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33E3">
        <w:tc>
          <w:tcPr>
            <w:tcW w:w="0" w:type="auto"/>
            <w:tcBorders>
              <w:top w:val="single" w:sz="1" w:space="0" w:color="1A4F7A"/>
              <w:left w:val="single" w:sz="1" w:space="0" w:color="1A4F7A"/>
              <w:bottom w:val="single" w:sz="1" w:space="0" w:color="1A4F7A"/>
              <w:right w:val="single" w:sz="1" w:space="0" w:color="1A4F7A"/>
            </w:tcBorders>
            <w:shd w:val="clear" w:color="auto" w:fill="1A4F7A"/>
            <w:tcMar>
              <w:top w:w="400" w:type="dxa"/>
              <w:left w:w="300" w:type="dxa"/>
              <w:bottom w:w="400" w:type="dxa"/>
              <w:right w:w="300" w:type="dxa"/>
            </w:tcMar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D700"/>
                <w:sz w:val="24"/>
                <w:szCs w:val="24"/>
              </w:rPr>
              <w:t>GOVERNMENT OF MADHYA PRADESH</w:t>
            </w:r>
          </w:p>
          <w:p w:rsidR="00E633E3" w:rsidRDefault="007E60CB">
            <w:pPr>
              <w:jc w:val="center"/>
            </w:pPr>
            <w:r>
              <w:rPr>
                <w:color w:val="FFFFFF"/>
              </w:rPr>
              <w:t>Co-operation Department</w:t>
            </w:r>
          </w:p>
          <w:p w:rsidR="00E633E3" w:rsidRDefault="007E60CB">
            <w:pPr>
              <w:spacing w:before="1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BUSINESS REQUIREMENTS DOCUMENT</w:t>
            </w:r>
          </w:p>
          <w:p w:rsidR="00E633E3" w:rsidRDefault="007E60CB">
            <w:pPr>
              <w:spacing w:before="100"/>
              <w:jc w:val="center"/>
            </w:pPr>
            <w:r>
              <w:rPr>
                <w:b/>
                <w:bCs/>
                <w:color w:val="AED6F1"/>
                <w:sz w:val="32"/>
                <w:szCs w:val="32"/>
              </w:rPr>
              <w:t xml:space="preserve">District GIS </w:t>
            </w:r>
            <w:proofErr w:type="spellStart"/>
            <w:r>
              <w:rPr>
                <w:b/>
                <w:bCs/>
                <w:color w:val="AED6F1"/>
                <w:sz w:val="32"/>
                <w:szCs w:val="32"/>
              </w:rPr>
              <w:t>Parakh</w:t>
            </w:r>
            <w:proofErr w:type="spellEnd"/>
            <w:r>
              <w:rPr>
                <w:b/>
                <w:bCs/>
                <w:color w:val="AED6F1"/>
                <w:sz w:val="32"/>
                <w:szCs w:val="32"/>
              </w:rPr>
              <w:t xml:space="preserve"> Project</w:t>
            </w:r>
          </w:p>
          <w:p w:rsidR="00E633E3" w:rsidRDefault="007E60CB">
            <w:pPr>
              <w:spacing w:before="100"/>
              <w:jc w:val="center"/>
            </w:pPr>
            <w:r>
              <w:rPr>
                <w:color w:val="FFFFFF"/>
                <w:sz w:val="28"/>
                <w:szCs w:val="28"/>
              </w:rPr>
              <w:t xml:space="preserve">MP Cooperative Society — </w:t>
            </w:r>
            <w:proofErr w:type="spellStart"/>
            <w:r>
              <w:rPr>
                <w:color w:val="FFFFFF"/>
                <w:sz w:val="28"/>
                <w:szCs w:val="28"/>
              </w:rPr>
              <w:t>Nirikshan</w:t>
            </w:r>
            <w:proofErr w:type="spellEnd"/>
            <w:r>
              <w:rPr>
                <w:color w:val="FFFFFF"/>
                <w:sz w:val="28"/>
                <w:szCs w:val="28"/>
              </w:rPr>
              <w:t xml:space="preserve"> (Inspection) Module</w:t>
            </w:r>
          </w:p>
        </w:tc>
      </w:tr>
    </w:tbl>
    <w:p w:rsidR="00E633E3" w:rsidRDefault="00E633E3">
      <w:pPr>
        <w:spacing w:before="40" w:after="4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633E3">
        <w:trPr>
          <w:tblHeader/>
        </w:trPr>
        <w:tc>
          <w:tcPr>
            <w:tcW w:w="312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 Attribute</w:t>
            </w:r>
          </w:p>
        </w:tc>
        <w:tc>
          <w:tcPr>
            <w:tcW w:w="624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633E3">
        <w:tc>
          <w:tcPr>
            <w:tcW w:w="312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Document Title</w:t>
            </w:r>
          </w:p>
        </w:tc>
        <w:tc>
          <w:tcPr>
            <w:tcW w:w="624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BRD – MP Cooperative </w:t>
            </w:r>
            <w:proofErr w:type="spellStart"/>
            <w:r>
              <w:rPr>
                <w:color w:val="1A1A2E"/>
                <w:sz w:val="20"/>
                <w:szCs w:val="20"/>
              </w:rPr>
              <w:t>Nirikshan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Module</w:t>
            </w:r>
          </w:p>
        </w:tc>
      </w:tr>
      <w:tr w:rsidR="00E633E3">
        <w:tc>
          <w:tcPr>
            <w:tcW w:w="312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Project Name</w:t>
            </w:r>
          </w:p>
        </w:tc>
        <w:tc>
          <w:tcPr>
            <w:tcW w:w="624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District GIS </w:t>
            </w:r>
            <w:proofErr w:type="spellStart"/>
            <w:r>
              <w:rPr>
                <w:color w:val="1A1A2E"/>
                <w:sz w:val="20"/>
                <w:szCs w:val="20"/>
              </w:rPr>
              <w:t>Parakh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Project – Cooperative Society Module</w:t>
            </w:r>
          </w:p>
        </w:tc>
      </w:tr>
      <w:tr w:rsidR="00E633E3">
        <w:tc>
          <w:tcPr>
            <w:tcW w:w="312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Department</w:t>
            </w:r>
          </w:p>
        </w:tc>
        <w:tc>
          <w:tcPr>
            <w:tcW w:w="624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Co-operation Department, Government of Madhya Pradesh</w:t>
            </w:r>
          </w:p>
        </w:tc>
      </w:tr>
      <w:tr w:rsidR="00E633E3">
        <w:tc>
          <w:tcPr>
            <w:tcW w:w="312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Version</w:t>
            </w:r>
          </w:p>
        </w:tc>
        <w:tc>
          <w:tcPr>
            <w:tcW w:w="624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1.0</w:t>
            </w:r>
          </w:p>
        </w:tc>
      </w:tr>
      <w:tr w:rsidR="00E633E3">
        <w:tc>
          <w:tcPr>
            <w:tcW w:w="312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May 2026</w:t>
            </w:r>
          </w:p>
        </w:tc>
      </w:tr>
      <w:tr w:rsidR="00E633E3">
        <w:tc>
          <w:tcPr>
            <w:tcW w:w="312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Prepared By</w:t>
            </w:r>
          </w:p>
        </w:tc>
        <w:tc>
          <w:tcPr>
            <w:tcW w:w="624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District GIS </w:t>
            </w:r>
            <w:proofErr w:type="spellStart"/>
            <w:r>
              <w:rPr>
                <w:color w:val="1A1A2E"/>
                <w:sz w:val="20"/>
                <w:szCs w:val="20"/>
              </w:rPr>
              <w:t>Parakh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Project Team</w:t>
            </w:r>
          </w:p>
        </w:tc>
      </w:tr>
      <w:tr w:rsidR="00E633E3">
        <w:tc>
          <w:tcPr>
            <w:tcW w:w="312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Reviewed By</w:t>
            </w:r>
          </w:p>
        </w:tc>
        <w:tc>
          <w:tcPr>
            <w:tcW w:w="624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Commissioner, Co-operation &amp; Registrar, Co-operative Societies, MP</w:t>
            </w:r>
          </w:p>
        </w:tc>
      </w:tr>
      <w:tr w:rsidR="00E633E3">
        <w:tc>
          <w:tcPr>
            <w:tcW w:w="312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Draft – For Review</w:t>
            </w:r>
          </w:p>
        </w:tc>
      </w:tr>
    </w:tbl>
    <w:p w:rsidR="00E633E3" w:rsidRDefault="00E633E3">
      <w:pPr>
        <w:spacing w:before="40" w:after="40"/>
      </w:pPr>
    </w:p>
    <w:p w:rsidR="00E633E3" w:rsidRDefault="007E60CB">
      <w:r>
        <w:br w:type="page"/>
      </w:r>
    </w:p>
    <w:p w:rsidR="00E633E3" w:rsidRDefault="007E60CB">
      <w:pPr>
        <w:pStyle w:val="Heading1"/>
        <w:pBdr>
          <w:bottom w:val="single" w:sz="6" w:space="4" w:color="F39C12"/>
        </w:pBdr>
      </w:pPr>
      <w:r>
        <w:lastRenderedPageBreak/>
        <w:t>1. Executive Summary</w:t>
      </w:r>
    </w:p>
    <w:p w:rsidR="00E633E3" w:rsidRDefault="007E60CB">
      <w:pPr>
        <w:spacing w:before="80" w:after="80"/>
      </w:pPr>
      <w:r>
        <w:rPr>
          <w:color w:val="1A1A2E"/>
        </w:rPr>
        <w:t xml:space="preserve">The District GIS </w:t>
      </w:r>
      <w:proofErr w:type="spellStart"/>
      <w:r>
        <w:rPr>
          <w:color w:val="1A1A2E"/>
        </w:rPr>
        <w:t>Parakh</w:t>
      </w:r>
      <w:proofErr w:type="spellEnd"/>
      <w:r>
        <w:rPr>
          <w:color w:val="1A1A2E"/>
        </w:rPr>
        <w:t xml:space="preserve"> Project – MP Cooperative Society 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Module is a government digital transformation initiative aimed at </w:t>
      </w:r>
      <w:proofErr w:type="spellStart"/>
      <w:r>
        <w:rPr>
          <w:color w:val="1A1A2E"/>
        </w:rPr>
        <w:t>digitising</w:t>
      </w:r>
      <w:proofErr w:type="spellEnd"/>
      <w:r>
        <w:rPr>
          <w:color w:val="1A1A2E"/>
        </w:rPr>
        <w:t>, tracking, and managing the annual inspection (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Prativedan</w:t>
      </w:r>
      <w:proofErr w:type="spellEnd"/>
      <w:r>
        <w:rPr>
          <w:color w:val="1A1A2E"/>
        </w:rPr>
        <w:t>) workflow of cooperative offices across Madhya Pradesh. The system will automate the end-to-end lifecycle – from issuance of the Inspection Order (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Aadesh</w:t>
      </w:r>
      <w:proofErr w:type="spellEnd"/>
      <w:r>
        <w:rPr>
          <w:color w:val="1A1A2E"/>
        </w:rPr>
        <w:t>) by the Commissioner’s office, allocation of offices to field inspector officers (</w:t>
      </w: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>), digital collection of inspection data as per prescribed format, e-signing of reports, and real-time monitoring through an administrative dashboard.</w:t>
      </w:r>
    </w:p>
    <w:p w:rsidR="00E633E3" w:rsidRDefault="007E60CB">
      <w:pPr>
        <w:spacing w:before="80" w:after="80"/>
      </w:pPr>
      <w:r>
        <w:rPr>
          <w:color w:val="1A1A2E"/>
        </w:rPr>
        <w:t xml:space="preserve">This module is part of the larger </w:t>
      </w:r>
      <w:proofErr w:type="spellStart"/>
      <w:r>
        <w:rPr>
          <w:color w:val="1A1A2E"/>
        </w:rPr>
        <w:t>Parakh</w:t>
      </w:r>
      <w:proofErr w:type="spellEnd"/>
      <w:r>
        <w:rPr>
          <w:color w:val="1A1A2E"/>
        </w:rPr>
        <w:t xml:space="preserve"> GIS Platform and integrates with existing government portals including ICMIS (icmis.mp.gov.in), </w:t>
      </w:r>
      <w:proofErr w:type="spellStart"/>
      <w:r>
        <w:rPr>
          <w:color w:val="1A1A2E"/>
        </w:rPr>
        <w:t>eHRM</w:t>
      </w:r>
      <w:proofErr w:type="spellEnd"/>
      <w:r>
        <w:rPr>
          <w:color w:val="1A1A2E"/>
        </w:rPr>
        <w:t>, CJCMS, and the National Cooperative Database Portal.</w:t>
      </w:r>
    </w:p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2. Project Background &amp; Context</w:t>
      </w:r>
    </w:p>
    <w:p w:rsidR="00E633E3" w:rsidRDefault="007E60CB">
      <w:pPr>
        <w:pStyle w:val="Heading2"/>
      </w:pPr>
      <w:r>
        <w:t>2.1 Current State (As-Is Process)</w:t>
      </w:r>
    </w:p>
    <w:p w:rsidR="00E633E3" w:rsidRDefault="007E60CB">
      <w:pPr>
        <w:spacing w:before="80" w:after="80"/>
      </w:pPr>
      <w:r>
        <w:rPr>
          <w:color w:val="1A1A2E"/>
        </w:rPr>
        <w:t>Currently, the annual inspection of cooperative offices across MP is conducted through a manual, paper-based workflow: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The Commissioner issues a paper-based Annual Inspection Roster listing </w:t>
      </w: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 xml:space="preserve"> officers and their allocated offices.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Field inspectors physically visit allotted divisional and district cooperative offices.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Inspection findings are recorded on the standard 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Prativedan</w:t>
      </w:r>
      <w:proofErr w:type="spellEnd"/>
      <w:r>
        <w:rPr>
          <w:color w:val="1A1A2E"/>
        </w:rPr>
        <w:t xml:space="preserve"> format (paper).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Compiled reports are couriered or hand-delivered to the Commissioner’s office in Bhopal.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No real-time tracking of inspection progress exists; status monitoring is entirely manual.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Delays in submission are common; follow-up is done by phone/letter.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Report quality varies; mathematical summaries alone are often submitted without analytical observations.</w:t>
      </w:r>
    </w:p>
    <w:p w:rsidR="00E633E3" w:rsidRDefault="007E60CB">
      <w:pPr>
        <w:pStyle w:val="Heading2"/>
      </w:pPr>
      <w:r>
        <w:t>2.2 Desired State (To-Be Process)</w:t>
      </w:r>
    </w:p>
    <w:p w:rsidR="00E633E3" w:rsidRDefault="007E60CB">
      <w:pPr>
        <w:spacing w:before="80" w:after="80"/>
      </w:pPr>
      <w:r>
        <w:rPr>
          <w:color w:val="1A1A2E"/>
        </w:rPr>
        <w:t xml:space="preserve">The proposed 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Module will </w:t>
      </w:r>
      <w:proofErr w:type="spellStart"/>
      <w:r>
        <w:rPr>
          <w:color w:val="1A1A2E"/>
        </w:rPr>
        <w:t>digitise</w:t>
      </w:r>
      <w:proofErr w:type="spellEnd"/>
      <w:r>
        <w:rPr>
          <w:color w:val="1A1A2E"/>
        </w:rPr>
        <w:t xml:space="preserve"> the entire workflow: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Commissioner selects inspecting officers and offices on the portal, submits final roster, and e-signs the 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Aadesh</w:t>
      </w:r>
      <w:proofErr w:type="spellEnd"/>
      <w:r>
        <w:rPr>
          <w:color w:val="1A1A2E"/>
        </w:rPr>
        <w:t xml:space="preserve"> (Inspection Order).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 xml:space="preserve"> receives the order electronically, acknowledges it, and conducts field inspection.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Inspection data is entered digitally on a structured, section-wise form mirroring the 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Prativedan</w:t>
      </w:r>
      <w:proofErr w:type="spellEnd"/>
      <w:r>
        <w:rPr>
          <w:color w:val="1A1A2E"/>
        </w:rPr>
        <w:t xml:space="preserve"> format.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Completed report is digitally signed by the </w:t>
      </w: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 xml:space="preserve"> via OTP and submitted.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Admin dashboard provides real-time tracking by status, office, year, and inspector.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Compliance reports are downloadable in PDF and Excel formats.</w:t>
      </w:r>
    </w:p>
    <w:p w:rsidR="00E633E3" w:rsidRDefault="007E60CB">
      <w:pPr>
        <w:pStyle w:val="Heading2"/>
      </w:pPr>
      <w:r>
        <w:t>2.3 Legal &amp; Policy Basis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MP Cooperative Societies Act, 1960 (as amended)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MP </w:t>
      </w:r>
      <w:proofErr w:type="spellStart"/>
      <w:r>
        <w:rPr>
          <w:color w:val="1A1A2E"/>
        </w:rPr>
        <w:t>Vittiya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Samhita</w:t>
      </w:r>
      <w:proofErr w:type="spellEnd"/>
      <w:r>
        <w:rPr>
          <w:color w:val="1A1A2E"/>
        </w:rPr>
        <w:t xml:space="preserve"> (Financial Code) Rules – Rules 53, 197, 291, 293, 282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MP State Cooperative Policy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ICMIS Portal mandate for statistical data entry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eHRM</w:t>
      </w:r>
      <w:proofErr w:type="spellEnd"/>
      <w:r>
        <w:rPr>
          <w:color w:val="1A1A2E"/>
        </w:rPr>
        <w:t xml:space="preserve"> integration requirement for employee data </w:t>
      </w:r>
      <w:proofErr w:type="spellStart"/>
      <w:r>
        <w:rPr>
          <w:color w:val="1A1A2E"/>
        </w:rPr>
        <w:t>synchronisation</w:t>
      </w:r>
      <w:proofErr w:type="spellEnd"/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RTI Act 2005 compliance obligations</w:t>
      </w:r>
    </w:p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3. Scope of Work</w:t>
      </w:r>
    </w:p>
    <w:p w:rsidR="00E633E3" w:rsidRDefault="007E60CB">
      <w:pPr>
        <w:pStyle w:val="Heading2"/>
      </w:pPr>
      <w:r>
        <w:t>3.1 In Scope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Commissioner-level Inspection Order creation, roster generation, and e-signing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Allotment of divisional and district cooperative offices to </w:t>
      </w: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 xml:space="preserve"> officers (pulled from ICMIS employee master)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Digital filing of 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Prativedan</w:t>
      </w:r>
      <w:proofErr w:type="spellEnd"/>
      <w:r>
        <w:rPr>
          <w:color w:val="1A1A2E"/>
        </w:rPr>
        <w:t xml:space="preserve"> across all 48 prescribed sections (covering establishment, accounts, cooperative societies, audit, IT infrastructure, etc.)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OTP-based digital signature by </w:t>
      </w: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 xml:space="preserve"> on the completed report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Admin dashboard with real-time status tracking and report access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Report generation in PDF and Excel formats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Role-based access for Commissioner, Nodal Officers, and Field Inspectors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Coverage: 10 Divisional offices and 51 District offices across all Madhya Pradesh divisions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IT Infrastructure inspection sub-module (hardware, network, departmental applications)</w:t>
      </w:r>
    </w:p>
    <w:p w:rsidR="00E633E3" w:rsidRDefault="007E60CB">
      <w:pPr>
        <w:pStyle w:val="Heading2"/>
      </w:pPr>
      <w:r>
        <w:t>3.2 Out of Scope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Inspection of non-cooperative government departments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Financial audit functionality (handled separately by audit wing)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Mobile application development (web-responsive only in Phase 1)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Modification of ICMIS or </w:t>
      </w:r>
      <w:proofErr w:type="spellStart"/>
      <w:r>
        <w:rPr>
          <w:color w:val="1A1A2E"/>
        </w:rPr>
        <w:t>eHRM</w:t>
      </w:r>
      <w:proofErr w:type="spellEnd"/>
      <w:r>
        <w:rPr>
          <w:color w:val="1A1A2E"/>
        </w:rPr>
        <w:t xml:space="preserve"> core systems (integration via API/data pull only)</w:t>
      </w:r>
    </w:p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4. Stakeholders &amp; User Roles</w:t>
      </w:r>
    </w:p>
    <w:tbl>
      <w:tblPr>
        <w:tblW w:w="991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6110"/>
      </w:tblGrid>
      <w:tr w:rsidR="007E60CB" w:rsidTr="007E60CB">
        <w:trPr>
          <w:tblHeader/>
        </w:trPr>
        <w:tc>
          <w:tcPr>
            <w:tcW w:w="2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E60CB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E60CB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611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E60CB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Responsibilities in System</w:t>
            </w:r>
          </w:p>
        </w:tc>
      </w:tr>
      <w:tr w:rsidR="007E60CB" w:rsidTr="007E60CB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State Admin / Commissioner</w:t>
            </w:r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State HQ (Bhopal)</w:t>
            </w:r>
          </w:p>
        </w:tc>
        <w:tc>
          <w:tcPr>
            <w:tcW w:w="611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Create &amp; e-sign Inspection Orders; view all dashboards</w:t>
            </w:r>
          </w:p>
        </w:tc>
      </w:tr>
      <w:tr w:rsidR="007E60CB" w:rsidTr="007E60CB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Nodal Officer</w:t>
            </w:r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Divisional</w:t>
            </w:r>
          </w:p>
        </w:tc>
        <w:tc>
          <w:tcPr>
            <w:tcW w:w="611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View orders, forward, monitor divisional inspection progress</w:t>
            </w:r>
          </w:p>
        </w:tc>
      </w:tr>
      <w:tr w:rsidR="007E60CB" w:rsidTr="007E60CB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(Field Inspector)</w:t>
            </w:r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District / Field</w:t>
            </w:r>
          </w:p>
        </w:tc>
        <w:tc>
          <w:tcPr>
            <w:tcW w:w="611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Receive order, conduct inspection, fill and e-sign report</w:t>
            </w:r>
          </w:p>
        </w:tc>
      </w:tr>
      <w:tr w:rsidR="007E60CB" w:rsidTr="007E60CB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Inspected Office Head</w:t>
            </w:r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District Office</w:t>
            </w:r>
          </w:p>
        </w:tc>
        <w:tc>
          <w:tcPr>
            <w:tcW w:w="611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E60CB" w:rsidRDefault="007E60CB">
            <w:r>
              <w:rPr>
                <w:color w:val="1A1A2E"/>
                <w:sz w:val="20"/>
                <w:szCs w:val="20"/>
              </w:rPr>
              <w:t>Provide data; acknowledge inspection</w:t>
            </w:r>
          </w:p>
        </w:tc>
      </w:tr>
    </w:tbl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5. Functional Requirements</w:t>
      </w:r>
    </w:p>
    <w:p w:rsidR="00E633E3" w:rsidRDefault="007E60CB">
      <w:pPr>
        <w:pStyle w:val="Heading2"/>
      </w:pPr>
      <w:r>
        <w:t>5.1 Module 1 – Inspection Order Management (Commissioner Office)</w:t>
      </w:r>
    </w:p>
    <w:p w:rsidR="00E633E3" w:rsidRDefault="007E60CB">
      <w:pPr>
        <w:pStyle w:val="Heading3"/>
      </w:pPr>
      <w:r>
        <w:t>5.1.1 Annual Roster Creation</w:t>
      </w:r>
    </w:p>
    <w:p w:rsidR="00E633E3" w:rsidRDefault="007E60CB">
      <w:pPr>
        <w:spacing w:before="80" w:after="80"/>
      </w:pPr>
      <w:r>
        <w:rPr>
          <w:color w:val="1A1A2E"/>
        </w:rPr>
        <w:lastRenderedPageBreak/>
        <w:t xml:space="preserve">The Commissioner or </w:t>
      </w:r>
      <w:proofErr w:type="spellStart"/>
      <w:r>
        <w:rPr>
          <w:color w:val="1A1A2E"/>
        </w:rPr>
        <w:t>authorised</w:t>
      </w:r>
      <w:proofErr w:type="spellEnd"/>
      <w:r>
        <w:rPr>
          <w:color w:val="1A1A2E"/>
        </w:rPr>
        <w:t xml:space="preserve"> State Admin user will create the Annual Inspection Roster through the following workflow: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148"/>
        <w:gridCol w:w="6498"/>
      </w:tblGrid>
      <w:tr w:rsidR="00E633E3">
        <w:trPr>
          <w:tblHeader/>
        </w:trPr>
        <w:tc>
          <w:tcPr>
            <w:tcW w:w="6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6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Select Inspection Year</w:t>
            </w:r>
          </w:p>
        </w:tc>
        <w:tc>
          <w:tcPr>
            <w:tcW w:w="6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Dropdown of fiscal years; defaults to current year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Select </w:t>
            </w:r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Officer</w:t>
            </w:r>
          </w:p>
        </w:tc>
        <w:tc>
          <w:tcPr>
            <w:tcW w:w="6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Dropdown populated from ICMIS employee master (all officers with designation: Commissioner / Joint Commissioner / Deputy Commissioner / Asst. Commissioner)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Select </w:t>
            </w:r>
            <w:proofErr w:type="spellStart"/>
            <w:r>
              <w:rPr>
                <w:color w:val="1A1A2E"/>
                <w:sz w:val="20"/>
                <w:szCs w:val="20"/>
              </w:rPr>
              <w:t>Sambhag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(Division)</w:t>
            </w:r>
          </w:p>
        </w:tc>
        <w:tc>
          <w:tcPr>
            <w:tcW w:w="6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Dropdown of 10 MP Divisions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Select Divisional Office</w:t>
            </w:r>
          </w:p>
        </w:tc>
        <w:tc>
          <w:tcPr>
            <w:tcW w:w="6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Dependent dropdown of Divisional </w:t>
            </w:r>
            <w:proofErr w:type="spellStart"/>
            <w:r>
              <w:rPr>
                <w:color w:val="1A1A2E"/>
                <w:sz w:val="20"/>
                <w:szCs w:val="20"/>
              </w:rPr>
              <w:t>Sanyukta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Ayukta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offices for selected division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Select District Offices</w:t>
            </w:r>
          </w:p>
        </w:tc>
        <w:tc>
          <w:tcPr>
            <w:tcW w:w="6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Multi-select dropdown of district offices (up to all 51 districts) assigned under the division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Add Row</w:t>
            </w:r>
          </w:p>
        </w:tc>
        <w:tc>
          <w:tcPr>
            <w:tcW w:w="6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Adds the assignment record to a draft roster table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Edit / Delete Row</w:t>
            </w:r>
          </w:p>
        </w:tc>
        <w:tc>
          <w:tcPr>
            <w:tcW w:w="6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Allows modification before final submission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Final Submit</w:t>
            </w:r>
          </w:p>
        </w:tc>
        <w:tc>
          <w:tcPr>
            <w:tcW w:w="6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Locks the roster; triggers e-sign workflow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e-Sign</w:t>
            </w:r>
          </w:p>
        </w:tc>
        <w:tc>
          <w:tcPr>
            <w:tcW w:w="6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OTP-based digital signature by Commissioner; generates Order Copy (PDF) with office letterhead and dispatches to </w:t>
            </w:r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inboxes</w:t>
            </w:r>
          </w:p>
        </w:tc>
      </w:tr>
    </w:tbl>
    <w:p w:rsidR="00E633E3" w:rsidRDefault="007E60CB">
      <w:pPr>
        <w:pStyle w:val="Heading3"/>
      </w:pPr>
      <w:r>
        <w:t>5.1.2 Generated Inspection Order Format</w:t>
      </w:r>
    </w:p>
    <w:p w:rsidR="00E633E3" w:rsidRDefault="007E60CB">
      <w:pPr>
        <w:spacing w:before="80" w:after="80"/>
      </w:pPr>
      <w:r>
        <w:rPr>
          <w:color w:val="1A1A2E"/>
        </w:rPr>
        <w:t>Post e-signing, the system shall auto-generate an Order Copy (as PDF) in the following format, mirroring the existing physical order template:</w:t>
      </w:r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33E3">
        <w:tc>
          <w:tcPr>
            <w:tcW w:w="0" w:type="auto"/>
            <w:tcBorders>
              <w:top w:val="single" w:sz="6" w:space="0" w:color="F39C12"/>
              <w:left w:val="thick" w:sz="24" w:space="0" w:color="F39C12"/>
              <w:bottom w:val="single" w:sz="6" w:space="0" w:color="F39C12"/>
              <w:right w:val="single" w:sz="6" w:space="0" w:color="F39C12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633E3" w:rsidRDefault="007E60CB"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Karyalay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Ayukta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Sahkarita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evam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Panjiyak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Sahkari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Sansthayein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, MP,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Vindhyachal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Bhavan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, Bhopal-462004 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Kramank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>/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Stha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/ [Auto]   |   Bhopal,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Dinank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[Auto-Date]  Vishay: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Varsh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[YEAR]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Hetu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Varshik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Nirikshan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Roster  — Instructions per Order Template — 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Ayukta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Sahkarita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evam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Panjiyak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Sahkari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A1A2E"/>
                <w:sz w:val="21"/>
                <w:szCs w:val="21"/>
              </w:rPr>
              <w:t>Sansthayein</w:t>
            </w:r>
            <w:proofErr w:type="spellEnd"/>
            <w:r>
              <w:rPr>
                <w:i/>
                <w:iCs/>
                <w:color w:val="1A1A2E"/>
                <w:sz w:val="21"/>
                <w:szCs w:val="21"/>
              </w:rPr>
              <w:t>, Madhya Pradesh</w:t>
            </w:r>
          </w:p>
        </w:tc>
      </w:tr>
    </w:tbl>
    <w:p w:rsidR="00E633E3" w:rsidRDefault="007E60CB">
      <w:pPr>
        <w:pStyle w:val="Heading3"/>
      </w:pPr>
      <w:r>
        <w:t>5.1.3 Instruction Points Embedded in Order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color w:val="1A1A2E"/>
        </w:rPr>
        <w:t>Officers</w:t>
      </w:r>
      <w:proofErr w:type="gramEnd"/>
      <w:r>
        <w:rPr>
          <w:color w:val="1A1A2E"/>
        </w:rPr>
        <w:t xml:space="preserve"> allocated </w:t>
      </w:r>
      <w:proofErr w:type="spellStart"/>
      <w:r>
        <w:rPr>
          <w:color w:val="1A1A2E"/>
        </w:rPr>
        <w:t>Upa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Ayukta</w:t>
      </w:r>
      <w:proofErr w:type="spellEnd"/>
      <w:r>
        <w:rPr>
          <w:color w:val="1A1A2E"/>
        </w:rPr>
        <w:t xml:space="preserve"> office shall also inspect </w:t>
      </w:r>
      <w:proofErr w:type="spellStart"/>
      <w:r>
        <w:rPr>
          <w:color w:val="1A1A2E"/>
        </w:rPr>
        <w:t>Sahayak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Ayukta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Ankekshan</w:t>
      </w:r>
      <w:proofErr w:type="spellEnd"/>
      <w:r>
        <w:rPr>
          <w:color w:val="1A1A2E"/>
        </w:rPr>
        <w:t xml:space="preserve">) and </w:t>
      </w:r>
      <w:proofErr w:type="spellStart"/>
      <w:r>
        <w:rPr>
          <w:color w:val="1A1A2E"/>
        </w:rPr>
        <w:t>Sahayak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Ayukta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Prashasan</w:t>
      </w:r>
      <w:proofErr w:type="spellEnd"/>
      <w:r>
        <w:rPr>
          <w:color w:val="1A1A2E"/>
        </w:rPr>
        <w:t>).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Inspection must be completed within maximum 3 working days.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Inspection </w:t>
      </w:r>
      <w:proofErr w:type="spellStart"/>
      <w:r>
        <w:rPr>
          <w:color w:val="1A1A2E"/>
        </w:rPr>
        <w:t>programme</w:t>
      </w:r>
      <w:proofErr w:type="spellEnd"/>
      <w:r>
        <w:rPr>
          <w:color w:val="1A1A2E"/>
        </w:rPr>
        <w:t xml:space="preserve"> must be approved by competent authority before departure.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Inspection report for the current year must be submitted by 5 April [YEAR+1].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Reports from previous years must be submitted by 31 December [YEAR].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Inspectors shall add additional points beyond the standard format where necessary.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Reports must include analytical observations on deficiencies, not merely numerical data.</w:t>
      </w:r>
    </w:p>
    <w:p w:rsidR="00E633E3" w:rsidRDefault="007E60CB">
      <w:pPr>
        <w:pStyle w:val="Heading2"/>
      </w:pPr>
      <w:r>
        <w:t xml:space="preserve">5.2 Module 2 – </w:t>
      </w:r>
      <w:proofErr w:type="spellStart"/>
      <w:r>
        <w:t>Nirikshan</w:t>
      </w:r>
      <w:proofErr w:type="spellEnd"/>
      <w:r>
        <w:t xml:space="preserve"> </w:t>
      </w:r>
      <w:proofErr w:type="spellStart"/>
      <w:r>
        <w:t>Prativedan</w:t>
      </w:r>
      <w:proofErr w:type="spellEnd"/>
      <w:r>
        <w:t xml:space="preserve"> (Inspection Report Filing)</w:t>
      </w:r>
    </w:p>
    <w:p w:rsidR="00E633E3" w:rsidRDefault="007E60CB">
      <w:pPr>
        <w:pStyle w:val="Heading3"/>
      </w:pPr>
      <w:r>
        <w:t>5.2.1 Section-wise Digital Form</w:t>
      </w:r>
    </w:p>
    <w:p w:rsidR="00E633E3" w:rsidRDefault="007E60CB">
      <w:pPr>
        <w:spacing w:before="80" w:after="80"/>
      </w:pPr>
      <w:r>
        <w:rPr>
          <w:color w:val="1A1A2E"/>
        </w:rPr>
        <w:t xml:space="preserve">The 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Prativedan</w:t>
      </w:r>
      <w:proofErr w:type="spellEnd"/>
      <w:r>
        <w:rPr>
          <w:color w:val="1A1A2E"/>
        </w:rPr>
        <w:t xml:space="preserve"> digital form mirrors the standard 48-section physical format. Each section is a structured sub-form within the system: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2399"/>
        <w:gridCol w:w="1560"/>
        <w:gridCol w:w="4398"/>
      </w:tblGrid>
      <w:tr w:rsidR="00E633E3">
        <w:trPr>
          <w:tblHeader/>
        </w:trPr>
        <w:tc>
          <w:tcPr>
            <w:tcW w:w="1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Section No.</w:t>
            </w:r>
          </w:p>
        </w:tc>
        <w:tc>
          <w:tcPr>
            <w:tcW w:w="24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 Title (Hindi)</w:t>
            </w:r>
          </w:p>
        </w:tc>
        <w:tc>
          <w:tcPr>
            <w:tcW w:w="15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 Type</w:t>
            </w:r>
          </w:p>
        </w:tc>
        <w:tc>
          <w:tcPr>
            <w:tcW w:w="44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Data Points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Adhikari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Naam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Text Field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Inspector name, designation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2–7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Office &amp; Inspection Details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Date/Text Fields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Office name, head, inspection date, previous inspection date, follow-up report date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Svikrit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Setup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Designation, sanctioned posts, filled posts, vacant posts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Suchna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Adhikar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Boards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Radio Y/N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RTI, Sexual Harassment boards displayed?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Attendance Register &amp; Tour Register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Text/Status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Maintenance status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Varshik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Charitraavali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(ACR)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A/B/C category ACRs – count of officers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staff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Suchna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Adhikar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(RTI)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Applications received, disposed, pending with reasons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13–16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MP </w:t>
            </w:r>
            <w:proofErr w:type="spellStart"/>
            <w:r>
              <w:rPr>
                <w:color w:val="1A1A2E"/>
                <w:sz w:val="20"/>
                <w:szCs w:val="20"/>
              </w:rPr>
              <w:t>Vittiya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Samhita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Rules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Text/Status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Rules 53, 197, 291, 293, 282 compliance status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17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Lekha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Sambandhi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Panjiyon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Sandhaaran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Checklist (18 items)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Bill register, cash book, BTB, medical reimbursement, advances, GPF, DPF, salary slips, GIS, etc.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18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Sahkari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Sansthaaon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Vivaran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Class-wise: working, non-functional, under liquidation, total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19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Sahkari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Sansthaaon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Panjeeyan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Multi-sub-table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Statistical (ICMIS), time-limit compliance, registration conditions, record maintenance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20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Upvidhiyon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Sanshodhan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 + Sub-table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Bye-law amendment status, time-limit compliance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21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Societies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Punarghatan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Reconstruction proposals received and disposed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22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Sadasyon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Apaatra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Proposals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Pending member disqualification proposals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23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Panjikrit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Pate par </w:t>
            </w:r>
            <w:proofErr w:type="spellStart"/>
            <w:r>
              <w:rPr>
                <w:color w:val="1A1A2E"/>
                <w:sz w:val="20"/>
                <w:szCs w:val="20"/>
              </w:rPr>
              <w:t>Karoobar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Societies verified at registered address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not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24–27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Aam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Sabha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Aayojan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 + Action 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General meetings held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not; action against defaulters; minutes received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28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Societies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Athisthan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(Elections)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Societies with overdue elections; action taken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29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Abhilekhon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Zapti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Records seizure directives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executed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30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Nirvachan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(Elections)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Elections due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proposed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completed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31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Societies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Nirikshan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Target inspections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completed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lastRenderedPageBreak/>
              <w:t>32–33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Societies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Parismaapan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 + Liquidator-wise pending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Liquidation status; 5/10/15 </w:t>
            </w:r>
            <w:proofErr w:type="spellStart"/>
            <w:r>
              <w:rPr>
                <w:color w:val="1A1A2E"/>
                <w:sz w:val="20"/>
                <w:szCs w:val="20"/>
              </w:rPr>
              <w:t>yr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pending cases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34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Shikayat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Complaints: opening balance, received, disposed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35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Nyayalayeen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Prakaran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 by Sections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Court cases under Sections 55(k), 78, 64, 55(2), 84(k), 63 – opening, received, disposed, pending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36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Lakshya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Poorti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Office and Societies inspection targets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achieved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37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Lokayukt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Aarthik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Apradh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Lokayukt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and Economic Crimes Wing cases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38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Ashvasan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Lok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Lekha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Samiti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Assurances and PAC items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39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Yojana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Aavatan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Scheme allocation and </w:t>
            </w:r>
            <w:proofErr w:type="spellStart"/>
            <w:r>
              <w:rPr>
                <w:color w:val="1A1A2E"/>
                <w:sz w:val="20"/>
                <w:szCs w:val="20"/>
              </w:rPr>
              <w:t>utilisation</w:t>
            </w:r>
            <w:proofErr w:type="spellEnd"/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40–42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Vittiya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Banks &amp; </w:t>
            </w:r>
            <w:proofErr w:type="spellStart"/>
            <w:r>
              <w:rPr>
                <w:color w:val="1A1A2E"/>
                <w:sz w:val="20"/>
                <w:szCs w:val="20"/>
              </w:rPr>
              <w:t>Sakh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Samitiyan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Tables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Financial banks, urban credit societies, election status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45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Vasooli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Adhikari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Karyavaahi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Recovery officer: cases, disposed, pending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46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Sthapana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Lekha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Kaksha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Departmental enquiries, pension cases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47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Panjiyon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Sandhaaran</w:t>
            </w:r>
            <w:proofErr w:type="spellEnd"/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Service books, increment due </w:t>
            </w:r>
            <w:proofErr w:type="spellStart"/>
            <w:r>
              <w:rPr>
                <w:color w:val="1A1A2E"/>
                <w:sz w:val="20"/>
                <w:szCs w:val="20"/>
              </w:rPr>
              <w:t>vs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given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48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Ankeshan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(Audit)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Table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Audit status, fees, compliance reports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48.1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IT Infrastructure – Hardware Inventory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Structured Form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Desktop, Laptop, Printer, Network equipment, Biometric device details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48.2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Network &amp; Connectivity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Structured Form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ISP name, connection type, actual internet speed (Mbps)</w:t>
            </w:r>
          </w:p>
        </w:tc>
      </w:tr>
      <w:tr w:rsidR="00E633E3">
        <w:tc>
          <w:tcPr>
            <w:tcW w:w="1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48.3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Departmental Applications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Checklist</w:t>
            </w:r>
          </w:p>
        </w:tc>
        <w:tc>
          <w:tcPr>
            <w:tcW w:w="4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eHRM</w:t>
            </w:r>
            <w:proofErr w:type="spellEnd"/>
            <w:r>
              <w:rPr>
                <w:color w:val="1A1A2E"/>
                <w:sz w:val="20"/>
                <w:szCs w:val="20"/>
              </w:rPr>
              <w:t>, ICMIS, CJCMS, National Cooperative DB Portal – login, sync, data update status, issues</w:t>
            </w:r>
          </w:p>
        </w:tc>
      </w:tr>
    </w:tbl>
    <w:p w:rsidR="00E633E3" w:rsidRDefault="007E60CB">
      <w:pPr>
        <w:pStyle w:val="Heading3"/>
      </w:pPr>
      <w:r>
        <w:t xml:space="preserve">5.2.2 Form </w:t>
      </w:r>
      <w:proofErr w:type="spellStart"/>
      <w:r>
        <w:t>Behaviour</w:t>
      </w:r>
      <w:proofErr w:type="spellEnd"/>
      <w:r>
        <w:t xml:space="preserve"> Rules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All sections are mandatory unless marked optional by the Commissioner.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Numeric fields validate for non-negative integers; totals are auto-calculated where applicable.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Date fields validate against logical sequences (e.g., inspection date cannot precede order date).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Section 11 (ACR): auto-sum of officer + staff columns per category.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Section 12 (RTI): ‘Reasons for non-disclosure’ field becomes mandatory if ‘Not Provided’ count &gt; 0.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Section 34 (Complaints): Opening balance auto-populated from previous year’s closing balance.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Section 48 IT Infrastructure: Sub-forms for each device type with ADD/REMOVE rows.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Save Draft: </w:t>
      </w: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 xml:space="preserve"> can save partial progress; system retains last-saved state.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Final Submit triggers OTP-based digital signature workflow.</w:t>
      </w:r>
    </w:p>
    <w:p w:rsidR="00E633E3" w:rsidRDefault="007E60CB">
      <w:pPr>
        <w:pStyle w:val="Heading2"/>
      </w:pPr>
      <w:r>
        <w:t>5.3 Module 3 – Digital Signature (e-Sign)</w:t>
      </w:r>
    </w:p>
    <w:p w:rsidR="00E633E3" w:rsidRDefault="007E60CB">
      <w:pPr>
        <w:spacing w:before="80" w:after="80"/>
      </w:pPr>
      <w:r>
        <w:rPr>
          <w:color w:val="1A1A2E"/>
        </w:rPr>
        <w:t>Two e-sign events occur in the system: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800"/>
        <w:gridCol w:w="2000"/>
        <w:gridCol w:w="2560"/>
      </w:tblGrid>
      <w:tr w:rsidR="00E633E3">
        <w:trPr>
          <w:tblHeader/>
        </w:trPr>
        <w:tc>
          <w:tcPr>
            <w:tcW w:w="14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16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18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25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E633E3">
        <w:tc>
          <w:tcPr>
            <w:tcW w:w="1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1. Inspection Order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 / State Admin</w:t>
            </w:r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After Final Submit of Roster</w:t>
            </w:r>
          </w:p>
        </w:tc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OTP to registered mobile/email</w:t>
            </w:r>
          </w:p>
        </w:tc>
        <w:tc>
          <w:tcPr>
            <w:tcW w:w="2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Signed PDF Order dispatched to </w:t>
            </w:r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</w:p>
        </w:tc>
      </w:tr>
      <w:tr w:rsidR="00E633E3">
        <w:tc>
          <w:tcPr>
            <w:tcW w:w="1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2. Inspection Report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After completing all sections and Final Submit</w:t>
            </w:r>
          </w:p>
        </w:tc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OTP to registered mobile/email</w:t>
            </w:r>
          </w:p>
        </w:tc>
        <w:tc>
          <w:tcPr>
            <w:tcW w:w="2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Signed PDF </w:t>
            </w:r>
            <w:proofErr w:type="spellStart"/>
            <w:r>
              <w:rPr>
                <w:color w:val="1A1A2E"/>
                <w:sz w:val="20"/>
                <w:szCs w:val="20"/>
              </w:rPr>
              <w:t>Nirikshan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Prativedan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lodged in system</w:t>
            </w:r>
          </w:p>
        </w:tc>
      </w:tr>
    </w:tbl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OTP validity: 10 minutes.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Maximum 3 OTP attempts allowed per session.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Signed document metadata must include: signer name, designation, timestamp, and IP address.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Signed reports cannot be edited post-submission; corrigendum workflow required.</w:t>
      </w:r>
    </w:p>
    <w:p w:rsidR="00E633E3" w:rsidRDefault="007E60CB">
      <w:pPr>
        <w:pStyle w:val="Heading2"/>
      </w:pPr>
      <w:r>
        <w:t>5.4 Module 4 – Admin Dashboard (Commissioner Office)</w:t>
      </w:r>
    </w:p>
    <w:p w:rsidR="00E633E3" w:rsidRDefault="007E60CB">
      <w:pPr>
        <w:pStyle w:val="Heading3"/>
      </w:pPr>
      <w:r>
        <w:t>5.4.1 Dashboard Overview Panel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33E3">
        <w:trPr>
          <w:tblHeader/>
        </w:trPr>
        <w:tc>
          <w:tcPr>
            <w:tcW w:w="3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63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Total Offices Assigned</w:t>
            </w:r>
          </w:p>
        </w:tc>
        <w:tc>
          <w:tcPr>
            <w:tcW w:w="6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Count of divisional + district offices in current year roster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Inspections Completed</w:t>
            </w:r>
          </w:p>
        </w:tc>
        <w:tc>
          <w:tcPr>
            <w:tcW w:w="6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Count with completed reports (e-signed)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Inspections In Progress</w:t>
            </w:r>
          </w:p>
        </w:tc>
        <w:tc>
          <w:tcPr>
            <w:tcW w:w="6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Started but not yet submitted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Inspections Yet to Start</w:t>
            </w:r>
          </w:p>
        </w:tc>
        <w:tc>
          <w:tcPr>
            <w:tcW w:w="6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Order issued; no activity logged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Overdue Inspections</w:t>
            </w:r>
          </w:p>
        </w:tc>
        <w:tc>
          <w:tcPr>
            <w:tcW w:w="6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Beyond deadline date; highlighted in red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Average Days to Complete</w:t>
            </w:r>
          </w:p>
        </w:tc>
        <w:tc>
          <w:tcPr>
            <w:tcW w:w="6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Mean time from order to report submission</w:t>
            </w:r>
          </w:p>
        </w:tc>
      </w:tr>
    </w:tbl>
    <w:p w:rsidR="00E633E3" w:rsidRDefault="007E60CB">
      <w:pPr>
        <w:pStyle w:val="Heading3"/>
      </w:pPr>
      <w:r>
        <w:t>5.4.2 Roster Report (Admin)</w:t>
      </w:r>
    </w:p>
    <w:p w:rsidR="00E633E3" w:rsidRDefault="007E60CB">
      <w:pPr>
        <w:spacing w:before="80" w:after="80"/>
      </w:pPr>
      <w:r>
        <w:rPr>
          <w:color w:val="1A1A2E"/>
        </w:rPr>
        <w:t>Filters: Inspection Year | Roster Date Range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104"/>
      </w:tblGrid>
      <w:tr w:rsidR="00E633E3">
        <w:trPr>
          <w:tblHeader/>
        </w:trPr>
        <w:tc>
          <w:tcPr>
            <w:tcW w:w="16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33E3"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Kramank</w:t>
            </w:r>
            <w:proofErr w:type="spellEnd"/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Serial number</w:t>
            </w:r>
          </w:p>
        </w:tc>
      </w:tr>
      <w:tr w:rsidR="00E633E3"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Adhikari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Naam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evam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Padanam</w:t>
            </w:r>
            <w:proofErr w:type="spellEnd"/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Inspector name and designation</w:t>
            </w:r>
          </w:p>
        </w:tc>
      </w:tr>
      <w:tr w:rsidR="00E633E3"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Aavanit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Karyalay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A1A2E"/>
                <w:sz w:val="20"/>
                <w:szCs w:val="20"/>
              </w:rPr>
              <w:t>Sambhagiya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Sanyukta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Ayukta</w:t>
            </w:r>
            <w:proofErr w:type="spellEnd"/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Allocated divisional office</w:t>
            </w:r>
          </w:p>
        </w:tc>
      </w:tr>
      <w:tr w:rsidR="00E633E3"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Aavanit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Jila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Karyalay</w:t>
            </w:r>
            <w:proofErr w:type="spellEnd"/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Allocated district offices (comma-separated list)</w:t>
            </w:r>
          </w:p>
        </w:tc>
      </w:tr>
      <w:tr w:rsidR="00E633E3"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Current Status</w:t>
            </w:r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Not Yet Started / In Progress / Completed (</w:t>
            </w:r>
            <w:proofErr w:type="spellStart"/>
            <w:r>
              <w:rPr>
                <w:color w:val="1A1A2E"/>
                <w:sz w:val="20"/>
                <w:szCs w:val="20"/>
              </w:rPr>
              <w:t>colour</w:t>
            </w:r>
            <w:proofErr w:type="spellEnd"/>
            <w:r>
              <w:rPr>
                <w:color w:val="1A1A2E"/>
                <w:sz w:val="20"/>
                <w:szCs w:val="20"/>
              </w:rPr>
              <w:t>-coded)</w:t>
            </w:r>
          </w:p>
        </w:tc>
      </w:tr>
      <w:tr w:rsidR="00E633E3"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 Report</w:t>
            </w:r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View button (if Completed); Download button (PDF/Excel)</w:t>
            </w:r>
          </w:p>
        </w:tc>
      </w:tr>
      <w:tr w:rsidR="00E633E3"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Pending Days from Order</w:t>
            </w:r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Auto-calculated: today minus order date (if not completed)</w:t>
            </w:r>
          </w:p>
        </w:tc>
      </w:tr>
    </w:tbl>
    <w:p w:rsidR="00E633E3" w:rsidRDefault="007E60CB">
      <w:pPr>
        <w:spacing w:before="80" w:after="80"/>
      </w:pPr>
      <w:r>
        <w:rPr>
          <w:color w:val="1A1A2E"/>
        </w:rPr>
        <w:lastRenderedPageBreak/>
        <w:t>Export: Download as PDF | Download as Excel</w:t>
      </w:r>
    </w:p>
    <w:p w:rsidR="00E633E3" w:rsidRDefault="007E60CB">
      <w:pPr>
        <w:pStyle w:val="Heading3"/>
      </w:pPr>
      <w:r>
        <w:t>5.4.3 Office-level Dashboard (Inspection Officer / User Level)</w:t>
      </w:r>
    </w:p>
    <w:p w:rsidR="00E633E3" w:rsidRDefault="007E60CB">
      <w:pPr>
        <w:spacing w:before="80" w:after="80"/>
      </w:pPr>
      <w:r>
        <w:rPr>
          <w:color w:val="1A1A2E"/>
        </w:rPr>
        <w:t>Filters: 1. Year | 2. Office Name | 3. Status</w:t>
      </w:r>
    </w:p>
    <w:tbl>
      <w:tblPr>
        <w:tblW w:w="10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8"/>
        <w:gridCol w:w="6252"/>
      </w:tblGrid>
      <w:tr w:rsidR="00E633E3">
        <w:trPr>
          <w:tblHeader/>
        </w:trPr>
        <w:tc>
          <w:tcPr>
            <w:tcW w:w="8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33E3">
        <w:tc>
          <w:tcPr>
            <w:tcW w:w="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S.No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Serial number</w:t>
            </w:r>
          </w:p>
        </w:tc>
      </w:tr>
      <w:tr w:rsidR="00E633E3">
        <w:tc>
          <w:tcPr>
            <w:tcW w:w="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Date of Order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Order issuance date</w:t>
            </w:r>
          </w:p>
        </w:tc>
      </w:tr>
      <w:tr w:rsidR="00E633E3">
        <w:tc>
          <w:tcPr>
            <w:tcW w:w="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Office Name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Name of inspected office</w:t>
            </w:r>
          </w:p>
        </w:tc>
      </w:tr>
      <w:tr w:rsidR="00E633E3">
        <w:tc>
          <w:tcPr>
            <w:tcW w:w="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Current Status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Completed / Yet to Start / In Process</w:t>
            </w:r>
          </w:p>
        </w:tc>
      </w:tr>
      <w:tr w:rsidR="00E633E3">
        <w:tc>
          <w:tcPr>
            <w:tcW w:w="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Action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Show inspection report (for completed/in-progress)</w:t>
            </w:r>
          </w:p>
        </w:tc>
      </w:tr>
      <w:tr w:rsidR="00E633E3">
        <w:tc>
          <w:tcPr>
            <w:tcW w:w="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Major Issues</w:t>
            </w:r>
          </w:p>
        </w:tc>
        <w:tc>
          <w:tcPr>
            <w:tcW w:w="1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Key deficiencies </w:t>
            </w:r>
            <w:proofErr w:type="spellStart"/>
            <w:r>
              <w:rPr>
                <w:color w:val="1A1A2E"/>
                <w:sz w:val="20"/>
                <w:szCs w:val="20"/>
              </w:rPr>
              <w:t>summarised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(populated from completed report only)</w:t>
            </w:r>
          </w:p>
        </w:tc>
      </w:tr>
    </w:tbl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6. Non-Functional Requirements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633E3">
        <w:trPr>
          <w:tblHeader/>
        </w:trPr>
        <w:tc>
          <w:tcPr>
            <w:tcW w:w="2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bookmarkStart w:id="0" w:name="_GoBack"/>
            <w:bookmarkEnd w:id="0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3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Performance</w:t>
            </w:r>
          </w:p>
        </w:tc>
        <w:tc>
          <w:tcPr>
            <w:tcW w:w="7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Page load time &lt; 3 seconds on standard SWAN/BSNL broadband; report generation (PDF) &lt; 10 seconds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Availability</w:t>
            </w:r>
          </w:p>
        </w:tc>
        <w:tc>
          <w:tcPr>
            <w:tcW w:w="7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99.5% uptime during working hours (Mon–Sat 6 AM–11 PM)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Security</w:t>
            </w:r>
          </w:p>
        </w:tc>
        <w:tc>
          <w:tcPr>
            <w:tcW w:w="7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Role-based access control (RBAC); OTP-based e-sign; all data encrypted in transit (TLS 1.2+) and at rest; audit logs for all critical actions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Scalability</w:t>
            </w:r>
          </w:p>
        </w:tc>
        <w:tc>
          <w:tcPr>
            <w:tcW w:w="7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Designed for 51 districts × 10+ inspectors concurrently; expandable to 485 divisional/district offices across all departments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Compatibility</w:t>
            </w:r>
          </w:p>
        </w:tc>
        <w:tc>
          <w:tcPr>
            <w:tcW w:w="7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Responsive web application; compatible with Chrome/Firefox/Edge; accessible on low-bandwidth SWAN connections (min 2 Mbps)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Data Retention</w:t>
            </w:r>
          </w:p>
        </w:tc>
        <w:tc>
          <w:tcPr>
            <w:tcW w:w="7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 reports retained for minimum 7 years as per government records policy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Integration</w:t>
            </w:r>
          </w:p>
        </w:tc>
        <w:tc>
          <w:tcPr>
            <w:tcW w:w="7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API integration with ICMIS for employee master, cooperative society data; </w:t>
            </w:r>
            <w:proofErr w:type="spellStart"/>
            <w:r>
              <w:rPr>
                <w:color w:val="1A1A2E"/>
                <w:sz w:val="20"/>
                <w:szCs w:val="20"/>
              </w:rPr>
              <w:t>eHRM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 attendance and leave data; CJCMS for court case data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Accessibility</w:t>
            </w:r>
          </w:p>
        </w:tc>
        <w:tc>
          <w:tcPr>
            <w:tcW w:w="7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Bilingual UI (Hindi primary, English secondary); WCAG 2.1 AA compliant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Audit Trail</w:t>
            </w:r>
          </w:p>
        </w:tc>
        <w:tc>
          <w:tcPr>
            <w:tcW w:w="7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All actions (create, edit, submit, e-sign) logged with user ID, timestamp, IP address</w:t>
            </w:r>
          </w:p>
        </w:tc>
      </w:tr>
    </w:tbl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7. Data Requirements</w:t>
      </w:r>
    </w:p>
    <w:p w:rsidR="00E633E3" w:rsidRDefault="007E60CB">
      <w:pPr>
        <w:pStyle w:val="Heading2"/>
      </w:pPr>
      <w:r>
        <w:t>7.1 Master Data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E633E3">
        <w:trPr>
          <w:tblHeader/>
        </w:trPr>
        <w:tc>
          <w:tcPr>
            <w:tcW w:w="3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Master</w:t>
            </w:r>
          </w:p>
        </w:tc>
        <w:tc>
          <w:tcPr>
            <w:tcW w:w="3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3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Update Frequency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Division Master (10 Divisions)</w:t>
            </w:r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Static – System </w:t>
            </w:r>
            <w:proofErr w:type="spellStart"/>
            <w:r>
              <w:rPr>
                <w:color w:val="1A1A2E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3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Rarely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District Master (51 Districts)</w:t>
            </w:r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Static – System </w:t>
            </w:r>
            <w:proofErr w:type="spellStart"/>
            <w:r>
              <w:rPr>
                <w:color w:val="1A1A2E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3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Rarely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Divisional Offices (10)</w:t>
            </w:r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Static – System </w:t>
            </w:r>
            <w:proofErr w:type="spellStart"/>
            <w:r>
              <w:rPr>
                <w:color w:val="1A1A2E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3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Annual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District Offices (51)</w:t>
            </w:r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Static – System </w:t>
            </w:r>
            <w:proofErr w:type="spellStart"/>
            <w:r>
              <w:rPr>
                <w:color w:val="1A1A2E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3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Annual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Officer / Employee Master</w:t>
            </w:r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ICMIS Portal API</w:t>
            </w:r>
          </w:p>
        </w:tc>
        <w:tc>
          <w:tcPr>
            <w:tcW w:w="3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Real-time pull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Cooperative Society Register</w:t>
            </w:r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ICMIS Portal API</w:t>
            </w:r>
          </w:p>
        </w:tc>
        <w:tc>
          <w:tcPr>
            <w:tcW w:w="3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Daily sync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 Year Master</w:t>
            </w:r>
          </w:p>
        </w:tc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System Auto (Fiscal Year)</w:t>
            </w:r>
          </w:p>
        </w:tc>
        <w:tc>
          <w:tcPr>
            <w:tcW w:w="3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Annual</w:t>
            </w:r>
          </w:p>
        </w:tc>
      </w:tr>
    </w:tbl>
    <w:p w:rsidR="00E633E3" w:rsidRDefault="007E60CB">
      <w:pPr>
        <w:pStyle w:val="Heading2"/>
      </w:pPr>
      <w:r>
        <w:t>7.2 Transactional Data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Inspection Orders (per year per inspector)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Inspection Reports (48-section data per order)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e-Sign metadata (signer, timestamp, OTP log)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Dashboard aggregates (pre-computed nightly batch)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Audit logs</w:t>
      </w:r>
    </w:p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8. Integration Requirements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760"/>
        <w:gridCol w:w="3400"/>
      </w:tblGrid>
      <w:tr w:rsidR="00E633E3">
        <w:trPr>
          <w:tblHeader/>
        </w:trPr>
        <w:tc>
          <w:tcPr>
            <w:tcW w:w="2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22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 / Reference</w:t>
            </w:r>
          </w:p>
        </w:tc>
        <w:tc>
          <w:tcPr>
            <w:tcW w:w="17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Integration Type</w:t>
            </w:r>
          </w:p>
        </w:tc>
        <w:tc>
          <w:tcPr>
            <w:tcW w:w="34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Flow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ICMIS Portal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icmis.mp.gov.in</w:t>
            </w:r>
          </w:p>
        </w:tc>
        <w:tc>
          <w:tcPr>
            <w:tcW w:w="17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REST API (read)</w:t>
            </w:r>
          </w:p>
        </w:tc>
        <w:tc>
          <w:tcPr>
            <w:tcW w:w="3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Pull officer list; cooperative society registration data; audit fee data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eHRM</w:t>
            </w:r>
            <w:proofErr w:type="spellEnd"/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ehrm.mp.gov.in</w:t>
            </w:r>
          </w:p>
        </w:tc>
        <w:tc>
          <w:tcPr>
            <w:tcW w:w="17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REST API (read)</w:t>
            </w:r>
          </w:p>
        </w:tc>
        <w:tc>
          <w:tcPr>
            <w:tcW w:w="3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Pull employee leave/attendance data for Section 10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CJCMS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cjcsm.mp.gov.in</w:t>
            </w:r>
          </w:p>
        </w:tc>
        <w:tc>
          <w:tcPr>
            <w:tcW w:w="17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REST API (read)</w:t>
            </w:r>
          </w:p>
        </w:tc>
        <w:tc>
          <w:tcPr>
            <w:tcW w:w="3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Pull court case data for Section 35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National Cooperative DB Portal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GOI Portal</w:t>
            </w:r>
          </w:p>
        </w:tc>
        <w:tc>
          <w:tcPr>
            <w:tcW w:w="17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REST API (read)</w:t>
            </w:r>
          </w:p>
        </w:tc>
        <w:tc>
          <w:tcPr>
            <w:tcW w:w="3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Validate registered cooperative data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OTP Gateway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MP State OTP Service</w:t>
            </w:r>
          </w:p>
        </w:tc>
        <w:tc>
          <w:tcPr>
            <w:tcW w:w="17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REST API (write)</w:t>
            </w:r>
          </w:p>
        </w:tc>
        <w:tc>
          <w:tcPr>
            <w:tcW w:w="3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Send OTP for e-sign events</w:t>
            </w:r>
          </w:p>
        </w:tc>
      </w:tr>
      <w:tr w:rsidR="00E633E3">
        <w:tc>
          <w:tcPr>
            <w:tcW w:w="2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PDF Generator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Internal Service</w:t>
            </w:r>
          </w:p>
        </w:tc>
        <w:tc>
          <w:tcPr>
            <w:tcW w:w="17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Internal API</w:t>
            </w:r>
          </w:p>
        </w:tc>
        <w:tc>
          <w:tcPr>
            <w:tcW w:w="3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Generate signed PDF reports and order copies</w:t>
            </w:r>
          </w:p>
        </w:tc>
      </w:tr>
    </w:tbl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9. End-to-End Process Workflow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1598"/>
        <w:gridCol w:w="2363"/>
        <w:gridCol w:w="2167"/>
        <w:gridCol w:w="2517"/>
      </w:tblGrid>
      <w:tr w:rsidR="00E633E3">
        <w:trPr>
          <w:tblHeader/>
        </w:trPr>
        <w:tc>
          <w:tcPr>
            <w:tcW w:w="6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6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4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2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 State</w:t>
            </w:r>
          </w:p>
        </w:tc>
        <w:tc>
          <w:tcPr>
            <w:tcW w:w="25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Next Trigger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Login to </w:t>
            </w:r>
            <w:proofErr w:type="spellStart"/>
            <w:r>
              <w:rPr>
                <w:color w:val="1A1A2E"/>
                <w:sz w:val="20"/>
                <w:szCs w:val="20"/>
              </w:rPr>
              <w:t>Parakh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Portal; navigate to </w:t>
            </w:r>
            <w:proofErr w:type="spellStart"/>
            <w:r>
              <w:rPr>
                <w:color w:val="1A1A2E"/>
                <w:sz w:val="20"/>
                <w:szCs w:val="20"/>
              </w:rPr>
              <w:t>Nirikshan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Module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–</w:t>
            </w:r>
          </w:p>
        </w:tc>
        <w:tc>
          <w:tcPr>
            <w:tcW w:w="2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Access Commissioner Dashboard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Create Annual Inspection Roster (select officers &amp; offices)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Roster in DRAFT state</w:t>
            </w:r>
          </w:p>
        </w:tc>
        <w:tc>
          <w:tcPr>
            <w:tcW w:w="2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Submit for e-sign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Final Submit + OTP e-Sign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Roster LOCKED; Order PDF generated</w:t>
            </w:r>
          </w:p>
        </w:tc>
        <w:tc>
          <w:tcPr>
            <w:tcW w:w="2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System dispatches order to </w:t>
            </w:r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Receives order in inbox; acknowledges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Status: “Order Received”</w:t>
            </w:r>
          </w:p>
        </w:tc>
        <w:tc>
          <w:tcPr>
            <w:tcW w:w="2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Inspector travels to assigned office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Begins filling </w:t>
            </w:r>
            <w:proofErr w:type="spellStart"/>
            <w:r>
              <w:rPr>
                <w:color w:val="1A1A2E"/>
                <w:sz w:val="20"/>
                <w:szCs w:val="20"/>
              </w:rPr>
              <w:t>Nirikshan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Prativedan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form (Save Draft possible)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Status: “In Progress”</w:t>
            </w:r>
          </w:p>
        </w:tc>
        <w:tc>
          <w:tcPr>
            <w:tcW w:w="2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Complete all 48 sections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Final Submit of all sections + OTP e-Sign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Status: “Completed”; Report PDF generated</w:t>
            </w:r>
          </w:p>
        </w:tc>
        <w:tc>
          <w:tcPr>
            <w:tcW w:w="2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Report available to Admin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 / Nodal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View Dashboard; filter by status; download reports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Read-only reporting view</w:t>
            </w:r>
          </w:p>
        </w:tc>
        <w:tc>
          <w:tcPr>
            <w:tcW w:w="2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–</w:t>
            </w:r>
          </w:p>
        </w:tc>
      </w:tr>
      <w:tr w:rsidR="00E633E3">
        <w:tc>
          <w:tcPr>
            <w:tcW w:w="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System</w:t>
            </w:r>
          </w:p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Auto-flag overdue inspections (&gt; deadline date)</w:t>
            </w:r>
          </w:p>
        </w:tc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Overdue alert on dashboard</w:t>
            </w:r>
          </w:p>
        </w:tc>
        <w:tc>
          <w:tcPr>
            <w:tcW w:w="25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Email/SMS alert to </w:t>
            </w:r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</w:p>
        </w:tc>
      </w:tr>
    </w:tbl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10. User Interface Requirements</w:t>
      </w:r>
    </w:p>
    <w:p w:rsidR="00E633E3" w:rsidRDefault="007E60CB">
      <w:pPr>
        <w:pStyle w:val="Heading2"/>
      </w:pPr>
      <w:r>
        <w:t>10.1 Commissioner’s Portal – Key Screens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Screen 1: Annual Roster Creation Form (dynamic ADD rows with 5 columns + action buttons)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Screen 2: Roster Preview (read-only table before e-sign)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Screen 3: e-Sign OTP Dialog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Screen 4: Admin Dashboard (summary widgets + filterable report table)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Screen 5: Individual Inspection Report View (section-wise accordion)</w:t>
      </w:r>
    </w:p>
    <w:p w:rsidR="00E633E3" w:rsidRDefault="007E60CB">
      <w:pPr>
        <w:pStyle w:val="Heading2"/>
      </w:pPr>
      <w:r>
        <w:t xml:space="preserve">10.2 </w:t>
      </w:r>
      <w:proofErr w:type="spellStart"/>
      <w:r>
        <w:t>Nirikshankarta</w:t>
      </w:r>
      <w:proofErr w:type="spellEnd"/>
      <w:r>
        <w:t xml:space="preserve"> Portal – Key Screens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Screen 1: My Inspections Inbox (orders received; status indicators)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Screen 2: 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Prativedan</w:t>
      </w:r>
      <w:proofErr w:type="spellEnd"/>
      <w:r>
        <w:rPr>
          <w:color w:val="1A1A2E"/>
        </w:rPr>
        <w:t xml:space="preserve"> Form (48-section tab/accordion layout)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Screen 3: Section Progress Tracker (% completion indicator)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Screen 4: Preview &amp; Submit (read-only summary before e-sign)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Screen 5: e-Sign OTP Dialog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Screen 6: Submitted Reports Archive</w:t>
      </w:r>
    </w:p>
    <w:p w:rsidR="00E633E3" w:rsidRDefault="007E60CB">
      <w:pPr>
        <w:pStyle w:val="Heading2"/>
      </w:pPr>
      <w:r>
        <w:lastRenderedPageBreak/>
        <w:t>10.3 General UI Guidelines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Primary language: Hindi (</w:t>
      </w:r>
      <w:proofErr w:type="spellStart"/>
      <w:r>
        <w:rPr>
          <w:color w:val="1A1A2E"/>
        </w:rPr>
        <w:t>Devanagari</w:t>
      </w:r>
      <w:proofErr w:type="spellEnd"/>
      <w:r>
        <w:rPr>
          <w:color w:val="1A1A2E"/>
        </w:rPr>
        <w:t>); English labels for technical/IT fields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All dropdowns populated dynamically from master data; no manual text entry for standard fields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Mandatory fields marked with asterisk (*); inline validation messages in Hindi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Auto-save every 5 minutes for in-progress forms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Print-friendly view for all reports and order copies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Responsive design: usable on desktop, laptop, and tablet (10-inch minimum screen)</w:t>
      </w:r>
    </w:p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11. Report Specifications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1614"/>
        <w:gridCol w:w="1360"/>
        <w:gridCol w:w="2793"/>
        <w:gridCol w:w="1398"/>
      </w:tblGrid>
      <w:tr w:rsidR="00E633E3">
        <w:trPr>
          <w:tblHeader/>
        </w:trPr>
        <w:tc>
          <w:tcPr>
            <w:tcW w:w="22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 Name</w:t>
            </w:r>
          </w:p>
        </w:tc>
        <w:tc>
          <w:tcPr>
            <w:tcW w:w="16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13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8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Contents</w:t>
            </w:r>
          </w:p>
        </w:tc>
        <w:tc>
          <w:tcPr>
            <w:tcW w:w="14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Annual Inspection Order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All stakeholders</w:t>
            </w:r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PDF (letterhead)</w:t>
            </w:r>
          </w:p>
        </w:tc>
        <w:tc>
          <w:tcPr>
            <w:tcW w:w="2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Roster table, instructions, Commissioner e-signature</w:t>
            </w:r>
          </w:p>
        </w:tc>
        <w:tc>
          <w:tcPr>
            <w:tcW w:w="1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On e-sign of order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Prativedan</w:t>
            </w:r>
            <w:proofErr w:type="spellEnd"/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Commissioner, Nodal, </w:t>
            </w:r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PDF + Excel</w:t>
            </w:r>
          </w:p>
        </w:tc>
        <w:tc>
          <w:tcPr>
            <w:tcW w:w="2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All 48 sections, inspector e-signature</w:t>
            </w:r>
          </w:p>
        </w:tc>
        <w:tc>
          <w:tcPr>
            <w:tcW w:w="1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On e-sign of report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 Status Report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</w:t>
            </w:r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PDF + Excel</w:t>
            </w:r>
          </w:p>
        </w:tc>
        <w:tc>
          <w:tcPr>
            <w:tcW w:w="2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All orders, current status, pending days</w:t>
            </w:r>
          </w:p>
        </w:tc>
        <w:tc>
          <w:tcPr>
            <w:tcW w:w="1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On-demand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Overdue Inspection Alert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Commissioner, Nodal</w:t>
            </w:r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PDF</w:t>
            </w:r>
          </w:p>
        </w:tc>
        <w:tc>
          <w:tcPr>
            <w:tcW w:w="2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Inspectors with overdue reports</w:t>
            </w:r>
          </w:p>
        </w:tc>
        <w:tc>
          <w:tcPr>
            <w:tcW w:w="1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Auto (daily batch)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IT Infrastructure Summary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IT Cell</w:t>
            </w:r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Excel</w:t>
            </w:r>
          </w:p>
        </w:tc>
        <w:tc>
          <w:tcPr>
            <w:tcW w:w="2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Section 48 data aggregated by district</w:t>
            </w:r>
          </w:p>
        </w:tc>
        <w:tc>
          <w:tcPr>
            <w:tcW w:w="1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On-demand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Audit Compliance Report</w:t>
            </w:r>
          </w:p>
        </w:tc>
        <w:tc>
          <w:tcPr>
            <w:tcW w:w="16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</w:t>
            </w:r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PDF + Excel</w:t>
            </w:r>
          </w:p>
        </w:tc>
        <w:tc>
          <w:tcPr>
            <w:tcW w:w="2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Section 48 audit data by district</w:t>
            </w:r>
          </w:p>
        </w:tc>
        <w:tc>
          <w:tcPr>
            <w:tcW w:w="1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On-demand</w:t>
            </w:r>
          </w:p>
        </w:tc>
      </w:tr>
    </w:tbl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12. Assumptions &amp; Dependencies</w:t>
      </w:r>
    </w:p>
    <w:p w:rsidR="00E633E3" w:rsidRDefault="007E60CB">
      <w:pPr>
        <w:pStyle w:val="Heading2"/>
      </w:pPr>
      <w:r>
        <w:t>12.1 Assumptions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All </w:t>
      </w: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 xml:space="preserve"> officers have registered mobile numbers in ICMIS for OTP delivery.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ICMIS API is available and provides structured employee and cooperative society data.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SWAN/NIC infrastructure is available at all district offices for portal access.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The Commissioner’s office will provide final approved format for Inspection Order letterhead.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IT Hardware data (Section 48) will be self-reported by the </w:t>
      </w: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 xml:space="preserve"> based on physical verification during inspection.</w:t>
      </w:r>
    </w:p>
    <w:p w:rsidR="00E633E3" w:rsidRDefault="007E60CB">
      <w:pPr>
        <w:pStyle w:val="Heading2"/>
      </w:pPr>
      <w:r>
        <w:t>12.2 Dependencies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ICMIS Portal API availability and documentation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eHRM</w:t>
      </w:r>
      <w:proofErr w:type="spellEnd"/>
      <w:r>
        <w:rPr>
          <w:color w:val="1A1A2E"/>
        </w:rPr>
        <w:t xml:space="preserve"> API documentation and credentials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MP State OTP Gateway access credentials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Parakh</w:t>
      </w:r>
      <w:proofErr w:type="spellEnd"/>
      <w:r>
        <w:rPr>
          <w:color w:val="1A1A2E"/>
        </w:rPr>
        <w:t xml:space="preserve"> GIS Platform infrastructure provisioning</w:t>
      </w:r>
    </w:p>
    <w:p w:rsidR="00E633E3" w:rsidRDefault="007E60CB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Legal clearance for OTP-based e-sign as valid digital signature under IT Act 2000 (Section 5)</w:t>
      </w:r>
    </w:p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13. Constraints &amp; Risks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360"/>
        <w:gridCol w:w="4000"/>
      </w:tblGrid>
      <w:tr w:rsidR="00E633E3">
        <w:trPr>
          <w:tblHeader/>
        </w:trPr>
        <w:tc>
          <w:tcPr>
            <w:tcW w:w="22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8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3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4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ICMIS API unavailable or unstable</w:t>
            </w:r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Cannot auto-populate officer/society master</w:t>
            </w:r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4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Implement local cache; allow manual upload of CSV master as fallback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Low internet speed at district offices (&lt; 2 Mbps)</w:t>
            </w:r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Slow form submission; timeouts</w:t>
            </w:r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High</w:t>
            </w:r>
          </w:p>
        </w:tc>
        <w:tc>
          <w:tcPr>
            <w:tcW w:w="4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Optimize page size; implement Save Draft with offline-first approach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Inspector unfamiliarity with digital forms</w:t>
            </w:r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Low adoption; data quality issues</w:t>
            </w:r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4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Conduct training workshops; provide Hindi user guide; helpdesk support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OTP delivery failure (no mobile signal)</w:t>
            </w:r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Cannot complete e-sign</w:t>
            </w:r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Low-Medium</w:t>
            </w:r>
          </w:p>
        </w:tc>
        <w:tc>
          <w:tcPr>
            <w:tcW w:w="4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Allow email OTP as fallback; escalation path to nodal officer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Scope creep – additional inspection sections</w:t>
            </w:r>
          </w:p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Delays go-live</w:t>
            </w:r>
          </w:p>
        </w:tc>
        <w:tc>
          <w:tcPr>
            <w:tcW w:w="13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4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Strict change control process; new sections in Phase 2</w:t>
            </w:r>
          </w:p>
        </w:tc>
      </w:tr>
    </w:tbl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14. Acceptance Criteria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Commissioner can create and e-sign an Annual Inspection Roster within 30 minutes on a standard browser.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All 48 </w:t>
      </w:r>
      <w:proofErr w:type="spellStart"/>
      <w:r>
        <w:rPr>
          <w:color w:val="1A1A2E"/>
        </w:rPr>
        <w:t>Nirikshan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Prativedan</w:t>
      </w:r>
      <w:proofErr w:type="spellEnd"/>
      <w:r>
        <w:rPr>
          <w:color w:val="1A1A2E"/>
        </w:rPr>
        <w:t xml:space="preserve"> sections are digitally fillable, with accurate auto-calculations for aggregate fields.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OTP-based e-sign completes within 60 seconds of OTP request on a standard connection.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Generated PDF Inspection Order matches the prescribed physical format including letterhead, table format, and all instruction points.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Admin dashboard reflects status changes within 5 minutes of </w:t>
      </w: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 xml:space="preserve"> action.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Reports download correctly in PDF and Excel formats with no data loss.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System correctly identifies and flags overdue inspections based on configured deadline dates.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All 10 Divisional and 51 District offices are correctly listed and assignable in the system.</w:t>
      </w:r>
    </w:p>
    <w:p w:rsidR="00E633E3" w:rsidRDefault="007E60CB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UAT sign-off by Commissioner’s office and at least 3 </w:t>
      </w:r>
      <w:proofErr w:type="spellStart"/>
      <w:r>
        <w:rPr>
          <w:color w:val="1A1A2E"/>
        </w:rPr>
        <w:t>Nirikshankarta</w:t>
      </w:r>
      <w:proofErr w:type="spellEnd"/>
      <w:r>
        <w:rPr>
          <w:color w:val="1A1A2E"/>
        </w:rPr>
        <w:t xml:space="preserve"> test users from different divisions.</w:t>
      </w:r>
    </w:p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15. Glossary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633E3">
        <w:trPr>
          <w:tblHeader/>
        </w:trPr>
        <w:tc>
          <w:tcPr>
            <w:tcW w:w="22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lastRenderedPageBreak/>
              <w:t>Nirikshan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Prativedan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 Report (the standard 48-section format)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Nirikshankarta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 Officer (field engineer/inspector)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Nirikshan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Aadesh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Inspection Order issued by Commissioner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Ayukta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Commissioner, Co-operation and Registrar, Cooperative Societies, MP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Sanyukta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Ayukta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Joint Commissioner (Divisional level)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Upa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Ayukta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Deputy Commissioner (District level)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Sahayak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Ayukta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Assistant Commissioner (Sub-district/cluster level)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Sambhag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Division (one of 10 administrative divisions of MP)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ICMIS</w:t>
            </w:r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Integrated Cooperative Management Information System (icmis.mp.gov.in)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eHRM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Electronic Human Resource Management system (state government HR portal)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CJCMS</w:t>
            </w:r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Cooperative Judicial Case Management System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SWAN</w:t>
            </w:r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State Wide Area Network (MP government connectivity backbone)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proofErr w:type="spellStart"/>
            <w:r>
              <w:rPr>
                <w:color w:val="1A1A2E"/>
                <w:sz w:val="20"/>
                <w:szCs w:val="20"/>
              </w:rPr>
              <w:t>Parakh</w:t>
            </w:r>
            <w:proofErr w:type="spellEnd"/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Government inspection/monitoring digital platform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Roster</w:t>
            </w:r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Annual schedule listing which officer inspects which office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GPF / DPF</w:t>
            </w:r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General Provident Fund / Departmental Provident Fund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GIS (in context)</w:t>
            </w:r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Group Insurance Scheme (not geographic); </w:t>
            </w:r>
            <w:proofErr w:type="spellStart"/>
            <w:r>
              <w:rPr>
                <w:color w:val="1A1A2E"/>
                <w:sz w:val="20"/>
                <w:szCs w:val="20"/>
              </w:rPr>
              <w:t>Parakh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GIS = Geographic Information System-based inspection platform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ACR</w:t>
            </w:r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Annual Confidential Report (employee performance appraisal)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RTI</w:t>
            </w:r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Right to Information Act 2005</w:t>
            </w:r>
          </w:p>
        </w:tc>
      </w:tr>
      <w:tr w:rsidR="00E633E3">
        <w:tc>
          <w:tcPr>
            <w:tcW w:w="22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PAC</w:t>
            </w:r>
          </w:p>
        </w:tc>
        <w:tc>
          <w:tcPr>
            <w:tcW w:w="7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Public Accounts Committee</w:t>
            </w:r>
          </w:p>
        </w:tc>
      </w:tr>
    </w:tbl>
    <w:p w:rsidR="00E633E3" w:rsidRDefault="00E633E3">
      <w:pPr>
        <w:spacing w:before="40" w:after="40"/>
      </w:pPr>
    </w:p>
    <w:p w:rsidR="00E633E3" w:rsidRDefault="007E60CB">
      <w:pPr>
        <w:pStyle w:val="Heading1"/>
        <w:pBdr>
          <w:bottom w:val="single" w:sz="6" w:space="4" w:color="F39C12"/>
        </w:pBdr>
      </w:pPr>
      <w:r>
        <w:t>16. Document Sign-Off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60"/>
        <w:gridCol w:w="2400"/>
        <w:gridCol w:w="1800"/>
      </w:tblGrid>
      <w:tr w:rsidR="00E633E3">
        <w:trPr>
          <w:tblHeader/>
        </w:trPr>
        <w:tc>
          <w:tcPr>
            <w:tcW w:w="30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16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800" w:type="dxa"/>
            <w:tcBorders>
              <w:top w:val="single" w:sz="8" w:space="0" w:color="1A4F7A"/>
              <w:left w:val="single" w:sz="4" w:space="0" w:color="1A4F7A"/>
              <w:bottom w:val="single" w:sz="8" w:space="0" w:color="1A4F7A"/>
              <w:right w:val="single" w:sz="4" w:space="0" w:color="1A4F7A"/>
            </w:tcBorders>
            <w:shd w:val="clear" w:color="auto" w:fill="1A4F7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E633E3" w:rsidRDefault="007E60C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Commissioner, Co-operation &amp; Registrar, MP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 xml:space="preserve">Project Manager – </w:t>
            </w:r>
            <w:proofErr w:type="spellStart"/>
            <w:r>
              <w:rPr>
                <w:color w:val="1A1A2E"/>
                <w:sz w:val="20"/>
                <w:szCs w:val="20"/>
              </w:rPr>
              <w:t>Parakh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GIS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IT Lead / Technical Architect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</w:tr>
      <w:tr w:rsidR="00E633E3">
        <w:tc>
          <w:tcPr>
            <w:tcW w:w="30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7E60CB">
            <w:r>
              <w:rPr>
                <w:color w:val="1A1A2E"/>
                <w:sz w:val="20"/>
                <w:szCs w:val="20"/>
              </w:rPr>
              <w:t>User Acceptance – Field Inspector Representative</w:t>
            </w:r>
          </w:p>
        </w:tc>
        <w:tc>
          <w:tcPr>
            <w:tcW w:w="216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  <w:tc>
          <w:tcPr>
            <w:tcW w:w="24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  <w:tc>
          <w:tcPr>
            <w:tcW w:w="1800" w:type="dxa"/>
            <w:tcBorders>
              <w:top w:val="single" w:sz="4" w:space="0" w:color="2980B9"/>
              <w:left w:val="single" w:sz="4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633E3" w:rsidRDefault="00E633E3"/>
        </w:tc>
      </w:tr>
    </w:tbl>
    <w:p w:rsidR="00E633E3" w:rsidRDefault="00E633E3">
      <w:pPr>
        <w:spacing w:before="40" w:after="40"/>
      </w:pPr>
    </w:p>
    <w:p w:rsidR="00E633E3" w:rsidRDefault="00E633E3">
      <w:pPr>
        <w:spacing w:before="40" w:after="40"/>
      </w:pPr>
    </w:p>
    <w:p w:rsidR="00E633E3" w:rsidRDefault="007E60CB">
      <w:pPr>
        <w:spacing w:before="80" w:after="80"/>
        <w:jc w:val="center"/>
      </w:pPr>
      <w:r>
        <w:rPr>
          <w:i/>
          <w:iCs/>
          <w:color w:val="888888"/>
        </w:rPr>
        <w:t>--- End of Document ---</w:t>
      </w:r>
    </w:p>
    <w:sectPr w:rsidR="00E633E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2276" w:rsidRDefault="00DC2276">
      <w:r>
        <w:separator/>
      </w:r>
    </w:p>
  </w:endnote>
  <w:endnote w:type="continuationSeparator" w:id="0">
    <w:p w:rsidR="00DC2276" w:rsidRDefault="00DC2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60CB" w:rsidRDefault="007E60CB">
    <w:pPr>
      <w:pBdr>
        <w:top w:val="single" w:sz="4" w:space="4" w:color="1A4F7A"/>
      </w:pBdr>
      <w:tabs>
        <w:tab w:val="left" w:pos="0"/>
        <w:tab w:val="center" w:pos="4680"/>
        <w:tab w:val="right" w:pos="9360"/>
      </w:tabs>
      <w:jc w:val="center"/>
    </w:pPr>
    <w:r>
      <w:rPr>
        <w:color w:val="888888"/>
        <w:sz w:val="18"/>
        <w:szCs w:val="18"/>
      </w:rPr>
      <w:t xml:space="preserve">Co-operation </w:t>
    </w:r>
    <w:proofErr w:type="spellStart"/>
    <w:r>
      <w:rPr>
        <w:color w:val="888888"/>
        <w:sz w:val="18"/>
        <w:szCs w:val="18"/>
      </w:rPr>
      <w:t>Dept</w:t>
    </w:r>
    <w:proofErr w:type="spellEnd"/>
    <w:r>
      <w:rPr>
        <w:color w:val="888888"/>
        <w:sz w:val="18"/>
        <w:szCs w:val="18"/>
      </w:rPr>
      <w:t>, MP</w:t>
    </w:r>
    <w:r>
      <w:rPr>
        <w:sz w:val="18"/>
        <w:szCs w:val="18"/>
      </w:rPr>
      <w:tab/>
    </w:r>
    <w:r>
      <w:rPr>
        <w:color w:val="888888"/>
        <w:sz w:val="18"/>
        <w:szCs w:val="18"/>
      </w:rPr>
      <w:t>Confidential – Version 1.0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066FF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2276" w:rsidRDefault="00DC2276">
      <w:r>
        <w:separator/>
      </w:r>
    </w:p>
  </w:footnote>
  <w:footnote w:type="continuationSeparator" w:id="0">
    <w:p w:rsidR="00DC2276" w:rsidRDefault="00DC22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60CB" w:rsidRDefault="007E60CB">
    <w:pPr>
      <w:pBdr>
        <w:bottom w:val="single" w:sz="4" w:space="4" w:color="1A4F7A"/>
      </w:pBdr>
      <w:jc w:val="right"/>
    </w:pPr>
    <w:r>
      <w:rPr>
        <w:color w:val="2980B9"/>
        <w:sz w:val="18"/>
        <w:szCs w:val="18"/>
      </w:rPr>
      <w:t xml:space="preserve">BRD – MP Cooperative </w:t>
    </w:r>
    <w:proofErr w:type="spellStart"/>
    <w:r>
      <w:rPr>
        <w:color w:val="2980B9"/>
        <w:sz w:val="18"/>
        <w:szCs w:val="18"/>
      </w:rPr>
      <w:t>Nirikshan</w:t>
    </w:r>
    <w:proofErr w:type="spellEnd"/>
    <w:r>
      <w:rPr>
        <w:color w:val="2980B9"/>
        <w:sz w:val="18"/>
        <w:szCs w:val="18"/>
      </w:rPr>
      <w:t xml:space="preserve"> Module | </w:t>
    </w:r>
    <w:proofErr w:type="spellStart"/>
    <w:r>
      <w:rPr>
        <w:color w:val="2980B9"/>
        <w:sz w:val="18"/>
        <w:szCs w:val="18"/>
      </w:rPr>
      <w:t>Parakh</w:t>
    </w:r>
    <w:proofErr w:type="spellEnd"/>
    <w:r>
      <w:rPr>
        <w:color w:val="2980B9"/>
        <w:sz w:val="18"/>
        <w:szCs w:val="18"/>
      </w:rPr>
      <w:t xml:space="preserve"> GIS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E3C2E"/>
    <w:multiLevelType w:val="hybridMultilevel"/>
    <w:tmpl w:val="FE64E6FE"/>
    <w:lvl w:ilvl="0" w:tplc="566E2BA0">
      <w:start w:val="1"/>
      <w:numFmt w:val="bullet"/>
      <w:lvlText w:val="•"/>
      <w:lvlJc w:val="left"/>
      <w:pPr>
        <w:ind w:left="720" w:hanging="360"/>
      </w:pPr>
    </w:lvl>
    <w:lvl w:ilvl="1" w:tplc="25DA8624">
      <w:numFmt w:val="decimal"/>
      <w:lvlText w:val=""/>
      <w:lvlJc w:val="left"/>
    </w:lvl>
    <w:lvl w:ilvl="2" w:tplc="A7F4E6CC">
      <w:numFmt w:val="decimal"/>
      <w:lvlText w:val=""/>
      <w:lvlJc w:val="left"/>
    </w:lvl>
    <w:lvl w:ilvl="3" w:tplc="BA5AA666">
      <w:numFmt w:val="decimal"/>
      <w:lvlText w:val=""/>
      <w:lvlJc w:val="left"/>
    </w:lvl>
    <w:lvl w:ilvl="4" w:tplc="05888DBA">
      <w:numFmt w:val="decimal"/>
      <w:lvlText w:val=""/>
      <w:lvlJc w:val="left"/>
    </w:lvl>
    <w:lvl w:ilvl="5" w:tplc="7E1C6072">
      <w:numFmt w:val="decimal"/>
      <w:lvlText w:val=""/>
      <w:lvlJc w:val="left"/>
    </w:lvl>
    <w:lvl w:ilvl="6" w:tplc="61A2145C">
      <w:numFmt w:val="decimal"/>
      <w:lvlText w:val=""/>
      <w:lvlJc w:val="left"/>
    </w:lvl>
    <w:lvl w:ilvl="7" w:tplc="85767252">
      <w:numFmt w:val="decimal"/>
      <w:lvlText w:val=""/>
      <w:lvlJc w:val="left"/>
    </w:lvl>
    <w:lvl w:ilvl="8" w:tplc="2B76A668">
      <w:numFmt w:val="decimal"/>
      <w:lvlText w:val=""/>
      <w:lvlJc w:val="left"/>
    </w:lvl>
  </w:abstractNum>
  <w:abstractNum w:abstractNumId="1">
    <w:nsid w:val="3F2B046A"/>
    <w:multiLevelType w:val="hybridMultilevel"/>
    <w:tmpl w:val="FC92F9D4"/>
    <w:lvl w:ilvl="0" w:tplc="EC643ED8">
      <w:start w:val="1"/>
      <w:numFmt w:val="decimal"/>
      <w:lvlText w:val="%1."/>
      <w:lvlJc w:val="left"/>
      <w:pPr>
        <w:ind w:left="720" w:hanging="360"/>
      </w:pPr>
    </w:lvl>
    <w:lvl w:ilvl="1" w:tplc="39002550">
      <w:numFmt w:val="decimal"/>
      <w:lvlText w:val=""/>
      <w:lvlJc w:val="left"/>
    </w:lvl>
    <w:lvl w:ilvl="2" w:tplc="CE7A9912">
      <w:numFmt w:val="decimal"/>
      <w:lvlText w:val=""/>
      <w:lvlJc w:val="left"/>
    </w:lvl>
    <w:lvl w:ilvl="3" w:tplc="BD26EFE6">
      <w:numFmt w:val="decimal"/>
      <w:lvlText w:val=""/>
      <w:lvlJc w:val="left"/>
    </w:lvl>
    <w:lvl w:ilvl="4" w:tplc="E8FC8F6C">
      <w:numFmt w:val="decimal"/>
      <w:lvlText w:val=""/>
      <w:lvlJc w:val="left"/>
    </w:lvl>
    <w:lvl w:ilvl="5" w:tplc="B240C870">
      <w:numFmt w:val="decimal"/>
      <w:lvlText w:val=""/>
      <w:lvlJc w:val="left"/>
    </w:lvl>
    <w:lvl w:ilvl="6" w:tplc="1E5C1AA8">
      <w:numFmt w:val="decimal"/>
      <w:lvlText w:val=""/>
      <w:lvlJc w:val="left"/>
    </w:lvl>
    <w:lvl w:ilvl="7" w:tplc="266446AE">
      <w:numFmt w:val="decimal"/>
      <w:lvlText w:val=""/>
      <w:lvlJc w:val="left"/>
    </w:lvl>
    <w:lvl w:ilvl="8" w:tplc="ED68613E">
      <w:numFmt w:val="decimal"/>
      <w:lvlText w:val=""/>
      <w:lvlJc w:val="left"/>
    </w:lvl>
  </w:abstractNum>
  <w:abstractNum w:abstractNumId="2">
    <w:nsid w:val="444F4083"/>
    <w:multiLevelType w:val="hybridMultilevel"/>
    <w:tmpl w:val="66B83F0C"/>
    <w:lvl w:ilvl="0" w:tplc="3DF661A0">
      <w:start w:val="1"/>
      <w:numFmt w:val="bullet"/>
      <w:lvlText w:val="●"/>
      <w:lvlJc w:val="left"/>
      <w:pPr>
        <w:ind w:left="720" w:hanging="360"/>
      </w:pPr>
    </w:lvl>
    <w:lvl w:ilvl="1" w:tplc="BFD8648C">
      <w:start w:val="1"/>
      <w:numFmt w:val="bullet"/>
      <w:lvlText w:val="○"/>
      <w:lvlJc w:val="left"/>
      <w:pPr>
        <w:ind w:left="1440" w:hanging="360"/>
      </w:pPr>
    </w:lvl>
    <w:lvl w:ilvl="2" w:tplc="C8EA5C76">
      <w:start w:val="1"/>
      <w:numFmt w:val="bullet"/>
      <w:lvlText w:val="■"/>
      <w:lvlJc w:val="left"/>
      <w:pPr>
        <w:ind w:left="2160" w:hanging="360"/>
      </w:pPr>
    </w:lvl>
    <w:lvl w:ilvl="3" w:tplc="B6464A8C">
      <w:start w:val="1"/>
      <w:numFmt w:val="bullet"/>
      <w:lvlText w:val="●"/>
      <w:lvlJc w:val="left"/>
      <w:pPr>
        <w:ind w:left="2880" w:hanging="360"/>
      </w:pPr>
    </w:lvl>
    <w:lvl w:ilvl="4" w:tplc="3BF22458">
      <w:start w:val="1"/>
      <w:numFmt w:val="bullet"/>
      <w:lvlText w:val="○"/>
      <w:lvlJc w:val="left"/>
      <w:pPr>
        <w:ind w:left="3600" w:hanging="360"/>
      </w:pPr>
    </w:lvl>
    <w:lvl w:ilvl="5" w:tplc="CD0E17CA">
      <w:start w:val="1"/>
      <w:numFmt w:val="bullet"/>
      <w:lvlText w:val="■"/>
      <w:lvlJc w:val="left"/>
      <w:pPr>
        <w:ind w:left="4320" w:hanging="360"/>
      </w:pPr>
    </w:lvl>
    <w:lvl w:ilvl="6" w:tplc="F7123A44">
      <w:start w:val="1"/>
      <w:numFmt w:val="bullet"/>
      <w:lvlText w:val="●"/>
      <w:lvlJc w:val="left"/>
      <w:pPr>
        <w:ind w:left="5040" w:hanging="360"/>
      </w:pPr>
    </w:lvl>
    <w:lvl w:ilvl="7" w:tplc="C3705B9E">
      <w:start w:val="1"/>
      <w:numFmt w:val="bullet"/>
      <w:lvlText w:val="●"/>
      <w:lvlJc w:val="left"/>
      <w:pPr>
        <w:ind w:left="5760" w:hanging="360"/>
      </w:pPr>
    </w:lvl>
    <w:lvl w:ilvl="8" w:tplc="25D481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3E3"/>
    <w:rsid w:val="006E235F"/>
    <w:rsid w:val="007E60CB"/>
    <w:rsid w:val="00A94100"/>
    <w:rsid w:val="00D066FF"/>
    <w:rsid w:val="00DC2276"/>
    <w:rsid w:val="00E6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0F5328-497E-4AAB-81F3-5906BF2A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4F7A"/>
      <w:sz w:val="30"/>
      <w:szCs w:val="30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980B9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1A4F7A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3430</Words>
  <Characters>19555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2026-05-18T05:39:00Z</dcterms:created>
  <dcterms:modified xsi:type="dcterms:W3CDTF">2026-05-25T05:02:00Z</dcterms:modified>
</cp:coreProperties>
</file>