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600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DHARMIK NYAS MANDIR SURVEY</w:t>
            </w:r>
          </w:p>
          <w:p w:rsidR="00090F0A" w:rsidRDefault="0076665B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Business Requirements Document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</w:rPr>
              <w:t>Program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t>Mandir</w:t>
            </w:r>
            <w:proofErr w:type="spellEnd"/>
            <w:r>
              <w:t xml:space="preserve"> Survey – </w:t>
            </w:r>
            <w:proofErr w:type="spellStart"/>
            <w:r>
              <w:t>Geolocated</w:t>
            </w:r>
            <w:proofErr w:type="spellEnd"/>
            <w:r>
              <w:t xml:space="preserve"> Inspection &amp; Data Collection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</w:rPr>
              <w:t>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t xml:space="preserve">Statewide Implementation (MP </w:t>
            </w:r>
            <w:proofErr w:type="spellStart"/>
            <w:r>
              <w:t>Dharmik</w:t>
            </w:r>
            <w:proofErr w:type="spellEnd"/>
            <w:r>
              <w:t xml:space="preserve"> </w:t>
            </w:r>
            <w:proofErr w:type="spellStart"/>
            <w:r>
              <w:t>Nyas</w:t>
            </w:r>
            <w:proofErr w:type="spellEnd"/>
            <w:r>
              <w:t>)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t>District GIS (</w:t>
            </w:r>
            <w:proofErr w:type="spellStart"/>
            <w:r>
              <w:t>Parakh</w:t>
            </w:r>
            <w:proofErr w:type="spellEnd"/>
            <w:r>
              <w:t>) Mobile App + Web Portal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</w:rPr>
              <w:t>Authority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t>Dharmik</w:t>
            </w:r>
            <w:proofErr w:type="spellEnd"/>
            <w:r>
              <w:t xml:space="preserve"> </w:t>
            </w:r>
            <w:proofErr w:type="spellStart"/>
            <w:r>
              <w:t>Nyas</w:t>
            </w:r>
            <w:proofErr w:type="spellEnd"/>
            <w:r>
              <w:t xml:space="preserve"> Admin Head / SDM District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t>Business Requirements Document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t>1.0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t>April 2026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>1. Executive Summary</w:t>
      </w:r>
    </w:p>
    <w:p w:rsidR="00090F0A" w:rsidRDefault="0076665B">
      <w:pPr>
        <w:spacing w:before="60" w:after="80"/>
      </w:pPr>
      <w:r>
        <w:rPr>
          <w:color w:val="2C2C2C"/>
        </w:rPr>
        <w:t xml:space="preserve">The Madhya Pradesh </w:t>
      </w:r>
      <w:proofErr w:type="spellStart"/>
      <w:r>
        <w:rPr>
          <w:color w:val="2C2C2C"/>
        </w:rPr>
        <w:t>Dharmik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Nyas</w:t>
      </w:r>
      <w:proofErr w:type="spellEnd"/>
      <w:r>
        <w:rPr>
          <w:color w:val="2C2C2C"/>
        </w:rPr>
        <w:t xml:space="preserve"> administers a large portfolio of government-managed </w:t>
      </w:r>
      <w:proofErr w:type="spellStart"/>
      <w:r>
        <w:rPr>
          <w:color w:val="2C2C2C"/>
        </w:rPr>
        <w:t>mandirs</w:t>
      </w:r>
      <w:proofErr w:type="spellEnd"/>
      <w:r>
        <w:rPr>
          <w:color w:val="2C2C2C"/>
        </w:rPr>
        <w:t xml:space="preserve"> across the state. A structured, GIS-enabled survey </w:t>
      </w:r>
      <w:proofErr w:type="spellStart"/>
      <w:r>
        <w:rPr>
          <w:color w:val="2C2C2C"/>
        </w:rPr>
        <w:t>programme</w:t>
      </w:r>
      <w:proofErr w:type="spellEnd"/>
      <w:r>
        <w:rPr>
          <w:color w:val="2C2C2C"/>
        </w:rPr>
        <w:t xml:space="preserve"> is required to capture verified data on each </w:t>
      </w:r>
      <w:proofErr w:type="spellStart"/>
      <w:r>
        <w:rPr>
          <w:color w:val="2C2C2C"/>
        </w:rPr>
        <w:t>mandir's</w:t>
      </w:r>
      <w:proofErr w:type="spellEnd"/>
      <w:r>
        <w:rPr>
          <w:color w:val="2C2C2C"/>
        </w:rPr>
        <w:t xml:space="preserve"> physical condition, </w:t>
      </w:r>
      <w:proofErr w:type="spellStart"/>
      <w:r>
        <w:rPr>
          <w:color w:val="2C2C2C"/>
        </w:rPr>
        <w:t>pujari</w:t>
      </w:r>
      <w:proofErr w:type="spellEnd"/>
      <w:r>
        <w:rPr>
          <w:color w:val="2C2C2C"/>
        </w:rPr>
        <w:t xml:space="preserve"> details, and financial</w:t>
      </w:r>
      <w:r>
        <w:rPr>
          <w:color w:val="2C2C2C"/>
        </w:rPr>
        <w:t xml:space="preserve"> status — and to store this data as an </w:t>
      </w:r>
      <w:proofErr w:type="spellStart"/>
      <w:r>
        <w:rPr>
          <w:color w:val="2C2C2C"/>
        </w:rPr>
        <w:t>inspectable</w:t>
      </w:r>
      <w:proofErr w:type="spellEnd"/>
      <w:r>
        <w:rPr>
          <w:color w:val="2C2C2C"/>
        </w:rPr>
        <w:t xml:space="preserve"> asset within the District GIS (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>) platform.</w:t>
      </w:r>
    </w:p>
    <w:p w:rsidR="00090F0A" w:rsidRDefault="0076665B">
      <w:pPr>
        <w:spacing w:before="60" w:after="80"/>
      </w:pPr>
      <w:r>
        <w:rPr>
          <w:color w:val="2C2C2C"/>
        </w:rPr>
        <w:t xml:space="preserve">This document defines requirements for the end-to-end </w:t>
      </w:r>
      <w:proofErr w:type="spellStart"/>
      <w:r>
        <w:rPr>
          <w:color w:val="2C2C2C"/>
        </w:rPr>
        <w:t>Mandir</w:t>
      </w:r>
      <w:proofErr w:type="spellEnd"/>
      <w:r>
        <w:rPr>
          <w:color w:val="2C2C2C"/>
        </w:rPr>
        <w:t xml:space="preserve"> Survey system: master data seeding from existing </w:t>
      </w:r>
      <w:proofErr w:type="gramStart"/>
      <w:r>
        <w:rPr>
          <w:color w:val="2C2C2C"/>
        </w:rPr>
        <w:t>district</w:t>
      </w:r>
      <w:proofErr w:type="gramEnd"/>
      <w:r>
        <w:rPr>
          <w:color w:val="2C2C2C"/>
        </w:rPr>
        <w:t xml:space="preserve"> records, approval and assignment by </w:t>
      </w:r>
      <w:proofErr w:type="spellStart"/>
      <w:r>
        <w:rPr>
          <w:color w:val="2C2C2C"/>
        </w:rPr>
        <w:t>N</w:t>
      </w:r>
      <w:r>
        <w:rPr>
          <w:color w:val="2C2C2C"/>
        </w:rPr>
        <w:t>yas</w:t>
      </w:r>
      <w:proofErr w:type="spellEnd"/>
      <w:r>
        <w:rPr>
          <w:color w:val="2C2C2C"/>
        </w:rPr>
        <w:t xml:space="preserve"> Admin, SDM-led field inspection via the 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 xml:space="preserve"> mobile app, and supplementary </w:t>
      </w:r>
      <w:proofErr w:type="spellStart"/>
      <w:r>
        <w:rPr>
          <w:color w:val="2C2C2C"/>
        </w:rPr>
        <w:t>Pujari</w:t>
      </w:r>
      <w:proofErr w:type="spellEnd"/>
      <w:r>
        <w:rPr>
          <w:color w:val="2C2C2C"/>
        </w:rPr>
        <w:t xml:space="preserve"> and Finance data collection through the web portal.</w:t>
      </w:r>
    </w:p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 xml:space="preserve">2. </w:t>
      </w:r>
      <w:proofErr w:type="spellStart"/>
      <w:r>
        <w:rPr>
          <w:color w:val="FF6600"/>
        </w:rPr>
        <w:t>Mandir</w:t>
      </w:r>
      <w:proofErr w:type="spellEnd"/>
      <w:r>
        <w:rPr>
          <w:color w:val="FF6600"/>
        </w:rPr>
        <w:t xml:space="preserve"> Master Data</w:t>
      </w:r>
    </w:p>
    <w:p w:rsidR="00090F0A" w:rsidRDefault="0076665B">
      <w:pPr>
        <w:spacing w:before="60" w:after="80"/>
      </w:pPr>
      <w:r>
        <w:rPr>
          <w:color w:val="2C2C2C"/>
        </w:rPr>
        <w:t>The primary data source f</w:t>
      </w:r>
      <w:r w:rsidR="00B86944">
        <w:rPr>
          <w:color w:val="2C2C2C"/>
        </w:rPr>
        <w:t xml:space="preserve">or the </w:t>
      </w:r>
      <w:proofErr w:type="spellStart"/>
      <w:r w:rsidR="00B86944">
        <w:rPr>
          <w:color w:val="2C2C2C"/>
        </w:rPr>
        <w:t>mandir</w:t>
      </w:r>
      <w:proofErr w:type="spellEnd"/>
      <w:r w:rsidR="00B86944">
        <w:rPr>
          <w:color w:val="2C2C2C"/>
        </w:rPr>
        <w:t xml:space="preserve"> master list</w:t>
      </w:r>
      <w:r>
        <w:rPr>
          <w:color w:val="2C2C2C"/>
        </w:rPr>
        <w:t xml:space="preserve"> dis</w:t>
      </w:r>
      <w:r w:rsidR="00B86944">
        <w:rPr>
          <w:color w:val="2C2C2C"/>
        </w:rPr>
        <w:t>trict-wise</w:t>
      </w:r>
      <w:r>
        <w:rPr>
          <w:color w:val="2C2C2C"/>
        </w:rPr>
        <w:t>. Each record includes the fields below. A sample from Agar-</w:t>
      </w:r>
      <w:proofErr w:type="spellStart"/>
      <w:r>
        <w:rPr>
          <w:color w:val="2C2C2C"/>
        </w:rPr>
        <w:t>Malwa</w:t>
      </w:r>
      <w:proofErr w:type="spellEnd"/>
      <w:r>
        <w:rPr>
          <w:color w:val="2C2C2C"/>
        </w:rPr>
        <w:t xml:space="preserve"> district is shown for reference.</w:t>
      </w:r>
    </w:p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630"/>
        <w:gridCol w:w="948"/>
        <w:gridCol w:w="1312"/>
        <w:gridCol w:w="886"/>
        <w:gridCol w:w="1351"/>
        <w:gridCol w:w="1380"/>
        <w:gridCol w:w="1393"/>
      </w:tblGrid>
      <w:tr w:rsidR="00090F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क्र</w:t>
            </w:r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मंदिर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cs/>
              </w:rPr>
              <w:t>का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cs/>
              </w:rPr>
              <w:t>नाम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खसरा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cs/>
              </w:rPr>
              <w:t>नम्बर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ग्राम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तहसील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अक्षांश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rFonts w:cs="Mangal"/>
                <w:b/>
                <w:bCs/>
                <w:color w:val="FFFFFF"/>
                <w:cs/>
              </w:rPr>
              <w:t>देशान्तर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पुजारी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cs/>
              </w:rPr>
              <w:t>का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rFonts w:cs="Mangal"/>
                <w:b/>
                <w:bCs/>
                <w:color w:val="FFFFFF"/>
                <w:cs/>
              </w:rPr>
              <w:t>नाम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मोबाइल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श्रीराम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मंदिर</w:t>
            </w:r>
            <w:r>
              <w:rPr>
                <w:color w:val="2C2C2C"/>
              </w:rPr>
              <w:t xml:space="preserve">, </w:t>
            </w:r>
            <w:r>
              <w:rPr>
                <w:rFonts w:cs="Mangal"/>
                <w:color w:val="2C2C2C"/>
                <w:cs/>
              </w:rPr>
              <w:t>बापचा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580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बापचा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23.79N, 76.09E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मोहनलाल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शर्मा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7228320794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देवधर्मराज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चबूतरा</w:t>
            </w:r>
            <w:r>
              <w:rPr>
                <w:color w:val="2C2C2C"/>
              </w:rPr>
              <w:t xml:space="preserve">, </w:t>
            </w:r>
            <w:r>
              <w:rPr>
                <w:rFonts w:cs="Mangal"/>
                <w:color w:val="2C2C2C"/>
                <w:cs/>
              </w:rPr>
              <w:t>बापचा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202, 523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बापचा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23.79N, 76.037E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भेरू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9399876099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श्रीकाल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भैरव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चबूतरा</w:t>
            </w:r>
            <w:r>
              <w:rPr>
                <w:color w:val="2C2C2C"/>
              </w:rPr>
              <w:t xml:space="preserve">, </w:t>
            </w:r>
            <w:r>
              <w:rPr>
                <w:rFonts w:cs="Mangal"/>
                <w:color w:val="2C2C2C"/>
                <w:cs/>
              </w:rPr>
              <w:t>कराडिया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कराडिया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22°45'30"N 75°39'15"E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पन्नालाल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8817231527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जयश्वर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महादेव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मंदिर</w:t>
            </w:r>
            <w:r>
              <w:rPr>
                <w:color w:val="2C2C2C"/>
              </w:rPr>
              <w:t xml:space="preserve">, </w:t>
            </w:r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9,10,22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चिकलीगोयल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23°42'31"N 76°00'59"E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श्रेय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पण्डेया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9827580375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lastRenderedPageBreak/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बैजनाथ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महादेव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मंदिर</w:t>
            </w:r>
            <w:r>
              <w:rPr>
                <w:color w:val="2C2C2C"/>
              </w:rPr>
              <w:t xml:space="preserve">, </w:t>
            </w:r>
            <w:r>
              <w:rPr>
                <w:rFonts w:cs="Mangal"/>
                <w:color w:val="2C2C2C"/>
                <w:cs/>
              </w:rPr>
              <w:t>बेटखेड़ा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बेटखेड़ा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23.734964, 76.040251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न्यायालय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प्रकरण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-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माताजी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मंदिर</w:t>
            </w:r>
            <w:r>
              <w:rPr>
                <w:color w:val="2C2C2C"/>
              </w:rPr>
              <w:t xml:space="preserve">, </w:t>
            </w:r>
            <w:r>
              <w:rPr>
                <w:rFonts w:cs="Mangal"/>
                <w:color w:val="2C2C2C"/>
                <w:cs/>
              </w:rPr>
              <w:t>नरवल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806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नरवल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23.747945, 76.00581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रमेशचन्द्र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-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श्रीराम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मंदिर</w:t>
            </w:r>
            <w:r>
              <w:rPr>
                <w:color w:val="2C2C2C"/>
              </w:rPr>
              <w:t xml:space="preserve">, </w:t>
            </w:r>
            <w:r>
              <w:rPr>
                <w:rFonts w:cs="Mangal"/>
                <w:color w:val="2C2C2C"/>
                <w:cs/>
              </w:rPr>
              <w:t>काकर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54,56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काकर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आगर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23.658127, 75.994216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rFonts w:cs="Mangal"/>
                <w:color w:val="2C2C2C"/>
                <w:cs/>
              </w:rPr>
              <w:t>श्री</w:t>
            </w:r>
            <w:r>
              <w:rPr>
                <w:color w:val="2C2C2C"/>
              </w:rPr>
              <w:t xml:space="preserve"> </w:t>
            </w:r>
            <w:r>
              <w:rPr>
                <w:rFonts w:cs="Mangal"/>
                <w:color w:val="2C2C2C"/>
                <w:cs/>
              </w:rPr>
              <w:t>हरिदास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9826238121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spacing w:before="60" w:after="80"/>
      </w:pPr>
      <w:r>
        <w:rPr>
          <w:color w:val="2C2C2C"/>
        </w:rPr>
        <w:t>Note: Records with missing geo-coordinates must be geo-tagged during the field inspection before the survey form can be submitted.</w:t>
      </w:r>
    </w:p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>3. Roles and Responsibilities</w:t>
      </w:r>
    </w:p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FFFFFF"/>
                <w:sz w:val="22"/>
                <w:szCs w:val="22"/>
              </w:rPr>
              <w:t xml:space="preserve">3.1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Dharmik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Nyas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Admin Head (Head of Committee)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Reviews and verifies </w:t>
            </w:r>
            <w:proofErr w:type="spellStart"/>
            <w:r>
              <w:t>geolocated</w:t>
            </w:r>
            <w:proofErr w:type="spellEnd"/>
            <w:r>
              <w:t xml:space="preserve"> </w:t>
            </w:r>
            <w:proofErr w:type="spellStart"/>
            <w:r>
              <w:t>mandir</w:t>
            </w:r>
            <w:proofErr w:type="spellEnd"/>
            <w:r>
              <w:t xml:space="preserve"> master data submitted by field offices.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Approves the </w:t>
            </w:r>
            <w:proofErr w:type="spellStart"/>
            <w:r>
              <w:t>mandir</w:t>
            </w:r>
            <w:proofErr w:type="spellEnd"/>
            <w:r>
              <w:t xml:space="preserve"> master list for inclusion in the </w:t>
            </w:r>
            <w:proofErr w:type="spellStart"/>
            <w:r>
              <w:t>Parakh</w:t>
            </w:r>
            <w:proofErr w:type="spellEnd"/>
            <w:r>
              <w:t xml:space="preserve"> system.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 w:rsidP="00D22475">
            <w:pPr>
              <w:pStyle w:val="ListParagraph"/>
              <w:numPr>
                <w:ilvl w:val="0"/>
                <w:numId w:val="2"/>
              </w:numPr>
            </w:pPr>
            <w:r>
              <w:t>Has</w:t>
            </w:r>
            <w:r w:rsidR="00D22475">
              <w:t xml:space="preserve"> final authority to activate or approve </w:t>
            </w:r>
            <w:r>
              <w:t xml:space="preserve">any </w:t>
            </w:r>
            <w:proofErr w:type="spellStart"/>
            <w:r>
              <w:t>mandir</w:t>
            </w:r>
            <w:proofErr w:type="spellEnd"/>
            <w:r>
              <w:t xml:space="preserve"> record.</w:t>
            </w:r>
          </w:p>
        </w:tc>
      </w:tr>
    </w:tbl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FFFFFF"/>
                <w:sz w:val="22"/>
                <w:szCs w:val="22"/>
              </w:rPr>
              <w:t xml:space="preserve">3.2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Nyas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Admin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Receives approved </w:t>
            </w:r>
            <w:proofErr w:type="spellStart"/>
            <w:r>
              <w:t>mandir</w:t>
            </w:r>
            <w:proofErr w:type="spellEnd"/>
            <w:r>
              <w:t xml:space="preserve"> master list from the Admin Head.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Creates the </w:t>
            </w:r>
            <w:proofErr w:type="spellStart"/>
            <w:r>
              <w:t>mandir</w:t>
            </w:r>
            <w:proofErr w:type="spellEnd"/>
            <w:r>
              <w:t xml:space="preserve"> as a surveyed asset in the District GIS (</w:t>
            </w:r>
            <w:proofErr w:type="spellStart"/>
            <w:r>
              <w:t>Parakh</w:t>
            </w:r>
            <w:proofErr w:type="spellEnd"/>
            <w:r>
              <w:t>) application.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Assigns the </w:t>
            </w:r>
            <w:proofErr w:type="spellStart"/>
            <w:r>
              <w:t>mandir</w:t>
            </w:r>
            <w:proofErr w:type="spellEnd"/>
            <w:r>
              <w:t xml:space="preserve"> inspection task to the respective district SDM.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>Monitors overall survey completion status across districts.</w:t>
            </w:r>
          </w:p>
        </w:tc>
      </w:tr>
    </w:tbl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FFFFFF"/>
                <w:sz w:val="22"/>
                <w:szCs w:val="22"/>
              </w:rPr>
              <w:t>3.3  SDM (Sub-Divisional Magistrate) – District Level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Receives </w:t>
            </w:r>
            <w:proofErr w:type="spellStart"/>
            <w:r>
              <w:t>mandir</w:t>
            </w:r>
            <w:proofErr w:type="spellEnd"/>
            <w:r>
              <w:t xml:space="preserve"> inspection assignment from </w:t>
            </w:r>
            <w:proofErr w:type="spellStart"/>
            <w:r>
              <w:t>Nyas</w:t>
            </w:r>
            <w:proofErr w:type="spellEnd"/>
            <w:r>
              <w:t xml:space="preserve"> Admin.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Conducts the physical inspection of the </w:t>
            </w:r>
            <w:proofErr w:type="spellStart"/>
            <w:r>
              <w:t>mandir</w:t>
            </w:r>
            <w:proofErr w:type="spellEnd"/>
            <w:r>
              <w:t xml:space="preserve"> using the </w:t>
            </w:r>
            <w:proofErr w:type="spellStart"/>
            <w:r>
              <w:t>Parakh</w:t>
            </w:r>
            <w:proofErr w:type="spellEnd"/>
            <w:r>
              <w:t xml:space="preserve"> mobile app.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Fills and submits the General </w:t>
            </w:r>
            <w:proofErr w:type="spellStart"/>
            <w:r>
              <w:t>Mandir</w:t>
            </w:r>
            <w:proofErr w:type="spellEnd"/>
            <w:r>
              <w:t xml:space="preserve"> Inspection Form on the mobile app.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>Escalates discrepancies or disputes observed during inspection.</w:t>
            </w:r>
          </w:p>
        </w:tc>
      </w:tr>
    </w:tbl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FFFFFF"/>
                <w:sz w:val="22"/>
                <w:szCs w:val="22"/>
              </w:rPr>
              <w:t xml:space="preserve">3.4 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Pujari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(Web Portal)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Provides </w:t>
            </w:r>
            <w:proofErr w:type="spellStart"/>
            <w:r>
              <w:t>pujari</w:t>
            </w:r>
            <w:proofErr w:type="spellEnd"/>
            <w:r>
              <w:t xml:space="preserve"> personal and service details through the web portal form.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>Details include: name, father's name, residential address, Employee Code, mobile number.</w:t>
            </w:r>
          </w:p>
        </w:tc>
      </w:tr>
    </w:tbl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FFFFFF"/>
                <w:sz w:val="22"/>
                <w:szCs w:val="22"/>
              </w:rPr>
              <w:t>3.5  Finance Representative (Web Portal)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 xml:space="preserve">Provides </w:t>
            </w:r>
            <w:proofErr w:type="spellStart"/>
            <w:r>
              <w:t>mandir</w:t>
            </w:r>
            <w:proofErr w:type="spellEnd"/>
            <w:r>
              <w:t xml:space="preserve"> bank account details and income/expenditure data through the web portal.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70" w:type="dxa"/>
              <w:left w:w="280" w:type="dxa"/>
              <w:bottom w:w="70" w:type="dxa"/>
              <w:right w:w="140" w:type="dxa"/>
            </w:tcMar>
          </w:tcPr>
          <w:p w:rsidR="00090F0A" w:rsidRDefault="0076665B">
            <w:pPr>
              <w:pStyle w:val="ListParagraph"/>
              <w:numPr>
                <w:ilvl w:val="0"/>
                <w:numId w:val="2"/>
              </w:numPr>
            </w:pPr>
            <w:r>
              <w:t>Details include: bank account number, IFSC code, and financial remarks.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>4. System Workflow</w:t>
      </w:r>
    </w:p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360"/>
      </w:tblGrid>
      <w:tr w:rsidR="00090F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चरण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अभिनेता</w:t>
            </w:r>
            <w:r>
              <w:rPr>
                <w:b/>
                <w:bCs/>
                <w:color w:val="FFFFFF"/>
              </w:rPr>
              <w:t xml:space="preserve"> (Actor)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rFonts w:cs="Mangal"/>
                <w:b/>
                <w:bCs/>
                <w:color w:val="FFFFFF"/>
                <w:cs/>
              </w:rPr>
              <w:t>कार्य</w:t>
            </w:r>
            <w:r>
              <w:rPr>
                <w:b/>
                <w:bCs/>
                <w:color w:val="FFFFFF"/>
              </w:rPr>
              <w:t xml:space="preserve"> (Action)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b/>
                <w:bCs/>
                <w:color w:val="2C2C2C"/>
              </w:rPr>
              <w:t>Nyas</w:t>
            </w:r>
            <w:proofErr w:type="spellEnd"/>
            <w:r>
              <w:rPr>
                <w:b/>
                <w:bCs/>
                <w:color w:val="2C2C2C"/>
              </w:rPr>
              <w:t xml:space="preserve"> Admin Head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F20263">
            <w:r>
              <w:rPr>
                <w:color w:val="2C2C2C"/>
              </w:rPr>
              <w:t xml:space="preserve">Reviews District-Wise </w:t>
            </w:r>
            <w:r w:rsidR="0076665B">
              <w:rPr>
                <w:color w:val="2C2C2C"/>
              </w:rPr>
              <w:t xml:space="preserve">Excel data; verifies </w:t>
            </w:r>
            <w:proofErr w:type="spellStart"/>
            <w:r w:rsidR="0076665B">
              <w:rPr>
                <w:color w:val="2C2C2C"/>
              </w:rPr>
              <w:t>geolocated</w:t>
            </w:r>
            <w:proofErr w:type="spellEnd"/>
            <w:r w:rsidR="0076665B">
              <w:rPr>
                <w:color w:val="2C2C2C"/>
              </w:rPr>
              <w:t xml:space="preserve"> </w:t>
            </w:r>
            <w:proofErr w:type="spellStart"/>
            <w:r w:rsidR="0076665B">
              <w:rPr>
                <w:color w:val="2C2C2C"/>
              </w:rPr>
              <w:t>mandir</w:t>
            </w:r>
            <w:proofErr w:type="spellEnd"/>
            <w:r w:rsidR="0076665B">
              <w:rPr>
                <w:color w:val="2C2C2C"/>
              </w:rPr>
              <w:t xml:space="preserve"> records and approves master list.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b/>
                <w:bCs/>
                <w:color w:val="2C2C2C"/>
              </w:rPr>
              <w:t>Nyas</w:t>
            </w:r>
            <w:proofErr w:type="spellEnd"/>
            <w:r>
              <w:rPr>
                <w:b/>
                <w:bCs/>
                <w:color w:val="2C2C2C"/>
              </w:rPr>
              <w:t xml:space="preserve">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Onboards</w:t>
            </w:r>
            <w:proofErr w:type="spellEnd"/>
            <w:r>
              <w:rPr>
                <w:color w:val="2C2C2C"/>
              </w:rPr>
              <w:t xml:space="preserve"> approved </w:t>
            </w:r>
            <w:proofErr w:type="spellStart"/>
            <w:r>
              <w:rPr>
                <w:color w:val="2C2C2C"/>
              </w:rPr>
              <w:t>mandirs</w:t>
            </w:r>
            <w:proofErr w:type="spellEnd"/>
            <w:r>
              <w:rPr>
                <w:color w:val="2C2C2C"/>
              </w:rPr>
              <w:t xml:space="preserve"> into District GIS (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>) as survey assets; assigns inspection to district SDM.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SDM (Mobile App)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Opens the </w:t>
            </w:r>
            <w:proofErr w:type="spellStart"/>
            <w:r>
              <w:rPr>
                <w:color w:val="2C2C2C"/>
              </w:rPr>
              <w:t>mandir</w:t>
            </w:r>
            <w:proofErr w:type="spellEnd"/>
            <w:r>
              <w:rPr>
                <w:color w:val="2C2C2C"/>
              </w:rPr>
              <w:t xml:space="preserve"> inspection task on the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mobile app; fills and submits the General Inspection Form at the site.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b/>
                <w:bCs/>
                <w:color w:val="2C2C2C"/>
              </w:rPr>
              <w:t>Pujari</w:t>
            </w:r>
            <w:proofErr w:type="spellEnd"/>
            <w:r>
              <w:rPr>
                <w:b/>
                <w:bCs/>
                <w:color w:val="2C2C2C"/>
              </w:rPr>
              <w:t xml:space="preserve"> (Web)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Logs into the web portal and completes the </w:t>
            </w:r>
            <w:proofErr w:type="spellStart"/>
            <w:r>
              <w:rPr>
                <w:color w:val="2C2C2C"/>
              </w:rPr>
              <w:t>Pujari</w:t>
            </w:r>
            <w:proofErr w:type="spellEnd"/>
            <w:r>
              <w:rPr>
                <w:color w:val="2C2C2C"/>
              </w:rPr>
              <w:t xml:space="preserve"> Information Form with personal and service details.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Finance Rep. (Web)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Logs into the web portal and completes the Finance Form with bank and financial data.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5A184D">
            <w:r>
              <w:rPr>
                <w:b/>
                <w:bCs/>
                <w:color w:val="2C2C2C"/>
              </w:rPr>
              <w:t xml:space="preserve">System District GIS </w:t>
            </w:r>
            <w:proofErr w:type="spellStart"/>
            <w:r>
              <w:rPr>
                <w:b/>
                <w:bCs/>
                <w:color w:val="2C2C2C"/>
              </w:rPr>
              <w:t>Parakh</w:t>
            </w:r>
            <w:proofErr w:type="spellEnd"/>
            <w:r>
              <w:rPr>
                <w:b/>
                <w:bCs/>
                <w:color w:val="2C2C2C"/>
              </w:rPr>
              <w:t xml:space="preserve">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Consolidates mobile inspection data + web form data against the </w:t>
            </w:r>
            <w:proofErr w:type="spellStart"/>
            <w:r>
              <w:rPr>
                <w:color w:val="2C2C2C"/>
              </w:rPr>
              <w:t>mandir</w:t>
            </w:r>
            <w:proofErr w:type="spellEnd"/>
            <w:r>
              <w:rPr>
                <w:color w:val="2C2C2C"/>
              </w:rPr>
              <w:t xml:space="preserve"> master record; marks survey complete.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b/>
                <w:bCs/>
                <w:color w:val="2C2C2C"/>
              </w:rPr>
              <w:t>Nyas</w:t>
            </w:r>
            <w:proofErr w:type="spellEnd"/>
            <w:r>
              <w:rPr>
                <w:b/>
                <w:bCs/>
                <w:color w:val="2C2C2C"/>
              </w:rPr>
              <w:t xml:space="preserve">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Reviews consolidated survey report; flags incomplete or discrepant records for follow-up.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>5. Form Specifications</w:t>
      </w:r>
    </w:p>
    <w:p w:rsidR="00090F0A" w:rsidRDefault="0076665B">
      <w:pPr>
        <w:pStyle w:val="Heading2"/>
      </w:pPr>
      <w:proofErr w:type="gramStart"/>
      <w:r>
        <w:t>5.1  General</w:t>
      </w:r>
      <w:proofErr w:type="gramEnd"/>
      <w:r>
        <w:t xml:space="preserve"> </w:t>
      </w:r>
      <w:proofErr w:type="spellStart"/>
      <w:r>
        <w:t>Mandir</w:t>
      </w:r>
      <w:proofErr w:type="spellEnd"/>
      <w:r>
        <w:t xml:space="preserve"> Inspection Form (Mobile App – SDM)</w:t>
      </w:r>
    </w:p>
    <w:p w:rsidR="00090F0A" w:rsidRDefault="0076665B">
      <w:pPr>
        <w:spacing w:before="60" w:after="80"/>
      </w:pPr>
      <w:r>
        <w:rPr>
          <w:color w:val="2C2C2C"/>
        </w:rPr>
        <w:t xml:space="preserve">Platform: 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 xml:space="preserve"> Mobile </w:t>
      </w:r>
      <w:proofErr w:type="gramStart"/>
      <w:r>
        <w:rPr>
          <w:color w:val="2C2C2C"/>
        </w:rPr>
        <w:t>Application  |</w:t>
      </w:r>
      <w:proofErr w:type="gramEnd"/>
      <w:r>
        <w:rPr>
          <w:color w:val="2C2C2C"/>
        </w:rPr>
        <w:t xml:space="preserve">  Filled by: SDM  |  Type: General Inspection Form</w:t>
      </w:r>
    </w:p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6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Input Type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Source / Notes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Mandir</w:t>
            </w:r>
            <w:proofErr w:type="spellEnd"/>
            <w:r>
              <w:rPr>
                <w:color w:val="2C2C2C"/>
              </w:rPr>
              <w:t xml:space="preserve">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Auto-populated (read-only)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From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asset master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Mandir</w:t>
            </w:r>
            <w:proofErr w:type="spellEnd"/>
            <w:r>
              <w:rPr>
                <w:color w:val="2C2C2C"/>
              </w:rPr>
              <w:t xml:space="preserve"> ID / </w:t>
            </w:r>
            <w:proofErr w:type="spellStart"/>
            <w:r>
              <w:rPr>
                <w:color w:val="2C2C2C"/>
              </w:rPr>
              <w:t>Khasra</w:t>
            </w:r>
            <w:proofErr w:type="spellEnd"/>
            <w:r>
              <w:rPr>
                <w:color w:val="2C2C2C"/>
              </w:rPr>
              <w:t xml:space="preserve"> 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Auto-populated (read-only)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From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asset master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District / Tehsil / Village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Auto-populated (read-only)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From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asset master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Geo-coordinates (</w:t>
            </w:r>
            <w:proofErr w:type="spellStart"/>
            <w:r>
              <w:rPr>
                <w:color w:val="2C2C2C"/>
              </w:rPr>
              <w:t>Lat</w:t>
            </w:r>
            <w:proofErr w:type="spellEnd"/>
            <w:r>
              <w:rPr>
                <w:color w:val="2C2C2C"/>
              </w:rPr>
              <w:t>/Long)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GPS auto-capture / Manual entry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Captured via mobile GPS; editable if missing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Physical Condition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Dropdown (Good / Fair / Poor)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SDM observation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lastRenderedPageBreak/>
              <w:t>Structure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Dropdown (</w:t>
            </w:r>
            <w:proofErr w:type="spellStart"/>
            <w:r>
              <w:rPr>
                <w:color w:val="2C2C2C"/>
              </w:rPr>
              <w:t>Pucca</w:t>
            </w:r>
            <w:proofErr w:type="spellEnd"/>
            <w:r>
              <w:rPr>
                <w:color w:val="2C2C2C"/>
              </w:rPr>
              <w:t xml:space="preserve"> / Semi-</w:t>
            </w:r>
            <w:proofErr w:type="spellStart"/>
            <w:r>
              <w:rPr>
                <w:color w:val="2C2C2C"/>
              </w:rPr>
              <w:t>Pucca</w:t>
            </w:r>
            <w:proofErr w:type="spellEnd"/>
            <w:r>
              <w:rPr>
                <w:color w:val="2C2C2C"/>
              </w:rPr>
              <w:t xml:space="preserve"> / Temporary)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SDM observation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Encroachment Observed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Radio (Yes / No)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SDM observation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Encroachment Details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Text area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Conditional on Yes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Photographs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Multi-image upload (min. 2)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Front view + Surroundings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Remarks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Text area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SDM free-text notes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Inspection Date &amp;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Auto-stamped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97186">
            <w:r>
              <w:rPr>
                <w:color w:val="2C2C2C"/>
              </w:rPr>
              <w:t>System time date</w:t>
            </w:r>
            <w:r w:rsidR="0076665B">
              <w:rPr>
                <w:color w:val="2C2C2C"/>
              </w:rPr>
              <w:t xml:space="preserve"> on submission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pStyle w:val="Heading2"/>
      </w:pPr>
      <w:proofErr w:type="gramStart"/>
      <w:r>
        <w:t xml:space="preserve">5.2  </w:t>
      </w:r>
      <w:proofErr w:type="spellStart"/>
      <w:r>
        <w:t>Pujari</w:t>
      </w:r>
      <w:proofErr w:type="spellEnd"/>
      <w:proofErr w:type="gramEnd"/>
      <w:r>
        <w:t xml:space="preserve"> Information Form (Web Portal)</w:t>
      </w:r>
    </w:p>
    <w:p w:rsidR="00090F0A" w:rsidRDefault="0076665B">
      <w:pPr>
        <w:spacing w:before="60" w:after="80"/>
      </w:pPr>
      <w:r>
        <w:rPr>
          <w:color w:val="2C2C2C"/>
        </w:rPr>
        <w:t xml:space="preserve">Platform: Web </w:t>
      </w:r>
      <w:proofErr w:type="gramStart"/>
      <w:r>
        <w:rPr>
          <w:color w:val="2C2C2C"/>
        </w:rPr>
        <w:t>Portal  |</w:t>
      </w:r>
      <w:proofErr w:type="gramEnd"/>
      <w:r>
        <w:rPr>
          <w:color w:val="2C2C2C"/>
        </w:rPr>
        <w:t xml:space="preserve">  Filled by: </w:t>
      </w:r>
      <w:proofErr w:type="spellStart"/>
      <w:r>
        <w:rPr>
          <w:color w:val="2C2C2C"/>
        </w:rPr>
        <w:t>Pujari</w:t>
      </w:r>
      <w:proofErr w:type="spellEnd"/>
      <w:r>
        <w:rPr>
          <w:color w:val="2C2C2C"/>
        </w:rPr>
        <w:t xml:space="preserve">  |  Type: Data Collection Form</w:t>
      </w:r>
    </w:p>
    <w:p w:rsidR="00090F0A" w:rsidRDefault="00090F0A">
      <w:pPr>
        <w:spacing w:before="80" w:after="80"/>
      </w:pPr>
    </w:p>
    <w:tbl>
      <w:tblPr>
        <w:tblStyle w:val="GridTable4-Accent2"/>
        <w:tblW w:w="9460" w:type="dxa"/>
        <w:tblLook w:val="04A0" w:firstRow="1" w:lastRow="0" w:firstColumn="1" w:lastColumn="0" w:noHBand="0" w:noVBand="1"/>
      </w:tblPr>
      <w:tblGrid>
        <w:gridCol w:w="2800"/>
        <w:gridCol w:w="2200"/>
        <w:gridCol w:w="4460"/>
      </w:tblGrid>
      <w:tr w:rsidR="00090F0A" w:rsidTr="00797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pPr>
              <w:jc w:val="center"/>
            </w:pPr>
            <w:r>
              <w:rPr>
                <w:color w:val="FFFFFF"/>
              </w:rPr>
              <w:t>Field</w:t>
            </w:r>
          </w:p>
        </w:tc>
        <w:tc>
          <w:tcPr>
            <w:tcW w:w="2200" w:type="dxa"/>
          </w:tcPr>
          <w:p w:rsidR="00090F0A" w:rsidRDefault="007666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Input Type</w:t>
            </w:r>
          </w:p>
        </w:tc>
        <w:tc>
          <w:tcPr>
            <w:tcW w:w="4460" w:type="dxa"/>
          </w:tcPr>
          <w:p w:rsidR="00090F0A" w:rsidRDefault="007666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Source / Notes</w:t>
            </w:r>
          </w:p>
        </w:tc>
      </w:tr>
      <w:tr w:rsidR="00090F0A" w:rsidTr="0079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proofErr w:type="spellStart"/>
            <w:r>
              <w:rPr>
                <w:b w:val="0"/>
                <w:bCs w:val="0"/>
                <w:color w:val="2C2C2C"/>
              </w:rPr>
              <w:t>Mandir</w:t>
            </w:r>
            <w:proofErr w:type="spellEnd"/>
            <w:r>
              <w:rPr>
                <w:b w:val="0"/>
                <w:bCs w:val="0"/>
                <w:color w:val="2C2C2C"/>
              </w:rPr>
              <w:t xml:space="preserve"> Name &amp; ID</w:t>
            </w:r>
          </w:p>
        </w:tc>
        <w:tc>
          <w:tcPr>
            <w:tcW w:w="220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>Auto-populated (read-only)</w:t>
            </w:r>
          </w:p>
        </w:tc>
        <w:tc>
          <w:tcPr>
            <w:tcW w:w="446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 xml:space="preserve">Linked to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asset</w:t>
            </w:r>
          </w:p>
        </w:tc>
      </w:tr>
      <w:tr w:rsidR="00797186" w:rsidTr="00797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797186" w:rsidRDefault="00797186">
            <w:pPr>
              <w:rPr>
                <w:color w:val="2C2C2C"/>
              </w:rPr>
            </w:pPr>
            <w:proofErr w:type="spellStart"/>
            <w:r>
              <w:rPr>
                <w:color w:val="2C2C2C"/>
              </w:rPr>
              <w:t>Samagra</w:t>
            </w:r>
            <w:proofErr w:type="spellEnd"/>
            <w:r>
              <w:rPr>
                <w:color w:val="2C2C2C"/>
              </w:rPr>
              <w:t xml:space="preserve"> ID</w:t>
            </w:r>
          </w:p>
        </w:tc>
        <w:tc>
          <w:tcPr>
            <w:tcW w:w="2200" w:type="dxa"/>
          </w:tcPr>
          <w:p w:rsidR="00797186" w:rsidRDefault="00797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C2C2C"/>
              </w:rPr>
            </w:pPr>
          </w:p>
        </w:tc>
        <w:tc>
          <w:tcPr>
            <w:tcW w:w="4460" w:type="dxa"/>
          </w:tcPr>
          <w:p w:rsidR="00797186" w:rsidRDefault="00797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C2C2C"/>
              </w:rPr>
            </w:pPr>
          </w:p>
        </w:tc>
      </w:tr>
      <w:tr w:rsidR="00090F0A" w:rsidTr="0079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proofErr w:type="spellStart"/>
            <w:r>
              <w:rPr>
                <w:b w:val="0"/>
                <w:bCs w:val="0"/>
                <w:color w:val="2C2C2C"/>
              </w:rPr>
              <w:t>Pujari</w:t>
            </w:r>
            <w:proofErr w:type="spellEnd"/>
            <w:r>
              <w:rPr>
                <w:b w:val="0"/>
                <w:bCs w:val="0"/>
                <w:color w:val="2C2C2C"/>
              </w:rPr>
              <w:t xml:space="preserve"> Full Name</w:t>
            </w:r>
          </w:p>
        </w:tc>
        <w:tc>
          <w:tcPr>
            <w:tcW w:w="220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>Text input</w:t>
            </w:r>
          </w:p>
        </w:tc>
        <w:tc>
          <w:tcPr>
            <w:tcW w:w="446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>As per official records</w:t>
            </w:r>
          </w:p>
        </w:tc>
      </w:tr>
      <w:tr w:rsidR="00090F0A" w:rsidTr="00797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r>
              <w:rPr>
                <w:b w:val="0"/>
                <w:bCs w:val="0"/>
                <w:color w:val="2C2C2C"/>
              </w:rPr>
              <w:t>Father's Name</w:t>
            </w:r>
          </w:p>
        </w:tc>
        <w:tc>
          <w:tcPr>
            <w:tcW w:w="2200" w:type="dxa"/>
          </w:tcPr>
          <w:p w:rsidR="00090F0A" w:rsidRDefault="00766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C2C2C"/>
              </w:rPr>
              <w:t>Text input</w:t>
            </w:r>
          </w:p>
        </w:tc>
        <w:tc>
          <w:tcPr>
            <w:tcW w:w="4460" w:type="dxa"/>
          </w:tcPr>
          <w:p w:rsidR="00090F0A" w:rsidRDefault="00090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0F0A" w:rsidTr="0079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r>
              <w:rPr>
                <w:b w:val="0"/>
                <w:bCs w:val="0"/>
                <w:color w:val="2C2C2C"/>
              </w:rPr>
              <w:t>Residential Address</w:t>
            </w:r>
          </w:p>
        </w:tc>
        <w:tc>
          <w:tcPr>
            <w:tcW w:w="220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>Text area</w:t>
            </w:r>
          </w:p>
        </w:tc>
        <w:tc>
          <w:tcPr>
            <w:tcW w:w="446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>Village / Ward / District</w:t>
            </w:r>
          </w:p>
        </w:tc>
      </w:tr>
      <w:tr w:rsidR="00090F0A" w:rsidTr="00797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r>
              <w:rPr>
                <w:b w:val="0"/>
                <w:bCs w:val="0"/>
                <w:color w:val="2C2C2C"/>
              </w:rPr>
              <w:t>Mobile Number</w:t>
            </w:r>
          </w:p>
        </w:tc>
        <w:tc>
          <w:tcPr>
            <w:tcW w:w="2200" w:type="dxa"/>
          </w:tcPr>
          <w:p w:rsidR="00090F0A" w:rsidRDefault="00766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C2C2C"/>
              </w:rPr>
              <w:t>Numeric input (10 digits)</w:t>
            </w:r>
          </w:p>
        </w:tc>
        <w:tc>
          <w:tcPr>
            <w:tcW w:w="4460" w:type="dxa"/>
          </w:tcPr>
          <w:p w:rsidR="00090F0A" w:rsidRDefault="00766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C2C2C"/>
              </w:rPr>
              <w:t>Verified via OTP</w:t>
            </w:r>
          </w:p>
        </w:tc>
      </w:tr>
      <w:tr w:rsidR="00090F0A" w:rsidTr="0079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r>
              <w:rPr>
                <w:b w:val="0"/>
                <w:bCs w:val="0"/>
                <w:color w:val="2C2C2C"/>
              </w:rPr>
              <w:t>Employee Code</w:t>
            </w:r>
          </w:p>
        </w:tc>
        <w:tc>
          <w:tcPr>
            <w:tcW w:w="220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>Text input</w:t>
            </w:r>
          </w:p>
        </w:tc>
        <w:tc>
          <w:tcPr>
            <w:tcW w:w="446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C2C2C"/>
              </w:rPr>
              <w:t>Dharmik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Nyas</w:t>
            </w:r>
            <w:proofErr w:type="spellEnd"/>
            <w:r>
              <w:rPr>
                <w:color w:val="2C2C2C"/>
              </w:rPr>
              <w:t xml:space="preserve"> employee code</w:t>
            </w:r>
          </w:p>
        </w:tc>
      </w:tr>
      <w:tr w:rsidR="00090F0A" w:rsidTr="00797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r>
              <w:rPr>
                <w:b w:val="0"/>
                <w:bCs w:val="0"/>
                <w:color w:val="2C2C2C"/>
              </w:rPr>
              <w:t>Date of Appointment</w:t>
            </w:r>
          </w:p>
        </w:tc>
        <w:tc>
          <w:tcPr>
            <w:tcW w:w="2200" w:type="dxa"/>
          </w:tcPr>
          <w:p w:rsidR="00090F0A" w:rsidRDefault="00766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C2C2C"/>
              </w:rPr>
              <w:t>Date picker</w:t>
            </w:r>
          </w:p>
        </w:tc>
        <w:tc>
          <w:tcPr>
            <w:tcW w:w="4460" w:type="dxa"/>
          </w:tcPr>
          <w:p w:rsidR="00090F0A" w:rsidRDefault="00090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0F0A" w:rsidTr="00797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r>
              <w:rPr>
                <w:b w:val="0"/>
                <w:bCs w:val="0"/>
                <w:color w:val="2C2C2C"/>
              </w:rPr>
              <w:t>Appointment Order No.</w:t>
            </w:r>
          </w:p>
        </w:tc>
        <w:tc>
          <w:tcPr>
            <w:tcW w:w="2200" w:type="dxa"/>
          </w:tcPr>
          <w:p w:rsidR="00090F0A" w:rsidRDefault="00766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C2C2C"/>
              </w:rPr>
              <w:t>Text input</w:t>
            </w:r>
          </w:p>
        </w:tc>
        <w:tc>
          <w:tcPr>
            <w:tcW w:w="4460" w:type="dxa"/>
          </w:tcPr>
          <w:p w:rsidR="00090F0A" w:rsidRDefault="00090F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0F0A" w:rsidTr="00797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090F0A" w:rsidRDefault="0076665B">
            <w:r>
              <w:rPr>
                <w:b w:val="0"/>
                <w:bCs w:val="0"/>
                <w:color w:val="2C2C2C"/>
              </w:rPr>
              <w:t>Remarks / Legal Status</w:t>
            </w:r>
          </w:p>
        </w:tc>
        <w:tc>
          <w:tcPr>
            <w:tcW w:w="2200" w:type="dxa"/>
          </w:tcPr>
          <w:p w:rsidR="00090F0A" w:rsidRDefault="00766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C2C2C"/>
              </w:rPr>
              <w:t>Text area</w:t>
            </w:r>
          </w:p>
        </w:tc>
        <w:tc>
          <w:tcPr>
            <w:tcW w:w="4460" w:type="dxa"/>
          </w:tcPr>
          <w:p w:rsidR="00090F0A" w:rsidRDefault="00766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C2C2C"/>
              </w:rPr>
              <w:t>E.g. court case pending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pStyle w:val="Heading2"/>
      </w:pPr>
      <w:proofErr w:type="gramStart"/>
      <w:r>
        <w:t>5.3  Finance</w:t>
      </w:r>
      <w:proofErr w:type="gramEnd"/>
      <w:r>
        <w:t xml:space="preserve"> Information Form (Web Portal)</w:t>
      </w:r>
    </w:p>
    <w:p w:rsidR="00090F0A" w:rsidRDefault="0076665B">
      <w:pPr>
        <w:spacing w:before="60" w:after="80"/>
      </w:pPr>
      <w:r>
        <w:rPr>
          <w:color w:val="2C2C2C"/>
        </w:rPr>
        <w:t xml:space="preserve">Platform: Web </w:t>
      </w:r>
      <w:proofErr w:type="gramStart"/>
      <w:r>
        <w:rPr>
          <w:color w:val="2C2C2C"/>
        </w:rPr>
        <w:t>Portal  |</w:t>
      </w:r>
      <w:proofErr w:type="gramEnd"/>
      <w:r>
        <w:rPr>
          <w:color w:val="2C2C2C"/>
        </w:rPr>
        <w:t xml:space="preserve">  Filled by: Finance Representative  |  Type: Data Collection Form</w:t>
      </w:r>
    </w:p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460"/>
      </w:tblGrid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Input Type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Source / Notes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Mandir</w:t>
            </w:r>
            <w:proofErr w:type="spellEnd"/>
            <w:r>
              <w:rPr>
                <w:color w:val="2C2C2C"/>
              </w:rPr>
              <w:t xml:space="preserve"> Name &amp;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Auto-populated (read-only)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Linked to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asset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Bank Account 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Numeric input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Mandir's</w:t>
            </w:r>
            <w:proofErr w:type="spellEnd"/>
            <w:r>
              <w:rPr>
                <w:color w:val="2C2C2C"/>
              </w:rPr>
              <w:t xml:space="preserve"> official bank account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IFSC 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Text input (11 chars)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Validated against bank master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Bank Name &amp; Branch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Text input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Auto-fetched via IFSC if available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Annual Income (₹)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Numeric input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Donation + other receipts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Annual Expenditure (₹)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Numeric input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Maintenance + salary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Financial Remarks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Text area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Audit remarks / disputes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>6. Data Requirements</w:t>
      </w:r>
    </w:p>
    <w:p w:rsidR="00090F0A" w:rsidRDefault="00090F0A">
      <w:pPr>
        <w:spacing w:before="80" w:after="80"/>
      </w:pPr>
    </w:p>
    <w:tbl>
      <w:tblPr>
        <w:tblW w:w="94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2200"/>
        <w:gridCol w:w="4160"/>
      </w:tblGrid>
      <w:tr w:rsidR="00090F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Data 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090F0A" w:rsidRDefault="0076665B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b/>
                <w:bCs/>
                <w:color w:val="2C2C2C"/>
              </w:rPr>
              <w:t>Mandir</w:t>
            </w:r>
            <w:proofErr w:type="spellEnd"/>
            <w:r>
              <w:rPr>
                <w:b/>
                <w:bCs/>
                <w:color w:val="2C2C2C"/>
              </w:rPr>
              <w:t xml:space="preserve"> Master 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District-wise</w:t>
            </w:r>
            <w:r w:rsidR="00F20263">
              <w:rPr>
                <w:color w:val="2C2C2C"/>
              </w:rPr>
              <w:t xml:space="preserve"> list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Seed asset records in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>; basis for all survey assignments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Geo-coordinates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F20263">
            <w:r>
              <w:rPr>
                <w:color w:val="2C2C2C"/>
              </w:rPr>
              <w:t xml:space="preserve">Available in Master list </w:t>
            </w:r>
            <w:r w:rsidR="0076665B">
              <w:rPr>
                <w:color w:val="2C2C2C"/>
              </w:rPr>
              <w:t>+ GPS (field)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GIS asset placement on </w:t>
            </w:r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map layer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b/>
                <w:bCs/>
                <w:color w:val="2C2C2C"/>
              </w:rPr>
              <w:t>Pujari</w:t>
            </w:r>
            <w:proofErr w:type="spellEnd"/>
            <w:r>
              <w:rPr>
                <w:b/>
                <w:bCs/>
                <w:color w:val="2C2C2C"/>
              </w:rPr>
              <w:t xml:space="preserve"> Details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Pujari</w:t>
            </w:r>
            <w:proofErr w:type="spellEnd"/>
            <w:r>
              <w:rPr>
                <w:color w:val="2C2C2C"/>
              </w:rPr>
              <w:t xml:space="preserve"> Web 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 xml:space="preserve">Verify </w:t>
            </w:r>
            <w:proofErr w:type="spellStart"/>
            <w:r>
              <w:rPr>
                <w:color w:val="2C2C2C"/>
              </w:rPr>
              <w:t>pujari</w:t>
            </w:r>
            <w:proofErr w:type="spellEnd"/>
            <w:r>
              <w:rPr>
                <w:color w:val="2C2C2C"/>
              </w:rPr>
              <w:t xml:space="preserve"> against </w:t>
            </w:r>
            <w:proofErr w:type="spellStart"/>
            <w:r>
              <w:rPr>
                <w:color w:val="2C2C2C"/>
              </w:rPr>
              <w:t>Nyas</w:t>
            </w:r>
            <w:proofErr w:type="spellEnd"/>
            <w:r>
              <w:rPr>
                <w:color w:val="2C2C2C"/>
              </w:rPr>
              <w:t xml:space="preserve"> employee records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b/>
                <w:bCs/>
                <w:color w:val="2C2C2C"/>
              </w:rPr>
              <w:t>Khasra</w:t>
            </w:r>
            <w:proofErr w:type="spellEnd"/>
            <w:r>
              <w:rPr>
                <w:b/>
                <w:bCs/>
                <w:color w:val="2C2C2C"/>
              </w:rPr>
              <w:t xml:space="preserve"> / Land Records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Revenue Department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Asset boundary validation in GIS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Bank Account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Finance Web 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Financial audit and compliance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SDM Inspection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Parakh</w:t>
            </w:r>
            <w:proofErr w:type="spellEnd"/>
            <w:r>
              <w:rPr>
                <w:color w:val="2C2C2C"/>
              </w:rPr>
              <w:t xml:space="preserve"> Mobile App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Physical condition and compliance record</w:t>
            </w:r>
          </w:p>
        </w:tc>
      </w:tr>
      <w:tr w:rsidR="00090F0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b/>
                <w:bCs/>
                <w:color w:val="2C2C2C"/>
              </w:rPr>
              <w:t>District SDM 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proofErr w:type="spellStart"/>
            <w:r>
              <w:rPr>
                <w:color w:val="2C2C2C"/>
              </w:rPr>
              <w:t>Nyas</w:t>
            </w:r>
            <w:proofErr w:type="spellEnd"/>
            <w:r>
              <w:rPr>
                <w:color w:val="2C2C2C"/>
              </w:rPr>
              <w:t xml:space="preserve"> Admin assignment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90F0A" w:rsidRDefault="0076665B">
            <w:r>
              <w:rPr>
                <w:color w:val="2C2C2C"/>
              </w:rPr>
              <w:t>Route correct inspection task to correct SDM</w:t>
            </w:r>
          </w:p>
        </w:tc>
      </w:tr>
    </w:tbl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>7. Prerequisites for Launch</w:t>
      </w:r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Excel data cleaned and geo-validated for all districts before system onboarding.</w:t>
      </w:r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All </w:t>
      </w:r>
      <w:proofErr w:type="spellStart"/>
      <w:r>
        <w:rPr>
          <w:color w:val="2C2C2C"/>
        </w:rPr>
        <w:t>mandirs</w:t>
      </w:r>
      <w:proofErr w:type="spellEnd"/>
      <w:r>
        <w:rPr>
          <w:color w:val="2C2C2C"/>
        </w:rPr>
        <w:t xml:space="preserve"> loaded into 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 xml:space="preserve"> as survey-type assets with district, tehsil, and GPS fields populated.</w:t>
      </w:r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SDM user accounts created and district-mapped in the 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 xml:space="preserve"> application.</w:t>
      </w:r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Pujari</w:t>
      </w:r>
      <w:proofErr w:type="spellEnd"/>
      <w:r>
        <w:rPr>
          <w:color w:val="2C2C2C"/>
        </w:rPr>
        <w:t xml:space="preserve"> and Finance login credentials provisioned </w:t>
      </w:r>
      <w:r w:rsidR="00F20263">
        <w:rPr>
          <w:color w:val="2C2C2C"/>
        </w:rPr>
        <w:t>on the web portal.</w:t>
      </w:r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Admin Head and </w:t>
      </w:r>
      <w:proofErr w:type="spellStart"/>
      <w:r>
        <w:rPr>
          <w:color w:val="2C2C2C"/>
        </w:rPr>
        <w:t>Nyas</w:t>
      </w:r>
      <w:proofErr w:type="spellEnd"/>
      <w:r>
        <w:rPr>
          <w:color w:val="2C2C2C"/>
        </w:rPr>
        <w:t xml:space="preserve"> Admin roles configured with appropriate approval/assignment permissions in 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>.</w:t>
      </w:r>
    </w:p>
    <w:p w:rsidR="00090F0A" w:rsidRDefault="00090F0A">
      <w:pPr>
        <w:spacing w:before="80" w:after="80"/>
      </w:pPr>
    </w:p>
    <w:p w:rsidR="00090F0A" w:rsidRDefault="0076665B">
      <w:pPr>
        <w:pStyle w:val="Heading1"/>
      </w:pPr>
      <w:r>
        <w:rPr>
          <w:color w:val="FF6600"/>
        </w:rPr>
        <w:t>8. Conclusion</w:t>
      </w:r>
    </w:p>
    <w:p w:rsidR="00090F0A" w:rsidRDefault="0076665B">
      <w:pPr>
        <w:spacing w:before="60" w:after="80"/>
      </w:pPr>
      <w:r>
        <w:rPr>
          <w:color w:val="2C2C2C"/>
        </w:rPr>
        <w:t xml:space="preserve">The </w:t>
      </w:r>
      <w:proofErr w:type="spellStart"/>
      <w:r>
        <w:rPr>
          <w:color w:val="2C2C2C"/>
        </w:rPr>
        <w:t>Mandir</w:t>
      </w:r>
      <w:proofErr w:type="spellEnd"/>
      <w:r>
        <w:rPr>
          <w:color w:val="2C2C2C"/>
        </w:rPr>
        <w:t xml:space="preserve"> Survey </w:t>
      </w:r>
      <w:proofErr w:type="spellStart"/>
      <w:r>
        <w:rPr>
          <w:color w:val="2C2C2C"/>
        </w:rPr>
        <w:t>programme</w:t>
      </w:r>
      <w:proofErr w:type="spellEnd"/>
      <w:r>
        <w:rPr>
          <w:color w:val="2C2C2C"/>
        </w:rPr>
        <w:t xml:space="preserve"> will create a verified, GIS-anchored digital reco</w:t>
      </w:r>
      <w:r w:rsidR="00F20263">
        <w:rPr>
          <w:color w:val="2C2C2C"/>
        </w:rPr>
        <w:t xml:space="preserve">rd for every </w:t>
      </w:r>
      <w:proofErr w:type="spellStart"/>
      <w:r>
        <w:rPr>
          <w:color w:val="2C2C2C"/>
        </w:rPr>
        <w:t>mandir</w:t>
      </w:r>
      <w:proofErr w:type="spellEnd"/>
      <w:r>
        <w:rPr>
          <w:color w:val="2C2C2C"/>
        </w:rPr>
        <w:t xml:space="preserve"> in Madh</w:t>
      </w:r>
      <w:r>
        <w:rPr>
          <w:color w:val="2C2C2C"/>
        </w:rPr>
        <w:t xml:space="preserve">ya Pradesh. By combining the 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 xml:space="preserve"> mobile platform (for SDM-led field inspection) with a dedicated web portal (for </w:t>
      </w:r>
      <w:proofErr w:type="spellStart"/>
      <w:r>
        <w:rPr>
          <w:color w:val="2C2C2C"/>
        </w:rPr>
        <w:t>Pujari</w:t>
      </w:r>
      <w:proofErr w:type="spellEnd"/>
      <w:r>
        <w:rPr>
          <w:color w:val="2C2C2C"/>
        </w:rPr>
        <w:t xml:space="preserve"> and Finance data collection), the system provides a complete, role-specific data-capture mechanism under the oversight of the </w:t>
      </w:r>
      <w:proofErr w:type="spellStart"/>
      <w:r>
        <w:rPr>
          <w:color w:val="2C2C2C"/>
        </w:rPr>
        <w:t>Dharmik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Nyas</w:t>
      </w:r>
      <w:proofErr w:type="spellEnd"/>
      <w:r>
        <w:rPr>
          <w:color w:val="2C2C2C"/>
        </w:rPr>
        <w:t xml:space="preserve"> Admin Head.</w:t>
      </w:r>
    </w:p>
    <w:p w:rsidR="00090F0A" w:rsidRDefault="0076665B">
      <w:pPr>
        <w:spacing w:before="60" w:after="80"/>
      </w:pPr>
      <w:r>
        <w:rPr>
          <w:color w:val="2C2C2C"/>
        </w:rPr>
        <w:t>Successful rollout depends on the following four enablers:</w:t>
      </w:r>
    </w:p>
    <w:p w:rsidR="00090F0A" w:rsidRDefault="00F20263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Completion of the M</w:t>
      </w:r>
      <w:r w:rsidR="0076665B">
        <w:rPr>
          <w:color w:val="2C2C2C"/>
        </w:rPr>
        <w:t>aster data cleansing and geo-validation exercise.</w:t>
      </w:r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Onboarding of all </w:t>
      </w:r>
      <w:proofErr w:type="spellStart"/>
      <w:r>
        <w:rPr>
          <w:color w:val="2C2C2C"/>
        </w:rPr>
        <w:t>mandirs</w:t>
      </w:r>
      <w:proofErr w:type="spellEnd"/>
      <w:r>
        <w:rPr>
          <w:color w:val="2C2C2C"/>
        </w:rPr>
        <w:t xml:space="preserve"> as </w:t>
      </w:r>
      <w:proofErr w:type="spellStart"/>
      <w:r>
        <w:rPr>
          <w:color w:val="2C2C2C"/>
        </w:rPr>
        <w:t>Parakh</w:t>
      </w:r>
      <w:proofErr w:type="spellEnd"/>
      <w:r>
        <w:rPr>
          <w:color w:val="2C2C2C"/>
        </w:rPr>
        <w:t xml:space="preserve"> GIS assets.</w:t>
      </w:r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SDM and portal user provisioning across all districts.</w:t>
      </w:r>
      <w:bookmarkStart w:id="0" w:name="_GoBack"/>
      <w:bookmarkEnd w:id="0"/>
    </w:p>
    <w:p w:rsidR="00090F0A" w:rsidRDefault="0076665B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Admin Head review and approval workflow activation.</w:t>
      </w:r>
    </w:p>
    <w:p w:rsidR="00090F0A" w:rsidRDefault="0076665B">
      <w:pPr>
        <w:spacing w:before="60" w:after="80"/>
      </w:pPr>
      <w:r>
        <w:rPr>
          <w:color w:val="2C2C2C"/>
        </w:rPr>
        <w:t xml:space="preserve">Once these prerequisites are met, the state can systematically survey, document, and monitor all </w:t>
      </w:r>
      <w:proofErr w:type="spellStart"/>
      <w:r>
        <w:rPr>
          <w:color w:val="2C2C2C"/>
        </w:rPr>
        <w:t>Dharmik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Nyas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mandirs</w:t>
      </w:r>
      <w:proofErr w:type="spellEnd"/>
      <w:r>
        <w:rPr>
          <w:color w:val="2C2C2C"/>
        </w:rPr>
        <w:t xml:space="preserve"> through a transparent, accountable digital process — ensuring data integrity, auditab</w:t>
      </w:r>
      <w:r>
        <w:rPr>
          <w:color w:val="2C2C2C"/>
        </w:rPr>
        <w:t>ility, and field-level compliance.</w:t>
      </w:r>
    </w:p>
    <w:p w:rsidR="00090F0A" w:rsidRDefault="00090F0A">
      <w:pPr>
        <w:spacing w:before="80" w:after="80"/>
      </w:pPr>
    </w:p>
    <w:sectPr w:rsidR="00090F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0818EA"/>
    <w:multiLevelType w:val="hybridMultilevel"/>
    <w:tmpl w:val="F37A14A4"/>
    <w:lvl w:ilvl="0" w:tplc="2ECEE010">
      <w:start w:val="1"/>
      <w:numFmt w:val="bullet"/>
      <w:lvlText w:val="•"/>
      <w:lvlJc w:val="left"/>
      <w:pPr>
        <w:ind w:left="560" w:hanging="280"/>
      </w:pPr>
    </w:lvl>
    <w:lvl w:ilvl="1" w:tplc="68A63A80">
      <w:numFmt w:val="decimal"/>
      <w:lvlText w:val=""/>
      <w:lvlJc w:val="left"/>
    </w:lvl>
    <w:lvl w:ilvl="2" w:tplc="946A0F32">
      <w:numFmt w:val="decimal"/>
      <w:lvlText w:val=""/>
      <w:lvlJc w:val="left"/>
    </w:lvl>
    <w:lvl w:ilvl="3" w:tplc="49EC403C">
      <w:numFmt w:val="decimal"/>
      <w:lvlText w:val=""/>
      <w:lvlJc w:val="left"/>
    </w:lvl>
    <w:lvl w:ilvl="4" w:tplc="8DB26F3C">
      <w:numFmt w:val="decimal"/>
      <w:lvlText w:val=""/>
      <w:lvlJc w:val="left"/>
    </w:lvl>
    <w:lvl w:ilvl="5" w:tplc="F04419E0">
      <w:numFmt w:val="decimal"/>
      <w:lvlText w:val=""/>
      <w:lvlJc w:val="left"/>
    </w:lvl>
    <w:lvl w:ilvl="6" w:tplc="191E14D6">
      <w:numFmt w:val="decimal"/>
      <w:lvlText w:val=""/>
      <w:lvlJc w:val="left"/>
    </w:lvl>
    <w:lvl w:ilvl="7" w:tplc="D8D62ED4">
      <w:numFmt w:val="decimal"/>
      <w:lvlText w:val=""/>
      <w:lvlJc w:val="left"/>
    </w:lvl>
    <w:lvl w:ilvl="8" w:tplc="D2489730">
      <w:numFmt w:val="decimal"/>
      <w:lvlText w:val=""/>
      <w:lvlJc w:val="left"/>
    </w:lvl>
  </w:abstractNum>
  <w:abstractNum w:abstractNumId="1">
    <w:nsid w:val="72770414"/>
    <w:multiLevelType w:val="hybridMultilevel"/>
    <w:tmpl w:val="58508AC0"/>
    <w:lvl w:ilvl="0" w:tplc="4AAE5F3A">
      <w:start w:val="1"/>
      <w:numFmt w:val="bullet"/>
      <w:lvlText w:val="●"/>
      <w:lvlJc w:val="left"/>
      <w:pPr>
        <w:ind w:left="720" w:hanging="360"/>
      </w:pPr>
    </w:lvl>
    <w:lvl w:ilvl="1" w:tplc="8B7463FA">
      <w:start w:val="1"/>
      <w:numFmt w:val="bullet"/>
      <w:lvlText w:val="○"/>
      <w:lvlJc w:val="left"/>
      <w:pPr>
        <w:ind w:left="1440" w:hanging="360"/>
      </w:pPr>
    </w:lvl>
    <w:lvl w:ilvl="2" w:tplc="D586F084">
      <w:start w:val="1"/>
      <w:numFmt w:val="bullet"/>
      <w:lvlText w:val="■"/>
      <w:lvlJc w:val="left"/>
      <w:pPr>
        <w:ind w:left="2160" w:hanging="360"/>
      </w:pPr>
    </w:lvl>
    <w:lvl w:ilvl="3" w:tplc="78A6D4FE">
      <w:start w:val="1"/>
      <w:numFmt w:val="bullet"/>
      <w:lvlText w:val="●"/>
      <w:lvlJc w:val="left"/>
      <w:pPr>
        <w:ind w:left="2880" w:hanging="360"/>
      </w:pPr>
    </w:lvl>
    <w:lvl w:ilvl="4" w:tplc="92A07756">
      <w:start w:val="1"/>
      <w:numFmt w:val="bullet"/>
      <w:lvlText w:val="○"/>
      <w:lvlJc w:val="left"/>
      <w:pPr>
        <w:ind w:left="3600" w:hanging="360"/>
      </w:pPr>
    </w:lvl>
    <w:lvl w:ilvl="5" w:tplc="BC8E05C6">
      <w:start w:val="1"/>
      <w:numFmt w:val="bullet"/>
      <w:lvlText w:val="■"/>
      <w:lvlJc w:val="left"/>
      <w:pPr>
        <w:ind w:left="4320" w:hanging="360"/>
      </w:pPr>
    </w:lvl>
    <w:lvl w:ilvl="6" w:tplc="B986BFF8">
      <w:start w:val="1"/>
      <w:numFmt w:val="bullet"/>
      <w:lvlText w:val="●"/>
      <w:lvlJc w:val="left"/>
      <w:pPr>
        <w:ind w:left="5040" w:hanging="360"/>
      </w:pPr>
    </w:lvl>
    <w:lvl w:ilvl="7" w:tplc="35A21268">
      <w:start w:val="1"/>
      <w:numFmt w:val="bullet"/>
      <w:lvlText w:val="●"/>
      <w:lvlJc w:val="left"/>
      <w:pPr>
        <w:ind w:left="5760" w:hanging="360"/>
      </w:pPr>
    </w:lvl>
    <w:lvl w:ilvl="8" w:tplc="6F7A03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0A"/>
    <w:rsid w:val="00090F0A"/>
    <w:rsid w:val="005A184D"/>
    <w:rsid w:val="0076665B"/>
    <w:rsid w:val="00797186"/>
    <w:rsid w:val="00B86944"/>
    <w:rsid w:val="00D22475"/>
    <w:rsid w:val="00F2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0BC40A-1757-4ECB-BD16-524C3626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rsid w:val="00B86944"/>
    <w:pPr>
      <w:spacing w:before="280" w:after="120"/>
      <w:outlineLvl w:val="0"/>
    </w:pPr>
    <w:rPr>
      <w:b/>
      <w:bCs/>
      <w:color w:val="00B0F0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55555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2">
    <w:name w:val="Grid Table 4 Accent 2"/>
    <w:basedOn w:val="TableNormal"/>
    <w:uiPriority w:val="49"/>
    <w:rsid w:val="00797186"/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2026-04-17T06:19:00Z</dcterms:created>
  <dcterms:modified xsi:type="dcterms:W3CDTF">2026-04-21T06:10:00Z</dcterms:modified>
</cp:coreProperties>
</file>