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F42C" w14:textId="24E35405" w:rsidR="0044763B" w:rsidRPr="00866A29" w:rsidRDefault="0044763B" w:rsidP="00B74A30">
      <w:pPr>
        <w:rPr>
          <w:rFonts w:ascii="Times New Roman" w:hAnsi="Times New Roman" w:cs="Times New Roman"/>
        </w:rPr>
      </w:pPr>
      <w:r w:rsidRPr="00B408AC">
        <w:rPr>
          <w:rFonts w:cstheme="minorHAnsi"/>
        </w:rPr>
        <w:br/>
      </w:r>
      <w:r w:rsidR="00B408AC" w:rsidRPr="00B408AC">
        <w:rPr>
          <w:rFonts w:ascii="Arial Rounded MT Bold" w:hAnsi="Arial Rounded MT Bold" w:cstheme="minorHAnsi"/>
          <w:sz w:val="24"/>
          <w:szCs w:val="24"/>
        </w:rPr>
        <w:t xml:space="preserve">Module </w:t>
      </w:r>
    </w:p>
    <w:p w14:paraId="0CFF06B6" w14:textId="74AEE0BB" w:rsidR="0063465C" w:rsidRPr="002D665F" w:rsidRDefault="002D665F" w:rsidP="002D665F">
      <w:pPr>
        <w:rPr>
          <w:b/>
          <w:bCs/>
          <w:sz w:val="44"/>
          <w:szCs w:val="44"/>
        </w:rPr>
      </w:pPr>
      <w:r w:rsidRPr="002D665F">
        <w:rPr>
          <w:b/>
          <w:bCs/>
          <w:sz w:val="44"/>
          <w:szCs w:val="44"/>
        </w:rPr>
        <w:t>Sahbhagita</w:t>
      </w:r>
    </w:p>
    <w:p w14:paraId="651E65FB" w14:textId="77777777" w:rsidR="002D665F" w:rsidRPr="006F1C9E" w:rsidRDefault="002D665F" w:rsidP="006F1C9E"/>
    <w:p w14:paraId="2EB123D9" w14:textId="528DCFD2" w:rsidR="003B34BC" w:rsidRPr="00866A29" w:rsidRDefault="00FB4DA2" w:rsidP="00266698">
      <w:pPr>
        <w:rPr>
          <w:rFonts w:ascii="Times New Roman" w:hAnsi="Times New Roman" w:cs="Times New Roman"/>
          <w:b/>
          <w:bCs/>
          <w:color w:val="0070C0"/>
          <w:u w:val="single"/>
        </w:rPr>
      </w:pPr>
      <w:r w:rsidRPr="00866A29">
        <w:rPr>
          <w:rFonts w:ascii="Times New Roman" w:hAnsi="Times New Roman" w:cs="Times New Roman"/>
          <w:b/>
          <w:bCs/>
          <w:color w:val="0070C0"/>
          <w:u w:val="single"/>
        </w:rPr>
        <w:t>1.</w:t>
      </w:r>
      <w:r w:rsidR="00266698" w:rsidRPr="00866A29">
        <w:rPr>
          <w:rFonts w:ascii="Times New Roman" w:hAnsi="Times New Roman" w:cs="Times New Roman"/>
          <w:b/>
          <w:bCs/>
          <w:color w:val="0070C0"/>
          <w:u w:val="single"/>
        </w:rPr>
        <w:t>URL</w:t>
      </w:r>
      <w:r w:rsidR="004A2690">
        <w:rPr>
          <w:rFonts w:ascii="Times New Roman" w:hAnsi="Times New Roman" w:cs="Times New Roman"/>
          <w:b/>
          <w:bCs/>
          <w:color w:val="0070C0"/>
          <w:u w:val="single"/>
        </w:rPr>
        <w:t xml:space="preserve"> </w:t>
      </w:r>
      <w:r w:rsidR="00A1100F" w:rsidRPr="00A1100F">
        <w:rPr>
          <w:rFonts w:ascii="Times New Roman" w:hAnsi="Times New Roman" w:cs="Times New Roman"/>
          <w:b/>
          <w:bCs/>
          <w:color w:val="0070C0"/>
          <w:u w:val="single"/>
        </w:rPr>
        <w:t>https://jalrekha.mp.gov.in/jalrekha/Frm_Ngo_PMAccessMapping</w:t>
      </w:r>
    </w:p>
    <w:p w14:paraId="18CA8759" w14:textId="15489D39" w:rsidR="00A1100F" w:rsidRPr="00866A29" w:rsidRDefault="00A1100F" w:rsidP="00A1100F">
      <w:pPr>
        <w:rPr>
          <w:rFonts w:ascii="Times New Roman" w:hAnsi="Times New Roman" w:cs="Times New Roman"/>
          <w:b/>
          <w:bCs/>
          <w:color w:val="0070C0"/>
          <w:u w:val="single"/>
        </w:rPr>
      </w:pPr>
      <w:r>
        <w:rPr>
          <w:rFonts w:ascii="Times New Roman" w:hAnsi="Times New Roman" w:cs="Times New Roman"/>
          <w:b/>
          <w:bCs/>
          <w:color w:val="0070C0"/>
          <w:u w:val="single"/>
        </w:rPr>
        <w:t>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A1100F">
        <w:rPr>
          <w:rFonts w:ascii="Times New Roman" w:hAnsi="Times New Roman" w:cs="Times New Roman"/>
          <w:b/>
          <w:bCs/>
          <w:color w:val="0070C0"/>
          <w:u w:val="single"/>
        </w:rPr>
        <w:t>https://jalrekha.mp.gov.in/jalrekha/Frm_Ngo_Reports</w:t>
      </w:r>
    </w:p>
    <w:p w14:paraId="3B756CD8" w14:textId="6DD8F0B1" w:rsidR="00A1100F" w:rsidRPr="00866A29" w:rsidRDefault="00A1100F" w:rsidP="00A1100F">
      <w:pPr>
        <w:rPr>
          <w:rFonts w:ascii="Times New Roman" w:hAnsi="Times New Roman" w:cs="Times New Roman"/>
          <w:b/>
          <w:bCs/>
          <w:color w:val="0070C0"/>
          <w:u w:val="single"/>
        </w:rPr>
      </w:pPr>
      <w:r>
        <w:rPr>
          <w:rFonts w:ascii="Times New Roman" w:hAnsi="Times New Roman" w:cs="Times New Roman"/>
          <w:b/>
          <w:bCs/>
          <w:color w:val="0070C0"/>
          <w:u w:val="single"/>
        </w:rPr>
        <w:t>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A1100F">
        <w:rPr>
          <w:rFonts w:ascii="Times New Roman" w:hAnsi="Times New Roman" w:cs="Times New Roman"/>
          <w:b/>
          <w:bCs/>
          <w:color w:val="0070C0"/>
          <w:u w:val="single"/>
        </w:rPr>
        <w:t>https://jalrekha.mp.gov.in/jalrekha/Frm_Ngo_Summary_Reports</w:t>
      </w:r>
    </w:p>
    <w:p w14:paraId="5CB90A5B" w14:textId="77777777" w:rsidR="00B92D42" w:rsidRPr="00866A29" w:rsidRDefault="00B92D42" w:rsidP="00266698">
      <w:pPr>
        <w:rPr>
          <w:rFonts w:ascii="Times New Roman" w:hAnsi="Times New Roman" w:cs="Times New Roman"/>
          <w:b/>
          <w:bCs/>
          <w:color w:val="0070C0"/>
          <w:u w:val="single"/>
        </w:rPr>
      </w:pPr>
    </w:p>
    <w:p w14:paraId="527F490F" w14:textId="77777777" w:rsidR="00974F92" w:rsidRDefault="00B74A30" w:rsidP="007A7B1A">
      <w:pPr>
        <w:pStyle w:val="NormalWeb"/>
        <w:rPr>
          <w:rStyle w:val="Strong"/>
          <w:bCs w:val="0"/>
        </w:rPr>
      </w:pPr>
      <w:bookmarkStart w:id="0" w:name="_Hlt68024223"/>
      <w:bookmarkStart w:id="1" w:name="_Toc68062410"/>
      <w:bookmarkStart w:id="2" w:name="_Toc68062762"/>
      <w:bookmarkStart w:id="3" w:name="_Toc68063093"/>
      <w:bookmarkStart w:id="4" w:name="_Toc68063185"/>
      <w:bookmarkEnd w:id="0"/>
      <w:r w:rsidRPr="00866A29">
        <w:rPr>
          <w:rStyle w:val="Strong"/>
          <w:bCs w:val="0"/>
        </w:rPr>
        <w:t>Navigation</w:t>
      </w:r>
      <w:bookmarkEnd w:id="1"/>
      <w:bookmarkEnd w:id="2"/>
      <w:bookmarkEnd w:id="3"/>
      <w:bookmarkEnd w:id="4"/>
      <w:r w:rsidR="00B92D42" w:rsidRPr="00866A29">
        <w:rPr>
          <w:rStyle w:val="Strong"/>
          <w:bCs w:val="0"/>
        </w:rPr>
        <w:t xml:space="preserve">: </w:t>
      </w:r>
    </w:p>
    <w:p w14:paraId="3979B958" w14:textId="03A2E5B3" w:rsidR="007A7B1A" w:rsidRDefault="00E86B90" w:rsidP="00E86B90">
      <w:pPr>
        <w:pStyle w:val="NormalWeb"/>
        <w:numPr>
          <w:ilvl w:val="0"/>
          <w:numId w:val="15"/>
        </w:numPr>
        <w:rPr>
          <w:lang w:val="en-US"/>
        </w:rPr>
      </w:pPr>
      <w:r w:rsidRPr="00E86B90">
        <w:rPr>
          <w:lang w:val="en-US"/>
        </w:rPr>
        <w:t>PM Mapping</w:t>
      </w:r>
    </w:p>
    <w:p w14:paraId="45FE04C3" w14:textId="28FF92C3" w:rsidR="002D665F" w:rsidRDefault="002D665F" w:rsidP="00E86B90">
      <w:pPr>
        <w:pStyle w:val="NormalWeb"/>
        <w:numPr>
          <w:ilvl w:val="0"/>
          <w:numId w:val="15"/>
        </w:numPr>
        <w:rPr>
          <w:lang w:val="en-US"/>
        </w:rPr>
      </w:pPr>
      <w:r w:rsidRPr="002D665F">
        <w:rPr>
          <w:lang w:val="en-US"/>
        </w:rPr>
        <w:t>Sahbhagita Activity</w:t>
      </w:r>
    </w:p>
    <w:p w14:paraId="6DAE3E03" w14:textId="04F9A16B" w:rsidR="000E6DC0" w:rsidRPr="000E6DC0" w:rsidRDefault="002D665F" w:rsidP="000E6DC0">
      <w:pPr>
        <w:pStyle w:val="NormalWeb"/>
        <w:numPr>
          <w:ilvl w:val="0"/>
          <w:numId w:val="15"/>
        </w:numPr>
        <w:rPr>
          <w:lang w:val="en-US"/>
        </w:rPr>
      </w:pPr>
      <w:r w:rsidRPr="002D665F">
        <w:rPr>
          <w:lang w:val="en-US"/>
        </w:rPr>
        <w:t>Sahbhagita Activity Summary</w:t>
      </w:r>
      <w:r>
        <w:rPr>
          <w:lang w:val="en-US"/>
        </w:rPr>
        <w:t xml:space="preserve"> </w:t>
      </w:r>
      <w:r w:rsidR="000E6DC0">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81"/>
      </w:tblGrid>
      <w:tr w:rsidR="002D665F" w:rsidRPr="002D665F" w14:paraId="65DD7D67" w14:textId="77777777" w:rsidTr="002D665F">
        <w:trPr>
          <w:tblCellSpacing w:w="15" w:type="dxa"/>
        </w:trPr>
        <w:tc>
          <w:tcPr>
            <w:tcW w:w="0" w:type="auto"/>
            <w:vAlign w:val="center"/>
          </w:tcPr>
          <w:p w14:paraId="3355CEFE" w14:textId="77B237D8" w:rsidR="002D665F" w:rsidRPr="002D665F" w:rsidRDefault="000E6DC0" w:rsidP="002D665F">
            <w:pPr>
              <w:pStyle w:val="NormalWeb"/>
              <w:rPr>
                <w:rFonts w:asciiTheme="minorHAnsi" w:hAnsiTheme="minorHAnsi" w:cstheme="minorHAnsi"/>
                <w:b/>
                <w:bCs/>
              </w:rPr>
            </w:pPr>
            <w:r>
              <w:rPr>
                <w:lang w:val="en-US"/>
              </w:rPr>
              <w:t xml:space="preserve"> </w:t>
            </w:r>
            <w:r w:rsidRPr="000E6DC0">
              <w:rPr>
                <w:rFonts w:asciiTheme="minorHAnsi" w:hAnsiTheme="minorHAnsi" w:cstheme="minorHAnsi"/>
                <w:b/>
                <w:bCs/>
                <w:lang w:val="en-US"/>
              </w:rPr>
              <w:t>1. Module Overview</w:t>
            </w:r>
          </w:p>
        </w:tc>
        <w:tc>
          <w:tcPr>
            <w:tcW w:w="0" w:type="auto"/>
            <w:vAlign w:val="center"/>
          </w:tcPr>
          <w:p w14:paraId="7DF2C787" w14:textId="40C43C22" w:rsidR="002D665F" w:rsidRPr="002D665F" w:rsidRDefault="002D665F" w:rsidP="002D665F">
            <w:pPr>
              <w:pStyle w:val="NormalWeb"/>
            </w:pPr>
          </w:p>
        </w:tc>
      </w:tr>
      <w:tr w:rsidR="002D665F" w:rsidRPr="002D665F" w14:paraId="676884CB" w14:textId="77777777" w:rsidTr="002D665F">
        <w:trPr>
          <w:tblCellSpacing w:w="15" w:type="dxa"/>
        </w:trPr>
        <w:tc>
          <w:tcPr>
            <w:tcW w:w="0" w:type="auto"/>
            <w:vAlign w:val="center"/>
          </w:tcPr>
          <w:p w14:paraId="7D20BFE4" w14:textId="13987D8E" w:rsidR="002D665F" w:rsidRPr="002D665F" w:rsidRDefault="002D665F" w:rsidP="002D665F">
            <w:pPr>
              <w:pStyle w:val="NormalWeb"/>
            </w:pPr>
          </w:p>
        </w:tc>
        <w:tc>
          <w:tcPr>
            <w:tcW w:w="0" w:type="auto"/>
            <w:vAlign w:val="center"/>
          </w:tcPr>
          <w:p w14:paraId="6C6E881C" w14:textId="0B09D762" w:rsidR="002D665F" w:rsidRPr="002D665F" w:rsidRDefault="002D665F" w:rsidP="002D665F">
            <w:pPr>
              <w:pStyle w:val="NormalWeb"/>
            </w:pPr>
          </w:p>
        </w:tc>
      </w:tr>
    </w:tbl>
    <w:tbl>
      <w:tblPr>
        <w:tblStyle w:val="TableGrid"/>
        <w:tblW w:w="0" w:type="auto"/>
        <w:tblLook w:val="04A0" w:firstRow="1" w:lastRow="0" w:firstColumn="1" w:lastColumn="0" w:noHBand="0" w:noVBand="1"/>
      </w:tblPr>
      <w:tblGrid>
        <w:gridCol w:w="5395"/>
        <w:gridCol w:w="5395"/>
      </w:tblGrid>
      <w:tr w:rsidR="002D665F" w14:paraId="3C48329A" w14:textId="77777777" w:rsidTr="00F65DCC">
        <w:tc>
          <w:tcPr>
            <w:tcW w:w="5395" w:type="dxa"/>
            <w:vAlign w:val="center"/>
          </w:tcPr>
          <w:p w14:paraId="379BD34F" w14:textId="242C37EA" w:rsidR="002D665F" w:rsidRDefault="002D665F" w:rsidP="002D665F">
            <w:pPr>
              <w:pStyle w:val="NormalWeb"/>
              <w:rPr>
                <w:lang w:val="en-US"/>
              </w:rPr>
            </w:pPr>
            <w:r w:rsidRPr="002D665F">
              <w:rPr>
                <w:b/>
                <w:bCs/>
              </w:rPr>
              <w:t>Attribute</w:t>
            </w:r>
          </w:p>
        </w:tc>
        <w:tc>
          <w:tcPr>
            <w:tcW w:w="5395" w:type="dxa"/>
            <w:vAlign w:val="center"/>
          </w:tcPr>
          <w:p w14:paraId="700649C0" w14:textId="4F69DCB4" w:rsidR="002D665F" w:rsidRDefault="002D665F" w:rsidP="002D665F">
            <w:pPr>
              <w:pStyle w:val="NormalWeb"/>
              <w:rPr>
                <w:lang w:val="en-US"/>
              </w:rPr>
            </w:pPr>
            <w:r w:rsidRPr="002D665F">
              <w:rPr>
                <w:b/>
                <w:bCs/>
              </w:rPr>
              <w:t>Description</w:t>
            </w:r>
          </w:p>
        </w:tc>
      </w:tr>
      <w:tr w:rsidR="002D665F" w14:paraId="61EC543F" w14:textId="77777777" w:rsidTr="00716341">
        <w:tc>
          <w:tcPr>
            <w:tcW w:w="5395" w:type="dxa"/>
            <w:vAlign w:val="center"/>
          </w:tcPr>
          <w:p w14:paraId="38CA0E7E" w14:textId="090E70E0" w:rsidR="002D665F" w:rsidRDefault="002D665F" w:rsidP="002D665F">
            <w:pPr>
              <w:pStyle w:val="NormalWeb"/>
              <w:rPr>
                <w:lang w:val="en-US"/>
              </w:rPr>
            </w:pPr>
            <w:r w:rsidRPr="002D665F">
              <w:t>Module Name</w:t>
            </w:r>
          </w:p>
        </w:tc>
        <w:tc>
          <w:tcPr>
            <w:tcW w:w="5395" w:type="dxa"/>
            <w:vAlign w:val="center"/>
          </w:tcPr>
          <w:p w14:paraId="3A9ADBBA" w14:textId="0A0D075D" w:rsidR="002D665F" w:rsidRDefault="002D665F" w:rsidP="002D665F">
            <w:pPr>
              <w:pStyle w:val="NormalWeb"/>
              <w:rPr>
                <w:lang w:val="en-US"/>
              </w:rPr>
            </w:pPr>
            <w:r w:rsidRPr="002D665F">
              <w:t>Sahbhagita</w:t>
            </w:r>
          </w:p>
        </w:tc>
      </w:tr>
      <w:tr w:rsidR="002D665F" w14:paraId="7C012DAF" w14:textId="77777777" w:rsidTr="00673FBE">
        <w:tc>
          <w:tcPr>
            <w:tcW w:w="5395" w:type="dxa"/>
            <w:vAlign w:val="center"/>
          </w:tcPr>
          <w:p w14:paraId="4268E162" w14:textId="1FEA45FE" w:rsidR="002D665F" w:rsidRDefault="002D665F" w:rsidP="002D665F">
            <w:pPr>
              <w:pStyle w:val="NormalWeb"/>
              <w:rPr>
                <w:lang w:val="en-US"/>
              </w:rPr>
            </w:pPr>
            <w:r w:rsidRPr="002D665F">
              <w:t>Sub-Modules</w:t>
            </w:r>
          </w:p>
        </w:tc>
        <w:tc>
          <w:tcPr>
            <w:tcW w:w="5395" w:type="dxa"/>
            <w:vAlign w:val="center"/>
          </w:tcPr>
          <w:p w14:paraId="4C9B470A" w14:textId="798BDC2A" w:rsidR="002D665F" w:rsidRDefault="002D665F" w:rsidP="002D665F">
            <w:pPr>
              <w:pStyle w:val="NormalWeb"/>
              <w:rPr>
                <w:lang w:val="en-US"/>
              </w:rPr>
            </w:pPr>
            <w:r w:rsidRPr="002D665F">
              <w:t>PM Mapping, Sahbhagita Activity, Sahbhagita Activity Summary</w:t>
            </w:r>
          </w:p>
        </w:tc>
      </w:tr>
      <w:tr w:rsidR="002D665F" w14:paraId="7819E2C5" w14:textId="77777777" w:rsidTr="00C274EF">
        <w:tc>
          <w:tcPr>
            <w:tcW w:w="5395" w:type="dxa"/>
            <w:vAlign w:val="center"/>
          </w:tcPr>
          <w:p w14:paraId="544297B9" w14:textId="41DB124E" w:rsidR="002D665F" w:rsidRDefault="002D665F" w:rsidP="002D665F">
            <w:pPr>
              <w:pStyle w:val="NormalWeb"/>
              <w:rPr>
                <w:lang w:val="en-US"/>
              </w:rPr>
            </w:pPr>
            <w:r w:rsidRPr="002D665F">
              <w:t>Technology Stack</w:t>
            </w:r>
          </w:p>
        </w:tc>
        <w:tc>
          <w:tcPr>
            <w:tcW w:w="5395" w:type="dxa"/>
            <w:vAlign w:val="center"/>
          </w:tcPr>
          <w:p w14:paraId="19C36582" w14:textId="4FBE96A8" w:rsidR="002D665F" w:rsidRDefault="002D665F" w:rsidP="002D665F">
            <w:pPr>
              <w:pStyle w:val="NormalWeb"/>
              <w:rPr>
                <w:lang w:val="en-US"/>
              </w:rPr>
            </w:pPr>
            <w:r>
              <w:t xml:space="preserve"> </w:t>
            </w:r>
            <w:r w:rsidRPr="002D665F">
              <w:t xml:space="preserve">HTML5, CSS3, Bootstrap, jQuery, JavaScript, </w:t>
            </w:r>
            <w:r w:rsidR="00A1100F" w:rsidRPr="002D665F">
              <w:t>Data Tables</w:t>
            </w:r>
          </w:p>
        </w:tc>
      </w:tr>
      <w:tr w:rsidR="002D665F" w14:paraId="3E0AF24D" w14:textId="77777777" w:rsidTr="007E0C1C">
        <w:tc>
          <w:tcPr>
            <w:tcW w:w="5395" w:type="dxa"/>
            <w:vAlign w:val="center"/>
          </w:tcPr>
          <w:p w14:paraId="141DA8C3" w14:textId="33B6704D" w:rsidR="002D665F" w:rsidRDefault="002D665F" w:rsidP="002D665F">
            <w:pPr>
              <w:pStyle w:val="NormalWeb"/>
              <w:rPr>
                <w:lang w:val="en-US"/>
              </w:rPr>
            </w:pPr>
            <w:r w:rsidRPr="002D665F">
              <w:t>UI Components</w:t>
            </w:r>
          </w:p>
        </w:tc>
        <w:tc>
          <w:tcPr>
            <w:tcW w:w="5395" w:type="dxa"/>
            <w:vAlign w:val="center"/>
          </w:tcPr>
          <w:p w14:paraId="50E00ACB" w14:textId="53571890" w:rsidR="002D665F" w:rsidRDefault="002D665F" w:rsidP="002D665F">
            <w:pPr>
              <w:pStyle w:val="NormalWeb"/>
              <w:rPr>
                <w:lang w:val="en-US"/>
              </w:rPr>
            </w:pPr>
            <w:r w:rsidRPr="002D665F">
              <w:t>Filters, Dropdowns, Radio Buttons, Modal Popups, Pagination</w:t>
            </w:r>
            <w:r w:rsidR="00A1100F">
              <w:t>, Data Tables</w:t>
            </w:r>
          </w:p>
        </w:tc>
      </w:tr>
      <w:tr w:rsidR="002D665F" w14:paraId="5193BE86" w14:textId="77777777" w:rsidTr="002D665F">
        <w:tc>
          <w:tcPr>
            <w:tcW w:w="5395" w:type="dxa"/>
          </w:tcPr>
          <w:p w14:paraId="44FE44AC" w14:textId="4C07AA20" w:rsidR="002D665F" w:rsidRDefault="002D665F" w:rsidP="002D665F">
            <w:pPr>
              <w:pStyle w:val="NormalWeb"/>
              <w:rPr>
                <w:lang w:val="en-US"/>
              </w:rPr>
            </w:pPr>
            <w:r w:rsidRPr="002D665F">
              <w:rPr>
                <w:lang w:val="en-US"/>
              </w:rPr>
              <w:t>Objective</w:t>
            </w:r>
          </w:p>
        </w:tc>
        <w:tc>
          <w:tcPr>
            <w:tcW w:w="5395" w:type="dxa"/>
          </w:tcPr>
          <w:p w14:paraId="699D4603" w14:textId="316CDF4F" w:rsidR="002D665F" w:rsidRDefault="002D665F" w:rsidP="002D665F">
            <w:pPr>
              <w:pStyle w:val="NormalWeb"/>
              <w:rPr>
                <w:lang w:val="en-US"/>
              </w:rPr>
            </w:pPr>
            <w:r w:rsidRPr="002D665F">
              <w:rPr>
                <w:lang w:val="en-US"/>
              </w:rPr>
              <w:t>Efficient planning, tracking, monitoring, and summary reporting of Sahbhagita activities</w:t>
            </w:r>
          </w:p>
        </w:tc>
      </w:tr>
    </w:tbl>
    <w:p w14:paraId="3A518F50" w14:textId="77777777" w:rsidR="009A6B1A" w:rsidRDefault="009A6B1A" w:rsidP="007A7B1A">
      <w:pPr>
        <w:pStyle w:val="NormalWeb"/>
        <w:rPr>
          <w:lang w:val="en-US"/>
        </w:rPr>
      </w:pPr>
    </w:p>
    <w:p w14:paraId="2EB8723C" w14:textId="707860B5" w:rsidR="000E6DC0" w:rsidRDefault="00266710" w:rsidP="000E6DC0">
      <w:pPr>
        <w:pStyle w:val="NormalWeb"/>
        <w:rPr>
          <w:rFonts w:asciiTheme="minorHAnsi" w:hAnsiTheme="minorHAnsi" w:cstheme="minorHAnsi"/>
          <w:b/>
          <w:bCs/>
        </w:rPr>
      </w:pPr>
      <w:r w:rsidRPr="00E86B90">
        <w:rPr>
          <w:rStyle w:val="Strong"/>
          <w:rFonts w:asciiTheme="minorHAnsi" w:hAnsiTheme="minorHAnsi" w:cstheme="minorHAnsi"/>
        </w:rPr>
        <w:t xml:space="preserve"> </w:t>
      </w:r>
      <w:r w:rsidR="000E6DC0">
        <w:rPr>
          <w:rFonts w:asciiTheme="minorHAnsi" w:hAnsiTheme="minorHAnsi" w:cstheme="minorHAnsi"/>
          <w:b/>
          <w:bCs/>
          <w:lang w:val="en-US"/>
        </w:rPr>
        <w:t>2</w:t>
      </w:r>
      <w:r w:rsidR="000E6DC0" w:rsidRPr="000E6DC0">
        <w:rPr>
          <w:rFonts w:asciiTheme="minorHAnsi" w:hAnsiTheme="minorHAnsi" w:cstheme="minorHAnsi"/>
          <w:b/>
          <w:bCs/>
          <w:lang w:val="en-US"/>
        </w:rPr>
        <w:t>. UI &amp; UX Component Implementation</w:t>
      </w:r>
    </w:p>
    <w:tbl>
      <w:tblPr>
        <w:tblStyle w:val="TableGrid"/>
        <w:tblW w:w="0" w:type="auto"/>
        <w:tblLook w:val="04A0" w:firstRow="1" w:lastRow="0" w:firstColumn="1" w:lastColumn="0" w:noHBand="0" w:noVBand="1"/>
      </w:tblPr>
      <w:tblGrid>
        <w:gridCol w:w="5395"/>
        <w:gridCol w:w="5395"/>
      </w:tblGrid>
      <w:tr w:rsidR="000E6DC0" w14:paraId="0841A476" w14:textId="77777777" w:rsidTr="000645EB">
        <w:tc>
          <w:tcPr>
            <w:tcW w:w="5395" w:type="dxa"/>
            <w:vAlign w:val="center"/>
          </w:tcPr>
          <w:p w14:paraId="72543283" w14:textId="101ED823" w:rsidR="000E6DC0" w:rsidRDefault="000E6DC0" w:rsidP="000E6DC0">
            <w:pPr>
              <w:pStyle w:val="NormalWeb"/>
              <w:rPr>
                <w:rFonts w:asciiTheme="minorHAnsi" w:hAnsiTheme="minorHAnsi" w:cstheme="minorHAnsi"/>
              </w:rPr>
            </w:pPr>
            <w:r w:rsidRPr="000E6DC0">
              <w:rPr>
                <w:rFonts w:cstheme="minorHAnsi"/>
                <w:b/>
                <w:bCs/>
              </w:rPr>
              <w:t>UI Element</w:t>
            </w:r>
          </w:p>
        </w:tc>
        <w:tc>
          <w:tcPr>
            <w:tcW w:w="5395" w:type="dxa"/>
            <w:vAlign w:val="center"/>
          </w:tcPr>
          <w:p w14:paraId="2322C739" w14:textId="0A56713D" w:rsidR="000E6DC0" w:rsidRDefault="000E6DC0" w:rsidP="000E6DC0">
            <w:pPr>
              <w:pStyle w:val="NormalWeb"/>
              <w:rPr>
                <w:rFonts w:asciiTheme="minorHAnsi" w:hAnsiTheme="minorHAnsi" w:cstheme="minorHAnsi"/>
              </w:rPr>
            </w:pPr>
            <w:r w:rsidRPr="000E6DC0">
              <w:rPr>
                <w:rFonts w:cstheme="minorHAnsi"/>
                <w:b/>
                <w:bCs/>
              </w:rPr>
              <w:t>Implementation Details</w:t>
            </w:r>
          </w:p>
        </w:tc>
      </w:tr>
      <w:tr w:rsidR="000E6DC0" w14:paraId="28E0AB54" w14:textId="77777777" w:rsidTr="003936CA">
        <w:tc>
          <w:tcPr>
            <w:tcW w:w="5395" w:type="dxa"/>
            <w:vAlign w:val="center"/>
          </w:tcPr>
          <w:p w14:paraId="594EF2AC" w14:textId="326A5470" w:rsidR="000E6DC0" w:rsidRDefault="000E6DC0" w:rsidP="000E6DC0">
            <w:pPr>
              <w:pStyle w:val="NormalWeb"/>
              <w:rPr>
                <w:rFonts w:asciiTheme="minorHAnsi" w:hAnsiTheme="minorHAnsi" w:cstheme="minorHAnsi"/>
              </w:rPr>
            </w:pPr>
            <w:r w:rsidRPr="000E6DC0">
              <w:rPr>
                <w:rFonts w:cstheme="minorHAnsi"/>
              </w:rPr>
              <w:t>Search &amp; Filters</w:t>
            </w:r>
          </w:p>
        </w:tc>
        <w:tc>
          <w:tcPr>
            <w:tcW w:w="5395" w:type="dxa"/>
            <w:vAlign w:val="center"/>
          </w:tcPr>
          <w:p w14:paraId="44C085FA" w14:textId="10AA9179" w:rsidR="000E6DC0" w:rsidRDefault="00A1100F" w:rsidP="000E6DC0">
            <w:pPr>
              <w:pStyle w:val="NormalWeb"/>
              <w:rPr>
                <w:rFonts w:asciiTheme="minorHAnsi" w:hAnsiTheme="minorHAnsi" w:cstheme="minorHAnsi"/>
              </w:rPr>
            </w:pPr>
            <w:r w:rsidRPr="00A1100F">
              <w:rPr>
                <w:rFonts w:cstheme="minorHAnsi"/>
                <w:lang w:val="en-US"/>
              </w:rPr>
              <w:t>Implemented global search with advanced column-wise filtering for efficient data retrieval</w:t>
            </w:r>
          </w:p>
        </w:tc>
      </w:tr>
      <w:tr w:rsidR="000E6DC0" w14:paraId="749BD60E" w14:textId="77777777" w:rsidTr="00D11240">
        <w:tc>
          <w:tcPr>
            <w:tcW w:w="5395" w:type="dxa"/>
            <w:vAlign w:val="center"/>
          </w:tcPr>
          <w:p w14:paraId="4E197162" w14:textId="66CBEA4F" w:rsidR="000E6DC0" w:rsidRDefault="000E6DC0" w:rsidP="000E6DC0">
            <w:pPr>
              <w:pStyle w:val="NormalWeb"/>
              <w:rPr>
                <w:rFonts w:asciiTheme="minorHAnsi" w:hAnsiTheme="minorHAnsi" w:cstheme="minorHAnsi"/>
              </w:rPr>
            </w:pPr>
            <w:r w:rsidRPr="000E6DC0">
              <w:rPr>
                <w:rFonts w:cstheme="minorHAnsi"/>
              </w:rPr>
              <w:t>Dropdowns</w:t>
            </w:r>
          </w:p>
        </w:tc>
        <w:tc>
          <w:tcPr>
            <w:tcW w:w="5395" w:type="dxa"/>
            <w:vAlign w:val="center"/>
          </w:tcPr>
          <w:p w14:paraId="411F9B76" w14:textId="516B0E84" w:rsidR="000E6DC0" w:rsidRDefault="00A1100F" w:rsidP="000E6DC0">
            <w:pPr>
              <w:pStyle w:val="NormalWeb"/>
              <w:rPr>
                <w:rFonts w:asciiTheme="minorHAnsi" w:hAnsiTheme="minorHAnsi" w:cstheme="minorHAnsi"/>
              </w:rPr>
            </w:pPr>
            <w:r w:rsidRPr="00A1100F">
              <w:rPr>
                <w:rFonts w:cstheme="minorHAnsi"/>
                <w:lang w:val="en-US"/>
              </w:rPr>
              <w:t>Developed dynamic and dependency-based dropdowns with auto-populated values</w:t>
            </w:r>
          </w:p>
        </w:tc>
      </w:tr>
      <w:tr w:rsidR="000E6DC0" w14:paraId="5B5DF5AC" w14:textId="77777777" w:rsidTr="002B71D2">
        <w:tc>
          <w:tcPr>
            <w:tcW w:w="5395" w:type="dxa"/>
            <w:vAlign w:val="center"/>
          </w:tcPr>
          <w:p w14:paraId="196FCF46" w14:textId="4C23D36B" w:rsidR="000E6DC0" w:rsidRDefault="000E6DC0" w:rsidP="000E6DC0">
            <w:pPr>
              <w:pStyle w:val="NormalWeb"/>
              <w:rPr>
                <w:rFonts w:asciiTheme="minorHAnsi" w:hAnsiTheme="minorHAnsi" w:cstheme="minorHAnsi"/>
              </w:rPr>
            </w:pPr>
            <w:r w:rsidRPr="000E6DC0">
              <w:rPr>
                <w:rFonts w:cstheme="minorHAnsi"/>
              </w:rPr>
              <w:t>Radio Buttons</w:t>
            </w:r>
          </w:p>
        </w:tc>
        <w:tc>
          <w:tcPr>
            <w:tcW w:w="5395" w:type="dxa"/>
            <w:vAlign w:val="center"/>
          </w:tcPr>
          <w:p w14:paraId="716F7164" w14:textId="28AC207E" w:rsidR="000E6DC0" w:rsidRDefault="00A1100F" w:rsidP="000E6DC0">
            <w:pPr>
              <w:pStyle w:val="NormalWeb"/>
              <w:rPr>
                <w:rFonts w:asciiTheme="minorHAnsi" w:hAnsiTheme="minorHAnsi" w:cstheme="minorHAnsi"/>
              </w:rPr>
            </w:pPr>
            <w:r w:rsidRPr="00A1100F">
              <w:rPr>
                <w:rFonts w:cstheme="minorHAnsi"/>
                <w:lang w:val="en-US"/>
              </w:rPr>
              <w:t>Added status-based radio button selection with client-side and server-side validation</w:t>
            </w:r>
          </w:p>
        </w:tc>
      </w:tr>
      <w:tr w:rsidR="000E6DC0" w14:paraId="441B794E" w14:textId="77777777" w:rsidTr="00FE4705">
        <w:tc>
          <w:tcPr>
            <w:tcW w:w="5395" w:type="dxa"/>
            <w:vAlign w:val="center"/>
          </w:tcPr>
          <w:p w14:paraId="3EA6BA80" w14:textId="5A3D25E7" w:rsidR="000E6DC0" w:rsidRDefault="000E6DC0" w:rsidP="000E6DC0">
            <w:pPr>
              <w:pStyle w:val="NormalWeb"/>
              <w:rPr>
                <w:rFonts w:asciiTheme="minorHAnsi" w:hAnsiTheme="minorHAnsi" w:cstheme="minorHAnsi"/>
              </w:rPr>
            </w:pPr>
            <w:r w:rsidRPr="000E6DC0">
              <w:rPr>
                <w:rFonts w:cstheme="minorHAnsi"/>
              </w:rPr>
              <w:t>Modal Popups</w:t>
            </w:r>
          </w:p>
        </w:tc>
        <w:tc>
          <w:tcPr>
            <w:tcW w:w="5395" w:type="dxa"/>
            <w:vAlign w:val="center"/>
          </w:tcPr>
          <w:p w14:paraId="1D4D9360" w14:textId="74A27CF0" w:rsidR="000E6DC0" w:rsidRDefault="00A1100F" w:rsidP="000E6DC0">
            <w:pPr>
              <w:pStyle w:val="NormalWeb"/>
              <w:rPr>
                <w:rFonts w:asciiTheme="minorHAnsi" w:hAnsiTheme="minorHAnsi" w:cstheme="minorHAnsi"/>
              </w:rPr>
            </w:pPr>
            <w:r w:rsidRPr="00A1100F">
              <w:rPr>
                <w:rFonts w:cstheme="minorHAnsi"/>
                <w:lang w:val="en-US"/>
              </w:rPr>
              <w:t>Designed responsive Bootstrap modal popups with customized styling and smooth user interaction</w:t>
            </w:r>
          </w:p>
        </w:tc>
      </w:tr>
      <w:tr w:rsidR="000E6DC0" w14:paraId="7BBA137B" w14:textId="77777777" w:rsidTr="000E6DC0">
        <w:tc>
          <w:tcPr>
            <w:tcW w:w="5395" w:type="dxa"/>
          </w:tcPr>
          <w:p w14:paraId="6D097E59" w14:textId="0A6EB454" w:rsidR="000E6DC0" w:rsidRDefault="000E6DC0" w:rsidP="000E6DC0">
            <w:pPr>
              <w:pStyle w:val="NormalWeb"/>
              <w:rPr>
                <w:rFonts w:asciiTheme="minorHAnsi" w:hAnsiTheme="minorHAnsi" w:cstheme="minorHAnsi"/>
              </w:rPr>
            </w:pPr>
            <w:r w:rsidRPr="000E6DC0">
              <w:rPr>
                <w:rFonts w:cstheme="minorHAnsi"/>
              </w:rPr>
              <w:t>Data Tables</w:t>
            </w:r>
            <w:r>
              <w:rPr>
                <w:rFonts w:cstheme="minorHAnsi"/>
              </w:rPr>
              <w:t xml:space="preserve">  </w:t>
            </w:r>
          </w:p>
        </w:tc>
        <w:tc>
          <w:tcPr>
            <w:tcW w:w="5395" w:type="dxa"/>
          </w:tcPr>
          <w:p w14:paraId="20411472" w14:textId="6F5FE398" w:rsidR="000E6DC0" w:rsidRDefault="00A1100F" w:rsidP="000E6DC0">
            <w:pPr>
              <w:pStyle w:val="NormalWeb"/>
              <w:rPr>
                <w:rFonts w:asciiTheme="minorHAnsi" w:hAnsiTheme="minorHAnsi" w:cstheme="minorHAnsi"/>
              </w:rPr>
            </w:pPr>
            <w:r w:rsidRPr="00A1100F">
              <w:rPr>
                <w:rFonts w:asciiTheme="minorHAnsi" w:hAnsiTheme="minorHAnsi" w:cstheme="minorHAnsi"/>
                <w:lang w:val="en-US"/>
              </w:rPr>
              <w:t>Integrated jQuery Data Tables featuring pagination, sorting, searching, and responsive behavior</w:t>
            </w:r>
          </w:p>
        </w:tc>
      </w:tr>
      <w:tr w:rsidR="000E6DC0" w14:paraId="0D0EEDA4" w14:textId="77777777" w:rsidTr="007C08D9">
        <w:tc>
          <w:tcPr>
            <w:tcW w:w="5395" w:type="dxa"/>
            <w:vAlign w:val="center"/>
          </w:tcPr>
          <w:p w14:paraId="2C8A4D1F" w14:textId="1530CE0D" w:rsidR="000E6DC0" w:rsidRDefault="000E6DC0" w:rsidP="000E6DC0">
            <w:pPr>
              <w:pStyle w:val="NormalWeb"/>
              <w:rPr>
                <w:rFonts w:asciiTheme="minorHAnsi" w:hAnsiTheme="minorHAnsi" w:cstheme="minorHAnsi"/>
              </w:rPr>
            </w:pPr>
            <w:r w:rsidRPr="000E6DC0">
              <w:rPr>
                <w:rFonts w:cstheme="minorHAnsi"/>
              </w:rPr>
              <w:t>Accessibility</w:t>
            </w:r>
          </w:p>
        </w:tc>
        <w:tc>
          <w:tcPr>
            <w:tcW w:w="5395" w:type="dxa"/>
            <w:vAlign w:val="center"/>
          </w:tcPr>
          <w:p w14:paraId="50BD666B" w14:textId="29024F2D" w:rsidR="000E6DC0" w:rsidRDefault="00A1100F" w:rsidP="000E6DC0">
            <w:pPr>
              <w:pStyle w:val="NormalWeb"/>
              <w:rPr>
                <w:rFonts w:asciiTheme="minorHAnsi" w:hAnsiTheme="minorHAnsi" w:cstheme="minorHAnsi"/>
              </w:rPr>
            </w:pPr>
            <w:r w:rsidRPr="00A1100F">
              <w:rPr>
                <w:rFonts w:cstheme="minorHAnsi"/>
                <w:lang w:val="en-US"/>
              </w:rPr>
              <w:t>Enhanced keyboard navigation, readable color contrast, and user-friendly interface for improved accessibility</w:t>
            </w:r>
          </w:p>
        </w:tc>
      </w:tr>
      <w:tr w:rsidR="00A1100F" w14:paraId="624B3963" w14:textId="77777777" w:rsidTr="007C08D9">
        <w:tc>
          <w:tcPr>
            <w:tcW w:w="5395" w:type="dxa"/>
            <w:vAlign w:val="center"/>
          </w:tcPr>
          <w:p w14:paraId="04425D0F" w14:textId="52616CA4" w:rsidR="00A1100F" w:rsidRPr="000E6DC0" w:rsidRDefault="00A1100F" w:rsidP="000E6DC0">
            <w:pPr>
              <w:pStyle w:val="NormalWeb"/>
              <w:rPr>
                <w:rFonts w:cstheme="minorHAnsi"/>
              </w:rPr>
            </w:pPr>
            <w:r w:rsidRPr="00A1100F">
              <w:rPr>
                <w:rFonts w:cstheme="minorHAnsi"/>
                <w:lang w:val="en-US"/>
              </w:rPr>
              <w:t>Responsive UI</w:t>
            </w:r>
          </w:p>
        </w:tc>
        <w:tc>
          <w:tcPr>
            <w:tcW w:w="5395" w:type="dxa"/>
            <w:vAlign w:val="center"/>
          </w:tcPr>
          <w:p w14:paraId="00F8C286" w14:textId="5629E895" w:rsidR="00A1100F" w:rsidRPr="000E6DC0" w:rsidRDefault="00A1100F" w:rsidP="000E6DC0">
            <w:pPr>
              <w:pStyle w:val="NormalWeb"/>
              <w:rPr>
                <w:rFonts w:cstheme="minorHAnsi"/>
              </w:rPr>
            </w:pPr>
            <w:r w:rsidRPr="00A1100F">
              <w:rPr>
                <w:rFonts w:cstheme="minorHAnsi"/>
                <w:lang w:val="en-US"/>
              </w:rPr>
              <w:t>Optimized layouts and components for seamless experience across desktop, tablet, and mobile devices</w:t>
            </w:r>
          </w:p>
        </w:tc>
      </w:tr>
    </w:tbl>
    <w:p w14:paraId="1199A677" w14:textId="6BB321CB" w:rsidR="000E6DC0" w:rsidRDefault="000E6DC0" w:rsidP="000E6DC0">
      <w:pPr>
        <w:pStyle w:val="NormalWeb"/>
        <w:rPr>
          <w:rFonts w:asciiTheme="minorHAnsi" w:hAnsiTheme="minorHAnsi" w:cstheme="minorHAnsi"/>
          <w:b/>
          <w:bCs/>
          <w:lang w:val="en-US"/>
        </w:rPr>
      </w:pPr>
      <w:r>
        <w:rPr>
          <w:rFonts w:asciiTheme="minorHAnsi" w:hAnsiTheme="minorHAnsi" w:cstheme="minorHAnsi"/>
          <w:b/>
          <w:bCs/>
          <w:lang w:val="en-US"/>
        </w:rPr>
        <w:lastRenderedPageBreak/>
        <w:t>3</w:t>
      </w:r>
      <w:r w:rsidRPr="000E6DC0">
        <w:rPr>
          <w:rFonts w:asciiTheme="minorHAnsi" w:hAnsiTheme="minorHAnsi" w:cstheme="minorHAnsi"/>
          <w:b/>
          <w:bCs/>
          <w:lang w:val="en-US"/>
        </w:rPr>
        <w:t>. Feature-Wise Client vs Server Comparison</w:t>
      </w:r>
    </w:p>
    <w:tbl>
      <w:tblPr>
        <w:tblStyle w:val="TableGrid"/>
        <w:tblW w:w="0" w:type="auto"/>
        <w:tblLook w:val="04A0" w:firstRow="1" w:lastRow="0" w:firstColumn="1" w:lastColumn="0" w:noHBand="0" w:noVBand="1"/>
      </w:tblPr>
      <w:tblGrid>
        <w:gridCol w:w="3596"/>
        <w:gridCol w:w="3597"/>
        <w:gridCol w:w="3597"/>
      </w:tblGrid>
      <w:tr w:rsidR="002C0B27" w14:paraId="43B41BE9" w14:textId="77777777" w:rsidTr="00E267E2">
        <w:tc>
          <w:tcPr>
            <w:tcW w:w="3596" w:type="dxa"/>
          </w:tcPr>
          <w:p w14:paraId="44B5E9BC" w14:textId="2C3E6610" w:rsidR="002C0B27" w:rsidRDefault="002C0B27" w:rsidP="002C0B27">
            <w:pPr>
              <w:pStyle w:val="NormalWeb"/>
              <w:rPr>
                <w:rFonts w:asciiTheme="minorHAnsi" w:hAnsiTheme="minorHAnsi" w:cstheme="minorHAnsi"/>
                <w:b/>
                <w:bCs/>
                <w:lang w:val="en-US"/>
              </w:rPr>
            </w:pPr>
            <w:r w:rsidRPr="000E6DC0">
              <w:rPr>
                <w:rFonts w:cstheme="minorHAnsi"/>
                <w:b/>
                <w:bCs/>
              </w:rPr>
              <w:t>Feature</w:t>
            </w:r>
          </w:p>
        </w:tc>
        <w:tc>
          <w:tcPr>
            <w:tcW w:w="3597" w:type="dxa"/>
          </w:tcPr>
          <w:p w14:paraId="11D4B927" w14:textId="0DCFDF79" w:rsidR="002C0B27" w:rsidRDefault="002C0B27" w:rsidP="002C0B27">
            <w:pPr>
              <w:pStyle w:val="NormalWeb"/>
              <w:rPr>
                <w:rFonts w:asciiTheme="minorHAnsi" w:hAnsiTheme="minorHAnsi" w:cstheme="minorHAnsi"/>
                <w:b/>
                <w:bCs/>
                <w:lang w:val="en-US"/>
              </w:rPr>
            </w:pPr>
            <w:r w:rsidRPr="000E6DC0">
              <w:rPr>
                <w:rFonts w:cstheme="minorHAnsi"/>
                <w:b/>
                <w:bCs/>
              </w:rPr>
              <w:t>Client Side</w:t>
            </w:r>
          </w:p>
        </w:tc>
        <w:tc>
          <w:tcPr>
            <w:tcW w:w="3597" w:type="dxa"/>
            <w:vAlign w:val="center"/>
          </w:tcPr>
          <w:p w14:paraId="28CFB734" w14:textId="237FEB17" w:rsidR="002C0B27" w:rsidRDefault="002C0B27" w:rsidP="002C0B27">
            <w:pPr>
              <w:pStyle w:val="NormalWeb"/>
              <w:rPr>
                <w:rFonts w:asciiTheme="minorHAnsi" w:hAnsiTheme="minorHAnsi" w:cstheme="minorHAnsi"/>
                <w:b/>
                <w:bCs/>
                <w:lang w:val="en-US"/>
              </w:rPr>
            </w:pPr>
            <w:r w:rsidRPr="000E6DC0">
              <w:rPr>
                <w:rFonts w:cstheme="minorHAnsi"/>
                <w:b/>
                <w:bCs/>
              </w:rPr>
              <w:t>Server Side</w:t>
            </w:r>
          </w:p>
        </w:tc>
      </w:tr>
      <w:tr w:rsidR="002C0B27" w14:paraId="6A014B49" w14:textId="77777777" w:rsidTr="00367FD0">
        <w:tc>
          <w:tcPr>
            <w:tcW w:w="3596" w:type="dxa"/>
          </w:tcPr>
          <w:p w14:paraId="6F9F8133" w14:textId="711F3B6B" w:rsidR="002C0B27" w:rsidRDefault="002C0B27" w:rsidP="002C0B27">
            <w:pPr>
              <w:pStyle w:val="NormalWeb"/>
              <w:rPr>
                <w:rFonts w:asciiTheme="minorHAnsi" w:hAnsiTheme="minorHAnsi" w:cstheme="minorHAnsi"/>
                <w:b/>
                <w:bCs/>
                <w:lang w:val="en-US"/>
              </w:rPr>
            </w:pPr>
            <w:r w:rsidRPr="000E6DC0">
              <w:rPr>
                <w:rFonts w:cstheme="minorHAnsi"/>
                <w:b/>
                <w:bCs/>
              </w:rPr>
              <w:t>PM Mapping UI</w:t>
            </w:r>
          </w:p>
        </w:tc>
        <w:tc>
          <w:tcPr>
            <w:tcW w:w="3597" w:type="dxa"/>
            <w:vAlign w:val="center"/>
          </w:tcPr>
          <w:p w14:paraId="552C6D46" w14:textId="14CF1B5B"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2468F810" w14:textId="68593F4F" w:rsidR="002C0B27" w:rsidRDefault="002C0B27" w:rsidP="002C0B27">
            <w:pPr>
              <w:pStyle w:val="NormalWeb"/>
              <w:rPr>
                <w:rFonts w:asciiTheme="minorHAnsi" w:hAnsiTheme="minorHAnsi" w:cstheme="minorHAnsi"/>
                <w:b/>
                <w:bCs/>
                <w:lang w:val="en-US"/>
              </w:rPr>
            </w:pPr>
            <w:r w:rsidRPr="000E6DC0">
              <w:rPr>
                <w:rFonts w:ascii="Segoe UI Emoji" w:hAnsi="Segoe UI Emoji" w:cs="Segoe UI Emoji"/>
                <w:b/>
                <w:bCs/>
              </w:rPr>
              <w:t>❌</w:t>
            </w:r>
          </w:p>
        </w:tc>
      </w:tr>
      <w:tr w:rsidR="002C0B27" w14:paraId="60663F27" w14:textId="77777777" w:rsidTr="00362EA8">
        <w:tc>
          <w:tcPr>
            <w:tcW w:w="3596" w:type="dxa"/>
          </w:tcPr>
          <w:p w14:paraId="4EB228AE" w14:textId="176EF55D" w:rsidR="002C0B27" w:rsidRDefault="002C0B27" w:rsidP="002C0B27">
            <w:pPr>
              <w:pStyle w:val="NormalWeb"/>
              <w:rPr>
                <w:rFonts w:asciiTheme="minorHAnsi" w:hAnsiTheme="minorHAnsi" w:cstheme="minorHAnsi"/>
                <w:b/>
                <w:bCs/>
                <w:lang w:val="en-US"/>
              </w:rPr>
            </w:pPr>
            <w:r w:rsidRPr="000E6DC0">
              <w:rPr>
                <w:rFonts w:cstheme="minorHAnsi"/>
                <w:b/>
                <w:bCs/>
              </w:rPr>
              <w:t>PM Mapping Validation</w:t>
            </w:r>
          </w:p>
        </w:tc>
        <w:tc>
          <w:tcPr>
            <w:tcW w:w="3597" w:type="dxa"/>
            <w:vAlign w:val="center"/>
          </w:tcPr>
          <w:p w14:paraId="23CF6A0A" w14:textId="2F19DF8E" w:rsidR="002C0B27" w:rsidRDefault="002C0B27" w:rsidP="002C0B27">
            <w:pPr>
              <w:pStyle w:val="NormalWeb"/>
              <w:rPr>
                <w:rFonts w:asciiTheme="minorHAnsi" w:hAnsiTheme="minorHAnsi" w:cstheme="minorHAnsi"/>
                <w:b/>
                <w:bCs/>
                <w:lang w:val="en-US"/>
              </w:rPr>
            </w:pPr>
            <w:r w:rsidRPr="000E6DC0">
              <w:rPr>
                <w:rFonts w:cstheme="minorHAnsi"/>
                <w:b/>
                <w:bCs/>
              </w:rPr>
              <w:t>Partial</w:t>
            </w:r>
          </w:p>
        </w:tc>
        <w:tc>
          <w:tcPr>
            <w:tcW w:w="3597" w:type="dxa"/>
            <w:vAlign w:val="center"/>
          </w:tcPr>
          <w:p w14:paraId="6723B867" w14:textId="0EA21106"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r>
      <w:tr w:rsidR="002C0B27" w14:paraId="3906AFD0" w14:textId="77777777" w:rsidTr="00274764">
        <w:tc>
          <w:tcPr>
            <w:tcW w:w="3596" w:type="dxa"/>
          </w:tcPr>
          <w:p w14:paraId="4D919F0C" w14:textId="32AF6E19" w:rsidR="002C0B27" w:rsidRDefault="002C0B27" w:rsidP="002C0B27">
            <w:pPr>
              <w:pStyle w:val="NormalWeb"/>
              <w:rPr>
                <w:rFonts w:asciiTheme="minorHAnsi" w:hAnsiTheme="minorHAnsi" w:cstheme="minorHAnsi"/>
                <w:b/>
                <w:bCs/>
                <w:lang w:val="en-US"/>
              </w:rPr>
            </w:pPr>
            <w:r w:rsidRPr="000E6DC0">
              <w:rPr>
                <w:rFonts w:cstheme="minorHAnsi"/>
                <w:b/>
                <w:bCs/>
              </w:rPr>
              <w:t>Activity Status Change</w:t>
            </w:r>
          </w:p>
        </w:tc>
        <w:tc>
          <w:tcPr>
            <w:tcW w:w="3597" w:type="dxa"/>
            <w:vAlign w:val="center"/>
          </w:tcPr>
          <w:p w14:paraId="668F6E11" w14:textId="05625007" w:rsidR="002C0B27" w:rsidRDefault="002C0B27" w:rsidP="002C0B27">
            <w:pPr>
              <w:pStyle w:val="NormalWeb"/>
              <w:rPr>
                <w:rFonts w:asciiTheme="minorHAnsi" w:hAnsiTheme="minorHAnsi" w:cstheme="minorHAnsi"/>
                <w:b/>
                <w:bCs/>
                <w:lang w:val="en-US"/>
              </w:rPr>
            </w:pPr>
            <w:r w:rsidRPr="000E6DC0">
              <w:rPr>
                <w:rFonts w:cstheme="minorHAnsi"/>
                <w:b/>
                <w:bCs/>
              </w:rPr>
              <w:t>UI Trigger</w:t>
            </w:r>
          </w:p>
        </w:tc>
        <w:tc>
          <w:tcPr>
            <w:tcW w:w="3597" w:type="dxa"/>
            <w:vAlign w:val="center"/>
          </w:tcPr>
          <w:p w14:paraId="277E72CB" w14:textId="27A4CDEC"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r>
      <w:tr w:rsidR="002C0B27" w14:paraId="41118844" w14:textId="77777777" w:rsidTr="0016513F">
        <w:tc>
          <w:tcPr>
            <w:tcW w:w="3596" w:type="dxa"/>
          </w:tcPr>
          <w:p w14:paraId="50937EC6" w14:textId="429FDA1A" w:rsidR="002C0B27" w:rsidRDefault="002C0B27" w:rsidP="002C0B27">
            <w:pPr>
              <w:pStyle w:val="NormalWeb"/>
              <w:rPr>
                <w:rFonts w:asciiTheme="minorHAnsi" w:hAnsiTheme="minorHAnsi" w:cstheme="minorHAnsi"/>
                <w:b/>
                <w:bCs/>
                <w:lang w:val="en-US"/>
              </w:rPr>
            </w:pPr>
            <w:r w:rsidRPr="000E6DC0">
              <w:rPr>
                <w:rFonts w:cstheme="minorHAnsi"/>
                <w:b/>
                <w:bCs/>
              </w:rPr>
              <w:t>Data Fetching</w:t>
            </w:r>
          </w:p>
        </w:tc>
        <w:tc>
          <w:tcPr>
            <w:tcW w:w="3597" w:type="dxa"/>
            <w:vAlign w:val="center"/>
          </w:tcPr>
          <w:p w14:paraId="45736552" w14:textId="2E704F61" w:rsidR="002C0B27" w:rsidRDefault="002C0B27" w:rsidP="002C0B27">
            <w:pPr>
              <w:pStyle w:val="NormalWeb"/>
              <w:rPr>
                <w:rFonts w:asciiTheme="minorHAnsi" w:hAnsiTheme="minorHAnsi" w:cstheme="minorHAnsi"/>
                <w:b/>
                <w:bCs/>
                <w:lang w:val="en-US"/>
              </w:rPr>
            </w:pPr>
            <w:r w:rsidRPr="000E6DC0">
              <w:rPr>
                <w:rFonts w:cstheme="minorHAnsi"/>
                <w:b/>
                <w:bCs/>
              </w:rPr>
              <w:t>API Call</w:t>
            </w:r>
          </w:p>
        </w:tc>
        <w:tc>
          <w:tcPr>
            <w:tcW w:w="3597" w:type="dxa"/>
            <w:vAlign w:val="center"/>
          </w:tcPr>
          <w:p w14:paraId="7702CA23" w14:textId="25A1F88F"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r>
      <w:tr w:rsidR="002C0B27" w14:paraId="743B138E" w14:textId="77777777" w:rsidTr="00833686">
        <w:tc>
          <w:tcPr>
            <w:tcW w:w="3596" w:type="dxa"/>
          </w:tcPr>
          <w:p w14:paraId="58A573BD" w14:textId="13645FDD" w:rsidR="002C0B27" w:rsidRDefault="002C0B27" w:rsidP="002C0B27">
            <w:pPr>
              <w:pStyle w:val="NormalWeb"/>
              <w:rPr>
                <w:rFonts w:asciiTheme="minorHAnsi" w:hAnsiTheme="minorHAnsi" w:cstheme="minorHAnsi"/>
                <w:b/>
                <w:bCs/>
                <w:lang w:val="en-US"/>
              </w:rPr>
            </w:pPr>
            <w:r w:rsidRPr="000E6DC0">
              <w:rPr>
                <w:rFonts w:cstheme="minorHAnsi"/>
                <w:b/>
                <w:bCs/>
              </w:rPr>
              <w:t>Data Storage</w:t>
            </w:r>
          </w:p>
        </w:tc>
        <w:tc>
          <w:tcPr>
            <w:tcW w:w="3597" w:type="dxa"/>
            <w:vAlign w:val="center"/>
          </w:tcPr>
          <w:p w14:paraId="5E560E19" w14:textId="73F0A9D7" w:rsidR="002C0B27" w:rsidRDefault="002C0B27" w:rsidP="002C0B27">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2667B943" w14:textId="72B081F5"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r>
      <w:tr w:rsidR="002C0B27" w14:paraId="559CB078" w14:textId="77777777" w:rsidTr="00EA6E74">
        <w:tc>
          <w:tcPr>
            <w:tcW w:w="3596" w:type="dxa"/>
          </w:tcPr>
          <w:p w14:paraId="196A3516" w14:textId="3E205FA1" w:rsidR="002C0B27" w:rsidRDefault="002C0B27" w:rsidP="002C0B27">
            <w:pPr>
              <w:pStyle w:val="NormalWeb"/>
              <w:rPr>
                <w:rFonts w:asciiTheme="minorHAnsi" w:hAnsiTheme="minorHAnsi" w:cstheme="minorHAnsi"/>
                <w:b/>
                <w:bCs/>
                <w:lang w:val="en-US"/>
              </w:rPr>
            </w:pPr>
            <w:r w:rsidRPr="000E6DC0">
              <w:rPr>
                <w:rFonts w:cstheme="minorHAnsi"/>
                <w:b/>
                <w:bCs/>
              </w:rPr>
              <w:t>Search (UI)</w:t>
            </w:r>
          </w:p>
        </w:tc>
        <w:tc>
          <w:tcPr>
            <w:tcW w:w="3597" w:type="dxa"/>
            <w:vAlign w:val="center"/>
          </w:tcPr>
          <w:p w14:paraId="1A834245" w14:textId="2D206CD5"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38920A2A" w14:textId="4FFBF4A1" w:rsidR="002C0B27" w:rsidRDefault="002C0B27" w:rsidP="002C0B27">
            <w:pPr>
              <w:pStyle w:val="NormalWeb"/>
              <w:rPr>
                <w:rFonts w:asciiTheme="minorHAnsi" w:hAnsiTheme="minorHAnsi" w:cstheme="minorHAnsi"/>
                <w:b/>
                <w:bCs/>
                <w:lang w:val="en-US"/>
              </w:rPr>
            </w:pPr>
            <w:r w:rsidRPr="000E6DC0">
              <w:rPr>
                <w:rFonts w:ascii="Segoe UI Emoji" w:hAnsi="Segoe UI Emoji" w:cs="Segoe UI Emoji"/>
                <w:b/>
                <w:bCs/>
              </w:rPr>
              <w:t>❌</w:t>
            </w:r>
          </w:p>
        </w:tc>
      </w:tr>
      <w:tr w:rsidR="002C0B27" w14:paraId="0F52B78C" w14:textId="77777777" w:rsidTr="00D05072">
        <w:tc>
          <w:tcPr>
            <w:tcW w:w="3596" w:type="dxa"/>
          </w:tcPr>
          <w:p w14:paraId="772AC2CF" w14:textId="562BEBBF" w:rsidR="002C0B27" w:rsidRDefault="002C0B27" w:rsidP="002C0B27">
            <w:pPr>
              <w:pStyle w:val="NormalWeb"/>
              <w:rPr>
                <w:rFonts w:asciiTheme="minorHAnsi" w:hAnsiTheme="minorHAnsi" w:cstheme="minorHAnsi"/>
                <w:b/>
                <w:bCs/>
                <w:lang w:val="en-US"/>
              </w:rPr>
            </w:pPr>
            <w:r w:rsidRPr="000E6DC0">
              <w:rPr>
                <w:rFonts w:cstheme="minorHAnsi"/>
                <w:b/>
                <w:bCs/>
              </w:rPr>
              <w:t>Search (DB Level)</w:t>
            </w:r>
          </w:p>
        </w:tc>
        <w:tc>
          <w:tcPr>
            <w:tcW w:w="3597" w:type="dxa"/>
            <w:vAlign w:val="center"/>
          </w:tcPr>
          <w:p w14:paraId="3E806986" w14:textId="5D11E461" w:rsidR="002C0B27" w:rsidRDefault="002C0B27" w:rsidP="002C0B27">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5F5D09ED" w14:textId="127335E2"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r>
      <w:tr w:rsidR="002C0B27" w14:paraId="57213F1C" w14:textId="77777777" w:rsidTr="007C2A3B">
        <w:tc>
          <w:tcPr>
            <w:tcW w:w="3596" w:type="dxa"/>
          </w:tcPr>
          <w:p w14:paraId="73581F4B" w14:textId="5223716D" w:rsidR="002C0B27" w:rsidRDefault="002C0B27" w:rsidP="002C0B27">
            <w:pPr>
              <w:pStyle w:val="NormalWeb"/>
              <w:rPr>
                <w:rFonts w:asciiTheme="minorHAnsi" w:hAnsiTheme="minorHAnsi" w:cstheme="minorHAnsi"/>
                <w:b/>
                <w:bCs/>
                <w:lang w:val="en-US"/>
              </w:rPr>
            </w:pPr>
            <w:r w:rsidRPr="000E6DC0">
              <w:rPr>
                <w:rFonts w:cstheme="minorHAnsi"/>
                <w:b/>
                <w:bCs/>
              </w:rPr>
              <w:t>Modal Display</w:t>
            </w:r>
          </w:p>
        </w:tc>
        <w:tc>
          <w:tcPr>
            <w:tcW w:w="3597" w:type="dxa"/>
            <w:vAlign w:val="center"/>
          </w:tcPr>
          <w:p w14:paraId="16B56B3F" w14:textId="5C995AF1"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48E0120C" w14:textId="0242C0FF" w:rsidR="002C0B27" w:rsidRDefault="002C0B27" w:rsidP="002C0B27">
            <w:pPr>
              <w:pStyle w:val="NormalWeb"/>
              <w:rPr>
                <w:rFonts w:asciiTheme="minorHAnsi" w:hAnsiTheme="minorHAnsi" w:cstheme="minorHAnsi"/>
                <w:b/>
                <w:bCs/>
                <w:lang w:val="en-US"/>
              </w:rPr>
            </w:pPr>
            <w:r w:rsidRPr="000E6DC0">
              <w:rPr>
                <w:rFonts w:ascii="Segoe UI Emoji" w:hAnsi="Segoe UI Emoji" w:cs="Segoe UI Emoji"/>
                <w:b/>
                <w:bCs/>
              </w:rPr>
              <w:t>❌</w:t>
            </w:r>
          </w:p>
        </w:tc>
      </w:tr>
      <w:tr w:rsidR="002C0B27" w14:paraId="2BB897D7" w14:textId="77777777" w:rsidTr="00037B97">
        <w:tc>
          <w:tcPr>
            <w:tcW w:w="3596" w:type="dxa"/>
            <w:vAlign w:val="center"/>
          </w:tcPr>
          <w:p w14:paraId="317EEC77" w14:textId="17B516BB" w:rsidR="002C0B27" w:rsidRDefault="002C0B27" w:rsidP="002C0B27">
            <w:pPr>
              <w:pStyle w:val="NormalWeb"/>
              <w:rPr>
                <w:rFonts w:asciiTheme="minorHAnsi" w:hAnsiTheme="minorHAnsi" w:cstheme="minorHAnsi"/>
                <w:b/>
                <w:bCs/>
                <w:lang w:val="en-US"/>
              </w:rPr>
            </w:pPr>
            <w:r w:rsidRPr="000E6DC0">
              <w:rPr>
                <w:rFonts w:cstheme="minorHAnsi"/>
                <w:b/>
                <w:bCs/>
              </w:rPr>
              <w:t>Data Summary Calculation</w:t>
            </w:r>
          </w:p>
        </w:tc>
        <w:tc>
          <w:tcPr>
            <w:tcW w:w="3597" w:type="dxa"/>
            <w:vAlign w:val="center"/>
          </w:tcPr>
          <w:p w14:paraId="6D425C28" w14:textId="60989472" w:rsidR="002C0B27" w:rsidRDefault="002C0B27" w:rsidP="002C0B27">
            <w:pPr>
              <w:pStyle w:val="NormalWeb"/>
              <w:rPr>
                <w:rFonts w:asciiTheme="minorHAnsi" w:hAnsiTheme="minorHAnsi" w:cstheme="minorHAnsi"/>
                <w:b/>
                <w:bCs/>
                <w:lang w:val="en-US"/>
              </w:rPr>
            </w:pPr>
            <w:r w:rsidRPr="002C0B27">
              <w:rPr>
                <w:rFonts w:ascii="Segoe UI Emoji" w:hAnsi="Segoe UI Emoji" w:cs="Segoe UI Emoji"/>
                <w:b/>
                <w:bCs/>
                <w:lang w:val="en-US"/>
              </w:rPr>
              <w:t>❌</w:t>
            </w:r>
          </w:p>
        </w:tc>
        <w:tc>
          <w:tcPr>
            <w:tcW w:w="3597" w:type="dxa"/>
            <w:vAlign w:val="center"/>
          </w:tcPr>
          <w:p w14:paraId="25D65CF3" w14:textId="75431B3C" w:rsidR="002C0B27" w:rsidRDefault="002C0B27" w:rsidP="002C0B27">
            <w:pPr>
              <w:pStyle w:val="NormalWeb"/>
              <w:rPr>
                <w:rFonts w:asciiTheme="minorHAnsi" w:hAnsiTheme="minorHAnsi" w:cstheme="minorHAnsi"/>
                <w:b/>
                <w:bCs/>
                <w:lang w:val="en-US"/>
              </w:rPr>
            </w:pPr>
            <w:r w:rsidRPr="000E6DC0">
              <w:rPr>
                <w:rFonts w:ascii="Segoe UI Symbol" w:hAnsi="Segoe UI Symbol" w:cs="Segoe UI Symbol"/>
                <w:b/>
                <w:bCs/>
              </w:rPr>
              <w:t>✔</w:t>
            </w:r>
          </w:p>
        </w:tc>
      </w:tr>
    </w:tbl>
    <w:p w14:paraId="487FD85F" w14:textId="77777777" w:rsidR="00C302A0" w:rsidRDefault="00C302A0" w:rsidP="00045801">
      <w:pPr>
        <w:pBdr>
          <w:bottom w:val="single" w:sz="6" w:space="1" w:color="auto"/>
        </w:pBdr>
        <w:rPr>
          <w:rFonts w:ascii="Times New Roman" w:hAnsi="Times New Roman" w:cs="Times New Roman"/>
        </w:rPr>
      </w:pPr>
    </w:p>
    <w:p w14:paraId="6B9C885B" w14:textId="77777777" w:rsidR="00C302A0" w:rsidRDefault="00C302A0" w:rsidP="00C302A0"/>
    <w:p w14:paraId="1293B64A" w14:textId="788E759A" w:rsidR="009155A2" w:rsidRPr="009155A2" w:rsidRDefault="009155A2" w:rsidP="00C302A0">
      <w:pPr>
        <w:rPr>
          <w:sz w:val="28"/>
          <w:szCs w:val="28"/>
        </w:rPr>
      </w:pPr>
      <w:r w:rsidRPr="009155A2">
        <w:rPr>
          <w:rStyle w:val="Strong"/>
          <w:bCs w:val="0"/>
          <w:sz w:val="28"/>
          <w:szCs w:val="28"/>
        </w:rPr>
        <w:t>Navigation</w:t>
      </w:r>
      <w:r w:rsidRPr="009155A2">
        <w:rPr>
          <w:rStyle w:val="Strong"/>
          <w:bCs w:val="0"/>
          <w:sz w:val="28"/>
          <w:szCs w:val="28"/>
        </w:rPr>
        <w:t xml:space="preserve"> Description </w:t>
      </w:r>
      <w:r>
        <w:rPr>
          <w:rStyle w:val="Strong"/>
          <w:bCs w:val="0"/>
          <w:sz w:val="28"/>
          <w:szCs w:val="28"/>
        </w:rPr>
        <w:t>-</w:t>
      </w:r>
    </w:p>
    <w:p w14:paraId="269F89A8" w14:textId="103CA778" w:rsidR="00FE0C7D" w:rsidRPr="009155A2" w:rsidRDefault="009155A2" w:rsidP="00FE0C7D">
      <w:pPr>
        <w:pStyle w:val="NormalWeb"/>
        <w:spacing w:line="276" w:lineRule="auto"/>
        <w:rPr>
          <w:lang w:val="en-US"/>
        </w:rPr>
      </w:pPr>
      <w:r w:rsidRPr="009155A2">
        <w:rPr>
          <w:b/>
          <w:bCs/>
          <w:lang w:val="en-US"/>
        </w:rPr>
        <w:t>PM Mapping (User Access Mapping)</w:t>
      </w:r>
      <w:r w:rsidRPr="009155A2">
        <w:rPr>
          <w:b/>
          <w:bCs/>
          <w:lang w:val="en-US"/>
        </w:rPr>
        <w:t xml:space="preserve"> -</w:t>
      </w:r>
      <w:r>
        <w:rPr>
          <w:lang w:val="en-US"/>
        </w:rPr>
        <w:t xml:space="preserve"> </w:t>
      </w:r>
      <w:r w:rsidR="00FE0C7D">
        <w:rPr>
          <w:lang w:val="en-US"/>
        </w:rPr>
        <w:br/>
      </w:r>
      <w:r>
        <w:rPr>
          <w:lang w:val="en-US"/>
        </w:rPr>
        <w:br/>
      </w:r>
      <w:r w:rsidRPr="00D82F8E">
        <w:rPr>
          <w:sz w:val="22"/>
          <w:szCs w:val="22"/>
          <w:lang w:val="en-US"/>
        </w:rPr>
        <w:t xml:space="preserve">The </w:t>
      </w:r>
      <w:r w:rsidRPr="00D82F8E">
        <w:rPr>
          <w:b/>
          <w:bCs/>
          <w:sz w:val="22"/>
          <w:szCs w:val="22"/>
          <w:lang w:val="en-US"/>
        </w:rPr>
        <w:t>PM Mapping</w:t>
      </w:r>
      <w:r w:rsidRPr="00D82F8E">
        <w:rPr>
          <w:sz w:val="22"/>
          <w:szCs w:val="22"/>
          <w:lang w:val="en-US"/>
        </w:rPr>
        <w:t xml:space="preserve"> screen is used to manage and assign user access within the </w:t>
      </w:r>
      <w:r w:rsidRPr="00D82F8E">
        <w:rPr>
          <w:b/>
          <w:bCs/>
          <w:sz w:val="22"/>
          <w:szCs w:val="22"/>
          <w:lang w:val="en-US"/>
        </w:rPr>
        <w:t>Sahbhagita</w:t>
      </w:r>
      <w:r w:rsidRPr="00D82F8E">
        <w:rPr>
          <w:sz w:val="22"/>
          <w:szCs w:val="22"/>
          <w:lang w:val="en-US"/>
        </w:rPr>
        <w:t xml:space="preserve"> module. It displays a list of registered users along with their login details, role, designation, assigned modules, and login access status. Through the mapping popup, administrators can select the appropriate </w:t>
      </w:r>
      <w:r w:rsidRPr="00D82F8E">
        <w:rPr>
          <w:b/>
          <w:bCs/>
          <w:sz w:val="22"/>
          <w:szCs w:val="22"/>
          <w:lang w:val="en-US"/>
        </w:rPr>
        <w:t>PIU</w:t>
      </w:r>
      <w:r w:rsidRPr="00D82F8E">
        <w:rPr>
          <w:sz w:val="22"/>
          <w:szCs w:val="22"/>
          <w:lang w:val="en-US"/>
        </w:rPr>
        <w:t xml:space="preserve">, </w:t>
      </w:r>
      <w:r w:rsidRPr="00D82F8E">
        <w:rPr>
          <w:b/>
          <w:bCs/>
          <w:sz w:val="22"/>
          <w:szCs w:val="22"/>
          <w:lang w:val="en-US"/>
        </w:rPr>
        <w:t>Scheme</w:t>
      </w:r>
      <w:r w:rsidRPr="00D82F8E">
        <w:rPr>
          <w:sz w:val="22"/>
          <w:szCs w:val="22"/>
          <w:lang w:val="en-US"/>
        </w:rPr>
        <w:t xml:space="preserve">, and </w:t>
      </w:r>
      <w:r w:rsidRPr="00D82F8E">
        <w:rPr>
          <w:b/>
          <w:bCs/>
          <w:sz w:val="22"/>
          <w:szCs w:val="22"/>
          <w:lang w:val="en-US"/>
        </w:rPr>
        <w:t>Sahbhagita Name</w:t>
      </w:r>
      <w:r w:rsidRPr="00D82F8E">
        <w:rPr>
          <w:sz w:val="22"/>
          <w:szCs w:val="22"/>
          <w:lang w:val="en-US"/>
        </w:rPr>
        <w:t xml:space="preserve"> to assign users to specific projects or activities. This feature ensures role-based access control, proper user allocation, and secure management of module permissions.</w:t>
      </w:r>
      <w:r w:rsidR="00FE0C7D">
        <w:rPr>
          <w:lang w:val="en-US"/>
        </w:rPr>
        <w:br/>
      </w:r>
      <w:r w:rsidR="00FE0C7D">
        <w:rPr>
          <w:lang w:val="en-US"/>
        </w:rPr>
        <w:br/>
      </w:r>
      <w:r w:rsidR="00FE0C7D" w:rsidRPr="00FE0C7D">
        <w:rPr>
          <w:b/>
          <w:bCs/>
          <w:lang w:val="en-US"/>
        </w:rPr>
        <w:t xml:space="preserve">Sahbhagita </w:t>
      </w:r>
      <w:r w:rsidR="00FE0C7D" w:rsidRPr="00FE0C7D">
        <w:rPr>
          <w:b/>
          <w:bCs/>
          <w:lang w:val="en-US"/>
        </w:rPr>
        <w:t>Activity</w:t>
      </w:r>
      <w:r w:rsidR="00FE0C7D">
        <w:rPr>
          <w:b/>
          <w:bCs/>
          <w:lang w:val="en-US"/>
        </w:rPr>
        <w:t xml:space="preserve"> </w:t>
      </w:r>
      <w:r w:rsidR="00FE0C7D" w:rsidRPr="009155A2">
        <w:rPr>
          <w:b/>
          <w:bCs/>
          <w:lang w:val="en-US"/>
        </w:rPr>
        <w:t>-</w:t>
      </w:r>
      <w:r w:rsidR="00FE0C7D">
        <w:rPr>
          <w:lang w:val="en-US"/>
        </w:rPr>
        <w:t xml:space="preserve"> </w:t>
      </w:r>
      <w:r w:rsidR="00FE0C7D">
        <w:rPr>
          <w:lang w:val="en-US"/>
        </w:rPr>
        <w:br/>
      </w:r>
      <w:r w:rsidR="00FE0C7D">
        <w:rPr>
          <w:lang w:val="en-US"/>
        </w:rPr>
        <w:br/>
      </w:r>
      <w:r w:rsidR="00FE0C7D" w:rsidRPr="00D82F8E">
        <w:rPr>
          <w:sz w:val="22"/>
          <w:szCs w:val="22"/>
          <w:lang w:val="en-US"/>
        </w:rPr>
        <w:t xml:space="preserve">The </w:t>
      </w:r>
      <w:r w:rsidR="00FE0C7D" w:rsidRPr="00D82F8E">
        <w:rPr>
          <w:b/>
          <w:bCs/>
          <w:sz w:val="22"/>
          <w:szCs w:val="22"/>
          <w:lang w:val="en-US"/>
        </w:rPr>
        <w:t>Sahbhagita Activity Report</w:t>
      </w:r>
      <w:r w:rsidR="00FE0C7D" w:rsidRPr="00D82F8E">
        <w:rPr>
          <w:sz w:val="22"/>
          <w:szCs w:val="22"/>
          <w:lang w:val="en-US"/>
        </w:rPr>
        <w:t xml:space="preserve"> provides a consolidated view of all activities performed under the Sahbhagita module. Users can filter records based on </w:t>
      </w:r>
      <w:r w:rsidR="00FE0C7D" w:rsidRPr="00D82F8E">
        <w:rPr>
          <w:b/>
          <w:bCs/>
          <w:sz w:val="22"/>
          <w:szCs w:val="22"/>
          <w:lang w:val="en-US"/>
        </w:rPr>
        <w:t>PIU, Scheme, ISA, Activity, Date Range, Field Executive (FE), Approval Status,</w:t>
      </w:r>
      <w:r w:rsidR="00FE0C7D" w:rsidRPr="00D82F8E">
        <w:rPr>
          <w:sz w:val="22"/>
          <w:szCs w:val="22"/>
          <w:lang w:val="en-US"/>
        </w:rPr>
        <w:t xml:space="preserve"> and </w:t>
      </w:r>
      <w:r w:rsidR="00FE0C7D" w:rsidRPr="00D82F8E">
        <w:rPr>
          <w:b/>
          <w:bCs/>
          <w:sz w:val="22"/>
          <w:szCs w:val="22"/>
          <w:lang w:val="en-US"/>
        </w:rPr>
        <w:t>RA Bill Status</w:t>
      </w:r>
      <w:r w:rsidR="00FE0C7D" w:rsidRPr="00D82F8E">
        <w:rPr>
          <w:sz w:val="22"/>
          <w:szCs w:val="22"/>
          <w:lang w:val="en-US"/>
        </w:rPr>
        <w:t xml:space="preserve"> to quickly retrieve relevant information. The report displays activity details such as location, Gram Panchayat, Village, activity type, remarks, survey information, and supporting documents (photos, videos, and documents). It also allows users to review approval status, approver remarks, and export the report to Excel for monitoring, verification, and reporting purposes.</w:t>
      </w:r>
      <w:r w:rsidR="00FE0C7D">
        <w:rPr>
          <w:lang w:val="en-US"/>
        </w:rPr>
        <w:br/>
      </w:r>
      <w:r w:rsidR="00FE0C7D">
        <w:rPr>
          <w:lang w:val="en-US"/>
        </w:rPr>
        <w:br/>
      </w:r>
      <w:r w:rsidR="00D24EF4" w:rsidRPr="00D24EF4">
        <w:rPr>
          <w:b/>
          <w:bCs/>
          <w:lang w:val="en-US"/>
        </w:rPr>
        <w:t xml:space="preserve">Sahbhagita Activity </w:t>
      </w:r>
      <w:r w:rsidR="00D82F8E" w:rsidRPr="00D24EF4">
        <w:rPr>
          <w:b/>
          <w:bCs/>
          <w:lang w:val="en-US"/>
        </w:rPr>
        <w:t>Summary</w:t>
      </w:r>
      <w:r w:rsidR="00D82F8E">
        <w:rPr>
          <w:b/>
          <w:bCs/>
          <w:lang w:val="en-US"/>
        </w:rPr>
        <w:t xml:space="preserve"> -</w:t>
      </w:r>
      <w:r w:rsidR="00FE0C7D">
        <w:rPr>
          <w:lang w:val="en-US"/>
        </w:rPr>
        <w:t xml:space="preserve"> </w:t>
      </w:r>
      <w:r w:rsidR="00FE0C7D">
        <w:rPr>
          <w:lang w:val="en-US"/>
        </w:rPr>
        <w:br/>
      </w:r>
      <w:r w:rsidR="00FE0C7D">
        <w:rPr>
          <w:lang w:val="en-US"/>
        </w:rPr>
        <w:br/>
      </w:r>
      <w:r w:rsidR="00D24EF4" w:rsidRPr="00D82F8E">
        <w:rPr>
          <w:sz w:val="22"/>
          <w:szCs w:val="22"/>
          <w:lang w:val="en-US"/>
        </w:rPr>
        <w:t xml:space="preserve">The </w:t>
      </w:r>
      <w:r w:rsidR="00D24EF4" w:rsidRPr="00D82F8E">
        <w:rPr>
          <w:b/>
          <w:bCs/>
          <w:sz w:val="22"/>
          <w:szCs w:val="22"/>
          <w:lang w:val="en-US"/>
        </w:rPr>
        <w:t>Sahbhagita Activity Summary</w:t>
      </w:r>
      <w:r w:rsidR="00D24EF4" w:rsidRPr="00D82F8E">
        <w:rPr>
          <w:sz w:val="22"/>
          <w:szCs w:val="22"/>
          <w:lang w:val="en-US"/>
        </w:rPr>
        <w:t xml:space="preserve"> provides a high-level overview of activities carried out under the Sahbhagita module. Users can filter the summary by </w:t>
      </w:r>
      <w:r w:rsidR="00D24EF4" w:rsidRPr="00D82F8E">
        <w:rPr>
          <w:b/>
          <w:bCs/>
          <w:sz w:val="22"/>
          <w:szCs w:val="22"/>
          <w:lang w:val="en-US"/>
        </w:rPr>
        <w:t>PIU, Scheme,</w:t>
      </w:r>
      <w:r w:rsidR="00D24EF4" w:rsidRPr="00D82F8E">
        <w:rPr>
          <w:sz w:val="22"/>
          <w:szCs w:val="22"/>
          <w:lang w:val="en-US"/>
        </w:rPr>
        <w:t xml:space="preserve"> and </w:t>
      </w:r>
      <w:r w:rsidR="00D24EF4" w:rsidRPr="00D82F8E">
        <w:rPr>
          <w:b/>
          <w:bCs/>
          <w:sz w:val="22"/>
          <w:szCs w:val="22"/>
          <w:lang w:val="en-US"/>
        </w:rPr>
        <w:t>Date Range</w:t>
      </w:r>
      <w:r w:rsidR="00D24EF4" w:rsidRPr="00D82F8E">
        <w:rPr>
          <w:sz w:val="22"/>
          <w:szCs w:val="22"/>
          <w:lang w:val="en-US"/>
        </w:rPr>
        <w:t xml:space="preserve"> to analyze activity progress. The report displays key performance metrics such as the </w:t>
      </w:r>
      <w:r w:rsidR="00D24EF4" w:rsidRPr="00D82F8E">
        <w:rPr>
          <w:b/>
          <w:bCs/>
          <w:sz w:val="22"/>
          <w:szCs w:val="22"/>
          <w:lang w:val="en-US"/>
        </w:rPr>
        <w:t>number of mapped villages, total activities updated, approved, rejected, pending (No Action),</w:t>
      </w:r>
      <w:r w:rsidR="00D24EF4" w:rsidRPr="00D82F8E">
        <w:rPr>
          <w:sz w:val="22"/>
          <w:szCs w:val="22"/>
          <w:lang w:val="en-US"/>
        </w:rPr>
        <w:t xml:space="preserve"> and </w:t>
      </w:r>
      <w:r w:rsidR="00D24EF4" w:rsidRPr="00D82F8E">
        <w:rPr>
          <w:b/>
          <w:bCs/>
          <w:sz w:val="22"/>
          <w:szCs w:val="22"/>
          <w:lang w:val="en-US"/>
        </w:rPr>
        <w:t>RA Bill status</w:t>
      </w:r>
      <w:r w:rsidR="00D24EF4" w:rsidRPr="00D82F8E">
        <w:rPr>
          <w:sz w:val="22"/>
          <w:szCs w:val="22"/>
          <w:lang w:val="en-US"/>
        </w:rPr>
        <w:t xml:space="preserve"> for each ISA. It also supports </w:t>
      </w:r>
      <w:r w:rsidR="00D24EF4" w:rsidRPr="00D82F8E">
        <w:rPr>
          <w:b/>
          <w:bCs/>
          <w:sz w:val="22"/>
          <w:szCs w:val="22"/>
          <w:lang w:val="en-US"/>
        </w:rPr>
        <w:t>Excel export</w:t>
      </w:r>
      <w:r w:rsidR="00D24EF4" w:rsidRPr="00D82F8E">
        <w:rPr>
          <w:sz w:val="22"/>
          <w:szCs w:val="22"/>
          <w:lang w:val="en-US"/>
        </w:rPr>
        <w:t>, enabling project teams to monitor overall progress, review performance, and generate management reports.</w:t>
      </w:r>
    </w:p>
    <w:p w14:paraId="0B228E8A" w14:textId="5170C25B" w:rsidR="009155A2" w:rsidRPr="009155A2" w:rsidRDefault="009155A2" w:rsidP="00FE0C7D">
      <w:pPr>
        <w:pStyle w:val="NormalWeb"/>
        <w:spacing w:line="276" w:lineRule="auto"/>
        <w:rPr>
          <w:lang w:val="en-US"/>
        </w:rPr>
      </w:pPr>
    </w:p>
    <w:p w14:paraId="21941063" w14:textId="77777777" w:rsidR="009155A2" w:rsidRDefault="009155A2" w:rsidP="00C302A0"/>
    <w:p w14:paraId="6E403884" w14:textId="77777777" w:rsidR="008E759A" w:rsidRDefault="008E759A" w:rsidP="00C302A0"/>
    <w:p w14:paraId="15D40BD4" w14:textId="77777777" w:rsidR="008E759A" w:rsidRDefault="008E759A" w:rsidP="00C302A0"/>
    <w:p w14:paraId="16CB9247" w14:textId="77777777" w:rsidR="00956129" w:rsidRPr="00956129" w:rsidRDefault="00956129" w:rsidP="00956129">
      <w:pPr>
        <w:rPr>
          <w:rFonts w:ascii="Times New Roman" w:hAnsi="Times New Roman" w:cs="Times New Roman"/>
          <w:b/>
          <w:bCs/>
          <w:lang w:val="en-IN"/>
        </w:rPr>
      </w:pPr>
      <w:r w:rsidRPr="00956129">
        <w:rPr>
          <w:rFonts w:ascii="Times New Roman" w:hAnsi="Times New Roman" w:cs="Times New Roman"/>
          <w:b/>
          <w:bCs/>
          <w:lang w:val="en-IN"/>
        </w:rPr>
        <w:lastRenderedPageBreak/>
        <w:t>Performed By:</w:t>
      </w:r>
    </w:p>
    <w:p w14:paraId="1AB77128" w14:textId="6D8DAF81" w:rsidR="00956129" w:rsidRPr="00956129" w:rsidRDefault="00956129" w:rsidP="00956129">
      <w:pPr>
        <w:numPr>
          <w:ilvl w:val="0"/>
          <w:numId w:val="12"/>
        </w:numPr>
        <w:rPr>
          <w:rFonts w:ascii="Times New Roman" w:hAnsi="Times New Roman" w:cs="Times New Roman"/>
          <w:lang w:val="en-IN"/>
        </w:rPr>
      </w:pPr>
      <w:r w:rsidRPr="00956129">
        <w:rPr>
          <w:rFonts w:ascii="Times New Roman" w:hAnsi="Times New Roman" w:cs="Times New Roman"/>
          <w:lang w:val="en-IN"/>
        </w:rPr>
        <w:t>UI/UX Designer</w:t>
      </w:r>
      <w:r>
        <w:rPr>
          <w:rFonts w:ascii="Times New Roman" w:hAnsi="Times New Roman" w:cs="Times New Roman"/>
          <w:lang w:val="en-IN"/>
        </w:rPr>
        <w:t xml:space="preserve">   </w:t>
      </w:r>
      <w:r w:rsidR="00D878F9">
        <w:rPr>
          <w:rFonts w:ascii="Times New Roman" w:hAnsi="Times New Roman" w:cs="Times New Roman"/>
          <w:lang w:val="en-IN"/>
        </w:rPr>
        <w:t>Aasheesh Gupta</w:t>
      </w:r>
    </w:p>
    <w:p w14:paraId="0A7CCA53" w14:textId="11984883" w:rsidR="00956129" w:rsidRPr="00956129" w:rsidRDefault="00956129" w:rsidP="00956129">
      <w:pPr>
        <w:numPr>
          <w:ilvl w:val="0"/>
          <w:numId w:val="12"/>
        </w:numPr>
        <w:rPr>
          <w:rFonts w:ascii="Times New Roman" w:hAnsi="Times New Roman" w:cs="Times New Roman"/>
          <w:lang w:val="en-IN"/>
        </w:rPr>
      </w:pPr>
      <w:r w:rsidRPr="00956129">
        <w:rPr>
          <w:rFonts w:ascii="Times New Roman" w:hAnsi="Times New Roman" w:cs="Times New Roman"/>
          <w:lang w:val="en-IN"/>
        </w:rPr>
        <w:t xml:space="preserve">Front-End </w:t>
      </w:r>
      <w:r w:rsidR="0065503A" w:rsidRPr="00956129">
        <w:rPr>
          <w:rFonts w:ascii="Times New Roman" w:hAnsi="Times New Roman" w:cs="Times New Roman"/>
          <w:lang w:val="en-IN"/>
        </w:rPr>
        <w:t>Developer</w:t>
      </w:r>
      <w:r w:rsidR="0065503A">
        <w:rPr>
          <w:rFonts w:ascii="Times New Roman" w:hAnsi="Times New Roman" w:cs="Times New Roman"/>
          <w:lang w:val="en-IN"/>
        </w:rPr>
        <w:t xml:space="preserve"> Suneel</w:t>
      </w:r>
      <w:r>
        <w:rPr>
          <w:rFonts w:ascii="Times New Roman" w:hAnsi="Times New Roman" w:cs="Times New Roman"/>
          <w:lang w:val="en-IN"/>
        </w:rPr>
        <w:t xml:space="preserve"> Thakur</w:t>
      </w:r>
    </w:p>
    <w:p w14:paraId="706A8DDE" w14:textId="77777777" w:rsidR="00956129" w:rsidRPr="00956129" w:rsidRDefault="00000000" w:rsidP="00956129">
      <w:pPr>
        <w:rPr>
          <w:rFonts w:ascii="Times New Roman" w:hAnsi="Times New Roman" w:cs="Times New Roman"/>
          <w:lang w:val="en-IN"/>
        </w:rPr>
      </w:pPr>
      <w:r>
        <w:rPr>
          <w:rFonts w:ascii="Times New Roman" w:hAnsi="Times New Roman" w:cs="Times New Roman"/>
          <w:lang w:val="en-IN"/>
        </w:rPr>
        <w:pict w14:anchorId="0A0846CB">
          <v:rect id="_x0000_i1025" style="width:0;height:1.5pt" o:hralign="center" o:hrstd="t" o:hr="t" fillcolor="#a0a0a0" stroked="f"/>
        </w:pict>
      </w:r>
    </w:p>
    <w:p w14:paraId="42D174EF" w14:textId="77777777" w:rsidR="00956129" w:rsidRPr="00956129" w:rsidRDefault="00956129" w:rsidP="00956129">
      <w:pPr>
        <w:rPr>
          <w:rFonts w:ascii="Times New Roman" w:hAnsi="Times New Roman" w:cs="Times New Roman"/>
          <w:b/>
          <w:bCs/>
          <w:lang w:val="en-IN"/>
        </w:rPr>
      </w:pPr>
      <w:r w:rsidRPr="00956129">
        <w:rPr>
          <w:rFonts w:ascii="Times New Roman" w:hAnsi="Times New Roman" w:cs="Times New Roman"/>
          <w:b/>
          <w:bCs/>
          <w:lang w:val="en-IN"/>
        </w:rPr>
        <w:t>Performed When:</w:t>
      </w:r>
    </w:p>
    <w:p w14:paraId="787FD541" w14:textId="076C37DC" w:rsidR="00956129" w:rsidRPr="00956129" w:rsidRDefault="00F75C8C" w:rsidP="00956129">
      <w:pPr>
        <w:numPr>
          <w:ilvl w:val="0"/>
          <w:numId w:val="13"/>
        </w:numPr>
        <w:rPr>
          <w:rFonts w:ascii="Times New Roman" w:hAnsi="Times New Roman" w:cs="Times New Roman"/>
          <w:lang w:val="en-IN"/>
        </w:rPr>
      </w:pPr>
      <w:r>
        <w:rPr>
          <w:rFonts w:ascii="Times New Roman" w:hAnsi="Times New Roman" w:cs="Times New Roman"/>
          <w:lang w:val="en-IN"/>
        </w:rPr>
        <w:t xml:space="preserve">Start </w:t>
      </w:r>
      <w:r w:rsidR="00956129">
        <w:rPr>
          <w:rFonts w:ascii="Times New Roman" w:hAnsi="Times New Roman" w:cs="Times New Roman"/>
          <w:lang w:val="en-IN"/>
        </w:rPr>
        <w:t>On 1</w:t>
      </w:r>
      <w:r w:rsidR="00577E08">
        <w:rPr>
          <w:rFonts w:ascii="Times New Roman" w:hAnsi="Times New Roman" w:cs="Times New Roman"/>
          <w:lang w:val="en-IN"/>
        </w:rPr>
        <w:t>8</w:t>
      </w:r>
      <w:r w:rsidR="00956129">
        <w:rPr>
          <w:rFonts w:ascii="Times New Roman" w:hAnsi="Times New Roman" w:cs="Times New Roman"/>
          <w:lang w:val="en-IN"/>
        </w:rPr>
        <w:t xml:space="preserve"> </w:t>
      </w:r>
      <w:r w:rsidR="00300B28">
        <w:rPr>
          <w:rFonts w:ascii="Times New Roman" w:hAnsi="Times New Roman" w:cs="Times New Roman"/>
          <w:lang w:val="en-IN"/>
        </w:rPr>
        <w:t>M</w:t>
      </w:r>
      <w:r w:rsidR="002C0B27">
        <w:rPr>
          <w:rFonts w:ascii="Times New Roman" w:hAnsi="Times New Roman" w:cs="Times New Roman"/>
          <w:lang w:val="en-IN"/>
        </w:rPr>
        <w:t>ay</w:t>
      </w:r>
      <w:r w:rsidR="00956129">
        <w:rPr>
          <w:rFonts w:ascii="Times New Roman" w:hAnsi="Times New Roman" w:cs="Times New Roman"/>
          <w:lang w:val="en-IN"/>
        </w:rPr>
        <w:t xml:space="preserve"> 202</w:t>
      </w:r>
      <w:r w:rsidR="00577E08">
        <w:rPr>
          <w:rFonts w:ascii="Times New Roman" w:hAnsi="Times New Roman" w:cs="Times New Roman"/>
          <w:lang w:val="en-IN"/>
        </w:rPr>
        <w:t>6</w:t>
      </w:r>
      <w:r w:rsidR="00956129">
        <w:rPr>
          <w:rFonts w:ascii="Times New Roman" w:hAnsi="Times New Roman" w:cs="Times New Roman"/>
          <w:lang w:val="en-IN"/>
        </w:rPr>
        <w:t xml:space="preserve"> </w:t>
      </w:r>
    </w:p>
    <w:p w14:paraId="5B25160C" w14:textId="77777777" w:rsidR="00956129" w:rsidRDefault="00956129" w:rsidP="00956129">
      <w:pPr>
        <w:numPr>
          <w:ilvl w:val="0"/>
          <w:numId w:val="13"/>
        </w:numPr>
        <w:rPr>
          <w:rFonts w:ascii="Times New Roman" w:hAnsi="Times New Roman" w:cs="Times New Roman"/>
          <w:lang w:val="en-IN"/>
        </w:rPr>
      </w:pPr>
      <w:r w:rsidRPr="00956129">
        <w:rPr>
          <w:rFonts w:ascii="Times New Roman" w:hAnsi="Times New Roman" w:cs="Times New Roman"/>
          <w:lang w:val="en-IN"/>
        </w:rPr>
        <w:t>When user interacts with:</w:t>
      </w:r>
    </w:p>
    <w:p w14:paraId="1BA2DEDB" w14:textId="6DAF6153" w:rsidR="00D878F9" w:rsidRPr="00D878F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Navigation menus</w:t>
      </w:r>
      <w:r w:rsidRPr="00D878F9">
        <w:rPr>
          <w:rFonts w:ascii="Times New Roman" w:hAnsi="Times New Roman" w:cs="Times New Roman"/>
          <w:lang w:val="en-IN"/>
        </w:rPr>
        <w:t xml:space="preserve"> for page navigation and module access. </w:t>
      </w:r>
    </w:p>
    <w:p w14:paraId="524C45DC" w14:textId="2701BF4C" w:rsidR="00D878F9" w:rsidRPr="00D878F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Search bars and filter controls</w:t>
      </w:r>
      <w:r w:rsidRPr="00D878F9">
        <w:rPr>
          <w:rFonts w:ascii="Times New Roman" w:hAnsi="Times New Roman" w:cs="Times New Roman"/>
          <w:lang w:val="en-IN"/>
        </w:rPr>
        <w:t xml:space="preserve"> for quick data retrieval and refinement. </w:t>
      </w:r>
    </w:p>
    <w:p w14:paraId="5320DBA4" w14:textId="09A1F41B" w:rsidR="00D878F9" w:rsidRPr="00D878F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Interactive data tables</w:t>
      </w:r>
      <w:r w:rsidRPr="00D878F9">
        <w:rPr>
          <w:rFonts w:ascii="Times New Roman" w:hAnsi="Times New Roman" w:cs="Times New Roman"/>
          <w:lang w:val="en-IN"/>
        </w:rPr>
        <w:t xml:space="preserve"> with pagination, sorting, and searching functionality. </w:t>
      </w:r>
    </w:p>
    <w:p w14:paraId="2E9710CD" w14:textId="3341A2B1" w:rsidR="00D878F9" w:rsidRPr="00D878F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Bootstrap modal popups</w:t>
      </w:r>
      <w:r w:rsidRPr="00D878F9">
        <w:rPr>
          <w:rFonts w:ascii="Times New Roman" w:hAnsi="Times New Roman" w:cs="Times New Roman"/>
          <w:lang w:val="en-IN"/>
        </w:rPr>
        <w:t xml:space="preserve"> enhanced with custom CSS for form handling and user notifications. </w:t>
      </w:r>
    </w:p>
    <w:p w14:paraId="746C435D" w14:textId="1CCDD8AC" w:rsidR="00D878F9" w:rsidRPr="00D878F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Date picker controls</w:t>
      </w:r>
      <w:r w:rsidRPr="00D878F9">
        <w:rPr>
          <w:rFonts w:ascii="Times New Roman" w:hAnsi="Times New Roman" w:cs="Times New Roman"/>
          <w:lang w:val="en-IN"/>
        </w:rPr>
        <w:t xml:space="preserve"> for accurate date selection and validation. </w:t>
      </w:r>
    </w:p>
    <w:p w14:paraId="78613E25" w14:textId="5436D711" w:rsidR="00D878F9" w:rsidRPr="00D878F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Dropdown lists and radio button controls</w:t>
      </w:r>
      <w:r w:rsidRPr="00D878F9">
        <w:rPr>
          <w:rFonts w:ascii="Times New Roman" w:hAnsi="Times New Roman" w:cs="Times New Roman"/>
          <w:lang w:val="en-IN"/>
        </w:rPr>
        <w:t xml:space="preserve"> for dynamic data selection and status management. </w:t>
      </w:r>
    </w:p>
    <w:p w14:paraId="00ADB2D5" w14:textId="3400499E" w:rsidR="00D878F9" w:rsidRPr="00956129" w:rsidRDefault="00D878F9" w:rsidP="00D878F9">
      <w:pPr>
        <w:numPr>
          <w:ilvl w:val="1"/>
          <w:numId w:val="13"/>
        </w:numPr>
        <w:rPr>
          <w:rFonts w:ascii="Times New Roman" w:hAnsi="Times New Roman" w:cs="Times New Roman"/>
          <w:lang w:val="en-IN"/>
        </w:rPr>
      </w:pPr>
      <w:r w:rsidRPr="00D878F9">
        <w:rPr>
          <w:rFonts w:ascii="Times New Roman" w:hAnsi="Times New Roman" w:cs="Times New Roman"/>
          <w:b/>
          <w:bCs/>
          <w:lang w:val="en-IN"/>
        </w:rPr>
        <w:t>Responsive UI elements</w:t>
      </w:r>
      <w:r w:rsidRPr="00D878F9">
        <w:rPr>
          <w:rFonts w:ascii="Times New Roman" w:hAnsi="Times New Roman" w:cs="Times New Roman"/>
          <w:lang w:val="en-IN"/>
        </w:rPr>
        <w:t xml:space="preserve"> to ensure consistent behaviour across desktop, tablet, and mobile devices.</w:t>
      </w:r>
    </w:p>
    <w:p w14:paraId="5D04B2AB" w14:textId="77777777" w:rsidR="00D878F9" w:rsidRDefault="00D878F9" w:rsidP="00956129">
      <w:pPr>
        <w:rPr>
          <w:rFonts w:ascii="Times New Roman" w:hAnsi="Times New Roman" w:cs="Times New Roman"/>
          <w:lang w:val="en-IN"/>
        </w:rPr>
      </w:pPr>
    </w:p>
    <w:p w14:paraId="08A8F84B" w14:textId="7E1DEC71" w:rsidR="00956129" w:rsidRPr="00956129" w:rsidRDefault="00000000" w:rsidP="00956129">
      <w:pPr>
        <w:rPr>
          <w:rFonts w:ascii="Times New Roman" w:hAnsi="Times New Roman" w:cs="Times New Roman"/>
          <w:lang w:val="en-IN"/>
        </w:rPr>
      </w:pPr>
      <w:r>
        <w:rPr>
          <w:rFonts w:ascii="Times New Roman" w:hAnsi="Times New Roman" w:cs="Times New Roman"/>
          <w:lang w:val="en-IN"/>
        </w:rPr>
        <w:pict w14:anchorId="7A908F04">
          <v:rect id="_x0000_i1026" style="width:0;height:1.5pt" o:hralign="center" o:hrstd="t" o:hr="t" fillcolor="#a0a0a0" stroked="f"/>
        </w:pict>
      </w:r>
    </w:p>
    <w:p w14:paraId="5549FC22" w14:textId="77777777" w:rsidR="00956129" w:rsidRPr="00956129" w:rsidRDefault="00956129" w:rsidP="00956129">
      <w:pPr>
        <w:rPr>
          <w:rFonts w:ascii="Times New Roman" w:hAnsi="Times New Roman" w:cs="Times New Roman"/>
          <w:b/>
          <w:bCs/>
          <w:lang w:val="en-IN"/>
        </w:rPr>
      </w:pPr>
      <w:r w:rsidRPr="00956129">
        <w:rPr>
          <w:rFonts w:ascii="Times New Roman" w:hAnsi="Times New Roman" w:cs="Times New Roman"/>
          <w:b/>
          <w:bCs/>
          <w:lang w:val="en-IN"/>
        </w:rPr>
        <w:t>Client-Side Responsibilities (UI / Front-End):</w:t>
      </w:r>
    </w:p>
    <w:p w14:paraId="40270B54" w14:textId="47BED037"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Develop responsive and mobile-friendly layouts using the Bootstrap Grid System.</w:t>
      </w:r>
    </w:p>
    <w:p w14:paraId="34EA7952" w14:textId="1DCBF91B"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Maintain fixed header, sidebar navigation, and active menu highlighting using CSS and JavaScript.</w:t>
      </w:r>
    </w:p>
    <w:p w14:paraId="223D1688" w14:textId="3DE442A3"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Render interactive forms with dynamic dropdowns, radio buttons, date picker controls, and input fields.</w:t>
      </w:r>
    </w:p>
    <w:p w14:paraId="1C962DC9" w14:textId="70491B12"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Display Bootstrap modal popups with custom styling for form interactions and user notifications.</w:t>
      </w:r>
    </w:p>
    <w:p w14:paraId="48672B58" w14:textId="2ED297B7"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Integrate jQuery Data Tables with search, column filtering, sorting, pagination, responsive layout, and print/PDF support.</w:t>
      </w:r>
    </w:p>
    <w:p w14:paraId="6C26A2CE" w14:textId="60130AB1"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Perform client-side validation for mandatory fields, input formats, and business rules using JavaScript/jQuery.</w:t>
      </w:r>
    </w:p>
    <w:p w14:paraId="2140ACAD" w14:textId="54553185" w:rsidR="00D878F9" w:rsidRPr="00D878F9" w:rsidRDefault="00D878F9" w:rsidP="00D878F9">
      <w:pPr>
        <w:numPr>
          <w:ilvl w:val="0"/>
          <w:numId w:val="14"/>
        </w:numPr>
        <w:rPr>
          <w:rFonts w:ascii="Times New Roman" w:hAnsi="Times New Roman" w:cs="Times New Roman"/>
          <w:lang w:val="en-IN"/>
        </w:rPr>
      </w:pPr>
      <w:r w:rsidRPr="00D878F9">
        <w:rPr>
          <w:rFonts w:ascii="Times New Roman" w:hAnsi="Times New Roman" w:cs="Times New Roman"/>
          <w:lang w:val="en-IN"/>
        </w:rPr>
        <w:t>Ensure consistent UI/UX behaviour, responsive design, and cross-browser compatibility across all application pages.</w:t>
      </w:r>
    </w:p>
    <w:p w14:paraId="26BB7CA1" w14:textId="3D8C5E08" w:rsidR="00D878F9" w:rsidRPr="00D878F9" w:rsidRDefault="00D878F9" w:rsidP="00D878F9">
      <w:pPr>
        <w:numPr>
          <w:ilvl w:val="0"/>
          <w:numId w:val="14"/>
        </w:numPr>
        <w:rPr>
          <w:rFonts w:ascii="Times New Roman" w:hAnsi="Times New Roman" w:cs="Times New Roman"/>
        </w:rPr>
      </w:pPr>
      <w:r w:rsidRPr="00D878F9">
        <w:rPr>
          <w:rFonts w:ascii="Times New Roman" w:hAnsi="Times New Roman" w:cs="Times New Roman"/>
          <w:lang w:val="en-IN"/>
        </w:rPr>
        <w:t>Optimize page layout and table alignment for desktop, tablet, mobile, and print-friendly views.</w:t>
      </w:r>
      <w:r>
        <w:rPr>
          <w:rFonts w:ascii="Times New Roman" w:hAnsi="Times New Roman" w:cs="Times New Roman"/>
          <w:lang w:val="en-IN"/>
        </w:rPr>
        <w:br/>
      </w:r>
    </w:p>
    <w:p w14:paraId="1934F741" w14:textId="77777777" w:rsidR="00D878F9" w:rsidRPr="00D878F9" w:rsidRDefault="00D878F9" w:rsidP="00D878F9">
      <w:pPr>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875"/>
      </w:tblGrid>
      <w:tr w:rsidR="00F75C8C" w14:paraId="4685D772" w14:textId="77777777" w:rsidTr="008657D1">
        <w:trPr>
          <w:tblCellSpacing w:w="15" w:type="dxa"/>
        </w:trPr>
        <w:tc>
          <w:tcPr>
            <w:tcW w:w="0" w:type="auto"/>
          </w:tcPr>
          <w:p w14:paraId="5D6D2F12" w14:textId="77777777" w:rsidR="00F75C8C" w:rsidRPr="009A6B1A" w:rsidRDefault="00F75C8C" w:rsidP="008657D1">
            <w:pPr>
              <w:pStyle w:val="NormalWeb"/>
              <w:rPr>
                <w:lang w:val="en-US"/>
              </w:rPr>
            </w:pPr>
            <w:r w:rsidRPr="009A6B1A">
              <w:rPr>
                <w:lang w:val="en-US"/>
              </w:rPr>
              <w:t xml:space="preserve">Comprehensive Design Document </w:t>
            </w:r>
            <w:r w:rsidRPr="009A6B1A">
              <w:rPr>
                <w:lang w:val="en-US"/>
              </w:rPr>
              <w:br/>
              <w:t>Project – Jal Rekha</w:t>
            </w:r>
          </w:p>
        </w:tc>
        <w:tc>
          <w:tcPr>
            <w:tcW w:w="0" w:type="auto"/>
            <w:vAlign w:val="center"/>
          </w:tcPr>
          <w:p w14:paraId="40B3A320" w14:textId="77777777" w:rsidR="00F75C8C" w:rsidRPr="009A6B1A" w:rsidRDefault="00F75C8C" w:rsidP="008657D1">
            <w:pPr>
              <w:spacing w:line="240" w:lineRule="auto"/>
              <w:rPr>
                <w:rFonts w:ascii="Times New Roman" w:eastAsia="Times New Roman" w:hAnsi="Times New Roman" w:cs="Times New Roman"/>
                <w:sz w:val="24"/>
                <w:szCs w:val="24"/>
                <w:lang w:val="en-IN" w:eastAsia="en-IN" w:bidi="hi-IN"/>
              </w:rPr>
            </w:pPr>
            <w:r w:rsidRPr="009A6B1A">
              <w:rPr>
                <w:rFonts w:ascii="Times New Roman" w:eastAsia="Times New Roman" w:hAnsi="Times New Roman" w:cs="Times New Roman"/>
                <w:sz w:val="24"/>
                <w:szCs w:val="24"/>
                <w:lang w:val="en-IN" w:eastAsia="en-IN" w:bidi="hi-IN"/>
              </w:rPr>
              <w:tab/>
            </w:r>
            <w:r w:rsidRPr="009A6B1A">
              <w:rPr>
                <w:rFonts w:ascii="Times New Roman" w:eastAsia="Times New Roman" w:hAnsi="Times New Roman" w:cs="Times New Roman"/>
                <w:noProof/>
                <w:sz w:val="24"/>
                <w:szCs w:val="24"/>
                <w:lang w:val="en-IN" w:eastAsia="en-IN" w:bidi="hi-IN"/>
              </w:rPr>
              <w:drawing>
                <wp:inline distT="0" distB="0" distL="0" distR="0" wp14:anchorId="17A6FB92" wp14:editId="0E78DF3C">
                  <wp:extent cx="657225" cy="352425"/>
                  <wp:effectExtent l="1905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tc>
      </w:tr>
    </w:tbl>
    <w:p w14:paraId="63062FB2" w14:textId="77777777" w:rsidR="00F75C8C" w:rsidRPr="00866A29" w:rsidRDefault="00F75C8C" w:rsidP="00617406">
      <w:pPr>
        <w:rPr>
          <w:rFonts w:ascii="Times New Roman" w:hAnsi="Times New Roman" w:cs="Times New Roman"/>
        </w:rPr>
      </w:pPr>
    </w:p>
    <w:sectPr w:rsidR="00F75C8C" w:rsidRPr="00866A29" w:rsidSect="00F31911">
      <w:footerReference w:type="default" r:id="rId12"/>
      <w:pgSz w:w="12240" w:h="15840"/>
      <w:pgMar w:top="720" w:right="720" w:bottom="720" w:left="720" w:header="720" w:footer="432" w:gutter="0"/>
      <w:pgBorders w:display="firstPage" w:offsetFrom="page">
        <w:top w:val="single" w:sz="8" w:space="24" w:color="205EA7"/>
        <w:left w:val="single" w:sz="8" w:space="24" w:color="205EA7"/>
        <w:bottom w:val="single" w:sz="8" w:space="24" w:color="205EA7"/>
        <w:right w:val="single" w:sz="8" w:space="24" w:color="205EA7"/>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64F3" w14:textId="77777777" w:rsidR="00F5231A" w:rsidRDefault="00F5231A" w:rsidP="000E450A">
      <w:pPr>
        <w:spacing w:line="240" w:lineRule="auto"/>
      </w:pPr>
      <w:r>
        <w:separator/>
      </w:r>
    </w:p>
  </w:endnote>
  <w:endnote w:type="continuationSeparator" w:id="0">
    <w:p w14:paraId="52B372B4" w14:textId="77777777" w:rsidR="00F5231A" w:rsidRDefault="00F5231A" w:rsidP="000E45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D409D8" w:rsidRPr="00E7647B" w14:paraId="5920BECC" w14:textId="77777777" w:rsidTr="00DD20ED">
      <w:tc>
        <w:tcPr>
          <w:tcW w:w="3192" w:type="dxa"/>
        </w:tcPr>
        <w:p w14:paraId="11C25340" w14:textId="77777777" w:rsidR="00D409D8" w:rsidRPr="00E7647B" w:rsidRDefault="00D409D8">
          <w:pPr>
            <w:pStyle w:val="Footer"/>
          </w:pPr>
        </w:p>
      </w:tc>
      <w:tc>
        <w:tcPr>
          <w:tcW w:w="3192" w:type="dxa"/>
        </w:tcPr>
        <w:p w14:paraId="6700844E" w14:textId="77777777" w:rsidR="00D409D8" w:rsidRPr="00E7647B" w:rsidRDefault="00D409D8" w:rsidP="00E7647B">
          <w:pPr>
            <w:pStyle w:val="Footer"/>
            <w:jc w:val="center"/>
          </w:pPr>
        </w:p>
      </w:tc>
      <w:tc>
        <w:tcPr>
          <w:tcW w:w="3192" w:type="dxa"/>
        </w:tcPr>
        <w:p w14:paraId="19E09E2C" w14:textId="77777777" w:rsidR="00D409D8" w:rsidRPr="00E7647B" w:rsidRDefault="00D409D8" w:rsidP="00DD20ED">
          <w:pPr>
            <w:jc w:val="right"/>
          </w:pPr>
          <w:r w:rsidRPr="00E7647B">
            <w:t xml:space="preserve">Page </w:t>
          </w:r>
          <w:r w:rsidR="004C20CB">
            <w:fldChar w:fldCharType="begin"/>
          </w:r>
          <w:r w:rsidR="0008000F">
            <w:instrText xml:space="preserve"> PAGE </w:instrText>
          </w:r>
          <w:r w:rsidR="004C20CB">
            <w:fldChar w:fldCharType="separate"/>
          </w:r>
          <w:r w:rsidR="00387D7A">
            <w:rPr>
              <w:noProof/>
            </w:rPr>
            <w:t>2</w:t>
          </w:r>
          <w:r w:rsidR="004C20CB">
            <w:rPr>
              <w:noProof/>
            </w:rPr>
            <w:fldChar w:fldCharType="end"/>
          </w:r>
          <w:r w:rsidRPr="00E7647B">
            <w:t xml:space="preserve"> of </w:t>
          </w:r>
          <w:r w:rsidR="004C20CB">
            <w:rPr>
              <w:noProof/>
            </w:rPr>
            <w:fldChar w:fldCharType="begin"/>
          </w:r>
          <w:r w:rsidR="00396EAE">
            <w:rPr>
              <w:noProof/>
            </w:rPr>
            <w:instrText xml:space="preserve"> NUMPAGES  </w:instrText>
          </w:r>
          <w:r w:rsidR="004C20CB">
            <w:rPr>
              <w:noProof/>
            </w:rPr>
            <w:fldChar w:fldCharType="separate"/>
          </w:r>
          <w:r w:rsidR="00387D7A">
            <w:rPr>
              <w:noProof/>
            </w:rPr>
            <w:t>2</w:t>
          </w:r>
          <w:r w:rsidR="004C20CB">
            <w:rPr>
              <w:noProof/>
            </w:rPr>
            <w:fldChar w:fldCharType="end"/>
          </w:r>
        </w:p>
      </w:tc>
    </w:tr>
  </w:tbl>
  <w:p w14:paraId="58447685" w14:textId="77777777" w:rsidR="00D409D8" w:rsidRPr="000E450A" w:rsidRDefault="00D409D8">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CCF7" w14:textId="77777777" w:rsidR="00F5231A" w:rsidRDefault="00F5231A" w:rsidP="000E450A">
      <w:pPr>
        <w:spacing w:line="240" w:lineRule="auto"/>
      </w:pPr>
      <w:r>
        <w:separator/>
      </w:r>
    </w:p>
  </w:footnote>
  <w:footnote w:type="continuationSeparator" w:id="0">
    <w:p w14:paraId="00CF1612" w14:textId="77777777" w:rsidR="00F5231A" w:rsidRDefault="00F5231A" w:rsidP="000E45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suff w:val="nothing"/>
      <w:lvlText w:val="%1."/>
      <w:lvlJc w:val="left"/>
      <w:pPr>
        <w:ind w:left="283" w:hanging="283"/>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229B55BF"/>
    <w:multiLevelType w:val="multilevel"/>
    <w:tmpl w:val="81F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860E9"/>
    <w:multiLevelType w:val="multilevel"/>
    <w:tmpl w:val="340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63D6"/>
    <w:multiLevelType w:val="multilevel"/>
    <w:tmpl w:val="58F4E666"/>
    <w:lvl w:ilvl="0">
      <w:start w:val="1"/>
      <w:numFmt w:val="decimal"/>
      <w:pStyle w:val="Heading2"/>
      <w:lvlText w:val="%1."/>
      <w:lvlJc w:val="left"/>
      <w:pPr>
        <w:ind w:left="360" w:hanging="360"/>
      </w:pPr>
      <w:rPr>
        <w:rFonts w:hint="default"/>
      </w:rPr>
    </w:lvl>
    <w:lvl w:ilvl="1">
      <w:start w:val="1"/>
      <w:numFmt w:val="decimal"/>
      <w:lvlText w:val="%1.%2."/>
      <w:lvlJc w:val="left"/>
      <w:pPr>
        <w:ind w:left="-4813" w:hanging="432"/>
      </w:pPr>
      <w:rPr>
        <w:rFonts w:hint="default"/>
      </w:rPr>
    </w:lvl>
    <w:lvl w:ilvl="2">
      <w:start w:val="1"/>
      <w:numFmt w:val="decimal"/>
      <w:lvlText w:val="%1.%2.%3."/>
      <w:lvlJc w:val="left"/>
      <w:pPr>
        <w:ind w:left="-4021" w:hanging="504"/>
      </w:pPr>
      <w:rPr>
        <w:rFonts w:hint="default"/>
      </w:rPr>
    </w:lvl>
    <w:lvl w:ilvl="3">
      <w:start w:val="1"/>
      <w:numFmt w:val="decimal"/>
      <w:lvlText w:val="%1.%2.%3.%4."/>
      <w:lvlJc w:val="left"/>
      <w:pPr>
        <w:ind w:left="-3517" w:hanging="648"/>
      </w:pPr>
      <w:rPr>
        <w:rFonts w:hint="default"/>
      </w:rPr>
    </w:lvl>
    <w:lvl w:ilvl="4">
      <w:start w:val="1"/>
      <w:numFmt w:val="decimal"/>
      <w:lvlText w:val="%1.%2.%3.%4.%5."/>
      <w:lvlJc w:val="left"/>
      <w:pPr>
        <w:ind w:left="-3013" w:hanging="792"/>
      </w:pPr>
      <w:rPr>
        <w:rFonts w:hint="default"/>
      </w:rPr>
    </w:lvl>
    <w:lvl w:ilvl="5">
      <w:start w:val="1"/>
      <w:numFmt w:val="decimal"/>
      <w:lvlText w:val="%1.%2.%3.%4.%5.%6."/>
      <w:lvlJc w:val="left"/>
      <w:pPr>
        <w:ind w:left="-2509" w:hanging="936"/>
      </w:pPr>
      <w:rPr>
        <w:rFonts w:hint="default"/>
      </w:rPr>
    </w:lvl>
    <w:lvl w:ilvl="6">
      <w:start w:val="1"/>
      <w:numFmt w:val="decimal"/>
      <w:lvlText w:val="%1.%2.%3.%4.%5.%6.%7."/>
      <w:lvlJc w:val="left"/>
      <w:pPr>
        <w:ind w:left="-2005" w:hanging="1080"/>
      </w:pPr>
      <w:rPr>
        <w:rFonts w:hint="default"/>
      </w:rPr>
    </w:lvl>
    <w:lvl w:ilvl="7">
      <w:start w:val="1"/>
      <w:numFmt w:val="decimal"/>
      <w:lvlText w:val="%1.%2.%3.%4.%5.%6.%7.%8."/>
      <w:lvlJc w:val="left"/>
      <w:pPr>
        <w:ind w:left="-1501" w:hanging="1224"/>
      </w:pPr>
      <w:rPr>
        <w:rFonts w:hint="default"/>
      </w:rPr>
    </w:lvl>
    <w:lvl w:ilvl="8">
      <w:start w:val="1"/>
      <w:numFmt w:val="decimal"/>
      <w:lvlText w:val="%1.%2.%3.%4.%5.%6.%7.%8.%9."/>
      <w:lvlJc w:val="left"/>
      <w:pPr>
        <w:ind w:left="-925" w:hanging="1440"/>
      </w:pPr>
      <w:rPr>
        <w:rFonts w:hint="default"/>
      </w:rPr>
    </w:lvl>
  </w:abstractNum>
  <w:abstractNum w:abstractNumId="4" w15:restartNumberingAfterBreak="0">
    <w:nsid w:val="43C92EE0"/>
    <w:multiLevelType w:val="hybridMultilevel"/>
    <w:tmpl w:val="EDC2C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2A4715"/>
    <w:multiLevelType w:val="hybridMultilevel"/>
    <w:tmpl w:val="6596A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8D61F7"/>
    <w:multiLevelType w:val="multilevel"/>
    <w:tmpl w:val="07F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27636"/>
    <w:multiLevelType w:val="multilevel"/>
    <w:tmpl w:val="8BD62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B97592"/>
    <w:multiLevelType w:val="multilevel"/>
    <w:tmpl w:val="41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B4D8C"/>
    <w:multiLevelType w:val="multilevel"/>
    <w:tmpl w:val="8C0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17244"/>
    <w:multiLevelType w:val="multilevel"/>
    <w:tmpl w:val="B1A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C3189"/>
    <w:multiLevelType w:val="multilevel"/>
    <w:tmpl w:val="546E4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74E7E"/>
    <w:multiLevelType w:val="hybridMultilevel"/>
    <w:tmpl w:val="E6A0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5843D7"/>
    <w:multiLevelType w:val="hybridMultilevel"/>
    <w:tmpl w:val="4594B3D6"/>
    <w:lvl w:ilvl="0" w:tplc="875086AE">
      <w:start w:val="1"/>
      <w:numFmt w:val="bullet"/>
      <w:pStyle w:val="ListParagraph"/>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4" w15:restartNumberingAfterBreak="0">
    <w:nsid w:val="7BDF7966"/>
    <w:multiLevelType w:val="hybridMultilevel"/>
    <w:tmpl w:val="9532473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058414">
    <w:abstractNumId w:val="3"/>
  </w:num>
  <w:num w:numId="2" w16cid:durableId="642733984">
    <w:abstractNumId w:val="0"/>
  </w:num>
  <w:num w:numId="3" w16cid:durableId="439644203">
    <w:abstractNumId w:val="11"/>
  </w:num>
  <w:num w:numId="4" w16cid:durableId="1397624814">
    <w:abstractNumId w:val="2"/>
  </w:num>
  <w:num w:numId="5" w16cid:durableId="1273593249">
    <w:abstractNumId w:val="14"/>
  </w:num>
  <w:num w:numId="6" w16cid:durableId="1066536922">
    <w:abstractNumId w:val="13"/>
  </w:num>
  <w:num w:numId="7" w16cid:durableId="837579266">
    <w:abstractNumId w:val="10"/>
  </w:num>
  <w:num w:numId="8" w16cid:durableId="1136146147">
    <w:abstractNumId w:val="4"/>
  </w:num>
  <w:num w:numId="9" w16cid:durableId="1579511637">
    <w:abstractNumId w:val="7"/>
  </w:num>
  <w:num w:numId="10" w16cid:durableId="175114650">
    <w:abstractNumId w:val="6"/>
  </w:num>
  <w:num w:numId="11" w16cid:durableId="88739688">
    <w:abstractNumId w:val="5"/>
  </w:num>
  <w:num w:numId="12" w16cid:durableId="1271354602">
    <w:abstractNumId w:val="1"/>
  </w:num>
  <w:num w:numId="13" w16cid:durableId="392896649">
    <w:abstractNumId w:val="9"/>
  </w:num>
  <w:num w:numId="14" w16cid:durableId="1410614179">
    <w:abstractNumId w:val="8"/>
  </w:num>
  <w:num w:numId="15" w16cid:durableId="10816151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0A"/>
    <w:rsid w:val="00003821"/>
    <w:rsid w:val="00007713"/>
    <w:rsid w:val="00007AD1"/>
    <w:rsid w:val="0001528A"/>
    <w:rsid w:val="00015AF6"/>
    <w:rsid w:val="00027ED8"/>
    <w:rsid w:val="00031B5E"/>
    <w:rsid w:val="000365E8"/>
    <w:rsid w:val="00043ECE"/>
    <w:rsid w:val="00045801"/>
    <w:rsid w:val="00053052"/>
    <w:rsid w:val="00063FFD"/>
    <w:rsid w:val="00074A95"/>
    <w:rsid w:val="0008000F"/>
    <w:rsid w:val="00080A39"/>
    <w:rsid w:val="00083A07"/>
    <w:rsid w:val="00095AE4"/>
    <w:rsid w:val="000B7640"/>
    <w:rsid w:val="000C0C1A"/>
    <w:rsid w:val="000C146D"/>
    <w:rsid w:val="000C181C"/>
    <w:rsid w:val="000C5315"/>
    <w:rsid w:val="000D0230"/>
    <w:rsid w:val="000D28EF"/>
    <w:rsid w:val="000D3CF4"/>
    <w:rsid w:val="000D6757"/>
    <w:rsid w:val="000E0478"/>
    <w:rsid w:val="000E450A"/>
    <w:rsid w:val="000E6DC0"/>
    <w:rsid w:val="000F0117"/>
    <w:rsid w:val="000F1AE2"/>
    <w:rsid w:val="000F4293"/>
    <w:rsid w:val="000F7754"/>
    <w:rsid w:val="001345FD"/>
    <w:rsid w:val="00134AAF"/>
    <w:rsid w:val="001356C6"/>
    <w:rsid w:val="0014081B"/>
    <w:rsid w:val="001667C8"/>
    <w:rsid w:val="00181DC7"/>
    <w:rsid w:val="001A3356"/>
    <w:rsid w:val="001A696A"/>
    <w:rsid w:val="001A6C18"/>
    <w:rsid w:val="001D0271"/>
    <w:rsid w:val="001D760E"/>
    <w:rsid w:val="001E6E06"/>
    <w:rsid w:val="001F118C"/>
    <w:rsid w:val="001F4B0E"/>
    <w:rsid w:val="001F5E49"/>
    <w:rsid w:val="00203053"/>
    <w:rsid w:val="00230AD4"/>
    <w:rsid w:val="0023225C"/>
    <w:rsid w:val="00232F45"/>
    <w:rsid w:val="00256E10"/>
    <w:rsid w:val="00260207"/>
    <w:rsid w:val="002655EC"/>
    <w:rsid w:val="00266698"/>
    <w:rsid w:val="00266710"/>
    <w:rsid w:val="00281B6F"/>
    <w:rsid w:val="00281C10"/>
    <w:rsid w:val="002969EE"/>
    <w:rsid w:val="002B5469"/>
    <w:rsid w:val="002C0B27"/>
    <w:rsid w:val="002C120D"/>
    <w:rsid w:val="002D253D"/>
    <w:rsid w:val="002D665F"/>
    <w:rsid w:val="002E283B"/>
    <w:rsid w:val="002E53F0"/>
    <w:rsid w:val="002F788E"/>
    <w:rsid w:val="00300B28"/>
    <w:rsid w:val="003128B6"/>
    <w:rsid w:val="003242AC"/>
    <w:rsid w:val="00324A5D"/>
    <w:rsid w:val="003341FE"/>
    <w:rsid w:val="00344A80"/>
    <w:rsid w:val="00352B51"/>
    <w:rsid w:val="003632FF"/>
    <w:rsid w:val="00363969"/>
    <w:rsid w:val="00365A5C"/>
    <w:rsid w:val="003711A3"/>
    <w:rsid w:val="00380EB3"/>
    <w:rsid w:val="003820E7"/>
    <w:rsid w:val="00384326"/>
    <w:rsid w:val="0038432D"/>
    <w:rsid w:val="00387D7A"/>
    <w:rsid w:val="003915C3"/>
    <w:rsid w:val="00396EAE"/>
    <w:rsid w:val="003A71A6"/>
    <w:rsid w:val="003B054E"/>
    <w:rsid w:val="003B32CF"/>
    <w:rsid w:val="003B34BC"/>
    <w:rsid w:val="003B603F"/>
    <w:rsid w:val="003C7572"/>
    <w:rsid w:val="003D4922"/>
    <w:rsid w:val="003E2BC8"/>
    <w:rsid w:val="003F4F72"/>
    <w:rsid w:val="003F547D"/>
    <w:rsid w:val="00407952"/>
    <w:rsid w:val="00412412"/>
    <w:rsid w:val="004312D5"/>
    <w:rsid w:val="004318AC"/>
    <w:rsid w:val="00432482"/>
    <w:rsid w:val="0044763B"/>
    <w:rsid w:val="00457BBC"/>
    <w:rsid w:val="0046484D"/>
    <w:rsid w:val="00483F5C"/>
    <w:rsid w:val="004A2690"/>
    <w:rsid w:val="004A32A5"/>
    <w:rsid w:val="004A4834"/>
    <w:rsid w:val="004B582E"/>
    <w:rsid w:val="004C028B"/>
    <w:rsid w:val="004C20CB"/>
    <w:rsid w:val="004C3409"/>
    <w:rsid w:val="004C617D"/>
    <w:rsid w:val="004F25EF"/>
    <w:rsid w:val="005026F9"/>
    <w:rsid w:val="00520DBE"/>
    <w:rsid w:val="00536E56"/>
    <w:rsid w:val="0053721A"/>
    <w:rsid w:val="005420A5"/>
    <w:rsid w:val="005513F1"/>
    <w:rsid w:val="00562808"/>
    <w:rsid w:val="00577A9A"/>
    <w:rsid w:val="00577E08"/>
    <w:rsid w:val="00590ED6"/>
    <w:rsid w:val="005A6799"/>
    <w:rsid w:val="005B6700"/>
    <w:rsid w:val="005D4ED6"/>
    <w:rsid w:val="005E3E43"/>
    <w:rsid w:val="005E4B31"/>
    <w:rsid w:val="005E7268"/>
    <w:rsid w:val="005F69F8"/>
    <w:rsid w:val="005F7421"/>
    <w:rsid w:val="005F7798"/>
    <w:rsid w:val="0060630A"/>
    <w:rsid w:val="006166BD"/>
    <w:rsid w:val="00617406"/>
    <w:rsid w:val="006262F3"/>
    <w:rsid w:val="00631314"/>
    <w:rsid w:val="006340D5"/>
    <w:rsid w:val="0063465C"/>
    <w:rsid w:val="00636902"/>
    <w:rsid w:val="006378E3"/>
    <w:rsid w:val="0064090C"/>
    <w:rsid w:val="0065503A"/>
    <w:rsid w:val="00664FAA"/>
    <w:rsid w:val="0067529E"/>
    <w:rsid w:val="00681FE4"/>
    <w:rsid w:val="00693837"/>
    <w:rsid w:val="006A7ABB"/>
    <w:rsid w:val="006C300D"/>
    <w:rsid w:val="006C5BD2"/>
    <w:rsid w:val="006D63E4"/>
    <w:rsid w:val="006E3792"/>
    <w:rsid w:val="006E63AB"/>
    <w:rsid w:val="006F1A8C"/>
    <w:rsid w:val="006F1C9E"/>
    <w:rsid w:val="0072757C"/>
    <w:rsid w:val="00733F85"/>
    <w:rsid w:val="00740942"/>
    <w:rsid w:val="007444B1"/>
    <w:rsid w:val="00744EEB"/>
    <w:rsid w:val="0074609B"/>
    <w:rsid w:val="00752EB8"/>
    <w:rsid w:val="00764D09"/>
    <w:rsid w:val="007745FC"/>
    <w:rsid w:val="00787E25"/>
    <w:rsid w:val="00792591"/>
    <w:rsid w:val="007965FD"/>
    <w:rsid w:val="0079774D"/>
    <w:rsid w:val="007A7A49"/>
    <w:rsid w:val="007A7B1A"/>
    <w:rsid w:val="007B0C38"/>
    <w:rsid w:val="007B7CD8"/>
    <w:rsid w:val="007C1B02"/>
    <w:rsid w:val="007C1B17"/>
    <w:rsid w:val="007C6256"/>
    <w:rsid w:val="007E22AC"/>
    <w:rsid w:val="007F2E98"/>
    <w:rsid w:val="007F54FB"/>
    <w:rsid w:val="00806639"/>
    <w:rsid w:val="008141E0"/>
    <w:rsid w:val="00821AD3"/>
    <w:rsid w:val="008233F9"/>
    <w:rsid w:val="00842D30"/>
    <w:rsid w:val="00846E33"/>
    <w:rsid w:val="008551C1"/>
    <w:rsid w:val="00866A29"/>
    <w:rsid w:val="00890A37"/>
    <w:rsid w:val="008A4FEB"/>
    <w:rsid w:val="008B1D38"/>
    <w:rsid w:val="008B704A"/>
    <w:rsid w:val="008C5883"/>
    <w:rsid w:val="008E293A"/>
    <w:rsid w:val="008E759A"/>
    <w:rsid w:val="008F2EAB"/>
    <w:rsid w:val="008F3781"/>
    <w:rsid w:val="009155A2"/>
    <w:rsid w:val="00920A01"/>
    <w:rsid w:val="00922921"/>
    <w:rsid w:val="00932E28"/>
    <w:rsid w:val="00936C45"/>
    <w:rsid w:val="00956129"/>
    <w:rsid w:val="0096392C"/>
    <w:rsid w:val="00974F92"/>
    <w:rsid w:val="00991C41"/>
    <w:rsid w:val="00991DEB"/>
    <w:rsid w:val="009956B9"/>
    <w:rsid w:val="00997988"/>
    <w:rsid w:val="009A3855"/>
    <w:rsid w:val="009A6B1A"/>
    <w:rsid w:val="009B2102"/>
    <w:rsid w:val="009B40FA"/>
    <w:rsid w:val="009C307E"/>
    <w:rsid w:val="009F47AD"/>
    <w:rsid w:val="009F7A31"/>
    <w:rsid w:val="00A0062D"/>
    <w:rsid w:val="00A1100F"/>
    <w:rsid w:val="00A11C03"/>
    <w:rsid w:val="00A14BED"/>
    <w:rsid w:val="00A15A00"/>
    <w:rsid w:val="00A37766"/>
    <w:rsid w:val="00A47894"/>
    <w:rsid w:val="00A5536C"/>
    <w:rsid w:val="00A6763F"/>
    <w:rsid w:val="00A67D2C"/>
    <w:rsid w:val="00A81682"/>
    <w:rsid w:val="00A91252"/>
    <w:rsid w:val="00A95994"/>
    <w:rsid w:val="00AA0D45"/>
    <w:rsid w:val="00AA6F0F"/>
    <w:rsid w:val="00AB3BBA"/>
    <w:rsid w:val="00AB6DD9"/>
    <w:rsid w:val="00AC459E"/>
    <w:rsid w:val="00AC5E32"/>
    <w:rsid w:val="00AD446C"/>
    <w:rsid w:val="00AE471B"/>
    <w:rsid w:val="00AF6275"/>
    <w:rsid w:val="00B04DF8"/>
    <w:rsid w:val="00B10EE3"/>
    <w:rsid w:val="00B13F1B"/>
    <w:rsid w:val="00B21714"/>
    <w:rsid w:val="00B237EC"/>
    <w:rsid w:val="00B24BB9"/>
    <w:rsid w:val="00B27399"/>
    <w:rsid w:val="00B34670"/>
    <w:rsid w:val="00B35A72"/>
    <w:rsid w:val="00B408AC"/>
    <w:rsid w:val="00B408C7"/>
    <w:rsid w:val="00B4339F"/>
    <w:rsid w:val="00B4608B"/>
    <w:rsid w:val="00B52ECC"/>
    <w:rsid w:val="00B74A30"/>
    <w:rsid w:val="00B80C2C"/>
    <w:rsid w:val="00B81627"/>
    <w:rsid w:val="00B90259"/>
    <w:rsid w:val="00B92D42"/>
    <w:rsid w:val="00B97F05"/>
    <w:rsid w:val="00BA1546"/>
    <w:rsid w:val="00BA1EDB"/>
    <w:rsid w:val="00BA3B03"/>
    <w:rsid w:val="00BA44A4"/>
    <w:rsid w:val="00BA6588"/>
    <w:rsid w:val="00BA7A59"/>
    <w:rsid w:val="00BC499E"/>
    <w:rsid w:val="00BD0C74"/>
    <w:rsid w:val="00C009D5"/>
    <w:rsid w:val="00C02801"/>
    <w:rsid w:val="00C26265"/>
    <w:rsid w:val="00C302A0"/>
    <w:rsid w:val="00C46C9E"/>
    <w:rsid w:val="00C5291A"/>
    <w:rsid w:val="00C53A0D"/>
    <w:rsid w:val="00C57DE3"/>
    <w:rsid w:val="00C6329C"/>
    <w:rsid w:val="00C71E73"/>
    <w:rsid w:val="00C75920"/>
    <w:rsid w:val="00C76D3E"/>
    <w:rsid w:val="00C7750F"/>
    <w:rsid w:val="00CB03FA"/>
    <w:rsid w:val="00CB7317"/>
    <w:rsid w:val="00CC6B11"/>
    <w:rsid w:val="00CF0A2A"/>
    <w:rsid w:val="00D05CCB"/>
    <w:rsid w:val="00D10BCD"/>
    <w:rsid w:val="00D14B16"/>
    <w:rsid w:val="00D20FD4"/>
    <w:rsid w:val="00D24EF4"/>
    <w:rsid w:val="00D409D8"/>
    <w:rsid w:val="00D415FB"/>
    <w:rsid w:val="00D4182B"/>
    <w:rsid w:val="00D43888"/>
    <w:rsid w:val="00D51E4F"/>
    <w:rsid w:val="00D5201C"/>
    <w:rsid w:val="00D52388"/>
    <w:rsid w:val="00D76854"/>
    <w:rsid w:val="00D7734B"/>
    <w:rsid w:val="00D82F8E"/>
    <w:rsid w:val="00D878F9"/>
    <w:rsid w:val="00DA0729"/>
    <w:rsid w:val="00DA7A20"/>
    <w:rsid w:val="00DA7A22"/>
    <w:rsid w:val="00DB276C"/>
    <w:rsid w:val="00DB56D8"/>
    <w:rsid w:val="00DC025F"/>
    <w:rsid w:val="00DC3AD8"/>
    <w:rsid w:val="00DD1E32"/>
    <w:rsid w:val="00DD20ED"/>
    <w:rsid w:val="00DD6B6B"/>
    <w:rsid w:val="00DE18C6"/>
    <w:rsid w:val="00DE5D92"/>
    <w:rsid w:val="00E01A40"/>
    <w:rsid w:val="00E02B98"/>
    <w:rsid w:val="00E16017"/>
    <w:rsid w:val="00E272F0"/>
    <w:rsid w:val="00E370D0"/>
    <w:rsid w:val="00E61F43"/>
    <w:rsid w:val="00E61FCA"/>
    <w:rsid w:val="00E7647B"/>
    <w:rsid w:val="00E7718C"/>
    <w:rsid w:val="00E808EC"/>
    <w:rsid w:val="00E86B90"/>
    <w:rsid w:val="00E86C86"/>
    <w:rsid w:val="00E92397"/>
    <w:rsid w:val="00EB7438"/>
    <w:rsid w:val="00EC24FA"/>
    <w:rsid w:val="00EC71B1"/>
    <w:rsid w:val="00ED25DA"/>
    <w:rsid w:val="00EE321E"/>
    <w:rsid w:val="00EF0442"/>
    <w:rsid w:val="00F02079"/>
    <w:rsid w:val="00F31911"/>
    <w:rsid w:val="00F501D6"/>
    <w:rsid w:val="00F522F8"/>
    <w:rsid w:val="00F5231A"/>
    <w:rsid w:val="00F52E61"/>
    <w:rsid w:val="00F5588D"/>
    <w:rsid w:val="00F56F6C"/>
    <w:rsid w:val="00F61BC9"/>
    <w:rsid w:val="00F7564C"/>
    <w:rsid w:val="00F75C8C"/>
    <w:rsid w:val="00F8712C"/>
    <w:rsid w:val="00F91A21"/>
    <w:rsid w:val="00FA0F07"/>
    <w:rsid w:val="00FA1346"/>
    <w:rsid w:val="00FB4DA2"/>
    <w:rsid w:val="00FB72AC"/>
    <w:rsid w:val="00FC1473"/>
    <w:rsid w:val="00FC5990"/>
    <w:rsid w:val="00FC6AAB"/>
    <w:rsid w:val="00FD348E"/>
    <w:rsid w:val="00FE0C7D"/>
    <w:rsid w:val="00FE6790"/>
    <w:rsid w:val="00FF1816"/>
    <w:rsid w:val="00FF18B0"/>
    <w:rsid w:val="00FF38C6"/>
    <w:rsid w:val="00FF3BB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86267"/>
  <w15:docId w15:val="{3E70B0A3-52DA-4C61-B681-1977C75F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A01"/>
    <w:pPr>
      <w:spacing w:after="0" w:line="300" w:lineRule="atLeast"/>
    </w:pPr>
  </w:style>
  <w:style w:type="paragraph" w:styleId="Heading1">
    <w:name w:val="heading 1"/>
    <w:basedOn w:val="Heading2"/>
    <w:next w:val="Normal"/>
    <w:link w:val="Heading1Char"/>
    <w:autoRedefine/>
    <w:uiPriority w:val="9"/>
    <w:qFormat/>
    <w:rsid w:val="009F47AD"/>
    <w:pPr>
      <w:tabs>
        <w:tab w:val="clear" w:pos="1080"/>
      </w:tabs>
      <w:ind w:left="720" w:hanging="720"/>
      <w:outlineLvl w:val="0"/>
    </w:pPr>
    <w:rPr>
      <w:color w:val="003982"/>
      <w:sz w:val="36"/>
    </w:rPr>
  </w:style>
  <w:style w:type="paragraph" w:styleId="Heading2">
    <w:name w:val="heading 2"/>
    <w:basedOn w:val="Normal"/>
    <w:next w:val="Normal"/>
    <w:link w:val="Heading2Char"/>
    <w:uiPriority w:val="9"/>
    <w:unhideWhenUsed/>
    <w:qFormat/>
    <w:rsid w:val="00DB56D8"/>
    <w:pPr>
      <w:numPr>
        <w:numId w:val="1"/>
      </w:numPr>
      <w:tabs>
        <w:tab w:val="left" w:pos="1080"/>
      </w:tabs>
      <w:spacing w:after="200" w:line="276" w:lineRule="auto"/>
      <w:contextualSpacing/>
      <w:outlineLvl w:val="1"/>
    </w:pPr>
    <w:rPr>
      <w:rFonts w:eastAsia="Calibri" w:cs="Times New Roman"/>
      <w:b/>
      <w:sz w:val="28"/>
    </w:rPr>
  </w:style>
  <w:style w:type="paragraph" w:styleId="Heading3">
    <w:name w:val="heading 3"/>
    <w:basedOn w:val="Normal"/>
    <w:next w:val="Normal"/>
    <w:link w:val="Heading3Char"/>
    <w:uiPriority w:val="9"/>
    <w:semiHidden/>
    <w:unhideWhenUsed/>
    <w:qFormat/>
    <w:rsid w:val="00C2626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626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450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50A"/>
    <w:rPr>
      <w:rFonts w:ascii="Tahoma" w:hAnsi="Tahoma" w:cs="Tahoma"/>
      <w:sz w:val="16"/>
      <w:szCs w:val="16"/>
    </w:rPr>
  </w:style>
  <w:style w:type="character" w:styleId="Emphasis">
    <w:name w:val="Emphasis"/>
    <w:basedOn w:val="DefaultParagraphFont"/>
    <w:uiPriority w:val="20"/>
    <w:qFormat/>
    <w:rsid w:val="000E450A"/>
    <w:rPr>
      <w:b/>
      <w:iCs/>
      <w:sz w:val="28"/>
    </w:rPr>
  </w:style>
  <w:style w:type="character" w:styleId="Strong">
    <w:name w:val="Strong"/>
    <w:basedOn w:val="DefaultParagraphFont"/>
    <w:uiPriority w:val="22"/>
    <w:qFormat/>
    <w:rsid w:val="008E293A"/>
    <w:rPr>
      <w:b/>
      <w:bCs/>
    </w:rPr>
  </w:style>
  <w:style w:type="paragraph" w:styleId="IntenseQuote">
    <w:name w:val="Intense Quote"/>
    <w:basedOn w:val="Normal"/>
    <w:next w:val="Normal"/>
    <w:link w:val="IntenseQuoteChar"/>
    <w:uiPriority w:val="30"/>
    <w:qFormat/>
    <w:rsid w:val="000E450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E450A"/>
    <w:rPr>
      <w:b/>
      <w:bCs/>
      <w:i/>
      <w:iCs/>
      <w:color w:val="4F81BD" w:themeColor="accent1"/>
    </w:rPr>
  </w:style>
  <w:style w:type="character" w:styleId="SubtleReference">
    <w:name w:val="Subtle Reference"/>
    <w:basedOn w:val="DefaultParagraphFont"/>
    <w:uiPriority w:val="31"/>
    <w:qFormat/>
    <w:rsid w:val="000E450A"/>
    <w:rPr>
      <w:smallCaps/>
      <w:color w:val="C0504D" w:themeColor="accent2"/>
      <w:u w:val="single"/>
    </w:rPr>
  </w:style>
  <w:style w:type="character" w:styleId="IntenseReference">
    <w:name w:val="Intense Reference"/>
    <w:basedOn w:val="DefaultParagraphFont"/>
    <w:uiPriority w:val="32"/>
    <w:qFormat/>
    <w:rsid w:val="000E450A"/>
    <w:rPr>
      <w:b/>
      <w:bCs/>
      <w:smallCaps/>
      <w:color w:val="C0504D" w:themeColor="accent2"/>
      <w:spacing w:val="5"/>
      <w:u w:val="single"/>
    </w:rPr>
  </w:style>
  <w:style w:type="character" w:styleId="BookTitle">
    <w:name w:val="Book Title"/>
    <w:basedOn w:val="DefaultParagraphFont"/>
    <w:uiPriority w:val="33"/>
    <w:qFormat/>
    <w:rsid w:val="000E450A"/>
    <w:rPr>
      <w:b/>
      <w:bCs/>
      <w:smallCaps/>
      <w:spacing w:val="5"/>
    </w:rPr>
  </w:style>
  <w:style w:type="paragraph" w:styleId="ListParagraph">
    <w:name w:val="List Paragraph"/>
    <w:basedOn w:val="Normal"/>
    <w:autoRedefine/>
    <w:uiPriority w:val="34"/>
    <w:qFormat/>
    <w:rsid w:val="0067529E"/>
    <w:pPr>
      <w:numPr>
        <w:numId w:val="6"/>
      </w:numPr>
      <w:spacing w:before="100" w:beforeAutospacing="1" w:after="100" w:afterAutospacing="1" w:line="240" w:lineRule="auto"/>
      <w:ind w:left="709" w:hanging="283"/>
      <w:contextualSpacing/>
    </w:pPr>
  </w:style>
  <w:style w:type="paragraph" w:styleId="Quote">
    <w:name w:val="Quote"/>
    <w:basedOn w:val="Normal"/>
    <w:next w:val="Normal"/>
    <w:link w:val="QuoteChar"/>
    <w:uiPriority w:val="29"/>
    <w:qFormat/>
    <w:rsid w:val="000E450A"/>
    <w:rPr>
      <w:i/>
      <w:iCs/>
      <w:color w:val="000000" w:themeColor="text1"/>
    </w:rPr>
  </w:style>
  <w:style w:type="character" w:customStyle="1" w:styleId="QuoteChar">
    <w:name w:val="Quote Char"/>
    <w:basedOn w:val="DefaultParagraphFont"/>
    <w:link w:val="Quote"/>
    <w:uiPriority w:val="29"/>
    <w:rsid w:val="000E450A"/>
    <w:rPr>
      <w:i/>
      <w:iCs/>
      <w:color w:val="000000" w:themeColor="text1"/>
    </w:rPr>
  </w:style>
  <w:style w:type="character" w:styleId="IntenseEmphasis">
    <w:name w:val="Intense Emphasis"/>
    <w:basedOn w:val="DefaultParagraphFont"/>
    <w:uiPriority w:val="21"/>
    <w:qFormat/>
    <w:rsid w:val="000E450A"/>
    <w:rPr>
      <w:b/>
      <w:bCs/>
      <w:i/>
      <w:iCs/>
      <w:color w:val="4F81BD" w:themeColor="accent1"/>
    </w:rPr>
  </w:style>
  <w:style w:type="paragraph" w:styleId="Title">
    <w:name w:val="Title"/>
    <w:basedOn w:val="Normal"/>
    <w:next w:val="Normal"/>
    <w:link w:val="TitleChar"/>
    <w:uiPriority w:val="10"/>
    <w:qFormat/>
    <w:rsid w:val="000E450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450A"/>
    <w:rPr>
      <w:rFonts w:asciiTheme="majorHAnsi" w:eastAsiaTheme="majorEastAsia" w:hAnsiTheme="majorHAnsi" w:cstheme="majorBidi"/>
      <w:color w:val="17365D" w:themeColor="text2" w:themeShade="BF"/>
      <w:spacing w:val="5"/>
      <w:kern w:val="28"/>
      <w:sz w:val="52"/>
      <w:szCs w:val="52"/>
    </w:rPr>
  </w:style>
  <w:style w:type="paragraph" w:styleId="Footer">
    <w:name w:val="footer"/>
    <w:basedOn w:val="Normal"/>
    <w:link w:val="FooterChar"/>
    <w:uiPriority w:val="99"/>
    <w:unhideWhenUsed/>
    <w:rsid w:val="000E450A"/>
    <w:pPr>
      <w:tabs>
        <w:tab w:val="center" w:pos="4680"/>
        <w:tab w:val="right" w:pos="9360"/>
      </w:tabs>
      <w:spacing w:line="240" w:lineRule="auto"/>
    </w:pPr>
  </w:style>
  <w:style w:type="character" w:customStyle="1" w:styleId="FooterChar">
    <w:name w:val="Footer Char"/>
    <w:basedOn w:val="DefaultParagraphFont"/>
    <w:link w:val="Footer"/>
    <w:uiPriority w:val="99"/>
    <w:rsid w:val="000E450A"/>
  </w:style>
  <w:style w:type="table" w:styleId="TableGrid">
    <w:name w:val="Table Grid"/>
    <w:basedOn w:val="TableNormal"/>
    <w:uiPriority w:val="59"/>
    <w:rsid w:val="000E45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MediumShading1-Accent11">
    <w:name w:val="Medium Shading 1 - Accent 11"/>
    <w:basedOn w:val="TableNormal"/>
    <w:uiPriority w:val="63"/>
    <w:rsid w:val="00DD20E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Heading1Char">
    <w:name w:val="Heading 1 Char"/>
    <w:basedOn w:val="DefaultParagraphFont"/>
    <w:link w:val="Heading1"/>
    <w:uiPriority w:val="9"/>
    <w:rsid w:val="009F47AD"/>
    <w:rPr>
      <w:rFonts w:eastAsia="Calibri" w:cs="Times New Roman"/>
      <w:b/>
      <w:color w:val="003982"/>
      <w:sz w:val="36"/>
    </w:rPr>
  </w:style>
  <w:style w:type="character" w:customStyle="1" w:styleId="Heading2Char">
    <w:name w:val="Heading 2 Char"/>
    <w:basedOn w:val="DefaultParagraphFont"/>
    <w:link w:val="Heading2"/>
    <w:uiPriority w:val="9"/>
    <w:rsid w:val="00DB56D8"/>
    <w:rPr>
      <w:rFonts w:eastAsia="Calibri" w:cs="Times New Roman"/>
      <w:b/>
      <w:sz w:val="28"/>
    </w:rPr>
  </w:style>
  <w:style w:type="paragraph" w:styleId="TOCHeading">
    <w:name w:val="TOC Heading"/>
    <w:basedOn w:val="Heading1"/>
    <w:next w:val="Normal"/>
    <w:uiPriority w:val="39"/>
    <w:unhideWhenUsed/>
    <w:qFormat/>
    <w:rsid w:val="006166BD"/>
    <w:pPr>
      <w:keepNext/>
      <w:keepLines/>
      <w:numPr>
        <w:numId w:val="0"/>
      </w:numPr>
      <w:spacing w:before="480" w:after="0"/>
      <w:contextualSpacing w:val="0"/>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46484D"/>
    <w:pPr>
      <w:spacing w:after="100"/>
    </w:pPr>
  </w:style>
  <w:style w:type="paragraph" w:styleId="TOC2">
    <w:name w:val="toc 2"/>
    <w:basedOn w:val="Normal"/>
    <w:next w:val="Normal"/>
    <w:autoRedefine/>
    <w:uiPriority w:val="39"/>
    <w:unhideWhenUsed/>
    <w:rsid w:val="0046484D"/>
    <w:pPr>
      <w:spacing w:after="100"/>
      <w:ind w:left="220"/>
    </w:pPr>
  </w:style>
  <w:style w:type="paragraph" w:styleId="Header">
    <w:name w:val="header"/>
    <w:basedOn w:val="Normal"/>
    <w:link w:val="HeaderChar"/>
    <w:unhideWhenUsed/>
    <w:rsid w:val="00E7647B"/>
    <w:pPr>
      <w:tabs>
        <w:tab w:val="center" w:pos="4680"/>
        <w:tab w:val="right" w:pos="9360"/>
      </w:tabs>
      <w:spacing w:line="240" w:lineRule="auto"/>
    </w:pPr>
  </w:style>
  <w:style w:type="character" w:customStyle="1" w:styleId="HeaderChar">
    <w:name w:val="Header Char"/>
    <w:basedOn w:val="DefaultParagraphFont"/>
    <w:link w:val="Header"/>
    <w:rsid w:val="00E7647B"/>
  </w:style>
  <w:style w:type="character" w:styleId="Hyperlink">
    <w:name w:val="Hyperlink"/>
    <w:basedOn w:val="DefaultParagraphFont"/>
    <w:uiPriority w:val="99"/>
    <w:unhideWhenUsed/>
    <w:rsid w:val="00483F5C"/>
    <w:rPr>
      <w:color w:val="0000FF" w:themeColor="hyperlink"/>
      <w:u w:val="single"/>
    </w:rPr>
  </w:style>
  <w:style w:type="paragraph" w:styleId="Revision">
    <w:name w:val="Revision"/>
    <w:hidden/>
    <w:uiPriority w:val="99"/>
    <w:semiHidden/>
    <w:rsid w:val="001E6E06"/>
    <w:pPr>
      <w:spacing w:after="0" w:line="240" w:lineRule="auto"/>
    </w:pPr>
  </w:style>
  <w:style w:type="character" w:customStyle="1" w:styleId="UnresolvedMention1">
    <w:name w:val="Unresolved Mention1"/>
    <w:basedOn w:val="DefaultParagraphFont"/>
    <w:uiPriority w:val="99"/>
    <w:semiHidden/>
    <w:unhideWhenUsed/>
    <w:rsid w:val="00266698"/>
    <w:rPr>
      <w:color w:val="605E5C"/>
      <w:shd w:val="clear" w:color="auto" w:fill="E1DFDD"/>
    </w:rPr>
  </w:style>
  <w:style w:type="paragraph" w:styleId="NormalWeb">
    <w:name w:val="Normal (Web)"/>
    <w:basedOn w:val="Normal"/>
    <w:uiPriority w:val="99"/>
    <w:unhideWhenUsed/>
    <w:rsid w:val="00C6329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Heading3Char">
    <w:name w:val="Heading 3 Char"/>
    <w:basedOn w:val="DefaultParagraphFont"/>
    <w:link w:val="Heading3"/>
    <w:uiPriority w:val="9"/>
    <w:semiHidden/>
    <w:rsid w:val="00C2626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26265"/>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B92D42"/>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E2BC8"/>
    <w:rPr>
      <w:color w:val="605E5C"/>
      <w:shd w:val="clear" w:color="auto" w:fill="E1DFDD"/>
    </w:rPr>
  </w:style>
  <w:style w:type="character" w:styleId="UnresolvedMention">
    <w:name w:val="Unresolved Mention"/>
    <w:basedOn w:val="DefaultParagraphFont"/>
    <w:uiPriority w:val="99"/>
    <w:semiHidden/>
    <w:unhideWhenUsed/>
    <w:rsid w:val="00A110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8393">
      <w:bodyDiv w:val="1"/>
      <w:marLeft w:val="0"/>
      <w:marRight w:val="0"/>
      <w:marTop w:val="0"/>
      <w:marBottom w:val="0"/>
      <w:divBdr>
        <w:top w:val="none" w:sz="0" w:space="0" w:color="auto"/>
        <w:left w:val="none" w:sz="0" w:space="0" w:color="auto"/>
        <w:bottom w:val="none" w:sz="0" w:space="0" w:color="auto"/>
        <w:right w:val="none" w:sz="0" w:space="0" w:color="auto"/>
      </w:divBdr>
    </w:div>
    <w:div w:id="20479073">
      <w:bodyDiv w:val="1"/>
      <w:marLeft w:val="0"/>
      <w:marRight w:val="0"/>
      <w:marTop w:val="0"/>
      <w:marBottom w:val="0"/>
      <w:divBdr>
        <w:top w:val="none" w:sz="0" w:space="0" w:color="auto"/>
        <w:left w:val="none" w:sz="0" w:space="0" w:color="auto"/>
        <w:bottom w:val="none" w:sz="0" w:space="0" w:color="auto"/>
        <w:right w:val="none" w:sz="0" w:space="0" w:color="auto"/>
      </w:divBdr>
    </w:div>
    <w:div w:id="47732026">
      <w:bodyDiv w:val="1"/>
      <w:marLeft w:val="0"/>
      <w:marRight w:val="0"/>
      <w:marTop w:val="0"/>
      <w:marBottom w:val="0"/>
      <w:divBdr>
        <w:top w:val="none" w:sz="0" w:space="0" w:color="auto"/>
        <w:left w:val="none" w:sz="0" w:space="0" w:color="auto"/>
        <w:bottom w:val="none" w:sz="0" w:space="0" w:color="auto"/>
        <w:right w:val="none" w:sz="0" w:space="0" w:color="auto"/>
      </w:divBdr>
    </w:div>
    <w:div w:id="112018257">
      <w:bodyDiv w:val="1"/>
      <w:marLeft w:val="0"/>
      <w:marRight w:val="0"/>
      <w:marTop w:val="0"/>
      <w:marBottom w:val="0"/>
      <w:divBdr>
        <w:top w:val="none" w:sz="0" w:space="0" w:color="auto"/>
        <w:left w:val="none" w:sz="0" w:space="0" w:color="auto"/>
        <w:bottom w:val="none" w:sz="0" w:space="0" w:color="auto"/>
        <w:right w:val="none" w:sz="0" w:space="0" w:color="auto"/>
      </w:divBdr>
      <w:divsChild>
        <w:div w:id="1650555929">
          <w:marLeft w:val="0"/>
          <w:marRight w:val="0"/>
          <w:marTop w:val="0"/>
          <w:marBottom w:val="0"/>
          <w:divBdr>
            <w:top w:val="none" w:sz="0" w:space="0" w:color="auto"/>
            <w:left w:val="none" w:sz="0" w:space="0" w:color="auto"/>
            <w:bottom w:val="none" w:sz="0" w:space="0" w:color="auto"/>
            <w:right w:val="none" w:sz="0" w:space="0" w:color="auto"/>
          </w:divBdr>
          <w:divsChild>
            <w:div w:id="19898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464">
      <w:bodyDiv w:val="1"/>
      <w:marLeft w:val="0"/>
      <w:marRight w:val="0"/>
      <w:marTop w:val="0"/>
      <w:marBottom w:val="0"/>
      <w:divBdr>
        <w:top w:val="none" w:sz="0" w:space="0" w:color="auto"/>
        <w:left w:val="none" w:sz="0" w:space="0" w:color="auto"/>
        <w:bottom w:val="none" w:sz="0" w:space="0" w:color="auto"/>
        <w:right w:val="none" w:sz="0" w:space="0" w:color="auto"/>
      </w:divBdr>
    </w:div>
    <w:div w:id="228156864">
      <w:bodyDiv w:val="1"/>
      <w:marLeft w:val="0"/>
      <w:marRight w:val="0"/>
      <w:marTop w:val="0"/>
      <w:marBottom w:val="0"/>
      <w:divBdr>
        <w:top w:val="none" w:sz="0" w:space="0" w:color="auto"/>
        <w:left w:val="none" w:sz="0" w:space="0" w:color="auto"/>
        <w:bottom w:val="none" w:sz="0" w:space="0" w:color="auto"/>
        <w:right w:val="none" w:sz="0" w:space="0" w:color="auto"/>
      </w:divBdr>
    </w:div>
    <w:div w:id="238173804">
      <w:bodyDiv w:val="1"/>
      <w:marLeft w:val="0"/>
      <w:marRight w:val="0"/>
      <w:marTop w:val="0"/>
      <w:marBottom w:val="0"/>
      <w:divBdr>
        <w:top w:val="none" w:sz="0" w:space="0" w:color="auto"/>
        <w:left w:val="none" w:sz="0" w:space="0" w:color="auto"/>
        <w:bottom w:val="none" w:sz="0" w:space="0" w:color="auto"/>
        <w:right w:val="none" w:sz="0" w:space="0" w:color="auto"/>
      </w:divBdr>
    </w:div>
    <w:div w:id="247689126">
      <w:bodyDiv w:val="1"/>
      <w:marLeft w:val="0"/>
      <w:marRight w:val="0"/>
      <w:marTop w:val="0"/>
      <w:marBottom w:val="0"/>
      <w:divBdr>
        <w:top w:val="none" w:sz="0" w:space="0" w:color="auto"/>
        <w:left w:val="none" w:sz="0" w:space="0" w:color="auto"/>
        <w:bottom w:val="none" w:sz="0" w:space="0" w:color="auto"/>
        <w:right w:val="none" w:sz="0" w:space="0" w:color="auto"/>
      </w:divBdr>
    </w:div>
    <w:div w:id="258023747">
      <w:bodyDiv w:val="1"/>
      <w:marLeft w:val="0"/>
      <w:marRight w:val="0"/>
      <w:marTop w:val="0"/>
      <w:marBottom w:val="0"/>
      <w:divBdr>
        <w:top w:val="none" w:sz="0" w:space="0" w:color="auto"/>
        <w:left w:val="none" w:sz="0" w:space="0" w:color="auto"/>
        <w:bottom w:val="none" w:sz="0" w:space="0" w:color="auto"/>
        <w:right w:val="none" w:sz="0" w:space="0" w:color="auto"/>
      </w:divBdr>
    </w:div>
    <w:div w:id="262109995">
      <w:bodyDiv w:val="1"/>
      <w:marLeft w:val="0"/>
      <w:marRight w:val="0"/>
      <w:marTop w:val="0"/>
      <w:marBottom w:val="0"/>
      <w:divBdr>
        <w:top w:val="none" w:sz="0" w:space="0" w:color="auto"/>
        <w:left w:val="none" w:sz="0" w:space="0" w:color="auto"/>
        <w:bottom w:val="none" w:sz="0" w:space="0" w:color="auto"/>
        <w:right w:val="none" w:sz="0" w:space="0" w:color="auto"/>
      </w:divBdr>
    </w:div>
    <w:div w:id="275407542">
      <w:bodyDiv w:val="1"/>
      <w:marLeft w:val="0"/>
      <w:marRight w:val="0"/>
      <w:marTop w:val="0"/>
      <w:marBottom w:val="0"/>
      <w:divBdr>
        <w:top w:val="none" w:sz="0" w:space="0" w:color="auto"/>
        <w:left w:val="none" w:sz="0" w:space="0" w:color="auto"/>
        <w:bottom w:val="none" w:sz="0" w:space="0" w:color="auto"/>
        <w:right w:val="none" w:sz="0" w:space="0" w:color="auto"/>
      </w:divBdr>
    </w:div>
    <w:div w:id="284774666">
      <w:bodyDiv w:val="1"/>
      <w:marLeft w:val="0"/>
      <w:marRight w:val="0"/>
      <w:marTop w:val="0"/>
      <w:marBottom w:val="0"/>
      <w:divBdr>
        <w:top w:val="none" w:sz="0" w:space="0" w:color="auto"/>
        <w:left w:val="none" w:sz="0" w:space="0" w:color="auto"/>
        <w:bottom w:val="none" w:sz="0" w:space="0" w:color="auto"/>
        <w:right w:val="none" w:sz="0" w:space="0" w:color="auto"/>
      </w:divBdr>
    </w:div>
    <w:div w:id="293798324">
      <w:bodyDiv w:val="1"/>
      <w:marLeft w:val="0"/>
      <w:marRight w:val="0"/>
      <w:marTop w:val="0"/>
      <w:marBottom w:val="0"/>
      <w:divBdr>
        <w:top w:val="none" w:sz="0" w:space="0" w:color="auto"/>
        <w:left w:val="none" w:sz="0" w:space="0" w:color="auto"/>
        <w:bottom w:val="none" w:sz="0" w:space="0" w:color="auto"/>
        <w:right w:val="none" w:sz="0" w:space="0" w:color="auto"/>
      </w:divBdr>
    </w:div>
    <w:div w:id="299192233">
      <w:bodyDiv w:val="1"/>
      <w:marLeft w:val="0"/>
      <w:marRight w:val="0"/>
      <w:marTop w:val="0"/>
      <w:marBottom w:val="0"/>
      <w:divBdr>
        <w:top w:val="none" w:sz="0" w:space="0" w:color="auto"/>
        <w:left w:val="none" w:sz="0" w:space="0" w:color="auto"/>
        <w:bottom w:val="none" w:sz="0" w:space="0" w:color="auto"/>
        <w:right w:val="none" w:sz="0" w:space="0" w:color="auto"/>
      </w:divBdr>
    </w:div>
    <w:div w:id="415857626">
      <w:bodyDiv w:val="1"/>
      <w:marLeft w:val="0"/>
      <w:marRight w:val="0"/>
      <w:marTop w:val="0"/>
      <w:marBottom w:val="0"/>
      <w:divBdr>
        <w:top w:val="none" w:sz="0" w:space="0" w:color="auto"/>
        <w:left w:val="none" w:sz="0" w:space="0" w:color="auto"/>
        <w:bottom w:val="none" w:sz="0" w:space="0" w:color="auto"/>
        <w:right w:val="none" w:sz="0" w:space="0" w:color="auto"/>
      </w:divBdr>
    </w:div>
    <w:div w:id="418719720">
      <w:bodyDiv w:val="1"/>
      <w:marLeft w:val="0"/>
      <w:marRight w:val="0"/>
      <w:marTop w:val="0"/>
      <w:marBottom w:val="0"/>
      <w:divBdr>
        <w:top w:val="none" w:sz="0" w:space="0" w:color="auto"/>
        <w:left w:val="none" w:sz="0" w:space="0" w:color="auto"/>
        <w:bottom w:val="none" w:sz="0" w:space="0" w:color="auto"/>
        <w:right w:val="none" w:sz="0" w:space="0" w:color="auto"/>
      </w:divBdr>
    </w:div>
    <w:div w:id="447698760">
      <w:bodyDiv w:val="1"/>
      <w:marLeft w:val="0"/>
      <w:marRight w:val="0"/>
      <w:marTop w:val="0"/>
      <w:marBottom w:val="0"/>
      <w:divBdr>
        <w:top w:val="none" w:sz="0" w:space="0" w:color="auto"/>
        <w:left w:val="none" w:sz="0" w:space="0" w:color="auto"/>
        <w:bottom w:val="none" w:sz="0" w:space="0" w:color="auto"/>
        <w:right w:val="none" w:sz="0" w:space="0" w:color="auto"/>
      </w:divBdr>
    </w:div>
    <w:div w:id="737630426">
      <w:bodyDiv w:val="1"/>
      <w:marLeft w:val="0"/>
      <w:marRight w:val="0"/>
      <w:marTop w:val="0"/>
      <w:marBottom w:val="0"/>
      <w:divBdr>
        <w:top w:val="none" w:sz="0" w:space="0" w:color="auto"/>
        <w:left w:val="none" w:sz="0" w:space="0" w:color="auto"/>
        <w:bottom w:val="none" w:sz="0" w:space="0" w:color="auto"/>
        <w:right w:val="none" w:sz="0" w:space="0" w:color="auto"/>
      </w:divBdr>
    </w:div>
    <w:div w:id="752314361">
      <w:bodyDiv w:val="1"/>
      <w:marLeft w:val="0"/>
      <w:marRight w:val="0"/>
      <w:marTop w:val="0"/>
      <w:marBottom w:val="0"/>
      <w:divBdr>
        <w:top w:val="none" w:sz="0" w:space="0" w:color="auto"/>
        <w:left w:val="none" w:sz="0" w:space="0" w:color="auto"/>
        <w:bottom w:val="none" w:sz="0" w:space="0" w:color="auto"/>
        <w:right w:val="none" w:sz="0" w:space="0" w:color="auto"/>
      </w:divBdr>
    </w:div>
    <w:div w:id="757215814">
      <w:bodyDiv w:val="1"/>
      <w:marLeft w:val="0"/>
      <w:marRight w:val="0"/>
      <w:marTop w:val="0"/>
      <w:marBottom w:val="0"/>
      <w:divBdr>
        <w:top w:val="none" w:sz="0" w:space="0" w:color="auto"/>
        <w:left w:val="none" w:sz="0" w:space="0" w:color="auto"/>
        <w:bottom w:val="none" w:sz="0" w:space="0" w:color="auto"/>
        <w:right w:val="none" w:sz="0" w:space="0" w:color="auto"/>
      </w:divBdr>
    </w:div>
    <w:div w:id="797795705">
      <w:bodyDiv w:val="1"/>
      <w:marLeft w:val="0"/>
      <w:marRight w:val="0"/>
      <w:marTop w:val="0"/>
      <w:marBottom w:val="0"/>
      <w:divBdr>
        <w:top w:val="none" w:sz="0" w:space="0" w:color="auto"/>
        <w:left w:val="none" w:sz="0" w:space="0" w:color="auto"/>
        <w:bottom w:val="none" w:sz="0" w:space="0" w:color="auto"/>
        <w:right w:val="none" w:sz="0" w:space="0" w:color="auto"/>
      </w:divBdr>
    </w:div>
    <w:div w:id="876355184">
      <w:bodyDiv w:val="1"/>
      <w:marLeft w:val="0"/>
      <w:marRight w:val="0"/>
      <w:marTop w:val="0"/>
      <w:marBottom w:val="0"/>
      <w:divBdr>
        <w:top w:val="none" w:sz="0" w:space="0" w:color="auto"/>
        <w:left w:val="none" w:sz="0" w:space="0" w:color="auto"/>
        <w:bottom w:val="none" w:sz="0" w:space="0" w:color="auto"/>
        <w:right w:val="none" w:sz="0" w:space="0" w:color="auto"/>
      </w:divBdr>
    </w:div>
    <w:div w:id="879780214">
      <w:bodyDiv w:val="1"/>
      <w:marLeft w:val="0"/>
      <w:marRight w:val="0"/>
      <w:marTop w:val="0"/>
      <w:marBottom w:val="0"/>
      <w:divBdr>
        <w:top w:val="none" w:sz="0" w:space="0" w:color="auto"/>
        <w:left w:val="none" w:sz="0" w:space="0" w:color="auto"/>
        <w:bottom w:val="none" w:sz="0" w:space="0" w:color="auto"/>
        <w:right w:val="none" w:sz="0" w:space="0" w:color="auto"/>
      </w:divBdr>
    </w:div>
    <w:div w:id="916090381">
      <w:bodyDiv w:val="1"/>
      <w:marLeft w:val="0"/>
      <w:marRight w:val="0"/>
      <w:marTop w:val="0"/>
      <w:marBottom w:val="0"/>
      <w:divBdr>
        <w:top w:val="none" w:sz="0" w:space="0" w:color="auto"/>
        <w:left w:val="none" w:sz="0" w:space="0" w:color="auto"/>
        <w:bottom w:val="none" w:sz="0" w:space="0" w:color="auto"/>
        <w:right w:val="none" w:sz="0" w:space="0" w:color="auto"/>
      </w:divBdr>
    </w:div>
    <w:div w:id="950474486">
      <w:bodyDiv w:val="1"/>
      <w:marLeft w:val="0"/>
      <w:marRight w:val="0"/>
      <w:marTop w:val="0"/>
      <w:marBottom w:val="0"/>
      <w:divBdr>
        <w:top w:val="none" w:sz="0" w:space="0" w:color="auto"/>
        <w:left w:val="none" w:sz="0" w:space="0" w:color="auto"/>
        <w:bottom w:val="none" w:sz="0" w:space="0" w:color="auto"/>
        <w:right w:val="none" w:sz="0" w:space="0" w:color="auto"/>
      </w:divBdr>
    </w:div>
    <w:div w:id="980889484">
      <w:bodyDiv w:val="1"/>
      <w:marLeft w:val="0"/>
      <w:marRight w:val="0"/>
      <w:marTop w:val="0"/>
      <w:marBottom w:val="0"/>
      <w:divBdr>
        <w:top w:val="none" w:sz="0" w:space="0" w:color="auto"/>
        <w:left w:val="none" w:sz="0" w:space="0" w:color="auto"/>
        <w:bottom w:val="none" w:sz="0" w:space="0" w:color="auto"/>
        <w:right w:val="none" w:sz="0" w:space="0" w:color="auto"/>
      </w:divBdr>
    </w:div>
    <w:div w:id="987444774">
      <w:bodyDiv w:val="1"/>
      <w:marLeft w:val="0"/>
      <w:marRight w:val="0"/>
      <w:marTop w:val="0"/>
      <w:marBottom w:val="0"/>
      <w:divBdr>
        <w:top w:val="none" w:sz="0" w:space="0" w:color="auto"/>
        <w:left w:val="none" w:sz="0" w:space="0" w:color="auto"/>
        <w:bottom w:val="none" w:sz="0" w:space="0" w:color="auto"/>
        <w:right w:val="none" w:sz="0" w:space="0" w:color="auto"/>
      </w:divBdr>
    </w:div>
    <w:div w:id="1093238747">
      <w:bodyDiv w:val="1"/>
      <w:marLeft w:val="0"/>
      <w:marRight w:val="0"/>
      <w:marTop w:val="0"/>
      <w:marBottom w:val="0"/>
      <w:divBdr>
        <w:top w:val="none" w:sz="0" w:space="0" w:color="auto"/>
        <w:left w:val="none" w:sz="0" w:space="0" w:color="auto"/>
        <w:bottom w:val="none" w:sz="0" w:space="0" w:color="auto"/>
        <w:right w:val="none" w:sz="0" w:space="0" w:color="auto"/>
      </w:divBdr>
    </w:div>
    <w:div w:id="1110973701">
      <w:bodyDiv w:val="1"/>
      <w:marLeft w:val="0"/>
      <w:marRight w:val="0"/>
      <w:marTop w:val="0"/>
      <w:marBottom w:val="0"/>
      <w:divBdr>
        <w:top w:val="none" w:sz="0" w:space="0" w:color="auto"/>
        <w:left w:val="none" w:sz="0" w:space="0" w:color="auto"/>
        <w:bottom w:val="none" w:sz="0" w:space="0" w:color="auto"/>
        <w:right w:val="none" w:sz="0" w:space="0" w:color="auto"/>
      </w:divBdr>
    </w:div>
    <w:div w:id="1152520620">
      <w:bodyDiv w:val="1"/>
      <w:marLeft w:val="0"/>
      <w:marRight w:val="0"/>
      <w:marTop w:val="0"/>
      <w:marBottom w:val="0"/>
      <w:divBdr>
        <w:top w:val="none" w:sz="0" w:space="0" w:color="auto"/>
        <w:left w:val="none" w:sz="0" w:space="0" w:color="auto"/>
        <w:bottom w:val="none" w:sz="0" w:space="0" w:color="auto"/>
        <w:right w:val="none" w:sz="0" w:space="0" w:color="auto"/>
      </w:divBdr>
    </w:div>
    <w:div w:id="1184980075">
      <w:bodyDiv w:val="1"/>
      <w:marLeft w:val="0"/>
      <w:marRight w:val="0"/>
      <w:marTop w:val="0"/>
      <w:marBottom w:val="0"/>
      <w:divBdr>
        <w:top w:val="none" w:sz="0" w:space="0" w:color="auto"/>
        <w:left w:val="none" w:sz="0" w:space="0" w:color="auto"/>
        <w:bottom w:val="none" w:sz="0" w:space="0" w:color="auto"/>
        <w:right w:val="none" w:sz="0" w:space="0" w:color="auto"/>
      </w:divBdr>
    </w:div>
    <w:div w:id="1187478007">
      <w:bodyDiv w:val="1"/>
      <w:marLeft w:val="0"/>
      <w:marRight w:val="0"/>
      <w:marTop w:val="0"/>
      <w:marBottom w:val="0"/>
      <w:divBdr>
        <w:top w:val="none" w:sz="0" w:space="0" w:color="auto"/>
        <w:left w:val="none" w:sz="0" w:space="0" w:color="auto"/>
        <w:bottom w:val="none" w:sz="0" w:space="0" w:color="auto"/>
        <w:right w:val="none" w:sz="0" w:space="0" w:color="auto"/>
      </w:divBdr>
    </w:div>
    <w:div w:id="1213613700">
      <w:bodyDiv w:val="1"/>
      <w:marLeft w:val="0"/>
      <w:marRight w:val="0"/>
      <w:marTop w:val="0"/>
      <w:marBottom w:val="0"/>
      <w:divBdr>
        <w:top w:val="none" w:sz="0" w:space="0" w:color="auto"/>
        <w:left w:val="none" w:sz="0" w:space="0" w:color="auto"/>
        <w:bottom w:val="none" w:sz="0" w:space="0" w:color="auto"/>
        <w:right w:val="none" w:sz="0" w:space="0" w:color="auto"/>
      </w:divBdr>
    </w:div>
    <w:div w:id="1215435245">
      <w:bodyDiv w:val="1"/>
      <w:marLeft w:val="0"/>
      <w:marRight w:val="0"/>
      <w:marTop w:val="0"/>
      <w:marBottom w:val="0"/>
      <w:divBdr>
        <w:top w:val="none" w:sz="0" w:space="0" w:color="auto"/>
        <w:left w:val="none" w:sz="0" w:space="0" w:color="auto"/>
        <w:bottom w:val="none" w:sz="0" w:space="0" w:color="auto"/>
        <w:right w:val="none" w:sz="0" w:space="0" w:color="auto"/>
      </w:divBdr>
    </w:div>
    <w:div w:id="1237277315">
      <w:bodyDiv w:val="1"/>
      <w:marLeft w:val="0"/>
      <w:marRight w:val="0"/>
      <w:marTop w:val="0"/>
      <w:marBottom w:val="0"/>
      <w:divBdr>
        <w:top w:val="none" w:sz="0" w:space="0" w:color="auto"/>
        <w:left w:val="none" w:sz="0" w:space="0" w:color="auto"/>
        <w:bottom w:val="none" w:sz="0" w:space="0" w:color="auto"/>
        <w:right w:val="none" w:sz="0" w:space="0" w:color="auto"/>
      </w:divBdr>
    </w:div>
    <w:div w:id="1293559014">
      <w:bodyDiv w:val="1"/>
      <w:marLeft w:val="0"/>
      <w:marRight w:val="0"/>
      <w:marTop w:val="0"/>
      <w:marBottom w:val="0"/>
      <w:divBdr>
        <w:top w:val="none" w:sz="0" w:space="0" w:color="auto"/>
        <w:left w:val="none" w:sz="0" w:space="0" w:color="auto"/>
        <w:bottom w:val="none" w:sz="0" w:space="0" w:color="auto"/>
        <w:right w:val="none" w:sz="0" w:space="0" w:color="auto"/>
      </w:divBdr>
    </w:div>
    <w:div w:id="1298147201">
      <w:bodyDiv w:val="1"/>
      <w:marLeft w:val="0"/>
      <w:marRight w:val="0"/>
      <w:marTop w:val="0"/>
      <w:marBottom w:val="0"/>
      <w:divBdr>
        <w:top w:val="none" w:sz="0" w:space="0" w:color="auto"/>
        <w:left w:val="none" w:sz="0" w:space="0" w:color="auto"/>
        <w:bottom w:val="none" w:sz="0" w:space="0" w:color="auto"/>
        <w:right w:val="none" w:sz="0" w:space="0" w:color="auto"/>
      </w:divBdr>
    </w:div>
    <w:div w:id="1407991320">
      <w:bodyDiv w:val="1"/>
      <w:marLeft w:val="0"/>
      <w:marRight w:val="0"/>
      <w:marTop w:val="0"/>
      <w:marBottom w:val="0"/>
      <w:divBdr>
        <w:top w:val="none" w:sz="0" w:space="0" w:color="auto"/>
        <w:left w:val="none" w:sz="0" w:space="0" w:color="auto"/>
        <w:bottom w:val="none" w:sz="0" w:space="0" w:color="auto"/>
        <w:right w:val="none" w:sz="0" w:space="0" w:color="auto"/>
      </w:divBdr>
    </w:div>
    <w:div w:id="1467628218">
      <w:bodyDiv w:val="1"/>
      <w:marLeft w:val="0"/>
      <w:marRight w:val="0"/>
      <w:marTop w:val="0"/>
      <w:marBottom w:val="0"/>
      <w:divBdr>
        <w:top w:val="none" w:sz="0" w:space="0" w:color="auto"/>
        <w:left w:val="none" w:sz="0" w:space="0" w:color="auto"/>
        <w:bottom w:val="none" w:sz="0" w:space="0" w:color="auto"/>
        <w:right w:val="none" w:sz="0" w:space="0" w:color="auto"/>
      </w:divBdr>
    </w:div>
    <w:div w:id="1486892595">
      <w:bodyDiv w:val="1"/>
      <w:marLeft w:val="0"/>
      <w:marRight w:val="0"/>
      <w:marTop w:val="0"/>
      <w:marBottom w:val="0"/>
      <w:divBdr>
        <w:top w:val="none" w:sz="0" w:space="0" w:color="auto"/>
        <w:left w:val="none" w:sz="0" w:space="0" w:color="auto"/>
        <w:bottom w:val="none" w:sz="0" w:space="0" w:color="auto"/>
        <w:right w:val="none" w:sz="0" w:space="0" w:color="auto"/>
      </w:divBdr>
    </w:div>
    <w:div w:id="1508054308">
      <w:bodyDiv w:val="1"/>
      <w:marLeft w:val="0"/>
      <w:marRight w:val="0"/>
      <w:marTop w:val="0"/>
      <w:marBottom w:val="0"/>
      <w:divBdr>
        <w:top w:val="none" w:sz="0" w:space="0" w:color="auto"/>
        <w:left w:val="none" w:sz="0" w:space="0" w:color="auto"/>
        <w:bottom w:val="none" w:sz="0" w:space="0" w:color="auto"/>
        <w:right w:val="none" w:sz="0" w:space="0" w:color="auto"/>
      </w:divBdr>
      <w:divsChild>
        <w:div w:id="1659265764">
          <w:marLeft w:val="0"/>
          <w:marRight w:val="0"/>
          <w:marTop w:val="0"/>
          <w:marBottom w:val="0"/>
          <w:divBdr>
            <w:top w:val="none" w:sz="0" w:space="0" w:color="auto"/>
            <w:left w:val="none" w:sz="0" w:space="0" w:color="auto"/>
            <w:bottom w:val="none" w:sz="0" w:space="0" w:color="auto"/>
            <w:right w:val="none" w:sz="0" w:space="0" w:color="auto"/>
          </w:divBdr>
          <w:divsChild>
            <w:div w:id="2288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9388">
      <w:bodyDiv w:val="1"/>
      <w:marLeft w:val="0"/>
      <w:marRight w:val="0"/>
      <w:marTop w:val="0"/>
      <w:marBottom w:val="0"/>
      <w:divBdr>
        <w:top w:val="none" w:sz="0" w:space="0" w:color="auto"/>
        <w:left w:val="none" w:sz="0" w:space="0" w:color="auto"/>
        <w:bottom w:val="none" w:sz="0" w:space="0" w:color="auto"/>
        <w:right w:val="none" w:sz="0" w:space="0" w:color="auto"/>
      </w:divBdr>
    </w:div>
    <w:div w:id="1572622014">
      <w:bodyDiv w:val="1"/>
      <w:marLeft w:val="0"/>
      <w:marRight w:val="0"/>
      <w:marTop w:val="0"/>
      <w:marBottom w:val="0"/>
      <w:divBdr>
        <w:top w:val="none" w:sz="0" w:space="0" w:color="auto"/>
        <w:left w:val="none" w:sz="0" w:space="0" w:color="auto"/>
        <w:bottom w:val="none" w:sz="0" w:space="0" w:color="auto"/>
        <w:right w:val="none" w:sz="0" w:space="0" w:color="auto"/>
      </w:divBdr>
    </w:div>
    <w:div w:id="1582372243">
      <w:bodyDiv w:val="1"/>
      <w:marLeft w:val="0"/>
      <w:marRight w:val="0"/>
      <w:marTop w:val="0"/>
      <w:marBottom w:val="0"/>
      <w:divBdr>
        <w:top w:val="none" w:sz="0" w:space="0" w:color="auto"/>
        <w:left w:val="none" w:sz="0" w:space="0" w:color="auto"/>
        <w:bottom w:val="none" w:sz="0" w:space="0" w:color="auto"/>
        <w:right w:val="none" w:sz="0" w:space="0" w:color="auto"/>
      </w:divBdr>
    </w:div>
    <w:div w:id="1606304423">
      <w:bodyDiv w:val="1"/>
      <w:marLeft w:val="0"/>
      <w:marRight w:val="0"/>
      <w:marTop w:val="0"/>
      <w:marBottom w:val="0"/>
      <w:divBdr>
        <w:top w:val="none" w:sz="0" w:space="0" w:color="auto"/>
        <w:left w:val="none" w:sz="0" w:space="0" w:color="auto"/>
        <w:bottom w:val="none" w:sz="0" w:space="0" w:color="auto"/>
        <w:right w:val="none" w:sz="0" w:space="0" w:color="auto"/>
      </w:divBdr>
    </w:div>
    <w:div w:id="1611351410">
      <w:bodyDiv w:val="1"/>
      <w:marLeft w:val="0"/>
      <w:marRight w:val="0"/>
      <w:marTop w:val="0"/>
      <w:marBottom w:val="0"/>
      <w:divBdr>
        <w:top w:val="none" w:sz="0" w:space="0" w:color="auto"/>
        <w:left w:val="none" w:sz="0" w:space="0" w:color="auto"/>
        <w:bottom w:val="none" w:sz="0" w:space="0" w:color="auto"/>
        <w:right w:val="none" w:sz="0" w:space="0" w:color="auto"/>
      </w:divBdr>
    </w:div>
    <w:div w:id="1655723189">
      <w:bodyDiv w:val="1"/>
      <w:marLeft w:val="0"/>
      <w:marRight w:val="0"/>
      <w:marTop w:val="0"/>
      <w:marBottom w:val="0"/>
      <w:divBdr>
        <w:top w:val="none" w:sz="0" w:space="0" w:color="auto"/>
        <w:left w:val="none" w:sz="0" w:space="0" w:color="auto"/>
        <w:bottom w:val="none" w:sz="0" w:space="0" w:color="auto"/>
        <w:right w:val="none" w:sz="0" w:space="0" w:color="auto"/>
      </w:divBdr>
    </w:div>
    <w:div w:id="1673794579">
      <w:bodyDiv w:val="1"/>
      <w:marLeft w:val="0"/>
      <w:marRight w:val="0"/>
      <w:marTop w:val="0"/>
      <w:marBottom w:val="0"/>
      <w:divBdr>
        <w:top w:val="none" w:sz="0" w:space="0" w:color="auto"/>
        <w:left w:val="none" w:sz="0" w:space="0" w:color="auto"/>
        <w:bottom w:val="none" w:sz="0" w:space="0" w:color="auto"/>
        <w:right w:val="none" w:sz="0" w:space="0" w:color="auto"/>
      </w:divBdr>
    </w:div>
    <w:div w:id="1687517095">
      <w:bodyDiv w:val="1"/>
      <w:marLeft w:val="0"/>
      <w:marRight w:val="0"/>
      <w:marTop w:val="0"/>
      <w:marBottom w:val="0"/>
      <w:divBdr>
        <w:top w:val="none" w:sz="0" w:space="0" w:color="auto"/>
        <w:left w:val="none" w:sz="0" w:space="0" w:color="auto"/>
        <w:bottom w:val="none" w:sz="0" w:space="0" w:color="auto"/>
        <w:right w:val="none" w:sz="0" w:space="0" w:color="auto"/>
      </w:divBdr>
    </w:div>
    <w:div w:id="1705010868">
      <w:bodyDiv w:val="1"/>
      <w:marLeft w:val="0"/>
      <w:marRight w:val="0"/>
      <w:marTop w:val="0"/>
      <w:marBottom w:val="0"/>
      <w:divBdr>
        <w:top w:val="none" w:sz="0" w:space="0" w:color="auto"/>
        <w:left w:val="none" w:sz="0" w:space="0" w:color="auto"/>
        <w:bottom w:val="none" w:sz="0" w:space="0" w:color="auto"/>
        <w:right w:val="none" w:sz="0" w:space="0" w:color="auto"/>
      </w:divBdr>
    </w:div>
    <w:div w:id="1721128178">
      <w:bodyDiv w:val="1"/>
      <w:marLeft w:val="0"/>
      <w:marRight w:val="0"/>
      <w:marTop w:val="0"/>
      <w:marBottom w:val="0"/>
      <w:divBdr>
        <w:top w:val="none" w:sz="0" w:space="0" w:color="auto"/>
        <w:left w:val="none" w:sz="0" w:space="0" w:color="auto"/>
        <w:bottom w:val="none" w:sz="0" w:space="0" w:color="auto"/>
        <w:right w:val="none" w:sz="0" w:space="0" w:color="auto"/>
      </w:divBdr>
      <w:divsChild>
        <w:div w:id="646402790">
          <w:marLeft w:val="0"/>
          <w:marRight w:val="0"/>
          <w:marTop w:val="0"/>
          <w:marBottom w:val="0"/>
          <w:divBdr>
            <w:top w:val="none" w:sz="0" w:space="0" w:color="auto"/>
            <w:left w:val="none" w:sz="0" w:space="0" w:color="auto"/>
            <w:bottom w:val="none" w:sz="0" w:space="0" w:color="auto"/>
            <w:right w:val="none" w:sz="0" w:space="0" w:color="auto"/>
          </w:divBdr>
          <w:divsChild>
            <w:div w:id="4644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0414">
      <w:bodyDiv w:val="1"/>
      <w:marLeft w:val="0"/>
      <w:marRight w:val="0"/>
      <w:marTop w:val="0"/>
      <w:marBottom w:val="0"/>
      <w:divBdr>
        <w:top w:val="none" w:sz="0" w:space="0" w:color="auto"/>
        <w:left w:val="none" w:sz="0" w:space="0" w:color="auto"/>
        <w:bottom w:val="none" w:sz="0" w:space="0" w:color="auto"/>
        <w:right w:val="none" w:sz="0" w:space="0" w:color="auto"/>
      </w:divBdr>
    </w:div>
    <w:div w:id="1755122142">
      <w:bodyDiv w:val="1"/>
      <w:marLeft w:val="0"/>
      <w:marRight w:val="0"/>
      <w:marTop w:val="0"/>
      <w:marBottom w:val="0"/>
      <w:divBdr>
        <w:top w:val="none" w:sz="0" w:space="0" w:color="auto"/>
        <w:left w:val="none" w:sz="0" w:space="0" w:color="auto"/>
        <w:bottom w:val="none" w:sz="0" w:space="0" w:color="auto"/>
        <w:right w:val="none" w:sz="0" w:space="0" w:color="auto"/>
      </w:divBdr>
    </w:div>
    <w:div w:id="1779252974">
      <w:bodyDiv w:val="1"/>
      <w:marLeft w:val="0"/>
      <w:marRight w:val="0"/>
      <w:marTop w:val="0"/>
      <w:marBottom w:val="0"/>
      <w:divBdr>
        <w:top w:val="none" w:sz="0" w:space="0" w:color="auto"/>
        <w:left w:val="none" w:sz="0" w:space="0" w:color="auto"/>
        <w:bottom w:val="none" w:sz="0" w:space="0" w:color="auto"/>
        <w:right w:val="none" w:sz="0" w:space="0" w:color="auto"/>
      </w:divBdr>
    </w:div>
    <w:div w:id="1797793918">
      <w:bodyDiv w:val="1"/>
      <w:marLeft w:val="0"/>
      <w:marRight w:val="0"/>
      <w:marTop w:val="0"/>
      <w:marBottom w:val="0"/>
      <w:divBdr>
        <w:top w:val="none" w:sz="0" w:space="0" w:color="auto"/>
        <w:left w:val="none" w:sz="0" w:space="0" w:color="auto"/>
        <w:bottom w:val="none" w:sz="0" w:space="0" w:color="auto"/>
        <w:right w:val="none" w:sz="0" w:space="0" w:color="auto"/>
      </w:divBdr>
    </w:div>
    <w:div w:id="1803114315">
      <w:bodyDiv w:val="1"/>
      <w:marLeft w:val="0"/>
      <w:marRight w:val="0"/>
      <w:marTop w:val="0"/>
      <w:marBottom w:val="0"/>
      <w:divBdr>
        <w:top w:val="none" w:sz="0" w:space="0" w:color="auto"/>
        <w:left w:val="none" w:sz="0" w:space="0" w:color="auto"/>
        <w:bottom w:val="none" w:sz="0" w:space="0" w:color="auto"/>
        <w:right w:val="none" w:sz="0" w:space="0" w:color="auto"/>
      </w:divBdr>
    </w:div>
    <w:div w:id="1814708949">
      <w:bodyDiv w:val="1"/>
      <w:marLeft w:val="0"/>
      <w:marRight w:val="0"/>
      <w:marTop w:val="0"/>
      <w:marBottom w:val="0"/>
      <w:divBdr>
        <w:top w:val="none" w:sz="0" w:space="0" w:color="auto"/>
        <w:left w:val="none" w:sz="0" w:space="0" w:color="auto"/>
        <w:bottom w:val="none" w:sz="0" w:space="0" w:color="auto"/>
        <w:right w:val="none" w:sz="0" w:space="0" w:color="auto"/>
      </w:divBdr>
    </w:div>
    <w:div w:id="1853181542">
      <w:bodyDiv w:val="1"/>
      <w:marLeft w:val="0"/>
      <w:marRight w:val="0"/>
      <w:marTop w:val="0"/>
      <w:marBottom w:val="0"/>
      <w:divBdr>
        <w:top w:val="none" w:sz="0" w:space="0" w:color="auto"/>
        <w:left w:val="none" w:sz="0" w:space="0" w:color="auto"/>
        <w:bottom w:val="none" w:sz="0" w:space="0" w:color="auto"/>
        <w:right w:val="none" w:sz="0" w:space="0" w:color="auto"/>
      </w:divBdr>
    </w:div>
    <w:div w:id="1862206189">
      <w:bodyDiv w:val="1"/>
      <w:marLeft w:val="0"/>
      <w:marRight w:val="0"/>
      <w:marTop w:val="0"/>
      <w:marBottom w:val="0"/>
      <w:divBdr>
        <w:top w:val="none" w:sz="0" w:space="0" w:color="auto"/>
        <w:left w:val="none" w:sz="0" w:space="0" w:color="auto"/>
        <w:bottom w:val="none" w:sz="0" w:space="0" w:color="auto"/>
        <w:right w:val="none" w:sz="0" w:space="0" w:color="auto"/>
      </w:divBdr>
    </w:div>
    <w:div w:id="1869103311">
      <w:bodyDiv w:val="1"/>
      <w:marLeft w:val="0"/>
      <w:marRight w:val="0"/>
      <w:marTop w:val="0"/>
      <w:marBottom w:val="0"/>
      <w:divBdr>
        <w:top w:val="none" w:sz="0" w:space="0" w:color="auto"/>
        <w:left w:val="none" w:sz="0" w:space="0" w:color="auto"/>
        <w:bottom w:val="none" w:sz="0" w:space="0" w:color="auto"/>
        <w:right w:val="none" w:sz="0" w:space="0" w:color="auto"/>
      </w:divBdr>
    </w:div>
    <w:div w:id="1882816248">
      <w:bodyDiv w:val="1"/>
      <w:marLeft w:val="0"/>
      <w:marRight w:val="0"/>
      <w:marTop w:val="0"/>
      <w:marBottom w:val="0"/>
      <w:divBdr>
        <w:top w:val="none" w:sz="0" w:space="0" w:color="auto"/>
        <w:left w:val="none" w:sz="0" w:space="0" w:color="auto"/>
        <w:bottom w:val="none" w:sz="0" w:space="0" w:color="auto"/>
        <w:right w:val="none" w:sz="0" w:space="0" w:color="auto"/>
      </w:divBdr>
    </w:div>
    <w:div w:id="1909146838">
      <w:bodyDiv w:val="1"/>
      <w:marLeft w:val="0"/>
      <w:marRight w:val="0"/>
      <w:marTop w:val="0"/>
      <w:marBottom w:val="0"/>
      <w:divBdr>
        <w:top w:val="none" w:sz="0" w:space="0" w:color="auto"/>
        <w:left w:val="none" w:sz="0" w:space="0" w:color="auto"/>
        <w:bottom w:val="none" w:sz="0" w:space="0" w:color="auto"/>
        <w:right w:val="none" w:sz="0" w:space="0" w:color="auto"/>
      </w:divBdr>
    </w:div>
    <w:div w:id="2025397530">
      <w:bodyDiv w:val="1"/>
      <w:marLeft w:val="0"/>
      <w:marRight w:val="0"/>
      <w:marTop w:val="0"/>
      <w:marBottom w:val="0"/>
      <w:divBdr>
        <w:top w:val="none" w:sz="0" w:space="0" w:color="auto"/>
        <w:left w:val="none" w:sz="0" w:space="0" w:color="auto"/>
        <w:bottom w:val="none" w:sz="0" w:space="0" w:color="auto"/>
        <w:right w:val="none" w:sz="0" w:space="0" w:color="auto"/>
      </w:divBdr>
    </w:div>
    <w:div w:id="2028748543">
      <w:bodyDiv w:val="1"/>
      <w:marLeft w:val="0"/>
      <w:marRight w:val="0"/>
      <w:marTop w:val="0"/>
      <w:marBottom w:val="0"/>
      <w:divBdr>
        <w:top w:val="none" w:sz="0" w:space="0" w:color="auto"/>
        <w:left w:val="none" w:sz="0" w:space="0" w:color="auto"/>
        <w:bottom w:val="none" w:sz="0" w:space="0" w:color="auto"/>
        <w:right w:val="none" w:sz="0" w:space="0" w:color="auto"/>
      </w:divBdr>
    </w:div>
    <w:div w:id="2032104126">
      <w:bodyDiv w:val="1"/>
      <w:marLeft w:val="0"/>
      <w:marRight w:val="0"/>
      <w:marTop w:val="0"/>
      <w:marBottom w:val="0"/>
      <w:divBdr>
        <w:top w:val="none" w:sz="0" w:space="0" w:color="auto"/>
        <w:left w:val="none" w:sz="0" w:space="0" w:color="auto"/>
        <w:bottom w:val="none" w:sz="0" w:space="0" w:color="auto"/>
        <w:right w:val="none" w:sz="0" w:space="0" w:color="auto"/>
      </w:divBdr>
    </w:div>
    <w:div w:id="209303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Target_x0020_Audiences xmlns="b83b7354-7dda-49fd-bbc8-e7762116479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886E9468C3414697074F3ACB59F453" ma:contentTypeVersion="1" ma:contentTypeDescription="Create a new document." ma:contentTypeScope="" ma:versionID="e682ea244ee399b04906e29b1523d4dd">
  <xsd:schema xmlns:xsd="http://www.w3.org/2001/XMLSchema" xmlns:xs="http://www.w3.org/2001/XMLSchema" xmlns:p="http://schemas.microsoft.com/office/2006/metadata/properties" xmlns:ns2="b83b7354-7dda-49fd-bbc8-e77621164798" targetNamespace="http://schemas.microsoft.com/office/2006/metadata/properties" ma:root="true" ma:fieldsID="50004428b94e089e8e568d721cf116f6" ns2:_="">
    <xsd:import namespace="b83b7354-7dda-49fd-bbc8-e77621164798"/>
    <xsd:element name="properties">
      <xsd:complexType>
        <xsd:sequence>
          <xsd:element name="documentManagement">
            <xsd:complexType>
              <xsd:all>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3b7354-7dda-49fd-bbc8-e77621164798" elementFormDefault="qualified">
    <xsd:import namespace="http://schemas.microsoft.com/office/2006/documentManagement/types"/>
    <xsd:import namespace="http://schemas.microsoft.com/office/infopath/2007/PartnerControl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617CF-635A-4FD6-A8B5-D3F317673833}">
  <ds:schemaRefs>
    <ds:schemaRef ds:uri="http://schemas.microsoft.com/office/2006/metadata/properties"/>
    <ds:schemaRef ds:uri="b83b7354-7dda-49fd-bbc8-e77621164798"/>
  </ds:schemaRefs>
</ds:datastoreItem>
</file>

<file path=customXml/itemProps2.xml><?xml version="1.0" encoding="utf-8"?>
<ds:datastoreItem xmlns:ds="http://schemas.openxmlformats.org/officeDocument/2006/customXml" ds:itemID="{2DF8CA36-5CC6-433F-B032-536483EFAC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3b7354-7dda-49fd-bbc8-e776211647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DDDE06-FC5D-4B64-B99F-CFC3BDD9F9AE}">
  <ds:schemaRefs>
    <ds:schemaRef ds:uri="http://schemas.microsoft.com/sharepoint/v3/contenttype/forms"/>
  </ds:schemaRefs>
</ds:datastoreItem>
</file>

<file path=customXml/itemProps4.xml><?xml version="1.0" encoding="utf-8"?>
<ds:datastoreItem xmlns:ds="http://schemas.openxmlformats.org/officeDocument/2006/customXml" ds:itemID="{5D98BA56-BB2D-4DBC-BE3B-5E1086091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sanjit.debroy</dc:creator>
  <cp:lastModifiedBy>Asheesh Gupta</cp:lastModifiedBy>
  <cp:revision>17</cp:revision>
  <dcterms:created xsi:type="dcterms:W3CDTF">2026-02-05T06:59:00Z</dcterms:created>
  <dcterms:modified xsi:type="dcterms:W3CDTF">2026-06-30T10:34:00Z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0x0101000E886E9468C3414697074F3ACB59F453</vt:lpwstr>
  </property>
  <property fmtid="{D5CDD505-2E9C-101B-9397-08002B2CF9AE}" pid="3" name="Order">
    <vt:r8>34000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