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CCF42" w14:textId="77777777" w:rsidR="00DD363E" w:rsidRDefault="00DD363E">
      <w:pPr>
        <w:spacing w:after="400"/>
      </w:pPr>
    </w:p>
    <w:p w14:paraId="3A87EE6B" w14:textId="77777777" w:rsidR="00DD363E" w:rsidRDefault="00000000">
      <w:pPr>
        <w:spacing w:after="80"/>
        <w:jc w:val="center"/>
      </w:pPr>
      <w:r>
        <w:rPr>
          <w:b/>
          <w:color w:val="1F3864"/>
          <w:sz w:val="52"/>
        </w:rPr>
        <w:t>MPGeo  ↔  Parakh</w:t>
      </w:r>
    </w:p>
    <w:p w14:paraId="0BD257BD" w14:textId="77777777" w:rsidR="00DD363E" w:rsidRDefault="00000000">
      <w:pPr>
        <w:spacing w:after="80"/>
        <w:jc w:val="center"/>
      </w:pPr>
      <w:r>
        <w:rPr>
          <w:color w:val="2E75B6"/>
          <w:sz w:val="36"/>
        </w:rPr>
        <w:t>Integration Document</w:t>
      </w:r>
    </w:p>
    <w:p w14:paraId="1F7CB179" w14:textId="77777777" w:rsidR="00DD363E" w:rsidRDefault="00000000">
      <w:pPr>
        <w:spacing w:after="400"/>
        <w:jc w:val="center"/>
      </w:pPr>
      <w:r>
        <w:rPr>
          <w:i/>
        </w:rPr>
        <w:t>Displaying Parakh Inspection Data on MPGeo Geoportal</w:t>
      </w:r>
    </w:p>
    <w:tbl>
      <w:tblPr>
        <w:tblStyle w:val="TableGrid"/>
        <w:tblW w:w="0" w:type="auto"/>
        <w:tblLook w:val="04A0" w:firstRow="1" w:lastRow="0" w:firstColumn="1" w:lastColumn="0" w:noHBand="0" w:noVBand="1"/>
      </w:tblPr>
      <w:tblGrid>
        <w:gridCol w:w="2835"/>
        <w:gridCol w:w="5953"/>
      </w:tblGrid>
      <w:tr w:rsidR="00DD363E" w14:paraId="1455057D" w14:textId="77777777">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0DB13132" w14:textId="77777777" w:rsidR="00DD363E" w:rsidRDefault="00000000">
            <w:pPr>
              <w:spacing w:before="60" w:after="60"/>
            </w:pPr>
            <w:r>
              <w:rPr>
                <w:sz w:val="20"/>
              </w:rPr>
              <w:t>Version</w:t>
            </w:r>
          </w:p>
        </w:tc>
        <w:tc>
          <w:tcPr>
            <w:tcW w:w="5953" w:type="dxa"/>
            <w:tcBorders>
              <w:top w:val="single" w:sz="4" w:space="0" w:color="CCCCCC"/>
              <w:left w:val="single" w:sz="4" w:space="0" w:color="CCCCCC"/>
              <w:bottom w:val="single" w:sz="4" w:space="0" w:color="CCCCCC"/>
              <w:right w:val="single" w:sz="4" w:space="0" w:color="CCCCCC"/>
            </w:tcBorders>
            <w:shd w:val="clear" w:color="auto" w:fill="FFFFFF"/>
          </w:tcPr>
          <w:p w14:paraId="61B91484" w14:textId="77777777" w:rsidR="00DD363E" w:rsidRDefault="00000000">
            <w:pPr>
              <w:spacing w:before="60" w:after="60"/>
            </w:pPr>
            <w:r>
              <w:rPr>
                <w:sz w:val="20"/>
              </w:rPr>
              <w:t>1.0 (Draft)</w:t>
            </w:r>
          </w:p>
        </w:tc>
      </w:tr>
      <w:tr w:rsidR="00DD363E" w14:paraId="6CC5D655" w14:textId="77777777">
        <w:tc>
          <w:tcPr>
            <w:tcW w:w="2835" w:type="dxa"/>
            <w:tcBorders>
              <w:top w:val="single" w:sz="4" w:space="0" w:color="CCCCCC"/>
              <w:left w:val="single" w:sz="4" w:space="0" w:color="CCCCCC"/>
              <w:bottom w:val="single" w:sz="4" w:space="0" w:color="CCCCCC"/>
              <w:right w:val="single" w:sz="4" w:space="0" w:color="CCCCCC"/>
            </w:tcBorders>
            <w:shd w:val="clear" w:color="auto" w:fill="F2F2F2"/>
          </w:tcPr>
          <w:p w14:paraId="1CC057B7" w14:textId="77777777" w:rsidR="00DD363E" w:rsidRDefault="00000000">
            <w:pPr>
              <w:spacing w:before="60" w:after="60"/>
            </w:pPr>
            <w:r>
              <w:rPr>
                <w:sz w:val="20"/>
              </w:rPr>
              <w:t>Teams</w:t>
            </w:r>
          </w:p>
        </w:tc>
        <w:tc>
          <w:tcPr>
            <w:tcW w:w="5953" w:type="dxa"/>
            <w:tcBorders>
              <w:top w:val="single" w:sz="4" w:space="0" w:color="CCCCCC"/>
              <w:left w:val="single" w:sz="4" w:space="0" w:color="CCCCCC"/>
              <w:bottom w:val="single" w:sz="4" w:space="0" w:color="CCCCCC"/>
              <w:right w:val="single" w:sz="4" w:space="0" w:color="CCCCCC"/>
            </w:tcBorders>
            <w:shd w:val="clear" w:color="auto" w:fill="F2F2F2"/>
          </w:tcPr>
          <w:p w14:paraId="19F1D004" w14:textId="77777777" w:rsidR="00DD363E" w:rsidRDefault="00000000">
            <w:pPr>
              <w:spacing w:before="60" w:after="60"/>
            </w:pPr>
            <w:r>
              <w:rPr>
                <w:sz w:val="20"/>
              </w:rPr>
              <w:t>MPGeo &amp; Parakh</w:t>
            </w:r>
          </w:p>
        </w:tc>
      </w:tr>
      <w:tr w:rsidR="00DD363E" w14:paraId="2898AA39" w14:textId="77777777">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7CBC7383" w14:textId="77777777" w:rsidR="00DD363E" w:rsidRDefault="00000000">
            <w:pPr>
              <w:spacing w:before="60" w:after="60"/>
            </w:pPr>
            <w:r>
              <w:rPr>
                <w:sz w:val="20"/>
              </w:rPr>
              <w:t>Classification</w:t>
            </w:r>
          </w:p>
        </w:tc>
        <w:tc>
          <w:tcPr>
            <w:tcW w:w="5953" w:type="dxa"/>
            <w:tcBorders>
              <w:top w:val="single" w:sz="4" w:space="0" w:color="CCCCCC"/>
              <w:left w:val="single" w:sz="4" w:space="0" w:color="CCCCCC"/>
              <w:bottom w:val="single" w:sz="4" w:space="0" w:color="CCCCCC"/>
              <w:right w:val="single" w:sz="4" w:space="0" w:color="CCCCCC"/>
            </w:tcBorders>
            <w:shd w:val="clear" w:color="auto" w:fill="FFFFFF"/>
          </w:tcPr>
          <w:p w14:paraId="64A85383" w14:textId="77777777" w:rsidR="00DD363E" w:rsidRDefault="00000000">
            <w:pPr>
              <w:spacing w:before="60" w:after="60"/>
            </w:pPr>
            <w:r>
              <w:rPr>
                <w:sz w:val="20"/>
              </w:rPr>
              <w:t>Internal Use Only</w:t>
            </w:r>
          </w:p>
        </w:tc>
      </w:tr>
    </w:tbl>
    <w:p w14:paraId="03C71A30" w14:textId="77777777" w:rsidR="00DD363E" w:rsidRDefault="00DD363E">
      <w:pPr>
        <w:spacing w:after="80"/>
      </w:pPr>
    </w:p>
    <w:p w14:paraId="08444FE0" w14:textId="77777777" w:rsidR="00DD363E" w:rsidRDefault="00000000">
      <w:r>
        <w:br w:type="page"/>
      </w:r>
    </w:p>
    <w:p w14:paraId="3FB8ECD6" w14:textId="77777777" w:rsidR="00DD363E" w:rsidRDefault="00000000">
      <w:pPr>
        <w:pBdr>
          <w:bottom w:val="single" w:sz="6" w:space="4" w:color="2E75B6"/>
        </w:pBdr>
        <w:spacing w:before="280" w:after="120"/>
      </w:pPr>
      <w:r>
        <w:rPr>
          <w:b/>
          <w:color w:val="1F3864"/>
          <w:sz w:val="26"/>
        </w:rPr>
        <w:lastRenderedPageBreak/>
        <w:t>1.  Purpose</w:t>
      </w:r>
    </w:p>
    <w:p w14:paraId="3462AAE1" w14:textId="77777777" w:rsidR="00DD363E" w:rsidRDefault="00000000">
      <w:pPr>
        <w:spacing w:after="120"/>
      </w:pPr>
      <w:r>
        <w:t>This document describes the integration between the MPGeo Geoportal and the Parakh inspection platform. The objective is to display Parakh inspection records directly on MPGeo map layers (Schools, Anganwadis, Hospitals, etc.), giving users a unified map-based view of both spatial and inspection information.</w:t>
      </w:r>
    </w:p>
    <w:p w14:paraId="48424B1C" w14:textId="77777777" w:rsidR="00DD363E" w:rsidRDefault="00DD363E">
      <w:pPr>
        <w:spacing w:after="80"/>
      </w:pPr>
    </w:p>
    <w:p w14:paraId="3248550D" w14:textId="77777777" w:rsidR="00DD363E" w:rsidRDefault="00000000">
      <w:pPr>
        <w:pBdr>
          <w:bottom w:val="single" w:sz="6" w:space="4" w:color="2E75B6"/>
        </w:pBdr>
        <w:spacing w:before="280" w:after="120"/>
      </w:pPr>
      <w:r>
        <w:rPr>
          <w:b/>
          <w:color w:val="1F3864"/>
          <w:sz w:val="26"/>
        </w:rPr>
        <w:t>2.  Integration Approach</w:t>
      </w:r>
    </w:p>
    <w:p w14:paraId="1BF3B26F" w14:textId="77777777" w:rsidR="00DD363E" w:rsidRDefault="00000000">
      <w:pPr>
        <w:spacing w:after="120"/>
      </w:pPr>
      <w:r>
        <w:t>MPGeo does not use any Parakh REST API. Instead, the MPGeo system directly executes two database functions on the shared Parakh database to fetch inspection column headers and inspection data.</w:t>
      </w:r>
    </w:p>
    <w:p w14:paraId="6F111693" w14:textId="77777777" w:rsidR="00DD363E" w:rsidRDefault="00DD363E">
      <w:pPr>
        <w:spacing w:after="80"/>
      </w:pPr>
    </w:p>
    <w:tbl>
      <w:tblPr>
        <w:tblStyle w:val="TableGrid"/>
        <w:tblW w:w="0" w:type="auto"/>
        <w:tblLook w:val="04A0" w:firstRow="1" w:lastRow="0" w:firstColumn="1" w:lastColumn="0" w:noHBand="0" w:noVBand="1"/>
      </w:tblPr>
      <w:tblGrid>
        <w:gridCol w:w="9360"/>
      </w:tblGrid>
      <w:tr w:rsidR="00DD363E" w14:paraId="65987CBE" w14:textId="77777777">
        <w:tc>
          <w:tcPr>
            <w:tcW w:w="9360" w:type="dxa"/>
            <w:tcBorders>
              <w:top w:val="single" w:sz="4" w:space="0" w:color="2E75B6"/>
              <w:left w:val="single" w:sz="4" w:space="0" w:color="2E75B6"/>
              <w:bottom w:val="single" w:sz="4" w:space="0" w:color="2E75B6"/>
              <w:right w:val="single" w:sz="4" w:space="0" w:color="2E75B6"/>
            </w:tcBorders>
            <w:shd w:val="clear" w:color="auto" w:fill="FCE4D6"/>
          </w:tcPr>
          <w:p w14:paraId="7D9C05D3" w14:textId="77777777" w:rsidR="00DD363E" w:rsidRDefault="00000000">
            <w:pPr>
              <w:spacing w:before="80" w:after="80"/>
            </w:pPr>
            <w:r>
              <w:rPr>
                <w:b/>
                <w:color w:val="2E75B6"/>
              </w:rPr>
              <w:t xml:space="preserve">PREREQUISITE: </w:t>
            </w:r>
            <w:r>
              <w:t>Direct database access requires the MPGeo server to have DB credentials and network connectivity to the Parakh database. This must be arranged between both teams before go-live.</w:t>
            </w:r>
          </w:p>
        </w:tc>
      </w:tr>
    </w:tbl>
    <w:p w14:paraId="25F66010" w14:textId="77777777" w:rsidR="00DD363E" w:rsidRDefault="00DD363E">
      <w:pPr>
        <w:spacing w:after="80"/>
      </w:pPr>
    </w:p>
    <w:p w14:paraId="77D013E2" w14:textId="77777777" w:rsidR="00DD363E" w:rsidRDefault="00000000">
      <w:pPr>
        <w:pBdr>
          <w:bottom w:val="single" w:sz="6" w:space="4" w:color="2E75B6"/>
        </w:pBdr>
        <w:spacing w:before="280" w:after="120"/>
      </w:pPr>
      <w:r>
        <w:rPr>
          <w:b/>
          <w:color w:val="1F3864"/>
          <w:sz w:val="26"/>
        </w:rPr>
        <w:t>3.  Architecture</w:t>
      </w:r>
    </w:p>
    <w:p w14:paraId="0497CFA6" w14:textId="77777777" w:rsidR="00DD363E" w:rsidRDefault="00000000">
      <w:pPr>
        <w:spacing w:after="160"/>
      </w:pPr>
      <w:r>
        <w:t>Both teams jointly maintain a Mapping Table. For each map layer it defines which Parakh form to query and which field to use as the join key.</w:t>
      </w:r>
    </w:p>
    <w:tbl>
      <w:tblPr>
        <w:tblStyle w:val="TableGrid"/>
        <w:tblW w:w="0" w:type="auto"/>
        <w:tblLook w:val="04A0" w:firstRow="1" w:lastRow="0" w:firstColumn="1" w:lastColumn="0" w:noHBand="0" w:noVBand="1"/>
      </w:tblPr>
      <w:tblGrid>
        <w:gridCol w:w="2065"/>
        <w:gridCol w:w="1872"/>
        <w:gridCol w:w="1872"/>
        <w:gridCol w:w="1872"/>
        <w:gridCol w:w="1872"/>
      </w:tblGrid>
      <w:tr w:rsidR="00DD363E" w14:paraId="5654C9E7" w14:textId="77777777">
        <w:tc>
          <w:tcPr>
            <w:tcW w:w="1872" w:type="dxa"/>
            <w:tcBorders>
              <w:top w:val="single" w:sz="4" w:space="0" w:color="2E75B6"/>
              <w:left w:val="single" w:sz="4" w:space="0" w:color="2E75B6"/>
              <w:bottom w:val="single" w:sz="4" w:space="0" w:color="2E75B6"/>
              <w:right w:val="single" w:sz="4" w:space="0" w:color="2E75B6"/>
            </w:tcBorders>
            <w:shd w:val="clear" w:color="auto" w:fill="1F3864"/>
            <w:vAlign w:val="center"/>
          </w:tcPr>
          <w:p w14:paraId="4F05C13C" w14:textId="77777777" w:rsidR="00DD363E" w:rsidRDefault="00000000">
            <w:pPr>
              <w:spacing w:before="160" w:after="40"/>
              <w:jc w:val="center"/>
            </w:pPr>
            <w:r>
              <w:rPr>
                <w:b/>
                <w:color w:val="FFFFFF"/>
              </w:rPr>
              <w:t>Parakh</w:t>
            </w:r>
          </w:p>
          <w:p w14:paraId="2AD301E6" w14:textId="77777777" w:rsidR="00DD363E" w:rsidRDefault="00000000">
            <w:pPr>
              <w:spacing w:after="160"/>
              <w:jc w:val="center"/>
            </w:pPr>
            <w:r>
              <w:rPr>
                <w:color w:val="DDDDDD"/>
                <w:sz w:val="18"/>
              </w:rPr>
              <w:t>Inspection Database</w:t>
            </w:r>
          </w:p>
        </w:tc>
        <w:tc>
          <w:tcPr>
            <w:tcW w:w="1872" w:type="dxa"/>
            <w:tcBorders>
              <w:top w:val="none" w:sz="0" w:space="0" w:color="FFFFFF"/>
              <w:left w:val="none" w:sz="0" w:space="0" w:color="FFFFFF"/>
              <w:bottom w:val="none" w:sz="0" w:space="0" w:color="FFFFFF"/>
              <w:right w:val="none" w:sz="0" w:space="0" w:color="FFFFFF"/>
            </w:tcBorders>
            <w:shd w:val="clear" w:color="auto" w:fill="FFFFFF"/>
            <w:vAlign w:val="center"/>
          </w:tcPr>
          <w:p w14:paraId="7BFCABFE" w14:textId="77777777" w:rsidR="00DD363E" w:rsidRDefault="00000000">
            <w:pPr>
              <w:spacing w:before="160" w:after="40"/>
              <w:jc w:val="center"/>
            </w:pPr>
            <w:r>
              <w:rPr>
                <w:b/>
                <w:color w:val="2E75B6"/>
              </w:rPr>
              <w:t>── DB ──▶</w:t>
            </w:r>
          </w:p>
        </w:tc>
        <w:tc>
          <w:tcPr>
            <w:tcW w:w="1872" w:type="dxa"/>
            <w:tcBorders>
              <w:top w:val="single" w:sz="4" w:space="0" w:color="2E75B6"/>
              <w:left w:val="single" w:sz="4" w:space="0" w:color="2E75B6"/>
              <w:bottom w:val="single" w:sz="4" w:space="0" w:color="2E75B6"/>
              <w:right w:val="single" w:sz="4" w:space="0" w:color="2E75B6"/>
            </w:tcBorders>
            <w:shd w:val="clear" w:color="auto" w:fill="2E75B6"/>
            <w:vAlign w:val="center"/>
          </w:tcPr>
          <w:p w14:paraId="275F2E81" w14:textId="77777777" w:rsidR="00DD363E" w:rsidRDefault="00000000">
            <w:pPr>
              <w:spacing w:before="160" w:after="40"/>
              <w:jc w:val="center"/>
            </w:pPr>
            <w:r>
              <w:rPr>
                <w:b/>
                <w:color w:val="FFFFFF"/>
              </w:rPr>
              <w:t>Mapping Table</w:t>
            </w:r>
          </w:p>
          <w:p w14:paraId="0987CED4" w14:textId="77777777" w:rsidR="00DD363E" w:rsidRDefault="00000000">
            <w:pPr>
              <w:spacing w:after="160"/>
              <w:jc w:val="center"/>
            </w:pPr>
            <w:r>
              <w:rPr>
                <w:color w:val="DDDDDD"/>
                <w:sz w:val="18"/>
              </w:rPr>
              <w:t>layer | form_id</w:t>
            </w:r>
            <w:r>
              <w:rPr>
                <w:color w:val="DDDDDD"/>
                <w:sz w:val="18"/>
              </w:rPr>
              <w:br/>
              <w:t>dept_id | join_key</w:t>
            </w:r>
          </w:p>
        </w:tc>
        <w:tc>
          <w:tcPr>
            <w:tcW w:w="1872" w:type="dxa"/>
            <w:tcBorders>
              <w:top w:val="none" w:sz="0" w:space="0" w:color="FFFFFF"/>
              <w:left w:val="none" w:sz="0" w:space="0" w:color="FFFFFF"/>
              <w:bottom w:val="none" w:sz="0" w:space="0" w:color="FFFFFF"/>
              <w:right w:val="none" w:sz="0" w:space="0" w:color="FFFFFF"/>
            </w:tcBorders>
            <w:shd w:val="clear" w:color="auto" w:fill="FFFFFF"/>
            <w:vAlign w:val="center"/>
          </w:tcPr>
          <w:p w14:paraId="3A1644D4" w14:textId="77777777" w:rsidR="00DD363E" w:rsidRDefault="00000000">
            <w:pPr>
              <w:spacing w:before="160" w:after="40"/>
              <w:jc w:val="center"/>
            </w:pPr>
            <w:r>
              <w:rPr>
                <w:b/>
                <w:color w:val="2E75B6"/>
              </w:rPr>
              <w:t>── Render ──▶</w:t>
            </w:r>
          </w:p>
        </w:tc>
        <w:tc>
          <w:tcPr>
            <w:tcW w:w="1872" w:type="dxa"/>
            <w:tcBorders>
              <w:top w:val="single" w:sz="4" w:space="0" w:color="2E75B6"/>
              <w:left w:val="single" w:sz="4" w:space="0" w:color="2E75B6"/>
              <w:bottom w:val="single" w:sz="4" w:space="0" w:color="2E75B6"/>
              <w:right w:val="single" w:sz="4" w:space="0" w:color="2E75B6"/>
            </w:tcBorders>
            <w:shd w:val="clear" w:color="auto" w:fill="1F3864"/>
            <w:vAlign w:val="center"/>
          </w:tcPr>
          <w:p w14:paraId="035B3A22" w14:textId="77777777" w:rsidR="00DD363E" w:rsidRDefault="00000000">
            <w:pPr>
              <w:spacing w:before="160" w:after="40"/>
              <w:jc w:val="center"/>
            </w:pPr>
            <w:r>
              <w:rPr>
                <w:b/>
                <w:color w:val="FFFFFF"/>
              </w:rPr>
              <w:t>MPGeo Portal</w:t>
            </w:r>
          </w:p>
          <w:p w14:paraId="5DD1D7E8" w14:textId="77777777" w:rsidR="00DD363E" w:rsidRDefault="00000000">
            <w:pPr>
              <w:spacing w:after="160"/>
              <w:jc w:val="center"/>
            </w:pPr>
            <w:r>
              <w:rPr>
                <w:color w:val="DDDDDD"/>
                <w:sz w:val="18"/>
              </w:rPr>
              <w:t>GIS Layers &amp; Map View</w:t>
            </w:r>
          </w:p>
        </w:tc>
      </w:tr>
      <w:tr w:rsidR="00DD363E" w14:paraId="03C56EE0" w14:textId="77777777">
        <w:tc>
          <w:tcPr>
            <w:tcW w:w="1872" w:type="dxa"/>
            <w:tcBorders>
              <w:top w:val="none" w:sz="0" w:space="0" w:color="FFFFFF"/>
              <w:left w:val="none" w:sz="0" w:space="0" w:color="FFFFFF"/>
              <w:bottom w:val="none" w:sz="0" w:space="0" w:color="FFFFFF"/>
              <w:right w:val="none" w:sz="0" w:space="0" w:color="FFFFFF"/>
            </w:tcBorders>
            <w:shd w:val="clear" w:color="auto" w:fill="FFFFFF"/>
          </w:tcPr>
          <w:p w14:paraId="0DD28EF8" w14:textId="77777777" w:rsidR="00DD363E" w:rsidRDefault="00000000">
            <w:pPr>
              <w:spacing w:before="80" w:after="80"/>
              <w:jc w:val="center"/>
            </w:pPr>
            <w:r>
              <w:rPr>
                <w:i/>
                <w:color w:val="666666"/>
                <w:sz w:val="18"/>
              </w:rPr>
              <w:t>fn_updation_in_parakh()</w:t>
            </w:r>
          </w:p>
        </w:tc>
        <w:tc>
          <w:tcPr>
            <w:tcW w:w="1872" w:type="dxa"/>
            <w:tcBorders>
              <w:top w:val="none" w:sz="0" w:space="0" w:color="FFFFFF"/>
              <w:left w:val="none" w:sz="0" w:space="0" w:color="FFFFFF"/>
              <w:bottom w:val="none" w:sz="0" w:space="0" w:color="FFFFFF"/>
              <w:right w:val="none" w:sz="0" w:space="0" w:color="FFFFFF"/>
            </w:tcBorders>
            <w:shd w:val="clear" w:color="auto" w:fill="FFFFFF"/>
          </w:tcPr>
          <w:p w14:paraId="61C370B8" w14:textId="77777777" w:rsidR="00DD363E" w:rsidRDefault="00DD363E">
            <w:pPr>
              <w:spacing w:before="80" w:after="80"/>
              <w:jc w:val="center"/>
            </w:pPr>
          </w:p>
        </w:tc>
        <w:tc>
          <w:tcPr>
            <w:tcW w:w="1872" w:type="dxa"/>
            <w:tcBorders>
              <w:top w:val="none" w:sz="0" w:space="0" w:color="FFFFFF"/>
              <w:left w:val="none" w:sz="0" w:space="0" w:color="FFFFFF"/>
              <w:bottom w:val="none" w:sz="0" w:space="0" w:color="FFFFFF"/>
              <w:right w:val="none" w:sz="0" w:space="0" w:color="FFFFFF"/>
            </w:tcBorders>
            <w:shd w:val="clear" w:color="auto" w:fill="FFFFFF"/>
          </w:tcPr>
          <w:p w14:paraId="21C83EA1" w14:textId="77777777" w:rsidR="00DD363E" w:rsidRDefault="00000000">
            <w:pPr>
              <w:spacing w:before="80" w:after="80"/>
              <w:jc w:val="center"/>
            </w:pPr>
            <w:r>
              <w:rPr>
                <w:i/>
                <w:color w:val="666666"/>
                <w:sz w:val="18"/>
              </w:rPr>
              <w:t>Common join key</w:t>
            </w:r>
            <w:r>
              <w:rPr>
                <w:i/>
                <w:color w:val="666666"/>
                <w:sz w:val="18"/>
              </w:rPr>
              <w:br/>
              <w:t>(e.g. DISE Code)</w:t>
            </w:r>
          </w:p>
        </w:tc>
        <w:tc>
          <w:tcPr>
            <w:tcW w:w="1872" w:type="dxa"/>
            <w:tcBorders>
              <w:top w:val="none" w:sz="0" w:space="0" w:color="FFFFFF"/>
              <w:left w:val="none" w:sz="0" w:space="0" w:color="FFFFFF"/>
              <w:bottom w:val="none" w:sz="0" w:space="0" w:color="FFFFFF"/>
              <w:right w:val="none" w:sz="0" w:space="0" w:color="FFFFFF"/>
            </w:tcBorders>
            <w:shd w:val="clear" w:color="auto" w:fill="FFFFFF"/>
          </w:tcPr>
          <w:p w14:paraId="1A175CAA" w14:textId="77777777" w:rsidR="00DD363E" w:rsidRDefault="00DD363E">
            <w:pPr>
              <w:spacing w:before="80" w:after="80"/>
              <w:jc w:val="center"/>
            </w:pPr>
          </w:p>
        </w:tc>
        <w:tc>
          <w:tcPr>
            <w:tcW w:w="1872" w:type="dxa"/>
            <w:tcBorders>
              <w:top w:val="none" w:sz="0" w:space="0" w:color="FFFFFF"/>
              <w:left w:val="none" w:sz="0" w:space="0" w:color="FFFFFF"/>
              <w:bottom w:val="none" w:sz="0" w:space="0" w:color="FFFFFF"/>
              <w:right w:val="none" w:sz="0" w:space="0" w:color="FFFFFF"/>
            </w:tcBorders>
            <w:shd w:val="clear" w:color="auto" w:fill="FFFFFF"/>
          </w:tcPr>
          <w:p w14:paraId="0D4AA5C0" w14:textId="77777777" w:rsidR="00DD363E" w:rsidRDefault="00000000">
            <w:pPr>
              <w:spacing w:before="80" w:after="80"/>
              <w:jc w:val="center"/>
            </w:pPr>
            <w:r>
              <w:rPr>
                <w:i/>
                <w:color w:val="666666"/>
                <w:sz w:val="18"/>
              </w:rPr>
              <w:t>Inspection panel</w:t>
            </w:r>
            <w:r>
              <w:rPr>
                <w:i/>
                <w:color w:val="666666"/>
                <w:sz w:val="18"/>
              </w:rPr>
              <w:br/>
              <w:t>on map layer</w:t>
            </w:r>
          </w:p>
        </w:tc>
      </w:tr>
    </w:tbl>
    <w:p w14:paraId="483B3CB9" w14:textId="77777777" w:rsidR="00DD363E" w:rsidRDefault="00DD363E">
      <w:pPr>
        <w:spacing w:after="160"/>
      </w:pPr>
    </w:p>
    <w:p w14:paraId="23956BA3" w14:textId="77777777" w:rsidR="00DD363E" w:rsidRDefault="00000000">
      <w:pPr>
        <w:pBdr>
          <w:bottom w:val="single" w:sz="6" w:space="4" w:color="2E75B6"/>
        </w:pBdr>
        <w:spacing w:before="280" w:after="120"/>
      </w:pPr>
      <w:r>
        <w:rPr>
          <w:b/>
          <w:color w:val="1F3864"/>
          <w:sz w:val="26"/>
        </w:rPr>
        <w:t>4.  Mapping Table</w:t>
      </w:r>
    </w:p>
    <w:p w14:paraId="364F0B4E" w14:textId="77777777" w:rsidR="00DD363E" w:rsidRDefault="00000000">
      <w:pPr>
        <w:spacing w:after="120"/>
      </w:pPr>
      <w:r>
        <w:t>One row per layer-district-form combination. Maintained jointly by both teams.</w:t>
      </w:r>
    </w:p>
    <w:tbl>
      <w:tblPr>
        <w:tblStyle w:val="TableGrid"/>
        <w:tblW w:w="0" w:type="auto"/>
        <w:tblLook w:val="04A0" w:firstRow="1" w:lastRow="0" w:firstColumn="1" w:lastColumn="0" w:noHBand="0" w:noVBand="1"/>
      </w:tblPr>
      <w:tblGrid>
        <w:gridCol w:w="2268"/>
        <w:gridCol w:w="1984"/>
        <w:gridCol w:w="4535"/>
      </w:tblGrid>
      <w:tr w:rsidR="00DD363E" w14:paraId="29B5AB66" w14:textId="77777777">
        <w:tc>
          <w:tcPr>
            <w:tcW w:w="2268" w:type="dxa"/>
            <w:tcBorders>
              <w:top w:val="single" w:sz="4" w:space="0" w:color="FFFFFF"/>
              <w:left w:val="single" w:sz="4" w:space="0" w:color="FFFFFF"/>
              <w:bottom w:val="single" w:sz="4" w:space="0" w:color="FFFFFF"/>
              <w:right w:val="single" w:sz="4" w:space="0" w:color="FFFFFF"/>
            </w:tcBorders>
            <w:shd w:val="clear" w:color="auto" w:fill="1F3864"/>
          </w:tcPr>
          <w:p w14:paraId="117186EE" w14:textId="77777777" w:rsidR="00DD363E" w:rsidRDefault="00000000">
            <w:pPr>
              <w:spacing w:before="60" w:after="60"/>
              <w:jc w:val="center"/>
            </w:pPr>
            <w:r>
              <w:rPr>
                <w:b/>
                <w:color w:val="FFFFFF"/>
                <w:sz w:val="20"/>
              </w:rPr>
              <w:t>Column</w:t>
            </w:r>
          </w:p>
        </w:tc>
        <w:tc>
          <w:tcPr>
            <w:tcW w:w="1984" w:type="dxa"/>
            <w:tcBorders>
              <w:top w:val="single" w:sz="4" w:space="0" w:color="FFFFFF"/>
              <w:left w:val="single" w:sz="4" w:space="0" w:color="FFFFFF"/>
              <w:bottom w:val="single" w:sz="4" w:space="0" w:color="FFFFFF"/>
              <w:right w:val="single" w:sz="4" w:space="0" w:color="FFFFFF"/>
            </w:tcBorders>
            <w:shd w:val="clear" w:color="auto" w:fill="1F3864"/>
          </w:tcPr>
          <w:p w14:paraId="4B5218E6" w14:textId="77777777" w:rsidR="00DD363E" w:rsidRDefault="00000000">
            <w:pPr>
              <w:spacing w:before="60" w:after="60"/>
              <w:jc w:val="center"/>
            </w:pPr>
            <w:r>
              <w:rPr>
                <w:b/>
                <w:color w:val="FFFFFF"/>
                <w:sz w:val="20"/>
              </w:rPr>
              <w:t>Example</w:t>
            </w:r>
          </w:p>
        </w:tc>
        <w:tc>
          <w:tcPr>
            <w:tcW w:w="4535" w:type="dxa"/>
            <w:tcBorders>
              <w:top w:val="single" w:sz="4" w:space="0" w:color="FFFFFF"/>
              <w:left w:val="single" w:sz="4" w:space="0" w:color="FFFFFF"/>
              <w:bottom w:val="single" w:sz="4" w:space="0" w:color="FFFFFF"/>
              <w:right w:val="single" w:sz="4" w:space="0" w:color="FFFFFF"/>
            </w:tcBorders>
            <w:shd w:val="clear" w:color="auto" w:fill="1F3864"/>
          </w:tcPr>
          <w:p w14:paraId="2792117D" w14:textId="77777777" w:rsidR="00DD363E" w:rsidRDefault="00000000">
            <w:pPr>
              <w:spacing w:before="60" w:after="60"/>
              <w:jc w:val="center"/>
            </w:pPr>
            <w:r>
              <w:rPr>
                <w:b/>
                <w:color w:val="FFFFFF"/>
                <w:sz w:val="20"/>
              </w:rPr>
              <w:t>Description</w:t>
            </w:r>
          </w:p>
        </w:tc>
      </w:tr>
      <w:tr w:rsidR="00DD363E" w14:paraId="513F0D67"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97D2A5E" w14:textId="77777777" w:rsidR="00DD363E" w:rsidRDefault="00000000">
            <w:pPr>
              <w:spacing w:before="60" w:after="60"/>
            </w:pPr>
            <w:r>
              <w:rPr>
                <w:sz w:val="20"/>
              </w:rPr>
              <w:t>layer_name</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11CF287A" w14:textId="77777777" w:rsidR="00DD363E" w:rsidRDefault="00000000">
            <w:pPr>
              <w:spacing w:before="60" w:after="60"/>
            </w:pPr>
            <w:r>
              <w:rPr>
                <w:sz w:val="20"/>
              </w:rPr>
              <w:t>school</w:t>
            </w:r>
          </w:p>
        </w:tc>
        <w:tc>
          <w:tcPr>
            <w:tcW w:w="4535" w:type="dxa"/>
            <w:tcBorders>
              <w:top w:val="single" w:sz="4" w:space="0" w:color="CCCCCC"/>
              <w:left w:val="single" w:sz="4" w:space="0" w:color="CCCCCC"/>
              <w:bottom w:val="single" w:sz="4" w:space="0" w:color="CCCCCC"/>
              <w:right w:val="single" w:sz="4" w:space="0" w:color="CCCCCC"/>
            </w:tcBorders>
            <w:shd w:val="clear" w:color="auto" w:fill="FFFFFF"/>
          </w:tcPr>
          <w:p w14:paraId="53507901" w14:textId="77777777" w:rsidR="00DD363E" w:rsidRDefault="00000000">
            <w:pPr>
              <w:spacing w:before="60" w:after="60"/>
            </w:pPr>
            <w:r>
              <w:rPr>
                <w:sz w:val="20"/>
              </w:rPr>
              <w:t>GIS layer name in MPGeo</w:t>
            </w:r>
          </w:p>
        </w:tc>
      </w:tr>
      <w:tr w:rsidR="00DD363E" w14:paraId="46D22656"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7AF213C9" w14:textId="77777777" w:rsidR="00DD363E" w:rsidRDefault="00000000">
            <w:pPr>
              <w:spacing w:before="60" w:after="60"/>
            </w:pPr>
            <w:r>
              <w:rPr>
                <w:sz w:val="20"/>
              </w:rPr>
              <w:t>district</w:t>
            </w:r>
          </w:p>
        </w:tc>
        <w:tc>
          <w:tcPr>
            <w:tcW w:w="1984" w:type="dxa"/>
            <w:tcBorders>
              <w:top w:val="single" w:sz="4" w:space="0" w:color="CCCCCC"/>
              <w:left w:val="single" w:sz="4" w:space="0" w:color="CCCCCC"/>
              <w:bottom w:val="single" w:sz="4" w:space="0" w:color="CCCCCC"/>
              <w:right w:val="single" w:sz="4" w:space="0" w:color="CCCCCC"/>
            </w:tcBorders>
            <w:shd w:val="clear" w:color="auto" w:fill="F2F2F2"/>
          </w:tcPr>
          <w:p w14:paraId="33EE1163" w14:textId="77777777" w:rsidR="00DD363E" w:rsidRDefault="00000000">
            <w:pPr>
              <w:spacing w:before="60" w:after="60"/>
            </w:pPr>
            <w:r>
              <w:rPr>
                <w:sz w:val="20"/>
              </w:rPr>
              <w:t>Bhopal</w:t>
            </w:r>
          </w:p>
        </w:tc>
        <w:tc>
          <w:tcPr>
            <w:tcW w:w="4535" w:type="dxa"/>
            <w:tcBorders>
              <w:top w:val="single" w:sz="4" w:space="0" w:color="CCCCCC"/>
              <w:left w:val="single" w:sz="4" w:space="0" w:color="CCCCCC"/>
              <w:bottom w:val="single" w:sz="4" w:space="0" w:color="CCCCCC"/>
              <w:right w:val="single" w:sz="4" w:space="0" w:color="CCCCCC"/>
            </w:tcBorders>
            <w:shd w:val="clear" w:color="auto" w:fill="F2F2F2"/>
          </w:tcPr>
          <w:p w14:paraId="4F1DD71C" w14:textId="77777777" w:rsidR="00DD363E" w:rsidRDefault="00000000">
            <w:pPr>
              <w:spacing w:before="60" w:after="60"/>
            </w:pPr>
            <w:r>
              <w:rPr>
                <w:sz w:val="20"/>
              </w:rPr>
              <w:t>District scope</w:t>
            </w:r>
          </w:p>
        </w:tc>
      </w:tr>
      <w:tr w:rsidR="00DD363E" w14:paraId="6DD0CAD3"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71590EE" w14:textId="77777777" w:rsidR="00DD363E" w:rsidRDefault="00000000">
            <w:pPr>
              <w:spacing w:before="60" w:after="60"/>
            </w:pPr>
            <w:r>
              <w:rPr>
                <w:sz w:val="20"/>
              </w:rPr>
              <w:t>form_id</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6165AC36" w14:textId="77777777" w:rsidR="00DD363E" w:rsidRDefault="00000000">
            <w:pPr>
              <w:spacing w:before="60" w:after="60"/>
            </w:pPr>
            <w:r>
              <w:rPr>
                <w:sz w:val="20"/>
              </w:rPr>
              <w:t>411</w:t>
            </w:r>
          </w:p>
        </w:tc>
        <w:tc>
          <w:tcPr>
            <w:tcW w:w="4535" w:type="dxa"/>
            <w:tcBorders>
              <w:top w:val="single" w:sz="4" w:space="0" w:color="CCCCCC"/>
              <w:left w:val="single" w:sz="4" w:space="0" w:color="CCCCCC"/>
              <w:bottom w:val="single" w:sz="4" w:space="0" w:color="CCCCCC"/>
              <w:right w:val="single" w:sz="4" w:space="0" w:color="CCCCCC"/>
            </w:tcBorders>
            <w:shd w:val="clear" w:color="auto" w:fill="FFFFFF"/>
          </w:tcPr>
          <w:p w14:paraId="148C84D6" w14:textId="77777777" w:rsidR="00DD363E" w:rsidRDefault="00000000">
            <w:pPr>
              <w:spacing w:before="60" w:after="60"/>
            </w:pPr>
            <w:r>
              <w:rPr>
                <w:sz w:val="20"/>
              </w:rPr>
              <w:t>Parakh form identifier</w:t>
            </w:r>
          </w:p>
        </w:tc>
      </w:tr>
      <w:tr w:rsidR="00DD363E" w14:paraId="49300AE4"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7E01EC9F" w14:textId="77777777" w:rsidR="00DD363E" w:rsidRDefault="00000000">
            <w:pPr>
              <w:spacing w:before="60" w:after="60"/>
            </w:pPr>
            <w:r>
              <w:rPr>
                <w:sz w:val="20"/>
              </w:rPr>
              <w:t>dept_id</w:t>
            </w:r>
          </w:p>
        </w:tc>
        <w:tc>
          <w:tcPr>
            <w:tcW w:w="1984" w:type="dxa"/>
            <w:tcBorders>
              <w:top w:val="single" w:sz="4" w:space="0" w:color="CCCCCC"/>
              <w:left w:val="single" w:sz="4" w:space="0" w:color="CCCCCC"/>
              <w:bottom w:val="single" w:sz="4" w:space="0" w:color="CCCCCC"/>
              <w:right w:val="single" w:sz="4" w:space="0" w:color="CCCCCC"/>
            </w:tcBorders>
            <w:shd w:val="clear" w:color="auto" w:fill="F2F2F2"/>
          </w:tcPr>
          <w:p w14:paraId="2ADF863A" w14:textId="77777777" w:rsidR="00DD363E" w:rsidRDefault="00000000">
            <w:pPr>
              <w:spacing w:before="60" w:after="60"/>
            </w:pPr>
            <w:r>
              <w:rPr>
                <w:sz w:val="20"/>
              </w:rPr>
              <w:t>138</w:t>
            </w:r>
          </w:p>
        </w:tc>
        <w:tc>
          <w:tcPr>
            <w:tcW w:w="4535" w:type="dxa"/>
            <w:tcBorders>
              <w:top w:val="single" w:sz="4" w:space="0" w:color="CCCCCC"/>
              <w:left w:val="single" w:sz="4" w:space="0" w:color="CCCCCC"/>
              <w:bottom w:val="single" w:sz="4" w:space="0" w:color="CCCCCC"/>
              <w:right w:val="single" w:sz="4" w:space="0" w:color="CCCCCC"/>
            </w:tcBorders>
            <w:shd w:val="clear" w:color="auto" w:fill="F2F2F2"/>
          </w:tcPr>
          <w:p w14:paraId="5C2D194A" w14:textId="77777777" w:rsidR="00DD363E" w:rsidRDefault="00000000">
            <w:pPr>
              <w:spacing w:before="60" w:after="60"/>
            </w:pPr>
            <w:r>
              <w:rPr>
                <w:sz w:val="20"/>
              </w:rPr>
              <w:t>Parakh department identifier</w:t>
            </w:r>
          </w:p>
        </w:tc>
      </w:tr>
      <w:tr w:rsidR="00DD363E" w14:paraId="67D07631"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531EB2F4" w14:textId="77777777" w:rsidR="00DD363E" w:rsidRDefault="00000000">
            <w:pPr>
              <w:spacing w:before="60" w:after="60"/>
            </w:pPr>
            <w:r>
              <w:rPr>
                <w:sz w:val="20"/>
              </w:rPr>
              <w:t>join_key_column</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5BC42A95" w14:textId="77777777" w:rsidR="00DD363E" w:rsidRDefault="00000000">
            <w:pPr>
              <w:spacing w:before="60" w:after="60"/>
            </w:pPr>
            <w:r>
              <w:rPr>
                <w:sz w:val="20"/>
              </w:rPr>
              <w:t>dise_code</w:t>
            </w:r>
          </w:p>
        </w:tc>
        <w:tc>
          <w:tcPr>
            <w:tcW w:w="4535" w:type="dxa"/>
            <w:tcBorders>
              <w:top w:val="single" w:sz="4" w:space="0" w:color="CCCCCC"/>
              <w:left w:val="single" w:sz="4" w:space="0" w:color="CCCCCC"/>
              <w:bottom w:val="single" w:sz="4" w:space="0" w:color="CCCCCC"/>
              <w:right w:val="single" w:sz="4" w:space="0" w:color="CCCCCC"/>
            </w:tcBorders>
            <w:shd w:val="clear" w:color="auto" w:fill="FFFFFF"/>
          </w:tcPr>
          <w:p w14:paraId="0FA27E35" w14:textId="77777777" w:rsidR="00DD363E" w:rsidRDefault="00000000">
            <w:pPr>
              <w:spacing w:before="60" w:after="60"/>
            </w:pPr>
            <w:r>
              <w:rPr>
                <w:sz w:val="20"/>
              </w:rPr>
              <w:t>Column used to join both systems</w:t>
            </w:r>
          </w:p>
        </w:tc>
      </w:tr>
    </w:tbl>
    <w:p w14:paraId="435325D2" w14:textId="77777777" w:rsidR="00DD363E" w:rsidRDefault="00DD363E">
      <w:pPr>
        <w:spacing w:after="80"/>
      </w:pPr>
    </w:p>
    <w:p w14:paraId="67DEB1F8" w14:textId="77777777" w:rsidR="00DD363E" w:rsidRDefault="00000000">
      <w:pPr>
        <w:spacing w:after="80"/>
      </w:pPr>
      <w:r>
        <w:lastRenderedPageBreak/>
        <w:t>Sample rows:</w:t>
      </w:r>
    </w:p>
    <w:tbl>
      <w:tblPr>
        <w:tblStyle w:val="TableGrid"/>
        <w:tblW w:w="0" w:type="auto"/>
        <w:tblLook w:val="04A0" w:firstRow="1" w:lastRow="0" w:firstColumn="1" w:lastColumn="0" w:noHBand="0" w:noVBand="1"/>
      </w:tblPr>
      <w:tblGrid>
        <w:gridCol w:w="1701"/>
        <w:gridCol w:w="1701"/>
        <w:gridCol w:w="1247"/>
        <w:gridCol w:w="1247"/>
        <w:gridCol w:w="2891"/>
      </w:tblGrid>
      <w:tr w:rsidR="00DD363E" w14:paraId="4FFA6CFD" w14:textId="77777777">
        <w:tc>
          <w:tcPr>
            <w:tcW w:w="1701" w:type="dxa"/>
            <w:tcBorders>
              <w:top w:val="single" w:sz="4" w:space="0" w:color="FFFFFF"/>
              <w:left w:val="single" w:sz="4" w:space="0" w:color="FFFFFF"/>
              <w:bottom w:val="single" w:sz="4" w:space="0" w:color="FFFFFF"/>
              <w:right w:val="single" w:sz="4" w:space="0" w:color="FFFFFF"/>
            </w:tcBorders>
            <w:shd w:val="clear" w:color="auto" w:fill="1F3864"/>
          </w:tcPr>
          <w:p w14:paraId="655E5846" w14:textId="77777777" w:rsidR="00DD363E" w:rsidRDefault="00000000">
            <w:pPr>
              <w:spacing w:before="60" w:after="60"/>
              <w:jc w:val="center"/>
            </w:pPr>
            <w:r>
              <w:rPr>
                <w:b/>
                <w:color w:val="FFFFFF"/>
                <w:sz w:val="20"/>
              </w:rPr>
              <w:t>Layer</w:t>
            </w:r>
          </w:p>
        </w:tc>
        <w:tc>
          <w:tcPr>
            <w:tcW w:w="1701" w:type="dxa"/>
            <w:tcBorders>
              <w:top w:val="single" w:sz="4" w:space="0" w:color="FFFFFF"/>
              <w:left w:val="single" w:sz="4" w:space="0" w:color="FFFFFF"/>
              <w:bottom w:val="single" w:sz="4" w:space="0" w:color="FFFFFF"/>
              <w:right w:val="single" w:sz="4" w:space="0" w:color="FFFFFF"/>
            </w:tcBorders>
            <w:shd w:val="clear" w:color="auto" w:fill="1F3864"/>
          </w:tcPr>
          <w:p w14:paraId="6F6D65D2" w14:textId="77777777" w:rsidR="00DD363E" w:rsidRDefault="00000000">
            <w:pPr>
              <w:spacing w:before="60" w:after="60"/>
              <w:jc w:val="center"/>
            </w:pPr>
            <w:r>
              <w:rPr>
                <w:b/>
                <w:color w:val="FFFFFF"/>
                <w:sz w:val="20"/>
              </w:rPr>
              <w:t>District</w:t>
            </w:r>
          </w:p>
        </w:tc>
        <w:tc>
          <w:tcPr>
            <w:tcW w:w="1247" w:type="dxa"/>
            <w:tcBorders>
              <w:top w:val="single" w:sz="4" w:space="0" w:color="FFFFFF"/>
              <w:left w:val="single" w:sz="4" w:space="0" w:color="FFFFFF"/>
              <w:bottom w:val="single" w:sz="4" w:space="0" w:color="FFFFFF"/>
              <w:right w:val="single" w:sz="4" w:space="0" w:color="FFFFFF"/>
            </w:tcBorders>
            <w:shd w:val="clear" w:color="auto" w:fill="1F3864"/>
          </w:tcPr>
          <w:p w14:paraId="52E814CF" w14:textId="77777777" w:rsidR="00DD363E" w:rsidRDefault="00000000">
            <w:pPr>
              <w:spacing w:before="60" w:after="60"/>
              <w:jc w:val="center"/>
            </w:pPr>
            <w:r>
              <w:rPr>
                <w:b/>
                <w:color w:val="FFFFFF"/>
                <w:sz w:val="20"/>
              </w:rPr>
              <w:t>Form ID</w:t>
            </w:r>
          </w:p>
        </w:tc>
        <w:tc>
          <w:tcPr>
            <w:tcW w:w="1247" w:type="dxa"/>
            <w:tcBorders>
              <w:top w:val="single" w:sz="4" w:space="0" w:color="FFFFFF"/>
              <w:left w:val="single" w:sz="4" w:space="0" w:color="FFFFFF"/>
              <w:bottom w:val="single" w:sz="4" w:space="0" w:color="FFFFFF"/>
              <w:right w:val="single" w:sz="4" w:space="0" w:color="FFFFFF"/>
            </w:tcBorders>
            <w:shd w:val="clear" w:color="auto" w:fill="1F3864"/>
          </w:tcPr>
          <w:p w14:paraId="2C733C37" w14:textId="77777777" w:rsidR="00DD363E" w:rsidRDefault="00000000">
            <w:pPr>
              <w:spacing w:before="60" w:after="60"/>
              <w:jc w:val="center"/>
            </w:pPr>
            <w:r>
              <w:rPr>
                <w:b/>
                <w:color w:val="FFFFFF"/>
                <w:sz w:val="20"/>
              </w:rPr>
              <w:t>Dept ID</w:t>
            </w:r>
          </w:p>
        </w:tc>
        <w:tc>
          <w:tcPr>
            <w:tcW w:w="2891" w:type="dxa"/>
            <w:tcBorders>
              <w:top w:val="single" w:sz="4" w:space="0" w:color="FFFFFF"/>
              <w:left w:val="single" w:sz="4" w:space="0" w:color="FFFFFF"/>
              <w:bottom w:val="single" w:sz="4" w:space="0" w:color="FFFFFF"/>
              <w:right w:val="single" w:sz="4" w:space="0" w:color="FFFFFF"/>
            </w:tcBorders>
            <w:shd w:val="clear" w:color="auto" w:fill="1F3864"/>
          </w:tcPr>
          <w:p w14:paraId="5BD9DCDA" w14:textId="77777777" w:rsidR="00DD363E" w:rsidRDefault="00000000">
            <w:pPr>
              <w:spacing w:before="60" w:after="60"/>
              <w:jc w:val="center"/>
            </w:pPr>
            <w:r>
              <w:rPr>
                <w:b/>
                <w:color w:val="FFFFFF"/>
                <w:sz w:val="20"/>
              </w:rPr>
              <w:t>Join Key Column</w:t>
            </w:r>
          </w:p>
        </w:tc>
      </w:tr>
      <w:tr w:rsidR="00DD363E" w14:paraId="666EB9A7" w14:textId="77777777">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5533FEED" w14:textId="77777777" w:rsidR="00DD363E" w:rsidRDefault="00000000">
            <w:pPr>
              <w:spacing w:before="60" w:after="60"/>
            </w:pPr>
            <w:r>
              <w:rPr>
                <w:sz w:val="20"/>
              </w:rPr>
              <w:t>school</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46C79BD8" w14:textId="77777777" w:rsidR="00DD363E" w:rsidRDefault="00000000">
            <w:pPr>
              <w:spacing w:before="60" w:after="60"/>
            </w:pPr>
            <w:r>
              <w:rPr>
                <w:sz w:val="20"/>
              </w:rPr>
              <w:t>Bhopal</w:t>
            </w:r>
          </w:p>
        </w:tc>
        <w:tc>
          <w:tcPr>
            <w:tcW w:w="1247" w:type="dxa"/>
            <w:tcBorders>
              <w:top w:val="single" w:sz="4" w:space="0" w:color="CCCCCC"/>
              <w:left w:val="single" w:sz="4" w:space="0" w:color="CCCCCC"/>
              <w:bottom w:val="single" w:sz="4" w:space="0" w:color="CCCCCC"/>
              <w:right w:val="single" w:sz="4" w:space="0" w:color="CCCCCC"/>
            </w:tcBorders>
            <w:shd w:val="clear" w:color="auto" w:fill="FFFFFF"/>
          </w:tcPr>
          <w:p w14:paraId="72B28DD3" w14:textId="77777777" w:rsidR="00DD363E" w:rsidRDefault="00000000">
            <w:pPr>
              <w:spacing w:before="60" w:after="60"/>
            </w:pPr>
            <w:r>
              <w:rPr>
                <w:sz w:val="20"/>
              </w:rPr>
              <w:t>411</w:t>
            </w:r>
          </w:p>
        </w:tc>
        <w:tc>
          <w:tcPr>
            <w:tcW w:w="1247" w:type="dxa"/>
            <w:tcBorders>
              <w:top w:val="single" w:sz="4" w:space="0" w:color="CCCCCC"/>
              <w:left w:val="single" w:sz="4" w:space="0" w:color="CCCCCC"/>
              <w:bottom w:val="single" w:sz="4" w:space="0" w:color="CCCCCC"/>
              <w:right w:val="single" w:sz="4" w:space="0" w:color="CCCCCC"/>
            </w:tcBorders>
            <w:shd w:val="clear" w:color="auto" w:fill="FFFFFF"/>
          </w:tcPr>
          <w:p w14:paraId="46F7C81F" w14:textId="77777777" w:rsidR="00DD363E" w:rsidRDefault="00000000">
            <w:pPr>
              <w:spacing w:before="60" w:after="60"/>
            </w:pPr>
            <w:r>
              <w:rPr>
                <w:sz w:val="20"/>
              </w:rPr>
              <w:t>138</w:t>
            </w:r>
          </w:p>
        </w:tc>
        <w:tc>
          <w:tcPr>
            <w:tcW w:w="2891" w:type="dxa"/>
            <w:tcBorders>
              <w:top w:val="single" w:sz="4" w:space="0" w:color="CCCCCC"/>
              <w:left w:val="single" w:sz="4" w:space="0" w:color="CCCCCC"/>
              <w:bottom w:val="single" w:sz="4" w:space="0" w:color="CCCCCC"/>
              <w:right w:val="single" w:sz="4" w:space="0" w:color="CCCCCC"/>
            </w:tcBorders>
            <w:shd w:val="clear" w:color="auto" w:fill="FFFFFF"/>
          </w:tcPr>
          <w:p w14:paraId="2AC51977" w14:textId="77777777" w:rsidR="00DD363E" w:rsidRDefault="00000000">
            <w:pPr>
              <w:spacing w:before="60" w:after="60"/>
            </w:pPr>
            <w:r>
              <w:rPr>
                <w:sz w:val="20"/>
              </w:rPr>
              <w:t>dise_code</w:t>
            </w:r>
          </w:p>
        </w:tc>
      </w:tr>
      <w:tr w:rsidR="00DD363E" w14:paraId="0D08789D" w14:textId="77777777">
        <w:tc>
          <w:tcPr>
            <w:tcW w:w="1701" w:type="dxa"/>
            <w:tcBorders>
              <w:top w:val="single" w:sz="4" w:space="0" w:color="CCCCCC"/>
              <w:left w:val="single" w:sz="4" w:space="0" w:color="CCCCCC"/>
              <w:bottom w:val="single" w:sz="4" w:space="0" w:color="CCCCCC"/>
              <w:right w:val="single" w:sz="4" w:space="0" w:color="CCCCCC"/>
            </w:tcBorders>
            <w:shd w:val="clear" w:color="auto" w:fill="F2F2F2"/>
          </w:tcPr>
          <w:p w14:paraId="40D52A30" w14:textId="77777777" w:rsidR="00DD363E" w:rsidRDefault="00000000">
            <w:pPr>
              <w:spacing w:before="60" w:after="60"/>
            </w:pPr>
            <w:r>
              <w:rPr>
                <w:sz w:val="20"/>
              </w:rPr>
              <w:t>school</w:t>
            </w:r>
          </w:p>
        </w:tc>
        <w:tc>
          <w:tcPr>
            <w:tcW w:w="1701" w:type="dxa"/>
            <w:tcBorders>
              <w:top w:val="single" w:sz="4" w:space="0" w:color="CCCCCC"/>
              <w:left w:val="single" w:sz="4" w:space="0" w:color="CCCCCC"/>
              <w:bottom w:val="single" w:sz="4" w:space="0" w:color="CCCCCC"/>
              <w:right w:val="single" w:sz="4" w:space="0" w:color="CCCCCC"/>
            </w:tcBorders>
            <w:shd w:val="clear" w:color="auto" w:fill="F2F2F2"/>
          </w:tcPr>
          <w:p w14:paraId="4CC04A34" w14:textId="77777777" w:rsidR="00DD363E" w:rsidRDefault="00000000">
            <w:pPr>
              <w:spacing w:before="60" w:after="60"/>
            </w:pPr>
            <w:r>
              <w:rPr>
                <w:sz w:val="20"/>
              </w:rPr>
              <w:t>Indore</w:t>
            </w:r>
          </w:p>
        </w:tc>
        <w:tc>
          <w:tcPr>
            <w:tcW w:w="1247" w:type="dxa"/>
            <w:tcBorders>
              <w:top w:val="single" w:sz="4" w:space="0" w:color="CCCCCC"/>
              <w:left w:val="single" w:sz="4" w:space="0" w:color="CCCCCC"/>
              <w:bottom w:val="single" w:sz="4" w:space="0" w:color="CCCCCC"/>
              <w:right w:val="single" w:sz="4" w:space="0" w:color="CCCCCC"/>
            </w:tcBorders>
            <w:shd w:val="clear" w:color="auto" w:fill="F2F2F2"/>
          </w:tcPr>
          <w:p w14:paraId="07EB93C5" w14:textId="77777777" w:rsidR="00DD363E" w:rsidRDefault="00000000">
            <w:pPr>
              <w:spacing w:before="60" w:after="60"/>
            </w:pPr>
            <w:r>
              <w:rPr>
                <w:sz w:val="20"/>
              </w:rPr>
              <w:t>411</w:t>
            </w:r>
          </w:p>
        </w:tc>
        <w:tc>
          <w:tcPr>
            <w:tcW w:w="1247" w:type="dxa"/>
            <w:tcBorders>
              <w:top w:val="single" w:sz="4" w:space="0" w:color="CCCCCC"/>
              <w:left w:val="single" w:sz="4" w:space="0" w:color="CCCCCC"/>
              <w:bottom w:val="single" w:sz="4" w:space="0" w:color="CCCCCC"/>
              <w:right w:val="single" w:sz="4" w:space="0" w:color="CCCCCC"/>
            </w:tcBorders>
            <w:shd w:val="clear" w:color="auto" w:fill="F2F2F2"/>
          </w:tcPr>
          <w:p w14:paraId="7390AF1A" w14:textId="77777777" w:rsidR="00DD363E" w:rsidRDefault="00000000">
            <w:pPr>
              <w:spacing w:before="60" w:after="60"/>
            </w:pPr>
            <w:r>
              <w:rPr>
                <w:sz w:val="20"/>
              </w:rPr>
              <w:t>138</w:t>
            </w:r>
          </w:p>
        </w:tc>
        <w:tc>
          <w:tcPr>
            <w:tcW w:w="2891" w:type="dxa"/>
            <w:tcBorders>
              <w:top w:val="single" w:sz="4" w:space="0" w:color="CCCCCC"/>
              <w:left w:val="single" w:sz="4" w:space="0" w:color="CCCCCC"/>
              <w:bottom w:val="single" w:sz="4" w:space="0" w:color="CCCCCC"/>
              <w:right w:val="single" w:sz="4" w:space="0" w:color="CCCCCC"/>
            </w:tcBorders>
            <w:shd w:val="clear" w:color="auto" w:fill="F2F2F2"/>
          </w:tcPr>
          <w:p w14:paraId="109A5DAD" w14:textId="77777777" w:rsidR="00DD363E" w:rsidRDefault="00000000">
            <w:pPr>
              <w:spacing w:before="60" w:after="60"/>
            </w:pPr>
            <w:r>
              <w:rPr>
                <w:sz w:val="20"/>
              </w:rPr>
              <w:t>dise_code</w:t>
            </w:r>
          </w:p>
        </w:tc>
      </w:tr>
      <w:tr w:rsidR="00DD363E" w14:paraId="37E3C0BB" w14:textId="77777777">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1907CC72" w14:textId="77777777" w:rsidR="00DD363E" w:rsidRDefault="00000000">
            <w:pPr>
              <w:spacing w:before="60" w:after="60"/>
            </w:pPr>
            <w:r>
              <w:rPr>
                <w:sz w:val="20"/>
              </w:rPr>
              <w:t>hospital</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5B3AE7BC" w14:textId="77777777" w:rsidR="00DD363E" w:rsidRDefault="00000000">
            <w:pPr>
              <w:spacing w:before="60" w:after="60"/>
            </w:pPr>
            <w:r>
              <w:rPr>
                <w:sz w:val="20"/>
              </w:rPr>
              <w:t>Bhopal</w:t>
            </w:r>
          </w:p>
        </w:tc>
        <w:tc>
          <w:tcPr>
            <w:tcW w:w="1247" w:type="dxa"/>
            <w:tcBorders>
              <w:top w:val="single" w:sz="4" w:space="0" w:color="CCCCCC"/>
              <w:left w:val="single" w:sz="4" w:space="0" w:color="CCCCCC"/>
              <w:bottom w:val="single" w:sz="4" w:space="0" w:color="CCCCCC"/>
              <w:right w:val="single" w:sz="4" w:space="0" w:color="CCCCCC"/>
            </w:tcBorders>
            <w:shd w:val="clear" w:color="auto" w:fill="FFFFFF"/>
          </w:tcPr>
          <w:p w14:paraId="7DD90B95" w14:textId="77777777" w:rsidR="00DD363E" w:rsidRDefault="00000000">
            <w:pPr>
              <w:spacing w:before="60" w:after="60"/>
            </w:pPr>
            <w:r>
              <w:rPr>
                <w:sz w:val="20"/>
              </w:rPr>
              <w:t>502</w:t>
            </w:r>
          </w:p>
        </w:tc>
        <w:tc>
          <w:tcPr>
            <w:tcW w:w="1247" w:type="dxa"/>
            <w:tcBorders>
              <w:top w:val="single" w:sz="4" w:space="0" w:color="CCCCCC"/>
              <w:left w:val="single" w:sz="4" w:space="0" w:color="CCCCCC"/>
              <w:bottom w:val="single" w:sz="4" w:space="0" w:color="CCCCCC"/>
              <w:right w:val="single" w:sz="4" w:space="0" w:color="CCCCCC"/>
            </w:tcBorders>
            <w:shd w:val="clear" w:color="auto" w:fill="FFFFFF"/>
          </w:tcPr>
          <w:p w14:paraId="0A9E4FBD" w14:textId="77777777" w:rsidR="00DD363E" w:rsidRDefault="00000000">
            <w:pPr>
              <w:spacing w:before="60" w:after="60"/>
            </w:pPr>
            <w:r>
              <w:rPr>
                <w:sz w:val="20"/>
              </w:rPr>
              <w:t>145</w:t>
            </w:r>
          </w:p>
        </w:tc>
        <w:tc>
          <w:tcPr>
            <w:tcW w:w="2891" w:type="dxa"/>
            <w:tcBorders>
              <w:top w:val="single" w:sz="4" w:space="0" w:color="CCCCCC"/>
              <w:left w:val="single" w:sz="4" w:space="0" w:color="CCCCCC"/>
              <w:bottom w:val="single" w:sz="4" w:space="0" w:color="CCCCCC"/>
              <w:right w:val="single" w:sz="4" w:space="0" w:color="CCCCCC"/>
            </w:tcBorders>
            <w:shd w:val="clear" w:color="auto" w:fill="FFFFFF"/>
          </w:tcPr>
          <w:p w14:paraId="7665BBD5" w14:textId="77777777" w:rsidR="00DD363E" w:rsidRDefault="00000000">
            <w:pPr>
              <w:spacing w:before="60" w:after="60"/>
            </w:pPr>
            <w:r>
              <w:rPr>
                <w:sz w:val="20"/>
              </w:rPr>
              <w:t>facility_code</w:t>
            </w:r>
          </w:p>
        </w:tc>
      </w:tr>
      <w:tr w:rsidR="00DD363E" w14:paraId="3FEB0152" w14:textId="77777777">
        <w:tc>
          <w:tcPr>
            <w:tcW w:w="1701" w:type="dxa"/>
            <w:tcBorders>
              <w:top w:val="single" w:sz="4" w:space="0" w:color="CCCCCC"/>
              <w:left w:val="single" w:sz="4" w:space="0" w:color="CCCCCC"/>
              <w:bottom w:val="single" w:sz="4" w:space="0" w:color="CCCCCC"/>
              <w:right w:val="single" w:sz="4" w:space="0" w:color="CCCCCC"/>
            </w:tcBorders>
            <w:shd w:val="clear" w:color="auto" w:fill="F2F2F2"/>
          </w:tcPr>
          <w:p w14:paraId="3765A492" w14:textId="77777777" w:rsidR="00DD363E" w:rsidRDefault="00000000">
            <w:pPr>
              <w:spacing w:before="60" w:after="60"/>
            </w:pPr>
            <w:r>
              <w:rPr>
                <w:sz w:val="20"/>
              </w:rPr>
              <w:t>anganwadi</w:t>
            </w:r>
          </w:p>
        </w:tc>
        <w:tc>
          <w:tcPr>
            <w:tcW w:w="1701" w:type="dxa"/>
            <w:tcBorders>
              <w:top w:val="single" w:sz="4" w:space="0" w:color="CCCCCC"/>
              <w:left w:val="single" w:sz="4" w:space="0" w:color="CCCCCC"/>
              <w:bottom w:val="single" w:sz="4" w:space="0" w:color="CCCCCC"/>
              <w:right w:val="single" w:sz="4" w:space="0" w:color="CCCCCC"/>
            </w:tcBorders>
            <w:shd w:val="clear" w:color="auto" w:fill="F2F2F2"/>
          </w:tcPr>
          <w:p w14:paraId="51673853" w14:textId="77777777" w:rsidR="00DD363E" w:rsidRDefault="00000000">
            <w:pPr>
              <w:spacing w:before="60" w:after="60"/>
            </w:pPr>
            <w:r>
              <w:rPr>
                <w:sz w:val="20"/>
              </w:rPr>
              <w:t>Jabalpur</w:t>
            </w:r>
          </w:p>
        </w:tc>
        <w:tc>
          <w:tcPr>
            <w:tcW w:w="1247" w:type="dxa"/>
            <w:tcBorders>
              <w:top w:val="single" w:sz="4" w:space="0" w:color="CCCCCC"/>
              <w:left w:val="single" w:sz="4" w:space="0" w:color="CCCCCC"/>
              <w:bottom w:val="single" w:sz="4" w:space="0" w:color="CCCCCC"/>
              <w:right w:val="single" w:sz="4" w:space="0" w:color="CCCCCC"/>
            </w:tcBorders>
            <w:shd w:val="clear" w:color="auto" w:fill="F2F2F2"/>
          </w:tcPr>
          <w:p w14:paraId="7FE8A655" w14:textId="77777777" w:rsidR="00DD363E" w:rsidRDefault="00000000">
            <w:pPr>
              <w:spacing w:before="60" w:after="60"/>
            </w:pPr>
            <w:r>
              <w:rPr>
                <w:sz w:val="20"/>
              </w:rPr>
              <w:t>388</w:t>
            </w:r>
          </w:p>
        </w:tc>
        <w:tc>
          <w:tcPr>
            <w:tcW w:w="1247" w:type="dxa"/>
            <w:tcBorders>
              <w:top w:val="single" w:sz="4" w:space="0" w:color="CCCCCC"/>
              <w:left w:val="single" w:sz="4" w:space="0" w:color="CCCCCC"/>
              <w:bottom w:val="single" w:sz="4" w:space="0" w:color="CCCCCC"/>
              <w:right w:val="single" w:sz="4" w:space="0" w:color="CCCCCC"/>
            </w:tcBorders>
            <w:shd w:val="clear" w:color="auto" w:fill="F2F2F2"/>
          </w:tcPr>
          <w:p w14:paraId="1B421772" w14:textId="77777777" w:rsidR="00DD363E" w:rsidRDefault="00000000">
            <w:pPr>
              <w:spacing w:before="60" w:after="60"/>
            </w:pPr>
            <w:r>
              <w:rPr>
                <w:sz w:val="20"/>
              </w:rPr>
              <w:t>132</w:t>
            </w:r>
          </w:p>
        </w:tc>
        <w:tc>
          <w:tcPr>
            <w:tcW w:w="2891" w:type="dxa"/>
            <w:tcBorders>
              <w:top w:val="single" w:sz="4" w:space="0" w:color="CCCCCC"/>
              <w:left w:val="single" w:sz="4" w:space="0" w:color="CCCCCC"/>
              <w:bottom w:val="single" w:sz="4" w:space="0" w:color="CCCCCC"/>
              <w:right w:val="single" w:sz="4" w:space="0" w:color="CCCCCC"/>
            </w:tcBorders>
            <w:shd w:val="clear" w:color="auto" w:fill="F2F2F2"/>
          </w:tcPr>
          <w:p w14:paraId="518A40F6" w14:textId="77777777" w:rsidR="00DD363E" w:rsidRDefault="00000000">
            <w:pPr>
              <w:spacing w:before="60" w:after="60"/>
            </w:pPr>
            <w:r>
              <w:rPr>
                <w:sz w:val="20"/>
              </w:rPr>
              <w:t>anganwadi_id</w:t>
            </w:r>
          </w:p>
        </w:tc>
      </w:tr>
    </w:tbl>
    <w:p w14:paraId="359E8C78" w14:textId="77777777" w:rsidR="00DD363E" w:rsidRDefault="00DD363E">
      <w:pPr>
        <w:spacing w:after="80"/>
      </w:pPr>
    </w:p>
    <w:p w14:paraId="1E7F9DBB" w14:textId="77777777" w:rsidR="00DD363E" w:rsidRDefault="00000000">
      <w:pPr>
        <w:pBdr>
          <w:bottom w:val="single" w:sz="6" w:space="4" w:color="2E75B6"/>
        </w:pBdr>
        <w:spacing w:before="280" w:after="120"/>
      </w:pPr>
      <w:r>
        <w:rPr>
          <w:b/>
          <w:color w:val="1F3864"/>
          <w:sz w:val="26"/>
        </w:rPr>
        <w:t>5.  Database Functions</w:t>
      </w:r>
    </w:p>
    <w:p w14:paraId="20D2C303" w14:textId="77777777" w:rsidR="00DD363E" w:rsidRDefault="00000000">
      <w:pPr>
        <w:spacing w:after="120"/>
      </w:pPr>
      <w:r>
        <w:t>MPGeo calls two PostgreSQL functions directly on the Parakh database.</w:t>
      </w:r>
    </w:p>
    <w:p w14:paraId="509006C8" w14:textId="77777777" w:rsidR="00DD363E" w:rsidRDefault="00000000">
      <w:pPr>
        <w:spacing w:before="200" w:after="80"/>
      </w:pPr>
      <w:r>
        <w:rPr>
          <w:b/>
          <w:color w:val="2E75B6"/>
        </w:rPr>
        <w:t>5.1  Get Report Headers</w:t>
      </w:r>
    </w:p>
    <w:p w14:paraId="40610571" w14:textId="77777777" w:rsidR="00DD363E" w:rsidRDefault="00000000">
      <w:pPr>
        <w:spacing w:after="80"/>
      </w:pPr>
      <w:r>
        <w:rPr>
          <w:b/>
        </w:rPr>
        <w:t xml:space="preserve">Function:   </w:t>
      </w:r>
      <w:r>
        <w:rPr>
          <w:rFonts w:ascii="Courier New" w:hAnsi="Courier New"/>
          <w:sz w:val="20"/>
        </w:rPr>
        <w:t>fn_updation_in_parakh(department_id, form_id)</w:t>
      </w:r>
    </w:p>
    <w:p w14:paraId="651A9145" w14:textId="77777777" w:rsidR="00DD363E" w:rsidRDefault="00000000">
      <w:pPr>
        <w:spacing w:after="120"/>
      </w:pPr>
      <w:r>
        <w:t>Returns column definitions for the inspection table so MPGeo knows how to label and render columns.</w:t>
      </w:r>
    </w:p>
    <w:tbl>
      <w:tblPr>
        <w:tblStyle w:val="TableGrid"/>
        <w:tblW w:w="0" w:type="auto"/>
        <w:tblLook w:val="04A0" w:firstRow="1" w:lastRow="0" w:firstColumn="1" w:lastColumn="0" w:noHBand="0" w:noVBand="1"/>
      </w:tblPr>
      <w:tblGrid>
        <w:gridCol w:w="1984"/>
        <w:gridCol w:w="1247"/>
        <w:gridCol w:w="1247"/>
        <w:gridCol w:w="4309"/>
      </w:tblGrid>
      <w:tr w:rsidR="00DD363E" w14:paraId="7707CED7" w14:textId="77777777">
        <w:tc>
          <w:tcPr>
            <w:tcW w:w="1984" w:type="dxa"/>
            <w:tcBorders>
              <w:top w:val="single" w:sz="4" w:space="0" w:color="FFFFFF"/>
              <w:left w:val="single" w:sz="4" w:space="0" w:color="FFFFFF"/>
              <w:bottom w:val="single" w:sz="4" w:space="0" w:color="FFFFFF"/>
              <w:right w:val="single" w:sz="4" w:space="0" w:color="FFFFFF"/>
            </w:tcBorders>
            <w:shd w:val="clear" w:color="auto" w:fill="1F3864"/>
          </w:tcPr>
          <w:p w14:paraId="4744005F" w14:textId="77777777" w:rsidR="00DD363E" w:rsidRDefault="00000000">
            <w:pPr>
              <w:spacing w:before="60" w:after="60"/>
              <w:jc w:val="center"/>
            </w:pPr>
            <w:r>
              <w:rPr>
                <w:b/>
                <w:color w:val="FFFFFF"/>
                <w:sz w:val="20"/>
              </w:rPr>
              <w:t>Parameter</w:t>
            </w:r>
          </w:p>
        </w:tc>
        <w:tc>
          <w:tcPr>
            <w:tcW w:w="1247" w:type="dxa"/>
            <w:tcBorders>
              <w:top w:val="single" w:sz="4" w:space="0" w:color="FFFFFF"/>
              <w:left w:val="single" w:sz="4" w:space="0" w:color="FFFFFF"/>
              <w:bottom w:val="single" w:sz="4" w:space="0" w:color="FFFFFF"/>
              <w:right w:val="single" w:sz="4" w:space="0" w:color="FFFFFF"/>
            </w:tcBorders>
            <w:shd w:val="clear" w:color="auto" w:fill="1F3864"/>
          </w:tcPr>
          <w:p w14:paraId="16CF2377" w14:textId="77777777" w:rsidR="00DD363E" w:rsidRDefault="00000000">
            <w:pPr>
              <w:spacing w:before="60" w:after="60"/>
              <w:jc w:val="center"/>
            </w:pPr>
            <w:r>
              <w:rPr>
                <w:b/>
                <w:color w:val="FFFFFF"/>
                <w:sz w:val="20"/>
              </w:rPr>
              <w:t>Type</w:t>
            </w:r>
          </w:p>
        </w:tc>
        <w:tc>
          <w:tcPr>
            <w:tcW w:w="1247" w:type="dxa"/>
            <w:tcBorders>
              <w:top w:val="single" w:sz="4" w:space="0" w:color="FFFFFF"/>
              <w:left w:val="single" w:sz="4" w:space="0" w:color="FFFFFF"/>
              <w:bottom w:val="single" w:sz="4" w:space="0" w:color="FFFFFF"/>
              <w:right w:val="single" w:sz="4" w:space="0" w:color="FFFFFF"/>
            </w:tcBorders>
            <w:shd w:val="clear" w:color="auto" w:fill="1F3864"/>
          </w:tcPr>
          <w:p w14:paraId="239055BD" w14:textId="77777777" w:rsidR="00DD363E" w:rsidRDefault="00000000">
            <w:pPr>
              <w:spacing w:before="60" w:after="60"/>
              <w:jc w:val="center"/>
            </w:pPr>
            <w:r>
              <w:rPr>
                <w:b/>
                <w:color w:val="FFFFFF"/>
                <w:sz w:val="20"/>
              </w:rPr>
              <w:t>Example</w:t>
            </w:r>
          </w:p>
        </w:tc>
        <w:tc>
          <w:tcPr>
            <w:tcW w:w="4309" w:type="dxa"/>
            <w:tcBorders>
              <w:top w:val="single" w:sz="4" w:space="0" w:color="FFFFFF"/>
              <w:left w:val="single" w:sz="4" w:space="0" w:color="FFFFFF"/>
              <w:bottom w:val="single" w:sz="4" w:space="0" w:color="FFFFFF"/>
              <w:right w:val="single" w:sz="4" w:space="0" w:color="FFFFFF"/>
            </w:tcBorders>
            <w:shd w:val="clear" w:color="auto" w:fill="1F3864"/>
          </w:tcPr>
          <w:p w14:paraId="7335EE67" w14:textId="77777777" w:rsidR="00DD363E" w:rsidRDefault="00000000">
            <w:pPr>
              <w:spacing w:before="60" w:after="60"/>
              <w:jc w:val="center"/>
            </w:pPr>
            <w:r>
              <w:rPr>
                <w:b/>
                <w:color w:val="FFFFFF"/>
                <w:sz w:val="20"/>
              </w:rPr>
              <w:t>Description</w:t>
            </w:r>
          </w:p>
        </w:tc>
      </w:tr>
      <w:tr w:rsidR="00DD363E" w14:paraId="5F953D5D" w14:textId="77777777">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0196FDD4" w14:textId="77777777" w:rsidR="00DD363E" w:rsidRDefault="00000000">
            <w:pPr>
              <w:spacing w:before="60" w:after="60"/>
            </w:pPr>
            <w:r>
              <w:rPr>
                <w:sz w:val="20"/>
              </w:rPr>
              <w:t>department_id</w:t>
            </w:r>
          </w:p>
        </w:tc>
        <w:tc>
          <w:tcPr>
            <w:tcW w:w="1247" w:type="dxa"/>
            <w:tcBorders>
              <w:top w:val="single" w:sz="4" w:space="0" w:color="CCCCCC"/>
              <w:left w:val="single" w:sz="4" w:space="0" w:color="CCCCCC"/>
              <w:bottom w:val="single" w:sz="4" w:space="0" w:color="CCCCCC"/>
              <w:right w:val="single" w:sz="4" w:space="0" w:color="CCCCCC"/>
            </w:tcBorders>
            <w:shd w:val="clear" w:color="auto" w:fill="FFFFFF"/>
          </w:tcPr>
          <w:p w14:paraId="18945AE7" w14:textId="77777777" w:rsidR="00DD363E" w:rsidRDefault="00000000">
            <w:pPr>
              <w:spacing w:before="60" w:after="60"/>
            </w:pPr>
            <w:r>
              <w:rPr>
                <w:sz w:val="20"/>
              </w:rPr>
              <w:t>INTEGER</w:t>
            </w:r>
          </w:p>
        </w:tc>
        <w:tc>
          <w:tcPr>
            <w:tcW w:w="1247" w:type="dxa"/>
            <w:tcBorders>
              <w:top w:val="single" w:sz="4" w:space="0" w:color="CCCCCC"/>
              <w:left w:val="single" w:sz="4" w:space="0" w:color="CCCCCC"/>
              <w:bottom w:val="single" w:sz="4" w:space="0" w:color="CCCCCC"/>
              <w:right w:val="single" w:sz="4" w:space="0" w:color="CCCCCC"/>
            </w:tcBorders>
            <w:shd w:val="clear" w:color="auto" w:fill="FFFFFF"/>
          </w:tcPr>
          <w:p w14:paraId="0E6FFBD5" w14:textId="77777777" w:rsidR="00DD363E" w:rsidRDefault="00000000">
            <w:pPr>
              <w:spacing w:before="60" w:after="60"/>
            </w:pPr>
            <w:r>
              <w:rPr>
                <w:sz w:val="20"/>
              </w:rPr>
              <w:t>138</w:t>
            </w:r>
          </w:p>
        </w:tc>
        <w:tc>
          <w:tcPr>
            <w:tcW w:w="4309" w:type="dxa"/>
            <w:tcBorders>
              <w:top w:val="single" w:sz="4" w:space="0" w:color="CCCCCC"/>
              <w:left w:val="single" w:sz="4" w:space="0" w:color="CCCCCC"/>
              <w:bottom w:val="single" w:sz="4" w:space="0" w:color="CCCCCC"/>
              <w:right w:val="single" w:sz="4" w:space="0" w:color="CCCCCC"/>
            </w:tcBorders>
            <w:shd w:val="clear" w:color="auto" w:fill="FFFFFF"/>
          </w:tcPr>
          <w:p w14:paraId="791CC3EC" w14:textId="77777777" w:rsidR="00DD363E" w:rsidRDefault="00000000">
            <w:pPr>
              <w:spacing w:before="60" w:after="60"/>
            </w:pPr>
            <w:r>
              <w:rPr>
                <w:sz w:val="20"/>
              </w:rPr>
              <w:t>Parakh dept ID — from Mapping Table</w:t>
            </w:r>
          </w:p>
        </w:tc>
      </w:tr>
      <w:tr w:rsidR="00DD363E" w14:paraId="2CBF09DA" w14:textId="77777777">
        <w:tc>
          <w:tcPr>
            <w:tcW w:w="1984" w:type="dxa"/>
            <w:tcBorders>
              <w:top w:val="single" w:sz="4" w:space="0" w:color="CCCCCC"/>
              <w:left w:val="single" w:sz="4" w:space="0" w:color="CCCCCC"/>
              <w:bottom w:val="single" w:sz="4" w:space="0" w:color="CCCCCC"/>
              <w:right w:val="single" w:sz="4" w:space="0" w:color="CCCCCC"/>
            </w:tcBorders>
            <w:shd w:val="clear" w:color="auto" w:fill="F2F2F2"/>
          </w:tcPr>
          <w:p w14:paraId="7B600E58" w14:textId="77777777" w:rsidR="00DD363E" w:rsidRDefault="00000000">
            <w:pPr>
              <w:spacing w:before="60" w:after="60"/>
            </w:pPr>
            <w:r>
              <w:rPr>
                <w:sz w:val="20"/>
              </w:rPr>
              <w:t>form_id</w:t>
            </w:r>
          </w:p>
        </w:tc>
        <w:tc>
          <w:tcPr>
            <w:tcW w:w="1247" w:type="dxa"/>
            <w:tcBorders>
              <w:top w:val="single" w:sz="4" w:space="0" w:color="CCCCCC"/>
              <w:left w:val="single" w:sz="4" w:space="0" w:color="CCCCCC"/>
              <w:bottom w:val="single" w:sz="4" w:space="0" w:color="CCCCCC"/>
              <w:right w:val="single" w:sz="4" w:space="0" w:color="CCCCCC"/>
            </w:tcBorders>
            <w:shd w:val="clear" w:color="auto" w:fill="F2F2F2"/>
          </w:tcPr>
          <w:p w14:paraId="2F1345F3" w14:textId="77777777" w:rsidR="00DD363E" w:rsidRDefault="00000000">
            <w:pPr>
              <w:spacing w:before="60" w:after="60"/>
            </w:pPr>
            <w:r>
              <w:rPr>
                <w:sz w:val="20"/>
              </w:rPr>
              <w:t>VARCHAR</w:t>
            </w:r>
          </w:p>
        </w:tc>
        <w:tc>
          <w:tcPr>
            <w:tcW w:w="1247" w:type="dxa"/>
            <w:tcBorders>
              <w:top w:val="single" w:sz="4" w:space="0" w:color="CCCCCC"/>
              <w:left w:val="single" w:sz="4" w:space="0" w:color="CCCCCC"/>
              <w:bottom w:val="single" w:sz="4" w:space="0" w:color="CCCCCC"/>
              <w:right w:val="single" w:sz="4" w:space="0" w:color="CCCCCC"/>
            </w:tcBorders>
            <w:shd w:val="clear" w:color="auto" w:fill="F2F2F2"/>
          </w:tcPr>
          <w:p w14:paraId="116F380C" w14:textId="77777777" w:rsidR="00DD363E" w:rsidRDefault="00000000">
            <w:pPr>
              <w:spacing w:before="60" w:after="60"/>
            </w:pPr>
            <w:r>
              <w:rPr>
                <w:sz w:val="20"/>
              </w:rPr>
              <w:t>411</w:t>
            </w:r>
          </w:p>
        </w:tc>
        <w:tc>
          <w:tcPr>
            <w:tcW w:w="4309" w:type="dxa"/>
            <w:tcBorders>
              <w:top w:val="single" w:sz="4" w:space="0" w:color="CCCCCC"/>
              <w:left w:val="single" w:sz="4" w:space="0" w:color="CCCCCC"/>
              <w:bottom w:val="single" w:sz="4" w:space="0" w:color="CCCCCC"/>
              <w:right w:val="single" w:sz="4" w:space="0" w:color="CCCCCC"/>
            </w:tcBorders>
            <w:shd w:val="clear" w:color="auto" w:fill="F2F2F2"/>
          </w:tcPr>
          <w:p w14:paraId="72C5E3BF" w14:textId="77777777" w:rsidR="00DD363E" w:rsidRDefault="00000000">
            <w:pPr>
              <w:spacing w:before="60" w:after="60"/>
            </w:pPr>
            <w:r>
              <w:rPr>
                <w:sz w:val="20"/>
              </w:rPr>
              <w:t>Parakh form ID — from Mapping Table</w:t>
            </w:r>
          </w:p>
        </w:tc>
      </w:tr>
    </w:tbl>
    <w:p w14:paraId="37E9C697" w14:textId="77777777" w:rsidR="00DD363E" w:rsidRDefault="00DD363E">
      <w:pPr>
        <w:spacing w:after="80"/>
      </w:pPr>
    </w:p>
    <w:p w14:paraId="1E7452E5" w14:textId="77777777" w:rsidR="00DD363E" w:rsidRDefault="00000000">
      <w:pPr>
        <w:spacing w:before="200" w:after="80"/>
      </w:pPr>
      <w:r>
        <w:rPr>
          <w:b/>
          <w:color w:val="2E75B6"/>
        </w:rPr>
        <w:t>5.2  Get Report Data</w:t>
      </w:r>
    </w:p>
    <w:p w14:paraId="6F9CCBF8" w14:textId="59542762" w:rsidR="00DD363E" w:rsidRDefault="00000000">
      <w:pPr>
        <w:spacing w:after="80"/>
      </w:pPr>
      <w:r>
        <w:rPr>
          <w:b/>
        </w:rPr>
        <w:t xml:space="preserve">Function:   </w:t>
      </w:r>
      <w:proofErr w:type="spellStart"/>
      <w:r w:rsidR="009A059D" w:rsidRPr="009A059D">
        <w:rPr>
          <w:bCs/>
        </w:rPr>
        <w:t>fn_get_department_general_reports_dynamic</w:t>
      </w:r>
      <w:proofErr w:type="spellEnd"/>
      <w:r w:rsidR="009A059D" w:rsidRPr="009A059D">
        <w:rPr>
          <w:b/>
        </w:rPr>
        <w:t xml:space="preserve"> </w:t>
      </w:r>
      <w:r>
        <w:rPr>
          <w:rFonts w:ascii="Courier New" w:hAnsi="Courier New"/>
          <w:sz w:val="20"/>
        </w:rPr>
        <w:t>(</w:t>
      </w:r>
      <w:proofErr w:type="spellStart"/>
      <w:r>
        <w:rPr>
          <w:rFonts w:ascii="Courier New" w:hAnsi="Courier New"/>
          <w:sz w:val="20"/>
        </w:rPr>
        <w:t>form_id</w:t>
      </w:r>
      <w:proofErr w:type="spellEnd"/>
      <w:r>
        <w:rPr>
          <w:rFonts w:ascii="Courier New" w:hAnsi="Courier New"/>
          <w:sz w:val="20"/>
        </w:rPr>
        <w:t xml:space="preserve">, </w:t>
      </w:r>
      <w:proofErr w:type="spellStart"/>
      <w:r>
        <w:rPr>
          <w:rFonts w:ascii="Courier New" w:hAnsi="Courier New"/>
          <w:sz w:val="20"/>
        </w:rPr>
        <w:t>user_id</w:t>
      </w:r>
      <w:proofErr w:type="spellEnd"/>
      <w:r>
        <w:rPr>
          <w:rFonts w:ascii="Courier New" w:hAnsi="Courier New"/>
          <w:sz w:val="20"/>
        </w:rPr>
        <w:t>, limit, offset)</w:t>
      </w:r>
    </w:p>
    <w:p w14:paraId="6D49CC72" w14:textId="77777777" w:rsidR="00DD363E" w:rsidRDefault="00000000">
      <w:pPr>
        <w:spacing w:after="120"/>
      </w:pPr>
      <w:r>
        <w:t>Returns paginated inspection records. Pass user_id = 1 to retrieve all records regardless of inspector.</w:t>
      </w:r>
    </w:p>
    <w:tbl>
      <w:tblPr>
        <w:tblStyle w:val="TableGrid"/>
        <w:tblW w:w="0" w:type="auto"/>
        <w:tblLook w:val="04A0" w:firstRow="1" w:lastRow="0" w:firstColumn="1" w:lastColumn="0" w:noHBand="0" w:noVBand="1"/>
      </w:tblPr>
      <w:tblGrid>
        <w:gridCol w:w="1984"/>
        <w:gridCol w:w="1247"/>
        <w:gridCol w:w="1247"/>
        <w:gridCol w:w="4309"/>
      </w:tblGrid>
      <w:tr w:rsidR="00DD363E" w14:paraId="5E882066" w14:textId="77777777">
        <w:tc>
          <w:tcPr>
            <w:tcW w:w="1984" w:type="dxa"/>
            <w:tcBorders>
              <w:top w:val="single" w:sz="4" w:space="0" w:color="FFFFFF"/>
              <w:left w:val="single" w:sz="4" w:space="0" w:color="FFFFFF"/>
              <w:bottom w:val="single" w:sz="4" w:space="0" w:color="FFFFFF"/>
              <w:right w:val="single" w:sz="4" w:space="0" w:color="FFFFFF"/>
            </w:tcBorders>
            <w:shd w:val="clear" w:color="auto" w:fill="1F3864"/>
          </w:tcPr>
          <w:p w14:paraId="43352C39" w14:textId="77777777" w:rsidR="00DD363E" w:rsidRDefault="00000000">
            <w:pPr>
              <w:spacing w:before="60" w:after="60"/>
              <w:jc w:val="center"/>
            </w:pPr>
            <w:r>
              <w:rPr>
                <w:b/>
                <w:color w:val="FFFFFF"/>
                <w:sz w:val="20"/>
              </w:rPr>
              <w:t>Parameter</w:t>
            </w:r>
          </w:p>
        </w:tc>
        <w:tc>
          <w:tcPr>
            <w:tcW w:w="1247" w:type="dxa"/>
            <w:tcBorders>
              <w:top w:val="single" w:sz="4" w:space="0" w:color="FFFFFF"/>
              <w:left w:val="single" w:sz="4" w:space="0" w:color="FFFFFF"/>
              <w:bottom w:val="single" w:sz="4" w:space="0" w:color="FFFFFF"/>
              <w:right w:val="single" w:sz="4" w:space="0" w:color="FFFFFF"/>
            </w:tcBorders>
            <w:shd w:val="clear" w:color="auto" w:fill="1F3864"/>
          </w:tcPr>
          <w:p w14:paraId="69EE5574" w14:textId="77777777" w:rsidR="00DD363E" w:rsidRDefault="00000000">
            <w:pPr>
              <w:spacing w:before="60" w:after="60"/>
              <w:jc w:val="center"/>
            </w:pPr>
            <w:r>
              <w:rPr>
                <w:b/>
                <w:color w:val="FFFFFF"/>
                <w:sz w:val="20"/>
              </w:rPr>
              <w:t>Type</w:t>
            </w:r>
          </w:p>
        </w:tc>
        <w:tc>
          <w:tcPr>
            <w:tcW w:w="1247" w:type="dxa"/>
            <w:tcBorders>
              <w:top w:val="single" w:sz="4" w:space="0" w:color="FFFFFF"/>
              <w:left w:val="single" w:sz="4" w:space="0" w:color="FFFFFF"/>
              <w:bottom w:val="single" w:sz="4" w:space="0" w:color="FFFFFF"/>
              <w:right w:val="single" w:sz="4" w:space="0" w:color="FFFFFF"/>
            </w:tcBorders>
            <w:shd w:val="clear" w:color="auto" w:fill="1F3864"/>
          </w:tcPr>
          <w:p w14:paraId="77513FAB" w14:textId="77777777" w:rsidR="00DD363E" w:rsidRDefault="00000000">
            <w:pPr>
              <w:spacing w:before="60" w:after="60"/>
              <w:jc w:val="center"/>
            </w:pPr>
            <w:r>
              <w:rPr>
                <w:b/>
                <w:color w:val="FFFFFF"/>
                <w:sz w:val="20"/>
              </w:rPr>
              <w:t>Example</w:t>
            </w:r>
          </w:p>
        </w:tc>
        <w:tc>
          <w:tcPr>
            <w:tcW w:w="4309" w:type="dxa"/>
            <w:tcBorders>
              <w:top w:val="single" w:sz="4" w:space="0" w:color="FFFFFF"/>
              <w:left w:val="single" w:sz="4" w:space="0" w:color="FFFFFF"/>
              <w:bottom w:val="single" w:sz="4" w:space="0" w:color="FFFFFF"/>
              <w:right w:val="single" w:sz="4" w:space="0" w:color="FFFFFF"/>
            </w:tcBorders>
            <w:shd w:val="clear" w:color="auto" w:fill="1F3864"/>
          </w:tcPr>
          <w:p w14:paraId="03047EFB" w14:textId="77777777" w:rsidR="00DD363E" w:rsidRDefault="00000000">
            <w:pPr>
              <w:spacing w:before="60" w:after="60"/>
              <w:jc w:val="center"/>
            </w:pPr>
            <w:r>
              <w:rPr>
                <w:b/>
                <w:color w:val="FFFFFF"/>
                <w:sz w:val="20"/>
              </w:rPr>
              <w:t>Description</w:t>
            </w:r>
          </w:p>
        </w:tc>
      </w:tr>
      <w:tr w:rsidR="00DD363E" w14:paraId="5A4D338C" w14:textId="77777777">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274FD242" w14:textId="77777777" w:rsidR="00DD363E" w:rsidRDefault="00000000">
            <w:pPr>
              <w:spacing w:before="60" w:after="60"/>
            </w:pPr>
            <w:r>
              <w:rPr>
                <w:sz w:val="20"/>
              </w:rPr>
              <w:t>form_id</w:t>
            </w:r>
          </w:p>
        </w:tc>
        <w:tc>
          <w:tcPr>
            <w:tcW w:w="1247" w:type="dxa"/>
            <w:tcBorders>
              <w:top w:val="single" w:sz="4" w:space="0" w:color="CCCCCC"/>
              <w:left w:val="single" w:sz="4" w:space="0" w:color="CCCCCC"/>
              <w:bottom w:val="single" w:sz="4" w:space="0" w:color="CCCCCC"/>
              <w:right w:val="single" w:sz="4" w:space="0" w:color="CCCCCC"/>
            </w:tcBorders>
            <w:shd w:val="clear" w:color="auto" w:fill="FFFFFF"/>
          </w:tcPr>
          <w:p w14:paraId="3C41F95B" w14:textId="77777777" w:rsidR="00DD363E" w:rsidRDefault="00000000">
            <w:pPr>
              <w:spacing w:before="60" w:after="60"/>
            </w:pPr>
            <w:r>
              <w:rPr>
                <w:sz w:val="20"/>
              </w:rPr>
              <w:t>VARCHAR</w:t>
            </w:r>
          </w:p>
        </w:tc>
        <w:tc>
          <w:tcPr>
            <w:tcW w:w="1247" w:type="dxa"/>
            <w:tcBorders>
              <w:top w:val="single" w:sz="4" w:space="0" w:color="CCCCCC"/>
              <w:left w:val="single" w:sz="4" w:space="0" w:color="CCCCCC"/>
              <w:bottom w:val="single" w:sz="4" w:space="0" w:color="CCCCCC"/>
              <w:right w:val="single" w:sz="4" w:space="0" w:color="CCCCCC"/>
            </w:tcBorders>
            <w:shd w:val="clear" w:color="auto" w:fill="FFFFFF"/>
          </w:tcPr>
          <w:p w14:paraId="4A07E78F" w14:textId="77777777" w:rsidR="00DD363E" w:rsidRDefault="00000000">
            <w:pPr>
              <w:spacing w:before="60" w:after="60"/>
            </w:pPr>
            <w:r>
              <w:rPr>
                <w:sz w:val="20"/>
              </w:rPr>
              <w:t>411</w:t>
            </w:r>
          </w:p>
        </w:tc>
        <w:tc>
          <w:tcPr>
            <w:tcW w:w="4309" w:type="dxa"/>
            <w:tcBorders>
              <w:top w:val="single" w:sz="4" w:space="0" w:color="CCCCCC"/>
              <w:left w:val="single" w:sz="4" w:space="0" w:color="CCCCCC"/>
              <w:bottom w:val="single" w:sz="4" w:space="0" w:color="CCCCCC"/>
              <w:right w:val="single" w:sz="4" w:space="0" w:color="CCCCCC"/>
            </w:tcBorders>
            <w:shd w:val="clear" w:color="auto" w:fill="FFFFFF"/>
          </w:tcPr>
          <w:p w14:paraId="2C4B2813" w14:textId="77777777" w:rsidR="00DD363E" w:rsidRDefault="00000000">
            <w:pPr>
              <w:spacing w:before="60" w:after="60"/>
            </w:pPr>
            <w:r>
              <w:rPr>
                <w:sz w:val="20"/>
              </w:rPr>
              <w:t>Parakh form ID — from Mapping Table</w:t>
            </w:r>
          </w:p>
        </w:tc>
      </w:tr>
      <w:tr w:rsidR="00072916" w14:paraId="32C9C7E3" w14:textId="77777777">
        <w:tc>
          <w:tcPr>
            <w:tcW w:w="1984" w:type="dxa"/>
            <w:tcBorders>
              <w:top w:val="single" w:sz="4" w:space="0" w:color="CCCCCC"/>
              <w:left w:val="single" w:sz="4" w:space="0" w:color="CCCCCC"/>
              <w:bottom w:val="single" w:sz="4" w:space="0" w:color="CCCCCC"/>
              <w:right w:val="single" w:sz="4" w:space="0" w:color="CCCCCC"/>
            </w:tcBorders>
            <w:shd w:val="clear" w:color="auto" w:fill="F2F2F2"/>
          </w:tcPr>
          <w:p w14:paraId="5EBF691C" w14:textId="77777777" w:rsidR="00072916" w:rsidRDefault="00072916" w:rsidP="00072916">
            <w:pPr>
              <w:spacing w:before="60" w:after="60"/>
            </w:pPr>
            <w:proofErr w:type="spellStart"/>
            <w:r>
              <w:rPr>
                <w:sz w:val="20"/>
              </w:rPr>
              <w:t>user_id</w:t>
            </w:r>
            <w:proofErr w:type="spellEnd"/>
          </w:p>
        </w:tc>
        <w:tc>
          <w:tcPr>
            <w:tcW w:w="1247" w:type="dxa"/>
            <w:tcBorders>
              <w:top w:val="single" w:sz="4" w:space="0" w:color="CCCCCC"/>
              <w:left w:val="single" w:sz="4" w:space="0" w:color="CCCCCC"/>
              <w:bottom w:val="single" w:sz="4" w:space="0" w:color="CCCCCC"/>
              <w:right w:val="single" w:sz="4" w:space="0" w:color="CCCCCC"/>
            </w:tcBorders>
            <w:shd w:val="clear" w:color="auto" w:fill="F2F2F2"/>
          </w:tcPr>
          <w:p w14:paraId="70303C8C" w14:textId="527AFA6D" w:rsidR="00072916" w:rsidRDefault="00072916" w:rsidP="00072916">
            <w:pPr>
              <w:spacing w:before="60" w:after="60"/>
            </w:pPr>
            <w:r>
              <w:rPr>
                <w:sz w:val="20"/>
              </w:rPr>
              <w:t>VARCHAR</w:t>
            </w:r>
          </w:p>
        </w:tc>
        <w:tc>
          <w:tcPr>
            <w:tcW w:w="1247" w:type="dxa"/>
            <w:tcBorders>
              <w:top w:val="single" w:sz="4" w:space="0" w:color="CCCCCC"/>
              <w:left w:val="single" w:sz="4" w:space="0" w:color="CCCCCC"/>
              <w:bottom w:val="single" w:sz="4" w:space="0" w:color="CCCCCC"/>
              <w:right w:val="single" w:sz="4" w:space="0" w:color="CCCCCC"/>
            </w:tcBorders>
            <w:shd w:val="clear" w:color="auto" w:fill="F2F2F2"/>
          </w:tcPr>
          <w:p w14:paraId="058FBDD9" w14:textId="77777777" w:rsidR="00072916" w:rsidRDefault="00072916" w:rsidP="00072916">
            <w:pPr>
              <w:spacing w:before="60" w:after="60"/>
            </w:pPr>
            <w:r>
              <w:rPr>
                <w:sz w:val="20"/>
              </w:rPr>
              <w:t>1</w:t>
            </w:r>
          </w:p>
        </w:tc>
        <w:tc>
          <w:tcPr>
            <w:tcW w:w="4309" w:type="dxa"/>
            <w:tcBorders>
              <w:top w:val="single" w:sz="4" w:space="0" w:color="CCCCCC"/>
              <w:left w:val="single" w:sz="4" w:space="0" w:color="CCCCCC"/>
              <w:bottom w:val="single" w:sz="4" w:space="0" w:color="CCCCCC"/>
              <w:right w:val="single" w:sz="4" w:space="0" w:color="CCCCCC"/>
            </w:tcBorders>
            <w:shd w:val="clear" w:color="auto" w:fill="F2F2F2"/>
          </w:tcPr>
          <w:p w14:paraId="7672F263" w14:textId="77777777" w:rsidR="00072916" w:rsidRDefault="00072916" w:rsidP="00072916">
            <w:pPr>
              <w:spacing w:before="60" w:after="60"/>
            </w:pPr>
            <w:r>
              <w:rPr>
                <w:sz w:val="20"/>
              </w:rPr>
              <w:t>Always pass 1 to fetch all records</w:t>
            </w:r>
          </w:p>
        </w:tc>
      </w:tr>
      <w:tr w:rsidR="00072916" w14:paraId="45558336" w14:textId="77777777">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02061620" w14:textId="77777777" w:rsidR="00072916" w:rsidRDefault="00072916" w:rsidP="00072916">
            <w:pPr>
              <w:spacing w:before="60" w:after="60"/>
            </w:pPr>
            <w:r>
              <w:rPr>
                <w:sz w:val="20"/>
              </w:rPr>
              <w:t>limit</w:t>
            </w:r>
          </w:p>
        </w:tc>
        <w:tc>
          <w:tcPr>
            <w:tcW w:w="1247" w:type="dxa"/>
            <w:tcBorders>
              <w:top w:val="single" w:sz="4" w:space="0" w:color="CCCCCC"/>
              <w:left w:val="single" w:sz="4" w:space="0" w:color="CCCCCC"/>
              <w:bottom w:val="single" w:sz="4" w:space="0" w:color="CCCCCC"/>
              <w:right w:val="single" w:sz="4" w:space="0" w:color="CCCCCC"/>
            </w:tcBorders>
            <w:shd w:val="clear" w:color="auto" w:fill="FFFFFF"/>
          </w:tcPr>
          <w:p w14:paraId="3E8B881E" w14:textId="6EEDA183" w:rsidR="00072916" w:rsidRDefault="00072916" w:rsidP="00072916">
            <w:pPr>
              <w:spacing w:before="60" w:after="60"/>
            </w:pPr>
            <w:r>
              <w:rPr>
                <w:sz w:val="20"/>
              </w:rPr>
              <w:t>VARCHAR</w:t>
            </w:r>
          </w:p>
        </w:tc>
        <w:tc>
          <w:tcPr>
            <w:tcW w:w="1247" w:type="dxa"/>
            <w:tcBorders>
              <w:top w:val="single" w:sz="4" w:space="0" w:color="CCCCCC"/>
              <w:left w:val="single" w:sz="4" w:space="0" w:color="CCCCCC"/>
              <w:bottom w:val="single" w:sz="4" w:space="0" w:color="CCCCCC"/>
              <w:right w:val="single" w:sz="4" w:space="0" w:color="CCCCCC"/>
            </w:tcBorders>
            <w:shd w:val="clear" w:color="auto" w:fill="FFFFFF"/>
          </w:tcPr>
          <w:p w14:paraId="09F1AD1D" w14:textId="77777777" w:rsidR="00072916" w:rsidRDefault="00072916" w:rsidP="00072916">
            <w:pPr>
              <w:spacing w:before="60" w:after="60"/>
            </w:pPr>
            <w:r>
              <w:rPr>
                <w:sz w:val="20"/>
              </w:rPr>
              <w:t>50</w:t>
            </w:r>
          </w:p>
        </w:tc>
        <w:tc>
          <w:tcPr>
            <w:tcW w:w="4309" w:type="dxa"/>
            <w:tcBorders>
              <w:top w:val="single" w:sz="4" w:space="0" w:color="CCCCCC"/>
              <w:left w:val="single" w:sz="4" w:space="0" w:color="CCCCCC"/>
              <w:bottom w:val="single" w:sz="4" w:space="0" w:color="CCCCCC"/>
              <w:right w:val="single" w:sz="4" w:space="0" w:color="CCCCCC"/>
            </w:tcBorders>
            <w:shd w:val="clear" w:color="auto" w:fill="FFFFFF"/>
          </w:tcPr>
          <w:p w14:paraId="178ADD39" w14:textId="77777777" w:rsidR="00072916" w:rsidRDefault="00072916" w:rsidP="00072916">
            <w:pPr>
              <w:spacing w:before="60" w:after="60"/>
            </w:pPr>
            <w:r>
              <w:rPr>
                <w:sz w:val="20"/>
              </w:rPr>
              <w:t>Records per page</w:t>
            </w:r>
          </w:p>
        </w:tc>
      </w:tr>
      <w:tr w:rsidR="00072916" w14:paraId="3096C5A0" w14:textId="77777777">
        <w:tc>
          <w:tcPr>
            <w:tcW w:w="1984" w:type="dxa"/>
            <w:tcBorders>
              <w:top w:val="single" w:sz="4" w:space="0" w:color="CCCCCC"/>
              <w:left w:val="single" w:sz="4" w:space="0" w:color="CCCCCC"/>
              <w:bottom w:val="single" w:sz="4" w:space="0" w:color="CCCCCC"/>
              <w:right w:val="single" w:sz="4" w:space="0" w:color="CCCCCC"/>
            </w:tcBorders>
            <w:shd w:val="clear" w:color="auto" w:fill="F2F2F2"/>
          </w:tcPr>
          <w:p w14:paraId="7C978E99" w14:textId="77777777" w:rsidR="00072916" w:rsidRDefault="00072916" w:rsidP="00072916">
            <w:pPr>
              <w:spacing w:before="60" w:after="60"/>
            </w:pPr>
            <w:r>
              <w:rPr>
                <w:sz w:val="20"/>
              </w:rPr>
              <w:t>offset</w:t>
            </w:r>
          </w:p>
        </w:tc>
        <w:tc>
          <w:tcPr>
            <w:tcW w:w="1247" w:type="dxa"/>
            <w:tcBorders>
              <w:top w:val="single" w:sz="4" w:space="0" w:color="CCCCCC"/>
              <w:left w:val="single" w:sz="4" w:space="0" w:color="CCCCCC"/>
              <w:bottom w:val="single" w:sz="4" w:space="0" w:color="CCCCCC"/>
              <w:right w:val="single" w:sz="4" w:space="0" w:color="CCCCCC"/>
            </w:tcBorders>
            <w:shd w:val="clear" w:color="auto" w:fill="F2F2F2"/>
          </w:tcPr>
          <w:p w14:paraId="5D467792" w14:textId="669CE473" w:rsidR="00072916" w:rsidRDefault="00072916" w:rsidP="00072916">
            <w:pPr>
              <w:spacing w:before="60" w:after="60"/>
            </w:pPr>
            <w:r>
              <w:rPr>
                <w:sz w:val="20"/>
              </w:rPr>
              <w:t>VARCHAR</w:t>
            </w:r>
          </w:p>
        </w:tc>
        <w:tc>
          <w:tcPr>
            <w:tcW w:w="1247" w:type="dxa"/>
            <w:tcBorders>
              <w:top w:val="single" w:sz="4" w:space="0" w:color="CCCCCC"/>
              <w:left w:val="single" w:sz="4" w:space="0" w:color="CCCCCC"/>
              <w:bottom w:val="single" w:sz="4" w:space="0" w:color="CCCCCC"/>
              <w:right w:val="single" w:sz="4" w:space="0" w:color="CCCCCC"/>
            </w:tcBorders>
            <w:shd w:val="clear" w:color="auto" w:fill="F2F2F2"/>
          </w:tcPr>
          <w:p w14:paraId="7365FCC5" w14:textId="77777777" w:rsidR="00072916" w:rsidRDefault="00072916" w:rsidP="00072916">
            <w:pPr>
              <w:spacing w:before="60" w:after="60"/>
            </w:pPr>
            <w:r>
              <w:rPr>
                <w:sz w:val="20"/>
              </w:rPr>
              <w:t>0</w:t>
            </w:r>
          </w:p>
        </w:tc>
        <w:tc>
          <w:tcPr>
            <w:tcW w:w="4309" w:type="dxa"/>
            <w:tcBorders>
              <w:top w:val="single" w:sz="4" w:space="0" w:color="CCCCCC"/>
              <w:left w:val="single" w:sz="4" w:space="0" w:color="CCCCCC"/>
              <w:bottom w:val="single" w:sz="4" w:space="0" w:color="CCCCCC"/>
              <w:right w:val="single" w:sz="4" w:space="0" w:color="CCCCCC"/>
            </w:tcBorders>
            <w:shd w:val="clear" w:color="auto" w:fill="F2F2F2"/>
          </w:tcPr>
          <w:p w14:paraId="2A9EFE84" w14:textId="77777777" w:rsidR="00072916" w:rsidRDefault="00072916" w:rsidP="00072916">
            <w:pPr>
              <w:spacing w:before="60" w:after="60"/>
            </w:pPr>
            <w:r>
              <w:rPr>
                <w:sz w:val="20"/>
              </w:rPr>
              <w:t>Starting index; increment by limit each page</w:t>
            </w:r>
          </w:p>
        </w:tc>
      </w:tr>
    </w:tbl>
    <w:p w14:paraId="23286365" w14:textId="77777777" w:rsidR="00DD363E" w:rsidRDefault="00DD363E">
      <w:pPr>
        <w:spacing w:after="80"/>
      </w:pPr>
    </w:p>
    <w:tbl>
      <w:tblPr>
        <w:tblStyle w:val="TableGrid"/>
        <w:tblW w:w="0" w:type="auto"/>
        <w:tblLook w:val="04A0" w:firstRow="1" w:lastRow="0" w:firstColumn="1" w:lastColumn="0" w:noHBand="0" w:noVBand="1"/>
      </w:tblPr>
      <w:tblGrid>
        <w:gridCol w:w="9360"/>
      </w:tblGrid>
      <w:tr w:rsidR="00DD363E" w14:paraId="5E987E1A" w14:textId="77777777">
        <w:tc>
          <w:tcPr>
            <w:tcW w:w="9360" w:type="dxa"/>
            <w:tcBorders>
              <w:top w:val="single" w:sz="4" w:space="0" w:color="2E75B6"/>
              <w:left w:val="single" w:sz="4" w:space="0" w:color="2E75B6"/>
              <w:bottom w:val="single" w:sz="4" w:space="0" w:color="2E75B6"/>
              <w:right w:val="single" w:sz="4" w:space="0" w:color="2E75B6"/>
            </w:tcBorders>
            <w:shd w:val="clear" w:color="auto" w:fill="D6E4F0"/>
          </w:tcPr>
          <w:p w14:paraId="5F79CC1E" w14:textId="77777777" w:rsidR="00DD363E" w:rsidRDefault="00000000">
            <w:pPr>
              <w:spacing w:before="80" w:after="80"/>
            </w:pPr>
            <w:r>
              <w:rPr>
                <w:b/>
                <w:color w:val="2E75B6"/>
              </w:rPr>
              <w:t xml:space="preserve">PAGINATION: </w:t>
            </w:r>
            <w:r>
              <w:t>Increment offset by limit on each call until returned row count is less than limit.</w:t>
            </w:r>
          </w:p>
        </w:tc>
      </w:tr>
    </w:tbl>
    <w:p w14:paraId="1B2A982B" w14:textId="77777777" w:rsidR="00DD363E" w:rsidRDefault="00DD363E">
      <w:pPr>
        <w:spacing w:after="80"/>
      </w:pPr>
    </w:p>
    <w:p w14:paraId="4C1C729A" w14:textId="77777777" w:rsidR="00DD363E" w:rsidRDefault="00000000">
      <w:pPr>
        <w:pBdr>
          <w:bottom w:val="single" w:sz="6" w:space="4" w:color="2E75B6"/>
        </w:pBdr>
        <w:spacing w:before="280" w:after="120"/>
      </w:pPr>
      <w:r>
        <w:rPr>
          <w:b/>
          <w:color w:val="1F3864"/>
          <w:sz w:val="26"/>
        </w:rPr>
        <w:t>6.  Joining Data to Map Layers</w:t>
      </w:r>
    </w:p>
    <w:p w14:paraId="7A6554A2" w14:textId="77777777" w:rsidR="00DD363E" w:rsidRDefault="00000000">
      <w:pPr>
        <w:spacing w:after="120"/>
      </w:pPr>
      <w:r>
        <w:t>After fetching records, MPGeo matches each record to a GIS feature using the join key defined in the Mapping Table.</w:t>
      </w:r>
    </w:p>
    <w:tbl>
      <w:tblPr>
        <w:tblStyle w:val="TableGrid"/>
        <w:tblW w:w="0" w:type="auto"/>
        <w:tblLook w:val="04A0" w:firstRow="1" w:lastRow="0" w:firstColumn="1" w:lastColumn="0" w:noHBand="0" w:noVBand="1"/>
      </w:tblPr>
      <w:tblGrid>
        <w:gridCol w:w="2551"/>
        <w:gridCol w:w="2835"/>
        <w:gridCol w:w="3402"/>
      </w:tblGrid>
      <w:tr w:rsidR="00DD363E" w14:paraId="729F834B" w14:textId="77777777">
        <w:tc>
          <w:tcPr>
            <w:tcW w:w="2551" w:type="dxa"/>
            <w:tcBorders>
              <w:top w:val="single" w:sz="4" w:space="0" w:color="FFFFFF"/>
              <w:left w:val="single" w:sz="4" w:space="0" w:color="FFFFFF"/>
              <w:bottom w:val="single" w:sz="4" w:space="0" w:color="FFFFFF"/>
              <w:right w:val="single" w:sz="4" w:space="0" w:color="FFFFFF"/>
            </w:tcBorders>
            <w:shd w:val="clear" w:color="auto" w:fill="1F3864"/>
          </w:tcPr>
          <w:p w14:paraId="1C6CD120" w14:textId="77777777" w:rsidR="00DD363E" w:rsidRDefault="00000000">
            <w:pPr>
              <w:spacing w:before="60" w:after="60"/>
              <w:jc w:val="center"/>
            </w:pPr>
            <w:r>
              <w:rPr>
                <w:b/>
                <w:color w:val="FFFFFF"/>
                <w:sz w:val="20"/>
              </w:rPr>
              <w:lastRenderedPageBreak/>
              <w:t>MPGeo Layer</w:t>
            </w:r>
          </w:p>
        </w:tc>
        <w:tc>
          <w:tcPr>
            <w:tcW w:w="2835" w:type="dxa"/>
            <w:tcBorders>
              <w:top w:val="single" w:sz="4" w:space="0" w:color="FFFFFF"/>
              <w:left w:val="single" w:sz="4" w:space="0" w:color="FFFFFF"/>
              <w:bottom w:val="single" w:sz="4" w:space="0" w:color="FFFFFF"/>
              <w:right w:val="single" w:sz="4" w:space="0" w:color="FFFFFF"/>
            </w:tcBorders>
            <w:shd w:val="clear" w:color="auto" w:fill="1F3864"/>
          </w:tcPr>
          <w:p w14:paraId="159F7F49" w14:textId="77777777" w:rsidR="00DD363E" w:rsidRDefault="00000000">
            <w:pPr>
              <w:spacing w:before="60" w:after="60"/>
              <w:jc w:val="center"/>
            </w:pPr>
            <w:r>
              <w:rPr>
                <w:b/>
                <w:color w:val="FFFFFF"/>
                <w:sz w:val="20"/>
              </w:rPr>
              <w:t>Join Key Column</w:t>
            </w:r>
          </w:p>
        </w:tc>
        <w:tc>
          <w:tcPr>
            <w:tcW w:w="3402" w:type="dxa"/>
            <w:tcBorders>
              <w:top w:val="single" w:sz="4" w:space="0" w:color="FFFFFF"/>
              <w:left w:val="single" w:sz="4" w:space="0" w:color="FFFFFF"/>
              <w:bottom w:val="single" w:sz="4" w:space="0" w:color="FFFFFF"/>
              <w:right w:val="single" w:sz="4" w:space="0" w:color="FFFFFF"/>
            </w:tcBorders>
            <w:shd w:val="clear" w:color="auto" w:fill="1F3864"/>
          </w:tcPr>
          <w:p w14:paraId="22E2D203" w14:textId="77777777" w:rsidR="00DD363E" w:rsidRDefault="00000000">
            <w:pPr>
              <w:spacing w:before="60" w:after="60"/>
              <w:jc w:val="center"/>
            </w:pPr>
            <w:r>
              <w:rPr>
                <w:b/>
                <w:color w:val="FFFFFF"/>
                <w:sz w:val="20"/>
              </w:rPr>
              <w:t>Example Value</w:t>
            </w:r>
          </w:p>
        </w:tc>
      </w:tr>
      <w:tr w:rsidR="00DD363E" w14:paraId="467EBE32" w14:textId="77777777">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6C7CDC04" w14:textId="77777777" w:rsidR="00DD363E" w:rsidRDefault="00000000">
            <w:pPr>
              <w:spacing w:before="60" w:after="60"/>
            </w:pPr>
            <w:r>
              <w:rPr>
                <w:sz w:val="20"/>
              </w:rPr>
              <w:t>school</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0D116464" w14:textId="77777777" w:rsidR="00DD363E" w:rsidRDefault="00000000">
            <w:pPr>
              <w:spacing w:before="60" w:after="60"/>
            </w:pPr>
            <w:r>
              <w:rPr>
                <w:sz w:val="20"/>
              </w:rPr>
              <w:t>dise_code</w:t>
            </w:r>
          </w:p>
        </w:tc>
        <w:tc>
          <w:tcPr>
            <w:tcW w:w="3402" w:type="dxa"/>
            <w:tcBorders>
              <w:top w:val="single" w:sz="4" w:space="0" w:color="CCCCCC"/>
              <w:left w:val="single" w:sz="4" w:space="0" w:color="CCCCCC"/>
              <w:bottom w:val="single" w:sz="4" w:space="0" w:color="CCCCCC"/>
              <w:right w:val="single" w:sz="4" w:space="0" w:color="CCCCCC"/>
            </w:tcBorders>
            <w:shd w:val="clear" w:color="auto" w:fill="FFFFFF"/>
          </w:tcPr>
          <w:p w14:paraId="6F450932" w14:textId="77777777" w:rsidR="00DD363E" w:rsidRDefault="00000000">
            <w:pPr>
              <w:spacing w:before="60" w:after="60"/>
            </w:pPr>
            <w:r>
              <w:rPr>
                <w:sz w:val="20"/>
              </w:rPr>
              <w:t>23040101101</w:t>
            </w:r>
          </w:p>
        </w:tc>
      </w:tr>
      <w:tr w:rsidR="00DD363E" w14:paraId="566B3462" w14:textId="77777777">
        <w:tc>
          <w:tcPr>
            <w:tcW w:w="2551" w:type="dxa"/>
            <w:tcBorders>
              <w:top w:val="single" w:sz="4" w:space="0" w:color="CCCCCC"/>
              <w:left w:val="single" w:sz="4" w:space="0" w:color="CCCCCC"/>
              <w:bottom w:val="single" w:sz="4" w:space="0" w:color="CCCCCC"/>
              <w:right w:val="single" w:sz="4" w:space="0" w:color="CCCCCC"/>
            </w:tcBorders>
            <w:shd w:val="clear" w:color="auto" w:fill="F2F2F2"/>
          </w:tcPr>
          <w:p w14:paraId="075367E6" w14:textId="77777777" w:rsidR="00DD363E" w:rsidRDefault="00000000">
            <w:pPr>
              <w:spacing w:before="60" w:after="60"/>
            </w:pPr>
            <w:r>
              <w:rPr>
                <w:sz w:val="20"/>
              </w:rPr>
              <w:t>hospital</w:t>
            </w:r>
          </w:p>
        </w:tc>
        <w:tc>
          <w:tcPr>
            <w:tcW w:w="2835" w:type="dxa"/>
            <w:tcBorders>
              <w:top w:val="single" w:sz="4" w:space="0" w:color="CCCCCC"/>
              <w:left w:val="single" w:sz="4" w:space="0" w:color="CCCCCC"/>
              <w:bottom w:val="single" w:sz="4" w:space="0" w:color="CCCCCC"/>
              <w:right w:val="single" w:sz="4" w:space="0" w:color="CCCCCC"/>
            </w:tcBorders>
            <w:shd w:val="clear" w:color="auto" w:fill="F2F2F2"/>
          </w:tcPr>
          <w:p w14:paraId="25C58CF7" w14:textId="77777777" w:rsidR="00DD363E" w:rsidRDefault="00000000">
            <w:pPr>
              <w:spacing w:before="60" w:after="60"/>
            </w:pPr>
            <w:r>
              <w:rPr>
                <w:sz w:val="20"/>
              </w:rPr>
              <w:t>facility_code</w:t>
            </w:r>
          </w:p>
        </w:tc>
        <w:tc>
          <w:tcPr>
            <w:tcW w:w="3402" w:type="dxa"/>
            <w:tcBorders>
              <w:top w:val="single" w:sz="4" w:space="0" w:color="CCCCCC"/>
              <w:left w:val="single" w:sz="4" w:space="0" w:color="CCCCCC"/>
              <w:bottom w:val="single" w:sz="4" w:space="0" w:color="CCCCCC"/>
              <w:right w:val="single" w:sz="4" w:space="0" w:color="CCCCCC"/>
            </w:tcBorders>
            <w:shd w:val="clear" w:color="auto" w:fill="F2F2F2"/>
          </w:tcPr>
          <w:p w14:paraId="26BDB23A" w14:textId="77777777" w:rsidR="00DD363E" w:rsidRDefault="00000000">
            <w:pPr>
              <w:spacing w:before="60" w:after="60"/>
            </w:pPr>
            <w:r>
              <w:rPr>
                <w:sz w:val="20"/>
              </w:rPr>
              <w:t>MP-BPL-0034</w:t>
            </w:r>
          </w:p>
        </w:tc>
      </w:tr>
      <w:tr w:rsidR="00DD363E" w14:paraId="0B5E5C57" w14:textId="77777777">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69C58138" w14:textId="77777777" w:rsidR="00DD363E" w:rsidRDefault="00000000">
            <w:pPr>
              <w:spacing w:before="60" w:after="60"/>
            </w:pPr>
            <w:r>
              <w:rPr>
                <w:sz w:val="20"/>
              </w:rPr>
              <w:t>anganwadi</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58FB3794" w14:textId="77777777" w:rsidR="00DD363E" w:rsidRDefault="00000000">
            <w:pPr>
              <w:spacing w:before="60" w:after="60"/>
            </w:pPr>
            <w:r>
              <w:rPr>
                <w:sz w:val="20"/>
              </w:rPr>
              <w:t>anganwadi_id</w:t>
            </w:r>
          </w:p>
        </w:tc>
        <w:tc>
          <w:tcPr>
            <w:tcW w:w="3402" w:type="dxa"/>
            <w:tcBorders>
              <w:top w:val="single" w:sz="4" w:space="0" w:color="CCCCCC"/>
              <w:left w:val="single" w:sz="4" w:space="0" w:color="CCCCCC"/>
              <w:bottom w:val="single" w:sz="4" w:space="0" w:color="CCCCCC"/>
              <w:right w:val="single" w:sz="4" w:space="0" w:color="CCCCCC"/>
            </w:tcBorders>
            <w:shd w:val="clear" w:color="auto" w:fill="FFFFFF"/>
          </w:tcPr>
          <w:p w14:paraId="38901ABB" w14:textId="77777777" w:rsidR="00DD363E" w:rsidRDefault="00000000">
            <w:pPr>
              <w:spacing w:before="60" w:after="60"/>
            </w:pPr>
            <w:r>
              <w:rPr>
                <w:sz w:val="20"/>
              </w:rPr>
              <w:t>JBP-AWC-0112</w:t>
            </w:r>
          </w:p>
        </w:tc>
      </w:tr>
    </w:tbl>
    <w:p w14:paraId="3E09385E" w14:textId="77777777" w:rsidR="00DD363E" w:rsidRDefault="00DD363E">
      <w:pPr>
        <w:spacing w:after="80"/>
      </w:pPr>
    </w:p>
    <w:tbl>
      <w:tblPr>
        <w:tblStyle w:val="TableGrid"/>
        <w:tblW w:w="0" w:type="auto"/>
        <w:tblLook w:val="04A0" w:firstRow="1" w:lastRow="0" w:firstColumn="1" w:lastColumn="0" w:noHBand="0" w:noVBand="1"/>
      </w:tblPr>
      <w:tblGrid>
        <w:gridCol w:w="9360"/>
      </w:tblGrid>
      <w:tr w:rsidR="00DD363E" w14:paraId="3E21B10F" w14:textId="77777777">
        <w:tc>
          <w:tcPr>
            <w:tcW w:w="9360" w:type="dxa"/>
            <w:tcBorders>
              <w:top w:val="single" w:sz="4" w:space="0" w:color="2E75B6"/>
              <w:left w:val="single" w:sz="4" w:space="0" w:color="2E75B6"/>
              <w:bottom w:val="single" w:sz="4" w:space="0" w:color="2E75B6"/>
              <w:right w:val="single" w:sz="4" w:space="0" w:color="2E75B6"/>
            </w:tcBorders>
            <w:shd w:val="clear" w:color="auto" w:fill="D6E4F0"/>
          </w:tcPr>
          <w:p w14:paraId="02C441EC" w14:textId="77777777" w:rsidR="00DD363E" w:rsidRDefault="00000000">
            <w:pPr>
              <w:spacing w:before="80" w:after="80"/>
            </w:pPr>
            <w:r>
              <w:rPr>
                <w:b/>
                <w:color w:val="2E75B6"/>
              </w:rPr>
              <w:t xml:space="preserve">NOTE: </w:t>
            </w:r>
            <w:r>
              <w:t>If no inspection record matches a GIS feature, render the feature normally on the map without an inspection panel.</w:t>
            </w:r>
          </w:p>
        </w:tc>
      </w:tr>
    </w:tbl>
    <w:p w14:paraId="2D925A61" w14:textId="77777777" w:rsidR="00DD363E" w:rsidRDefault="00DD363E">
      <w:pPr>
        <w:spacing w:after="80"/>
      </w:pPr>
    </w:p>
    <w:p w14:paraId="62A2021E" w14:textId="77777777" w:rsidR="00DD363E" w:rsidRDefault="00000000">
      <w:pPr>
        <w:pBdr>
          <w:bottom w:val="single" w:sz="6" w:space="4" w:color="2E75B6"/>
        </w:pBdr>
        <w:spacing w:before="280" w:after="120"/>
      </w:pPr>
      <w:r>
        <w:rPr>
          <w:b/>
          <w:color w:val="1F3864"/>
          <w:sz w:val="26"/>
        </w:rPr>
        <w:t>7.  Roles &amp; Responsibilities</w:t>
      </w:r>
    </w:p>
    <w:tbl>
      <w:tblPr>
        <w:tblStyle w:val="TableGrid"/>
        <w:tblW w:w="0" w:type="auto"/>
        <w:tblLook w:val="04A0" w:firstRow="1" w:lastRow="0" w:firstColumn="1" w:lastColumn="0" w:noHBand="0" w:noVBand="1"/>
      </w:tblPr>
      <w:tblGrid>
        <w:gridCol w:w="3969"/>
        <w:gridCol w:w="2268"/>
        <w:gridCol w:w="2551"/>
      </w:tblGrid>
      <w:tr w:rsidR="00DD363E" w14:paraId="5CADB7AB" w14:textId="77777777">
        <w:tc>
          <w:tcPr>
            <w:tcW w:w="3969" w:type="dxa"/>
            <w:tcBorders>
              <w:top w:val="single" w:sz="4" w:space="0" w:color="FFFFFF"/>
              <w:left w:val="single" w:sz="4" w:space="0" w:color="FFFFFF"/>
              <w:bottom w:val="single" w:sz="4" w:space="0" w:color="FFFFFF"/>
              <w:right w:val="single" w:sz="4" w:space="0" w:color="FFFFFF"/>
            </w:tcBorders>
            <w:shd w:val="clear" w:color="auto" w:fill="1F3864"/>
          </w:tcPr>
          <w:p w14:paraId="7C3832A7" w14:textId="77777777" w:rsidR="00DD363E" w:rsidRDefault="00000000">
            <w:pPr>
              <w:spacing w:before="60" w:after="60"/>
              <w:jc w:val="center"/>
            </w:pPr>
            <w:r>
              <w:rPr>
                <w:b/>
                <w:color w:val="FFFFFF"/>
                <w:sz w:val="20"/>
              </w:rPr>
              <w:t>Responsibility</w:t>
            </w:r>
          </w:p>
        </w:tc>
        <w:tc>
          <w:tcPr>
            <w:tcW w:w="2268" w:type="dxa"/>
            <w:tcBorders>
              <w:top w:val="single" w:sz="4" w:space="0" w:color="FFFFFF"/>
              <w:left w:val="single" w:sz="4" w:space="0" w:color="FFFFFF"/>
              <w:bottom w:val="single" w:sz="4" w:space="0" w:color="FFFFFF"/>
              <w:right w:val="single" w:sz="4" w:space="0" w:color="FFFFFF"/>
            </w:tcBorders>
            <w:shd w:val="clear" w:color="auto" w:fill="1F3864"/>
          </w:tcPr>
          <w:p w14:paraId="12FC373E" w14:textId="77777777" w:rsidR="00DD363E" w:rsidRDefault="00000000">
            <w:pPr>
              <w:spacing w:before="60" w:after="60"/>
              <w:jc w:val="center"/>
            </w:pPr>
            <w:r>
              <w:rPr>
                <w:b/>
                <w:color w:val="FFFFFF"/>
                <w:sz w:val="20"/>
              </w:rPr>
              <w:t>MPGeo Team</w:t>
            </w:r>
          </w:p>
        </w:tc>
        <w:tc>
          <w:tcPr>
            <w:tcW w:w="2551" w:type="dxa"/>
            <w:tcBorders>
              <w:top w:val="single" w:sz="4" w:space="0" w:color="FFFFFF"/>
              <w:left w:val="single" w:sz="4" w:space="0" w:color="FFFFFF"/>
              <w:bottom w:val="single" w:sz="4" w:space="0" w:color="FFFFFF"/>
              <w:right w:val="single" w:sz="4" w:space="0" w:color="FFFFFF"/>
            </w:tcBorders>
            <w:shd w:val="clear" w:color="auto" w:fill="1F3864"/>
          </w:tcPr>
          <w:p w14:paraId="70E001B0" w14:textId="77777777" w:rsidR="00DD363E" w:rsidRDefault="00000000">
            <w:pPr>
              <w:spacing w:before="60" w:after="60"/>
              <w:jc w:val="center"/>
            </w:pPr>
            <w:r>
              <w:rPr>
                <w:b/>
                <w:color w:val="FFFFFF"/>
                <w:sz w:val="20"/>
              </w:rPr>
              <w:t>Parakh Team</w:t>
            </w:r>
          </w:p>
        </w:tc>
      </w:tr>
      <w:tr w:rsidR="00DD363E" w14:paraId="6A806B8E" w14:textId="77777777">
        <w:tc>
          <w:tcPr>
            <w:tcW w:w="3969" w:type="dxa"/>
            <w:tcBorders>
              <w:top w:val="single" w:sz="4" w:space="0" w:color="CCCCCC"/>
              <w:left w:val="single" w:sz="4" w:space="0" w:color="CCCCCC"/>
              <w:bottom w:val="single" w:sz="4" w:space="0" w:color="CCCCCC"/>
              <w:right w:val="single" w:sz="4" w:space="0" w:color="CCCCCC"/>
            </w:tcBorders>
            <w:shd w:val="clear" w:color="auto" w:fill="FFFFFF"/>
          </w:tcPr>
          <w:p w14:paraId="0F6C0958" w14:textId="77777777" w:rsidR="00DD363E" w:rsidRDefault="00000000">
            <w:pPr>
              <w:spacing w:before="60" w:after="60"/>
            </w:pPr>
            <w:r>
              <w:rPr>
                <w:sz w:val="20"/>
              </w:rPr>
              <w:t>Maintain Mapping Table</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EAF2FDD" w14:textId="77777777" w:rsidR="00DD363E" w:rsidRDefault="00000000">
            <w:pPr>
              <w:spacing w:before="60" w:after="60"/>
            </w:pPr>
            <w:r>
              <w:rPr>
                <w:sz w:val="20"/>
              </w:rPr>
              <w:t>Yes (jointly)</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61CC0248" w14:textId="77777777" w:rsidR="00DD363E" w:rsidRDefault="00000000">
            <w:pPr>
              <w:spacing w:before="60" w:after="60"/>
            </w:pPr>
            <w:r>
              <w:rPr>
                <w:sz w:val="20"/>
              </w:rPr>
              <w:t>Yes (jointly)</w:t>
            </w:r>
          </w:p>
        </w:tc>
      </w:tr>
      <w:tr w:rsidR="00DD363E" w14:paraId="100AEAAC" w14:textId="77777777">
        <w:tc>
          <w:tcPr>
            <w:tcW w:w="3969" w:type="dxa"/>
            <w:tcBorders>
              <w:top w:val="single" w:sz="4" w:space="0" w:color="CCCCCC"/>
              <w:left w:val="single" w:sz="4" w:space="0" w:color="CCCCCC"/>
              <w:bottom w:val="single" w:sz="4" w:space="0" w:color="CCCCCC"/>
              <w:right w:val="single" w:sz="4" w:space="0" w:color="CCCCCC"/>
            </w:tcBorders>
            <w:shd w:val="clear" w:color="auto" w:fill="F2F2F2"/>
          </w:tcPr>
          <w:p w14:paraId="5BAB19E6" w14:textId="77777777" w:rsidR="00DD363E" w:rsidRDefault="00000000">
            <w:pPr>
              <w:spacing w:before="60" w:after="60"/>
            </w:pPr>
            <w:r>
              <w:rPr>
                <w:sz w:val="20"/>
              </w:rPr>
              <w:t>Grant DB access to MPGeo server</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4E0D7B4C" w14:textId="77777777" w:rsidR="00DD363E" w:rsidRDefault="00000000">
            <w:pPr>
              <w:spacing w:before="60" w:after="60"/>
            </w:pPr>
            <w:r>
              <w:rPr>
                <w:sz w:val="20"/>
              </w:rPr>
              <w:t>No</w:t>
            </w:r>
          </w:p>
        </w:tc>
        <w:tc>
          <w:tcPr>
            <w:tcW w:w="2551" w:type="dxa"/>
            <w:tcBorders>
              <w:top w:val="single" w:sz="4" w:space="0" w:color="CCCCCC"/>
              <w:left w:val="single" w:sz="4" w:space="0" w:color="CCCCCC"/>
              <w:bottom w:val="single" w:sz="4" w:space="0" w:color="CCCCCC"/>
              <w:right w:val="single" w:sz="4" w:space="0" w:color="CCCCCC"/>
            </w:tcBorders>
            <w:shd w:val="clear" w:color="auto" w:fill="F2F2F2"/>
          </w:tcPr>
          <w:p w14:paraId="763FFE47" w14:textId="77777777" w:rsidR="00DD363E" w:rsidRDefault="00000000">
            <w:pPr>
              <w:spacing w:before="60" w:after="60"/>
            </w:pPr>
            <w:r>
              <w:rPr>
                <w:sz w:val="20"/>
              </w:rPr>
              <w:t>Yes</w:t>
            </w:r>
          </w:p>
        </w:tc>
      </w:tr>
      <w:tr w:rsidR="00DD363E" w14:paraId="006A8348" w14:textId="77777777">
        <w:tc>
          <w:tcPr>
            <w:tcW w:w="3969" w:type="dxa"/>
            <w:tcBorders>
              <w:top w:val="single" w:sz="4" w:space="0" w:color="CCCCCC"/>
              <w:left w:val="single" w:sz="4" w:space="0" w:color="CCCCCC"/>
              <w:bottom w:val="single" w:sz="4" w:space="0" w:color="CCCCCC"/>
              <w:right w:val="single" w:sz="4" w:space="0" w:color="CCCCCC"/>
            </w:tcBorders>
            <w:shd w:val="clear" w:color="auto" w:fill="FFFFFF"/>
          </w:tcPr>
          <w:p w14:paraId="0DD98C26" w14:textId="77777777" w:rsidR="00DD363E" w:rsidRDefault="00000000">
            <w:pPr>
              <w:spacing w:before="60" w:after="60"/>
            </w:pPr>
            <w:r>
              <w:rPr>
                <w:sz w:val="20"/>
              </w:rPr>
              <w:t>Implement DB function calls</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6DE2421A" w14:textId="77777777" w:rsidR="00DD363E" w:rsidRDefault="00000000">
            <w:pPr>
              <w:spacing w:before="60" w:after="60"/>
            </w:pPr>
            <w:r>
              <w:rPr>
                <w:sz w:val="20"/>
              </w:rPr>
              <w:t>Yes</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1C0ED768" w14:textId="77777777" w:rsidR="00DD363E" w:rsidRDefault="00000000">
            <w:pPr>
              <w:spacing w:before="60" w:after="60"/>
            </w:pPr>
            <w:r>
              <w:rPr>
                <w:sz w:val="20"/>
              </w:rPr>
              <w:t>No</w:t>
            </w:r>
          </w:p>
        </w:tc>
      </w:tr>
      <w:tr w:rsidR="00DD363E" w14:paraId="589C3D7E" w14:textId="77777777">
        <w:tc>
          <w:tcPr>
            <w:tcW w:w="3969" w:type="dxa"/>
            <w:tcBorders>
              <w:top w:val="single" w:sz="4" w:space="0" w:color="CCCCCC"/>
              <w:left w:val="single" w:sz="4" w:space="0" w:color="CCCCCC"/>
              <w:bottom w:val="single" w:sz="4" w:space="0" w:color="CCCCCC"/>
              <w:right w:val="single" w:sz="4" w:space="0" w:color="CCCCCC"/>
            </w:tcBorders>
            <w:shd w:val="clear" w:color="auto" w:fill="F2F2F2"/>
          </w:tcPr>
          <w:p w14:paraId="113B141C" w14:textId="77777777" w:rsidR="00DD363E" w:rsidRDefault="00000000">
            <w:pPr>
              <w:spacing w:before="60" w:after="60"/>
            </w:pPr>
            <w:r>
              <w:rPr>
                <w:sz w:val="20"/>
              </w:rPr>
              <w:t>Confirm join key column names</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227F3D6F" w14:textId="77777777" w:rsidR="00DD363E" w:rsidRDefault="00000000">
            <w:pPr>
              <w:spacing w:before="60" w:after="60"/>
            </w:pPr>
            <w:r>
              <w:rPr>
                <w:sz w:val="20"/>
              </w:rPr>
              <w:t>Yes (verify)</w:t>
            </w:r>
          </w:p>
        </w:tc>
        <w:tc>
          <w:tcPr>
            <w:tcW w:w="2551" w:type="dxa"/>
            <w:tcBorders>
              <w:top w:val="single" w:sz="4" w:space="0" w:color="CCCCCC"/>
              <w:left w:val="single" w:sz="4" w:space="0" w:color="CCCCCC"/>
              <w:bottom w:val="single" w:sz="4" w:space="0" w:color="CCCCCC"/>
              <w:right w:val="single" w:sz="4" w:space="0" w:color="CCCCCC"/>
            </w:tcBorders>
            <w:shd w:val="clear" w:color="auto" w:fill="F2F2F2"/>
          </w:tcPr>
          <w:p w14:paraId="06648057" w14:textId="77777777" w:rsidR="00DD363E" w:rsidRDefault="00000000">
            <w:pPr>
              <w:spacing w:before="60" w:after="60"/>
            </w:pPr>
            <w:r>
              <w:rPr>
                <w:sz w:val="20"/>
              </w:rPr>
              <w:t>Yes (confirm)</w:t>
            </w:r>
          </w:p>
        </w:tc>
      </w:tr>
      <w:tr w:rsidR="00DD363E" w14:paraId="66ECCB2A" w14:textId="77777777">
        <w:tc>
          <w:tcPr>
            <w:tcW w:w="3969" w:type="dxa"/>
            <w:tcBorders>
              <w:top w:val="single" w:sz="4" w:space="0" w:color="CCCCCC"/>
              <w:left w:val="single" w:sz="4" w:space="0" w:color="CCCCCC"/>
              <w:bottom w:val="single" w:sz="4" w:space="0" w:color="CCCCCC"/>
              <w:right w:val="single" w:sz="4" w:space="0" w:color="CCCCCC"/>
            </w:tcBorders>
            <w:shd w:val="clear" w:color="auto" w:fill="FFFFFF"/>
          </w:tcPr>
          <w:p w14:paraId="7CEFEF96" w14:textId="77777777" w:rsidR="00DD363E" w:rsidRDefault="00000000">
            <w:pPr>
              <w:spacing w:before="60" w:after="60"/>
            </w:pPr>
            <w:r>
              <w:rPr>
                <w:sz w:val="20"/>
              </w:rPr>
              <w:t>Report integration issues</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BC749BA" w14:textId="77777777" w:rsidR="00DD363E" w:rsidRDefault="00000000">
            <w:pPr>
              <w:spacing w:before="60" w:after="60"/>
            </w:pPr>
            <w:r>
              <w:rPr>
                <w:sz w:val="20"/>
              </w:rPr>
              <w:t>Yes</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47641E57" w14:textId="77777777" w:rsidR="00DD363E" w:rsidRDefault="00000000">
            <w:pPr>
              <w:spacing w:before="60" w:after="60"/>
            </w:pPr>
            <w:r>
              <w:rPr>
                <w:sz w:val="20"/>
              </w:rPr>
              <w:t>Yes</w:t>
            </w:r>
          </w:p>
        </w:tc>
      </w:tr>
    </w:tbl>
    <w:p w14:paraId="253B091D" w14:textId="77777777" w:rsidR="00DD363E" w:rsidRDefault="00DD363E">
      <w:pPr>
        <w:spacing w:after="80"/>
      </w:pPr>
    </w:p>
    <w:p w14:paraId="64D964DD" w14:textId="77777777" w:rsidR="00DD363E" w:rsidRDefault="00000000">
      <w:pPr>
        <w:pBdr>
          <w:bottom w:val="single" w:sz="6" w:space="4" w:color="2E75B6"/>
        </w:pBdr>
        <w:spacing w:before="280" w:after="120"/>
      </w:pPr>
      <w:r>
        <w:rPr>
          <w:b/>
          <w:color w:val="1F3864"/>
          <w:sz w:val="26"/>
        </w:rPr>
        <w:t>8.  Open Items</w:t>
      </w:r>
    </w:p>
    <w:tbl>
      <w:tblPr>
        <w:tblStyle w:val="TableGrid"/>
        <w:tblW w:w="0" w:type="auto"/>
        <w:tblLook w:val="04A0" w:firstRow="1" w:lastRow="0" w:firstColumn="1" w:lastColumn="0" w:noHBand="0" w:noVBand="1"/>
      </w:tblPr>
      <w:tblGrid>
        <w:gridCol w:w="454"/>
        <w:gridCol w:w="5783"/>
        <w:gridCol w:w="2551"/>
      </w:tblGrid>
      <w:tr w:rsidR="00DD363E" w14:paraId="2BB6AEEF" w14:textId="77777777">
        <w:tc>
          <w:tcPr>
            <w:tcW w:w="454" w:type="dxa"/>
            <w:tcBorders>
              <w:top w:val="single" w:sz="4" w:space="0" w:color="FFFFFF"/>
              <w:left w:val="single" w:sz="4" w:space="0" w:color="FFFFFF"/>
              <w:bottom w:val="single" w:sz="4" w:space="0" w:color="FFFFFF"/>
              <w:right w:val="single" w:sz="4" w:space="0" w:color="FFFFFF"/>
            </w:tcBorders>
            <w:shd w:val="clear" w:color="auto" w:fill="1F3864"/>
          </w:tcPr>
          <w:p w14:paraId="02FF6F7F" w14:textId="77777777" w:rsidR="00DD363E" w:rsidRDefault="00000000">
            <w:pPr>
              <w:spacing w:before="60" w:after="60"/>
              <w:jc w:val="center"/>
            </w:pPr>
            <w:r>
              <w:rPr>
                <w:b/>
                <w:color w:val="FFFFFF"/>
                <w:sz w:val="20"/>
              </w:rPr>
              <w:t>#</w:t>
            </w:r>
          </w:p>
        </w:tc>
        <w:tc>
          <w:tcPr>
            <w:tcW w:w="5783" w:type="dxa"/>
            <w:tcBorders>
              <w:top w:val="single" w:sz="4" w:space="0" w:color="FFFFFF"/>
              <w:left w:val="single" w:sz="4" w:space="0" w:color="FFFFFF"/>
              <w:bottom w:val="single" w:sz="4" w:space="0" w:color="FFFFFF"/>
              <w:right w:val="single" w:sz="4" w:space="0" w:color="FFFFFF"/>
            </w:tcBorders>
            <w:shd w:val="clear" w:color="auto" w:fill="1F3864"/>
          </w:tcPr>
          <w:p w14:paraId="1C64FC42" w14:textId="77777777" w:rsidR="00DD363E" w:rsidRDefault="00000000">
            <w:pPr>
              <w:spacing w:before="60" w:after="60"/>
              <w:jc w:val="center"/>
            </w:pPr>
            <w:r>
              <w:rPr>
                <w:b/>
                <w:color w:val="FFFFFF"/>
                <w:sz w:val="20"/>
              </w:rPr>
              <w:t>Item</w:t>
            </w:r>
          </w:p>
        </w:tc>
        <w:tc>
          <w:tcPr>
            <w:tcW w:w="2551" w:type="dxa"/>
            <w:tcBorders>
              <w:top w:val="single" w:sz="4" w:space="0" w:color="FFFFFF"/>
              <w:left w:val="single" w:sz="4" w:space="0" w:color="FFFFFF"/>
              <w:bottom w:val="single" w:sz="4" w:space="0" w:color="FFFFFF"/>
              <w:right w:val="single" w:sz="4" w:space="0" w:color="FFFFFF"/>
            </w:tcBorders>
            <w:shd w:val="clear" w:color="auto" w:fill="1F3864"/>
          </w:tcPr>
          <w:p w14:paraId="692E2E64" w14:textId="77777777" w:rsidR="00DD363E" w:rsidRDefault="00000000">
            <w:pPr>
              <w:spacing w:before="60" w:after="60"/>
              <w:jc w:val="center"/>
            </w:pPr>
            <w:r>
              <w:rPr>
                <w:b/>
                <w:color w:val="FFFFFF"/>
                <w:sz w:val="20"/>
              </w:rPr>
              <w:t>Owner</w:t>
            </w:r>
          </w:p>
        </w:tc>
      </w:tr>
      <w:tr w:rsidR="00DD363E" w14:paraId="69286604" w14:textId="77777777">
        <w:tc>
          <w:tcPr>
            <w:tcW w:w="454" w:type="dxa"/>
            <w:tcBorders>
              <w:top w:val="single" w:sz="4" w:space="0" w:color="CCCCCC"/>
              <w:left w:val="single" w:sz="4" w:space="0" w:color="CCCCCC"/>
              <w:bottom w:val="single" w:sz="4" w:space="0" w:color="CCCCCC"/>
              <w:right w:val="single" w:sz="4" w:space="0" w:color="CCCCCC"/>
            </w:tcBorders>
            <w:shd w:val="clear" w:color="auto" w:fill="FFFFFF"/>
          </w:tcPr>
          <w:p w14:paraId="1A61E34A" w14:textId="77777777" w:rsidR="00DD363E" w:rsidRDefault="00000000">
            <w:pPr>
              <w:spacing w:before="60" w:after="60"/>
            </w:pPr>
            <w:r>
              <w:rPr>
                <w:sz w:val="20"/>
              </w:rPr>
              <w:t>1</w:t>
            </w:r>
          </w:p>
        </w:tc>
        <w:tc>
          <w:tcPr>
            <w:tcW w:w="5783" w:type="dxa"/>
            <w:tcBorders>
              <w:top w:val="single" w:sz="4" w:space="0" w:color="CCCCCC"/>
              <w:left w:val="single" w:sz="4" w:space="0" w:color="CCCCCC"/>
              <w:bottom w:val="single" w:sz="4" w:space="0" w:color="CCCCCC"/>
              <w:right w:val="single" w:sz="4" w:space="0" w:color="CCCCCC"/>
            </w:tcBorders>
            <w:shd w:val="clear" w:color="auto" w:fill="FFFFFF"/>
          </w:tcPr>
          <w:p w14:paraId="385946E7" w14:textId="77777777" w:rsidR="00DD363E" w:rsidRDefault="00000000">
            <w:pPr>
              <w:spacing w:before="60" w:after="60"/>
            </w:pPr>
            <w:r>
              <w:rPr>
                <w:sz w:val="20"/>
              </w:rPr>
              <w:t>Grant MPGeo server DB access to Parakh database (credentials &amp; firewall)</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5401EE86" w14:textId="77777777" w:rsidR="00DD363E" w:rsidRDefault="00000000">
            <w:pPr>
              <w:spacing w:before="60" w:after="60"/>
            </w:pPr>
            <w:r>
              <w:rPr>
                <w:sz w:val="20"/>
              </w:rPr>
              <w:t>Parakh Team</w:t>
            </w:r>
          </w:p>
        </w:tc>
      </w:tr>
      <w:tr w:rsidR="00DD363E" w14:paraId="0A70B5AA" w14:textId="77777777">
        <w:tc>
          <w:tcPr>
            <w:tcW w:w="454" w:type="dxa"/>
            <w:tcBorders>
              <w:top w:val="single" w:sz="4" w:space="0" w:color="CCCCCC"/>
              <w:left w:val="single" w:sz="4" w:space="0" w:color="CCCCCC"/>
              <w:bottom w:val="single" w:sz="4" w:space="0" w:color="CCCCCC"/>
              <w:right w:val="single" w:sz="4" w:space="0" w:color="CCCCCC"/>
            </w:tcBorders>
            <w:shd w:val="clear" w:color="auto" w:fill="F2F2F2"/>
          </w:tcPr>
          <w:p w14:paraId="4DDE9167" w14:textId="77777777" w:rsidR="00DD363E" w:rsidRDefault="00000000">
            <w:pPr>
              <w:spacing w:before="60" w:after="60"/>
            </w:pPr>
            <w:r>
              <w:rPr>
                <w:sz w:val="20"/>
              </w:rPr>
              <w:t>2</w:t>
            </w:r>
          </w:p>
        </w:tc>
        <w:tc>
          <w:tcPr>
            <w:tcW w:w="5783" w:type="dxa"/>
            <w:tcBorders>
              <w:top w:val="single" w:sz="4" w:space="0" w:color="CCCCCC"/>
              <w:left w:val="single" w:sz="4" w:space="0" w:color="CCCCCC"/>
              <w:bottom w:val="single" w:sz="4" w:space="0" w:color="CCCCCC"/>
              <w:right w:val="single" w:sz="4" w:space="0" w:color="CCCCCC"/>
            </w:tcBorders>
            <w:shd w:val="clear" w:color="auto" w:fill="F2F2F2"/>
          </w:tcPr>
          <w:p w14:paraId="6E7CF01C" w14:textId="77777777" w:rsidR="00DD363E" w:rsidRDefault="00000000">
            <w:pPr>
              <w:spacing w:before="60" w:after="60"/>
            </w:pPr>
            <w:r>
              <w:rPr>
                <w:sz w:val="20"/>
              </w:rPr>
              <w:t>Confirm exact column names used as join keys in Parakh DB</w:t>
            </w:r>
          </w:p>
        </w:tc>
        <w:tc>
          <w:tcPr>
            <w:tcW w:w="2551" w:type="dxa"/>
            <w:tcBorders>
              <w:top w:val="single" w:sz="4" w:space="0" w:color="CCCCCC"/>
              <w:left w:val="single" w:sz="4" w:space="0" w:color="CCCCCC"/>
              <w:bottom w:val="single" w:sz="4" w:space="0" w:color="CCCCCC"/>
              <w:right w:val="single" w:sz="4" w:space="0" w:color="CCCCCC"/>
            </w:tcBorders>
            <w:shd w:val="clear" w:color="auto" w:fill="F2F2F2"/>
          </w:tcPr>
          <w:p w14:paraId="4A145E41" w14:textId="77777777" w:rsidR="00DD363E" w:rsidRDefault="00000000">
            <w:pPr>
              <w:spacing w:before="60" w:after="60"/>
            </w:pPr>
            <w:r>
              <w:rPr>
                <w:sz w:val="20"/>
              </w:rPr>
              <w:t>Both Teams</w:t>
            </w:r>
          </w:p>
        </w:tc>
      </w:tr>
      <w:tr w:rsidR="00DD363E" w14:paraId="19C12807" w14:textId="77777777">
        <w:tc>
          <w:tcPr>
            <w:tcW w:w="454" w:type="dxa"/>
            <w:tcBorders>
              <w:top w:val="single" w:sz="4" w:space="0" w:color="CCCCCC"/>
              <w:left w:val="single" w:sz="4" w:space="0" w:color="CCCCCC"/>
              <w:bottom w:val="single" w:sz="4" w:space="0" w:color="CCCCCC"/>
              <w:right w:val="single" w:sz="4" w:space="0" w:color="CCCCCC"/>
            </w:tcBorders>
            <w:shd w:val="clear" w:color="auto" w:fill="FFFFFF"/>
          </w:tcPr>
          <w:p w14:paraId="20F5EA44" w14:textId="77777777" w:rsidR="00DD363E" w:rsidRDefault="00000000">
            <w:pPr>
              <w:spacing w:before="60" w:after="60"/>
            </w:pPr>
            <w:r>
              <w:rPr>
                <w:sz w:val="20"/>
              </w:rPr>
              <w:t>3</w:t>
            </w:r>
          </w:p>
        </w:tc>
        <w:tc>
          <w:tcPr>
            <w:tcW w:w="5783" w:type="dxa"/>
            <w:tcBorders>
              <w:top w:val="single" w:sz="4" w:space="0" w:color="CCCCCC"/>
              <w:left w:val="single" w:sz="4" w:space="0" w:color="CCCCCC"/>
              <w:bottom w:val="single" w:sz="4" w:space="0" w:color="CCCCCC"/>
              <w:right w:val="single" w:sz="4" w:space="0" w:color="CCCCCC"/>
            </w:tcBorders>
            <w:shd w:val="clear" w:color="auto" w:fill="FFFFFF"/>
          </w:tcPr>
          <w:p w14:paraId="1528EC53" w14:textId="77777777" w:rsidR="00DD363E" w:rsidRDefault="00000000">
            <w:pPr>
              <w:spacing w:before="60" w:after="60"/>
            </w:pPr>
            <w:r>
              <w:rPr>
                <w:sz w:val="20"/>
              </w:rPr>
              <w:t>Agree on maximum limit value per page for the data function</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5DFEF9C7" w14:textId="77777777" w:rsidR="00DD363E" w:rsidRDefault="00000000">
            <w:pPr>
              <w:spacing w:before="60" w:after="60"/>
            </w:pPr>
            <w:r>
              <w:rPr>
                <w:sz w:val="20"/>
              </w:rPr>
              <w:t>Parakh Team</w:t>
            </w:r>
          </w:p>
        </w:tc>
      </w:tr>
      <w:tr w:rsidR="00DD363E" w14:paraId="22626F68" w14:textId="77777777">
        <w:tc>
          <w:tcPr>
            <w:tcW w:w="454" w:type="dxa"/>
            <w:tcBorders>
              <w:top w:val="single" w:sz="4" w:space="0" w:color="CCCCCC"/>
              <w:left w:val="single" w:sz="4" w:space="0" w:color="CCCCCC"/>
              <w:bottom w:val="single" w:sz="4" w:space="0" w:color="CCCCCC"/>
              <w:right w:val="single" w:sz="4" w:space="0" w:color="CCCCCC"/>
            </w:tcBorders>
            <w:shd w:val="clear" w:color="auto" w:fill="F2F2F2"/>
          </w:tcPr>
          <w:p w14:paraId="22295B21" w14:textId="77777777" w:rsidR="00DD363E" w:rsidRDefault="00000000">
            <w:pPr>
              <w:spacing w:before="60" w:after="60"/>
            </w:pPr>
            <w:r>
              <w:rPr>
                <w:sz w:val="20"/>
              </w:rPr>
              <w:t>4</w:t>
            </w:r>
          </w:p>
        </w:tc>
        <w:tc>
          <w:tcPr>
            <w:tcW w:w="5783" w:type="dxa"/>
            <w:tcBorders>
              <w:top w:val="single" w:sz="4" w:space="0" w:color="CCCCCC"/>
              <w:left w:val="single" w:sz="4" w:space="0" w:color="CCCCCC"/>
              <w:bottom w:val="single" w:sz="4" w:space="0" w:color="CCCCCC"/>
              <w:right w:val="single" w:sz="4" w:space="0" w:color="CCCCCC"/>
            </w:tcBorders>
            <w:shd w:val="clear" w:color="auto" w:fill="F2F2F2"/>
          </w:tcPr>
          <w:p w14:paraId="2799B883" w14:textId="77777777" w:rsidR="00DD363E" w:rsidRDefault="00000000">
            <w:pPr>
              <w:spacing w:before="60" w:after="60"/>
            </w:pPr>
            <w:r>
              <w:rPr>
                <w:sz w:val="20"/>
              </w:rPr>
              <w:t>Finalise list of additional layers (hospital, anganwadi) and their join keys</w:t>
            </w:r>
          </w:p>
        </w:tc>
        <w:tc>
          <w:tcPr>
            <w:tcW w:w="2551" w:type="dxa"/>
            <w:tcBorders>
              <w:top w:val="single" w:sz="4" w:space="0" w:color="CCCCCC"/>
              <w:left w:val="single" w:sz="4" w:space="0" w:color="CCCCCC"/>
              <w:bottom w:val="single" w:sz="4" w:space="0" w:color="CCCCCC"/>
              <w:right w:val="single" w:sz="4" w:space="0" w:color="CCCCCC"/>
            </w:tcBorders>
            <w:shd w:val="clear" w:color="auto" w:fill="F2F2F2"/>
          </w:tcPr>
          <w:p w14:paraId="4F4843EB" w14:textId="77777777" w:rsidR="00DD363E" w:rsidRDefault="00000000">
            <w:pPr>
              <w:spacing w:before="60" w:after="60"/>
            </w:pPr>
            <w:r>
              <w:rPr>
                <w:sz w:val="20"/>
              </w:rPr>
              <w:t>Both Teams</w:t>
            </w:r>
          </w:p>
        </w:tc>
      </w:tr>
    </w:tbl>
    <w:p w14:paraId="3558A4E0" w14:textId="77777777" w:rsidR="00DD363E" w:rsidRDefault="00DD363E">
      <w:pPr>
        <w:spacing w:after="80"/>
      </w:pPr>
    </w:p>
    <w:sectPr w:rsidR="00DD363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6524803">
    <w:abstractNumId w:val="8"/>
  </w:num>
  <w:num w:numId="2" w16cid:durableId="2055231000">
    <w:abstractNumId w:val="6"/>
  </w:num>
  <w:num w:numId="3" w16cid:durableId="530802503">
    <w:abstractNumId w:val="5"/>
  </w:num>
  <w:num w:numId="4" w16cid:durableId="617832894">
    <w:abstractNumId w:val="4"/>
  </w:num>
  <w:num w:numId="5" w16cid:durableId="349720309">
    <w:abstractNumId w:val="7"/>
  </w:num>
  <w:num w:numId="6" w16cid:durableId="1905484224">
    <w:abstractNumId w:val="3"/>
  </w:num>
  <w:num w:numId="7" w16cid:durableId="1395277318">
    <w:abstractNumId w:val="2"/>
  </w:num>
  <w:num w:numId="8" w16cid:durableId="1836922321">
    <w:abstractNumId w:val="1"/>
  </w:num>
  <w:num w:numId="9" w16cid:durableId="240217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916"/>
    <w:rsid w:val="0015074B"/>
    <w:rsid w:val="0029639D"/>
    <w:rsid w:val="00326F90"/>
    <w:rsid w:val="00666FCD"/>
    <w:rsid w:val="009A059D"/>
    <w:rsid w:val="00AA1D8D"/>
    <w:rsid w:val="00B47730"/>
    <w:rsid w:val="00CB0664"/>
    <w:rsid w:val="00DD363E"/>
    <w:rsid w:val="00F063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0B2E04"/>
  <w14:defaultImageDpi w14:val="300"/>
  <w15:docId w15:val="{0092C2DE-6D2D-4787-9A6B-590F8D189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580</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Madhur Nema</cp:lastModifiedBy>
  <cp:revision>5</cp:revision>
  <dcterms:created xsi:type="dcterms:W3CDTF">2013-12-23T23:15:00Z</dcterms:created>
  <dcterms:modified xsi:type="dcterms:W3CDTF">2026-06-09T08:29:00Z</dcterms:modified>
  <cp:category/>
</cp:coreProperties>
</file>