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D12C7" w14:textId="77777777" w:rsidR="00621C58" w:rsidRDefault="00000000">
      <w:pPr>
        <w:spacing w:after="60"/>
      </w:pPr>
      <w:r>
        <w:rPr>
          <w:b/>
          <w:bCs/>
          <w:color w:val="1F3864"/>
          <w:sz w:val="40"/>
          <w:szCs w:val="40"/>
        </w:rPr>
        <w:t>Consolidated Change Request (UAT)</w:t>
      </w:r>
    </w:p>
    <w:p w14:paraId="342645DE" w14:textId="23CD11D2" w:rsidR="00621C58" w:rsidRDefault="00000000">
      <w:pPr>
        <w:pBdr>
          <w:bottom w:val="single" w:sz="12" w:space="4" w:color="0E7C86"/>
        </w:pBdr>
        <w:spacing w:after="160"/>
      </w:pPr>
      <w:r>
        <w:rPr>
          <w:color w:val="0E7C86"/>
          <w:sz w:val="28"/>
          <w:szCs w:val="28"/>
        </w:rPr>
        <w:t xml:space="preserve">SIPRI Integration with Jal Rekha </w:t>
      </w:r>
      <w:r w:rsidR="001A664B">
        <w:rPr>
          <w:color w:val="0E7C86"/>
          <w:sz w:val="28"/>
          <w:szCs w:val="28"/>
        </w:rPr>
        <w:t xml:space="preserve">SVS </w:t>
      </w:r>
      <w:proofErr w:type="spellStart"/>
      <w:r>
        <w:rPr>
          <w:color w:val="0E7C86"/>
          <w:sz w:val="28"/>
          <w:szCs w:val="28"/>
        </w:rPr>
        <w:t>Anushravan</w:t>
      </w:r>
      <w:proofErr w:type="spellEnd"/>
      <w:r>
        <w:rPr>
          <w:color w:val="0E7C86"/>
          <w:sz w:val="28"/>
          <w:szCs w:val="28"/>
        </w:rPr>
        <w:t xml:space="preserve"> Module</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438"/>
      </w:tblGrid>
      <w:tr w:rsidR="00621C58" w14:paraId="1FD6A4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3B532CDE" w14:textId="77777777" w:rsidR="00621C58" w:rsidRDefault="00000000">
            <w:pPr>
              <w:spacing w:after="40"/>
            </w:pPr>
            <w:r>
              <w:rPr>
                <w:b/>
                <w:bCs/>
                <w:color w:val="1F3864"/>
                <w:sz w:val="19"/>
                <w:szCs w:val="19"/>
              </w:rPr>
              <w:t>Document</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ED049D" w14:textId="77777777" w:rsidR="00621C58" w:rsidRDefault="00000000">
            <w:pPr>
              <w:spacing w:after="40"/>
            </w:pPr>
            <w:r>
              <w:rPr>
                <w:sz w:val="19"/>
                <w:szCs w:val="19"/>
              </w:rPr>
              <w:t>Complete and finalised change request – both modules in one document</w:t>
            </w:r>
          </w:p>
        </w:tc>
      </w:tr>
      <w:tr w:rsidR="00621C58" w14:paraId="7FF2CE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087ED9F3" w14:textId="77777777" w:rsidR="00621C58" w:rsidRDefault="00000000">
            <w:pPr>
              <w:spacing w:after="40"/>
            </w:pPr>
            <w:r>
              <w:rPr>
                <w:b/>
                <w:bCs/>
                <w:color w:val="1F3864"/>
                <w:sz w:val="19"/>
                <w:szCs w:val="19"/>
              </w:rPr>
              <w:t>Modules covered</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7BF857" w14:textId="77FDFE68" w:rsidR="00621C58" w:rsidRDefault="00000000">
            <w:pPr>
              <w:spacing w:after="40"/>
            </w:pPr>
            <w:r>
              <w:rPr>
                <w:sz w:val="19"/>
                <w:szCs w:val="19"/>
              </w:rPr>
              <w:t>A. SIPRI mobile app (Jal Rekha</w:t>
            </w:r>
            <w:r w:rsidR="001A664B">
              <w:rPr>
                <w:sz w:val="19"/>
                <w:szCs w:val="19"/>
              </w:rPr>
              <w:t xml:space="preserve"> SVS</w:t>
            </w:r>
            <w:r>
              <w:rPr>
                <w:sz w:val="19"/>
                <w:szCs w:val="19"/>
              </w:rPr>
              <w:t xml:space="preserve"> </w:t>
            </w:r>
            <w:proofErr w:type="spellStart"/>
            <w:proofErr w:type="gramStart"/>
            <w:r>
              <w:rPr>
                <w:sz w:val="19"/>
                <w:szCs w:val="19"/>
              </w:rPr>
              <w:t>Anushravan</w:t>
            </w:r>
            <w:proofErr w:type="spellEnd"/>
            <w:r>
              <w:rPr>
                <w:sz w:val="19"/>
                <w:szCs w:val="19"/>
              </w:rPr>
              <w:t xml:space="preserve">)   </w:t>
            </w:r>
            <w:proofErr w:type="gramEnd"/>
            <w:r>
              <w:rPr>
                <w:sz w:val="19"/>
                <w:szCs w:val="19"/>
              </w:rPr>
              <w:t>|   B. Jal Rekha</w:t>
            </w:r>
            <w:r w:rsidR="001A664B">
              <w:rPr>
                <w:sz w:val="19"/>
                <w:szCs w:val="19"/>
              </w:rPr>
              <w:t xml:space="preserve"> SVS</w:t>
            </w:r>
            <w:r>
              <w:rPr>
                <w:sz w:val="19"/>
                <w:szCs w:val="19"/>
              </w:rPr>
              <w:t xml:space="preserve"> </w:t>
            </w:r>
            <w:proofErr w:type="spellStart"/>
            <w:r>
              <w:rPr>
                <w:sz w:val="19"/>
                <w:szCs w:val="19"/>
              </w:rPr>
              <w:t>Anushravan</w:t>
            </w:r>
            <w:proofErr w:type="spellEnd"/>
            <w:r>
              <w:rPr>
                <w:sz w:val="19"/>
                <w:szCs w:val="19"/>
              </w:rPr>
              <w:t xml:space="preserve"> web reports</w:t>
            </w:r>
          </w:p>
        </w:tc>
      </w:tr>
      <w:tr w:rsidR="00621C58" w14:paraId="37A1423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20DB7444" w14:textId="77777777" w:rsidR="00621C58" w:rsidRDefault="00000000">
            <w:pPr>
              <w:spacing w:after="40"/>
            </w:pPr>
            <w:r>
              <w:rPr>
                <w:b/>
                <w:bCs/>
                <w:color w:val="1F3864"/>
                <w:sz w:val="19"/>
                <w:szCs w:val="19"/>
              </w:rPr>
              <w:t>Date</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081884" w14:textId="77777777" w:rsidR="00621C58" w:rsidRDefault="00000000">
            <w:pPr>
              <w:spacing w:after="40"/>
            </w:pPr>
            <w:r>
              <w:rPr>
                <w:sz w:val="19"/>
                <w:szCs w:val="19"/>
              </w:rPr>
              <w:t>09 October 2026</w:t>
            </w:r>
          </w:p>
        </w:tc>
      </w:tr>
      <w:tr w:rsidR="00621C58" w14:paraId="71E4E4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40751B28" w14:textId="77777777" w:rsidR="00621C58" w:rsidRDefault="00000000">
            <w:pPr>
              <w:spacing w:after="40"/>
            </w:pPr>
            <w:r>
              <w:rPr>
                <w:b/>
                <w:bCs/>
                <w:color w:val="1F3864"/>
                <w:sz w:val="19"/>
                <w:szCs w:val="19"/>
              </w:rPr>
              <w:t>Total change items</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9FA0B3" w14:textId="77777777" w:rsidR="00621C58" w:rsidRDefault="00000000">
            <w:pPr>
              <w:spacing w:after="40"/>
            </w:pPr>
            <w:r>
              <w:rPr>
                <w:sz w:val="19"/>
                <w:szCs w:val="19"/>
              </w:rPr>
              <w:t>14 (Module A: 12, Module B: 2)</w:t>
            </w:r>
          </w:p>
        </w:tc>
      </w:tr>
      <w:tr w:rsidR="00621C58" w14:paraId="2B784C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75264931" w14:textId="77777777" w:rsidR="00621C58" w:rsidRDefault="00000000">
            <w:pPr>
              <w:spacing w:after="40"/>
            </w:pPr>
            <w:r>
              <w:rPr>
                <w:b/>
                <w:bCs/>
                <w:color w:val="1F3864"/>
                <w:sz w:val="19"/>
                <w:szCs w:val="19"/>
              </w:rPr>
              <w:t>Prepared by</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D2D669" w14:textId="77777777" w:rsidR="00621C58" w:rsidRDefault="00000000">
            <w:pPr>
              <w:spacing w:after="40"/>
            </w:pPr>
            <w:proofErr w:type="spellStart"/>
            <w:r>
              <w:rPr>
                <w:sz w:val="19"/>
                <w:szCs w:val="19"/>
              </w:rPr>
              <w:t>MPSeDC</w:t>
            </w:r>
            <w:proofErr w:type="spellEnd"/>
            <w:r>
              <w:rPr>
                <w:sz w:val="19"/>
                <w:szCs w:val="19"/>
              </w:rPr>
              <w:t xml:space="preserve"> – MPSSDI/GIS Division</w:t>
            </w:r>
          </w:p>
        </w:tc>
      </w:tr>
    </w:tbl>
    <w:p w14:paraId="411B4927" w14:textId="77777777" w:rsidR="00621C58" w:rsidRDefault="00000000">
      <w:pPr>
        <w:pStyle w:val="Heading1"/>
        <w:pBdr>
          <w:bottom w:val="single" w:sz="8" w:space="2" w:color="0E7C86"/>
        </w:pBdr>
        <w:spacing w:before="280" w:after="120"/>
      </w:pPr>
      <w:r>
        <w:t>1. Purpose</w:t>
      </w:r>
    </w:p>
    <w:p w14:paraId="4ED22CAB" w14:textId="77777777" w:rsidR="00621C58" w:rsidRDefault="00000000">
      <w:pPr>
        <w:spacing w:after="100"/>
      </w:pPr>
      <w:r>
        <w:t>This document consolidates all changes identified during UAT across both modules into a single list, so that the impact can be assessed and the changes implemented together. It is intended to avoid repeated modifications and to minimise disruption and instability for existing SIPRI users.</w:t>
      </w:r>
    </w:p>
    <w:p w14:paraId="70086B3E" w14:textId="77777777" w:rsidR="00621C58" w:rsidRDefault="00000000">
      <w:pPr>
        <w:spacing w:after="100"/>
      </w:pPr>
      <w:r>
        <w:t>Changes in names, labels and messages are against the wireframes approved earlier and are marked here as the final required wording. Please treat this as the complete set of changes for this cycle.</w:t>
      </w:r>
    </w:p>
    <w:p w14:paraId="0E072289" w14:textId="3FD112A4" w:rsidR="00621C58" w:rsidRDefault="00000000">
      <w:pPr>
        <w:pStyle w:val="Heading1"/>
        <w:pBdr>
          <w:bottom w:val="single" w:sz="8" w:space="2" w:color="0E7C86"/>
        </w:pBdr>
        <w:spacing w:before="280" w:after="120"/>
      </w:pPr>
      <w:r>
        <w:t>2. Module A – SIPRI mobile app (Jal Rekha</w:t>
      </w:r>
      <w:r w:rsidR="001A664B">
        <w:t xml:space="preserve"> SVS</w:t>
      </w:r>
      <w:r>
        <w:t xml:space="preserve"> </w:t>
      </w:r>
      <w:proofErr w:type="spellStart"/>
      <w:r>
        <w:t>Anushravan</w:t>
      </w:r>
      <w:proofErr w:type="spellEnd"/>
      <w:r>
        <w:t>)</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1600"/>
        <w:gridCol w:w="4900"/>
        <w:gridCol w:w="5638"/>
      </w:tblGrid>
      <w:tr w:rsidR="00621C58" w14:paraId="62AD867C"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2C4A2BC" w14:textId="77777777" w:rsidR="00621C58" w:rsidRDefault="00000000">
            <w:pPr>
              <w:spacing w:after="40"/>
            </w:pPr>
            <w:r>
              <w:rPr>
                <w:b/>
                <w:bCs/>
                <w:color w:val="FFFFFF"/>
                <w:sz w:val="19"/>
                <w:szCs w:val="19"/>
              </w:rPr>
              <w:t>Ref</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CA3CC49" w14:textId="77777777" w:rsidR="00621C58" w:rsidRDefault="00000000">
            <w:pPr>
              <w:spacing w:after="40"/>
            </w:pPr>
            <w:r>
              <w:rPr>
                <w:b/>
                <w:bCs/>
                <w:color w:val="FFFFFF"/>
                <w:sz w:val="19"/>
                <w:szCs w:val="19"/>
              </w:rPr>
              <w:t>Screen / Area</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2E0B2A9" w14:textId="77777777" w:rsidR="00621C58" w:rsidRDefault="00000000">
            <w:pPr>
              <w:spacing w:after="40"/>
            </w:pPr>
            <w:r>
              <w:rPr>
                <w:b/>
                <w:bCs/>
                <w:color w:val="FFFFFF"/>
                <w:sz w:val="19"/>
                <w:szCs w:val="19"/>
              </w:rPr>
              <w:t>Login / Role</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132C255" w14:textId="77777777" w:rsidR="00621C58" w:rsidRDefault="00000000">
            <w:pPr>
              <w:spacing w:after="40"/>
            </w:pPr>
            <w:r>
              <w:rPr>
                <w:b/>
                <w:bCs/>
                <w:color w:val="FFFFFF"/>
                <w:sz w:val="19"/>
                <w:szCs w:val="19"/>
              </w:rPr>
              <w:t>Observed in UAT</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355EE8E" w14:textId="77777777" w:rsidR="00621C58" w:rsidRDefault="00000000">
            <w:pPr>
              <w:spacing w:after="40"/>
            </w:pPr>
            <w:r>
              <w:rPr>
                <w:b/>
                <w:bCs/>
                <w:color w:val="FFFFFF"/>
                <w:sz w:val="19"/>
                <w:szCs w:val="19"/>
              </w:rPr>
              <w:t>Required change</w:t>
            </w:r>
          </w:p>
        </w:tc>
      </w:tr>
      <w:tr w:rsidR="00621C58" w14:paraId="3E4AEED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0D2602" w14:textId="77777777" w:rsidR="00621C58" w:rsidRDefault="00000000">
            <w:pPr>
              <w:spacing w:after="40"/>
            </w:pPr>
            <w:r>
              <w:rPr>
                <w:b/>
                <w:bCs/>
                <w:sz w:val="19"/>
                <w:szCs w:val="19"/>
              </w:rPr>
              <w:t>A1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77FA69" w14:textId="77777777" w:rsidR="00621C58" w:rsidRDefault="00000000">
            <w:pPr>
              <w:spacing w:after="40"/>
            </w:pPr>
            <w:r>
              <w:rPr>
                <w:sz w:val="19"/>
                <w:szCs w:val="19"/>
              </w:rPr>
              <w:t>App – module name</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CE6642" w14:textId="77777777" w:rsidR="00621C58" w:rsidRDefault="00000000">
            <w:pPr>
              <w:spacing w:after="40"/>
            </w:pPr>
            <w:r>
              <w:rPr>
                <w:sz w:val="19"/>
                <w:szCs w:val="19"/>
              </w:rPr>
              <w:t>All users</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35E332" w14:textId="77777777" w:rsidR="00621C58" w:rsidRDefault="00000000">
            <w:pPr>
              <w:spacing w:after="40"/>
            </w:pPr>
            <w:r>
              <w:rPr>
                <w:sz w:val="19"/>
                <w:szCs w:val="19"/>
              </w:rPr>
              <w:t>Module name inside the SIPRI app is shown as "Jal Nigam GP".</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59BA3F" w14:textId="77777777" w:rsidR="00621C58" w:rsidRDefault="00000000">
            <w:pPr>
              <w:spacing w:after="40"/>
            </w:pPr>
            <w:r>
              <w:rPr>
                <w:sz w:val="19"/>
                <w:szCs w:val="19"/>
              </w:rPr>
              <w:t>Display the module name as "ANUSHRAVAN". Do not use "Jal Nigam GP". Correct spelling is "</w:t>
            </w:r>
            <w:proofErr w:type="spellStart"/>
            <w:r>
              <w:rPr>
                <w:sz w:val="19"/>
                <w:szCs w:val="19"/>
              </w:rPr>
              <w:t>Anushravan</w:t>
            </w:r>
            <w:proofErr w:type="spellEnd"/>
            <w:r>
              <w:rPr>
                <w:sz w:val="19"/>
                <w:szCs w:val="19"/>
              </w:rPr>
              <w:t>".</w:t>
            </w:r>
          </w:p>
        </w:tc>
      </w:tr>
      <w:tr w:rsidR="00621C58" w14:paraId="52B95BC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BBA3DF2" w14:textId="77777777" w:rsidR="00621C58" w:rsidRDefault="00000000">
            <w:pPr>
              <w:spacing w:after="40"/>
            </w:pPr>
            <w:r>
              <w:rPr>
                <w:b/>
                <w:bCs/>
                <w:sz w:val="19"/>
                <w:szCs w:val="19"/>
              </w:rPr>
              <w:t>A2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2E74675" w14:textId="77777777" w:rsidR="00621C58" w:rsidRDefault="00000000">
            <w:pPr>
              <w:spacing w:after="40"/>
            </w:pPr>
            <w:r>
              <w:rPr>
                <w:sz w:val="19"/>
                <w:szCs w:val="19"/>
              </w:rPr>
              <w:t>App – user designation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D86AC4D" w14:textId="77777777" w:rsidR="00621C58" w:rsidRDefault="00000000">
            <w:pPr>
              <w:spacing w:after="40"/>
            </w:pPr>
            <w:r>
              <w:rPr>
                <w:sz w:val="19"/>
                <w:szCs w:val="19"/>
              </w:rPr>
              <w:t>Sub Engineer (SE)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28CEFD9" w14:textId="77777777" w:rsidR="00621C58" w:rsidRDefault="00000000">
            <w:pPr>
              <w:spacing w:after="40"/>
            </w:pPr>
            <w:r>
              <w:rPr>
                <w:sz w:val="19"/>
                <w:szCs w:val="19"/>
              </w:rPr>
              <w:t>User designation is shown as "Jal Nigam FE".</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3DA248F" w14:textId="77777777" w:rsidR="00621C58" w:rsidRDefault="00000000">
            <w:pPr>
              <w:spacing w:after="40"/>
            </w:pPr>
            <w:r>
              <w:rPr>
                <w:sz w:val="19"/>
                <w:szCs w:val="19"/>
              </w:rPr>
              <w:t>Display the designation as "Sub Engineer". Do not use "Jal Nigam FE".</w:t>
            </w:r>
          </w:p>
        </w:tc>
      </w:tr>
      <w:tr w:rsidR="00621C58" w14:paraId="02731EF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03260E" w14:textId="77777777" w:rsidR="00621C58" w:rsidRDefault="00000000">
            <w:pPr>
              <w:spacing w:after="40"/>
            </w:pPr>
            <w:r>
              <w:rPr>
                <w:b/>
                <w:bCs/>
                <w:sz w:val="19"/>
                <w:szCs w:val="19"/>
              </w:rPr>
              <w:t>A3</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D7C07B" w14:textId="77777777" w:rsidR="00621C58" w:rsidRDefault="00000000">
            <w:pPr>
              <w:spacing w:after="40"/>
            </w:pPr>
            <w:r>
              <w:rPr>
                <w:sz w:val="19"/>
                <w:szCs w:val="19"/>
              </w:rPr>
              <w:t>RFI status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FFD68B" w14:textId="77777777" w:rsidR="00621C58" w:rsidRDefault="00000000">
            <w:pPr>
              <w:spacing w:after="40"/>
            </w:pPr>
            <w:r>
              <w:rPr>
                <w:sz w:val="19"/>
                <w:szCs w:val="19"/>
              </w:rPr>
              <w:t>GP / 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D6849E" w14:textId="77777777" w:rsidR="00621C58" w:rsidRDefault="00000000">
            <w:pPr>
              <w:spacing w:after="40"/>
            </w:pPr>
            <w:r>
              <w:rPr>
                <w:sz w:val="19"/>
                <w:szCs w:val="19"/>
              </w:rPr>
              <w:t>After the RFI is accepted or rejected, the status still shows "Verify".</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AA4703" w14:textId="77777777" w:rsidR="00621C58" w:rsidRDefault="00000000">
            <w:pPr>
              <w:spacing w:after="40"/>
            </w:pPr>
            <w:r>
              <w:rPr>
                <w:sz w:val="19"/>
                <w:szCs w:val="19"/>
              </w:rPr>
              <w:t>Show "Verified" only after the RFI inspection has been completed.</w:t>
            </w:r>
          </w:p>
        </w:tc>
      </w:tr>
      <w:tr w:rsidR="00621C58" w14:paraId="294A7B4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5780AFB" w14:textId="77777777" w:rsidR="00621C58" w:rsidRDefault="00000000">
            <w:pPr>
              <w:spacing w:after="40"/>
            </w:pPr>
            <w:r>
              <w:rPr>
                <w:b/>
                <w:bCs/>
                <w:sz w:val="19"/>
                <w:szCs w:val="19"/>
              </w:rPr>
              <w:t>A4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949EE77" w14:textId="77777777" w:rsidR="00621C58" w:rsidRDefault="00000000">
            <w:pPr>
              <w:spacing w:after="40"/>
            </w:pPr>
            <w:r>
              <w:rPr>
                <w:sz w:val="19"/>
                <w:szCs w:val="19"/>
              </w:rPr>
              <w:t>RFI submission – confirmation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44E2D4F" w14:textId="77777777" w:rsidR="00621C58" w:rsidRDefault="00000000">
            <w:pPr>
              <w:spacing w:after="40"/>
            </w:pPr>
            <w:r>
              <w:rPr>
                <w:sz w:val="19"/>
                <w:szCs w:val="19"/>
              </w:rPr>
              <w:t>SE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62D26FD" w14:textId="77777777" w:rsidR="00621C58" w:rsidRDefault="00000000">
            <w:pPr>
              <w:spacing w:after="40"/>
            </w:pPr>
            <w:r>
              <w:rPr>
                <w:sz w:val="19"/>
                <w:szCs w:val="19"/>
              </w:rPr>
              <w:t>The confirmation pop-up reads "Site approved successfully by SE" (Screenshot 3).</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D3D71FB" w14:textId="77777777" w:rsidR="00621C58" w:rsidRDefault="00000000">
            <w:pPr>
              <w:spacing w:after="40"/>
            </w:pPr>
            <w:r>
              <w:rPr>
                <w:sz w:val="19"/>
                <w:szCs w:val="19"/>
              </w:rPr>
              <w:t>On submission, display the message "RFI submitted successfully".</w:t>
            </w:r>
          </w:p>
        </w:tc>
      </w:tr>
      <w:tr w:rsidR="00621C58" w14:paraId="4C4A448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675AFC" w14:textId="77777777" w:rsidR="00621C58" w:rsidRDefault="00000000">
            <w:pPr>
              <w:spacing w:after="40"/>
            </w:pPr>
            <w:r>
              <w:rPr>
                <w:b/>
                <w:bCs/>
                <w:sz w:val="19"/>
                <w:szCs w:val="19"/>
              </w:rPr>
              <w:t>A5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1A3E60" w14:textId="77777777" w:rsidR="00621C58" w:rsidRDefault="00000000">
            <w:pPr>
              <w:spacing w:after="40"/>
            </w:pPr>
            <w:r>
              <w:rPr>
                <w:sz w:val="19"/>
                <w:szCs w:val="19"/>
              </w:rPr>
              <w:t>RFI History</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D7D7FE" w14:textId="77777777" w:rsidR="00621C58" w:rsidRDefault="00000000">
            <w:pPr>
              <w:spacing w:after="40"/>
            </w:pPr>
            <w:r>
              <w:rPr>
                <w:sz w:val="19"/>
                <w:szCs w:val="19"/>
              </w:rPr>
              <w:t>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86137F" w14:textId="77777777" w:rsidR="00621C58" w:rsidRDefault="00000000">
            <w:pPr>
              <w:spacing w:after="40"/>
            </w:pPr>
            <w:r>
              <w:rPr>
                <w:sz w:val="19"/>
                <w:szCs w:val="19"/>
              </w:rPr>
              <w:t>The RFI History list / tab is not visible after a successful RFI submission.</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A6E273" w14:textId="77777777" w:rsidR="00621C58" w:rsidRDefault="00000000">
            <w:pPr>
              <w:spacing w:after="40"/>
            </w:pPr>
            <w:r>
              <w:rPr>
                <w:sz w:val="19"/>
                <w:szCs w:val="19"/>
              </w:rPr>
              <w:t>Make the RFI History tab and list available at SE login after submission.</w:t>
            </w:r>
          </w:p>
        </w:tc>
      </w:tr>
      <w:tr w:rsidR="00621C58" w14:paraId="3F41FF9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8338E23" w14:textId="77777777" w:rsidR="00621C58" w:rsidRDefault="00000000">
            <w:pPr>
              <w:spacing w:after="40"/>
            </w:pPr>
            <w:r>
              <w:rPr>
                <w:b/>
                <w:bCs/>
                <w:sz w:val="19"/>
                <w:szCs w:val="19"/>
              </w:rPr>
              <w:lastRenderedPageBreak/>
              <w:t>A6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CE0BD2A" w14:textId="77777777" w:rsidR="00621C58" w:rsidRDefault="00000000">
            <w:pPr>
              <w:spacing w:after="40"/>
            </w:pPr>
            <w:r>
              <w:rPr>
                <w:sz w:val="19"/>
                <w:szCs w:val="19"/>
              </w:rPr>
              <w:t>RFI History – remarks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4C5D60A" w14:textId="77777777" w:rsidR="00621C58"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4B1190C" w14:textId="77777777" w:rsidR="00621C58" w:rsidRDefault="00000000">
            <w:pPr>
              <w:spacing w:after="40"/>
            </w:pPr>
            <w:r>
              <w:rPr>
                <w:sz w:val="19"/>
                <w:szCs w:val="19"/>
              </w:rPr>
              <w:t>Field Engineer remarks are not visible in the GP login history.</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91AABE9" w14:textId="77777777" w:rsidR="00621C58" w:rsidRDefault="00000000">
            <w:pPr>
              <w:spacing w:after="40"/>
            </w:pPr>
            <w:r>
              <w:rPr>
                <w:sz w:val="19"/>
                <w:szCs w:val="19"/>
              </w:rPr>
              <w:t>Display the remarks entered by the Field Engineer in the GP RFI History.</w:t>
            </w:r>
          </w:p>
        </w:tc>
      </w:tr>
      <w:tr w:rsidR="00621C58" w14:paraId="2CE8794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F6CD38" w14:textId="77777777" w:rsidR="00621C58" w:rsidRDefault="00000000">
            <w:pPr>
              <w:spacing w:after="40"/>
            </w:pPr>
            <w:r>
              <w:rPr>
                <w:b/>
                <w:bCs/>
                <w:sz w:val="19"/>
                <w:szCs w:val="19"/>
              </w:rPr>
              <w:t>A7</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2BD23B" w14:textId="77777777" w:rsidR="00621C58" w:rsidRDefault="00000000">
            <w:pPr>
              <w:spacing w:after="40"/>
            </w:pPr>
            <w:r>
              <w:rPr>
                <w:sz w:val="19"/>
                <w:szCs w:val="19"/>
              </w:rPr>
              <w:t>RFI History – photographs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2D0910" w14:textId="77777777" w:rsidR="00621C58"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C1664E" w14:textId="77777777" w:rsidR="00621C58" w:rsidRDefault="00000000">
            <w:pPr>
              <w:spacing w:after="40"/>
            </w:pPr>
            <w:r>
              <w:rPr>
                <w:sz w:val="19"/>
                <w:szCs w:val="19"/>
              </w:rPr>
              <w:t>After the RFI is attended, only one photograph is available in the history.</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7EA0B7" w14:textId="77777777" w:rsidR="00621C58" w:rsidRDefault="00000000">
            <w:pPr>
              <w:spacing w:after="40"/>
            </w:pPr>
            <w:r>
              <w:rPr>
                <w:sz w:val="19"/>
                <w:szCs w:val="19"/>
              </w:rPr>
              <w:t>Display both photographs in the GP login history: the "GP Field Photo" and the "Field Engineer (FE) Field Photo".</w:t>
            </w:r>
          </w:p>
        </w:tc>
      </w:tr>
      <w:tr w:rsidR="00621C58" w14:paraId="0C5C2DD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D8168BD" w14:textId="77777777" w:rsidR="00621C58" w:rsidRDefault="00000000">
            <w:pPr>
              <w:spacing w:after="40"/>
            </w:pPr>
            <w:r>
              <w:rPr>
                <w:b/>
                <w:bCs/>
                <w:sz w:val="19"/>
                <w:szCs w:val="19"/>
              </w:rPr>
              <w:t>A8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89C1399" w14:textId="77777777" w:rsidR="00621C58" w:rsidRDefault="00000000">
            <w:pPr>
              <w:spacing w:after="40"/>
            </w:pPr>
            <w:r>
              <w:rPr>
                <w:sz w:val="19"/>
                <w:szCs w:val="19"/>
              </w:rPr>
              <w:t>RFI History – GP photo button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6A88EA7" w14:textId="77777777" w:rsidR="00621C58"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B756DBD" w14:textId="77777777" w:rsidR="00621C58" w:rsidRDefault="00000000">
            <w:pPr>
              <w:spacing w:after="40"/>
            </w:pPr>
            <w:r>
              <w:rPr>
                <w:sz w:val="19"/>
                <w:szCs w:val="19"/>
              </w:rPr>
              <w:t>After the RFI request is submitted, the GP photo cannot be viewed in RFI History.</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2FFDA07" w14:textId="77777777" w:rsidR="00621C58" w:rsidRDefault="00000000">
            <w:pPr>
              <w:spacing w:after="40"/>
            </w:pPr>
            <w:r>
              <w:rPr>
                <w:sz w:val="19"/>
                <w:szCs w:val="19"/>
              </w:rPr>
              <w:t>Make the photo viewable in RFI History under GP login. Name the button "GP Field Photo".</w:t>
            </w:r>
          </w:p>
        </w:tc>
      </w:tr>
      <w:tr w:rsidR="00621C58" w14:paraId="78B9B5F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565449" w14:textId="77777777" w:rsidR="00621C58" w:rsidRDefault="00000000">
            <w:pPr>
              <w:spacing w:after="40"/>
            </w:pPr>
            <w:r>
              <w:rPr>
                <w:b/>
                <w:bCs/>
                <w:sz w:val="19"/>
                <w:szCs w:val="19"/>
              </w:rPr>
              <w:t>A9</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EC588C" w14:textId="77777777" w:rsidR="00621C58" w:rsidRDefault="00000000">
            <w:pPr>
              <w:spacing w:after="40"/>
            </w:pPr>
            <w:r>
              <w:rPr>
                <w:sz w:val="19"/>
                <w:szCs w:val="19"/>
              </w:rPr>
              <w:t>Photo viewing</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0DDF81" w14:textId="77777777" w:rsidR="00621C58" w:rsidRDefault="00000000">
            <w:pPr>
              <w:spacing w:after="40"/>
            </w:pPr>
            <w:r>
              <w:rPr>
                <w:sz w:val="19"/>
                <w:szCs w:val="19"/>
              </w:rPr>
              <w:t>GP / 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44403E" w14:textId="77777777" w:rsidR="00621C58" w:rsidRDefault="00000000">
            <w:pPr>
              <w:spacing w:after="40"/>
            </w:pPr>
            <w:r>
              <w:rPr>
                <w:sz w:val="19"/>
                <w:szCs w:val="19"/>
              </w:rPr>
              <w:t>Photos open as a URL / file download (Screenshot 4: "Choose where to download").</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613EF9" w14:textId="77777777" w:rsidR="00621C58" w:rsidRDefault="00000000">
            <w:pPr>
              <w:spacing w:after="40"/>
            </w:pPr>
            <w:r>
              <w:rPr>
                <w:sz w:val="19"/>
                <w:szCs w:val="19"/>
              </w:rPr>
              <w:t>View photos in the app as an image (jpg). Do not present them as a URL or a download.</w:t>
            </w:r>
          </w:p>
        </w:tc>
      </w:tr>
      <w:tr w:rsidR="00621C58" w14:paraId="70A68DE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7879B75" w14:textId="77777777" w:rsidR="00621C58" w:rsidRDefault="00000000">
            <w:pPr>
              <w:spacing w:after="40"/>
            </w:pPr>
            <w:r>
              <w:rPr>
                <w:b/>
                <w:bCs/>
                <w:sz w:val="19"/>
                <w:szCs w:val="19"/>
              </w:rPr>
              <w:t>A10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8638462" w14:textId="77777777" w:rsidR="00621C58" w:rsidRDefault="00000000">
            <w:pPr>
              <w:spacing w:after="40"/>
            </w:pPr>
            <w:r>
              <w:rPr>
                <w:sz w:val="19"/>
                <w:szCs w:val="19"/>
              </w:rPr>
              <w:t>RFI create request form</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CDA9C3D" w14:textId="77777777" w:rsidR="00621C58"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9A894B9" w14:textId="77777777" w:rsidR="00621C58" w:rsidRDefault="00000000">
            <w:pPr>
              <w:spacing w:after="40"/>
            </w:pPr>
            <w:r>
              <w:rPr>
                <w:sz w:val="19"/>
                <w:szCs w:val="19"/>
              </w:rPr>
              <w:t>The form is displayed in English.</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35E3867" w14:textId="77777777" w:rsidR="00621C58" w:rsidRDefault="00000000">
            <w:pPr>
              <w:spacing w:after="40"/>
            </w:pPr>
            <w:r>
              <w:rPr>
                <w:sz w:val="19"/>
                <w:szCs w:val="19"/>
              </w:rPr>
              <w:t>Provide the RFI create request form in Hindi.</w:t>
            </w:r>
          </w:p>
        </w:tc>
      </w:tr>
      <w:tr w:rsidR="00621C58" w14:paraId="637EBFD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9F9404" w14:textId="77777777" w:rsidR="00621C58" w:rsidRDefault="00000000">
            <w:pPr>
              <w:spacing w:after="40"/>
            </w:pPr>
            <w:r>
              <w:rPr>
                <w:b/>
                <w:bCs/>
                <w:sz w:val="19"/>
                <w:szCs w:val="19"/>
              </w:rPr>
              <w:t>A11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FE2BE7" w14:textId="77777777" w:rsidR="00621C58" w:rsidRDefault="00000000">
            <w:pPr>
              <w:spacing w:after="40"/>
            </w:pPr>
            <w:r>
              <w:rPr>
                <w:sz w:val="19"/>
                <w:szCs w:val="19"/>
              </w:rPr>
              <w:t>Village dropdown</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E71D93" w14:textId="77777777" w:rsidR="00621C58"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667661" w14:textId="77777777" w:rsidR="00621C58" w:rsidRDefault="00000000">
            <w:pPr>
              <w:spacing w:after="40"/>
            </w:pPr>
            <w:r>
              <w:rPr>
                <w:sz w:val="19"/>
                <w:szCs w:val="19"/>
              </w:rPr>
              <w:t>Villages show under the dummy user but not under the GP user ID; the alert "No village found for your Gram Panchayat. Do you want to retry?" appears (Screenshot 2).</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D8493E" w14:textId="77777777" w:rsidR="00621C58" w:rsidRDefault="00000000">
            <w:pPr>
              <w:spacing w:after="40"/>
            </w:pPr>
            <w:r>
              <w:rPr>
                <w:sz w:val="19"/>
                <w:szCs w:val="19"/>
              </w:rPr>
              <w:t>Fix the village list for GP users. For verification, genuine GP user credentials and the registered mobile number are to be shared for login.</w:t>
            </w:r>
          </w:p>
        </w:tc>
      </w:tr>
      <w:tr w:rsidR="00621C58" w14:paraId="6AD5939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0927FBD" w14:textId="77777777" w:rsidR="00621C58" w:rsidRDefault="00000000">
            <w:pPr>
              <w:spacing w:after="40"/>
            </w:pPr>
            <w:r>
              <w:rPr>
                <w:b/>
                <w:bCs/>
                <w:sz w:val="19"/>
                <w:szCs w:val="19"/>
              </w:rPr>
              <w:t>A12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F3B26F6" w14:textId="77777777" w:rsidR="00621C58" w:rsidRDefault="00000000">
            <w:pPr>
              <w:spacing w:after="40"/>
            </w:pPr>
            <w:r>
              <w:rPr>
                <w:sz w:val="19"/>
                <w:szCs w:val="19"/>
              </w:rPr>
              <w:t>FE form submission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B529922" w14:textId="77777777" w:rsidR="00621C58" w:rsidRDefault="00000000">
            <w:pPr>
              <w:spacing w:after="40"/>
            </w:pPr>
            <w:r>
              <w:rPr>
                <w:sz w:val="19"/>
                <w:szCs w:val="19"/>
              </w:rPr>
              <w:t>FE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AC9B187" w14:textId="77777777" w:rsidR="00621C58" w:rsidRDefault="00000000">
            <w:pPr>
              <w:spacing w:after="40"/>
            </w:pPr>
            <w:r>
              <w:rPr>
                <w:sz w:val="19"/>
                <w:szCs w:val="19"/>
              </w:rPr>
              <w:t>Submitting the verification form for RFI Id 18 fails with the error: relation "</w:t>
            </w:r>
            <w:proofErr w:type="spellStart"/>
            <w:r>
              <w:rPr>
                <w:sz w:val="19"/>
                <w:szCs w:val="19"/>
              </w:rPr>
              <w:t>pnrd.res_jranu_site</w:t>
            </w:r>
            <w:proofErr w:type="spellEnd"/>
            <w:r>
              <w:rPr>
                <w:sz w:val="19"/>
                <w:szCs w:val="19"/>
              </w:rPr>
              <w:t>" does not exist (Screenshot 1).</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6AC4B68" w14:textId="77777777" w:rsidR="00621C58" w:rsidRDefault="00000000">
            <w:pPr>
              <w:spacing w:after="40"/>
            </w:pPr>
            <w:r>
              <w:rPr>
                <w:sz w:val="19"/>
                <w:szCs w:val="19"/>
              </w:rPr>
              <w:t>Resolve the database error so the Field Engineer can submit the form successfully.</w:t>
            </w:r>
          </w:p>
        </w:tc>
      </w:tr>
    </w:tbl>
    <w:p w14:paraId="1E8B2A1F" w14:textId="6250D2CA" w:rsidR="00621C58" w:rsidRDefault="00000000">
      <w:pPr>
        <w:pStyle w:val="Heading1"/>
        <w:pBdr>
          <w:bottom w:val="single" w:sz="8" w:space="2" w:color="0E7C86"/>
        </w:pBdr>
        <w:spacing w:before="280" w:after="120"/>
      </w:pPr>
      <w:r>
        <w:t>3. Module B – Jal Rekha</w:t>
      </w:r>
      <w:r w:rsidR="001A664B">
        <w:t xml:space="preserve"> SVS</w:t>
      </w:r>
      <w:r>
        <w:t xml:space="preserve"> </w:t>
      </w:r>
      <w:proofErr w:type="spellStart"/>
      <w:r>
        <w:t>Anushravan</w:t>
      </w:r>
      <w:proofErr w:type="spellEnd"/>
      <w:r>
        <w:t xml:space="preserve"> web reports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1600"/>
        <w:gridCol w:w="4900"/>
        <w:gridCol w:w="5638"/>
      </w:tblGrid>
      <w:tr w:rsidR="00621C58" w14:paraId="442BBADB"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BDBB842" w14:textId="77777777" w:rsidR="00621C58" w:rsidRDefault="00000000">
            <w:pPr>
              <w:spacing w:after="40"/>
            </w:pPr>
            <w:r>
              <w:rPr>
                <w:b/>
                <w:bCs/>
                <w:color w:val="FFFFFF"/>
                <w:sz w:val="19"/>
                <w:szCs w:val="19"/>
              </w:rPr>
              <w:t>Ref</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738A361" w14:textId="77777777" w:rsidR="00621C58" w:rsidRDefault="00000000">
            <w:pPr>
              <w:spacing w:after="40"/>
            </w:pPr>
            <w:r>
              <w:rPr>
                <w:b/>
                <w:bCs/>
                <w:color w:val="FFFFFF"/>
                <w:sz w:val="19"/>
                <w:szCs w:val="19"/>
              </w:rPr>
              <w:t>Screen / Area</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2E08D30" w14:textId="77777777" w:rsidR="00621C58" w:rsidRDefault="00000000">
            <w:pPr>
              <w:spacing w:after="40"/>
            </w:pPr>
            <w:r>
              <w:rPr>
                <w:b/>
                <w:bCs/>
                <w:color w:val="FFFFFF"/>
                <w:sz w:val="19"/>
                <w:szCs w:val="19"/>
              </w:rPr>
              <w:t>Login / Role</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B95592F" w14:textId="77777777" w:rsidR="00621C58" w:rsidRDefault="00000000">
            <w:pPr>
              <w:spacing w:after="40"/>
            </w:pPr>
            <w:r>
              <w:rPr>
                <w:b/>
                <w:bCs/>
                <w:color w:val="FFFFFF"/>
                <w:sz w:val="19"/>
                <w:szCs w:val="19"/>
              </w:rPr>
              <w:t>Observed in UAT</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B8B2589" w14:textId="77777777" w:rsidR="00621C58" w:rsidRDefault="00000000">
            <w:pPr>
              <w:spacing w:after="40"/>
            </w:pPr>
            <w:r>
              <w:rPr>
                <w:b/>
                <w:bCs/>
                <w:color w:val="FFFFFF"/>
                <w:sz w:val="19"/>
                <w:szCs w:val="19"/>
              </w:rPr>
              <w:t>Required change</w:t>
            </w:r>
          </w:p>
        </w:tc>
      </w:tr>
      <w:tr w:rsidR="00621C58" w14:paraId="4193689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AC4557" w14:textId="77777777" w:rsidR="00621C58" w:rsidRDefault="00000000">
            <w:pPr>
              <w:spacing w:after="40"/>
            </w:pPr>
            <w:r>
              <w:rPr>
                <w:b/>
                <w:bCs/>
                <w:sz w:val="19"/>
                <w:szCs w:val="19"/>
              </w:rPr>
              <w:t>B1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ECF604" w14:textId="77777777" w:rsidR="00621C58" w:rsidRDefault="00000000">
            <w:pPr>
              <w:spacing w:after="40"/>
            </w:pPr>
            <w:r>
              <w:rPr>
                <w:sz w:val="19"/>
                <w:szCs w:val="19"/>
              </w:rPr>
              <w:t xml:space="preserve">Reports – </w:t>
            </w:r>
            <w:proofErr w:type="gramStart"/>
            <w:r>
              <w:rPr>
                <w:sz w:val="19"/>
                <w:szCs w:val="19"/>
              </w:rPr>
              <w:t>Sub Category</w:t>
            </w:r>
            <w:proofErr w:type="gramEnd"/>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A6E85F" w14:textId="77777777" w:rsidR="00621C58" w:rsidRDefault="00000000">
            <w:pPr>
              <w:spacing w:after="40"/>
            </w:pPr>
            <w:r>
              <w:rPr>
                <w:sz w:val="19"/>
                <w:szCs w:val="19"/>
              </w:rPr>
              <w:t>Web user (GP login)</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2D5415" w14:textId="77777777" w:rsidR="00621C58" w:rsidRDefault="00000000">
            <w:pPr>
              <w:spacing w:after="40"/>
            </w:pPr>
            <w:r>
              <w:rPr>
                <w:sz w:val="19"/>
                <w:szCs w:val="19"/>
              </w:rPr>
              <w:t xml:space="preserve">The </w:t>
            </w:r>
            <w:proofErr w:type="gramStart"/>
            <w:r>
              <w:rPr>
                <w:sz w:val="19"/>
                <w:szCs w:val="19"/>
              </w:rPr>
              <w:t>Sub Category</w:t>
            </w:r>
            <w:proofErr w:type="gramEnd"/>
            <w:r>
              <w:rPr>
                <w:sz w:val="19"/>
                <w:szCs w:val="19"/>
              </w:rPr>
              <w:t xml:space="preserve"> column shows Null / empty values. Null in </w:t>
            </w:r>
            <w:proofErr w:type="gramStart"/>
            <w:r>
              <w:rPr>
                <w:sz w:val="19"/>
                <w:szCs w:val="19"/>
              </w:rPr>
              <w:t>Sub Category</w:t>
            </w:r>
            <w:proofErr w:type="gramEnd"/>
            <w:r>
              <w:rPr>
                <w:sz w:val="19"/>
                <w:szCs w:val="19"/>
              </w:rPr>
              <w:t xml:space="preserve"> also needs a database check.</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FFA616" w14:textId="77777777" w:rsidR="00621C58" w:rsidRDefault="00000000">
            <w:pPr>
              <w:spacing w:after="40"/>
            </w:pPr>
            <w:r>
              <w:rPr>
                <w:sz w:val="19"/>
                <w:szCs w:val="19"/>
              </w:rPr>
              <w:t xml:space="preserve">Populate the </w:t>
            </w:r>
            <w:proofErr w:type="gramStart"/>
            <w:r>
              <w:rPr>
                <w:sz w:val="19"/>
                <w:szCs w:val="19"/>
              </w:rPr>
              <w:t>Sub Category</w:t>
            </w:r>
            <w:proofErr w:type="gramEnd"/>
            <w:r>
              <w:rPr>
                <w:sz w:val="19"/>
                <w:szCs w:val="19"/>
              </w:rPr>
              <w:t xml:space="preserve"> column correctly in reports after checking the underlying data.</w:t>
            </w:r>
          </w:p>
        </w:tc>
      </w:tr>
      <w:tr w:rsidR="00621C58" w14:paraId="2CD6D0E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F205773" w14:textId="77777777" w:rsidR="00621C58" w:rsidRDefault="00000000">
            <w:pPr>
              <w:spacing w:after="40"/>
            </w:pPr>
            <w:r>
              <w:rPr>
                <w:b/>
                <w:bCs/>
                <w:sz w:val="19"/>
                <w:szCs w:val="19"/>
              </w:rPr>
              <w:t>B2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6C7B484" w14:textId="77777777" w:rsidR="00621C58" w:rsidRDefault="00000000">
            <w:pPr>
              <w:spacing w:after="40"/>
            </w:pPr>
            <w:r>
              <w:rPr>
                <w:sz w:val="19"/>
                <w:szCs w:val="19"/>
              </w:rPr>
              <w:t>Reports – access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664E858" w14:textId="77777777" w:rsidR="00621C58" w:rsidRDefault="00000000">
            <w:pPr>
              <w:spacing w:after="40"/>
            </w:pPr>
            <w:r>
              <w:rPr>
                <w:sz w:val="19"/>
                <w:szCs w:val="19"/>
              </w:rPr>
              <w:t>All web user logins</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832613D" w14:textId="77777777" w:rsidR="00621C58" w:rsidRDefault="00000000">
            <w:pPr>
              <w:spacing w:after="40"/>
            </w:pPr>
            <w:r>
              <w:rPr>
                <w:sz w:val="19"/>
                <w:szCs w:val="19"/>
              </w:rPr>
              <w:t>Reports are not visible to all web user logins that have been created.</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FC9693B" w14:textId="77777777" w:rsidR="00621C58" w:rsidRDefault="00000000">
            <w:pPr>
              <w:spacing w:after="40"/>
            </w:pPr>
            <w:r>
              <w:rPr>
                <w:sz w:val="19"/>
                <w:szCs w:val="19"/>
              </w:rPr>
              <w:t>Make the report available and visible to all web user logins.</w:t>
            </w:r>
          </w:p>
        </w:tc>
      </w:tr>
    </w:tbl>
    <w:p w14:paraId="4818166A" w14:textId="77777777" w:rsidR="00621C58" w:rsidRDefault="00000000">
      <w:pPr>
        <w:pStyle w:val="Heading1"/>
        <w:pBdr>
          <w:bottom w:val="single" w:sz="8" w:space="2" w:color="0E7C86"/>
        </w:pBdr>
        <w:spacing w:before="280" w:after="120"/>
      </w:pPr>
      <w:r>
        <w:t>4. Points for confirmation</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138"/>
      </w:tblGrid>
      <w:tr w:rsidR="00621C58" w14:paraId="4A72D54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5F20AFB5" w14:textId="77777777" w:rsidR="00621C58" w:rsidRDefault="00000000">
            <w:pPr>
              <w:spacing w:after="40"/>
            </w:pPr>
            <w:r>
              <w:rPr>
                <w:b/>
                <w:bCs/>
                <w:sz w:val="19"/>
                <w:szCs w:val="19"/>
              </w:rPr>
              <w:t>C1</w:t>
            </w:r>
          </w:p>
        </w:tc>
        <w:tc>
          <w:tcPr>
            <w:tcW w:w="1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018C5F" w14:textId="77777777" w:rsidR="00621C58" w:rsidRDefault="00000000">
            <w:pPr>
              <w:spacing w:after="40"/>
            </w:pPr>
            <w:r>
              <w:rPr>
                <w:sz w:val="19"/>
                <w:szCs w:val="19"/>
              </w:rPr>
              <w:t>"Date of inspection" appears in the source notes without any description of the required change. Please confirm what is expected (field, label, format or display).</w:t>
            </w:r>
          </w:p>
        </w:tc>
      </w:tr>
      <w:tr w:rsidR="00621C58" w14:paraId="1046B8B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326CEA8C" w14:textId="77777777" w:rsidR="00621C58" w:rsidRDefault="00000000">
            <w:pPr>
              <w:spacing w:after="40"/>
            </w:pPr>
            <w:r>
              <w:rPr>
                <w:b/>
                <w:bCs/>
                <w:sz w:val="19"/>
                <w:szCs w:val="19"/>
              </w:rPr>
              <w:t>C2</w:t>
            </w:r>
          </w:p>
        </w:tc>
        <w:tc>
          <w:tcPr>
            <w:tcW w:w="1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6EC9F7" w14:textId="77777777" w:rsidR="00621C58" w:rsidRDefault="00000000">
            <w:pPr>
              <w:spacing w:after="40"/>
            </w:pPr>
            <w:r>
              <w:rPr>
                <w:sz w:val="19"/>
                <w:szCs w:val="19"/>
              </w:rPr>
              <w:t>Confirm the source of the "</w:t>
            </w:r>
            <w:proofErr w:type="gramStart"/>
            <w:r>
              <w:rPr>
                <w:sz w:val="19"/>
                <w:szCs w:val="19"/>
              </w:rPr>
              <w:t>Sub Category</w:t>
            </w:r>
            <w:proofErr w:type="gramEnd"/>
            <w:r>
              <w:rPr>
                <w:sz w:val="19"/>
                <w:szCs w:val="19"/>
              </w:rPr>
              <w:t>" Null values (database mapping or report query) and whether the app and web reports are both affected.</w:t>
            </w:r>
          </w:p>
        </w:tc>
      </w:tr>
      <w:tr w:rsidR="00621C58" w14:paraId="6B44971A" w14:textId="77777777" w:rsidTr="00475E5F">
        <w:tblPrEx>
          <w:tblCellMar>
            <w:top w:w="0" w:type="dxa"/>
            <w:bottom w:w="0" w:type="dxa"/>
          </w:tblCellMar>
        </w:tblPrEx>
        <w:trPr>
          <w:cantSplit/>
          <w:trHeight w:val="24"/>
        </w:trPr>
        <w:tc>
          <w:tcPr>
            <w:tcW w:w="7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0427F502" w14:textId="77777777" w:rsidR="00621C58" w:rsidRDefault="00000000">
            <w:pPr>
              <w:spacing w:after="40"/>
            </w:pPr>
            <w:r>
              <w:rPr>
                <w:b/>
                <w:bCs/>
                <w:sz w:val="19"/>
                <w:szCs w:val="19"/>
              </w:rPr>
              <w:lastRenderedPageBreak/>
              <w:t>C3</w:t>
            </w:r>
          </w:p>
        </w:tc>
        <w:tc>
          <w:tcPr>
            <w:tcW w:w="1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EF02A1" w14:textId="77777777" w:rsidR="00621C58" w:rsidRDefault="00000000">
            <w:pPr>
              <w:spacing w:after="40"/>
            </w:pPr>
            <w:r>
              <w:rPr>
                <w:sz w:val="19"/>
                <w:szCs w:val="19"/>
              </w:rPr>
              <w:t>Genuine GP user credentials and registered mobile numbers are required to verify the village dropdown (A11).</w:t>
            </w:r>
          </w:p>
        </w:tc>
      </w:tr>
    </w:tbl>
    <w:p w14:paraId="4165BEA0" w14:textId="77777777" w:rsidR="00621C58" w:rsidRDefault="00000000">
      <w:pPr>
        <w:pStyle w:val="Heading1"/>
        <w:pBdr>
          <w:bottom w:val="single" w:sz="8" w:space="2" w:color="0E7C86"/>
        </w:pBdr>
        <w:spacing w:before="280" w:after="120"/>
      </w:pPr>
      <w:r>
        <w:t>5. Reference screenshots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3600"/>
        <w:gridCol w:w="3600"/>
      </w:tblGrid>
      <w:tr w:rsidR="00621C58" w14:paraId="6ECCE533" w14:textId="77777777">
        <w:tblPrEx>
          <w:tblCellMar>
            <w:top w:w="0" w:type="dxa"/>
            <w:bottom w:w="0" w:type="dxa"/>
          </w:tblCellMar>
        </w:tblPrEx>
        <w:tc>
          <w:tcPr>
            <w:tcW w:w="3600" w:type="dxa"/>
            <w:tcMar>
              <w:top w:w="60" w:type="dxa"/>
              <w:left w:w="80" w:type="dxa"/>
              <w:bottom w:w="60" w:type="dxa"/>
              <w:right w:w="80" w:type="dxa"/>
            </w:tcMar>
          </w:tcPr>
          <w:p w14:paraId="774ED577" w14:textId="77777777" w:rsidR="00621C58" w:rsidRDefault="00000000">
            <w:pPr>
              <w:jc w:val="center"/>
            </w:pPr>
            <w:r>
              <w:rPr>
                <w:noProof/>
              </w:rPr>
              <w:drawing>
                <wp:inline distT="0" distB="0" distL="0" distR="0" wp14:anchorId="213BF552" wp14:editId="143F0CBB">
                  <wp:extent cx="1428750" cy="3171825"/>
                  <wp:effectExtent l="0" t="0" r="0" b="0"/>
                  <wp:docPr id="1" name="image1.png" descr="UAT screen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171825"/>
                          </a:xfrm>
                          <a:prstGeom prst="rect">
                            <a:avLst/>
                          </a:prstGeom>
                        </pic:spPr>
                      </pic:pic>
                    </a:graphicData>
                  </a:graphic>
                </wp:inline>
              </w:drawing>
            </w:r>
          </w:p>
          <w:p w14:paraId="2660322A" w14:textId="77777777" w:rsidR="00621C58" w:rsidRDefault="00000000">
            <w:pPr>
              <w:spacing w:before="60"/>
              <w:jc w:val="center"/>
            </w:pPr>
            <w:r>
              <w:rPr>
                <w:b/>
                <w:bCs/>
                <w:sz w:val="17"/>
                <w:szCs w:val="17"/>
              </w:rPr>
              <w:t xml:space="preserve">Screenshot 1: </w:t>
            </w:r>
            <w:r>
              <w:rPr>
                <w:sz w:val="17"/>
                <w:szCs w:val="17"/>
              </w:rPr>
              <w:t>FE submit error (A12)</w:t>
            </w:r>
          </w:p>
        </w:tc>
        <w:tc>
          <w:tcPr>
            <w:tcW w:w="3600" w:type="dxa"/>
            <w:tcMar>
              <w:top w:w="60" w:type="dxa"/>
              <w:left w:w="80" w:type="dxa"/>
              <w:bottom w:w="60" w:type="dxa"/>
              <w:right w:w="80" w:type="dxa"/>
            </w:tcMar>
          </w:tcPr>
          <w:p w14:paraId="53713984" w14:textId="77777777" w:rsidR="00621C58" w:rsidRDefault="00000000">
            <w:pPr>
              <w:jc w:val="center"/>
            </w:pPr>
            <w:r>
              <w:rPr>
                <w:noProof/>
              </w:rPr>
              <w:drawing>
                <wp:inline distT="0" distB="0" distL="0" distR="0" wp14:anchorId="51D80F6A" wp14:editId="68D43929">
                  <wp:extent cx="1428750" cy="3095625"/>
                  <wp:effectExtent l="0" t="0" r="0" b="0"/>
                  <wp:docPr id="78437600" name="image2.png" descr="UAT screen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3095625"/>
                          </a:xfrm>
                          <a:prstGeom prst="rect">
                            <a:avLst/>
                          </a:prstGeom>
                        </pic:spPr>
                      </pic:pic>
                    </a:graphicData>
                  </a:graphic>
                </wp:inline>
              </w:drawing>
            </w:r>
          </w:p>
          <w:p w14:paraId="39B86900" w14:textId="77777777" w:rsidR="00621C58" w:rsidRDefault="00000000">
            <w:pPr>
              <w:spacing w:before="60"/>
              <w:jc w:val="center"/>
            </w:pPr>
            <w:r>
              <w:rPr>
                <w:b/>
                <w:bCs/>
                <w:sz w:val="17"/>
                <w:szCs w:val="17"/>
              </w:rPr>
              <w:t xml:space="preserve">Screenshot 2: </w:t>
            </w:r>
            <w:r>
              <w:rPr>
                <w:sz w:val="17"/>
                <w:szCs w:val="17"/>
              </w:rPr>
              <w:t>No village found, GP login (A11)</w:t>
            </w:r>
          </w:p>
        </w:tc>
        <w:tc>
          <w:tcPr>
            <w:tcW w:w="3600" w:type="dxa"/>
            <w:tcMar>
              <w:top w:w="60" w:type="dxa"/>
              <w:left w:w="80" w:type="dxa"/>
              <w:bottom w:w="60" w:type="dxa"/>
              <w:right w:w="80" w:type="dxa"/>
            </w:tcMar>
          </w:tcPr>
          <w:p w14:paraId="72A0FBFD" w14:textId="77777777" w:rsidR="00621C58" w:rsidRDefault="00000000">
            <w:pPr>
              <w:jc w:val="center"/>
            </w:pPr>
            <w:r>
              <w:rPr>
                <w:noProof/>
              </w:rPr>
              <w:drawing>
                <wp:inline distT="0" distB="0" distL="0" distR="0" wp14:anchorId="30A1CA10" wp14:editId="49D19E6E">
                  <wp:extent cx="1428750" cy="3162300"/>
                  <wp:effectExtent l="0" t="0" r="0" b="0"/>
                  <wp:docPr id="298164572" name="image3.png" descr="UAT screensho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3162300"/>
                          </a:xfrm>
                          <a:prstGeom prst="rect">
                            <a:avLst/>
                          </a:prstGeom>
                        </pic:spPr>
                      </pic:pic>
                    </a:graphicData>
                  </a:graphic>
                </wp:inline>
              </w:drawing>
            </w:r>
          </w:p>
          <w:p w14:paraId="24F014B2" w14:textId="77777777" w:rsidR="00621C58" w:rsidRDefault="00000000">
            <w:pPr>
              <w:spacing w:before="60"/>
              <w:jc w:val="center"/>
            </w:pPr>
            <w:r>
              <w:rPr>
                <w:b/>
                <w:bCs/>
                <w:sz w:val="17"/>
                <w:szCs w:val="17"/>
              </w:rPr>
              <w:t xml:space="preserve">Screenshot 3: </w:t>
            </w:r>
            <w:r>
              <w:rPr>
                <w:sz w:val="17"/>
                <w:szCs w:val="17"/>
              </w:rPr>
              <w:t>Confirmation text to change (A4)</w:t>
            </w:r>
          </w:p>
        </w:tc>
        <w:tc>
          <w:tcPr>
            <w:tcW w:w="3600" w:type="dxa"/>
            <w:tcMar>
              <w:top w:w="60" w:type="dxa"/>
              <w:left w:w="80" w:type="dxa"/>
              <w:bottom w:w="60" w:type="dxa"/>
              <w:right w:w="80" w:type="dxa"/>
            </w:tcMar>
          </w:tcPr>
          <w:p w14:paraId="2956A6D7" w14:textId="77777777" w:rsidR="00621C58" w:rsidRDefault="00000000">
            <w:pPr>
              <w:jc w:val="center"/>
            </w:pPr>
            <w:r>
              <w:rPr>
                <w:noProof/>
              </w:rPr>
              <w:drawing>
                <wp:inline distT="0" distB="0" distL="0" distR="0" wp14:anchorId="09B7BAE8" wp14:editId="6889FAB2">
                  <wp:extent cx="1428750" cy="3086100"/>
                  <wp:effectExtent l="0" t="0" r="0" b="0"/>
                  <wp:docPr id="1350125115" name="image4.png" descr="UAT screensho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3086100"/>
                          </a:xfrm>
                          <a:prstGeom prst="rect">
                            <a:avLst/>
                          </a:prstGeom>
                        </pic:spPr>
                      </pic:pic>
                    </a:graphicData>
                  </a:graphic>
                </wp:inline>
              </w:drawing>
            </w:r>
          </w:p>
          <w:p w14:paraId="7C4B4617" w14:textId="77777777" w:rsidR="00621C58" w:rsidRDefault="00000000">
            <w:pPr>
              <w:spacing w:before="60"/>
              <w:jc w:val="center"/>
            </w:pPr>
            <w:r>
              <w:rPr>
                <w:b/>
                <w:bCs/>
                <w:sz w:val="17"/>
                <w:szCs w:val="17"/>
              </w:rPr>
              <w:t xml:space="preserve">Screenshot 4: </w:t>
            </w:r>
            <w:r>
              <w:rPr>
                <w:sz w:val="17"/>
                <w:szCs w:val="17"/>
              </w:rPr>
              <w:t>Photo download prompt (A9)</w:t>
            </w:r>
          </w:p>
        </w:tc>
      </w:tr>
    </w:tbl>
    <w:p w14:paraId="4581D7AE" w14:textId="77777777" w:rsidR="0032559A" w:rsidRDefault="0032559A"/>
    <w:sectPr w:rsidR="0032559A">
      <w:footerReference w:type="default" r:id="rId11"/>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2462" w14:textId="77777777" w:rsidR="0032559A" w:rsidRDefault="0032559A">
      <w:r>
        <w:separator/>
      </w:r>
    </w:p>
  </w:endnote>
  <w:endnote w:type="continuationSeparator" w:id="0">
    <w:p w14:paraId="12AA6218" w14:textId="77777777" w:rsidR="0032559A" w:rsidRDefault="00325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38F2B" w14:textId="77777777" w:rsidR="00621C58" w:rsidRDefault="00000000">
    <w:pPr>
      <w:jc w:val="center"/>
    </w:pPr>
    <w:proofErr w:type="spellStart"/>
    <w:r>
      <w:rPr>
        <w:color w:val="7F7F7F"/>
        <w:sz w:val="16"/>
        <w:szCs w:val="16"/>
      </w:rPr>
      <w:t>MPSeDC</w:t>
    </w:r>
    <w:proofErr w:type="spellEnd"/>
    <w:r>
      <w:rPr>
        <w:color w:val="7F7F7F"/>
        <w:sz w:val="16"/>
        <w:szCs w:val="16"/>
      </w:rPr>
      <w:t xml:space="preserve"> | MPSSDI/GIS Division – Consolidated Change Request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1A664B">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DA30" w14:textId="77777777" w:rsidR="0032559A" w:rsidRDefault="0032559A">
      <w:r>
        <w:separator/>
      </w:r>
    </w:p>
  </w:footnote>
  <w:footnote w:type="continuationSeparator" w:id="0">
    <w:p w14:paraId="48CEB548" w14:textId="77777777" w:rsidR="0032559A" w:rsidRDefault="00325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65404"/>
    <w:multiLevelType w:val="hybridMultilevel"/>
    <w:tmpl w:val="C6007070"/>
    <w:lvl w:ilvl="0" w:tplc="EB966958">
      <w:start w:val="1"/>
      <w:numFmt w:val="bullet"/>
      <w:lvlText w:val="●"/>
      <w:lvlJc w:val="left"/>
      <w:pPr>
        <w:ind w:left="720" w:hanging="360"/>
      </w:pPr>
    </w:lvl>
    <w:lvl w:ilvl="1" w:tplc="BCCC91A2">
      <w:start w:val="1"/>
      <w:numFmt w:val="bullet"/>
      <w:lvlText w:val="○"/>
      <w:lvlJc w:val="left"/>
      <w:pPr>
        <w:ind w:left="1440" w:hanging="360"/>
      </w:pPr>
    </w:lvl>
    <w:lvl w:ilvl="2" w:tplc="90129D46">
      <w:start w:val="1"/>
      <w:numFmt w:val="bullet"/>
      <w:lvlText w:val="■"/>
      <w:lvlJc w:val="left"/>
      <w:pPr>
        <w:ind w:left="2160" w:hanging="360"/>
      </w:pPr>
    </w:lvl>
    <w:lvl w:ilvl="3" w:tplc="12025B06">
      <w:start w:val="1"/>
      <w:numFmt w:val="bullet"/>
      <w:lvlText w:val="●"/>
      <w:lvlJc w:val="left"/>
      <w:pPr>
        <w:ind w:left="2880" w:hanging="360"/>
      </w:pPr>
    </w:lvl>
    <w:lvl w:ilvl="4" w:tplc="63FAC862">
      <w:start w:val="1"/>
      <w:numFmt w:val="bullet"/>
      <w:lvlText w:val="○"/>
      <w:lvlJc w:val="left"/>
      <w:pPr>
        <w:ind w:left="3600" w:hanging="360"/>
      </w:pPr>
    </w:lvl>
    <w:lvl w:ilvl="5" w:tplc="DA00B8C0">
      <w:start w:val="1"/>
      <w:numFmt w:val="bullet"/>
      <w:lvlText w:val="■"/>
      <w:lvlJc w:val="left"/>
      <w:pPr>
        <w:ind w:left="4320" w:hanging="360"/>
      </w:pPr>
    </w:lvl>
    <w:lvl w:ilvl="6" w:tplc="3214B90C">
      <w:start w:val="1"/>
      <w:numFmt w:val="bullet"/>
      <w:lvlText w:val="●"/>
      <w:lvlJc w:val="left"/>
      <w:pPr>
        <w:ind w:left="5040" w:hanging="360"/>
      </w:pPr>
    </w:lvl>
    <w:lvl w:ilvl="7" w:tplc="A03EFB2E">
      <w:start w:val="1"/>
      <w:numFmt w:val="bullet"/>
      <w:lvlText w:val="●"/>
      <w:lvlJc w:val="left"/>
      <w:pPr>
        <w:ind w:left="5760" w:hanging="360"/>
      </w:pPr>
    </w:lvl>
    <w:lvl w:ilvl="8" w:tplc="ABBE0970">
      <w:start w:val="1"/>
      <w:numFmt w:val="bullet"/>
      <w:lvlText w:val="●"/>
      <w:lvlJc w:val="left"/>
      <w:pPr>
        <w:ind w:left="6480" w:hanging="360"/>
      </w:pPr>
    </w:lvl>
  </w:abstractNum>
  <w:num w:numId="1" w16cid:durableId="1428650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C58"/>
    <w:rsid w:val="000B42A9"/>
    <w:rsid w:val="001A664B"/>
    <w:rsid w:val="0032559A"/>
    <w:rsid w:val="00475E5F"/>
    <w:rsid w:val="00621C5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A581"/>
  <w15:docId w15:val="{8695F4D3-BF13-458F-A740-6BCE4E018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b/>
      <w:bCs/>
      <w:color w:val="0E7C8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Change Request – SIPRI Integration with Jal Rekha Anushravan</dc:title>
  <dc:creator>MPSeDC – MPSSDI/GIS Division</dc:creator>
  <cp:lastModifiedBy>Dheeraj Motiyani</cp:lastModifiedBy>
  <cp:revision>5</cp:revision>
  <dcterms:created xsi:type="dcterms:W3CDTF">2026-10-09T05:06:00Z</dcterms:created>
  <dcterms:modified xsi:type="dcterms:W3CDTF">2026-10-09T05:17:00Z</dcterms:modified>
</cp:coreProperties>
</file>