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25BD" w14:textId="25ECA489" w:rsidR="005E2460" w:rsidRPr="004F0B10" w:rsidRDefault="00426A75" w:rsidP="005E2460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</w:t>
      </w:r>
      <w:r w:rsidR="00415C48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I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)</w:t>
      </w:r>
      <w:r w:rsidR="005E246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अंकेक्षण-</w:t>
      </w:r>
    </w:p>
    <w:p w14:paraId="1651830D" w14:textId="0090D302" w:rsidR="005E2460" w:rsidRPr="00D1542D" w:rsidRDefault="009F1834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की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596"/>
        <w:gridCol w:w="1596"/>
        <w:gridCol w:w="1878"/>
        <w:gridCol w:w="1596"/>
        <w:gridCol w:w="1596"/>
        <w:gridCol w:w="1596"/>
      </w:tblGrid>
      <w:tr w:rsidR="005E2460" w:rsidRPr="00D1542D" w14:paraId="6BF05D2E" w14:textId="77777777" w:rsidTr="005E2460">
        <w:trPr>
          <w:trHeight w:val="1745"/>
        </w:trPr>
        <w:tc>
          <w:tcPr>
            <w:tcW w:w="1596" w:type="dxa"/>
          </w:tcPr>
          <w:p w14:paraId="501D56D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596" w:type="dxa"/>
          </w:tcPr>
          <w:p w14:paraId="1098B2F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हेतु संस्थाओं की कुल संख्या</w:t>
            </w:r>
          </w:p>
        </w:tc>
        <w:tc>
          <w:tcPr>
            <w:tcW w:w="1878" w:type="dxa"/>
          </w:tcPr>
          <w:p w14:paraId="4D16B786" w14:textId="6EA38086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अंकेक्षण हेतु संस्थाओं से प्राप्त संख्या </w:t>
            </w:r>
          </w:p>
        </w:tc>
        <w:tc>
          <w:tcPr>
            <w:tcW w:w="1596" w:type="dxa"/>
          </w:tcPr>
          <w:p w14:paraId="7B8B6A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सहकारी संस्थाओं का अंकेक्षण पूर्ण</w:t>
            </w:r>
          </w:p>
        </w:tc>
        <w:tc>
          <w:tcPr>
            <w:tcW w:w="1596" w:type="dxa"/>
          </w:tcPr>
          <w:p w14:paraId="2E92828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अंकेक्षण टीपें प्राप्त</w:t>
            </w:r>
          </w:p>
        </w:tc>
        <w:tc>
          <w:tcPr>
            <w:tcW w:w="1596" w:type="dxa"/>
          </w:tcPr>
          <w:p w14:paraId="45A6734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</w:t>
            </w:r>
          </w:p>
          <w:p w14:paraId="1DA206E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टीपें पारित</w:t>
            </w:r>
          </w:p>
        </w:tc>
      </w:tr>
      <w:tr w:rsidR="00AE4512" w:rsidRPr="00D1542D" w14:paraId="6AA54F80" w14:textId="77777777" w:rsidTr="005E2460">
        <w:tc>
          <w:tcPr>
            <w:tcW w:w="1596" w:type="dxa"/>
          </w:tcPr>
          <w:p w14:paraId="7F33988E" w14:textId="517AB3D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596" w:type="dxa"/>
          </w:tcPr>
          <w:p w14:paraId="797080AF" w14:textId="1FD0520B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78" w:type="dxa"/>
          </w:tcPr>
          <w:p w14:paraId="6C05B893" w14:textId="15E833A9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3286DB1C" w14:textId="08128EB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7A9096D0" w14:textId="4AF9144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17F69B02" w14:textId="508B20C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2B41B5B1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05A677B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1FEC843" w14:textId="12E4032C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शुल्क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495"/>
        <w:gridCol w:w="884"/>
        <w:gridCol w:w="1377"/>
        <w:gridCol w:w="925"/>
        <w:gridCol w:w="1134"/>
        <w:gridCol w:w="1417"/>
        <w:gridCol w:w="921"/>
        <w:gridCol w:w="1205"/>
        <w:gridCol w:w="1553"/>
      </w:tblGrid>
      <w:tr w:rsidR="005E2460" w:rsidRPr="00D1542D" w14:paraId="5649365E" w14:textId="77777777" w:rsidTr="003B4BE9">
        <w:tc>
          <w:tcPr>
            <w:tcW w:w="495" w:type="dxa"/>
          </w:tcPr>
          <w:p w14:paraId="5655A86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क्र.</w:t>
            </w:r>
          </w:p>
        </w:tc>
        <w:tc>
          <w:tcPr>
            <w:tcW w:w="884" w:type="dxa"/>
          </w:tcPr>
          <w:p w14:paraId="2F2B41A1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377" w:type="dxa"/>
          </w:tcPr>
          <w:p w14:paraId="298183C6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1.04.</w:t>
            </w:r>
            <w:proofErr w:type="spellStart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xxxx</w:t>
            </w:r>
            <w:proofErr w:type="spellEnd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पर कालातीत राशि</w:t>
            </w:r>
          </w:p>
        </w:tc>
        <w:tc>
          <w:tcPr>
            <w:tcW w:w="925" w:type="dxa"/>
          </w:tcPr>
          <w:p w14:paraId="68A904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वर्ष में अंकन</w:t>
            </w:r>
          </w:p>
        </w:tc>
        <w:tc>
          <w:tcPr>
            <w:tcW w:w="1134" w:type="dxa"/>
          </w:tcPr>
          <w:p w14:paraId="372F6C5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राशि</w:t>
            </w:r>
          </w:p>
        </w:tc>
        <w:tc>
          <w:tcPr>
            <w:tcW w:w="1417" w:type="dxa"/>
          </w:tcPr>
          <w:p w14:paraId="315D0B52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गत माह तक वसूली राशि</w:t>
            </w:r>
          </w:p>
        </w:tc>
        <w:tc>
          <w:tcPr>
            <w:tcW w:w="921" w:type="dxa"/>
          </w:tcPr>
          <w:p w14:paraId="598812F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माह में वसूली</w:t>
            </w:r>
          </w:p>
        </w:tc>
        <w:tc>
          <w:tcPr>
            <w:tcW w:w="1205" w:type="dxa"/>
          </w:tcPr>
          <w:p w14:paraId="544C873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वसूली</w:t>
            </w:r>
          </w:p>
        </w:tc>
        <w:tc>
          <w:tcPr>
            <w:tcW w:w="1553" w:type="dxa"/>
          </w:tcPr>
          <w:p w14:paraId="16EB272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वसूली प्रतिशत</w:t>
            </w:r>
          </w:p>
        </w:tc>
      </w:tr>
      <w:tr w:rsidR="00AE4512" w:rsidRPr="0094457B" w14:paraId="62CDE653" w14:textId="77777777" w:rsidTr="003B4BE9">
        <w:tc>
          <w:tcPr>
            <w:tcW w:w="495" w:type="dxa"/>
          </w:tcPr>
          <w:p w14:paraId="655D6B45" w14:textId="77777777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884" w:type="dxa"/>
          </w:tcPr>
          <w:p w14:paraId="4BE916F3" w14:textId="77777777" w:rsidR="00AE4512" w:rsidRPr="0094457B" w:rsidRDefault="00AE4512" w:rsidP="0094457B">
            <w:pPr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377" w:type="dxa"/>
          </w:tcPr>
          <w:p w14:paraId="48223CCC" w14:textId="1009EDA6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5" w:type="dxa"/>
          </w:tcPr>
          <w:p w14:paraId="648333C0" w14:textId="67EEB791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18653E32" w14:textId="7AC5CC0A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417" w:type="dxa"/>
          </w:tcPr>
          <w:p w14:paraId="7F0FB7C9" w14:textId="11319698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921" w:type="dxa"/>
          </w:tcPr>
          <w:p w14:paraId="190A9FFE" w14:textId="366AFB8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205" w:type="dxa"/>
          </w:tcPr>
          <w:p w14:paraId="47A8A46C" w14:textId="473697F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F=D+E</w:t>
            </w:r>
          </w:p>
        </w:tc>
        <w:tc>
          <w:tcPr>
            <w:tcW w:w="1553" w:type="dxa"/>
          </w:tcPr>
          <w:p w14:paraId="2BB89236" w14:textId="5D5E3CCD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F/C*100</w:t>
            </w:r>
          </w:p>
        </w:tc>
      </w:tr>
      <w:tr w:rsidR="00AE4512" w:rsidRPr="00D1542D" w14:paraId="76D578F1" w14:textId="77777777" w:rsidTr="003B4BE9">
        <w:tc>
          <w:tcPr>
            <w:tcW w:w="495" w:type="dxa"/>
          </w:tcPr>
          <w:p w14:paraId="51B78705" w14:textId="7777777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884" w:type="dxa"/>
          </w:tcPr>
          <w:p w14:paraId="08C3A09D" w14:textId="1F5CF998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377" w:type="dxa"/>
          </w:tcPr>
          <w:p w14:paraId="53F559B0" w14:textId="5DD9624E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5" w:type="dxa"/>
          </w:tcPr>
          <w:p w14:paraId="067E86B0" w14:textId="779D20F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F01C7EF" w14:textId="4DE2B0A7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417" w:type="dxa"/>
          </w:tcPr>
          <w:p w14:paraId="425FE5EE" w14:textId="1CAA63FC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1" w:type="dxa"/>
          </w:tcPr>
          <w:p w14:paraId="7404A796" w14:textId="4FCA7FA1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05" w:type="dxa"/>
          </w:tcPr>
          <w:p w14:paraId="719E144F" w14:textId="6CB25E81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3" w:type="dxa"/>
          </w:tcPr>
          <w:p w14:paraId="587E0D6A" w14:textId="6A657DC9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768DA2CB" w14:textId="77777777" w:rsidR="005E2460" w:rsidRPr="00D1542D" w:rsidRDefault="005E2460" w:rsidP="005E2460">
      <w:pPr>
        <w:spacing w:after="0" w:line="240" w:lineRule="auto"/>
        <w:rPr>
          <w:rFonts w:asciiTheme="minorBidi" w:hAnsiTheme="minorBidi" w:cstheme="minorBidi"/>
          <w:color w:val="00B050"/>
          <w:sz w:val="26"/>
          <w:szCs w:val="26"/>
        </w:rPr>
      </w:pPr>
    </w:p>
    <w:p w14:paraId="32AB3FA8" w14:textId="52AB2FE0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अंकेक्षण टीप का पालन प्रतिवेदनः-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2460" w:rsidRPr="00D1542D" w14:paraId="06B08A5C" w14:textId="77777777" w:rsidTr="0094457B">
        <w:tc>
          <w:tcPr>
            <w:tcW w:w="4675" w:type="dxa"/>
          </w:tcPr>
          <w:p w14:paraId="6EB5D7E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होने हैं</w:t>
            </w:r>
          </w:p>
        </w:tc>
        <w:tc>
          <w:tcPr>
            <w:tcW w:w="4675" w:type="dxa"/>
          </w:tcPr>
          <w:p w14:paraId="512800B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होना शेष हैं</w:t>
            </w:r>
          </w:p>
        </w:tc>
      </w:tr>
      <w:tr w:rsidR="0094457B" w:rsidRPr="00D1542D" w14:paraId="2ED12351" w14:textId="77777777" w:rsidTr="0094457B">
        <w:tc>
          <w:tcPr>
            <w:tcW w:w="4675" w:type="dxa"/>
          </w:tcPr>
          <w:p w14:paraId="3DB89409" w14:textId="5F6C6736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4675" w:type="dxa"/>
          </w:tcPr>
          <w:p w14:paraId="6D13E1FA" w14:textId="5CC07A93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3FF75327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A493EC3" w14:textId="1F450228" w:rsidR="00613932" w:rsidRPr="00D1542D" w:rsidRDefault="000D659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4.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613932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वसूली अधिकारी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द्वारा की गई कार्यवाही का विवरण-</w:t>
      </w:r>
    </w:p>
    <w:p w14:paraId="66F9A5B7" w14:textId="285D6918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(अ) वसूली अधिकारी का नाम- 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</w:t>
      </w:r>
      <w:r w:rsidR="0094457B" w:rsidRPr="0094457B">
        <w:rPr>
          <w:rFonts w:asciiTheme="minorBidi" w:hAnsiTheme="minorBidi" w:cstheme="minorBidi"/>
          <w:color w:val="EE0000"/>
          <w:sz w:val="26"/>
          <w:szCs w:val="26"/>
        </w:rPr>
        <w:t xml:space="preserve"> </w:t>
      </w:r>
      <w:r w:rsidR="0094457B" w:rsidRPr="003E50B1">
        <w:rPr>
          <w:rFonts w:asciiTheme="minorBidi" w:hAnsiTheme="minorBidi" w:cstheme="minorBidi"/>
          <w:color w:val="EE0000"/>
          <w:sz w:val="26"/>
          <w:szCs w:val="26"/>
        </w:rPr>
        <w:t>Text field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---</w:t>
      </w:r>
      <w:r w:rsidRPr="00D1542D">
        <w:rPr>
          <w:rFonts w:asciiTheme="minorBidi" w:hAnsiTheme="minorBidi" w:cstheme="minorBidi"/>
          <w:sz w:val="26"/>
          <w:szCs w:val="26"/>
          <w:cs/>
        </w:rPr>
        <w:t>वरिष्ठ सहकारी निरीक्षक</w:t>
      </w:r>
    </w:p>
    <w:p w14:paraId="12574675" w14:textId="460E755C" w:rsidR="00613932" w:rsidRPr="00D1542D" w:rsidRDefault="00613932" w:rsidP="009C1B96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(ब) वसूली के प्रकरण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()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: 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निष्पादन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1"/>
        <w:gridCol w:w="2343"/>
        <w:gridCol w:w="2338"/>
      </w:tblGrid>
      <w:tr w:rsidR="00613932" w:rsidRPr="00D1542D" w14:paraId="71272F04" w14:textId="77777777" w:rsidTr="0094457B">
        <w:tc>
          <w:tcPr>
            <w:tcW w:w="2328" w:type="dxa"/>
          </w:tcPr>
          <w:p w14:paraId="3936BC5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धारा</w:t>
            </w:r>
          </w:p>
        </w:tc>
        <w:tc>
          <w:tcPr>
            <w:tcW w:w="2341" w:type="dxa"/>
          </w:tcPr>
          <w:p w14:paraId="03E4142D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प्रकरणों की संख्‍या</w:t>
            </w:r>
          </w:p>
        </w:tc>
        <w:tc>
          <w:tcPr>
            <w:tcW w:w="2343" w:type="dxa"/>
          </w:tcPr>
          <w:p w14:paraId="5FE6A92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</w:t>
            </w:r>
          </w:p>
        </w:tc>
        <w:tc>
          <w:tcPr>
            <w:tcW w:w="2338" w:type="dxa"/>
          </w:tcPr>
          <w:p w14:paraId="2EF467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लंबित प्रकरण</w:t>
            </w:r>
          </w:p>
        </w:tc>
      </w:tr>
      <w:tr w:rsidR="0094457B" w:rsidRPr="0094457B" w14:paraId="55CD61BC" w14:textId="77777777" w:rsidTr="0094457B">
        <w:tc>
          <w:tcPr>
            <w:tcW w:w="2328" w:type="dxa"/>
            <w:vMerge w:val="restart"/>
          </w:tcPr>
          <w:p w14:paraId="68E26557" w14:textId="73020805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 xml:space="preserve">सभी धारों के 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</w:rPr>
              <w:t>drop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>डाउन आयें)</w:t>
            </w: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 xml:space="preserve"> 84,64,58B </w:t>
            </w:r>
            <w:proofErr w:type="spellStart"/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etc</w:t>
            </w:r>
            <w:proofErr w:type="spellEnd"/>
          </w:p>
        </w:tc>
        <w:tc>
          <w:tcPr>
            <w:tcW w:w="2341" w:type="dxa"/>
          </w:tcPr>
          <w:p w14:paraId="5056B7E3" w14:textId="432B4B4E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343" w:type="dxa"/>
          </w:tcPr>
          <w:p w14:paraId="29D94DEB" w14:textId="6EF4B94A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338" w:type="dxa"/>
          </w:tcPr>
          <w:p w14:paraId="108EEAAB" w14:textId="153677FC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</w:tr>
      <w:tr w:rsidR="0094457B" w:rsidRPr="00D1542D" w14:paraId="146C5CFE" w14:textId="77777777" w:rsidTr="0094457B">
        <w:tc>
          <w:tcPr>
            <w:tcW w:w="2328" w:type="dxa"/>
            <w:vMerge/>
          </w:tcPr>
          <w:p w14:paraId="0743AE75" w14:textId="77777777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1" w:type="dxa"/>
          </w:tcPr>
          <w:p w14:paraId="4A8877AD" w14:textId="5F56F86C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3" w:type="dxa"/>
          </w:tcPr>
          <w:p w14:paraId="7063F206" w14:textId="26853262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38" w:type="dxa"/>
          </w:tcPr>
          <w:p w14:paraId="4548C9A3" w14:textId="392317D0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94457B" w:rsidRPr="00D1542D" w14:paraId="24402DCD" w14:textId="77777777" w:rsidTr="0094457B">
        <w:trPr>
          <w:trHeight w:val="844"/>
        </w:trPr>
        <w:tc>
          <w:tcPr>
            <w:tcW w:w="9350" w:type="dxa"/>
            <w:gridSpan w:val="4"/>
          </w:tcPr>
          <w:p w14:paraId="7420AAAA" w14:textId="126C9549" w:rsidR="0094457B" w:rsidRPr="0094457B" w:rsidRDefault="0094457B" w:rsidP="0094457B">
            <w:pPr>
              <w:rPr>
                <w:rFonts w:asciiTheme="minorBidi" w:hAnsiTheme="minorBidi" w:cstheme="minorBidi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1C382988" w14:textId="77777777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(स) उन प्रकरणों का विवरण जो एक वर्ष से अधिक समय से लंबित हैं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21"/>
        <w:gridCol w:w="3113"/>
      </w:tblGrid>
      <w:tr w:rsidR="00613932" w:rsidRPr="00D1542D" w14:paraId="7743B6D1" w14:textId="77777777" w:rsidTr="008F36D2">
        <w:tc>
          <w:tcPr>
            <w:tcW w:w="3116" w:type="dxa"/>
          </w:tcPr>
          <w:p w14:paraId="319E152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lastRenderedPageBreak/>
              <w:t>प्रकरण कमांक</w:t>
            </w:r>
          </w:p>
        </w:tc>
        <w:tc>
          <w:tcPr>
            <w:tcW w:w="3121" w:type="dxa"/>
          </w:tcPr>
          <w:p w14:paraId="189E75B4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की गई कार्यवाही</w:t>
            </w:r>
          </w:p>
        </w:tc>
        <w:tc>
          <w:tcPr>
            <w:tcW w:w="3113" w:type="dxa"/>
          </w:tcPr>
          <w:p w14:paraId="1216298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वसूली न होने का कारण</w:t>
            </w:r>
          </w:p>
        </w:tc>
      </w:tr>
      <w:tr w:rsidR="00613932" w:rsidRPr="00D1542D" w14:paraId="779594CA" w14:textId="77777777" w:rsidTr="008F36D2">
        <w:tc>
          <w:tcPr>
            <w:tcW w:w="3116" w:type="dxa"/>
          </w:tcPr>
          <w:p w14:paraId="7BC97884" w14:textId="44B85438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21" w:type="dxa"/>
          </w:tcPr>
          <w:p w14:paraId="7B21653F" w14:textId="6E83B631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13" w:type="dxa"/>
          </w:tcPr>
          <w:p w14:paraId="4B36277C" w14:textId="4DF16B70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94457B" w:rsidRPr="00D1542D" w14:paraId="0A306CCB" w14:textId="77777777" w:rsidTr="00B2761D">
        <w:tc>
          <w:tcPr>
            <w:tcW w:w="9350" w:type="dxa"/>
            <w:gridSpan w:val="3"/>
          </w:tcPr>
          <w:p w14:paraId="592C0E60" w14:textId="18C6B9D3" w:rsidR="0094457B" w:rsidRPr="003E50B1" w:rsidRDefault="0094457B" w:rsidP="0094457B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0003314B" w14:textId="1AD3925F" w:rsidR="005E2460" w:rsidRPr="00D1542D" w:rsidRDefault="000D6590" w:rsidP="00491F36">
      <w:pPr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5. </w:t>
      </w:r>
      <w:proofErr w:type="gramStart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अवमानना  प्रकरणों</w:t>
      </w:r>
      <w:proofErr w:type="gramEnd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की जानकारी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812"/>
        <w:gridCol w:w="979"/>
        <w:gridCol w:w="1058"/>
        <w:gridCol w:w="1320"/>
        <w:gridCol w:w="1478"/>
        <w:gridCol w:w="1216"/>
        <w:gridCol w:w="1637"/>
        <w:gridCol w:w="850"/>
        <w:gridCol w:w="851"/>
      </w:tblGrid>
      <w:tr w:rsidR="00612D92" w:rsidRPr="00D1542D" w14:paraId="1A4F6035" w14:textId="5C5E018F" w:rsidTr="005F1786">
        <w:tc>
          <w:tcPr>
            <w:tcW w:w="812" w:type="dxa"/>
            <w:vAlign w:val="center"/>
          </w:tcPr>
          <w:p w14:paraId="02758636" w14:textId="0774CEC7" w:rsidR="00612D92" w:rsidRPr="00612D92" w:rsidRDefault="00612D92" w:rsidP="00612D92">
            <w:pPr>
              <w:jc w:val="center"/>
              <w:rPr>
                <w:rFonts w:asciiTheme="minorBidi" w:hAnsiTheme="minorBidi" w:cstheme="minorBidi" w:hint="cs"/>
                <w:color w:val="00B050"/>
                <w:sz w:val="28"/>
                <w:szCs w:val="28"/>
                <w:cs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क्र.</w:t>
            </w:r>
          </w:p>
        </w:tc>
        <w:tc>
          <w:tcPr>
            <w:tcW w:w="979" w:type="dxa"/>
            <w:vAlign w:val="center"/>
          </w:tcPr>
          <w:p w14:paraId="71AA72CC" w14:textId="14C9F35A" w:rsidR="00612D92" w:rsidRPr="00612D92" w:rsidRDefault="00612D92" w:rsidP="00612D92">
            <w:pPr>
              <w:jc w:val="center"/>
              <w:rPr>
                <w:rFonts w:asciiTheme="minorBidi" w:hAnsiTheme="minorBidi" w:cstheme="minorBidi"/>
                <w:color w:val="00B050"/>
                <w:sz w:val="28"/>
                <w:szCs w:val="28"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प्रकरण क्रमांक</w:t>
            </w:r>
          </w:p>
        </w:tc>
        <w:tc>
          <w:tcPr>
            <w:tcW w:w="1058" w:type="dxa"/>
            <w:vAlign w:val="center"/>
          </w:tcPr>
          <w:p w14:paraId="3302EA42" w14:textId="0F670C51" w:rsidR="00612D92" w:rsidRPr="00612D92" w:rsidRDefault="00612D92" w:rsidP="00612D92">
            <w:pPr>
              <w:jc w:val="center"/>
              <w:rPr>
                <w:rFonts w:asciiTheme="minorBidi" w:hAnsiTheme="minorBidi" w:cstheme="minorBidi"/>
                <w:color w:val="00B050"/>
                <w:sz w:val="28"/>
                <w:szCs w:val="28"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आवेदक</w:t>
            </w:r>
          </w:p>
        </w:tc>
        <w:tc>
          <w:tcPr>
            <w:tcW w:w="1320" w:type="dxa"/>
            <w:vAlign w:val="center"/>
          </w:tcPr>
          <w:p w14:paraId="11E1B0FC" w14:textId="45F5248A" w:rsidR="00612D92" w:rsidRPr="00612D92" w:rsidRDefault="00612D92" w:rsidP="00612D92">
            <w:pPr>
              <w:jc w:val="center"/>
              <w:rPr>
                <w:rFonts w:asciiTheme="minorBidi" w:hAnsiTheme="minorBidi" w:cstheme="minorBidi"/>
                <w:color w:val="00B050"/>
                <w:sz w:val="28"/>
                <w:szCs w:val="28"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अनावेदक</w:t>
            </w:r>
          </w:p>
        </w:tc>
        <w:tc>
          <w:tcPr>
            <w:tcW w:w="1478" w:type="dxa"/>
            <w:vAlign w:val="center"/>
          </w:tcPr>
          <w:p w14:paraId="23A96047" w14:textId="33D3C403" w:rsidR="00612D92" w:rsidRPr="00612D92" w:rsidRDefault="00612D92" w:rsidP="00612D92">
            <w:pPr>
              <w:jc w:val="center"/>
              <w:rPr>
                <w:rFonts w:asciiTheme="minorBidi" w:hAnsiTheme="minorBidi" w:cstheme="minorBidi"/>
                <w:color w:val="00B050"/>
                <w:sz w:val="28"/>
                <w:szCs w:val="28"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अवमानना किस निर्णय से उद्भूत हुई</w:t>
            </w:r>
          </w:p>
        </w:tc>
        <w:tc>
          <w:tcPr>
            <w:tcW w:w="1216" w:type="dxa"/>
            <w:vAlign w:val="center"/>
          </w:tcPr>
          <w:p w14:paraId="57EA8CAF" w14:textId="5E137457" w:rsidR="00612D92" w:rsidRPr="00612D92" w:rsidRDefault="00612D92" w:rsidP="00612D92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संपर्क अधिकारी का नाम</w:t>
            </w:r>
          </w:p>
        </w:tc>
        <w:tc>
          <w:tcPr>
            <w:tcW w:w="1637" w:type="dxa"/>
            <w:vAlign w:val="center"/>
          </w:tcPr>
          <w:p w14:paraId="5BDFA878" w14:textId="12B1001D" w:rsidR="00612D92" w:rsidRPr="00612D92" w:rsidRDefault="00612D92" w:rsidP="00612D92">
            <w:pPr>
              <w:jc w:val="center"/>
              <w:rPr>
                <w:rFonts w:asciiTheme="minorBidi" w:hAnsiTheme="minorBidi" w:cstheme="minorBidi"/>
                <w:color w:val="00B050"/>
                <w:sz w:val="28"/>
                <w:szCs w:val="28"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पालन प्रतिवेदन प्रस्तुत दिनांक</w:t>
            </w:r>
          </w:p>
        </w:tc>
        <w:tc>
          <w:tcPr>
            <w:tcW w:w="1701" w:type="dxa"/>
            <w:gridSpan w:val="2"/>
            <w:vAlign w:val="center"/>
          </w:tcPr>
          <w:p w14:paraId="0C335762" w14:textId="5252FD03" w:rsidR="00612D92" w:rsidRPr="00612D92" w:rsidRDefault="00612D92" w:rsidP="00612D92">
            <w:pPr>
              <w:jc w:val="center"/>
              <w:rPr>
                <w:rFonts w:asciiTheme="minorBidi" w:hAnsiTheme="minorBidi" w:cstheme="minorBidi" w:hint="cs"/>
                <w:color w:val="00B050"/>
                <w:sz w:val="28"/>
                <w:szCs w:val="28"/>
                <w:cs/>
              </w:rPr>
            </w:pPr>
            <w:r w:rsidRPr="00612D92">
              <w:rPr>
                <w:b/>
                <w:bCs/>
                <w:sz w:val="28"/>
                <w:szCs w:val="28"/>
                <w:cs/>
              </w:rPr>
              <w:t>यदि पालन प्रतिवेदन प्रस्तुत नहीं तो कारण</w:t>
            </w:r>
          </w:p>
        </w:tc>
      </w:tr>
      <w:tr w:rsidR="00612D92" w:rsidRPr="00D1542D" w14:paraId="34CDC8DB" w14:textId="3C32A2D6" w:rsidTr="005F1786">
        <w:tc>
          <w:tcPr>
            <w:tcW w:w="812" w:type="dxa"/>
          </w:tcPr>
          <w:p w14:paraId="722A8E9E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979" w:type="dxa"/>
          </w:tcPr>
          <w:p w14:paraId="65AE3A88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058" w:type="dxa"/>
          </w:tcPr>
          <w:p w14:paraId="68086C6A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320" w:type="dxa"/>
          </w:tcPr>
          <w:p w14:paraId="263405C3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478" w:type="dxa"/>
          </w:tcPr>
          <w:p w14:paraId="17DC06C6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216" w:type="dxa"/>
          </w:tcPr>
          <w:p w14:paraId="6911EDC6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637" w:type="dxa"/>
          </w:tcPr>
          <w:p w14:paraId="24A2A534" w14:textId="5C23EB9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690B5943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612D92" w:rsidRPr="00D1542D" w14:paraId="226DF4A9" w14:textId="2647B29C" w:rsidTr="005F1786">
        <w:tc>
          <w:tcPr>
            <w:tcW w:w="812" w:type="dxa"/>
          </w:tcPr>
          <w:p w14:paraId="559F4A2E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979" w:type="dxa"/>
          </w:tcPr>
          <w:p w14:paraId="5AEDB1A2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058" w:type="dxa"/>
          </w:tcPr>
          <w:p w14:paraId="6BC47568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320" w:type="dxa"/>
          </w:tcPr>
          <w:p w14:paraId="6AD903A6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478" w:type="dxa"/>
          </w:tcPr>
          <w:p w14:paraId="695C655E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216" w:type="dxa"/>
          </w:tcPr>
          <w:p w14:paraId="5A15BE54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637" w:type="dxa"/>
          </w:tcPr>
          <w:p w14:paraId="700CEC13" w14:textId="6FDBB0AD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1F272E58" w14:textId="77777777" w:rsidR="00612D92" w:rsidRPr="00D1542D" w:rsidRDefault="00612D92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5F1786" w:rsidRPr="00D1542D" w14:paraId="2ED9727A" w14:textId="77777777" w:rsidTr="005F1786">
        <w:trPr>
          <w:gridAfter w:val="1"/>
          <w:wAfter w:w="851" w:type="dxa"/>
        </w:trPr>
        <w:tc>
          <w:tcPr>
            <w:tcW w:w="9350" w:type="dxa"/>
            <w:gridSpan w:val="8"/>
          </w:tcPr>
          <w:p w14:paraId="467FC5F0" w14:textId="77777777" w:rsidR="005F1786" w:rsidRPr="003E50B1" w:rsidRDefault="005F1786" w:rsidP="004C56B7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  <w:tr w:rsidR="005F1786" w:rsidRPr="00D1542D" w14:paraId="07183396" w14:textId="77777777" w:rsidTr="005F1786">
        <w:tc>
          <w:tcPr>
            <w:tcW w:w="812" w:type="dxa"/>
          </w:tcPr>
          <w:p w14:paraId="00EB6FFE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979" w:type="dxa"/>
          </w:tcPr>
          <w:p w14:paraId="6334238F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058" w:type="dxa"/>
          </w:tcPr>
          <w:p w14:paraId="62451F4E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320" w:type="dxa"/>
          </w:tcPr>
          <w:p w14:paraId="10CEF065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478" w:type="dxa"/>
          </w:tcPr>
          <w:p w14:paraId="6DE90C3C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216" w:type="dxa"/>
          </w:tcPr>
          <w:p w14:paraId="208746D2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637" w:type="dxa"/>
          </w:tcPr>
          <w:p w14:paraId="00B4A4DC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1701" w:type="dxa"/>
            <w:gridSpan w:val="2"/>
          </w:tcPr>
          <w:p w14:paraId="2D2532BC" w14:textId="77777777" w:rsidR="005F1786" w:rsidRPr="00D1542D" w:rsidRDefault="005F178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</w:tbl>
    <w:p w14:paraId="7D2A6C5B" w14:textId="46968182" w:rsidR="00491F36" w:rsidRPr="00D1542D" w:rsidRDefault="00491F36" w:rsidP="00491F36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(</w:t>
      </w:r>
      <w:r w:rsidR="00415C48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J</w:t>
      </w: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) न्यायालयीन प्रकरणों की जानकारी :-</w:t>
      </w:r>
    </w:p>
    <w:sectPr w:rsidR="00491F36" w:rsidRPr="00D1542D" w:rsidSect="003B4BE9">
      <w:pgSz w:w="12240" w:h="15840"/>
      <w:pgMar w:top="568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D28"/>
    <w:multiLevelType w:val="multilevel"/>
    <w:tmpl w:val="617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6BA"/>
    <w:multiLevelType w:val="multilevel"/>
    <w:tmpl w:val="FF8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418"/>
    <w:multiLevelType w:val="multilevel"/>
    <w:tmpl w:val="05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D29"/>
    <w:multiLevelType w:val="multilevel"/>
    <w:tmpl w:val="7DD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32EC"/>
    <w:multiLevelType w:val="multilevel"/>
    <w:tmpl w:val="8E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12"/>
    <w:multiLevelType w:val="multilevel"/>
    <w:tmpl w:val="17A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0841"/>
    <w:multiLevelType w:val="multilevel"/>
    <w:tmpl w:val="CA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65F0"/>
    <w:multiLevelType w:val="multilevel"/>
    <w:tmpl w:val="CD3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33BA4"/>
    <w:multiLevelType w:val="multilevel"/>
    <w:tmpl w:val="A1D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40D"/>
    <w:multiLevelType w:val="multilevel"/>
    <w:tmpl w:val="A12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3E9"/>
    <w:multiLevelType w:val="hybridMultilevel"/>
    <w:tmpl w:val="F3E8A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C43CF"/>
    <w:multiLevelType w:val="multilevel"/>
    <w:tmpl w:val="331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961">
    <w:abstractNumId w:val="7"/>
  </w:num>
  <w:num w:numId="2" w16cid:durableId="222259761">
    <w:abstractNumId w:val="6"/>
  </w:num>
  <w:num w:numId="3" w16cid:durableId="1791625553">
    <w:abstractNumId w:val="5"/>
  </w:num>
  <w:num w:numId="4" w16cid:durableId="1325354480">
    <w:abstractNumId w:val="2"/>
  </w:num>
  <w:num w:numId="5" w16cid:durableId="153381340">
    <w:abstractNumId w:val="9"/>
  </w:num>
  <w:num w:numId="6" w16cid:durableId="1371032613">
    <w:abstractNumId w:val="11"/>
  </w:num>
  <w:num w:numId="7" w16cid:durableId="2093773898">
    <w:abstractNumId w:val="4"/>
  </w:num>
  <w:num w:numId="8" w16cid:durableId="1317539121">
    <w:abstractNumId w:val="3"/>
  </w:num>
  <w:num w:numId="9" w16cid:durableId="967198160">
    <w:abstractNumId w:val="1"/>
  </w:num>
  <w:num w:numId="10" w16cid:durableId="435291398">
    <w:abstractNumId w:val="8"/>
  </w:num>
  <w:num w:numId="11" w16cid:durableId="1900357879">
    <w:abstractNumId w:val="0"/>
  </w:num>
  <w:num w:numId="12" w16cid:durableId="128106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CD"/>
    <w:rsid w:val="00034DDB"/>
    <w:rsid w:val="000964F0"/>
    <w:rsid w:val="000D17EF"/>
    <w:rsid w:val="000D3183"/>
    <w:rsid w:val="000D6590"/>
    <w:rsid w:val="00106773"/>
    <w:rsid w:val="00127AA3"/>
    <w:rsid w:val="00145E21"/>
    <w:rsid w:val="0016447F"/>
    <w:rsid w:val="00165CDA"/>
    <w:rsid w:val="00177B39"/>
    <w:rsid w:val="001802C8"/>
    <w:rsid w:val="001A2EFF"/>
    <w:rsid w:val="001A666E"/>
    <w:rsid w:val="00207408"/>
    <w:rsid w:val="00226C47"/>
    <w:rsid w:val="0023770F"/>
    <w:rsid w:val="00237DF2"/>
    <w:rsid w:val="00263E7A"/>
    <w:rsid w:val="00277555"/>
    <w:rsid w:val="00287415"/>
    <w:rsid w:val="002D76AF"/>
    <w:rsid w:val="0033726D"/>
    <w:rsid w:val="00337984"/>
    <w:rsid w:val="0037497E"/>
    <w:rsid w:val="00396DEC"/>
    <w:rsid w:val="003B4BE9"/>
    <w:rsid w:val="003C5ABE"/>
    <w:rsid w:val="003D7CF3"/>
    <w:rsid w:val="003E7DC5"/>
    <w:rsid w:val="004152B4"/>
    <w:rsid w:val="00415C48"/>
    <w:rsid w:val="00426A75"/>
    <w:rsid w:val="00491F36"/>
    <w:rsid w:val="0049676E"/>
    <w:rsid w:val="004A695A"/>
    <w:rsid w:val="004B4FC4"/>
    <w:rsid w:val="004F0B10"/>
    <w:rsid w:val="00501D9E"/>
    <w:rsid w:val="00531CBC"/>
    <w:rsid w:val="00553715"/>
    <w:rsid w:val="00553E5E"/>
    <w:rsid w:val="005669FD"/>
    <w:rsid w:val="00567342"/>
    <w:rsid w:val="005761A9"/>
    <w:rsid w:val="005A412A"/>
    <w:rsid w:val="005B1513"/>
    <w:rsid w:val="005E2460"/>
    <w:rsid w:val="005F1786"/>
    <w:rsid w:val="005F728F"/>
    <w:rsid w:val="00612D92"/>
    <w:rsid w:val="00613932"/>
    <w:rsid w:val="006621DB"/>
    <w:rsid w:val="00664893"/>
    <w:rsid w:val="0067707C"/>
    <w:rsid w:val="006C54D6"/>
    <w:rsid w:val="00725F9C"/>
    <w:rsid w:val="00730A43"/>
    <w:rsid w:val="00785EA4"/>
    <w:rsid w:val="00790E8A"/>
    <w:rsid w:val="007A1EB4"/>
    <w:rsid w:val="007A7682"/>
    <w:rsid w:val="007F048B"/>
    <w:rsid w:val="008200A1"/>
    <w:rsid w:val="00823FCB"/>
    <w:rsid w:val="008262B7"/>
    <w:rsid w:val="00833B31"/>
    <w:rsid w:val="00863633"/>
    <w:rsid w:val="008705B0"/>
    <w:rsid w:val="0087285D"/>
    <w:rsid w:val="008B23F0"/>
    <w:rsid w:val="008D2900"/>
    <w:rsid w:val="008F2442"/>
    <w:rsid w:val="008F36D2"/>
    <w:rsid w:val="00915239"/>
    <w:rsid w:val="00921095"/>
    <w:rsid w:val="009256B8"/>
    <w:rsid w:val="0094457B"/>
    <w:rsid w:val="009A5251"/>
    <w:rsid w:val="009C1B96"/>
    <w:rsid w:val="009C5431"/>
    <w:rsid w:val="009F1834"/>
    <w:rsid w:val="009F3158"/>
    <w:rsid w:val="00A205C0"/>
    <w:rsid w:val="00A21963"/>
    <w:rsid w:val="00A256C9"/>
    <w:rsid w:val="00A41312"/>
    <w:rsid w:val="00A515B7"/>
    <w:rsid w:val="00A5733F"/>
    <w:rsid w:val="00AA06B5"/>
    <w:rsid w:val="00AD2305"/>
    <w:rsid w:val="00AD7690"/>
    <w:rsid w:val="00AE4512"/>
    <w:rsid w:val="00AF1C63"/>
    <w:rsid w:val="00B27CC8"/>
    <w:rsid w:val="00B3071D"/>
    <w:rsid w:val="00BA6C3F"/>
    <w:rsid w:val="00BB1BE4"/>
    <w:rsid w:val="00BC00B3"/>
    <w:rsid w:val="00BC277C"/>
    <w:rsid w:val="00C02EFA"/>
    <w:rsid w:val="00C07B3A"/>
    <w:rsid w:val="00C10601"/>
    <w:rsid w:val="00C12E66"/>
    <w:rsid w:val="00C22ED9"/>
    <w:rsid w:val="00C271EB"/>
    <w:rsid w:val="00C4627D"/>
    <w:rsid w:val="00CD4ECD"/>
    <w:rsid w:val="00D12B7B"/>
    <w:rsid w:val="00D15083"/>
    <w:rsid w:val="00D1542D"/>
    <w:rsid w:val="00D7511B"/>
    <w:rsid w:val="00E02076"/>
    <w:rsid w:val="00E056A9"/>
    <w:rsid w:val="00E40DE0"/>
    <w:rsid w:val="00E447A4"/>
    <w:rsid w:val="00E619D8"/>
    <w:rsid w:val="00E63ECA"/>
    <w:rsid w:val="00E80AF1"/>
    <w:rsid w:val="00EC0617"/>
    <w:rsid w:val="00EC3122"/>
    <w:rsid w:val="00ED43D1"/>
    <w:rsid w:val="00EE315B"/>
    <w:rsid w:val="00EE6BB0"/>
    <w:rsid w:val="00EE732C"/>
    <w:rsid w:val="00EF2BD5"/>
    <w:rsid w:val="00F0496A"/>
    <w:rsid w:val="00F77F1D"/>
    <w:rsid w:val="00F91EA1"/>
    <w:rsid w:val="00FC0CF1"/>
    <w:rsid w:val="00FC102B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7707"/>
  <w15:docId w15:val="{F4680CA8-FB94-42F5-8E00-79E6784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4E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E7A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7A"/>
    <w:rPr>
      <w:rFonts w:ascii="Segoe UI" w:hAnsi="Segoe UI" w:cs="Mangal"/>
      <w:sz w:val="18"/>
      <w:szCs w:val="16"/>
    </w:rPr>
  </w:style>
  <w:style w:type="paragraph" w:styleId="NoSpacing">
    <w:name w:val="No Spacing"/>
    <w:uiPriority w:val="1"/>
    <w:qFormat/>
    <w:rsid w:val="00501D9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6529-6D36-4338-BAA5-AF5B8432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290</Words>
  <Characters>1355</Characters>
  <Application>Microsoft Office Word</Application>
  <DocSecurity>0</DocSecurity>
  <Lines>193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Poonam  Vaidya</cp:lastModifiedBy>
  <cp:revision>72</cp:revision>
  <cp:lastPrinted>2026-10-01T10:47:00Z</cp:lastPrinted>
  <dcterms:created xsi:type="dcterms:W3CDTF">2026-02-17T07:36:00Z</dcterms:created>
  <dcterms:modified xsi:type="dcterms:W3CDTF">2026-10-01T10:47:00Z</dcterms:modified>
</cp:coreProperties>
</file>