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789" w:rsidRPr="009A4AED" w:rsidRDefault="00BB00AC">
      <w:pPr>
        <w:jc w:val="center"/>
        <w:rPr>
          <w:rFonts w:ascii="Ek Mukta" w:hAnsi="Ek Mukta" w:cs="Ek Mukta"/>
          <w:b/>
          <w:bCs/>
          <w:sz w:val="28"/>
          <w:szCs w:val="28"/>
          <w:lang w:bidi="hi-IN"/>
        </w:rPr>
      </w:pP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जन</w:t>
      </w:r>
      <w:r w:rsidRPr="009A4AED">
        <w:rPr>
          <w:rFonts w:ascii="Ek Mukta" w:hAnsi="Ek Mukta" w:cs="Ek Mukta"/>
          <w:b/>
          <w:sz w:val="28"/>
          <w:szCs w:val="28"/>
        </w:rPr>
        <w:t xml:space="preserve"> </w:t>
      </w: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विश्वास</w:t>
      </w:r>
      <w:r w:rsidRPr="009A4AED">
        <w:rPr>
          <w:rFonts w:ascii="Ek Mukta" w:hAnsi="Ek Mukta" w:cs="Ek Mukta"/>
          <w:b/>
          <w:sz w:val="28"/>
          <w:szCs w:val="28"/>
        </w:rPr>
        <w:t xml:space="preserve"> </w:t>
      </w: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अभियान</w:t>
      </w:r>
      <w:r w:rsidRPr="009A4AED">
        <w:rPr>
          <w:rFonts w:ascii="Ek Mukta" w:hAnsi="Ek Mukta" w:cs="Ek Mukta"/>
          <w:b/>
          <w:sz w:val="28"/>
          <w:szCs w:val="28"/>
        </w:rPr>
        <w:t xml:space="preserve"> </w:t>
      </w: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अंतर्गत</w:t>
      </w:r>
      <w:r w:rsidRPr="009A4AED">
        <w:rPr>
          <w:rFonts w:ascii="Ek Mukta" w:hAnsi="Ek Mukta" w:cs="Ek Mukta"/>
          <w:b/>
          <w:sz w:val="28"/>
          <w:szCs w:val="28"/>
        </w:rPr>
        <w:t xml:space="preserve"> </w:t>
      </w: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आंगनवाड़ी</w:t>
      </w:r>
      <w:r w:rsidRPr="009A4AED">
        <w:rPr>
          <w:rFonts w:ascii="Ek Mukta" w:hAnsi="Ek Mukta" w:cs="Ek Mukta"/>
          <w:b/>
          <w:sz w:val="28"/>
          <w:szCs w:val="28"/>
        </w:rPr>
        <w:t xml:space="preserve"> </w:t>
      </w: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केंद्रों</w:t>
      </w:r>
      <w:r w:rsidRPr="009A4AED">
        <w:rPr>
          <w:rFonts w:ascii="Ek Mukta" w:hAnsi="Ek Mukta" w:cs="Ek Mukta"/>
          <w:b/>
          <w:sz w:val="28"/>
          <w:szCs w:val="28"/>
        </w:rPr>
        <w:t xml:space="preserve"> </w:t>
      </w: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हेतु</w:t>
      </w:r>
      <w:r w:rsidRPr="009A4AED">
        <w:rPr>
          <w:rFonts w:ascii="Ek Mukta" w:hAnsi="Ek Mukta" w:cs="Ek Mukta"/>
          <w:b/>
          <w:sz w:val="28"/>
          <w:szCs w:val="28"/>
        </w:rPr>
        <w:t xml:space="preserve"> </w:t>
      </w: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निर्धारित</w:t>
      </w:r>
      <w:r w:rsidRPr="009A4AED">
        <w:rPr>
          <w:rFonts w:ascii="Ek Mukta" w:hAnsi="Ek Mukta" w:cs="Ek Mukta"/>
          <w:b/>
          <w:sz w:val="28"/>
          <w:szCs w:val="28"/>
        </w:rPr>
        <w:t xml:space="preserve"> </w:t>
      </w: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सपोर्टिव</w:t>
      </w:r>
      <w:r w:rsidRPr="009A4AED">
        <w:rPr>
          <w:rFonts w:ascii="Ek Mukta" w:hAnsi="Ek Mukta" w:cs="Ek Mukta"/>
          <w:b/>
          <w:sz w:val="28"/>
          <w:szCs w:val="28"/>
        </w:rPr>
        <w:t xml:space="preserve"> </w:t>
      </w: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सुपरविजन</w:t>
      </w:r>
      <w:r w:rsidRPr="009A4AED">
        <w:rPr>
          <w:rFonts w:ascii="Ek Mukta" w:hAnsi="Ek Mukta" w:cs="Ek Mukta"/>
          <w:b/>
          <w:sz w:val="28"/>
          <w:szCs w:val="28"/>
        </w:rPr>
        <w:t xml:space="preserve"> </w:t>
      </w: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चेक</w:t>
      </w:r>
      <w:r w:rsidRPr="009A4AED">
        <w:rPr>
          <w:rFonts w:ascii="Ek Mukta" w:hAnsi="Ek Mukta" w:cs="Ek Mukta"/>
          <w:b/>
          <w:sz w:val="28"/>
          <w:szCs w:val="28"/>
        </w:rPr>
        <w:t xml:space="preserve"> </w:t>
      </w:r>
      <w:r w:rsidRPr="009A4AED">
        <w:rPr>
          <w:rFonts w:ascii="Ek Mukta" w:hAnsi="Ek Mukta" w:cs="Ek Mukta"/>
          <w:b/>
          <w:bCs/>
          <w:sz w:val="28"/>
          <w:szCs w:val="28"/>
          <w:cs/>
          <w:lang w:bidi="hi-IN"/>
        </w:rPr>
        <w:t>लिस्ट</w:t>
      </w:r>
    </w:p>
    <w:tbl>
      <w:tblPr>
        <w:tblStyle w:val="TableGrid"/>
        <w:tblW w:w="11638" w:type="dxa"/>
        <w:jc w:val="center"/>
        <w:tblLook w:val="04A0"/>
      </w:tblPr>
      <w:tblGrid>
        <w:gridCol w:w="1625"/>
        <w:gridCol w:w="740"/>
        <w:gridCol w:w="6233"/>
        <w:gridCol w:w="3040"/>
      </w:tblGrid>
      <w:tr w:rsidR="000D1789" w:rsidRPr="00437E00" w:rsidTr="00181FE0">
        <w:trPr>
          <w:tblHeader/>
          <w:jc w:val="center"/>
        </w:trPr>
        <w:tc>
          <w:tcPr>
            <w:tcW w:w="1625" w:type="dxa"/>
            <w:shd w:val="clear" w:color="auto" w:fill="1F5D7A"/>
          </w:tcPr>
          <w:p w:rsidR="000D1789" w:rsidRPr="00A16C14" w:rsidRDefault="00BB00AC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b/>
                <w:bCs/>
                <w:color w:val="FFFFFF"/>
                <w:sz w:val="22"/>
                <w:cs/>
                <w:lang w:bidi="hi-IN"/>
              </w:rPr>
              <w:t>सेक्शन</w:t>
            </w:r>
          </w:p>
        </w:tc>
        <w:tc>
          <w:tcPr>
            <w:tcW w:w="740" w:type="dxa"/>
            <w:shd w:val="clear" w:color="auto" w:fill="1F5D7A"/>
          </w:tcPr>
          <w:p w:rsidR="000D1789" w:rsidRPr="00A16C14" w:rsidRDefault="00BB00AC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b/>
                <w:bCs/>
                <w:color w:val="FFFFFF"/>
                <w:sz w:val="22"/>
                <w:cs/>
                <w:lang w:bidi="hi-IN"/>
              </w:rPr>
              <w:t>क्रमांक</w:t>
            </w:r>
          </w:p>
        </w:tc>
        <w:tc>
          <w:tcPr>
            <w:tcW w:w="6233" w:type="dxa"/>
            <w:shd w:val="clear" w:color="auto" w:fill="1F5D7A"/>
          </w:tcPr>
          <w:p w:rsidR="000D1789" w:rsidRPr="00A16C14" w:rsidRDefault="00BB00AC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b/>
                <w:bCs/>
                <w:color w:val="FFFFFF"/>
                <w:sz w:val="22"/>
                <w:cs/>
                <w:lang w:bidi="hi-IN"/>
              </w:rPr>
              <w:t>भ्रमण</w:t>
            </w:r>
            <w:r w:rsidRPr="00A16C14">
              <w:rPr>
                <w:rFonts w:ascii="Ek Mukta" w:hAnsi="Ek Mukta" w:cs="Ek Mukta"/>
                <w:b/>
                <w:color w:val="FFFFFF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b/>
                <w:bCs/>
                <w:color w:val="FFFFFF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b/>
                <w:color w:val="FFFFFF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b/>
                <w:bCs/>
                <w:color w:val="FFFFFF"/>
                <w:sz w:val="22"/>
                <w:cs/>
                <w:lang w:bidi="hi-IN"/>
              </w:rPr>
              <w:t>दौरान</w:t>
            </w:r>
            <w:r w:rsidRPr="00A16C14">
              <w:rPr>
                <w:rFonts w:ascii="Ek Mukta" w:hAnsi="Ek Mukta" w:cs="Ek Mukta"/>
                <w:b/>
                <w:color w:val="FFFFFF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b/>
                <w:bCs/>
                <w:color w:val="FFFFFF"/>
                <w:sz w:val="22"/>
                <w:cs/>
                <w:lang w:bidi="hi-IN"/>
              </w:rPr>
              <w:t>पूछे</w:t>
            </w:r>
            <w:r w:rsidRPr="00A16C14">
              <w:rPr>
                <w:rFonts w:ascii="Ek Mukta" w:hAnsi="Ek Mukta" w:cs="Ek Mukta"/>
                <w:b/>
                <w:color w:val="FFFFFF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b/>
                <w:bCs/>
                <w:color w:val="FFFFFF"/>
                <w:sz w:val="22"/>
                <w:cs/>
                <w:lang w:bidi="hi-IN"/>
              </w:rPr>
              <w:t>जाने</w:t>
            </w:r>
            <w:r w:rsidRPr="00A16C14">
              <w:rPr>
                <w:rFonts w:ascii="Ek Mukta" w:hAnsi="Ek Mukta" w:cs="Ek Mukta"/>
                <w:b/>
                <w:color w:val="FFFFFF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b/>
                <w:bCs/>
                <w:color w:val="FFFFFF"/>
                <w:sz w:val="22"/>
                <w:cs/>
                <w:lang w:bidi="hi-IN"/>
              </w:rPr>
              <w:t>वाले</w:t>
            </w:r>
            <w:r w:rsidRPr="00A16C14">
              <w:rPr>
                <w:rFonts w:ascii="Ek Mukta" w:hAnsi="Ek Mukta" w:cs="Ek Mukta"/>
                <w:b/>
                <w:color w:val="FFFFFF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b/>
                <w:bCs/>
                <w:color w:val="FFFFFF"/>
                <w:sz w:val="22"/>
                <w:cs/>
                <w:lang w:bidi="hi-IN"/>
              </w:rPr>
              <w:t>प्रश्न</w:t>
            </w:r>
          </w:p>
        </w:tc>
        <w:tc>
          <w:tcPr>
            <w:tcW w:w="3040" w:type="dxa"/>
            <w:shd w:val="clear" w:color="auto" w:fill="1F5D7A"/>
          </w:tcPr>
          <w:p w:rsidR="000D1789" w:rsidRPr="00A16C14" w:rsidRDefault="00BB00AC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b/>
                <w:bCs/>
                <w:color w:val="FFFFFF"/>
                <w:sz w:val="22"/>
                <w:cs/>
                <w:lang w:bidi="hi-IN"/>
              </w:rPr>
              <w:t>रिमार्क</w:t>
            </w: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 w:val="restart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आंगनवाड़ी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केंद्र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को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सुविधाओं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स्थिति</w:t>
            </w: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1.1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 w:hint="cs"/>
                <w:sz w:val="22"/>
                <w:cs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आंगनवाड़ी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भवन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प्रकार</w:t>
            </w:r>
            <w:r w:rsidR="00725EC6">
              <w:rPr>
                <w:rFonts w:ascii="Ek Mukta" w:hAnsi="Ek Mukta" w:cs="Ek Mukta"/>
                <w:sz w:val="22"/>
                <w:lang w:bidi="hi-IN"/>
              </w:rPr>
              <w:t xml:space="preserve"> </w:t>
            </w:r>
            <w:r w:rsidR="00725EC6">
              <w:rPr>
                <w:rFonts w:ascii="Ek Mukta" w:hAnsi="Ek Mukta" w:cs="Ek Mukta" w:hint="cs"/>
                <w:sz w:val="22"/>
                <w:cs/>
                <w:lang w:bidi="hi-IN"/>
              </w:rPr>
              <w:t>(विभागीय/अन्‍य शासकीय/किराए से)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1.2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आंगनवाड़ी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केंद्र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भवन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स्थिति</w:t>
            </w:r>
            <w:r w:rsidR="00532B4D">
              <w:rPr>
                <w:rFonts w:ascii="Ek Mukta" w:hAnsi="Ek Mukta" w:cs="Ek Mukta"/>
                <w:sz w:val="22"/>
                <w:cs/>
                <w:lang w:bidi="hi-IN"/>
              </w:rPr>
              <w:t xml:space="preserve"> (अच्‍छा/मरम्‍मत योग्‍य/जर्जर)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1.3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पेयजल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उपलब्धता</w:t>
            </w:r>
            <w:r w:rsidR="00CE667E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1.4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शौचालय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सुविधा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उपलब्धता</w:t>
            </w:r>
            <w:r w:rsidR="007D643B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1.5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Boundary Wall</w:t>
            </w:r>
            <w:r w:rsidR="007D643B">
              <w:rPr>
                <w:rFonts w:ascii="Ek Mukta" w:hAnsi="Ek Mukta" w:cs="Ek Mukta"/>
                <w:sz w:val="22"/>
              </w:rPr>
              <w:t xml:space="preserve"> </w:t>
            </w:r>
            <w:r w:rsidR="007D643B">
              <w:rPr>
                <w:rFonts w:ascii="Ek Mukta" w:hAnsi="Ek Mukta" w:cs="Ek Mukta"/>
                <w:sz w:val="22"/>
                <w:cs/>
                <w:lang w:bidi="hi-IN"/>
              </w:rPr>
              <w:t>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1.6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विद्युत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कनेक्शन</w:t>
            </w:r>
            <w:r w:rsidR="007D643B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1.7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आंगनवाड़ी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केंद्र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सफाई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स्थिति</w:t>
            </w:r>
            <w:r w:rsidR="007D643B">
              <w:rPr>
                <w:rFonts w:ascii="Ek Mukta" w:hAnsi="Ek Mukta" w:cs="Ek Mukta"/>
                <w:sz w:val="22"/>
                <w:cs/>
                <w:lang w:bidi="hi-IN"/>
              </w:rPr>
              <w:t xml:space="preserve"> (अच्‍छी/खराब)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1.8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वजन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हेतु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साल्टर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स्केल</w:t>
            </w:r>
            <w:r w:rsidR="00EC1CAC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1.9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एडल्ट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वजन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मशीन</w:t>
            </w:r>
            <w:r w:rsidR="00EC1CAC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1.10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छोटे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लंबाई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वाली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इन्फेन्टोमीटर</w:t>
            </w:r>
            <w:r w:rsidR="00EC1CAC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1.11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ऊंचाई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वाली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स्टेडियोमीटर</w:t>
            </w:r>
            <w:r w:rsidR="00EC1CAC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 w:val="restart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हितग्राही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संख्या</w:t>
            </w: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2.1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आंगनवाड़ी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केंद्र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कुल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जनसंख्या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2.2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कुल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गर्भवती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महिलाएं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2.3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कुल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धात्री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माताएं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2.4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कुल</w:t>
            </w:r>
            <w:r w:rsidRPr="00A16C14">
              <w:rPr>
                <w:rFonts w:ascii="Ek Mukta" w:hAnsi="Ek Mukta" w:cs="Ek Mukta"/>
                <w:sz w:val="22"/>
              </w:rPr>
              <w:t xml:space="preserve"> 06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माह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03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वर्ष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बच्चे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2.5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कुल</w:t>
            </w:r>
            <w:r w:rsidRPr="00A16C14">
              <w:rPr>
                <w:rFonts w:ascii="Ek Mukta" w:hAnsi="Ek Mukta" w:cs="Ek Mukta"/>
                <w:sz w:val="22"/>
              </w:rPr>
              <w:t xml:space="preserve"> 3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6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वर्ष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बच्चे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2.6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 xml:space="preserve">14 -18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वर्ष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किशोरी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बालिकाएं</w:t>
            </w:r>
            <w:r w:rsidRPr="00A16C14">
              <w:rPr>
                <w:rFonts w:ascii="Ek Mukta" w:hAnsi="Ek Mukta" w:cs="Ek Mukta"/>
                <w:sz w:val="22"/>
              </w:rPr>
              <w:t xml:space="preserve"> (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आकांक्षी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जिलों</w:t>
            </w:r>
            <w:r w:rsidRPr="00A16C14">
              <w:rPr>
                <w:rFonts w:ascii="Ek Mukta" w:hAnsi="Ek Mukta" w:cs="Ek Mukta"/>
                <w:sz w:val="22"/>
              </w:rPr>
              <w:t>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 w:val="restart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समुदाय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आधारित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गतिविधियां</w:t>
            </w: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3.1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नियमित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रूप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आयोजित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समुदाय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आधारित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गतिविधि</w:t>
            </w:r>
            <w:r w:rsidRPr="00A16C14">
              <w:rPr>
                <w:rFonts w:ascii="Ek Mukta" w:hAnsi="Ek Mukta" w:cs="Ek Mukta"/>
                <w:sz w:val="22"/>
              </w:rPr>
              <w:t xml:space="preserve"> (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मंगलदिवस</w:t>
            </w:r>
            <w:r w:rsidRPr="00A16C14">
              <w:rPr>
                <w:rFonts w:ascii="Ek Mukta" w:hAnsi="Ek Mukta" w:cs="Ek Mukta"/>
                <w:sz w:val="22"/>
              </w:rPr>
              <w:t>)</w:t>
            </w:r>
            <w:r w:rsidR="00181FE0">
              <w:rPr>
                <w:rFonts w:ascii="Ek Mukta" w:hAnsi="Ek Mukta" w:cs="Ek Mukta"/>
                <w:sz w:val="22"/>
              </w:rPr>
              <w:t xml:space="preserve"> 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3.2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आंगनवाड़ी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कार्यकर्ता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को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नियमित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रूप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CBE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आयोजन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हेतु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राशि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प्राप्त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हो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रही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0D1789" w:rsidRPr="00437E00" w:rsidTr="00181FE0">
        <w:trPr>
          <w:jc w:val="center"/>
        </w:trPr>
        <w:tc>
          <w:tcPr>
            <w:tcW w:w="1625" w:type="dxa"/>
            <w:vAlign w:val="center"/>
          </w:tcPr>
          <w:p w:rsidR="000D1789" w:rsidRPr="00A16C14" w:rsidRDefault="00BB00AC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 xml:space="preserve">THR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उपलब्धता</w:t>
            </w:r>
          </w:p>
        </w:tc>
        <w:tc>
          <w:tcPr>
            <w:tcW w:w="740" w:type="dxa"/>
            <w:vAlign w:val="center"/>
          </w:tcPr>
          <w:p w:rsidR="000D1789" w:rsidRPr="00A16C14" w:rsidRDefault="00BB00AC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4.1</w:t>
            </w:r>
          </w:p>
        </w:tc>
        <w:tc>
          <w:tcPr>
            <w:tcW w:w="6233" w:type="dxa"/>
            <w:vAlign w:val="center"/>
          </w:tcPr>
          <w:p w:rsidR="000D1789" w:rsidRPr="00A16C14" w:rsidRDefault="00BB00AC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केंद्र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स्थानीय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स्तर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तैयार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टेक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होम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राशन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वितरण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किया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जा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रहा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0D1789" w:rsidRPr="00A16C14" w:rsidRDefault="000D1789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 w:val="restart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गर्म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पका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नाश्ता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एवं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भोजन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प्रदाय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जानकारी</w:t>
            </w: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5.1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3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6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वर्ष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आयुवर्ग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को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समय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नियमित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नाश्ता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मेन्यू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अनुसार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प्राप्त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हो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रहा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 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5.2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3-6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वर्ष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आयुवर्ग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को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समय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नियमित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गर्म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पका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प्राप्त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हो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रहा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5.3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चिन्हित</w:t>
            </w:r>
            <w:r w:rsidRPr="00A16C14">
              <w:rPr>
                <w:rFonts w:ascii="Ek Mukta" w:hAnsi="Ek Mukta" w:cs="Ek Mukta"/>
                <w:sz w:val="22"/>
              </w:rPr>
              <w:t xml:space="preserve"> SAM/ SUW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को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नियमित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रूप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अतिरिक्त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आहार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अनुसार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प्राप्त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हो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रहा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5.4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सहयोगिनी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मातृ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समिति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सदस्यों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द्वारा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नाश्ता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एवं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भोजन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गुणवत्ता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जांच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जाती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 w:val="restart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शालापूर्व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शिक्षा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गतिविधियां</w:t>
            </w: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6.1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शाला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पूर्व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शिक्षा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गतिविधि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नियमित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रूप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सम्मिलित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होने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वाले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संख्या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6.2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भ्रमण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समय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उपस्थित</w:t>
            </w:r>
            <w:r w:rsidRPr="00A16C14">
              <w:rPr>
                <w:rFonts w:ascii="Ek Mukta" w:hAnsi="Ek Mukta" w:cs="Ek Mukta"/>
                <w:sz w:val="22"/>
              </w:rPr>
              <w:t xml:space="preserve"> 3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6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वर्ष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आयुवर्ग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संख्या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6.3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आंगनवाड़ी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केंद्र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प्री</w:t>
            </w:r>
            <w:r w:rsidRPr="00A16C14">
              <w:rPr>
                <w:rFonts w:ascii="Ek Mukta" w:hAnsi="Ek Mukta" w:cs="Ek Mukta"/>
                <w:sz w:val="22"/>
              </w:rPr>
              <w:t>-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स्कूल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किट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उपलब्ध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0D1789" w:rsidRPr="00437E00" w:rsidTr="00181FE0">
        <w:trPr>
          <w:jc w:val="center"/>
        </w:trPr>
        <w:tc>
          <w:tcPr>
            <w:tcW w:w="1625" w:type="dxa"/>
            <w:vAlign w:val="center"/>
          </w:tcPr>
          <w:p w:rsidR="000D1789" w:rsidRPr="00A16C14" w:rsidRDefault="00BB00AC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मासिक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शारीरिक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दिवस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एवं</w:t>
            </w:r>
            <w:r w:rsidRPr="00A16C14">
              <w:rPr>
                <w:rFonts w:ascii="Ek Mukta" w:hAnsi="Ek Mukta" w:cs="Ek Mukta"/>
                <w:sz w:val="22"/>
              </w:rPr>
              <w:t xml:space="preserve"> U/VHSND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आयोजन</w:t>
            </w:r>
          </w:p>
        </w:tc>
        <w:tc>
          <w:tcPr>
            <w:tcW w:w="740" w:type="dxa"/>
            <w:vAlign w:val="center"/>
          </w:tcPr>
          <w:p w:rsidR="000D1789" w:rsidRPr="00A16C14" w:rsidRDefault="00BB00AC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7.1</w:t>
            </w:r>
          </w:p>
        </w:tc>
        <w:tc>
          <w:tcPr>
            <w:tcW w:w="6233" w:type="dxa"/>
            <w:vAlign w:val="center"/>
          </w:tcPr>
          <w:p w:rsidR="000D1789" w:rsidRPr="00A16C14" w:rsidRDefault="00BB00AC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शारीरिक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दिवसों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आयोजन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निर्धारित</w:t>
            </w:r>
            <w:r w:rsidRPr="00A16C14">
              <w:rPr>
                <w:rFonts w:ascii="Ek Mukta" w:hAnsi="Ek Mukta" w:cs="Ek Mukta"/>
                <w:sz w:val="22"/>
              </w:rPr>
              <w:t xml:space="preserve"> 10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दिवसों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किया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जा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रहा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हैं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0D1789" w:rsidRPr="00A16C14" w:rsidRDefault="000D1789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 w:val="restart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7.2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शारीरिक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दिवसों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हेतु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आंगनवाड़ी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कार्यकर्ता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द्वारा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दिवसवार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संख्या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निर्धारण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किया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7.3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माह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निर्धारित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दिवस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पर</w:t>
            </w:r>
            <w:r w:rsidRPr="00A16C14">
              <w:rPr>
                <w:rFonts w:ascii="Ek Mukta" w:hAnsi="Ek Mukta" w:cs="Ek Mukta"/>
                <w:sz w:val="22"/>
              </w:rPr>
              <w:t xml:space="preserve"> U/VHSND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आयोजन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किया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गया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7.4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मुख्यमंत्री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बाल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आरोग्य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संवर्धन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कार्यक्रम</w:t>
            </w:r>
            <w:r w:rsidRPr="00A16C14">
              <w:rPr>
                <w:rFonts w:ascii="Ek Mukta" w:hAnsi="Ek Mukta" w:cs="Ek Mukta"/>
                <w:sz w:val="22"/>
              </w:rPr>
              <w:t xml:space="preserve"> (MMBASK)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अंतर्गत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कुल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पंजीकृत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संख्या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7.5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 xml:space="preserve">MMBASK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पंजीकृत</w:t>
            </w:r>
            <w:r w:rsidRPr="00A16C14">
              <w:rPr>
                <w:rFonts w:ascii="Ek Mukta" w:hAnsi="Ek Mukta" w:cs="Ek Mukta"/>
                <w:sz w:val="22"/>
              </w:rPr>
              <w:t xml:space="preserve"> 6-59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माह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SAM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समुदाय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स्तर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उपचार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हेतु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दवा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उपलब्धता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7.6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 xml:space="preserve">MMBASK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पंजीकृत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सामान्य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पोषण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स्तर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आए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संख्या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7.7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 xml:space="preserve">NRC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भर्ती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कराये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गए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चिकित्सकीय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जटिलता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वाले</w:t>
            </w:r>
            <w:r w:rsidRPr="00A16C14">
              <w:rPr>
                <w:rFonts w:ascii="Ek Mukta" w:hAnsi="Ek Mukta" w:cs="Ek Mukta"/>
                <w:sz w:val="22"/>
              </w:rPr>
              <w:t xml:space="preserve"> SAM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संख्या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7.8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 xml:space="preserve">U/VHSND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दौरान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स्वास्थ्य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जांच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किए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गए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कुपोषित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संख्या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0D1789" w:rsidRPr="00437E00" w:rsidTr="00181FE0">
        <w:trPr>
          <w:jc w:val="center"/>
        </w:trPr>
        <w:tc>
          <w:tcPr>
            <w:tcW w:w="1625" w:type="dxa"/>
            <w:vAlign w:val="center"/>
          </w:tcPr>
          <w:p w:rsidR="000D1789" w:rsidRPr="00A16C14" w:rsidRDefault="00BB00AC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 xml:space="preserve">IFA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सिरप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प्रदाय</w:t>
            </w:r>
          </w:p>
        </w:tc>
        <w:tc>
          <w:tcPr>
            <w:tcW w:w="740" w:type="dxa"/>
            <w:vAlign w:val="center"/>
          </w:tcPr>
          <w:p w:rsidR="000D1789" w:rsidRPr="00A16C14" w:rsidRDefault="00BB00AC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8.1</w:t>
            </w:r>
          </w:p>
        </w:tc>
        <w:tc>
          <w:tcPr>
            <w:tcW w:w="6233" w:type="dxa"/>
            <w:vAlign w:val="center"/>
          </w:tcPr>
          <w:p w:rsidR="000D1789" w:rsidRPr="00A16C14" w:rsidRDefault="00BB00AC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6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माह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से</w:t>
            </w:r>
            <w:r w:rsidRPr="00A16C14">
              <w:rPr>
                <w:rFonts w:ascii="Ek Mukta" w:hAnsi="Ek Mukta" w:cs="Ek Mukta"/>
                <w:sz w:val="22"/>
              </w:rPr>
              <w:t xml:space="preserve"> 5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वर्ष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आयुवर्ग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को</w:t>
            </w:r>
            <w:r w:rsidRPr="00A16C14">
              <w:rPr>
                <w:rFonts w:ascii="Ek Mukta" w:hAnsi="Ek Mukta" w:cs="Ek Mukta"/>
                <w:sz w:val="22"/>
              </w:rPr>
              <w:t xml:space="preserve"> IFA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सिरप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प्रदाय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किया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जा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रहा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हैं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 (हॉं/नहीं)</w:t>
            </w:r>
          </w:p>
        </w:tc>
        <w:tc>
          <w:tcPr>
            <w:tcW w:w="3040" w:type="dxa"/>
            <w:vAlign w:val="center"/>
          </w:tcPr>
          <w:p w:rsidR="000D1789" w:rsidRPr="00A16C14" w:rsidRDefault="000D1789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 w:val="restart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गृहभेंट</w:t>
            </w: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9.1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गृहभेंट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दौरान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बच्चों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को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प्रदाय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नाश्ता</w:t>
            </w:r>
            <w:r w:rsidRPr="00A16C14">
              <w:rPr>
                <w:rFonts w:ascii="Ek Mukta" w:hAnsi="Ek Mukta" w:cs="Ek Mukta"/>
                <w:sz w:val="22"/>
              </w:rPr>
              <w:t>/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भोजन</w:t>
            </w:r>
            <w:r w:rsidRPr="00A16C14">
              <w:rPr>
                <w:rFonts w:ascii="Ek Mukta" w:hAnsi="Ek Mukta" w:cs="Ek Mukta"/>
                <w:sz w:val="22"/>
              </w:rPr>
              <w:t>/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थर्ड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मील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बारे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में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परिवार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फीडबैक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9.2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आंगनवाड़ी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कार्यकर्ता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द्वारा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पोषण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ट्रेकर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केलेन्डर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अनुसार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सभी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गृहभेंट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किया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गया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 w:val="restart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सक्षम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आंगनबाड़ी</w:t>
            </w: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10.1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क्या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आंगनवाड़ी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केन्द्र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सक्षम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आंगनवाड़ी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चिन्हित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है।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10.2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यदि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है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तो</w:t>
            </w:r>
            <w:r w:rsidRPr="00A16C14">
              <w:rPr>
                <w:rFonts w:ascii="Ek Mukta" w:hAnsi="Ek Mukta" w:cs="Ek Mukta"/>
                <w:sz w:val="22"/>
              </w:rPr>
              <w:t>,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10.2.1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LED</w:t>
            </w:r>
            <w:r w:rsidR="00181FE0">
              <w:rPr>
                <w:rFonts w:ascii="Ek Mukta" w:hAnsi="Ek Mukta" w:cs="Ek Mukta"/>
                <w:sz w:val="22"/>
              </w:rPr>
              <w:t xml:space="preserve"> 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>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10.2.2</w:t>
            </w:r>
          </w:p>
        </w:tc>
        <w:tc>
          <w:tcPr>
            <w:tcW w:w="6233" w:type="dxa"/>
            <w:vAlign w:val="center"/>
          </w:tcPr>
          <w:p w:rsidR="00546D3A" w:rsidRPr="00181FE0" w:rsidRDefault="00546D3A">
            <w:pPr>
              <w:rPr>
                <w:rFonts w:ascii="Ek Mukta" w:hAnsi="Ek Mukta" w:cs="Ek Mukta"/>
                <w:b/>
                <w:bCs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 xml:space="preserve">LED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के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साथ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प्राप्त</w:t>
            </w:r>
            <w:r w:rsidRPr="00A16C14">
              <w:rPr>
                <w:rFonts w:ascii="Ek Mukta" w:hAnsi="Ek Mukta" w:cs="Ek Mukta"/>
                <w:sz w:val="22"/>
              </w:rPr>
              <w:t xml:space="preserve"> Pen Drive</w:t>
            </w:r>
            <w:r w:rsidR="00181FE0">
              <w:rPr>
                <w:rFonts w:ascii="Ek Mukta" w:hAnsi="Ek Mukta" w:cs="Ek Mukta"/>
                <w:sz w:val="22"/>
              </w:rPr>
              <w:t xml:space="preserve"> 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>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10.2.3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Water Purifier</w:t>
            </w:r>
            <w:r w:rsidR="00181FE0">
              <w:rPr>
                <w:rFonts w:ascii="Ek Mukta" w:hAnsi="Ek Mukta" w:cs="Ek Mukta"/>
                <w:sz w:val="22"/>
              </w:rPr>
              <w:t xml:space="preserve"> 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>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10.2.4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पोषण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वाटिका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10.2.5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रेन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वाटर</w:t>
            </w:r>
            <w:r w:rsidRPr="00A16C14">
              <w:rPr>
                <w:rFonts w:ascii="Ek Mukta" w:hAnsi="Ek Mukta" w:cs="Ek Mukta"/>
                <w:sz w:val="22"/>
              </w:rPr>
              <w:t xml:space="preserve"> </w:t>
            </w:r>
            <w:r w:rsidRPr="00A16C14">
              <w:rPr>
                <w:rFonts w:ascii="Ek Mukta" w:hAnsi="Ek Mukta" w:cs="Ek Mukta"/>
                <w:sz w:val="22"/>
                <w:cs/>
                <w:lang w:bidi="hi-IN"/>
              </w:rPr>
              <w:t>हार्वेस्टिंग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 xml:space="preserve"> 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  <w:tr w:rsidR="00546D3A" w:rsidRPr="00437E00" w:rsidTr="00181FE0">
        <w:trPr>
          <w:jc w:val="center"/>
        </w:trPr>
        <w:tc>
          <w:tcPr>
            <w:tcW w:w="1625" w:type="dxa"/>
            <w:vMerge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  <w:tc>
          <w:tcPr>
            <w:tcW w:w="740" w:type="dxa"/>
            <w:vAlign w:val="center"/>
          </w:tcPr>
          <w:p w:rsidR="00546D3A" w:rsidRPr="00A16C14" w:rsidRDefault="00546D3A" w:rsidP="00181FE0">
            <w:pPr>
              <w:jc w:val="center"/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10.2.6</w:t>
            </w:r>
          </w:p>
        </w:tc>
        <w:tc>
          <w:tcPr>
            <w:tcW w:w="6233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  <w:r w:rsidRPr="00A16C14">
              <w:rPr>
                <w:rFonts w:ascii="Ek Mukta" w:hAnsi="Ek Mukta" w:cs="Ek Mukta"/>
                <w:sz w:val="22"/>
              </w:rPr>
              <w:t>Big Toys</w:t>
            </w:r>
            <w:r w:rsidR="00181FE0">
              <w:rPr>
                <w:rFonts w:ascii="Ek Mukta" w:hAnsi="Ek Mukta" w:cs="Ek Mukta"/>
                <w:sz w:val="22"/>
              </w:rPr>
              <w:t xml:space="preserve"> </w:t>
            </w:r>
            <w:r w:rsidR="00181FE0">
              <w:rPr>
                <w:rFonts w:ascii="Ek Mukta" w:hAnsi="Ek Mukta" w:cs="Ek Mukta"/>
                <w:sz w:val="22"/>
                <w:cs/>
                <w:lang w:bidi="hi-IN"/>
              </w:rPr>
              <w:t>(हॉं/नहीं)</w:t>
            </w:r>
          </w:p>
        </w:tc>
        <w:tc>
          <w:tcPr>
            <w:tcW w:w="3040" w:type="dxa"/>
            <w:vAlign w:val="center"/>
          </w:tcPr>
          <w:p w:rsidR="00546D3A" w:rsidRPr="00A16C14" w:rsidRDefault="00546D3A">
            <w:pPr>
              <w:rPr>
                <w:rFonts w:ascii="Ek Mukta" w:hAnsi="Ek Mukta" w:cs="Ek Mukta"/>
                <w:sz w:val="22"/>
              </w:rPr>
            </w:pPr>
          </w:p>
        </w:tc>
      </w:tr>
    </w:tbl>
    <w:p w:rsidR="009A4AED" w:rsidRDefault="009A4AED">
      <w:pPr>
        <w:rPr>
          <w:rFonts w:ascii="Ek Mukta" w:hAnsi="Ek Mukta" w:cs="Ek Mukta"/>
          <w:sz w:val="24"/>
          <w:szCs w:val="24"/>
          <w:lang w:bidi="hi-IN"/>
        </w:rPr>
      </w:pPr>
    </w:p>
    <w:sectPr w:rsidR="009A4AED" w:rsidSect="00181FE0">
      <w:pgSz w:w="12240" w:h="15840"/>
      <w:pgMar w:top="504" w:right="504" w:bottom="360" w:left="50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k Mukta">
    <w:panose1 w:val="02000000000000000000"/>
    <w:charset w:val="00"/>
    <w:family w:val="auto"/>
    <w:pitch w:val="variable"/>
    <w:sig w:usb0="A000802F" w:usb1="5000204B" w:usb2="00000000" w:usb3="00000000" w:csb0="0000009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90"/>
  <w:displayHorizontalDrawingGridEvery w:val="2"/>
  <w:characterSpacingControl w:val="doNotCompress"/>
  <w:compat>
    <w:useFELayout/>
  </w:compat>
  <w:rsids>
    <w:rsidRoot w:val="00B47730"/>
    <w:rsid w:val="00011562"/>
    <w:rsid w:val="00034616"/>
    <w:rsid w:val="0006063C"/>
    <w:rsid w:val="000D1789"/>
    <w:rsid w:val="0015074B"/>
    <w:rsid w:val="00181FE0"/>
    <w:rsid w:val="0018262B"/>
    <w:rsid w:val="00265DAB"/>
    <w:rsid w:val="00291396"/>
    <w:rsid w:val="0029639D"/>
    <w:rsid w:val="00326F90"/>
    <w:rsid w:val="0034225D"/>
    <w:rsid w:val="004113AC"/>
    <w:rsid w:val="00437E00"/>
    <w:rsid w:val="00532B4D"/>
    <w:rsid w:val="00536EC4"/>
    <w:rsid w:val="00546D3A"/>
    <w:rsid w:val="005B1427"/>
    <w:rsid w:val="006215F0"/>
    <w:rsid w:val="00725EC6"/>
    <w:rsid w:val="007D643B"/>
    <w:rsid w:val="008732B7"/>
    <w:rsid w:val="00946FED"/>
    <w:rsid w:val="009A4AED"/>
    <w:rsid w:val="00A16C14"/>
    <w:rsid w:val="00A318A6"/>
    <w:rsid w:val="00AA1D8D"/>
    <w:rsid w:val="00B47730"/>
    <w:rsid w:val="00BB00AC"/>
    <w:rsid w:val="00C020E1"/>
    <w:rsid w:val="00CB0664"/>
    <w:rsid w:val="00CE667E"/>
    <w:rsid w:val="00CF3EF2"/>
    <w:rsid w:val="00DC7193"/>
    <w:rsid w:val="00E44648"/>
    <w:rsid w:val="00E7389B"/>
    <w:rsid w:val="00EC1CAC"/>
    <w:rsid w:val="00EE5A1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11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3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THIS</cp:lastModifiedBy>
  <cp:revision>12</cp:revision>
  <cp:lastPrinted>2026-09-08T11:07:00Z</cp:lastPrinted>
  <dcterms:created xsi:type="dcterms:W3CDTF">2026-09-08T11:07:00Z</dcterms:created>
  <dcterms:modified xsi:type="dcterms:W3CDTF">2026-09-09T07:38:00Z</dcterms:modified>
</cp:coreProperties>
</file>