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9CD1" w14:textId="6F072092" w:rsidR="00FF02CE" w:rsidRDefault="00FF02CE">
      <w:r>
        <w:t>6. vpc peering (enabling connection between two vpc’s)</w:t>
      </w:r>
    </w:p>
    <w:p w14:paraId="7F797806" w14:textId="520643AD" w:rsidR="00464A24" w:rsidRDefault="00464A24">
      <w:r>
        <w:t>US-EAST-1(Virginia) &amp; US-EAST-2(Ohio) - Regions</w:t>
      </w:r>
    </w:p>
    <w:p w14:paraId="3DBD0EE5" w14:textId="02767BD6" w:rsidR="00FF02CE" w:rsidRDefault="00146B27">
      <w:r>
        <w:rPr>
          <w:noProof/>
        </w:rPr>
        <w:drawing>
          <wp:inline distT="0" distB="0" distL="0" distR="0" wp14:anchorId="32F70462" wp14:editId="63D46CB1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ED37" w14:textId="0B2216DB" w:rsidR="00FF02CE" w:rsidRDefault="00146B27">
      <w:r>
        <w:t xml:space="preserve">Vpc – subnet – </w:t>
      </w:r>
      <w:proofErr w:type="spellStart"/>
      <w:r>
        <w:t>igw</w:t>
      </w:r>
      <w:proofErr w:type="spellEnd"/>
      <w:r>
        <w:t xml:space="preserve"> – routing table – security groups and then server (ec2 instance) [for </w:t>
      </w:r>
      <w:proofErr w:type="spellStart"/>
      <w:proofErr w:type="gramStart"/>
      <w:r>
        <w:t>green,red</w:t>
      </w:r>
      <w:proofErr w:type="gramEnd"/>
      <w:r>
        <w:t>,blue</w:t>
      </w:r>
      <w:proofErr w:type="spellEnd"/>
      <w:r>
        <w:t xml:space="preserve"> servers]</w:t>
      </w:r>
    </w:p>
    <w:p w14:paraId="35D38595" w14:textId="77777777" w:rsidR="00146B27" w:rsidRDefault="00146B27"/>
    <w:p w14:paraId="31D7AF69" w14:textId="0CF29DB7" w:rsidR="00146B27" w:rsidRDefault="00146B27">
      <w:r>
        <w:t>Create vpc “peering connection” (same region)</w:t>
      </w:r>
    </w:p>
    <w:p w14:paraId="6E87B5BB" w14:textId="1A6FA6C7" w:rsidR="00146B27" w:rsidRDefault="00146B27">
      <w:r>
        <w:t xml:space="preserve">          |</w:t>
      </w:r>
    </w:p>
    <w:p w14:paraId="485DE5D4" w14:textId="113FD904" w:rsidR="00146B27" w:rsidRDefault="00146B27">
      <w:r>
        <w:t>Green-to-Red (Accept)</w:t>
      </w:r>
    </w:p>
    <w:p w14:paraId="347BAF4C" w14:textId="13B5B9F1" w:rsidR="00146B27" w:rsidRDefault="00146B27">
      <w:r>
        <w:t xml:space="preserve">         |</w:t>
      </w:r>
    </w:p>
    <w:p w14:paraId="3DAB195C" w14:textId="5299213D" w:rsidR="00146B27" w:rsidRDefault="00146B27">
      <w:r>
        <w:t xml:space="preserve">Edit routing table (green and give red </w:t>
      </w:r>
      <w:proofErr w:type="spellStart"/>
      <w:r>
        <w:t>vpc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range &amp; same with red)</w:t>
      </w:r>
    </w:p>
    <w:p w14:paraId="579CFDFF" w14:textId="399BE075" w:rsidR="00146B27" w:rsidRDefault="00146B27">
      <w:r>
        <w:t xml:space="preserve">  |</w:t>
      </w:r>
    </w:p>
    <w:p w14:paraId="2BFEC844" w14:textId="087E8992" w:rsidR="00146B27" w:rsidRDefault="00146B27">
      <w:r>
        <w:t>Putty ping</w:t>
      </w:r>
    </w:p>
    <w:p w14:paraId="797061C1" w14:textId="67632066" w:rsidR="005237DB" w:rsidRDefault="005237DB">
      <w:pPr>
        <w:pBdr>
          <w:bottom w:val="single" w:sz="6" w:space="1" w:color="auto"/>
        </w:pBdr>
      </w:pPr>
    </w:p>
    <w:p w14:paraId="3781D76F" w14:textId="4AE4693B" w:rsidR="005237DB" w:rsidRPr="00464A24" w:rsidRDefault="005237DB" w:rsidP="005237DB">
      <w:pPr>
        <w:rPr>
          <w:u w:val="single"/>
        </w:rPr>
      </w:pPr>
      <w:r w:rsidRPr="00464A24">
        <w:rPr>
          <w:u w:val="single"/>
        </w:rPr>
        <w:t>Import key pairs</w:t>
      </w:r>
      <w:r w:rsidR="00464A24" w:rsidRPr="00464A24">
        <w:t>:</w:t>
      </w:r>
    </w:p>
    <w:p w14:paraId="694E8328" w14:textId="4EA94B39" w:rsidR="005237DB" w:rsidRDefault="005237DB" w:rsidP="005237DB">
      <w:proofErr w:type="spellStart"/>
      <w:r>
        <w:t>Goto</w:t>
      </w:r>
      <w:proofErr w:type="spellEnd"/>
      <w:r>
        <w:t xml:space="preserve"> first region where we have a key pair </w:t>
      </w:r>
    </w:p>
    <w:p w14:paraId="4FB7A5DE" w14:textId="000347B8" w:rsidR="005237DB" w:rsidRDefault="005237DB" w:rsidP="005237DB">
      <w:r>
        <w:t xml:space="preserve">   |</w:t>
      </w:r>
    </w:p>
    <w:p w14:paraId="18E305B5" w14:textId="058E2C6C" w:rsidR="005237DB" w:rsidRDefault="005237DB" w:rsidP="005237DB">
      <w:r>
        <w:t>Putty</w:t>
      </w:r>
    </w:p>
    <w:p w14:paraId="006ED7FA" w14:textId="428820AD" w:rsidR="005237DB" w:rsidRDefault="005237DB" w:rsidP="005237DB">
      <w:r>
        <w:lastRenderedPageBreak/>
        <w:t xml:space="preserve">  |</w:t>
      </w:r>
    </w:p>
    <w:p w14:paraId="7B5A6303" w14:textId="15DD6A94" w:rsidR="005237DB" w:rsidRDefault="005237DB" w:rsidP="005237DB">
      <w:r>
        <w:t>Command “ec2-metadata” copy it</w:t>
      </w:r>
    </w:p>
    <w:p w14:paraId="47D96F45" w14:textId="6A4E6257" w:rsidR="005237DB" w:rsidRDefault="005237DB" w:rsidP="005237DB">
      <w:r>
        <w:t xml:space="preserve">   |</w:t>
      </w:r>
    </w:p>
    <w:p w14:paraId="5C1F94BF" w14:textId="527A58E1" w:rsidR="005237DB" w:rsidRDefault="00464A24" w:rsidP="005237DB">
      <w:pPr>
        <w:pBdr>
          <w:bottom w:val="single" w:sz="6" w:space="1" w:color="auto"/>
        </w:pBdr>
      </w:pPr>
      <w:r>
        <w:t>Go to</w:t>
      </w:r>
      <w:r w:rsidR="005237DB">
        <w:t xml:space="preserve"> key pairs-&gt; import-&gt;past</w:t>
      </w:r>
    </w:p>
    <w:p w14:paraId="0A8D8068" w14:textId="1152FB5D" w:rsidR="005237DB" w:rsidRDefault="005237DB" w:rsidP="005237DB">
      <w:r>
        <w:t>Create vpc “peering connection” (other region)</w:t>
      </w:r>
    </w:p>
    <w:p w14:paraId="7183CA3A" w14:textId="77777777" w:rsidR="005237DB" w:rsidRDefault="005237DB" w:rsidP="005237DB">
      <w:r>
        <w:t xml:space="preserve">          |</w:t>
      </w:r>
    </w:p>
    <w:p w14:paraId="67F218F7" w14:textId="09B31333" w:rsidR="005237DB" w:rsidRDefault="005237DB" w:rsidP="005237DB">
      <w:r>
        <w:t>Green-to-blue (Accept on both sides)</w:t>
      </w:r>
    </w:p>
    <w:p w14:paraId="1E5E8D45" w14:textId="35F446A6" w:rsidR="005237DB" w:rsidRDefault="005237DB" w:rsidP="005237DB">
      <w:r>
        <w:t>Blue-to-Red (Accept on both sides)</w:t>
      </w:r>
    </w:p>
    <w:p w14:paraId="4DB4AC59" w14:textId="77777777" w:rsidR="005237DB" w:rsidRDefault="005237DB" w:rsidP="005237DB">
      <w:r>
        <w:t xml:space="preserve">         |</w:t>
      </w:r>
    </w:p>
    <w:p w14:paraId="2744AC66" w14:textId="20C31154" w:rsidR="005237DB" w:rsidRDefault="005237DB" w:rsidP="005237DB">
      <w:r>
        <w:t>Edit routing table (</w:t>
      </w:r>
      <w:r w:rsidR="00464A24">
        <w:t xml:space="preserve">in </w:t>
      </w:r>
      <w:r>
        <w:t>green</w:t>
      </w:r>
      <w:r w:rsidR="00464A24">
        <w:t xml:space="preserve"> vpc RT, </w:t>
      </w:r>
      <w:r>
        <w:t xml:space="preserve">give blue </w:t>
      </w:r>
      <w:proofErr w:type="spellStart"/>
      <w:r>
        <w:t>vpc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range &amp; same with blue)</w:t>
      </w:r>
    </w:p>
    <w:p w14:paraId="34A98968" w14:textId="27B7946B" w:rsidR="005237DB" w:rsidRDefault="005237DB" w:rsidP="005237DB">
      <w:r>
        <w:t>Edit routing table (</w:t>
      </w:r>
      <w:r w:rsidR="00464A24">
        <w:t xml:space="preserve">in </w:t>
      </w:r>
      <w:r>
        <w:t xml:space="preserve">red </w:t>
      </w:r>
      <w:r w:rsidR="00464A24">
        <w:t xml:space="preserve">vpc RT, </w:t>
      </w:r>
      <w:r>
        <w:t xml:space="preserve">give blue </w:t>
      </w:r>
      <w:proofErr w:type="spellStart"/>
      <w:r>
        <w:t>vpc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range &amp; same with red)</w:t>
      </w:r>
    </w:p>
    <w:p w14:paraId="10968545" w14:textId="77777777" w:rsidR="005237DB" w:rsidRDefault="005237DB" w:rsidP="005237DB">
      <w:r>
        <w:t xml:space="preserve">  |</w:t>
      </w:r>
    </w:p>
    <w:p w14:paraId="79837517" w14:textId="3071B3E0" w:rsidR="005237DB" w:rsidRDefault="005237DB" w:rsidP="005237DB">
      <w:pPr>
        <w:pBdr>
          <w:bottom w:val="single" w:sz="6" w:space="1" w:color="auto"/>
        </w:pBdr>
      </w:pPr>
      <w:r>
        <w:t>Putty ping</w:t>
      </w:r>
    </w:p>
    <w:p w14:paraId="526CC8F5" w14:textId="27678EF7" w:rsidR="005237DB" w:rsidRDefault="005237DB" w:rsidP="005237DB">
      <w:r>
        <w:t xml:space="preserve">Same with </w:t>
      </w:r>
      <w:r w:rsidR="00464A24">
        <w:t>different</w:t>
      </w:r>
      <w:r>
        <w:t xml:space="preserve"> account</w:t>
      </w:r>
      <w:r w:rsidR="00464A24">
        <w:t xml:space="preserve">s </w:t>
      </w:r>
      <w:r>
        <w:t xml:space="preserve">and </w:t>
      </w:r>
      <w:r w:rsidR="00464A24">
        <w:t>different</w:t>
      </w:r>
      <w:r>
        <w:t xml:space="preserve"> region</w:t>
      </w:r>
      <w:r w:rsidR="00464A24">
        <w:t>s</w:t>
      </w:r>
    </w:p>
    <w:p w14:paraId="1C7689B4" w14:textId="0FDBD9D3" w:rsidR="005237DB" w:rsidRDefault="0029606B">
      <w:r>
        <w:rPr>
          <w:noProof/>
        </w:rPr>
        <w:drawing>
          <wp:inline distT="0" distB="0" distL="0" distR="0" wp14:anchorId="3B8DC9BF" wp14:editId="4CA81413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2FF9" w14:textId="4B73D8A6" w:rsidR="002007E2" w:rsidRDefault="002007E2">
      <w:r>
        <w:t>[Delete all servers for not to bill]</w:t>
      </w:r>
    </w:p>
    <w:p w14:paraId="364B4554" w14:textId="3BED4186" w:rsidR="002007E2" w:rsidRDefault="002007E2"/>
    <w:p w14:paraId="17F77A2D" w14:textId="0C16CCE5" w:rsidR="00A124DC" w:rsidRDefault="00A124DC"/>
    <w:p w14:paraId="49EE4216" w14:textId="0BFCA5CC" w:rsidR="00A124DC" w:rsidRDefault="00A124DC" w:rsidP="00A124DC">
      <w:pPr>
        <w:pStyle w:val="ListParagraph"/>
        <w:numPr>
          <w:ilvl w:val="0"/>
          <w:numId w:val="1"/>
        </w:numPr>
      </w:pPr>
      <w:r>
        <w:lastRenderedPageBreak/>
        <w:t>So finally, where do we use Vpc peering?</w:t>
      </w:r>
    </w:p>
    <w:p w14:paraId="7671305D" w14:textId="6F5954E5" w:rsidR="00A124DC" w:rsidRDefault="00A124DC" w:rsidP="00A124DC">
      <w:pPr>
        <w:pStyle w:val="ListParagraph"/>
      </w:pPr>
    </w:p>
    <w:p w14:paraId="511AD1CC" w14:textId="6DE1C125" w:rsidR="00A124DC" w:rsidRDefault="00A124DC" w:rsidP="00A124DC">
      <w:pPr>
        <w:pStyle w:val="ListParagraph"/>
      </w:pPr>
      <w:r>
        <w:rPr>
          <w:noProof/>
        </w:rPr>
        <w:drawing>
          <wp:inline distT="0" distB="0" distL="0" distR="0" wp14:anchorId="50A0AEBB" wp14:editId="6CDCCE43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9C5C" w14:textId="65C5B817" w:rsidR="00A124DC" w:rsidRDefault="00A124DC" w:rsidP="00A124DC">
      <w:pPr>
        <w:pStyle w:val="ListParagraph"/>
      </w:pPr>
    </w:p>
    <w:p w14:paraId="6D343C78" w14:textId="06F79B08" w:rsidR="00A124DC" w:rsidRDefault="00A124DC" w:rsidP="00A124DC">
      <w:pPr>
        <w:pStyle w:val="ListParagraph"/>
      </w:pPr>
      <w:r>
        <w:sym w:font="Wingdings" w:char="F0E8"/>
      </w:r>
      <w:proofErr w:type="spellStart"/>
      <w:r>
        <w:t>Tcp</w:t>
      </w:r>
      <w:proofErr w:type="spellEnd"/>
      <w:r>
        <w:t xml:space="preserve">/433 is Custer </w:t>
      </w:r>
      <w:proofErr w:type="spellStart"/>
      <w:r>
        <w:t>ip</w:t>
      </w:r>
      <w:proofErr w:type="spellEnd"/>
      <w:r>
        <w:t xml:space="preserve"> to see banking app, done by internet gateway</w:t>
      </w:r>
    </w:p>
    <w:p w14:paraId="640339BA" w14:textId="48EAD60C" w:rsidR="00A124DC" w:rsidRDefault="004B4B34" w:rsidP="00A124DC">
      <w:pPr>
        <w:pStyle w:val="ListParagraph"/>
      </w:pPr>
      <w:r>
        <w:t>----------------------------------------------------------------------------------</w:t>
      </w:r>
    </w:p>
    <w:p w14:paraId="60F20591" w14:textId="77777777" w:rsidR="004B4B34" w:rsidRDefault="004B4B34" w:rsidP="00A124DC">
      <w:pPr>
        <w:pStyle w:val="ListParagraph"/>
      </w:pPr>
      <w:r>
        <w:t>Hub – we can manage centrally</w:t>
      </w:r>
    </w:p>
    <w:p w14:paraId="28BD96C8" w14:textId="57A506BE" w:rsidR="004B4B34" w:rsidRDefault="004B4B34" w:rsidP="00A124DC">
      <w:pPr>
        <w:pStyle w:val="ListParagraph"/>
      </w:pPr>
      <w:r>
        <w:t xml:space="preserve">          We first login into Hub </w:t>
      </w:r>
      <w:proofErr w:type="spellStart"/>
      <w:r>
        <w:t>Vpc</w:t>
      </w:r>
      <w:proofErr w:type="spellEnd"/>
      <w:r>
        <w:t xml:space="preserve"> server and go to spoke </w:t>
      </w:r>
      <w:proofErr w:type="spellStart"/>
      <w:r>
        <w:t>Vpc</w:t>
      </w:r>
      <w:proofErr w:type="spellEnd"/>
      <w:r>
        <w:t xml:space="preserve"> servers [that is the reason we create </w:t>
      </w:r>
      <w:proofErr w:type="spellStart"/>
      <w:r>
        <w:t>vpc</w:t>
      </w:r>
      <w:proofErr w:type="spellEnd"/>
      <w:r>
        <w:t xml:space="preserve"> peering in real time]</w:t>
      </w:r>
    </w:p>
    <w:p w14:paraId="7100856E" w14:textId="456169C0" w:rsidR="004B4B34" w:rsidRDefault="004B4B34" w:rsidP="00A124DC">
      <w:pPr>
        <w:pStyle w:val="ListParagraph"/>
      </w:pPr>
      <w:r>
        <w:t>------</w:t>
      </w:r>
    </w:p>
    <w:p w14:paraId="4522C93C" w14:textId="13EF635F" w:rsidR="004B4B34" w:rsidRDefault="004B4B34" w:rsidP="00A124DC">
      <w:pPr>
        <w:pStyle w:val="ListParagraph"/>
      </w:pPr>
      <w:r w:rsidRPr="004B4B34">
        <w:rPr>
          <w:b/>
          <w:bCs/>
          <w:u w:val="single"/>
        </w:rPr>
        <w:t>Interview question</w:t>
      </w:r>
      <w:r>
        <w:t>: Explain about your infrastructure?</w:t>
      </w:r>
    </w:p>
    <w:p w14:paraId="61C3F4C6" w14:textId="28A7F041" w:rsidR="004B4B34" w:rsidRDefault="004B4B34" w:rsidP="00A124DC">
      <w:pPr>
        <w:pStyle w:val="ListParagraph"/>
      </w:pPr>
      <w:r w:rsidRPr="004B4B34">
        <w:t xml:space="preserve">We are </w:t>
      </w:r>
      <w:r>
        <w:t>having Multi account architecture {</w:t>
      </w:r>
      <w:proofErr w:type="spellStart"/>
      <w:r>
        <w:t>eg</w:t>
      </w:r>
      <w:proofErr w:type="spellEnd"/>
      <w:r>
        <w:t xml:space="preserve">, </w:t>
      </w:r>
      <w:proofErr w:type="spellStart"/>
      <w:r>
        <w:t>aws</w:t>
      </w:r>
      <w:proofErr w:type="spellEnd"/>
      <w:r>
        <w:t xml:space="preserve"> accounts: </w:t>
      </w:r>
      <w:hyperlink r:id="rId8" w:history="1">
        <w:r w:rsidRPr="005A4BCC">
          <w:rPr>
            <w:rStyle w:val="Hyperlink"/>
          </w:rPr>
          <w:t>dheerajpalvai@gmail.com</w:t>
        </w:r>
      </w:hyperlink>
      <w:r>
        <w:t>, dheeraj.nc24</w:t>
      </w:r>
      <w:r>
        <w:t>@gmail.com</w:t>
      </w:r>
      <w:r>
        <w:t>} ,</w:t>
      </w:r>
    </w:p>
    <w:p w14:paraId="04D9B561" w14:textId="754A779E" w:rsidR="00FC73FE" w:rsidRDefault="004B4B34" w:rsidP="00A124DC">
      <w:pPr>
        <w:pStyle w:val="ListParagraph"/>
      </w:pPr>
      <w:r>
        <w:t>We are using “Hub &amp; Spoke</w:t>
      </w:r>
      <w:r w:rsidR="00FC73FE">
        <w:t>”.</w:t>
      </w:r>
    </w:p>
    <w:p w14:paraId="44DBEE72" w14:textId="16A16A1E" w:rsidR="00FC73FE" w:rsidRDefault="00FC73FE" w:rsidP="00A124DC">
      <w:pPr>
        <w:pStyle w:val="ListParagraph"/>
      </w:pPr>
      <w:r>
        <w:t xml:space="preserve">We have a Hub </w:t>
      </w:r>
      <w:proofErr w:type="spellStart"/>
      <w:r>
        <w:t>vpc</w:t>
      </w:r>
      <w:proofErr w:type="spellEnd"/>
      <w:r>
        <w:t xml:space="preserve"> also called as shared </w:t>
      </w:r>
      <w:proofErr w:type="spellStart"/>
      <w:r>
        <w:t>vpc</w:t>
      </w:r>
      <w:proofErr w:type="spellEnd"/>
      <w:r>
        <w:t xml:space="preserve">, and all the shared </w:t>
      </w:r>
      <w:proofErr w:type="spellStart"/>
      <w:r>
        <w:t>servives</w:t>
      </w:r>
      <w:proofErr w:type="spellEnd"/>
      <w:r>
        <w:t xml:space="preserve"> are like</w:t>
      </w:r>
    </w:p>
    <w:p w14:paraId="4970C9F4" w14:textId="400FDB49" w:rsidR="00FC73FE" w:rsidRDefault="00FC73FE" w:rsidP="00A124DC">
      <w:pPr>
        <w:pStyle w:val="ListParagraph"/>
      </w:pPr>
      <w:r>
        <w:t xml:space="preserve">         1, Anti-virus</w:t>
      </w:r>
    </w:p>
    <w:p w14:paraId="7F277A7F" w14:textId="3B5C4E58" w:rsidR="00FC73FE" w:rsidRDefault="00FC73FE" w:rsidP="00A124DC">
      <w:pPr>
        <w:pStyle w:val="ListParagraph"/>
      </w:pPr>
      <w:r>
        <w:t xml:space="preserve">         2, logging(logs)</w:t>
      </w:r>
    </w:p>
    <w:p w14:paraId="14E92A3D" w14:textId="2518FF8E" w:rsidR="00FC73FE" w:rsidRDefault="00FC73FE" w:rsidP="00A124DC">
      <w:pPr>
        <w:pStyle w:val="ListParagraph"/>
      </w:pPr>
      <w:r>
        <w:t xml:space="preserve">         3, IAM management(</w:t>
      </w:r>
      <w:r w:rsidRPr="00FC73FE">
        <w:t>Identity and access management</w:t>
      </w:r>
      <w:r w:rsidR="004C654A">
        <w:t>)</w:t>
      </w:r>
      <w:bookmarkStart w:id="0" w:name="_GoBack"/>
      <w:bookmarkEnd w:id="0"/>
    </w:p>
    <w:p w14:paraId="1616207E" w14:textId="77777777" w:rsidR="00FC73FE" w:rsidRDefault="00FC73FE" w:rsidP="00A124DC">
      <w:pPr>
        <w:pStyle w:val="ListParagraph"/>
      </w:pPr>
      <w:r>
        <w:t xml:space="preserve">         4, shared folder</w:t>
      </w:r>
    </w:p>
    <w:p w14:paraId="5F36631A" w14:textId="5341A369" w:rsidR="00FC73FE" w:rsidRDefault="00FC73FE" w:rsidP="00A124DC">
      <w:pPr>
        <w:pStyle w:val="ListParagraph"/>
      </w:pPr>
      <w:r>
        <w:t xml:space="preserve">         5, AD (Active Directory) </w:t>
      </w:r>
    </w:p>
    <w:p w14:paraId="1826C8A4" w14:textId="3F792622" w:rsidR="00FC73FE" w:rsidRDefault="00FC73FE" w:rsidP="00A124DC">
      <w:pPr>
        <w:pStyle w:val="ListParagraph"/>
      </w:pPr>
      <w:r>
        <w:t xml:space="preserve">         6, Jump/Bastion/Management </w:t>
      </w:r>
    </w:p>
    <w:p w14:paraId="25B8A9F0" w14:textId="34C8542C" w:rsidR="00FC73FE" w:rsidRDefault="00FC73FE" w:rsidP="00A124DC">
      <w:pPr>
        <w:pStyle w:val="ListParagraph"/>
      </w:pPr>
      <w:r>
        <w:t xml:space="preserve">Every thing is there in hub </w:t>
      </w:r>
      <w:proofErr w:type="spellStart"/>
      <w:r>
        <w:t>vpc</w:t>
      </w:r>
      <w:proofErr w:type="spellEnd"/>
      <w:r>
        <w:t xml:space="preserve"> or shared </w:t>
      </w:r>
      <w:proofErr w:type="spellStart"/>
      <w:proofErr w:type="gramStart"/>
      <w:r>
        <w:t>vpc</w:t>
      </w:r>
      <w:proofErr w:type="spellEnd"/>
      <w:r>
        <w:t xml:space="preserve"> ,</w:t>
      </w:r>
      <w:proofErr w:type="gramEnd"/>
      <w:r>
        <w:t xml:space="preserve"> from there we manage every other VPC</w:t>
      </w:r>
    </w:p>
    <w:p w14:paraId="4DB8C7AD" w14:textId="162E2F4F" w:rsidR="004B4B34" w:rsidRPr="004B4B34" w:rsidRDefault="004B4B34" w:rsidP="00A124DC">
      <w:pPr>
        <w:pStyle w:val="ListParagraph"/>
      </w:pPr>
      <w:r>
        <w:t xml:space="preserve"> </w:t>
      </w:r>
    </w:p>
    <w:p w14:paraId="5E169DA5" w14:textId="24AAABD8" w:rsidR="004B4B34" w:rsidRDefault="004B4B34" w:rsidP="00A124DC">
      <w:pPr>
        <w:pStyle w:val="ListParagraph"/>
      </w:pPr>
      <w:r>
        <w:tab/>
      </w:r>
    </w:p>
    <w:p w14:paraId="74D4CE7A" w14:textId="2302025A" w:rsidR="00A124DC" w:rsidRDefault="00A124DC" w:rsidP="00A124DC">
      <w:pPr>
        <w:pStyle w:val="ListParagraph"/>
      </w:pPr>
    </w:p>
    <w:p w14:paraId="1F20FD0E" w14:textId="4F98CB11" w:rsidR="00A124DC" w:rsidRDefault="00A124DC" w:rsidP="00A124DC">
      <w:pPr>
        <w:pStyle w:val="ListParagraph"/>
      </w:pPr>
    </w:p>
    <w:p w14:paraId="33B321DE" w14:textId="7A27218E" w:rsidR="00A124DC" w:rsidRDefault="00A124DC" w:rsidP="00A124DC">
      <w:pPr>
        <w:pStyle w:val="ListParagraph"/>
      </w:pPr>
    </w:p>
    <w:p w14:paraId="4A3F319B" w14:textId="755EEC3C" w:rsidR="00A124DC" w:rsidRDefault="00A124DC" w:rsidP="00A124DC">
      <w:pPr>
        <w:pStyle w:val="ListParagraph"/>
      </w:pPr>
    </w:p>
    <w:p w14:paraId="5599AD56" w14:textId="039B99AF" w:rsidR="00A124DC" w:rsidRDefault="00A124DC" w:rsidP="00A124DC">
      <w:pPr>
        <w:pStyle w:val="ListParagraph"/>
      </w:pPr>
    </w:p>
    <w:p w14:paraId="03636F19" w14:textId="18A9BF1E" w:rsidR="00A124DC" w:rsidRDefault="00A124DC" w:rsidP="00A124DC">
      <w:pPr>
        <w:pStyle w:val="ListParagraph"/>
      </w:pPr>
    </w:p>
    <w:p w14:paraId="43159BBE" w14:textId="2F04AA8E" w:rsidR="00A124DC" w:rsidRDefault="00A124DC" w:rsidP="00A124DC">
      <w:pPr>
        <w:pStyle w:val="ListParagraph"/>
      </w:pPr>
    </w:p>
    <w:p w14:paraId="610FDDF4" w14:textId="15B0D77D" w:rsidR="00A124DC" w:rsidRDefault="00A124DC" w:rsidP="00A124DC">
      <w:pPr>
        <w:pStyle w:val="ListParagraph"/>
      </w:pPr>
      <w:r>
        <w:t>Google “</w:t>
      </w:r>
      <w:proofErr w:type="spellStart"/>
      <w:r w:rsidRPr="00A124DC">
        <w:t>pci</w:t>
      </w:r>
      <w:proofErr w:type="spellEnd"/>
      <w:r w:rsidRPr="00A124DC">
        <w:t xml:space="preserve"> </w:t>
      </w:r>
      <w:proofErr w:type="spellStart"/>
      <w:r w:rsidRPr="00A124DC">
        <w:t>dss</w:t>
      </w:r>
      <w:proofErr w:type="spellEnd"/>
      <w:r w:rsidRPr="00A124DC">
        <w:t xml:space="preserve"> </w:t>
      </w:r>
      <w:proofErr w:type="spellStart"/>
      <w:r w:rsidRPr="00A124DC">
        <w:t>aws</w:t>
      </w:r>
      <w:proofErr w:type="spellEnd"/>
      <w:r>
        <w:t>”</w:t>
      </w:r>
    </w:p>
    <w:p w14:paraId="3C4795E0" w14:textId="214D8672" w:rsidR="00A124DC" w:rsidRDefault="00A124DC" w:rsidP="00A124DC">
      <w:pPr>
        <w:pStyle w:val="ListParagraph"/>
      </w:pPr>
    </w:p>
    <w:p w14:paraId="362B959C" w14:textId="31EE06DF" w:rsidR="00A124DC" w:rsidRDefault="00A124DC" w:rsidP="00A124DC">
      <w:pPr>
        <w:pStyle w:val="ListParagraph"/>
      </w:pPr>
      <w:r>
        <w:rPr>
          <w:noProof/>
        </w:rPr>
        <w:drawing>
          <wp:inline distT="0" distB="0" distL="0" distR="0" wp14:anchorId="22BF0821" wp14:editId="29E4EE65">
            <wp:extent cx="5943600" cy="450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1E23" w14:textId="6A42F6AF" w:rsidR="00A124DC" w:rsidRDefault="00A124DC" w:rsidP="00A124DC">
      <w:pPr>
        <w:pStyle w:val="ListParagraph"/>
      </w:pPr>
    </w:p>
    <w:p w14:paraId="25FE8CD7" w14:textId="77777777" w:rsidR="00A124DC" w:rsidRDefault="00A124DC" w:rsidP="00A124DC">
      <w:pPr>
        <w:pStyle w:val="ListParagraph"/>
      </w:pPr>
    </w:p>
    <w:p w14:paraId="785FA4AF" w14:textId="77777777" w:rsidR="00A124DC" w:rsidRDefault="00A124DC" w:rsidP="00A124DC">
      <w:pPr>
        <w:pStyle w:val="ListParagraph"/>
      </w:pPr>
    </w:p>
    <w:sectPr w:rsidR="00A1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34CB"/>
    <w:multiLevelType w:val="hybridMultilevel"/>
    <w:tmpl w:val="18B663B8"/>
    <w:lvl w:ilvl="0" w:tplc="3A46FD3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CE"/>
    <w:rsid w:val="00146B27"/>
    <w:rsid w:val="002007E2"/>
    <w:rsid w:val="0029606B"/>
    <w:rsid w:val="00464A24"/>
    <w:rsid w:val="004B4B34"/>
    <w:rsid w:val="004C654A"/>
    <w:rsid w:val="005237DB"/>
    <w:rsid w:val="00A124DC"/>
    <w:rsid w:val="00FC73FE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5272"/>
  <w15:chartTrackingRefBased/>
  <w15:docId w15:val="{C2088BB8-BCBA-44D9-BF89-59737C5E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eerajpalva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3</cp:revision>
  <dcterms:created xsi:type="dcterms:W3CDTF">2020-09-29T21:31:00Z</dcterms:created>
  <dcterms:modified xsi:type="dcterms:W3CDTF">2020-10-01T05:25:00Z</dcterms:modified>
</cp:coreProperties>
</file>