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AF52" w14:textId="66C692D2" w:rsidR="004D1C96" w:rsidRDefault="00000000">
      <w:pPr>
        <w:spacing w:after="40"/>
        <w:jc w:val="center"/>
      </w:pPr>
      <w:r>
        <w:rPr>
          <w:b/>
        </w:rPr>
        <w:t>ITA14</w:t>
      </w:r>
      <w:r w:rsidR="00D80329">
        <w:rPr>
          <w:b/>
        </w:rPr>
        <w:t>12</w:t>
      </w:r>
      <w:r>
        <w:rPr>
          <w:b/>
        </w:rPr>
        <w:t xml:space="preserve"> – ETHICAL HACKI</w:t>
      </w:r>
      <w:r w:rsidR="00D80329">
        <w:rPr>
          <w:b/>
        </w:rPr>
        <w:t>NG</w:t>
      </w:r>
    </w:p>
    <w:p w14:paraId="481CB474" w14:textId="77777777" w:rsidR="004D1C96" w:rsidRDefault="00000000">
      <w:pPr>
        <w:jc w:val="center"/>
      </w:pPr>
      <w:r>
        <w:rPr>
          <w:b/>
          <w:sz w:val="32"/>
        </w:rPr>
        <w:t>EXPERIMENT NO. 4</w:t>
      </w:r>
    </w:p>
    <w:p w14:paraId="1043B3EA" w14:textId="77777777" w:rsidR="004D1C96" w:rsidRDefault="00000000">
      <w:pPr>
        <w:spacing w:before="160" w:after="80"/>
      </w:pPr>
      <w:r>
        <w:rPr>
          <w:b/>
          <w:sz w:val="32"/>
        </w:rPr>
        <w:t>Experiment Name</w:t>
      </w:r>
    </w:p>
    <w:p w14:paraId="1059CF75" w14:textId="77777777" w:rsidR="004D1C96" w:rsidRDefault="00000000">
      <w:pPr>
        <w:spacing w:after="80"/>
      </w:pPr>
      <w:r>
        <w:t>Information Gathering Using theHarvester</w:t>
      </w:r>
    </w:p>
    <w:p w14:paraId="60787EDD" w14:textId="77777777" w:rsidR="004D1C96" w:rsidRDefault="00000000">
      <w:pPr>
        <w:spacing w:before="160" w:after="80"/>
      </w:pPr>
      <w:r>
        <w:rPr>
          <w:b/>
          <w:sz w:val="32"/>
        </w:rPr>
        <w:t>Aim</w:t>
      </w:r>
    </w:p>
    <w:p w14:paraId="09A7C971" w14:textId="77777777" w:rsidR="004D1C96" w:rsidRDefault="00000000">
      <w:pPr>
        <w:spacing w:after="80"/>
      </w:pPr>
      <w:r>
        <w:t>To gather publicly available information using theHarvester, as described in the lab manual.</w:t>
      </w:r>
    </w:p>
    <w:p w14:paraId="3CA46F8B" w14:textId="77777777" w:rsidR="004D1C96" w:rsidRDefault="00000000">
      <w:pPr>
        <w:spacing w:before="160" w:after="80"/>
      </w:pPr>
      <w:r>
        <w:rPr>
          <w:b/>
          <w:sz w:val="32"/>
        </w:rPr>
        <w:t>Procedure</w:t>
      </w:r>
    </w:p>
    <w:p w14:paraId="0B57EF81" w14:textId="77777777" w:rsidR="004D1C96" w:rsidRDefault="00000000">
      <w:pPr>
        <w:spacing w:after="80"/>
      </w:pPr>
      <w:r>
        <w:t>Step 1: Open a terminal in Kali Linux.</w:t>
      </w:r>
    </w:p>
    <w:p w14:paraId="478BF0B2" w14:textId="77777777" w:rsidR="004D1C96" w:rsidRDefault="00000000">
      <w:pPr>
        <w:spacing w:after="80"/>
      </w:pPr>
      <w:r>
        <w:t>Step 2: Run the command shown in the lab manual.</w:t>
      </w:r>
    </w:p>
    <w:p w14:paraId="5E9DA56B" w14:textId="77777777" w:rsidR="004D1C96" w:rsidRDefault="00000000">
      <w:pPr>
        <w:spacing w:before="160" w:after="80"/>
      </w:pPr>
      <w:r>
        <w:rPr>
          <w:b/>
          <w:sz w:val="32"/>
        </w:rPr>
        <w:t>Screenshots</w:t>
      </w:r>
    </w:p>
    <w:p w14:paraId="07EEC617" w14:textId="77777777" w:rsidR="004D1C96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8FF0FD7" wp14:editId="0CEB7D4F">
            <wp:extent cx="3890962" cy="3267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screenshot_page_7.png"/>
                    <pic:cNvPicPr/>
                  </pic:nvPicPr>
                  <pic:blipFill rotWithShape="1">
                    <a:blip r:embed="rId6"/>
                    <a:srcRect l="8532" t="11798" r="18093" b="40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428" cy="3267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464E3" w14:textId="77777777" w:rsidR="004D1C96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6025C69" wp14:editId="4AFC4F29">
            <wp:extent cx="5302885" cy="5038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screenshot_page_8.png"/>
                    <pic:cNvPicPr/>
                  </pic:nvPicPr>
                  <pic:blipFill rotWithShape="1">
                    <a:blip r:embed="rId7"/>
                    <a:srcRect t="8259" b="18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039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1C9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294949">
    <w:abstractNumId w:val="8"/>
  </w:num>
  <w:num w:numId="2" w16cid:durableId="453326683">
    <w:abstractNumId w:val="6"/>
  </w:num>
  <w:num w:numId="3" w16cid:durableId="399208066">
    <w:abstractNumId w:val="5"/>
  </w:num>
  <w:num w:numId="4" w16cid:durableId="1453357859">
    <w:abstractNumId w:val="4"/>
  </w:num>
  <w:num w:numId="5" w16cid:durableId="1941376149">
    <w:abstractNumId w:val="7"/>
  </w:num>
  <w:num w:numId="6" w16cid:durableId="2044669003">
    <w:abstractNumId w:val="3"/>
  </w:num>
  <w:num w:numId="7" w16cid:durableId="24913697">
    <w:abstractNumId w:val="2"/>
  </w:num>
  <w:num w:numId="8" w16cid:durableId="870847178">
    <w:abstractNumId w:val="1"/>
  </w:num>
  <w:num w:numId="9" w16cid:durableId="49965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CE5"/>
    <w:rsid w:val="0029639D"/>
    <w:rsid w:val="002F0CEA"/>
    <w:rsid w:val="00326F90"/>
    <w:rsid w:val="004D1C96"/>
    <w:rsid w:val="006C00BB"/>
    <w:rsid w:val="00AA1D8D"/>
    <w:rsid w:val="00B47730"/>
    <w:rsid w:val="00C3215D"/>
    <w:rsid w:val="00CA3B59"/>
    <w:rsid w:val="00CB0664"/>
    <w:rsid w:val="00D80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ECA26"/>
  <w14:defaultImageDpi w14:val="300"/>
  <w15:docId w15:val="{03920688-6E2B-47CE-B4DB-263F1AFF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4</cp:revision>
  <dcterms:created xsi:type="dcterms:W3CDTF">2013-12-23T23:15:00Z</dcterms:created>
  <dcterms:modified xsi:type="dcterms:W3CDTF">2026-10-13T08:37:00Z</dcterms:modified>
  <cp:category/>
</cp:coreProperties>
</file>