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09CEC" w14:textId="2D4F5DD0" w:rsidR="004D48E1" w:rsidRDefault="00000000">
      <w:pPr>
        <w:spacing w:after="40"/>
        <w:jc w:val="center"/>
      </w:pPr>
      <w:r>
        <w:rPr>
          <w:b/>
        </w:rPr>
        <w:t>ITA14</w:t>
      </w:r>
      <w:r w:rsidR="005011A3">
        <w:rPr>
          <w:b/>
        </w:rPr>
        <w:t>12</w:t>
      </w:r>
      <w:r>
        <w:rPr>
          <w:b/>
        </w:rPr>
        <w:t xml:space="preserve"> – ETHICAL HACKING</w:t>
      </w:r>
    </w:p>
    <w:p w14:paraId="0AB101B3" w14:textId="77777777" w:rsidR="004D48E1" w:rsidRDefault="00000000">
      <w:pPr>
        <w:jc w:val="center"/>
      </w:pPr>
      <w:r>
        <w:rPr>
          <w:b/>
          <w:sz w:val="32"/>
        </w:rPr>
        <w:t>EXPERIMENT NO. 6</w:t>
      </w:r>
    </w:p>
    <w:p w14:paraId="439ADC29" w14:textId="77777777" w:rsidR="004D48E1" w:rsidRDefault="00000000">
      <w:pPr>
        <w:spacing w:before="160" w:after="80"/>
      </w:pPr>
      <w:r>
        <w:rPr>
          <w:b/>
          <w:sz w:val="32"/>
        </w:rPr>
        <w:t>Experiment Name</w:t>
      </w:r>
    </w:p>
    <w:p w14:paraId="26FCEA36" w14:textId="77777777" w:rsidR="004D48E1" w:rsidRDefault="00000000">
      <w:pPr>
        <w:spacing w:after="80"/>
      </w:pPr>
      <w:r>
        <w:t>Windows Operating System Commands Execution: Traceroute, Ping, Ifconfig and Netstat</w:t>
      </w:r>
    </w:p>
    <w:p w14:paraId="4FB1E0E0" w14:textId="77777777" w:rsidR="004D48E1" w:rsidRDefault="00000000">
      <w:pPr>
        <w:spacing w:before="160" w:after="80"/>
      </w:pPr>
      <w:r>
        <w:rPr>
          <w:b/>
          <w:sz w:val="32"/>
        </w:rPr>
        <w:t>Aim</w:t>
      </w:r>
    </w:p>
    <w:p w14:paraId="760CC13F" w14:textId="77777777" w:rsidR="004D48E1" w:rsidRDefault="00000000">
      <w:pPr>
        <w:spacing w:after="80"/>
      </w:pPr>
      <w:r>
        <w:t>To execute and observe network diagnostic commands in the Windows command prompt, as described in the lab manual.</w:t>
      </w:r>
    </w:p>
    <w:p w14:paraId="625E7FDA" w14:textId="77777777" w:rsidR="004D48E1" w:rsidRDefault="00000000">
      <w:pPr>
        <w:spacing w:before="160" w:after="80"/>
      </w:pPr>
      <w:r>
        <w:rPr>
          <w:b/>
          <w:sz w:val="32"/>
        </w:rPr>
        <w:t>Commands</w:t>
      </w:r>
    </w:p>
    <w:p w14:paraId="5E5BB2AC" w14:textId="77777777" w:rsidR="004D48E1" w:rsidRDefault="00000000">
      <w:pPr>
        <w:spacing w:after="80"/>
      </w:pPr>
      <w:r>
        <w:t>Commands listed in the lab manual: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D48E1" w14:paraId="149E7351" w14:textId="77777777">
        <w:trPr>
          <w:jc w:val="center"/>
        </w:trPr>
        <w:tc>
          <w:tcPr>
            <w:tcW w:w="3312" w:type="dxa"/>
            <w:vAlign w:val="center"/>
          </w:tcPr>
          <w:p w14:paraId="7EE26093" w14:textId="77777777" w:rsidR="004D48E1" w:rsidRDefault="00000000">
            <w:pPr>
              <w:jc w:val="center"/>
            </w:pPr>
            <w:r>
              <w:rPr>
                <w:b/>
              </w:rPr>
              <w:t>Command / Flag</w:t>
            </w:r>
          </w:p>
        </w:tc>
        <w:tc>
          <w:tcPr>
            <w:tcW w:w="3312" w:type="dxa"/>
            <w:vAlign w:val="center"/>
          </w:tcPr>
          <w:p w14:paraId="4D9FDD6A" w14:textId="77777777" w:rsidR="004D48E1" w:rsidRDefault="00000000"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w="3312" w:type="dxa"/>
            <w:vAlign w:val="center"/>
          </w:tcPr>
          <w:p w14:paraId="08FE08A6" w14:textId="77777777" w:rsidR="004D48E1" w:rsidRDefault="00000000">
            <w:pPr>
              <w:jc w:val="center"/>
            </w:pPr>
            <w:r>
              <w:rPr>
                <w:b/>
              </w:rPr>
              <w:t>Example / Command</w:t>
            </w:r>
          </w:p>
        </w:tc>
      </w:tr>
      <w:tr w:rsidR="004D48E1" w14:paraId="6985C448" w14:textId="77777777">
        <w:trPr>
          <w:jc w:val="center"/>
        </w:trPr>
        <w:tc>
          <w:tcPr>
            <w:tcW w:w="3312" w:type="dxa"/>
            <w:vAlign w:val="center"/>
          </w:tcPr>
          <w:p w14:paraId="1DBAA7F2" w14:textId="77777777" w:rsidR="004D48E1" w:rsidRDefault="00000000">
            <w:pPr>
              <w:spacing w:after="20"/>
            </w:pPr>
            <w:r>
              <w:t>tracert</w:t>
            </w:r>
          </w:p>
        </w:tc>
        <w:tc>
          <w:tcPr>
            <w:tcW w:w="3312" w:type="dxa"/>
            <w:vAlign w:val="center"/>
          </w:tcPr>
          <w:p w14:paraId="1CC9A743" w14:textId="77777777" w:rsidR="004D48E1" w:rsidRDefault="00000000">
            <w:pPr>
              <w:spacing w:after="20"/>
            </w:pPr>
            <w:r>
              <w:t>Trace the route to a host</w:t>
            </w:r>
          </w:p>
        </w:tc>
        <w:tc>
          <w:tcPr>
            <w:tcW w:w="3312" w:type="dxa"/>
            <w:vAlign w:val="center"/>
          </w:tcPr>
          <w:p w14:paraId="7F227F97" w14:textId="77777777" w:rsidR="004D48E1" w:rsidRDefault="00000000">
            <w:pPr>
              <w:spacing w:after="20"/>
            </w:pPr>
            <w:r>
              <w:t>tracert www.saveetha.com</w:t>
            </w:r>
          </w:p>
        </w:tc>
      </w:tr>
      <w:tr w:rsidR="004D48E1" w14:paraId="24468E75" w14:textId="77777777">
        <w:trPr>
          <w:jc w:val="center"/>
        </w:trPr>
        <w:tc>
          <w:tcPr>
            <w:tcW w:w="3312" w:type="dxa"/>
            <w:vAlign w:val="center"/>
          </w:tcPr>
          <w:p w14:paraId="4BC7E4E2" w14:textId="77777777" w:rsidR="004D48E1" w:rsidRDefault="00000000">
            <w:pPr>
              <w:spacing w:after="20"/>
            </w:pPr>
            <w:r>
              <w:t>ping</w:t>
            </w:r>
          </w:p>
        </w:tc>
        <w:tc>
          <w:tcPr>
            <w:tcW w:w="3312" w:type="dxa"/>
            <w:vAlign w:val="center"/>
          </w:tcPr>
          <w:p w14:paraId="4EA48D10" w14:textId="77777777" w:rsidR="004D48E1" w:rsidRDefault="00000000">
            <w:pPr>
              <w:spacing w:after="20"/>
            </w:pPr>
            <w:r>
              <w:t>Test connectivity to an IP address</w:t>
            </w:r>
          </w:p>
        </w:tc>
        <w:tc>
          <w:tcPr>
            <w:tcW w:w="3312" w:type="dxa"/>
            <w:vAlign w:val="center"/>
          </w:tcPr>
          <w:p w14:paraId="19C48C49" w14:textId="77777777" w:rsidR="004D48E1" w:rsidRDefault="00000000">
            <w:pPr>
              <w:spacing w:after="20"/>
            </w:pPr>
            <w:r>
              <w:t>ping &lt;IP address&gt;</w:t>
            </w:r>
          </w:p>
        </w:tc>
      </w:tr>
      <w:tr w:rsidR="004D48E1" w14:paraId="0204C52D" w14:textId="77777777">
        <w:trPr>
          <w:jc w:val="center"/>
        </w:trPr>
        <w:tc>
          <w:tcPr>
            <w:tcW w:w="3312" w:type="dxa"/>
            <w:vAlign w:val="center"/>
          </w:tcPr>
          <w:p w14:paraId="41D3F259" w14:textId="77777777" w:rsidR="004D48E1" w:rsidRDefault="00000000">
            <w:pPr>
              <w:spacing w:after="20"/>
            </w:pPr>
            <w:r>
              <w:t>ifconfig</w:t>
            </w:r>
          </w:p>
        </w:tc>
        <w:tc>
          <w:tcPr>
            <w:tcW w:w="3312" w:type="dxa"/>
            <w:vAlign w:val="center"/>
          </w:tcPr>
          <w:p w14:paraId="7B0523FC" w14:textId="77777777" w:rsidR="004D48E1" w:rsidRDefault="00000000">
            <w:pPr>
              <w:spacing w:after="20"/>
            </w:pPr>
            <w:r>
              <w:t>Command written in the manual</w:t>
            </w:r>
          </w:p>
        </w:tc>
        <w:tc>
          <w:tcPr>
            <w:tcW w:w="3312" w:type="dxa"/>
            <w:vAlign w:val="center"/>
          </w:tcPr>
          <w:p w14:paraId="0F426AB8" w14:textId="77777777" w:rsidR="004D48E1" w:rsidRDefault="00000000">
            <w:pPr>
              <w:spacing w:after="20"/>
            </w:pPr>
            <w:r>
              <w:t>ifconfig</w:t>
            </w:r>
          </w:p>
        </w:tc>
      </w:tr>
      <w:tr w:rsidR="004D48E1" w14:paraId="03239E82" w14:textId="77777777">
        <w:trPr>
          <w:jc w:val="center"/>
        </w:trPr>
        <w:tc>
          <w:tcPr>
            <w:tcW w:w="3312" w:type="dxa"/>
            <w:vAlign w:val="center"/>
          </w:tcPr>
          <w:p w14:paraId="0C0D08E5" w14:textId="77777777" w:rsidR="004D48E1" w:rsidRDefault="00000000">
            <w:pPr>
              <w:spacing w:after="20"/>
            </w:pPr>
            <w:r>
              <w:t>netstat</w:t>
            </w:r>
          </w:p>
        </w:tc>
        <w:tc>
          <w:tcPr>
            <w:tcW w:w="3312" w:type="dxa"/>
            <w:vAlign w:val="center"/>
          </w:tcPr>
          <w:p w14:paraId="6B1AFFD9" w14:textId="77777777" w:rsidR="004D48E1" w:rsidRDefault="00000000">
            <w:pPr>
              <w:spacing w:after="20"/>
            </w:pPr>
            <w:r>
              <w:t>Display network connection information</w:t>
            </w:r>
          </w:p>
        </w:tc>
        <w:tc>
          <w:tcPr>
            <w:tcW w:w="3312" w:type="dxa"/>
            <w:vAlign w:val="center"/>
          </w:tcPr>
          <w:p w14:paraId="05D623AF" w14:textId="77777777" w:rsidR="004D48E1" w:rsidRDefault="00000000">
            <w:pPr>
              <w:spacing w:after="20"/>
            </w:pPr>
            <w:r>
              <w:t>netstat</w:t>
            </w:r>
          </w:p>
        </w:tc>
      </w:tr>
    </w:tbl>
    <w:p w14:paraId="0884A1F8" w14:textId="77777777" w:rsidR="004D48E1" w:rsidRDefault="00000000">
      <w:pPr>
        <w:spacing w:before="160" w:after="80"/>
      </w:pPr>
      <w:r>
        <w:rPr>
          <w:b/>
          <w:sz w:val="32"/>
        </w:rPr>
        <w:t>Procedure</w:t>
      </w:r>
    </w:p>
    <w:p w14:paraId="6346582C" w14:textId="77777777" w:rsidR="004D48E1" w:rsidRDefault="00000000">
      <w:pPr>
        <w:spacing w:after="80"/>
      </w:pPr>
      <w:r>
        <w:t>Step 1: Open Windows Command Prompt.</w:t>
      </w:r>
    </w:p>
    <w:p w14:paraId="1CB17FD8" w14:textId="77777777" w:rsidR="004D48E1" w:rsidRDefault="00000000">
      <w:pPr>
        <w:spacing w:after="80"/>
      </w:pPr>
      <w:r>
        <w:t>Step 2: Type tracert www.saveetha.com and press Enter.</w:t>
      </w:r>
    </w:p>
    <w:p w14:paraId="6082534A" w14:textId="77777777" w:rsidR="004D48E1" w:rsidRDefault="00000000">
      <w:pPr>
        <w:spacing w:after="80"/>
      </w:pPr>
      <w:r>
        <w:t>Step 3: Type ping followed by an IP address and press Enter.</w:t>
      </w:r>
    </w:p>
    <w:p w14:paraId="02C22537" w14:textId="77777777" w:rsidR="004D48E1" w:rsidRDefault="00000000">
      <w:pPr>
        <w:spacing w:after="80"/>
      </w:pPr>
      <w:r>
        <w:t>Step 4: Type ifconfig.</w:t>
      </w:r>
    </w:p>
    <w:p w14:paraId="6D1A4E99" w14:textId="77777777" w:rsidR="004D48E1" w:rsidRDefault="00000000">
      <w:pPr>
        <w:spacing w:after="80"/>
      </w:pPr>
      <w:r>
        <w:t>Step 5: Type netstat.</w:t>
      </w:r>
    </w:p>
    <w:p w14:paraId="25463674" w14:textId="77777777" w:rsidR="004D48E1" w:rsidRDefault="00000000">
      <w:pPr>
        <w:spacing w:before="160" w:after="80"/>
      </w:pPr>
      <w:r>
        <w:rPr>
          <w:b/>
          <w:sz w:val="32"/>
        </w:rPr>
        <w:t>Screenshots</w:t>
      </w:r>
    </w:p>
    <w:p w14:paraId="507F0273" w14:textId="77777777" w:rsidR="004D48E1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38DCEDE" wp14:editId="277A8489">
            <wp:extent cx="5303236" cy="5467033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screenshot_page_16.png"/>
                    <pic:cNvPicPr/>
                  </pic:nvPicPr>
                  <pic:blipFill rotWithShape="1">
                    <a:blip r:embed="rId6"/>
                    <a:srcRect t="20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467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D48E1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628806">
    <w:abstractNumId w:val="8"/>
  </w:num>
  <w:num w:numId="2" w16cid:durableId="1183474539">
    <w:abstractNumId w:val="6"/>
  </w:num>
  <w:num w:numId="3" w16cid:durableId="554467309">
    <w:abstractNumId w:val="5"/>
  </w:num>
  <w:num w:numId="4" w16cid:durableId="1615749479">
    <w:abstractNumId w:val="4"/>
  </w:num>
  <w:num w:numId="5" w16cid:durableId="1583415915">
    <w:abstractNumId w:val="7"/>
  </w:num>
  <w:num w:numId="6" w16cid:durableId="151920806">
    <w:abstractNumId w:val="3"/>
  </w:num>
  <w:num w:numId="7" w16cid:durableId="409930924">
    <w:abstractNumId w:val="2"/>
  </w:num>
  <w:num w:numId="8" w16cid:durableId="1068504104">
    <w:abstractNumId w:val="1"/>
  </w:num>
  <w:num w:numId="9" w16cid:durableId="1761632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071"/>
    <w:rsid w:val="004D48E1"/>
    <w:rsid w:val="005011A3"/>
    <w:rsid w:val="006F7EFF"/>
    <w:rsid w:val="00AA1D8D"/>
    <w:rsid w:val="00B15FD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073624"/>
  <w14:defaultImageDpi w14:val="300"/>
  <w15:docId w15:val="{8783FD82-A436-4892-90FC-809DABF0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Chakram Pothala</cp:lastModifiedBy>
  <cp:revision>3</cp:revision>
  <dcterms:created xsi:type="dcterms:W3CDTF">2013-12-23T23:15:00Z</dcterms:created>
  <dcterms:modified xsi:type="dcterms:W3CDTF">2026-10-13T08:37:00Z</dcterms:modified>
  <cp:category/>
</cp:coreProperties>
</file>