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BC9D" w14:textId="1B6EEAD3" w:rsidR="00437350" w:rsidRDefault="00000000">
      <w:pPr>
        <w:spacing w:after="40"/>
        <w:jc w:val="center"/>
      </w:pPr>
      <w:r>
        <w:rPr>
          <w:b/>
        </w:rPr>
        <w:t>ITA14</w:t>
      </w:r>
      <w:r w:rsidR="00757C09">
        <w:rPr>
          <w:b/>
        </w:rPr>
        <w:t>12</w:t>
      </w:r>
      <w:r>
        <w:rPr>
          <w:b/>
        </w:rPr>
        <w:t xml:space="preserve"> – ETHICAL HACKING</w:t>
      </w:r>
    </w:p>
    <w:p w14:paraId="0BE59127" w14:textId="77777777" w:rsidR="00437350" w:rsidRDefault="00000000">
      <w:pPr>
        <w:jc w:val="center"/>
      </w:pPr>
      <w:r>
        <w:rPr>
          <w:b/>
          <w:sz w:val="32"/>
        </w:rPr>
        <w:t>EXPERIMENT NO. 7</w:t>
      </w:r>
    </w:p>
    <w:p w14:paraId="00FE4EE7" w14:textId="77777777" w:rsidR="00437350" w:rsidRDefault="00000000">
      <w:pPr>
        <w:spacing w:before="160" w:after="80"/>
      </w:pPr>
      <w:r>
        <w:rPr>
          <w:b/>
          <w:sz w:val="32"/>
        </w:rPr>
        <w:t>Experiment Name</w:t>
      </w:r>
    </w:p>
    <w:p w14:paraId="37259D34" w14:textId="77777777" w:rsidR="00437350" w:rsidRDefault="00000000">
      <w:pPr>
        <w:spacing w:after="80"/>
      </w:pPr>
      <w:r>
        <w:t>Vulnerability Analysis Using CGI Scanning with Nikto</w:t>
      </w:r>
    </w:p>
    <w:p w14:paraId="390CB0F4" w14:textId="77777777" w:rsidR="00437350" w:rsidRDefault="00000000">
      <w:pPr>
        <w:spacing w:before="160" w:after="80"/>
      </w:pPr>
      <w:r>
        <w:rPr>
          <w:b/>
          <w:sz w:val="32"/>
        </w:rPr>
        <w:t>Aim</w:t>
      </w:r>
    </w:p>
    <w:p w14:paraId="36ED5682" w14:textId="77777777" w:rsidR="00437350" w:rsidRDefault="00000000">
      <w:pPr>
        <w:spacing w:after="80"/>
      </w:pPr>
      <w:r>
        <w:t>To demonstrate web-server vulnerability scanning and CGI-directory checking with Nikto in an authorized test environment.</w:t>
      </w:r>
    </w:p>
    <w:p w14:paraId="4A1C9936" w14:textId="77777777" w:rsidR="00437350" w:rsidRDefault="00000000">
      <w:pPr>
        <w:spacing w:before="160" w:after="80"/>
      </w:pPr>
      <w:r>
        <w:rPr>
          <w:b/>
          <w:sz w:val="32"/>
        </w:rPr>
        <w:t>Commands</w:t>
      </w:r>
    </w:p>
    <w:p w14:paraId="462E7A3E" w14:textId="77777777" w:rsidR="00437350" w:rsidRDefault="00000000">
      <w:pPr>
        <w:spacing w:after="80"/>
      </w:pPr>
      <w:r>
        <w:t>Commands shown in the lab manual (replace &lt;website&gt; with an authorized test target):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37350" w14:paraId="6D2013B5" w14:textId="77777777">
        <w:trPr>
          <w:jc w:val="center"/>
        </w:trPr>
        <w:tc>
          <w:tcPr>
            <w:tcW w:w="3312" w:type="dxa"/>
            <w:vAlign w:val="center"/>
          </w:tcPr>
          <w:p w14:paraId="00147D43" w14:textId="77777777" w:rsidR="00437350" w:rsidRDefault="00000000">
            <w:pPr>
              <w:jc w:val="center"/>
            </w:pPr>
            <w:r>
              <w:rPr>
                <w:b/>
              </w:rPr>
              <w:t>Command / Flag</w:t>
            </w:r>
          </w:p>
        </w:tc>
        <w:tc>
          <w:tcPr>
            <w:tcW w:w="3312" w:type="dxa"/>
            <w:vAlign w:val="center"/>
          </w:tcPr>
          <w:p w14:paraId="2D16138F" w14:textId="77777777" w:rsidR="00437350" w:rsidRDefault="00000000"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w="3312" w:type="dxa"/>
            <w:vAlign w:val="center"/>
          </w:tcPr>
          <w:p w14:paraId="42F932D6" w14:textId="77777777" w:rsidR="00437350" w:rsidRDefault="00000000">
            <w:pPr>
              <w:jc w:val="center"/>
            </w:pPr>
            <w:r>
              <w:rPr>
                <w:b/>
              </w:rPr>
              <w:t>Example / Command</w:t>
            </w:r>
          </w:p>
        </w:tc>
      </w:tr>
      <w:tr w:rsidR="00437350" w14:paraId="5DE65916" w14:textId="77777777">
        <w:trPr>
          <w:jc w:val="center"/>
        </w:trPr>
        <w:tc>
          <w:tcPr>
            <w:tcW w:w="3312" w:type="dxa"/>
            <w:vAlign w:val="center"/>
          </w:tcPr>
          <w:p w14:paraId="02A0EA0A" w14:textId="77777777" w:rsidR="00437350" w:rsidRDefault="00000000">
            <w:pPr>
              <w:spacing w:after="20"/>
            </w:pPr>
            <w:r>
              <w:t>-H</w:t>
            </w:r>
          </w:p>
        </w:tc>
        <w:tc>
          <w:tcPr>
            <w:tcW w:w="3312" w:type="dxa"/>
            <w:vAlign w:val="center"/>
          </w:tcPr>
          <w:p w14:paraId="723F28AB" w14:textId="77777777" w:rsidR="00437350" w:rsidRDefault="00000000">
            <w:pPr>
              <w:spacing w:after="20"/>
            </w:pPr>
            <w:r>
              <w:t>Display Nikto help</w:t>
            </w:r>
          </w:p>
        </w:tc>
        <w:tc>
          <w:tcPr>
            <w:tcW w:w="3312" w:type="dxa"/>
            <w:vAlign w:val="center"/>
          </w:tcPr>
          <w:p w14:paraId="7C081A50" w14:textId="77777777" w:rsidR="00437350" w:rsidRDefault="00000000">
            <w:pPr>
              <w:spacing w:after="20"/>
            </w:pPr>
            <w:r>
              <w:t>nikto -H</w:t>
            </w:r>
          </w:p>
        </w:tc>
      </w:tr>
      <w:tr w:rsidR="00437350" w14:paraId="440CCC32" w14:textId="77777777">
        <w:trPr>
          <w:jc w:val="center"/>
        </w:trPr>
        <w:tc>
          <w:tcPr>
            <w:tcW w:w="3312" w:type="dxa"/>
            <w:vAlign w:val="center"/>
          </w:tcPr>
          <w:p w14:paraId="68F47BBA" w14:textId="77777777" w:rsidR="00437350" w:rsidRDefault="00000000">
            <w:pPr>
              <w:spacing w:after="20"/>
            </w:pPr>
            <w:r>
              <w:t>-h</w:t>
            </w:r>
          </w:p>
        </w:tc>
        <w:tc>
          <w:tcPr>
            <w:tcW w:w="3312" w:type="dxa"/>
            <w:vAlign w:val="center"/>
          </w:tcPr>
          <w:p w14:paraId="063B8D81" w14:textId="77777777" w:rsidR="00437350" w:rsidRDefault="00000000">
            <w:pPr>
              <w:spacing w:after="20"/>
            </w:pPr>
            <w:r>
              <w:t>Specify a target host</w:t>
            </w:r>
          </w:p>
        </w:tc>
        <w:tc>
          <w:tcPr>
            <w:tcW w:w="3312" w:type="dxa"/>
            <w:vAlign w:val="center"/>
          </w:tcPr>
          <w:p w14:paraId="35B035CD" w14:textId="77777777" w:rsidR="00437350" w:rsidRDefault="00000000">
            <w:pPr>
              <w:spacing w:after="20"/>
            </w:pPr>
            <w:r>
              <w:t>nikto -h &lt;website&gt; -Tuning x</w:t>
            </w:r>
          </w:p>
        </w:tc>
      </w:tr>
      <w:tr w:rsidR="00437350" w14:paraId="742216F4" w14:textId="77777777">
        <w:trPr>
          <w:jc w:val="center"/>
        </w:trPr>
        <w:tc>
          <w:tcPr>
            <w:tcW w:w="3312" w:type="dxa"/>
            <w:vAlign w:val="center"/>
          </w:tcPr>
          <w:p w14:paraId="3A026205" w14:textId="77777777" w:rsidR="00437350" w:rsidRDefault="00000000">
            <w:pPr>
              <w:spacing w:after="20"/>
            </w:pPr>
            <w:r>
              <w:t>-Cgidirs</w:t>
            </w:r>
          </w:p>
        </w:tc>
        <w:tc>
          <w:tcPr>
            <w:tcW w:w="3312" w:type="dxa"/>
            <w:vAlign w:val="center"/>
          </w:tcPr>
          <w:p w14:paraId="08773B14" w14:textId="77777777" w:rsidR="00437350" w:rsidRDefault="00000000">
            <w:pPr>
              <w:spacing w:after="20"/>
            </w:pPr>
            <w:r>
              <w:t>Check CGI directories</w:t>
            </w:r>
          </w:p>
        </w:tc>
        <w:tc>
          <w:tcPr>
            <w:tcW w:w="3312" w:type="dxa"/>
            <w:vAlign w:val="center"/>
          </w:tcPr>
          <w:p w14:paraId="612218E6" w14:textId="77777777" w:rsidR="00437350" w:rsidRDefault="00000000">
            <w:pPr>
              <w:spacing w:after="20"/>
            </w:pPr>
            <w:r>
              <w:t>nikto -h &lt;website&gt; -Cgidirs all</w:t>
            </w:r>
          </w:p>
        </w:tc>
      </w:tr>
    </w:tbl>
    <w:p w14:paraId="5AD781F4" w14:textId="77777777" w:rsidR="00437350" w:rsidRDefault="00000000">
      <w:pPr>
        <w:spacing w:before="160" w:after="80"/>
      </w:pPr>
      <w:r>
        <w:rPr>
          <w:b/>
          <w:sz w:val="32"/>
        </w:rPr>
        <w:t>Procedure</w:t>
      </w:r>
    </w:p>
    <w:p w14:paraId="18A15C76" w14:textId="77777777" w:rsidR="00437350" w:rsidRDefault="00000000">
      <w:pPr>
        <w:spacing w:after="80"/>
      </w:pPr>
      <w:r>
        <w:t>Step 1: Open a terminal window.</w:t>
      </w:r>
    </w:p>
    <w:p w14:paraId="0164E726" w14:textId="77777777" w:rsidR="00437350" w:rsidRDefault="00000000">
      <w:pPr>
        <w:spacing w:after="80"/>
      </w:pPr>
      <w:r>
        <w:t>Step 2: Run nikto -H and press Enter.</w:t>
      </w:r>
    </w:p>
    <w:p w14:paraId="17044CD6" w14:textId="77777777" w:rsidR="00437350" w:rsidRDefault="00000000">
      <w:pPr>
        <w:spacing w:after="80"/>
      </w:pPr>
      <w:r>
        <w:t>Step 3: Run nikto -h &lt;website&gt; -Tuning x.</w:t>
      </w:r>
    </w:p>
    <w:p w14:paraId="1B0471C8" w14:textId="77777777" w:rsidR="00437350" w:rsidRDefault="00000000">
      <w:pPr>
        <w:spacing w:after="80"/>
      </w:pPr>
      <w:r>
        <w:t>Step 4: Run nikto -h &lt;website&gt; -Cgidirs all.</w:t>
      </w:r>
    </w:p>
    <w:p w14:paraId="148DC1F0" w14:textId="77777777" w:rsidR="00437350" w:rsidRDefault="00000000">
      <w:pPr>
        <w:spacing w:after="80"/>
      </w:pPr>
      <w:r>
        <w:t>Step 5: Review the directories and findings listed by Nikto.</w:t>
      </w:r>
    </w:p>
    <w:p w14:paraId="1D55DFD4" w14:textId="77777777" w:rsidR="00437350" w:rsidRDefault="00000000">
      <w:pPr>
        <w:spacing w:before="160" w:after="80"/>
      </w:pPr>
      <w:r>
        <w:rPr>
          <w:b/>
          <w:sz w:val="32"/>
        </w:rPr>
        <w:t>Screenshots</w:t>
      </w:r>
    </w:p>
    <w:p w14:paraId="5D97FB50" w14:textId="0369ED5E" w:rsidR="00437350" w:rsidRDefault="00000000" w:rsidP="00757C09">
      <w:pPr>
        <w:spacing w:after="120"/>
        <w:jc w:val="center"/>
      </w:pPr>
      <w:r>
        <w:rPr>
          <w:noProof/>
        </w:rPr>
        <w:drawing>
          <wp:inline distT="0" distB="0" distL="0" distR="0" wp14:anchorId="2A911DF5" wp14:editId="1AA54A5F">
            <wp:extent cx="5303236" cy="3267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screenshot_page_18.png"/>
                    <pic:cNvPicPr/>
                  </pic:nvPicPr>
                  <pic:blipFill rotWithShape="1">
                    <a:blip r:embed="rId6"/>
                    <a:srcRect l="-1527" t="-416" r="1527" b="52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26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37350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839074">
    <w:abstractNumId w:val="8"/>
  </w:num>
  <w:num w:numId="2" w16cid:durableId="848642239">
    <w:abstractNumId w:val="6"/>
  </w:num>
  <w:num w:numId="3" w16cid:durableId="1375077243">
    <w:abstractNumId w:val="5"/>
  </w:num>
  <w:num w:numId="4" w16cid:durableId="492916361">
    <w:abstractNumId w:val="4"/>
  </w:num>
  <w:num w:numId="5" w16cid:durableId="1099179418">
    <w:abstractNumId w:val="7"/>
  </w:num>
  <w:num w:numId="6" w16cid:durableId="1903636417">
    <w:abstractNumId w:val="3"/>
  </w:num>
  <w:num w:numId="7" w16cid:durableId="999693561">
    <w:abstractNumId w:val="2"/>
  </w:num>
  <w:num w:numId="8" w16cid:durableId="1306812375">
    <w:abstractNumId w:val="1"/>
  </w:num>
  <w:num w:numId="9" w16cid:durableId="3821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350"/>
    <w:rsid w:val="00564A02"/>
    <w:rsid w:val="00757C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FC6AC"/>
  <w14:defaultImageDpi w14:val="300"/>
  <w15:docId w15:val="{8E933C32-DA5B-401A-8578-9898FDD8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Chakram Pothala</cp:lastModifiedBy>
  <cp:revision>2</cp:revision>
  <dcterms:created xsi:type="dcterms:W3CDTF">2013-12-23T23:15:00Z</dcterms:created>
  <dcterms:modified xsi:type="dcterms:W3CDTF">2026-10-13T08:29:00Z</dcterms:modified>
  <cp:category/>
</cp:coreProperties>
</file>