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A5B5E5" w14:textId="77777777" w:rsidR="004176C6" w:rsidRPr="00754F73" w:rsidRDefault="00BB19D9">
      <w:pPr>
        <w:numPr>
          <w:ilvl w:val="0"/>
          <w:numId w:val="1"/>
        </w:numPr>
        <w:rPr>
          <w:rFonts w:ascii="Times New Roman" w:hAnsi="Times New Roman" w:cs="Times New Roman"/>
        </w:rPr>
      </w:pPr>
      <w:r w:rsidRPr="00754F73">
        <w:rPr>
          <w:rFonts w:ascii="Times New Roman" w:hAnsi="Times New Roman" w:cs="Times New Roman"/>
        </w:rPr>
        <w:t>Which are the top three variables in your model which contribute most towards the probability of a lead getting converted?</w:t>
      </w:r>
    </w:p>
    <w:p w14:paraId="51DBE927" w14:textId="77777777" w:rsidR="007F0769" w:rsidRPr="00754F73" w:rsidRDefault="007F0769" w:rsidP="007F0769">
      <w:pPr>
        <w:rPr>
          <w:rFonts w:ascii="Times New Roman" w:hAnsi="Times New Roman" w:cs="Times New Roman"/>
        </w:rPr>
      </w:pPr>
    </w:p>
    <w:p w14:paraId="4CA84D1C" w14:textId="1629CF2A" w:rsidR="004176C6" w:rsidRPr="00754F73" w:rsidRDefault="004176C6" w:rsidP="004176C6">
      <w:pPr>
        <w:pStyle w:val="ListParagraph"/>
        <w:numPr>
          <w:ilvl w:val="0"/>
          <w:numId w:val="2"/>
        </w:numPr>
        <w:rPr>
          <w:rFonts w:ascii="Times New Roman" w:hAnsi="Times New Roman" w:cs="Times New Roman"/>
        </w:rPr>
      </w:pPr>
      <w:r w:rsidRPr="00754F73">
        <w:rPr>
          <w:rFonts w:ascii="Times New Roman" w:hAnsi="Times New Roman" w:cs="Times New Roman"/>
        </w:rPr>
        <w:t>Total Visits</w:t>
      </w:r>
    </w:p>
    <w:p w14:paraId="09C3B7DA" w14:textId="79265265" w:rsidR="004176C6" w:rsidRPr="00754F73" w:rsidRDefault="00496A35" w:rsidP="004176C6">
      <w:pPr>
        <w:pStyle w:val="ListParagraph"/>
        <w:numPr>
          <w:ilvl w:val="1"/>
          <w:numId w:val="2"/>
        </w:numPr>
        <w:rPr>
          <w:rFonts w:ascii="Times New Roman" w:hAnsi="Times New Roman" w:cs="Times New Roman"/>
        </w:rPr>
      </w:pPr>
      <w:r w:rsidRPr="00754F73">
        <w:rPr>
          <w:rFonts w:ascii="Times New Roman" w:hAnsi="Times New Roman" w:cs="Times New Roman"/>
        </w:rPr>
        <w:t xml:space="preserve">Greater </w:t>
      </w:r>
      <w:r w:rsidR="004176C6" w:rsidRPr="00754F73">
        <w:rPr>
          <w:rFonts w:ascii="Times New Roman" w:hAnsi="Times New Roman" w:cs="Times New Roman"/>
        </w:rPr>
        <w:t xml:space="preserve">Total number of Visits to platform, </w:t>
      </w:r>
      <w:r w:rsidRPr="00754F73">
        <w:rPr>
          <w:rFonts w:ascii="Times New Roman" w:hAnsi="Times New Roman" w:cs="Times New Roman"/>
        </w:rPr>
        <w:t xml:space="preserve">greater </w:t>
      </w:r>
      <w:r w:rsidR="004176C6" w:rsidRPr="00754F73">
        <w:rPr>
          <w:rFonts w:ascii="Times New Roman" w:hAnsi="Times New Roman" w:cs="Times New Roman"/>
        </w:rPr>
        <w:t>the probability of the lead converting into a customer</w:t>
      </w:r>
    </w:p>
    <w:p w14:paraId="1EEE8E2C" w14:textId="708CFF89" w:rsidR="004176C6" w:rsidRPr="00754F73" w:rsidRDefault="004176C6" w:rsidP="004176C6">
      <w:pPr>
        <w:pStyle w:val="ListParagraph"/>
        <w:numPr>
          <w:ilvl w:val="0"/>
          <w:numId w:val="2"/>
        </w:numPr>
        <w:rPr>
          <w:rFonts w:ascii="Times New Roman" w:hAnsi="Times New Roman" w:cs="Times New Roman"/>
        </w:rPr>
      </w:pPr>
      <w:r w:rsidRPr="00754F73">
        <w:rPr>
          <w:rFonts w:ascii="Times New Roman" w:hAnsi="Times New Roman" w:cs="Times New Roman"/>
        </w:rPr>
        <w:t>Total Time Spent on Website Positive contribution</w:t>
      </w:r>
    </w:p>
    <w:p w14:paraId="6C342DBE" w14:textId="0ADF218A" w:rsidR="004176C6" w:rsidRPr="00754F73" w:rsidRDefault="004176C6" w:rsidP="004176C6">
      <w:pPr>
        <w:pStyle w:val="ListParagraph"/>
        <w:numPr>
          <w:ilvl w:val="1"/>
          <w:numId w:val="2"/>
        </w:numPr>
        <w:rPr>
          <w:rFonts w:ascii="Times New Roman" w:hAnsi="Times New Roman" w:cs="Times New Roman"/>
        </w:rPr>
      </w:pPr>
      <w:r w:rsidRPr="00754F73">
        <w:rPr>
          <w:rFonts w:ascii="Times New Roman" w:hAnsi="Times New Roman" w:cs="Times New Roman"/>
        </w:rPr>
        <w:t>Higher the time spent on the website, higher the probability of the lead converting into a customer</w:t>
      </w:r>
    </w:p>
    <w:p w14:paraId="2D16511F" w14:textId="2A729027" w:rsidR="004176C6" w:rsidRPr="00754F73" w:rsidRDefault="004176C6" w:rsidP="004176C6">
      <w:pPr>
        <w:pStyle w:val="ListParagraph"/>
        <w:numPr>
          <w:ilvl w:val="1"/>
          <w:numId w:val="2"/>
        </w:numPr>
        <w:rPr>
          <w:rFonts w:ascii="Times New Roman" w:hAnsi="Times New Roman" w:cs="Times New Roman"/>
        </w:rPr>
      </w:pPr>
      <w:r w:rsidRPr="00754F73">
        <w:rPr>
          <w:rFonts w:ascii="Times New Roman" w:hAnsi="Times New Roman" w:cs="Times New Roman"/>
        </w:rPr>
        <w:t>Sales team should focus on such leads</w:t>
      </w:r>
    </w:p>
    <w:p w14:paraId="0810E1A4" w14:textId="37267796" w:rsidR="004176C6" w:rsidRPr="00754F73" w:rsidRDefault="004176C6" w:rsidP="004176C6">
      <w:pPr>
        <w:pStyle w:val="ListParagraph"/>
        <w:numPr>
          <w:ilvl w:val="0"/>
          <w:numId w:val="2"/>
        </w:numPr>
        <w:rPr>
          <w:rFonts w:ascii="Times New Roman" w:hAnsi="Times New Roman" w:cs="Times New Roman"/>
        </w:rPr>
      </w:pPr>
      <w:r w:rsidRPr="00754F73">
        <w:rPr>
          <w:rFonts w:ascii="Times New Roman" w:hAnsi="Times New Roman" w:cs="Times New Roman"/>
        </w:rPr>
        <w:t>Lead Source</w:t>
      </w:r>
    </w:p>
    <w:p w14:paraId="055F615A" w14:textId="13C1B740" w:rsidR="004176C6" w:rsidRPr="00754F73" w:rsidRDefault="004176C6" w:rsidP="004176C6">
      <w:pPr>
        <w:pStyle w:val="ListParagraph"/>
        <w:numPr>
          <w:ilvl w:val="1"/>
          <w:numId w:val="2"/>
        </w:numPr>
        <w:rPr>
          <w:rFonts w:ascii="Times New Roman" w:hAnsi="Times New Roman" w:cs="Times New Roman"/>
        </w:rPr>
      </w:pPr>
      <w:r w:rsidRPr="00754F73">
        <w:rPr>
          <w:rFonts w:ascii="Times New Roman" w:hAnsi="Times New Roman" w:cs="Times New Roman"/>
        </w:rPr>
        <w:t>It is the important feature.</w:t>
      </w:r>
    </w:p>
    <w:p w14:paraId="4263D1CE" w14:textId="766CBEAF" w:rsidR="00243243" w:rsidRPr="00754F73" w:rsidRDefault="00BB19D9">
      <w:pPr>
        <w:numPr>
          <w:ilvl w:val="0"/>
          <w:numId w:val="1"/>
        </w:numPr>
        <w:rPr>
          <w:rFonts w:ascii="Times New Roman" w:hAnsi="Times New Roman" w:cs="Times New Roman"/>
        </w:rPr>
      </w:pPr>
      <w:r w:rsidRPr="00754F73">
        <w:rPr>
          <w:rFonts w:ascii="Times New Roman" w:hAnsi="Times New Roman" w:cs="Times New Roman"/>
        </w:rPr>
        <w:t>What are the top 3 categorical/dummy variables in the model which should be focused the most on in order to increase the probability of lead conversion?</w:t>
      </w:r>
    </w:p>
    <w:p w14:paraId="52A8BD42" w14:textId="77777777" w:rsidR="00496A35" w:rsidRPr="00754F73" w:rsidRDefault="00496A35" w:rsidP="00496A35">
      <w:pPr>
        <w:rPr>
          <w:rFonts w:ascii="Times New Roman" w:hAnsi="Times New Roman" w:cs="Times New Roman"/>
        </w:rPr>
      </w:pPr>
    </w:p>
    <w:p w14:paraId="5BA7B323" w14:textId="0EEDAA28" w:rsidR="00496A35" w:rsidRPr="00754F73" w:rsidRDefault="00496A35" w:rsidP="00496A35">
      <w:pPr>
        <w:pStyle w:val="ListParagraph"/>
        <w:numPr>
          <w:ilvl w:val="0"/>
          <w:numId w:val="3"/>
        </w:numPr>
        <w:rPr>
          <w:rFonts w:ascii="Times New Roman" w:hAnsi="Times New Roman" w:cs="Times New Roman"/>
        </w:rPr>
      </w:pPr>
      <w:r w:rsidRPr="00754F73">
        <w:rPr>
          <w:rFonts w:ascii="Times New Roman" w:hAnsi="Times New Roman" w:cs="Times New Roman"/>
        </w:rPr>
        <w:t xml:space="preserve">Lead </w:t>
      </w:r>
      <w:proofErr w:type="spellStart"/>
      <w:r w:rsidRPr="00754F73">
        <w:rPr>
          <w:rFonts w:ascii="Times New Roman" w:hAnsi="Times New Roman" w:cs="Times New Roman"/>
        </w:rPr>
        <w:t>Origin_Lead</w:t>
      </w:r>
      <w:proofErr w:type="spellEnd"/>
      <w:r w:rsidRPr="00754F73">
        <w:rPr>
          <w:rFonts w:ascii="Times New Roman" w:hAnsi="Times New Roman" w:cs="Times New Roman"/>
        </w:rPr>
        <w:t xml:space="preserve"> Add Form</w:t>
      </w:r>
    </w:p>
    <w:p w14:paraId="1983F86A" w14:textId="3FCCBE7F" w:rsidR="00496A35" w:rsidRPr="00754F73" w:rsidRDefault="00496A35" w:rsidP="00496A35">
      <w:pPr>
        <w:pStyle w:val="ListParagraph"/>
        <w:numPr>
          <w:ilvl w:val="0"/>
          <w:numId w:val="3"/>
        </w:numPr>
        <w:rPr>
          <w:rFonts w:ascii="Times New Roman" w:hAnsi="Times New Roman" w:cs="Times New Roman"/>
        </w:rPr>
      </w:pPr>
      <w:r w:rsidRPr="00754F73">
        <w:rPr>
          <w:rFonts w:ascii="Times New Roman" w:hAnsi="Times New Roman" w:cs="Times New Roman"/>
        </w:rPr>
        <w:t xml:space="preserve">Lead </w:t>
      </w:r>
      <w:proofErr w:type="spellStart"/>
      <w:r w:rsidRPr="00754F73">
        <w:rPr>
          <w:rFonts w:ascii="Times New Roman" w:hAnsi="Times New Roman" w:cs="Times New Roman"/>
        </w:rPr>
        <w:t>Source_Olark</w:t>
      </w:r>
      <w:proofErr w:type="spellEnd"/>
      <w:r w:rsidRPr="00754F73">
        <w:rPr>
          <w:rFonts w:ascii="Times New Roman" w:hAnsi="Times New Roman" w:cs="Times New Roman"/>
        </w:rPr>
        <w:t xml:space="preserve"> chat</w:t>
      </w:r>
    </w:p>
    <w:p w14:paraId="55901E2F" w14:textId="3A413CC4" w:rsidR="00496A35" w:rsidRPr="00754F73" w:rsidRDefault="00496A35" w:rsidP="00754F73">
      <w:pPr>
        <w:pStyle w:val="ListParagraph"/>
        <w:numPr>
          <w:ilvl w:val="0"/>
          <w:numId w:val="3"/>
        </w:numPr>
        <w:rPr>
          <w:rFonts w:ascii="Times New Roman" w:hAnsi="Times New Roman" w:cs="Times New Roman"/>
        </w:rPr>
      </w:pPr>
      <w:proofErr w:type="spellStart"/>
      <w:r w:rsidRPr="00754F73">
        <w:rPr>
          <w:rFonts w:ascii="Times New Roman" w:hAnsi="Times New Roman" w:cs="Times New Roman"/>
        </w:rPr>
        <w:t>Last_Activity_Had</w:t>
      </w:r>
      <w:proofErr w:type="spellEnd"/>
      <w:r w:rsidRPr="00754F73">
        <w:rPr>
          <w:rFonts w:ascii="Times New Roman" w:hAnsi="Times New Roman" w:cs="Times New Roman"/>
        </w:rPr>
        <w:t xml:space="preserve"> a Phone Conversation</w:t>
      </w:r>
    </w:p>
    <w:p w14:paraId="0A74ADEC" w14:textId="77777777" w:rsidR="00243243" w:rsidRPr="00754F73" w:rsidRDefault="00243243">
      <w:pPr>
        <w:rPr>
          <w:rFonts w:ascii="Times New Roman" w:hAnsi="Times New Roman" w:cs="Times New Roman"/>
        </w:rPr>
      </w:pPr>
    </w:p>
    <w:p w14:paraId="78D4DCAD" w14:textId="77777777" w:rsidR="00496A35" w:rsidRPr="00754F73" w:rsidRDefault="00BB19D9">
      <w:pPr>
        <w:numPr>
          <w:ilvl w:val="0"/>
          <w:numId w:val="1"/>
        </w:numPr>
        <w:rPr>
          <w:rFonts w:ascii="Times New Roman" w:hAnsi="Times New Roman" w:cs="Times New Roman"/>
        </w:rPr>
      </w:pPr>
      <w:r w:rsidRPr="00754F73">
        <w:rPr>
          <w:rFonts w:ascii="Times New Roman" w:hAnsi="Times New Roman" w:cs="Times New Roman"/>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604F4F96" w14:textId="77777777" w:rsidR="002C458E" w:rsidRPr="00754F73" w:rsidRDefault="002C458E" w:rsidP="002C458E">
      <w:pPr>
        <w:ind w:left="720"/>
        <w:rPr>
          <w:rFonts w:ascii="Times New Roman" w:hAnsi="Times New Roman" w:cs="Times New Roman"/>
        </w:rPr>
      </w:pPr>
    </w:p>
    <w:p w14:paraId="56A34A87" w14:textId="10B6BF9B" w:rsidR="002C458E" w:rsidRPr="00754F73" w:rsidRDefault="002C458E" w:rsidP="007F0769">
      <w:pPr>
        <w:ind w:left="720"/>
        <w:rPr>
          <w:rFonts w:ascii="Times New Roman" w:hAnsi="Times New Roman" w:cs="Times New Roman"/>
        </w:rPr>
      </w:pPr>
      <w:r w:rsidRPr="00754F73">
        <w:rPr>
          <w:rFonts w:ascii="Times New Roman" w:hAnsi="Times New Roman" w:cs="Times New Roman"/>
        </w:rPr>
        <w:t>During the 2-month period when X Education is focused on hiring interns and wants to make their lead conversion more aggressive, they can adopt a targeted and systematic strategy to increase their chances of converting potential leads in</w:t>
      </w:r>
      <w:r w:rsidRPr="00754F73">
        <w:rPr>
          <w:rFonts w:ascii="Times New Roman" w:hAnsi="Times New Roman" w:cs="Times New Roman"/>
        </w:rPr>
        <w:t>to customers</w:t>
      </w:r>
      <w:r w:rsidRPr="00754F73">
        <w:rPr>
          <w:rFonts w:ascii="Times New Roman" w:hAnsi="Times New Roman" w:cs="Times New Roman"/>
        </w:rPr>
        <w:t>:</w:t>
      </w:r>
    </w:p>
    <w:p w14:paraId="516F135B" w14:textId="77777777" w:rsidR="002C458E" w:rsidRPr="00754F73" w:rsidRDefault="002C458E" w:rsidP="007F0769">
      <w:pPr>
        <w:ind w:left="720"/>
        <w:rPr>
          <w:rFonts w:ascii="Times New Roman" w:hAnsi="Times New Roman" w:cs="Times New Roman"/>
        </w:rPr>
      </w:pPr>
    </w:p>
    <w:p w14:paraId="5AFCABE0" w14:textId="77777777" w:rsidR="002C458E" w:rsidRPr="00754F73" w:rsidRDefault="002C458E" w:rsidP="007F0769">
      <w:pPr>
        <w:pStyle w:val="ListParagraph"/>
        <w:numPr>
          <w:ilvl w:val="0"/>
          <w:numId w:val="5"/>
        </w:numPr>
        <w:ind w:left="1080"/>
        <w:rPr>
          <w:rFonts w:ascii="Times New Roman" w:hAnsi="Times New Roman" w:cs="Times New Roman"/>
        </w:rPr>
      </w:pPr>
      <w:r w:rsidRPr="00754F73">
        <w:rPr>
          <w:rFonts w:ascii="Times New Roman" w:hAnsi="Times New Roman" w:cs="Times New Roman"/>
          <w:b/>
        </w:rPr>
        <w:t>Pr</w:t>
      </w:r>
      <w:r w:rsidRPr="00754F73">
        <w:rPr>
          <w:rFonts w:ascii="Times New Roman" w:hAnsi="Times New Roman" w:cs="Times New Roman"/>
          <w:b/>
        </w:rPr>
        <w:t>ioritize High-Potential Leads:</w:t>
      </w:r>
      <w:r w:rsidRPr="00754F73">
        <w:rPr>
          <w:rFonts w:ascii="Times New Roman" w:hAnsi="Times New Roman" w:cs="Times New Roman"/>
        </w:rPr>
        <w:t xml:space="preserve"> Start by identifying and segmenting leads based on their potential.</w:t>
      </w:r>
    </w:p>
    <w:p w14:paraId="17C5AB11" w14:textId="2A5A9515" w:rsidR="002C458E" w:rsidRPr="00754F73" w:rsidRDefault="002C458E" w:rsidP="007F0769">
      <w:pPr>
        <w:pStyle w:val="ListParagraph"/>
        <w:numPr>
          <w:ilvl w:val="0"/>
          <w:numId w:val="5"/>
        </w:numPr>
        <w:ind w:left="1080"/>
        <w:rPr>
          <w:rFonts w:ascii="Times New Roman" w:hAnsi="Times New Roman" w:cs="Times New Roman"/>
        </w:rPr>
      </w:pPr>
      <w:r w:rsidRPr="00754F73">
        <w:rPr>
          <w:rFonts w:ascii="Times New Roman" w:hAnsi="Times New Roman" w:cs="Times New Roman"/>
          <w:b/>
        </w:rPr>
        <w:t>Seg</w:t>
      </w:r>
      <w:r w:rsidRPr="00754F73">
        <w:rPr>
          <w:rFonts w:ascii="Times New Roman" w:hAnsi="Times New Roman" w:cs="Times New Roman"/>
          <w:b/>
        </w:rPr>
        <w:t>mentation and Personalization</w:t>
      </w:r>
      <w:r w:rsidRPr="00754F73">
        <w:rPr>
          <w:rFonts w:ascii="Times New Roman" w:hAnsi="Times New Roman" w:cs="Times New Roman"/>
        </w:rPr>
        <w:t>:</w:t>
      </w:r>
      <w:r w:rsidRPr="00754F73">
        <w:rPr>
          <w:rFonts w:ascii="Times New Roman" w:hAnsi="Times New Roman" w:cs="Times New Roman"/>
        </w:rPr>
        <w:t xml:space="preserve"> Divide the high-potential leads into smaller segments based on relevant criteria such as industry, location, job title, etc. This enables the sales team to tailor their approach and messaging to the specific needs and interests of each segment.</w:t>
      </w:r>
    </w:p>
    <w:p w14:paraId="64260ED9" w14:textId="77777777" w:rsidR="002C458E" w:rsidRPr="00754F73" w:rsidRDefault="002C458E" w:rsidP="007F0769">
      <w:pPr>
        <w:pStyle w:val="ListParagraph"/>
        <w:numPr>
          <w:ilvl w:val="0"/>
          <w:numId w:val="5"/>
        </w:numPr>
        <w:ind w:left="1080"/>
        <w:rPr>
          <w:rFonts w:ascii="Times New Roman" w:hAnsi="Times New Roman" w:cs="Times New Roman"/>
        </w:rPr>
      </w:pPr>
      <w:r w:rsidRPr="00754F73">
        <w:rPr>
          <w:rFonts w:ascii="Times New Roman" w:hAnsi="Times New Roman" w:cs="Times New Roman"/>
          <w:b/>
        </w:rPr>
        <w:t>Data Enrichment</w:t>
      </w:r>
      <w:r w:rsidRPr="00754F73">
        <w:rPr>
          <w:rFonts w:ascii="Times New Roman" w:hAnsi="Times New Roman" w:cs="Times New Roman"/>
        </w:rPr>
        <w:t>:</w:t>
      </w:r>
      <w:r w:rsidRPr="00754F73">
        <w:rPr>
          <w:rFonts w:ascii="Times New Roman" w:hAnsi="Times New Roman" w:cs="Times New Roman"/>
        </w:rPr>
        <w:t xml:space="preserve"> Gather as much information as possible about the leads from various sources, including social media profiles, professional networks, and company websites. </w:t>
      </w:r>
      <w:r w:rsidRPr="00754F73">
        <w:rPr>
          <w:rFonts w:ascii="Times New Roman" w:hAnsi="Times New Roman" w:cs="Times New Roman"/>
        </w:rPr>
        <w:t xml:space="preserve">It </w:t>
      </w:r>
      <w:r w:rsidRPr="00754F73">
        <w:rPr>
          <w:rFonts w:ascii="Times New Roman" w:hAnsi="Times New Roman" w:cs="Times New Roman"/>
        </w:rPr>
        <w:t>can help personalize the conversation and build a stronger connection.</w:t>
      </w:r>
    </w:p>
    <w:p w14:paraId="5E79CB96" w14:textId="77777777" w:rsidR="002C458E" w:rsidRPr="00754F73" w:rsidRDefault="002C458E" w:rsidP="007F0769">
      <w:pPr>
        <w:pStyle w:val="ListParagraph"/>
        <w:numPr>
          <w:ilvl w:val="0"/>
          <w:numId w:val="5"/>
        </w:numPr>
        <w:ind w:left="1080"/>
        <w:rPr>
          <w:rFonts w:ascii="Times New Roman" w:hAnsi="Times New Roman" w:cs="Times New Roman"/>
        </w:rPr>
      </w:pPr>
      <w:r w:rsidRPr="00754F73">
        <w:rPr>
          <w:rFonts w:ascii="Times New Roman" w:hAnsi="Times New Roman" w:cs="Times New Roman"/>
          <w:b/>
        </w:rPr>
        <w:t>Multichannel Approach</w:t>
      </w:r>
      <w:r w:rsidRPr="00754F73">
        <w:rPr>
          <w:rFonts w:ascii="Times New Roman" w:hAnsi="Times New Roman" w:cs="Times New Roman"/>
        </w:rPr>
        <w:t>: Utilize multiple communication channels to reach out to leads. In addition to phone calls, consider using emails, social media, and messaging apps. A multichannel approach increases the chances of getting in touch with leads and allows them to engage through their preferred communication channel.</w:t>
      </w:r>
    </w:p>
    <w:p w14:paraId="52FB5AB0" w14:textId="77777777" w:rsidR="002C458E" w:rsidRPr="00754F73" w:rsidRDefault="002C458E" w:rsidP="007F0769">
      <w:pPr>
        <w:pStyle w:val="ListParagraph"/>
        <w:numPr>
          <w:ilvl w:val="0"/>
          <w:numId w:val="5"/>
        </w:numPr>
        <w:ind w:left="1080"/>
        <w:rPr>
          <w:rFonts w:ascii="Times New Roman" w:hAnsi="Times New Roman" w:cs="Times New Roman"/>
        </w:rPr>
      </w:pPr>
      <w:r w:rsidRPr="00754F73">
        <w:rPr>
          <w:rFonts w:ascii="Times New Roman" w:hAnsi="Times New Roman" w:cs="Times New Roman"/>
          <w:b/>
        </w:rPr>
        <w:lastRenderedPageBreak/>
        <w:t>Script and Training</w:t>
      </w:r>
      <w:r w:rsidRPr="00754F73">
        <w:rPr>
          <w:rFonts w:ascii="Times New Roman" w:hAnsi="Times New Roman" w:cs="Times New Roman"/>
        </w:rPr>
        <w:t xml:space="preserve">: </w:t>
      </w:r>
      <w:r w:rsidRPr="00754F73">
        <w:rPr>
          <w:rFonts w:ascii="Times New Roman" w:hAnsi="Times New Roman" w:cs="Times New Roman"/>
        </w:rPr>
        <w:t>Develop a compelling phone script that highlights the benefits of X Education's offerings and addresses potential concerns. Train the sales team to handle objections, answer questions, and provide value during the conversation.</w:t>
      </w:r>
    </w:p>
    <w:p w14:paraId="43FF38CA" w14:textId="6848A50F" w:rsidR="002C458E" w:rsidRPr="00754F73" w:rsidRDefault="002C458E" w:rsidP="007F0769">
      <w:pPr>
        <w:pStyle w:val="ListParagraph"/>
        <w:numPr>
          <w:ilvl w:val="0"/>
          <w:numId w:val="5"/>
        </w:numPr>
        <w:ind w:left="1080"/>
        <w:rPr>
          <w:rFonts w:ascii="Times New Roman" w:hAnsi="Times New Roman" w:cs="Times New Roman"/>
        </w:rPr>
      </w:pPr>
      <w:r w:rsidRPr="00754F73">
        <w:rPr>
          <w:rFonts w:ascii="Times New Roman" w:hAnsi="Times New Roman" w:cs="Times New Roman"/>
          <w:b/>
        </w:rPr>
        <w:t>Monitoring and Analytics</w:t>
      </w:r>
      <w:r w:rsidRPr="00754F73">
        <w:rPr>
          <w:rFonts w:ascii="Times New Roman" w:hAnsi="Times New Roman" w:cs="Times New Roman"/>
        </w:rPr>
        <w:t>: Implement robust tracking and analytics tools to monitor the performance of the strategy. Measure conversion rates, engagement levels, and other relevant metrics to assess the success of the campaign and make necessary adjustments.</w:t>
      </w:r>
    </w:p>
    <w:p w14:paraId="4CE418A8" w14:textId="77777777" w:rsidR="002C458E" w:rsidRPr="00754F73" w:rsidRDefault="002C458E" w:rsidP="002C458E">
      <w:pPr>
        <w:rPr>
          <w:rFonts w:ascii="Times New Roman" w:hAnsi="Times New Roman" w:cs="Times New Roman"/>
        </w:rPr>
      </w:pPr>
    </w:p>
    <w:p w14:paraId="40451649" w14:textId="51CDDAEC" w:rsidR="00243243" w:rsidRPr="00754F73" w:rsidRDefault="00BB19D9" w:rsidP="00BB19D9">
      <w:pPr>
        <w:numPr>
          <w:ilvl w:val="0"/>
          <w:numId w:val="1"/>
        </w:numPr>
        <w:rPr>
          <w:rFonts w:ascii="Times New Roman" w:hAnsi="Times New Roman" w:cs="Times New Roman"/>
        </w:rPr>
      </w:pPr>
      <w:r w:rsidRPr="00754F73">
        <w:rPr>
          <w:rFonts w:ascii="Times New Roman" w:hAnsi="Times New Roman" w:cs="Times New Roman"/>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754F73">
        <w:rPr>
          <w:rFonts w:ascii="Times New Roman" w:hAnsi="Times New Roman" w:cs="Times New Roman"/>
        </w:rPr>
        <w:t>z</w:t>
      </w:r>
      <w:r w:rsidRPr="00754F73">
        <w:rPr>
          <w:rFonts w:ascii="Times New Roman" w:hAnsi="Times New Roman" w:cs="Times New Roman"/>
        </w:rPr>
        <w:t>e the rate of useless phone calls. Suggest a strategy they should employ at this stage.</w:t>
      </w:r>
    </w:p>
    <w:p w14:paraId="1CE6807C" w14:textId="77777777" w:rsidR="007F0769" w:rsidRPr="00754F73" w:rsidRDefault="007F0769" w:rsidP="007F0769">
      <w:pPr>
        <w:rPr>
          <w:rFonts w:ascii="Times New Roman" w:hAnsi="Times New Roman" w:cs="Times New Roman"/>
        </w:rPr>
      </w:pPr>
    </w:p>
    <w:p w14:paraId="0AC55CCC" w14:textId="008B668E" w:rsidR="000A7CF9" w:rsidRPr="00754F73" w:rsidRDefault="000A7CF9" w:rsidP="000A7CF9">
      <w:pPr>
        <w:pStyle w:val="ListParagraph"/>
        <w:numPr>
          <w:ilvl w:val="0"/>
          <w:numId w:val="6"/>
        </w:numPr>
        <w:rPr>
          <w:rFonts w:ascii="Times New Roman" w:hAnsi="Times New Roman" w:cs="Times New Roman"/>
        </w:rPr>
      </w:pPr>
      <w:r w:rsidRPr="00754F73">
        <w:rPr>
          <w:rFonts w:ascii="Times New Roman" w:hAnsi="Times New Roman" w:cs="Times New Roman"/>
          <w:b/>
        </w:rPr>
        <w:t>Review and Update Lead Segmentation</w:t>
      </w:r>
      <w:r w:rsidRPr="00754F73">
        <w:rPr>
          <w:rFonts w:ascii="Times New Roman" w:hAnsi="Times New Roman" w:cs="Times New Roman"/>
        </w:rPr>
        <w:t>: Analyze your existing leads and segment them based on their stage in the buying cycle, industry and interests. This segmentation will help identify leads that are more likely to convert during this period and those that may require more nurturing.</w:t>
      </w:r>
    </w:p>
    <w:p w14:paraId="7EE9FBCC" w14:textId="7E105493" w:rsidR="000A7CF9" w:rsidRPr="00754F73" w:rsidRDefault="000A7CF9" w:rsidP="000A7CF9">
      <w:pPr>
        <w:pStyle w:val="ListParagraph"/>
        <w:numPr>
          <w:ilvl w:val="0"/>
          <w:numId w:val="6"/>
        </w:numPr>
        <w:rPr>
          <w:rFonts w:ascii="Times New Roman" w:hAnsi="Times New Roman" w:cs="Times New Roman"/>
        </w:rPr>
      </w:pPr>
      <w:r w:rsidRPr="00754F73">
        <w:rPr>
          <w:rFonts w:ascii="Times New Roman" w:hAnsi="Times New Roman" w:cs="Times New Roman"/>
          <w:b/>
        </w:rPr>
        <w:t>Personalized Outreach</w:t>
      </w:r>
      <w:r w:rsidRPr="00754F73">
        <w:rPr>
          <w:rFonts w:ascii="Times New Roman" w:hAnsi="Times New Roman" w:cs="Times New Roman"/>
        </w:rPr>
        <w:t>: Instead of making mass phone calls, adopt a more personalized approach for communication. Craft targeted emails or messages that address the specific needs and preferences of each lead. Personalization shows that you value their individual requirements.</w:t>
      </w:r>
    </w:p>
    <w:p w14:paraId="538977E6" w14:textId="6950BDCD" w:rsidR="000A7CF9" w:rsidRPr="00754F73" w:rsidRDefault="000A7CF9" w:rsidP="000A7CF9">
      <w:pPr>
        <w:pStyle w:val="ListParagraph"/>
        <w:numPr>
          <w:ilvl w:val="0"/>
          <w:numId w:val="6"/>
        </w:numPr>
        <w:rPr>
          <w:rFonts w:ascii="Times New Roman" w:hAnsi="Times New Roman" w:cs="Times New Roman"/>
          <w:b/>
        </w:rPr>
      </w:pPr>
      <w:r w:rsidRPr="00754F73">
        <w:rPr>
          <w:rFonts w:ascii="Times New Roman" w:hAnsi="Times New Roman" w:cs="Times New Roman"/>
          <w:b/>
        </w:rPr>
        <w:t>Segmented Follow-Up Calls</w:t>
      </w:r>
      <w:r w:rsidRPr="00754F73">
        <w:rPr>
          <w:rFonts w:ascii="Times New Roman" w:hAnsi="Times New Roman" w:cs="Times New Roman"/>
        </w:rPr>
        <w:t>: While the focus is on minimizing phone calls, there might be cases where a phone call is necessary, such as high-potential leads or leads tha</w:t>
      </w:r>
      <w:r w:rsidR="00754F73">
        <w:rPr>
          <w:rFonts w:ascii="Times New Roman" w:hAnsi="Times New Roman" w:cs="Times New Roman"/>
        </w:rPr>
        <w:t>t have shown recent engagement</w:t>
      </w:r>
      <w:bookmarkStart w:id="0" w:name="_GoBack"/>
      <w:bookmarkEnd w:id="0"/>
      <w:r w:rsidRPr="00754F73">
        <w:rPr>
          <w:rFonts w:ascii="Times New Roman" w:hAnsi="Times New Roman" w:cs="Times New Roman"/>
        </w:rPr>
        <w:t>. Prioritize these calls and tailor them to address specific needs or concerns.</w:t>
      </w:r>
    </w:p>
    <w:p w14:paraId="638BAFA4" w14:textId="2E70CF77" w:rsidR="00BA1F2A" w:rsidRPr="00754F73" w:rsidRDefault="00BA1F2A" w:rsidP="00BA1F2A">
      <w:pPr>
        <w:pStyle w:val="ListParagraph"/>
        <w:numPr>
          <w:ilvl w:val="0"/>
          <w:numId w:val="6"/>
        </w:numPr>
        <w:rPr>
          <w:rFonts w:ascii="Times New Roman" w:hAnsi="Times New Roman" w:cs="Times New Roman"/>
          <w:b/>
        </w:rPr>
      </w:pPr>
      <w:r w:rsidRPr="00754F73">
        <w:rPr>
          <w:rFonts w:ascii="Times New Roman" w:hAnsi="Times New Roman" w:cs="Times New Roman"/>
          <w:b/>
        </w:rPr>
        <w:t>Gather Feedback</w:t>
      </w:r>
      <w:r w:rsidRPr="00754F73">
        <w:rPr>
          <w:rFonts w:ascii="Times New Roman" w:hAnsi="Times New Roman" w:cs="Times New Roman"/>
        </w:rPr>
        <w:t>: Encourage leads to provide feedback on their experience with your company, products, or services. This can be done through surveys, feedback forms, or casual conversations. Their insights can help shape future strategies.</w:t>
      </w:r>
    </w:p>
    <w:sectPr w:rsidR="00BA1F2A" w:rsidRPr="00754F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304E79"/>
    <w:multiLevelType w:val="hybridMultilevel"/>
    <w:tmpl w:val="88242D38"/>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3EDB1B3D"/>
    <w:multiLevelType w:val="hybridMultilevel"/>
    <w:tmpl w:val="48A44B1C"/>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4FBC189C"/>
    <w:multiLevelType w:val="hybridMultilevel"/>
    <w:tmpl w:val="8AA46176"/>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56716305"/>
    <w:multiLevelType w:val="hybridMultilevel"/>
    <w:tmpl w:val="185E102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AD73FC3"/>
    <w:multiLevelType w:val="hybridMultilevel"/>
    <w:tmpl w:val="377E5064"/>
    <w:lvl w:ilvl="0" w:tplc="40090019">
      <w:start w:val="1"/>
      <w:numFmt w:val="lowerLetter"/>
      <w:lvlText w:val="%1."/>
      <w:lvlJc w:val="left"/>
      <w:pPr>
        <w:ind w:left="1080" w:hanging="360"/>
      </w:pPr>
    </w:lvl>
    <w:lvl w:ilvl="1" w:tplc="40090001">
      <w:start w:val="1"/>
      <w:numFmt w:val="bullet"/>
      <w:lvlText w:val=""/>
      <w:lvlJc w:val="left"/>
      <w:pPr>
        <w:ind w:left="1800" w:hanging="360"/>
      </w:pPr>
      <w:rPr>
        <w:rFonts w:ascii="Symbol" w:hAnsi="Symbol"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7BF37681"/>
    <w:multiLevelType w:val="multilevel"/>
    <w:tmpl w:val="BAD28A00"/>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243243"/>
    <w:rsid w:val="000A7CF9"/>
    <w:rsid w:val="001F26A5"/>
    <w:rsid w:val="00243243"/>
    <w:rsid w:val="002C458E"/>
    <w:rsid w:val="004176C6"/>
    <w:rsid w:val="00496A35"/>
    <w:rsid w:val="00754F73"/>
    <w:rsid w:val="007F0769"/>
    <w:rsid w:val="00BA1F2A"/>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176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1266</TotalTime>
  <Pages>2</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7</cp:revision>
  <dcterms:created xsi:type="dcterms:W3CDTF">2019-01-07T08:33:00Z</dcterms:created>
  <dcterms:modified xsi:type="dcterms:W3CDTF">2023-08-21T17:48:00Z</dcterms:modified>
</cp:coreProperties>
</file>