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CFDE" w14:textId="77777777" w:rsidR="00C74684" w:rsidRPr="006276EB" w:rsidRDefault="00C74684" w:rsidP="00C74684">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Capstone Project Proposal Report</w:t>
      </w:r>
    </w:p>
    <w:p w14:paraId="289F6D36" w14:textId="77777777" w:rsidR="00C74684" w:rsidRPr="006276EB" w:rsidRDefault="00C74684" w:rsidP="00C74684">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(Individual Report)</w:t>
      </w:r>
    </w:p>
    <w:p w14:paraId="072D8A3C" w14:textId="77777777" w:rsidR="00C74684" w:rsidRPr="006276EB" w:rsidRDefault="00C74684" w:rsidP="00C74684">
      <w:pPr>
        <w:spacing w:after="0" w:line="240" w:lineRule="auto"/>
        <w:rPr>
          <w:rFonts w:ascii="Arial" w:eastAsia="MS Mincho" w:hAnsi="Arial" w:cs="Arial"/>
          <w:kern w:val="0"/>
          <w:sz w:val="20"/>
          <w:szCs w:val="20"/>
          <w:lang w:val="en-US"/>
          <w14:ligatures w14:val="none"/>
        </w:rPr>
      </w:pPr>
    </w:p>
    <w:p w14:paraId="791CDC90" w14:textId="77777777" w:rsidR="00C74684" w:rsidRPr="006276EB" w:rsidRDefault="00C74684" w:rsidP="00C74684">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Instructions:</w:t>
      </w:r>
    </w:p>
    <w:p w14:paraId="63466610" w14:textId="77777777" w:rsidR="00C74684" w:rsidRPr="006276EB" w:rsidRDefault="00C74684" w:rsidP="00C74684">
      <w:pPr>
        <w:spacing w:after="0" w:line="240" w:lineRule="auto"/>
        <w:rPr>
          <w:rFonts w:ascii="Arial" w:eastAsia="MS Mincho" w:hAnsi="Arial" w:cs="Arial"/>
          <w:kern w:val="0"/>
          <w:sz w:val="20"/>
          <w:szCs w:val="20"/>
          <w:lang w:val="en-US"/>
          <w14:ligatures w14:val="none"/>
        </w:rPr>
      </w:pPr>
    </w:p>
    <w:p w14:paraId="1EC6676E" w14:textId="77777777" w:rsidR="00C74684" w:rsidRPr="006276EB" w:rsidRDefault="00C74684" w:rsidP="00C74684">
      <w:pPr>
        <w:spacing w:after="0" w:line="240" w:lineRule="auto"/>
        <w:jc w:val="both"/>
        <w:rPr>
          <w:rFonts w:ascii="Arial" w:eastAsia="MS Mincho" w:hAnsi="Arial" w:cs="Arial"/>
          <w:iCs/>
          <w:kern w:val="0"/>
          <w:sz w:val="20"/>
          <w:szCs w:val="20"/>
          <w:lang w:val="en-US"/>
          <w14:ligatures w14:val="none"/>
        </w:rPr>
      </w:pPr>
      <w:r w:rsidRPr="006276EB">
        <w:rPr>
          <w:rFonts w:ascii="Arial" w:eastAsia="MS Mincho" w:hAnsi="Arial" w:cs="Arial"/>
          <w:iCs/>
          <w:kern w:val="0"/>
          <w:sz w:val="20"/>
          <w:szCs w:val="20"/>
          <w:lang w:val="en-US"/>
          <w14:ligatures w14:val="none"/>
        </w:rPr>
        <w:t>This form is to be completed by each student doing Project registration to fulfill their senior design or capstone requirement.  It must be completed and submitted to your Guide. Each student must complete this form individually.</w:t>
      </w:r>
    </w:p>
    <w:p w14:paraId="3C7AA4DA" w14:textId="77777777" w:rsidR="00C74684" w:rsidRPr="006276EB" w:rsidRDefault="00C74684" w:rsidP="00C74684">
      <w:pPr>
        <w:tabs>
          <w:tab w:val="left" w:pos="5805"/>
          <w:tab w:val="left" w:pos="6375"/>
        </w:tabs>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ab/>
      </w:r>
      <w:r w:rsidRPr="006276EB">
        <w:rPr>
          <w:rFonts w:ascii="Arial" w:eastAsia="MS Mincho" w:hAnsi="Arial" w:cs="Arial"/>
          <w:kern w:val="0"/>
          <w:sz w:val="20"/>
          <w:szCs w:val="20"/>
          <w:lang w:val="en-US"/>
          <w14:ligatures w14:val="none"/>
        </w:rPr>
        <w:tab/>
      </w:r>
    </w:p>
    <w:p w14:paraId="48131A62" w14:textId="77777777" w:rsidR="00C74684" w:rsidRPr="006276EB" w:rsidRDefault="00C74684" w:rsidP="00C74684">
      <w:p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iCs/>
          <w:kern w:val="0"/>
          <w:sz w:val="20"/>
          <w:szCs w:val="20"/>
          <w:lang w:val="en-US"/>
          <w14:ligatures w14:val="none"/>
        </w:rPr>
        <w:t>This report is to be completed during the starting of the semester, while the project description report will be completed during end of the semester.</w:t>
      </w:r>
    </w:p>
    <w:p w14:paraId="1FE7FD9E" w14:textId="77777777" w:rsidR="00C74684" w:rsidRPr="006276EB" w:rsidRDefault="00C74684" w:rsidP="00C74684">
      <w:pPr>
        <w:spacing w:after="0" w:line="240" w:lineRule="auto"/>
        <w:jc w:val="both"/>
        <w:rPr>
          <w:rFonts w:ascii="Arial" w:eastAsia="Times New Roman" w:hAnsi="Arial" w:cs="Arial"/>
          <w:kern w:val="0"/>
          <w:sz w:val="20"/>
          <w:szCs w:val="20"/>
          <w:lang w:val="en-US"/>
          <w14:ligatures w14:val="none"/>
        </w:rPr>
      </w:pPr>
    </w:p>
    <w:p w14:paraId="21F94BF9" w14:textId="77777777" w:rsidR="00C74684" w:rsidRPr="006276EB" w:rsidRDefault="00C74684" w:rsidP="00C74684">
      <w:pPr>
        <w:spacing w:after="0" w:line="240" w:lineRule="auto"/>
        <w:rPr>
          <w:rFonts w:ascii="Arial" w:eastAsia="MS Mincho" w:hAnsi="Arial" w:cs="Arial"/>
          <w:color w:val="008080"/>
          <w:kern w:val="0"/>
          <w:sz w:val="20"/>
          <w:szCs w:val="20"/>
          <w:lang w:val="en-US"/>
          <w14:ligatures w14:val="none"/>
        </w:rPr>
      </w:pPr>
    </w:p>
    <w:tbl>
      <w:tblPr>
        <w:tblW w:w="9360"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060"/>
        <w:gridCol w:w="4680"/>
        <w:gridCol w:w="1620"/>
      </w:tblGrid>
      <w:tr w:rsidR="00C74684" w:rsidRPr="006276EB" w14:paraId="0F2D2CC7" w14:textId="77777777" w:rsidTr="009E277A">
        <w:trPr>
          <w:trHeight w:val="305"/>
        </w:trPr>
        <w:tc>
          <w:tcPr>
            <w:tcW w:w="3060" w:type="dxa"/>
            <w:tcBorders>
              <w:top w:val="single" w:sz="4" w:space="0" w:color="auto"/>
              <w:left w:val="single" w:sz="4" w:space="0" w:color="auto"/>
              <w:bottom w:val="single" w:sz="4" w:space="0" w:color="auto"/>
              <w:right w:val="single" w:sz="4" w:space="0" w:color="auto"/>
            </w:tcBorders>
            <w:vAlign w:val="center"/>
          </w:tcPr>
          <w:p w14:paraId="73E4646C" w14:textId="77777777" w:rsidR="00C74684" w:rsidRPr="006276EB" w:rsidRDefault="00C74684" w:rsidP="009E277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Guide Approval (initials/date):</w:t>
            </w:r>
          </w:p>
        </w:tc>
        <w:tc>
          <w:tcPr>
            <w:tcW w:w="4680" w:type="dxa"/>
            <w:tcBorders>
              <w:top w:val="single" w:sz="4" w:space="0" w:color="auto"/>
              <w:left w:val="single" w:sz="4" w:space="0" w:color="auto"/>
              <w:bottom w:val="single" w:sz="4" w:space="0" w:color="auto"/>
              <w:right w:val="single" w:sz="4" w:space="0" w:color="auto"/>
            </w:tcBorders>
            <w:vAlign w:val="center"/>
          </w:tcPr>
          <w:p w14:paraId="1BED82B1" w14:textId="77777777" w:rsidR="00C74684" w:rsidRPr="006276EB" w:rsidRDefault="00C74684" w:rsidP="009E277A">
            <w:pPr>
              <w:spacing w:after="0" w:line="240" w:lineRule="auto"/>
              <w:rPr>
                <w:rFonts w:ascii="Arial" w:eastAsia="MS Mincho" w:hAnsi="Arial" w:cs="Arial"/>
                <w:kern w:val="0"/>
                <w:sz w:val="20"/>
                <w:szCs w:val="20"/>
                <w:lang w:val="en-US"/>
                <w14:ligatures w14:val="none"/>
              </w:rPr>
            </w:pPr>
          </w:p>
        </w:tc>
        <w:tc>
          <w:tcPr>
            <w:tcW w:w="1620" w:type="dxa"/>
            <w:tcBorders>
              <w:top w:val="single" w:sz="4" w:space="0" w:color="auto"/>
              <w:left w:val="single" w:sz="4" w:space="0" w:color="auto"/>
              <w:bottom w:val="single" w:sz="4" w:space="0" w:color="auto"/>
              <w:right w:val="single" w:sz="4" w:space="0" w:color="auto"/>
            </w:tcBorders>
            <w:vAlign w:val="center"/>
          </w:tcPr>
          <w:p w14:paraId="01BB72BB" w14:textId="77777777" w:rsidR="00C74684" w:rsidRPr="006276EB" w:rsidRDefault="00C74684" w:rsidP="009E277A">
            <w:pPr>
              <w:spacing w:after="0" w:line="240" w:lineRule="auto"/>
              <w:rPr>
                <w:rFonts w:ascii="Arial" w:eastAsia="MS Mincho" w:hAnsi="Arial" w:cs="Arial"/>
                <w:kern w:val="0"/>
                <w:sz w:val="20"/>
                <w:szCs w:val="20"/>
                <w:lang w:val="en-US"/>
                <w14:ligatures w14:val="none"/>
              </w:rPr>
            </w:pPr>
          </w:p>
        </w:tc>
      </w:tr>
    </w:tbl>
    <w:p w14:paraId="531B94A7" w14:textId="77777777" w:rsidR="00C74684" w:rsidRPr="006276EB" w:rsidRDefault="00C74684" w:rsidP="00C74684">
      <w:pPr>
        <w:spacing w:after="0" w:line="240" w:lineRule="auto"/>
        <w:rPr>
          <w:rFonts w:ascii="Arial" w:eastAsia="MS Mincho" w:hAnsi="Arial" w:cs="Arial"/>
          <w:b/>
          <w:kern w:val="0"/>
          <w:sz w:val="28"/>
          <w:szCs w:val="28"/>
          <w:lang w:val="en-US"/>
          <w14:ligatures w14:val="none"/>
        </w:rPr>
      </w:pPr>
    </w:p>
    <w:p w14:paraId="6422AAA6" w14:textId="77777777" w:rsidR="00C74684" w:rsidRPr="006276EB" w:rsidRDefault="00C74684" w:rsidP="00C74684">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CAP4001– Capstone Project Proposal Report</w:t>
      </w:r>
    </w:p>
    <w:p w14:paraId="20F9964C" w14:textId="77777777" w:rsidR="00C74684" w:rsidRPr="006276EB" w:rsidRDefault="00C74684" w:rsidP="00C74684">
      <w:pPr>
        <w:spacing w:after="0" w:line="240" w:lineRule="auto"/>
        <w:rPr>
          <w:rFonts w:ascii="Arial" w:eastAsia="Times New Roman" w:hAnsi="Arial" w:cs="Arial"/>
          <w:kern w:val="0"/>
          <w:sz w:val="20"/>
          <w:szCs w:val="20"/>
          <w:lang w:val="en-US"/>
          <w14:ligatures w14:val="none"/>
        </w:rPr>
      </w:pPr>
    </w:p>
    <w:tbl>
      <w:tblPr>
        <w:tblW w:w="94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1373"/>
        <w:gridCol w:w="2047"/>
        <w:gridCol w:w="1980"/>
        <w:gridCol w:w="2726"/>
      </w:tblGrid>
      <w:tr w:rsidR="00C74684" w:rsidRPr="006276EB" w14:paraId="7191E716" w14:textId="77777777" w:rsidTr="009E277A">
        <w:trPr>
          <w:trHeight w:val="377"/>
        </w:trPr>
        <w:tc>
          <w:tcPr>
            <w:tcW w:w="2700" w:type="dxa"/>
            <w:gridSpan w:val="2"/>
            <w:vAlign w:val="center"/>
          </w:tcPr>
          <w:p w14:paraId="22079BFB" w14:textId="77777777" w:rsidR="00C74684" w:rsidRPr="006276EB" w:rsidRDefault="00C74684" w:rsidP="009E277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Student Name</w:t>
            </w:r>
          </w:p>
        </w:tc>
        <w:tc>
          <w:tcPr>
            <w:tcW w:w="6753" w:type="dxa"/>
            <w:gridSpan w:val="3"/>
            <w:vAlign w:val="center"/>
          </w:tcPr>
          <w:p w14:paraId="18F7B2C5" w14:textId="4A22BFE3" w:rsidR="00C74684" w:rsidRPr="006276EB" w:rsidRDefault="001D5849" w:rsidP="009E277A">
            <w:pPr>
              <w:spacing w:after="0" w:line="240" w:lineRule="auto"/>
              <w:rPr>
                <w:rFonts w:ascii="Arial" w:eastAsia="MS Mincho" w:hAnsi="Arial" w:cs="Arial"/>
                <w:bCs/>
                <w:kern w:val="0"/>
                <w:sz w:val="20"/>
                <w:szCs w:val="20"/>
                <w:lang w:val="en-US"/>
                <w14:ligatures w14:val="none"/>
              </w:rPr>
            </w:pPr>
            <w:r>
              <w:rPr>
                <w:rFonts w:ascii="Arial" w:eastAsia="MS Mincho" w:hAnsi="Arial" w:cs="Arial"/>
                <w:bCs/>
                <w:kern w:val="0"/>
                <w:sz w:val="20"/>
                <w:szCs w:val="20"/>
                <w:lang w:val="en-US"/>
                <w14:ligatures w14:val="none"/>
              </w:rPr>
              <w:t>Damarla Himanvi</w:t>
            </w:r>
          </w:p>
        </w:tc>
      </w:tr>
      <w:tr w:rsidR="00C74684" w:rsidRPr="006276EB" w14:paraId="5F912DC3" w14:textId="77777777" w:rsidTr="009E277A">
        <w:trPr>
          <w:trHeight w:val="377"/>
        </w:trPr>
        <w:tc>
          <w:tcPr>
            <w:tcW w:w="2700" w:type="dxa"/>
            <w:gridSpan w:val="2"/>
            <w:vAlign w:val="center"/>
          </w:tcPr>
          <w:p w14:paraId="055B27B0" w14:textId="77777777" w:rsidR="00C74684" w:rsidRPr="006276EB" w:rsidRDefault="00C74684" w:rsidP="009E277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Student Register Number</w:t>
            </w:r>
          </w:p>
        </w:tc>
        <w:tc>
          <w:tcPr>
            <w:tcW w:w="6753" w:type="dxa"/>
            <w:gridSpan w:val="3"/>
            <w:vAlign w:val="center"/>
          </w:tcPr>
          <w:p w14:paraId="150E459C" w14:textId="61E18D6A" w:rsidR="00C74684" w:rsidRPr="006276EB" w:rsidRDefault="00C74684" w:rsidP="009E277A">
            <w:pPr>
              <w:spacing w:after="0" w:line="240" w:lineRule="auto"/>
              <w:rPr>
                <w:rFonts w:ascii="Arial" w:eastAsia="MS Mincho" w:hAnsi="Arial" w:cs="Arial"/>
                <w:bCs/>
                <w:kern w:val="0"/>
                <w:sz w:val="20"/>
                <w:szCs w:val="20"/>
                <w:lang w:val="en-US"/>
                <w14:ligatures w14:val="none"/>
              </w:rPr>
            </w:pPr>
            <w:r w:rsidRPr="006276EB">
              <w:rPr>
                <w:rFonts w:ascii="Arial" w:eastAsia="MS Mincho" w:hAnsi="Arial" w:cs="Arial"/>
                <w:bCs/>
                <w:kern w:val="0"/>
                <w:sz w:val="20"/>
                <w:szCs w:val="20"/>
                <w:lang w:val="en-US"/>
                <w14:ligatures w14:val="none"/>
              </w:rPr>
              <w:t>23BCB7</w:t>
            </w:r>
            <w:r w:rsidR="001D5849">
              <w:rPr>
                <w:rFonts w:ascii="Arial" w:eastAsia="MS Mincho" w:hAnsi="Arial" w:cs="Arial"/>
                <w:bCs/>
                <w:kern w:val="0"/>
                <w:sz w:val="20"/>
                <w:szCs w:val="20"/>
                <w:lang w:val="en-US"/>
                <w14:ligatures w14:val="none"/>
              </w:rPr>
              <w:t>174</w:t>
            </w:r>
          </w:p>
        </w:tc>
      </w:tr>
      <w:tr w:rsidR="00C74684" w:rsidRPr="006276EB" w14:paraId="7AA2ACA8" w14:textId="77777777" w:rsidTr="009E277A">
        <w:tc>
          <w:tcPr>
            <w:tcW w:w="2700" w:type="dxa"/>
            <w:gridSpan w:val="2"/>
            <w:vAlign w:val="center"/>
          </w:tcPr>
          <w:p w14:paraId="5F95859A" w14:textId="77777777" w:rsidR="00C74684" w:rsidRPr="006276EB" w:rsidRDefault="00C74684" w:rsidP="009E277A">
            <w:pPr>
              <w:spacing w:after="0" w:line="240" w:lineRule="auto"/>
              <w:rPr>
                <w:rFonts w:ascii="Arial" w:eastAsia="Times New Roman" w:hAnsi="Arial" w:cs="Arial"/>
                <w:b/>
                <w:kern w:val="0"/>
                <w:sz w:val="20"/>
                <w:szCs w:val="20"/>
                <w:lang w:val="en-US"/>
                <w14:ligatures w14:val="none"/>
              </w:rPr>
            </w:pPr>
            <w:proofErr w:type="spellStart"/>
            <w:r w:rsidRPr="006276EB">
              <w:rPr>
                <w:rFonts w:ascii="Arial" w:eastAsia="Times New Roman" w:hAnsi="Arial" w:cs="Arial"/>
                <w:b/>
                <w:kern w:val="0"/>
                <w:sz w:val="20"/>
                <w:szCs w:val="20"/>
                <w:lang w:val="en-US"/>
                <w14:ligatures w14:val="none"/>
              </w:rPr>
              <w:t>Programme</w:t>
            </w:r>
            <w:proofErr w:type="spellEnd"/>
          </w:p>
        </w:tc>
        <w:tc>
          <w:tcPr>
            <w:tcW w:w="6753" w:type="dxa"/>
            <w:gridSpan w:val="3"/>
            <w:vAlign w:val="center"/>
          </w:tcPr>
          <w:p w14:paraId="06335724" w14:textId="77777777" w:rsidR="00C74684" w:rsidRPr="006276EB" w:rsidRDefault="00C74684" w:rsidP="009E277A">
            <w:pPr>
              <w:spacing w:after="0" w:line="240" w:lineRule="auto"/>
              <w:rPr>
                <w:rFonts w:ascii="Arial" w:eastAsia="MS Mincho" w:hAnsi="Arial" w:cs="Arial"/>
                <w:kern w:val="0"/>
                <w:sz w:val="20"/>
                <w:szCs w:val="20"/>
                <w:lang w:val="en-US"/>
                <w14:ligatures w14:val="none"/>
              </w:rPr>
            </w:pPr>
            <w:proofErr w:type="spellStart"/>
            <w:proofErr w:type="gramStart"/>
            <w:r w:rsidRPr="006276EB">
              <w:rPr>
                <w:rFonts w:ascii="Arial" w:eastAsia="MS Mincho" w:hAnsi="Arial" w:cs="Arial"/>
                <w:kern w:val="0"/>
                <w:sz w:val="20"/>
                <w:szCs w:val="20"/>
                <w:lang w:val="en-US"/>
                <w14:ligatures w14:val="none"/>
              </w:rPr>
              <w:t>B.Tech</w:t>
            </w:r>
            <w:proofErr w:type="spellEnd"/>
            <w:proofErr w:type="gramEnd"/>
            <w:r w:rsidRPr="006276EB">
              <w:rPr>
                <w:rFonts w:ascii="Arial" w:eastAsia="MS Mincho" w:hAnsi="Arial" w:cs="Arial"/>
                <w:kern w:val="0"/>
                <w:sz w:val="20"/>
                <w:szCs w:val="20"/>
                <w:lang w:val="en-US"/>
                <w14:ligatures w14:val="none"/>
              </w:rPr>
              <w:t xml:space="preserve"> – Computer Science &amp; Business Systems (CSBS)</w:t>
            </w:r>
          </w:p>
        </w:tc>
      </w:tr>
      <w:tr w:rsidR="00C74684" w:rsidRPr="006276EB" w14:paraId="4E449A76" w14:textId="77777777" w:rsidTr="009E277A">
        <w:tc>
          <w:tcPr>
            <w:tcW w:w="2700" w:type="dxa"/>
            <w:gridSpan w:val="2"/>
            <w:vAlign w:val="center"/>
          </w:tcPr>
          <w:p w14:paraId="4DC6AC28" w14:textId="77777777" w:rsidR="00C74684" w:rsidRPr="006276EB" w:rsidRDefault="00C74684" w:rsidP="009E277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Semester/Year</w:t>
            </w:r>
          </w:p>
        </w:tc>
        <w:tc>
          <w:tcPr>
            <w:tcW w:w="6753" w:type="dxa"/>
            <w:gridSpan w:val="3"/>
            <w:vAlign w:val="center"/>
          </w:tcPr>
          <w:p w14:paraId="59C74F93" w14:textId="77777777" w:rsidR="00C74684" w:rsidRPr="006276EB" w:rsidRDefault="00C74684" w:rsidP="009E277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Semester 7 – FALL SEM 2026-27</w:t>
            </w:r>
          </w:p>
        </w:tc>
      </w:tr>
      <w:tr w:rsidR="00C74684" w:rsidRPr="006276EB" w14:paraId="1A2C91A5" w14:textId="77777777" w:rsidTr="009E277A">
        <w:tc>
          <w:tcPr>
            <w:tcW w:w="2700" w:type="dxa"/>
            <w:gridSpan w:val="2"/>
            <w:vAlign w:val="center"/>
          </w:tcPr>
          <w:p w14:paraId="38E67576" w14:textId="77777777" w:rsidR="00C74684" w:rsidRPr="006276EB" w:rsidRDefault="00C74684" w:rsidP="009E277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Guide(s)</w:t>
            </w:r>
          </w:p>
        </w:tc>
        <w:tc>
          <w:tcPr>
            <w:tcW w:w="6753" w:type="dxa"/>
            <w:gridSpan w:val="3"/>
            <w:vAlign w:val="center"/>
          </w:tcPr>
          <w:p w14:paraId="7C350C7A" w14:textId="77777777" w:rsidR="00C74684" w:rsidRPr="006276EB" w:rsidRDefault="00C74684" w:rsidP="009E277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Priyanka Singh</w:t>
            </w:r>
          </w:p>
        </w:tc>
      </w:tr>
      <w:tr w:rsidR="00C74684" w:rsidRPr="006276EB" w14:paraId="4B2E9903" w14:textId="77777777" w:rsidTr="009E277A">
        <w:tc>
          <w:tcPr>
            <w:tcW w:w="2700" w:type="dxa"/>
            <w:gridSpan w:val="2"/>
            <w:vAlign w:val="center"/>
          </w:tcPr>
          <w:p w14:paraId="3ADC1B04" w14:textId="77777777" w:rsidR="00C74684" w:rsidRPr="006276EB" w:rsidRDefault="00C74684" w:rsidP="009E277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Project Title</w:t>
            </w:r>
          </w:p>
        </w:tc>
        <w:tc>
          <w:tcPr>
            <w:tcW w:w="6753" w:type="dxa"/>
            <w:gridSpan w:val="3"/>
            <w:vAlign w:val="center"/>
          </w:tcPr>
          <w:p w14:paraId="29054B83" w14:textId="77777777" w:rsidR="00C74684" w:rsidRPr="006276EB" w:rsidRDefault="00C74684" w:rsidP="009E277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14:ligatures w14:val="none"/>
              </w:rPr>
              <w:t>AI-Powered Enterprise Knowledge and Assistance Platform</w:t>
            </w:r>
          </w:p>
        </w:tc>
      </w:tr>
      <w:tr w:rsidR="00C74684" w:rsidRPr="006276EB" w14:paraId="17058E15" w14:textId="77777777" w:rsidTr="009E277A">
        <w:tc>
          <w:tcPr>
            <w:tcW w:w="9453" w:type="dxa"/>
            <w:gridSpan w:val="5"/>
            <w:vAlign w:val="center"/>
          </w:tcPr>
          <w:p w14:paraId="55B0D950" w14:textId="77777777" w:rsidR="00C74684" w:rsidRPr="006276EB" w:rsidRDefault="00C74684" w:rsidP="009E277A">
            <w:pPr>
              <w:spacing w:after="0" w:line="240" w:lineRule="auto"/>
              <w:rPr>
                <w:rFonts w:ascii="Arial" w:eastAsia="MS Mincho" w:hAnsi="Arial" w:cs="Arial"/>
                <w:b/>
                <w:bCs/>
                <w:kern w:val="0"/>
                <w:sz w:val="20"/>
                <w:szCs w:val="20"/>
                <w:lang w:val="en-US"/>
                <w14:ligatures w14:val="none"/>
              </w:rPr>
            </w:pPr>
          </w:p>
          <w:p w14:paraId="7C8DA800" w14:textId="77777777" w:rsidR="00C74684" w:rsidRPr="006276EB" w:rsidRDefault="00C74684" w:rsidP="009E277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b/>
                <w:bCs/>
                <w:kern w:val="0"/>
                <w:sz w:val="20"/>
                <w:szCs w:val="20"/>
                <w:lang w:val="en-US"/>
                <w14:ligatures w14:val="none"/>
              </w:rPr>
              <w:t>Team Composition:</w:t>
            </w:r>
            <w:r w:rsidRPr="006276EB">
              <w:rPr>
                <w:rFonts w:ascii="Arial" w:eastAsia="MS Mincho" w:hAnsi="Arial" w:cs="Arial"/>
                <w:kern w:val="0"/>
                <w:sz w:val="20"/>
                <w:szCs w:val="20"/>
                <w:lang w:val="en-US"/>
                <w14:ligatures w14:val="none"/>
              </w:rPr>
              <w:t xml:space="preserve">  Provide the information below for each member of the </w:t>
            </w:r>
            <w:r w:rsidRPr="006276EB">
              <w:rPr>
                <w:rFonts w:ascii="Arial" w:eastAsia="MS Mincho" w:hAnsi="Arial" w:cs="Arial"/>
                <w:b/>
                <w:kern w:val="0"/>
                <w:sz w:val="20"/>
                <w:szCs w:val="20"/>
                <w:lang w:val="en-US"/>
                <w14:ligatures w14:val="none"/>
              </w:rPr>
              <w:t>project team</w:t>
            </w:r>
            <w:r w:rsidRPr="006276EB">
              <w:rPr>
                <w:rFonts w:ascii="Arial" w:eastAsia="MS Mincho" w:hAnsi="Arial" w:cs="Arial"/>
                <w:kern w:val="0"/>
                <w:sz w:val="20"/>
                <w:szCs w:val="20"/>
                <w:lang w:val="en-US"/>
                <w14:ligatures w14:val="none"/>
              </w:rPr>
              <w:t xml:space="preserve">.  Include </w:t>
            </w:r>
            <w:r w:rsidRPr="006276EB">
              <w:rPr>
                <w:rFonts w:ascii="Arial" w:eastAsia="MS Mincho" w:hAnsi="Arial" w:cs="Arial"/>
                <w:b/>
                <w:bCs/>
                <w:kern w:val="0"/>
                <w:sz w:val="20"/>
                <w:szCs w:val="20"/>
                <w:lang w:val="en-US"/>
                <w14:ligatures w14:val="none"/>
              </w:rPr>
              <w:t>all</w:t>
            </w:r>
            <w:r w:rsidRPr="006276EB">
              <w:rPr>
                <w:rFonts w:ascii="Arial" w:eastAsia="MS Mincho" w:hAnsi="Arial" w:cs="Arial"/>
                <w:kern w:val="0"/>
                <w:sz w:val="20"/>
                <w:szCs w:val="20"/>
                <w:lang w:val="en-US"/>
                <w14:ligatures w14:val="none"/>
              </w:rPr>
              <w:t xml:space="preserve"> project team members, not just those in your discipline or those enrolled for Capstone project.  Please also include yourself!</w:t>
            </w:r>
          </w:p>
          <w:p w14:paraId="61731550" w14:textId="77777777" w:rsidR="00C74684" w:rsidRPr="006276EB" w:rsidRDefault="00C74684" w:rsidP="009E277A">
            <w:pPr>
              <w:spacing w:after="0" w:line="240" w:lineRule="auto"/>
              <w:rPr>
                <w:rFonts w:ascii="Arial" w:eastAsia="Times New Roman" w:hAnsi="Arial" w:cs="Arial"/>
                <w:kern w:val="0"/>
                <w:sz w:val="20"/>
                <w:szCs w:val="20"/>
                <w:lang w:val="en-US"/>
                <w14:ligatures w14:val="none"/>
              </w:rPr>
            </w:pPr>
          </w:p>
        </w:tc>
      </w:tr>
      <w:tr w:rsidR="00C74684" w:rsidRPr="006276EB" w14:paraId="0DB8F62C" w14:textId="77777777" w:rsidTr="009E277A">
        <w:tc>
          <w:tcPr>
            <w:tcW w:w="1327" w:type="dxa"/>
            <w:vAlign w:val="center"/>
          </w:tcPr>
          <w:p w14:paraId="4B28844F" w14:textId="77777777" w:rsidR="00C74684" w:rsidRPr="006276EB" w:rsidRDefault="00C74684" w:rsidP="009E277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Reg. No</w:t>
            </w:r>
          </w:p>
        </w:tc>
        <w:tc>
          <w:tcPr>
            <w:tcW w:w="3420" w:type="dxa"/>
            <w:gridSpan w:val="2"/>
            <w:vAlign w:val="center"/>
          </w:tcPr>
          <w:p w14:paraId="6C68ABE1" w14:textId="77777777" w:rsidR="00C74684" w:rsidRPr="006276EB" w:rsidRDefault="00C74684" w:rsidP="009E277A">
            <w:pPr>
              <w:spacing w:after="0" w:line="240" w:lineRule="auto"/>
              <w:jc w:val="center"/>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Name</w:t>
            </w:r>
          </w:p>
        </w:tc>
        <w:tc>
          <w:tcPr>
            <w:tcW w:w="1980" w:type="dxa"/>
            <w:vAlign w:val="center"/>
          </w:tcPr>
          <w:p w14:paraId="0696C722" w14:textId="77777777" w:rsidR="00C74684" w:rsidRPr="006276EB" w:rsidRDefault="00C74684" w:rsidP="009E277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Major</w:t>
            </w:r>
          </w:p>
        </w:tc>
        <w:tc>
          <w:tcPr>
            <w:tcW w:w="2726" w:type="dxa"/>
            <w:vAlign w:val="center"/>
          </w:tcPr>
          <w:p w14:paraId="61622882" w14:textId="77777777" w:rsidR="00C74684" w:rsidRPr="006276EB" w:rsidRDefault="00C74684" w:rsidP="009E277A">
            <w:pPr>
              <w:spacing w:after="0" w:line="240" w:lineRule="auto"/>
              <w:jc w:val="center"/>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Specialization</w:t>
            </w:r>
          </w:p>
        </w:tc>
      </w:tr>
      <w:tr w:rsidR="001D5849" w:rsidRPr="006276EB" w14:paraId="7D96DDFF" w14:textId="77777777" w:rsidTr="009E277A">
        <w:tc>
          <w:tcPr>
            <w:tcW w:w="1327" w:type="dxa"/>
            <w:vAlign w:val="center"/>
          </w:tcPr>
          <w:p w14:paraId="125A495E" w14:textId="558C4A35" w:rsidR="001D5849" w:rsidRPr="006276EB" w:rsidRDefault="001D5849" w:rsidP="001D5849">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kern w:val="0"/>
                <w:sz w:val="20"/>
                <w:szCs w:val="20"/>
                <w:lang w:val="en-US"/>
                <w14:ligatures w14:val="none"/>
              </w:rPr>
              <w:t>23BCB7174</w:t>
            </w:r>
          </w:p>
        </w:tc>
        <w:tc>
          <w:tcPr>
            <w:tcW w:w="3420" w:type="dxa"/>
            <w:gridSpan w:val="2"/>
            <w:vAlign w:val="center"/>
          </w:tcPr>
          <w:p w14:paraId="2CBD51FF" w14:textId="0207A574" w:rsidR="001D5849" w:rsidRPr="006276EB" w:rsidRDefault="001D5849" w:rsidP="001D5849">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kern w:val="0"/>
                <w:sz w:val="20"/>
                <w:szCs w:val="20"/>
                <w:lang w:val="en-US"/>
                <w14:ligatures w14:val="none"/>
              </w:rPr>
              <w:t>Damarla Himanvi</w:t>
            </w:r>
          </w:p>
        </w:tc>
        <w:tc>
          <w:tcPr>
            <w:tcW w:w="1980" w:type="dxa"/>
            <w:vAlign w:val="center"/>
          </w:tcPr>
          <w:p w14:paraId="75FF7BF9" w14:textId="7A631094" w:rsidR="001D5849" w:rsidRPr="006276EB" w:rsidRDefault="001D5849" w:rsidP="001D5849">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65440594" w14:textId="457FFBDF" w:rsidR="001D5849" w:rsidRPr="006276EB" w:rsidRDefault="001D5849" w:rsidP="001D5849">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1D5849" w:rsidRPr="006276EB" w14:paraId="2438A767" w14:textId="77777777" w:rsidTr="009E277A">
        <w:tc>
          <w:tcPr>
            <w:tcW w:w="1327" w:type="dxa"/>
            <w:vAlign w:val="center"/>
          </w:tcPr>
          <w:p w14:paraId="0BC89B87" w14:textId="77777777" w:rsidR="001D5849" w:rsidRPr="006276EB" w:rsidRDefault="001D5849" w:rsidP="001D5849">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23BCB7272</w:t>
            </w:r>
          </w:p>
        </w:tc>
        <w:tc>
          <w:tcPr>
            <w:tcW w:w="3420" w:type="dxa"/>
            <w:gridSpan w:val="2"/>
            <w:vAlign w:val="center"/>
          </w:tcPr>
          <w:p w14:paraId="2A033D98" w14:textId="77777777" w:rsidR="001D5849" w:rsidRPr="006276EB" w:rsidRDefault="001D5849" w:rsidP="001D5849">
            <w:pPr>
              <w:spacing w:after="0" w:line="240" w:lineRule="auto"/>
              <w:rPr>
                <w:rFonts w:ascii="Arial" w:eastAsia="MS Mincho" w:hAnsi="Arial" w:cs="Arial"/>
                <w:kern w:val="0"/>
                <w:sz w:val="20"/>
                <w:szCs w:val="20"/>
                <w:lang w:val="en-US"/>
                <w14:ligatures w14:val="none"/>
              </w:rPr>
            </w:pPr>
            <w:proofErr w:type="spellStart"/>
            <w:r w:rsidRPr="006276EB">
              <w:rPr>
                <w:rFonts w:ascii="Arial" w:eastAsia="MS Mincho" w:hAnsi="Arial" w:cs="Arial"/>
                <w:kern w:val="0"/>
                <w:sz w:val="20"/>
                <w:szCs w:val="20"/>
                <w:lang w:val="en-US"/>
                <w14:ligatures w14:val="none"/>
              </w:rPr>
              <w:t>Nandipati</w:t>
            </w:r>
            <w:proofErr w:type="spellEnd"/>
            <w:r w:rsidRPr="006276EB">
              <w:rPr>
                <w:rFonts w:ascii="Arial" w:eastAsia="MS Mincho" w:hAnsi="Arial" w:cs="Arial"/>
                <w:kern w:val="0"/>
                <w:sz w:val="20"/>
                <w:szCs w:val="20"/>
                <w:lang w:val="en-US"/>
                <w14:ligatures w14:val="none"/>
              </w:rPr>
              <w:t xml:space="preserve"> Lakshmi Narasimha Reddy</w:t>
            </w:r>
          </w:p>
        </w:tc>
        <w:tc>
          <w:tcPr>
            <w:tcW w:w="1980" w:type="dxa"/>
            <w:vAlign w:val="center"/>
          </w:tcPr>
          <w:p w14:paraId="595EC8DC" w14:textId="77777777" w:rsidR="001D5849" w:rsidRPr="006276EB" w:rsidRDefault="001D5849" w:rsidP="001D5849">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244C7531" w14:textId="77777777" w:rsidR="001D5849" w:rsidRPr="006276EB" w:rsidRDefault="001D5849" w:rsidP="001D5849">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1D5849" w:rsidRPr="006276EB" w14:paraId="23DE11DE" w14:textId="77777777" w:rsidTr="009E277A">
        <w:tc>
          <w:tcPr>
            <w:tcW w:w="1327" w:type="dxa"/>
            <w:vAlign w:val="center"/>
          </w:tcPr>
          <w:p w14:paraId="2944EF4F" w14:textId="77777777" w:rsidR="001D5849" w:rsidRPr="006276EB" w:rsidRDefault="001D5849" w:rsidP="001D5849">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23BCB7270</w:t>
            </w:r>
          </w:p>
        </w:tc>
        <w:tc>
          <w:tcPr>
            <w:tcW w:w="3420" w:type="dxa"/>
            <w:gridSpan w:val="2"/>
            <w:vAlign w:val="center"/>
          </w:tcPr>
          <w:p w14:paraId="549D67AA" w14:textId="77777777" w:rsidR="001D5849" w:rsidRPr="006276EB" w:rsidRDefault="001D5849" w:rsidP="001D5849">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 xml:space="preserve">Sriram Reddy </w:t>
            </w:r>
            <w:proofErr w:type="spellStart"/>
            <w:r w:rsidRPr="006276EB">
              <w:rPr>
                <w:rFonts w:ascii="Arial" w:eastAsia="MS Mincho" w:hAnsi="Arial" w:cs="Arial"/>
                <w:kern w:val="0"/>
                <w:sz w:val="20"/>
                <w:szCs w:val="20"/>
                <w:lang w:val="en-US"/>
                <w14:ligatures w14:val="none"/>
              </w:rPr>
              <w:t>Mariyada</w:t>
            </w:r>
            <w:proofErr w:type="spellEnd"/>
          </w:p>
        </w:tc>
        <w:tc>
          <w:tcPr>
            <w:tcW w:w="1980" w:type="dxa"/>
            <w:vAlign w:val="center"/>
          </w:tcPr>
          <w:p w14:paraId="359EC6EA" w14:textId="77777777" w:rsidR="001D5849" w:rsidRPr="006276EB" w:rsidRDefault="001D5849" w:rsidP="001D5849">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2741D6E7" w14:textId="77777777" w:rsidR="001D5849" w:rsidRPr="006276EB" w:rsidRDefault="001D5849" w:rsidP="001D5849">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1D5849" w:rsidRPr="006276EB" w14:paraId="1613016D" w14:textId="77777777" w:rsidTr="009E277A">
        <w:tc>
          <w:tcPr>
            <w:tcW w:w="1327" w:type="dxa"/>
            <w:vAlign w:val="center"/>
          </w:tcPr>
          <w:p w14:paraId="19604319" w14:textId="77777777" w:rsidR="001D5849" w:rsidRPr="006276EB" w:rsidRDefault="001D5849" w:rsidP="001D5849">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23BCB7127</w:t>
            </w:r>
          </w:p>
        </w:tc>
        <w:tc>
          <w:tcPr>
            <w:tcW w:w="3420" w:type="dxa"/>
            <w:gridSpan w:val="2"/>
            <w:vAlign w:val="center"/>
          </w:tcPr>
          <w:p w14:paraId="1CFADA92" w14:textId="77777777" w:rsidR="001D5849" w:rsidRPr="006276EB" w:rsidRDefault="001D5849" w:rsidP="001D5849">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Dheerendra Pratap Singh</w:t>
            </w:r>
          </w:p>
        </w:tc>
        <w:tc>
          <w:tcPr>
            <w:tcW w:w="1980" w:type="dxa"/>
            <w:vAlign w:val="center"/>
          </w:tcPr>
          <w:p w14:paraId="5E9FC743" w14:textId="77777777" w:rsidR="001D5849" w:rsidRPr="006276EB" w:rsidRDefault="001D5849" w:rsidP="001D5849">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32AC4655" w14:textId="77777777" w:rsidR="001D5849" w:rsidRPr="006276EB" w:rsidRDefault="001D5849" w:rsidP="001D5849">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bl>
    <w:p w14:paraId="722A5E34" w14:textId="77777777" w:rsidR="00C74684" w:rsidRPr="006276EB" w:rsidRDefault="00C74684" w:rsidP="00C74684">
      <w:pPr>
        <w:spacing w:after="0" w:line="240" w:lineRule="auto"/>
        <w:rPr>
          <w:rFonts w:ascii="Arial" w:eastAsia="MS Mincho" w:hAnsi="Arial" w:cs="Arial"/>
          <w:kern w:val="0"/>
          <w:sz w:val="20"/>
          <w:szCs w:val="20"/>
          <w:lang w:val="en-US"/>
          <w14:ligatures w14:val="none"/>
        </w:rPr>
      </w:pPr>
    </w:p>
    <w:p w14:paraId="5E6CE627" w14:textId="77777777" w:rsidR="00C74684" w:rsidRDefault="00C74684" w:rsidP="00C74684">
      <w:pPr>
        <w:spacing w:after="0" w:line="240" w:lineRule="auto"/>
        <w:jc w:val="both"/>
        <w:rPr>
          <w:rFonts w:ascii="Arial" w:eastAsia="MS Mincho" w:hAnsi="Arial" w:cs="Arial"/>
          <w:b/>
          <w:kern w:val="0"/>
          <w:sz w:val="20"/>
          <w:szCs w:val="20"/>
          <w:lang w:val="en-US"/>
          <w14:ligatures w14:val="none"/>
        </w:rPr>
      </w:pPr>
    </w:p>
    <w:p w14:paraId="12C64A5A" w14:textId="77777777" w:rsidR="00C74684" w:rsidRPr="006276EB" w:rsidRDefault="00C74684" w:rsidP="00C74684">
      <w:p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b/>
          <w:kern w:val="0"/>
          <w:sz w:val="20"/>
          <w:szCs w:val="20"/>
          <w:lang w:val="en-US"/>
          <w14:ligatures w14:val="none"/>
        </w:rPr>
        <w:t>Project and Task Description</w:t>
      </w:r>
      <w:r w:rsidRPr="006276EB">
        <w:rPr>
          <w:rFonts w:ascii="Arial" w:eastAsia="MS Mincho" w:hAnsi="Arial" w:cs="Arial"/>
          <w:kern w:val="0"/>
          <w:sz w:val="20"/>
          <w:szCs w:val="20"/>
          <w:lang w:val="en-US"/>
          <w14:ligatures w14:val="none"/>
        </w:rPr>
        <w:t>:  Provide a brief (one or two page) technical description of the design project and your specific tasks, as outlined below: (use a separate sheet)</w:t>
      </w:r>
    </w:p>
    <w:p w14:paraId="5C1F0C8D" w14:textId="77777777" w:rsidR="00C74684" w:rsidRPr="006276EB" w:rsidRDefault="00C74684" w:rsidP="00C74684">
      <w:pPr>
        <w:spacing w:after="0" w:line="240" w:lineRule="auto"/>
        <w:rPr>
          <w:rFonts w:ascii="Arial" w:eastAsia="MS Mincho" w:hAnsi="Arial" w:cs="Arial"/>
          <w:kern w:val="0"/>
          <w:sz w:val="20"/>
          <w:szCs w:val="20"/>
          <w:lang w:val="en-US"/>
          <w14:ligatures w14:val="none"/>
        </w:rPr>
      </w:pPr>
    </w:p>
    <w:p w14:paraId="2E315D5B" w14:textId="77777777" w:rsidR="00C74684" w:rsidRPr="006276EB" w:rsidRDefault="00C74684" w:rsidP="00C74684">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Provide a s</w:t>
      </w:r>
      <w:r w:rsidRPr="006276EB">
        <w:rPr>
          <w:rFonts w:ascii="Arial" w:eastAsia="MS Mincho" w:hAnsi="Arial" w:cs="Arial"/>
          <w:iCs/>
          <w:kern w:val="0"/>
          <w:sz w:val="20"/>
          <w:szCs w:val="20"/>
          <w:lang w:val="en-US"/>
          <w14:ligatures w14:val="none"/>
        </w:rPr>
        <w:t>ummary of the project, including a description of the project and its requirements, the purpose, specifications, and a summary of the approach.  If this is a continuing project, you may use and/or edit the same project description</w:t>
      </w:r>
      <w:r w:rsidRPr="006276EB">
        <w:rPr>
          <w:rFonts w:ascii="Arial" w:eastAsia="Times New Roman" w:hAnsi="Arial" w:cs="Arial"/>
          <w:kern w:val="0"/>
          <w:sz w:val="20"/>
          <w:szCs w:val="20"/>
          <w:lang w:val="en-US"/>
          <w14:ligatures w14:val="none"/>
        </w:rPr>
        <w:t>.</w:t>
      </w:r>
    </w:p>
    <w:p w14:paraId="36D7479F" w14:textId="77777777" w:rsidR="00C74684" w:rsidRPr="006276EB" w:rsidRDefault="00C74684" w:rsidP="00C74684">
      <w:pPr>
        <w:spacing w:after="0" w:line="240" w:lineRule="auto"/>
        <w:rPr>
          <w:rFonts w:ascii="Arial" w:eastAsia="MS Mincho" w:hAnsi="Arial" w:cs="Arial"/>
          <w:kern w:val="0"/>
          <w:sz w:val="20"/>
          <w:szCs w:val="20"/>
          <w:lang w:val="en-US"/>
          <w14:ligatures w14:val="none"/>
        </w:rPr>
      </w:pPr>
    </w:p>
    <w:p w14:paraId="7BE37740" w14:textId="77777777" w:rsidR="00C74684" w:rsidRPr="006276EB" w:rsidRDefault="00C74684" w:rsidP="00C74684">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 xml:space="preserve">Describe the specific role and tasks that </w:t>
      </w:r>
      <w:r w:rsidRPr="006276EB">
        <w:rPr>
          <w:rFonts w:ascii="Arial" w:eastAsia="MS Mincho" w:hAnsi="Arial" w:cs="Arial"/>
          <w:b/>
          <w:kern w:val="0"/>
          <w:sz w:val="20"/>
          <w:szCs w:val="20"/>
          <w:lang w:val="en-US"/>
          <w14:ligatures w14:val="none"/>
        </w:rPr>
        <w:t>you individually</w:t>
      </w:r>
      <w:r w:rsidRPr="006276EB">
        <w:rPr>
          <w:rFonts w:ascii="Arial" w:eastAsia="MS Mincho" w:hAnsi="Arial" w:cs="Arial"/>
          <w:kern w:val="0"/>
          <w:sz w:val="20"/>
          <w:szCs w:val="20"/>
          <w:lang w:val="en-US"/>
          <w14:ligatures w14:val="none"/>
        </w:rPr>
        <w:t xml:space="preserve"> will be completing as part of the design of the project. </w:t>
      </w:r>
      <w:r w:rsidRPr="006276EB">
        <w:rPr>
          <w:rFonts w:ascii="Arial" w:eastAsia="MS Mincho" w:hAnsi="Arial" w:cs="Arial"/>
          <w:iCs/>
          <w:kern w:val="0"/>
          <w:sz w:val="20"/>
          <w:szCs w:val="20"/>
          <w:lang w:val="en-US"/>
          <w14:ligatures w14:val="none"/>
        </w:rPr>
        <w:t xml:space="preserve">What </w:t>
      </w:r>
      <w:r w:rsidRPr="006276EB">
        <w:rPr>
          <w:rFonts w:ascii="Arial" w:eastAsia="MS Mincho" w:hAnsi="Arial" w:cs="Arial"/>
          <w:b/>
          <w:iCs/>
          <w:kern w:val="0"/>
          <w:sz w:val="20"/>
          <w:szCs w:val="20"/>
          <w:lang w:val="en-US"/>
          <w14:ligatures w14:val="none"/>
        </w:rPr>
        <w:t>specific deliverables</w:t>
      </w:r>
      <w:r w:rsidRPr="006276EB">
        <w:rPr>
          <w:rFonts w:ascii="Arial" w:eastAsia="MS Mincho" w:hAnsi="Arial" w:cs="Arial"/>
          <w:iCs/>
          <w:kern w:val="0"/>
          <w:sz w:val="20"/>
          <w:szCs w:val="20"/>
          <w:lang w:val="en-US"/>
          <w14:ligatures w14:val="none"/>
        </w:rPr>
        <w:t xml:space="preserve"> will you produce</w:t>
      </w:r>
      <w:r w:rsidRPr="006276EB">
        <w:rPr>
          <w:rFonts w:ascii="Arial" w:eastAsia="MS Mincho" w:hAnsi="Arial" w:cs="Arial"/>
          <w:kern w:val="0"/>
          <w:sz w:val="20"/>
          <w:szCs w:val="20"/>
          <w:lang w:val="en-US"/>
          <w14:ligatures w14:val="none"/>
        </w:rPr>
        <w:t>?</w:t>
      </w:r>
    </w:p>
    <w:p w14:paraId="6062BFF2" w14:textId="77777777" w:rsidR="00C74684" w:rsidRPr="006276EB" w:rsidRDefault="00C74684" w:rsidP="00C74684">
      <w:pPr>
        <w:spacing w:after="0" w:line="240" w:lineRule="auto"/>
        <w:jc w:val="both"/>
        <w:rPr>
          <w:rFonts w:ascii="Arial" w:eastAsia="MS Mincho" w:hAnsi="Arial" w:cs="Arial"/>
          <w:kern w:val="0"/>
          <w:sz w:val="20"/>
          <w:szCs w:val="20"/>
          <w:lang w:val="en-US"/>
          <w14:ligatures w14:val="none"/>
        </w:rPr>
      </w:pPr>
    </w:p>
    <w:p w14:paraId="476A7DC1" w14:textId="77777777" w:rsidR="00C74684" w:rsidRPr="006276EB" w:rsidRDefault="00C74684" w:rsidP="00C74684">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Discuss in detail the specific approach that will be used to complete</w:t>
      </w:r>
      <w:r w:rsidRPr="006276EB">
        <w:rPr>
          <w:rFonts w:ascii="Arial" w:eastAsia="MS Mincho" w:hAnsi="Arial" w:cs="Arial"/>
          <w:b/>
          <w:kern w:val="0"/>
          <w:sz w:val="20"/>
          <w:szCs w:val="20"/>
          <w:lang w:val="en-US"/>
          <w14:ligatures w14:val="none"/>
        </w:rPr>
        <w:t xml:space="preserve"> your </w:t>
      </w:r>
      <w:r w:rsidRPr="006276EB">
        <w:rPr>
          <w:rFonts w:ascii="Arial" w:eastAsia="MS Mincho" w:hAnsi="Arial" w:cs="Arial"/>
          <w:kern w:val="0"/>
          <w:sz w:val="20"/>
          <w:szCs w:val="20"/>
          <w:lang w:val="en-US"/>
          <w14:ligatures w14:val="none"/>
        </w:rPr>
        <w:t>portion of the design.</w:t>
      </w:r>
    </w:p>
    <w:p w14:paraId="5B6742F5" w14:textId="77777777" w:rsidR="00C74684" w:rsidRPr="006276EB" w:rsidRDefault="00C74684" w:rsidP="00C74684">
      <w:pPr>
        <w:spacing w:after="0" w:line="240" w:lineRule="auto"/>
        <w:jc w:val="both"/>
        <w:rPr>
          <w:rFonts w:ascii="Arial" w:eastAsia="MS Mincho" w:hAnsi="Arial" w:cs="Arial"/>
          <w:kern w:val="0"/>
          <w:sz w:val="20"/>
          <w:szCs w:val="20"/>
          <w:lang w:val="en-US"/>
          <w14:ligatures w14:val="none"/>
        </w:rPr>
      </w:pPr>
    </w:p>
    <w:p w14:paraId="238095C9" w14:textId="77777777" w:rsidR="00C74684" w:rsidRPr="006276EB" w:rsidRDefault="00C74684" w:rsidP="00C74684">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iCs/>
          <w:kern w:val="0"/>
          <w:sz w:val="20"/>
          <w:szCs w:val="20"/>
          <w:lang w:val="en-US"/>
          <w14:ligatures w14:val="none"/>
        </w:rPr>
        <w:t>Describe the phases of the design process that will be incorporated and what work will be accomplished during those phases. (you may attach a Gantt Chart)</w:t>
      </w:r>
    </w:p>
    <w:p w14:paraId="16FEFF43" w14:textId="77777777" w:rsidR="00C74684" w:rsidRDefault="00C74684" w:rsidP="00C74684">
      <w:pPr>
        <w:spacing w:after="0" w:line="240" w:lineRule="auto"/>
        <w:jc w:val="both"/>
        <w:rPr>
          <w:rFonts w:ascii="Arial" w:eastAsia="MS Mincho" w:hAnsi="Arial" w:cs="Arial"/>
          <w:kern w:val="0"/>
          <w:sz w:val="20"/>
          <w:szCs w:val="20"/>
          <w:lang w:val="en-US"/>
          <w14:ligatures w14:val="none"/>
        </w:rPr>
      </w:pPr>
    </w:p>
    <w:p w14:paraId="4F936C81" w14:textId="77777777" w:rsidR="00C74684" w:rsidRDefault="00C74684" w:rsidP="00C74684">
      <w:pPr>
        <w:spacing w:after="0" w:line="240" w:lineRule="auto"/>
        <w:jc w:val="both"/>
        <w:rPr>
          <w:rFonts w:ascii="Arial" w:eastAsia="MS Mincho" w:hAnsi="Arial" w:cs="Arial"/>
          <w:kern w:val="0"/>
          <w:sz w:val="20"/>
          <w:szCs w:val="20"/>
          <w:lang w:val="en-US"/>
          <w14:ligatures w14:val="none"/>
        </w:rPr>
      </w:pPr>
    </w:p>
    <w:p w14:paraId="65B66F6C" w14:textId="77777777" w:rsidR="00C74684" w:rsidRDefault="00C74684" w:rsidP="00C74684">
      <w:pPr>
        <w:spacing w:after="0" w:line="240" w:lineRule="auto"/>
        <w:jc w:val="both"/>
        <w:rPr>
          <w:rFonts w:ascii="Arial" w:eastAsia="MS Mincho" w:hAnsi="Arial" w:cs="Arial"/>
          <w:kern w:val="0"/>
          <w:sz w:val="20"/>
          <w:szCs w:val="20"/>
          <w:lang w:val="en-US"/>
          <w14:ligatures w14:val="none"/>
        </w:rPr>
      </w:pPr>
    </w:p>
    <w:p w14:paraId="22DD64EB" w14:textId="77777777" w:rsidR="00C74684" w:rsidRDefault="00C74684" w:rsidP="00C74684">
      <w:pPr>
        <w:spacing w:after="0" w:line="240" w:lineRule="auto"/>
        <w:jc w:val="both"/>
        <w:rPr>
          <w:rFonts w:ascii="Arial" w:eastAsia="MS Mincho" w:hAnsi="Arial" w:cs="Arial"/>
          <w:kern w:val="0"/>
          <w:sz w:val="20"/>
          <w:szCs w:val="20"/>
          <w:lang w:val="en-US"/>
          <w14:ligatures w14:val="none"/>
        </w:rPr>
      </w:pPr>
    </w:p>
    <w:p w14:paraId="22754751" w14:textId="77777777" w:rsidR="00C74684" w:rsidRDefault="00C74684" w:rsidP="00C74684">
      <w:pPr>
        <w:spacing w:after="0" w:line="240" w:lineRule="auto"/>
        <w:jc w:val="both"/>
        <w:rPr>
          <w:rFonts w:ascii="Arial" w:eastAsia="MS Mincho" w:hAnsi="Arial" w:cs="Arial"/>
          <w:kern w:val="0"/>
          <w:sz w:val="20"/>
          <w:szCs w:val="20"/>
          <w:lang w:val="en-US"/>
          <w14:ligatures w14:val="none"/>
        </w:rPr>
      </w:pPr>
    </w:p>
    <w:p w14:paraId="083DADE5" w14:textId="77777777" w:rsidR="00C74684" w:rsidRDefault="00C74684" w:rsidP="00C74684">
      <w:pPr>
        <w:spacing w:after="0" w:line="240" w:lineRule="auto"/>
        <w:jc w:val="both"/>
        <w:rPr>
          <w:rFonts w:ascii="Arial" w:eastAsia="MS Mincho" w:hAnsi="Arial" w:cs="Arial"/>
          <w:kern w:val="0"/>
          <w:sz w:val="20"/>
          <w:szCs w:val="20"/>
          <w:lang w:val="en-US"/>
          <w14:ligatures w14:val="none"/>
        </w:rPr>
      </w:pPr>
    </w:p>
    <w:p w14:paraId="4144D7E6" w14:textId="77777777" w:rsidR="00C74684" w:rsidRPr="006276EB" w:rsidRDefault="00C74684" w:rsidP="00C74684">
      <w:pPr>
        <w:spacing w:after="0" w:line="240" w:lineRule="auto"/>
        <w:jc w:val="both"/>
        <w:rPr>
          <w:rFonts w:ascii="Arial" w:eastAsia="MS Mincho" w:hAnsi="Arial" w:cs="Arial"/>
          <w:kern w:val="0"/>
          <w:sz w:val="20"/>
          <w:szCs w:val="20"/>
          <w:lang w:val="en-US"/>
          <w14:ligatures w14:val="none"/>
        </w:rPr>
      </w:pPr>
    </w:p>
    <w:p w14:paraId="091B64C1" w14:textId="77777777" w:rsidR="00C74684"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 xml:space="preserve">(a) Project and Task Description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Project Summary</w:t>
      </w:r>
    </w:p>
    <w:p w14:paraId="7AF4FD8D" w14:textId="77777777" w:rsidR="00C74684" w:rsidRPr="006276EB" w:rsidRDefault="00C74684" w:rsidP="00C74684">
      <w:pPr>
        <w:spacing w:after="0" w:line="240" w:lineRule="auto"/>
        <w:rPr>
          <w:rFonts w:ascii="Arial" w:eastAsia="MS Mincho" w:hAnsi="Arial" w:cs="Arial"/>
          <w:b/>
          <w:bCs/>
          <w:kern w:val="0"/>
          <w:sz w:val="20"/>
          <w:szCs w:val="20"/>
          <w14:ligatures w14:val="none"/>
        </w:rPr>
      </w:pPr>
    </w:p>
    <w:p w14:paraId="23B00854"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Project Description</w:t>
      </w:r>
    </w:p>
    <w:p w14:paraId="333C4CF7" w14:textId="77777777" w:rsidR="00C74684"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proposed project, </w:t>
      </w:r>
      <w:r w:rsidRPr="006276EB">
        <w:rPr>
          <w:rFonts w:ascii="Arial" w:eastAsia="MS Mincho" w:hAnsi="Arial" w:cs="Arial"/>
          <w:b/>
          <w:bCs/>
          <w:kern w:val="0"/>
          <w:sz w:val="20"/>
          <w:szCs w:val="20"/>
          <w14:ligatures w14:val="none"/>
        </w:rPr>
        <w:t>AI-Powered Enterprise Knowledge and Assistance Platform</w:t>
      </w:r>
      <w:r w:rsidRPr="006276EB">
        <w:rPr>
          <w:rFonts w:ascii="Arial" w:eastAsia="MS Mincho" w:hAnsi="Arial" w:cs="Arial"/>
          <w:kern w:val="0"/>
          <w:sz w:val="20"/>
          <w:szCs w:val="20"/>
          <w14:ligatures w14:val="none"/>
        </w:rPr>
        <w:t>, is a secure, multi-tenant enterprise AI system designed to transform an organization's internal knowledge into an accessible and context-aware employee assistance platform.</w:t>
      </w:r>
    </w:p>
    <w:p w14:paraId="2B618064"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56873BF1" w14:textId="77777777" w:rsidR="00C74684"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Organizations generate large volumes of internal knowledge through employee handbooks, standard operating procedures, technical documentation, policies, security guidelines, project documents, and other organizational resources. However, this knowledge is often distributed across different sources, making it difficult for employees to locate relevant information quickly. New employees may require considerable time to become familiar with organizational processes, while existing employees may repeatedly seek information that has already been documented. This can lead to knowledge silos, repeated effort, increased onboarding time, and loss of organizational knowledge. </w:t>
      </w:r>
    </w:p>
    <w:p w14:paraId="1D136E8F"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0D852DE8"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platform addresses this problem by combining enterprise knowledge management, Retrieval-Augmented Generation (RAG), role-based access control, and an AI employee copilot. Employees will be able to interact with the system using natural-language questions and receive responses grounded in their organization's authorized knowledge.</w:t>
      </w:r>
    </w:p>
    <w:p w14:paraId="493EDB79"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Unlike a chatbot designed for a single organization, the proposed system will follow a multi-tenant SaaS architecture, allowing multiple organizations to use a common AI platform while maintaining logical isolation of their users, documents, vector data, conversations, and configuration. </w:t>
      </w:r>
      <w:r w:rsidRPr="006276EB">
        <w:rPr>
          <w:rFonts w:ascii="Arial" w:eastAsia="MS Mincho" w:hAnsi="Arial" w:cs="Arial"/>
          <w:kern w:val="0"/>
          <w:sz w:val="20"/>
          <w:szCs w:val="20"/>
          <w14:ligatures w14:val="none"/>
        </w:rPr>
        <w:br/>
      </w:r>
    </w:p>
    <w:p w14:paraId="0B7681A9"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platform will provide three major user experiences:</w:t>
      </w:r>
    </w:p>
    <w:p w14:paraId="5C58D58F" w14:textId="77777777" w:rsidR="00C74684" w:rsidRPr="006276EB" w:rsidRDefault="00C74684" w:rsidP="00C74684">
      <w:pPr>
        <w:numPr>
          <w:ilvl w:val="0"/>
          <w:numId w:val="2"/>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Platform Administrator</w:t>
      </w:r>
      <w:r w:rsidRPr="006276EB">
        <w:rPr>
          <w:rFonts w:ascii="Arial" w:eastAsia="MS Mincho" w:hAnsi="Arial" w:cs="Arial"/>
          <w:kern w:val="0"/>
          <w:sz w:val="20"/>
          <w:szCs w:val="20"/>
          <w14:ligatures w14:val="none"/>
        </w:rPr>
        <w:t xml:space="preserve"> - manages organizations and monitors platform-level information. </w:t>
      </w:r>
    </w:p>
    <w:p w14:paraId="5705AC62" w14:textId="77777777" w:rsidR="00C74684" w:rsidRPr="006276EB" w:rsidRDefault="00C74684" w:rsidP="00C74684">
      <w:pPr>
        <w:numPr>
          <w:ilvl w:val="0"/>
          <w:numId w:val="2"/>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Organization Administrator</w:t>
      </w:r>
      <w:r w:rsidRPr="006276EB">
        <w:rPr>
          <w:rFonts w:ascii="Arial" w:eastAsia="MS Mincho" w:hAnsi="Arial" w:cs="Arial"/>
          <w:kern w:val="0"/>
          <w:sz w:val="20"/>
          <w:szCs w:val="20"/>
          <w14:ligatures w14:val="none"/>
        </w:rPr>
        <w:t xml:space="preserve"> - manages organization-specific knowledge, users, roles, and configuration. </w:t>
      </w:r>
    </w:p>
    <w:p w14:paraId="0FB318DA" w14:textId="77777777" w:rsidR="00C74684" w:rsidRPr="006276EB" w:rsidRDefault="00C74684" w:rsidP="00C74684">
      <w:pPr>
        <w:numPr>
          <w:ilvl w:val="0"/>
          <w:numId w:val="2"/>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Employee / End User</w:t>
      </w:r>
      <w:r w:rsidRPr="006276EB">
        <w:rPr>
          <w:rFonts w:ascii="Arial" w:eastAsia="MS Mincho" w:hAnsi="Arial" w:cs="Arial"/>
          <w:kern w:val="0"/>
          <w:sz w:val="20"/>
          <w:szCs w:val="20"/>
          <w14:ligatures w14:val="none"/>
        </w:rPr>
        <w:t xml:space="preserve"> - interacts with the AI assistant, searches organizational knowledge, and receives guided workflows. </w:t>
      </w:r>
    </w:p>
    <w:p w14:paraId="64CD103A"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These three experiences form the core product structure defined in the project's UI/UX workflow specification. </w:t>
      </w:r>
    </w:p>
    <w:p w14:paraId="29F46148" w14:textId="77777777" w:rsidR="00C74684" w:rsidRDefault="00C74684" w:rsidP="00C74684">
      <w:pPr>
        <w:spacing w:after="0" w:line="240" w:lineRule="auto"/>
        <w:rPr>
          <w:rFonts w:ascii="Arial" w:eastAsia="MS Mincho" w:hAnsi="Arial" w:cs="Arial"/>
          <w:kern w:val="0"/>
          <w:sz w:val="20"/>
          <w:szCs w:val="20"/>
          <w:lang w:val="en-US"/>
          <w14:ligatures w14:val="none"/>
        </w:rPr>
      </w:pPr>
    </w:p>
    <w:p w14:paraId="1F44C353" w14:textId="77777777" w:rsidR="00C74684" w:rsidRDefault="00C74684" w:rsidP="00C74684">
      <w:pPr>
        <w:spacing w:after="0" w:line="240" w:lineRule="auto"/>
        <w:rPr>
          <w:rFonts w:ascii="Arial" w:eastAsia="MS Mincho" w:hAnsi="Arial" w:cs="Arial"/>
          <w:kern w:val="0"/>
          <w:sz w:val="20"/>
          <w:szCs w:val="20"/>
          <w:lang w:val="en-US"/>
          <w14:ligatures w14:val="none"/>
        </w:rPr>
      </w:pPr>
    </w:p>
    <w:p w14:paraId="2C061B86"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Functional Requirements</w:t>
      </w:r>
    </w:p>
    <w:p w14:paraId="015AAB64"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system will provide the following core functionality:</w:t>
      </w:r>
    </w:p>
    <w:p w14:paraId="0E6DC84A"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1</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Organization and Tenant Management</w:t>
      </w:r>
    </w:p>
    <w:p w14:paraId="24A971C3" w14:textId="77777777" w:rsidR="00C74684" w:rsidRPr="006276EB" w:rsidRDefault="00C74684" w:rsidP="00C74684">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Creation and management of organizations. </w:t>
      </w:r>
    </w:p>
    <w:p w14:paraId="137E11A2" w14:textId="77777777" w:rsidR="00C74684" w:rsidRPr="006276EB" w:rsidRDefault="00C74684" w:rsidP="00C74684">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Association of users with their respective organizations. </w:t>
      </w:r>
    </w:p>
    <w:p w14:paraId="66773021" w14:textId="77777777" w:rsidR="00C74684" w:rsidRPr="006276EB" w:rsidRDefault="00C74684" w:rsidP="00C74684">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Maintenance of organization-specific configuration. </w:t>
      </w:r>
    </w:p>
    <w:p w14:paraId="057E53FF" w14:textId="77777777" w:rsidR="00C74684" w:rsidRPr="006276EB" w:rsidRDefault="00C74684" w:rsidP="00C74684">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Logical isolation of organizational data. </w:t>
      </w:r>
    </w:p>
    <w:p w14:paraId="5A690BF1"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2</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Authentication and RBAC</w:t>
      </w:r>
    </w:p>
    <w:p w14:paraId="0AFC0022" w14:textId="77777777" w:rsidR="00C74684" w:rsidRPr="006276EB" w:rsidRDefault="00C74684" w:rsidP="00C74684">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 authentication. </w:t>
      </w:r>
    </w:p>
    <w:p w14:paraId="009DDB31" w14:textId="77777777" w:rsidR="00C74684" w:rsidRPr="006276EB" w:rsidRDefault="00C74684" w:rsidP="00C74684">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 assignment and management. </w:t>
      </w:r>
    </w:p>
    <w:p w14:paraId="42EE9B2D" w14:textId="77777777" w:rsidR="00C74684" w:rsidRPr="006276EB" w:rsidRDefault="00C74684" w:rsidP="00C74684">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access to application functionality. </w:t>
      </w:r>
    </w:p>
    <w:p w14:paraId="56C3E5EA" w14:textId="77777777" w:rsidR="00C74684" w:rsidRPr="006276EB" w:rsidRDefault="00C74684" w:rsidP="00C74684">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knowledge retrieval. </w:t>
      </w:r>
    </w:p>
    <w:p w14:paraId="34581BC6"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3</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Knowledge Management</w:t>
      </w:r>
    </w:p>
    <w:p w14:paraId="332E45A2" w14:textId="77777777" w:rsidR="00C74684" w:rsidRPr="006276EB" w:rsidRDefault="00C74684" w:rsidP="00C74684">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Upload of enterprise documents. </w:t>
      </w:r>
    </w:p>
    <w:p w14:paraId="1132355E" w14:textId="77777777" w:rsidR="00C74684" w:rsidRPr="006276EB" w:rsidRDefault="00C74684" w:rsidP="00C74684">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 for documents such as PDF, DOCX, TXT, CSV and Markdown files. </w:t>
      </w:r>
    </w:p>
    <w:p w14:paraId="4E35FEA3" w14:textId="77777777" w:rsidR="00C74684" w:rsidRPr="006276EB" w:rsidRDefault="00C74684" w:rsidP="00C74684">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search and management. </w:t>
      </w:r>
    </w:p>
    <w:p w14:paraId="0876827E" w14:textId="77777777" w:rsidR="00C74684" w:rsidRPr="006276EB" w:rsidRDefault="00C74684" w:rsidP="00C74684">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metadata management. </w:t>
      </w:r>
    </w:p>
    <w:p w14:paraId="4578D5FE" w14:textId="77777777" w:rsidR="00C74684" w:rsidRPr="006276EB" w:rsidRDefault="00C74684" w:rsidP="00C74684">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status. </w:t>
      </w:r>
    </w:p>
    <w:p w14:paraId="47B65048"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workflow specification specifically identifies document upload, text extraction, cleaning, chunking, embedding generation and vector indexing as the knowledge-processing workflow. </w:t>
      </w:r>
    </w:p>
    <w:p w14:paraId="3832C049"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4</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AI Employee Copilot</w:t>
      </w:r>
    </w:p>
    <w:p w14:paraId="0E077A1A" w14:textId="77777777" w:rsidR="00C74684" w:rsidRPr="006276EB" w:rsidRDefault="00C74684" w:rsidP="00C74684">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Natural-language question answering. </w:t>
      </w:r>
    </w:p>
    <w:p w14:paraId="4FE3F928" w14:textId="77777777" w:rsidR="00C74684" w:rsidRPr="006276EB" w:rsidRDefault="00C74684" w:rsidP="00C74684">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Context-aware responses. </w:t>
      </w:r>
    </w:p>
    <w:p w14:paraId="77DA58D5" w14:textId="77777777" w:rsidR="00C74684" w:rsidRPr="006276EB" w:rsidRDefault="00C74684" w:rsidP="00C74684">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citations. </w:t>
      </w:r>
    </w:p>
    <w:p w14:paraId="0E8ED366" w14:textId="77777777" w:rsidR="00C74684" w:rsidRPr="006276EB" w:rsidRDefault="00C74684" w:rsidP="00C74684">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Relevant source documents. </w:t>
      </w:r>
    </w:p>
    <w:p w14:paraId="1850B8D0" w14:textId="77777777" w:rsidR="00C74684" w:rsidRPr="006276EB" w:rsidRDefault="00C74684" w:rsidP="00C74684">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Related questions where applicable. </w:t>
      </w:r>
    </w:p>
    <w:p w14:paraId="6BCEC559" w14:textId="77777777" w:rsidR="00C74684" w:rsidRPr="006276EB" w:rsidRDefault="00C74684" w:rsidP="00C74684">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 feedback. </w:t>
      </w:r>
    </w:p>
    <w:p w14:paraId="7675D39A"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5.</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Workflow Guidance</w:t>
      </w:r>
    </w:p>
    <w:p w14:paraId="2143A6EB"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Process-oriented questions such as:</w:t>
      </w:r>
    </w:p>
    <w:p w14:paraId="3B675578"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"How do I deploy a project?"</w:t>
      </w:r>
    </w:p>
    <w:p w14:paraId="0646BD1B"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will be handled as actionable workflows containing relevant steps, required tools or access, and supporting source information rather than only a conventional paragraph response. </w:t>
      </w:r>
    </w:p>
    <w:p w14:paraId="62D1667C"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6</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Enterprise Search</w:t>
      </w:r>
    </w:p>
    <w:p w14:paraId="16558D4C" w14:textId="77777777" w:rsidR="00C74684" w:rsidRPr="006276EB" w:rsidRDefault="00C74684" w:rsidP="00C74684">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organizational documents. </w:t>
      </w:r>
    </w:p>
    <w:p w14:paraId="6B1A65D0" w14:textId="77777777" w:rsidR="00C74684" w:rsidRPr="006276EB" w:rsidRDefault="00C74684" w:rsidP="00C74684">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relevant people or teams where supported. </w:t>
      </w:r>
    </w:p>
    <w:p w14:paraId="6EC0C828" w14:textId="77777777" w:rsidR="00C74684" w:rsidRPr="006276EB" w:rsidRDefault="00C74684" w:rsidP="00C74684">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Display relevant excerpts and source documents. </w:t>
      </w:r>
    </w:p>
    <w:p w14:paraId="74CBA070"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7</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Feedback and Evaluation</w:t>
      </w:r>
    </w:p>
    <w:p w14:paraId="42D6D6E8" w14:textId="77777777" w:rsidR="00C74684" w:rsidRPr="006276EB" w:rsidRDefault="00C74684" w:rsidP="00C74684">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Helpful/not-helpful feedback. </w:t>
      </w:r>
    </w:p>
    <w:p w14:paraId="46FF639D" w14:textId="77777777" w:rsidR="00C74684" w:rsidRPr="006276EB" w:rsidRDefault="00C74684" w:rsidP="00C74684">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Incorrect or outdated information reporting. </w:t>
      </w:r>
    </w:p>
    <w:p w14:paraId="4E9D5600" w14:textId="77777777" w:rsidR="00C74684" w:rsidRPr="006276EB" w:rsidRDefault="00C74684" w:rsidP="00C74684">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Missing-information feedback. </w:t>
      </w:r>
    </w:p>
    <w:p w14:paraId="04F92149" w14:textId="77777777" w:rsidR="00C74684" w:rsidRPr="006276EB" w:rsidRDefault="00C74684" w:rsidP="00C74684">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Evaluation of retrieval and response quality. </w:t>
      </w:r>
    </w:p>
    <w:p w14:paraId="647E947B"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67131DE7" w14:textId="77777777" w:rsidR="00C74684" w:rsidRPr="006276EB" w:rsidRDefault="00C74684" w:rsidP="00C74684">
      <w:pPr>
        <w:spacing w:after="0" w:line="240" w:lineRule="auto"/>
        <w:rPr>
          <w:rFonts w:ascii="Arial" w:eastAsia="MS Mincho" w:hAnsi="Arial" w:cs="Arial"/>
          <w:kern w:val="0"/>
          <w:sz w:val="20"/>
          <w:szCs w:val="20"/>
          <w:lang w:val="en-US"/>
          <w14:ligatures w14:val="none"/>
        </w:rPr>
      </w:pPr>
    </w:p>
    <w:p w14:paraId="636F2459"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Purpose of the Project</w:t>
      </w:r>
    </w:p>
    <w:p w14:paraId="39D246B8"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primary purpose of the project is to develop a reusable enterprise AI platform that can:</w:t>
      </w:r>
    </w:p>
    <w:p w14:paraId="52EFD942" w14:textId="77777777" w:rsidR="00C74684" w:rsidRPr="006276EB" w:rsidRDefault="00C74684" w:rsidP="00C74684">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Centralize organization-specific knowledge. </w:t>
      </w:r>
    </w:p>
    <w:p w14:paraId="566E9FB4" w14:textId="77777777" w:rsidR="00C74684" w:rsidRPr="006276EB" w:rsidRDefault="00C74684" w:rsidP="00C74684">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employees with natural-language access to organizational information. </w:t>
      </w:r>
    </w:p>
    <w:p w14:paraId="6CF1975A" w14:textId="77777777" w:rsidR="00C74684" w:rsidRPr="006276EB" w:rsidRDefault="00C74684" w:rsidP="00C74684">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Reduce repetitive questions and improve knowledge accessibility. </w:t>
      </w:r>
    </w:p>
    <w:p w14:paraId="0B48452B" w14:textId="77777777" w:rsidR="00C74684" w:rsidRPr="006276EB" w:rsidRDefault="00C74684" w:rsidP="00C74684">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 employee onboarding and day-to-day decision making. </w:t>
      </w:r>
    </w:p>
    <w:p w14:paraId="6E9244A1" w14:textId="77777777" w:rsidR="00C74684" w:rsidRPr="006276EB" w:rsidRDefault="00C74684" w:rsidP="00C74684">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source-cited responses grounded in organizational documents. </w:t>
      </w:r>
    </w:p>
    <w:p w14:paraId="7C5FD5A9" w14:textId="77777777" w:rsidR="00C74684" w:rsidRPr="006276EB" w:rsidRDefault="00C74684" w:rsidP="00C74684">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actionable, step-by-step workflow guidance. </w:t>
      </w:r>
    </w:p>
    <w:p w14:paraId="0394BA4C" w14:textId="77777777" w:rsidR="00C74684" w:rsidRPr="006276EB" w:rsidRDefault="00C74684" w:rsidP="00C74684">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Enforce role-based access to organizational information. </w:t>
      </w:r>
    </w:p>
    <w:p w14:paraId="7BBB997F" w14:textId="77777777" w:rsidR="00C74684" w:rsidRPr="006276EB" w:rsidRDefault="00C74684" w:rsidP="00C74684">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Maintain strict separation between different organizations. </w:t>
      </w:r>
    </w:p>
    <w:p w14:paraId="66FC9D90" w14:textId="77777777" w:rsidR="00C74684" w:rsidRPr="006276EB" w:rsidRDefault="00C74684" w:rsidP="00C74684">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Allow administrators to manage and improve the organization's knowledge base. </w:t>
      </w:r>
    </w:p>
    <w:p w14:paraId="0435840B"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system therefore aims to provide more than conversational interaction; it aims to act as an intelligent knowledge layer between employees and organizational information.</w:t>
      </w:r>
    </w:p>
    <w:p w14:paraId="14174E99"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5D2F0AB0"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70B9EA3C" w14:textId="77777777" w:rsidR="00C74684" w:rsidRPr="006276EB" w:rsidRDefault="00C74684" w:rsidP="00C74684">
      <w:pPr>
        <w:pStyle w:val="NoSpacing"/>
        <w:rPr>
          <w:rFonts w:ascii="Arial" w:hAnsi="Arial" w:cs="Arial"/>
          <w:b/>
          <w:bCs/>
          <w:sz w:val="20"/>
          <w:szCs w:val="20"/>
        </w:rPr>
      </w:pPr>
      <w:r w:rsidRPr="006276EB">
        <w:rPr>
          <w:rFonts w:ascii="Arial" w:hAnsi="Arial" w:cs="Arial"/>
          <w:b/>
          <w:bCs/>
          <w:sz w:val="20"/>
          <w:szCs w:val="20"/>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4593"/>
      </w:tblGrid>
      <w:tr w:rsidR="00C74684" w:rsidRPr="006276EB" w14:paraId="3312557E" w14:textId="77777777" w:rsidTr="009E277A">
        <w:trPr>
          <w:tblHeader/>
          <w:tblCellSpacing w:w="15" w:type="dxa"/>
        </w:trPr>
        <w:tc>
          <w:tcPr>
            <w:tcW w:w="0" w:type="auto"/>
            <w:tcBorders>
              <w:top w:val="single" w:sz="12" w:space="0" w:color="auto"/>
              <w:left w:val="single" w:sz="12" w:space="0" w:color="auto"/>
            </w:tcBorders>
            <w:vAlign w:val="center"/>
            <w:hideMark/>
          </w:tcPr>
          <w:p w14:paraId="275BFA02" w14:textId="77777777" w:rsidR="00C74684" w:rsidRPr="006276EB" w:rsidRDefault="00C74684" w:rsidP="009E277A">
            <w:pPr>
              <w:pStyle w:val="NoSpacing"/>
              <w:rPr>
                <w:rFonts w:ascii="Arial" w:hAnsi="Arial" w:cs="Arial"/>
                <w:b/>
                <w:bCs/>
                <w:sz w:val="20"/>
                <w:szCs w:val="20"/>
              </w:rPr>
            </w:pPr>
            <w:r w:rsidRPr="006276EB">
              <w:rPr>
                <w:rFonts w:ascii="Arial" w:hAnsi="Arial" w:cs="Arial"/>
                <w:b/>
                <w:bCs/>
                <w:sz w:val="20"/>
                <w:szCs w:val="20"/>
              </w:rPr>
              <w:t>Layer</w:t>
            </w:r>
          </w:p>
        </w:tc>
        <w:tc>
          <w:tcPr>
            <w:tcW w:w="0" w:type="auto"/>
            <w:tcBorders>
              <w:top w:val="single" w:sz="12" w:space="0" w:color="auto"/>
              <w:left w:val="single" w:sz="12" w:space="0" w:color="auto"/>
              <w:right w:val="single" w:sz="12" w:space="0" w:color="auto"/>
            </w:tcBorders>
            <w:vAlign w:val="center"/>
            <w:hideMark/>
          </w:tcPr>
          <w:p w14:paraId="0E92DC19" w14:textId="77777777" w:rsidR="00C74684" w:rsidRPr="006276EB" w:rsidRDefault="00C74684" w:rsidP="009E277A">
            <w:pPr>
              <w:pStyle w:val="NoSpacing"/>
              <w:rPr>
                <w:rFonts w:ascii="Arial" w:hAnsi="Arial" w:cs="Arial"/>
                <w:b/>
                <w:bCs/>
                <w:sz w:val="20"/>
                <w:szCs w:val="20"/>
              </w:rPr>
            </w:pPr>
            <w:r w:rsidRPr="006276EB">
              <w:rPr>
                <w:rFonts w:ascii="Arial" w:hAnsi="Arial" w:cs="Arial"/>
                <w:b/>
                <w:bCs/>
                <w:sz w:val="20"/>
                <w:szCs w:val="20"/>
              </w:rPr>
              <w:t>Technology</w:t>
            </w:r>
          </w:p>
        </w:tc>
      </w:tr>
      <w:tr w:rsidR="00C74684" w:rsidRPr="006276EB" w14:paraId="4433E3DC" w14:textId="77777777" w:rsidTr="009E277A">
        <w:trPr>
          <w:tblCellSpacing w:w="15" w:type="dxa"/>
        </w:trPr>
        <w:tc>
          <w:tcPr>
            <w:tcW w:w="0" w:type="auto"/>
            <w:tcBorders>
              <w:top w:val="single" w:sz="12" w:space="0" w:color="auto"/>
              <w:left w:val="single" w:sz="12" w:space="0" w:color="auto"/>
              <w:bottom w:val="single" w:sz="12" w:space="0" w:color="auto"/>
            </w:tcBorders>
            <w:vAlign w:val="center"/>
            <w:hideMark/>
          </w:tcPr>
          <w:p w14:paraId="61669545"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Frontend</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37795162"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React</w:t>
            </w:r>
          </w:p>
        </w:tc>
      </w:tr>
      <w:tr w:rsidR="00C74684" w:rsidRPr="006276EB" w14:paraId="7CEEA185" w14:textId="77777777" w:rsidTr="009E277A">
        <w:trPr>
          <w:tblCellSpacing w:w="15" w:type="dxa"/>
        </w:trPr>
        <w:tc>
          <w:tcPr>
            <w:tcW w:w="0" w:type="auto"/>
            <w:tcBorders>
              <w:left w:val="single" w:sz="12" w:space="0" w:color="auto"/>
              <w:bottom w:val="single" w:sz="12" w:space="0" w:color="auto"/>
            </w:tcBorders>
            <w:vAlign w:val="center"/>
            <w:hideMark/>
          </w:tcPr>
          <w:p w14:paraId="15B93ECC"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Backend</w:t>
            </w:r>
          </w:p>
        </w:tc>
        <w:tc>
          <w:tcPr>
            <w:tcW w:w="0" w:type="auto"/>
            <w:tcBorders>
              <w:left w:val="single" w:sz="12" w:space="0" w:color="auto"/>
              <w:bottom w:val="single" w:sz="12" w:space="0" w:color="auto"/>
              <w:right w:val="single" w:sz="12" w:space="0" w:color="auto"/>
            </w:tcBorders>
            <w:vAlign w:val="center"/>
            <w:hideMark/>
          </w:tcPr>
          <w:p w14:paraId="7EAAE3B5"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 xml:space="preserve">Python + </w:t>
            </w:r>
            <w:proofErr w:type="spellStart"/>
            <w:r w:rsidRPr="006276EB">
              <w:rPr>
                <w:rFonts w:ascii="Arial" w:hAnsi="Arial" w:cs="Arial"/>
                <w:sz w:val="20"/>
                <w:szCs w:val="20"/>
              </w:rPr>
              <w:t>FastAPI</w:t>
            </w:r>
            <w:proofErr w:type="spellEnd"/>
          </w:p>
        </w:tc>
      </w:tr>
      <w:tr w:rsidR="00C74684" w:rsidRPr="006276EB" w14:paraId="65BFA2D8" w14:textId="77777777" w:rsidTr="009E277A">
        <w:trPr>
          <w:tblCellSpacing w:w="15" w:type="dxa"/>
        </w:trPr>
        <w:tc>
          <w:tcPr>
            <w:tcW w:w="0" w:type="auto"/>
            <w:tcBorders>
              <w:left w:val="single" w:sz="12" w:space="0" w:color="auto"/>
            </w:tcBorders>
            <w:vAlign w:val="center"/>
            <w:hideMark/>
          </w:tcPr>
          <w:p w14:paraId="69B75470"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Database</w:t>
            </w:r>
          </w:p>
        </w:tc>
        <w:tc>
          <w:tcPr>
            <w:tcW w:w="0" w:type="auto"/>
            <w:tcBorders>
              <w:left w:val="single" w:sz="12" w:space="0" w:color="auto"/>
              <w:right w:val="single" w:sz="12" w:space="0" w:color="auto"/>
            </w:tcBorders>
            <w:vAlign w:val="center"/>
            <w:hideMark/>
          </w:tcPr>
          <w:p w14:paraId="392F46E5"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PostgreSQL</w:t>
            </w:r>
          </w:p>
        </w:tc>
      </w:tr>
      <w:tr w:rsidR="00C74684" w:rsidRPr="006276EB" w14:paraId="341E8352" w14:textId="77777777" w:rsidTr="009E277A">
        <w:trPr>
          <w:tblCellSpacing w:w="15" w:type="dxa"/>
        </w:trPr>
        <w:tc>
          <w:tcPr>
            <w:tcW w:w="0" w:type="auto"/>
            <w:tcBorders>
              <w:top w:val="single" w:sz="12" w:space="0" w:color="auto"/>
              <w:left w:val="single" w:sz="12" w:space="0" w:color="auto"/>
              <w:bottom w:val="single" w:sz="12" w:space="0" w:color="auto"/>
            </w:tcBorders>
            <w:vAlign w:val="center"/>
            <w:hideMark/>
          </w:tcPr>
          <w:p w14:paraId="03D728A4"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Vector Store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703ECBD4"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FAISS</w:t>
            </w:r>
          </w:p>
        </w:tc>
      </w:tr>
      <w:tr w:rsidR="00C74684" w:rsidRPr="006276EB" w14:paraId="12EC3828" w14:textId="77777777" w:rsidTr="009E277A">
        <w:trPr>
          <w:tblCellSpacing w:w="15" w:type="dxa"/>
        </w:trPr>
        <w:tc>
          <w:tcPr>
            <w:tcW w:w="0" w:type="auto"/>
            <w:tcBorders>
              <w:left w:val="single" w:sz="12" w:space="0" w:color="auto"/>
              <w:bottom w:val="single" w:sz="12" w:space="0" w:color="auto"/>
            </w:tcBorders>
            <w:vAlign w:val="center"/>
            <w:hideMark/>
          </w:tcPr>
          <w:p w14:paraId="11A0ABA5"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LLM</w:t>
            </w:r>
          </w:p>
        </w:tc>
        <w:tc>
          <w:tcPr>
            <w:tcW w:w="0" w:type="auto"/>
            <w:tcBorders>
              <w:left w:val="single" w:sz="12" w:space="0" w:color="auto"/>
              <w:bottom w:val="single" w:sz="12" w:space="0" w:color="auto"/>
              <w:right w:val="single" w:sz="12" w:space="0" w:color="auto"/>
            </w:tcBorders>
            <w:vAlign w:val="center"/>
            <w:hideMark/>
          </w:tcPr>
          <w:p w14:paraId="5BE59E06"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Qwen3-8B</w:t>
            </w:r>
          </w:p>
        </w:tc>
      </w:tr>
      <w:tr w:rsidR="00C74684" w:rsidRPr="006276EB" w14:paraId="62C0B2C4" w14:textId="77777777" w:rsidTr="009E277A">
        <w:trPr>
          <w:tblCellSpacing w:w="15" w:type="dxa"/>
        </w:trPr>
        <w:tc>
          <w:tcPr>
            <w:tcW w:w="0" w:type="auto"/>
            <w:tcBorders>
              <w:left w:val="single" w:sz="12" w:space="0" w:color="auto"/>
            </w:tcBorders>
            <w:vAlign w:val="center"/>
            <w:hideMark/>
          </w:tcPr>
          <w:p w14:paraId="0B330032"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LLM Runtime</w:t>
            </w:r>
          </w:p>
        </w:tc>
        <w:tc>
          <w:tcPr>
            <w:tcW w:w="0" w:type="auto"/>
            <w:tcBorders>
              <w:left w:val="single" w:sz="12" w:space="0" w:color="auto"/>
              <w:right w:val="single" w:sz="12" w:space="0" w:color="auto"/>
            </w:tcBorders>
            <w:vAlign w:val="center"/>
            <w:hideMark/>
          </w:tcPr>
          <w:p w14:paraId="3E9B3157" w14:textId="77777777" w:rsidR="00C74684" w:rsidRPr="006276EB" w:rsidRDefault="00C74684" w:rsidP="009E277A">
            <w:pPr>
              <w:pStyle w:val="NoSpacing"/>
              <w:rPr>
                <w:rFonts w:ascii="Arial" w:hAnsi="Arial" w:cs="Arial"/>
                <w:sz w:val="20"/>
                <w:szCs w:val="20"/>
              </w:rPr>
            </w:pPr>
            <w:proofErr w:type="spellStart"/>
            <w:r w:rsidRPr="006276EB">
              <w:rPr>
                <w:rFonts w:ascii="Arial" w:hAnsi="Arial" w:cs="Arial"/>
                <w:sz w:val="20"/>
                <w:szCs w:val="20"/>
              </w:rPr>
              <w:t>Ollama</w:t>
            </w:r>
            <w:proofErr w:type="spellEnd"/>
          </w:p>
        </w:tc>
      </w:tr>
      <w:tr w:rsidR="00C74684" w:rsidRPr="006276EB" w14:paraId="79FD741C" w14:textId="77777777" w:rsidTr="009E277A">
        <w:trPr>
          <w:tblCellSpacing w:w="15" w:type="dxa"/>
        </w:trPr>
        <w:tc>
          <w:tcPr>
            <w:tcW w:w="0" w:type="auto"/>
            <w:tcBorders>
              <w:top w:val="single" w:sz="12" w:space="0" w:color="auto"/>
              <w:left w:val="single" w:sz="12" w:space="0" w:color="auto"/>
              <w:bottom w:val="single" w:sz="12" w:space="0" w:color="auto"/>
            </w:tcBorders>
            <w:vAlign w:val="center"/>
            <w:hideMark/>
          </w:tcPr>
          <w:p w14:paraId="1596F314"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AI Architecture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5AF812FE"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Retrieval-Augmented Generation</w:t>
            </w:r>
          </w:p>
        </w:tc>
      </w:tr>
      <w:tr w:rsidR="00C74684" w:rsidRPr="006276EB" w14:paraId="4AC3E7E8" w14:textId="77777777" w:rsidTr="009E277A">
        <w:trPr>
          <w:tblCellSpacing w:w="15" w:type="dxa"/>
        </w:trPr>
        <w:tc>
          <w:tcPr>
            <w:tcW w:w="0" w:type="auto"/>
            <w:tcBorders>
              <w:left w:val="single" w:sz="12" w:space="0" w:color="auto"/>
              <w:bottom w:val="single" w:sz="12" w:space="0" w:color="auto"/>
            </w:tcBorders>
            <w:vAlign w:val="center"/>
            <w:hideMark/>
          </w:tcPr>
          <w:p w14:paraId="0B5C4E36"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Embedding Layer</w:t>
            </w:r>
          </w:p>
        </w:tc>
        <w:tc>
          <w:tcPr>
            <w:tcW w:w="0" w:type="auto"/>
            <w:tcBorders>
              <w:left w:val="single" w:sz="12" w:space="0" w:color="auto"/>
              <w:bottom w:val="single" w:sz="12" w:space="0" w:color="auto"/>
              <w:right w:val="single" w:sz="12" w:space="0" w:color="auto"/>
            </w:tcBorders>
            <w:vAlign w:val="center"/>
            <w:hideMark/>
          </w:tcPr>
          <w:p w14:paraId="6F3120CA" w14:textId="77777777" w:rsidR="00C74684" w:rsidRPr="006276EB" w:rsidRDefault="00C74684" w:rsidP="009E277A">
            <w:pPr>
              <w:pStyle w:val="NoSpacing"/>
              <w:rPr>
                <w:rFonts w:ascii="Arial" w:hAnsi="Arial" w:cs="Arial"/>
                <w:sz w:val="20"/>
                <w:szCs w:val="20"/>
              </w:rPr>
            </w:pPr>
            <w:r w:rsidRPr="006276EB">
              <w:rPr>
                <w:rFonts w:ascii="Arial" w:hAnsi="Arial" w:cs="Arial"/>
                <w:sz w:val="20"/>
                <w:szCs w:val="20"/>
              </w:rPr>
              <w:t>Embedding model for semantic document retrieval</w:t>
            </w:r>
          </w:p>
        </w:tc>
      </w:tr>
    </w:tbl>
    <w:p w14:paraId="58A4994E"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current technical design uses a common base LLM with organization-specific knowledge supplied through RAG rather than training a separate LLM for every organization. </w:t>
      </w:r>
    </w:p>
    <w:p w14:paraId="3D9A2000" w14:textId="77777777" w:rsidR="00C74684" w:rsidRDefault="00C74684" w:rsidP="00C74684">
      <w:pPr>
        <w:spacing w:after="0" w:line="240" w:lineRule="auto"/>
        <w:rPr>
          <w:rFonts w:ascii="Arial" w:eastAsia="MS Mincho" w:hAnsi="Arial" w:cs="Arial"/>
          <w:kern w:val="0"/>
          <w:sz w:val="20"/>
          <w:szCs w:val="20"/>
          <w14:ligatures w14:val="none"/>
        </w:rPr>
      </w:pPr>
    </w:p>
    <w:p w14:paraId="5CCA7198" w14:textId="77777777" w:rsidR="00C74684" w:rsidRDefault="00C74684" w:rsidP="00C74684">
      <w:pPr>
        <w:spacing w:after="0" w:line="240" w:lineRule="auto"/>
        <w:rPr>
          <w:rFonts w:ascii="Arial" w:eastAsia="MS Mincho" w:hAnsi="Arial" w:cs="Arial"/>
          <w:kern w:val="0"/>
          <w:sz w:val="20"/>
          <w:szCs w:val="20"/>
          <w14:ligatures w14:val="none"/>
        </w:rPr>
      </w:pPr>
    </w:p>
    <w:p w14:paraId="5D74CD00" w14:textId="77777777" w:rsidR="00C74684" w:rsidRDefault="00C74684" w:rsidP="00C74684">
      <w:pPr>
        <w:spacing w:after="0" w:line="240" w:lineRule="auto"/>
        <w:rPr>
          <w:rFonts w:ascii="Arial" w:eastAsia="MS Mincho" w:hAnsi="Arial" w:cs="Arial"/>
          <w:kern w:val="0"/>
          <w:sz w:val="20"/>
          <w:szCs w:val="20"/>
          <w14:ligatures w14:val="none"/>
        </w:rPr>
      </w:pPr>
    </w:p>
    <w:p w14:paraId="64E971B5" w14:textId="77777777" w:rsidR="00C74684" w:rsidRDefault="00C74684" w:rsidP="00C74684">
      <w:pPr>
        <w:spacing w:after="0" w:line="240" w:lineRule="auto"/>
        <w:rPr>
          <w:rFonts w:ascii="Arial" w:eastAsia="MS Mincho" w:hAnsi="Arial" w:cs="Arial"/>
          <w:kern w:val="0"/>
          <w:sz w:val="20"/>
          <w:szCs w:val="20"/>
          <w14:ligatures w14:val="none"/>
        </w:rPr>
      </w:pPr>
    </w:p>
    <w:p w14:paraId="6ABC1E7E" w14:textId="77777777" w:rsidR="00C74684" w:rsidRDefault="00C74684" w:rsidP="00C74684">
      <w:pPr>
        <w:spacing w:after="0" w:line="240" w:lineRule="auto"/>
        <w:rPr>
          <w:rFonts w:ascii="Arial" w:eastAsia="MS Mincho" w:hAnsi="Arial" w:cs="Arial"/>
          <w:kern w:val="0"/>
          <w:sz w:val="20"/>
          <w:szCs w:val="20"/>
          <w14:ligatures w14:val="none"/>
        </w:rPr>
      </w:pPr>
    </w:p>
    <w:p w14:paraId="4DEABDA3" w14:textId="77777777" w:rsidR="00C74684" w:rsidRDefault="00C74684" w:rsidP="00C74684">
      <w:pPr>
        <w:spacing w:after="0" w:line="240" w:lineRule="auto"/>
        <w:rPr>
          <w:rFonts w:ascii="Arial" w:eastAsia="MS Mincho" w:hAnsi="Arial" w:cs="Arial"/>
          <w:kern w:val="0"/>
          <w:sz w:val="20"/>
          <w:szCs w:val="20"/>
          <w14:ligatures w14:val="none"/>
        </w:rPr>
      </w:pPr>
    </w:p>
    <w:p w14:paraId="4179E557" w14:textId="77777777" w:rsidR="00C74684" w:rsidRDefault="00C74684" w:rsidP="00C74684">
      <w:pPr>
        <w:spacing w:after="0" w:line="240" w:lineRule="auto"/>
        <w:rPr>
          <w:rFonts w:ascii="Arial" w:eastAsia="MS Mincho" w:hAnsi="Arial" w:cs="Arial"/>
          <w:kern w:val="0"/>
          <w:sz w:val="20"/>
          <w:szCs w:val="20"/>
          <w14:ligatures w14:val="none"/>
        </w:rPr>
      </w:pPr>
    </w:p>
    <w:p w14:paraId="7C600D3F" w14:textId="77777777" w:rsidR="00C74684" w:rsidRDefault="00C74684" w:rsidP="00C74684">
      <w:pPr>
        <w:spacing w:after="0" w:line="240" w:lineRule="auto"/>
        <w:rPr>
          <w:rFonts w:ascii="Arial" w:eastAsia="MS Mincho" w:hAnsi="Arial" w:cs="Arial"/>
          <w:kern w:val="0"/>
          <w:sz w:val="20"/>
          <w:szCs w:val="20"/>
          <w14:ligatures w14:val="none"/>
        </w:rPr>
      </w:pPr>
    </w:p>
    <w:p w14:paraId="0BE93781" w14:textId="77777777" w:rsidR="00C74684" w:rsidRDefault="00C74684" w:rsidP="00C74684">
      <w:pPr>
        <w:spacing w:after="0" w:line="240" w:lineRule="auto"/>
        <w:rPr>
          <w:rFonts w:ascii="Arial" w:eastAsia="MS Mincho" w:hAnsi="Arial" w:cs="Arial"/>
          <w:kern w:val="0"/>
          <w:sz w:val="20"/>
          <w:szCs w:val="20"/>
          <w14:ligatures w14:val="none"/>
        </w:rPr>
      </w:pPr>
    </w:p>
    <w:p w14:paraId="0D030F08" w14:textId="77777777" w:rsidR="00C74684" w:rsidRDefault="00C74684" w:rsidP="00C74684">
      <w:pPr>
        <w:spacing w:after="0" w:line="240" w:lineRule="auto"/>
        <w:rPr>
          <w:rFonts w:ascii="Arial" w:eastAsia="MS Mincho" w:hAnsi="Arial" w:cs="Arial"/>
          <w:kern w:val="0"/>
          <w:sz w:val="20"/>
          <w:szCs w:val="20"/>
          <w14:ligatures w14:val="none"/>
        </w:rPr>
      </w:pPr>
    </w:p>
    <w:p w14:paraId="49645E1A" w14:textId="77777777" w:rsidR="00C74684" w:rsidRDefault="00C74684" w:rsidP="00C74684">
      <w:pPr>
        <w:spacing w:after="0" w:line="240" w:lineRule="auto"/>
        <w:rPr>
          <w:rFonts w:ascii="Arial" w:eastAsia="MS Mincho" w:hAnsi="Arial" w:cs="Arial"/>
          <w:kern w:val="0"/>
          <w:sz w:val="20"/>
          <w:szCs w:val="20"/>
          <w14:ligatures w14:val="none"/>
        </w:rPr>
      </w:pPr>
    </w:p>
    <w:p w14:paraId="2A7AEE21" w14:textId="77777777" w:rsidR="00C74684" w:rsidRDefault="00C74684" w:rsidP="00C74684">
      <w:pPr>
        <w:spacing w:after="0" w:line="240" w:lineRule="auto"/>
        <w:rPr>
          <w:rFonts w:ascii="Arial" w:eastAsia="MS Mincho" w:hAnsi="Arial" w:cs="Arial"/>
          <w:kern w:val="0"/>
          <w:sz w:val="20"/>
          <w:szCs w:val="20"/>
          <w14:ligatures w14:val="none"/>
        </w:rPr>
      </w:pPr>
    </w:p>
    <w:p w14:paraId="490E23EE"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3E85474A"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System Approach</w:t>
      </w:r>
    </w:p>
    <w:p w14:paraId="1A0CB5F4"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system will follow an end-to-end RAG-based architecture.</w:t>
      </w:r>
      <w:r w:rsidRPr="006276EB">
        <w:rPr>
          <w:rFonts w:ascii="Arial" w:eastAsia="MS Mincho" w:hAnsi="Arial" w:cs="Arial"/>
          <w:kern w:val="0"/>
          <w:sz w:val="20"/>
          <w:szCs w:val="20"/>
          <w14:ligatures w14:val="none"/>
        </w:rPr>
        <w:br/>
      </w:r>
    </w:p>
    <w:p w14:paraId="74AD23D6"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Knowledge Ingestion</w:t>
      </w:r>
    </w:p>
    <w:p w14:paraId="3144AC8C" w14:textId="77777777" w:rsidR="00C74684" w:rsidRDefault="00C74684" w:rsidP="00C74684">
      <w:pPr>
        <w:spacing w:after="0" w:line="240" w:lineRule="auto"/>
        <w:rPr>
          <w:rFonts w:ascii="Arial" w:eastAsia="MS Mincho" w:hAnsi="Arial" w:cs="Arial"/>
          <w:kern w:val="0"/>
          <w:sz w:val="20"/>
          <w:szCs w:val="20"/>
          <w14:ligatures w14:val="none"/>
        </w:rPr>
      </w:pPr>
      <w:r w:rsidRPr="00D02452">
        <w:rPr>
          <w:rFonts w:ascii="Arial" w:eastAsia="MS Mincho" w:hAnsi="Arial" w:cs="Arial"/>
          <w:noProof/>
          <w:kern w:val="0"/>
          <w:sz w:val="20"/>
          <w:szCs w:val="20"/>
          <w14:ligatures w14:val="none"/>
        </w:rPr>
        <w:drawing>
          <wp:inline distT="0" distB="0" distL="0" distR="0" wp14:anchorId="7DCA3389" wp14:editId="51280575">
            <wp:extent cx="1132932" cy="2544679"/>
            <wp:effectExtent l="0" t="0" r="0" b="8255"/>
            <wp:docPr id="128203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31952" name=""/>
                    <pic:cNvPicPr/>
                  </pic:nvPicPr>
                  <pic:blipFill>
                    <a:blip r:embed="rId7"/>
                    <a:stretch>
                      <a:fillRect/>
                    </a:stretch>
                  </pic:blipFill>
                  <pic:spPr>
                    <a:xfrm>
                      <a:off x="0" y="0"/>
                      <a:ext cx="1140356" cy="2561354"/>
                    </a:xfrm>
                    <a:prstGeom prst="rect">
                      <a:avLst/>
                    </a:prstGeom>
                  </pic:spPr>
                </pic:pic>
              </a:graphicData>
            </a:graphic>
          </wp:inline>
        </w:drawing>
      </w:r>
    </w:p>
    <w:p w14:paraId="329C4E9A"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31803852"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Employee Query</w:t>
      </w:r>
    </w:p>
    <w:p w14:paraId="1EFD7B7B" w14:textId="77777777" w:rsidR="00C74684" w:rsidRDefault="00C74684" w:rsidP="00C74684">
      <w:pPr>
        <w:spacing w:after="0" w:line="240" w:lineRule="auto"/>
        <w:rPr>
          <w:rFonts w:ascii="Arial" w:eastAsia="MS Mincho" w:hAnsi="Arial" w:cs="Arial"/>
          <w:kern w:val="0"/>
          <w:sz w:val="20"/>
          <w:szCs w:val="20"/>
          <w:lang w:val="en-US"/>
          <w14:ligatures w14:val="none"/>
        </w:rPr>
      </w:pPr>
      <w:r w:rsidRPr="00D02452">
        <w:rPr>
          <w:rFonts w:ascii="Arial" w:eastAsia="MS Mincho" w:hAnsi="Arial" w:cs="Arial"/>
          <w:noProof/>
          <w:kern w:val="0"/>
          <w:sz w:val="20"/>
          <w:szCs w:val="20"/>
          <w:lang w:val="en-US"/>
          <w14:ligatures w14:val="none"/>
        </w:rPr>
        <w:drawing>
          <wp:inline distT="0" distB="0" distL="0" distR="0" wp14:anchorId="0766288F" wp14:editId="752E9B43">
            <wp:extent cx="1070521" cy="5456321"/>
            <wp:effectExtent l="0" t="0" r="0" b="0"/>
            <wp:docPr id="30734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43187" name=""/>
                    <pic:cNvPicPr/>
                  </pic:nvPicPr>
                  <pic:blipFill>
                    <a:blip r:embed="rId8"/>
                    <a:stretch>
                      <a:fillRect/>
                    </a:stretch>
                  </pic:blipFill>
                  <pic:spPr>
                    <a:xfrm>
                      <a:off x="0" y="0"/>
                      <a:ext cx="1095053" cy="5581355"/>
                    </a:xfrm>
                    <a:prstGeom prst="rect">
                      <a:avLst/>
                    </a:prstGeom>
                  </pic:spPr>
                </pic:pic>
              </a:graphicData>
            </a:graphic>
          </wp:inline>
        </w:drawing>
      </w:r>
    </w:p>
    <w:p w14:paraId="7D76E16A"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Multi-Tenant Architecture</w:t>
      </w:r>
    </w:p>
    <w:p w14:paraId="54B2A780"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Tenant isolation will be treated as a core security requirement.</w:t>
      </w:r>
    </w:p>
    <w:p w14:paraId="64D0CD6A"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Each organization will maintain logically isolated:</w:t>
      </w:r>
    </w:p>
    <w:p w14:paraId="39653546" w14:textId="77777777" w:rsidR="00C74684" w:rsidRPr="006276EB" w:rsidRDefault="00C74684" w:rsidP="00C74684">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Users </w:t>
      </w:r>
    </w:p>
    <w:p w14:paraId="7AB98921" w14:textId="77777777" w:rsidR="00C74684" w:rsidRPr="006276EB" w:rsidRDefault="00C74684" w:rsidP="00C74684">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Roles </w:t>
      </w:r>
    </w:p>
    <w:p w14:paraId="3ACEBADD" w14:textId="77777777" w:rsidR="00C74684" w:rsidRPr="006276EB" w:rsidRDefault="00C74684" w:rsidP="00C74684">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Documents </w:t>
      </w:r>
    </w:p>
    <w:p w14:paraId="27E37E23" w14:textId="77777777" w:rsidR="00C74684" w:rsidRPr="006276EB" w:rsidRDefault="00C74684" w:rsidP="00C74684">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Vector data </w:t>
      </w:r>
    </w:p>
    <w:p w14:paraId="5D6AD3FD" w14:textId="77777777" w:rsidR="00C74684" w:rsidRPr="006276EB" w:rsidRDefault="00C74684" w:rsidP="00C74684">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Conversations </w:t>
      </w:r>
    </w:p>
    <w:p w14:paraId="6653717E" w14:textId="77777777" w:rsidR="00C74684" w:rsidRDefault="00C74684" w:rsidP="00C74684">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configuration </w:t>
      </w:r>
    </w:p>
    <w:p w14:paraId="2A35CDC9" w14:textId="77777777" w:rsidR="00C74684" w:rsidRPr="006276EB" w:rsidRDefault="00C74684" w:rsidP="00C74684">
      <w:pPr>
        <w:spacing w:after="0" w:line="240" w:lineRule="auto"/>
        <w:ind w:left="720"/>
        <w:rPr>
          <w:rFonts w:ascii="Arial" w:eastAsia="MS Mincho" w:hAnsi="Arial" w:cs="Arial"/>
          <w:kern w:val="0"/>
          <w:sz w:val="20"/>
          <w:szCs w:val="20"/>
          <w14:ligatures w14:val="none"/>
        </w:rPr>
      </w:pPr>
    </w:p>
    <w:p w14:paraId="6D2457C8"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For example:</w:t>
      </w:r>
    </w:p>
    <w:p w14:paraId="2648839A"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A </w:t>
      </w:r>
      <w:r w:rsidRPr="006276EB">
        <w:rPr>
          <w:rFonts w:ascii="Arial" w:eastAsia="MS Mincho" w:hAnsi="Arial" w:cs="Arial"/>
          <w:kern w:val="0"/>
          <w:sz w:val="20"/>
          <w:szCs w:val="20"/>
          <w14:ligatures w14:val="none"/>
        </w:rPr>
        <w:br/>
        <w:t xml:space="preserve">   - Users</w:t>
      </w:r>
    </w:p>
    <w:p w14:paraId="46ED6CCF"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Documents</w:t>
      </w:r>
    </w:p>
    <w:p w14:paraId="1D740E14"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Vector Index</w:t>
      </w:r>
    </w:p>
    <w:p w14:paraId="084CD6AF"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Conversations</w:t>
      </w:r>
      <w:r w:rsidRPr="006276EB">
        <w:rPr>
          <w:rFonts w:ascii="Arial" w:eastAsia="MS Mincho" w:hAnsi="Arial" w:cs="Arial"/>
          <w:kern w:val="0"/>
          <w:sz w:val="20"/>
          <w:szCs w:val="20"/>
          <w14:ligatures w14:val="none"/>
        </w:rPr>
        <w:br/>
        <w:t xml:space="preserve">   - Configuration</w:t>
      </w:r>
    </w:p>
    <w:p w14:paraId="06D49AA5"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Organization B</w:t>
      </w:r>
    </w:p>
    <w:p w14:paraId="253D5FB8"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Users</w:t>
      </w:r>
    </w:p>
    <w:p w14:paraId="3E8DDD07"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Documents</w:t>
      </w:r>
    </w:p>
    <w:p w14:paraId="63651E72"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Vector Index</w:t>
      </w:r>
    </w:p>
    <w:p w14:paraId="394DF180"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Conversations</w:t>
      </w:r>
    </w:p>
    <w:p w14:paraId="7E369F87"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Configuration</w:t>
      </w:r>
      <w:r w:rsidRPr="006276EB">
        <w:rPr>
          <w:rFonts w:ascii="Arial" w:eastAsia="MS Mincho" w:hAnsi="Arial" w:cs="Arial"/>
          <w:kern w:val="0"/>
          <w:sz w:val="20"/>
          <w:szCs w:val="20"/>
          <w14:ligatures w14:val="none"/>
        </w:rPr>
        <w:br/>
        <w:t>Organization A must never retrieve Organization B's knowledge.</w:t>
      </w:r>
      <w:r w:rsidRPr="006276EB">
        <w:rPr>
          <w:rFonts w:ascii="Arial" w:eastAsia="MS Mincho" w:hAnsi="Arial" w:cs="Arial"/>
          <w:kern w:val="0"/>
          <w:sz w:val="20"/>
          <w:szCs w:val="20"/>
          <w14:ligatures w14:val="none"/>
        </w:rPr>
        <w:br/>
        <w:t xml:space="preserve">Furthermore, role-based authorization must be applied before knowledge retrieval so that an employee cannot retrieve restricted information merely because the document exists within the organization's knowledge base. </w:t>
      </w:r>
    </w:p>
    <w:p w14:paraId="1092EAB1" w14:textId="77777777" w:rsidR="00C74684" w:rsidRDefault="00C74684" w:rsidP="00C74684">
      <w:pPr>
        <w:spacing w:after="0" w:line="240" w:lineRule="auto"/>
        <w:rPr>
          <w:rFonts w:ascii="Arial" w:eastAsia="MS Mincho" w:hAnsi="Arial" w:cs="Arial"/>
          <w:kern w:val="0"/>
          <w:sz w:val="20"/>
          <w:szCs w:val="20"/>
          <w14:ligatures w14:val="none"/>
        </w:rPr>
      </w:pPr>
    </w:p>
    <w:p w14:paraId="6F424A76"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5D2F799E"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Proposed Objectives</w:t>
      </w:r>
    </w:p>
    <w:p w14:paraId="015979D8"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1</w:t>
      </w:r>
    </w:p>
    <w:p w14:paraId="60A405F8"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design and develop a multi-tenant enterprise AI platform that allows multiple organizations to use a common AI capability while maintaining logical data isolation.</w:t>
      </w:r>
    </w:p>
    <w:p w14:paraId="0F85E546"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2</w:t>
      </w:r>
    </w:p>
    <w:p w14:paraId="1EB955C5"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develop a document ingestion and knowledge-processing pipeline that converts enterprise documents into searchable, organization-specific vector representations.</w:t>
      </w:r>
    </w:p>
    <w:p w14:paraId="471C27E7"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3</w:t>
      </w:r>
    </w:p>
    <w:p w14:paraId="1E33B1BF"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implement a Retrieval-Augmented Generation pipeline that retrieves relevant organizational knowledge and provides grounded responses using Qwen3-8B.</w:t>
      </w:r>
    </w:p>
    <w:p w14:paraId="4036A449"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4</w:t>
      </w:r>
    </w:p>
    <w:p w14:paraId="0B494B55"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implement role-based and organization-aware retrieval so that AI responses are generated only from information accessible to the authenticated user.</w:t>
      </w:r>
    </w:p>
    <w:p w14:paraId="15DBA1F2"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5</w:t>
      </w:r>
    </w:p>
    <w:p w14:paraId="25E07EE2"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provide employees with source-cited and actionable AI assistance, including step-by-step workflow guidance for process-oriented queries.</w:t>
      </w:r>
    </w:p>
    <w:p w14:paraId="30705FE5"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6</w:t>
      </w:r>
    </w:p>
    <w:p w14:paraId="621BAC15"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develop separate interfaces for Platform Administrators, Organization Administrators, and Employees.</w:t>
      </w:r>
    </w:p>
    <w:p w14:paraId="5AA57DF0"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7</w:t>
      </w:r>
    </w:p>
    <w:p w14:paraId="19DD5800"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evaluate the developed system with respect to retrieval relevance, response grounding, access control, tenant isolation, and functional correctness.</w:t>
      </w:r>
    </w:p>
    <w:p w14:paraId="5B85BC7C"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349CBBA3"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Proposed Hypothesis</w:t>
      </w:r>
    </w:p>
    <w:p w14:paraId="7BD726D7"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If organization-specific enterprise knowledge is processed through a role-aware Retrieval-Augmented Generation pipeline and provided as grounded context to a locally hosted Qwen3-8B model, then employees will be able to obtain relevant, source-grounded and actionable responses while maintaining organization-level and role-level information isolation.</w:t>
      </w:r>
    </w:p>
    <w:p w14:paraId="07FA0304" w14:textId="77777777" w:rsidR="00C74684" w:rsidRDefault="00C74684" w:rsidP="00C74684">
      <w:pPr>
        <w:spacing w:after="0" w:line="240" w:lineRule="auto"/>
        <w:rPr>
          <w:rFonts w:ascii="Arial" w:eastAsia="MS Mincho" w:hAnsi="Arial" w:cs="Arial"/>
          <w:kern w:val="0"/>
          <w:sz w:val="20"/>
          <w:szCs w:val="20"/>
          <w14:ligatures w14:val="none"/>
        </w:rPr>
      </w:pPr>
    </w:p>
    <w:p w14:paraId="1D525C24" w14:textId="77777777" w:rsidR="00C74684" w:rsidRDefault="00C74684" w:rsidP="00C74684">
      <w:pPr>
        <w:spacing w:after="0" w:line="240" w:lineRule="auto"/>
        <w:rPr>
          <w:rFonts w:ascii="Arial" w:eastAsia="MS Mincho" w:hAnsi="Arial" w:cs="Arial"/>
          <w:kern w:val="0"/>
          <w:sz w:val="20"/>
          <w:szCs w:val="20"/>
          <w14:ligatures w14:val="none"/>
        </w:rPr>
      </w:pPr>
    </w:p>
    <w:p w14:paraId="7BA58094" w14:textId="77777777" w:rsidR="00C74684" w:rsidRDefault="00C74684" w:rsidP="00C74684">
      <w:pPr>
        <w:spacing w:after="0" w:line="240" w:lineRule="auto"/>
        <w:rPr>
          <w:rFonts w:ascii="Arial" w:eastAsia="MS Mincho" w:hAnsi="Arial" w:cs="Arial"/>
          <w:kern w:val="0"/>
          <w:sz w:val="20"/>
          <w:szCs w:val="20"/>
          <w14:ligatures w14:val="none"/>
        </w:rPr>
      </w:pPr>
    </w:p>
    <w:p w14:paraId="1742B41D" w14:textId="77777777" w:rsidR="00C74684" w:rsidRDefault="00C74684" w:rsidP="00C74684">
      <w:pPr>
        <w:spacing w:after="0" w:line="240" w:lineRule="auto"/>
        <w:rPr>
          <w:rFonts w:ascii="Arial" w:eastAsia="MS Mincho" w:hAnsi="Arial" w:cs="Arial"/>
          <w:kern w:val="0"/>
          <w:sz w:val="20"/>
          <w:szCs w:val="20"/>
          <w14:ligatures w14:val="none"/>
        </w:rPr>
      </w:pPr>
    </w:p>
    <w:p w14:paraId="75048A3C"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4A38077F"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lastRenderedPageBreak/>
        <w:t>Problem Survey / Existing Approaches</w:t>
      </w:r>
    </w:p>
    <w:p w14:paraId="62847BF6"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Existing Enterprise Knowledge Repositories</w:t>
      </w:r>
    </w:p>
    <w:p w14:paraId="0F946AA1"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Traditional enterprise knowledge systems provide centralized storage for policies, documents and procedures. However, users may still need to manually search through documents to locate the information they require.</w:t>
      </w:r>
    </w:p>
    <w:p w14:paraId="4BCB694C"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Enterprise Search</w:t>
      </w:r>
    </w:p>
    <w:p w14:paraId="55935509"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Search systems improve information discovery through keyword or semantic retrieval, but search results still require users to interpret the retrieved information themselves.</w:t>
      </w:r>
    </w:p>
    <w:p w14:paraId="10321E9A"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Conventional Chatbots</w:t>
      </w:r>
    </w:p>
    <w:p w14:paraId="6DCCB5BC"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Chatbots provide conversational interfaces but may not have access to organization-specific information or mechanisms for reliable source grounding.</w:t>
      </w:r>
    </w:p>
    <w:p w14:paraId="6164EB8D"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General-Purpose LLMs</w:t>
      </w:r>
    </w:p>
    <w:p w14:paraId="77AD5C9B"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General-purpose LLMs can generate fluent responses but do not inherently possess an organization's private knowledge and may produce unsupported information when the required context is unavailable.</w:t>
      </w:r>
    </w:p>
    <w:p w14:paraId="50C6A516"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Retrieval-Augmented Generation</w:t>
      </w:r>
    </w:p>
    <w:p w14:paraId="6FB823B7"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RAG addresses this limitation by retrieving relevant information from an external knowledge base and supplying it to the LLM as contextual information before generating the response.</w:t>
      </w:r>
    </w:p>
    <w:p w14:paraId="063F24D0"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proposed system uses this approach rather than attempting to train a separate LLM for every organization. </w:t>
      </w:r>
    </w:p>
    <w:p w14:paraId="3F73E075"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Identified Gap</w:t>
      </w:r>
    </w:p>
    <w:p w14:paraId="5B76B860"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project does not claim that RAG, LLMs, chatbots, or enterprise search are individually novel.</w:t>
      </w:r>
    </w:p>
    <w:p w14:paraId="748C2CD7"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Instead, the proposed work focuses on integrating these capabilities into a reusable multi-tenant enterprise platform that combines:</w:t>
      </w:r>
    </w:p>
    <w:p w14:paraId="40A11882" w14:textId="77777777" w:rsidR="00C74684" w:rsidRPr="006276EB" w:rsidRDefault="00C74684" w:rsidP="00C74684">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Organization-specific knowledge </w:t>
      </w:r>
    </w:p>
    <w:p w14:paraId="7F361C59" w14:textId="77777777" w:rsidR="00C74684" w:rsidRPr="006276EB" w:rsidRDefault="00C74684" w:rsidP="00C74684">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Tenant isolation </w:t>
      </w:r>
    </w:p>
    <w:p w14:paraId="59EA7C77" w14:textId="77777777" w:rsidR="00C74684" w:rsidRPr="006276EB" w:rsidRDefault="00C74684" w:rsidP="00C74684">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retrieval </w:t>
      </w:r>
    </w:p>
    <w:p w14:paraId="13B5BE12" w14:textId="77777777" w:rsidR="00C74684" w:rsidRPr="006276EB" w:rsidRDefault="00C74684" w:rsidP="00C74684">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RAG-based question answering </w:t>
      </w:r>
    </w:p>
    <w:p w14:paraId="3E496E0A" w14:textId="77777777" w:rsidR="00C74684" w:rsidRPr="006276EB" w:rsidRDefault="00C74684" w:rsidP="00C74684">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citations </w:t>
      </w:r>
    </w:p>
    <w:p w14:paraId="220F43A3" w14:textId="77777777" w:rsidR="00C74684" w:rsidRPr="006276EB" w:rsidRDefault="00C74684" w:rsidP="00C74684">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Workflow guidance </w:t>
      </w:r>
    </w:p>
    <w:p w14:paraId="3EA27B10" w14:textId="77777777" w:rsidR="00C74684" w:rsidRPr="006276EB" w:rsidRDefault="00C74684" w:rsidP="00C74684">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Employee assistance </w:t>
      </w:r>
    </w:p>
    <w:p w14:paraId="7A57ED26" w14:textId="77777777" w:rsidR="00C74684" w:rsidRPr="006276EB" w:rsidRDefault="00C74684" w:rsidP="00C74684">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Administrative knowledge management </w:t>
      </w:r>
    </w:p>
    <w:p w14:paraId="1A31D0EE" w14:textId="77777777" w:rsidR="00C74684" w:rsidRPr="006276EB" w:rsidRDefault="00C74684" w:rsidP="00C74684">
      <w:pPr>
        <w:spacing w:after="0" w:line="240" w:lineRule="auto"/>
        <w:rPr>
          <w:rFonts w:ascii="Arial" w:eastAsia="MS Mincho" w:hAnsi="Arial" w:cs="Arial"/>
          <w:kern w:val="0"/>
          <w:sz w:val="20"/>
          <w:szCs w:val="20"/>
          <w:lang w:val="en-US"/>
          <w14:ligatures w14:val="none"/>
        </w:rPr>
      </w:pPr>
    </w:p>
    <w:p w14:paraId="0428F356" w14:textId="77777777" w:rsidR="00C74684" w:rsidRPr="006276EB" w:rsidRDefault="00C74684" w:rsidP="00C74684">
      <w:pPr>
        <w:spacing w:after="0" w:line="240" w:lineRule="auto"/>
        <w:rPr>
          <w:rFonts w:ascii="Arial" w:eastAsia="MS Mincho" w:hAnsi="Arial" w:cs="Arial"/>
          <w:kern w:val="0"/>
          <w:sz w:val="20"/>
          <w:szCs w:val="20"/>
          <w:lang w:val="en-US"/>
          <w14:ligatures w14:val="none"/>
        </w:rPr>
      </w:pPr>
    </w:p>
    <w:p w14:paraId="0B7F5671" w14:textId="7C8FE7FC"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(b) Individual Role and Tasks</w:t>
      </w:r>
    </w:p>
    <w:p w14:paraId="64AC161B" w14:textId="665F0CBD" w:rsidR="00C74684" w:rsidRPr="00C74684" w:rsidRDefault="00C74684" w:rsidP="00C74684">
      <w:pPr>
        <w:spacing w:after="0" w:line="240" w:lineRule="auto"/>
        <w:rPr>
          <w:rFonts w:ascii="Arial" w:eastAsia="MS Mincho" w:hAnsi="Arial" w:cs="Arial"/>
          <w:b/>
          <w:bCs/>
          <w:kern w:val="0"/>
          <w:sz w:val="20"/>
          <w:szCs w:val="20"/>
          <w14:ligatures w14:val="none"/>
        </w:rPr>
      </w:pPr>
      <w:r w:rsidRPr="00C74684">
        <w:rPr>
          <w:rFonts w:ascii="Arial" w:eastAsia="MS Mincho" w:hAnsi="Arial" w:cs="Arial"/>
          <w:b/>
          <w:bCs/>
          <w:kern w:val="0"/>
          <w:sz w:val="20"/>
          <w:szCs w:val="20"/>
          <w14:ligatures w14:val="none"/>
        </w:rPr>
        <w:t xml:space="preserve">Role: Organization Domain Engineer </w:t>
      </w:r>
      <w:r>
        <w:rPr>
          <w:rFonts w:ascii="Arial" w:eastAsia="MS Mincho" w:hAnsi="Arial" w:cs="Arial"/>
          <w:b/>
          <w:bCs/>
          <w:kern w:val="0"/>
          <w:sz w:val="20"/>
          <w:szCs w:val="20"/>
          <w14:ligatures w14:val="none"/>
        </w:rPr>
        <w:t>-</w:t>
      </w:r>
      <w:r w:rsidRPr="00C74684">
        <w:rPr>
          <w:rFonts w:ascii="Arial" w:eastAsia="MS Mincho" w:hAnsi="Arial" w:cs="Arial"/>
          <w:b/>
          <w:bCs/>
          <w:kern w:val="0"/>
          <w:sz w:val="20"/>
          <w:szCs w:val="20"/>
          <w14:ligatures w14:val="none"/>
        </w:rPr>
        <w:t xml:space="preserve"> Frontend, Backend and AI Integration</w:t>
      </w:r>
    </w:p>
    <w:p w14:paraId="38D903B8" w14:textId="513BC1E8" w:rsidR="00C74684" w:rsidRPr="00C74684" w:rsidRDefault="00C74684" w:rsidP="00C74684">
      <w:pPr>
        <w:spacing w:after="0" w:line="240" w:lineRule="auto"/>
        <w:rPr>
          <w:rFonts w:ascii="Arial" w:eastAsia="MS Mincho" w:hAnsi="Arial" w:cs="Arial"/>
          <w:kern w:val="0"/>
          <w:sz w:val="20"/>
          <w:szCs w:val="20"/>
          <w14:ligatures w14:val="none"/>
        </w:rPr>
      </w:pPr>
      <w:r>
        <w:rPr>
          <w:rFonts w:ascii="Arial" w:eastAsia="MS Mincho" w:hAnsi="Arial" w:cs="Arial"/>
          <w:kern w:val="0"/>
          <w:sz w:val="20"/>
          <w:szCs w:val="20"/>
          <w14:ligatures w14:val="none"/>
        </w:rPr>
        <w:t>I will</w:t>
      </w:r>
      <w:r w:rsidRPr="00C74684">
        <w:rPr>
          <w:rFonts w:ascii="Arial" w:eastAsia="MS Mincho" w:hAnsi="Arial" w:cs="Arial"/>
          <w:kern w:val="0"/>
          <w:sz w:val="20"/>
          <w:szCs w:val="20"/>
          <w14:ligatures w14:val="none"/>
        </w:rPr>
        <w:t xml:space="preserve"> primarily be responsible for the Organization Administrator domain of the platform. </w:t>
      </w:r>
      <w:r>
        <w:rPr>
          <w:rFonts w:ascii="Arial" w:eastAsia="MS Mincho" w:hAnsi="Arial" w:cs="Arial"/>
          <w:kern w:val="0"/>
          <w:sz w:val="20"/>
          <w:szCs w:val="20"/>
          <w14:ligatures w14:val="none"/>
        </w:rPr>
        <w:t>My</w:t>
      </w:r>
      <w:r w:rsidRPr="00C74684">
        <w:rPr>
          <w:rFonts w:ascii="Arial" w:eastAsia="MS Mincho" w:hAnsi="Arial" w:cs="Arial"/>
          <w:kern w:val="0"/>
          <w:sz w:val="20"/>
          <w:szCs w:val="20"/>
          <w14:ligatures w14:val="none"/>
        </w:rPr>
        <w:t xml:space="preserve"> work will focus on providing organizations with interfaces and backend functionality to manage their enterprise knowledge, users, roles and related configuration.</w:t>
      </w:r>
    </w:p>
    <w:p w14:paraId="7870719F" w14:textId="77777777" w:rsidR="00C74684" w:rsidRPr="00C74684" w:rsidRDefault="00C74684" w:rsidP="00C74684">
      <w:pPr>
        <w:spacing w:after="0" w:line="240" w:lineRule="auto"/>
        <w:rPr>
          <w:rFonts w:ascii="Arial" w:eastAsia="MS Mincho" w:hAnsi="Arial" w:cs="Arial"/>
          <w:b/>
          <w:bCs/>
          <w:kern w:val="0"/>
          <w:sz w:val="20"/>
          <w:szCs w:val="20"/>
          <w14:ligatures w14:val="none"/>
        </w:rPr>
      </w:pPr>
      <w:r w:rsidRPr="00C74684">
        <w:rPr>
          <w:rFonts w:ascii="Arial" w:eastAsia="MS Mincho" w:hAnsi="Arial" w:cs="Arial"/>
          <w:b/>
          <w:bCs/>
          <w:kern w:val="0"/>
          <w:sz w:val="20"/>
          <w:szCs w:val="20"/>
          <w14:ligatures w14:val="none"/>
        </w:rPr>
        <w:t>Individual Responsibilities</w:t>
      </w:r>
    </w:p>
    <w:p w14:paraId="0CC3E16B" w14:textId="77777777" w:rsidR="00C74684" w:rsidRP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Develop the Organization Administrator interface. </w:t>
      </w:r>
    </w:p>
    <w:p w14:paraId="51AB74B3" w14:textId="77777777" w:rsidR="00C74684" w:rsidRP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Develop the Organization Dashboard. </w:t>
      </w:r>
    </w:p>
    <w:p w14:paraId="39A8E506" w14:textId="77777777" w:rsidR="00C74684" w:rsidRP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Implement Knowledge Base management. </w:t>
      </w:r>
    </w:p>
    <w:p w14:paraId="1F66E389" w14:textId="77777777" w:rsidR="00C74684" w:rsidRP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Implement enterprise document-upload workflows. </w:t>
      </w:r>
    </w:p>
    <w:p w14:paraId="4933B5C4" w14:textId="77777777" w:rsidR="00C74684" w:rsidRP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Display document-processing and indexing status. </w:t>
      </w:r>
    </w:p>
    <w:p w14:paraId="5FD1067B" w14:textId="77777777" w:rsidR="00C74684" w:rsidRP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Develop document-management functionality. </w:t>
      </w:r>
    </w:p>
    <w:p w14:paraId="70F27432" w14:textId="77777777" w:rsidR="00C74684" w:rsidRP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Develop Users &amp; Roles functionality. </w:t>
      </w:r>
    </w:p>
    <w:p w14:paraId="2060A85D" w14:textId="77777777" w:rsidR="00C74684" w:rsidRP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Implement organization-level administrative APIs. </w:t>
      </w:r>
    </w:p>
    <w:p w14:paraId="3727B78D" w14:textId="77777777" w:rsidR="00C74684" w:rsidRP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Connect organization administration with the document-processing and RAG pipeline. </w:t>
      </w:r>
    </w:p>
    <w:p w14:paraId="09B965CE" w14:textId="77777777" w:rsidR="00C74684" w:rsidRP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Contribute to AI/RAG integration. </w:t>
      </w:r>
    </w:p>
    <w:p w14:paraId="2883518D" w14:textId="77777777" w:rsidR="00C74684" w:rsidRP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Ensure organization-level operations respect tenant and role boundaries. </w:t>
      </w:r>
    </w:p>
    <w:p w14:paraId="50DC4D29" w14:textId="77777777" w:rsidR="00C74684" w:rsidRDefault="00C74684" w:rsidP="00C74684">
      <w:pPr>
        <w:numPr>
          <w:ilvl w:val="0"/>
          <w:numId w:val="27"/>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Test organization-management workflows and access control. </w:t>
      </w:r>
    </w:p>
    <w:p w14:paraId="7904040B" w14:textId="77777777" w:rsidR="000D1F98" w:rsidRPr="00C74684" w:rsidRDefault="000D1F98" w:rsidP="000D1F98">
      <w:pPr>
        <w:spacing w:after="0" w:line="240" w:lineRule="auto"/>
        <w:rPr>
          <w:rFonts w:ascii="Arial" w:eastAsia="MS Mincho" w:hAnsi="Arial" w:cs="Arial"/>
          <w:kern w:val="0"/>
          <w:sz w:val="20"/>
          <w:szCs w:val="20"/>
          <w14:ligatures w14:val="none"/>
        </w:rPr>
      </w:pPr>
    </w:p>
    <w:p w14:paraId="2E890DEA" w14:textId="77777777" w:rsidR="00C74684" w:rsidRPr="00C74684" w:rsidRDefault="00C74684" w:rsidP="00C74684">
      <w:pPr>
        <w:spacing w:after="0" w:line="240" w:lineRule="auto"/>
        <w:rPr>
          <w:rFonts w:ascii="Arial" w:eastAsia="MS Mincho" w:hAnsi="Arial" w:cs="Arial"/>
          <w:b/>
          <w:bCs/>
          <w:kern w:val="0"/>
          <w:sz w:val="20"/>
          <w:szCs w:val="20"/>
          <w14:ligatures w14:val="none"/>
        </w:rPr>
      </w:pPr>
      <w:r w:rsidRPr="00C74684">
        <w:rPr>
          <w:rFonts w:ascii="Arial" w:eastAsia="MS Mincho" w:hAnsi="Arial" w:cs="Arial"/>
          <w:b/>
          <w:bCs/>
          <w:kern w:val="0"/>
          <w:sz w:val="20"/>
          <w:szCs w:val="20"/>
          <w14:ligatures w14:val="none"/>
        </w:rPr>
        <w:t>Specific Deliverables</w:t>
      </w:r>
    </w:p>
    <w:p w14:paraId="5AE792B0" w14:textId="77777777" w:rsidR="00C74684" w:rsidRPr="00C74684" w:rsidRDefault="00C74684" w:rsidP="00C74684">
      <w:pPr>
        <w:numPr>
          <w:ilvl w:val="0"/>
          <w:numId w:val="28"/>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Organization Administrator interface. </w:t>
      </w:r>
    </w:p>
    <w:p w14:paraId="00F34B20" w14:textId="77777777" w:rsidR="00C74684" w:rsidRPr="00C74684" w:rsidRDefault="00C74684" w:rsidP="00C74684">
      <w:pPr>
        <w:numPr>
          <w:ilvl w:val="0"/>
          <w:numId w:val="28"/>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Organization Dashboard. </w:t>
      </w:r>
    </w:p>
    <w:p w14:paraId="1095AE4B" w14:textId="77777777" w:rsidR="00C74684" w:rsidRPr="00C74684" w:rsidRDefault="00C74684" w:rsidP="00C74684">
      <w:pPr>
        <w:numPr>
          <w:ilvl w:val="0"/>
          <w:numId w:val="28"/>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Knowledge Base interface. </w:t>
      </w:r>
    </w:p>
    <w:p w14:paraId="594C3868" w14:textId="77777777" w:rsidR="00C74684" w:rsidRPr="00C74684" w:rsidRDefault="00C74684" w:rsidP="00C74684">
      <w:pPr>
        <w:numPr>
          <w:ilvl w:val="0"/>
          <w:numId w:val="28"/>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Document upload and processing interface. </w:t>
      </w:r>
    </w:p>
    <w:p w14:paraId="5C1CC5DC" w14:textId="77777777" w:rsidR="00C74684" w:rsidRPr="00C74684" w:rsidRDefault="00C74684" w:rsidP="00C74684">
      <w:pPr>
        <w:numPr>
          <w:ilvl w:val="0"/>
          <w:numId w:val="28"/>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Document details/status interface. </w:t>
      </w:r>
    </w:p>
    <w:p w14:paraId="56DF636F" w14:textId="77777777" w:rsidR="00C74684" w:rsidRPr="00C74684" w:rsidRDefault="00C74684" w:rsidP="00C74684">
      <w:pPr>
        <w:numPr>
          <w:ilvl w:val="0"/>
          <w:numId w:val="28"/>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Users &amp; Roles interface. </w:t>
      </w:r>
    </w:p>
    <w:p w14:paraId="52F68359" w14:textId="77777777" w:rsidR="00C74684" w:rsidRPr="00C74684" w:rsidRDefault="00C74684" w:rsidP="00C74684">
      <w:pPr>
        <w:numPr>
          <w:ilvl w:val="0"/>
          <w:numId w:val="28"/>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Organization-level </w:t>
      </w:r>
      <w:proofErr w:type="spellStart"/>
      <w:r w:rsidRPr="00C74684">
        <w:rPr>
          <w:rFonts w:ascii="Arial" w:eastAsia="MS Mincho" w:hAnsi="Arial" w:cs="Arial"/>
          <w:kern w:val="0"/>
          <w:sz w:val="20"/>
          <w:szCs w:val="20"/>
          <w14:ligatures w14:val="none"/>
        </w:rPr>
        <w:t>FastAPI</w:t>
      </w:r>
      <w:proofErr w:type="spellEnd"/>
      <w:r w:rsidRPr="00C74684">
        <w:rPr>
          <w:rFonts w:ascii="Arial" w:eastAsia="MS Mincho" w:hAnsi="Arial" w:cs="Arial"/>
          <w:kern w:val="0"/>
          <w:sz w:val="20"/>
          <w:szCs w:val="20"/>
          <w14:ligatures w14:val="none"/>
        </w:rPr>
        <w:t xml:space="preserve"> APIs. </w:t>
      </w:r>
    </w:p>
    <w:p w14:paraId="5619C7FF" w14:textId="77777777" w:rsidR="00C74684" w:rsidRPr="00C74684" w:rsidRDefault="00C74684" w:rsidP="00C74684">
      <w:pPr>
        <w:numPr>
          <w:ilvl w:val="0"/>
          <w:numId w:val="28"/>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lastRenderedPageBreak/>
        <w:t xml:space="preserve">RAG/document-processing integration. </w:t>
      </w:r>
    </w:p>
    <w:p w14:paraId="361A533C" w14:textId="77777777" w:rsidR="00C74684" w:rsidRPr="00C74684" w:rsidRDefault="00C74684" w:rsidP="00C74684">
      <w:pPr>
        <w:numPr>
          <w:ilvl w:val="0"/>
          <w:numId w:val="28"/>
        </w:num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Organization-domain testing and documentation. </w:t>
      </w:r>
    </w:p>
    <w:p w14:paraId="2AF7F738" w14:textId="210D46FD" w:rsidR="00C74684" w:rsidRPr="00C74684" w:rsidRDefault="00C74684" w:rsidP="00C74684">
      <w:pPr>
        <w:spacing w:after="0" w:line="240" w:lineRule="auto"/>
        <w:rPr>
          <w:rFonts w:ascii="Arial" w:eastAsia="MS Mincho" w:hAnsi="Arial" w:cs="Arial"/>
          <w:kern w:val="0"/>
          <w:sz w:val="20"/>
          <w:szCs w:val="20"/>
          <w14:ligatures w14:val="none"/>
        </w:rPr>
      </w:pPr>
    </w:p>
    <w:p w14:paraId="05D3F1B2" w14:textId="77777777" w:rsidR="00C74684" w:rsidRPr="00C74684" w:rsidRDefault="00C74684" w:rsidP="00C74684">
      <w:pPr>
        <w:spacing w:after="0" w:line="240" w:lineRule="auto"/>
        <w:rPr>
          <w:rFonts w:ascii="Arial" w:eastAsia="MS Mincho" w:hAnsi="Arial" w:cs="Arial"/>
          <w:b/>
          <w:bCs/>
          <w:kern w:val="0"/>
          <w:sz w:val="20"/>
          <w:szCs w:val="20"/>
          <w14:ligatures w14:val="none"/>
        </w:rPr>
      </w:pPr>
      <w:r w:rsidRPr="00C74684">
        <w:rPr>
          <w:rFonts w:ascii="Arial" w:eastAsia="MS Mincho" w:hAnsi="Arial" w:cs="Arial"/>
          <w:b/>
          <w:bCs/>
          <w:kern w:val="0"/>
          <w:sz w:val="20"/>
          <w:szCs w:val="20"/>
          <w14:ligatures w14:val="none"/>
        </w:rPr>
        <w:t>(c) Specific Approach</w:t>
      </w:r>
    </w:p>
    <w:p w14:paraId="2EEBDEAE" w14:textId="77777777" w:rsidR="00C74684" w:rsidRPr="00C74684" w:rsidRDefault="00C74684" w:rsidP="00C74684">
      <w:p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The Organization domain will be developed as the administrative layer through which an organization manages its internal knowledge and users.</w:t>
      </w:r>
    </w:p>
    <w:p w14:paraId="29CA88B6" w14:textId="77777777" w:rsidR="00C74684" w:rsidRPr="00C74684" w:rsidRDefault="00C74684" w:rsidP="00C74684">
      <w:p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The implementation will begin with the Organization Dashboard and Knowledge Base. Administrators will be able to upload supported documents and observe their processing status as they move through extraction, cleaning, chunking, embedding generation and vector indexing.</w:t>
      </w:r>
    </w:p>
    <w:p w14:paraId="59EB7D3D" w14:textId="77777777" w:rsidR="00C74684" w:rsidRPr="00C74684" w:rsidRDefault="00C74684" w:rsidP="00C74684">
      <w:p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Document metadata and access permissions will be associated with the appropriate organization and roles. The Users &amp; Roles module will allow organization administrators to manage users and define their permissions.</w:t>
      </w:r>
    </w:p>
    <w:p w14:paraId="3A30862C" w14:textId="77777777" w:rsidR="00C74684" w:rsidRPr="00C74684" w:rsidRDefault="00C74684" w:rsidP="00C74684">
      <w:p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 xml:space="preserve">The frontend will communicate with </w:t>
      </w:r>
      <w:proofErr w:type="spellStart"/>
      <w:r w:rsidRPr="00C74684">
        <w:rPr>
          <w:rFonts w:ascii="Arial" w:eastAsia="MS Mincho" w:hAnsi="Arial" w:cs="Arial"/>
          <w:kern w:val="0"/>
          <w:sz w:val="20"/>
          <w:szCs w:val="20"/>
          <w14:ligatures w14:val="none"/>
        </w:rPr>
        <w:t>FastAPI</w:t>
      </w:r>
      <w:proofErr w:type="spellEnd"/>
      <w:r w:rsidRPr="00C74684">
        <w:rPr>
          <w:rFonts w:ascii="Arial" w:eastAsia="MS Mincho" w:hAnsi="Arial" w:cs="Arial"/>
          <w:kern w:val="0"/>
          <w:sz w:val="20"/>
          <w:szCs w:val="20"/>
          <w14:ligatures w14:val="none"/>
        </w:rPr>
        <w:t xml:space="preserve"> services to perform these operations, while the backend will connect the administrative workflows to the data-processing and RAG components. Organization and role information will be propagated to the retrieval layer to ensure that knowledge access remains restricted to authorized users.</w:t>
      </w:r>
    </w:p>
    <w:p w14:paraId="729806DF" w14:textId="77777777" w:rsidR="00C74684" w:rsidRPr="00C74684" w:rsidRDefault="00C74684" w:rsidP="00C74684">
      <w:pPr>
        <w:spacing w:after="0" w:line="240" w:lineRule="auto"/>
        <w:rPr>
          <w:rFonts w:ascii="Arial" w:eastAsia="MS Mincho" w:hAnsi="Arial" w:cs="Arial"/>
          <w:kern w:val="0"/>
          <w:sz w:val="20"/>
          <w:szCs w:val="20"/>
          <w14:ligatures w14:val="none"/>
        </w:rPr>
      </w:pPr>
      <w:r w:rsidRPr="00C74684">
        <w:rPr>
          <w:rFonts w:ascii="Arial" w:eastAsia="MS Mincho" w:hAnsi="Arial" w:cs="Arial"/>
          <w:kern w:val="0"/>
          <w:sz w:val="20"/>
          <w:szCs w:val="20"/>
          <w14:ligatures w14:val="none"/>
        </w:rPr>
        <w:t>The completed domain will be tested through document-upload workflows, user/role management, knowledge access restrictions and integration with the employee-facing AI system.</w:t>
      </w:r>
    </w:p>
    <w:p w14:paraId="3497F52A" w14:textId="77777777" w:rsidR="00C74684" w:rsidRDefault="00C74684" w:rsidP="00C74684">
      <w:pPr>
        <w:spacing w:after="0" w:line="240" w:lineRule="auto"/>
        <w:rPr>
          <w:rFonts w:ascii="Arial" w:eastAsia="MS Mincho" w:hAnsi="Arial" w:cs="Arial"/>
          <w:kern w:val="0"/>
          <w:sz w:val="20"/>
          <w:szCs w:val="20"/>
          <w:lang w:val="en-US"/>
          <w14:ligatures w14:val="none"/>
        </w:rPr>
      </w:pPr>
    </w:p>
    <w:p w14:paraId="0FD60868" w14:textId="77777777" w:rsidR="00C74684" w:rsidRPr="006276EB" w:rsidRDefault="00C74684" w:rsidP="00C74684">
      <w:pPr>
        <w:spacing w:after="0" w:line="240" w:lineRule="auto"/>
        <w:rPr>
          <w:rFonts w:ascii="Arial" w:eastAsia="MS Mincho" w:hAnsi="Arial" w:cs="Arial"/>
          <w:kern w:val="0"/>
          <w:sz w:val="20"/>
          <w:szCs w:val="20"/>
          <w:lang w:val="en-US"/>
          <w14:ligatures w14:val="none"/>
        </w:rPr>
      </w:pPr>
    </w:p>
    <w:p w14:paraId="44A51DB4"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(d) Design Phases</w:t>
      </w:r>
    </w:p>
    <w:p w14:paraId="0D716D3E"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1 </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Problem Identification and Requirement Analysis</w:t>
      </w:r>
    </w:p>
    <w:p w14:paraId="537897BF"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 2026</w:t>
      </w:r>
    </w:p>
    <w:p w14:paraId="54626B61"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5EBE3EC7" w14:textId="77777777" w:rsidR="00C74684" w:rsidRPr="006276EB" w:rsidRDefault="00C74684" w:rsidP="00C74684">
      <w:pPr>
        <w:numPr>
          <w:ilvl w:val="0"/>
          <w:numId w:val="14"/>
        </w:numPr>
        <w:spacing w:after="0" w:line="240" w:lineRule="auto"/>
        <w:rPr>
          <w:rFonts w:ascii="Arial" w:eastAsia="MS Mincho" w:hAnsi="Arial" w:cs="Arial"/>
          <w:kern w:val="0"/>
          <w:sz w:val="20"/>
          <w:szCs w:val="20"/>
          <w14:ligatures w14:val="none"/>
        </w:rPr>
      </w:pPr>
      <w:proofErr w:type="spellStart"/>
      <w:r w:rsidRPr="006276EB">
        <w:rPr>
          <w:rFonts w:ascii="Arial" w:eastAsia="MS Mincho" w:hAnsi="Arial" w:cs="Arial"/>
          <w:kern w:val="0"/>
          <w:sz w:val="20"/>
          <w:szCs w:val="20"/>
          <w14:ligatures w14:val="none"/>
        </w:rPr>
        <w:t>Analyze</w:t>
      </w:r>
      <w:proofErr w:type="spellEnd"/>
      <w:r w:rsidRPr="006276EB">
        <w:rPr>
          <w:rFonts w:ascii="Arial" w:eastAsia="MS Mincho" w:hAnsi="Arial" w:cs="Arial"/>
          <w:kern w:val="0"/>
          <w:sz w:val="20"/>
          <w:szCs w:val="20"/>
          <w14:ligatures w14:val="none"/>
        </w:rPr>
        <w:t xml:space="preserve"> the enterprise knowledge-access problem. </w:t>
      </w:r>
    </w:p>
    <w:p w14:paraId="437B50A1" w14:textId="77777777" w:rsidR="00C74684" w:rsidRPr="006276EB" w:rsidRDefault="00C74684" w:rsidP="00C74684">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Study existing enterprise AI and RAG approaches. </w:t>
      </w:r>
    </w:p>
    <w:p w14:paraId="6CD0FF63" w14:textId="77777777" w:rsidR="00C74684" w:rsidRPr="006276EB" w:rsidRDefault="00C74684" w:rsidP="00C74684">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Identify functional and non-functional requirements. </w:t>
      </w:r>
    </w:p>
    <w:p w14:paraId="28E25D12" w14:textId="77777777" w:rsidR="00C74684" w:rsidRPr="006276EB" w:rsidRDefault="00C74684" w:rsidP="00C74684">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user roles. </w:t>
      </w:r>
    </w:p>
    <w:p w14:paraId="0F1948CB" w14:textId="77777777" w:rsidR="00C74684" w:rsidRPr="006276EB" w:rsidRDefault="00C74684" w:rsidP="00C74684">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multi-tenant requirements. </w:t>
      </w:r>
    </w:p>
    <w:p w14:paraId="580A51A3" w14:textId="77777777" w:rsidR="00C74684" w:rsidRPr="006276EB" w:rsidRDefault="00C74684" w:rsidP="00C74684">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Finalize the MVP scope. </w:t>
      </w:r>
    </w:p>
    <w:p w14:paraId="1EEAB568" w14:textId="77777777" w:rsidR="00C74684" w:rsidRPr="006276EB" w:rsidRDefault="00C74684" w:rsidP="00C74684">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evaluation requirements. </w:t>
      </w:r>
    </w:p>
    <w:p w14:paraId="2D3E0C6E"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Deliverables:</w:t>
      </w:r>
    </w:p>
    <w:p w14:paraId="406FB3E6" w14:textId="77777777" w:rsidR="00C74684" w:rsidRPr="006276EB" w:rsidRDefault="00C74684" w:rsidP="00C74684">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Problem statement </w:t>
      </w:r>
    </w:p>
    <w:p w14:paraId="18555387" w14:textId="77777777" w:rsidR="00C74684" w:rsidRPr="006276EB" w:rsidRDefault="00C74684" w:rsidP="00C74684">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Requirement specification </w:t>
      </w:r>
    </w:p>
    <w:p w14:paraId="1C7214C6" w14:textId="77777777" w:rsidR="00C74684" w:rsidRPr="006276EB" w:rsidRDefault="00C74684" w:rsidP="00C74684">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Literature/problem survey </w:t>
      </w:r>
    </w:p>
    <w:p w14:paraId="5F93A248" w14:textId="77777777" w:rsidR="00C74684" w:rsidRPr="006276EB" w:rsidRDefault="00C74684" w:rsidP="00C74684">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Initial product scope </w:t>
      </w:r>
    </w:p>
    <w:p w14:paraId="3DC58065"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5CDB6D2B"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2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System Architecture and Design</w:t>
      </w:r>
    </w:p>
    <w:p w14:paraId="68F7F996"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w:t>
      </w:r>
      <w:r>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September 2026</w:t>
      </w:r>
    </w:p>
    <w:p w14:paraId="0C2EF013"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7FBCB0B0" w14:textId="77777777" w:rsidR="00C74684" w:rsidRPr="006276EB" w:rsidRDefault="00C74684" w:rsidP="00C74684">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overall architecture. </w:t>
      </w:r>
    </w:p>
    <w:p w14:paraId="04D33B17" w14:textId="77777777" w:rsidR="00C74684" w:rsidRPr="006276EB" w:rsidRDefault="00C74684" w:rsidP="00C74684">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multi-tenant architecture. </w:t>
      </w:r>
    </w:p>
    <w:p w14:paraId="368E8B3E" w14:textId="77777777" w:rsidR="00C74684" w:rsidRPr="006276EB" w:rsidRDefault="00C74684" w:rsidP="00C74684">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database schema. </w:t>
      </w:r>
    </w:p>
    <w:p w14:paraId="1580919B" w14:textId="77777777" w:rsidR="00C74684" w:rsidRPr="006276EB" w:rsidRDefault="00C74684" w:rsidP="00C74684">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API architecture. </w:t>
      </w:r>
    </w:p>
    <w:p w14:paraId="005EB71D" w14:textId="77777777" w:rsidR="00C74684" w:rsidRPr="006276EB" w:rsidRDefault="00C74684" w:rsidP="00C74684">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document-processing pipeline. </w:t>
      </w:r>
    </w:p>
    <w:p w14:paraId="4CA371CE" w14:textId="77777777" w:rsidR="00C74684" w:rsidRPr="006276EB" w:rsidRDefault="00C74684" w:rsidP="00C74684">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RAG architecture. </w:t>
      </w:r>
    </w:p>
    <w:p w14:paraId="3551D45D" w14:textId="77777777" w:rsidR="00C74684" w:rsidRPr="006276EB" w:rsidRDefault="00C74684" w:rsidP="00C74684">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role and authorization model. </w:t>
      </w:r>
    </w:p>
    <w:p w14:paraId="1F4CC48F" w14:textId="77777777" w:rsidR="00C74684" w:rsidRPr="006276EB" w:rsidRDefault="00C74684" w:rsidP="00C74684">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Finalize UI/UX workflows. </w:t>
      </w:r>
    </w:p>
    <w:p w14:paraId="5F1D7472"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Deliverables:</w:t>
      </w:r>
    </w:p>
    <w:p w14:paraId="080912BB" w14:textId="77777777" w:rsidR="00C74684" w:rsidRPr="006276EB" w:rsidRDefault="00C74684" w:rsidP="00C74684">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System architecture </w:t>
      </w:r>
    </w:p>
    <w:p w14:paraId="5F205730" w14:textId="77777777" w:rsidR="00C74684" w:rsidRPr="006276EB" w:rsidRDefault="00C74684" w:rsidP="00C74684">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Database design </w:t>
      </w:r>
    </w:p>
    <w:p w14:paraId="76BDC2AC" w14:textId="77777777" w:rsidR="00C74684" w:rsidRPr="006276EB" w:rsidRDefault="00C74684" w:rsidP="00C74684">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API design </w:t>
      </w:r>
    </w:p>
    <w:p w14:paraId="68E23273" w14:textId="77777777" w:rsidR="00C74684" w:rsidRPr="006276EB" w:rsidRDefault="00C74684" w:rsidP="00C74684">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RAG architecture </w:t>
      </w:r>
    </w:p>
    <w:p w14:paraId="48B64A42" w14:textId="77777777" w:rsidR="00C74684" w:rsidRPr="006276EB" w:rsidRDefault="00C74684" w:rsidP="00C74684">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UI/UX designs </w:t>
      </w:r>
    </w:p>
    <w:p w14:paraId="144B8FB6"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31D4E267"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3 </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Core AI and Knowledge Pipeline</w:t>
      </w:r>
    </w:p>
    <w:p w14:paraId="4EFE667A"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w:t>
      </w:r>
      <w:r>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September 2026</w:t>
      </w:r>
    </w:p>
    <w:p w14:paraId="10AE4717"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08E9FEFF" w14:textId="77777777" w:rsidR="00C74684" w:rsidRPr="006276EB" w:rsidRDefault="00C74684" w:rsidP="00C74684">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extraction. </w:t>
      </w:r>
    </w:p>
    <w:p w14:paraId="13E8349C" w14:textId="77777777" w:rsidR="00C74684" w:rsidRPr="006276EB" w:rsidRDefault="00C74684" w:rsidP="00C74684">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lastRenderedPageBreak/>
        <w:t xml:space="preserve">Data cleaning. </w:t>
      </w:r>
    </w:p>
    <w:p w14:paraId="4E371272" w14:textId="77777777" w:rsidR="00C74684" w:rsidRPr="006276EB" w:rsidRDefault="00C74684" w:rsidP="00C74684">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Chunking. </w:t>
      </w:r>
    </w:p>
    <w:p w14:paraId="31CB8E16" w14:textId="77777777" w:rsidR="00C74684" w:rsidRPr="006276EB" w:rsidRDefault="00C74684" w:rsidP="00C74684">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Embedding generation. </w:t>
      </w:r>
    </w:p>
    <w:p w14:paraId="6916A055" w14:textId="77777777" w:rsidR="00C74684" w:rsidRPr="006276EB" w:rsidRDefault="00C74684" w:rsidP="00C74684">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FAISS indexing. </w:t>
      </w:r>
    </w:p>
    <w:p w14:paraId="2411BB84" w14:textId="77777777" w:rsidR="00C74684" w:rsidRPr="006276EB" w:rsidRDefault="00C74684" w:rsidP="00C74684">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Retrieval implementation. </w:t>
      </w:r>
    </w:p>
    <w:p w14:paraId="57537A3D" w14:textId="77777777" w:rsidR="00C74684" w:rsidRPr="006276EB" w:rsidRDefault="00C74684" w:rsidP="00C74684">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Qwen3-8B/</w:t>
      </w:r>
      <w:proofErr w:type="spellStart"/>
      <w:r w:rsidRPr="006276EB">
        <w:rPr>
          <w:rFonts w:ascii="Arial" w:eastAsia="MS Mincho" w:hAnsi="Arial" w:cs="Arial"/>
          <w:kern w:val="0"/>
          <w:sz w:val="20"/>
          <w:szCs w:val="20"/>
          <w14:ligatures w14:val="none"/>
        </w:rPr>
        <w:t>Ollama</w:t>
      </w:r>
      <w:proofErr w:type="spellEnd"/>
      <w:r w:rsidRPr="006276EB">
        <w:rPr>
          <w:rFonts w:ascii="Arial" w:eastAsia="MS Mincho" w:hAnsi="Arial" w:cs="Arial"/>
          <w:kern w:val="0"/>
          <w:sz w:val="20"/>
          <w:szCs w:val="20"/>
          <w14:ligatures w14:val="none"/>
        </w:rPr>
        <w:t xml:space="preserve"> integration. </w:t>
      </w:r>
    </w:p>
    <w:p w14:paraId="38855459" w14:textId="77777777" w:rsidR="00C74684" w:rsidRPr="006276EB" w:rsidRDefault="00C74684" w:rsidP="00C74684">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Context construction. </w:t>
      </w:r>
    </w:p>
    <w:p w14:paraId="6E019A2B" w14:textId="77777777" w:rsidR="00C74684" w:rsidRPr="006276EB" w:rsidRDefault="00C74684" w:rsidP="00C74684">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 </w:t>
      </w:r>
    </w:p>
    <w:p w14:paraId="4E845A88"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4691F76F"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4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Domain Development</w:t>
      </w:r>
    </w:p>
    <w:p w14:paraId="68CE49F8"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September</w:t>
      </w:r>
      <w:r>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October 2026</w:t>
      </w:r>
    </w:p>
    <w:p w14:paraId="4CF89778"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Parallel development of:</w:t>
      </w:r>
    </w:p>
    <w:p w14:paraId="77D7B167"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Platform Domain</w:t>
      </w:r>
    </w:p>
    <w:p w14:paraId="28BDC251" w14:textId="77777777" w:rsidR="00C74684" w:rsidRPr="006276EB" w:rsidRDefault="00C74684" w:rsidP="00C74684">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creation </w:t>
      </w:r>
    </w:p>
    <w:p w14:paraId="12D467AF" w14:textId="77777777" w:rsidR="00C74684" w:rsidRPr="006276EB" w:rsidRDefault="00C74684" w:rsidP="00C74684">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management </w:t>
      </w:r>
    </w:p>
    <w:p w14:paraId="799A5846" w14:textId="77777777" w:rsidR="00C74684" w:rsidRPr="006276EB" w:rsidRDefault="00C74684" w:rsidP="00C74684">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Platform-level views </w:t>
      </w:r>
    </w:p>
    <w:p w14:paraId="31395C02"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Organization Domain</w:t>
      </w:r>
    </w:p>
    <w:p w14:paraId="008B85D5" w14:textId="77777777" w:rsidR="00C74684" w:rsidRPr="006276EB" w:rsidRDefault="00C74684" w:rsidP="00C74684">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dashboard </w:t>
      </w:r>
    </w:p>
    <w:p w14:paraId="0399EC56" w14:textId="77777777" w:rsidR="00C74684" w:rsidRPr="006276EB" w:rsidRDefault="00C74684" w:rsidP="00C74684">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Knowledge Base </w:t>
      </w:r>
    </w:p>
    <w:p w14:paraId="430C5C4F" w14:textId="77777777" w:rsidR="00C74684" w:rsidRPr="006276EB" w:rsidRDefault="00C74684" w:rsidP="00C74684">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w:t>
      </w:r>
    </w:p>
    <w:p w14:paraId="4C3E2975" w14:textId="77777777" w:rsidR="00C74684" w:rsidRPr="006276EB" w:rsidRDefault="00C74684" w:rsidP="00C74684">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Users &amp; Roles </w:t>
      </w:r>
    </w:p>
    <w:p w14:paraId="07C95788" w14:textId="77777777" w:rsidR="00C74684" w:rsidRPr="006276EB" w:rsidRDefault="00C74684" w:rsidP="00C74684">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configuration where applicable </w:t>
      </w:r>
    </w:p>
    <w:p w14:paraId="522FB0B5"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Chat Domain</w:t>
      </w:r>
    </w:p>
    <w:p w14:paraId="0A9AE15B" w14:textId="77777777" w:rsidR="00C74684" w:rsidRPr="006276EB" w:rsidRDefault="00C74684" w:rsidP="00C74684">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Employee AI Home </w:t>
      </w:r>
    </w:p>
    <w:p w14:paraId="72C40C1D" w14:textId="77777777" w:rsidR="00C74684" w:rsidRPr="006276EB" w:rsidRDefault="00C74684" w:rsidP="00C74684">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Chat </w:t>
      </w:r>
    </w:p>
    <w:p w14:paraId="6611AD3E" w14:textId="77777777" w:rsidR="00C74684" w:rsidRPr="006276EB" w:rsidRDefault="00C74684" w:rsidP="00C74684">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Workflow responses </w:t>
      </w:r>
    </w:p>
    <w:p w14:paraId="4F301557" w14:textId="77777777" w:rsidR="00C74684" w:rsidRPr="006276EB" w:rsidRDefault="00C74684" w:rsidP="00C74684">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w:t>
      </w:r>
    </w:p>
    <w:p w14:paraId="02AF8114" w14:textId="77777777" w:rsidR="00C74684" w:rsidRPr="006276EB" w:rsidRDefault="00C74684" w:rsidP="00C74684">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Feedback </w:t>
      </w:r>
    </w:p>
    <w:p w14:paraId="21F780E8"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2F19174E"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5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Integration</w:t>
      </w:r>
    </w:p>
    <w:p w14:paraId="709FDFB4"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October 2026</w:t>
      </w:r>
    </w:p>
    <w:p w14:paraId="4055EA76"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3B108443" w14:textId="77777777" w:rsidR="00C74684" w:rsidRPr="006276EB" w:rsidRDefault="00C74684" w:rsidP="00C74684">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all three domains. </w:t>
      </w:r>
    </w:p>
    <w:p w14:paraId="03AEDE8D" w14:textId="77777777" w:rsidR="00C74684" w:rsidRPr="006276EB" w:rsidRDefault="00C74684" w:rsidP="00C74684">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frontend and backend. </w:t>
      </w:r>
    </w:p>
    <w:p w14:paraId="669C8363" w14:textId="77777777" w:rsidR="00C74684" w:rsidRPr="006276EB" w:rsidRDefault="00C74684" w:rsidP="00C74684">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Connect document processing to RAG. </w:t>
      </w:r>
    </w:p>
    <w:p w14:paraId="1D6967B3" w14:textId="77777777" w:rsidR="00C74684" w:rsidRPr="006276EB" w:rsidRDefault="00C74684" w:rsidP="00C74684">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Connect tenant context to retrieval. </w:t>
      </w:r>
    </w:p>
    <w:p w14:paraId="6FBC05BB" w14:textId="77777777" w:rsidR="00C74684" w:rsidRPr="006276EB" w:rsidRDefault="00C74684" w:rsidP="00C74684">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RBAC. </w:t>
      </w:r>
    </w:p>
    <w:p w14:paraId="1B34D09F" w14:textId="77777777" w:rsidR="00C74684" w:rsidRPr="006276EB" w:rsidRDefault="00C74684" w:rsidP="00C74684">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source citations. </w:t>
      </w:r>
    </w:p>
    <w:p w14:paraId="543416A3" w14:textId="77777777" w:rsidR="00C74684" w:rsidRPr="006276EB" w:rsidRDefault="00C74684" w:rsidP="00C74684">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feedback. </w:t>
      </w:r>
    </w:p>
    <w:p w14:paraId="6D5551DD" w14:textId="77777777" w:rsidR="00C74684" w:rsidRPr="006276EB" w:rsidRDefault="00C74684" w:rsidP="00C74684">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Perform end-to-end testing. </w:t>
      </w:r>
    </w:p>
    <w:p w14:paraId="7D3285A4"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163DD63F"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6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Testing and Evaluation</w:t>
      </w:r>
    </w:p>
    <w:p w14:paraId="5D50F77E"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October 2026</w:t>
      </w:r>
    </w:p>
    <w:p w14:paraId="063376FE"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Testing will cover:</w:t>
      </w:r>
    </w:p>
    <w:p w14:paraId="7F68960F" w14:textId="77777777" w:rsidR="00C74684" w:rsidRPr="006276EB" w:rsidRDefault="00C74684" w:rsidP="00C74684">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Functional correctness </w:t>
      </w:r>
    </w:p>
    <w:p w14:paraId="6A51A898" w14:textId="77777777" w:rsidR="00C74684" w:rsidRPr="006276EB" w:rsidRDefault="00C74684" w:rsidP="00C74684">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Retrieval relevance </w:t>
      </w:r>
    </w:p>
    <w:p w14:paraId="59BDC5D4" w14:textId="77777777" w:rsidR="00C74684" w:rsidRPr="006276EB" w:rsidRDefault="00C74684" w:rsidP="00C74684">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Response quality </w:t>
      </w:r>
    </w:p>
    <w:p w14:paraId="605B4475" w14:textId="77777777" w:rsidR="00C74684" w:rsidRPr="006276EB" w:rsidRDefault="00C74684" w:rsidP="00C74684">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grounding </w:t>
      </w:r>
    </w:p>
    <w:p w14:paraId="285E32AB" w14:textId="77777777" w:rsidR="00C74684" w:rsidRPr="006276EB" w:rsidRDefault="00C74684" w:rsidP="00C74684">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RBAC </w:t>
      </w:r>
    </w:p>
    <w:p w14:paraId="40CA8EC1" w14:textId="77777777" w:rsidR="00C74684" w:rsidRPr="006276EB" w:rsidRDefault="00C74684" w:rsidP="00C74684">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Tenant isolation </w:t>
      </w:r>
    </w:p>
    <w:p w14:paraId="35D36AA4" w14:textId="77777777" w:rsidR="00C74684" w:rsidRPr="006276EB" w:rsidRDefault="00C74684" w:rsidP="00C74684">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w:t>
      </w:r>
    </w:p>
    <w:p w14:paraId="0AAED7F8" w14:textId="77777777" w:rsidR="00C74684" w:rsidRPr="006276EB" w:rsidRDefault="00C74684" w:rsidP="00C74684">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API functionality </w:t>
      </w:r>
    </w:p>
    <w:p w14:paraId="709FF605" w14:textId="77777777" w:rsidR="00C74684" w:rsidRPr="006276EB" w:rsidRDefault="00C74684" w:rsidP="00C74684">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UI functionality </w:t>
      </w:r>
    </w:p>
    <w:p w14:paraId="43AE0F1C" w14:textId="77777777" w:rsidR="00C74684" w:rsidRPr="006276EB" w:rsidRDefault="00C74684" w:rsidP="00C74684">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End-to-end workflows </w:t>
      </w:r>
    </w:p>
    <w:p w14:paraId="0786713A"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4BB27F8F"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7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Feature Completion and Stabilization</w:t>
      </w:r>
    </w:p>
    <w:p w14:paraId="19D4615A"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Target:</w:t>
      </w:r>
      <w:r w:rsidRPr="006276EB">
        <w:rPr>
          <w:rFonts w:ascii="Arial" w:eastAsia="MS Mincho" w:hAnsi="Arial" w:cs="Arial"/>
          <w:kern w:val="0"/>
          <w:sz w:val="20"/>
          <w:szCs w:val="20"/>
          <w14:ligatures w14:val="none"/>
        </w:rPr>
        <w:t xml:space="preserve"> October 31, 2026</w:t>
      </w:r>
    </w:p>
    <w:p w14:paraId="03A7695B"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core system will be feature-complete by the team's internal target of October 31, leaving November</w:t>
      </w:r>
      <w:r>
        <w:rPr>
          <w:rFonts w:ascii="Arial" w:eastAsia="MS Mincho" w:hAnsi="Arial" w:cs="Arial"/>
          <w:kern w:val="0"/>
          <w:sz w:val="20"/>
          <w:szCs w:val="20"/>
          <w14:ligatures w14:val="none"/>
        </w:rPr>
        <w:t xml:space="preserve"> </w:t>
      </w:r>
      <w:r w:rsidRPr="006276EB">
        <w:rPr>
          <w:rFonts w:ascii="Arial" w:eastAsia="MS Mincho" w:hAnsi="Arial" w:cs="Arial"/>
          <w:kern w:val="0"/>
          <w:sz w:val="20"/>
          <w:szCs w:val="20"/>
          <w14:ligatures w14:val="none"/>
        </w:rPr>
        <w:t>for:</w:t>
      </w:r>
    </w:p>
    <w:p w14:paraId="48816940" w14:textId="77777777" w:rsidR="00C74684" w:rsidRPr="006276EB" w:rsidRDefault="00C74684" w:rsidP="00C74684">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lastRenderedPageBreak/>
        <w:t xml:space="preserve">Bug fixing </w:t>
      </w:r>
    </w:p>
    <w:p w14:paraId="27AFA800" w14:textId="77777777" w:rsidR="00C74684" w:rsidRPr="006276EB" w:rsidRDefault="00C74684" w:rsidP="00C74684">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Performance improvement </w:t>
      </w:r>
    </w:p>
    <w:p w14:paraId="18CCC31F" w14:textId="77777777" w:rsidR="00C74684" w:rsidRPr="006276EB" w:rsidRDefault="00C74684" w:rsidP="00C74684">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Evaluation </w:t>
      </w:r>
    </w:p>
    <w:p w14:paraId="02663BCE" w14:textId="77777777" w:rsidR="00C74684" w:rsidRPr="006276EB" w:rsidRDefault="00C74684" w:rsidP="00C74684">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Documentation </w:t>
      </w:r>
    </w:p>
    <w:p w14:paraId="27110283" w14:textId="77777777" w:rsidR="00C74684" w:rsidRPr="006276EB" w:rsidRDefault="00C74684" w:rsidP="00C74684">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demonstration preparation </w:t>
      </w:r>
    </w:p>
    <w:p w14:paraId="529A29AB" w14:textId="77777777" w:rsidR="00C74684" w:rsidRPr="006276EB" w:rsidRDefault="00C74684" w:rsidP="00C74684">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Report preparation </w:t>
      </w:r>
    </w:p>
    <w:p w14:paraId="7F3D59F0" w14:textId="77777777" w:rsidR="00C74684" w:rsidRPr="006276EB" w:rsidRDefault="00C74684" w:rsidP="00C74684">
      <w:pPr>
        <w:spacing w:after="0" w:line="240" w:lineRule="auto"/>
        <w:rPr>
          <w:rFonts w:ascii="Arial" w:eastAsia="MS Mincho" w:hAnsi="Arial" w:cs="Arial"/>
          <w:kern w:val="0"/>
          <w:sz w:val="20"/>
          <w:szCs w:val="20"/>
          <w14:ligatures w14:val="none"/>
        </w:rPr>
      </w:pPr>
    </w:p>
    <w:p w14:paraId="6FB03DB4" w14:textId="77777777" w:rsidR="00C74684" w:rsidRPr="006276EB" w:rsidRDefault="00C74684" w:rsidP="00C74684">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8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Final Documentation and Presentation</w:t>
      </w:r>
    </w:p>
    <w:p w14:paraId="573C036C" w14:textId="77777777" w:rsidR="00C74684" w:rsidRPr="006276EB" w:rsidRDefault="00C74684" w:rsidP="00C74684">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November 2026</w:t>
      </w:r>
    </w:p>
    <w:p w14:paraId="345C28C4" w14:textId="77777777" w:rsidR="00C74684" w:rsidRPr="006276EB" w:rsidRDefault="00C74684" w:rsidP="00C74684">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evaluation </w:t>
      </w:r>
    </w:p>
    <w:p w14:paraId="4E94BB92" w14:textId="77777777" w:rsidR="00C74684" w:rsidRPr="006276EB" w:rsidRDefault="00C74684" w:rsidP="00C74684">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Project report </w:t>
      </w:r>
    </w:p>
    <w:p w14:paraId="3AECBE1C" w14:textId="77777777" w:rsidR="00C74684" w:rsidRPr="006276EB" w:rsidRDefault="00C74684" w:rsidP="00C74684">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Poster </w:t>
      </w:r>
    </w:p>
    <w:p w14:paraId="27460B7E" w14:textId="77777777" w:rsidR="00C74684" w:rsidRPr="006276EB" w:rsidRDefault="00C74684" w:rsidP="00C74684">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presentation </w:t>
      </w:r>
    </w:p>
    <w:p w14:paraId="4533BA03" w14:textId="77777777" w:rsidR="00C74684" w:rsidRPr="006276EB" w:rsidRDefault="00C74684" w:rsidP="00C74684">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Demonstration </w:t>
      </w:r>
    </w:p>
    <w:p w14:paraId="6C73EBBD" w14:textId="77777777" w:rsidR="00C74684" w:rsidRPr="006276EB" w:rsidRDefault="00C74684" w:rsidP="00C74684">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Supporting material </w:t>
      </w:r>
    </w:p>
    <w:p w14:paraId="3627AC05" w14:textId="77777777" w:rsidR="00C74684" w:rsidRDefault="00C74684" w:rsidP="00C74684">
      <w:pPr>
        <w:spacing w:after="0" w:line="240" w:lineRule="auto"/>
        <w:rPr>
          <w:rFonts w:ascii="Arial" w:eastAsia="MS Mincho" w:hAnsi="Arial" w:cs="Arial"/>
          <w:b/>
          <w:bCs/>
          <w:kern w:val="0"/>
          <w:sz w:val="20"/>
          <w:szCs w:val="20"/>
          <w:lang w:val="en-US"/>
          <w14:ligatures w14:val="none"/>
        </w:rPr>
      </w:pPr>
      <w:r>
        <w:rPr>
          <w:rFonts w:ascii="Arial" w:eastAsia="MS Mincho" w:hAnsi="Arial" w:cs="Arial"/>
          <w:kern w:val="0"/>
          <w:sz w:val="20"/>
          <w:szCs w:val="20"/>
          <w:lang w:val="en-US"/>
          <w14:ligatures w14:val="none"/>
        </w:rPr>
        <w:br/>
      </w:r>
      <w:r w:rsidRPr="00172601">
        <w:rPr>
          <w:rFonts w:ascii="Arial" w:eastAsia="MS Mincho" w:hAnsi="Arial" w:cs="Arial"/>
          <w:b/>
          <w:bCs/>
          <w:kern w:val="0"/>
          <w:sz w:val="20"/>
          <w:szCs w:val="20"/>
          <w:lang w:val="en-US"/>
          <w14:ligatures w14:val="none"/>
        </w:rPr>
        <w:t>Gantt Chart</w:t>
      </w:r>
    </w:p>
    <w:p w14:paraId="2AFF071F" w14:textId="77777777" w:rsidR="00C74684" w:rsidRPr="00172601" w:rsidRDefault="00C74684" w:rsidP="00C74684">
      <w:pPr>
        <w:spacing w:after="0" w:line="240" w:lineRule="auto"/>
        <w:rPr>
          <w:rFonts w:ascii="Arial" w:eastAsia="MS Mincho" w:hAnsi="Arial" w:cs="Arial"/>
          <w:b/>
          <w:bCs/>
          <w:kern w:val="0"/>
          <w:sz w:val="20"/>
          <w:szCs w:val="20"/>
          <w14:ligatures w14:val="none"/>
        </w:rPr>
      </w:pPr>
      <w:r w:rsidRPr="00172601">
        <w:rPr>
          <w:rFonts w:ascii="Arial" w:eastAsia="MS Mincho" w:hAnsi="Arial" w:cs="Arial"/>
          <w:b/>
          <w:bCs/>
          <w:noProof/>
          <w:kern w:val="0"/>
          <w:sz w:val="20"/>
          <w:szCs w:val="20"/>
          <w14:ligatures w14:val="none"/>
        </w:rPr>
        <w:drawing>
          <wp:inline distT="0" distB="0" distL="0" distR="0" wp14:anchorId="180744B7" wp14:editId="69E3DF31">
            <wp:extent cx="6545179" cy="2574018"/>
            <wp:effectExtent l="0" t="0" r="8255" b="0"/>
            <wp:docPr id="1619895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69385" cy="2583537"/>
                    </a:xfrm>
                    <a:prstGeom prst="rect">
                      <a:avLst/>
                    </a:prstGeom>
                    <a:noFill/>
                    <a:ln>
                      <a:noFill/>
                    </a:ln>
                  </pic:spPr>
                </pic:pic>
              </a:graphicData>
            </a:graphic>
          </wp:inline>
        </w:drawing>
      </w:r>
    </w:p>
    <w:p w14:paraId="14C0F8CC" w14:textId="77777777" w:rsidR="00C74684" w:rsidRPr="00172601" w:rsidRDefault="00C74684" w:rsidP="00C74684">
      <w:pPr>
        <w:spacing w:after="0" w:line="240" w:lineRule="auto"/>
        <w:rPr>
          <w:rFonts w:ascii="Arial" w:eastAsia="MS Mincho" w:hAnsi="Arial" w:cs="Arial"/>
          <w:b/>
          <w:bCs/>
          <w:kern w:val="0"/>
          <w:sz w:val="20"/>
          <w:szCs w:val="20"/>
          <w:lang w:val="en-US"/>
          <w14:ligatures w14:val="none"/>
        </w:rPr>
      </w:pPr>
    </w:p>
    <w:p w14:paraId="4A1556FE" w14:textId="77777777" w:rsidR="00C74684" w:rsidRPr="006276EB" w:rsidRDefault="00C74684" w:rsidP="00C74684">
      <w:pPr>
        <w:spacing w:after="0" w:line="240" w:lineRule="auto"/>
        <w:jc w:val="both"/>
        <w:rPr>
          <w:rFonts w:ascii="Arial" w:eastAsia="MS Mincho" w:hAnsi="Arial" w:cs="Arial"/>
          <w:kern w:val="0"/>
          <w:sz w:val="20"/>
          <w:szCs w:val="20"/>
          <w:lang w:val="en-US"/>
          <w14:ligatures w14:val="none"/>
        </w:rPr>
      </w:pPr>
    </w:p>
    <w:p w14:paraId="2FB7208C" w14:textId="77777777" w:rsidR="00C74684" w:rsidRPr="006276EB" w:rsidRDefault="00C74684" w:rsidP="00C74684">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b/>
          <w:bCs/>
          <w:kern w:val="0"/>
          <w:sz w:val="20"/>
          <w:szCs w:val="20"/>
          <w:lang w:val="en-US"/>
          <w14:ligatures w14:val="none"/>
        </w:rPr>
        <w:t xml:space="preserve">Outcome Matrix:  </w:t>
      </w:r>
      <w:r w:rsidRPr="006276EB">
        <w:rPr>
          <w:rFonts w:ascii="Arial" w:eastAsia="MS Mincho" w:hAnsi="Arial" w:cs="Arial"/>
          <w:kern w:val="0"/>
          <w:sz w:val="20"/>
          <w:szCs w:val="20"/>
          <w:lang w:val="en-US"/>
          <w14:ligatures w14:val="none"/>
        </w:rPr>
        <w:t xml:space="preserve">Describe your plan to demonstrate each of the outcomes below.  </w:t>
      </w:r>
    </w:p>
    <w:p w14:paraId="1F685F45" w14:textId="77777777" w:rsidR="00C74684" w:rsidRPr="006276EB" w:rsidRDefault="00C74684" w:rsidP="00C74684">
      <w:pPr>
        <w:spacing w:after="0" w:line="240" w:lineRule="auto"/>
        <w:rPr>
          <w:rFonts w:ascii="Arial" w:eastAsia="Times New Roman" w:hAnsi="Arial" w:cs="Arial"/>
          <w:kern w:val="0"/>
          <w:sz w:val="20"/>
          <w:szCs w:val="20"/>
          <w:lang w:val="en-US"/>
          <w14:ligatures w14:val="none"/>
        </w:rPr>
      </w:pPr>
    </w:p>
    <w:tbl>
      <w:tblPr>
        <w:tblW w:w="514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25"/>
        <w:gridCol w:w="7200"/>
      </w:tblGrid>
      <w:tr w:rsidR="00C74684" w:rsidRPr="006276EB" w14:paraId="72AAC11B" w14:textId="77777777" w:rsidTr="009E277A">
        <w:trPr>
          <w:trHeight w:val="377"/>
        </w:trPr>
        <w:tc>
          <w:tcPr>
            <w:tcW w:w="1260" w:type="pct"/>
            <w:vAlign w:val="bottom"/>
          </w:tcPr>
          <w:p w14:paraId="021BADB1" w14:textId="77777777" w:rsidR="00C74684" w:rsidRPr="006276EB" w:rsidRDefault="00C74684" w:rsidP="009E277A">
            <w:pPr>
              <w:spacing w:after="0" w:line="240" w:lineRule="auto"/>
              <w:jc w:val="center"/>
              <w:rPr>
                <w:rFonts w:ascii="Arial" w:eastAsia="Times New Roman" w:hAnsi="Arial" w:cs="Arial"/>
                <w:b/>
                <w:bCs/>
                <w:kern w:val="0"/>
                <w:sz w:val="20"/>
                <w:szCs w:val="20"/>
                <w:lang w:val="en-US"/>
                <w14:ligatures w14:val="none"/>
              </w:rPr>
            </w:pPr>
            <w:r w:rsidRPr="006276EB">
              <w:rPr>
                <w:rFonts w:ascii="Arial" w:eastAsia="Times New Roman" w:hAnsi="Arial" w:cs="Arial"/>
                <w:b/>
                <w:bCs/>
                <w:kern w:val="0"/>
                <w:sz w:val="20"/>
                <w:szCs w:val="20"/>
                <w:lang w:val="en-US"/>
                <w14:ligatures w14:val="none"/>
              </w:rPr>
              <w:t>Outcomes:</w:t>
            </w:r>
          </w:p>
        </w:tc>
        <w:tc>
          <w:tcPr>
            <w:tcW w:w="3740" w:type="pct"/>
            <w:vAlign w:val="bottom"/>
          </w:tcPr>
          <w:p w14:paraId="7AE307AF" w14:textId="77777777" w:rsidR="00C74684" w:rsidRPr="006276EB" w:rsidRDefault="00C74684" w:rsidP="009E277A">
            <w:pPr>
              <w:spacing w:after="0" w:line="240" w:lineRule="auto"/>
              <w:jc w:val="center"/>
              <w:rPr>
                <w:rFonts w:ascii="Arial" w:eastAsia="Times New Roman" w:hAnsi="Arial" w:cs="Arial"/>
                <w:b/>
                <w:bCs/>
                <w:kern w:val="0"/>
                <w:sz w:val="20"/>
                <w:szCs w:val="20"/>
                <w:lang w:val="en-US"/>
                <w14:ligatures w14:val="none"/>
              </w:rPr>
            </w:pPr>
            <w:r w:rsidRPr="006276EB">
              <w:rPr>
                <w:rFonts w:ascii="Arial" w:eastAsia="Times New Roman" w:hAnsi="Arial" w:cs="Arial"/>
                <w:b/>
                <w:bCs/>
                <w:kern w:val="0"/>
                <w:sz w:val="20"/>
                <w:szCs w:val="20"/>
                <w:lang w:val="en-US"/>
                <w14:ligatures w14:val="none"/>
              </w:rPr>
              <w:t>Plan for demonstrating outcome:</w:t>
            </w:r>
          </w:p>
        </w:tc>
      </w:tr>
      <w:tr w:rsidR="00C74684" w:rsidRPr="006276EB" w14:paraId="3898B56D" w14:textId="77777777" w:rsidTr="009E277A">
        <w:trPr>
          <w:trHeight w:val="765"/>
        </w:trPr>
        <w:tc>
          <w:tcPr>
            <w:tcW w:w="1260" w:type="pct"/>
            <w:vAlign w:val="center"/>
          </w:tcPr>
          <w:p w14:paraId="1BBF1562" w14:textId="77777777" w:rsidR="00C74684" w:rsidRPr="006276EB" w:rsidRDefault="00C74684" w:rsidP="009E277A">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    an ability to apply knowledge of mathematics, science, and engineering</w:t>
            </w:r>
          </w:p>
          <w:p w14:paraId="0CA40BB9" w14:textId="77777777" w:rsidR="00C74684" w:rsidRPr="006276EB" w:rsidRDefault="00C74684" w:rsidP="009E277A">
            <w:pPr>
              <w:spacing w:after="0" w:line="240" w:lineRule="auto"/>
              <w:rPr>
                <w:rFonts w:ascii="Arial" w:eastAsia="Times New Roman" w:hAnsi="Arial" w:cs="Arial"/>
                <w:kern w:val="0"/>
                <w:sz w:val="20"/>
                <w:szCs w:val="20"/>
                <w:lang w:val="en-US"/>
                <w14:ligatures w14:val="none"/>
              </w:rPr>
            </w:pPr>
          </w:p>
        </w:tc>
        <w:tc>
          <w:tcPr>
            <w:tcW w:w="3740" w:type="pct"/>
            <w:vAlign w:val="center"/>
          </w:tcPr>
          <w:p w14:paraId="0C6277C0" w14:textId="77777777" w:rsidR="00C74684" w:rsidRPr="006276EB" w:rsidRDefault="00C74684" w:rsidP="009E277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project applies concepts from artificial intelligence, information retrieval, database systems, software engineering, vector-based similarity search and system architecture. Embeddings, similarity-based retrieval and information-processing techniques will be applied in the RAG pipeline.</w:t>
            </w:r>
          </w:p>
        </w:tc>
      </w:tr>
      <w:tr w:rsidR="00C74684" w:rsidRPr="006276EB" w14:paraId="368913FA" w14:textId="77777777" w:rsidTr="009E277A">
        <w:trPr>
          <w:trHeight w:val="765"/>
        </w:trPr>
        <w:tc>
          <w:tcPr>
            <w:tcW w:w="1260" w:type="pct"/>
            <w:vAlign w:val="center"/>
          </w:tcPr>
          <w:p w14:paraId="5574E4AC" w14:textId="77777777" w:rsidR="00C74684" w:rsidRPr="006276EB" w:rsidRDefault="00C74684" w:rsidP="009E277A">
            <w:pPr>
              <w:spacing w:after="0" w:line="240" w:lineRule="auto"/>
              <w:ind w:left="342" w:hanging="342"/>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    an </w:t>
            </w:r>
            <w:proofErr w:type="gramStart"/>
            <w:r w:rsidRPr="006276EB">
              <w:rPr>
                <w:rFonts w:ascii="Arial" w:eastAsia="Times New Roman" w:hAnsi="Arial" w:cs="Arial"/>
                <w:kern w:val="0"/>
                <w:sz w:val="20"/>
                <w:szCs w:val="20"/>
                <w:lang w:val="en-US"/>
                <w14:ligatures w14:val="none"/>
              </w:rPr>
              <w:t>ability  to</w:t>
            </w:r>
            <w:proofErr w:type="gramEnd"/>
            <w:r w:rsidRPr="006276EB">
              <w:rPr>
                <w:rFonts w:ascii="Arial" w:eastAsia="Times New Roman" w:hAnsi="Arial" w:cs="Arial"/>
                <w:kern w:val="0"/>
                <w:sz w:val="20"/>
                <w:szCs w:val="20"/>
                <w:lang w:val="en-US"/>
                <w14:ligatures w14:val="none"/>
              </w:rPr>
              <w:t xml:space="preserve"> </w:t>
            </w:r>
            <w:proofErr w:type="gramStart"/>
            <w:r w:rsidRPr="006276EB">
              <w:rPr>
                <w:rFonts w:ascii="Arial" w:eastAsia="Times New Roman" w:hAnsi="Arial" w:cs="Arial"/>
                <w:kern w:val="0"/>
                <w:sz w:val="20"/>
                <w:szCs w:val="20"/>
                <w:lang w:val="en-US"/>
                <w14:ligatures w14:val="none"/>
              </w:rPr>
              <w:t>design  a</w:t>
            </w:r>
            <w:proofErr w:type="gramEnd"/>
            <w:r w:rsidRPr="006276EB">
              <w:rPr>
                <w:rFonts w:ascii="Arial" w:eastAsia="Times New Roman" w:hAnsi="Arial" w:cs="Arial"/>
                <w:kern w:val="0"/>
                <w:sz w:val="20"/>
                <w:szCs w:val="20"/>
                <w:lang w:val="en-US"/>
                <w14:ligatures w14:val="none"/>
              </w:rPr>
              <w:t xml:space="preserve"> system, component, or </w:t>
            </w:r>
            <w:proofErr w:type="gramStart"/>
            <w:r w:rsidRPr="006276EB">
              <w:rPr>
                <w:rFonts w:ascii="Arial" w:eastAsia="Times New Roman" w:hAnsi="Arial" w:cs="Arial"/>
                <w:kern w:val="0"/>
                <w:sz w:val="20"/>
                <w:szCs w:val="20"/>
                <w:lang w:val="en-US"/>
                <w14:ligatures w14:val="none"/>
              </w:rPr>
              <w:t>process  to</w:t>
            </w:r>
            <w:proofErr w:type="gramEnd"/>
            <w:r w:rsidRPr="006276EB">
              <w:rPr>
                <w:rFonts w:ascii="Arial" w:eastAsia="Times New Roman" w:hAnsi="Arial" w:cs="Arial"/>
                <w:kern w:val="0"/>
                <w:sz w:val="20"/>
                <w:szCs w:val="20"/>
                <w:lang w:val="en-US"/>
                <w14:ligatures w14:val="none"/>
              </w:rPr>
              <w:t xml:space="preserve">  meet </w:t>
            </w:r>
            <w:proofErr w:type="gramStart"/>
            <w:r w:rsidRPr="006276EB">
              <w:rPr>
                <w:rFonts w:ascii="Arial" w:eastAsia="Times New Roman" w:hAnsi="Arial" w:cs="Arial"/>
                <w:kern w:val="0"/>
                <w:sz w:val="20"/>
                <w:szCs w:val="20"/>
                <w:lang w:val="en-US"/>
                <w14:ligatures w14:val="none"/>
              </w:rPr>
              <w:t>desired  needs</w:t>
            </w:r>
            <w:proofErr w:type="gramEnd"/>
            <w:r w:rsidRPr="006276EB">
              <w:rPr>
                <w:rFonts w:ascii="Arial" w:eastAsia="Times New Roman" w:hAnsi="Arial" w:cs="Arial"/>
                <w:kern w:val="0"/>
                <w:sz w:val="20"/>
                <w:szCs w:val="20"/>
                <w:lang w:val="en-US"/>
                <w14:ligatures w14:val="none"/>
              </w:rPr>
              <w:t xml:space="preserve"> </w:t>
            </w:r>
            <w:proofErr w:type="gramStart"/>
            <w:r w:rsidRPr="006276EB">
              <w:rPr>
                <w:rFonts w:ascii="Arial" w:eastAsia="Times New Roman" w:hAnsi="Arial" w:cs="Arial"/>
                <w:kern w:val="0"/>
                <w:sz w:val="20"/>
                <w:szCs w:val="20"/>
                <w:lang w:val="en-US"/>
                <w14:ligatures w14:val="none"/>
              </w:rPr>
              <w:t>within  realistic</w:t>
            </w:r>
            <w:proofErr w:type="gramEnd"/>
            <w:r w:rsidRPr="006276EB">
              <w:rPr>
                <w:rFonts w:ascii="Arial" w:eastAsia="Times New Roman" w:hAnsi="Arial" w:cs="Arial"/>
                <w:kern w:val="0"/>
                <w:sz w:val="20"/>
                <w:szCs w:val="20"/>
                <w:lang w:val="en-US"/>
                <w14:ligatures w14:val="none"/>
              </w:rPr>
              <w:t xml:space="preserve"> constraints such as economic, environmental, social, political, ethical,</w:t>
            </w:r>
            <w:r w:rsidRPr="006276EB">
              <w:rPr>
                <w:rFonts w:ascii="Arial" w:eastAsia="Times New Roman" w:hAnsi="Arial" w:cs="Arial"/>
                <w:spacing w:val="8"/>
                <w:kern w:val="0"/>
                <w:sz w:val="20"/>
                <w:lang w:val="en-US"/>
                <w14:ligatures w14:val="none"/>
              </w:rPr>
              <w:t xml:space="preserve"> </w:t>
            </w:r>
            <w:r w:rsidRPr="006276EB">
              <w:rPr>
                <w:rFonts w:ascii="Arial" w:eastAsia="Times New Roman" w:hAnsi="Arial" w:cs="Arial"/>
                <w:spacing w:val="1"/>
                <w:w w:val="102"/>
                <w:kern w:val="0"/>
                <w:sz w:val="20"/>
                <w:lang w:val="en-US"/>
                <w14:ligatures w14:val="none"/>
              </w:rPr>
              <w:t>h</w:t>
            </w:r>
            <w:r w:rsidRPr="006276EB">
              <w:rPr>
                <w:rFonts w:ascii="Arial" w:eastAsia="Times New Roman" w:hAnsi="Arial" w:cs="Arial"/>
                <w:w w:val="102"/>
                <w:kern w:val="0"/>
                <w:sz w:val="20"/>
                <w:lang w:val="en-US"/>
                <w14:ligatures w14:val="none"/>
              </w:rPr>
              <w:t>ea</w:t>
            </w:r>
            <w:r w:rsidRPr="006276EB">
              <w:rPr>
                <w:rFonts w:ascii="Arial" w:eastAsia="Times New Roman" w:hAnsi="Arial" w:cs="Arial"/>
                <w:spacing w:val="1"/>
                <w:w w:val="102"/>
                <w:kern w:val="0"/>
                <w:sz w:val="20"/>
                <w:lang w:val="en-US"/>
                <w14:ligatures w14:val="none"/>
              </w:rPr>
              <w:t>l</w:t>
            </w:r>
            <w:r w:rsidRPr="006276EB">
              <w:rPr>
                <w:rFonts w:ascii="Arial" w:eastAsia="Times New Roman" w:hAnsi="Arial" w:cs="Arial"/>
                <w:w w:val="102"/>
                <w:kern w:val="0"/>
                <w:sz w:val="20"/>
                <w:lang w:val="en-US"/>
                <w14:ligatures w14:val="none"/>
              </w:rPr>
              <w:t>th</w:t>
            </w:r>
            <w:r w:rsidRPr="006276EB">
              <w:rPr>
                <w:rFonts w:ascii="Arial" w:eastAsia="Times New Roman" w:hAnsi="Arial" w:cs="Arial"/>
                <w:spacing w:val="3"/>
                <w:kern w:val="0"/>
                <w:sz w:val="20"/>
                <w:lang w:val="en-US"/>
                <w14:ligatures w14:val="none"/>
              </w:rPr>
              <w:t xml:space="preserve"> </w:t>
            </w:r>
            <w:r w:rsidRPr="006276EB">
              <w:rPr>
                <w:rFonts w:ascii="Arial" w:eastAsia="Times New Roman" w:hAnsi="Arial" w:cs="Arial"/>
                <w:spacing w:val="-2"/>
                <w:kern w:val="0"/>
                <w:sz w:val="20"/>
                <w:lang w:val="en-US"/>
                <w14:ligatures w14:val="none"/>
              </w:rPr>
              <w:t>a</w:t>
            </w:r>
            <w:r w:rsidRPr="006276EB">
              <w:rPr>
                <w:rFonts w:ascii="Arial" w:eastAsia="Times New Roman" w:hAnsi="Arial" w:cs="Arial"/>
                <w:kern w:val="0"/>
                <w:sz w:val="20"/>
                <w:lang w:val="en-US"/>
                <w14:ligatures w14:val="none"/>
              </w:rPr>
              <w:t>nd</w:t>
            </w:r>
            <w:r w:rsidRPr="006276EB">
              <w:rPr>
                <w:rFonts w:ascii="Arial" w:eastAsia="Times New Roman" w:hAnsi="Arial" w:cs="Arial"/>
                <w:spacing w:val="5"/>
                <w:kern w:val="0"/>
                <w:sz w:val="20"/>
                <w:lang w:val="en-US"/>
                <w14:ligatures w14:val="none"/>
              </w:rPr>
              <w:t xml:space="preserve"> </w:t>
            </w:r>
            <w:r w:rsidRPr="006276EB">
              <w:rPr>
                <w:rFonts w:ascii="Arial" w:eastAsia="Times New Roman" w:hAnsi="Arial" w:cs="Arial"/>
                <w:kern w:val="0"/>
                <w:sz w:val="20"/>
                <w:lang w:val="en-US"/>
                <w14:ligatures w14:val="none"/>
              </w:rPr>
              <w:t>sa</w:t>
            </w:r>
            <w:r w:rsidRPr="006276EB">
              <w:rPr>
                <w:rFonts w:ascii="Arial" w:eastAsia="Times New Roman" w:hAnsi="Arial" w:cs="Arial"/>
                <w:spacing w:val="2"/>
                <w:kern w:val="0"/>
                <w:sz w:val="20"/>
                <w:lang w:val="en-US"/>
                <w14:ligatures w14:val="none"/>
              </w:rPr>
              <w:t>f</w:t>
            </w:r>
            <w:r w:rsidRPr="006276EB">
              <w:rPr>
                <w:rFonts w:ascii="Arial" w:eastAsia="Times New Roman" w:hAnsi="Arial" w:cs="Arial"/>
                <w:spacing w:val="-1"/>
                <w:kern w:val="0"/>
                <w:sz w:val="20"/>
                <w:lang w:val="en-US"/>
                <w14:ligatures w14:val="none"/>
              </w:rPr>
              <w:t>e</w:t>
            </w:r>
            <w:r w:rsidRPr="006276EB">
              <w:rPr>
                <w:rFonts w:ascii="Arial" w:eastAsia="Times New Roman" w:hAnsi="Arial" w:cs="Arial"/>
                <w:spacing w:val="-2"/>
                <w:kern w:val="0"/>
                <w:sz w:val="20"/>
                <w:lang w:val="en-US"/>
                <w14:ligatures w14:val="none"/>
              </w:rPr>
              <w:t>t</w:t>
            </w:r>
            <w:r w:rsidRPr="006276EB">
              <w:rPr>
                <w:rFonts w:ascii="Arial" w:eastAsia="Times New Roman" w:hAnsi="Arial" w:cs="Arial"/>
                <w:spacing w:val="2"/>
                <w:kern w:val="0"/>
                <w:sz w:val="20"/>
                <w:lang w:val="en-US"/>
                <w14:ligatures w14:val="none"/>
              </w:rPr>
              <w:t>y</w:t>
            </w:r>
            <w:r w:rsidRPr="006276EB">
              <w:rPr>
                <w:rFonts w:ascii="Arial" w:eastAsia="Times New Roman" w:hAnsi="Arial" w:cs="Arial"/>
                <w:kern w:val="0"/>
                <w:sz w:val="20"/>
                <w:lang w:val="en-US"/>
                <w14:ligatures w14:val="none"/>
              </w:rPr>
              <w:t>,</w:t>
            </w:r>
            <w:r w:rsidRPr="006276EB">
              <w:rPr>
                <w:rFonts w:ascii="Arial" w:eastAsia="Times New Roman" w:hAnsi="Arial" w:cs="Arial"/>
                <w:spacing w:val="11"/>
                <w:kern w:val="0"/>
                <w:sz w:val="20"/>
                <w:lang w:val="en-US"/>
                <w14:ligatures w14:val="none"/>
              </w:rPr>
              <w:t xml:space="preserve"> </w:t>
            </w:r>
            <w:r w:rsidRPr="006276EB">
              <w:rPr>
                <w:rFonts w:ascii="Arial" w:eastAsia="Times New Roman" w:hAnsi="Arial" w:cs="Arial"/>
                <w:spacing w:val="-3"/>
                <w:kern w:val="0"/>
                <w:sz w:val="20"/>
                <w:lang w:val="en-US"/>
                <w14:ligatures w14:val="none"/>
              </w:rPr>
              <w:t>m</w:t>
            </w:r>
            <w:r w:rsidRPr="006276EB">
              <w:rPr>
                <w:rFonts w:ascii="Arial" w:eastAsia="Times New Roman" w:hAnsi="Arial" w:cs="Arial"/>
                <w:spacing w:val="-1"/>
                <w:kern w:val="0"/>
                <w:sz w:val="20"/>
                <w:lang w:val="en-US"/>
                <w14:ligatures w14:val="none"/>
              </w:rPr>
              <w:t>a</w:t>
            </w:r>
            <w:r w:rsidRPr="006276EB">
              <w:rPr>
                <w:rFonts w:ascii="Arial" w:eastAsia="Times New Roman" w:hAnsi="Arial" w:cs="Arial"/>
                <w:kern w:val="0"/>
                <w:sz w:val="20"/>
                <w:lang w:val="en-US"/>
                <w14:ligatures w14:val="none"/>
              </w:rPr>
              <w:t>nu</w:t>
            </w:r>
            <w:r w:rsidRPr="006276EB">
              <w:rPr>
                <w:rFonts w:ascii="Arial" w:eastAsia="Times New Roman" w:hAnsi="Arial" w:cs="Arial"/>
                <w:spacing w:val="2"/>
                <w:kern w:val="0"/>
                <w:sz w:val="20"/>
                <w:lang w:val="en-US"/>
                <w14:ligatures w14:val="none"/>
              </w:rPr>
              <w:t>f</w:t>
            </w:r>
            <w:r w:rsidRPr="006276EB">
              <w:rPr>
                <w:rFonts w:ascii="Arial" w:eastAsia="Times New Roman" w:hAnsi="Arial" w:cs="Arial"/>
                <w:kern w:val="0"/>
                <w:sz w:val="20"/>
                <w:lang w:val="en-US"/>
                <w14:ligatures w14:val="none"/>
              </w:rPr>
              <w:t>ac</w:t>
            </w:r>
            <w:r w:rsidRPr="006276EB">
              <w:rPr>
                <w:rFonts w:ascii="Arial" w:eastAsia="Times New Roman" w:hAnsi="Arial" w:cs="Arial"/>
                <w:spacing w:val="-2"/>
                <w:kern w:val="0"/>
                <w:sz w:val="20"/>
                <w:lang w:val="en-US"/>
                <w14:ligatures w14:val="none"/>
              </w:rPr>
              <w:t>t</w:t>
            </w:r>
            <w:r w:rsidRPr="006276EB">
              <w:rPr>
                <w:rFonts w:ascii="Arial" w:eastAsia="Times New Roman" w:hAnsi="Arial" w:cs="Arial"/>
                <w:kern w:val="0"/>
                <w:sz w:val="20"/>
                <w:lang w:val="en-US"/>
                <w14:ligatures w14:val="none"/>
              </w:rPr>
              <w:t>u</w:t>
            </w:r>
            <w:r w:rsidRPr="006276EB">
              <w:rPr>
                <w:rFonts w:ascii="Arial" w:eastAsia="Times New Roman" w:hAnsi="Arial" w:cs="Arial"/>
                <w:spacing w:val="2"/>
                <w:kern w:val="0"/>
                <w:sz w:val="20"/>
                <w:lang w:val="en-US"/>
                <w14:ligatures w14:val="none"/>
              </w:rPr>
              <w:t>r</w:t>
            </w:r>
            <w:r w:rsidRPr="006276EB">
              <w:rPr>
                <w:rFonts w:ascii="Arial" w:eastAsia="Times New Roman" w:hAnsi="Arial" w:cs="Arial"/>
                <w:spacing w:val="-1"/>
                <w:kern w:val="0"/>
                <w:sz w:val="20"/>
                <w:lang w:val="en-US"/>
                <w14:ligatures w14:val="none"/>
              </w:rPr>
              <w:t>a</w:t>
            </w:r>
            <w:r w:rsidRPr="006276EB">
              <w:rPr>
                <w:rFonts w:ascii="Arial" w:eastAsia="Times New Roman" w:hAnsi="Arial" w:cs="Arial"/>
                <w:kern w:val="0"/>
                <w:sz w:val="20"/>
                <w:lang w:val="en-US"/>
                <w14:ligatures w14:val="none"/>
              </w:rPr>
              <w:t>b</w:t>
            </w:r>
            <w:r w:rsidRPr="006276EB">
              <w:rPr>
                <w:rFonts w:ascii="Arial" w:eastAsia="Times New Roman" w:hAnsi="Arial" w:cs="Arial"/>
                <w:spacing w:val="1"/>
                <w:kern w:val="0"/>
                <w:sz w:val="20"/>
                <w:lang w:val="en-US"/>
                <w14:ligatures w14:val="none"/>
              </w:rPr>
              <w:t>i</w:t>
            </w:r>
            <w:r w:rsidRPr="006276EB">
              <w:rPr>
                <w:rFonts w:ascii="Arial" w:eastAsia="Times New Roman" w:hAnsi="Arial" w:cs="Arial"/>
                <w:kern w:val="0"/>
                <w:sz w:val="20"/>
                <w:lang w:val="en-US"/>
                <w14:ligatures w14:val="none"/>
              </w:rPr>
              <w:t>lit</w:t>
            </w:r>
            <w:r w:rsidRPr="006276EB">
              <w:rPr>
                <w:rFonts w:ascii="Arial" w:eastAsia="Times New Roman" w:hAnsi="Arial" w:cs="Arial"/>
                <w:spacing w:val="2"/>
                <w:kern w:val="0"/>
                <w:sz w:val="20"/>
                <w:lang w:val="en-US"/>
                <w14:ligatures w14:val="none"/>
              </w:rPr>
              <w:t>y</w:t>
            </w:r>
            <w:r w:rsidRPr="006276EB">
              <w:rPr>
                <w:rFonts w:ascii="Arial" w:eastAsia="Times New Roman" w:hAnsi="Arial" w:cs="Arial"/>
                <w:kern w:val="0"/>
                <w:sz w:val="20"/>
                <w:lang w:val="en-US"/>
                <w14:ligatures w14:val="none"/>
              </w:rPr>
              <w:t>,</w:t>
            </w:r>
            <w:r w:rsidRPr="006276EB">
              <w:rPr>
                <w:rFonts w:ascii="Arial" w:eastAsia="Times New Roman" w:hAnsi="Arial" w:cs="Arial"/>
                <w:spacing w:val="4"/>
                <w:kern w:val="0"/>
                <w:sz w:val="20"/>
                <w:lang w:val="en-US"/>
                <w14:ligatures w14:val="none"/>
              </w:rPr>
              <w:t xml:space="preserve"> </w:t>
            </w:r>
            <w:r w:rsidRPr="006276EB">
              <w:rPr>
                <w:rFonts w:ascii="Arial" w:eastAsia="Times New Roman" w:hAnsi="Arial" w:cs="Arial"/>
                <w:kern w:val="0"/>
                <w:sz w:val="20"/>
                <w:lang w:val="en-US"/>
                <w14:ligatures w14:val="none"/>
              </w:rPr>
              <w:t>and</w:t>
            </w:r>
            <w:r w:rsidRPr="006276EB">
              <w:rPr>
                <w:rFonts w:ascii="Arial" w:eastAsia="Times New Roman" w:hAnsi="Arial" w:cs="Arial"/>
                <w:spacing w:val="7"/>
                <w:kern w:val="0"/>
                <w:sz w:val="20"/>
                <w:lang w:val="en-US"/>
                <w14:ligatures w14:val="none"/>
              </w:rPr>
              <w:t xml:space="preserve"> </w:t>
            </w:r>
            <w:r w:rsidRPr="006276EB">
              <w:rPr>
                <w:rFonts w:ascii="Arial" w:eastAsia="Times New Roman" w:hAnsi="Arial" w:cs="Arial"/>
                <w:spacing w:val="1"/>
                <w:w w:val="102"/>
                <w:kern w:val="0"/>
                <w:sz w:val="20"/>
                <w:lang w:val="en-US"/>
                <w14:ligatures w14:val="none"/>
              </w:rPr>
              <w:t>s</w:t>
            </w:r>
            <w:r w:rsidRPr="006276EB">
              <w:rPr>
                <w:rFonts w:ascii="Arial" w:eastAsia="Times New Roman" w:hAnsi="Arial" w:cs="Arial"/>
                <w:w w:val="102"/>
                <w:kern w:val="0"/>
                <w:sz w:val="20"/>
                <w:lang w:val="en-US"/>
                <w14:ligatures w14:val="none"/>
              </w:rPr>
              <w:t>usta</w:t>
            </w:r>
            <w:r w:rsidRPr="006276EB">
              <w:rPr>
                <w:rFonts w:ascii="Arial" w:eastAsia="Times New Roman" w:hAnsi="Arial" w:cs="Arial"/>
                <w:spacing w:val="-2"/>
                <w:w w:val="102"/>
                <w:kern w:val="0"/>
                <w:sz w:val="20"/>
                <w:lang w:val="en-US"/>
                <w14:ligatures w14:val="none"/>
              </w:rPr>
              <w:t>i</w:t>
            </w:r>
            <w:r w:rsidRPr="006276EB">
              <w:rPr>
                <w:rFonts w:ascii="Arial" w:eastAsia="Times New Roman" w:hAnsi="Arial" w:cs="Arial"/>
                <w:w w:val="102"/>
                <w:kern w:val="0"/>
                <w:sz w:val="20"/>
                <w:lang w:val="en-US"/>
                <w14:ligatures w14:val="none"/>
              </w:rPr>
              <w:t>na</w:t>
            </w:r>
            <w:r w:rsidRPr="006276EB">
              <w:rPr>
                <w:rFonts w:ascii="Arial" w:eastAsia="Times New Roman" w:hAnsi="Arial" w:cs="Arial"/>
                <w:spacing w:val="1"/>
                <w:w w:val="102"/>
                <w:kern w:val="0"/>
                <w:sz w:val="20"/>
                <w:lang w:val="en-US"/>
                <w14:ligatures w14:val="none"/>
              </w:rPr>
              <w:t>b</w:t>
            </w:r>
            <w:r w:rsidRPr="006276EB">
              <w:rPr>
                <w:rFonts w:ascii="Arial" w:eastAsia="Times New Roman" w:hAnsi="Arial" w:cs="Arial"/>
                <w:w w:val="103"/>
                <w:kern w:val="0"/>
                <w:sz w:val="20"/>
                <w:lang w:val="en-US"/>
                <w14:ligatures w14:val="none"/>
              </w:rPr>
              <w:t>i</w:t>
            </w:r>
            <w:r w:rsidRPr="006276EB">
              <w:rPr>
                <w:rFonts w:ascii="Arial" w:eastAsia="Times New Roman" w:hAnsi="Arial" w:cs="Arial"/>
                <w:spacing w:val="1"/>
                <w:w w:val="103"/>
                <w:kern w:val="0"/>
                <w:sz w:val="20"/>
                <w:lang w:val="en-US"/>
                <w14:ligatures w14:val="none"/>
              </w:rPr>
              <w:t>l</w:t>
            </w:r>
            <w:r w:rsidRPr="006276EB">
              <w:rPr>
                <w:rFonts w:ascii="Arial" w:eastAsia="Times New Roman" w:hAnsi="Arial" w:cs="Arial"/>
                <w:w w:val="103"/>
                <w:kern w:val="0"/>
                <w:sz w:val="20"/>
                <w:lang w:val="en-US"/>
                <w14:ligatures w14:val="none"/>
              </w:rPr>
              <w:t>i</w:t>
            </w:r>
            <w:r w:rsidRPr="006276EB">
              <w:rPr>
                <w:rFonts w:ascii="Arial" w:eastAsia="Times New Roman" w:hAnsi="Arial" w:cs="Arial"/>
                <w:spacing w:val="1"/>
                <w:w w:val="103"/>
                <w:kern w:val="0"/>
                <w:sz w:val="20"/>
                <w:lang w:val="en-US"/>
                <w14:ligatures w14:val="none"/>
              </w:rPr>
              <w:t>t</w:t>
            </w:r>
            <w:r w:rsidRPr="006276EB">
              <w:rPr>
                <w:rFonts w:ascii="Arial" w:eastAsia="Times New Roman" w:hAnsi="Arial" w:cs="Arial"/>
                <w:w w:val="102"/>
                <w:kern w:val="0"/>
                <w:sz w:val="20"/>
                <w:lang w:val="en-US"/>
                <w14:ligatures w14:val="none"/>
              </w:rPr>
              <w:t>y</w:t>
            </w:r>
          </w:p>
        </w:tc>
        <w:tc>
          <w:tcPr>
            <w:tcW w:w="3740" w:type="pct"/>
            <w:vAlign w:val="center"/>
          </w:tcPr>
          <w:p w14:paraId="00757EAB" w14:textId="77777777" w:rsidR="00C74684" w:rsidRPr="006276EB" w:rsidRDefault="00C74684" w:rsidP="009E277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team will design a multi-tenant enterprise AI platform considering computational resources, development time, security, privacy, scalability, usability, maintainability and cost.</w:t>
            </w:r>
          </w:p>
        </w:tc>
      </w:tr>
      <w:tr w:rsidR="00C74684" w:rsidRPr="006276EB" w14:paraId="52519098" w14:textId="77777777" w:rsidTr="009E277A">
        <w:trPr>
          <w:trHeight w:val="818"/>
        </w:trPr>
        <w:tc>
          <w:tcPr>
            <w:tcW w:w="1260" w:type="pct"/>
            <w:vAlign w:val="center"/>
          </w:tcPr>
          <w:p w14:paraId="43D03DF4" w14:textId="77777777" w:rsidR="00C74684" w:rsidRPr="006276EB" w:rsidRDefault="00C74684" w:rsidP="009E277A">
            <w:pPr>
              <w:spacing w:after="0" w:line="240" w:lineRule="auto"/>
              <w:ind w:left="342" w:hanging="342"/>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lastRenderedPageBreak/>
              <w:t>d)    an ability to function on multidisciplinary teams</w:t>
            </w:r>
          </w:p>
        </w:tc>
        <w:tc>
          <w:tcPr>
            <w:tcW w:w="3740" w:type="pct"/>
            <w:vAlign w:val="center"/>
          </w:tcPr>
          <w:p w14:paraId="26E5A0AB" w14:textId="77777777" w:rsidR="00C74684" w:rsidRPr="006276EB" w:rsidRDefault="00C74684" w:rsidP="009E277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project requires coordinated work across AI/RAG, data processing, frontend development, backend development, database systems, security, testing and product design. Team members will independently develop domains while integrating them into a single system.</w:t>
            </w:r>
          </w:p>
        </w:tc>
      </w:tr>
      <w:tr w:rsidR="00C74684" w:rsidRPr="006276EB" w14:paraId="038C4410" w14:textId="77777777" w:rsidTr="009E277A">
        <w:trPr>
          <w:trHeight w:val="773"/>
        </w:trPr>
        <w:tc>
          <w:tcPr>
            <w:tcW w:w="1260" w:type="pct"/>
            <w:vAlign w:val="center"/>
          </w:tcPr>
          <w:p w14:paraId="1E24F435" w14:textId="77777777" w:rsidR="00C74684" w:rsidRPr="006276EB" w:rsidRDefault="00C74684" w:rsidP="009E277A">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e)    an ability to identify, formulate, and solve engineering problems</w:t>
            </w:r>
          </w:p>
        </w:tc>
        <w:tc>
          <w:tcPr>
            <w:tcW w:w="3740" w:type="pct"/>
            <w:vAlign w:val="center"/>
          </w:tcPr>
          <w:p w14:paraId="0AB958B1" w14:textId="77777777" w:rsidR="00C74684" w:rsidRPr="006276EB" w:rsidRDefault="00C74684" w:rsidP="009E277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team identifies fragmented enterprise knowledge, repeated employee queries and difficult information access as engineering problems and addresses them using RAG, role-aware retrieval, tenant isolation and workflow guidance.</w:t>
            </w:r>
          </w:p>
        </w:tc>
      </w:tr>
      <w:tr w:rsidR="00C74684" w:rsidRPr="006276EB" w14:paraId="7F9A59FE" w14:textId="77777777" w:rsidTr="009E277A">
        <w:trPr>
          <w:trHeight w:val="737"/>
        </w:trPr>
        <w:tc>
          <w:tcPr>
            <w:tcW w:w="1260" w:type="pct"/>
            <w:vAlign w:val="center"/>
          </w:tcPr>
          <w:p w14:paraId="371BD169" w14:textId="77777777" w:rsidR="00C74684" w:rsidRPr="006276EB" w:rsidRDefault="00C74684" w:rsidP="009E277A">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g)    an ability to communicate effectively</w:t>
            </w:r>
          </w:p>
        </w:tc>
        <w:tc>
          <w:tcPr>
            <w:tcW w:w="3740" w:type="pct"/>
            <w:vAlign w:val="center"/>
          </w:tcPr>
          <w:p w14:paraId="413D7A71" w14:textId="77777777" w:rsidR="00C74684" w:rsidRPr="006276EB" w:rsidRDefault="00C74684" w:rsidP="009E277A">
            <w:pPr>
              <w:spacing w:after="0" w:line="240" w:lineRule="auto"/>
              <w:rPr>
                <w:rFonts w:ascii="Arial" w:eastAsia="Times New Roman" w:hAnsi="Arial" w:cs="Arial"/>
                <w:kern w:val="0"/>
                <w:sz w:val="20"/>
                <w:szCs w:val="20"/>
                <w:lang w:val="en-US"/>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4684" w:rsidRPr="006276EB" w14:paraId="037D4934" w14:textId="77777777" w:rsidTr="009E277A">
              <w:trPr>
                <w:tblCellSpacing w:w="15" w:type="dxa"/>
              </w:trPr>
              <w:tc>
                <w:tcPr>
                  <w:tcW w:w="0" w:type="auto"/>
                  <w:vAlign w:val="center"/>
                  <w:hideMark/>
                </w:tcPr>
                <w:p w14:paraId="6E8F1DF6" w14:textId="77777777" w:rsidR="00C74684" w:rsidRPr="006276EB" w:rsidRDefault="00C74684" w:rsidP="009E277A">
                  <w:pPr>
                    <w:spacing w:after="0" w:line="240" w:lineRule="auto"/>
                    <w:rPr>
                      <w:rFonts w:ascii="Arial" w:eastAsia="Times New Roman" w:hAnsi="Arial" w:cs="Arial"/>
                      <w:kern w:val="0"/>
                      <w:sz w:val="20"/>
                      <w:szCs w:val="20"/>
                      <w14:ligatures w14:val="none"/>
                    </w:rPr>
                  </w:pPr>
                </w:p>
              </w:tc>
            </w:tr>
          </w:tbl>
          <w:p w14:paraId="786DF37A" w14:textId="77777777" w:rsidR="00C74684" w:rsidRPr="006276EB" w:rsidRDefault="00C74684" w:rsidP="009E277A">
            <w:pPr>
              <w:spacing w:after="0" w:line="240" w:lineRule="auto"/>
              <w:rPr>
                <w:rFonts w:ascii="Arial" w:eastAsia="Times New Roman" w:hAnsi="Arial" w:cs="Arial"/>
                <w:vanish/>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4"/>
            </w:tblGrid>
            <w:tr w:rsidR="00C74684" w:rsidRPr="006276EB" w14:paraId="2383E703" w14:textId="77777777" w:rsidTr="009E277A">
              <w:trPr>
                <w:tblCellSpacing w:w="15" w:type="dxa"/>
              </w:trPr>
              <w:tc>
                <w:tcPr>
                  <w:tcW w:w="0" w:type="auto"/>
                  <w:vAlign w:val="center"/>
                  <w:hideMark/>
                </w:tcPr>
                <w:p w14:paraId="2D229A3D" w14:textId="77777777" w:rsidR="00C74684" w:rsidRPr="006276EB" w:rsidRDefault="00C74684" w:rsidP="009E277A">
                  <w:pPr>
                    <w:spacing w:after="0" w:line="240" w:lineRule="auto"/>
                    <w:rPr>
                      <w:rFonts w:ascii="Arial" w:eastAsia="Times New Roman" w:hAnsi="Arial" w:cs="Arial"/>
                      <w:kern w:val="0"/>
                      <w:sz w:val="20"/>
                      <w:szCs w:val="20"/>
                      <w14:ligatures w14:val="none"/>
                    </w:rPr>
                  </w:pPr>
                  <w:r w:rsidRPr="006276EB">
                    <w:rPr>
                      <w:rFonts w:ascii="Arial" w:eastAsia="Times New Roman" w:hAnsi="Arial" w:cs="Arial"/>
                      <w:kern w:val="0"/>
                      <w:sz w:val="20"/>
                      <w:szCs w:val="20"/>
                      <w14:ligatures w14:val="none"/>
                    </w:rPr>
                    <w:t>The team will communicate requirements, design decisions, implementation progress and evaluation results through technical documentation, architecture diagrams, review presentations, demonstrations, the final report and project poster.</w:t>
                  </w:r>
                </w:p>
              </w:tc>
            </w:tr>
          </w:tbl>
          <w:p w14:paraId="16421132" w14:textId="77777777" w:rsidR="00C74684" w:rsidRPr="006276EB" w:rsidRDefault="00C74684" w:rsidP="009E277A">
            <w:pPr>
              <w:spacing w:after="0" w:line="240" w:lineRule="auto"/>
              <w:rPr>
                <w:rFonts w:ascii="Arial" w:eastAsia="Times New Roman" w:hAnsi="Arial" w:cs="Arial"/>
                <w:kern w:val="0"/>
                <w:sz w:val="20"/>
                <w:szCs w:val="20"/>
                <w:lang w:val="en-US"/>
                <w14:ligatures w14:val="none"/>
              </w:rPr>
            </w:pPr>
          </w:p>
        </w:tc>
      </w:tr>
      <w:tr w:rsidR="00C74684" w:rsidRPr="006276EB" w14:paraId="4B79CEA2" w14:textId="77777777" w:rsidTr="009E277A">
        <w:trPr>
          <w:trHeight w:val="1020"/>
        </w:trPr>
        <w:tc>
          <w:tcPr>
            <w:tcW w:w="1260" w:type="pct"/>
            <w:vAlign w:val="center"/>
          </w:tcPr>
          <w:p w14:paraId="5F7B5344" w14:textId="77777777" w:rsidR="00C74684" w:rsidRPr="006276EB" w:rsidRDefault="00C74684" w:rsidP="009E277A">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k)    an ability to use the techniques, skills, and modern engineering tools necessary for engineering practice</w:t>
            </w:r>
          </w:p>
        </w:tc>
        <w:tc>
          <w:tcPr>
            <w:tcW w:w="3740" w:type="pct"/>
            <w:vAlign w:val="center"/>
          </w:tcPr>
          <w:p w14:paraId="19364A6C" w14:textId="77777777" w:rsidR="00C74684" w:rsidRPr="006276EB" w:rsidRDefault="00C74684" w:rsidP="009E277A">
            <w:pPr>
              <w:spacing w:after="0" w:line="240" w:lineRule="auto"/>
              <w:rPr>
                <w:rFonts w:ascii="Arial" w:eastAsia="Times New Roman" w:hAnsi="Arial" w:cs="Arial"/>
                <w:kern w:val="0"/>
                <w:sz w:val="20"/>
                <w:szCs w:val="20"/>
                <w:lang w:val="en-US"/>
                <w14:ligatures w14:val="none"/>
              </w:rPr>
            </w:pPr>
          </w:p>
          <w:p w14:paraId="52D1C83B" w14:textId="77777777" w:rsidR="00C74684" w:rsidRPr="006276EB" w:rsidRDefault="00C74684" w:rsidP="009E277A">
            <w:pPr>
              <w:rPr>
                <w:rFonts w:ascii="Arial" w:hAnsi="Arial" w:cs="Arial"/>
                <w:sz w:val="20"/>
                <w:szCs w:val="20"/>
              </w:rPr>
            </w:pPr>
            <w:r w:rsidRPr="006276EB">
              <w:rPr>
                <w:rFonts w:ascii="Arial" w:hAnsi="Arial" w:cs="Arial"/>
                <w:sz w:val="20"/>
                <w:szCs w:val="20"/>
              </w:rPr>
              <w:t xml:space="preserve">The project uses React, Python, </w:t>
            </w:r>
            <w:proofErr w:type="spellStart"/>
            <w:r w:rsidRPr="006276EB">
              <w:rPr>
                <w:rFonts w:ascii="Arial" w:hAnsi="Arial" w:cs="Arial"/>
                <w:sz w:val="20"/>
                <w:szCs w:val="20"/>
              </w:rPr>
              <w:t>FastAPI</w:t>
            </w:r>
            <w:proofErr w:type="spellEnd"/>
            <w:r w:rsidRPr="006276EB">
              <w:rPr>
                <w:rFonts w:ascii="Arial" w:hAnsi="Arial" w:cs="Arial"/>
                <w:sz w:val="20"/>
                <w:szCs w:val="20"/>
              </w:rPr>
              <w:t xml:space="preserve">, PostgreSQL, FAISS, Qwen3-8B, </w:t>
            </w:r>
            <w:proofErr w:type="spellStart"/>
            <w:r w:rsidRPr="006276EB">
              <w:rPr>
                <w:rFonts w:ascii="Arial" w:hAnsi="Arial" w:cs="Arial"/>
                <w:sz w:val="20"/>
                <w:szCs w:val="20"/>
              </w:rPr>
              <w:t>Ollama</w:t>
            </w:r>
            <w:proofErr w:type="spellEnd"/>
            <w:r w:rsidRPr="006276EB">
              <w:rPr>
                <w:rFonts w:ascii="Arial" w:hAnsi="Arial" w:cs="Arial"/>
                <w:sz w:val="20"/>
                <w:szCs w:val="20"/>
              </w:rPr>
              <w:t>, embeddings, API development, database design, software testing, version control and RAG development techniques.</w:t>
            </w:r>
          </w:p>
          <w:p w14:paraId="54FB65B6" w14:textId="77777777" w:rsidR="00C74684" w:rsidRPr="006276EB" w:rsidRDefault="00C74684" w:rsidP="009E277A">
            <w:pPr>
              <w:spacing w:after="0" w:line="240" w:lineRule="auto"/>
              <w:rPr>
                <w:rFonts w:ascii="Arial" w:eastAsia="Times New Roman" w:hAnsi="Arial" w:cs="Arial"/>
                <w:kern w:val="0"/>
                <w:sz w:val="20"/>
                <w:szCs w:val="20"/>
                <w:lang w:val="en-US"/>
                <w14:ligatures w14:val="none"/>
              </w:rPr>
            </w:pPr>
          </w:p>
        </w:tc>
      </w:tr>
    </w:tbl>
    <w:p w14:paraId="1AF8FCB0" w14:textId="77777777" w:rsidR="00C74684" w:rsidRPr="006276EB" w:rsidRDefault="00C74684" w:rsidP="00C74684">
      <w:pPr>
        <w:spacing w:after="0" w:line="240" w:lineRule="auto"/>
        <w:rPr>
          <w:rFonts w:ascii="Arial" w:eastAsia="Times New Roman" w:hAnsi="Arial" w:cs="Arial"/>
          <w:b/>
          <w:kern w:val="0"/>
          <w:sz w:val="20"/>
          <w:szCs w:val="20"/>
          <w:lang w:val="en-US"/>
          <w14:ligatures w14:val="none"/>
        </w:rPr>
      </w:pPr>
    </w:p>
    <w:p w14:paraId="5D02ABA0" w14:textId="77777777" w:rsidR="00C74684" w:rsidRPr="00BD0142" w:rsidRDefault="00C74684" w:rsidP="00C74684">
      <w:pPr>
        <w:spacing w:after="0" w:line="240" w:lineRule="auto"/>
        <w:rPr>
          <w:rFonts w:ascii="Arial" w:eastAsia="Times New Roman" w:hAnsi="Arial" w:cs="Arial"/>
          <w:b/>
          <w:kern w:val="0"/>
          <w:sz w:val="20"/>
          <w:szCs w:val="20"/>
          <w:lang w:val="en-US"/>
          <w14:ligatures w14:val="none"/>
        </w:rPr>
      </w:pPr>
      <w:r w:rsidRPr="00BD0142">
        <w:rPr>
          <w:rFonts w:ascii="Arial" w:eastAsia="Times New Roman" w:hAnsi="Arial" w:cs="Arial"/>
          <w:b/>
          <w:kern w:val="0"/>
          <w:sz w:val="20"/>
          <w:szCs w:val="20"/>
          <w:lang w:val="en-US"/>
          <w14:ligatures w14:val="none"/>
        </w:rPr>
        <w:t>Realistic Constraints:</w:t>
      </w:r>
    </w:p>
    <w:p w14:paraId="4A7F0219" w14:textId="77777777" w:rsidR="00C74684" w:rsidRPr="00BD0142" w:rsidRDefault="00C74684" w:rsidP="00C74684">
      <w:pPr>
        <w:spacing w:after="0" w:line="240" w:lineRule="auto"/>
        <w:rPr>
          <w:rFonts w:ascii="Arial" w:eastAsia="Times New Roman" w:hAnsi="Arial" w:cs="Arial"/>
          <w:kern w:val="0"/>
          <w:sz w:val="20"/>
          <w:szCs w:val="20"/>
          <w:lang w:val="en-US"/>
          <w14:ligatures w14:val="none"/>
        </w:rPr>
      </w:pPr>
      <w:r w:rsidRPr="00BD0142">
        <w:rPr>
          <w:rFonts w:ascii="Arial" w:eastAsia="Times New Roman" w:hAnsi="Arial" w:cs="Arial"/>
          <w:kern w:val="0"/>
          <w:sz w:val="20"/>
          <w:szCs w:val="20"/>
          <w:lang w:val="en-US"/>
          <w14:ligatures w14:val="none"/>
        </w:rPr>
        <w:t>Discuss on the Realistic Constraints taken in to account for the Project:</w:t>
      </w:r>
    </w:p>
    <w:p w14:paraId="05806548" w14:textId="77777777" w:rsidR="00C74684" w:rsidRPr="00BD0142" w:rsidRDefault="00C74684" w:rsidP="00C74684">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kern w:val="0"/>
          <w:sz w:val="20"/>
          <w:szCs w:val="20"/>
          <w:lang w:val="en-US"/>
          <w14:ligatures w14:val="none"/>
        </w:rPr>
        <w:br/>
      </w:r>
      <w:r w:rsidRPr="00BD0142">
        <w:rPr>
          <w:rFonts w:ascii="Arial" w:eastAsia="Times New Roman" w:hAnsi="Arial" w:cs="Arial"/>
          <w:b/>
          <w:bCs/>
          <w:kern w:val="0"/>
          <w:sz w:val="20"/>
          <w:szCs w:val="20"/>
          <w14:ligatures w14:val="none"/>
        </w:rPr>
        <w:t>Computational Constraints</w:t>
      </w:r>
    </w:p>
    <w:p w14:paraId="29BA39B9" w14:textId="77777777" w:rsidR="00C74684" w:rsidRPr="00BD0142" w:rsidRDefault="00C74684" w:rsidP="00C74684">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 xml:space="preserve">The Qwen3-8B model will be executed locally through </w:t>
      </w:r>
      <w:proofErr w:type="spellStart"/>
      <w:r w:rsidRPr="00BD0142">
        <w:rPr>
          <w:rFonts w:ascii="Arial" w:eastAsia="Times New Roman" w:hAnsi="Arial" w:cs="Arial"/>
          <w:kern w:val="0"/>
          <w:sz w:val="20"/>
          <w:szCs w:val="20"/>
          <w14:ligatures w14:val="none"/>
        </w:rPr>
        <w:t>Ollama</w:t>
      </w:r>
      <w:proofErr w:type="spellEnd"/>
      <w:r w:rsidRPr="00BD0142">
        <w:rPr>
          <w:rFonts w:ascii="Arial" w:eastAsia="Times New Roman" w:hAnsi="Arial" w:cs="Arial"/>
          <w:kern w:val="0"/>
          <w:sz w:val="20"/>
          <w:szCs w:val="20"/>
          <w14:ligatures w14:val="none"/>
        </w:rPr>
        <w:t>. Local inference may impose computational and memory requirements and may affect response latency depending on available hardware.</w:t>
      </w:r>
    </w:p>
    <w:p w14:paraId="68453B62" w14:textId="77777777" w:rsidR="00C74684" w:rsidRPr="00BD0142" w:rsidRDefault="00C74684" w:rsidP="00C74684">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Time Constraints</w:t>
      </w:r>
    </w:p>
    <w:p w14:paraId="4303FBE3" w14:textId="77777777" w:rsidR="00C74684" w:rsidRPr="00BD0142" w:rsidRDefault="00C74684" w:rsidP="00C74684">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 xml:space="preserve">The project must be developed within the academic capstone schedule. Therefore, </w:t>
      </w:r>
      <w:r>
        <w:rPr>
          <w:rFonts w:ascii="Arial" w:eastAsia="Times New Roman" w:hAnsi="Arial" w:cs="Arial"/>
          <w:kern w:val="0"/>
          <w:sz w:val="20"/>
          <w:szCs w:val="20"/>
          <w14:ligatures w14:val="none"/>
        </w:rPr>
        <w:t xml:space="preserve">we, the team </w:t>
      </w:r>
      <w:r w:rsidRPr="00BD0142">
        <w:rPr>
          <w:rFonts w:ascii="Arial" w:eastAsia="Times New Roman" w:hAnsi="Arial" w:cs="Arial"/>
          <w:kern w:val="0"/>
          <w:sz w:val="20"/>
          <w:szCs w:val="20"/>
          <w14:ligatures w14:val="none"/>
        </w:rPr>
        <w:t>will prioritize the core MVP before implementing stretch features.</w:t>
      </w:r>
    </w:p>
    <w:p w14:paraId="0AE312C7" w14:textId="77777777" w:rsidR="00C74684" w:rsidRPr="00BD0142" w:rsidRDefault="00C74684" w:rsidP="00C74684">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Security and Privacy Constraints</w:t>
      </w:r>
    </w:p>
    <w:p w14:paraId="44541191" w14:textId="77777777" w:rsidR="00C74684" w:rsidRPr="00BD0142" w:rsidRDefault="00C74684" w:rsidP="00C74684">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Enterprise knowledge may contain restricted information. The system must therefore enforce authentication, role-based authorization and organization-level isolation before retrieval.</w:t>
      </w:r>
    </w:p>
    <w:p w14:paraId="6832C722" w14:textId="77777777" w:rsidR="00C74684" w:rsidRPr="00BD0142" w:rsidRDefault="00C74684" w:rsidP="00C74684">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Data Constraints</w:t>
      </w:r>
    </w:p>
    <w:p w14:paraId="7F0E4CEC" w14:textId="77777777" w:rsidR="00C74684" w:rsidRPr="00BD0142" w:rsidRDefault="00C74684" w:rsidP="00C74684">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quality of AI responses will depend on the quality, completeness and structure of the documents supplied to the knowledge base.</w:t>
      </w:r>
    </w:p>
    <w:p w14:paraId="62A9F750" w14:textId="77777777" w:rsidR="00C74684" w:rsidRPr="00BD0142" w:rsidRDefault="00C74684" w:rsidP="00C74684">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Scalability Constraints</w:t>
      </w:r>
    </w:p>
    <w:p w14:paraId="2D81A263" w14:textId="77777777" w:rsidR="00C74684" w:rsidRPr="00BD0142" w:rsidRDefault="00C74684" w:rsidP="00C74684">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capstone implementation is a prototype, but the architecture will be designed to support multiple organizations with logically isolated knowledge bases.</w:t>
      </w:r>
    </w:p>
    <w:p w14:paraId="613F8023" w14:textId="77777777" w:rsidR="00C74684" w:rsidRPr="00BD0142" w:rsidRDefault="00C74684" w:rsidP="00C74684">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Usability Constraints</w:t>
      </w:r>
    </w:p>
    <w:p w14:paraId="5C23A630" w14:textId="77777777" w:rsidR="00C74684" w:rsidRPr="00BD0142" w:rsidRDefault="00C74684" w:rsidP="00C74684">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system should allow employees to ask natural-language questions without requiring specialized knowledge of AI or information retrieval.</w:t>
      </w:r>
    </w:p>
    <w:p w14:paraId="5EAB79B8" w14:textId="77777777" w:rsidR="00C74684" w:rsidRPr="00BD0142" w:rsidRDefault="00C74684" w:rsidP="00C74684">
      <w:pPr>
        <w:spacing w:after="0" w:line="240" w:lineRule="auto"/>
        <w:rPr>
          <w:rFonts w:ascii="Arial" w:eastAsia="Times New Roman" w:hAnsi="Arial" w:cs="Arial"/>
          <w:kern w:val="0"/>
          <w:sz w:val="20"/>
          <w:szCs w:val="20"/>
          <w:lang w:val="en-US"/>
          <w14:ligatures w14:val="none"/>
        </w:rPr>
      </w:pPr>
    </w:p>
    <w:p w14:paraId="73697277" w14:textId="77777777" w:rsidR="00C74684" w:rsidRPr="00BD0142" w:rsidRDefault="00C74684" w:rsidP="00C74684">
      <w:pPr>
        <w:spacing w:after="0" w:line="240" w:lineRule="auto"/>
        <w:rPr>
          <w:rFonts w:ascii="Arial" w:eastAsia="Times New Roman" w:hAnsi="Arial" w:cs="Arial"/>
          <w:b/>
          <w:kern w:val="0"/>
          <w:sz w:val="20"/>
          <w:szCs w:val="20"/>
          <w:lang w:val="en-US"/>
          <w14:ligatures w14:val="none"/>
        </w:rPr>
      </w:pPr>
    </w:p>
    <w:p w14:paraId="2F592B47" w14:textId="77777777" w:rsidR="00C74684" w:rsidRDefault="00C74684" w:rsidP="00C74684">
      <w:pPr>
        <w:spacing w:after="0" w:line="240" w:lineRule="auto"/>
        <w:rPr>
          <w:rFonts w:ascii="Arial" w:eastAsia="Times New Roman" w:hAnsi="Arial" w:cs="Arial"/>
          <w:kern w:val="0"/>
          <w:sz w:val="20"/>
          <w:szCs w:val="20"/>
          <w:lang w:val="en-US"/>
          <w14:ligatures w14:val="none"/>
        </w:rPr>
      </w:pPr>
      <w:r w:rsidRPr="00BD0142">
        <w:rPr>
          <w:rFonts w:ascii="Arial" w:eastAsia="Times New Roman" w:hAnsi="Arial" w:cs="Arial"/>
          <w:b/>
          <w:kern w:val="0"/>
          <w:sz w:val="20"/>
          <w:szCs w:val="20"/>
          <w:lang w:val="en-US"/>
          <w14:ligatures w14:val="none"/>
        </w:rPr>
        <w:t>Engineering Standards:</w:t>
      </w:r>
      <w:r w:rsidRPr="00BD0142">
        <w:rPr>
          <w:rFonts w:ascii="Arial" w:eastAsia="Times New Roman" w:hAnsi="Arial" w:cs="Arial"/>
          <w:b/>
          <w:kern w:val="0"/>
          <w:sz w:val="20"/>
          <w:szCs w:val="20"/>
          <w:lang w:val="en-US"/>
          <w14:ligatures w14:val="none"/>
        </w:rPr>
        <w:br/>
      </w:r>
      <w:r w:rsidRPr="00BD0142">
        <w:rPr>
          <w:rFonts w:ascii="Arial" w:eastAsia="Times New Roman" w:hAnsi="Arial" w:cs="Arial"/>
          <w:kern w:val="0"/>
          <w:sz w:val="20"/>
          <w:szCs w:val="20"/>
          <w:lang w:val="en-US"/>
          <w14:ligatures w14:val="none"/>
        </w:rPr>
        <w:t>Discuss the Engineering Standards that will be followed and maintained in the Project:</w:t>
      </w:r>
    </w:p>
    <w:p w14:paraId="0ADE19F0" w14:textId="77777777" w:rsidR="00C74684" w:rsidRPr="00A755A5" w:rsidRDefault="00C74684" w:rsidP="00C74684">
      <w:pPr>
        <w:spacing w:after="0" w:line="240" w:lineRule="auto"/>
        <w:rPr>
          <w:rFonts w:ascii="Arial" w:eastAsia="Times New Roman" w:hAnsi="Arial" w:cs="Arial"/>
          <w:kern w:val="0"/>
          <w:sz w:val="20"/>
          <w:szCs w:val="20"/>
          <w14:ligatures w14:val="none"/>
        </w:rPr>
      </w:pPr>
      <w:r w:rsidRPr="00A755A5">
        <w:rPr>
          <w:rFonts w:ascii="Arial" w:eastAsia="Times New Roman" w:hAnsi="Arial" w:cs="Arial"/>
          <w:kern w:val="0"/>
          <w:sz w:val="20"/>
          <w:szCs w:val="20"/>
          <w14:ligatures w14:val="none"/>
        </w:rPr>
        <w:t>The project will refer to established engineering standards and security frameworks relevant to developing a secure and reliable enterprise AI platform.</w:t>
      </w:r>
    </w:p>
    <w:p w14:paraId="0595C92F" w14:textId="77777777" w:rsidR="00C74684" w:rsidRPr="00A755A5" w:rsidRDefault="00C74684" w:rsidP="00C74684">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IEEE 29148:</w:t>
      </w:r>
      <w:r w:rsidRPr="00A755A5">
        <w:rPr>
          <w:rFonts w:ascii="Arial" w:eastAsia="Times New Roman" w:hAnsi="Arial" w:cs="Arial"/>
          <w:kern w:val="0"/>
          <w:sz w:val="20"/>
          <w:szCs w:val="20"/>
          <w14:ligatures w14:val="none"/>
        </w:rPr>
        <w:t xml:space="preserve"> Requirements will be systematically identified, documented, and traced to system components and testing.</w:t>
      </w:r>
    </w:p>
    <w:p w14:paraId="5E53BE01" w14:textId="77777777" w:rsidR="00C74684" w:rsidRPr="00A755A5" w:rsidRDefault="00C74684" w:rsidP="00C74684">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OWASP ASVS:</w:t>
      </w:r>
      <w:r w:rsidRPr="00A755A5">
        <w:rPr>
          <w:rFonts w:ascii="Arial" w:eastAsia="Times New Roman" w:hAnsi="Arial" w:cs="Arial"/>
          <w:kern w:val="0"/>
          <w:sz w:val="20"/>
          <w:szCs w:val="20"/>
          <w14:ligatures w14:val="none"/>
        </w:rPr>
        <w:t xml:space="preserve"> Relevant application-security practices will guide authentication, authorization, input validation, and secure API handling.</w:t>
      </w:r>
    </w:p>
    <w:p w14:paraId="4DAD1377" w14:textId="77777777" w:rsidR="00C74684" w:rsidRPr="00A755A5" w:rsidRDefault="00C74684" w:rsidP="00C74684">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OWASP Top 10:</w:t>
      </w:r>
      <w:r w:rsidRPr="00A755A5">
        <w:rPr>
          <w:rFonts w:ascii="Arial" w:eastAsia="Times New Roman" w:hAnsi="Arial" w:cs="Arial"/>
          <w:kern w:val="0"/>
          <w:sz w:val="20"/>
          <w:szCs w:val="20"/>
          <w14:ligatures w14:val="none"/>
        </w:rPr>
        <w:t xml:space="preserve"> Common web-security risks such as broken access control, injection, and security misconfiguration will be considered.</w:t>
      </w:r>
    </w:p>
    <w:p w14:paraId="03D093AD" w14:textId="77777777" w:rsidR="00C74684" w:rsidRPr="00A755A5" w:rsidRDefault="00C74684" w:rsidP="00C74684">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Secure Multi-Tenant Design:</w:t>
      </w:r>
      <w:r w:rsidRPr="00A755A5">
        <w:rPr>
          <w:rFonts w:ascii="Arial" w:eastAsia="Times New Roman" w:hAnsi="Arial" w:cs="Arial"/>
          <w:kern w:val="0"/>
          <w:sz w:val="20"/>
          <w:szCs w:val="20"/>
          <w14:ligatures w14:val="none"/>
        </w:rPr>
        <w:t xml:space="preserve"> Organization and role-based access controls will prevent unauthorized and cross-tenant data retrieval.</w:t>
      </w:r>
    </w:p>
    <w:p w14:paraId="73BE0659" w14:textId="77777777" w:rsidR="00C74684" w:rsidRPr="00A755A5" w:rsidRDefault="00C74684" w:rsidP="00C74684">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Software Engineering Practices:</w:t>
      </w:r>
      <w:r w:rsidRPr="00A755A5">
        <w:rPr>
          <w:rFonts w:ascii="Arial" w:eastAsia="Times New Roman" w:hAnsi="Arial" w:cs="Arial"/>
          <w:kern w:val="0"/>
          <w:sz w:val="20"/>
          <w:szCs w:val="20"/>
          <w14:ligatures w14:val="none"/>
        </w:rPr>
        <w:t xml:space="preserve"> Modular design, version control, documentation, testing, and incremental integration will be followed.</w:t>
      </w:r>
    </w:p>
    <w:p w14:paraId="5C066E81" w14:textId="77777777" w:rsidR="00C74684" w:rsidRPr="00A755A5" w:rsidRDefault="00C74684" w:rsidP="00C74684">
      <w:pPr>
        <w:numPr>
          <w:ilvl w:val="0"/>
          <w:numId w:val="26"/>
        </w:numPr>
        <w:spacing w:after="0" w:line="240" w:lineRule="auto"/>
        <w:rPr>
          <w:rFonts w:ascii="Arial" w:eastAsia="Times New Roman" w:hAnsi="Arial" w:cs="Arial"/>
          <w:kern w:val="0"/>
          <w:sz w:val="20"/>
          <w:szCs w:val="20"/>
          <w14:ligatures w14:val="none"/>
        </w:rPr>
      </w:pPr>
      <w:r w:rsidRPr="000D1F98">
        <w:rPr>
          <w:rFonts w:ascii="Arial" w:eastAsia="Times New Roman" w:hAnsi="Arial" w:cs="Arial"/>
          <w:b/>
          <w:bCs/>
          <w:kern w:val="0"/>
          <w:sz w:val="20"/>
          <w:szCs w:val="20"/>
          <w14:ligatures w14:val="none"/>
        </w:rPr>
        <w:t>AI/RAG Practices:</w:t>
      </w:r>
      <w:r w:rsidRPr="000D1F98">
        <w:rPr>
          <w:rFonts w:ascii="Arial" w:eastAsia="Times New Roman" w:hAnsi="Arial" w:cs="Arial"/>
          <w:kern w:val="0"/>
          <w:sz w:val="20"/>
          <w:szCs w:val="20"/>
          <w14:ligatures w14:val="none"/>
        </w:rPr>
        <w:t xml:space="preserve"> The RAG pipeline will separate document processing, retrieval, context construction, and response generation, with source grounding where applicable.</w:t>
      </w:r>
    </w:p>
    <w:sectPr w:rsidR="00C74684" w:rsidRPr="00A755A5" w:rsidSect="00C74684">
      <w:footerReference w:type="default" r:id="rId10"/>
      <w:pgSz w:w="12240" w:h="15840"/>
      <w:pgMar w:top="720"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8FCC1" w14:textId="77777777" w:rsidR="00531721" w:rsidRDefault="00531721">
      <w:pPr>
        <w:spacing w:after="0" w:line="240" w:lineRule="auto"/>
      </w:pPr>
      <w:r>
        <w:separator/>
      </w:r>
    </w:p>
  </w:endnote>
  <w:endnote w:type="continuationSeparator" w:id="0">
    <w:p w14:paraId="590B0845" w14:textId="77777777" w:rsidR="00531721" w:rsidRDefault="00531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65C46" w14:textId="77777777" w:rsidR="00C74684" w:rsidRPr="003966EF" w:rsidRDefault="00C74684">
    <w:pPr>
      <w:pStyle w:val="Footer"/>
      <w:rPr>
        <w:rFonts w:ascii="Arial" w:hAnsi="Arial" w:cs="Arial"/>
        <w:sz w:val="20"/>
        <w:szCs w:val="20"/>
      </w:rPr>
    </w:pPr>
    <w:r w:rsidRPr="003966EF">
      <w:rPr>
        <w:rFonts w:ascii="Arial" w:hAnsi="Arial" w:cs="Arial"/>
        <w:sz w:val="20"/>
        <w:szCs w:val="20"/>
      </w:rPr>
      <w:tab/>
    </w:r>
    <w:r w:rsidRPr="003966EF">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16FA4" w14:textId="77777777" w:rsidR="00531721" w:rsidRDefault="00531721">
      <w:pPr>
        <w:spacing w:after="0" w:line="240" w:lineRule="auto"/>
      </w:pPr>
      <w:r>
        <w:separator/>
      </w:r>
    </w:p>
  </w:footnote>
  <w:footnote w:type="continuationSeparator" w:id="0">
    <w:p w14:paraId="722B6BED" w14:textId="77777777" w:rsidR="00531721" w:rsidRDefault="00531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1FEF"/>
    <w:multiLevelType w:val="multilevel"/>
    <w:tmpl w:val="A3C8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0565"/>
    <w:multiLevelType w:val="multilevel"/>
    <w:tmpl w:val="335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65D3"/>
    <w:multiLevelType w:val="multilevel"/>
    <w:tmpl w:val="56D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A4CF9"/>
    <w:multiLevelType w:val="hybridMultilevel"/>
    <w:tmpl w:val="4A700328"/>
    <w:lvl w:ilvl="0" w:tplc="D82ED8A2">
      <w:start w:val="1"/>
      <w:numFmt w:val="lowerLetter"/>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2A75548"/>
    <w:multiLevelType w:val="multilevel"/>
    <w:tmpl w:val="CDD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D560F"/>
    <w:multiLevelType w:val="multilevel"/>
    <w:tmpl w:val="A12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E191E"/>
    <w:multiLevelType w:val="multilevel"/>
    <w:tmpl w:val="7A8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B6B10"/>
    <w:multiLevelType w:val="multilevel"/>
    <w:tmpl w:val="058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61278"/>
    <w:multiLevelType w:val="multilevel"/>
    <w:tmpl w:val="5B7A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312F0"/>
    <w:multiLevelType w:val="multilevel"/>
    <w:tmpl w:val="8FAC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E784B"/>
    <w:multiLevelType w:val="multilevel"/>
    <w:tmpl w:val="631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B55CC"/>
    <w:multiLevelType w:val="multilevel"/>
    <w:tmpl w:val="727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B279E"/>
    <w:multiLevelType w:val="multilevel"/>
    <w:tmpl w:val="15D0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D414F"/>
    <w:multiLevelType w:val="multilevel"/>
    <w:tmpl w:val="59C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82EB4"/>
    <w:multiLevelType w:val="multilevel"/>
    <w:tmpl w:val="EB48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97D6F"/>
    <w:multiLevelType w:val="multilevel"/>
    <w:tmpl w:val="A11A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61BCE"/>
    <w:multiLevelType w:val="multilevel"/>
    <w:tmpl w:val="BDD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D5259"/>
    <w:multiLevelType w:val="multilevel"/>
    <w:tmpl w:val="A9C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D3168"/>
    <w:multiLevelType w:val="multilevel"/>
    <w:tmpl w:val="34A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D44EF"/>
    <w:multiLevelType w:val="multilevel"/>
    <w:tmpl w:val="7698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F4736"/>
    <w:multiLevelType w:val="multilevel"/>
    <w:tmpl w:val="3D1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F17A8"/>
    <w:multiLevelType w:val="multilevel"/>
    <w:tmpl w:val="778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D4E5E"/>
    <w:multiLevelType w:val="multilevel"/>
    <w:tmpl w:val="6F46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068F4"/>
    <w:multiLevelType w:val="multilevel"/>
    <w:tmpl w:val="42A0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D252E"/>
    <w:multiLevelType w:val="multilevel"/>
    <w:tmpl w:val="316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138F3"/>
    <w:multiLevelType w:val="multilevel"/>
    <w:tmpl w:val="28F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451FE"/>
    <w:multiLevelType w:val="multilevel"/>
    <w:tmpl w:val="63CA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4F5247"/>
    <w:multiLevelType w:val="multilevel"/>
    <w:tmpl w:val="61A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63891">
    <w:abstractNumId w:val="3"/>
  </w:num>
  <w:num w:numId="2" w16cid:durableId="756899624">
    <w:abstractNumId w:val="26"/>
  </w:num>
  <w:num w:numId="3" w16cid:durableId="1150711302">
    <w:abstractNumId w:val="15"/>
  </w:num>
  <w:num w:numId="4" w16cid:durableId="1450588695">
    <w:abstractNumId w:val="1"/>
  </w:num>
  <w:num w:numId="5" w16cid:durableId="750929753">
    <w:abstractNumId w:val="17"/>
  </w:num>
  <w:num w:numId="6" w16cid:durableId="601693662">
    <w:abstractNumId w:val="25"/>
  </w:num>
  <w:num w:numId="7" w16cid:durableId="1887838959">
    <w:abstractNumId w:val="7"/>
  </w:num>
  <w:num w:numId="8" w16cid:durableId="1502349800">
    <w:abstractNumId w:val="19"/>
  </w:num>
  <w:num w:numId="9" w16cid:durableId="1937253603">
    <w:abstractNumId w:val="13"/>
  </w:num>
  <w:num w:numId="10" w16cid:durableId="1784572340">
    <w:abstractNumId w:val="2"/>
  </w:num>
  <w:num w:numId="11" w16cid:durableId="1746685704">
    <w:abstractNumId w:val="20"/>
  </w:num>
  <w:num w:numId="12" w16cid:durableId="1719165172">
    <w:abstractNumId w:val="0"/>
  </w:num>
  <w:num w:numId="13" w16cid:durableId="613362687">
    <w:abstractNumId w:val="12"/>
  </w:num>
  <w:num w:numId="14" w16cid:durableId="381953228">
    <w:abstractNumId w:val="11"/>
  </w:num>
  <w:num w:numId="15" w16cid:durableId="1317606563">
    <w:abstractNumId w:val="18"/>
  </w:num>
  <w:num w:numId="16" w16cid:durableId="648940287">
    <w:abstractNumId w:val="21"/>
  </w:num>
  <w:num w:numId="17" w16cid:durableId="1865947420">
    <w:abstractNumId w:val="5"/>
  </w:num>
  <w:num w:numId="18" w16cid:durableId="199241474">
    <w:abstractNumId w:val="27"/>
  </w:num>
  <w:num w:numId="19" w16cid:durableId="1141385275">
    <w:abstractNumId w:val="10"/>
  </w:num>
  <w:num w:numId="20" w16cid:durableId="1181580138">
    <w:abstractNumId w:val="9"/>
  </w:num>
  <w:num w:numId="21" w16cid:durableId="1604263447">
    <w:abstractNumId w:val="24"/>
  </w:num>
  <w:num w:numId="22" w16cid:durableId="236600655">
    <w:abstractNumId w:val="8"/>
  </w:num>
  <w:num w:numId="23" w16cid:durableId="423263991">
    <w:abstractNumId w:val="16"/>
  </w:num>
  <w:num w:numId="24" w16cid:durableId="1986855642">
    <w:abstractNumId w:val="6"/>
  </w:num>
  <w:num w:numId="25" w16cid:durableId="1772820132">
    <w:abstractNumId w:val="4"/>
  </w:num>
  <w:num w:numId="26" w16cid:durableId="961611005">
    <w:abstractNumId w:val="14"/>
  </w:num>
  <w:num w:numId="27" w16cid:durableId="1369255050">
    <w:abstractNumId w:val="22"/>
  </w:num>
  <w:num w:numId="28" w16cid:durableId="4138178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665"/>
    <w:rsid w:val="000D1F98"/>
    <w:rsid w:val="001D5849"/>
    <w:rsid w:val="002E7665"/>
    <w:rsid w:val="00531721"/>
    <w:rsid w:val="005E3EC7"/>
    <w:rsid w:val="0077280F"/>
    <w:rsid w:val="00B729FD"/>
    <w:rsid w:val="00C74684"/>
    <w:rsid w:val="00E110AE"/>
    <w:rsid w:val="00FE7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BD56"/>
  <w15:chartTrackingRefBased/>
  <w15:docId w15:val="{6F53B7C6-1449-4D91-A714-795C27E2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684"/>
  </w:style>
  <w:style w:type="paragraph" w:styleId="Heading1">
    <w:name w:val="heading 1"/>
    <w:basedOn w:val="Normal"/>
    <w:next w:val="Normal"/>
    <w:link w:val="Heading1Char"/>
    <w:uiPriority w:val="9"/>
    <w:qFormat/>
    <w:rsid w:val="002E7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665"/>
    <w:rPr>
      <w:rFonts w:eastAsiaTheme="majorEastAsia" w:cstheme="majorBidi"/>
      <w:color w:val="272727" w:themeColor="text1" w:themeTint="D8"/>
    </w:rPr>
  </w:style>
  <w:style w:type="paragraph" w:styleId="Title">
    <w:name w:val="Title"/>
    <w:basedOn w:val="Normal"/>
    <w:next w:val="Normal"/>
    <w:link w:val="TitleChar"/>
    <w:uiPriority w:val="10"/>
    <w:qFormat/>
    <w:rsid w:val="002E7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665"/>
    <w:pPr>
      <w:spacing w:before="160"/>
      <w:jc w:val="center"/>
    </w:pPr>
    <w:rPr>
      <w:i/>
      <w:iCs/>
      <w:color w:val="404040" w:themeColor="text1" w:themeTint="BF"/>
    </w:rPr>
  </w:style>
  <w:style w:type="character" w:customStyle="1" w:styleId="QuoteChar">
    <w:name w:val="Quote Char"/>
    <w:basedOn w:val="DefaultParagraphFont"/>
    <w:link w:val="Quote"/>
    <w:uiPriority w:val="29"/>
    <w:rsid w:val="002E7665"/>
    <w:rPr>
      <w:i/>
      <w:iCs/>
      <w:color w:val="404040" w:themeColor="text1" w:themeTint="BF"/>
    </w:rPr>
  </w:style>
  <w:style w:type="paragraph" w:styleId="ListParagraph">
    <w:name w:val="List Paragraph"/>
    <w:basedOn w:val="Normal"/>
    <w:uiPriority w:val="34"/>
    <w:qFormat/>
    <w:rsid w:val="002E7665"/>
    <w:pPr>
      <w:ind w:left="720"/>
      <w:contextualSpacing/>
    </w:pPr>
  </w:style>
  <w:style w:type="character" w:styleId="IntenseEmphasis">
    <w:name w:val="Intense Emphasis"/>
    <w:basedOn w:val="DefaultParagraphFont"/>
    <w:uiPriority w:val="21"/>
    <w:qFormat/>
    <w:rsid w:val="002E7665"/>
    <w:rPr>
      <w:i/>
      <w:iCs/>
      <w:color w:val="2F5496" w:themeColor="accent1" w:themeShade="BF"/>
    </w:rPr>
  </w:style>
  <w:style w:type="paragraph" w:styleId="IntenseQuote">
    <w:name w:val="Intense Quote"/>
    <w:basedOn w:val="Normal"/>
    <w:next w:val="Normal"/>
    <w:link w:val="IntenseQuoteChar"/>
    <w:uiPriority w:val="30"/>
    <w:qFormat/>
    <w:rsid w:val="002E7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665"/>
    <w:rPr>
      <w:i/>
      <w:iCs/>
      <w:color w:val="2F5496" w:themeColor="accent1" w:themeShade="BF"/>
    </w:rPr>
  </w:style>
  <w:style w:type="character" w:styleId="IntenseReference">
    <w:name w:val="Intense Reference"/>
    <w:basedOn w:val="DefaultParagraphFont"/>
    <w:uiPriority w:val="32"/>
    <w:qFormat/>
    <w:rsid w:val="002E7665"/>
    <w:rPr>
      <w:b/>
      <w:bCs/>
      <w:smallCaps/>
      <w:color w:val="2F5496" w:themeColor="accent1" w:themeShade="BF"/>
      <w:spacing w:val="5"/>
    </w:rPr>
  </w:style>
  <w:style w:type="paragraph" w:styleId="Footer">
    <w:name w:val="footer"/>
    <w:basedOn w:val="Normal"/>
    <w:link w:val="FooterChar"/>
    <w:uiPriority w:val="99"/>
    <w:semiHidden/>
    <w:unhideWhenUsed/>
    <w:rsid w:val="00C7468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74684"/>
  </w:style>
  <w:style w:type="paragraph" w:styleId="NoSpacing">
    <w:name w:val="No Spacing"/>
    <w:uiPriority w:val="1"/>
    <w:qFormat/>
    <w:rsid w:val="00C746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3111</Words>
  <Characters>17734</Characters>
  <Application>Microsoft Office Word</Application>
  <DocSecurity>0</DocSecurity>
  <Lines>147</Lines>
  <Paragraphs>41</Paragraphs>
  <ScaleCrop>false</ScaleCrop>
  <Company/>
  <LinksUpToDate>false</LinksUpToDate>
  <CharactersWithSpaces>20804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Himanvi Damarla</dc:creator>
  <cp:keywords/>
  <dc:description/>
  <cp:lastModifiedBy>Himanvi Damarla</cp:lastModifiedBy>
  <cp:revision>4</cp:revision>
  <dcterms:created xsi:type="dcterms:W3CDTF">2026-08-15T09:32:00Z</dcterms:created>
  <dcterms:modified xsi:type="dcterms:W3CDTF">2026-08-15T09:41:00Z</dcterms:modified>
</cp:coreProperties>
</file>