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3F2F0" w14:textId="77777777" w:rsidR="003D00FF" w:rsidRPr="006276EB" w:rsidRDefault="003D00FF" w:rsidP="003D00FF">
      <w:pPr>
        <w:spacing w:after="0" w:line="240" w:lineRule="auto"/>
        <w:jc w:val="center"/>
        <w:rPr>
          <w:rFonts w:ascii="Arial" w:eastAsia="MS Mincho" w:hAnsi="Arial" w:cs="Arial"/>
          <w:b/>
          <w:kern w:val="0"/>
          <w:sz w:val="28"/>
          <w:szCs w:val="28"/>
          <w:lang w:val="en-US"/>
          <w14:ligatures w14:val="none"/>
        </w:rPr>
      </w:pPr>
      <w:r w:rsidRPr="006276EB">
        <w:rPr>
          <w:rFonts w:ascii="Arial" w:eastAsia="MS Mincho" w:hAnsi="Arial" w:cs="Arial"/>
          <w:b/>
          <w:kern w:val="0"/>
          <w:sz w:val="28"/>
          <w:szCs w:val="28"/>
          <w:lang w:val="en-US"/>
          <w14:ligatures w14:val="none"/>
        </w:rPr>
        <w:t>Capstone Project Proposal Report</w:t>
      </w:r>
    </w:p>
    <w:p w14:paraId="2BBBC285" w14:textId="77777777" w:rsidR="003D00FF" w:rsidRPr="006276EB" w:rsidRDefault="003D00FF" w:rsidP="003D00FF">
      <w:pPr>
        <w:spacing w:after="0" w:line="240" w:lineRule="auto"/>
        <w:jc w:val="center"/>
        <w:rPr>
          <w:rFonts w:ascii="Arial" w:eastAsia="MS Mincho" w:hAnsi="Arial" w:cs="Arial"/>
          <w:b/>
          <w:kern w:val="0"/>
          <w:sz w:val="28"/>
          <w:szCs w:val="28"/>
          <w:lang w:val="en-US"/>
          <w14:ligatures w14:val="none"/>
        </w:rPr>
      </w:pPr>
      <w:r w:rsidRPr="006276EB">
        <w:rPr>
          <w:rFonts w:ascii="Arial" w:eastAsia="MS Mincho" w:hAnsi="Arial" w:cs="Arial"/>
          <w:b/>
          <w:kern w:val="0"/>
          <w:sz w:val="28"/>
          <w:szCs w:val="28"/>
          <w:lang w:val="en-US"/>
          <w14:ligatures w14:val="none"/>
        </w:rPr>
        <w:t>(Individual Report)</w:t>
      </w:r>
    </w:p>
    <w:p w14:paraId="5D22405B" w14:textId="77777777" w:rsidR="003D00FF" w:rsidRPr="006276EB" w:rsidRDefault="003D00FF" w:rsidP="003D00FF">
      <w:pPr>
        <w:spacing w:after="0" w:line="240" w:lineRule="auto"/>
        <w:rPr>
          <w:rFonts w:ascii="Arial" w:eastAsia="MS Mincho" w:hAnsi="Arial" w:cs="Arial"/>
          <w:kern w:val="0"/>
          <w:sz w:val="20"/>
          <w:szCs w:val="20"/>
          <w:lang w:val="en-US"/>
          <w14:ligatures w14:val="none"/>
        </w:rPr>
      </w:pPr>
    </w:p>
    <w:p w14:paraId="060BCD50" w14:textId="77777777" w:rsidR="003D00FF" w:rsidRPr="006276EB" w:rsidRDefault="003D00FF" w:rsidP="003D00FF">
      <w:pPr>
        <w:spacing w:after="0" w:line="240" w:lineRule="auto"/>
        <w:rPr>
          <w:rFonts w:ascii="Arial" w:eastAsia="MS Mincho" w:hAnsi="Arial" w:cs="Arial"/>
          <w:b/>
          <w:kern w:val="0"/>
          <w:sz w:val="20"/>
          <w:szCs w:val="20"/>
          <w:lang w:val="en-US"/>
          <w14:ligatures w14:val="none"/>
        </w:rPr>
      </w:pPr>
      <w:r w:rsidRPr="006276EB">
        <w:rPr>
          <w:rFonts w:ascii="Arial" w:eastAsia="MS Mincho" w:hAnsi="Arial" w:cs="Arial"/>
          <w:b/>
          <w:kern w:val="0"/>
          <w:sz w:val="20"/>
          <w:szCs w:val="20"/>
          <w:lang w:val="en-US"/>
          <w14:ligatures w14:val="none"/>
        </w:rPr>
        <w:t>Instructions:</w:t>
      </w:r>
    </w:p>
    <w:p w14:paraId="0DD018E8" w14:textId="77777777" w:rsidR="003D00FF" w:rsidRPr="006276EB" w:rsidRDefault="003D00FF" w:rsidP="003D00FF">
      <w:pPr>
        <w:spacing w:after="0" w:line="240" w:lineRule="auto"/>
        <w:rPr>
          <w:rFonts w:ascii="Arial" w:eastAsia="MS Mincho" w:hAnsi="Arial" w:cs="Arial"/>
          <w:kern w:val="0"/>
          <w:sz w:val="20"/>
          <w:szCs w:val="20"/>
          <w:lang w:val="en-US"/>
          <w14:ligatures w14:val="none"/>
        </w:rPr>
      </w:pPr>
    </w:p>
    <w:p w14:paraId="03584185" w14:textId="77777777" w:rsidR="003D00FF" w:rsidRPr="006276EB" w:rsidRDefault="003D00FF" w:rsidP="003D00FF">
      <w:pPr>
        <w:spacing w:after="0" w:line="240" w:lineRule="auto"/>
        <w:jc w:val="both"/>
        <w:rPr>
          <w:rFonts w:ascii="Arial" w:eastAsia="MS Mincho" w:hAnsi="Arial" w:cs="Arial"/>
          <w:iCs/>
          <w:kern w:val="0"/>
          <w:sz w:val="20"/>
          <w:szCs w:val="20"/>
          <w:lang w:val="en-US"/>
          <w14:ligatures w14:val="none"/>
        </w:rPr>
      </w:pPr>
      <w:r w:rsidRPr="006276EB">
        <w:rPr>
          <w:rFonts w:ascii="Arial" w:eastAsia="MS Mincho" w:hAnsi="Arial" w:cs="Arial"/>
          <w:iCs/>
          <w:kern w:val="0"/>
          <w:sz w:val="20"/>
          <w:szCs w:val="20"/>
          <w:lang w:val="en-US"/>
          <w14:ligatures w14:val="none"/>
        </w:rPr>
        <w:t>This form is to be completed by each student doing Project registration to fulfill their senior design or capstone requirement.  It must be completed and submitted to your Guide. Each student must complete this form individually.</w:t>
      </w:r>
    </w:p>
    <w:p w14:paraId="6BD6387F" w14:textId="77777777" w:rsidR="003D00FF" w:rsidRPr="006276EB" w:rsidRDefault="003D00FF" w:rsidP="003D00FF">
      <w:pPr>
        <w:tabs>
          <w:tab w:val="left" w:pos="5805"/>
          <w:tab w:val="left" w:pos="6375"/>
        </w:tabs>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ab/>
      </w:r>
      <w:r w:rsidRPr="006276EB">
        <w:rPr>
          <w:rFonts w:ascii="Arial" w:eastAsia="MS Mincho" w:hAnsi="Arial" w:cs="Arial"/>
          <w:kern w:val="0"/>
          <w:sz w:val="20"/>
          <w:szCs w:val="20"/>
          <w:lang w:val="en-US"/>
          <w14:ligatures w14:val="none"/>
        </w:rPr>
        <w:tab/>
      </w:r>
    </w:p>
    <w:p w14:paraId="14424E49" w14:textId="77777777" w:rsidR="003D00FF" w:rsidRPr="006276EB" w:rsidRDefault="003D00FF" w:rsidP="003D00FF">
      <w:pPr>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iCs/>
          <w:kern w:val="0"/>
          <w:sz w:val="20"/>
          <w:szCs w:val="20"/>
          <w:lang w:val="en-US"/>
          <w14:ligatures w14:val="none"/>
        </w:rPr>
        <w:t>This report is to be completed during the starting of the semester, while the project description report will be completed during end of the semester.</w:t>
      </w:r>
    </w:p>
    <w:p w14:paraId="4EC1FA98" w14:textId="77777777" w:rsidR="003D00FF" w:rsidRPr="006276EB" w:rsidRDefault="003D00FF" w:rsidP="003D00FF">
      <w:pPr>
        <w:spacing w:after="0" w:line="240" w:lineRule="auto"/>
        <w:jc w:val="both"/>
        <w:rPr>
          <w:rFonts w:ascii="Arial" w:eastAsia="Times New Roman" w:hAnsi="Arial" w:cs="Arial"/>
          <w:kern w:val="0"/>
          <w:sz w:val="20"/>
          <w:szCs w:val="20"/>
          <w:lang w:val="en-US"/>
          <w14:ligatures w14:val="none"/>
        </w:rPr>
      </w:pPr>
    </w:p>
    <w:p w14:paraId="02B77C47" w14:textId="77777777" w:rsidR="003D00FF" w:rsidRPr="006276EB" w:rsidRDefault="003D00FF" w:rsidP="003D00FF">
      <w:pPr>
        <w:spacing w:after="0" w:line="240" w:lineRule="auto"/>
        <w:rPr>
          <w:rFonts w:ascii="Arial" w:eastAsia="MS Mincho" w:hAnsi="Arial" w:cs="Arial"/>
          <w:color w:val="008080"/>
          <w:kern w:val="0"/>
          <w:sz w:val="20"/>
          <w:szCs w:val="20"/>
          <w:lang w:val="en-US"/>
          <w14:ligatures w14:val="none"/>
        </w:rPr>
      </w:pPr>
    </w:p>
    <w:tbl>
      <w:tblPr>
        <w:tblW w:w="9360" w:type="dxa"/>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3060"/>
        <w:gridCol w:w="4680"/>
        <w:gridCol w:w="1620"/>
      </w:tblGrid>
      <w:tr w:rsidR="003D00FF" w:rsidRPr="006276EB" w14:paraId="2B7E39A1" w14:textId="77777777" w:rsidTr="009E277A">
        <w:trPr>
          <w:trHeight w:val="305"/>
        </w:trPr>
        <w:tc>
          <w:tcPr>
            <w:tcW w:w="3060" w:type="dxa"/>
            <w:tcBorders>
              <w:top w:val="single" w:sz="4" w:space="0" w:color="auto"/>
              <w:left w:val="single" w:sz="4" w:space="0" w:color="auto"/>
              <w:bottom w:val="single" w:sz="4" w:space="0" w:color="auto"/>
              <w:right w:val="single" w:sz="4" w:space="0" w:color="auto"/>
            </w:tcBorders>
            <w:vAlign w:val="center"/>
          </w:tcPr>
          <w:p w14:paraId="54276837" w14:textId="77777777" w:rsidR="003D00FF" w:rsidRPr="006276EB" w:rsidRDefault="003D00FF" w:rsidP="009E277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Guide Approval (initials/date):</w:t>
            </w:r>
          </w:p>
        </w:tc>
        <w:tc>
          <w:tcPr>
            <w:tcW w:w="4680" w:type="dxa"/>
            <w:tcBorders>
              <w:top w:val="single" w:sz="4" w:space="0" w:color="auto"/>
              <w:left w:val="single" w:sz="4" w:space="0" w:color="auto"/>
              <w:bottom w:val="single" w:sz="4" w:space="0" w:color="auto"/>
              <w:right w:val="single" w:sz="4" w:space="0" w:color="auto"/>
            </w:tcBorders>
            <w:vAlign w:val="center"/>
          </w:tcPr>
          <w:p w14:paraId="06D5D735" w14:textId="77777777" w:rsidR="003D00FF" w:rsidRPr="006276EB" w:rsidRDefault="003D00FF" w:rsidP="009E277A">
            <w:pPr>
              <w:spacing w:after="0" w:line="240" w:lineRule="auto"/>
              <w:rPr>
                <w:rFonts w:ascii="Arial" w:eastAsia="MS Mincho" w:hAnsi="Arial" w:cs="Arial"/>
                <w:kern w:val="0"/>
                <w:sz w:val="20"/>
                <w:szCs w:val="20"/>
                <w:lang w:val="en-US"/>
                <w14:ligatures w14:val="none"/>
              </w:rPr>
            </w:pPr>
          </w:p>
        </w:tc>
        <w:tc>
          <w:tcPr>
            <w:tcW w:w="1620" w:type="dxa"/>
            <w:tcBorders>
              <w:top w:val="single" w:sz="4" w:space="0" w:color="auto"/>
              <w:left w:val="single" w:sz="4" w:space="0" w:color="auto"/>
              <w:bottom w:val="single" w:sz="4" w:space="0" w:color="auto"/>
              <w:right w:val="single" w:sz="4" w:space="0" w:color="auto"/>
            </w:tcBorders>
            <w:vAlign w:val="center"/>
          </w:tcPr>
          <w:p w14:paraId="54ADD2D6" w14:textId="77777777" w:rsidR="003D00FF" w:rsidRPr="006276EB" w:rsidRDefault="003D00FF" w:rsidP="009E277A">
            <w:pPr>
              <w:spacing w:after="0" w:line="240" w:lineRule="auto"/>
              <w:rPr>
                <w:rFonts w:ascii="Arial" w:eastAsia="MS Mincho" w:hAnsi="Arial" w:cs="Arial"/>
                <w:kern w:val="0"/>
                <w:sz w:val="20"/>
                <w:szCs w:val="20"/>
                <w:lang w:val="en-US"/>
                <w14:ligatures w14:val="none"/>
              </w:rPr>
            </w:pPr>
          </w:p>
        </w:tc>
      </w:tr>
    </w:tbl>
    <w:p w14:paraId="24759FD2" w14:textId="77777777" w:rsidR="003D00FF" w:rsidRPr="006276EB" w:rsidRDefault="003D00FF" w:rsidP="003D00FF">
      <w:pPr>
        <w:spacing w:after="0" w:line="240" w:lineRule="auto"/>
        <w:rPr>
          <w:rFonts w:ascii="Arial" w:eastAsia="MS Mincho" w:hAnsi="Arial" w:cs="Arial"/>
          <w:b/>
          <w:kern w:val="0"/>
          <w:sz w:val="28"/>
          <w:szCs w:val="28"/>
          <w:lang w:val="en-US"/>
          <w14:ligatures w14:val="none"/>
        </w:rPr>
      </w:pPr>
    </w:p>
    <w:p w14:paraId="4F80F5F5" w14:textId="77777777" w:rsidR="003D00FF" w:rsidRPr="006276EB" w:rsidRDefault="003D00FF" w:rsidP="003D00FF">
      <w:pPr>
        <w:spacing w:after="0" w:line="240" w:lineRule="auto"/>
        <w:jc w:val="center"/>
        <w:rPr>
          <w:rFonts w:ascii="Arial" w:eastAsia="MS Mincho" w:hAnsi="Arial" w:cs="Arial"/>
          <w:b/>
          <w:kern w:val="0"/>
          <w:sz w:val="28"/>
          <w:szCs w:val="28"/>
          <w:lang w:val="en-US"/>
          <w14:ligatures w14:val="none"/>
        </w:rPr>
      </w:pPr>
      <w:r w:rsidRPr="006276EB">
        <w:rPr>
          <w:rFonts w:ascii="Arial" w:eastAsia="MS Mincho" w:hAnsi="Arial" w:cs="Arial"/>
          <w:b/>
          <w:kern w:val="0"/>
          <w:sz w:val="28"/>
          <w:szCs w:val="28"/>
          <w:lang w:val="en-US"/>
          <w14:ligatures w14:val="none"/>
        </w:rPr>
        <w:t>CAP4001– Capstone Project Proposal Report</w:t>
      </w:r>
    </w:p>
    <w:p w14:paraId="21689A76" w14:textId="77777777" w:rsidR="003D00FF" w:rsidRPr="006276EB" w:rsidRDefault="003D00FF" w:rsidP="003D00FF">
      <w:pPr>
        <w:spacing w:after="0" w:line="240" w:lineRule="auto"/>
        <w:rPr>
          <w:rFonts w:ascii="Arial" w:eastAsia="Times New Roman" w:hAnsi="Arial" w:cs="Arial"/>
          <w:kern w:val="0"/>
          <w:sz w:val="20"/>
          <w:szCs w:val="20"/>
          <w:lang w:val="en-US"/>
          <w14:ligatures w14:val="none"/>
        </w:rPr>
      </w:pPr>
    </w:p>
    <w:tbl>
      <w:tblPr>
        <w:tblW w:w="945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7"/>
        <w:gridCol w:w="1373"/>
        <w:gridCol w:w="2047"/>
        <w:gridCol w:w="1980"/>
        <w:gridCol w:w="2726"/>
      </w:tblGrid>
      <w:tr w:rsidR="0001491A" w:rsidRPr="006276EB" w14:paraId="7F78DC22" w14:textId="77777777" w:rsidTr="009E277A">
        <w:trPr>
          <w:trHeight w:val="377"/>
        </w:trPr>
        <w:tc>
          <w:tcPr>
            <w:tcW w:w="2700" w:type="dxa"/>
            <w:gridSpan w:val="2"/>
            <w:vAlign w:val="center"/>
          </w:tcPr>
          <w:p w14:paraId="44FA6E45" w14:textId="77777777" w:rsidR="0001491A" w:rsidRPr="006276EB" w:rsidRDefault="0001491A" w:rsidP="0001491A">
            <w:pPr>
              <w:spacing w:after="0" w:line="240" w:lineRule="auto"/>
              <w:rPr>
                <w:rFonts w:ascii="Arial" w:eastAsia="Times New Roman" w:hAnsi="Arial" w:cs="Arial"/>
                <w:b/>
                <w:kern w:val="0"/>
                <w:sz w:val="20"/>
                <w:szCs w:val="20"/>
                <w:lang w:val="en-US"/>
                <w14:ligatures w14:val="none"/>
              </w:rPr>
            </w:pPr>
            <w:r w:rsidRPr="006276EB">
              <w:rPr>
                <w:rFonts w:ascii="Arial" w:eastAsia="Times New Roman" w:hAnsi="Arial" w:cs="Arial"/>
                <w:b/>
                <w:kern w:val="0"/>
                <w:sz w:val="20"/>
                <w:szCs w:val="20"/>
                <w:lang w:val="en-US"/>
                <w14:ligatures w14:val="none"/>
              </w:rPr>
              <w:t>Student Name</w:t>
            </w:r>
          </w:p>
        </w:tc>
        <w:tc>
          <w:tcPr>
            <w:tcW w:w="6753" w:type="dxa"/>
            <w:gridSpan w:val="3"/>
            <w:vAlign w:val="center"/>
          </w:tcPr>
          <w:p w14:paraId="566518E5" w14:textId="33C8F844" w:rsidR="0001491A" w:rsidRPr="006276EB" w:rsidRDefault="0001491A" w:rsidP="0001491A">
            <w:pPr>
              <w:spacing w:after="0" w:line="240" w:lineRule="auto"/>
              <w:rPr>
                <w:rFonts w:ascii="Arial" w:eastAsia="MS Mincho" w:hAnsi="Arial" w:cs="Arial"/>
                <w:bCs/>
                <w:kern w:val="0"/>
                <w:sz w:val="20"/>
                <w:szCs w:val="20"/>
                <w:lang w:val="en-US"/>
                <w14:ligatures w14:val="none"/>
              </w:rPr>
            </w:pPr>
            <w:r w:rsidRPr="006276EB">
              <w:rPr>
                <w:rFonts w:ascii="Arial" w:eastAsia="MS Mincho" w:hAnsi="Arial" w:cs="Arial"/>
                <w:kern w:val="0"/>
                <w:sz w:val="20"/>
                <w:szCs w:val="20"/>
                <w:lang w:val="en-US"/>
                <w14:ligatures w14:val="none"/>
              </w:rPr>
              <w:t xml:space="preserve">Sriram Reddy </w:t>
            </w:r>
            <w:proofErr w:type="spellStart"/>
            <w:r w:rsidRPr="006276EB">
              <w:rPr>
                <w:rFonts w:ascii="Arial" w:eastAsia="MS Mincho" w:hAnsi="Arial" w:cs="Arial"/>
                <w:kern w:val="0"/>
                <w:sz w:val="20"/>
                <w:szCs w:val="20"/>
                <w:lang w:val="en-US"/>
                <w14:ligatures w14:val="none"/>
              </w:rPr>
              <w:t>Mariyada</w:t>
            </w:r>
            <w:proofErr w:type="spellEnd"/>
          </w:p>
        </w:tc>
      </w:tr>
      <w:tr w:rsidR="0001491A" w:rsidRPr="006276EB" w14:paraId="1518D7D9" w14:textId="77777777" w:rsidTr="009E277A">
        <w:trPr>
          <w:trHeight w:val="377"/>
        </w:trPr>
        <w:tc>
          <w:tcPr>
            <w:tcW w:w="2700" w:type="dxa"/>
            <w:gridSpan w:val="2"/>
            <w:vAlign w:val="center"/>
          </w:tcPr>
          <w:p w14:paraId="5AA2077A" w14:textId="77777777" w:rsidR="0001491A" w:rsidRPr="006276EB" w:rsidRDefault="0001491A" w:rsidP="0001491A">
            <w:pPr>
              <w:spacing w:after="0" w:line="240" w:lineRule="auto"/>
              <w:rPr>
                <w:rFonts w:ascii="Arial" w:eastAsia="Times New Roman" w:hAnsi="Arial" w:cs="Arial"/>
                <w:b/>
                <w:kern w:val="0"/>
                <w:sz w:val="20"/>
                <w:szCs w:val="20"/>
                <w:lang w:val="en-US"/>
                <w14:ligatures w14:val="none"/>
              </w:rPr>
            </w:pPr>
            <w:r w:rsidRPr="006276EB">
              <w:rPr>
                <w:rFonts w:ascii="Arial" w:eastAsia="Times New Roman" w:hAnsi="Arial" w:cs="Arial"/>
                <w:b/>
                <w:kern w:val="0"/>
                <w:sz w:val="20"/>
                <w:szCs w:val="20"/>
                <w:lang w:val="en-US"/>
                <w14:ligatures w14:val="none"/>
              </w:rPr>
              <w:t>Student Register Number</w:t>
            </w:r>
          </w:p>
        </w:tc>
        <w:tc>
          <w:tcPr>
            <w:tcW w:w="6753" w:type="dxa"/>
            <w:gridSpan w:val="3"/>
            <w:vAlign w:val="center"/>
          </w:tcPr>
          <w:p w14:paraId="1505A85E" w14:textId="6A7DC718" w:rsidR="0001491A" w:rsidRPr="006276EB" w:rsidRDefault="0001491A" w:rsidP="0001491A">
            <w:pPr>
              <w:spacing w:after="0" w:line="240" w:lineRule="auto"/>
              <w:rPr>
                <w:rFonts w:ascii="Arial" w:eastAsia="MS Mincho" w:hAnsi="Arial" w:cs="Arial"/>
                <w:bCs/>
                <w:kern w:val="0"/>
                <w:sz w:val="20"/>
                <w:szCs w:val="20"/>
                <w:lang w:val="en-US"/>
                <w14:ligatures w14:val="none"/>
              </w:rPr>
            </w:pPr>
            <w:r w:rsidRPr="006276EB">
              <w:rPr>
                <w:rFonts w:ascii="Arial" w:eastAsia="MS Mincho" w:hAnsi="Arial" w:cs="Arial"/>
                <w:bCs/>
                <w:kern w:val="0"/>
                <w:sz w:val="20"/>
                <w:szCs w:val="20"/>
                <w:lang w:val="en-US"/>
                <w14:ligatures w14:val="none"/>
              </w:rPr>
              <w:t>23BCB727</w:t>
            </w:r>
            <w:r>
              <w:rPr>
                <w:rFonts w:ascii="Arial" w:eastAsia="MS Mincho" w:hAnsi="Arial" w:cs="Arial"/>
                <w:bCs/>
                <w:kern w:val="0"/>
                <w:sz w:val="20"/>
                <w:szCs w:val="20"/>
                <w:lang w:val="en-US"/>
                <w14:ligatures w14:val="none"/>
              </w:rPr>
              <w:t>0</w:t>
            </w:r>
          </w:p>
        </w:tc>
      </w:tr>
      <w:tr w:rsidR="0001491A" w:rsidRPr="006276EB" w14:paraId="7C0C548D" w14:textId="77777777" w:rsidTr="009E277A">
        <w:tc>
          <w:tcPr>
            <w:tcW w:w="2700" w:type="dxa"/>
            <w:gridSpan w:val="2"/>
            <w:vAlign w:val="center"/>
          </w:tcPr>
          <w:p w14:paraId="751D4E0F" w14:textId="77777777" w:rsidR="0001491A" w:rsidRPr="006276EB" w:rsidRDefault="0001491A" w:rsidP="0001491A">
            <w:pPr>
              <w:spacing w:after="0" w:line="240" w:lineRule="auto"/>
              <w:rPr>
                <w:rFonts w:ascii="Arial" w:eastAsia="Times New Roman" w:hAnsi="Arial" w:cs="Arial"/>
                <w:b/>
                <w:kern w:val="0"/>
                <w:sz w:val="20"/>
                <w:szCs w:val="20"/>
                <w:lang w:val="en-US"/>
                <w14:ligatures w14:val="none"/>
              </w:rPr>
            </w:pPr>
            <w:proofErr w:type="spellStart"/>
            <w:r w:rsidRPr="006276EB">
              <w:rPr>
                <w:rFonts w:ascii="Arial" w:eastAsia="Times New Roman" w:hAnsi="Arial" w:cs="Arial"/>
                <w:b/>
                <w:kern w:val="0"/>
                <w:sz w:val="20"/>
                <w:szCs w:val="20"/>
                <w:lang w:val="en-US"/>
                <w14:ligatures w14:val="none"/>
              </w:rPr>
              <w:t>Programme</w:t>
            </w:r>
            <w:proofErr w:type="spellEnd"/>
          </w:p>
        </w:tc>
        <w:tc>
          <w:tcPr>
            <w:tcW w:w="6753" w:type="dxa"/>
            <w:gridSpan w:val="3"/>
            <w:vAlign w:val="center"/>
          </w:tcPr>
          <w:p w14:paraId="0048986E" w14:textId="77777777" w:rsidR="0001491A" w:rsidRPr="006276EB" w:rsidRDefault="0001491A" w:rsidP="0001491A">
            <w:pPr>
              <w:spacing w:after="0" w:line="240" w:lineRule="auto"/>
              <w:rPr>
                <w:rFonts w:ascii="Arial" w:eastAsia="MS Mincho" w:hAnsi="Arial" w:cs="Arial"/>
                <w:kern w:val="0"/>
                <w:sz w:val="20"/>
                <w:szCs w:val="20"/>
                <w:lang w:val="en-US"/>
                <w14:ligatures w14:val="none"/>
              </w:rPr>
            </w:pPr>
            <w:proofErr w:type="spellStart"/>
            <w:proofErr w:type="gramStart"/>
            <w:r w:rsidRPr="006276EB">
              <w:rPr>
                <w:rFonts w:ascii="Arial" w:eastAsia="MS Mincho" w:hAnsi="Arial" w:cs="Arial"/>
                <w:kern w:val="0"/>
                <w:sz w:val="20"/>
                <w:szCs w:val="20"/>
                <w:lang w:val="en-US"/>
                <w14:ligatures w14:val="none"/>
              </w:rPr>
              <w:t>B.Tech</w:t>
            </w:r>
            <w:proofErr w:type="spellEnd"/>
            <w:proofErr w:type="gramEnd"/>
            <w:r w:rsidRPr="006276EB">
              <w:rPr>
                <w:rFonts w:ascii="Arial" w:eastAsia="MS Mincho" w:hAnsi="Arial" w:cs="Arial"/>
                <w:kern w:val="0"/>
                <w:sz w:val="20"/>
                <w:szCs w:val="20"/>
                <w:lang w:val="en-US"/>
                <w14:ligatures w14:val="none"/>
              </w:rPr>
              <w:t xml:space="preserve"> – Computer Science &amp; Business Systems (CSBS)</w:t>
            </w:r>
          </w:p>
        </w:tc>
      </w:tr>
      <w:tr w:rsidR="0001491A" w:rsidRPr="006276EB" w14:paraId="3793B4DD" w14:textId="77777777" w:rsidTr="009E277A">
        <w:tc>
          <w:tcPr>
            <w:tcW w:w="2700" w:type="dxa"/>
            <w:gridSpan w:val="2"/>
            <w:vAlign w:val="center"/>
          </w:tcPr>
          <w:p w14:paraId="0014A5F5" w14:textId="77777777" w:rsidR="0001491A" w:rsidRPr="006276EB" w:rsidRDefault="0001491A" w:rsidP="0001491A">
            <w:pPr>
              <w:spacing w:after="0" w:line="240" w:lineRule="auto"/>
              <w:rPr>
                <w:rFonts w:ascii="Arial" w:eastAsia="Times New Roman" w:hAnsi="Arial" w:cs="Arial"/>
                <w:b/>
                <w:kern w:val="0"/>
                <w:sz w:val="20"/>
                <w:szCs w:val="20"/>
                <w:lang w:val="en-US"/>
                <w14:ligatures w14:val="none"/>
              </w:rPr>
            </w:pPr>
            <w:r w:rsidRPr="006276EB">
              <w:rPr>
                <w:rFonts w:ascii="Arial" w:eastAsia="Times New Roman" w:hAnsi="Arial" w:cs="Arial"/>
                <w:b/>
                <w:kern w:val="0"/>
                <w:sz w:val="20"/>
                <w:szCs w:val="20"/>
                <w:lang w:val="en-US"/>
                <w14:ligatures w14:val="none"/>
              </w:rPr>
              <w:t>Semester/Year</w:t>
            </w:r>
          </w:p>
        </w:tc>
        <w:tc>
          <w:tcPr>
            <w:tcW w:w="6753" w:type="dxa"/>
            <w:gridSpan w:val="3"/>
            <w:vAlign w:val="center"/>
          </w:tcPr>
          <w:p w14:paraId="332F45C0" w14:textId="77777777" w:rsidR="0001491A" w:rsidRPr="006276EB" w:rsidRDefault="0001491A" w:rsidP="0001491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Semester 7 – FALL SEM 2026-27</w:t>
            </w:r>
          </w:p>
        </w:tc>
      </w:tr>
      <w:tr w:rsidR="0001491A" w:rsidRPr="006276EB" w14:paraId="1087CA36" w14:textId="77777777" w:rsidTr="009E277A">
        <w:tc>
          <w:tcPr>
            <w:tcW w:w="2700" w:type="dxa"/>
            <w:gridSpan w:val="2"/>
            <w:vAlign w:val="center"/>
          </w:tcPr>
          <w:p w14:paraId="388E48CB" w14:textId="77777777" w:rsidR="0001491A" w:rsidRPr="006276EB" w:rsidRDefault="0001491A" w:rsidP="0001491A">
            <w:pPr>
              <w:spacing w:after="0" w:line="240" w:lineRule="auto"/>
              <w:rPr>
                <w:rFonts w:ascii="Arial" w:eastAsia="MS Mincho" w:hAnsi="Arial" w:cs="Arial"/>
                <w:b/>
                <w:kern w:val="0"/>
                <w:sz w:val="20"/>
                <w:szCs w:val="20"/>
                <w:lang w:val="en-US"/>
                <w14:ligatures w14:val="none"/>
              </w:rPr>
            </w:pPr>
            <w:r w:rsidRPr="006276EB">
              <w:rPr>
                <w:rFonts w:ascii="Arial" w:eastAsia="MS Mincho" w:hAnsi="Arial" w:cs="Arial"/>
                <w:b/>
                <w:kern w:val="0"/>
                <w:sz w:val="20"/>
                <w:szCs w:val="20"/>
                <w:lang w:val="en-US"/>
                <w14:ligatures w14:val="none"/>
              </w:rPr>
              <w:t>Guide(s)</w:t>
            </w:r>
          </w:p>
        </w:tc>
        <w:tc>
          <w:tcPr>
            <w:tcW w:w="6753" w:type="dxa"/>
            <w:gridSpan w:val="3"/>
            <w:vAlign w:val="center"/>
          </w:tcPr>
          <w:p w14:paraId="458B6AAA" w14:textId="77777777" w:rsidR="0001491A" w:rsidRPr="006276EB" w:rsidRDefault="0001491A" w:rsidP="0001491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Priyanka Singh</w:t>
            </w:r>
          </w:p>
        </w:tc>
      </w:tr>
      <w:tr w:rsidR="0001491A" w:rsidRPr="006276EB" w14:paraId="0B7F50C5" w14:textId="77777777" w:rsidTr="009E277A">
        <w:tc>
          <w:tcPr>
            <w:tcW w:w="2700" w:type="dxa"/>
            <w:gridSpan w:val="2"/>
            <w:vAlign w:val="center"/>
          </w:tcPr>
          <w:p w14:paraId="446533E9" w14:textId="77777777" w:rsidR="0001491A" w:rsidRPr="006276EB" w:rsidRDefault="0001491A" w:rsidP="0001491A">
            <w:pPr>
              <w:spacing w:after="0" w:line="240" w:lineRule="auto"/>
              <w:rPr>
                <w:rFonts w:ascii="Arial" w:eastAsia="MS Mincho" w:hAnsi="Arial" w:cs="Arial"/>
                <w:b/>
                <w:kern w:val="0"/>
                <w:sz w:val="20"/>
                <w:szCs w:val="20"/>
                <w:lang w:val="en-US"/>
                <w14:ligatures w14:val="none"/>
              </w:rPr>
            </w:pPr>
            <w:r w:rsidRPr="006276EB">
              <w:rPr>
                <w:rFonts w:ascii="Arial" w:eastAsia="MS Mincho" w:hAnsi="Arial" w:cs="Arial"/>
                <w:b/>
                <w:kern w:val="0"/>
                <w:sz w:val="20"/>
                <w:szCs w:val="20"/>
                <w:lang w:val="en-US"/>
                <w14:ligatures w14:val="none"/>
              </w:rPr>
              <w:t>Project Title</w:t>
            </w:r>
          </w:p>
        </w:tc>
        <w:tc>
          <w:tcPr>
            <w:tcW w:w="6753" w:type="dxa"/>
            <w:gridSpan w:val="3"/>
            <w:vAlign w:val="center"/>
          </w:tcPr>
          <w:p w14:paraId="7985579E" w14:textId="77777777" w:rsidR="0001491A" w:rsidRPr="006276EB" w:rsidRDefault="0001491A" w:rsidP="0001491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14:ligatures w14:val="none"/>
              </w:rPr>
              <w:t>AI-Powered Enterprise Knowledge and Assistance Platform</w:t>
            </w:r>
          </w:p>
        </w:tc>
      </w:tr>
      <w:tr w:rsidR="0001491A" w:rsidRPr="006276EB" w14:paraId="5C303DB8" w14:textId="77777777" w:rsidTr="009E277A">
        <w:tc>
          <w:tcPr>
            <w:tcW w:w="9453" w:type="dxa"/>
            <w:gridSpan w:val="5"/>
            <w:vAlign w:val="center"/>
          </w:tcPr>
          <w:p w14:paraId="2E4A5F86" w14:textId="77777777" w:rsidR="0001491A" w:rsidRPr="006276EB" w:rsidRDefault="0001491A" w:rsidP="0001491A">
            <w:pPr>
              <w:spacing w:after="0" w:line="240" w:lineRule="auto"/>
              <w:rPr>
                <w:rFonts w:ascii="Arial" w:eastAsia="MS Mincho" w:hAnsi="Arial" w:cs="Arial"/>
                <w:b/>
                <w:bCs/>
                <w:kern w:val="0"/>
                <w:sz w:val="20"/>
                <w:szCs w:val="20"/>
                <w:lang w:val="en-US"/>
                <w14:ligatures w14:val="none"/>
              </w:rPr>
            </w:pPr>
          </w:p>
          <w:p w14:paraId="763F55DE" w14:textId="77777777" w:rsidR="0001491A" w:rsidRPr="006276EB" w:rsidRDefault="0001491A" w:rsidP="0001491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b/>
                <w:bCs/>
                <w:kern w:val="0"/>
                <w:sz w:val="20"/>
                <w:szCs w:val="20"/>
                <w:lang w:val="en-US"/>
                <w14:ligatures w14:val="none"/>
              </w:rPr>
              <w:t>Team Composition:</w:t>
            </w:r>
            <w:r w:rsidRPr="006276EB">
              <w:rPr>
                <w:rFonts w:ascii="Arial" w:eastAsia="MS Mincho" w:hAnsi="Arial" w:cs="Arial"/>
                <w:kern w:val="0"/>
                <w:sz w:val="20"/>
                <w:szCs w:val="20"/>
                <w:lang w:val="en-US"/>
                <w14:ligatures w14:val="none"/>
              </w:rPr>
              <w:t xml:space="preserve">  Provide the information below for each member of the </w:t>
            </w:r>
            <w:r w:rsidRPr="006276EB">
              <w:rPr>
                <w:rFonts w:ascii="Arial" w:eastAsia="MS Mincho" w:hAnsi="Arial" w:cs="Arial"/>
                <w:b/>
                <w:kern w:val="0"/>
                <w:sz w:val="20"/>
                <w:szCs w:val="20"/>
                <w:lang w:val="en-US"/>
                <w14:ligatures w14:val="none"/>
              </w:rPr>
              <w:t>project team</w:t>
            </w:r>
            <w:r w:rsidRPr="006276EB">
              <w:rPr>
                <w:rFonts w:ascii="Arial" w:eastAsia="MS Mincho" w:hAnsi="Arial" w:cs="Arial"/>
                <w:kern w:val="0"/>
                <w:sz w:val="20"/>
                <w:szCs w:val="20"/>
                <w:lang w:val="en-US"/>
                <w14:ligatures w14:val="none"/>
              </w:rPr>
              <w:t xml:space="preserve">.  Include </w:t>
            </w:r>
            <w:r w:rsidRPr="006276EB">
              <w:rPr>
                <w:rFonts w:ascii="Arial" w:eastAsia="MS Mincho" w:hAnsi="Arial" w:cs="Arial"/>
                <w:b/>
                <w:bCs/>
                <w:kern w:val="0"/>
                <w:sz w:val="20"/>
                <w:szCs w:val="20"/>
                <w:lang w:val="en-US"/>
                <w14:ligatures w14:val="none"/>
              </w:rPr>
              <w:t>all</w:t>
            </w:r>
            <w:r w:rsidRPr="006276EB">
              <w:rPr>
                <w:rFonts w:ascii="Arial" w:eastAsia="MS Mincho" w:hAnsi="Arial" w:cs="Arial"/>
                <w:kern w:val="0"/>
                <w:sz w:val="20"/>
                <w:szCs w:val="20"/>
                <w:lang w:val="en-US"/>
                <w14:ligatures w14:val="none"/>
              </w:rPr>
              <w:t xml:space="preserve"> project team members, not just those in your discipline or those enrolled for Capstone project.  Please also include yourself!</w:t>
            </w:r>
          </w:p>
          <w:p w14:paraId="76CE1CB5" w14:textId="77777777" w:rsidR="0001491A" w:rsidRPr="006276EB" w:rsidRDefault="0001491A" w:rsidP="0001491A">
            <w:pPr>
              <w:spacing w:after="0" w:line="240" w:lineRule="auto"/>
              <w:rPr>
                <w:rFonts w:ascii="Arial" w:eastAsia="Times New Roman" w:hAnsi="Arial" w:cs="Arial"/>
                <w:kern w:val="0"/>
                <w:sz w:val="20"/>
                <w:szCs w:val="20"/>
                <w:lang w:val="en-US"/>
                <w14:ligatures w14:val="none"/>
              </w:rPr>
            </w:pPr>
          </w:p>
        </w:tc>
      </w:tr>
      <w:tr w:rsidR="0001491A" w:rsidRPr="006276EB" w14:paraId="4E1E41E9" w14:textId="77777777" w:rsidTr="009E277A">
        <w:tc>
          <w:tcPr>
            <w:tcW w:w="1327" w:type="dxa"/>
            <w:vAlign w:val="center"/>
          </w:tcPr>
          <w:p w14:paraId="41BCA053" w14:textId="77777777" w:rsidR="0001491A" w:rsidRPr="006276EB" w:rsidRDefault="0001491A" w:rsidP="0001491A">
            <w:pPr>
              <w:spacing w:after="0" w:line="240" w:lineRule="auto"/>
              <w:rPr>
                <w:rFonts w:ascii="Arial" w:eastAsia="MS Mincho" w:hAnsi="Arial" w:cs="Arial"/>
                <w:b/>
                <w:kern w:val="0"/>
                <w:sz w:val="20"/>
                <w:szCs w:val="20"/>
                <w:lang w:val="en-US"/>
                <w14:ligatures w14:val="none"/>
              </w:rPr>
            </w:pPr>
            <w:r w:rsidRPr="006276EB">
              <w:rPr>
                <w:rFonts w:ascii="Arial" w:eastAsia="MS Mincho" w:hAnsi="Arial" w:cs="Arial"/>
                <w:b/>
                <w:kern w:val="0"/>
                <w:sz w:val="20"/>
                <w:szCs w:val="20"/>
                <w:lang w:val="en-US"/>
                <w14:ligatures w14:val="none"/>
              </w:rPr>
              <w:t>Reg. No</w:t>
            </w:r>
          </w:p>
        </w:tc>
        <w:tc>
          <w:tcPr>
            <w:tcW w:w="3420" w:type="dxa"/>
            <w:gridSpan w:val="2"/>
            <w:vAlign w:val="center"/>
          </w:tcPr>
          <w:p w14:paraId="7C5F59E1" w14:textId="77777777" w:rsidR="0001491A" w:rsidRPr="006276EB" w:rsidRDefault="0001491A" w:rsidP="0001491A">
            <w:pPr>
              <w:spacing w:after="0" w:line="240" w:lineRule="auto"/>
              <w:jc w:val="center"/>
              <w:rPr>
                <w:rFonts w:ascii="Arial" w:eastAsia="MS Mincho" w:hAnsi="Arial" w:cs="Arial"/>
                <w:b/>
                <w:kern w:val="0"/>
                <w:sz w:val="20"/>
                <w:szCs w:val="20"/>
                <w:lang w:val="en-US"/>
                <w14:ligatures w14:val="none"/>
              </w:rPr>
            </w:pPr>
            <w:r w:rsidRPr="006276EB">
              <w:rPr>
                <w:rFonts w:ascii="Arial" w:eastAsia="MS Mincho" w:hAnsi="Arial" w:cs="Arial"/>
                <w:b/>
                <w:kern w:val="0"/>
                <w:sz w:val="20"/>
                <w:szCs w:val="20"/>
                <w:lang w:val="en-US"/>
                <w14:ligatures w14:val="none"/>
              </w:rPr>
              <w:t>Name</w:t>
            </w:r>
          </w:p>
        </w:tc>
        <w:tc>
          <w:tcPr>
            <w:tcW w:w="1980" w:type="dxa"/>
            <w:vAlign w:val="center"/>
          </w:tcPr>
          <w:p w14:paraId="710802BF" w14:textId="77777777" w:rsidR="0001491A" w:rsidRPr="006276EB" w:rsidRDefault="0001491A" w:rsidP="0001491A">
            <w:pPr>
              <w:spacing w:after="0" w:line="240" w:lineRule="auto"/>
              <w:rPr>
                <w:rFonts w:ascii="Arial" w:eastAsia="Times New Roman" w:hAnsi="Arial" w:cs="Arial"/>
                <w:b/>
                <w:kern w:val="0"/>
                <w:sz w:val="20"/>
                <w:szCs w:val="20"/>
                <w:lang w:val="en-US"/>
                <w14:ligatures w14:val="none"/>
              </w:rPr>
            </w:pPr>
            <w:r w:rsidRPr="006276EB">
              <w:rPr>
                <w:rFonts w:ascii="Arial" w:eastAsia="Times New Roman" w:hAnsi="Arial" w:cs="Arial"/>
                <w:b/>
                <w:kern w:val="0"/>
                <w:sz w:val="20"/>
                <w:szCs w:val="20"/>
                <w:lang w:val="en-US"/>
                <w14:ligatures w14:val="none"/>
              </w:rPr>
              <w:t>Major</w:t>
            </w:r>
          </w:p>
        </w:tc>
        <w:tc>
          <w:tcPr>
            <w:tcW w:w="2726" w:type="dxa"/>
            <w:vAlign w:val="center"/>
          </w:tcPr>
          <w:p w14:paraId="5B5E5CE2" w14:textId="77777777" w:rsidR="0001491A" w:rsidRPr="006276EB" w:rsidRDefault="0001491A" w:rsidP="0001491A">
            <w:pPr>
              <w:spacing w:after="0" w:line="240" w:lineRule="auto"/>
              <w:jc w:val="center"/>
              <w:rPr>
                <w:rFonts w:ascii="Arial" w:eastAsia="Times New Roman" w:hAnsi="Arial" w:cs="Arial"/>
                <w:b/>
                <w:kern w:val="0"/>
                <w:sz w:val="20"/>
                <w:szCs w:val="20"/>
                <w:lang w:val="en-US"/>
                <w14:ligatures w14:val="none"/>
              </w:rPr>
            </w:pPr>
            <w:r w:rsidRPr="006276EB">
              <w:rPr>
                <w:rFonts w:ascii="Arial" w:eastAsia="Times New Roman" w:hAnsi="Arial" w:cs="Arial"/>
                <w:b/>
                <w:kern w:val="0"/>
                <w:sz w:val="20"/>
                <w:szCs w:val="20"/>
                <w:lang w:val="en-US"/>
                <w14:ligatures w14:val="none"/>
              </w:rPr>
              <w:t>Specialization</w:t>
            </w:r>
          </w:p>
        </w:tc>
      </w:tr>
      <w:tr w:rsidR="0001491A" w:rsidRPr="006276EB" w14:paraId="149DC949" w14:textId="77777777" w:rsidTr="009E277A">
        <w:tc>
          <w:tcPr>
            <w:tcW w:w="1327" w:type="dxa"/>
            <w:vAlign w:val="center"/>
          </w:tcPr>
          <w:p w14:paraId="436A268D" w14:textId="7BC15047" w:rsidR="0001491A" w:rsidRPr="006276EB" w:rsidRDefault="0001491A" w:rsidP="0001491A">
            <w:pPr>
              <w:spacing w:after="0" w:line="240" w:lineRule="auto"/>
              <w:rPr>
                <w:rFonts w:ascii="Arial" w:eastAsia="MS Mincho" w:hAnsi="Arial" w:cs="Arial"/>
                <w:b/>
                <w:kern w:val="0"/>
                <w:sz w:val="20"/>
                <w:szCs w:val="20"/>
                <w:lang w:val="en-US"/>
                <w14:ligatures w14:val="none"/>
              </w:rPr>
            </w:pPr>
            <w:r w:rsidRPr="006276EB">
              <w:rPr>
                <w:rFonts w:ascii="Arial" w:eastAsia="MS Mincho" w:hAnsi="Arial" w:cs="Arial"/>
                <w:kern w:val="0"/>
                <w:sz w:val="20"/>
                <w:szCs w:val="20"/>
                <w:lang w:val="en-US"/>
                <w14:ligatures w14:val="none"/>
              </w:rPr>
              <w:t>23BCB7270</w:t>
            </w:r>
          </w:p>
        </w:tc>
        <w:tc>
          <w:tcPr>
            <w:tcW w:w="3420" w:type="dxa"/>
            <w:gridSpan w:val="2"/>
            <w:vAlign w:val="center"/>
          </w:tcPr>
          <w:p w14:paraId="5A55BD5F" w14:textId="42319DAB" w:rsidR="0001491A" w:rsidRPr="006276EB" w:rsidRDefault="0001491A" w:rsidP="0001491A">
            <w:pPr>
              <w:spacing w:after="0" w:line="240" w:lineRule="auto"/>
              <w:rPr>
                <w:rFonts w:ascii="Arial" w:eastAsia="MS Mincho" w:hAnsi="Arial" w:cs="Arial"/>
                <w:b/>
                <w:kern w:val="0"/>
                <w:sz w:val="20"/>
                <w:szCs w:val="20"/>
                <w:lang w:val="en-US"/>
                <w14:ligatures w14:val="none"/>
              </w:rPr>
            </w:pPr>
            <w:r w:rsidRPr="006276EB">
              <w:rPr>
                <w:rFonts w:ascii="Arial" w:eastAsia="MS Mincho" w:hAnsi="Arial" w:cs="Arial"/>
                <w:kern w:val="0"/>
                <w:sz w:val="20"/>
                <w:szCs w:val="20"/>
                <w:lang w:val="en-US"/>
                <w14:ligatures w14:val="none"/>
              </w:rPr>
              <w:t xml:space="preserve">Sriram Reddy </w:t>
            </w:r>
            <w:proofErr w:type="spellStart"/>
            <w:r w:rsidRPr="006276EB">
              <w:rPr>
                <w:rFonts w:ascii="Arial" w:eastAsia="MS Mincho" w:hAnsi="Arial" w:cs="Arial"/>
                <w:kern w:val="0"/>
                <w:sz w:val="20"/>
                <w:szCs w:val="20"/>
                <w:lang w:val="en-US"/>
                <w14:ligatures w14:val="none"/>
              </w:rPr>
              <w:t>Mariyada</w:t>
            </w:r>
            <w:proofErr w:type="spellEnd"/>
          </w:p>
        </w:tc>
        <w:tc>
          <w:tcPr>
            <w:tcW w:w="1980" w:type="dxa"/>
            <w:vAlign w:val="center"/>
          </w:tcPr>
          <w:p w14:paraId="264ED0A9" w14:textId="047A75ED" w:rsidR="0001491A" w:rsidRPr="006276EB" w:rsidRDefault="0001491A" w:rsidP="0001491A">
            <w:pPr>
              <w:spacing w:after="0" w:line="240" w:lineRule="auto"/>
              <w:rPr>
                <w:rFonts w:ascii="Arial" w:eastAsia="Times New Roman" w:hAnsi="Arial" w:cs="Arial"/>
                <w:b/>
                <w:kern w:val="0"/>
                <w:sz w:val="20"/>
                <w:szCs w:val="20"/>
                <w:lang w:val="en-US"/>
                <w14:ligatures w14:val="none"/>
              </w:rPr>
            </w:pPr>
            <w:r w:rsidRPr="006276EB">
              <w:rPr>
                <w:rFonts w:ascii="Arial" w:eastAsia="Times New Roman" w:hAnsi="Arial" w:cs="Arial"/>
                <w:kern w:val="0"/>
                <w:sz w:val="20"/>
                <w:szCs w:val="20"/>
                <w:lang w:val="en-US"/>
                <w14:ligatures w14:val="none"/>
              </w:rPr>
              <w:t xml:space="preserve">Computer Science </w:t>
            </w:r>
          </w:p>
        </w:tc>
        <w:tc>
          <w:tcPr>
            <w:tcW w:w="2726" w:type="dxa"/>
            <w:vAlign w:val="center"/>
          </w:tcPr>
          <w:p w14:paraId="38A7B37E" w14:textId="690ABF8A" w:rsidR="0001491A" w:rsidRPr="006276EB" w:rsidRDefault="0001491A" w:rsidP="0001491A">
            <w:pPr>
              <w:spacing w:after="0" w:line="240" w:lineRule="auto"/>
              <w:rPr>
                <w:rFonts w:ascii="Arial" w:eastAsia="Times New Roman" w:hAnsi="Arial" w:cs="Arial"/>
                <w:b/>
                <w:kern w:val="0"/>
                <w:sz w:val="20"/>
                <w:szCs w:val="20"/>
                <w:lang w:val="en-US"/>
                <w14:ligatures w14:val="none"/>
              </w:rPr>
            </w:pPr>
            <w:r w:rsidRPr="006276EB">
              <w:rPr>
                <w:rFonts w:ascii="Arial" w:eastAsia="Times New Roman" w:hAnsi="Arial" w:cs="Arial"/>
                <w:kern w:val="0"/>
                <w:sz w:val="20"/>
                <w:szCs w:val="20"/>
                <w:lang w:val="en-US"/>
                <w14:ligatures w14:val="none"/>
              </w:rPr>
              <w:t>&amp; Business Systems</w:t>
            </w:r>
          </w:p>
        </w:tc>
      </w:tr>
      <w:tr w:rsidR="0001491A" w:rsidRPr="006276EB" w14:paraId="7E852B95" w14:textId="77777777" w:rsidTr="009E277A">
        <w:tc>
          <w:tcPr>
            <w:tcW w:w="1327" w:type="dxa"/>
            <w:vAlign w:val="center"/>
          </w:tcPr>
          <w:p w14:paraId="79D3727D" w14:textId="77777777" w:rsidR="0001491A" w:rsidRPr="006276EB" w:rsidRDefault="0001491A" w:rsidP="0001491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23BCB7272</w:t>
            </w:r>
          </w:p>
        </w:tc>
        <w:tc>
          <w:tcPr>
            <w:tcW w:w="3420" w:type="dxa"/>
            <w:gridSpan w:val="2"/>
            <w:vAlign w:val="center"/>
          </w:tcPr>
          <w:p w14:paraId="3FDC265D" w14:textId="77777777" w:rsidR="0001491A" w:rsidRPr="006276EB" w:rsidRDefault="0001491A" w:rsidP="0001491A">
            <w:pPr>
              <w:spacing w:after="0" w:line="240" w:lineRule="auto"/>
              <w:rPr>
                <w:rFonts w:ascii="Arial" w:eastAsia="MS Mincho" w:hAnsi="Arial" w:cs="Arial"/>
                <w:kern w:val="0"/>
                <w:sz w:val="20"/>
                <w:szCs w:val="20"/>
                <w:lang w:val="en-US"/>
                <w14:ligatures w14:val="none"/>
              </w:rPr>
            </w:pPr>
            <w:proofErr w:type="spellStart"/>
            <w:r w:rsidRPr="006276EB">
              <w:rPr>
                <w:rFonts w:ascii="Arial" w:eastAsia="MS Mincho" w:hAnsi="Arial" w:cs="Arial"/>
                <w:kern w:val="0"/>
                <w:sz w:val="20"/>
                <w:szCs w:val="20"/>
                <w:lang w:val="en-US"/>
                <w14:ligatures w14:val="none"/>
              </w:rPr>
              <w:t>Nandipati</w:t>
            </w:r>
            <w:proofErr w:type="spellEnd"/>
            <w:r w:rsidRPr="006276EB">
              <w:rPr>
                <w:rFonts w:ascii="Arial" w:eastAsia="MS Mincho" w:hAnsi="Arial" w:cs="Arial"/>
                <w:kern w:val="0"/>
                <w:sz w:val="20"/>
                <w:szCs w:val="20"/>
                <w:lang w:val="en-US"/>
                <w14:ligatures w14:val="none"/>
              </w:rPr>
              <w:t xml:space="preserve"> Lakshmi Narasimha Reddy</w:t>
            </w:r>
          </w:p>
        </w:tc>
        <w:tc>
          <w:tcPr>
            <w:tcW w:w="1980" w:type="dxa"/>
            <w:vAlign w:val="center"/>
          </w:tcPr>
          <w:p w14:paraId="7BB8887C" w14:textId="77777777" w:rsidR="0001491A" w:rsidRPr="006276EB" w:rsidRDefault="0001491A" w:rsidP="0001491A">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 xml:space="preserve">Computer Science </w:t>
            </w:r>
          </w:p>
        </w:tc>
        <w:tc>
          <w:tcPr>
            <w:tcW w:w="2726" w:type="dxa"/>
            <w:vAlign w:val="center"/>
          </w:tcPr>
          <w:p w14:paraId="715900EB" w14:textId="77777777" w:rsidR="0001491A" w:rsidRPr="006276EB" w:rsidRDefault="0001491A" w:rsidP="0001491A">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&amp; Business Systems</w:t>
            </w:r>
          </w:p>
        </w:tc>
      </w:tr>
      <w:tr w:rsidR="0001491A" w:rsidRPr="006276EB" w14:paraId="36737274" w14:textId="77777777" w:rsidTr="009E277A">
        <w:tc>
          <w:tcPr>
            <w:tcW w:w="1327" w:type="dxa"/>
            <w:vAlign w:val="center"/>
          </w:tcPr>
          <w:p w14:paraId="55E5E8D7" w14:textId="77777777" w:rsidR="0001491A" w:rsidRPr="006276EB" w:rsidRDefault="0001491A" w:rsidP="0001491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23BCB7174</w:t>
            </w:r>
          </w:p>
        </w:tc>
        <w:tc>
          <w:tcPr>
            <w:tcW w:w="3420" w:type="dxa"/>
            <w:gridSpan w:val="2"/>
            <w:vAlign w:val="center"/>
          </w:tcPr>
          <w:p w14:paraId="702267BB" w14:textId="77777777" w:rsidR="0001491A" w:rsidRPr="006276EB" w:rsidRDefault="0001491A" w:rsidP="0001491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Damarla Himanvi</w:t>
            </w:r>
          </w:p>
        </w:tc>
        <w:tc>
          <w:tcPr>
            <w:tcW w:w="1980" w:type="dxa"/>
            <w:vAlign w:val="center"/>
          </w:tcPr>
          <w:p w14:paraId="72F252CA" w14:textId="77777777" w:rsidR="0001491A" w:rsidRPr="006276EB" w:rsidRDefault="0001491A" w:rsidP="0001491A">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 xml:space="preserve">Computer Science </w:t>
            </w:r>
          </w:p>
        </w:tc>
        <w:tc>
          <w:tcPr>
            <w:tcW w:w="2726" w:type="dxa"/>
            <w:vAlign w:val="center"/>
          </w:tcPr>
          <w:p w14:paraId="555EF1EA" w14:textId="77777777" w:rsidR="0001491A" w:rsidRPr="006276EB" w:rsidRDefault="0001491A" w:rsidP="0001491A">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&amp; Business Systems</w:t>
            </w:r>
          </w:p>
        </w:tc>
      </w:tr>
      <w:tr w:rsidR="0001491A" w:rsidRPr="006276EB" w14:paraId="1B6B1424" w14:textId="77777777" w:rsidTr="009E277A">
        <w:tc>
          <w:tcPr>
            <w:tcW w:w="1327" w:type="dxa"/>
            <w:vAlign w:val="center"/>
          </w:tcPr>
          <w:p w14:paraId="60610177" w14:textId="77777777" w:rsidR="0001491A" w:rsidRPr="006276EB" w:rsidRDefault="0001491A" w:rsidP="0001491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23BCB7127</w:t>
            </w:r>
          </w:p>
        </w:tc>
        <w:tc>
          <w:tcPr>
            <w:tcW w:w="3420" w:type="dxa"/>
            <w:gridSpan w:val="2"/>
            <w:vAlign w:val="center"/>
          </w:tcPr>
          <w:p w14:paraId="0482167D" w14:textId="77777777" w:rsidR="0001491A" w:rsidRPr="006276EB" w:rsidRDefault="0001491A" w:rsidP="0001491A">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Dheerendra Pratap Singh</w:t>
            </w:r>
          </w:p>
        </w:tc>
        <w:tc>
          <w:tcPr>
            <w:tcW w:w="1980" w:type="dxa"/>
            <w:vAlign w:val="center"/>
          </w:tcPr>
          <w:p w14:paraId="0DA56E3D" w14:textId="77777777" w:rsidR="0001491A" w:rsidRPr="006276EB" w:rsidRDefault="0001491A" w:rsidP="0001491A">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 xml:space="preserve">Computer Science </w:t>
            </w:r>
          </w:p>
        </w:tc>
        <w:tc>
          <w:tcPr>
            <w:tcW w:w="2726" w:type="dxa"/>
            <w:vAlign w:val="center"/>
          </w:tcPr>
          <w:p w14:paraId="1E82CFD0" w14:textId="77777777" w:rsidR="0001491A" w:rsidRPr="006276EB" w:rsidRDefault="0001491A" w:rsidP="0001491A">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&amp; Business Systems</w:t>
            </w:r>
          </w:p>
        </w:tc>
      </w:tr>
    </w:tbl>
    <w:p w14:paraId="75F057AE" w14:textId="77777777" w:rsidR="003D00FF" w:rsidRPr="006276EB" w:rsidRDefault="003D00FF" w:rsidP="003D00FF">
      <w:pPr>
        <w:spacing w:after="0" w:line="240" w:lineRule="auto"/>
        <w:rPr>
          <w:rFonts w:ascii="Arial" w:eastAsia="MS Mincho" w:hAnsi="Arial" w:cs="Arial"/>
          <w:kern w:val="0"/>
          <w:sz w:val="20"/>
          <w:szCs w:val="20"/>
          <w:lang w:val="en-US"/>
          <w14:ligatures w14:val="none"/>
        </w:rPr>
      </w:pPr>
    </w:p>
    <w:p w14:paraId="2060ADAB" w14:textId="77777777" w:rsidR="003D00FF" w:rsidRDefault="003D00FF" w:rsidP="003D00FF">
      <w:pPr>
        <w:spacing w:after="0" w:line="240" w:lineRule="auto"/>
        <w:jc w:val="both"/>
        <w:rPr>
          <w:rFonts w:ascii="Arial" w:eastAsia="MS Mincho" w:hAnsi="Arial" w:cs="Arial"/>
          <w:b/>
          <w:kern w:val="0"/>
          <w:sz w:val="20"/>
          <w:szCs w:val="20"/>
          <w:lang w:val="en-US"/>
          <w14:ligatures w14:val="none"/>
        </w:rPr>
      </w:pPr>
    </w:p>
    <w:p w14:paraId="37F32B8C" w14:textId="77777777" w:rsidR="003D00FF" w:rsidRPr="006276EB" w:rsidRDefault="003D00FF" w:rsidP="003D00FF">
      <w:pPr>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b/>
          <w:kern w:val="0"/>
          <w:sz w:val="20"/>
          <w:szCs w:val="20"/>
          <w:lang w:val="en-US"/>
          <w14:ligatures w14:val="none"/>
        </w:rPr>
        <w:t>Project and Task Description</w:t>
      </w:r>
      <w:r w:rsidRPr="006276EB">
        <w:rPr>
          <w:rFonts w:ascii="Arial" w:eastAsia="MS Mincho" w:hAnsi="Arial" w:cs="Arial"/>
          <w:kern w:val="0"/>
          <w:sz w:val="20"/>
          <w:szCs w:val="20"/>
          <w:lang w:val="en-US"/>
          <w14:ligatures w14:val="none"/>
        </w:rPr>
        <w:t>:  Provide a brief (one or two page) technical description of the design project and your specific tasks, as outlined below: (use a separate sheet)</w:t>
      </w:r>
    </w:p>
    <w:p w14:paraId="06DA7D11" w14:textId="77777777" w:rsidR="003D00FF" w:rsidRPr="006276EB" w:rsidRDefault="003D00FF" w:rsidP="003D00FF">
      <w:pPr>
        <w:spacing w:after="0" w:line="240" w:lineRule="auto"/>
        <w:rPr>
          <w:rFonts w:ascii="Arial" w:eastAsia="MS Mincho" w:hAnsi="Arial" w:cs="Arial"/>
          <w:kern w:val="0"/>
          <w:sz w:val="20"/>
          <w:szCs w:val="20"/>
          <w:lang w:val="en-US"/>
          <w14:ligatures w14:val="none"/>
        </w:rPr>
      </w:pPr>
    </w:p>
    <w:p w14:paraId="06FCBB8A" w14:textId="77777777" w:rsidR="003D00FF" w:rsidRPr="006276EB" w:rsidRDefault="003D00FF" w:rsidP="003D00FF">
      <w:pPr>
        <w:numPr>
          <w:ilvl w:val="0"/>
          <w:numId w:val="1"/>
        </w:numPr>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Provide a s</w:t>
      </w:r>
      <w:r w:rsidRPr="006276EB">
        <w:rPr>
          <w:rFonts w:ascii="Arial" w:eastAsia="MS Mincho" w:hAnsi="Arial" w:cs="Arial"/>
          <w:iCs/>
          <w:kern w:val="0"/>
          <w:sz w:val="20"/>
          <w:szCs w:val="20"/>
          <w:lang w:val="en-US"/>
          <w14:ligatures w14:val="none"/>
        </w:rPr>
        <w:t>ummary of the project, including a description of the project and its requirements, the purpose, specifications, and a summary of the approach.  If this is a continuing project, you may use and/or edit the same project description</w:t>
      </w:r>
      <w:r w:rsidRPr="006276EB">
        <w:rPr>
          <w:rFonts w:ascii="Arial" w:eastAsia="Times New Roman" w:hAnsi="Arial" w:cs="Arial"/>
          <w:kern w:val="0"/>
          <w:sz w:val="20"/>
          <w:szCs w:val="20"/>
          <w:lang w:val="en-US"/>
          <w14:ligatures w14:val="none"/>
        </w:rPr>
        <w:t>.</w:t>
      </w:r>
    </w:p>
    <w:p w14:paraId="28B33FC0" w14:textId="77777777" w:rsidR="003D00FF" w:rsidRPr="006276EB" w:rsidRDefault="003D00FF" w:rsidP="003D00FF">
      <w:pPr>
        <w:spacing w:after="0" w:line="240" w:lineRule="auto"/>
        <w:rPr>
          <w:rFonts w:ascii="Arial" w:eastAsia="MS Mincho" w:hAnsi="Arial" w:cs="Arial"/>
          <w:kern w:val="0"/>
          <w:sz w:val="20"/>
          <w:szCs w:val="20"/>
          <w:lang w:val="en-US"/>
          <w14:ligatures w14:val="none"/>
        </w:rPr>
      </w:pPr>
    </w:p>
    <w:p w14:paraId="7FA17F70" w14:textId="77777777" w:rsidR="003D00FF" w:rsidRPr="006276EB" w:rsidRDefault="003D00FF" w:rsidP="003D00FF">
      <w:pPr>
        <w:numPr>
          <w:ilvl w:val="0"/>
          <w:numId w:val="1"/>
        </w:numPr>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 xml:space="preserve">Describe the specific role and tasks that </w:t>
      </w:r>
      <w:r w:rsidRPr="006276EB">
        <w:rPr>
          <w:rFonts w:ascii="Arial" w:eastAsia="MS Mincho" w:hAnsi="Arial" w:cs="Arial"/>
          <w:b/>
          <w:kern w:val="0"/>
          <w:sz w:val="20"/>
          <w:szCs w:val="20"/>
          <w:lang w:val="en-US"/>
          <w14:ligatures w14:val="none"/>
        </w:rPr>
        <w:t>you individually</w:t>
      </w:r>
      <w:r w:rsidRPr="006276EB">
        <w:rPr>
          <w:rFonts w:ascii="Arial" w:eastAsia="MS Mincho" w:hAnsi="Arial" w:cs="Arial"/>
          <w:kern w:val="0"/>
          <w:sz w:val="20"/>
          <w:szCs w:val="20"/>
          <w:lang w:val="en-US"/>
          <w14:ligatures w14:val="none"/>
        </w:rPr>
        <w:t xml:space="preserve"> will be completing as part of the design of the project. </w:t>
      </w:r>
      <w:r w:rsidRPr="006276EB">
        <w:rPr>
          <w:rFonts w:ascii="Arial" w:eastAsia="MS Mincho" w:hAnsi="Arial" w:cs="Arial"/>
          <w:iCs/>
          <w:kern w:val="0"/>
          <w:sz w:val="20"/>
          <w:szCs w:val="20"/>
          <w:lang w:val="en-US"/>
          <w14:ligatures w14:val="none"/>
        </w:rPr>
        <w:t xml:space="preserve">What </w:t>
      </w:r>
      <w:r w:rsidRPr="006276EB">
        <w:rPr>
          <w:rFonts w:ascii="Arial" w:eastAsia="MS Mincho" w:hAnsi="Arial" w:cs="Arial"/>
          <w:b/>
          <w:iCs/>
          <w:kern w:val="0"/>
          <w:sz w:val="20"/>
          <w:szCs w:val="20"/>
          <w:lang w:val="en-US"/>
          <w14:ligatures w14:val="none"/>
        </w:rPr>
        <w:t>specific deliverables</w:t>
      </w:r>
      <w:r w:rsidRPr="006276EB">
        <w:rPr>
          <w:rFonts w:ascii="Arial" w:eastAsia="MS Mincho" w:hAnsi="Arial" w:cs="Arial"/>
          <w:iCs/>
          <w:kern w:val="0"/>
          <w:sz w:val="20"/>
          <w:szCs w:val="20"/>
          <w:lang w:val="en-US"/>
          <w14:ligatures w14:val="none"/>
        </w:rPr>
        <w:t xml:space="preserve"> will you produce</w:t>
      </w:r>
      <w:r w:rsidRPr="006276EB">
        <w:rPr>
          <w:rFonts w:ascii="Arial" w:eastAsia="MS Mincho" w:hAnsi="Arial" w:cs="Arial"/>
          <w:kern w:val="0"/>
          <w:sz w:val="20"/>
          <w:szCs w:val="20"/>
          <w:lang w:val="en-US"/>
          <w14:ligatures w14:val="none"/>
        </w:rPr>
        <w:t>?</w:t>
      </w:r>
    </w:p>
    <w:p w14:paraId="71A2F1F5" w14:textId="77777777" w:rsidR="003D00FF" w:rsidRPr="006276EB" w:rsidRDefault="003D00FF" w:rsidP="003D00FF">
      <w:pPr>
        <w:spacing w:after="0" w:line="240" w:lineRule="auto"/>
        <w:jc w:val="both"/>
        <w:rPr>
          <w:rFonts w:ascii="Arial" w:eastAsia="MS Mincho" w:hAnsi="Arial" w:cs="Arial"/>
          <w:kern w:val="0"/>
          <w:sz w:val="20"/>
          <w:szCs w:val="20"/>
          <w:lang w:val="en-US"/>
          <w14:ligatures w14:val="none"/>
        </w:rPr>
      </w:pPr>
    </w:p>
    <w:p w14:paraId="13293107" w14:textId="77777777" w:rsidR="003D00FF" w:rsidRPr="006276EB" w:rsidRDefault="003D00FF" w:rsidP="003D00FF">
      <w:pPr>
        <w:numPr>
          <w:ilvl w:val="0"/>
          <w:numId w:val="1"/>
        </w:numPr>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kern w:val="0"/>
          <w:sz w:val="20"/>
          <w:szCs w:val="20"/>
          <w:lang w:val="en-US"/>
          <w14:ligatures w14:val="none"/>
        </w:rPr>
        <w:t>Discuss in detail the specific approach that will be used to complete</w:t>
      </w:r>
      <w:r w:rsidRPr="006276EB">
        <w:rPr>
          <w:rFonts w:ascii="Arial" w:eastAsia="MS Mincho" w:hAnsi="Arial" w:cs="Arial"/>
          <w:b/>
          <w:kern w:val="0"/>
          <w:sz w:val="20"/>
          <w:szCs w:val="20"/>
          <w:lang w:val="en-US"/>
          <w14:ligatures w14:val="none"/>
        </w:rPr>
        <w:t xml:space="preserve"> your </w:t>
      </w:r>
      <w:r w:rsidRPr="006276EB">
        <w:rPr>
          <w:rFonts w:ascii="Arial" w:eastAsia="MS Mincho" w:hAnsi="Arial" w:cs="Arial"/>
          <w:kern w:val="0"/>
          <w:sz w:val="20"/>
          <w:szCs w:val="20"/>
          <w:lang w:val="en-US"/>
          <w14:ligatures w14:val="none"/>
        </w:rPr>
        <w:t>portion of the design.</w:t>
      </w:r>
    </w:p>
    <w:p w14:paraId="2E4A981C" w14:textId="77777777" w:rsidR="003D00FF" w:rsidRPr="006276EB" w:rsidRDefault="003D00FF" w:rsidP="003D00FF">
      <w:pPr>
        <w:spacing w:after="0" w:line="240" w:lineRule="auto"/>
        <w:jc w:val="both"/>
        <w:rPr>
          <w:rFonts w:ascii="Arial" w:eastAsia="MS Mincho" w:hAnsi="Arial" w:cs="Arial"/>
          <w:kern w:val="0"/>
          <w:sz w:val="20"/>
          <w:szCs w:val="20"/>
          <w:lang w:val="en-US"/>
          <w14:ligatures w14:val="none"/>
        </w:rPr>
      </w:pPr>
    </w:p>
    <w:p w14:paraId="7EBA3758" w14:textId="77777777" w:rsidR="003D00FF" w:rsidRPr="006276EB" w:rsidRDefault="003D00FF" w:rsidP="003D00FF">
      <w:pPr>
        <w:numPr>
          <w:ilvl w:val="0"/>
          <w:numId w:val="1"/>
        </w:numPr>
        <w:spacing w:after="0" w:line="240" w:lineRule="auto"/>
        <w:jc w:val="both"/>
        <w:rPr>
          <w:rFonts w:ascii="Arial" w:eastAsia="MS Mincho" w:hAnsi="Arial" w:cs="Arial"/>
          <w:kern w:val="0"/>
          <w:sz w:val="20"/>
          <w:szCs w:val="20"/>
          <w:lang w:val="en-US"/>
          <w14:ligatures w14:val="none"/>
        </w:rPr>
      </w:pPr>
      <w:r w:rsidRPr="006276EB">
        <w:rPr>
          <w:rFonts w:ascii="Arial" w:eastAsia="MS Mincho" w:hAnsi="Arial" w:cs="Arial"/>
          <w:iCs/>
          <w:kern w:val="0"/>
          <w:sz w:val="20"/>
          <w:szCs w:val="20"/>
          <w:lang w:val="en-US"/>
          <w14:ligatures w14:val="none"/>
        </w:rPr>
        <w:t>Describe the phases of the design process that will be incorporated and what work will be accomplished during those phases. (you may attach a Gantt Chart)</w:t>
      </w:r>
    </w:p>
    <w:p w14:paraId="48EA2E9E" w14:textId="77777777" w:rsidR="003D00FF" w:rsidRDefault="003D00FF" w:rsidP="003D00FF">
      <w:pPr>
        <w:spacing w:after="0" w:line="240" w:lineRule="auto"/>
        <w:jc w:val="both"/>
        <w:rPr>
          <w:rFonts w:ascii="Arial" w:eastAsia="MS Mincho" w:hAnsi="Arial" w:cs="Arial"/>
          <w:kern w:val="0"/>
          <w:sz w:val="20"/>
          <w:szCs w:val="20"/>
          <w:lang w:val="en-US"/>
          <w14:ligatures w14:val="none"/>
        </w:rPr>
      </w:pPr>
    </w:p>
    <w:p w14:paraId="5B0B42C8" w14:textId="77777777" w:rsidR="003D00FF" w:rsidRDefault="003D00FF" w:rsidP="003D00FF">
      <w:pPr>
        <w:spacing w:after="0" w:line="240" w:lineRule="auto"/>
        <w:jc w:val="both"/>
        <w:rPr>
          <w:rFonts w:ascii="Arial" w:eastAsia="MS Mincho" w:hAnsi="Arial" w:cs="Arial"/>
          <w:kern w:val="0"/>
          <w:sz w:val="20"/>
          <w:szCs w:val="20"/>
          <w:lang w:val="en-US"/>
          <w14:ligatures w14:val="none"/>
        </w:rPr>
      </w:pPr>
    </w:p>
    <w:p w14:paraId="5A0DD543" w14:textId="77777777" w:rsidR="003D00FF" w:rsidRDefault="003D00FF" w:rsidP="003D00FF">
      <w:pPr>
        <w:spacing w:after="0" w:line="240" w:lineRule="auto"/>
        <w:jc w:val="both"/>
        <w:rPr>
          <w:rFonts w:ascii="Arial" w:eastAsia="MS Mincho" w:hAnsi="Arial" w:cs="Arial"/>
          <w:kern w:val="0"/>
          <w:sz w:val="20"/>
          <w:szCs w:val="20"/>
          <w:lang w:val="en-US"/>
          <w14:ligatures w14:val="none"/>
        </w:rPr>
      </w:pPr>
    </w:p>
    <w:p w14:paraId="5FBB46AD" w14:textId="77777777" w:rsidR="003D00FF" w:rsidRDefault="003D00FF" w:rsidP="003D00FF">
      <w:pPr>
        <w:spacing w:after="0" w:line="240" w:lineRule="auto"/>
        <w:jc w:val="both"/>
        <w:rPr>
          <w:rFonts w:ascii="Arial" w:eastAsia="MS Mincho" w:hAnsi="Arial" w:cs="Arial"/>
          <w:kern w:val="0"/>
          <w:sz w:val="20"/>
          <w:szCs w:val="20"/>
          <w:lang w:val="en-US"/>
          <w14:ligatures w14:val="none"/>
        </w:rPr>
      </w:pPr>
    </w:p>
    <w:p w14:paraId="2E9344CC" w14:textId="77777777" w:rsidR="003D00FF" w:rsidRDefault="003D00FF" w:rsidP="003D00FF">
      <w:pPr>
        <w:spacing w:after="0" w:line="240" w:lineRule="auto"/>
        <w:jc w:val="both"/>
        <w:rPr>
          <w:rFonts w:ascii="Arial" w:eastAsia="MS Mincho" w:hAnsi="Arial" w:cs="Arial"/>
          <w:kern w:val="0"/>
          <w:sz w:val="20"/>
          <w:szCs w:val="20"/>
          <w:lang w:val="en-US"/>
          <w14:ligatures w14:val="none"/>
        </w:rPr>
      </w:pPr>
    </w:p>
    <w:p w14:paraId="62C319CD" w14:textId="77777777" w:rsidR="003D00FF" w:rsidRDefault="003D00FF" w:rsidP="003D00FF">
      <w:pPr>
        <w:spacing w:after="0" w:line="240" w:lineRule="auto"/>
        <w:jc w:val="both"/>
        <w:rPr>
          <w:rFonts w:ascii="Arial" w:eastAsia="MS Mincho" w:hAnsi="Arial" w:cs="Arial"/>
          <w:kern w:val="0"/>
          <w:sz w:val="20"/>
          <w:szCs w:val="20"/>
          <w:lang w:val="en-US"/>
          <w14:ligatures w14:val="none"/>
        </w:rPr>
      </w:pPr>
    </w:p>
    <w:p w14:paraId="71C1C98D" w14:textId="77777777" w:rsidR="003D00FF" w:rsidRPr="006276EB" w:rsidRDefault="003D00FF" w:rsidP="003D00FF">
      <w:pPr>
        <w:spacing w:after="0" w:line="240" w:lineRule="auto"/>
        <w:jc w:val="both"/>
        <w:rPr>
          <w:rFonts w:ascii="Arial" w:eastAsia="MS Mincho" w:hAnsi="Arial" w:cs="Arial"/>
          <w:kern w:val="0"/>
          <w:sz w:val="20"/>
          <w:szCs w:val="20"/>
          <w:lang w:val="en-US"/>
          <w14:ligatures w14:val="none"/>
        </w:rPr>
      </w:pPr>
    </w:p>
    <w:p w14:paraId="325E1EA2" w14:textId="77777777" w:rsidR="003D00FF"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lastRenderedPageBreak/>
        <w:t xml:space="preserve">(a) Project and Task Description </w:t>
      </w:r>
      <w:r>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Project Summary</w:t>
      </w:r>
    </w:p>
    <w:p w14:paraId="5FCA02CB" w14:textId="77777777" w:rsidR="003D00FF" w:rsidRPr="006276EB" w:rsidRDefault="003D00FF" w:rsidP="003D00FF">
      <w:pPr>
        <w:spacing w:after="0" w:line="240" w:lineRule="auto"/>
        <w:rPr>
          <w:rFonts w:ascii="Arial" w:eastAsia="MS Mincho" w:hAnsi="Arial" w:cs="Arial"/>
          <w:b/>
          <w:bCs/>
          <w:kern w:val="0"/>
          <w:sz w:val="20"/>
          <w:szCs w:val="20"/>
          <w14:ligatures w14:val="none"/>
        </w:rPr>
      </w:pPr>
    </w:p>
    <w:p w14:paraId="63DA0CB2"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Project Description</w:t>
      </w:r>
    </w:p>
    <w:p w14:paraId="3F25F888" w14:textId="77777777" w:rsidR="003D00FF"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The proposed project, </w:t>
      </w:r>
      <w:r w:rsidRPr="006276EB">
        <w:rPr>
          <w:rFonts w:ascii="Arial" w:eastAsia="MS Mincho" w:hAnsi="Arial" w:cs="Arial"/>
          <w:b/>
          <w:bCs/>
          <w:kern w:val="0"/>
          <w:sz w:val="20"/>
          <w:szCs w:val="20"/>
          <w14:ligatures w14:val="none"/>
        </w:rPr>
        <w:t>AI-Powered Enterprise Knowledge and Assistance Platform</w:t>
      </w:r>
      <w:r w:rsidRPr="006276EB">
        <w:rPr>
          <w:rFonts w:ascii="Arial" w:eastAsia="MS Mincho" w:hAnsi="Arial" w:cs="Arial"/>
          <w:kern w:val="0"/>
          <w:sz w:val="20"/>
          <w:szCs w:val="20"/>
          <w14:ligatures w14:val="none"/>
        </w:rPr>
        <w:t>, is a secure, multi-tenant enterprise AI system designed to transform an organization's internal knowledge into an accessible and context-aware employee assistance platform.</w:t>
      </w:r>
    </w:p>
    <w:p w14:paraId="2EBC5A84" w14:textId="77777777" w:rsidR="003D00FF" w:rsidRPr="006276EB" w:rsidRDefault="003D00FF" w:rsidP="003D00FF">
      <w:pPr>
        <w:spacing w:after="0" w:line="240" w:lineRule="auto"/>
        <w:rPr>
          <w:rFonts w:ascii="Arial" w:eastAsia="MS Mincho" w:hAnsi="Arial" w:cs="Arial"/>
          <w:kern w:val="0"/>
          <w:sz w:val="20"/>
          <w:szCs w:val="20"/>
          <w14:ligatures w14:val="none"/>
        </w:rPr>
      </w:pPr>
    </w:p>
    <w:p w14:paraId="0AE93D04" w14:textId="77777777" w:rsidR="003D00FF"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Organizations generate large volumes of internal knowledge through employee handbooks, standard operating procedures, technical documentation, policies, security guidelines, project documents, and other organizational resources. However, this knowledge is often distributed across different sources, making it difficult for employees to locate relevant information quickly. New employees may require considerable time to become familiar with organizational processes, while existing employees may repeatedly seek information that has already been documented. This can lead to knowledge silos, repeated effort, increased onboarding time, and loss of organizational knowledge. </w:t>
      </w:r>
    </w:p>
    <w:p w14:paraId="30D68BBC" w14:textId="77777777" w:rsidR="003D00FF" w:rsidRPr="006276EB" w:rsidRDefault="003D00FF" w:rsidP="003D00FF">
      <w:pPr>
        <w:spacing w:after="0" w:line="240" w:lineRule="auto"/>
        <w:rPr>
          <w:rFonts w:ascii="Arial" w:eastAsia="MS Mincho" w:hAnsi="Arial" w:cs="Arial"/>
          <w:kern w:val="0"/>
          <w:sz w:val="20"/>
          <w:szCs w:val="20"/>
          <w14:ligatures w14:val="none"/>
        </w:rPr>
      </w:pPr>
    </w:p>
    <w:p w14:paraId="31BB7780"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proposed platform addresses this problem by combining enterprise knowledge management, Retrieval-Augmented Generation (RAG), role-based access control, and an AI employee copilot. Employees will be able to interact with the system using natural-language questions and receive responses grounded in their organization's authorized knowledge.</w:t>
      </w:r>
    </w:p>
    <w:p w14:paraId="7FE438EC"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Unlike a chatbot designed for a single organization, the proposed system will follow a multi-tenant SaaS architecture, allowing multiple organizations to use a common AI platform while maintaining logical isolation of their users, documents, vector data, conversations, and configuration. </w:t>
      </w:r>
      <w:r w:rsidRPr="006276EB">
        <w:rPr>
          <w:rFonts w:ascii="Arial" w:eastAsia="MS Mincho" w:hAnsi="Arial" w:cs="Arial"/>
          <w:kern w:val="0"/>
          <w:sz w:val="20"/>
          <w:szCs w:val="20"/>
          <w14:ligatures w14:val="none"/>
        </w:rPr>
        <w:br/>
      </w:r>
    </w:p>
    <w:p w14:paraId="7168A440"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platform will provide three major user experiences:</w:t>
      </w:r>
    </w:p>
    <w:p w14:paraId="56722874" w14:textId="77777777" w:rsidR="003D00FF" w:rsidRPr="006276EB" w:rsidRDefault="003D00FF" w:rsidP="003D00FF">
      <w:pPr>
        <w:numPr>
          <w:ilvl w:val="0"/>
          <w:numId w:val="2"/>
        </w:num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Platform Administrator</w:t>
      </w:r>
      <w:r w:rsidRPr="006276EB">
        <w:rPr>
          <w:rFonts w:ascii="Arial" w:eastAsia="MS Mincho" w:hAnsi="Arial" w:cs="Arial"/>
          <w:kern w:val="0"/>
          <w:sz w:val="20"/>
          <w:szCs w:val="20"/>
          <w14:ligatures w14:val="none"/>
        </w:rPr>
        <w:t xml:space="preserve"> - manages organizations and monitors platform-level information. </w:t>
      </w:r>
    </w:p>
    <w:p w14:paraId="7486D80F" w14:textId="77777777" w:rsidR="003D00FF" w:rsidRPr="006276EB" w:rsidRDefault="003D00FF" w:rsidP="003D00FF">
      <w:pPr>
        <w:numPr>
          <w:ilvl w:val="0"/>
          <w:numId w:val="2"/>
        </w:num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Organization Administrator</w:t>
      </w:r>
      <w:r w:rsidRPr="006276EB">
        <w:rPr>
          <w:rFonts w:ascii="Arial" w:eastAsia="MS Mincho" w:hAnsi="Arial" w:cs="Arial"/>
          <w:kern w:val="0"/>
          <w:sz w:val="20"/>
          <w:szCs w:val="20"/>
          <w14:ligatures w14:val="none"/>
        </w:rPr>
        <w:t xml:space="preserve"> - manages organization-specific knowledge, users, roles, and configuration. </w:t>
      </w:r>
    </w:p>
    <w:p w14:paraId="741BA331" w14:textId="77777777" w:rsidR="003D00FF" w:rsidRPr="006276EB" w:rsidRDefault="003D00FF" w:rsidP="003D00FF">
      <w:pPr>
        <w:numPr>
          <w:ilvl w:val="0"/>
          <w:numId w:val="2"/>
        </w:num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Employee / End User</w:t>
      </w:r>
      <w:r w:rsidRPr="006276EB">
        <w:rPr>
          <w:rFonts w:ascii="Arial" w:eastAsia="MS Mincho" w:hAnsi="Arial" w:cs="Arial"/>
          <w:kern w:val="0"/>
          <w:sz w:val="20"/>
          <w:szCs w:val="20"/>
          <w14:ligatures w14:val="none"/>
        </w:rPr>
        <w:t xml:space="preserve"> - interacts with the AI assistant, searches organizational knowledge, and receives guided workflows. </w:t>
      </w:r>
    </w:p>
    <w:p w14:paraId="635096CB"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These three experiences form the core product structure defined in the project's UI/UX workflow specification. </w:t>
      </w:r>
    </w:p>
    <w:p w14:paraId="25B5DDA9" w14:textId="77777777" w:rsidR="003D00FF" w:rsidRDefault="003D00FF" w:rsidP="003D00FF">
      <w:pPr>
        <w:spacing w:after="0" w:line="240" w:lineRule="auto"/>
        <w:rPr>
          <w:rFonts w:ascii="Arial" w:eastAsia="MS Mincho" w:hAnsi="Arial" w:cs="Arial"/>
          <w:kern w:val="0"/>
          <w:sz w:val="20"/>
          <w:szCs w:val="20"/>
          <w:lang w:val="en-US"/>
          <w14:ligatures w14:val="none"/>
        </w:rPr>
      </w:pPr>
    </w:p>
    <w:p w14:paraId="4D057628" w14:textId="77777777" w:rsidR="003D00FF" w:rsidRDefault="003D00FF" w:rsidP="003D00FF">
      <w:pPr>
        <w:spacing w:after="0" w:line="240" w:lineRule="auto"/>
        <w:rPr>
          <w:rFonts w:ascii="Arial" w:eastAsia="MS Mincho" w:hAnsi="Arial" w:cs="Arial"/>
          <w:kern w:val="0"/>
          <w:sz w:val="20"/>
          <w:szCs w:val="20"/>
          <w:lang w:val="en-US"/>
          <w14:ligatures w14:val="none"/>
        </w:rPr>
      </w:pPr>
    </w:p>
    <w:p w14:paraId="6592CD99"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Functional Requirements</w:t>
      </w:r>
    </w:p>
    <w:p w14:paraId="4BE64418"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proposed system will provide the following core functionality:</w:t>
      </w:r>
    </w:p>
    <w:p w14:paraId="5BCF1A91"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Pr>
          <w:rFonts w:ascii="Arial" w:eastAsia="MS Mincho" w:hAnsi="Arial" w:cs="Arial"/>
          <w:b/>
          <w:bCs/>
          <w:kern w:val="0"/>
          <w:sz w:val="20"/>
          <w:szCs w:val="20"/>
          <w14:ligatures w14:val="none"/>
        </w:rPr>
        <w:t>1</w:t>
      </w:r>
      <w:r w:rsidRPr="006276EB">
        <w:rPr>
          <w:rFonts w:ascii="Arial" w:eastAsia="MS Mincho" w:hAnsi="Arial" w:cs="Arial"/>
          <w:b/>
          <w:bCs/>
          <w:kern w:val="0"/>
          <w:sz w:val="20"/>
          <w:szCs w:val="20"/>
          <w14:ligatures w14:val="none"/>
        </w:rPr>
        <w:t>.</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Organization and Tenant Management</w:t>
      </w:r>
    </w:p>
    <w:p w14:paraId="333B2250" w14:textId="77777777" w:rsidR="003D00FF" w:rsidRPr="006276EB" w:rsidRDefault="003D00FF" w:rsidP="003D00FF">
      <w:pPr>
        <w:numPr>
          <w:ilvl w:val="0"/>
          <w:numId w:val="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Creation and management of organizations. </w:t>
      </w:r>
    </w:p>
    <w:p w14:paraId="7EA037A4" w14:textId="77777777" w:rsidR="003D00FF" w:rsidRPr="006276EB" w:rsidRDefault="003D00FF" w:rsidP="003D00FF">
      <w:pPr>
        <w:numPr>
          <w:ilvl w:val="0"/>
          <w:numId w:val="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Association of users with their respective organizations. </w:t>
      </w:r>
    </w:p>
    <w:p w14:paraId="638393F3" w14:textId="77777777" w:rsidR="003D00FF" w:rsidRPr="006276EB" w:rsidRDefault="003D00FF" w:rsidP="003D00FF">
      <w:pPr>
        <w:numPr>
          <w:ilvl w:val="0"/>
          <w:numId w:val="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Maintenance of organization-specific configuration. </w:t>
      </w:r>
    </w:p>
    <w:p w14:paraId="49CFB768" w14:textId="77777777" w:rsidR="003D00FF" w:rsidRPr="006276EB" w:rsidRDefault="003D00FF" w:rsidP="003D00FF">
      <w:pPr>
        <w:numPr>
          <w:ilvl w:val="0"/>
          <w:numId w:val="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Logical isolation of organizational data. </w:t>
      </w:r>
    </w:p>
    <w:p w14:paraId="40BBDA5C"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Pr>
          <w:rFonts w:ascii="Arial" w:eastAsia="MS Mincho" w:hAnsi="Arial" w:cs="Arial"/>
          <w:b/>
          <w:bCs/>
          <w:kern w:val="0"/>
          <w:sz w:val="20"/>
          <w:szCs w:val="20"/>
          <w14:ligatures w14:val="none"/>
        </w:rPr>
        <w:t>2</w:t>
      </w:r>
      <w:r w:rsidRPr="006276EB">
        <w:rPr>
          <w:rFonts w:ascii="Arial" w:eastAsia="MS Mincho" w:hAnsi="Arial" w:cs="Arial"/>
          <w:b/>
          <w:bCs/>
          <w:kern w:val="0"/>
          <w:sz w:val="20"/>
          <w:szCs w:val="20"/>
          <w14:ligatures w14:val="none"/>
        </w:rPr>
        <w:t>.</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Authentication and RBAC</w:t>
      </w:r>
    </w:p>
    <w:p w14:paraId="01B4E380" w14:textId="77777777" w:rsidR="003D00FF" w:rsidRPr="006276EB" w:rsidRDefault="003D00FF" w:rsidP="003D00FF">
      <w:pPr>
        <w:numPr>
          <w:ilvl w:val="0"/>
          <w:numId w:val="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User authentication. </w:t>
      </w:r>
    </w:p>
    <w:p w14:paraId="13886471" w14:textId="77777777" w:rsidR="003D00FF" w:rsidRPr="006276EB" w:rsidRDefault="003D00FF" w:rsidP="003D00FF">
      <w:pPr>
        <w:numPr>
          <w:ilvl w:val="0"/>
          <w:numId w:val="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Role assignment and management. </w:t>
      </w:r>
    </w:p>
    <w:p w14:paraId="72820CB4" w14:textId="77777777" w:rsidR="003D00FF" w:rsidRPr="006276EB" w:rsidRDefault="003D00FF" w:rsidP="003D00FF">
      <w:pPr>
        <w:numPr>
          <w:ilvl w:val="0"/>
          <w:numId w:val="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Role-aware access to application functionality. </w:t>
      </w:r>
    </w:p>
    <w:p w14:paraId="022E5B71" w14:textId="77777777" w:rsidR="003D00FF" w:rsidRPr="006276EB" w:rsidRDefault="003D00FF" w:rsidP="003D00FF">
      <w:pPr>
        <w:numPr>
          <w:ilvl w:val="0"/>
          <w:numId w:val="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Role-aware knowledge retrieval. </w:t>
      </w:r>
    </w:p>
    <w:p w14:paraId="4776AFE1"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Pr>
          <w:rFonts w:ascii="Arial" w:eastAsia="MS Mincho" w:hAnsi="Arial" w:cs="Arial"/>
          <w:b/>
          <w:bCs/>
          <w:kern w:val="0"/>
          <w:sz w:val="20"/>
          <w:szCs w:val="20"/>
          <w14:ligatures w14:val="none"/>
        </w:rPr>
        <w:t>3</w:t>
      </w:r>
      <w:r w:rsidRPr="006276EB">
        <w:rPr>
          <w:rFonts w:ascii="Arial" w:eastAsia="MS Mincho" w:hAnsi="Arial" w:cs="Arial"/>
          <w:b/>
          <w:bCs/>
          <w:kern w:val="0"/>
          <w:sz w:val="20"/>
          <w:szCs w:val="20"/>
          <w14:ligatures w14:val="none"/>
        </w:rPr>
        <w:t>.</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Knowledge Management</w:t>
      </w:r>
    </w:p>
    <w:p w14:paraId="2F461C90" w14:textId="77777777" w:rsidR="003D00FF" w:rsidRPr="006276EB" w:rsidRDefault="003D00FF" w:rsidP="003D00FF">
      <w:pPr>
        <w:numPr>
          <w:ilvl w:val="0"/>
          <w:numId w:val="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Upload of enterprise documents. </w:t>
      </w:r>
    </w:p>
    <w:p w14:paraId="2FC29848" w14:textId="77777777" w:rsidR="003D00FF" w:rsidRPr="006276EB" w:rsidRDefault="003D00FF" w:rsidP="003D00FF">
      <w:pPr>
        <w:numPr>
          <w:ilvl w:val="0"/>
          <w:numId w:val="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Support for documents such as PDF, DOCX, TXT, CSV and Markdown files. </w:t>
      </w:r>
    </w:p>
    <w:p w14:paraId="5758BF12" w14:textId="77777777" w:rsidR="003D00FF" w:rsidRPr="006276EB" w:rsidRDefault="003D00FF" w:rsidP="003D00FF">
      <w:pPr>
        <w:numPr>
          <w:ilvl w:val="0"/>
          <w:numId w:val="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 search and management. </w:t>
      </w:r>
    </w:p>
    <w:p w14:paraId="02A7093B" w14:textId="77777777" w:rsidR="003D00FF" w:rsidRPr="006276EB" w:rsidRDefault="003D00FF" w:rsidP="003D00FF">
      <w:pPr>
        <w:numPr>
          <w:ilvl w:val="0"/>
          <w:numId w:val="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 metadata management. </w:t>
      </w:r>
    </w:p>
    <w:p w14:paraId="5D19E14B" w14:textId="77777777" w:rsidR="003D00FF" w:rsidRPr="006276EB" w:rsidRDefault="003D00FF" w:rsidP="003D00FF">
      <w:pPr>
        <w:numPr>
          <w:ilvl w:val="0"/>
          <w:numId w:val="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 processing status. </w:t>
      </w:r>
    </w:p>
    <w:p w14:paraId="44E4D151"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The workflow specification specifically identifies document upload, text extraction, cleaning, chunking, embedding generation and vector indexing as the knowledge-processing workflow. </w:t>
      </w:r>
    </w:p>
    <w:p w14:paraId="193EDD74"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Pr>
          <w:rFonts w:ascii="Arial" w:eastAsia="MS Mincho" w:hAnsi="Arial" w:cs="Arial"/>
          <w:b/>
          <w:bCs/>
          <w:kern w:val="0"/>
          <w:sz w:val="20"/>
          <w:szCs w:val="20"/>
          <w14:ligatures w14:val="none"/>
        </w:rPr>
        <w:t>4</w:t>
      </w:r>
      <w:r w:rsidRPr="006276EB">
        <w:rPr>
          <w:rFonts w:ascii="Arial" w:eastAsia="MS Mincho" w:hAnsi="Arial" w:cs="Arial"/>
          <w:b/>
          <w:bCs/>
          <w:kern w:val="0"/>
          <w:sz w:val="20"/>
          <w:szCs w:val="20"/>
          <w14:ligatures w14:val="none"/>
        </w:rPr>
        <w:t>.</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AI Employee Copilot</w:t>
      </w:r>
    </w:p>
    <w:p w14:paraId="1BC27A7E" w14:textId="77777777" w:rsidR="003D00FF" w:rsidRPr="006276EB" w:rsidRDefault="003D00FF" w:rsidP="003D00FF">
      <w:pPr>
        <w:numPr>
          <w:ilvl w:val="0"/>
          <w:numId w:val="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Natural-language question answering. </w:t>
      </w:r>
    </w:p>
    <w:p w14:paraId="0EE1F4F7" w14:textId="77777777" w:rsidR="003D00FF" w:rsidRPr="006276EB" w:rsidRDefault="003D00FF" w:rsidP="003D00FF">
      <w:pPr>
        <w:numPr>
          <w:ilvl w:val="0"/>
          <w:numId w:val="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Context-aware responses. </w:t>
      </w:r>
    </w:p>
    <w:p w14:paraId="0D7F5C42" w14:textId="77777777" w:rsidR="003D00FF" w:rsidRPr="006276EB" w:rsidRDefault="003D00FF" w:rsidP="003D00FF">
      <w:pPr>
        <w:numPr>
          <w:ilvl w:val="0"/>
          <w:numId w:val="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Source citations. </w:t>
      </w:r>
    </w:p>
    <w:p w14:paraId="6A03101D" w14:textId="77777777" w:rsidR="003D00FF" w:rsidRPr="006276EB" w:rsidRDefault="003D00FF" w:rsidP="003D00FF">
      <w:pPr>
        <w:numPr>
          <w:ilvl w:val="0"/>
          <w:numId w:val="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Relevant source documents. </w:t>
      </w:r>
    </w:p>
    <w:p w14:paraId="128E14F6" w14:textId="77777777" w:rsidR="003D00FF" w:rsidRPr="006276EB" w:rsidRDefault="003D00FF" w:rsidP="003D00FF">
      <w:pPr>
        <w:numPr>
          <w:ilvl w:val="0"/>
          <w:numId w:val="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Related questions where applicable. </w:t>
      </w:r>
    </w:p>
    <w:p w14:paraId="6FC6CE79" w14:textId="77777777" w:rsidR="003D00FF" w:rsidRPr="006276EB" w:rsidRDefault="003D00FF" w:rsidP="003D00FF">
      <w:pPr>
        <w:numPr>
          <w:ilvl w:val="0"/>
          <w:numId w:val="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User feedback. </w:t>
      </w:r>
    </w:p>
    <w:p w14:paraId="38EBDF22"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lastRenderedPageBreak/>
        <w:t>5.</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Workflow Guidance</w:t>
      </w:r>
    </w:p>
    <w:p w14:paraId="4BDBF9D6"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Process-oriented questions such as:</w:t>
      </w:r>
    </w:p>
    <w:p w14:paraId="510C6274"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"How do I deploy a project?"</w:t>
      </w:r>
    </w:p>
    <w:p w14:paraId="6329E291"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will be handled as actionable workflows containing relevant steps, required tools or access, and supporting source information rather than only a conventional paragraph response. </w:t>
      </w:r>
    </w:p>
    <w:p w14:paraId="58E5BA21"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Pr>
          <w:rFonts w:ascii="Arial" w:eastAsia="MS Mincho" w:hAnsi="Arial" w:cs="Arial"/>
          <w:b/>
          <w:bCs/>
          <w:kern w:val="0"/>
          <w:sz w:val="20"/>
          <w:szCs w:val="20"/>
          <w14:ligatures w14:val="none"/>
        </w:rPr>
        <w:t>6</w:t>
      </w:r>
      <w:r w:rsidRPr="006276EB">
        <w:rPr>
          <w:rFonts w:ascii="Arial" w:eastAsia="MS Mincho" w:hAnsi="Arial" w:cs="Arial"/>
          <w:b/>
          <w:bCs/>
          <w:kern w:val="0"/>
          <w:sz w:val="20"/>
          <w:szCs w:val="20"/>
          <w14:ligatures w14:val="none"/>
        </w:rPr>
        <w:t>.</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Enterprise Search</w:t>
      </w:r>
    </w:p>
    <w:p w14:paraId="00225B95" w14:textId="77777777" w:rsidR="003D00FF" w:rsidRPr="006276EB" w:rsidRDefault="003D00FF" w:rsidP="003D00FF">
      <w:pPr>
        <w:numPr>
          <w:ilvl w:val="0"/>
          <w:numId w:val="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Search organizational documents. </w:t>
      </w:r>
    </w:p>
    <w:p w14:paraId="41202391" w14:textId="77777777" w:rsidR="003D00FF" w:rsidRPr="006276EB" w:rsidRDefault="003D00FF" w:rsidP="003D00FF">
      <w:pPr>
        <w:numPr>
          <w:ilvl w:val="0"/>
          <w:numId w:val="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Search relevant people or teams where supported. </w:t>
      </w:r>
    </w:p>
    <w:p w14:paraId="0901539D" w14:textId="77777777" w:rsidR="003D00FF" w:rsidRPr="006276EB" w:rsidRDefault="003D00FF" w:rsidP="003D00FF">
      <w:pPr>
        <w:numPr>
          <w:ilvl w:val="0"/>
          <w:numId w:val="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Display relevant excerpts and source documents. </w:t>
      </w:r>
    </w:p>
    <w:p w14:paraId="12F1590C"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Pr>
          <w:rFonts w:ascii="Arial" w:eastAsia="MS Mincho" w:hAnsi="Arial" w:cs="Arial"/>
          <w:b/>
          <w:bCs/>
          <w:kern w:val="0"/>
          <w:sz w:val="20"/>
          <w:szCs w:val="20"/>
          <w14:ligatures w14:val="none"/>
        </w:rPr>
        <w:t>7</w:t>
      </w:r>
      <w:r w:rsidRPr="006276EB">
        <w:rPr>
          <w:rFonts w:ascii="Arial" w:eastAsia="MS Mincho" w:hAnsi="Arial" w:cs="Arial"/>
          <w:b/>
          <w:bCs/>
          <w:kern w:val="0"/>
          <w:sz w:val="20"/>
          <w:szCs w:val="20"/>
          <w14:ligatures w14:val="none"/>
        </w:rPr>
        <w:t>.</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Feedback and Evaluation</w:t>
      </w:r>
    </w:p>
    <w:p w14:paraId="4FF1DEE0" w14:textId="77777777" w:rsidR="003D00FF" w:rsidRPr="006276EB" w:rsidRDefault="003D00FF" w:rsidP="003D00FF">
      <w:pPr>
        <w:numPr>
          <w:ilvl w:val="0"/>
          <w:numId w:val="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Helpful/not-helpful feedback. </w:t>
      </w:r>
    </w:p>
    <w:p w14:paraId="0D001616" w14:textId="77777777" w:rsidR="003D00FF" w:rsidRPr="006276EB" w:rsidRDefault="003D00FF" w:rsidP="003D00FF">
      <w:pPr>
        <w:numPr>
          <w:ilvl w:val="0"/>
          <w:numId w:val="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Incorrect or outdated information reporting. </w:t>
      </w:r>
    </w:p>
    <w:p w14:paraId="575C143F" w14:textId="77777777" w:rsidR="003D00FF" w:rsidRPr="006276EB" w:rsidRDefault="003D00FF" w:rsidP="003D00FF">
      <w:pPr>
        <w:numPr>
          <w:ilvl w:val="0"/>
          <w:numId w:val="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Missing-information feedback. </w:t>
      </w:r>
    </w:p>
    <w:p w14:paraId="02818EF4" w14:textId="77777777" w:rsidR="003D00FF" w:rsidRPr="006276EB" w:rsidRDefault="003D00FF" w:rsidP="003D00FF">
      <w:pPr>
        <w:numPr>
          <w:ilvl w:val="0"/>
          <w:numId w:val="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Evaluation of retrieval and response quality. </w:t>
      </w:r>
    </w:p>
    <w:p w14:paraId="3F55E6DB" w14:textId="77777777" w:rsidR="003D00FF" w:rsidRPr="006276EB" w:rsidRDefault="003D00FF" w:rsidP="003D00FF">
      <w:pPr>
        <w:spacing w:after="0" w:line="240" w:lineRule="auto"/>
        <w:rPr>
          <w:rFonts w:ascii="Arial" w:eastAsia="MS Mincho" w:hAnsi="Arial" w:cs="Arial"/>
          <w:kern w:val="0"/>
          <w:sz w:val="20"/>
          <w:szCs w:val="20"/>
          <w14:ligatures w14:val="none"/>
        </w:rPr>
      </w:pPr>
    </w:p>
    <w:p w14:paraId="5D862C96" w14:textId="77777777" w:rsidR="003D00FF" w:rsidRPr="006276EB" w:rsidRDefault="003D00FF" w:rsidP="003D00FF">
      <w:pPr>
        <w:spacing w:after="0" w:line="240" w:lineRule="auto"/>
        <w:rPr>
          <w:rFonts w:ascii="Arial" w:eastAsia="MS Mincho" w:hAnsi="Arial" w:cs="Arial"/>
          <w:kern w:val="0"/>
          <w:sz w:val="20"/>
          <w:szCs w:val="20"/>
          <w:lang w:val="en-US"/>
          <w14:ligatures w14:val="none"/>
        </w:rPr>
      </w:pPr>
    </w:p>
    <w:p w14:paraId="7F695CD7"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Purpose of the Project</w:t>
      </w:r>
    </w:p>
    <w:p w14:paraId="081BA8F5"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primary purpose of the project is to develop a reusable enterprise AI platform that can:</w:t>
      </w:r>
    </w:p>
    <w:p w14:paraId="282D746E" w14:textId="77777777" w:rsidR="003D00FF" w:rsidRPr="006276EB" w:rsidRDefault="003D00FF" w:rsidP="003D00FF">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Centralize organization-specific knowledge. </w:t>
      </w:r>
    </w:p>
    <w:p w14:paraId="72D866FD" w14:textId="77777777" w:rsidR="003D00FF" w:rsidRPr="006276EB" w:rsidRDefault="003D00FF" w:rsidP="003D00FF">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Provide employees with natural-language access to organizational information. </w:t>
      </w:r>
    </w:p>
    <w:p w14:paraId="72F3FF9A" w14:textId="77777777" w:rsidR="003D00FF" w:rsidRPr="006276EB" w:rsidRDefault="003D00FF" w:rsidP="003D00FF">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Reduce repetitive questions and improve knowledge accessibility. </w:t>
      </w:r>
    </w:p>
    <w:p w14:paraId="15A1B55A" w14:textId="77777777" w:rsidR="003D00FF" w:rsidRPr="006276EB" w:rsidRDefault="003D00FF" w:rsidP="003D00FF">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Support employee onboarding and day-to-day decision making. </w:t>
      </w:r>
    </w:p>
    <w:p w14:paraId="77B701A7" w14:textId="77777777" w:rsidR="003D00FF" w:rsidRPr="006276EB" w:rsidRDefault="003D00FF" w:rsidP="003D00FF">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Provide source-cited responses grounded in organizational documents. </w:t>
      </w:r>
    </w:p>
    <w:p w14:paraId="42C75A34" w14:textId="77777777" w:rsidR="003D00FF" w:rsidRPr="006276EB" w:rsidRDefault="003D00FF" w:rsidP="003D00FF">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Provide actionable, step-by-step workflow guidance. </w:t>
      </w:r>
    </w:p>
    <w:p w14:paraId="74DC6483" w14:textId="77777777" w:rsidR="003D00FF" w:rsidRPr="006276EB" w:rsidRDefault="003D00FF" w:rsidP="003D00FF">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Enforce role-based access to organizational information. </w:t>
      </w:r>
    </w:p>
    <w:p w14:paraId="4608FDCF" w14:textId="77777777" w:rsidR="003D00FF" w:rsidRPr="006276EB" w:rsidRDefault="003D00FF" w:rsidP="003D00FF">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Maintain strict separation between different organizations. </w:t>
      </w:r>
    </w:p>
    <w:p w14:paraId="61FDD0BA" w14:textId="77777777" w:rsidR="003D00FF" w:rsidRPr="006276EB" w:rsidRDefault="003D00FF" w:rsidP="003D00FF">
      <w:pPr>
        <w:numPr>
          <w:ilvl w:val="0"/>
          <w:numId w:val="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Allow administrators to manage and improve the organization's knowledge base. </w:t>
      </w:r>
    </w:p>
    <w:p w14:paraId="613D6A4D"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system therefore aims to provide more than conversational interaction; it aims to act as an intelligent knowledge layer between employees and organizational information.</w:t>
      </w:r>
    </w:p>
    <w:p w14:paraId="0C23FA0C" w14:textId="77777777" w:rsidR="003D00FF" w:rsidRPr="006276EB" w:rsidRDefault="003D00FF" w:rsidP="003D00FF">
      <w:pPr>
        <w:spacing w:after="0" w:line="240" w:lineRule="auto"/>
        <w:rPr>
          <w:rFonts w:ascii="Arial" w:eastAsia="MS Mincho" w:hAnsi="Arial" w:cs="Arial"/>
          <w:kern w:val="0"/>
          <w:sz w:val="20"/>
          <w:szCs w:val="20"/>
          <w14:ligatures w14:val="none"/>
        </w:rPr>
      </w:pPr>
    </w:p>
    <w:p w14:paraId="5B3C4B51" w14:textId="77777777" w:rsidR="003D00FF" w:rsidRPr="006276EB" w:rsidRDefault="003D00FF" w:rsidP="003D00FF">
      <w:pPr>
        <w:spacing w:after="0" w:line="240" w:lineRule="auto"/>
        <w:rPr>
          <w:rFonts w:ascii="Arial" w:eastAsia="MS Mincho" w:hAnsi="Arial" w:cs="Arial"/>
          <w:kern w:val="0"/>
          <w:sz w:val="20"/>
          <w:szCs w:val="20"/>
          <w14:ligatures w14:val="none"/>
        </w:rPr>
      </w:pPr>
    </w:p>
    <w:p w14:paraId="33223BAB" w14:textId="77777777" w:rsidR="003D00FF" w:rsidRPr="006276EB" w:rsidRDefault="003D00FF" w:rsidP="003D00FF">
      <w:pPr>
        <w:pStyle w:val="NoSpacing"/>
        <w:rPr>
          <w:rFonts w:ascii="Arial" w:hAnsi="Arial" w:cs="Arial"/>
          <w:b/>
          <w:bCs/>
          <w:sz w:val="20"/>
          <w:szCs w:val="20"/>
        </w:rPr>
      </w:pPr>
      <w:r w:rsidRPr="006276EB">
        <w:rPr>
          <w:rFonts w:ascii="Arial" w:hAnsi="Arial" w:cs="Arial"/>
          <w:b/>
          <w:bCs/>
          <w:sz w:val="20"/>
          <w:szCs w:val="20"/>
        </w:rPr>
        <w:t>Technical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3"/>
        <w:gridCol w:w="4593"/>
      </w:tblGrid>
      <w:tr w:rsidR="003D00FF" w:rsidRPr="006276EB" w14:paraId="5697074E" w14:textId="77777777" w:rsidTr="009E277A">
        <w:trPr>
          <w:tblHeader/>
          <w:tblCellSpacing w:w="15" w:type="dxa"/>
        </w:trPr>
        <w:tc>
          <w:tcPr>
            <w:tcW w:w="0" w:type="auto"/>
            <w:tcBorders>
              <w:top w:val="single" w:sz="12" w:space="0" w:color="auto"/>
              <w:left w:val="single" w:sz="12" w:space="0" w:color="auto"/>
            </w:tcBorders>
            <w:vAlign w:val="center"/>
            <w:hideMark/>
          </w:tcPr>
          <w:p w14:paraId="4357CF69" w14:textId="77777777" w:rsidR="003D00FF" w:rsidRPr="006276EB" w:rsidRDefault="003D00FF" w:rsidP="009E277A">
            <w:pPr>
              <w:pStyle w:val="NoSpacing"/>
              <w:rPr>
                <w:rFonts w:ascii="Arial" w:hAnsi="Arial" w:cs="Arial"/>
                <w:b/>
                <w:bCs/>
                <w:sz w:val="20"/>
                <w:szCs w:val="20"/>
              </w:rPr>
            </w:pPr>
            <w:r w:rsidRPr="006276EB">
              <w:rPr>
                <w:rFonts w:ascii="Arial" w:hAnsi="Arial" w:cs="Arial"/>
                <w:b/>
                <w:bCs/>
                <w:sz w:val="20"/>
                <w:szCs w:val="20"/>
              </w:rPr>
              <w:t>Layer</w:t>
            </w:r>
          </w:p>
        </w:tc>
        <w:tc>
          <w:tcPr>
            <w:tcW w:w="0" w:type="auto"/>
            <w:tcBorders>
              <w:top w:val="single" w:sz="12" w:space="0" w:color="auto"/>
              <w:left w:val="single" w:sz="12" w:space="0" w:color="auto"/>
              <w:right w:val="single" w:sz="12" w:space="0" w:color="auto"/>
            </w:tcBorders>
            <w:vAlign w:val="center"/>
            <w:hideMark/>
          </w:tcPr>
          <w:p w14:paraId="1ABCC324" w14:textId="77777777" w:rsidR="003D00FF" w:rsidRPr="006276EB" w:rsidRDefault="003D00FF" w:rsidP="009E277A">
            <w:pPr>
              <w:pStyle w:val="NoSpacing"/>
              <w:rPr>
                <w:rFonts w:ascii="Arial" w:hAnsi="Arial" w:cs="Arial"/>
                <w:b/>
                <w:bCs/>
                <w:sz w:val="20"/>
                <w:szCs w:val="20"/>
              </w:rPr>
            </w:pPr>
            <w:r w:rsidRPr="006276EB">
              <w:rPr>
                <w:rFonts w:ascii="Arial" w:hAnsi="Arial" w:cs="Arial"/>
                <w:b/>
                <w:bCs/>
                <w:sz w:val="20"/>
                <w:szCs w:val="20"/>
              </w:rPr>
              <w:t>Technology</w:t>
            </w:r>
          </w:p>
        </w:tc>
      </w:tr>
      <w:tr w:rsidR="003D00FF" w:rsidRPr="006276EB" w14:paraId="21D029CD" w14:textId="77777777" w:rsidTr="009E277A">
        <w:trPr>
          <w:tblCellSpacing w:w="15" w:type="dxa"/>
        </w:trPr>
        <w:tc>
          <w:tcPr>
            <w:tcW w:w="0" w:type="auto"/>
            <w:tcBorders>
              <w:top w:val="single" w:sz="12" w:space="0" w:color="auto"/>
              <w:left w:val="single" w:sz="12" w:space="0" w:color="auto"/>
              <w:bottom w:val="single" w:sz="12" w:space="0" w:color="auto"/>
            </w:tcBorders>
            <w:vAlign w:val="center"/>
            <w:hideMark/>
          </w:tcPr>
          <w:p w14:paraId="7B002342" w14:textId="77777777" w:rsidR="003D00FF" w:rsidRPr="006276EB" w:rsidRDefault="003D00FF" w:rsidP="009E277A">
            <w:pPr>
              <w:pStyle w:val="NoSpacing"/>
              <w:rPr>
                <w:rFonts w:ascii="Arial" w:hAnsi="Arial" w:cs="Arial"/>
                <w:sz w:val="20"/>
                <w:szCs w:val="20"/>
              </w:rPr>
            </w:pPr>
            <w:r w:rsidRPr="006276EB">
              <w:rPr>
                <w:rFonts w:ascii="Arial" w:hAnsi="Arial" w:cs="Arial"/>
                <w:sz w:val="20"/>
                <w:szCs w:val="20"/>
              </w:rPr>
              <w:t>Frontend</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4F5598B5" w14:textId="77777777" w:rsidR="003D00FF" w:rsidRPr="006276EB" w:rsidRDefault="003D00FF" w:rsidP="009E277A">
            <w:pPr>
              <w:pStyle w:val="NoSpacing"/>
              <w:rPr>
                <w:rFonts w:ascii="Arial" w:hAnsi="Arial" w:cs="Arial"/>
                <w:sz w:val="20"/>
                <w:szCs w:val="20"/>
              </w:rPr>
            </w:pPr>
            <w:r w:rsidRPr="006276EB">
              <w:rPr>
                <w:rFonts w:ascii="Arial" w:hAnsi="Arial" w:cs="Arial"/>
                <w:sz w:val="20"/>
                <w:szCs w:val="20"/>
              </w:rPr>
              <w:t>React</w:t>
            </w:r>
          </w:p>
        </w:tc>
      </w:tr>
      <w:tr w:rsidR="003D00FF" w:rsidRPr="006276EB" w14:paraId="4F445E7B" w14:textId="77777777" w:rsidTr="009E277A">
        <w:trPr>
          <w:tblCellSpacing w:w="15" w:type="dxa"/>
        </w:trPr>
        <w:tc>
          <w:tcPr>
            <w:tcW w:w="0" w:type="auto"/>
            <w:tcBorders>
              <w:left w:val="single" w:sz="12" w:space="0" w:color="auto"/>
              <w:bottom w:val="single" w:sz="12" w:space="0" w:color="auto"/>
            </w:tcBorders>
            <w:vAlign w:val="center"/>
            <w:hideMark/>
          </w:tcPr>
          <w:p w14:paraId="49E07357" w14:textId="77777777" w:rsidR="003D00FF" w:rsidRPr="006276EB" w:rsidRDefault="003D00FF" w:rsidP="009E277A">
            <w:pPr>
              <w:pStyle w:val="NoSpacing"/>
              <w:rPr>
                <w:rFonts w:ascii="Arial" w:hAnsi="Arial" w:cs="Arial"/>
                <w:sz w:val="20"/>
                <w:szCs w:val="20"/>
              </w:rPr>
            </w:pPr>
            <w:r w:rsidRPr="006276EB">
              <w:rPr>
                <w:rFonts w:ascii="Arial" w:hAnsi="Arial" w:cs="Arial"/>
                <w:sz w:val="20"/>
                <w:szCs w:val="20"/>
              </w:rPr>
              <w:t>Backend</w:t>
            </w:r>
          </w:p>
        </w:tc>
        <w:tc>
          <w:tcPr>
            <w:tcW w:w="0" w:type="auto"/>
            <w:tcBorders>
              <w:left w:val="single" w:sz="12" w:space="0" w:color="auto"/>
              <w:bottom w:val="single" w:sz="12" w:space="0" w:color="auto"/>
              <w:right w:val="single" w:sz="12" w:space="0" w:color="auto"/>
            </w:tcBorders>
            <w:vAlign w:val="center"/>
            <w:hideMark/>
          </w:tcPr>
          <w:p w14:paraId="42B5B097" w14:textId="77777777" w:rsidR="003D00FF" w:rsidRPr="006276EB" w:rsidRDefault="003D00FF" w:rsidP="009E277A">
            <w:pPr>
              <w:pStyle w:val="NoSpacing"/>
              <w:rPr>
                <w:rFonts w:ascii="Arial" w:hAnsi="Arial" w:cs="Arial"/>
                <w:sz w:val="20"/>
                <w:szCs w:val="20"/>
              </w:rPr>
            </w:pPr>
            <w:r w:rsidRPr="006276EB">
              <w:rPr>
                <w:rFonts w:ascii="Arial" w:hAnsi="Arial" w:cs="Arial"/>
                <w:sz w:val="20"/>
                <w:szCs w:val="20"/>
              </w:rPr>
              <w:t xml:space="preserve">Python + </w:t>
            </w:r>
            <w:proofErr w:type="spellStart"/>
            <w:r w:rsidRPr="006276EB">
              <w:rPr>
                <w:rFonts w:ascii="Arial" w:hAnsi="Arial" w:cs="Arial"/>
                <w:sz w:val="20"/>
                <w:szCs w:val="20"/>
              </w:rPr>
              <w:t>FastAPI</w:t>
            </w:r>
            <w:proofErr w:type="spellEnd"/>
          </w:p>
        </w:tc>
      </w:tr>
      <w:tr w:rsidR="003D00FF" w:rsidRPr="006276EB" w14:paraId="04FD5008" w14:textId="77777777" w:rsidTr="009E277A">
        <w:trPr>
          <w:tblCellSpacing w:w="15" w:type="dxa"/>
        </w:trPr>
        <w:tc>
          <w:tcPr>
            <w:tcW w:w="0" w:type="auto"/>
            <w:tcBorders>
              <w:left w:val="single" w:sz="12" w:space="0" w:color="auto"/>
            </w:tcBorders>
            <w:vAlign w:val="center"/>
            <w:hideMark/>
          </w:tcPr>
          <w:p w14:paraId="0CE9756B" w14:textId="77777777" w:rsidR="003D00FF" w:rsidRPr="006276EB" w:rsidRDefault="003D00FF" w:rsidP="009E277A">
            <w:pPr>
              <w:pStyle w:val="NoSpacing"/>
              <w:rPr>
                <w:rFonts w:ascii="Arial" w:hAnsi="Arial" w:cs="Arial"/>
                <w:sz w:val="20"/>
                <w:szCs w:val="20"/>
              </w:rPr>
            </w:pPr>
            <w:r w:rsidRPr="006276EB">
              <w:rPr>
                <w:rFonts w:ascii="Arial" w:hAnsi="Arial" w:cs="Arial"/>
                <w:sz w:val="20"/>
                <w:szCs w:val="20"/>
              </w:rPr>
              <w:t>Database</w:t>
            </w:r>
          </w:p>
        </w:tc>
        <w:tc>
          <w:tcPr>
            <w:tcW w:w="0" w:type="auto"/>
            <w:tcBorders>
              <w:left w:val="single" w:sz="12" w:space="0" w:color="auto"/>
              <w:right w:val="single" w:sz="12" w:space="0" w:color="auto"/>
            </w:tcBorders>
            <w:vAlign w:val="center"/>
            <w:hideMark/>
          </w:tcPr>
          <w:p w14:paraId="734A5073" w14:textId="77777777" w:rsidR="003D00FF" w:rsidRPr="006276EB" w:rsidRDefault="003D00FF" w:rsidP="009E277A">
            <w:pPr>
              <w:pStyle w:val="NoSpacing"/>
              <w:rPr>
                <w:rFonts w:ascii="Arial" w:hAnsi="Arial" w:cs="Arial"/>
                <w:sz w:val="20"/>
                <w:szCs w:val="20"/>
              </w:rPr>
            </w:pPr>
            <w:r w:rsidRPr="006276EB">
              <w:rPr>
                <w:rFonts w:ascii="Arial" w:hAnsi="Arial" w:cs="Arial"/>
                <w:sz w:val="20"/>
                <w:szCs w:val="20"/>
              </w:rPr>
              <w:t>PostgreSQL</w:t>
            </w:r>
          </w:p>
        </w:tc>
      </w:tr>
      <w:tr w:rsidR="003D00FF" w:rsidRPr="006276EB" w14:paraId="56BC2457" w14:textId="77777777" w:rsidTr="009E277A">
        <w:trPr>
          <w:tblCellSpacing w:w="15" w:type="dxa"/>
        </w:trPr>
        <w:tc>
          <w:tcPr>
            <w:tcW w:w="0" w:type="auto"/>
            <w:tcBorders>
              <w:top w:val="single" w:sz="12" w:space="0" w:color="auto"/>
              <w:left w:val="single" w:sz="12" w:space="0" w:color="auto"/>
              <w:bottom w:val="single" w:sz="12" w:space="0" w:color="auto"/>
            </w:tcBorders>
            <w:vAlign w:val="center"/>
            <w:hideMark/>
          </w:tcPr>
          <w:p w14:paraId="04F3E6F3" w14:textId="77777777" w:rsidR="003D00FF" w:rsidRPr="006276EB" w:rsidRDefault="003D00FF" w:rsidP="009E277A">
            <w:pPr>
              <w:pStyle w:val="NoSpacing"/>
              <w:rPr>
                <w:rFonts w:ascii="Arial" w:hAnsi="Arial" w:cs="Arial"/>
                <w:sz w:val="20"/>
                <w:szCs w:val="20"/>
              </w:rPr>
            </w:pPr>
            <w:r w:rsidRPr="006276EB">
              <w:rPr>
                <w:rFonts w:ascii="Arial" w:hAnsi="Arial" w:cs="Arial"/>
                <w:sz w:val="20"/>
                <w:szCs w:val="20"/>
              </w:rPr>
              <w:t>Vector Store</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1BEFB9EB" w14:textId="77777777" w:rsidR="003D00FF" w:rsidRPr="006276EB" w:rsidRDefault="003D00FF" w:rsidP="009E277A">
            <w:pPr>
              <w:pStyle w:val="NoSpacing"/>
              <w:rPr>
                <w:rFonts w:ascii="Arial" w:hAnsi="Arial" w:cs="Arial"/>
                <w:sz w:val="20"/>
                <w:szCs w:val="20"/>
              </w:rPr>
            </w:pPr>
            <w:r w:rsidRPr="006276EB">
              <w:rPr>
                <w:rFonts w:ascii="Arial" w:hAnsi="Arial" w:cs="Arial"/>
                <w:sz w:val="20"/>
                <w:szCs w:val="20"/>
              </w:rPr>
              <w:t>FAISS</w:t>
            </w:r>
          </w:p>
        </w:tc>
      </w:tr>
      <w:tr w:rsidR="003D00FF" w:rsidRPr="006276EB" w14:paraId="32792F01" w14:textId="77777777" w:rsidTr="009E277A">
        <w:trPr>
          <w:tblCellSpacing w:w="15" w:type="dxa"/>
        </w:trPr>
        <w:tc>
          <w:tcPr>
            <w:tcW w:w="0" w:type="auto"/>
            <w:tcBorders>
              <w:left w:val="single" w:sz="12" w:space="0" w:color="auto"/>
              <w:bottom w:val="single" w:sz="12" w:space="0" w:color="auto"/>
            </w:tcBorders>
            <w:vAlign w:val="center"/>
            <w:hideMark/>
          </w:tcPr>
          <w:p w14:paraId="0ACB11BF" w14:textId="77777777" w:rsidR="003D00FF" w:rsidRPr="006276EB" w:rsidRDefault="003D00FF" w:rsidP="009E277A">
            <w:pPr>
              <w:pStyle w:val="NoSpacing"/>
              <w:rPr>
                <w:rFonts w:ascii="Arial" w:hAnsi="Arial" w:cs="Arial"/>
                <w:sz w:val="20"/>
                <w:szCs w:val="20"/>
              </w:rPr>
            </w:pPr>
            <w:r w:rsidRPr="006276EB">
              <w:rPr>
                <w:rFonts w:ascii="Arial" w:hAnsi="Arial" w:cs="Arial"/>
                <w:sz w:val="20"/>
                <w:szCs w:val="20"/>
              </w:rPr>
              <w:t>LLM</w:t>
            </w:r>
          </w:p>
        </w:tc>
        <w:tc>
          <w:tcPr>
            <w:tcW w:w="0" w:type="auto"/>
            <w:tcBorders>
              <w:left w:val="single" w:sz="12" w:space="0" w:color="auto"/>
              <w:bottom w:val="single" w:sz="12" w:space="0" w:color="auto"/>
              <w:right w:val="single" w:sz="12" w:space="0" w:color="auto"/>
            </w:tcBorders>
            <w:vAlign w:val="center"/>
            <w:hideMark/>
          </w:tcPr>
          <w:p w14:paraId="2B7494B2" w14:textId="77777777" w:rsidR="003D00FF" w:rsidRPr="006276EB" w:rsidRDefault="003D00FF" w:rsidP="009E277A">
            <w:pPr>
              <w:pStyle w:val="NoSpacing"/>
              <w:rPr>
                <w:rFonts w:ascii="Arial" w:hAnsi="Arial" w:cs="Arial"/>
                <w:sz w:val="20"/>
                <w:szCs w:val="20"/>
              </w:rPr>
            </w:pPr>
            <w:r w:rsidRPr="006276EB">
              <w:rPr>
                <w:rFonts w:ascii="Arial" w:hAnsi="Arial" w:cs="Arial"/>
                <w:sz w:val="20"/>
                <w:szCs w:val="20"/>
              </w:rPr>
              <w:t>Qwen3-8B</w:t>
            </w:r>
          </w:p>
        </w:tc>
      </w:tr>
      <w:tr w:rsidR="003D00FF" w:rsidRPr="006276EB" w14:paraId="4EAC7DDB" w14:textId="77777777" w:rsidTr="009E277A">
        <w:trPr>
          <w:tblCellSpacing w:w="15" w:type="dxa"/>
        </w:trPr>
        <w:tc>
          <w:tcPr>
            <w:tcW w:w="0" w:type="auto"/>
            <w:tcBorders>
              <w:left w:val="single" w:sz="12" w:space="0" w:color="auto"/>
            </w:tcBorders>
            <w:vAlign w:val="center"/>
            <w:hideMark/>
          </w:tcPr>
          <w:p w14:paraId="6E0D17FF" w14:textId="77777777" w:rsidR="003D00FF" w:rsidRPr="006276EB" w:rsidRDefault="003D00FF" w:rsidP="009E277A">
            <w:pPr>
              <w:pStyle w:val="NoSpacing"/>
              <w:rPr>
                <w:rFonts w:ascii="Arial" w:hAnsi="Arial" w:cs="Arial"/>
                <w:sz w:val="20"/>
                <w:szCs w:val="20"/>
              </w:rPr>
            </w:pPr>
            <w:r w:rsidRPr="006276EB">
              <w:rPr>
                <w:rFonts w:ascii="Arial" w:hAnsi="Arial" w:cs="Arial"/>
                <w:sz w:val="20"/>
                <w:szCs w:val="20"/>
              </w:rPr>
              <w:t>LLM Runtime</w:t>
            </w:r>
          </w:p>
        </w:tc>
        <w:tc>
          <w:tcPr>
            <w:tcW w:w="0" w:type="auto"/>
            <w:tcBorders>
              <w:left w:val="single" w:sz="12" w:space="0" w:color="auto"/>
              <w:right w:val="single" w:sz="12" w:space="0" w:color="auto"/>
            </w:tcBorders>
            <w:vAlign w:val="center"/>
            <w:hideMark/>
          </w:tcPr>
          <w:p w14:paraId="075E7B4A" w14:textId="77777777" w:rsidR="003D00FF" w:rsidRPr="006276EB" w:rsidRDefault="003D00FF" w:rsidP="009E277A">
            <w:pPr>
              <w:pStyle w:val="NoSpacing"/>
              <w:rPr>
                <w:rFonts w:ascii="Arial" w:hAnsi="Arial" w:cs="Arial"/>
                <w:sz w:val="20"/>
                <w:szCs w:val="20"/>
              </w:rPr>
            </w:pPr>
            <w:proofErr w:type="spellStart"/>
            <w:r w:rsidRPr="006276EB">
              <w:rPr>
                <w:rFonts w:ascii="Arial" w:hAnsi="Arial" w:cs="Arial"/>
                <w:sz w:val="20"/>
                <w:szCs w:val="20"/>
              </w:rPr>
              <w:t>Ollama</w:t>
            </w:r>
            <w:proofErr w:type="spellEnd"/>
          </w:p>
        </w:tc>
      </w:tr>
      <w:tr w:rsidR="003D00FF" w:rsidRPr="006276EB" w14:paraId="3B124690" w14:textId="77777777" w:rsidTr="009E277A">
        <w:trPr>
          <w:tblCellSpacing w:w="15" w:type="dxa"/>
        </w:trPr>
        <w:tc>
          <w:tcPr>
            <w:tcW w:w="0" w:type="auto"/>
            <w:tcBorders>
              <w:top w:val="single" w:sz="12" w:space="0" w:color="auto"/>
              <w:left w:val="single" w:sz="12" w:space="0" w:color="auto"/>
              <w:bottom w:val="single" w:sz="12" w:space="0" w:color="auto"/>
            </w:tcBorders>
            <w:vAlign w:val="center"/>
            <w:hideMark/>
          </w:tcPr>
          <w:p w14:paraId="4A650855" w14:textId="77777777" w:rsidR="003D00FF" w:rsidRPr="006276EB" w:rsidRDefault="003D00FF" w:rsidP="009E277A">
            <w:pPr>
              <w:pStyle w:val="NoSpacing"/>
              <w:rPr>
                <w:rFonts w:ascii="Arial" w:hAnsi="Arial" w:cs="Arial"/>
                <w:sz w:val="20"/>
                <w:szCs w:val="20"/>
              </w:rPr>
            </w:pPr>
            <w:r w:rsidRPr="006276EB">
              <w:rPr>
                <w:rFonts w:ascii="Arial" w:hAnsi="Arial" w:cs="Arial"/>
                <w:sz w:val="20"/>
                <w:szCs w:val="20"/>
              </w:rPr>
              <w:t>AI Architecture</w:t>
            </w:r>
          </w:p>
        </w:tc>
        <w:tc>
          <w:tcPr>
            <w:tcW w:w="0" w:type="auto"/>
            <w:tcBorders>
              <w:top w:val="single" w:sz="12" w:space="0" w:color="auto"/>
              <w:left w:val="single" w:sz="12" w:space="0" w:color="auto"/>
              <w:bottom w:val="single" w:sz="12" w:space="0" w:color="auto"/>
              <w:right w:val="single" w:sz="12" w:space="0" w:color="auto"/>
            </w:tcBorders>
            <w:vAlign w:val="center"/>
            <w:hideMark/>
          </w:tcPr>
          <w:p w14:paraId="20FD938D" w14:textId="77777777" w:rsidR="003D00FF" w:rsidRPr="006276EB" w:rsidRDefault="003D00FF" w:rsidP="009E277A">
            <w:pPr>
              <w:pStyle w:val="NoSpacing"/>
              <w:rPr>
                <w:rFonts w:ascii="Arial" w:hAnsi="Arial" w:cs="Arial"/>
                <w:sz w:val="20"/>
                <w:szCs w:val="20"/>
              </w:rPr>
            </w:pPr>
            <w:r w:rsidRPr="006276EB">
              <w:rPr>
                <w:rFonts w:ascii="Arial" w:hAnsi="Arial" w:cs="Arial"/>
                <w:sz w:val="20"/>
                <w:szCs w:val="20"/>
              </w:rPr>
              <w:t>Retrieval-Augmented Generation</w:t>
            </w:r>
          </w:p>
        </w:tc>
      </w:tr>
      <w:tr w:rsidR="003D00FF" w:rsidRPr="006276EB" w14:paraId="32EEAB80" w14:textId="77777777" w:rsidTr="009E277A">
        <w:trPr>
          <w:tblCellSpacing w:w="15" w:type="dxa"/>
        </w:trPr>
        <w:tc>
          <w:tcPr>
            <w:tcW w:w="0" w:type="auto"/>
            <w:tcBorders>
              <w:left w:val="single" w:sz="12" w:space="0" w:color="auto"/>
              <w:bottom w:val="single" w:sz="12" w:space="0" w:color="auto"/>
            </w:tcBorders>
            <w:vAlign w:val="center"/>
            <w:hideMark/>
          </w:tcPr>
          <w:p w14:paraId="4729E0F2" w14:textId="77777777" w:rsidR="003D00FF" w:rsidRPr="006276EB" w:rsidRDefault="003D00FF" w:rsidP="009E277A">
            <w:pPr>
              <w:pStyle w:val="NoSpacing"/>
              <w:rPr>
                <w:rFonts w:ascii="Arial" w:hAnsi="Arial" w:cs="Arial"/>
                <w:sz w:val="20"/>
                <w:szCs w:val="20"/>
              </w:rPr>
            </w:pPr>
            <w:r w:rsidRPr="006276EB">
              <w:rPr>
                <w:rFonts w:ascii="Arial" w:hAnsi="Arial" w:cs="Arial"/>
                <w:sz w:val="20"/>
                <w:szCs w:val="20"/>
              </w:rPr>
              <w:t>Embedding Layer</w:t>
            </w:r>
          </w:p>
        </w:tc>
        <w:tc>
          <w:tcPr>
            <w:tcW w:w="0" w:type="auto"/>
            <w:tcBorders>
              <w:left w:val="single" w:sz="12" w:space="0" w:color="auto"/>
              <w:bottom w:val="single" w:sz="12" w:space="0" w:color="auto"/>
              <w:right w:val="single" w:sz="12" w:space="0" w:color="auto"/>
            </w:tcBorders>
            <w:vAlign w:val="center"/>
            <w:hideMark/>
          </w:tcPr>
          <w:p w14:paraId="2CA78D91" w14:textId="77777777" w:rsidR="003D00FF" w:rsidRPr="006276EB" w:rsidRDefault="003D00FF" w:rsidP="009E277A">
            <w:pPr>
              <w:pStyle w:val="NoSpacing"/>
              <w:rPr>
                <w:rFonts w:ascii="Arial" w:hAnsi="Arial" w:cs="Arial"/>
                <w:sz w:val="20"/>
                <w:szCs w:val="20"/>
              </w:rPr>
            </w:pPr>
            <w:r w:rsidRPr="006276EB">
              <w:rPr>
                <w:rFonts w:ascii="Arial" w:hAnsi="Arial" w:cs="Arial"/>
                <w:sz w:val="20"/>
                <w:szCs w:val="20"/>
              </w:rPr>
              <w:t>Embedding model for semantic document retrieval</w:t>
            </w:r>
          </w:p>
        </w:tc>
      </w:tr>
    </w:tbl>
    <w:p w14:paraId="09360D58"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The current technical design uses a common base LLM with organization-specific knowledge supplied through RAG rather than training a separate LLM for every organization. </w:t>
      </w:r>
    </w:p>
    <w:p w14:paraId="79AA9326" w14:textId="77777777" w:rsidR="003D00FF" w:rsidRDefault="003D00FF" w:rsidP="003D00FF">
      <w:pPr>
        <w:spacing w:after="0" w:line="240" w:lineRule="auto"/>
        <w:rPr>
          <w:rFonts w:ascii="Arial" w:eastAsia="MS Mincho" w:hAnsi="Arial" w:cs="Arial"/>
          <w:kern w:val="0"/>
          <w:sz w:val="20"/>
          <w:szCs w:val="20"/>
          <w14:ligatures w14:val="none"/>
        </w:rPr>
      </w:pPr>
    </w:p>
    <w:p w14:paraId="1FDC2320" w14:textId="77777777" w:rsidR="003D00FF" w:rsidRDefault="003D00FF" w:rsidP="003D00FF">
      <w:pPr>
        <w:spacing w:after="0" w:line="240" w:lineRule="auto"/>
        <w:rPr>
          <w:rFonts w:ascii="Arial" w:eastAsia="MS Mincho" w:hAnsi="Arial" w:cs="Arial"/>
          <w:kern w:val="0"/>
          <w:sz w:val="20"/>
          <w:szCs w:val="20"/>
          <w14:ligatures w14:val="none"/>
        </w:rPr>
      </w:pPr>
    </w:p>
    <w:p w14:paraId="5B3C4217" w14:textId="77777777" w:rsidR="003D00FF" w:rsidRDefault="003D00FF" w:rsidP="003D00FF">
      <w:pPr>
        <w:spacing w:after="0" w:line="240" w:lineRule="auto"/>
        <w:rPr>
          <w:rFonts w:ascii="Arial" w:eastAsia="MS Mincho" w:hAnsi="Arial" w:cs="Arial"/>
          <w:kern w:val="0"/>
          <w:sz w:val="20"/>
          <w:szCs w:val="20"/>
          <w14:ligatures w14:val="none"/>
        </w:rPr>
      </w:pPr>
    </w:p>
    <w:p w14:paraId="31C0406D" w14:textId="77777777" w:rsidR="003D00FF" w:rsidRDefault="003D00FF" w:rsidP="003D00FF">
      <w:pPr>
        <w:spacing w:after="0" w:line="240" w:lineRule="auto"/>
        <w:rPr>
          <w:rFonts w:ascii="Arial" w:eastAsia="MS Mincho" w:hAnsi="Arial" w:cs="Arial"/>
          <w:kern w:val="0"/>
          <w:sz w:val="20"/>
          <w:szCs w:val="20"/>
          <w14:ligatures w14:val="none"/>
        </w:rPr>
      </w:pPr>
    </w:p>
    <w:p w14:paraId="377467CB" w14:textId="77777777" w:rsidR="003D00FF" w:rsidRDefault="003D00FF" w:rsidP="003D00FF">
      <w:pPr>
        <w:spacing w:after="0" w:line="240" w:lineRule="auto"/>
        <w:rPr>
          <w:rFonts w:ascii="Arial" w:eastAsia="MS Mincho" w:hAnsi="Arial" w:cs="Arial"/>
          <w:kern w:val="0"/>
          <w:sz w:val="20"/>
          <w:szCs w:val="20"/>
          <w14:ligatures w14:val="none"/>
        </w:rPr>
      </w:pPr>
    </w:p>
    <w:p w14:paraId="07BEBA8E" w14:textId="77777777" w:rsidR="003D00FF" w:rsidRDefault="003D00FF" w:rsidP="003D00FF">
      <w:pPr>
        <w:spacing w:after="0" w:line="240" w:lineRule="auto"/>
        <w:rPr>
          <w:rFonts w:ascii="Arial" w:eastAsia="MS Mincho" w:hAnsi="Arial" w:cs="Arial"/>
          <w:kern w:val="0"/>
          <w:sz w:val="20"/>
          <w:szCs w:val="20"/>
          <w14:ligatures w14:val="none"/>
        </w:rPr>
      </w:pPr>
    </w:p>
    <w:p w14:paraId="3B078AF7" w14:textId="77777777" w:rsidR="003D00FF" w:rsidRDefault="003D00FF" w:rsidP="003D00FF">
      <w:pPr>
        <w:spacing w:after="0" w:line="240" w:lineRule="auto"/>
        <w:rPr>
          <w:rFonts w:ascii="Arial" w:eastAsia="MS Mincho" w:hAnsi="Arial" w:cs="Arial"/>
          <w:kern w:val="0"/>
          <w:sz w:val="20"/>
          <w:szCs w:val="20"/>
          <w14:ligatures w14:val="none"/>
        </w:rPr>
      </w:pPr>
    </w:p>
    <w:p w14:paraId="2B6AF41B" w14:textId="77777777" w:rsidR="003D00FF" w:rsidRDefault="003D00FF" w:rsidP="003D00FF">
      <w:pPr>
        <w:spacing w:after="0" w:line="240" w:lineRule="auto"/>
        <w:rPr>
          <w:rFonts w:ascii="Arial" w:eastAsia="MS Mincho" w:hAnsi="Arial" w:cs="Arial"/>
          <w:kern w:val="0"/>
          <w:sz w:val="20"/>
          <w:szCs w:val="20"/>
          <w14:ligatures w14:val="none"/>
        </w:rPr>
      </w:pPr>
    </w:p>
    <w:p w14:paraId="4123897F" w14:textId="77777777" w:rsidR="003D00FF" w:rsidRDefault="003D00FF" w:rsidP="003D00FF">
      <w:pPr>
        <w:spacing w:after="0" w:line="240" w:lineRule="auto"/>
        <w:rPr>
          <w:rFonts w:ascii="Arial" w:eastAsia="MS Mincho" w:hAnsi="Arial" w:cs="Arial"/>
          <w:kern w:val="0"/>
          <w:sz w:val="20"/>
          <w:szCs w:val="20"/>
          <w14:ligatures w14:val="none"/>
        </w:rPr>
      </w:pPr>
    </w:p>
    <w:p w14:paraId="0B5EB73D" w14:textId="77777777" w:rsidR="003D00FF" w:rsidRDefault="003D00FF" w:rsidP="003D00FF">
      <w:pPr>
        <w:spacing w:after="0" w:line="240" w:lineRule="auto"/>
        <w:rPr>
          <w:rFonts w:ascii="Arial" w:eastAsia="MS Mincho" w:hAnsi="Arial" w:cs="Arial"/>
          <w:kern w:val="0"/>
          <w:sz w:val="20"/>
          <w:szCs w:val="20"/>
          <w14:ligatures w14:val="none"/>
        </w:rPr>
      </w:pPr>
    </w:p>
    <w:p w14:paraId="4BA85A6E" w14:textId="77777777" w:rsidR="003D00FF" w:rsidRDefault="003D00FF" w:rsidP="003D00FF">
      <w:pPr>
        <w:spacing w:after="0" w:line="240" w:lineRule="auto"/>
        <w:rPr>
          <w:rFonts w:ascii="Arial" w:eastAsia="MS Mincho" w:hAnsi="Arial" w:cs="Arial"/>
          <w:kern w:val="0"/>
          <w:sz w:val="20"/>
          <w:szCs w:val="20"/>
          <w14:ligatures w14:val="none"/>
        </w:rPr>
      </w:pPr>
    </w:p>
    <w:p w14:paraId="14A1FB71" w14:textId="77777777" w:rsidR="003D00FF" w:rsidRDefault="003D00FF" w:rsidP="003D00FF">
      <w:pPr>
        <w:spacing w:after="0" w:line="240" w:lineRule="auto"/>
        <w:rPr>
          <w:rFonts w:ascii="Arial" w:eastAsia="MS Mincho" w:hAnsi="Arial" w:cs="Arial"/>
          <w:kern w:val="0"/>
          <w:sz w:val="20"/>
          <w:szCs w:val="20"/>
          <w14:ligatures w14:val="none"/>
        </w:rPr>
      </w:pPr>
    </w:p>
    <w:p w14:paraId="2537CA7C" w14:textId="77777777" w:rsidR="003D00FF" w:rsidRPr="006276EB" w:rsidRDefault="003D00FF" w:rsidP="003D00FF">
      <w:pPr>
        <w:spacing w:after="0" w:line="240" w:lineRule="auto"/>
        <w:rPr>
          <w:rFonts w:ascii="Arial" w:eastAsia="MS Mincho" w:hAnsi="Arial" w:cs="Arial"/>
          <w:kern w:val="0"/>
          <w:sz w:val="20"/>
          <w:szCs w:val="20"/>
          <w14:ligatures w14:val="none"/>
        </w:rPr>
      </w:pPr>
    </w:p>
    <w:p w14:paraId="685FC5DF"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lastRenderedPageBreak/>
        <w:t>System Approach</w:t>
      </w:r>
    </w:p>
    <w:p w14:paraId="3D36D926"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proposed system will follow an end-to-end RAG-based architecture.</w:t>
      </w:r>
      <w:r w:rsidRPr="006276EB">
        <w:rPr>
          <w:rFonts w:ascii="Arial" w:eastAsia="MS Mincho" w:hAnsi="Arial" w:cs="Arial"/>
          <w:kern w:val="0"/>
          <w:sz w:val="20"/>
          <w:szCs w:val="20"/>
          <w14:ligatures w14:val="none"/>
        </w:rPr>
        <w:br/>
      </w:r>
    </w:p>
    <w:p w14:paraId="7C35582C"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Knowledge Ingestion</w:t>
      </w:r>
    </w:p>
    <w:p w14:paraId="25849A3B" w14:textId="77777777" w:rsidR="003D00FF" w:rsidRDefault="003D00FF" w:rsidP="003D00FF">
      <w:pPr>
        <w:spacing w:after="0" w:line="240" w:lineRule="auto"/>
        <w:rPr>
          <w:rFonts w:ascii="Arial" w:eastAsia="MS Mincho" w:hAnsi="Arial" w:cs="Arial"/>
          <w:kern w:val="0"/>
          <w:sz w:val="20"/>
          <w:szCs w:val="20"/>
          <w14:ligatures w14:val="none"/>
        </w:rPr>
      </w:pPr>
      <w:r w:rsidRPr="00D02452">
        <w:rPr>
          <w:rFonts w:ascii="Arial" w:eastAsia="MS Mincho" w:hAnsi="Arial" w:cs="Arial"/>
          <w:noProof/>
          <w:kern w:val="0"/>
          <w:sz w:val="20"/>
          <w:szCs w:val="20"/>
          <w14:ligatures w14:val="none"/>
        </w:rPr>
        <w:drawing>
          <wp:inline distT="0" distB="0" distL="0" distR="0" wp14:anchorId="4EAD13E9" wp14:editId="60E19EE5">
            <wp:extent cx="1132932" cy="2544679"/>
            <wp:effectExtent l="0" t="0" r="0" b="8255"/>
            <wp:docPr id="1282031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31952" name=""/>
                    <pic:cNvPicPr/>
                  </pic:nvPicPr>
                  <pic:blipFill>
                    <a:blip r:embed="rId7"/>
                    <a:stretch>
                      <a:fillRect/>
                    </a:stretch>
                  </pic:blipFill>
                  <pic:spPr>
                    <a:xfrm>
                      <a:off x="0" y="0"/>
                      <a:ext cx="1140356" cy="2561354"/>
                    </a:xfrm>
                    <a:prstGeom prst="rect">
                      <a:avLst/>
                    </a:prstGeom>
                  </pic:spPr>
                </pic:pic>
              </a:graphicData>
            </a:graphic>
          </wp:inline>
        </w:drawing>
      </w:r>
    </w:p>
    <w:p w14:paraId="6B1D81DA" w14:textId="77777777" w:rsidR="003D00FF" w:rsidRPr="006276EB" w:rsidRDefault="003D00FF" w:rsidP="003D00FF">
      <w:pPr>
        <w:spacing w:after="0" w:line="240" w:lineRule="auto"/>
        <w:rPr>
          <w:rFonts w:ascii="Arial" w:eastAsia="MS Mincho" w:hAnsi="Arial" w:cs="Arial"/>
          <w:kern w:val="0"/>
          <w:sz w:val="20"/>
          <w:szCs w:val="20"/>
          <w14:ligatures w14:val="none"/>
        </w:rPr>
      </w:pPr>
    </w:p>
    <w:p w14:paraId="660B7FC7"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Employee Query</w:t>
      </w:r>
    </w:p>
    <w:p w14:paraId="6231F199" w14:textId="77777777" w:rsidR="003D00FF" w:rsidRDefault="003D00FF" w:rsidP="003D00FF">
      <w:pPr>
        <w:spacing w:after="0" w:line="240" w:lineRule="auto"/>
        <w:rPr>
          <w:rFonts w:ascii="Arial" w:eastAsia="MS Mincho" w:hAnsi="Arial" w:cs="Arial"/>
          <w:kern w:val="0"/>
          <w:sz w:val="20"/>
          <w:szCs w:val="20"/>
          <w:lang w:val="en-US"/>
          <w14:ligatures w14:val="none"/>
        </w:rPr>
      </w:pPr>
      <w:r w:rsidRPr="00D02452">
        <w:rPr>
          <w:rFonts w:ascii="Arial" w:eastAsia="MS Mincho" w:hAnsi="Arial" w:cs="Arial"/>
          <w:noProof/>
          <w:kern w:val="0"/>
          <w:sz w:val="20"/>
          <w:szCs w:val="20"/>
          <w:lang w:val="en-US"/>
          <w14:ligatures w14:val="none"/>
        </w:rPr>
        <w:drawing>
          <wp:inline distT="0" distB="0" distL="0" distR="0" wp14:anchorId="4A999B72" wp14:editId="01ED3F9B">
            <wp:extent cx="1070521" cy="5456321"/>
            <wp:effectExtent l="0" t="0" r="0" b="0"/>
            <wp:docPr id="30734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343187" name=""/>
                    <pic:cNvPicPr/>
                  </pic:nvPicPr>
                  <pic:blipFill>
                    <a:blip r:embed="rId8"/>
                    <a:stretch>
                      <a:fillRect/>
                    </a:stretch>
                  </pic:blipFill>
                  <pic:spPr>
                    <a:xfrm>
                      <a:off x="0" y="0"/>
                      <a:ext cx="1095053" cy="5581355"/>
                    </a:xfrm>
                    <a:prstGeom prst="rect">
                      <a:avLst/>
                    </a:prstGeom>
                  </pic:spPr>
                </pic:pic>
              </a:graphicData>
            </a:graphic>
          </wp:inline>
        </w:drawing>
      </w:r>
    </w:p>
    <w:p w14:paraId="310E6189"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lastRenderedPageBreak/>
        <w:t>Multi-Tenant Architecture</w:t>
      </w:r>
    </w:p>
    <w:p w14:paraId="0FC08E47"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Tenant isolation will be treated as a core security requirement.</w:t>
      </w:r>
    </w:p>
    <w:p w14:paraId="691EF489"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Each organization will maintain logically isolated:</w:t>
      </w:r>
    </w:p>
    <w:p w14:paraId="63981531" w14:textId="77777777" w:rsidR="003D00FF" w:rsidRPr="006276EB" w:rsidRDefault="003D00FF" w:rsidP="003D00FF">
      <w:pPr>
        <w:numPr>
          <w:ilvl w:val="0"/>
          <w:numId w:val="1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Users </w:t>
      </w:r>
    </w:p>
    <w:p w14:paraId="5C71E871" w14:textId="77777777" w:rsidR="003D00FF" w:rsidRPr="006276EB" w:rsidRDefault="003D00FF" w:rsidP="003D00FF">
      <w:pPr>
        <w:numPr>
          <w:ilvl w:val="0"/>
          <w:numId w:val="1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Roles </w:t>
      </w:r>
    </w:p>
    <w:p w14:paraId="18EF299E" w14:textId="77777777" w:rsidR="003D00FF" w:rsidRPr="006276EB" w:rsidRDefault="003D00FF" w:rsidP="003D00FF">
      <w:pPr>
        <w:numPr>
          <w:ilvl w:val="0"/>
          <w:numId w:val="1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Documents </w:t>
      </w:r>
    </w:p>
    <w:p w14:paraId="2A1C61D3" w14:textId="77777777" w:rsidR="003D00FF" w:rsidRPr="006276EB" w:rsidRDefault="003D00FF" w:rsidP="003D00FF">
      <w:pPr>
        <w:numPr>
          <w:ilvl w:val="0"/>
          <w:numId w:val="1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Vector data </w:t>
      </w:r>
    </w:p>
    <w:p w14:paraId="1DE1A3D0" w14:textId="77777777" w:rsidR="003D00FF" w:rsidRPr="006276EB" w:rsidRDefault="003D00FF" w:rsidP="003D00FF">
      <w:pPr>
        <w:numPr>
          <w:ilvl w:val="0"/>
          <w:numId w:val="1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Conversations </w:t>
      </w:r>
    </w:p>
    <w:p w14:paraId="745612F7" w14:textId="77777777" w:rsidR="003D00FF" w:rsidRDefault="003D00FF" w:rsidP="003D00FF">
      <w:pPr>
        <w:numPr>
          <w:ilvl w:val="0"/>
          <w:numId w:val="1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AI configuration </w:t>
      </w:r>
    </w:p>
    <w:p w14:paraId="2522749C" w14:textId="77777777" w:rsidR="003D00FF" w:rsidRPr="006276EB" w:rsidRDefault="003D00FF" w:rsidP="003D00FF">
      <w:pPr>
        <w:spacing w:after="0" w:line="240" w:lineRule="auto"/>
        <w:ind w:left="720"/>
        <w:rPr>
          <w:rFonts w:ascii="Arial" w:eastAsia="MS Mincho" w:hAnsi="Arial" w:cs="Arial"/>
          <w:kern w:val="0"/>
          <w:sz w:val="20"/>
          <w:szCs w:val="20"/>
          <w14:ligatures w14:val="none"/>
        </w:rPr>
      </w:pPr>
    </w:p>
    <w:p w14:paraId="35E04749"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For example:</w:t>
      </w:r>
    </w:p>
    <w:p w14:paraId="781B8159"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Organization A </w:t>
      </w:r>
      <w:r w:rsidRPr="006276EB">
        <w:rPr>
          <w:rFonts w:ascii="Arial" w:eastAsia="MS Mincho" w:hAnsi="Arial" w:cs="Arial"/>
          <w:kern w:val="0"/>
          <w:sz w:val="20"/>
          <w:szCs w:val="20"/>
          <w14:ligatures w14:val="none"/>
        </w:rPr>
        <w:br/>
        <w:t xml:space="preserve">   - Users</w:t>
      </w:r>
    </w:p>
    <w:p w14:paraId="523E3E9F"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Documents</w:t>
      </w:r>
    </w:p>
    <w:p w14:paraId="38F54D60"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Vector Index</w:t>
      </w:r>
    </w:p>
    <w:p w14:paraId="35A64021"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Conversations</w:t>
      </w:r>
      <w:r w:rsidRPr="006276EB">
        <w:rPr>
          <w:rFonts w:ascii="Arial" w:eastAsia="MS Mincho" w:hAnsi="Arial" w:cs="Arial"/>
          <w:kern w:val="0"/>
          <w:sz w:val="20"/>
          <w:szCs w:val="20"/>
          <w14:ligatures w14:val="none"/>
        </w:rPr>
        <w:br/>
        <w:t xml:space="preserve">   - Configuration</w:t>
      </w:r>
    </w:p>
    <w:p w14:paraId="45F70D2D"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Organization B</w:t>
      </w:r>
    </w:p>
    <w:p w14:paraId="31C1535C"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Users</w:t>
      </w:r>
    </w:p>
    <w:p w14:paraId="60A7CC5B"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Documents</w:t>
      </w:r>
    </w:p>
    <w:p w14:paraId="2057BA65"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Vector Index</w:t>
      </w:r>
    </w:p>
    <w:p w14:paraId="6096676B"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Conversations</w:t>
      </w:r>
    </w:p>
    <w:p w14:paraId="050A4C97"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   - Configuration</w:t>
      </w:r>
      <w:r w:rsidRPr="006276EB">
        <w:rPr>
          <w:rFonts w:ascii="Arial" w:eastAsia="MS Mincho" w:hAnsi="Arial" w:cs="Arial"/>
          <w:kern w:val="0"/>
          <w:sz w:val="20"/>
          <w:szCs w:val="20"/>
          <w14:ligatures w14:val="none"/>
        </w:rPr>
        <w:br/>
        <w:t>Organization A must never retrieve Organization B's knowledge.</w:t>
      </w:r>
      <w:r w:rsidRPr="006276EB">
        <w:rPr>
          <w:rFonts w:ascii="Arial" w:eastAsia="MS Mincho" w:hAnsi="Arial" w:cs="Arial"/>
          <w:kern w:val="0"/>
          <w:sz w:val="20"/>
          <w:szCs w:val="20"/>
          <w14:ligatures w14:val="none"/>
        </w:rPr>
        <w:br/>
        <w:t xml:space="preserve">Furthermore, role-based authorization must be applied before knowledge retrieval so that an employee cannot retrieve restricted information merely because the document exists within the organization's knowledge base. </w:t>
      </w:r>
    </w:p>
    <w:p w14:paraId="7728F2BA" w14:textId="77777777" w:rsidR="003D00FF" w:rsidRDefault="003D00FF" w:rsidP="003D00FF">
      <w:pPr>
        <w:spacing w:after="0" w:line="240" w:lineRule="auto"/>
        <w:rPr>
          <w:rFonts w:ascii="Arial" w:eastAsia="MS Mincho" w:hAnsi="Arial" w:cs="Arial"/>
          <w:kern w:val="0"/>
          <w:sz w:val="20"/>
          <w:szCs w:val="20"/>
          <w14:ligatures w14:val="none"/>
        </w:rPr>
      </w:pPr>
    </w:p>
    <w:p w14:paraId="78F4BA69" w14:textId="77777777" w:rsidR="003D00FF" w:rsidRPr="006276EB" w:rsidRDefault="003D00FF" w:rsidP="003D00FF">
      <w:pPr>
        <w:spacing w:after="0" w:line="240" w:lineRule="auto"/>
        <w:rPr>
          <w:rFonts w:ascii="Arial" w:eastAsia="MS Mincho" w:hAnsi="Arial" w:cs="Arial"/>
          <w:kern w:val="0"/>
          <w:sz w:val="20"/>
          <w:szCs w:val="20"/>
          <w14:ligatures w14:val="none"/>
        </w:rPr>
      </w:pPr>
    </w:p>
    <w:p w14:paraId="5FA03D43"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Proposed Objectives</w:t>
      </w:r>
    </w:p>
    <w:p w14:paraId="215B1B91"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1</w:t>
      </w:r>
    </w:p>
    <w:p w14:paraId="3F3D568D"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design and develop a multi-tenant enterprise AI platform that allows multiple organizations to use a common AI capability while maintaining logical data isolation.</w:t>
      </w:r>
    </w:p>
    <w:p w14:paraId="2F2E4700"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2</w:t>
      </w:r>
    </w:p>
    <w:p w14:paraId="1D66946F"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develop a document ingestion and knowledge-processing pipeline that converts enterprise documents into searchable, organization-specific vector representations.</w:t>
      </w:r>
    </w:p>
    <w:p w14:paraId="03591A1B"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3</w:t>
      </w:r>
    </w:p>
    <w:p w14:paraId="0C4B1EA1"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implement a Retrieval-Augmented Generation pipeline that retrieves relevant organizational knowledge and provides grounded responses using Qwen3-8B.</w:t>
      </w:r>
    </w:p>
    <w:p w14:paraId="38E2CF65"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4</w:t>
      </w:r>
    </w:p>
    <w:p w14:paraId="703B256A"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implement role-based and organization-aware retrieval so that AI responses are generated only from information accessible to the authenticated user.</w:t>
      </w:r>
    </w:p>
    <w:p w14:paraId="2817378A"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5</w:t>
      </w:r>
    </w:p>
    <w:p w14:paraId="1DBA6F7E"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provide employees with source-cited and actionable AI assistance, including step-by-step workflow guidance for process-oriented queries.</w:t>
      </w:r>
    </w:p>
    <w:p w14:paraId="1453FDC2"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6</w:t>
      </w:r>
    </w:p>
    <w:p w14:paraId="753AABCD"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develop separate interfaces for Platform Administrators, Organization Administrators, and Employees.</w:t>
      </w:r>
    </w:p>
    <w:p w14:paraId="66DDDDBE"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Objective 7</w:t>
      </w:r>
    </w:p>
    <w:p w14:paraId="6890AF0B"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To evaluate the developed system with respect to retrieval relevance, response grounding, access control, tenant isolation, and functional correctness.</w:t>
      </w:r>
    </w:p>
    <w:p w14:paraId="11981DDA" w14:textId="77777777" w:rsidR="003D00FF" w:rsidRPr="006276EB" w:rsidRDefault="003D00FF" w:rsidP="003D00FF">
      <w:pPr>
        <w:spacing w:after="0" w:line="240" w:lineRule="auto"/>
        <w:rPr>
          <w:rFonts w:ascii="Arial" w:eastAsia="MS Mincho" w:hAnsi="Arial" w:cs="Arial"/>
          <w:kern w:val="0"/>
          <w:sz w:val="20"/>
          <w:szCs w:val="20"/>
          <w14:ligatures w14:val="none"/>
        </w:rPr>
      </w:pPr>
    </w:p>
    <w:p w14:paraId="13BDFA68"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Proposed Hypothesis</w:t>
      </w:r>
    </w:p>
    <w:p w14:paraId="7A3C22D2"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If organization-specific enterprise knowledge is processed through a role-aware Retrieval-Augmented Generation pipeline and provided as grounded context to a locally hosted Qwen3-8B model, then employees will be able to obtain relevant, source-grounded and actionable responses while maintaining organization-level and role-level information isolation.</w:t>
      </w:r>
    </w:p>
    <w:p w14:paraId="7010D795" w14:textId="77777777" w:rsidR="003D00FF" w:rsidRDefault="003D00FF" w:rsidP="003D00FF">
      <w:pPr>
        <w:spacing w:after="0" w:line="240" w:lineRule="auto"/>
        <w:rPr>
          <w:rFonts w:ascii="Arial" w:eastAsia="MS Mincho" w:hAnsi="Arial" w:cs="Arial"/>
          <w:kern w:val="0"/>
          <w:sz w:val="20"/>
          <w:szCs w:val="20"/>
          <w14:ligatures w14:val="none"/>
        </w:rPr>
      </w:pPr>
    </w:p>
    <w:p w14:paraId="512B74BA" w14:textId="77777777" w:rsidR="003D00FF" w:rsidRDefault="003D00FF" w:rsidP="003D00FF">
      <w:pPr>
        <w:spacing w:after="0" w:line="240" w:lineRule="auto"/>
        <w:rPr>
          <w:rFonts w:ascii="Arial" w:eastAsia="MS Mincho" w:hAnsi="Arial" w:cs="Arial"/>
          <w:kern w:val="0"/>
          <w:sz w:val="20"/>
          <w:szCs w:val="20"/>
          <w14:ligatures w14:val="none"/>
        </w:rPr>
      </w:pPr>
    </w:p>
    <w:p w14:paraId="0B29D851" w14:textId="77777777" w:rsidR="003D00FF" w:rsidRDefault="003D00FF" w:rsidP="003D00FF">
      <w:pPr>
        <w:spacing w:after="0" w:line="240" w:lineRule="auto"/>
        <w:rPr>
          <w:rFonts w:ascii="Arial" w:eastAsia="MS Mincho" w:hAnsi="Arial" w:cs="Arial"/>
          <w:kern w:val="0"/>
          <w:sz w:val="20"/>
          <w:szCs w:val="20"/>
          <w14:ligatures w14:val="none"/>
        </w:rPr>
      </w:pPr>
    </w:p>
    <w:p w14:paraId="5F5C5F9C" w14:textId="77777777" w:rsidR="003D00FF" w:rsidRDefault="003D00FF" w:rsidP="003D00FF">
      <w:pPr>
        <w:spacing w:after="0" w:line="240" w:lineRule="auto"/>
        <w:rPr>
          <w:rFonts w:ascii="Arial" w:eastAsia="MS Mincho" w:hAnsi="Arial" w:cs="Arial"/>
          <w:kern w:val="0"/>
          <w:sz w:val="20"/>
          <w:szCs w:val="20"/>
          <w14:ligatures w14:val="none"/>
        </w:rPr>
      </w:pPr>
    </w:p>
    <w:p w14:paraId="75CCC8BF" w14:textId="77777777" w:rsidR="003D00FF" w:rsidRPr="006276EB" w:rsidRDefault="003D00FF" w:rsidP="003D00FF">
      <w:pPr>
        <w:spacing w:after="0" w:line="240" w:lineRule="auto"/>
        <w:rPr>
          <w:rFonts w:ascii="Arial" w:eastAsia="MS Mincho" w:hAnsi="Arial" w:cs="Arial"/>
          <w:kern w:val="0"/>
          <w:sz w:val="20"/>
          <w:szCs w:val="20"/>
          <w14:ligatures w14:val="none"/>
        </w:rPr>
      </w:pPr>
    </w:p>
    <w:p w14:paraId="4C3E48DD"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lastRenderedPageBreak/>
        <w:t>Problem Survey / Existing Approaches</w:t>
      </w:r>
    </w:p>
    <w:p w14:paraId="0C7E1B55"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Existing Enterprise Knowledge Repositories</w:t>
      </w:r>
    </w:p>
    <w:p w14:paraId="5CEB4592"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Traditional enterprise knowledge systems provide centralized storage for policies, documents and procedures. However, users may still need to manually search through documents to locate the information they require.</w:t>
      </w:r>
    </w:p>
    <w:p w14:paraId="48D8ECFF"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Enterprise Search</w:t>
      </w:r>
    </w:p>
    <w:p w14:paraId="4508CF40"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Search systems improve information discovery through keyword or semantic retrieval, but search results still require users to interpret the retrieved information themselves.</w:t>
      </w:r>
    </w:p>
    <w:p w14:paraId="7E039134"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Conventional Chatbots</w:t>
      </w:r>
    </w:p>
    <w:p w14:paraId="69E6789D"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Chatbots provide conversational interfaces but may not have access to organization-specific information or mechanisms for reliable source grounding.</w:t>
      </w:r>
    </w:p>
    <w:p w14:paraId="49AE21A3"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General-Purpose LLMs</w:t>
      </w:r>
    </w:p>
    <w:p w14:paraId="384D34B2"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General-purpose LLMs can generate fluent responses but do not inherently possess an organization's private knowledge and may produce unsupported information when the required context is unavailable.</w:t>
      </w:r>
    </w:p>
    <w:p w14:paraId="04EB5946"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Retrieval-Augmented Generation</w:t>
      </w:r>
    </w:p>
    <w:p w14:paraId="53CC8647"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RAG addresses this limitation by retrieving relevant information from an external knowledge base and supplying it to the LLM as contextual information before generating the response.</w:t>
      </w:r>
    </w:p>
    <w:p w14:paraId="6848464E"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The proposed system uses this approach rather than attempting to train a separate LLM for every organization. </w:t>
      </w:r>
    </w:p>
    <w:p w14:paraId="37BE097C"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Identified Gap</w:t>
      </w:r>
    </w:p>
    <w:p w14:paraId="107EAA26"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project does not claim that RAG, LLMs, chatbots, or enterprise search are individually novel.</w:t>
      </w:r>
    </w:p>
    <w:p w14:paraId="66522DF2"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Instead, the proposed work focuses on integrating these capabilities into a reusable multi-tenant enterprise platform that combines:</w:t>
      </w:r>
    </w:p>
    <w:p w14:paraId="79B99B51" w14:textId="77777777" w:rsidR="003D00FF" w:rsidRPr="006276EB" w:rsidRDefault="003D00FF" w:rsidP="003D00FF">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Organization-specific knowledge </w:t>
      </w:r>
    </w:p>
    <w:p w14:paraId="60885CAC" w14:textId="77777777" w:rsidR="003D00FF" w:rsidRPr="006276EB" w:rsidRDefault="003D00FF" w:rsidP="003D00FF">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Tenant isolation </w:t>
      </w:r>
    </w:p>
    <w:p w14:paraId="6A582233" w14:textId="77777777" w:rsidR="003D00FF" w:rsidRPr="006276EB" w:rsidRDefault="003D00FF" w:rsidP="003D00FF">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Role-aware retrieval </w:t>
      </w:r>
    </w:p>
    <w:p w14:paraId="5224F80F" w14:textId="77777777" w:rsidR="003D00FF" w:rsidRPr="006276EB" w:rsidRDefault="003D00FF" w:rsidP="003D00FF">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RAG-based question answering </w:t>
      </w:r>
    </w:p>
    <w:p w14:paraId="6F4D491D" w14:textId="77777777" w:rsidR="003D00FF" w:rsidRPr="006276EB" w:rsidRDefault="003D00FF" w:rsidP="003D00FF">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Source citations </w:t>
      </w:r>
    </w:p>
    <w:p w14:paraId="02FACC6F" w14:textId="77777777" w:rsidR="003D00FF" w:rsidRPr="006276EB" w:rsidRDefault="003D00FF" w:rsidP="003D00FF">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Workflow guidance </w:t>
      </w:r>
    </w:p>
    <w:p w14:paraId="6A816B34" w14:textId="77777777" w:rsidR="003D00FF" w:rsidRPr="006276EB" w:rsidRDefault="003D00FF" w:rsidP="003D00FF">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Employee assistance </w:t>
      </w:r>
    </w:p>
    <w:p w14:paraId="01FAA288" w14:textId="77777777" w:rsidR="003D00FF" w:rsidRPr="006276EB" w:rsidRDefault="003D00FF" w:rsidP="003D00FF">
      <w:pPr>
        <w:numPr>
          <w:ilvl w:val="0"/>
          <w:numId w:val="1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Administrative knowledge management </w:t>
      </w:r>
    </w:p>
    <w:p w14:paraId="0739F076" w14:textId="77777777" w:rsidR="003D00FF" w:rsidRPr="006276EB" w:rsidRDefault="003D00FF" w:rsidP="003D00FF">
      <w:pPr>
        <w:spacing w:after="0" w:line="240" w:lineRule="auto"/>
        <w:rPr>
          <w:rFonts w:ascii="Arial" w:eastAsia="MS Mincho" w:hAnsi="Arial" w:cs="Arial"/>
          <w:kern w:val="0"/>
          <w:sz w:val="20"/>
          <w:szCs w:val="20"/>
          <w:lang w:val="en-US"/>
          <w14:ligatures w14:val="none"/>
        </w:rPr>
      </w:pPr>
    </w:p>
    <w:p w14:paraId="54CA830F" w14:textId="77777777" w:rsidR="003D00FF" w:rsidRPr="006276EB" w:rsidRDefault="003D00FF" w:rsidP="003D00FF">
      <w:pPr>
        <w:spacing w:after="0" w:line="240" w:lineRule="auto"/>
        <w:rPr>
          <w:rFonts w:ascii="Arial" w:eastAsia="MS Mincho" w:hAnsi="Arial" w:cs="Arial"/>
          <w:kern w:val="0"/>
          <w:sz w:val="20"/>
          <w:szCs w:val="20"/>
          <w:lang w:val="en-US"/>
          <w14:ligatures w14:val="none"/>
        </w:rPr>
      </w:pPr>
    </w:p>
    <w:p w14:paraId="01EA2690" w14:textId="507257FD"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(b) Individual Role and Tasks</w:t>
      </w:r>
    </w:p>
    <w:p w14:paraId="62332815" w14:textId="03489505" w:rsidR="003D00FF" w:rsidRPr="003D00FF" w:rsidRDefault="003D00FF" w:rsidP="003D00FF">
      <w:pPr>
        <w:spacing w:after="0" w:line="240" w:lineRule="auto"/>
        <w:rPr>
          <w:rFonts w:ascii="Arial" w:eastAsia="MS Mincho" w:hAnsi="Arial" w:cs="Arial"/>
          <w:b/>
          <w:bCs/>
          <w:kern w:val="0"/>
          <w:sz w:val="20"/>
          <w:szCs w:val="20"/>
          <w14:ligatures w14:val="none"/>
        </w:rPr>
      </w:pPr>
      <w:r w:rsidRPr="003D00FF">
        <w:rPr>
          <w:rFonts w:ascii="Arial" w:eastAsia="MS Mincho" w:hAnsi="Arial" w:cs="Arial"/>
          <w:b/>
          <w:bCs/>
          <w:kern w:val="0"/>
          <w:sz w:val="20"/>
          <w:szCs w:val="20"/>
          <w14:ligatures w14:val="none"/>
        </w:rPr>
        <w:t xml:space="preserve">Role: Platform Domain Engineer </w:t>
      </w:r>
      <w:r>
        <w:rPr>
          <w:rFonts w:ascii="Arial" w:eastAsia="MS Mincho" w:hAnsi="Arial" w:cs="Arial"/>
          <w:b/>
          <w:bCs/>
          <w:kern w:val="0"/>
          <w:sz w:val="20"/>
          <w:szCs w:val="20"/>
          <w14:ligatures w14:val="none"/>
        </w:rPr>
        <w:t>-</w:t>
      </w:r>
      <w:r w:rsidRPr="003D00FF">
        <w:rPr>
          <w:rFonts w:ascii="Arial" w:eastAsia="MS Mincho" w:hAnsi="Arial" w:cs="Arial"/>
          <w:b/>
          <w:bCs/>
          <w:kern w:val="0"/>
          <w:sz w:val="20"/>
          <w:szCs w:val="20"/>
          <w14:ligatures w14:val="none"/>
        </w:rPr>
        <w:t xml:space="preserve"> Frontend, Backend and AI Integration</w:t>
      </w:r>
    </w:p>
    <w:p w14:paraId="5F9589CA" w14:textId="57DDB5B0" w:rsidR="003D00FF" w:rsidRPr="003D00FF" w:rsidRDefault="0001491A" w:rsidP="003D00FF">
      <w:pPr>
        <w:spacing w:after="0" w:line="240" w:lineRule="auto"/>
        <w:rPr>
          <w:rFonts w:ascii="Arial" w:eastAsia="MS Mincho" w:hAnsi="Arial" w:cs="Arial"/>
          <w:kern w:val="0"/>
          <w:sz w:val="20"/>
          <w:szCs w:val="20"/>
          <w14:ligatures w14:val="none"/>
        </w:rPr>
      </w:pPr>
      <w:r>
        <w:rPr>
          <w:rFonts w:ascii="Arial" w:eastAsia="MS Mincho" w:hAnsi="Arial" w:cs="Arial"/>
          <w:kern w:val="0"/>
          <w:sz w:val="20"/>
          <w:szCs w:val="20"/>
          <w14:ligatures w14:val="none"/>
        </w:rPr>
        <w:t>I</w:t>
      </w:r>
      <w:r w:rsidR="003D00FF" w:rsidRPr="003D00FF">
        <w:rPr>
          <w:rFonts w:ascii="Arial" w:eastAsia="MS Mincho" w:hAnsi="Arial" w:cs="Arial"/>
          <w:kern w:val="0"/>
          <w:sz w:val="20"/>
          <w:szCs w:val="20"/>
          <w14:ligatures w14:val="none"/>
        </w:rPr>
        <w:t xml:space="preserve"> will primarily be responsible for the Platform Administrator domain of the system. </w:t>
      </w:r>
      <w:r>
        <w:rPr>
          <w:rFonts w:ascii="Arial" w:eastAsia="MS Mincho" w:hAnsi="Arial" w:cs="Arial"/>
          <w:kern w:val="0"/>
          <w:sz w:val="20"/>
          <w:szCs w:val="20"/>
          <w14:ligatures w14:val="none"/>
        </w:rPr>
        <w:t>My</w:t>
      </w:r>
      <w:r w:rsidR="003D00FF" w:rsidRPr="003D00FF">
        <w:rPr>
          <w:rFonts w:ascii="Arial" w:eastAsia="MS Mincho" w:hAnsi="Arial" w:cs="Arial"/>
          <w:kern w:val="0"/>
          <w:sz w:val="20"/>
          <w:szCs w:val="20"/>
          <w14:ligatures w14:val="none"/>
        </w:rPr>
        <w:t xml:space="preserve"> responsibilities will include the frontend and backend functionality required to manage organizations and platform-level information and to establish the organization context used throughout the multi-tenant architecture.</w:t>
      </w:r>
    </w:p>
    <w:p w14:paraId="06D3F443" w14:textId="77777777" w:rsidR="003D00FF" w:rsidRPr="003D00FF" w:rsidRDefault="003D00FF" w:rsidP="003D00FF">
      <w:pPr>
        <w:spacing w:after="0" w:line="240" w:lineRule="auto"/>
        <w:rPr>
          <w:rFonts w:ascii="Arial" w:eastAsia="MS Mincho" w:hAnsi="Arial" w:cs="Arial"/>
          <w:b/>
          <w:bCs/>
          <w:kern w:val="0"/>
          <w:sz w:val="20"/>
          <w:szCs w:val="20"/>
          <w14:ligatures w14:val="none"/>
        </w:rPr>
      </w:pPr>
      <w:r w:rsidRPr="003D00FF">
        <w:rPr>
          <w:rFonts w:ascii="Arial" w:eastAsia="MS Mincho" w:hAnsi="Arial" w:cs="Arial"/>
          <w:b/>
          <w:bCs/>
          <w:kern w:val="0"/>
          <w:sz w:val="20"/>
          <w:szCs w:val="20"/>
          <w14:ligatures w14:val="none"/>
        </w:rPr>
        <w:t>Individual Responsibilities</w:t>
      </w:r>
    </w:p>
    <w:p w14:paraId="0C4E54B5" w14:textId="77777777" w:rsidR="003D00FF" w:rsidRPr="003D00FF" w:rsidRDefault="003D00FF" w:rsidP="003D00FF">
      <w:pPr>
        <w:numPr>
          <w:ilvl w:val="0"/>
          <w:numId w:val="27"/>
        </w:numPr>
        <w:spacing w:after="0" w:line="240" w:lineRule="auto"/>
        <w:rPr>
          <w:rFonts w:ascii="Arial" w:eastAsia="MS Mincho" w:hAnsi="Arial" w:cs="Arial"/>
          <w:kern w:val="0"/>
          <w:sz w:val="20"/>
          <w:szCs w:val="20"/>
          <w14:ligatures w14:val="none"/>
        </w:rPr>
      </w:pPr>
      <w:r w:rsidRPr="003D00FF">
        <w:rPr>
          <w:rFonts w:ascii="Arial" w:eastAsia="MS Mincho" w:hAnsi="Arial" w:cs="Arial"/>
          <w:kern w:val="0"/>
          <w:sz w:val="20"/>
          <w:szCs w:val="20"/>
          <w14:ligatures w14:val="none"/>
        </w:rPr>
        <w:t xml:space="preserve">Develop the Platform Administrator interface. </w:t>
      </w:r>
    </w:p>
    <w:p w14:paraId="3414573B" w14:textId="77777777" w:rsidR="003D00FF" w:rsidRPr="003D00FF" w:rsidRDefault="003D00FF" w:rsidP="003D00FF">
      <w:pPr>
        <w:numPr>
          <w:ilvl w:val="0"/>
          <w:numId w:val="27"/>
        </w:numPr>
        <w:spacing w:after="0" w:line="240" w:lineRule="auto"/>
        <w:rPr>
          <w:rFonts w:ascii="Arial" w:eastAsia="MS Mincho" w:hAnsi="Arial" w:cs="Arial"/>
          <w:kern w:val="0"/>
          <w:sz w:val="20"/>
          <w:szCs w:val="20"/>
          <w14:ligatures w14:val="none"/>
        </w:rPr>
      </w:pPr>
      <w:r w:rsidRPr="003D00FF">
        <w:rPr>
          <w:rFonts w:ascii="Arial" w:eastAsia="MS Mincho" w:hAnsi="Arial" w:cs="Arial"/>
          <w:kern w:val="0"/>
          <w:sz w:val="20"/>
          <w:szCs w:val="20"/>
          <w14:ligatures w14:val="none"/>
        </w:rPr>
        <w:t xml:space="preserve">Develop organization-management screens. </w:t>
      </w:r>
    </w:p>
    <w:p w14:paraId="0B63441C" w14:textId="77777777" w:rsidR="003D00FF" w:rsidRPr="003D00FF" w:rsidRDefault="003D00FF" w:rsidP="003D00FF">
      <w:pPr>
        <w:numPr>
          <w:ilvl w:val="0"/>
          <w:numId w:val="27"/>
        </w:numPr>
        <w:spacing w:after="0" w:line="240" w:lineRule="auto"/>
        <w:rPr>
          <w:rFonts w:ascii="Arial" w:eastAsia="MS Mincho" w:hAnsi="Arial" w:cs="Arial"/>
          <w:kern w:val="0"/>
          <w:sz w:val="20"/>
          <w:szCs w:val="20"/>
          <w14:ligatures w14:val="none"/>
        </w:rPr>
      </w:pPr>
      <w:r w:rsidRPr="003D00FF">
        <w:rPr>
          <w:rFonts w:ascii="Arial" w:eastAsia="MS Mincho" w:hAnsi="Arial" w:cs="Arial"/>
          <w:kern w:val="0"/>
          <w:sz w:val="20"/>
          <w:szCs w:val="20"/>
          <w14:ligatures w14:val="none"/>
        </w:rPr>
        <w:t xml:space="preserve">Implement organization creation functionality. </w:t>
      </w:r>
    </w:p>
    <w:p w14:paraId="7A389932" w14:textId="77777777" w:rsidR="003D00FF" w:rsidRPr="003D00FF" w:rsidRDefault="003D00FF" w:rsidP="003D00FF">
      <w:pPr>
        <w:numPr>
          <w:ilvl w:val="0"/>
          <w:numId w:val="27"/>
        </w:numPr>
        <w:spacing w:after="0" w:line="240" w:lineRule="auto"/>
        <w:rPr>
          <w:rFonts w:ascii="Arial" w:eastAsia="MS Mincho" w:hAnsi="Arial" w:cs="Arial"/>
          <w:kern w:val="0"/>
          <w:sz w:val="20"/>
          <w:szCs w:val="20"/>
          <w14:ligatures w14:val="none"/>
        </w:rPr>
      </w:pPr>
      <w:r w:rsidRPr="003D00FF">
        <w:rPr>
          <w:rFonts w:ascii="Arial" w:eastAsia="MS Mincho" w:hAnsi="Arial" w:cs="Arial"/>
          <w:kern w:val="0"/>
          <w:sz w:val="20"/>
          <w:szCs w:val="20"/>
          <w14:ligatures w14:val="none"/>
        </w:rPr>
        <w:t xml:space="preserve">Implement platform-level backend APIs. </w:t>
      </w:r>
    </w:p>
    <w:p w14:paraId="685A07C0" w14:textId="77777777" w:rsidR="003D00FF" w:rsidRPr="003D00FF" w:rsidRDefault="003D00FF" w:rsidP="003D00FF">
      <w:pPr>
        <w:numPr>
          <w:ilvl w:val="0"/>
          <w:numId w:val="27"/>
        </w:numPr>
        <w:spacing w:after="0" w:line="240" w:lineRule="auto"/>
        <w:rPr>
          <w:rFonts w:ascii="Arial" w:eastAsia="MS Mincho" w:hAnsi="Arial" w:cs="Arial"/>
          <w:kern w:val="0"/>
          <w:sz w:val="20"/>
          <w:szCs w:val="20"/>
          <w14:ligatures w14:val="none"/>
        </w:rPr>
      </w:pPr>
      <w:r w:rsidRPr="003D00FF">
        <w:rPr>
          <w:rFonts w:ascii="Arial" w:eastAsia="MS Mincho" w:hAnsi="Arial" w:cs="Arial"/>
          <w:kern w:val="0"/>
          <w:sz w:val="20"/>
          <w:szCs w:val="20"/>
          <w14:ligatures w14:val="none"/>
        </w:rPr>
        <w:t xml:space="preserve">Handle organization and tenant context. </w:t>
      </w:r>
    </w:p>
    <w:p w14:paraId="60E842DD" w14:textId="77777777" w:rsidR="003D00FF" w:rsidRPr="003D00FF" w:rsidRDefault="003D00FF" w:rsidP="003D00FF">
      <w:pPr>
        <w:numPr>
          <w:ilvl w:val="0"/>
          <w:numId w:val="27"/>
        </w:numPr>
        <w:spacing w:after="0" w:line="240" w:lineRule="auto"/>
        <w:rPr>
          <w:rFonts w:ascii="Arial" w:eastAsia="MS Mincho" w:hAnsi="Arial" w:cs="Arial"/>
          <w:kern w:val="0"/>
          <w:sz w:val="20"/>
          <w:szCs w:val="20"/>
          <w14:ligatures w14:val="none"/>
        </w:rPr>
      </w:pPr>
      <w:r w:rsidRPr="003D00FF">
        <w:rPr>
          <w:rFonts w:ascii="Arial" w:eastAsia="MS Mincho" w:hAnsi="Arial" w:cs="Arial"/>
          <w:kern w:val="0"/>
          <w:sz w:val="20"/>
          <w:szCs w:val="20"/>
          <w14:ligatures w14:val="none"/>
        </w:rPr>
        <w:t xml:space="preserve">Develop platform-level views and statistics where applicable. </w:t>
      </w:r>
    </w:p>
    <w:p w14:paraId="495A0AA0" w14:textId="77777777" w:rsidR="003D00FF" w:rsidRPr="003D00FF" w:rsidRDefault="003D00FF" w:rsidP="003D00FF">
      <w:pPr>
        <w:numPr>
          <w:ilvl w:val="0"/>
          <w:numId w:val="27"/>
        </w:numPr>
        <w:spacing w:after="0" w:line="240" w:lineRule="auto"/>
        <w:rPr>
          <w:rFonts w:ascii="Arial" w:eastAsia="MS Mincho" w:hAnsi="Arial" w:cs="Arial"/>
          <w:kern w:val="0"/>
          <w:sz w:val="20"/>
          <w:szCs w:val="20"/>
          <w14:ligatures w14:val="none"/>
        </w:rPr>
      </w:pPr>
      <w:r w:rsidRPr="003D00FF">
        <w:rPr>
          <w:rFonts w:ascii="Arial" w:eastAsia="MS Mincho" w:hAnsi="Arial" w:cs="Arial"/>
          <w:kern w:val="0"/>
          <w:sz w:val="20"/>
          <w:szCs w:val="20"/>
          <w14:ligatures w14:val="none"/>
        </w:rPr>
        <w:t xml:space="preserve">Integrate platform operations with backend services. </w:t>
      </w:r>
    </w:p>
    <w:p w14:paraId="1E567D02" w14:textId="77777777" w:rsidR="003D00FF" w:rsidRPr="003D00FF" w:rsidRDefault="003D00FF" w:rsidP="003D00FF">
      <w:pPr>
        <w:numPr>
          <w:ilvl w:val="0"/>
          <w:numId w:val="27"/>
        </w:numPr>
        <w:spacing w:after="0" w:line="240" w:lineRule="auto"/>
        <w:rPr>
          <w:rFonts w:ascii="Arial" w:eastAsia="MS Mincho" w:hAnsi="Arial" w:cs="Arial"/>
          <w:kern w:val="0"/>
          <w:sz w:val="20"/>
          <w:szCs w:val="20"/>
          <w14:ligatures w14:val="none"/>
        </w:rPr>
      </w:pPr>
      <w:r w:rsidRPr="003D00FF">
        <w:rPr>
          <w:rFonts w:ascii="Arial" w:eastAsia="MS Mincho" w:hAnsi="Arial" w:cs="Arial"/>
          <w:kern w:val="0"/>
          <w:sz w:val="20"/>
          <w:szCs w:val="20"/>
          <w14:ligatures w14:val="none"/>
        </w:rPr>
        <w:t xml:space="preserve">Contribute to tenant-aware AI/RAG integration. </w:t>
      </w:r>
    </w:p>
    <w:p w14:paraId="77068A3E" w14:textId="77777777" w:rsidR="003D00FF" w:rsidRPr="003D00FF" w:rsidRDefault="003D00FF" w:rsidP="003D00FF">
      <w:pPr>
        <w:numPr>
          <w:ilvl w:val="0"/>
          <w:numId w:val="27"/>
        </w:numPr>
        <w:spacing w:after="0" w:line="240" w:lineRule="auto"/>
        <w:rPr>
          <w:rFonts w:ascii="Arial" w:eastAsia="MS Mincho" w:hAnsi="Arial" w:cs="Arial"/>
          <w:kern w:val="0"/>
          <w:sz w:val="20"/>
          <w:szCs w:val="20"/>
          <w14:ligatures w14:val="none"/>
        </w:rPr>
      </w:pPr>
      <w:r w:rsidRPr="003D00FF">
        <w:rPr>
          <w:rFonts w:ascii="Arial" w:eastAsia="MS Mincho" w:hAnsi="Arial" w:cs="Arial"/>
          <w:kern w:val="0"/>
          <w:sz w:val="20"/>
          <w:szCs w:val="20"/>
          <w14:ligatures w14:val="none"/>
        </w:rPr>
        <w:t xml:space="preserve">Support organization-level isolation mechanisms. </w:t>
      </w:r>
    </w:p>
    <w:p w14:paraId="50F26887" w14:textId="77777777" w:rsidR="003D00FF" w:rsidRPr="003D00FF" w:rsidRDefault="003D00FF" w:rsidP="003D00FF">
      <w:pPr>
        <w:numPr>
          <w:ilvl w:val="0"/>
          <w:numId w:val="27"/>
        </w:numPr>
        <w:spacing w:after="0" w:line="240" w:lineRule="auto"/>
        <w:rPr>
          <w:rFonts w:ascii="Arial" w:eastAsia="MS Mincho" w:hAnsi="Arial" w:cs="Arial"/>
          <w:kern w:val="0"/>
          <w:sz w:val="20"/>
          <w:szCs w:val="20"/>
          <w14:ligatures w14:val="none"/>
        </w:rPr>
      </w:pPr>
      <w:r w:rsidRPr="003D00FF">
        <w:rPr>
          <w:rFonts w:ascii="Arial" w:eastAsia="MS Mincho" w:hAnsi="Arial" w:cs="Arial"/>
          <w:kern w:val="0"/>
          <w:sz w:val="20"/>
          <w:szCs w:val="20"/>
          <w14:ligatures w14:val="none"/>
        </w:rPr>
        <w:t xml:space="preserve">Test platform workflows and organization management. </w:t>
      </w:r>
    </w:p>
    <w:p w14:paraId="7EA0F48E" w14:textId="77777777" w:rsidR="003D00FF" w:rsidRDefault="003D00FF" w:rsidP="003D00FF">
      <w:pPr>
        <w:numPr>
          <w:ilvl w:val="0"/>
          <w:numId w:val="27"/>
        </w:numPr>
        <w:spacing w:after="0" w:line="240" w:lineRule="auto"/>
        <w:rPr>
          <w:rFonts w:ascii="Arial" w:eastAsia="MS Mincho" w:hAnsi="Arial" w:cs="Arial"/>
          <w:kern w:val="0"/>
          <w:sz w:val="20"/>
          <w:szCs w:val="20"/>
          <w14:ligatures w14:val="none"/>
        </w:rPr>
      </w:pPr>
      <w:r w:rsidRPr="003D00FF">
        <w:rPr>
          <w:rFonts w:ascii="Arial" w:eastAsia="MS Mincho" w:hAnsi="Arial" w:cs="Arial"/>
          <w:kern w:val="0"/>
          <w:sz w:val="20"/>
          <w:szCs w:val="20"/>
          <w14:ligatures w14:val="none"/>
        </w:rPr>
        <w:t xml:space="preserve">Coordinate with the Organization and Chat domain developers during integration. </w:t>
      </w:r>
    </w:p>
    <w:p w14:paraId="43137288" w14:textId="77777777" w:rsidR="003D00FF" w:rsidRPr="003D00FF" w:rsidRDefault="003D00FF" w:rsidP="003D00FF">
      <w:pPr>
        <w:spacing w:after="0" w:line="240" w:lineRule="auto"/>
        <w:rPr>
          <w:rFonts w:ascii="Arial" w:eastAsia="MS Mincho" w:hAnsi="Arial" w:cs="Arial"/>
          <w:kern w:val="0"/>
          <w:sz w:val="20"/>
          <w:szCs w:val="20"/>
          <w14:ligatures w14:val="none"/>
        </w:rPr>
      </w:pPr>
    </w:p>
    <w:p w14:paraId="7FD2F2E7" w14:textId="77777777" w:rsidR="003D00FF" w:rsidRPr="003D00FF" w:rsidRDefault="003D00FF" w:rsidP="003D00FF">
      <w:pPr>
        <w:spacing w:after="0" w:line="240" w:lineRule="auto"/>
        <w:rPr>
          <w:rFonts w:ascii="Arial" w:eastAsia="MS Mincho" w:hAnsi="Arial" w:cs="Arial"/>
          <w:b/>
          <w:bCs/>
          <w:kern w:val="0"/>
          <w:sz w:val="20"/>
          <w:szCs w:val="20"/>
          <w14:ligatures w14:val="none"/>
        </w:rPr>
      </w:pPr>
      <w:r w:rsidRPr="003D00FF">
        <w:rPr>
          <w:rFonts w:ascii="Arial" w:eastAsia="MS Mincho" w:hAnsi="Arial" w:cs="Arial"/>
          <w:b/>
          <w:bCs/>
          <w:kern w:val="0"/>
          <w:sz w:val="20"/>
          <w:szCs w:val="20"/>
          <w14:ligatures w14:val="none"/>
        </w:rPr>
        <w:t>Specific Deliverables</w:t>
      </w:r>
    </w:p>
    <w:p w14:paraId="5ABD89EB" w14:textId="77777777" w:rsidR="003D00FF" w:rsidRPr="003D00FF" w:rsidRDefault="003D00FF" w:rsidP="003D00FF">
      <w:pPr>
        <w:numPr>
          <w:ilvl w:val="0"/>
          <w:numId w:val="28"/>
        </w:numPr>
        <w:spacing w:after="0" w:line="240" w:lineRule="auto"/>
        <w:rPr>
          <w:rFonts w:ascii="Arial" w:eastAsia="MS Mincho" w:hAnsi="Arial" w:cs="Arial"/>
          <w:kern w:val="0"/>
          <w:sz w:val="20"/>
          <w:szCs w:val="20"/>
          <w14:ligatures w14:val="none"/>
        </w:rPr>
      </w:pPr>
      <w:r w:rsidRPr="003D00FF">
        <w:rPr>
          <w:rFonts w:ascii="Arial" w:eastAsia="MS Mincho" w:hAnsi="Arial" w:cs="Arial"/>
          <w:kern w:val="0"/>
          <w:sz w:val="20"/>
          <w:szCs w:val="20"/>
          <w14:ligatures w14:val="none"/>
        </w:rPr>
        <w:t xml:space="preserve">Platform Administrator interface. </w:t>
      </w:r>
    </w:p>
    <w:p w14:paraId="3460DBE8" w14:textId="77777777" w:rsidR="003D00FF" w:rsidRPr="003D00FF" w:rsidRDefault="003D00FF" w:rsidP="003D00FF">
      <w:pPr>
        <w:numPr>
          <w:ilvl w:val="0"/>
          <w:numId w:val="28"/>
        </w:numPr>
        <w:spacing w:after="0" w:line="240" w:lineRule="auto"/>
        <w:rPr>
          <w:rFonts w:ascii="Arial" w:eastAsia="MS Mincho" w:hAnsi="Arial" w:cs="Arial"/>
          <w:kern w:val="0"/>
          <w:sz w:val="20"/>
          <w:szCs w:val="20"/>
          <w14:ligatures w14:val="none"/>
        </w:rPr>
      </w:pPr>
      <w:r w:rsidRPr="003D00FF">
        <w:rPr>
          <w:rFonts w:ascii="Arial" w:eastAsia="MS Mincho" w:hAnsi="Arial" w:cs="Arial"/>
          <w:kern w:val="0"/>
          <w:sz w:val="20"/>
          <w:szCs w:val="20"/>
          <w14:ligatures w14:val="none"/>
        </w:rPr>
        <w:t xml:space="preserve">Organization management interface. </w:t>
      </w:r>
    </w:p>
    <w:p w14:paraId="02E11D77" w14:textId="77777777" w:rsidR="003D00FF" w:rsidRPr="003D00FF" w:rsidRDefault="003D00FF" w:rsidP="003D00FF">
      <w:pPr>
        <w:numPr>
          <w:ilvl w:val="0"/>
          <w:numId w:val="28"/>
        </w:numPr>
        <w:spacing w:after="0" w:line="240" w:lineRule="auto"/>
        <w:rPr>
          <w:rFonts w:ascii="Arial" w:eastAsia="MS Mincho" w:hAnsi="Arial" w:cs="Arial"/>
          <w:kern w:val="0"/>
          <w:sz w:val="20"/>
          <w:szCs w:val="20"/>
          <w14:ligatures w14:val="none"/>
        </w:rPr>
      </w:pPr>
      <w:r w:rsidRPr="003D00FF">
        <w:rPr>
          <w:rFonts w:ascii="Arial" w:eastAsia="MS Mincho" w:hAnsi="Arial" w:cs="Arial"/>
          <w:kern w:val="0"/>
          <w:sz w:val="20"/>
          <w:szCs w:val="20"/>
          <w14:ligatures w14:val="none"/>
        </w:rPr>
        <w:t xml:space="preserve">Organization creation functionality. </w:t>
      </w:r>
    </w:p>
    <w:p w14:paraId="11340AF7" w14:textId="77777777" w:rsidR="003D00FF" w:rsidRPr="003D00FF" w:rsidRDefault="003D00FF" w:rsidP="003D00FF">
      <w:pPr>
        <w:numPr>
          <w:ilvl w:val="0"/>
          <w:numId w:val="28"/>
        </w:numPr>
        <w:spacing w:after="0" w:line="240" w:lineRule="auto"/>
        <w:rPr>
          <w:rFonts w:ascii="Arial" w:eastAsia="MS Mincho" w:hAnsi="Arial" w:cs="Arial"/>
          <w:kern w:val="0"/>
          <w:sz w:val="20"/>
          <w:szCs w:val="20"/>
          <w14:ligatures w14:val="none"/>
        </w:rPr>
      </w:pPr>
      <w:r w:rsidRPr="003D00FF">
        <w:rPr>
          <w:rFonts w:ascii="Arial" w:eastAsia="MS Mincho" w:hAnsi="Arial" w:cs="Arial"/>
          <w:kern w:val="0"/>
          <w:sz w:val="20"/>
          <w:szCs w:val="20"/>
          <w14:ligatures w14:val="none"/>
        </w:rPr>
        <w:t xml:space="preserve">Platform-level </w:t>
      </w:r>
      <w:proofErr w:type="spellStart"/>
      <w:r w:rsidRPr="003D00FF">
        <w:rPr>
          <w:rFonts w:ascii="Arial" w:eastAsia="MS Mincho" w:hAnsi="Arial" w:cs="Arial"/>
          <w:kern w:val="0"/>
          <w:sz w:val="20"/>
          <w:szCs w:val="20"/>
          <w14:ligatures w14:val="none"/>
        </w:rPr>
        <w:t>FastAPI</w:t>
      </w:r>
      <w:proofErr w:type="spellEnd"/>
      <w:r w:rsidRPr="003D00FF">
        <w:rPr>
          <w:rFonts w:ascii="Arial" w:eastAsia="MS Mincho" w:hAnsi="Arial" w:cs="Arial"/>
          <w:kern w:val="0"/>
          <w:sz w:val="20"/>
          <w:szCs w:val="20"/>
          <w14:ligatures w14:val="none"/>
        </w:rPr>
        <w:t xml:space="preserve"> APIs. </w:t>
      </w:r>
    </w:p>
    <w:p w14:paraId="14956A12" w14:textId="77777777" w:rsidR="003D00FF" w:rsidRPr="003D00FF" w:rsidRDefault="003D00FF" w:rsidP="003D00FF">
      <w:pPr>
        <w:numPr>
          <w:ilvl w:val="0"/>
          <w:numId w:val="28"/>
        </w:numPr>
        <w:spacing w:after="0" w:line="240" w:lineRule="auto"/>
        <w:rPr>
          <w:rFonts w:ascii="Arial" w:eastAsia="MS Mincho" w:hAnsi="Arial" w:cs="Arial"/>
          <w:kern w:val="0"/>
          <w:sz w:val="20"/>
          <w:szCs w:val="20"/>
          <w14:ligatures w14:val="none"/>
        </w:rPr>
      </w:pPr>
      <w:r w:rsidRPr="003D00FF">
        <w:rPr>
          <w:rFonts w:ascii="Arial" w:eastAsia="MS Mincho" w:hAnsi="Arial" w:cs="Arial"/>
          <w:kern w:val="0"/>
          <w:sz w:val="20"/>
          <w:szCs w:val="20"/>
          <w14:ligatures w14:val="none"/>
        </w:rPr>
        <w:t xml:space="preserve">Organization/tenant context functionality. </w:t>
      </w:r>
    </w:p>
    <w:p w14:paraId="4312F1D5" w14:textId="77777777" w:rsidR="003D00FF" w:rsidRPr="003D00FF" w:rsidRDefault="003D00FF" w:rsidP="003D00FF">
      <w:pPr>
        <w:numPr>
          <w:ilvl w:val="0"/>
          <w:numId w:val="28"/>
        </w:numPr>
        <w:spacing w:after="0" w:line="240" w:lineRule="auto"/>
        <w:rPr>
          <w:rFonts w:ascii="Arial" w:eastAsia="MS Mincho" w:hAnsi="Arial" w:cs="Arial"/>
          <w:kern w:val="0"/>
          <w:sz w:val="20"/>
          <w:szCs w:val="20"/>
          <w14:ligatures w14:val="none"/>
        </w:rPr>
      </w:pPr>
      <w:r w:rsidRPr="003D00FF">
        <w:rPr>
          <w:rFonts w:ascii="Arial" w:eastAsia="MS Mincho" w:hAnsi="Arial" w:cs="Arial"/>
          <w:kern w:val="0"/>
          <w:sz w:val="20"/>
          <w:szCs w:val="20"/>
          <w14:ligatures w14:val="none"/>
        </w:rPr>
        <w:t xml:space="preserve">Platform dashboard components where applicable. </w:t>
      </w:r>
    </w:p>
    <w:p w14:paraId="48D4422F" w14:textId="77777777" w:rsidR="003D00FF" w:rsidRPr="003D00FF" w:rsidRDefault="003D00FF" w:rsidP="003D00FF">
      <w:pPr>
        <w:numPr>
          <w:ilvl w:val="0"/>
          <w:numId w:val="28"/>
        </w:numPr>
        <w:spacing w:after="0" w:line="240" w:lineRule="auto"/>
        <w:rPr>
          <w:rFonts w:ascii="Arial" w:eastAsia="MS Mincho" w:hAnsi="Arial" w:cs="Arial"/>
          <w:kern w:val="0"/>
          <w:sz w:val="20"/>
          <w:szCs w:val="20"/>
          <w14:ligatures w14:val="none"/>
        </w:rPr>
      </w:pPr>
      <w:r w:rsidRPr="003D00FF">
        <w:rPr>
          <w:rFonts w:ascii="Arial" w:eastAsia="MS Mincho" w:hAnsi="Arial" w:cs="Arial"/>
          <w:kern w:val="0"/>
          <w:sz w:val="20"/>
          <w:szCs w:val="20"/>
          <w14:ligatures w14:val="none"/>
        </w:rPr>
        <w:t xml:space="preserve">AI/RAG integration components. </w:t>
      </w:r>
    </w:p>
    <w:p w14:paraId="11FBDBB2" w14:textId="77777777" w:rsidR="003D00FF" w:rsidRPr="003D00FF" w:rsidRDefault="003D00FF" w:rsidP="003D00FF">
      <w:pPr>
        <w:numPr>
          <w:ilvl w:val="0"/>
          <w:numId w:val="28"/>
        </w:numPr>
        <w:spacing w:after="0" w:line="240" w:lineRule="auto"/>
        <w:rPr>
          <w:rFonts w:ascii="Arial" w:eastAsia="MS Mincho" w:hAnsi="Arial" w:cs="Arial"/>
          <w:kern w:val="0"/>
          <w:sz w:val="20"/>
          <w:szCs w:val="20"/>
          <w14:ligatures w14:val="none"/>
        </w:rPr>
      </w:pPr>
      <w:r w:rsidRPr="003D00FF">
        <w:rPr>
          <w:rFonts w:ascii="Arial" w:eastAsia="MS Mincho" w:hAnsi="Arial" w:cs="Arial"/>
          <w:kern w:val="0"/>
          <w:sz w:val="20"/>
          <w:szCs w:val="20"/>
          <w14:ligatures w14:val="none"/>
        </w:rPr>
        <w:t xml:space="preserve">Platform and tenant-isolation testing. </w:t>
      </w:r>
    </w:p>
    <w:p w14:paraId="0627EE3F" w14:textId="5C1DAF6F" w:rsidR="003D00FF" w:rsidRPr="003D00FF" w:rsidRDefault="003D00FF" w:rsidP="003D00FF">
      <w:pPr>
        <w:spacing w:after="0" w:line="240" w:lineRule="auto"/>
        <w:rPr>
          <w:rFonts w:ascii="Arial" w:eastAsia="MS Mincho" w:hAnsi="Arial" w:cs="Arial"/>
          <w:kern w:val="0"/>
          <w:sz w:val="20"/>
          <w:szCs w:val="20"/>
          <w14:ligatures w14:val="none"/>
        </w:rPr>
      </w:pPr>
    </w:p>
    <w:p w14:paraId="44EB8B4D" w14:textId="77777777" w:rsidR="003D00FF" w:rsidRPr="003D00FF" w:rsidRDefault="003D00FF" w:rsidP="003D00FF">
      <w:pPr>
        <w:spacing w:after="0" w:line="240" w:lineRule="auto"/>
        <w:rPr>
          <w:rFonts w:ascii="Arial" w:eastAsia="MS Mincho" w:hAnsi="Arial" w:cs="Arial"/>
          <w:b/>
          <w:bCs/>
          <w:kern w:val="0"/>
          <w:sz w:val="20"/>
          <w:szCs w:val="20"/>
          <w14:ligatures w14:val="none"/>
        </w:rPr>
      </w:pPr>
      <w:r w:rsidRPr="003D00FF">
        <w:rPr>
          <w:rFonts w:ascii="Arial" w:eastAsia="MS Mincho" w:hAnsi="Arial" w:cs="Arial"/>
          <w:b/>
          <w:bCs/>
          <w:kern w:val="0"/>
          <w:sz w:val="20"/>
          <w:szCs w:val="20"/>
          <w14:ligatures w14:val="none"/>
        </w:rPr>
        <w:t>(c) Specific Approach</w:t>
      </w:r>
    </w:p>
    <w:p w14:paraId="1B4BED74" w14:textId="77777777" w:rsidR="003D00FF" w:rsidRPr="003D00FF" w:rsidRDefault="003D00FF" w:rsidP="003D00FF">
      <w:pPr>
        <w:spacing w:after="0" w:line="240" w:lineRule="auto"/>
        <w:rPr>
          <w:rFonts w:ascii="Arial" w:eastAsia="MS Mincho" w:hAnsi="Arial" w:cs="Arial"/>
          <w:kern w:val="0"/>
          <w:sz w:val="20"/>
          <w:szCs w:val="20"/>
          <w14:ligatures w14:val="none"/>
        </w:rPr>
      </w:pPr>
      <w:r w:rsidRPr="003D00FF">
        <w:rPr>
          <w:rFonts w:ascii="Arial" w:eastAsia="MS Mincho" w:hAnsi="Arial" w:cs="Arial"/>
          <w:kern w:val="0"/>
          <w:sz w:val="20"/>
          <w:szCs w:val="20"/>
          <w14:ligatures w14:val="none"/>
        </w:rPr>
        <w:t>The Platform domain will establish the top-level structure of the multi-tenant system. The implementation will begin with organization creation and the representation of each organization within the application.</w:t>
      </w:r>
    </w:p>
    <w:p w14:paraId="4AE144DF" w14:textId="77777777" w:rsidR="003D00FF" w:rsidRPr="003D00FF" w:rsidRDefault="003D00FF" w:rsidP="003D00FF">
      <w:pPr>
        <w:spacing w:after="0" w:line="240" w:lineRule="auto"/>
        <w:rPr>
          <w:rFonts w:ascii="Arial" w:eastAsia="MS Mincho" w:hAnsi="Arial" w:cs="Arial"/>
          <w:kern w:val="0"/>
          <w:sz w:val="20"/>
          <w:szCs w:val="20"/>
          <w14:ligatures w14:val="none"/>
        </w:rPr>
      </w:pPr>
      <w:r w:rsidRPr="003D00FF">
        <w:rPr>
          <w:rFonts w:ascii="Arial" w:eastAsia="MS Mincho" w:hAnsi="Arial" w:cs="Arial"/>
          <w:kern w:val="0"/>
          <w:sz w:val="20"/>
          <w:szCs w:val="20"/>
          <w14:ligatures w14:val="none"/>
        </w:rPr>
        <w:t>The backend will maintain the organization context associated with users and requests. Platform-level APIs will provide controlled access to organization-management operations.</w:t>
      </w:r>
    </w:p>
    <w:p w14:paraId="3F1BEEA9" w14:textId="77777777" w:rsidR="003D00FF" w:rsidRPr="003D00FF" w:rsidRDefault="003D00FF" w:rsidP="003D00FF">
      <w:pPr>
        <w:spacing w:after="0" w:line="240" w:lineRule="auto"/>
        <w:rPr>
          <w:rFonts w:ascii="Arial" w:eastAsia="MS Mincho" w:hAnsi="Arial" w:cs="Arial"/>
          <w:kern w:val="0"/>
          <w:sz w:val="20"/>
          <w:szCs w:val="20"/>
          <w14:ligatures w14:val="none"/>
        </w:rPr>
      </w:pPr>
      <w:r w:rsidRPr="003D00FF">
        <w:rPr>
          <w:rFonts w:ascii="Arial" w:eastAsia="MS Mincho" w:hAnsi="Arial" w:cs="Arial"/>
          <w:kern w:val="0"/>
          <w:sz w:val="20"/>
          <w:szCs w:val="20"/>
          <w14:ligatures w14:val="none"/>
        </w:rPr>
        <w:t>The frontend will provide administrators with interfaces for creating and viewing organizations and relevant platform information. The organization context established at this level will subsequently be used by the backend to ensure that organization-specific operations are performed against the correct tenant.</w:t>
      </w:r>
    </w:p>
    <w:p w14:paraId="2D9FA675" w14:textId="77777777" w:rsidR="003D00FF" w:rsidRPr="003D00FF" w:rsidRDefault="003D00FF" w:rsidP="003D00FF">
      <w:pPr>
        <w:spacing w:after="0" w:line="240" w:lineRule="auto"/>
        <w:rPr>
          <w:rFonts w:ascii="Arial" w:eastAsia="MS Mincho" w:hAnsi="Arial" w:cs="Arial"/>
          <w:kern w:val="0"/>
          <w:sz w:val="20"/>
          <w:szCs w:val="20"/>
          <w14:ligatures w14:val="none"/>
        </w:rPr>
      </w:pPr>
      <w:r w:rsidRPr="003D00FF">
        <w:rPr>
          <w:rFonts w:ascii="Arial" w:eastAsia="MS Mincho" w:hAnsi="Arial" w:cs="Arial"/>
          <w:kern w:val="0"/>
          <w:sz w:val="20"/>
          <w:szCs w:val="20"/>
          <w14:ligatures w14:val="none"/>
        </w:rPr>
        <w:t>The platform components will be integrated with the authentication, RBAC and RAG systems so that organization identity is consistently maintained throughout the system. Testing will include organization creation, organization selection, tenant context propagation and attempts to access resources belonging to another organization.</w:t>
      </w:r>
    </w:p>
    <w:p w14:paraId="416123E0" w14:textId="77777777" w:rsidR="003D00FF" w:rsidRDefault="003D00FF" w:rsidP="003D00FF">
      <w:pPr>
        <w:spacing w:after="0" w:line="240" w:lineRule="auto"/>
        <w:rPr>
          <w:rFonts w:ascii="Arial" w:eastAsia="MS Mincho" w:hAnsi="Arial" w:cs="Arial"/>
          <w:kern w:val="0"/>
          <w:sz w:val="20"/>
          <w:szCs w:val="20"/>
          <w:lang w:val="en-US"/>
          <w14:ligatures w14:val="none"/>
        </w:rPr>
      </w:pPr>
    </w:p>
    <w:p w14:paraId="26840F79" w14:textId="77777777" w:rsidR="003D00FF" w:rsidRPr="006276EB" w:rsidRDefault="003D00FF" w:rsidP="003D00FF">
      <w:pPr>
        <w:spacing w:after="0" w:line="240" w:lineRule="auto"/>
        <w:rPr>
          <w:rFonts w:ascii="Arial" w:eastAsia="MS Mincho" w:hAnsi="Arial" w:cs="Arial"/>
          <w:kern w:val="0"/>
          <w:sz w:val="20"/>
          <w:szCs w:val="20"/>
          <w:lang w:val="en-US"/>
          <w14:ligatures w14:val="none"/>
        </w:rPr>
      </w:pPr>
    </w:p>
    <w:p w14:paraId="46AA1840"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(d) Design Phases</w:t>
      </w:r>
    </w:p>
    <w:p w14:paraId="06711ADB"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1 </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Problem Identification and Requirement Analysis</w:t>
      </w:r>
    </w:p>
    <w:p w14:paraId="3C20019A"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Duration:</w:t>
      </w:r>
      <w:r w:rsidRPr="006276EB">
        <w:rPr>
          <w:rFonts w:ascii="Arial" w:eastAsia="MS Mincho" w:hAnsi="Arial" w:cs="Arial"/>
          <w:kern w:val="0"/>
          <w:sz w:val="20"/>
          <w:szCs w:val="20"/>
          <w14:ligatures w14:val="none"/>
        </w:rPr>
        <w:t xml:space="preserve"> August 2026</w:t>
      </w:r>
    </w:p>
    <w:p w14:paraId="32EA33B5"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Activities:</w:t>
      </w:r>
    </w:p>
    <w:p w14:paraId="5DCE7A86" w14:textId="77777777" w:rsidR="003D00FF" w:rsidRPr="006276EB" w:rsidRDefault="003D00FF" w:rsidP="003D00FF">
      <w:pPr>
        <w:numPr>
          <w:ilvl w:val="0"/>
          <w:numId w:val="14"/>
        </w:numPr>
        <w:spacing w:after="0" w:line="240" w:lineRule="auto"/>
        <w:rPr>
          <w:rFonts w:ascii="Arial" w:eastAsia="MS Mincho" w:hAnsi="Arial" w:cs="Arial"/>
          <w:kern w:val="0"/>
          <w:sz w:val="20"/>
          <w:szCs w:val="20"/>
          <w14:ligatures w14:val="none"/>
        </w:rPr>
      </w:pPr>
      <w:proofErr w:type="spellStart"/>
      <w:r w:rsidRPr="006276EB">
        <w:rPr>
          <w:rFonts w:ascii="Arial" w:eastAsia="MS Mincho" w:hAnsi="Arial" w:cs="Arial"/>
          <w:kern w:val="0"/>
          <w:sz w:val="20"/>
          <w:szCs w:val="20"/>
          <w14:ligatures w14:val="none"/>
        </w:rPr>
        <w:t>Analyze</w:t>
      </w:r>
      <w:proofErr w:type="spellEnd"/>
      <w:r w:rsidRPr="006276EB">
        <w:rPr>
          <w:rFonts w:ascii="Arial" w:eastAsia="MS Mincho" w:hAnsi="Arial" w:cs="Arial"/>
          <w:kern w:val="0"/>
          <w:sz w:val="20"/>
          <w:szCs w:val="20"/>
          <w14:ligatures w14:val="none"/>
        </w:rPr>
        <w:t xml:space="preserve"> the enterprise knowledge-access problem. </w:t>
      </w:r>
    </w:p>
    <w:p w14:paraId="553F435D" w14:textId="77777777" w:rsidR="003D00FF" w:rsidRPr="006276EB" w:rsidRDefault="003D00FF" w:rsidP="003D00FF">
      <w:pPr>
        <w:numPr>
          <w:ilvl w:val="0"/>
          <w:numId w:val="1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Study existing enterprise AI and RAG approaches. </w:t>
      </w:r>
    </w:p>
    <w:p w14:paraId="77083B12" w14:textId="77777777" w:rsidR="003D00FF" w:rsidRPr="006276EB" w:rsidRDefault="003D00FF" w:rsidP="003D00FF">
      <w:pPr>
        <w:numPr>
          <w:ilvl w:val="0"/>
          <w:numId w:val="1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Identify functional and non-functional requirements. </w:t>
      </w:r>
    </w:p>
    <w:p w14:paraId="11CF1E26" w14:textId="77777777" w:rsidR="003D00FF" w:rsidRPr="006276EB" w:rsidRDefault="003D00FF" w:rsidP="003D00FF">
      <w:pPr>
        <w:numPr>
          <w:ilvl w:val="0"/>
          <w:numId w:val="1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Define user roles. </w:t>
      </w:r>
    </w:p>
    <w:p w14:paraId="51C44DFA" w14:textId="77777777" w:rsidR="003D00FF" w:rsidRPr="006276EB" w:rsidRDefault="003D00FF" w:rsidP="003D00FF">
      <w:pPr>
        <w:numPr>
          <w:ilvl w:val="0"/>
          <w:numId w:val="1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Define multi-tenant requirements. </w:t>
      </w:r>
    </w:p>
    <w:p w14:paraId="72F0562B" w14:textId="77777777" w:rsidR="003D00FF" w:rsidRPr="006276EB" w:rsidRDefault="003D00FF" w:rsidP="003D00FF">
      <w:pPr>
        <w:numPr>
          <w:ilvl w:val="0"/>
          <w:numId w:val="1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Finalize the MVP scope. </w:t>
      </w:r>
    </w:p>
    <w:p w14:paraId="0926B479" w14:textId="77777777" w:rsidR="003D00FF" w:rsidRPr="006276EB" w:rsidRDefault="003D00FF" w:rsidP="003D00FF">
      <w:pPr>
        <w:numPr>
          <w:ilvl w:val="0"/>
          <w:numId w:val="1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Define evaluation requirements. </w:t>
      </w:r>
    </w:p>
    <w:p w14:paraId="2CE63B62"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Deliverables:</w:t>
      </w:r>
    </w:p>
    <w:p w14:paraId="1780E5A3" w14:textId="77777777" w:rsidR="003D00FF" w:rsidRPr="006276EB" w:rsidRDefault="003D00FF" w:rsidP="003D00FF">
      <w:pPr>
        <w:numPr>
          <w:ilvl w:val="0"/>
          <w:numId w:val="1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Problem statement </w:t>
      </w:r>
    </w:p>
    <w:p w14:paraId="46F6592F" w14:textId="77777777" w:rsidR="003D00FF" w:rsidRPr="006276EB" w:rsidRDefault="003D00FF" w:rsidP="003D00FF">
      <w:pPr>
        <w:numPr>
          <w:ilvl w:val="0"/>
          <w:numId w:val="1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Requirement specification </w:t>
      </w:r>
    </w:p>
    <w:p w14:paraId="73C8380A" w14:textId="77777777" w:rsidR="003D00FF" w:rsidRPr="006276EB" w:rsidRDefault="003D00FF" w:rsidP="003D00FF">
      <w:pPr>
        <w:numPr>
          <w:ilvl w:val="0"/>
          <w:numId w:val="1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Literature/problem survey </w:t>
      </w:r>
    </w:p>
    <w:p w14:paraId="631ABAE9" w14:textId="77777777" w:rsidR="003D00FF" w:rsidRPr="006276EB" w:rsidRDefault="003D00FF" w:rsidP="003D00FF">
      <w:pPr>
        <w:numPr>
          <w:ilvl w:val="0"/>
          <w:numId w:val="1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Initial product scope </w:t>
      </w:r>
    </w:p>
    <w:p w14:paraId="13817069" w14:textId="77777777" w:rsidR="003D00FF" w:rsidRPr="006276EB" w:rsidRDefault="003D00FF" w:rsidP="003D00FF">
      <w:pPr>
        <w:spacing w:after="0" w:line="240" w:lineRule="auto"/>
        <w:rPr>
          <w:rFonts w:ascii="Arial" w:eastAsia="MS Mincho" w:hAnsi="Arial" w:cs="Arial"/>
          <w:kern w:val="0"/>
          <w:sz w:val="20"/>
          <w:szCs w:val="20"/>
          <w14:ligatures w14:val="none"/>
        </w:rPr>
      </w:pPr>
    </w:p>
    <w:p w14:paraId="67C237F8"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2 </w:t>
      </w:r>
      <w:r>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System Architecture and Design</w:t>
      </w:r>
    </w:p>
    <w:p w14:paraId="20EA1E68"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Duration:</w:t>
      </w:r>
      <w:r w:rsidRPr="006276EB">
        <w:rPr>
          <w:rFonts w:ascii="Arial" w:eastAsia="MS Mincho" w:hAnsi="Arial" w:cs="Arial"/>
          <w:kern w:val="0"/>
          <w:sz w:val="20"/>
          <w:szCs w:val="20"/>
          <w14:ligatures w14:val="none"/>
        </w:rPr>
        <w:t xml:space="preserve"> August</w:t>
      </w:r>
      <w:r>
        <w:rPr>
          <w:rFonts w:ascii="Arial" w:eastAsia="MS Mincho" w:hAnsi="Arial" w:cs="Arial"/>
          <w:kern w:val="0"/>
          <w:sz w:val="20"/>
          <w:szCs w:val="20"/>
          <w14:ligatures w14:val="none"/>
        </w:rPr>
        <w:t xml:space="preserve"> - </w:t>
      </w:r>
      <w:r w:rsidRPr="006276EB">
        <w:rPr>
          <w:rFonts w:ascii="Arial" w:eastAsia="MS Mincho" w:hAnsi="Arial" w:cs="Arial"/>
          <w:kern w:val="0"/>
          <w:sz w:val="20"/>
          <w:szCs w:val="20"/>
          <w14:ligatures w14:val="none"/>
        </w:rPr>
        <w:t>September 2026</w:t>
      </w:r>
    </w:p>
    <w:p w14:paraId="509D322E"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Activities:</w:t>
      </w:r>
    </w:p>
    <w:p w14:paraId="399AE39B" w14:textId="77777777" w:rsidR="003D00FF" w:rsidRPr="006276EB" w:rsidRDefault="003D00FF" w:rsidP="003D00FF">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Design overall architecture. </w:t>
      </w:r>
    </w:p>
    <w:p w14:paraId="061A836F" w14:textId="77777777" w:rsidR="003D00FF" w:rsidRPr="006276EB" w:rsidRDefault="003D00FF" w:rsidP="003D00FF">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Design multi-tenant architecture. </w:t>
      </w:r>
    </w:p>
    <w:p w14:paraId="4230EFCC" w14:textId="77777777" w:rsidR="003D00FF" w:rsidRPr="006276EB" w:rsidRDefault="003D00FF" w:rsidP="003D00FF">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Define database schema. </w:t>
      </w:r>
    </w:p>
    <w:p w14:paraId="6A6C40F8" w14:textId="77777777" w:rsidR="003D00FF" w:rsidRPr="006276EB" w:rsidRDefault="003D00FF" w:rsidP="003D00FF">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Define API architecture. </w:t>
      </w:r>
    </w:p>
    <w:p w14:paraId="56055E75" w14:textId="77777777" w:rsidR="003D00FF" w:rsidRPr="006276EB" w:rsidRDefault="003D00FF" w:rsidP="003D00FF">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Design document-processing pipeline. </w:t>
      </w:r>
    </w:p>
    <w:p w14:paraId="27058BB7" w14:textId="77777777" w:rsidR="003D00FF" w:rsidRPr="006276EB" w:rsidRDefault="003D00FF" w:rsidP="003D00FF">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Design RAG architecture. </w:t>
      </w:r>
    </w:p>
    <w:p w14:paraId="1ACDC3D3" w14:textId="77777777" w:rsidR="003D00FF" w:rsidRPr="006276EB" w:rsidRDefault="003D00FF" w:rsidP="003D00FF">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Design role and authorization model. </w:t>
      </w:r>
    </w:p>
    <w:p w14:paraId="62DE2F0C" w14:textId="77777777" w:rsidR="003D00FF" w:rsidRPr="006276EB" w:rsidRDefault="003D00FF" w:rsidP="003D00FF">
      <w:pPr>
        <w:numPr>
          <w:ilvl w:val="0"/>
          <w:numId w:val="16"/>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Finalize UI/UX workflows. </w:t>
      </w:r>
    </w:p>
    <w:p w14:paraId="00BFBE73"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Deliverables:</w:t>
      </w:r>
    </w:p>
    <w:p w14:paraId="56F9E225" w14:textId="77777777" w:rsidR="003D00FF" w:rsidRPr="006276EB" w:rsidRDefault="003D00FF" w:rsidP="003D00FF">
      <w:pPr>
        <w:numPr>
          <w:ilvl w:val="0"/>
          <w:numId w:val="1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System architecture </w:t>
      </w:r>
    </w:p>
    <w:p w14:paraId="4B659144" w14:textId="77777777" w:rsidR="003D00FF" w:rsidRPr="006276EB" w:rsidRDefault="003D00FF" w:rsidP="003D00FF">
      <w:pPr>
        <w:numPr>
          <w:ilvl w:val="0"/>
          <w:numId w:val="1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Database design </w:t>
      </w:r>
    </w:p>
    <w:p w14:paraId="1282AB42" w14:textId="77777777" w:rsidR="003D00FF" w:rsidRPr="006276EB" w:rsidRDefault="003D00FF" w:rsidP="003D00FF">
      <w:pPr>
        <w:numPr>
          <w:ilvl w:val="0"/>
          <w:numId w:val="1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API design </w:t>
      </w:r>
    </w:p>
    <w:p w14:paraId="39F0B661" w14:textId="77777777" w:rsidR="003D00FF" w:rsidRPr="006276EB" w:rsidRDefault="003D00FF" w:rsidP="003D00FF">
      <w:pPr>
        <w:numPr>
          <w:ilvl w:val="0"/>
          <w:numId w:val="1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RAG architecture </w:t>
      </w:r>
    </w:p>
    <w:p w14:paraId="629171F1" w14:textId="77777777" w:rsidR="003D00FF" w:rsidRPr="006276EB" w:rsidRDefault="003D00FF" w:rsidP="003D00FF">
      <w:pPr>
        <w:numPr>
          <w:ilvl w:val="0"/>
          <w:numId w:val="17"/>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UI/UX designs </w:t>
      </w:r>
    </w:p>
    <w:p w14:paraId="00CD0811" w14:textId="77777777" w:rsidR="003D00FF" w:rsidRPr="006276EB" w:rsidRDefault="003D00FF" w:rsidP="003D00FF">
      <w:pPr>
        <w:spacing w:after="0" w:line="240" w:lineRule="auto"/>
        <w:rPr>
          <w:rFonts w:ascii="Arial" w:eastAsia="MS Mincho" w:hAnsi="Arial" w:cs="Arial"/>
          <w:kern w:val="0"/>
          <w:sz w:val="20"/>
          <w:szCs w:val="20"/>
          <w14:ligatures w14:val="none"/>
        </w:rPr>
      </w:pPr>
    </w:p>
    <w:p w14:paraId="54BB1BA9"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3 </w:t>
      </w:r>
      <w:r>
        <w:rPr>
          <w:rFonts w:ascii="Arial" w:eastAsia="MS Mincho" w:hAnsi="Arial" w:cs="Arial"/>
          <w:b/>
          <w:bCs/>
          <w:kern w:val="0"/>
          <w:sz w:val="20"/>
          <w:szCs w:val="20"/>
          <w14:ligatures w14:val="none"/>
        </w:rPr>
        <w:t xml:space="preserve">- </w:t>
      </w:r>
      <w:r w:rsidRPr="006276EB">
        <w:rPr>
          <w:rFonts w:ascii="Arial" w:eastAsia="MS Mincho" w:hAnsi="Arial" w:cs="Arial"/>
          <w:b/>
          <w:bCs/>
          <w:kern w:val="0"/>
          <w:sz w:val="20"/>
          <w:szCs w:val="20"/>
          <w14:ligatures w14:val="none"/>
        </w:rPr>
        <w:t>Core AI and Knowledge Pipeline</w:t>
      </w:r>
    </w:p>
    <w:p w14:paraId="29211809"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Duration:</w:t>
      </w:r>
      <w:r w:rsidRPr="006276EB">
        <w:rPr>
          <w:rFonts w:ascii="Arial" w:eastAsia="MS Mincho" w:hAnsi="Arial" w:cs="Arial"/>
          <w:kern w:val="0"/>
          <w:sz w:val="20"/>
          <w:szCs w:val="20"/>
          <w14:ligatures w14:val="none"/>
        </w:rPr>
        <w:t xml:space="preserve"> August</w:t>
      </w:r>
      <w:r>
        <w:rPr>
          <w:rFonts w:ascii="Arial" w:eastAsia="MS Mincho" w:hAnsi="Arial" w:cs="Arial"/>
          <w:kern w:val="0"/>
          <w:sz w:val="20"/>
          <w:szCs w:val="20"/>
          <w14:ligatures w14:val="none"/>
        </w:rPr>
        <w:t xml:space="preserve"> - </w:t>
      </w:r>
      <w:r w:rsidRPr="006276EB">
        <w:rPr>
          <w:rFonts w:ascii="Arial" w:eastAsia="MS Mincho" w:hAnsi="Arial" w:cs="Arial"/>
          <w:kern w:val="0"/>
          <w:sz w:val="20"/>
          <w:szCs w:val="20"/>
          <w14:ligatures w14:val="none"/>
        </w:rPr>
        <w:t>September 2026</w:t>
      </w:r>
    </w:p>
    <w:p w14:paraId="75A3D6F3"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Activities:</w:t>
      </w:r>
    </w:p>
    <w:p w14:paraId="297A25A2" w14:textId="77777777" w:rsidR="003D00FF" w:rsidRPr="006276EB" w:rsidRDefault="003D00FF" w:rsidP="003D00FF">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 extraction. </w:t>
      </w:r>
    </w:p>
    <w:p w14:paraId="4E028D58" w14:textId="77777777" w:rsidR="003D00FF" w:rsidRPr="006276EB" w:rsidRDefault="003D00FF" w:rsidP="003D00FF">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Data cleaning. </w:t>
      </w:r>
    </w:p>
    <w:p w14:paraId="52F54C79" w14:textId="77777777" w:rsidR="003D00FF" w:rsidRPr="006276EB" w:rsidRDefault="003D00FF" w:rsidP="003D00FF">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Chunking. </w:t>
      </w:r>
    </w:p>
    <w:p w14:paraId="2783A031" w14:textId="77777777" w:rsidR="003D00FF" w:rsidRPr="006276EB" w:rsidRDefault="003D00FF" w:rsidP="003D00FF">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Embedding generation. </w:t>
      </w:r>
    </w:p>
    <w:p w14:paraId="7FA5304B" w14:textId="77777777" w:rsidR="003D00FF" w:rsidRPr="006276EB" w:rsidRDefault="003D00FF" w:rsidP="003D00FF">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FAISS indexing. </w:t>
      </w:r>
    </w:p>
    <w:p w14:paraId="7F3AABCC" w14:textId="77777777" w:rsidR="003D00FF" w:rsidRPr="006276EB" w:rsidRDefault="003D00FF" w:rsidP="003D00FF">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Retrieval implementation. </w:t>
      </w:r>
    </w:p>
    <w:p w14:paraId="08DDA95F" w14:textId="77777777" w:rsidR="003D00FF" w:rsidRPr="006276EB" w:rsidRDefault="003D00FF" w:rsidP="003D00FF">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lastRenderedPageBreak/>
        <w:t>Qwen3-8B/</w:t>
      </w:r>
      <w:proofErr w:type="spellStart"/>
      <w:r w:rsidRPr="006276EB">
        <w:rPr>
          <w:rFonts w:ascii="Arial" w:eastAsia="MS Mincho" w:hAnsi="Arial" w:cs="Arial"/>
          <w:kern w:val="0"/>
          <w:sz w:val="20"/>
          <w:szCs w:val="20"/>
          <w14:ligatures w14:val="none"/>
        </w:rPr>
        <w:t>Ollama</w:t>
      </w:r>
      <w:proofErr w:type="spellEnd"/>
      <w:r w:rsidRPr="006276EB">
        <w:rPr>
          <w:rFonts w:ascii="Arial" w:eastAsia="MS Mincho" w:hAnsi="Arial" w:cs="Arial"/>
          <w:kern w:val="0"/>
          <w:sz w:val="20"/>
          <w:szCs w:val="20"/>
          <w14:ligatures w14:val="none"/>
        </w:rPr>
        <w:t xml:space="preserve"> integration. </w:t>
      </w:r>
    </w:p>
    <w:p w14:paraId="3AB76985" w14:textId="77777777" w:rsidR="003D00FF" w:rsidRPr="006276EB" w:rsidRDefault="003D00FF" w:rsidP="003D00FF">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Context construction. </w:t>
      </w:r>
    </w:p>
    <w:p w14:paraId="2957DC26" w14:textId="77777777" w:rsidR="003D00FF" w:rsidRPr="006276EB" w:rsidRDefault="003D00FF" w:rsidP="003D00FF">
      <w:pPr>
        <w:numPr>
          <w:ilvl w:val="0"/>
          <w:numId w:val="18"/>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Source citation. </w:t>
      </w:r>
    </w:p>
    <w:p w14:paraId="2AA56690" w14:textId="77777777" w:rsidR="003D00FF" w:rsidRPr="006276EB" w:rsidRDefault="003D00FF" w:rsidP="003D00FF">
      <w:pPr>
        <w:spacing w:after="0" w:line="240" w:lineRule="auto"/>
        <w:rPr>
          <w:rFonts w:ascii="Arial" w:eastAsia="MS Mincho" w:hAnsi="Arial" w:cs="Arial"/>
          <w:kern w:val="0"/>
          <w:sz w:val="20"/>
          <w:szCs w:val="20"/>
          <w14:ligatures w14:val="none"/>
        </w:rPr>
      </w:pPr>
    </w:p>
    <w:p w14:paraId="265C641A"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4 </w:t>
      </w:r>
      <w:r>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Domain Development</w:t>
      </w:r>
    </w:p>
    <w:p w14:paraId="4178FF5B"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Duration:</w:t>
      </w:r>
      <w:r w:rsidRPr="006276EB">
        <w:rPr>
          <w:rFonts w:ascii="Arial" w:eastAsia="MS Mincho" w:hAnsi="Arial" w:cs="Arial"/>
          <w:kern w:val="0"/>
          <w:sz w:val="20"/>
          <w:szCs w:val="20"/>
          <w14:ligatures w14:val="none"/>
        </w:rPr>
        <w:t xml:space="preserve"> September</w:t>
      </w:r>
      <w:r>
        <w:rPr>
          <w:rFonts w:ascii="Arial" w:eastAsia="MS Mincho" w:hAnsi="Arial" w:cs="Arial"/>
          <w:kern w:val="0"/>
          <w:sz w:val="20"/>
          <w:szCs w:val="20"/>
          <w14:ligatures w14:val="none"/>
        </w:rPr>
        <w:t xml:space="preserve"> - </w:t>
      </w:r>
      <w:r w:rsidRPr="006276EB">
        <w:rPr>
          <w:rFonts w:ascii="Arial" w:eastAsia="MS Mincho" w:hAnsi="Arial" w:cs="Arial"/>
          <w:kern w:val="0"/>
          <w:sz w:val="20"/>
          <w:szCs w:val="20"/>
          <w14:ligatures w14:val="none"/>
        </w:rPr>
        <w:t>October 2026</w:t>
      </w:r>
    </w:p>
    <w:p w14:paraId="59E90B97"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Parallel development of:</w:t>
      </w:r>
    </w:p>
    <w:p w14:paraId="5C6E8F46"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Platform Domain</w:t>
      </w:r>
    </w:p>
    <w:p w14:paraId="187B4E18" w14:textId="77777777" w:rsidR="003D00FF" w:rsidRPr="006276EB" w:rsidRDefault="003D00FF" w:rsidP="003D00FF">
      <w:pPr>
        <w:numPr>
          <w:ilvl w:val="0"/>
          <w:numId w:val="1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Organization creation </w:t>
      </w:r>
    </w:p>
    <w:p w14:paraId="4D6FA424" w14:textId="77777777" w:rsidR="003D00FF" w:rsidRPr="006276EB" w:rsidRDefault="003D00FF" w:rsidP="003D00FF">
      <w:pPr>
        <w:numPr>
          <w:ilvl w:val="0"/>
          <w:numId w:val="1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Organization management </w:t>
      </w:r>
    </w:p>
    <w:p w14:paraId="4EF8E679" w14:textId="77777777" w:rsidR="003D00FF" w:rsidRPr="006276EB" w:rsidRDefault="003D00FF" w:rsidP="003D00FF">
      <w:pPr>
        <w:numPr>
          <w:ilvl w:val="0"/>
          <w:numId w:val="19"/>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Platform-level views </w:t>
      </w:r>
    </w:p>
    <w:p w14:paraId="3DAE914A"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Organization Domain</w:t>
      </w:r>
    </w:p>
    <w:p w14:paraId="6D089BD9" w14:textId="77777777" w:rsidR="003D00FF" w:rsidRPr="006276EB" w:rsidRDefault="003D00FF" w:rsidP="003D00FF">
      <w:pPr>
        <w:numPr>
          <w:ilvl w:val="0"/>
          <w:numId w:val="2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Organization dashboard </w:t>
      </w:r>
    </w:p>
    <w:p w14:paraId="7E4FB71C" w14:textId="77777777" w:rsidR="003D00FF" w:rsidRPr="006276EB" w:rsidRDefault="003D00FF" w:rsidP="003D00FF">
      <w:pPr>
        <w:numPr>
          <w:ilvl w:val="0"/>
          <w:numId w:val="2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Knowledge Base </w:t>
      </w:r>
    </w:p>
    <w:p w14:paraId="5330A0EF" w14:textId="77777777" w:rsidR="003D00FF" w:rsidRPr="006276EB" w:rsidRDefault="003D00FF" w:rsidP="003D00FF">
      <w:pPr>
        <w:numPr>
          <w:ilvl w:val="0"/>
          <w:numId w:val="2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 processing </w:t>
      </w:r>
    </w:p>
    <w:p w14:paraId="0B9AE318" w14:textId="77777777" w:rsidR="003D00FF" w:rsidRPr="006276EB" w:rsidRDefault="003D00FF" w:rsidP="003D00FF">
      <w:pPr>
        <w:numPr>
          <w:ilvl w:val="0"/>
          <w:numId w:val="2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Users &amp; Roles </w:t>
      </w:r>
    </w:p>
    <w:p w14:paraId="5006C345" w14:textId="77777777" w:rsidR="003D00FF" w:rsidRPr="006276EB" w:rsidRDefault="003D00FF" w:rsidP="003D00FF">
      <w:pPr>
        <w:numPr>
          <w:ilvl w:val="0"/>
          <w:numId w:val="20"/>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AI configuration where applicable </w:t>
      </w:r>
    </w:p>
    <w:p w14:paraId="2E7E06B5"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Chat Domain</w:t>
      </w:r>
    </w:p>
    <w:p w14:paraId="33D42306" w14:textId="77777777" w:rsidR="003D00FF" w:rsidRPr="006276EB" w:rsidRDefault="003D00FF" w:rsidP="003D00FF">
      <w:pPr>
        <w:numPr>
          <w:ilvl w:val="0"/>
          <w:numId w:val="2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Employee AI Home </w:t>
      </w:r>
    </w:p>
    <w:p w14:paraId="6C506BC7" w14:textId="77777777" w:rsidR="003D00FF" w:rsidRPr="006276EB" w:rsidRDefault="003D00FF" w:rsidP="003D00FF">
      <w:pPr>
        <w:numPr>
          <w:ilvl w:val="0"/>
          <w:numId w:val="2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AI Chat </w:t>
      </w:r>
    </w:p>
    <w:p w14:paraId="64439FE3" w14:textId="77777777" w:rsidR="003D00FF" w:rsidRPr="006276EB" w:rsidRDefault="003D00FF" w:rsidP="003D00FF">
      <w:pPr>
        <w:numPr>
          <w:ilvl w:val="0"/>
          <w:numId w:val="2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Workflow responses </w:t>
      </w:r>
    </w:p>
    <w:p w14:paraId="1159A534" w14:textId="77777777" w:rsidR="003D00FF" w:rsidRPr="006276EB" w:rsidRDefault="003D00FF" w:rsidP="003D00FF">
      <w:pPr>
        <w:numPr>
          <w:ilvl w:val="0"/>
          <w:numId w:val="2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Search </w:t>
      </w:r>
    </w:p>
    <w:p w14:paraId="37237849" w14:textId="77777777" w:rsidR="003D00FF" w:rsidRPr="006276EB" w:rsidRDefault="003D00FF" w:rsidP="003D00FF">
      <w:pPr>
        <w:numPr>
          <w:ilvl w:val="0"/>
          <w:numId w:val="21"/>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Feedback </w:t>
      </w:r>
    </w:p>
    <w:p w14:paraId="66CA4B6E" w14:textId="77777777" w:rsidR="003D00FF" w:rsidRPr="006276EB" w:rsidRDefault="003D00FF" w:rsidP="003D00FF">
      <w:pPr>
        <w:spacing w:after="0" w:line="240" w:lineRule="auto"/>
        <w:rPr>
          <w:rFonts w:ascii="Arial" w:eastAsia="MS Mincho" w:hAnsi="Arial" w:cs="Arial"/>
          <w:kern w:val="0"/>
          <w:sz w:val="20"/>
          <w:szCs w:val="20"/>
          <w14:ligatures w14:val="none"/>
        </w:rPr>
      </w:pPr>
    </w:p>
    <w:p w14:paraId="79BC9CAA"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5 </w:t>
      </w:r>
      <w:r>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Integration</w:t>
      </w:r>
    </w:p>
    <w:p w14:paraId="53D32090"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Duration:</w:t>
      </w:r>
      <w:r w:rsidRPr="006276EB">
        <w:rPr>
          <w:rFonts w:ascii="Arial" w:eastAsia="MS Mincho" w:hAnsi="Arial" w:cs="Arial"/>
          <w:kern w:val="0"/>
          <w:sz w:val="20"/>
          <w:szCs w:val="20"/>
          <w14:ligatures w14:val="none"/>
        </w:rPr>
        <w:t xml:space="preserve"> October 2026</w:t>
      </w:r>
    </w:p>
    <w:p w14:paraId="6595296C"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Activities:</w:t>
      </w:r>
    </w:p>
    <w:p w14:paraId="266310C4" w14:textId="77777777" w:rsidR="003D00FF" w:rsidRPr="006276EB" w:rsidRDefault="003D00FF" w:rsidP="003D00FF">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Integrate all three domains. </w:t>
      </w:r>
    </w:p>
    <w:p w14:paraId="418704B2" w14:textId="77777777" w:rsidR="003D00FF" w:rsidRPr="006276EB" w:rsidRDefault="003D00FF" w:rsidP="003D00FF">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Integrate frontend and backend. </w:t>
      </w:r>
    </w:p>
    <w:p w14:paraId="73CC042A" w14:textId="77777777" w:rsidR="003D00FF" w:rsidRPr="006276EB" w:rsidRDefault="003D00FF" w:rsidP="003D00FF">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Connect document processing to RAG. </w:t>
      </w:r>
    </w:p>
    <w:p w14:paraId="74C8C7D9" w14:textId="77777777" w:rsidR="003D00FF" w:rsidRPr="006276EB" w:rsidRDefault="003D00FF" w:rsidP="003D00FF">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Connect tenant context to retrieval. </w:t>
      </w:r>
    </w:p>
    <w:p w14:paraId="55A7D521" w14:textId="77777777" w:rsidR="003D00FF" w:rsidRPr="006276EB" w:rsidRDefault="003D00FF" w:rsidP="003D00FF">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Integrate RBAC. </w:t>
      </w:r>
    </w:p>
    <w:p w14:paraId="22A83239" w14:textId="77777777" w:rsidR="003D00FF" w:rsidRPr="006276EB" w:rsidRDefault="003D00FF" w:rsidP="003D00FF">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Integrate source citations. </w:t>
      </w:r>
    </w:p>
    <w:p w14:paraId="299B8961" w14:textId="77777777" w:rsidR="003D00FF" w:rsidRPr="006276EB" w:rsidRDefault="003D00FF" w:rsidP="003D00FF">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Integrate feedback. </w:t>
      </w:r>
    </w:p>
    <w:p w14:paraId="4EF20B74" w14:textId="77777777" w:rsidR="003D00FF" w:rsidRPr="006276EB" w:rsidRDefault="003D00FF" w:rsidP="003D00FF">
      <w:pPr>
        <w:numPr>
          <w:ilvl w:val="0"/>
          <w:numId w:val="22"/>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Perform end-to-end testing. </w:t>
      </w:r>
    </w:p>
    <w:p w14:paraId="36AE4A57" w14:textId="77777777" w:rsidR="003D00FF" w:rsidRPr="006276EB" w:rsidRDefault="003D00FF" w:rsidP="003D00FF">
      <w:pPr>
        <w:spacing w:after="0" w:line="240" w:lineRule="auto"/>
        <w:rPr>
          <w:rFonts w:ascii="Arial" w:eastAsia="MS Mincho" w:hAnsi="Arial" w:cs="Arial"/>
          <w:kern w:val="0"/>
          <w:sz w:val="20"/>
          <w:szCs w:val="20"/>
          <w14:ligatures w14:val="none"/>
        </w:rPr>
      </w:pPr>
    </w:p>
    <w:p w14:paraId="5766C658"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6 </w:t>
      </w:r>
      <w:r>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Testing and Evaluation</w:t>
      </w:r>
    </w:p>
    <w:p w14:paraId="1CD3F689"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Duration:</w:t>
      </w:r>
      <w:r w:rsidRPr="006276EB">
        <w:rPr>
          <w:rFonts w:ascii="Arial" w:eastAsia="MS Mincho" w:hAnsi="Arial" w:cs="Arial"/>
          <w:kern w:val="0"/>
          <w:sz w:val="20"/>
          <w:szCs w:val="20"/>
          <w14:ligatures w14:val="none"/>
        </w:rPr>
        <w:t xml:space="preserve"> October 2026</w:t>
      </w:r>
    </w:p>
    <w:p w14:paraId="0AA5B413"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Testing will cover:</w:t>
      </w:r>
    </w:p>
    <w:p w14:paraId="11F9E943" w14:textId="77777777" w:rsidR="003D00FF" w:rsidRPr="006276EB" w:rsidRDefault="003D00FF" w:rsidP="003D00FF">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Functional correctness </w:t>
      </w:r>
    </w:p>
    <w:p w14:paraId="3B767732" w14:textId="77777777" w:rsidR="003D00FF" w:rsidRPr="006276EB" w:rsidRDefault="003D00FF" w:rsidP="003D00FF">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Retrieval relevance </w:t>
      </w:r>
    </w:p>
    <w:p w14:paraId="4AC79A6C" w14:textId="77777777" w:rsidR="003D00FF" w:rsidRPr="006276EB" w:rsidRDefault="003D00FF" w:rsidP="003D00FF">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Response quality </w:t>
      </w:r>
    </w:p>
    <w:p w14:paraId="667BF23B" w14:textId="77777777" w:rsidR="003D00FF" w:rsidRPr="006276EB" w:rsidRDefault="003D00FF" w:rsidP="003D00FF">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Source grounding </w:t>
      </w:r>
    </w:p>
    <w:p w14:paraId="3C08A8D6" w14:textId="77777777" w:rsidR="003D00FF" w:rsidRPr="006276EB" w:rsidRDefault="003D00FF" w:rsidP="003D00FF">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RBAC </w:t>
      </w:r>
    </w:p>
    <w:p w14:paraId="3341E6B2" w14:textId="77777777" w:rsidR="003D00FF" w:rsidRPr="006276EB" w:rsidRDefault="003D00FF" w:rsidP="003D00FF">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Tenant isolation </w:t>
      </w:r>
    </w:p>
    <w:p w14:paraId="023C030D" w14:textId="77777777" w:rsidR="003D00FF" w:rsidRPr="006276EB" w:rsidRDefault="003D00FF" w:rsidP="003D00FF">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 processing </w:t>
      </w:r>
    </w:p>
    <w:p w14:paraId="534DA8AB" w14:textId="77777777" w:rsidR="003D00FF" w:rsidRPr="006276EB" w:rsidRDefault="003D00FF" w:rsidP="003D00FF">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API functionality </w:t>
      </w:r>
    </w:p>
    <w:p w14:paraId="654C82A3" w14:textId="77777777" w:rsidR="003D00FF" w:rsidRPr="006276EB" w:rsidRDefault="003D00FF" w:rsidP="003D00FF">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UI functionality </w:t>
      </w:r>
    </w:p>
    <w:p w14:paraId="433C81E1" w14:textId="77777777" w:rsidR="003D00FF" w:rsidRPr="006276EB" w:rsidRDefault="003D00FF" w:rsidP="003D00FF">
      <w:pPr>
        <w:numPr>
          <w:ilvl w:val="0"/>
          <w:numId w:val="23"/>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End-to-end workflows </w:t>
      </w:r>
    </w:p>
    <w:p w14:paraId="034F6657" w14:textId="77777777" w:rsidR="003D00FF" w:rsidRPr="006276EB" w:rsidRDefault="003D00FF" w:rsidP="003D00FF">
      <w:pPr>
        <w:spacing w:after="0" w:line="240" w:lineRule="auto"/>
        <w:rPr>
          <w:rFonts w:ascii="Arial" w:eastAsia="MS Mincho" w:hAnsi="Arial" w:cs="Arial"/>
          <w:kern w:val="0"/>
          <w:sz w:val="20"/>
          <w:szCs w:val="20"/>
          <w14:ligatures w14:val="none"/>
        </w:rPr>
      </w:pPr>
    </w:p>
    <w:p w14:paraId="1815C3AB"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7 </w:t>
      </w:r>
      <w:r>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Feature Completion and Stabilization</w:t>
      </w:r>
    </w:p>
    <w:p w14:paraId="1600231C"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Target:</w:t>
      </w:r>
      <w:r w:rsidRPr="006276EB">
        <w:rPr>
          <w:rFonts w:ascii="Arial" w:eastAsia="MS Mincho" w:hAnsi="Arial" w:cs="Arial"/>
          <w:kern w:val="0"/>
          <w:sz w:val="20"/>
          <w:szCs w:val="20"/>
          <w14:ligatures w14:val="none"/>
        </w:rPr>
        <w:t xml:space="preserve"> October 31, 2026</w:t>
      </w:r>
    </w:p>
    <w:p w14:paraId="1E4FA531"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The core system will be feature-complete by the team's internal target of October 31, leaving November</w:t>
      </w:r>
      <w:r>
        <w:rPr>
          <w:rFonts w:ascii="Arial" w:eastAsia="MS Mincho" w:hAnsi="Arial" w:cs="Arial"/>
          <w:kern w:val="0"/>
          <w:sz w:val="20"/>
          <w:szCs w:val="20"/>
          <w14:ligatures w14:val="none"/>
        </w:rPr>
        <w:t xml:space="preserve"> </w:t>
      </w:r>
      <w:r w:rsidRPr="006276EB">
        <w:rPr>
          <w:rFonts w:ascii="Arial" w:eastAsia="MS Mincho" w:hAnsi="Arial" w:cs="Arial"/>
          <w:kern w:val="0"/>
          <w:sz w:val="20"/>
          <w:szCs w:val="20"/>
          <w14:ligatures w14:val="none"/>
        </w:rPr>
        <w:t>for:</w:t>
      </w:r>
    </w:p>
    <w:p w14:paraId="70810F3B" w14:textId="77777777" w:rsidR="003D00FF" w:rsidRPr="006276EB" w:rsidRDefault="003D00FF" w:rsidP="003D00FF">
      <w:pPr>
        <w:numPr>
          <w:ilvl w:val="0"/>
          <w:numId w:val="2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Bug fixing </w:t>
      </w:r>
    </w:p>
    <w:p w14:paraId="223240BF" w14:textId="77777777" w:rsidR="003D00FF" w:rsidRPr="006276EB" w:rsidRDefault="003D00FF" w:rsidP="003D00FF">
      <w:pPr>
        <w:numPr>
          <w:ilvl w:val="0"/>
          <w:numId w:val="2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Performance improvement </w:t>
      </w:r>
    </w:p>
    <w:p w14:paraId="7CEAB207" w14:textId="77777777" w:rsidR="003D00FF" w:rsidRPr="006276EB" w:rsidRDefault="003D00FF" w:rsidP="003D00FF">
      <w:pPr>
        <w:numPr>
          <w:ilvl w:val="0"/>
          <w:numId w:val="2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Evaluation </w:t>
      </w:r>
    </w:p>
    <w:p w14:paraId="52BCC428" w14:textId="77777777" w:rsidR="003D00FF" w:rsidRPr="006276EB" w:rsidRDefault="003D00FF" w:rsidP="003D00FF">
      <w:pPr>
        <w:numPr>
          <w:ilvl w:val="0"/>
          <w:numId w:val="2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Documentation </w:t>
      </w:r>
    </w:p>
    <w:p w14:paraId="2EBE180F" w14:textId="77777777" w:rsidR="003D00FF" w:rsidRPr="006276EB" w:rsidRDefault="003D00FF" w:rsidP="003D00FF">
      <w:pPr>
        <w:numPr>
          <w:ilvl w:val="0"/>
          <w:numId w:val="2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Final demonstration preparation </w:t>
      </w:r>
    </w:p>
    <w:p w14:paraId="4DADD602" w14:textId="77777777" w:rsidR="003D00FF" w:rsidRPr="006276EB" w:rsidRDefault="003D00FF" w:rsidP="003D00FF">
      <w:pPr>
        <w:numPr>
          <w:ilvl w:val="0"/>
          <w:numId w:val="24"/>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lastRenderedPageBreak/>
        <w:t xml:space="preserve">Report preparation </w:t>
      </w:r>
    </w:p>
    <w:p w14:paraId="20F7ED69" w14:textId="77777777" w:rsidR="003D00FF" w:rsidRPr="006276EB" w:rsidRDefault="003D00FF" w:rsidP="003D00FF">
      <w:pPr>
        <w:spacing w:after="0" w:line="240" w:lineRule="auto"/>
        <w:rPr>
          <w:rFonts w:ascii="Arial" w:eastAsia="MS Mincho" w:hAnsi="Arial" w:cs="Arial"/>
          <w:kern w:val="0"/>
          <w:sz w:val="20"/>
          <w:szCs w:val="20"/>
          <w14:ligatures w14:val="none"/>
        </w:rPr>
      </w:pPr>
    </w:p>
    <w:p w14:paraId="625B9116" w14:textId="77777777" w:rsidR="003D00FF" w:rsidRPr="006276EB" w:rsidRDefault="003D00FF" w:rsidP="003D00FF">
      <w:pPr>
        <w:spacing w:after="0" w:line="240" w:lineRule="auto"/>
        <w:rPr>
          <w:rFonts w:ascii="Arial" w:eastAsia="MS Mincho" w:hAnsi="Arial" w:cs="Arial"/>
          <w:b/>
          <w:bCs/>
          <w:kern w:val="0"/>
          <w:sz w:val="20"/>
          <w:szCs w:val="20"/>
          <w14:ligatures w14:val="none"/>
        </w:rPr>
      </w:pPr>
      <w:r w:rsidRPr="006276EB">
        <w:rPr>
          <w:rFonts w:ascii="Arial" w:eastAsia="MS Mincho" w:hAnsi="Arial" w:cs="Arial"/>
          <w:b/>
          <w:bCs/>
          <w:kern w:val="0"/>
          <w:sz w:val="20"/>
          <w:szCs w:val="20"/>
          <w14:ligatures w14:val="none"/>
        </w:rPr>
        <w:t xml:space="preserve">Phase 8 </w:t>
      </w:r>
      <w:r>
        <w:rPr>
          <w:rFonts w:ascii="Arial" w:eastAsia="MS Mincho" w:hAnsi="Arial" w:cs="Arial"/>
          <w:b/>
          <w:bCs/>
          <w:kern w:val="0"/>
          <w:sz w:val="20"/>
          <w:szCs w:val="20"/>
          <w14:ligatures w14:val="none"/>
        </w:rPr>
        <w:t>-</w:t>
      </w:r>
      <w:r w:rsidRPr="006276EB">
        <w:rPr>
          <w:rFonts w:ascii="Arial" w:eastAsia="MS Mincho" w:hAnsi="Arial" w:cs="Arial"/>
          <w:b/>
          <w:bCs/>
          <w:kern w:val="0"/>
          <w:sz w:val="20"/>
          <w:szCs w:val="20"/>
          <w14:ligatures w14:val="none"/>
        </w:rPr>
        <w:t xml:space="preserve"> Final Documentation and Presentation</w:t>
      </w:r>
    </w:p>
    <w:p w14:paraId="6DD9DED1" w14:textId="77777777" w:rsidR="003D00FF" w:rsidRPr="006276EB" w:rsidRDefault="003D00FF" w:rsidP="003D00FF">
      <w:pPr>
        <w:spacing w:after="0" w:line="240" w:lineRule="auto"/>
        <w:rPr>
          <w:rFonts w:ascii="Arial" w:eastAsia="MS Mincho" w:hAnsi="Arial" w:cs="Arial"/>
          <w:kern w:val="0"/>
          <w:sz w:val="20"/>
          <w:szCs w:val="20"/>
          <w14:ligatures w14:val="none"/>
        </w:rPr>
      </w:pPr>
      <w:r w:rsidRPr="006276EB">
        <w:rPr>
          <w:rFonts w:ascii="Arial" w:eastAsia="MS Mincho" w:hAnsi="Arial" w:cs="Arial"/>
          <w:b/>
          <w:bCs/>
          <w:kern w:val="0"/>
          <w:sz w:val="20"/>
          <w:szCs w:val="20"/>
          <w14:ligatures w14:val="none"/>
        </w:rPr>
        <w:t>November 2026</w:t>
      </w:r>
    </w:p>
    <w:p w14:paraId="5A45F25B" w14:textId="77777777" w:rsidR="003D00FF" w:rsidRPr="006276EB" w:rsidRDefault="003D00FF" w:rsidP="003D00FF">
      <w:pPr>
        <w:numPr>
          <w:ilvl w:val="0"/>
          <w:numId w:val="2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Final evaluation </w:t>
      </w:r>
    </w:p>
    <w:p w14:paraId="486F85C5" w14:textId="77777777" w:rsidR="003D00FF" w:rsidRPr="006276EB" w:rsidRDefault="003D00FF" w:rsidP="003D00FF">
      <w:pPr>
        <w:numPr>
          <w:ilvl w:val="0"/>
          <w:numId w:val="2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Project report </w:t>
      </w:r>
    </w:p>
    <w:p w14:paraId="796BA1F1" w14:textId="77777777" w:rsidR="003D00FF" w:rsidRPr="006276EB" w:rsidRDefault="003D00FF" w:rsidP="003D00FF">
      <w:pPr>
        <w:numPr>
          <w:ilvl w:val="0"/>
          <w:numId w:val="2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Poster </w:t>
      </w:r>
    </w:p>
    <w:p w14:paraId="3130906A" w14:textId="77777777" w:rsidR="003D00FF" w:rsidRPr="006276EB" w:rsidRDefault="003D00FF" w:rsidP="003D00FF">
      <w:pPr>
        <w:numPr>
          <w:ilvl w:val="0"/>
          <w:numId w:val="2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Final presentation </w:t>
      </w:r>
    </w:p>
    <w:p w14:paraId="2F2101B5" w14:textId="77777777" w:rsidR="003D00FF" w:rsidRPr="006276EB" w:rsidRDefault="003D00FF" w:rsidP="003D00FF">
      <w:pPr>
        <w:numPr>
          <w:ilvl w:val="0"/>
          <w:numId w:val="2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Demonstration </w:t>
      </w:r>
    </w:p>
    <w:p w14:paraId="204B565F" w14:textId="77777777" w:rsidR="003D00FF" w:rsidRPr="006276EB" w:rsidRDefault="003D00FF" w:rsidP="003D00FF">
      <w:pPr>
        <w:numPr>
          <w:ilvl w:val="0"/>
          <w:numId w:val="25"/>
        </w:numPr>
        <w:spacing w:after="0" w:line="240" w:lineRule="auto"/>
        <w:rPr>
          <w:rFonts w:ascii="Arial" w:eastAsia="MS Mincho" w:hAnsi="Arial" w:cs="Arial"/>
          <w:kern w:val="0"/>
          <w:sz w:val="20"/>
          <w:szCs w:val="20"/>
          <w14:ligatures w14:val="none"/>
        </w:rPr>
      </w:pPr>
      <w:r w:rsidRPr="006276EB">
        <w:rPr>
          <w:rFonts w:ascii="Arial" w:eastAsia="MS Mincho" w:hAnsi="Arial" w:cs="Arial"/>
          <w:kern w:val="0"/>
          <w:sz w:val="20"/>
          <w:szCs w:val="20"/>
          <w14:ligatures w14:val="none"/>
        </w:rPr>
        <w:t xml:space="preserve">Supporting material </w:t>
      </w:r>
    </w:p>
    <w:p w14:paraId="053D3748" w14:textId="77777777" w:rsidR="003D00FF" w:rsidRDefault="003D00FF" w:rsidP="003D00FF">
      <w:pPr>
        <w:spacing w:after="0" w:line="240" w:lineRule="auto"/>
        <w:rPr>
          <w:rFonts w:ascii="Arial" w:eastAsia="MS Mincho" w:hAnsi="Arial" w:cs="Arial"/>
          <w:b/>
          <w:bCs/>
          <w:kern w:val="0"/>
          <w:sz w:val="20"/>
          <w:szCs w:val="20"/>
          <w:lang w:val="en-US"/>
          <w14:ligatures w14:val="none"/>
        </w:rPr>
      </w:pPr>
      <w:r>
        <w:rPr>
          <w:rFonts w:ascii="Arial" w:eastAsia="MS Mincho" w:hAnsi="Arial" w:cs="Arial"/>
          <w:kern w:val="0"/>
          <w:sz w:val="20"/>
          <w:szCs w:val="20"/>
          <w:lang w:val="en-US"/>
          <w14:ligatures w14:val="none"/>
        </w:rPr>
        <w:br/>
      </w:r>
      <w:r w:rsidRPr="00172601">
        <w:rPr>
          <w:rFonts w:ascii="Arial" w:eastAsia="MS Mincho" w:hAnsi="Arial" w:cs="Arial"/>
          <w:b/>
          <w:bCs/>
          <w:kern w:val="0"/>
          <w:sz w:val="20"/>
          <w:szCs w:val="20"/>
          <w:lang w:val="en-US"/>
          <w14:ligatures w14:val="none"/>
        </w:rPr>
        <w:t>Gantt Chart</w:t>
      </w:r>
    </w:p>
    <w:p w14:paraId="187E848C" w14:textId="77777777" w:rsidR="003D00FF" w:rsidRPr="00172601" w:rsidRDefault="003D00FF" w:rsidP="003D00FF">
      <w:pPr>
        <w:spacing w:after="0" w:line="240" w:lineRule="auto"/>
        <w:rPr>
          <w:rFonts w:ascii="Arial" w:eastAsia="MS Mincho" w:hAnsi="Arial" w:cs="Arial"/>
          <w:b/>
          <w:bCs/>
          <w:kern w:val="0"/>
          <w:sz w:val="20"/>
          <w:szCs w:val="20"/>
          <w14:ligatures w14:val="none"/>
        </w:rPr>
      </w:pPr>
      <w:r w:rsidRPr="00172601">
        <w:rPr>
          <w:rFonts w:ascii="Arial" w:eastAsia="MS Mincho" w:hAnsi="Arial" w:cs="Arial"/>
          <w:b/>
          <w:bCs/>
          <w:noProof/>
          <w:kern w:val="0"/>
          <w:sz w:val="20"/>
          <w:szCs w:val="20"/>
          <w14:ligatures w14:val="none"/>
        </w:rPr>
        <w:drawing>
          <wp:inline distT="0" distB="0" distL="0" distR="0" wp14:anchorId="05ADD2F6" wp14:editId="7882DCF1">
            <wp:extent cx="6545179" cy="2574018"/>
            <wp:effectExtent l="0" t="0" r="8255" b="0"/>
            <wp:docPr id="16198957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69385" cy="2583537"/>
                    </a:xfrm>
                    <a:prstGeom prst="rect">
                      <a:avLst/>
                    </a:prstGeom>
                    <a:noFill/>
                    <a:ln>
                      <a:noFill/>
                    </a:ln>
                  </pic:spPr>
                </pic:pic>
              </a:graphicData>
            </a:graphic>
          </wp:inline>
        </w:drawing>
      </w:r>
    </w:p>
    <w:p w14:paraId="48AFBBF6" w14:textId="77777777" w:rsidR="003D00FF" w:rsidRPr="00172601" w:rsidRDefault="003D00FF" w:rsidP="003D00FF">
      <w:pPr>
        <w:spacing w:after="0" w:line="240" w:lineRule="auto"/>
        <w:rPr>
          <w:rFonts w:ascii="Arial" w:eastAsia="MS Mincho" w:hAnsi="Arial" w:cs="Arial"/>
          <w:b/>
          <w:bCs/>
          <w:kern w:val="0"/>
          <w:sz w:val="20"/>
          <w:szCs w:val="20"/>
          <w:lang w:val="en-US"/>
          <w14:ligatures w14:val="none"/>
        </w:rPr>
      </w:pPr>
    </w:p>
    <w:p w14:paraId="18CAA2B0" w14:textId="77777777" w:rsidR="003D00FF" w:rsidRPr="006276EB" w:rsidRDefault="003D00FF" w:rsidP="003D00FF">
      <w:pPr>
        <w:spacing w:after="0" w:line="240" w:lineRule="auto"/>
        <w:jc w:val="both"/>
        <w:rPr>
          <w:rFonts w:ascii="Arial" w:eastAsia="MS Mincho" w:hAnsi="Arial" w:cs="Arial"/>
          <w:kern w:val="0"/>
          <w:sz w:val="20"/>
          <w:szCs w:val="20"/>
          <w:lang w:val="en-US"/>
          <w14:ligatures w14:val="none"/>
        </w:rPr>
      </w:pPr>
    </w:p>
    <w:p w14:paraId="30CFF701" w14:textId="77777777" w:rsidR="003D00FF" w:rsidRPr="006276EB" w:rsidRDefault="003D00FF" w:rsidP="003D00FF">
      <w:pPr>
        <w:spacing w:after="0" w:line="240" w:lineRule="auto"/>
        <w:rPr>
          <w:rFonts w:ascii="Arial" w:eastAsia="MS Mincho" w:hAnsi="Arial" w:cs="Arial"/>
          <w:kern w:val="0"/>
          <w:sz w:val="20"/>
          <w:szCs w:val="20"/>
          <w:lang w:val="en-US"/>
          <w14:ligatures w14:val="none"/>
        </w:rPr>
      </w:pPr>
      <w:r w:rsidRPr="006276EB">
        <w:rPr>
          <w:rFonts w:ascii="Arial" w:eastAsia="MS Mincho" w:hAnsi="Arial" w:cs="Arial"/>
          <w:b/>
          <w:bCs/>
          <w:kern w:val="0"/>
          <w:sz w:val="20"/>
          <w:szCs w:val="20"/>
          <w:lang w:val="en-US"/>
          <w14:ligatures w14:val="none"/>
        </w:rPr>
        <w:t xml:space="preserve">Outcome Matrix:  </w:t>
      </w:r>
      <w:r w:rsidRPr="006276EB">
        <w:rPr>
          <w:rFonts w:ascii="Arial" w:eastAsia="MS Mincho" w:hAnsi="Arial" w:cs="Arial"/>
          <w:kern w:val="0"/>
          <w:sz w:val="20"/>
          <w:szCs w:val="20"/>
          <w:lang w:val="en-US"/>
          <w14:ligatures w14:val="none"/>
        </w:rPr>
        <w:t xml:space="preserve">Describe your plan to demonstrate each of the outcomes below.  </w:t>
      </w:r>
    </w:p>
    <w:p w14:paraId="3543BCA0" w14:textId="77777777" w:rsidR="003D00FF" w:rsidRPr="006276EB" w:rsidRDefault="003D00FF" w:rsidP="003D00FF">
      <w:pPr>
        <w:spacing w:after="0" w:line="240" w:lineRule="auto"/>
        <w:rPr>
          <w:rFonts w:ascii="Arial" w:eastAsia="Times New Roman" w:hAnsi="Arial" w:cs="Arial"/>
          <w:kern w:val="0"/>
          <w:sz w:val="20"/>
          <w:szCs w:val="20"/>
          <w:lang w:val="en-US"/>
          <w14:ligatures w14:val="none"/>
        </w:rPr>
      </w:pPr>
    </w:p>
    <w:tbl>
      <w:tblPr>
        <w:tblW w:w="514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425"/>
        <w:gridCol w:w="7200"/>
      </w:tblGrid>
      <w:tr w:rsidR="003D00FF" w:rsidRPr="006276EB" w14:paraId="45467778" w14:textId="77777777" w:rsidTr="009E277A">
        <w:trPr>
          <w:trHeight w:val="377"/>
        </w:trPr>
        <w:tc>
          <w:tcPr>
            <w:tcW w:w="1260" w:type="pct"/>
            <w:vAlign w:val="bottom"/>
          </w:tcPr>
          <w:p w14:paraId="02A8291C" w14:textId="77777777" w:rsidR="003D00FF" w:rsidRPr="006276EB" w:rsidRDefault="003D00FF" w:rsidP="009E277A">
            <w:pPr>
              <w:spacing w:after="0" w:line="240" w:lineRule="auto"/>
              <w:jc w:val="center"/>
              <w:rPr>
                <w:rFonts w:ascii="Arial" w:eastAsia="Times New Roman" w:hAnsi="Arial" w:cs="Arial"/>
                <w:b/>
                <w:bCs/>
                <w:kern w:val="0"/>
                <w:sz w:val="20"/>
                <w:szCs w:val="20"/>
                <w:lang w:val="en-US"/>
                <w14:ligatures w14:val="none"/>
              </w:rPr>
            </w:pPr>
            <w:r w:rsidRPr="006276EB">
              <w:rPr>
                <w:rFonts w:ascii="Arial" w:eastAsia="Times New Roman" w:hAnsi="Arial" w:cs="Arial"/>
                <w:b/>
                <w:bCs/>
                <w:kern w:val="0"/>
                <w:sz w:val="20"/>
                <w:szCs w:val="20"/>
                <w:lang w:val="en-US"/>
                <w14:ligatures w14:val="none"/>
              </w:rPr>
              <w:t>Outcomes:</w:t>
            </w:r>
          </w:p>
        </w:tc>
        <w:tc>
          <w:tcPr>
            <w:tcW w:w="3740" w:type="pct"/>
            <w:vAlign w:val="bottom"/>
          </w:tcPr>
          <w:p w14:paraId="083DC8A1" w14:textId="77777777" w:rsidR="003D00FF" w:rsidRPr="006276EB" w:rsidRDefault="003D00FF" w:rsidP="009E277A">
            <w:pPr>
              <w:spacing w:after="0" w:line="240" w:lineRule="auto"/>
              <w:jc w:val="center"/>
              <w:rPr>
                <w:rFonts w:ascii="Arial" w:eastAsia="Times New Roman" w:hAnsi="Arial" w:cs="Arial"/>
                <w:b/>
                <w:bCs/>
                <w:kern w:val="0"/>
                <w:sz w:val="20"/>
                <w:szCs w:val="20"/>
                <w:lang w:val="en-US"/>
                <w14:ligatures w14:val="none"/>
              </w:rPr>
            </w:pPr>
            <w:r w:rsidRPr="006276EB">
              <w:rPr>
                <w:rFonts w:ascii="Arial" w:eastAsia="Times New Roman" w:hAnsi="Arial" w:cs="Arial"/>
                <w:b/>
                <w:bCs/>
                <w:kern w:val="0"/>
                <w:sz w:val="20"/>
                <w:szCs w:val="20"/>
                <w:lang w:val="en-US"/>
                <w14:ligatures w14:val="none"/>
              </w:rPr>
              <w:t>Plan for demonstrating outcome:</w:t>
            </w:r>
          </w:p>
        </w:tc>
      </w:tr>
      <w:tr w:rsidR="003D00FF" w:rsidRPr="006276EB" w14:paraId="1A2DA6BA" w14:textId="77777777" w:rsidTr="009E277A">
        <w:trPr>
          <w:trHeight w:val="765"/>
        </w:trPr>
        <w:tc>
          <w:tcPr>
            <w:tcW w:w="1260" w:type="pct"/>
            <w:vAlign w:val="center"/>
          </w:tcPr>
          <w:p w14:paraId="3B622328" w14:textId="77777777" w:rsidR="003D00FF" w:rsidRPr="006276EB" w:rsidRDefault="003D00FF" w:rsidP="009E277A">
            <w:pPr>
              <w:spacing w:after="0" w:line="240" w:lineRule="auto"/>
              <w:ind w:left="357" w:hanging="357"/>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a)    an ability to apply knowledge of mathematics, science, and engineering</w:t>
            </w:r>
          </w:p>
          <w:p w14:paraId="3EEB87A7" w14:textId="77777777" w:rsidR="003D00FF" w:rsidRPr="006276EB" w:rsidRDefault="003D00FF" w:rsidP="009E277A">
            <w:pPr>
              <w:spacing w:after="0" w:line="240" w:lineRule="auto"/>
              <w:rPr>
                <w:rFonts w:ascii="Arial" w:eastAsia="Times New Roman" w:hAnsi="Arial" w:cs="Arial"/>
                <w:kern w:val="0"/>
                <w:sz w:val="20"/>
                <w:szCs w:val="20"/>
                <w:lang w:val="en-US"/>
                <w14:ligatures w14:val="none"/>
              </w:rPr>
            </w:pPr>
          </w:p>
        </w:tc>
        <w:tc>
          <w:tcPr>
            <w:tcW w:w="3740" w:type="pct"/>
            <w:vAlign w:val="center"/>
          </w:tcPr>
          <w:p w14:paraId="6CBFEE80" w14:textId="77777777" w:rsidR="003D00FF" w:rsidRPr="006276EB" w:rsidRDefault="003D00FF" w:rsidP="009E277A">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14:ligatures w14:val="none"/>
              </w:rPr>
              <w:t>The project applies concepts from artificial intelligence, information retrieval, database systems, software engineering, vector-based similarity search and system architecture. Embeddings, similarity-based retrieval and information-processing techniques will be applied in the RAG pipeline.</w:t>
            </w:r>
          </w:p>
        </w:tc>
      </w:tr>
      <w:tr w:rsidR="003D00FF" w:rsidRPr="006276EB" w14:paraId="67B35C5F" w14:textId="77777777" w:rsidTr="009E277A">
        <w:trPr>
          <w:trHeight w:val="765"/>
        </w:trPr>
        <w:tc>
          <w:tcPr>
            <w:tcW w:w="1260" w:type="pct"/>
            <w:vAlign w:val="center"/>
          </w:tcPr>
          <w:p w14:paraId="6461FBB8" w14:textId="77777777" w:rsidR="003D00FF" w:rsidRPr="006276EB" w:rsidRDefault="003D00FF" w:rsidP="009E277A">
            <w:pPr>
              <w:spacing w:after="0" w:line="240" w:lineRule="auto"/>
              <w:ind w:left="342" w:hanging="342"/>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 xml:space="preserve">c)    an </w:t>
            </w:r>
            <w:proofErr w:type="gramStart"/>
            <w:r w:rsidRPr="006276EB">
              <w:rPr>
                <w:rFonts w:ascii="Arial" w:eastAsia="Times New Roman" w:hAnsi="Arial" w:cs="Arial"/>
                <w:kern w:val="0"/>
                <w:sz w:val="20"/>
                <w:szCs w:val="20"/>
                <w:lang w:val="en-US"/>
                <w14:ligatures w14:val="none"/>
              </w:rPr>
              <w:t>ability  to</w:t>
            </w:r>
            <w:proofErr w:type="gramEnd"/>
            <w:r w:rsidRPr="006276EB">
              <w:rPr>
                <w:rFonts w:ascii="Arial" w:eastAsia="Times New Roman" w:hAnsi="Arial" w:cs="Arial"/>
                <w:kern w:val="0"/>
                <w:sz w:val="20"/>
                <w:szCs w:val="20"/>
                <w:lang w:val="en-US"/>
                <w14:ligatures w14:val="none"/>
              </w:rPr>
              <w:t xml:space="preserve"> </w:t>
            </w:r>
            <w:proofErr w:type="gramStart"/>
            <w:r w:rsidRPr="006276EB">
              <w:rPr>
                <w:rFonts w:ascii="Arial" w:eastAsia="Times New Roman" w:hAnsi="Arial" w:cs="Arial"/>
                <w:kern w:val="0"/>
                <w:sz w:val="20"/>
                <w:szCs w:val="20"/>
                <w:lang w:val="en-US"/>
                <w14:ligatures w14:val="none"/>
              </w:rPr>
              <w:t>design  a</w:t>
            </w:r>
            <w:proofErr w:type="gramEnd"/>
            <w:r w:rsidRPr="006276EB">
              <w:rPr>
                <w:rFonts w:ascii="Arial" w:eastAsia="Times New Roman" w:hAnsi="Arial" w:cs="Arial"/>
                <w:kern w:val="0"/>
                <w:sz w:val="20"/>
                <w:szCs w:val="20"/>
                <w:lang w:val="en-US"/>
                <w14:ligatures w14:val="none"/>
              </w:rPr>
              <w:t xml:space="preserve"> system, component, or </w:t>
            </w:r>
            <w:proofErr w:type="gramStart"/>
            <w:r w:rsidRPr="006276EB">
              <w:rPr>
                <w:rFonts w:ascii="Arial" w:eastAsia="Times New Roman" w:hAnsi="Arial" w:cs="Arial"/>
                <w:kern w:val="0"/>
                <w:sz w:val="20"/>
                <w:szCs w:val="20"/>
                <w:lang w:val="en-US"/>
                <w14:ligatures w14:val="none"/>
              </w:rPr>
              <w:t>process  to</w:t>
            </w:r>
            <w:proofErr w:type="gramEnd"/>
            <w:r w:rsidRPr="006276EB">
              <w:rPr>
                <w:rFonts w:ascii="Arial" w:eastAsia="Times New Roman" w:hAnsi="Arial" w:cs="Arial"/>
                <w:kern w:val="0"/>
                <w:sz w:val="20"/>
                <w:szCs w:val="20"/>
                <w:lang w:val="en-US"/>
                <w14:ligatures w14:val="none"/>
              </w:rPr>
              <w:t xml:space="preserve">  meet </w:t>
            </w:r>
            <w:proofErr w:type="gramStart"/>
            <w:r w:rsidRPr="006276EB">
              <w:rPr>
                <w:rFonts w:ascii="Arial" w:eastAsia="Times New Roman" w:hAnsi="Arial" w:cs="Arial"/>
                <w:kern w:val="0"/>
                <w:sz w:val="20"/>
                <w:szCs w:val="20"/>
                <w:lang w:val="en-US"/>
                <w14:ligatures w14:val="none"/>
              </w:rPr>
              <w:t>desired  needs</w:t>
            </w:r>
            <w:proofErr w:type="gramEnd"/>
            <w:r w:rsidRPr="006276EB">
              <w:rPr>
                <w:rFonts w:ascii="Arial" w:eastAsia="Times New Roman" w:hAnsi="Arial" w:cs="Arial"/>
                <w:kern w:val="0"/>
                <w:sz w:val="20"/>
                <w:szCs w:val="20"/>
                <w:lang w:val="en-US"/>
                <w14:ligatures w14:val="none"/>
              </w:rPr>
              <w:t xml:space="preserve"> </w:t>
            </w:r>
            <w:proofErr w:type="gramStart"/>
            <w:r w:rsidRPr="006276EB">
              <w:rPr>
                <w:rFonts w:ascii="Arial" w:eastAsia="Times New Roman" w:hAnsi="Arial" w:cs="Arial"/>
                <w:kern w:val="0"/>
                <w:sz w:val="20"/>
                <w:szCs w:val="20"/>
                <w:lang w:val="en-US"/>
                <w14:ligatures w14:val="none"/>
              </w:rPr>
              <w:t>within  realistic</w:t>
            </w:r>
            <w:proofErr w:type="gramEnd"/>
            <w:r w:rsidRPr="006276EB">
              <w:rPr>
                <w:rFonts w:ascii="Arial" w:eastAsia="Times New Roman" w:hAnsi="Arial" w:cs="Arial"/>
                <w:kern w:val="0"/>
                <w:sz w:val="20"/>
                <w:szCs w:val="20"/>
                <w:lang w:val="en-US"/>
                <w14:ligatures w14:val="none"/>
              </w:rPr>
              <w:t xml:space="preserve"> constraints such as economic, environmental, social, political, ethical,</w:t>
            </w:r>
            <w:r w:rsidRPr="006276EB">
              <w:rPr>
                <w:rFonts w:ascii="Arial" w:eastAsia="Times New Roman" w:hAnsi="Arial" w:cs="Arial"/>
                <w:spacing w:val="8"/>
                <w:kern w:val="0"/>
                <w:sz w:val="20"/>
                <w:lang w:val="en-US"/>
                <w14:ligatures w14:val="none"/>
              </w:rPr>
              <w:t xml:space="preserve"> </w:t>
            </w:r>
            <w:r w:rsidRPr="006276EB">
              <w:rPr>
                <w:rFonts w:ascii="Arial" w:eastAsia="Times New Roman" w:hAnsi="Arial" w:cs="Arial"/>
                <w:spacing w:val="1"/>
                <w:w w:val="102"/>
                <w:kern w:val="0"/>
                <w:sz w:val="20"/>
                <w:lang w:val="en-US"/>
                <w14:ligatures w14:val="none"/>
              </w:rPr>
              <w:t>h</w:t>
            </w:r>
            <w:r w:rsidRPr="006276EB">
              <w:rPr>
                <w:rFonts w:ascii="Arial" w:eastAsia="Times New Roman" w:hAnsi="Arial" w:cs="Arial"/>
                <w:w w:val="102"/>
                <w:kern w:val="0"/>
                <w:sz w:val="20"/>
                <w:lang w:val="en-US"/>
                <w14:ligatures w14:val="none"/>
              </w:rPr>
              <w:t>ea</w:t>
            </w:r>
            <w:r w:rsidRPr="006276EB">
              <w:rPr>
                <w:rFonts w:ascii="Arial" w:eastAsia="Times New Roman" w:hAnsi="Arial" w:cs="Arial"/>
                <w:spacing w:val="1"/>
                <w:w w:val="102"/>
                <w:kern w:val="0"/>
                <w:sz w:val="20"/>
                <w:lang w:val="en-US"/>
                <w14:ligatures w14:val="none"/>
              </w:rPr>
              <w:t>l</w:t>
            </w:r>
            <w:r w:rsidRPr="006276EB">
              <w:rPr>
                <w:rFonts w:ascii="Arial" w:eastAsia="Times New Roman" w:hAnsi="Arial" w:cs="Arial"/>
                <w:w w:val="102"/>
                <w:kern w:val="0"/>
                <w:sz w:val="20"/>
                <w:lang w:val="en-US"/>
                <w14:ligatures w14:val="none"/>
              </w:rPr>
              <w:t>th</w:t>
            </w:r>
            <w:r w:rsidRPr="006276EB">
              <w:rPr>
                <w:rFonts w:ascii="Arial" w:eastAsia="Times New Roman" w:hAnsi="Arial" w:cs="Arial"/>
                <w:spacing w:val="3"/>
                <w:kern w:val="0"/>
                <w:sz w:val="20"/>
                <w:lang w:val="en-US"/>
                <w14:ligatures w14:val="none"/>
              </w:rPr>
              <w:t xml:space="preserve"> </w:t>
            </w:r>
            <w:r w:rsidRPr="006276EB">
              <w:rPr>
                <w:rFonts w:ascii="Arial" w:eastAsia="Times New Roman" w:hAnsi="Arial" w:cs="Arial"/>
                <w:spacing w:val="-2"/>
                <w:kern w:val="0"/>
                <w:sz w:val="20"/>
                <w:lang w:val="en-US"/>
                <w14:ligatures w14:val="none"/>
              </w:rPr>
              <w:t>a</w:t>
            </w:r>
            <w:r w:rsidRPr="006276EB">
              <w:rPr>
                <w:rFonts w:ascii="Arial" w:eastAsia="Times New Roman" w:hAnsi="Arial" w:cs="Arial"/>
                <w:kern w:val="0"/>
                <w:sz w:val="20"/>
                <w:lang w:val="en-US"/>
                <w14:ligatures w14:val="none"/>
              </w:rPr>
              <w:t>nd</w:t>
            </w:r>
            <w:r w:rsidRPr="006276EB">
              <w:rPr>
                <w:rFonts w:ascii="Arial" w:eastAsia="Times New Roman" w:hAnsi="Arial" w:cs="Arial"/>
                <w:spacing w:val="5"/>
                <w:kern w:val="0"/>
                <w:sz w:val="20"/>
                <w:lang w:val="en-US"/>
                <w14:ligatures w14:val="none"/>
              </w:rPr>
              <w:t xml:space="preserve"> </w:t>
            </w:r>
            <w:r w:rsidRPr="006276EB">
              <w:rPr>
                <w:rFonts w:ascii="Arial" w:eastAsia="Times New Roman" w:hAnsi="Arial" w:cs="Arial"/>
                <w:kern w:val="0"/>
                <w:sz w:val="20"/>
                <w:lang w:val="en-US"/>
                <w14:ligatures w14:val="none"/>
              </w:rPr>
              <w:t>sa</w:t>
            </w:r>
            <w:r w:rsidRPr="006276EB">
              <w:rPr>
                <w:rFonts w:ascii="Arial" w:eastAsia="Times New Roman" w:hAnsi="Arial" w:cs="Arial"/>
                <w:spacing w:val="2"/>
                <w:kern w:val="0"/>
                <w:sz w:val="20"/>
                <w:lang w:val="en-US"/>
                <w14:ligatures w14:val="none"/>
              </w:rPr>
              <w:t>f</w:t>
            </w:r>
            <w:r w:rsidRPr="006276EB">
              <w:rPr>
                <w:rFonts w:ascii="Arial" w:eastAsia="Times New Roman" w:hAnsi="Arial" w:cs="Arial"/>
                <w:spacing w:val="-1"/>
                <w:kern w:val="0"/>
                <w:sz w:val="20"/>
                <w:lang w:val="en-US"/>
                <w14:ligatures w14:val="none"/>
              </w:rPr>
              <w:t>e</w:t>
            </w:r>
            <w:r w:rsidRPr="006276EB">
              <w:rPr>
                <w:rFonts w:ascii="Arial" w:eastAsia="Times New Roman" w:hAnsi="Arial" w:cs="Arial"/>
                <w:spacing w:val="-2"/>
                <w:kern w:val="0"/>
                <w:sz w:val="20"/>
                <w:lang w:val="en-US"/>
                <w14:ligatures w14:val="none"/>
              </w:rPr>
              <w:t>t</w:t>
            </w:r>
            <w:r w:rsidRPr="006276EB">
              <w:rPr>
                <w:rFonts w:ascii="Arial" w:eastAsia="Times New Roman" w:hAnsi="Arial" w:cs="Arial"/>
                <w:spacing w:val="2"/>
                <w:kern w:val="0"/>
                <w:sz w:val="20"/>
                <w:lang w:val="en-US"/>
                <w14:ligatures w14:val="none"/>
              </w:rPr>
              <w:t>y</w:t>
            </w:r>
            <w:r w:rsidRPr="006276EB">
              <w:rPr>
                <w:rFonts w:ascii="Arial" w:eastAsia="Times New Roman" w:hAnsi="Arial" w:cs="Arial"/>
                <w:kern w:val="0"/>
                <w:sz w:val="20"/>
                <w:lang w:val="en-US"/>
                <w14:ligatures w14:val="none"/>
              </w:rPr>
              <w:t>,</w:t>
            </w:r>
            <w:r w:rsidRPr="006276EB">
              <w:rPr>
                <w:rFonts w:ascii="Arial" w:eastAsia="Times New Roman" w:hAnsi="Arial" w:cs="Arial"/>
                <w:spacing w:val="11"/>
                <w:kern w:val="0"/>
                <w:sz w:val="20"/>
                <w:lang w:val="en-US"/>
                <w14:ligatures w14:val="none"/>
              </w:rPr>
              <w:t xml:space="preserve"> </w:t>
            </w:r>
            <w:r w:rsidRPr="006276EB">
              <w:rPr>
                <w:rFonts w:ascii="Arial" w:eastAsia="Times New Roman" w:hAnsi="Arial" w:cs="Arial"/>
                <w:spacing w:val="-3"/>
                <w:kern w:val="0"/>
                <w:sz w:val="20"/>
                <w:lang w:val="en-US"/>
                <w14:ligatures w14:val="none"/>
              </w:rPr>
              <w:t>m</w:t>
            </w:r>
            <w:r w:rsidRPr="006276EB">
              <w:rPr>
                <w:rFonts w:ascii="Arial" w:eastAsia="Times New Roman" w:hAnsi="Arial" w:cs="Arial"/>
                <w:spacing w:val="-1"/>
                <w:kern w:val="0"/>
                <w:sz w:val="20"/>
                <w:lang w:val="en-US"/>
                <w14:ligatures w14:val="none"/>
              </w:rPr>
              <w:t>a</w:t>
            </w:r>
            <w:r w:rsidRPr="006276EB">
              <w:rPr>
                <w:rFonts w:ascii="Arial" w:eastAsia="Times New Roman" w:hAnsi="Arial" w:cs="Arial"/>
                <w:kern w:val="0"/>
                <w:sz w:val="20"/>
                <w:lang w:val="en-US"/>
                <w14:ligatures w14:val="none"/>
              </w:rPr>
              <w:t>nu</w:t>
            </w:r>
            <w:r w:rsidRPr="006276EB">
              <w:rPr>
                <w:rFonts w:ascii="Arial" w:eastAsia="Times New Roman" w:hAnsi="Arial" w:cs="Arial"/>
                <w:spacing w:val="2"/>
                <w:kern w:val="0"/>
                <w:sz w:val="20"/>
                <w:lang w:val="en-US"/>
                <w14:ligatures w14:val="none"/>
              </w:rPr>
              <w:t>f</w:t>
            </w:r>
            <w:r w:rsidRPr="006276EB">
              <w:rPr>
                <w:rFonts w:ascii="Arial" w:eastAsia="Times New Roman" w:hAnsi="Arial" w:cs="Arial"/>
                <w:kern w:val="0"/>
                <w:sz w:val="20"/>
                <w:lang w:val="en-US"/>
                <w14:ligatures w14:val="none"/>
              </w:rPr>
              <w:t>ac</w:t>
            </w:r>
            <w:r w:rsidRPr="006276EB">
              <w:rPr>
                <w:rFonts w:ascii="Arial" w:eastAsia="Times New Roman" w:hAnsi="Arial" w:cs="Arial"/>
                <w:spacing w:val="-2"/>
                <w:kern w:val="0"/>
                <w:sz w:val="20"/>
                <w:lang w:val="en-US"/>
                <w14:ligatures w14:val="none"/>
              </w:rPr>
              <w:t>t</w:t>
            </w:r>
            <w:r w:rsidRPr="006276EB">
              <w:rPr>
                <w:rFonts w:ascii="Arial" w:eastAsia="Times New Roman" w:hAnsi="Arial" w:cs="Arial"/>
                <w:kern w:val="0"/>
                <w:sz w:val="20"/>
                <w:lang w:val="en-US"/>
                <w14:ligatures w14:val="none"/>
              </w:rPr>
              <w:t>u</w:t>
            </w:r>
            <w:r w:rsidRPr="006276EB">
              <w:rPr>
                <w:rFonts w:ascii="Arial" w:eastAsia="Times New Roman" w:hAnsi="Arial" w:cs="Arial"/>
                <w:spacing w:val="2"/>
                <w:kern w:val="0"/>
                <w:sz w:val="20"/>
                <w:lang w:val="en-US"/>
                <w14:ligatures w14:val="none"/>
              </w:rPr>
              <w:t>r</w:t>
            </w:r>
            <w:r w:rsidRPr="006276EB">
              <w:rPr>
                <w:rFonts w:ascii="Arial" w:eastAsia="Times New Roman" w:hAnsi="Arial" w:cs="Arial"/>
                <w:spacing w:val="-1"/>
                <w:kern w:val="0"/>
                <w:sz w:val="20"/>
                <w:lang w:val="en-US"/>
                <w14:ligatures w14:val="none"/>
              </w:rPr>
              <w:t>a</w:t>
            </w:r>
            <w:r w:rsidRPr="006276EB">
              <w:rPr>
                <w:rFonts w:ascii="Arial" w:eastAsia="Times New Roman" w:hAnsi="Arial" w:cs="Arial"/>
                <w:kern w:val="0"/>
                <w:sz w:val="20"/>
                <w:lang w:val="en-US"/>
                <w14:ligatures w14:val="none"/>
              </w:rPr>
              <w:t>b</w:t>
            </w:r>
            <w:r w:rsidRPr="006276EB">
              <w:rPr>
                <w:rFonts w:ascii="Arial" w:eastAsia="Times New Roman" w:hAnsi="Arial" w:cs="Arial"/>
                <w:spacing w:val="1"/>
                <w:kern w:val="0"/>
                <w:sz w:val="20"/>
                <w:lang w:val="en-US"/>
                <w14:ligatures w14:val="none"/>
              </w:rPr>
              <w:t>i</w:t>
            </w:r>
            <w:r w:rsidRPr="006276EB">
              <w:rPr>
                <w:rFonts w:ascii="Arial" w:eastAsia="Times New Roman" w:hAnsi="Arial" w:cs="Arial"/>
                <w:kern w:val="0"/>
                <w:sz w:val="20"/>
                <w:lang w:val="en-US"/>
                <w14:ligatures w14:val="none"/>
              </w:rPr>
              <w:t>lit</w:t>
            </w:r>
            <w:r w:rsidRPr="006276EB">
              <w:rPr>
                <w:rFonts w:ascii="Arial" w:eastAsia="Times New Roman" w:hAnsi="Arial" w:cs="Arial"/>
                <w:spacing w:val="2"/>
                <w:kern w:val="0"/>
                <w:sz w:val="20"/>
                <w:lang w:val="en-US"/>
                <w14:ligatures w14:val="none"/>
              </w:rPr>
              <w:t>y</w:t>
            </w:r>
            <w:r w:rsidRPr="006276EB">
              <w:rPr>
                <w:rFonts w:ascii="Arial" w:eastAsia="Times New Roman" w:hAnsi="Arial" w:cs="Arial"/>
                <w:kern w:val="0"/>
                <w:sz w:val="20"/>
                <w:lang w:val="en-US"/>
                <w14:ligatures w14:val="none"/>
              </w:rPr>
              <w:t>,</w:t>
            </w:r>
            <w:r w:rsidRPr="006276EB">
              <w:rPr>
                <w:rFonts w:ascii="Arial" w:eastAsia="Times New Roman" w:hAnsi="Arial" w:cs="Arial"/>
                <w:spacing w:val="4"/>
                <w:kern w:val="0"/>
                <w:sz w:val="20"/>
                <w:lang w:val="en-US"/>
                <w14:ligatures w14:val="none"/>
              </w:rPr>
              <w:t xml:space="preserve"> </w:t>
            </w:r>
            <w:r w:rsidRPr="006276EB">
              <w:rPr>
                <w:rFonts w:ascii="Arial" w:eastAsia="Times New Roman" w:hAnsi="Arial" w:cs="Arial"/>
                <w:kern w:val="0"/>
                <w:sz w:val="20"/>
                <w:lang w:val="en-US"/>
                <w14:ligatures w14:val="none"/>
              </w:rPr>
              <w:t>and</w:t>
            </w:r>
            <w:r w:rsidRPr="006276EB">
              <w:rPr>
                <w:rFonts w:ascii="Arial" w:eastAsia="Times New Roman" w:hAnsi="Arial" w:cs="Arial"/>
                <w:spacing w:val="7"/>
                <w:kern w:val="0"/>
                <w:sz w:val="20"/>
                <w:lang w:val="en-US"/>
                <w14:ligatures w14:val="none"/>
              </w:rPr>
              <w:t xml:space="preserve"> </w:t>
            </w:r>
            <w:r w:rsidRPr="006276EB">
              <w:rPr>
                <w:rFonts w:ascii="Arial" w:eastAsia="Times New Roman" w:hAnsi="Arial" w:cs="Arial"/>
                <w:spacing w:val="1"/>
                <w:w w:val="102"/>
                <w:kern w:val="0"/>
                <w:sz w:val="20"/>
                <w:lang w:val="en-US"/>
                <w14:ligatures w14:val="none"/>
              </w:rPr>
              <w:t>s</w:t>
            </w:r>
            <w:r w:rsidRPr="006276EB">
              <w:rPr>
                <w:rFonts w:ascii="Arial" w:eastAsia="Times New Roman" w:hAnsi="Arial" w:cs="Arial"/>
                <w:w w:val="102"/>
                <w:kern w:val="0"/>
                <w:sz w:val="20"/>
                <w:lang w:val="en-US"/>
                <w14:ligatures w14:val="none"/>
              </w:rPr>
              <w:t>usta</w:t>
            </w:r>
            <w:r w:rsidRPr="006276EB">
              <w:rPr>
                <w:rFonts w:ascii="Arial" w:eastAsia="Times New Roman" w:hAnsi="Arial" w:cs="Arial"/>
                <w:spacing w:val="-2"/>
                <w:w w:val="102"/>
                <w:kern w:val="0"/>
                <w:sz w:val="20"/>
                <w:lang w:val="en-US"/>
                <w14:ligatures w14:val="none"/>
              </w:rPr>
              <w:t>i</w:t>
            </w:r>
            <w:r w:rsidRPr="006276EB">
              <w:rPr>
                <w:rFonts w:ascii="Arial" w:eastAsia="Times New Roman" w:hAnsi="Arial" w:cs="Arial"/>
                <w:w w:val="102"/>
                <w:kern w:val="0"/>
                <w:sz w:val="20"/>
                <w:lang w:val="en-US"/>
                <w14:ligatures w14:val="none"/>
              </w:rPr>
              <w:t>na</w:t>
            </w:r>
            <w:r w:rsidRPr="006276EB">
              <w:rPr>
                <w:rFonts w:ascii="Arial" w:eastAsia="Times New Roman" w:hAnsi="Arial" w:cs="Arial"/>
                <w:spacing w:val="1"/>
                <w:w w:val="102"/>
                <w:kern w:val="0"/>
                <w:sz w:val="20"/>
                <w:lang w:val="en-US"/>
                <w14:ligatures w14:val="none"/>
              </w:rPr>
              <w:t>b</w:t>
            </w:r>
            <w:r w:rsidRPr="006276EB">
              <w:rPr>
                <w:rFonts w:ascii="Arial" w:eastAsia="Times New Roman" w:hAnsi="Arial" w:cs="Arial"/>
                <w:w w:val="103"/>
                <w:kern w:val="0"/>
                <w:sz w:val="20"/>
                <w:lang w:val="en-US"/>
                <w14:ligatures w14:val="none"/>
              </w:rPr>
              <w:t>i</w:t>
            </w:r>
            <w:r w:rsidRPr="006276EB">
              <w:rPr>
                <w:rFonts w:ascii="Arial" w:eastAsia="Times New Roman" w:hAnsi="Arial" w:cs="Arial"/>
                <w:spacing w:val="1"/>
                <w:w w:val="103"/>
                <w:kern w:val="0"/>
                <w:sz w:val="20"/>
                <w:lang w:val="en-US"/>
                <w14:ligatures w14:val="none"/>
              </w:rPr>
              <w:t>l</w:t>
            </w:r>
            <w:r w:rsidRPr="006276EB">
              <w:rPr>
                <w:rFonts w:ascii="Arial" w:eastAsia="Times New Roman" w:hAnsi="Arial" w:cs="Arial"/>
                <w:w w:val="103"/>
                <w:kern w:val="0"/>
                <w:sz w:val="20"/>
                <w:lang w:val="en-US"/>
                <w14:ligatures w14:val="none"/>
              </w:rPr>
              <w:t>i</w:t>
            </w:r>
            <w:r w:rsidRPr="006276EB">
              <w:rPr>
                <w:rFonts w:ascii="Arial" w:eastAsia="Times New Roman" w:hAnsi="Arial" w:cs="Arial"/>
                <w:spacing w:val="1"/>
                <w:w w:val="103"/>
                <w:kern w:val="0"/>
                <w:sz w:val="20"/>
                <w:lang w:val="en-US"/>
                <w14:ligatures w14:val="none"/>
              </w:rPr>
              <w:t>t</w:t>
            </w:r>
            <w:r w:rsidRPr="006276EB">
              <w:rPr>
                <w:rFonts w:ascii="Arial" w:eastAsia="Times New Roman" w:hAnsi="Arial" w:cs="Arial"/>
                <w:w w:val="102"/>
                <w:kern w:val="0"/>
                <w:sz w:val="20"/>
                <w:lang w:val="en-US"/>
                <w14:ligatures w14:val="none"/>
              </w:rPr>
              <w:t>y</w:t>
            </w:r>
          </w:p>
        </w:tc>
        <w:tc>
          <w:tcPr>
            <w:tcW w:w="3740" w:type="pct"/>
            <w:vAlign w:val="center"/>
          </w:tcPr>
          <w:p w14:paraId="1E02ACFE" w14:textId="77777777" w:rsidR="003D00FF" w:rsidRPr="006276EB" w:rsidRDefault="003D00FF" w:rsidP="009E277A">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14:ligatures w14:val="none"/>
              </w:rPr>
              <w:t>The team will design a multi-tenant enterprise AI platform considering computational resources, development time, security, privacy, scalability, usability, maintainability and cost.</w:t>
            </w:r>
          </w:p>
        </w:tc>
      </w:tr>
      <w:tr w:rsidR="003D00FF" w:rsidRPr="006276EB" w14:paraId="5D9B27CE" w14:textId="77777777" w:rsidTr="009E277A">
        <w:trPr>
          <w:trHeight w:val="818"/>
        </w:trPr>
        <w:tc>
          <w:tcPr>
            <w:tcW w:w="1260" w:type="pct"/>
            <w:vAlign w:val="center"/>
          </w:tcPr>
          <w:p w14:paraId="66EB8904" w14:textId="77777777" w:rsidR="003D00FF" w:rsidRPr="006276EB" w:rsidRDefault="003D00FF" w:rsidP="009E277A">
            <w:pPr>
              <w:spacing w:after="0" w:line="240" w:lineRule="auto"/>
              <w:ind w:left="342" w:hanging="342"/>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d)    an ability to function on multidisciplinary teams</w:t>
            </w:r>
          </w:p>
        </w:tc>
        <w:tc>
          <w:tcPr>
            <w:tcW w:w="3740" w:type="pct"/>
            <w:vAlign w:val="center"/>
          </w:tcPr>
          <w:p w14:paraId="74F45CDB" w14:textId="77777777" w:rsidR="003D00FF" w:rsidRPr="006276EB" w:rsidRDefault="003D00FF" w:rsidP="009E277A">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14:ligatures w14:val="none"/>
              </w:rPr>
              <w:t>The project requires coordinated work across AI/RAG, data processing, frontend development, backend development, database systems, security, testing and product design. Team members will independently develop domains while integrating them into a single system.</w:t>
            </w:r>
          </w:p>
        </w:tc>
      </w:tr>
      <w:tr w:rsidR="003D00FF" w:rsidRPr="006276EB" w14:paraId="1463D0C8" w14:textId="77777777" w:rsidTr="009E277A">
        <w:trPr>
          <w:trHeight w:val="773"/>
        </w:trPr>
        <w:tc>
          <w:tcPr>
            <w:tcW w:w="1260" w:type="pct"/>
            <w:vAlign w:val="center"/>
          </w:tcPr>
          <w:p w14:paraId="2452F98E" w14:textId="77777777" w:rsidR="003D00FF" w:rsidRPr="006276EB" w:rsidRDefault="003D00FF" w:rsidP="009E277A">
            <w:pPr>
              <w:spacing w:after="0" w:line="240" w:lineRule="auto"/>
              <w:ind w:left="357" w:hanging="357"/>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lastRenderedPageBreak/>
              <w:t>e)    an ability to identify, formulate, and solve engineering problems</w:t>
            </w:r>
          </w:p>
        </w:tc>
        <w:tc>
          <w:tcPr>
            <w:tcW w:w="3740" w:type="pct"/>
            <w:vAlign w:val="center"/>
          </w:tcPr>
          <w:p w14:paraId="1E3C8FC2" w14:textId="77777777" w:rsidR="003D00FF" w:rsidRPr="006276EB" w:rsidRDefault="003D00FF" w:rsidP="009E277A">
            <w:pPr>
              <w:spacing w:after="0" w:line="240" w:lineRule="auto"/>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14:ligatures w14:val="none"/>
              </w:rPr>
              <w:t>The team identifies fragmented enterprise knowledge, repeated employee queries and difficult information access as engineering problems and addresses them using RAG, role-aware retrieval, tenant isolation and workflow guidance.</w:t>
            </w:r>
          </w:p>
        </w:tc>
      </w:tr>
      <w:tr w:rsidR="003D00FF" w:rsidRPr="006276EB" w14:paraId="612482FF" w14:textId="77777777" w:rsidTr="009E277A">
        <w:trPr>
          <w:trHeight w:val="737"/>
        </w:trPr>
        <w:tc>
          <w:tcPr>
            <w:tcW w:w="1260" w:type="pct"/>
            <w:vAlign w:val="center"/>
          </w:tcPr>
          <w:p w14:paraId="544D5130" w14:textId="77777777" w:rsidR="003D00FF" w:rsidRPr="006276EB" w:rsidRDefault="003D00FF" w:rsidP="009E277A">
            <w:pPr>
              <w:spacing w:after="0" w:line="240" w:lineRule="auto"/>
              <w:ind w:left="357" w:hanging="357"/>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g)    an ability to communicate effectively</w:t>
            </w:r>
          </w:p>
        </w:tc>
        <w:tc>
          <w:tcPr>
            <w:tcW w:w="3740" w:type="pct"/>
            <w:vAlign w:val="center"/>
          </w:tcPr>
          <w:p w14:paraId="353071AF" w14:textId="77777777" w:rsidR="003D00FF" w:rsidRPr="006276EB" w:rsidRDefault="003D00FF" w:rsidP="009E277A">
            <w:pPr>
              <w:spacing w:after="0" w:line="240" w:lineRule="auto"/>
              <w:rPr>
                <w:rFonts w:ascii="Arial" w:eastAsia="Times New Roman" w:hAnsi="Arial" w:cs="Arial"/>
                <w:kern w:val="0"/>
                <w:sz w:val="20"/>
                <w:szCs w:val="20"/>
                <w:lang w:val="en-US"/>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00FF" w:rsidRPr="006276EB" w14:paraId="1974013F" w14:textId="77777777" w:rsidTr="009E277A">
              <w:trPr>
                <w:tblCellSpacing w:w="15" w:type="dxa"/>
              </w:trPr>
              <w:tc>
                <w:tcPr>
                  <w:tcW w:w="0" w:type="auto"/>
                  <w:vAlign w:val="center"/>
                  <w:hideMark/>
                </w:tcPr>
                <w:p w14:paraId="1E8618D9" w14:textId="77777777" w:rsidR="003D00FF" w:rsidRPr="006276EB" w:rsidRDefault="003D00FF" w:rsidP="009E277A">
                  <w:pPr>
                    <w:spacing w:after="0" w:line="240" w:lineRule="auto"/>
                    <w:rPr>
                      <w:rFonts w:ascii="Arial" w:eastAsia="Times New Roman" w:hAnsi="Arial" w:cs="Arial"/>
                      <w:kern w:val="0"/>
                      <w:sz w:val="20"/>
                      <w:szCs w:val="20"/>
                      <w14:ligatures w14:val="none"/>
                    </w:rPr>
                  </w:pPr>
                </w:p>
              </w:tc>
            </w:tr>
          </w:tbl>
          <w:p w14:paraId="12607B26" w14:textId="77777777" w:rsidR="003D00FF" w:rsidRPr="006276EB" w:rsidRDefault="003D00FF" w:rsidP="009E277A">
            <w:pPr>
              <w:spacing w:after="0" w:line="240" w:lineRule="auto"/>
              <w:rPr>
                <w:rFonts w:ascii="Arial" w:eastAsia="Times New Roman" w:hAnsi="Arial" w:cs="Arial"/>
                <w:vanish/>
                <w:kern w:val="0"/>
                <w:sz w:val="20"/>
                <w:szCs w:val="2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4"/>
            </w:tblGrid>
            <w:tr w:rsidR="003D00FF" w:rsidRPr="006276EB" w14:paraId="17AA72F9" w14:textId="77777777" w:rsidTr="009E277A">
              <w:trPr>
                <w:tblCellSpacing w:w="15" w:type="dxa"/>
              </w:trPr>
              <w:tc>
                <w:tcPr>
                  <w:tcW w:w="0" w:type="auto"/>
                  <w:vAlign w:val="center"/>
                  <w:hideMark/>
                </w:tcPr>
                <w:p w14:paraId="1A610932" w14:textId="77777777" w:rsidR="003D00FF" w:rsidRPr="006276EB" w:rsidRDefault="003D00FF" w:rsidP="009E277A">
                  <w:pPr>
                    <w:spacing w:after="0" w:line="240" w:lineRule="auto"/>
                    <w:rPr>
                      <w:rFonts w:ascii="Arial" w:eastAsia="Times New Roman" w:hAnsi="Arial" w:cs="Arial"/>
                      <w:kern w:val="0"/>
                      <w:sz w:val="20"/>
                      <w:szCs w:val="20"/>
                      <w14:ligatures w14:val="none"/>
                    </w:rPr>
                  </w:pPr>
                  <w:r w:rsidRPr="006276EB">
                    <w:rPr>
                      <w:rFonts w:ascii="Arial" w:eastAsia="Times New Roman" w:hAnsi="Arial" w:cs="Arial"/>
                      <w:kern w:val="0"/>
                      <w:sz w:val="20"/>
                      <w:szCs w:val="20"/>
                      <w14:ligatures w14:val="none"/>
                    </w:rPr>
                    <w:t>The team will communicate requirements, design decisions, implementation progress and evaluation results through technical documentation, architecture diagrams, review presentations, demonstrations, the final report and project poster.</w:t>
                  </w:r>
                </w:p>
              </w:tc>
            </w:tr>
          </w:tbl>
          <w:p w14:paraId="01096997" w14:textId="77777777" w:rsidR="003D00FF" w:rsidRPr="006276EB" w:rsidRDefault="003D00FF" w:rsidP="009E277A">
            <w:pPr>
              <w:spacing w:after="0" w:line="240" w:lineRule="auto"/>
              <w:rPr>
                <w:rFonts w:ascii="Arial" w:eastAsia="Times New Roman" w:hAnsi="Arial" w:cs="Arial"/>
                <w:kern w:val="0"/>
                <w:sz w:val="20"/>
                <w:szCs w:val="20"/>
                <w:lang w:val="en-US"/>
                <w14:ligatures w14:val="none"/>
              </w:rPr>
            </w:pPr>
          </w:p>
        </w:tc>
      </w:tr>
      <w:tr w:rsidR="003D00FF" w:rsidRPr="006276EB" w14:paraId="16245AA7" w14:textId="77777777" w:rsidTr="009E277A">
        <w:trPr>
          <w:trHeight w:val="1020"/>
        </w:trPr>
        <w:tc>
          <w:tcPr>
            <w:tcW w:w="1260" w:type="pct"/>
            <w:vAlign w:val="center"/>
          </w:tcPr>
          <w:p w14:paraId="50C252DE" w14:textId="77777777" w:rsidR="003D00FF" w:rsidRPr="006276EB" w:rsidRDefault="003D00FF" w:rsidP="009E277A">
            <w:pPr>
              <w:spacing w:after="0" w:line="240" w:lineRule="auto"/>
              <w:ind w:left="357" w:hanging="357"/>
              <w:rPr>
                <w:rFonts w:ascii="Arial" w:eastAsia="Times New Roman" w:hAnsi="Arial" w:cs="Arial"/>
                <w:kern w:val="0"/>
                <w:sz w:val="20"/>
                <w:szCs w:val="20"/>
                <w:lang w:val="en-US"/>
                <w14:ligatures w14:val="none"/>
              </w:rPr>
            </w:pPr>
            <w:r w:rsidRPr="006276EB">
              <w:rPr>
                <w:rFonts w:ascii="Arial" w:eastAsia="Times New Roman" w:hAnsi="Arial" w:cs="Arial"/>
                <w:kern w:val="0"/>
                <w:sz w:val="20"/>
                <w:szCs w:val="20"/>
                <w:lang w:val="en-US"/>
                <w14:ligatures w14:val="none"/>
              </w:rPr>
              <w:t>k)    an ability to use the techniques, skills, and modern engineering tools necessary for engineering practice</w:t>
            </w:r>
          </w:p>
        </w:tc>
        <w:tc>
          <w:tcPr>
            <w:tcW w:w="3740" w:type="pct"/>
            <w:vAlign w:val="center"/>
          </w:tcPr>
          <w:p w14:paraId="49F1F8F9" w14:textId="77777777" w:rsidR="003D00FF" w:rsidRPr="006276EB" w:rsidRDefault="003D00FF" w:rsidP="009E277A">
            <w:pPr>
              <w:spacing w:after="0" w:line="240" w:lineRule="auto"/>
              <w:rPr>
                <w:rFonts w:ascii="Arial" w:eastAsia="Times New Roman" w:hAnsi="Arial" w:cs="Arial"/>
                <w:kern w:val="0"/>
                <w:sz w:val="20"/>
                <w:szCs w:val="20"/>
                <w:lang w:val="en-US"/>
                <w14:ligatures w14:val="none"/>
              </w:rPr>
            </w:pPr>
          </w:p>
          <w:p w14:paraId="62E938A1" w14:textId="77777777" w:rsidR="003D00FF" w:rsidRPr="006276EB" w:rsidRDefault="003D00FF" w:rsidP="009E277A">
            <w:pPr>
              <w:rPr>
                <w:rFonts w:ascii="Arial" w:hAnsi="Arial" w:cs="Arial"/>
                <w:sz w:val="20"/>
                <w:szCs w:val="20"/>
              </w:rPr>
            </w:pPr>
            <w:r w:rsidRPr="006276EB">
              <w:rPr>
                <w:rFonts w:ascii="Arial" w:hAnsi="Arial" w:cs="Arial"/>
                <w:sz w:val="20"/>
                <w:szCs w:val="20"/>
              </w:rPr>
              <w:t xml:space="preserve">The project uses React, Python, </w:t>
            </w:r>
            <w:proofErr w:type="spellStart"/>
            <w:r w:rsidRPr="006276EB">
              <w:rPr>
                <w:rFonts w:ascii="Arial" w:hAnsi="Arial" w:cs="Arial"/>
                <w:sz w:val="20"/>
                <w:szCs w:val="20"/>
              </w:rPr>
              <w:t>FastAPI</w:t>
            </w:r>
            <w:proofErr w:type="spellEnd"/>
            <w:r w:rsidRPr="006276EB">
              <w:rPr>
                <w:rFonts w:ascii="Arial" w:hAnsi="Arial" w:cs="Arial"/>
                <w:sz w:val="20"/>
                <w:szCs w:val="20"/>
              </w:rPr>
              <w:t xml:space="preserve">, PostgreSQL, FAISS, Qwen3-8B, </w:t>
            </w:r>
            <w:proofErr w:type="spellStart"/>
            <w:r w:rsidRPr="006276EB">
              <w:rPr>
                <w:rFonts w:ascii="Arial" w:hAnsi="Arial" w:cs="Arial"/>
                <w:sz w:val="20"/>
                <w:szCs w:val="20"/>
              </w:rPr>
              <w:t>Ollama</w:t>
            </w:r>
            <w:proofErr w:type="spellEnd"/>
            <w:r w:rsidRPr="006276EB">
              <w:rPr>
                <w:rFonts w:ascii="Arial" w:hAnsi="Arial" w:cs="Arial"/>
                <w:sz w:val="20"/>
                <w:szCs w:val="20"/>
              </w:rPr>
              <w:t>, embeddings, API development, database design, software testing, version control and RAG development techniques.</w:t>
            </w:r>
          </w:p>
          <w:p w14:paraId="282E5FF7" w14:textId="77777777" w:rsidR="003D00FF" w:rsidRPr="006276EB" w:rsidRDefault="003D00FF" w:rsidP="009E277A">
            <w:pPr>
              <w:spacing w:after="0" w:line="240" w:lineRule="auto"/>
              <w:rPr>
                <w:rFonts w:ascii="Arial" w:eastAsia="Times New Roman" w:hAnsi="Arial" w:cs="Arial"/>
                <w:kern w:val="0"/>
                <w:sz w:val="20"/>
                <w:szCs w:val="20"/>
                <w:lang w:val="en-US"/>
                <w14:ligatures w14:val="none"/>
              </w:rPr>
            </w:pPr>
          </w:p>
        </w:tc>
      </w:tr>
    </w:tbl>
    <w:p w14:paraId="0BB67CEE" w14:textId="77777777" w:rsidR="003D00FF" w:rsidRPr="006276EB" w:rsidRDefault="003D00FF" w:rsidP="003D00FF">
      <w:pPr>
        <w:spacing w:after="0" w:line="240" w:lineRule="auto"/>
        <w:rPr>
          <w:rFonts w:ascii="Arial" w:eastAsia="Times New Roman" w:hAnsi="Arial" w:cs="Arial"/>
          <w:b/>
          <w:kern w:val="0"/>
          <w:sz w:val="20"/>
          <w:szCs w:val="20"/>
          <w:lang w:val="en-US"/>
          <w14:ligatures w14:val="none"/>
        </w:rPr>
      </w:pPr>
    </w:p>
    <w:p w14:paraId="72E37C24" w14:textId="77777777" w:rsidR="003D00FF" w:rsidRPr="00BD0142" w:rsidRDefault="003D00FF" w:rsidP="003D00FF">
      <w:pPr>
        <w:spacing w:after="0" w:line="240" w:lineRule="auto"/>
        <w:rPr>
          <w:rFonts w:ascii="Arial" w:eastAsia="Times New Roman" w:hAnsi="Arial" w:cs="Arial"/>
          <w:b/>
          <w:kern w:val="0"/>
          <w:sz w:val="20"/>
          <w:szCs w:val="20"/>
          <w:lang w:val="en-US"/>
          <w14:ligatures w14:val="none"/>
        </w:rPr>
      </w:pPr>
      <w:r w:rsidRPr="00BD0142">
        <w:rPr>
          <w:rFonts w:ascii="Arial" w:eastAsia="Times New Roman" w:hAnsi="Arial" w:cs="Arial"/>
          <w:b/>
          <w:kern w:val="0"/>
          <w:sz w:val="20"/>
          <w:szCs w:val="20"/>
          <w:lang w:val="en-US"/>
          <w14:ligatures w14:val="none"/>
        </w:rPr>
        <w:t>Realistic Constraints:</w:t>
      </w:r>
    </w:p>
    <w:p w14:paraId="1C1E6E70" w14:textId="77777777" w:rsidR="003D00FF" w:rsidRPr="00BD0142" w:rsidRDefault="003D00FF" w:rsidP="003D00FF">
      <w:pPr>
        <w:spacing w:after="0" w:line="240" w:lineRule="auto"/>
        <w:rPr>
          <w:rFonts w:ascii="Arial" w:eastAsia="Times New Roman" w:hAnsi="Arial" w:cs="Arial"/>
          <w:kern w:val="0"/>
          <w:sz w:val="20"/>
          <w:szCs w:val="20"/>
          <w:lang w:val="en-US"/>
          <w14:ligatures w14:val="none"/>
        </w:rPr>
      </w:pPr>
      <w:r w:rsidRPr="00BD0142">
        <w:rPr>
          <w:rFonts w:ascii="Arial" w:eastAsia="Times New Roman" w:hAnsi="Arial" w:cs="Arial"/>
          <w:kern w:val="0"/>
          <w:sz w:val="20"/>
          <w:szCs w:val="20"/>
          <w:lang w:val="en-US"/>
          <w14:ligatures w14:val="none"/>
        </w:rPr>
        <w:t>Discuss on the Realistic Constraints taken in to account for the Project:</w:t>
      </w:r>
    </w:p>
    <w:p w14:paraId="567F6DD1" w14:textId="77777777" w:rsidR="003D00FF" w:rsidRPr="00BD0142" w:rsidRDefault="003D00FF" w:rsidP="003D00FF">
      <w:pPr>
        <w:spacing w:after="0" w:line="240" w:lineRule="auto"/>
        <w:rPr>
          <w:rFonts w:ascii="Arial" w:eastAsia="Times New Roman" w:hAnsi="Arial" w:cs="Arial"/>
          <w:b/>
          <w:bCs/>
          <w:kern w:val="0"/>
          <w:sz w:val="20"/>
          <w:szCs w:val="20"/>
          <w14:ligatures w14:val="none"/>
        </w:rPr>
      </w:pPr>
      <w:r w:rsidRPr="00BD0142">
        <w:rPr>
          <w:rFonts w:ascii="Arial" w:eastAsia="Times New Roman" w:hAnsi="Arial" w:cs="Arial"/>
          <w:kern w:val="0"/>
          <w:sz w:val="20"/>
          <w:szCs w:val="20"/>
          <w:lang w:val="en-US"/>
          <w14:ligatures w14:val="none"/>
        </w:rPr>
        <w:br/>
      </w:r>
      <w:r w:rsidRPr="00BD0142">
        <w:rPr>
          <w:rFonts w:ascii="Arial" w:eastAsia="Times New Roman" w:hAnsi="Arial" w:cs="Arial"/>
          <w:b/>
          <w:bCs/>
          <w:kern w:val="0"/>
          <w:sz w:val="20"/>
          <w:szCs w:val="20"/>
          <w14:ligatures w14:val="none"/>
        </w:rPr>
        <w:t>Computational Constraints</w:t>
      </w:r>
    </w:p>
    <w:p w14:paraId="71A4CE6E" w14:textId="77777777" w:rsidR="003D00FF" w:rsidRPr="00BD0142" w:rsidRDefault="003D00FF" w:rsidP="003D00FF">
      <w:pPr>
        <w:spacing w:after="0" w:line="240" w:lineRule="auto"/>
        <w:rPr>
          <w:rFonts w:ascii="Arial" w:eastAsia="Times New Roman" w:hAnsi="Arial" w:cs="Arial"/>
          <w:kern w:val="0"/>
          <w:sz w:val="20"/>
          <w:szCs w:val="20"/>
          <w14:ligatures w14:val="none"/>
        </w:rPr>
      </w:pPr>
      <w:r w:rsidRPr="00BD0142">
        <w:rPr>
          <w:rFonts w:ascii="Arial" w:eastAsia="Times New Roman" w:hAnsi="Arial" w:cs="Arial"/>
          <w:kern w:val="0"/>
          <w:sz w:val="20"/>
          <w:szCs w:val="20"/>
          <w14:ligatures w14:val="none"/>
        </w:rPr>
        <w:t xml:space="preserve">The Qwen3-8B model will be executed locally through </w:t>
      </w:r>
      <w:proofErr w:type="spellStart"/>
      <w:r w:rsidRPr="00BD0142">
        <w:rPr>
          <w:rFonts w:ascii="Arial" w:eastAsia="Times New Roman" w:hAnsi="Arial" w:cs="Arial"/>
          <w:kern w:val="0"/>
          <w:sz w:val="20"/>
          <w:szCs w:val="20"/>
          <w14:ligatures w14:val="none"/>
        </w:rPr>
        <w:t>Ollama</w:t>
      </w:r>
      <w:proofErr w:type="spellEnd"/>
      <w:r w:rsidRPr="00BD0142">
        <w:rPr>
          <w:rFonts w:ascii="Arial" w:eastAsia="Times New Roman" w:hAnsi="Arial" w:cs="Arial"/>
          <w:kern w:val="0"/>
          <w:sz w:val="20"/>
          <w:szCs w:val="20"/>
          <w14:ligatures w14:val="none"/>
        </w:rPr>
        <w:t>. Local inference may impose computational and memory requirements and may affect response latency depending on available hardware.</w:t>
      </w:r>
    </w:p>
    <w:p w14:paraId="5A903431" w14:textId="77777777" w:rsidR="003D00FF" w:rsidRPr="00BD0142" w:rsidRDefault="003D00FF" w:rsidP="003D00FF">
      <w:pPr>
        <w:spacing w:after="0" w:line="240" w:lineRule="auto"/>
        <w:rPr>
          <w:rFonts w:ascii="Arial" w:eastAsia="Times New Roman" w:hAnsi="Arial" w:cs="Arial"/>
          <w:b/>
          <w:bCs/>
          <w:kern w:val="0"/>
          <w:sz w:val="20"/>
          <w:szCs w:val="20"/>
          <w14:ligatures w14:val="none"/>
        </w:rPr>
      </w:pPr>
      <w:r w:rsidRPr="00BD0142">
        <w:rPr>
          <w:rFonts w:ascii="Arial" w:eastAsia="Times New Roman" w:hAnsi="Arial" w:cs="Arial"/>
          <w:b/>
          <w:bCs/>
          <w:kern w:val="0"/>
          <w:sz w:val="20"/>
          <w:szCs w:val="20"/>
          <w14:ligatures w14:val="none"/>
        </w:rPr>
        <w:t>Time Constraints</w:t>
      </w:r>
    </w:p>
    <w:p w14:paraId="692F1ABC" w14:textId="77777777" w:rsidR="003D00FF" w:rsidRPr="00BD0142" w:rsidRDefault="003D00FF" w:rsidP="003D00FF">
      <w:pPr>
        <w:spacing w:after="0" w:line="240" w:lineRule="auto"/>
        <w:rPr>
          <w:rFonts w:ascii="Arial" w:eastAsia="Times New Roman" w:hAnsi="Arial" w:cs="Arial"/>
          <w:kern w:val="0"/>
          <w:sz w:val="20"/>
          <w:szCs w:val="20"/>
          <w14:ligatures w14:val="none"/>
        </w:rPr>
      </w:pPr>
      <w:r w:rsidRPr="00BD0142">
        <w:rPr>
          <w:rFonts w:ascii="Arial" w:eastAsia="Times New Roman" w:hAnsi="Arial" w:cs="Arial"/>
          <w:kern w:val="0"/>
          <w:sz w:val="20"/>
          <w:szCs w:val="20"/>
          <w14:ligatures w14:val="none"/>
        </w:rPr>
        <w:t xml:space="preserve">The project must be developed within the academic capstone schedule. Therefore, </w:t>
      </w:r>
      <w:r>
        <w:rPr>
          <w:rFonts w:ascii="Arial" w:eastAsia="Times New Roman" w:hAnsi="Arial" w:cs="Arial"/>
          <w:kern w:val="0"/>
          <w:sz w:val="20"/>
          <w:szCs w:val="20"/>
          <w14:ligatures w14:val="none"/>
        </w:rPr>
        <w:t xml:space="preserve">we, the team </w:t>
      </w:r>
      <w:r w:rsidRPr="00BD0142">
        <w:rPr>
          <w:rFonts w:ascii="Arial" w:eastAsia="Times New Roman" w:hAnsi="Arial" w:cs="Arial"/>
          <w:kern w:val="0"/>
          <w:sz w:val="20"/>
          <w:szCs w:val="20"/>
          <w14:ligatures w14:val="none"/>
        </w:rPr>
        <w:t>will prioritize the core MVP before implementing stretch features.</w:t>
      </w:r>
    </w:p>
    <w:p w14:paraId="4F217D75" w14:textId="77777777" w:rsidR="003D00FF" w:rsidRPr="00BD0142" w:rsidRDefault="003D00FF" w:rsidP="003D00FF">
      <w:pPr>
        <w:spacing w:after="0" w:line="240" w:lineRule="auto"/>
        <w:rPr>
          <w:rFonts w:ascii="Arial" w:eastAsia="Times New Roman" w:hAnsi="Arial" w:cs="Arial"/>
          <w:b/>
          <w:bCs/>
          <w:kern w:val="0"/>
          <w:sz w:val="20"/>
          <w:szCs w:val="20"/>
          <w14:ligatures w14:val="none"/>
        </w:rPr>
      </w:pPr>
      <w:r w:rsidRPr="00BD0142">
        <w:rPr>
          <w:rFonts w:ascii="Arial" w:eastAsia="Times New Roman" w:hAnsi="Arial" w:cs="Arial"/>
          <w:b/>
          <w:bCs/>
          <w:kern w:val="0"/>
          <w:sz w:val="20"/>
          <w:szCs w:val="20"/>
          <w14:ligatures w14:val="none"/>
        </w:rPr>
        <w:t>Security and Privacy Constraints</w:t>
      </w:r>
    </w:p>
    <w:p w14:paraId="52D6BF34" w14:textId="77777777" w:rsidR="003D00FF" w:rsidRPr="00BD0142" w:rsidRDefault="003D00FF" w:rsidP="003D00FF">
      <w:pPr>
        <w:spacing w:after="0" w:line="240" w:lineRule="auto"/>
        <w:rPr>
          <w:rFonts w:ascii="Arial" w:eastAsia="Times New Roman" w:hAnsi="Arial" w:cs="Arial"/>
          <w:kern w:val="0"/>
          <w:sz w:val="20"/>
          <w:szCs w:val="20"/>
          <w14:ligatures w14:val="none"/>
        </w:rPr>
      </w:pPr>
      <w:r w:rsidRPr="00BD0142">
        <w:rPr>
          <w:rFonts w:ascii="Arial" w:eastAsia="Times New Roman" w:hAnsi="Arial" w:cs="Arial"/>
          <w:kern w:val="0"/>
          <w:sz w:val="20"/>
          <w:szCs w:val="20"/>
          <w14:ligatures w14:val="none"/>
        </w:rPr>
        <w:t>Enterprise knowledge may contain restricted information. The system must therefore enforce authentication, role-based authorization and organization-level isolation before retrieval.</w:t>
      </w:r>
    </w:p>
    <w:p w14:paraId="13721598" w14:textId="77777777" w:rsidR="003D00FF" w:rsidRPr="00BD0142" w:rsidRDefault="003D00FF" w:rsidP="003D00FF">
      <w:pPr>
        <w:spacing w:after="0" w:line="240" w:lineRule="auto"/>
        <w:rPr>
          <w:rFonts w:ascii="Arial" w:eastAsia="Times New Roman" w:hAnsi="Arial" w:cs="Arial"/>
          <w:b/>
          <w:bCs/>
          <w:kern w:val="0"/>
          <w:sz w:val="20"/>
          <w:szCs w:val="20"/>
          <w14:ligatures w14:val="none"/>
        </w:rPr>
      </w:pPr>
      <w:r w:rsidRPr="00BD0142">
        <w:rPr>
          <w:rFonts w:ascii="Arial" w:eastAsia="Times New Roman" w:hAnsi="Arial" w:cs="Arial"/>
          <w:b/>
          <w:bCs/>
          <w:kern w:val="0"/>
          <w:sz w:val="20"/>
          <w:szCs w:val="20"/>
          <w14:ligatures w14:val="none"/>
        </w:rPr>
        <w:t>Data Constraints</w:t>
      </w:r>
    </w:p>
    <w:p w14:paraId="1AB32AAF" w14:textId="77777777" w:rsidR="003D00FF" w:rsidRPr="00BD0142" w:rsidRDefault="003D00FF" w:rsidP="003D00FF">
      <w:pPr>
        <w:spacing w:after="0" w:line="240" w:lineRule="auto"/>
        <w:rPr>
          <w:rFonts w:ascii="Arial" w:eastAsia="Times New Roman" w:hAnsi="Arial" w:cs="Arial"/>
          <w:kern w:val="0"/>
          <w:sz w:val="20"/>
          <w:szCs w:val="20"/>
          <w14:ligatures w14:val="none"/>
        </w:rPr>
      </w:pPr>
      <w:r w:rsidRPr="00BD0142">
        <w:rPr>
          <w:rFonts w:ascii="Arial" w:eastAsia="Times New Roman" w:hAnsi="Arial" w:cs="Arial"/>
          <w:kern w:val="0"/>
          <w:sz w:val="20"/>
          <w:szCs w:val="20"/>
          <w14:ligatures w14:val="none"/>
        </w:rPr>
        <w:t>The quality of AI responses will depend on the quality, completeness and structure of the documents supplied to the knowledge base.</w:t>
      </w:r>
    </w:p>
    <w:p w14:paraId="66793378" w14:textId="77777777" w:rsidR="003D00FF" w:rsidRPr="00BD0142" w:rsidRDefault="003D00FF" w:rsidP="003D00FF">
      <w:pPr>
        <w:spacing w:after="0" w:line="240" w:lineRule="auto"/>
        <w:rPr>
          <w:rFonts w:ascii="Arial" w:eastAsia="Times New Roman" w:hAnsi="Arial" w:cs="Arial"/>
          <w:b/>
          <w:bCs/>
          <w:kern w:val="0"/>
          <w:sz w:val="20"/>
          <w:szCs w:val="20"/>
          <w14:ligatures w14:val="none"/>
        </w:rPr>
      </w:pPr>
      <w:r w:rsidRPr="00BD0142">
        <w:rPr>
          <w:rFonts w:ascii="Arial" w:eastAsia="Times New Roman" w:hAnsi="Arial" w:cs="Arial"/>
          <w:b/>
          <w:bCs/>
          <w:kern w:val="0"/>
          <w:sz w:val="20"/>
          <w:szCs w:val="20"/>
          <w14:ligatures w14:val="none"/>
        </w:rPr>
        <w:t>Scalability Constraints</w:t>
      </w:r>
    </w:p>
    <w:p w14:paraId="52B86FC3" w14:textId="77777777" w:rsidR="003D00FF" w:rsidRPr="00BD0142" w:rsidRDefault="003D00FF" w:rsidP="003D00FF">
      <w:pPr>
        <w:spacing w:after="0" w:line="240" w:lineRule="auto"/>
        <w:rPr>
          <w:rFonts w:ascii="Arial" w:eastAsia="Times New Roman" w:hAnsi="Arial" w:cs="Arial"/>
          <w:kern w:val="0"/>
          <w:sz w:val="20"/>
          <w:szCs w:val="20"/>
          <w14:ligatures w14:val="none"/>
        </w:rPr>
      </w:pPr>
      <w:r w:rsidRPr="00BD0142">
        <w:rPr>
          <w:rFonts w:ascii="Arial" w:eastAsia="Times New Roman" w:hAnsi="Arial" w:cs="Arial"/>
          <w:kern w:val="0"/>
          <w:sz w:val="20"/>
          <w:szCs w:val="20"/>
          <w14:ligatures w14:val="none"/>
        </w:rPr>
        <w:t>The capstone implementation is a prototype, but the architecture will be designed to support multiple organizations with logically isolated knowledge bases.</w:t>
      </w:r>
    </w:p>
    <w:p w14:paraId="08A47EA2" w14:textId="77777777" w:rsidR="003D00FF" w:rsidRPr="00BD0142" w:rsidRDefault="003D00FF" w:rsidP="003D00FF">
      <w:pPr>
        <w:spacing w:after="0" w:line="240" w:lineRule="auto"/>
        <w:rPr>
          <w:rFonts w:ascii="Arial" w:eastAsia="Times New Roman" w:hAnsi="Arial" w:cs="Arial"/>
          <w:b/>
          <w:bCs/>
          <w:kern w:val="0"/>
          <w:sz w:val="20"/>
          <w:szCs w:val="20"/>
          <w14:ligatures w14:val="none"/>
        </w:rPr>
      </w:pPr>
      <w:r w:rsidRPr="00BD0142">
        <w:rPr>
          <w:rFonts w:ascii="Arial" w:eastAsia="Times New Roman" w:hAnsi="Arial" w:cs="Arial"/>
          <w:b/>
          <w:bCs/>
          <w:kern w:val="0"/>
          <w:sz w:val="20"/>
          <w:szCs w:val="20"/>
          <w14:ligatures w14:val="none"/>
        </w:rPr>
        <w:t>Usability Constraints</w:t>
      </w:r>
    </w:p>
    <w:p w14:paraId="299ACAD2" w14:textId="77777777" w:rsidR="003D00FF" w:rsidRPr="00BD0142" w:rsidRDefault="003D00FF" w:rsidP="003D00FF">
      <w:pPr>
        <w:spacing w:after="0" w:line="240" w:lineRule="auto"/>
        <w:rPr>
          <w:rFonts w:ascii="Arial" w:eastAsia="Times New Roman" w:hAnsi="Arial" w:cs="Arial"/>
          <w:kern w:val="0"/>
          <w:sz w:val="20"/>
          <w:szCs w:val="20"/>
          <w14:ligatures w14:val="none"/>
        </w:rPr>
      </w:pPr>
      <w:r w:rsidRPr="00BD0142">
        <w:rPr>
          <w:rFonts w:ascii="Arial" w:eastAsia="Times New Roman" w:hAnsi="Arial" w:cs="Arial"/>
          <w:kern w:val="0"/>
          <w:sz w:val="20"/>
          <w:szCs w:val="20"/>
          <w14:ligatures w14:val="none"/>
        </w:rPr>
        <w:t>The system should allow employees to ask natural-language questions without requiring specialized knowledge of AI or information retrieval.</w:t>
      </w:r>
    </w:p>
    <w:p w14:paraId="32639615" w14:textId="77777777" w:rsidR="003D00FF" w:rsidRPr="00BD0142" w:rsidRDefault="003D00FF" w:rsidP="003D00FF">
      <w:pPr>
        <w:spacing w:after="0" w:line="240" w:lineRule="auto"/>
        <w:rPr>
          <w:rFonts w:ascii="Arial" w:eastAsia="Times New Roman" w:hAnsi="Arial" w:cs="Arial"/>
          <w:kern w:val="0"/>
          <w:sz w:val="20"/>
          <w:szCs w:val="20"/>
          <w:lang w:val="en-US"/>
          <w14:ligatures w14:val="none"/>
        </w:rPr>
      </w:pPr>
    </w:p>
    <w:p w14:paraId="31817B85" w14:textId="77777777" w:rsidR="003D00FF" w:rsidRPr="00BD0142" w:rsidRDefault="003D00FF" w:rsidP="003D00FF">
      <w:pPr>
        <w:spacing w:after="0" w:line="240" w:lineRule="auto"/>
        <w:rPr>
          <w:rFonts w:ascii="Arial" w:eastAsia="Times New Roman" w:hAnsi="Arial" w:cs="Arial"/>
          <w:b/>
          <w:kern w:val="0"/>
          <w:sz w:val="20"/>
          <w:szCs w:val="20"/>
          <w:lang w:val="en-US"/>
          <w14:ligatures w14:val="none"/>
        </w:rPr>
      </w:pPr>
    </w:p>
    <w:p w14:paraId="4F6C79A1" w14:textId="77777777" w:rsidR="003D00FF" w:rsidRDefault="003D00FF" w:rsidP="003D00FF">
      <w:pPr>
        <w:spacing w:after="0" w:line="240" w:lineRule="auto"/>
        <w:rPr>
          <w:rFonts w:ascii="Arial" w:eastAsia="Times New Roman" w:hAnsi="Arial" w:cs="Arial"/>
          <w:kern w:val="0"/>
          <w:sz w:val="20"/>
          <w:szCs w:val="20"/>
          <w:lang w:val="en-US"/>
          <w14:ligatures w14:val="none"/>
        </w:rPr>
      </w:pPr>
      <w:r w:rsidRPr="00BD0142">
        <w:rPr>
          <w:rFonts w:ascii="Arial" w:eastAsia="Times New Roman" w:hAnsi="Arial" w:cs="Arial"/>
          <w:b/>
          <w:kern w:val="0"/>
          <w:sz w:val="20"/>
          <w:szCs w:val="20"/>
          <w:lang w:val="en-US"/>
          <w14:ligatures w14:val="none"/>
        </w:rPr>
        <w:t>Engineering Standards:</w:t>
      </w:r>
      <w:r w:rsidRPr="00BD0142">
        <w:rPr>
          <w:rFonts w:ascii="Arial" w:eastAsia="Times New Roman" w:hAnsi="Arial" w:cs="Arial"/>
          <w:b/>
          <w:kern w:val="0"/>
          <w:sz w:val="20"/>
          <w:szCs w:val="20"/>
          <w:lang w:val="en-US"/>
          <w14:ligatures w14:val="none"/>
        </w:rPr>
        <w:br/>
      </w:r>
      <w:r w:rsidRPr="00BD0142">
        <w:rPr>
          <w:rFonts w:ascii="Arial" w:eastAsia="Times New Roman" w:hAnsi="Arial" w:cs="Arial"/>
          <w:kern w:val="0"/>
          <w:sz w:val="20"/>
          <w:szCs w:val="20"/>
          <w:lang w:val="en-US"/>
          <w14:ligatures w14:val="none"/>
        </w:rPr>
        <w:t>Discuss the Engineering Standards that will be followed and maintained in the Project:</w:t>
      </w:r>
    </w:p>
    <w:p w14:paraId="0F82E6F0" w14:textId="77777777" w:rsidR="003D00FF" w:rsidRPr="00A755A5" w:rsidRDefault="003D00FF" w:rsidP="003D00FF">
      <w:pPr>
        <w:spacing w:after="0" w:line="240" w:lineRule="auto"/>
        <w:rPr>
          <w:rFonts w:ascii="Arial" w:eastAsia="Times New Roman" w:hAnsi="Arial" w:cs="Arial"/>
          <w:kern w:val="0"/>
          <w:sz w:val="20"/>
          <w:szCs w:val="20"/>
          <w14:ligatures w14:val="none"/>
        </w:rPr>
      </w:pPr>
      <w:r w:rsidRPr="00A755A5">
        <w:rPr>
          <w:rFonts w:ascii="Arial" w:eastAsia="Times New Roman" w:hAnsi="Arial" w:cs="Arial"/>
          <w:kern w:val="0"/>
          <w:sz w:val="20"/>
          <w:szCs w:val="20"/>
          <w14:ligatures w14:val="none"/>
        </w:rPr>
        <w:t>The project will refer to established engineering standards and security frameworks relevant to developing a secure and reliable enterprise AI platform.</w:t>
      </w:r>
    </w:p>
    <w:p w14:paraId="2BE249AC" w14:textId="77777777" w:rsidR="003D00FF" w:rsidRPr="00A755A5" w:rsidRDefault="003D00FF" w:rsidP="003D00FF">
      <w:pPr>
        <w:numPr>
          <w:ilvl w:val="0"/>
          <w:numId w:val="26"/>
        </w:numPr>
        <w:spacing w:after="0" w:line="240" w:lineRule="auto"/>
        <w:rPr>
          <w:rFonts w:ascii="Arial" w:eastAsia="Times New Roman" w:hAnsi="Arial" w:cs="Arial"/>
          <w:kern w:val="0"/>
          <w:sz w:val="20"/>
          <w:szCs w:val="20"/>
          <w14:ligatures w14:val="none"/>
        </w:rPr>
      </w:pPr>
      <w:r w:rsidRPr="00A755A5">
        <w:rPr>
          <w:rFonts w:ascii="Arial" w:eastAsia="Times New Roman" w:hAnsi="Arial" w:cs="Arial"/>
          <w:b/>
          <w:bCs/>
          <w:kern w:val="0"/>
          <w:sz w:val="20"/>
          <w:szCs w:val="20"/>
          <w14:ligatures w14:val="none"/>
        </w:rPr>
        <w:t>IEEE 29148:</w:t>
      </w:r>
      <w:r w:rsidRPr="00A755A5">
        <w:rPr>
          <w:rFonts w:ascii="Arial" w:eastAsia="Times New Roman" w:hAnsi="Arial" w:cs="Arial"/>
          <w:kern w:val="0"/>
          <w:sz w:val="20"/>
          <w:szCs w:val="20"/>
          <w14:ligatures w14:val="none"/>
        </w:rPr>
        <w:t xml:space="preserve"> Requirements will be systematically identified, documented, and traced to system components and testing.</w:t>
      </w:r>
    </w:p>
    <w:p w14:paraId="23312613" w14:textId="77777777" w:rsidR="003D00FF" w:rsidRPr="00A755A5" w:rsidRDefault="003D00FF" w:rsidP="003D00FF">
      <w:pPr>
        <w:numPr>
          <w:ilvl w:val="0"/>
          <w:numId w:val="26"/>
        </w:numPr>
        <w:spacing w:after="0" w:line="240" w:lineRule="auto"/>
        <w:rPr>
          <w:rFonts w:ascii="Arial" w:eastAsia="Times New Roman" w:hAnsi="Arial" w:cs="Arial"/>
          <w:kern w:val="0"/>
          <w:sz w:val="20"/>
          <w:szCs w:val="20"/>
          <w14:ligatures w14:val="none"/>
        </w:rPr>
      </w:pPr>
      <w:r w:rsidRPr="00A755A5">
        <w:rPr>
          <w:rFonts w:ascii="Arial" w:eastAsia="Times New Roman" w:hAnsi="Arial" w:cs="Arial"/>
          <w:b/>
          <w:bCs/>
          <w:kern w:val="0"/>
          <w:sz w:val="20"/>
          <w:szCs w:val="20"/>
          <w14:ligatures w14:val="none"/>
        </w:rPr>
        <w:t>OWASP ASVS:</w:t>
      </w:r>
      <w:r w:rsidRPr="00A755A5">
        <w:rPr>
          <w:rFonts w:ascii="Arial" w:eastAsia="Times New Roman" w:hAnsi="Arial" w:cs="Arial"/>
          <w:kern w:val="0"/>
          <w:sz w:val="20"/>
          <w:szCs w:val="20"/>
          <w14:ligatures w14:val="none"/>
        </w:rPr>
        <w:t xml:space="preserve"> Relevant application-security practices will guide authentication, authorization, input validation, and secure API handling.</w:t>
      </w:r>
    </w:p>
    <w:p w14:paraId="2F8E7188" w14:textId="77777777" w:rsidR="003D00FF" w:rsidRPr="00A755A5" w:rsidRDefault="003D00FF" w:rsidP="003D00FF">
      <w:pPr>
        <w:numPr>
          <w:ilvl w:val="0"/>
          <w:numId w:val="26"/>
        </w:numPr>
        <w:spacing w:after="0" w:line="240" w:lineRule="auto"/>
        <w:rPr>
          <w:rFonts w:ascii="Arial" w:eastAsia="Times New Roman" w:hAnsi="Arial" w:cs="Arial"/>
          <w:kern w:val="0"/>
          <w:sz w:val="20"/>
          <w:szCs w:val="20"/>
          <w14:ligatures w14:val="none"/>
        </w:rPr>
      </w:pPr>
      <w:r w:rsidRPr="00A755A5">
        <w:rPr>
          <w:rFonts w:ascii="Arial" w:eastAsia="Times New Roman" w:hAnsi="Arial" w:cs="Arial"/>
          <w:b/>
          <w:bCs/>
          <w:kern w:val="0"/>
          <w:sz w:val="20"/>
          <w:szCs w:val="20"/>
          <w14:ligatures w14:val="none"/>
        </w:rPr>
        <w:t>OWASP Top 10:</w:t>
      </w:r>
      <w:r w:rsidRPr="00A755A5">
        <w:rPr>
          <w:rFonts w:ascii="Arial" w:eastAsia="Times New Roman" w:hAnsi="Arial" w:cs="Arial"/>
          <w:kern w:val="0"/>
          <w:sz w:val="20"/>
          <w:szCs w:val="20"/>
          <w14:ligatures w14:val="none"/>
        </w:rPr>
        <w:t xml:space="preserve"> Common web-security risks such as broken access control, injection, and security misconfiguration will be considered.</w:t>
      </w:r>
    </w:p>
    <w:p w14:paraId="06A644F4" w14:textId="77777777" w:rsidR="003D00FF" w:rsidRPr="00A755A5" w:rsidRDefault="003D00FF" w:rsidP="003D00FF">
      <w:pPr>
        <w:numPr>
          <w:ilvl w:val="0"/>
          <w:numId w:val="26"/>
        </w:numPr>
        <w:spacing w:after="0" w:line="240" w:lineRule="auto"/>
        <w:rPr>
          <w:rFonts w:ascii="Arial" w:eastAsia="Times New Roman" w:hAnsi="Arial" w:cs="Arial"/>
          <w:kern w:val="0"/>
          <w:sz w:val="20"/>
          <w:szCs w:val="20"/>
          <w14:ligatures w14:val="none"/>
        </w:rPr>
      </w:pPr>
      <w:r w:rsidRPr="00A755A5">
        <w:rPr>
          <w:rFonts w:ascii="Arial" w:eastAsia="Times New Roman" w:hAnsi="Arial" w:cs="Arial"/>
          <w:b/>
          <w:bCs/>
          <w:kern w:val="0"/>
          <w:sz w:val="20"/>
          <w:szCs w:val="20"/>
          <w14:ligatures w14:val="none"/>
        </w:rPr>
        <w:t>Secure Multi-Tenant Design:</w:t>
      </w:r>
      <w:r w:rsidRPr="00A755A5">
        <w:rPr>
          <w:rFonts w:ascii="Arial" w:eastAsia="Times New Roman" w:hAnsi="Arial" w:cs="Arial"/>
          <w:kern w:val="0"/>
          <w:sz w:val="20"/>
          <w:szCs w:val="20"/>
          <w14:ligatures w14:val="none"/>
        </w:rPr>
        <w:t xml:space="preserve"> Organization and role-based access controls will prevent unauthorized and cross-tenant data retrieval.</w:t>
      </w:r>
    </w:p>
    <w:p w14:paraId="33AFF040" w14:textId="77777777" w:rsidR="003D00FF" w:rsidRPr="00A755A5" w:rsidRDefault="003D00FF" w:rsidP="003D00FF">
      <w:pPr>
        <w:numPr>
          <w:ilvl w:val="0"/>
          <w:numId w:val="26"/>
        </w:numPr>
        <w:spacing w:after="0" w:line="240" w:lineRule="auto"/>
        <w:rPr>
          <w:rFonts w:ascii="Arial" w:eastAsia="Times New Roman" w:hAnsi="Arial" w:cs="Arial"/>
          <w:kern w:val="0"/>
          <w:sz w:val="20"/>
          <w:szCs w:val="20"/>
          <w14:ligatures w14:val="none"/>
        </w:rPr>
      </w:pPr>
      <w:r w:rsidRPr="00A755A5">
        <w:rPr>
          <w:rFonts w:ascii="Arial" w:eastAsia="Times New Roman" w:hAnsi="Arial" w:cs="Arial"/>
          <w:b/>
          <w:bCs/>
          <w:kern w:val="0"/>
          <w:sz w:val="20"/>
          <w:szCs w:val="20"/>
          <w14:ligatures w14:val="none"/>
        </w:rPr>
        <w:t>Software Engineering Practices:</w:t>
      </w:r>
      <w:r w:rsidRPr="00A755A5">
        <w:rPr>
          <w:rFonts w:ascii="Arial" w:eastAsia="Times New Roman" w:hAnsi="Arial" w:cs="Arial"/>
          <w:kern w:val="0"/>
          <w:sz w:val="20"/>
          <w:szCs w:val="20"/>
          <w14:ligatures w14:val="none"/>
        </w:rPr>
        <w:t xml:space="preserve"> Modular design, version control, documentation, testing, and incremental integration will be followed.</w:t>
      </w:r>
    </w:p>
    <w:p w14:paraId="7FA09625" w14:textId="77777777" w:rsidR="003D00FF" w:rsidRPr="00A755A5" w:rsidRDefault="003D00FF" w:rsidP="003D00FF">
      <w:pPr>
        <w:numPr>
          <w:ilvl w:val="0"/>
          <w:numId w:val="26"/>
        </w:numPr>
        <w:spacing w:after="0" w:line="240" w:lineRule="auto"/>
        <w:rPr>
          <w:rFonts w:ascii="Arial" w:eastAsia="Times New Roman" w:hAnsi="Arial" w:cs="Arial"/>
          <w:kern w:val="0"/>
          <w:sz w:val="20"/>
          <w:szCs w:val="20"/>
          <w14:ligatures w14:val="none"/>
        </w:rPr>
      </w:pPr>
      <w:r w:rsidRPr="003D00FF">
        <w:rPr>
          <w:rFonts w:ascii="Arial" w:eastAsia="Times New Roman" w:hAnsi="Arial" w:cs="Arial"/>
          <w:b/>
          <w:bCs/>
          <w:kern w:val="0"/>
          <w:sz w:val="20"/>
          <w:szCs w:val="20"/>
          <w14:ligatures w14:val="none"/>
        </w:rPr>
        <w:t>AI/RAG Practices:</w:t>
      </w:r>
      <w:r w:rsidRPr="003D00FF">
        <w:rPr>
          <w:rFonts w:ascii="Arial" w:eastAsia="Times New Roman" w:hAnsi="Arial" w:cs="Arial"/>
          <w:kern w:val="0"/>
          <w:sz w:val="20"/>
          <w:szCs w:val="20"/>
          <w14:ligatures w14:val="none"/>
        </w:rPr>
        <w:t xml:space="preserve"> The RAG pipeline will separate document processing, retrieval, context construction, and response generation, with source grounding where applicable.</w:t>
      </w:r>
    </w:p>
    <w:sectPr w:rsidR="003D00FF" w:rsidRPr="00A755A5" w:rsidSect="003D00FF">
      <w:footerReference w:type="default" r:id="rId10"/>
      <w:pgSz w:w="12240" w:h="15840"/>
      <w:pgMar w:top="720" w:right="1440" w:bottom="86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A54C7" w14:textId="77777777" w:rsidR="008572BB" w:rsidRDefault="008572BB">
      <w:pPr>
        <w:spacing w:after="0" w:line="240" w:lineRule="auto"/>
      </w:pPr>
      <w:r>
        <w:separator/>
      </w:r>
    </w:p>
  </w:endnote>
  <w:endnote w:type="continuationSeparator" w:id="0">
    <w:p w14:paraId="7BD154BC" w14:textId="77777777" w:rsidR="008572BB" w:rsidRDefault="00857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2F583" w14:textId="77777777" w:rsidR="003D00FF" w:rsidRPr="003966EF" w:rsidRDefault="003D00FF">
    <w:pPr>
      <w:pStyle w:val="Footer"/>
      <w:rPr>
        <w:rFonts w:ascii="Arial" w:hAnsi="Arial" w:cs="Arial"/>
        <w:sz w:val="20"/>
        <w:szCs w:val="20"/>
      </w:rPr>
    </w:pPr>
    <w:r w:rsidRPr="003966EF">
      <w:rPr>
        <w:rFonts w:ascii="Arial" w:hAnsi="Arial" w:cs="Arial"/>
        <w:sz w:val="20"/>
        <w:szCs w:val="20"/>
      </w:rPr>
      <w:tab/>
    </w:r>
    <w:r w:rsidRPr="003966EF">
      <w:rPr>
        <w:rFonts w:ascii="Arial" w:hAnsi="Arial" w:cs="Arial"/>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73FAB" w14:textId="77777777" w:rsidR="008572BB" w:rsidRDefault="008572BB">
      <w:pPr>
        <w:spacing w:after="0" w:line="240" w:lineRule="auto"/>
      </w:pPr>
      <w:r>
        <w:separator/>
      </w:r>
    </w:p>
  </w:footnote>
  <w:footnote w:type="continuationSeparator" w:id="0">
    <w:p w14:paraId="08943717" w14:textId="77777777" w:rsidR="008572BB" w:rsidRDefault="008572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F1FEF"/>
    <w:multiLevelType w:val="multilevel"/>
    <w:tmpl w:val="A3C8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D0565"/>
    <w:multiLevelType w:val="multilevel"/>
    <w:tmpl w:val="3354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165D3"/>
    <w:multiLevelType w:val="multilevel"/>
    <w:tmpl w:val="56DA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A4CF9"/>
    <w:multiLevelType w:val="hybridMultilevel"/>
    <w:tmpl w:val="4A700328"/>
    <w:lvl w:ilvl="0" w:tplc="D82ED8A2">
      <w:start w:val="1"/>
      <w:numFmt w:val="lowerLetter"/>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12A75548"/>
    <w:multiLevelType w:val="multilevel"/>
    <w:tmpl w:val="CDD8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D560F"/>
    <w:multiLevelType w:val="multilevel"/>
    <w:tmpl w:val="A128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E191E"/>
    <w:multiLevelType w:val="multilevel"/>
    <w:tmpl w:val="7A8A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B6B10"/>
    <w:multiLevelType w:val="multilevel"/>
    <w:tmpl w:val="0586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61278"/>
    <w:multiLevelType w:val="multilevel"/>
    <w:tmpl w:val="5B7A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B312F0"/>
    <w:multiLevelType w:val="multilevel"/>
    <w:tmpl w:val="8FAC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AE3FAE"/>
    <w:multiLevelType w:val="multilevel"/>
    <w:tmpl w:val="8B8A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E784B"/>
    <w:multiLevelType w:val="multilevel"/>
    <w:tmpl w:val="6312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2B55CC"/>
    <w:multiLevelType w:val="multilevel"/>
    <w:tmpl w:val="7278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BB279E"/>
    <w:multiLevelType w:val="multilevel"/>
    <w:tmpl w:val="15D0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D414F"/>
    <w:multiLevelType w:val="multilevel"/>
    <w:tmpl w:val="59C08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082EB4"/>
    <w:multiLevelType w:val="multilevel"/>
    <w:tmpl w:val="EB48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697D6F"/>
    <w:multiLevelType w:val="multilevel"/>
    <w:tmpl w:val="A11A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61BCE"/>
    <w:multiLevelType w:val="multilevel"/>
    <w:tmpl w:val="BDD6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4D5259"/>
    <w:multiLevelType w:val="multilevel"/>
    <w:tmpl w:val="A9C2F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1C7F62"/>
    <w:multiLevelType w:val="multilevel"/>
    <w:tmpl w:val="628C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2D3168"/>
    <w:multiLevelType w:val="multilevel"/>
    <w:tmpl w:val="34A0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0D44EF"/>
    <w:multiLevelType w:val="multilevel"/>
    <w:tmpl w:val="7698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3F4736"/>
    <w:multiLevelType w:val="multilevel"/>
    <w:tmpl w:val="3D1E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AF17A8"/>
    <w:multiLevelType w:val="multilevel"/>
    <w:tmpl w:val="7784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DD252E"/>
    <w:multiLevelType w:val="multilevel"/>
    <w:tmpl w:val="3168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3138F3"/>
    <w:multiLevelType w:val="multilevel"/>
    <w:tmpl w:val="28FE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7451FE"/>
    <w:multiLevelType w:val="multilevel"/>
    <w:tmpl w:val="63CAA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4F5247"/>
    <w:multiLevelType w:val="multilevel"/>
    <w:tmpl w:val="61AC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63891">
    <w:abstractNumId w:val="3"/>
  </w:num>
  <w:num w:numId="2" w16cid:durableId="756899624">
    <w:abstractNumId w:val="26"/>
  </w:num>
  <w:num w:numId="3" w16cid:durableId="1150711302">
    <w:abstractNumId w:val="16"/>
  </w:num>
  <w:num w:numId="4" w16cid:durableId="1450588695">
    <w:abstractNumId w:val="1"/>
  </w:num>
  <w:num w:numId="5" w16cid:durableId="750929753">
    <w:abstractNumId w:val="18"/>
  </w:num>
  <w:num w:numId="6" w16cid:durableId="601693662">
    <w:abstractNumId w:val="25"/>
  </w:num>
  <w:num w:numId="7" w16cid:durableId="1887838959">
    <w:abstractNumId w:val="7"/>
  </w:num>
  <w:num w:numId="8" w16cid:durableId="1502349800">
    <w:abstractNumId w:val="21"/>
  </w:num>
  <w:num w:numId="9" w16cid:durableId="1937253603">
    <w:abstractNumId w:val="14"/>
  </w:num>
  <w:num w:numId="10" w16cid:durableId="1784572340">
    <w:abstractNumId w:val="2"/>
  </w:num>
  <w:num w:numId="11" w16cid:durableId="1746685704">
    <w:abstractNumId w:val="22"/>
  </w:num>
  <w:num w:numId="12" w16cid:durableId="1719165172">
    <w:abstractNumId w:val="0"/>
  </w:num>
  <w:num w:numId="13" w16cid:durableId="613362687">
    <w:abstractNumId w:val="13"/>
  </w:num>
  <w:num w:numId="14" w16cid:durableId="381953228">
    <w:abstractNumId w:val="12"/>
  </w:num>
  <w:num w:numId="15" w16cid:durableId="1317606563">
    <w:abstractNumId w:val="20"/>
  </w:num>
  <w:num w:numId="16" w16cid:durableId="648940287">
    <w:abstractNumId w:val="23"/>
  </w:num>
  <w:num w:numId="17" w16cid:durableId="1865947420">
    <w:abstractNumId w:val="5"/>
  </w:num>
  <w:num w:numId="18" w16cid:durableId="199241474">
    <w:abstractNumId w:val="27"/>
  </w:num>
  <w:num w:numId="19" w16cid:durableId="1141385275">
    <w:abstractNumId w:val="11"/>
  </w:num>
  <w:num w:numId="20" w16cid:durableId="1181580138">
    <w:abstractNumId w:val="9"/>
  </w:num>
  <w:num w:numId="21" w16cid:durableId="1604263447">
    <w:abstractNumId w:val="24"/>
  </w:num>
  <w:num w:numId="22" w16cid:durableId="236600655">
    <w:abstractNumId w:val="8"/>
  </w:num>
  <w:num w:numId="23" w16cid:durableId="423263991">
    <w:abstractNumId w:val="17"/>
  </w:num>
  <w:num w:numId="24" w16cid:durableId="1986855642">
    <w:abstractNumId w:val="6"/>
  </w:num>
  <w:num w:numId="25" w16cid:durableId="1772820132">
    <w:abstractNumId w:val="4"/>
  </w:num>
  <w:num w:numId="26" w16cid:durableId="961611005">
    <w:abstractNumId w:val="15"/>
  </w:num>
  <w:num w:numId="27" w16cid:durableId="1046835638">
    <w:abstractNumId w:val="19"/>
  </w:num>
  <w:num w:numId="28" w16cid:durableId="14939869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AEA"/>
    <w:rsid w:val="0001491A"/>
    <w:rsid w:val="0030045C"/>
    <w:rsid w:val="003D00FF"/>
    <w:rsid w:val="0077280F"/>
    <w:rsid w:val="008572BB"/>
    <w:rsid w:val="00B729FD"/>
    <w:rsid w:val="00BF2AEA"/>
    <w:rsid w:val="00E110AE"/>
    <w:rsid w:val="00FE7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34E52"/>
  <w15:chartTrackingRefBased/>
  <w15:docId w15:val="{DFBF5678-4445-48CD-9F49-FBB944DD3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0FF"/>
  </w:style>
  <w:style w:type="paragraph" w:styleId="Heading1">
    <w:name w:val="heading 1"/>
    <w:basedOn w:val="Normal"/>
    <w:next w:val="Normal"/>
    <w:link w:val="Heading1Char"/>
    <w:uiPriority w:val="9"/>
    <w:qFormat/>
    <w:rsid w:val="00BF2A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2A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2A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2A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2A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2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A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2A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2A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2A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2A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2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AEA"/>
    <w:rPr>
      <w:rFonts w:eastAsiaTheme="majorEastAsia" w:cstheme="majorBidi"/>
      <w:color w:val="272727" w:themeColor="text1" w:themeTint="D8"/>
    </w:rPr>
  </w:style>
  <w:style w:type="paragraph" w:styleId="Title">
    <w:name w:val="Title"/>
    <w:basedOn w:val="Normal"/>
    <w:next w:val="Normal"/>
    <w:link w:val="TitleChar"/>
    <w:uiPriority w:val="10"/>
    <w:qFormat/>
    <w:rsid w:val="00BF2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AEA"/>
    <w:pPr>
      <w:spacing w:before="160"/>
      <w:jc w:val="center"/>
    </w:pPr>
    <w:rPr>
      <w:i/>
      <w:iCs/>
      <w:color w:val="404040" w:themeColor="text1" w:themeTint="BF"/>
    </w:rPr>
  </w:style>
  <w:style w:type="character" w:customStyle="1" w:styleId="QuoteChar">
    <w:name w:val="Quote Char"/>
    <w:basedOn w:val="DefaultParagraphFont"/>
    <w:link w:val="Quote"/>
    <w:uiPriority w:val="29"/>
    <w:rsid w:val="00BF2AEA"/>
    <w:rPr>
      <w:i/>
      <w:iCs/>
      <w:color w:val="404040" w:themeColor="text1" w:themeTint="BF"/>
    </w:rPr>
  </w:style>
  <w:style w:type="paragraph" w:styleId="ListParagraph">
    <w:name w:val="List Paragraph"/>
    <w:basedOn w:val="Normal"/>
    <w:uiPriority w:val="34"/>
    <w:qFormat/>
    <w:rsid w:val="00BF2AEA"/>
    <w:pPr>
      <w:ind w:left="720"/>
      <w:contextualSpacing/>
    </w:pPr>
  </w:style>
  <w:style w:type="character" w:styleId="IntenseEmphasis">
    <w:name w:val="Intense Emphasis"/>
    <w:basedOn w:val="DefaultParagraphFont"/>
    <w:uiPriority w:val="21"/>
    <w:qFormat/>
    <w:rsid w:val="00BF2AEA"/>
    <w:rPr>
      <w:i/>
      <w:iCs/>
      <w:color w:val="2F5496" w:themeColor="accent1" w:themeShade="BF"/>
    </w:rPr>
  </w:style>
  <w:style w:type="paragraph" w:styleId="IntenseQuote">
    <w:name w:val="Intense Quote"/>
    <w:basedOn w:val="Normal"/>
    <w:next w:val="Normal"/>
    <w:link w:val="IntenseQuoteChar"/>
    <w:uiPriority w:val="30"/>
    <w:qFormat/>
    <w:rsid w:val="00BF2A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2AEA"/>
    <w:rPr>
      <w:i/>
      <w:iCs/>
      <w:color w:val="2F5496" w:themeColor="accent1" w:themeShade="BF"/>
    </w:rPr>
  </w:style>
  <w:style w:type="character" w:styleId="IntenseReference">
    <w:name w:val="Intense Reference"/>
    <w:basedOn w:val="DefaultParagraphFont"/>
    <w:uiPriority w:val="32"/>
    <w:qFormat/>
    <w:rsid w:val="00BF2AEA"/>
    <w:rPr>
      <w:b/>
      <w:bCs/>
      <w:smallCaps/>
      <w:color w:val="2F5496" w:themeColor="accent1" w:themeShade="BF"/>
      <w:spacing w:val="5"/>
    </w:rPr>
  </w:style>
  <w:style w:type="paragraph" w:styleId="Footer">
    <w:name w:val="footer"/>
    <w:basedOn w:val="Normal"/>
    <w:link w:val="FooterChar"/>
    <w:uiPriority w:val="99"/>
    <w:semiHidden/>
    <w:unhideWhenUsed/>
    <w:rsid w:val="003D00FF"/>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D00FF"/>
  </w:style>
  <w:style w:type="paragraph" w:styleId="NoSpacing">
    <w:name w:val="No Spacing"/>
    <w:uiPriority w:val="1"/>
    <w:qFormat/>
    <w:rsid w:val="003D00F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3096</Words>
  <Characters>17648</Characters>
  <Application>Microsoft Office Word</Application>
  <DocSecurity>0</DocSecurity>
  <Lines>147</Lines>
  <Paragraphs>41</Paragraphs>
  <ScaleCrop>false</ScaleCrop>
  <Company/>
  <LinksUpToDate>false</LinksUpToDate>
  <CharactersWithSpaces>20703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Himanvi Damarla</dc:creator>
  <cp:keywords/>
  <dc:description/>
  <cp:lastModifiedBy>Himanvi Damarla</cp:lastModifiedBy>
  <cp:revision>3</cp:revision>
  <dcterms:created xsi:type="dcterms:W3CDTF">2026-08-15T09:32:00Z</dcterms:created>
  <dcterms:modified xsi:type="dcterms:W3CDTF">2026-08-15T09:41:00Z</dcterms:modified>
</cp:coreProperties>
</file>