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VIT-AP UNIVERSITY</w:t>
        <w:br/>
      </w:r>
      <w:r>
        <w:rPr>
          <w:b/>
          <w:sz w:val="46"/>
        </w:rPr>
        <w:t>LADIES HOSTEL – COMPILED RULES &amp; NOTICES</w:t>
      </w:r>
    </w:p>
    <w:p>
      <w:pPr>
        <w:jc w:val="center"/>
      </w:pPr>
      <w:r>
        <w:rPr>
          <w:i/>
          <w:sz w:val="20"/>
        </w:rPr>
        <w:t>Consolidated from the hostel notices/messages provided</w:t>
      </w:r>
    </w:p>
    <w:p>
      <w:r>
        <w:t>Important: This document compiles the notices supplied in the source material. Where rules changed over time, the dates are retained and the latest 2026–27 outing notice is presented separately from older notices. This is a compilation, not a new hostel policy.</w:t>
      </w:r>
    </w:p>
    <w:p>
      <w:pPr>
        <w:pStyle w:val="Heading1"/>
      </w:pPr>
      <w:r>
        <w:t>1. QUICK REFERENCE – CURRENT 2026–27 OUTING RULES</w:t>
      </w:r>
    </w:p>
    <w:tbl>
      <w:tblPr>
        <w:tblStyle w:val="TableGrid"/>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Current rule stated in 01-Aug-2026 notice / clarification</w:t>
            </w:r>
          </w:p>
        </w:tc>
      </w:tr>
      <w:tr>
        <w:tc>
          <w:tcPr>
            <w:tcW w:type="dxa" w:w="5112"/>
            <w:vAlign w:val="center"/>
          </w:tcPr>
          <w:p>
            <w:r>
              <w:t>General Leave</w:t>
            </w:r>
          </w:p>
        </w:tc>
        <w:tc>
          <w:tcPr>
            <w:tcW w:type="dxa" w:w="5112"/>
            <w:vAlign w:val="center"/>
          </w:tcPr>
          <w:p>
            <w:r>
              <w:t>Apply at least 24 hours in advance; applicable only when leave duration exceeds 24 hours.</w:t>
            </w:r>
          </w:p>
        </w:tc>
      </w:tr>
      <w:tr>
        <w:tc>
          <w:tcPr>
            <w:tcW w:type="dxa" w:w="5112"/>
            <w:vAlign w:val="center"/>
          </w:tcPr>
          <w:p>
            <w:r>
              <w:t>Mentor approval</w:t>
            </w:r>
          </w:p>
        </w:tc>
        <w:tc>
          <w:tcPr>
            <w:tcW w:type="dxa" w:w="5112"/>
            <w:vAlign w:val="center"/>
          </w:tcPr>
          <w:p>
            <w:r>
              <w:t>General Leave must first be approved by the Mentor; Block Supervisor gives final approval after confirming with parents.</w:t>
            </w:r>
          </w:p>
        </w:tc>
      </w:tr>
      <w:tr>
        <w:tc>
          <w:tcPr>
            <w:tcW w:type="dxa" w:w="5112"/>
            <w:vAlign w:val="center"/>
          </w:tcPr>
          <w:p>
            <w:r>
              <w:t>Sunday outing</w:t>
            </w:r>
          </w:p>
        </w:tc>
        <w:tc>
          <w:tcPr>
            <w:tcW w:type="dxa" w:w="5112"/>
            <w:vAlign w:val="center"/>
          </w:tcPr>
          <w:p>
            <w:r>
              <w:t>VTOP closes Friday at 11:59 PM.</w:t>
            </w:r>
          </w:p>
        </w:tc>
      </w:tr>
      <w:tr>
        <w:tc>
          <w:tcPr>
            <w:tcW w:type="dxa" w:w="5112"/>
            <w:vAlign w:val="center"/>
          </w:tcPr>
          <w:p>
            <w:r>
              <w:t>Monday outing</w:t>
            </w:r>
          </w:p>
        </w:tc>
        <w:tc>
          <w:tcPr>
            <w:tcW w:type="dxa" w:w="5112"/>
            <w:vAlign w:val="center"/>
          </w:tcPr>
          <w:p>
            <w:r>
              <w:t>VTOP closes Saturday at 11:59 PM.</w:t>
            </w:r>
          </w:p>
        </w:tc>
      </w:tr>
      <w:tr>
        <w:tc>
          <w:tcPr>
            <w:tcW w:type="dxa" w:w="5112"/>
            <w:vAlign w:val="center"/>
          </w:tcPr>
          <w:p>
            <w:r>
              <w:t>Weekend outing approval</w:t>
            </w:r>
          </w:p>
        </w:tc>
        <w:tc>
          <w:tcPr>
            <w:tcW w:type="dxa" w:w="5112"/>
            <w:vAlign w:val="center"/>
          </w:tcPr>
          <w:p>
            <w:r>
              <w:t>Approved by Block Supervisors.</w:t>
            </w:r>
          </w:p>
        </w:tc>
      </w:tr>
      <w:tr>
        <w:tc>
          <w:tcPr>
            <w:tcW w:type="dxa" w:w="5112"/>
            <w:vAlign w:val="center"/>
          </w:tcPr>
          <w:p>
            <w:r>
              <w:t>Normal weekend outing availability</w:t>
            </w:r>
          </w:p>
        </w:tc>
        <w:tc>
          <w:tcPr>
            <w:tcW w:type="dxa" w:w="5112"/>
            <w:vAlign w:val="center"/>
          </w:tcPr>
          <w:p>
            <w:r>
              <w:t>Weekend outing slots become available on VTOP only from 9:00 AM.</w:t>
            </w:r>
          </w:p>
        </w:tc>
      </w:tr>
      <w:tr>
        <w:tc>
          <w:tcPr>
            <w:tcW w:type="dxa" w:w="5112"/>
            <w:vAlign w:val="center"/>
          </w:tcPr>
          <w:p>
            <w:r>
              <w:t>Latest return time</w:t>
            </w:r>
          </w:p>
        </w:tc>
        <w:tc>
          <w:tcPr>
            <w:tcW w:type="dxa" w:w="5112"/>
            <w:vAlign w:val="center"/>
          </w:tcPr>
          <w:p>
            <w:r>
              <w:t>All students must report back to the hostel by 6:30 PM.</w:t>
            </w:r>
          </w:p>
        </w:tc>
      </w:tr>
      <w:tr>
        <w:tc>
          <w:tcPr>
            <w:tcW w:type="dxa" w:w="5112"/>
            <w:vAlign w:val="center"/>
          </w:tcPr>
          <w:p>
            <w:r>
              <w:t>Last weekend slot</w:t>
            </w:r>
          </w:p>
        </w:tc>
        <w:tc>
          <w:tcPr>
            <w:tcW w:type="dxa" w:w="5112"/>
            <w:vAlign w:val="center"/>
          </w:tcPr>
          <w:p>
            <w:r>
              <w:t>12:30 PM–6:30 PM.</w:t>
            </w:r>
          </w:p>
        </w:tc>
      </w:tr>
      <w:tr>
        <w:tc>
          <w:tcPr>
            <w:tcW w:type="dxa" w:w="5112"/>
            <w:vAlign w:val="center"/>
          </w:tcPr>
          <w:p>
            <w:r>
              <w:t>Extra 3 hours</w:t>
            </w:r>
          </w:p>
        </w:tc>
        <w:tc>
          <w:tcPr>
            <w:tcW w:type="dxa" w:w="5112"/>
            <w:vAlign w:val="center"/>
          </w:tcPr>
          <w:p>
            <w:r>
              <w:t>Requires Mentor approval by email and submission of the approval email to the Hostel Office.</w:t>
            </w:r>
          </w:p>
        </w:tc>
      </w:tr>
      <w:tr>
        <w:tc>
          <w:tcPr>
            <w:tcW w:type="dxa" w:w="5112"/>
            <w:vAlign w:val="center"/>
          </w:tcPr>
          <w:p>
            <w:r>
              <w:t>Extra-3-hour deadline – Sunday</w:t>
            </w:r>
          </w:p>
        </w:tc>
        <w:tc>
          <w:tcPr>
            <w:tcW w:type="dxa" w:w="5112"/>
            <w:vAlign w:val="center"/>
          </w:tcPr>
          <w:p>
            <w:r>
              <w:t>Saturday at 7:00 PM, after the VTOP weekend outing is duly approved.</w:t>
            </w:r>
          </w:p>
        </w:tc>
      </w:tr>
      <w:tr>
        <w:tc>
          <w:tcPr>
            <w:tcW w:type="dxa" w:w="5112"/>
            <w:vAlign w:val="center"/>
          </w:tcPr>
          <w:p>
            <w:r>
              <w:t>Extra-3-hour deadline – Monday</w:t>
            </w:r>
          </w:p>
        </w:tc>
        <w:tc>
          <w:tcPr>
            <w:tcW w:type="dxa" w:w="5112"/>
            <w:vAlign w:val="center"/>
          </w:tcPr>
          <w:p>
            <w:r>
              <w:t>Sunday at 7:00 PM, after the VTOP weekend outing is duly approved.</w:t>
            </w:r>
          </w:p>
        </w:tc>
      </w:tr>
      <w:tr>
        <w:tc>
          <w:tcPr>
            <w:tcW w:type="dxa" w:w="5112"/>
            <w:vAlign w:val="center"/>
          </w:tcPr>
          <w:p>
            <w:r>
              <w:t>Frequency of extra extension</w:t>
            </w:r>
          </w:p>
        </w:tc>
        <w:tc>
          <w:tcPr>
            <w:tcW w:type="dxa" w:w="5112"/>
            <w:vAlign w:val="center"/>
          </w:tcPr>
          <w:p>
            <w:r>
              <w:t>Latest clarification: once per month per student.</w:t>
            </w:r>
          </w:p>
        </w:tc>
      </w:tr>
      <w:tr>
        <w:tc>
          <w:tcPr>
            <w:tcW w:type="dxa" w:w="5112"/>
            <w:vAlign w:val="center"/>
          </w:tcPr>
          <w:p>
            <w:r>
              <w:t>Manual passes</w:t>
            </w:r>
          </w:p>
        </w:tc>
        <w:tc>
          <w:tcPr>
            <w:tcW w:type="dxa" w:w="5112"/>
            <w:vAlign w:val="center"/>
          </w:tcPr>
          <w:p>
            <w:r>
              <w:t>No manual leave/outing passes; requests must be processed through VTOP.</w:t>
            </w:r>
          </w:p>
        </w:tc>
      </w:tr>
      <w:tr>
        <w:tc>
          <w:tcPr>
            <w:tcW w:type="dxa" w:w="5112"/>
            <w:vAlign w:val="center"/>
          </w:tcPr>
          <w:p>
            <w:r>
              <w:t>General Leave departure</w:t>
            </w:r>
          </w:p>
        </w:tc>
        <w:tc>
          <w:tcPr>
            <w:tcW w:type="dxa" w:w="5112"/>
            <w:vAlign w:val="center"/>
          </w:tcPr>
          <w:p>
            <w:r>
              <w:t>Permitted only between 6:00 AM and 8:00 PM on the approved departure date.</w:t>
            </w:r>
          </w:p>
        </w:tc>
      </w:tr>
      <w:tr>
        <w:tc>
          <w:tcPr>
            <w:tcW w:type="dxa" w:w="5112"/>
            <w:vAlign w:val="center"/>
          </w:tcPr>
          <w:p>
            <w:r>
              <w:t>Departure time</w:t>
            </w:r>
          </w:p>
        </w:tc>
        <w:tc>
          <w:tcPr>
            <w:tcW w:type="dxa" w:w="5112"/>
            <w:vAlign w:val="center"/>
          </w:tcPr>
          <w:p>
            <w:r>
              <w:t>Student must leave at the departure time specified in VTOP; not before or after it.</w:t>
            </w:r>
          </w:p>
        </w:tc>
      </w:tr>
    </w:tbl>
    <w:p>
      <w:pPr>
        <w:pStyle w:val="Heading1"/>
      </w:pPr>
      <w:r>
        <w:t>2. CURRENT 2026–27 – GUIDELINES FOR STUDENT OUTINGS THROUGH VTOP</w:t>
      </w:r>
    </w:p>
    <w:p>
      <w:r>
        <w:t>Source notice: Hostel Administration, dated 01/08/2026, Ref: VIT-AP/LH/2026-27/Rules-Outings/02.</w:t>
      </w:r>
    </w:p>
    <w:p>
      <w:pPr>
        <w:pStyle w:val="Heading2"/>
      </w:pPr>
      <w:r>
        <w:t>2.1 General Leave</w:t>
      </w:r>
    </w:p>
    <w:p>
      <w:pPr>
        <w:pStyle w:val="ListBullet"/>
      </w:pPr>
      <w:r>
        <w:t>General Leave must be applied for at least 24 hours in advance.</w:t>
      </w:r>
    </w:p>
    <w:p>
      <w:pPr>
        <w:pStyle w:val="ListBullet"/>
      </w:pPr>
      <w:r>
        <w:t>This option is applicable only when the leave duration exceeds 24 hours.</w:t>
      </w:r>
    </w:p>
    <w:p>
      <w:pPr>
        <w:pStyle w:val="ListBullet"/>
      </w:pPr>
      <w:r>
        <w:t>The leave request must first be approved by the Mentor.</w:t>
      </w:r>
    </w:p>
    <w:p>
      <w:pPr>
        <w:pStyle w:val="ListBullet"/>
      </w:pPr>
      <w:r>
        <w:t>Final approval will be given by the Block Supervisor only after confirming the leave request with the student's parents.</w:t>
      </w:r>
    </w:p>
    <w:p>
      <w:pPr>
        <w:pStyle w:val="Heading2"/>
      </w:pPr>
      <w:r>
        <w:t>2.2 Weekend Outing</w:t>
      </w:r>
    </w:p>
    <w:p>
      <w:pPr>
        <w:pStyle w:val="ListBullet"/>
      </w:pPr>
      <w:r>
        <w:t>Sunday Outing: Portal closes on Friday at 11:59 PM.</w:t>
      </w:r>
    </w:p>
    <w:p>
      <w:pPr>
        <w:pStyle w:val="ListBullet"/>
      </w:pPr>
      <w:r>
        <w:t>Monday Outing: Portal closes on Saturday at 11:59 PM.</w:t>
      </w:r>
    </w:p>
    <w:p>
      <w:pPr>
        <w:pStyle w:val="ListBullet"/>
      </w:pPr>
      <w:r>
        <w:t>Weekend outing approvals will be provided by the Block Supervisors.</w:t>
      </w:r>
    </w:p>
    <w:p>
      <w:pPr>
        <w:pStyle w:val="ListBullet"/>
      </w:pPr>
      <w:r>
        <w:t>Students requiring an additional 3 hours beyond the permitted outing duration must obtain approval from their Mentor by sending an email.</w:t>
      </w:r>
    </w:p>
    <w:p>
      <w:pPr>
        <w:pStyle w:val="ListBullet"/>
      </w:pPr>
      <w:r>
        <w:t>A copy of the Mentor's approval email must be submitted to the Hostel Office.</w:t>
      </w:r>
    </w:p>
    <w:p>
      <w:pPr>
        <w:pStyle w:val="ListBullet"/>
      </w:pPr>
      <w:r>
        <w:t>Mentors are requested to approve such requests only in genuine and unavoidable cases.</w:t>
      </w:r>
    </w:p>
    <w:p>
      <w:pPr>
        <w:pStyle w:val="ListBullet"/>
      </w:pPr>
      <w:r>
        <w:t>No permission will be granted to return later than 6:30 PM.</w:t>
      </w:r>
    </w:p>
    <w:p>
      <w:pPr>
        <w:pStyle w:val="ListBullet"/>
      </w:pPr>
      <w:r>
        <w:t>All students must report back to the hostel by 6:30 PM.</w:t>
      </w:r>
    </w:p>
    <w:p>
      <w:pPr>
        <w:pStyle w:val="ListBullet"/>
      </w:pPr>
      <w:r>
        <w:t>The last slot for any weekend outing is 12:30 PM–6:30 PM.</w:t>
      </w:r>
    </w:p>
    <w:p>
      <w:pPr>
        <w:pStyle w:val="ListBullet"/>
      </w:pPr>
      <w:r>
        <w:t>No student will be permitted for weekend outing post the mentioned timings.</w:t>
      </w:r>
    </w:p>
    <w:p>
      <w:pPr>
        <w:pStyle w:val="Heading2"/>
      </w:pPr>
      <w:r>
        <w:t>2.3 Emergency Outing</w:t>
      </w:r>
    </w:p>
    <w:p>
      <w:pPr>
        <w:pStyle w:val="ListBullet"/>
      </w:pPr>
      <w:r>
        <w:t>Emergency Outings will be initiated only by the Block Supervisors.</w:t>
      </w:r>
    </w:p>
    <w:p>
      <w:pPr>
        <w:pStyle w:val="ListBullet"/>
      </w:pPr>
      <w:r>
        <w:t>This provision is meant strictly for exceptional situations where a student is genuinely unable to apply for an outing through VTOP.</w:t>
      </w:r>
    </w:p>
    <w:p>
      <w:pPr>
        <w:pStyle w:val="Heading2"/>
      </w:pPr>
      <w:r>
        <w:t>2.4 Important VTOP Instructions</w:t>
      </w:r>
    </w:p>
    <w:p>
      <w:pPr>
        <w:pStyle w:val="ListBullet"/>
      </w:pPr>
      <w:r>
        <w:t>Students found applying for General Leave and returning to the hostel on the same day will be viewed as misusing the system; strict disciplinary action is stated in the notice.</w:t>
      </w:r>
    </w:p>
    <w:p>
      <w:pPr>
        <w:pStyle w:val="ListBullet"/>
      </w:pPr>
      <w:r>
        <w:t>The rules apply even if a student is accompanied by their parent(s) or guardian while proceeding on leave.</w:t>
      </w:r>
    </w:p>
    <w:p>
      <w:pPr>
        <w:pStyle w:val="ListBullet"/>
      </w:pPr>
      <w:r>
        <w:t>No manual leave/outing passes will be issued under any circumstances.</w:t>
      </w:r>
    </w:p>
    <w:p>
      <w:pPr>
        <w:pStyle w:val="ListBullet"/>
      </w:pPr>
      <w:r>
        <w:t>Students proceeding on General Leave may leave the hostel only between 6:00 AM and 8:00 PM on the approved departure date.</w:t>
      </w:r>
    </w:p>
    <w:p>
      <w:pPr>
        <w:pStyle w:val="ListBullet"/>
      </w:pPr>
      <w:r>
        <w:t>Students must leave the hostel only at the departure time specified in their VTOP application.</w:t>
      </w:r>
    </w:p>
    <w:p>
      <w:pPr>
        <w:pStyle w:val="ListBullet"/>
      </w:pPr>
      <w:r>
        <w:t>Students are not permitted to leave either before or after the approved time.</w:t>
      </w:r>
    </w:p>
    <w:p>
      <w:pPr>
        <w:pStyle w:val="ListBullet"/>
      </w:pPr>
      <w:r>
        <w:t>Weekend Outing slots become available on VTOP only from 9:00 AM.</w:t>
      </w:r>
    </w:p>
    <w:p>
      <w:pPr>
        <w:pStyle w:val="ListBullet"/>
      </w:pPr>
      <w:r>
        <w:t>Students wishing to leave before 9:00 AM must follow the additional 3-hour permission procedure, subject to Mentor approval and submission of the approval email to the Hostel Office.</w:t>
      </w:r>
    </w:p>
    <w:p>
      <w:pPr>
        <w:pStyle w:val="Heading2"/>
      </w:pPr>
      <w:r>
        <w:t>2.5 01-Aug-2026 Clarification – Extra 3 Hours</w:t>
      </w:r>
    </w:p>
    <w:p>
      <w:pPr>
        <w:pStyle w:val="ListBullet"/>
      </w:pPr>
      <w:r>
        <w:t>Sunday Outing: deadline to submit Mentor approval for extra 3 hours is Saturday at 7:00 PM, after the weekend outing is duly approved on VTOP.</w:t>
      </w:r>
    </w:p>
    <w:p>
      <w:pPr>
        <w:pStyle w:val="ListBullet"/>
      </w:pPr>
      <w:r>
        <w:t>Monday Outing: deadline to submit Mentor approval for extra 3 hours is Sunday at 7:00 PM, after the weekend outing is duly approved on VTOP.</w:t>
      </w:r>
    </w:p>
    <w:p>
      <w:pPr>
        <w:pStyle w:val="ListBullet"/>
      </w:pPr>
      <w:r>
        <w:t>A copy of the Mentor approval email must be submitted to the Hostel Office.</w:t>
      </w:r>
    </w:p>
    <w:p>
      <w:pPr>
        <w:pStyle w:val="ListBullet"/>
      </w:pPr>
      <w:r>
        <w:t>The clarification states that an additional 3-hour extension will be permitted only once per month per student.</w:t>
      </w:r>
    </w:p>
    <w:p>
      <w:pPr>
        <w:pStyle w:val="ListBullet"/>
      </w:pPr>
      <w:r>
        <w:t>Mentors are requested to approve such requests only in genuine and unavoidable cases.</w:t>
      </w:r>
    </w:p>
    <w:p>
      <w:pPr>
        <w:pStyle w:val="Heading1"/>
      </w:pPr>
      <w:r>
        <w:t>3. OUTING / LEAVE COMPLAINT &amp; ESCALATION MECHANISM – 20/08/2025</w:t>
      </w:r>
    </w:p>
    <w:p>
      <w:r>
        <w:t>From the 'Important: Complaint processing Mechanism' notice dated 20/08/2025.</w:t>
      </w:r>
    </w:p>
    <w:p>
      <w:pPr>
        <w:pStyle w:val="ListBullet"/>
      </w:pPr>
      <w:r>
        <w:t>Student outings and leaves, if not applied on VTOP before 24 hours, are to be escalated by the student to the respective Block Wardens after Mentor approval and parental consent by email.</w:t>
      </w:r>
    </w:p>
    <w:p>
      <w:pPr>
        <w:pStyle w:val="ListBullet"/>
      </w:pPr>
      <w:r>
        <w:t>Once approved by the Block Warden, the student has to take the leave pass from the concerned Block Office and proceed following other security procedures.</w:t>
      </w:r>
    </w:p>
    <w:p>
      <w:pPr>
        <w:pStyle w:val="ListBullet"/>
      </w:pPr>
      <w:r>
        <w:t>The stated sequence is: Mentor approval with parental consent → Block Warden approval → Out pass from Block Supervisor.</w:t>
      </w:r>
    </w:p>
    <w:p>
      <w:pPr>
        <w:pStyle w:val="ListBullet"/>
      </w:pPr>
      <w:r>
        <w:t>No outings are permitted on weekdays except when there is a public holiday/festival.</w:t>
      </w:r>
    </w:p>
    <w:p>
      <w:pPr>
        <w:pStyle w:val="ListBullet"/>
      </w:pPr>
      <w:r>
        <w:t>On events such as University Day, Vtopia, Independence Day and Republic Day, students will not be allowed for any outing.</w:t>
      </w:r>
    </w:p>
    <w:p>
      <w:pPr>
        <w:pStyle w:val="ListBullet"/>
      </w:pPr>
      <w:r>
        <w:t>Weekend outings must be applied for on VTOP and are approved by Block Supervisors.</w:t>
      </w:r>
    </w:p>
    <w:p>
      <w:pPr>
        <w:pStyle w:val="ListBullet"/>
      </w:pPr>
      <w:r>
        <w:t>A weekday day outing is permitted only if the student is accompanied by parents or the guardian mentioned in the affidavit.</w:t>
      </w:r>
    </w:p>
    <w:p>
      <w:pPr>
        <w:pStyle w:val="ListBullet"/>
      </w:pPr>
      <w:r>
        <w:t>For health reasons, the report should be taken from the Campus Health Centre; the notice states that the student will be sent to Manipal escorted by campus security in the campus ambulance.</w:t>
      </w:r>
    </w:p>
    <w:p>
      <w:pPr>
        <w:pStyle w:val="ListBullet"/>
      </w:pPr>
      <w:r>
        <w:t>If the student chooses a healthcare centre other than Manipal, the notice states that they must be accompanied by the parent or guardian mentioned in the affidavit.</w:t>
      </w:r>
    </w:p>
    <w:p>
      <w:pPr>
        <w:pStyle w:val="ListBullet"/>
      </w:pPr>
      <w:r>
        <w:t>In emergencies such as serious injury or death of a family member, leave may be availed directly from the concerned Block Supervisor.</w:t>
      </w:r>
    </w:p>
    <w:p>
      <w:pPr>
        <w:pStyle w:val="Heading1"/>
      </w:pPr>
      <w:r>
        <w:t>4. HOSTEL ENTRY &amp; ATTENDANCE</w:t>
      </w:r>
    </w:p>
    <w:p>
      <w:pPr>
        <w:pStyle w:val="Heading2"/>
      </w:pPr>
      <w:r>
        <w:t>4.1 2023 Attendance Notice</w:t>
      </w:r>
    </w:p>
    <w:p>
      <w:pPr>
        <w:pStyle w:val="ListBullet"/>
      </w:pPr>
      <w:r>
        <w:t>Students were required to be in their rooms by 9:00 PM.</w:t>
      </w:r>
    </w:p>
    <w:p>
      <w:pPr>
        <w:pStyle w:val="ListBullet"/>
      </w:pPr>
      <w:r>
        <w:t>Failure to be in the room by that time could result in serious repercussions/penalty.</w:t>
      </w:r>
    </w:p>
    <w:p>
      <w:pPr>
        <w:pStyle w:val="ListBullet"/>
      </w:pPr>
      <w:r>
        <w:t>Attendance was to be taken only in the student's allocated room.</w:t>
      </w:r>
    </w:p>
    <w:p>
      <w:pPr>
        <w:pStyle w:val="ListBullet"/>
      </w:pPr>
      <w:r>
        <w:t>Attendance would be taken by Block Attenders each evening.</w:t>
      </w:r>
    </w:p>
    <w:p>
      <w:pPr>
        <w:pStyle w:val="ListBullet"/>
      </w:pPr>
      <w:r>
        <w:t>Attendance would not be recorded if the student was in another room/place.</w:t>
      </w:r>
    </w:p>
    <w:p>
      <w:pPr>
        <w:pStyle w:val="ListBullet"/>
      </w:pPr>
      <w:r>
        <w:t>Dinner should be finished by 8:50 PM to allow sufficient time to reach the room by 9:00 PM.</w:t>
      </w:r>
    </w:p>
    <w:p>
      <w:pPr>
        <w:pStyle w:val="ListBullet"/>
      </w:pPr>
      <w:r>
        <w:t>After 10:30 PM, students were stated to be free to move out of their rooms and use common areas such as the canteen and study room.</w:t>
      </w:r>
    </w:p>
    <w:p>
      <w:pPr>
        <w:pStyle w:val="ListBullet"/>
      </w:pPr>
      <w:r>
        <w:t>Students with exams/PAT during dinner or attendance time were asked to inform supervisors well in advance.</w:t>
      </w:r>
    </w:p>
    <w:p>
      <w:pPr>
        <w:pStyle w:val="Heading2"/>
      </w:pPr>
      <w:r>
        <w:t>4.2 Additional Attendance Reminder</w:t>
      </w:r>
    </w:p>
    <w:p>
      <w:pPr>
        <w:pStyle w:val="ListBullet"/>
      </w:pPr>
      <w:r>
        <w:t>Attendance timings were stated as 9:00 PM–10:00 PM.</w:t>
      </w:r>
    </w:p>
    <w:p>
      <w:pPr>
        <w:pStyle w:val="ListBullet"/>
      </w:pPr>
      <w:r>
        <w:t>Students were instructed to be in their rooms during this period.</w:t>
      </w:r>
    </w:p>
    <w:p>
      <w:pPr>
        <w:pStyle w:val="ListBullet"/>
      </w:pPr>
      <w:r>
        <w:t>Roommates/friends were not allowed to give attendance on another student's behalf.</w:t>
      </w:r>
    </w:p>
    <w:p>
      <w:pPr>
        <w:pStyle w:val="ListBullet"/>
      </w:pPr>
      <w:r>
        <w:t>Students were not supposed to be in somebody else's room during attendance.</w:t>
      </w:r>
    </w:p>
    <w:p>
      <w:pPr>
        <w:pStyle w:val="ListBullet"/>
      </w:pPr>
      <w:r>
        <w:t>Study rooms could not be accessed during attendance timings until attendance was given.</w:t>
      </w:r>
    </w:p>
    <w:p>
      <w:pPr>
        <w:pStyle w:val="ListBullet"/>
      </w:pPr>
      <w:r>
        <w:t>If attendance was missed, the student had to come down and give attendance in the respective hostel office, maximum by 10:15 PM.</w:t>
      </w:r>
    </w:p>
    <w:p>
      <w:pPr>
        <w:pStyle w:val="ListBullet"/>
      </w:pPr>
      <w:r>
        <w:t>Being absent without intimation or failure to give attendance would result in being marked absent.</w:t>
      </w:r>
    </w:p>
    <w:p>
      <w:pPr>
        <w:pStyle w:val="ListBullet"/>
      </w:pPr>
      <w:r>
        <w:t>Students staying in the mess beyond 9:05 PM were stated to be marked absent straightaway.</w:t>
      </w:r>
    </w:p>
    <w:p>
      <w:pPr>
        <w:pStyle w:val="ListBullet"/>
      </w:pPr>
      <w:r>
        <w:t>Violations could lead to penalties under the code of conduct.</w:t>
      </w:r>
    </w:p>
    <w:p>
      <w:pPr>
        <w:pStyle w:val="Heading2"/>
      </w:pPr>
      <w:r>
        <w:t>4.3 Hostel Gate / In-Time Notice</w:t>
      </w:r>
    </w:p>
    <w:p>
      <w:pPr>
        <w:pStyle w:val="ListBullet"/>
      </w:pPr>
      <w:r>
        <w:t>Hostel entry was required to be completed by 8:30 PM.</w:t>
      </w:r>
    </w:p>
    <w:p>
      <w:pPr>
        <w:pStyle w:val="ListBullet"/>
      </w:pPr>
      <w:r>
        <w:t>Hostel gates were stated to close at 8:30 PM sharp.</w:t>
      </w:r>
    </w:p>
    <w:p>
      <w:pPr>
        <w:pStyle w:val="ListBullet"/>
      </w:pPr>
      <w:r>
        <w:t>Students entering after the stipulated time could face disciplinary action and a penalty of up to ₹500.</w:t>
      </w:r>
    </w:p>
    <w:p>
      <w:pPr>
        <w:pStyle w:val="ListBullet"/>
      </w:pPr>
      <w:r>
        <w:t>Repeated violations could attract severe disciplinary action, including disqualification from participation in the hostel counselling process for the subsequent academic year.</w:t>
      </w:r>
    </w:p>
    <w:p>
      <w:pPr>
        <w:pStyle w:val="Heading1"/>
      </w:pPr>
      <w:r>
        <w:t>5. MESS TIMINGS – NOTICE DATED 10-DEC-2025</w:t>
      </w:r>
    </w:p>
    <w:tbl>
      <w:tblPr>
        <w:tblStyle w:val="TableGrid"/>
        <w:tblW w:type="auto" w:w="0"/>
        <w:jc w:val="center"/>
        <w:tblLook w:firstColumn="1" w:firstRow="1" w:lastColumn="0" w:lastRow="0" w:noHBand="0" w:noVBand="1" w:val="04A0"/>
      </w:tblPr>
      <w:tblGrid>
        <w:gridCol w:w="5112"/>
        <w:gridCol w:w="5112"/>
      </w:tblGrid>
      <w:tr>
        <w:tc>
          <w:tcPr>
            <w:tcW w:type="dxa" w:w="5112"/>
          </w:tcPr>
          <w:p>
            <w:r>
              <w:t>Meal</w:t>
            </w:r>
          </w:p>
        </w:tc>
        <w:tc>
          <w:tcPr>
            <w:tcW w:type="dxa" w:w="5112"/>
          </w:tcPr>
          <w:p>
            <w:r>
              <w:t>Timing</w:t>
            </w:r>
          </w:p>
        </w:tc>
      </w:tr>
      <w:tr>
        <w:tc>
          <w:tcPr>
            <w:tcW w:type="dxa" w:w="5112"/>
          </w:tcPr>
          <w:p>
            <w:r>
              <w:t>Breakfast</w:t>
            </w:r>
          </w:p>
        </w:tc>
        <w:tc>
          <w:tcPr>
            <w:tcW w:type="dxa" w:w="5112"/>
          </w:tcPr>
          <w:p>
            <w:r>
              <w:t>7:00 AM – 9:00 AM; students to leave mess premises by 9:15 AM.</w:t>
            </w:r>
          </w:p>
        </w:tc>
      </w:tr>
      <w:tr>
        <w:tc>
          <w:tcPr>
            <w:tcW w:type="dxa" w:w="5112"/>
          </w:tcPr>
          <w:p>
            <w:r>
              <w:t>Lunch</w:t>
            </w:r>
          </w:p>
        </w:tc>
        <w:tc>
          <w:tcPr>
            <w:tcW w:type="dxa" w:w="5112"/>
          </w:tcPr>
          <w:p>
            <w:r>
              <w:t>12:30 PM – 2:30 PM; students to leave mess premises by 2:45 PM.</w:t>
            </w:r>
          </w:p>
        </w:tc>
      </w:tr>
      <w:tr>
        <w:tc>
          <w:tcPr>
            <w:tcW w:type="dxa" w:w="5112"/>
          </w:tcPr>
          <w:p>
            <w:r>
              <w:t>Snacks</w:t>
            </w:r>
          </w:p>
        </w:tc>
        <w:tc>
          <w:tcPr>
            <w:tcW w:type="dxa" w:w="5112"/>
          </w:tcPr>
          <w:p>
            <w:r>
              <w:t>4:45 PM – 6:15 PM; students to leave mess premises by 6:30 PM.</w:t>
            </w:r>
          </w:p>
        </w:tc>
      </w:tr>
      <w:tr>
        <w:tc>
          <w:tcPr>
            <w:tcW w:type="dxa" w:w="5112"/>
          </w:tcPr>
          <w:p>
            <w:r>
              <w:t>Dinner</w:t>
            </w:r>
          </w:p>
        </w:tc>
        <w:tc>
          <w:tcPr>
            <w:tcW w:type="dxa" w:w="5112"/>
          </w:tcPr>
          <w:p>
            <w:r>
              <w:t>7:00 PM – 9:00 PM; students to leave mess premises by 9:15 PM.</w:t>
            </w:r>
          </w:p>
        </w:tc>
      </w:tr>
    </w:tbl>
    <w:p>
      <w:r>
        <w:t>The notice also states: attendance starts at 9:00 PM.</w:t>
      </w:r>
    </w:p>
    <w:p>
      <w:pPr>
        <w:pStyle w:val="Heading1"/>
      </w:pPr>
      <w:r>
        <w:t>6. HOSTEL LAUNDRY FACILITY</w:t>
      </w:r>
    </w:p>
    <w:p>
      <w:pPr>
        <w:pStyle w:val="ListBullet"/>
      </w:pPr>
      <w:r>
        <w:t>Each student is permitted four (4) washes per month.</w:t>
      </w:r>
    </w:p>
    <w:p>
      <w:pPr>
        <w:pStyle w:val="ListBullet"/>
      </w:pPr>
      <w:r>
        <w:t>Minimum clothes per wash: 15. Maximum: 25.</w:t>
      </w:r>
    </w:p>
    <w:p>
      <w:pPr>
        <w:pStyle w:val="ListBullet"/>
      </w:pPr>
      <w:r>
        <w:t>Loads below 15 or above 25 items will not be accepted, although the notice notes that the count may vary when heavy items such as bedsheets/jeans are included.</w:t>
      </w:r>
    </w:p>
    <w:p>
      <w:pPr>
        <w:pStyle w:val="ListBullet"/>
      </w:pPr>
      <w:r>
        <w:t>Innerwear and small items such as kerchiefs and socks are strictly not permitted.</w:t>
      </w:r>
    </w:p>
    <w:p>
      <w:pPr>
        <w:pStyle w:val="ListBullet"/>
      </w:pPr>
      <w:r>
        <w:t>Clothes may be submitted between 8:00 AM and 11:00 AM each day.</w:t>
      </w:r>
    </w:p>
    <w:p>
      <w:pPr>
        <w:pStyle w:val="ListBullet"/>
      </w:pPr>
      <w:r>
        <w:t>Washed clothes may be collected between 4:00 PM and 8:00 PM.</w:t>
      </w:r>
    </w:p>
    <w:p>
      <w:pPr>
        <w:pStyle w:val="ListBullet"/>
      </w:pPr>
      <w:r>
        <w:t>Travel bags, suitcases, net bags and trolley bags are not allowed in the laundry room; only laundry bags or cotton bags are accepted.</w:t>
      </w:r>
    </w:p>
    <w:p>
      <w:pPr>
        <w:pStyle w:val="ListBullet"/>
      </w:pPr>
      <w:r>
        <w:t>Laundry remains closed on Thursdays.</w:t>
      </w:r>
    </w:p>
    <w:p>
      <w:pPr>
        <w:pStyle w:val="ListBullet"/>
      </w:pPr>
      <w:r>
        <w:t>At submission, the supervisor counts the clothes; the student enters the number in the register and signs.</w:t>
      </w:r>
    </w:p>
    <w:p>
      <w:pPr>
        <w:pStyle w:val="ListBullet"/>
      </w:pPr>
      <w:r>
        <w:t>Counting clothes is mandatory both while dropping laundry and while picking it up.</w:t>
      </w:r>
    </w:p>
    <w:p>
      <w:pPr>
        <w:pStyle w:val="ListBullet"/>
      </w:pPr>
      <w:r>
        <w:t>After the bags are taken out of the laundry room, the laundry service will not take responsibility for missing clothes.</w:t>
      </w:r>
    </w:p>
    <w:p>
      <w:pPr>
        <w:pStyle w:val="ListBullet"/>
      </w:pPr>
      <w:r>
        <w:t>The laundry bag is tagged with a token and a duplicate token is issued to the student.</w:t>
      </w:r>
    </w:p>
    <w:p>
      <w:pPr>
        <w:pStyle w:val="ListBullet"/>
      </w:pPr>
      <w:r>
        <w:t>At collection, the finished laundry is handed over upon presentation of the token.</w:t>
      </w:r>
    </w:p>
    <w:p>
      <w:pPr>
        <w:pStyle w:val="ListBullet"/>
      </w:pPr>
      <w:r>
        <w:t>If the token is lost, a ₹200 penalty is stated; the bag is returned only after showing necessary proofs.</w:t>
      </w:r>
    </w:p>
    <w:p>
      <w:pPr>
        <w:pStyle w:val="ListBullet"/>
      </w:pPr>
      <w:r>
        <w:t>At collection, the student should verify quantity and quality and sign the register.</w:t>
      </w:r>
    </w:p>
    <w:p>
      <w:pPr>
        <w:pStyle w:val="Heading1"/>
      </w:pPr>
      <w:r>
        <w:t>7. COMPLAINT PROCESSING MECHANISM – 20-AUG-2025</w:t>
      </w:r>
    </w:p>
    <w:p>
      <w:pPr>
        <w:pStyle w:val="Heading2"/>
      </w:pPr>
      <w:r>
        <w:t>7.1 Maintenance</w:t>
      </w:r>
    </w:p>
    <w:p>
      <w:pPr>
        <w:pStyle w:val="ListBullet"/>
      </w:pPr>
      <w:r>
        <w:t>Maintenance complaints, including common spaces such as washrooms and water coolers, are to be uploaded on VTOP.</w:t>
      </w:r>
    </w:p>
    <w:p>
      <w:pPr>
        <w:pStyle w:val="ListBullet"/>
      </w:pPr>
      <w:r>
        <w:t>If unresolved, the student should physically appear before the respective Block Supervisor in the Block Office.</w:t>
      </w:r>
    </w:p>
    <w:p>
      <w:pPr>
        <w:pStyle w:val="ListBullet"/>
      </w:pPr>
      <w:r>
        <w:t>The Block Supervisor contacts the concerned office and follows up.</w:t>
      </w:r>
    </w:p>
    <w:p>
      <w:pPr>
        <w:pStyle w:val="ListBullet"/>
      </w:pPr>
      <w:r>
        <w:t>If the issue persists, is repeated more than three times, or is not resolved for more than 48 hours, it should be escalated to the Block Warden.</w:t>
      </w:r>
    </w:p>
    <w:p>
      <w:pPr>
        <w:pStyle w:val="ListBullet"/>
      </w:pPr>
      <w:r>
        <w:t>Flow stated: Student → VTOP → Block Supervisor → concerned office → Block Warden.</w:t>
      </w:r>
    </w:p>
    <w:p>
      <w:pPr>
        <w:pStyle w:val="Heading2"/>
      </w:pPr>
      <w:r>
        <w:t>7.2 Mess</w:t>
      </w:r>
    </w:p>
    <w:p>
      <w:pPr>
        <w:pStyle w:val="ListBullet"/>
      </w:pPr>
      <w:r>
        <w:t>Mess quality or staff-behaviour complaints are to be escalated directly to the Food Warden by email with geo-tagged photos.</w:t>
      </w:r>
    </w:p>
    <w:p>
      <w:pPr>
        <w:pStyle w:val="ListBullet"/>
      </w:pPr>
      <w:r>
        <w:t>For foreign objects or shortage in food, the plate is to be brought immediately to the respective Block Office; the supervisor is to preserve it for investigation.</w:t>
      </w:r>
    </w:p>
    <w:p>
      <w:pPr>
        <w:pStyle w:val="ListBullet"/>
      </w:pPr>
      <w:r>
        <w:t>Geo-tagged photos and the student's statement are to be filed immediately.</w:t>
      </w:r>
    </w:p>
    <w:p>
      <w:pPr>
        <w:pStyle w:val="ListBullet"/>
      </w:pPr>
      <w:r>
        <w:t>The Mess Manager acknowledges the matter with reasons.</w:t>
      </w:r>
    </w:p>
    <w:p>
      <w:pPr>
        <w:pStyle w:val="ListBullet"/>
      </w:pPr>
      <w:r>
        <w:t>The matter is escalated to the Food Warden within 24 hours; investigation and any caterer penalty follow the stated procedure.</w:t>
      </w:r>
    </w:p>
    <w:p>
      <w:pPr>
        <w:pStyle w:val="ListBullet"/>
      </w:pPr>
      <w:r>
        <w:t>Final approval on a penalty is stated to be given by the Chief Warden after review.</w:t>
      </w:r>
    </w:p>
    <w:p>
      <w:pPr>
        <w:pStyle w:val="Heading2"/>
      </w:pPr>
      <w:r>
        <w:t>7.3 Wi-Fi</w:t>
      </w:r>
    </w:p>
    <w:p>
      <w:pPr>
        <w:pStyle w:val="ListBullet"/>
      </w:pPr>
      <w:r>
        <w:t>Wi-Fi complaints are to be reported on VTOP.</w:t>
      </w:r>
    </w:p>
    <w:p>
      <w:pPr>
        <w:pStyle w:val="ListBullet"/>
      </w:pPr>
      <w:r>
        <w:t>Within one hour, the student must also report the issue in the concerned Block Office.</w:t>
      </w:r>
    </w:p>
    <w:p>
      <w:pPr>
        <w:pStyle w:val="ListBullet"/>
      </w:pPr>
      <w:r>
        <w:t>The issue must be communicated to the concerned office by email and phone call.</w:t>
      </w:r>
    </w:p>
    <w:p>
      <w:pPr>
        <w:pStyle w:val="ListBullet"/>
      </w:pPr>
      <w:r>
        <w:t>If not resolved within two hours, the Block Supervisors escalate it to the Chief Warden.</w:t>
      </w:r>
    </w:p>
    <w:p>
      <w:pPr>
        <w:pStyle w:val="Heading2"/>
      </w:pPr>
      <w:r>
        <w:t>7.4 Gym &amp; Common Spaces</w:t>
      </w:r>
    </w:p>
    <w:p>
      <w:pPr>
        <w:pStyle w:val="ListBullet"/>
      </w:pPr>
      <w:r>
        <w:t>Issues involving the gym and other common spaces are to be brought to the respective hostel Block Office.</w:t>
      </w:r>
    </w:p>
    <w:p>
      <w:pPr>
        <w:pStyle w:val="ListBullet"/>
      </w:pPr>
      <w:r>
        <w:t>The Block Supervisor follows up with the concerned team.</w:t>
      </w:r>
    </w:p>
    <w:p>
      <w:pPr>
        <w:pStyle w:val="Heading2"/>
      </w:pPr>
      <w:r>
        <w:t>7.5 Finance</w:t>
      </w:r>
    </w:p>
    <w:p>
      <w:pPr>
        <w:pStyle w:val="ListBullet"/>
      </w:pPr>
      <w:r>
        <w:t>Fee invoices, refunds, no-dues and other finance-related issues are to be taken directly to the Hostel Manager.</w:t>
      </w:r>
    </w:p>
    <w:p>
      <w:pPr>
        <w:pStyle w:val="ListBullet"/>
      </w:pPr>
      <w:r>
        <w:t>The notice states that such issues are to be reported only between 9:00 AM and 1:00 PM in the LH1 Office.</w:t>
      </w:r>
    </w:p>
    <w:p>
      <w:pPr>
        <w:pStyle w:val="Heading2"/>
      </w:pPr>
      <w:r>
        <w:t>7.6 Student-Related / Disciplinary Matters</w:t>
      </w:r>
    </w:p>
    <w:p>
      <w:pPr>
        <w:pStyle w:val="ListBullet"/>
      </w:pPr>
      <w:r>
        <w:t>Roommate issues, theft, corridor nuisance and other disciplinary matters are to be brought before the respective Block Supervisor and escalated to the Discipline Warden.</w:t>
      </w:r>
    </w:p>
    <w:p>
      <w:pPr>
        <w:pStyle w:val="ListBullet"/>
      </w:pPr>
      <w:r>
        <w:t>The concerned Warden should attend and close the matter within 48 hours according to hostel rules and the code of conduct.</w:t>
      </w:r>
    </w:p>
    <w:p>
      <w:pPr>
        <w:pStyle w:val="ListBullet"/>
      </w:pPr>
      <w:r>
        <w:t>Student grievances in this category can be reported in the respective Block Office only between 4:00 PM and 7:00 PM.</w:t>
      </w:r>
    </w:p>
    <w:p>
      <w:pPr>
        <w:pStyle w:val="Heading2"/>
      </w:pPr>
      <w:r>
        <w:t>7.7 Other Issues</w:t>
      </w:r>
    </w:p>
    <w:p>
      <w:pPr>
        <w:pStyle w:val="ListBullet"/>
      </w:pPr>
      <w:r>
        <w:t>Room allotment, water shortage and student-related emergencies may be escalated directly by the Block Supervisors/student to the Chief Warden.</w:t>
      </w:r>
    </w:p>
    <w:p>
      <w:pPr>
        <w:pStyle w:val="ListBullet"/>
      </w:pPr>
      <w:r>
        <w:t>The notice states that Wardens and authorities will respond only to matters falling within their scope.</w:t>
      </w:r>
    </w:p>
    <w:p>
      <w:pPr>
        <w:pStyle w:val="Heading1"/>
      </w:pPr>
      <w:r>
        <w:t>8. BLOCK WARDENS &amp; HOSTEL CONTACTS – 09-JAN-2024 NOTICE</w:t>
      </w:r>
    </w:p>
    <w:p>
      <w:pPr>
        <w:pStyle w:val="ListBullet"/>
      </w:pPr>
      <w:r>
        <w:t>LH1 Block Warden: Prof. Malavika Ganta – lh1.warden@vitap.ac.in</w:t>
      </w:r>
    </w:p>
    <w:p>
      <w:pPr>
        <w:pStyle w:val="ListBullet"/>
      </w:pPr>
      <w:r>
        <w:t>LH2 Block Warden: Dr. Swati Mishra – lh2.warden@vitap.ac.in</w:t>
      </w:r>
    </w:p>
    <w:p>
      <w:pPr>
        <w:pStyle w:val="ListBullet"/>
      </w:pPr>
      <w:r>
        <w:t>Events Warden: Dr. Karishma Bisht – wardenlh.events@vitap.ac.in</w:t>
      </w:r>
    </w:p>
    <w:p>
      <w:pPr>
        <w:pStyle w:val="ListBullet"/>
      </w:pPr>
      <w:r>
        <w:t>Attendance Warden: Prof. Kirtika Sahu – wardenlh.attendance@vitap.ac.in</w:t>
      </w:r>
    </w:p>
    <w:p>
      <w:pPr>
        <w:pStyle w:val="ListBullet"/>
      </w:pPr>
      <w:r>
        <w:t>Food Warden: Dr. Misha Chandar Balachandar – wardenlh.food@vitap.ac.in</w:t>
      </w:r>
    </w:p>
    <w:p>
      <w:pPr>
        <w:pStyle w:val="ListBullet"/>
      </w:pPr>
      <w:r>
        <w:t>The 09-Jan-2024 notice stated that cw.lh@vitap.ac.in was non-operational at that time and directed room/fees/counselling/water/other issues to Block Wardens for immediate resolution.</w:t>
      </w:r>
    </w:p>
    <w:p>
      <w:r>
        <w:t>Note: These contact assignments are reproduced from the dated 09-Jan-2024 notice and may not reflect later changes.</w:t>
      </w:r>
    </w:p>
    <w:p>
      <w:pPr>
        <w:pStyle w:val="Heading1"/>
      </w:pPr>
      <w:r>
        <w:t>9. HOSTEL REPORTING / ITEMS TO BRING</w:t>
      </w:r>
    </w:p>
    <w:p>
      <w:pPr>
        <w:pStyle w:val="ListBullet"/>
      </w:pPr>
      <w:r>
        <w:t>Mattress: 6.3' × 3' and pillow.</w:t>
      </w:r>
    </w:p>
    <w:p>
      <w:pPr>
        <w:pStyle w:val="ListBullet"/>
      </w:pPr>
      <w:r>
        <w:t>Bucket, mug and other toiletries.</w:t>
      </w:r>
    </w:p>
    <w:p>
      <w:pPr>
        <w:pStyle w:val="ListBullet"/>
      </w:pPr>
      <w:r>
        <w:t>Required clothes.</w:t>
      </w:r>
    </w:p>
    <w:p>
      <w:pPr>
        <w:pStyle w:val="ListBullet"/>
      </w:pPr>
      <w:r>
        <w:t>Umbrella.</w:t>
      </w:r>
    </w:p>
    <w:p>
      <w:pPr>
        <w:pStyle w:val="ListBullet"/>
      </w:pPr>
      <w:r>
        <w:t>Big padlock for the room door with four keys.</w:t>
      </w:r>
    </w:p>
    <w:p>
      <w:pPr>
        <w:pStyle w:val="ListBullet"/>
      </w:pPr>
      <w:r>
        <w:t>Small padlock for the cupboard with keys.</w:t>
      </w:r>
    </w:p>
    <w:p>
      <w:pPr>
        <w:pStyle w:val="ListBullet"/>
      </w:pPr>
      <w:r>
        <w:t>20 passport-size photographs.</w:t>
      </w:r>
    </w:p>
    <w:p>
      <w:pPr>
        <w:pStyle w:val="ListBullet"/>
      </w:pPr>
      <w:r>
        <w:t>The notice stated that mattress/pillow and bucket/mug items would also be sold at the respective hostel block for convenience.</w:t>
      </w:r>
    </w:p>
    <w:p>
      <w:pPr>
        <w:pStyle w:val="Heading1"/>
      </w:pPr>
      <w:r>
        <w:t>10. ITEMS NOT TO BRING / KEEP</w:t>
      </w:r>
    </w:p>
    <w:p>
      <w:pPr>
        <w:pStyle w:val="ListBullet"/>
      </w:pPr>
      <w:r>
        <w:t>Expensive items such as jewellery and wristwatch.</w:t>
      </w:r>
    </w:p>
    <w:p>
      <w:pPr>
        <w:pStyle w:val="ListBullet"/>
      </w:pPr>
      <w:r>
        <w:t>Electrical appliances such as iron box, kettle, induction stove and immersion water heater.</w:t>
      </w:r>
    </w:p>
    <w:p>
      <w:pPr>
        <w:pStyle w:val="ListBullet"/>
      </w:pPr>
      <w:r>
        <w:t>Musical instruments, players, loudspeakers, Bluetooth speakers, desktop computers, etc.</w:t>
      </w:r>
    </w:p>
    <w:p>
      <w:pPr>
        <w:pStyle w:val="ListBullet"/>
      </w:pPr>
      <w:r>
        <w:t>The notice advises students not to keep cash above ₹3,000.</w:t>
      </w:r>
    </w:p>
    <w:p>
      <w:pPr>
        <w:pStyle w:val="Heading1"/>
      </w:pPr>
      <w:r>
        <w:t>11. GENERAL HOSTEL RULES FROM HOSTEL REPORTING NOTICE</w:t>
      </w:r>
    </w:p>
    <w:p>
      <w:pPr>
        <w:pStyle w:val="ListBullet"/>
      </w:pPr>
      <w:r>
        <w:t>Discipline is the top priority.</w:t>
      </w:r>
    </w:p>
    <w:p>
      <w:pPr>
        <w:pStyle w:val="ListBullet"/>
      </w:pPr>
      <w:r>
        <w:t>On class days, hostelers need to be inside the hostel by 8:30 PM; attendance is taken every night.</w:t>
      </w:r>
    </w:p>
    <w:p>
      <w:pPr>
        <w:pStyle w:val="ListBullet"/>
      </w:pPr>
      <w:r>
        <w:t>Hostelers are allowed to go out for shopping etc. ('outing') during daytime on no-class days for only six hours.</w:t>
      </w:r>
    </w:p>
    <w:p>
      <w:pPr>
        <w:pStyle w:val="ListBullet"/>
      </w:pPr>
      <w:r>
        <w:t>Four such outings are allowed every month according to the older notice.</w:t>
      </w:r>
    </w:p>
    <w:p>
      <w:pPr>
        <w:pStyle w:val="ListBullet"/>
      </w:pPr>
      <w:r>
        <w:t>On no-class days, hostel in-time is 8:30 PM.</w:t>
      </w:r>
    </w:p>
    <w:p>
      <w:pPr>
        <w:pStyle w:val="ListBullet"/>
      </w:pPr>
      <w:r>
        <w:t>Hostelers may avail leave for going to their hometown once in a month with prior permission of the Mentor and parents.</w:t>
      </w:r>
    </w:p>
    <w:p>
      <w:pPr>
        <w:pStyle w:val="ListBullet"/>
      </w:pPr>
      <w:r>
        <w:t>The stay can be at the parents' home or authorized local guardian's home.</w:t>
      </w:r>
    </w:p>
    <w:p>
      <w:pPr>
        <w:pStyle w:val="ListBullet"/>
      </w:pPr>
      <w:r>
        <w:t>If a parent or authorized local guardian arrives in person at the hostel, the notice states that the hosteler can go with them on leave any number of times in a month.</w:t>
      </w:r>
    </w:p>
    <w:p>
      <w:pPr>
        <w:pStyle w:val="ListBullet"/>
      </w:pPr>
      <w:r>
        <w:t>Silence should be maintained especially from 9:00 PM to 6:00 AM.</w:t>
      </w:r>
    </w:p>
    <w:p>
      <w:pPr>
        <w:pStyle w:val="ListBullet"/>
      </w:pPr>
      <w:r>
        <w:t>Students should not disturb others in any manner.</w:t>
      </w:r>
    </w:p>
    <w:p>
      <w:pPr>
        <w:pStyle w:val="ListBullet"/>
      </w:pPr>
      <w:r>
        <w:t>For security reasons, hostel students are not permitted to stay as day boarders outside the hostel except with parents.</w:t>
      </w:r>
    </w:p>
    <w:p>
      <w:pPr>
        <w:pStyle w:val="Heading1"/>
      </w:pPr>
      <w:r>
        <w:t>12. HOSTEL AFFIDAVIT</w:t>
      </w:r>
    </w:p>
    <w:p>
      <w:pPr>
        <w:pStyle w:val="ListBullet"/>
      </w:pPr>
      <w:r>
        <w:t>The reporting notice states that a notarized hostel affidavit, duly typed on ₹20 Non-Judicial Stamp Paper, must be submitted at the respective hostel office on the reporting day.</w:t>
      </w:r>
    </w:p>
    <w:p>
      <w:pPr>
        <w:pStyle w:val="ListBullet"/>
      </w:pPr>
      <w:r>
        <w:t>The notice directed students to download the affidavit format from the VIT-AP hostel website.</w:t>
      </w:r>
    </w:p>
    <w:p>
      <w:pPr>
        <w:pStyle w:val="Heading1"/>
      </w:pPr>
      <w:r>
        <w:t>13. HOSTEL FACILITIES &amp; CAMPUS INFORMATION</w:t>
      </w:r>
    </w:p>
    <w:p>
      <w:pPr>
        <w:pStyle w:val="ListBullet"/>
      </w:pPr>
      <w:r>
        <w:t>Indoor games, gym, TV, newspapers, petty shop and night canteen are stated to be provided.</w:t>
      </w:r>
    </w:p>
    <w:p>
      <w:pPr>
        <w:pStyle w:val="ListBullet"/>
      </w:pPr>
      <w:r>
        <w:t>Free Wi-Fi is stated to be available.</w:t>
      </w:r>
    </w:p>
    <w:p>
      <w:pPr>
        <w:pStyle w:val="ListBullet"/>
      </w:pPr>
      <w:r>
        <w:t>Resident doctor and ambulance service are stated to be available.</w:t>
      </w:r>
    </w:p>
    <w:p>
      <w:pPr>
        <w:pStyle w:val="ListBullet"/>
      </w:pPr>
      <w:r>
        <w:t>Hygienic machine-wash laundry service is available on payment basis.</w:t>
      </w:r>
    </w:p>
    <w:p>
      <w:pPr>
        <w:pStyle w:val="ListBullet"/>
      </w:pPr>
      <w:r>
        <w:t>Campus address stated in the notice: VIT AP University, Near AP Secretariat, Inavolu, Amaravati, Andhra Pradesh – 522037.</w:t>
      </w:r>
    </w:p>
    <w:p>
      <w:pPr>
        <w:pStyle w:val="Heading1"/>
      </w:pPr>
      <w:r>
        <w:t>14. WASHROOM CLEANLINESS &amp; HYGIENE – 18-SEP-2025</w:t>
      </w:r>
    </w:p>
    <w:p>
      <w:pPr>
        <w:pStyle w:val="ListBullet"/>
      </w:pPr>
      <w:r>
        <w:t>Wash basins and mirrors should be left clean after use.</w:t>
      </w:r>
    </w:p>
    <w:p>
      <w:pPr>
        <w:pStyle w:val="ListBullet"/>
      </w:pPr>
      <w:r>
        <w:t>Toilets should be flushed properly and kept dry and tidy.</w:t>
      </w:r>
    </w:p>
    <w:p>
      <w:pPr>
        <w:pStyle w:val="ListBullet"/>
      </w:pPr>
      <w:r>
        <w:t>Water should not be wasted; taps should be turned off after use.</w:t>
      </w:r>
    </w:p>
    <w:p>
      <w:pPr>
        <w:pStyle w:val="ListBullet"/>
      </w:pPr>
      <w:r>
        <w:t>Sanitary waste must be disposed of only in the provided bins and not flushed down.</w:t>
      </w:r>
    </w:p>
    <w:p>
      <w:pPr>
        <w:pStyle w:val="ListBullet"/>
      </w:pPr>
      <w:r>
        <w:t>Personal belongings should not be left scattered in common washrooms.</w:t>
      </w:r>
    </w:p>
    <w:p>
      <w:pPr>
        <w:pStyle w:val="ListBullet"/>
      </w:pPr>
      <w:r>
        <w:t>Students were instructed not to wash directly on the floor or leave the floor wet and unclean.</w:t>
      </w:r>
    </w:p>
    <w:p>
      <w:pPr>
        <w:pStyle w:val="ListBullet"/>
      </w:pPr>
      <w:r>
        <w:t>The notice states that repeated negligence may invite disciplinary action.</w:t>
      </w:r>
    </w:p>
    <w:p>
      <w:r>
        <w:t>The notice explains that improper use causing water to remain on floors creates inconvenience, unhygienic conditions and potential health hazards.</w:t>
      </w:r>
    </w:p>
    <w:p>
      <w:pPr>
        <w:pStyle w:val="Heading1"/>
      </w:pPr>
      <w:r>
        <w:t>15. TIMELINE OF IMPORTANT NOTICES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Date</w:t>
            </w:r>
          </w:p>
        </w:tc>
        <w:tc>
          <w:tcPr>
            <w:tcW w:type="dxa" w:w="3408"/>
          </w:tcPr>
          <w:p>
            <w:r>
              <w:t>Notice / Topic</w:t>
            </w:r>
          </w:p>
        </w:tc>
        <w:tc>
          <w:tcPr>
            <w:tcW w:type="dxa" w:w="3408"/>
          </w:tcPr>
          <w:p>
            <w:r>
              <w:t>Key point</w:t>
            </w:r>
          </w:p>
        </w:tc>
      </w:tr>
      <w:tr>
        <w:tc>
          <w:tcPr>
            <w:tcW w:type="dxa" w:w="3408"/>
          </w:tcPr>
          <w:p>
            <w:r>
              <w:t>05-Oct-2023</w:t>
            </w:r>
          </w:p>
        </w:tc>
        <w:tc>
          <w:tcPr>
            <w:tcW w:type="dxa" w:w="3408"/>
          </w:tcPr>
          <w:p>
            <w:r>
              <w:t>Weekend Outing Application Timings</w:t>
            </w:r>
          </w:p>
        </w:tc>
        <w:tc>
          <w:tcPr>
            <w:tcW w:type="dxa" w:w="3408"/>
          </w:tcPr>
          <w:p>
            <w:r>
              <w:t>Sunday/Monday outings were to be applied on VTOP on Friday; portal closed Friday 11:59 PM. Manual applications not accepted. Freshers excluded until 3 months from reporting.</w:t>
            </w:r>
          </w:p>
        </w:tc>
      </w:tr>
      <w:tr>
        <w:tc>
          <w:tcPr>
            <w:tcW w:type="dxa" w:w="3408"/>
          </w:tcPr>
          <w:p>
            <w:r>
              <w:t>15-Sep-2023</w:t>
            </w:r>
          </w:p>
        </w:tc>
        <w:tc>
          <w:tcPr>
            <w:tcW w:type="dxa" w:w="3408"/>
          </w:tcPr>
          <w:p>
            <w:r>
              <w:t>Attendance reminder</w:t>
            </w:r>
          </w:p>
        </w:tc>
        <w:tc>
          <w:tcPr>
            <w:tcW w:type="dxa" w:w="3408"/>
          </w:tcPr>
          <w:p>
            <w:r>
              <w:t>Room attendance by 9:00 PM; attendance in allocated room; dinner to finish by 8:50 PM.</w:t>
            </w:r>
          </w:p>
        </w:tc>
      </w:tr>
      <w:tr>
        <w:tc>
          <w:tcPr>
            <w:tcW w:type="dxa" w:w="3408"/>
          </w:tcPr>
          <w:p>
            <w:r>
              <w:t>09-Jan-2024</w:t>
            </w:r>
          </w:p>
        </w:tc>
        <w:tc>
          <w:tcPr>
            <w:tcW w:type="dxa" w:w="3408"/>
          </w:tcPr>
          <w:p>
            <w:r>
              <w:t>Warden team</w:t>
            </w:r>
          </w:p>
        </w:tc>
        <w:tc>
          <w:tcPr>
            <w:tcW w:type="dxa" w:w="3408"/>
          </w:tcPr>
          <w:p>
            <w:r>
              <w:t>Block, Events, Attendance and Food Warden responsibilities/contact details were communicated.</w:t>
            </w:r>
          </w:p>
        </w:tc>
      </w:tr>
      <w:tr>
        <w:tc>
          <w:tcPr>
            <w:tcW w:type="dxa" w:w="3408"/>
          </w:tcPr>
          <w:p>
            <w:r>
              <w:t>20-Aug-2025</w:t>
            </w:r>
          </w:p>
        </w:tc>
        <w:tc>
          <w:tcPr>
            <w:tcW w:type="dxa" w:w="3408"/>
          </w:tcPr>
          <w:p>
            <w:r>
              <w:t>Complaint Processing Mechanism</w:t>
            </w:r>
          </w:p>
        </w:tc>
        <w:tc>
          <w:tcPr>
            <w:tcW w:type="dxa" w:w="3408"/>
          </w:tcPr>
          <w:p>
            <w:r>
              <w:t>Detailed escalation paths for maintenance, mess, Wi-Fi, outings/leaves, finance and student-related matters.</w:t>
            </w:r>
          </w:p>
        </w:tc>
      </w:tr>
      <w:tr>
        <w:tc>
          <w:tcPr>
            <w:tcW w:type="dxa" w:w="3408"/>
          </w:tcPr>
          <w:p>
            <w:r>
              <w:t>18-Sep-2025</w:t>
            </w:r>
          </w:p>
        </w:tc>
        <w:tc>
          <w:tcPr>
            <w:tcW w:type="dxa" w:w="3408"/>
          </w:tcPr>
          <w:p>
            <w:r>
              <w:t>Washroom Hygiene</w:t>
            </w:r>
          </w:p>
        </w:tc>
        <w:tc>
          <w:tcPr>
            <w:tcW w:type="dxa" w:w="3408"/>
          </w:tcPr>
          <w:p>
            <w:r>
              <w:t>Cleanliness, sanitary waste and dry-floor instructions; repeated negligence may invite disciplinary action.</w:t>
            </w:r>
          </w:p>
        </w:tc>
      </w:tr>
      <w:tr>
        <w:tc>
          <w:tcPr>
            <w:tcW w:type="dxa" w:w="3408"/>
          </w:tcPr>
          <w:p>
            <w:r>
              <w:t>10-Dec-2025</w:t>
            </w:r>
          </w:p>
        </w:tc>
        <w:tc>
          <w:tcPr>
            <w:tcW w:type="dxa" w:w="3408"/>
          </w:tcPr>
          <w:p>
            <w:r>
              <w:t>Mess Timings</w:t>
            </w:r>
          </w:p>
        </w:tc>
        <w:tc>
          <w:tcPr>
            <w:tcW w:type="dxa" w:w="3408"/>
          </w:tcPr>
          <w:p>
            <w:r>
              <w:t>Breakfast 7–9, lunch 12:30–2:30, snacks 4:45–6:15, dinner 7–9.</w:t>
            </w:r>
          </w:p>
        </w:tc>
      </w:tr>
      <w:tr>
        <w:tc>
          <w:tcPr>
            <w:tcW w:type="dxa" w:w="3408"/>
          </w:tcPr>
          <w:p>
            <w:r>
              <w:t>01-Aug-2026</w:t>
            </w:r>
          </w:p>
        </w:tc>
        <w:tc>
          <w:tcPr>
            <w:tcW w:type="dxa" w:w="3408"/>
          </w:tcPr>
          <w:p>
            <w:r>
              <w:t>Outings through VTOP</w:t>
            </w:r>
          </w:p>
        </w:tc>
        <w:tc>
          <w:tcPr>
            <w:tcW w:type="dxa" w:w="3408"/>
          </w:tcPr>
          <w:p>
            <w:r>
              <w:t>Current 2026–27 outing/leave procedures, VTOP deadlines, 9 AM opening, 6:30 PM return, and extra-3-hour procedure.</w:t>
            </w:r>
          </w:p>
        </w:tc>
      </w:tr>
      <w:tr>
        <w:tc>
          <w:tcPr>
            <w:tcW w:type="dxa" w:w="3408"/>
          </w:tcPr>
          <w:p>
            <w:r>
              <w:t>01-Aug-2026</w:t>
            </w:r>
          </w:p>
        </w:tc>
        <w:tc>
          <w:tcPr>
            <w:tcW w:type="dxa" w:w="3408"/>
          </w:tcPr>
          <w:p>
            <w:r>
              <w:t>Outing clarification</w:t>
            </w:r>
          </w:p>
        </w:tc>
        <w:tc>
          <w:tcPr>
            <w:tcW w:type="dxa" w:w="3408"/>
          </w:tcPr>
          <w:p>
            <w:r>
              <w:t>Extra-3-hour Mentor approval deadlines and once-per-month clarification.</w:t>
            </w:r>
          </w:p>
        </w:tc>
      </w:tr>
    </w:tbl>
    <w:p>
      <w:pPr>
        <w:pStyle w:val="Heading1"/>
      </w:pPr>
      <w:r>
        <w:t>16. IMPORTANT DATE-BASED INTERPRETATION</w:t>
      </w:r>
    </w:p>
    <w:p>
      <w:r>
        <w:t>The supplied notices contain rules from different years. They should not be treated as if all were issued simultaneously. For outing matters, the 01-Aug-2026 notice and its same-day clarification are the latest documents supplied and therefore should be read as the current 2026–27 outing instructions. Older notices are retained here because they document earlier rules and may be useful for reference.</w:t>
      </w:r>
    </w:p>
    <w:p>
      <w:pPr>
        <w:pStyle w:val="Heading1"/>
      </w:pPr>
      <w:r>
        <w:t>17. SOURCE MATERIAL COVERED</w:t>
      </w:r>
    </w:p>
    <w:p>
      <w:pPr>
        <w:pStyle w:val="ListBullet"/>
      </w:pPr>
      <w:r>
        <w:t>Chief Warden – Ladies Hostel notice on Weekend Outing Application Timings, 05-Oct-2023.</w:t>
      </w:r>
    </w:p>
    <w:p>
      <w:pPr>
        <w:pStyle w:val="ListBullet"/>
      </w:pPr>
      <w:r>
        <w:t>Chief Warden – Ladies Hostel attendance notice, 15-Sep-2023.</w:t>
      </w:r>
    </w:p>
    <w:p>
      <w:pPr>
        <w:pStyle w:val="ListBullet"/>
      </w:pPr>
      <w:r>
        <w:t>Chief Warden – Ladies Hostel warden-team notice, 09-Jan-2024.</w:t>
      </w:r>
    </w:p>
    <w:p>
      <w:pPr>
        <w:pStyle w:val="ListBullet"/>
      </w:pPr>
      <w:r>
        <w:t>Hostel reporting/rules notice containing attendance, outings, leave, prohibited items, affidavit and facilities.</w:t>
      </w:r>
    </w:p>
    <w:p>
      <w:pPr>
        <w:pStyle w:val="ListBullet"/>
      </w:pPr>
      <w:r>
        <w:t>Laundry facility rules notice.</w:t>
      </w:r>
    </w:p>
    <w:p>
      <w:pPr>
        <w:pStyle w:val="ListBullet"/>
      </w:pPr>
      <w:r>
        <w:t>Complaint Processing Mechanism, dated 20-Aug-2025 / emailed 26-Aug-2025.</w:t>
      </w:r>
    </w:p>
    <w:p>
      <w:pPr>
        <w:pStyle w:val="ListBullet"/>
      </w:pPr>
      <w:r>
        <w:t>Washroom Cleanliness and Hygiene reminder, 18-Sep-2025.</w:t>
      </w:r>
    </w:p>
    <w:p>
      <w:pPr>
        <w:pStyle w:val="ListBullet"/>
      </w:pPr>
      <w:r>
        <w:t>Mess timings notice, 10-Dec-2025.</w:t>
      </w:r>
    </w:p>
    <w:p>
      <w:pPr>
        <w:pStyle w:val="ListBullet"/>
      </w:pPr>
      <w:r>
        <w:t>Guidelines for Student Outings through VTOP, Ref. VIT-AP/LH/2026-27/Rules-Outings/02, dated 01-Aug-2026.</w:t>
      </w:r>
    </w:p>
    <w:p>
      <w:pPr>
        <w:pStyle w:val="ListBullet"/>
      </w:pPr>
      <w:r>
        <w:t>01-Aug-2026 clarification on Mentor approvals for additional 3 hours.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VIT-AP Ladies Hostel – Compiled Reference | Source notices supplied by student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