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9D7" w:rsidRDefault="00D41EF2" w:rsidP="00D41EF2">
      <w:pPr>
        <w:jc w:val="center"/>
        <w:rPr>
          <w:b/>
          <w:sz w:val="32"/>
        </w:rPr>
      </w:pPr>
      <w:r w:rsidRPr="00D41EF2">
        <w:rPr>
          <w:b/>
          <w:sz w:val="32"/>
        </w:rPr>
        <w:t>Human Action Recognition From Depth Maps And Postures Using Deep Learning</w:t>
      </w:r>
    </w:p>
    <w:p w:rsidR="00D41EF2" w:rsidRDefault="00D41EF2" w:rsidP="00D41EF2">
      <w:pPr>
        <w:rPr>
          <w:b/>
          <w:sz w:val="32"/>
        </w:rPr>
      </w:pPr>
      <w:r>
        <w:rPr>
          <w:b/>
          <w:sz w:val="32"/>
        </w:rPr>
        <w:t>Abstract:</w:t>
      </w:r>
    </w:p>
    <w:p w:rsidR="00D41EF2" w:rsidRDefault="00C74958" w:rsidP="00C74958">
      <w:pPr>
        <w:jc w:val="both"/>
        <w:rPr>
          <w:rFonts w:ascii="Times New Roman" w:hAnsi="Times New Roman" w:cs="Times New Roman"/>
          <w:sz w:val="24"/>
        </w:rPr>
      </w:pPr>
      <w:r w:rsidRPr="00C74958">
        <w:rPr>
          <w:rFonts w:ascii="Times New Roman" w:hAnsi="Times New Roman" w:cs="Times New Roman"/>
          <w:sz w:val="24"/>
        </w:rPr>
        <w:t>Human Activity Recognition is one of the active research areas in computer vision for various contexts like security surveillance, healthcare and human computer interaction. Over the past years, several methods published for human action recognition using RGB (red, green, and blue), depth, and skeleton datasets. Most of the methods introduced for action classification using skeleton datasets are constrained in some perspectives including features representation, complexity, and performance. However, there is still a challenging problem of providing an effective and efficient method for human action discrimination using a skeleton dataset. The first input is depth images and second input is a proposed moving joints descriptor (MJD) which represents the motion of body joints over time, in order to maximize feature extraction for accurate action classification, CNN channels are trained with different inputs and for Score fusion we are planning to use neural networks. Our proposed method was implementation on public datasets like MSRAction3D</w:t>
      </w: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Default="00C74958" w:rsidP="00C74958">
      <w:pPr>
        <w:jc w:val="both"/>
        <w:rPr>
          <w:rFonts w:ascii="Times New Roman" w:hAnsi="Times New Roman" w:cs="Times New Roman"/>
          <w:sz w:val="24"/>
        </w:rPr>
      </w:pPr>
    </w:p>
    <w:p w:rsidR="00C74958" w:rsidRPr="00C74958" w:rsidRDefault="00C74958" w:rsidP="00C74958">
      <w:pPr>
        <w:jc w:val="center"/>
        <w:rPr>
          <w:rFonts w:ascii="Times New Roman" w:hAnsi="Times New Roman" w:cs="Times New Roman"/>
          <w:b/>
          <w:sz w:val="32"/>
        </w:rPr>
      </w:pPr>
    </w:p>
    <w:p w:rsidR="00C74958" w:rsidRDefault="00C74958" w:rsidP="00C74958">
      <w:pPr>
        <w:jc w:val="center"/>
        <w:rPr>
          <w:rFonts w:ascii="Times New Roman" w:hAnsi="Times New Roman" w:cs="Times New Roman"/>
          <w:b/>
          <w:sz w:val="32"/>
        </w:rPr>
      </w:pPr>
      <w:r w:rsidRPr="00C74958">
        <w:rPr>
          <w:rFonts w:ascii="Times New Roman" w:hAnsi="Times New Roman" w:cs="Times New Roman"/>
          <w:b/>
          <w:sz w:val="32"/>
        </w:rPr>
        <w:lastRenderedPageBreak/>
        <w:t>INTRODUCTION</w:t>
      </w:r>
    </w:p>
    <w:p w:rsidR="00C74958" w:rsidRPr="00333B03" w:rsidRDefault="00333B03" w:rsidP="00333B03">
      <w:pPr>
        <w:jc w:val="both"/>
        <w:rPr>
          <w:rFonts w:ascii="Times New Roman" w:hAnsi="Times New Roman" w:cs="Times New Roman"/>
          <w:sz w:val="24"/>
        </w:rPr>
      </w:pPr>
      <w:r w:rsidRPr="00333B03">
        <w:rPr>
          <w:rFonts w:ascii="Times New Roman" w:hAnsi="Times New Roman" w:cs="Times New Roman"/>
          <w:sz w:val="24"/>
        </w:rPr>
        <w:t>Human action recognition has been a popular research topic for a long time, not only because of their widespread application in a variety of applications, such as intelligent surveillance systems, human-robot interaction, and home care systems, but also because it remains a difficult research problem. Convolutional Neural Networks (CNN) have been widely used in many research areas, particularly computer vision and pattern recognition, thanks to the advancement of deep learning over the last few years, and have achieved remarkable performance on classification, detection, segmentation, and tracking tasks. In the subject of action recognition, there are a few things to keep in mind. As human-machine interaction becomes one of the most researched topics in multimedia processing, traditional communication techniques are being developed in order to address technological advancements and enable disabled people to communicate with machines and understand their activities using computer computing. Many research works have attempted to model and then recognise people’s behavior using motion analysis. In this paper, we focus on human behaviour analysis from video scenes, and it is worth noting that many information is hid behind gesture, rapid motion, and walking pace[1],[2].Due to the expressive features provided by the two types of data, recent human action recognition research has been directed toward using depth maps or body postures to represent the action[3]. A strong representation that gives distinct aspects of each action for classification is critical to the success of an action recognition algorithm. For some activities, using depth map data for action recognition is still confusing, resulting in incorrect classification because two actions may appear similar from the front, but they appear differently from the side[4].When substantial occlusions occur, the depth maps collected by the depth cameras are quite noisy, and the 3D positions of the tracked joints may be completely incorrect, increasing intraclass variances in the actions[5].They propose ”Skepxels,” a spatio-temporal format for skeletal sequences that uses CNN’s 2D convolution kernels to fully leverage ”local” connections between joints. Thye use Skepxels to convert skeleton movies into images with adjustable dimensions, and then use the generated images to build a CNN-based framework for succes</w:t>
      </w:r>
      <w:r>
        <w:rPr>
          <w:rFonts w:ascii="Times New Roman" w:hAnsi="Times New Roman" w:cs="Times New Roman"/>
          <w:sz w:val="24"/>
        </w:rPr>
        <w:t>sful human action recognition</w:t>
      </w:r>
      <w:r w:rsidRPr="00333B03">
        <w:rPr>
          <w:rFonts w:ascii="Times New Roman" w:hAnsi="Times New Roman" w:cs="Times New Roman"/>
          <w:sz w:val="24"/>
        </w:rPr>
        <w:t>.</w:t>
      </w:r>
    </w:p>
    <w:p w:rsidR="00333B03" w:rsidRDefault="00333B03" w:rsidP="00C74958">
      <w:pPr>
        <w:rPr>
          <w:rFonts w:ascii="Times New Roman" w:hAnsi="Times New Roman" w:cs="Times New Roman"/>
          <w:sz w:val="26"/>
        </w:rPr>
      </w:pPr>
    </w:p>
    <w:p w:rsidR="00333B03" w:rsidRDefault="00333B03" w:rsidP="00C74958">
      <w:pPr>
        <w:rPr>
          <w:rFonts w:ascii="Times New Roman" w:hAnsi="Times New Roman" w:cs="Times New Roman"/>
          <w:sz w:val="26"/>
        </w:rPr>
      </w:pPr>
    </w:p>
    <w:p w:rsidR="00333B03" w:rsidRDefault="00333B03" w:rsidP="00C74958">
      <w:pPr>
        <w:rPr>
          <w:rFonts w:ascii="Times New Roman" w:hAnsi="Times New Roman" w:cs="Times New Roman"/>
          <w:sz w:val="26"/>
        </w:rPr>
      </w:pPr>
    </w:p>
    <w:p w:rsidR="00333B03" w:rsidRDefault="00333B03" w:rsidP="00C74958">
      <w:pPr>
        <w:rPr>
          <w:rFonts w:ascii="Times New Roman" w:hAnsi="Times New Roman" w:cs="Times New Roman"/>
          <w:sz w:val="26"/>
        </w:rPr>
      </w:pPr>
    </w:p>
    <w:p w:rsidR="00333B03" w:rsidRDefault="00333B03" w:rsidP="00C74958">
      <w:pPr>
        <w:rPr>
          <w:rFonts w:ascii="Times New Roman" w:hAnsi="Times New Roman" w:cs="Times New Roman"/>
          <w:sz w:val="26"/>
        </w:rPr>
      </w:pPr>
    </w:p>
    <w:p w:rsidR="00333B03" w:rsidRDefault="00333B03" w:rsidP="00C74958">
      <w:pPr>
        <w:rPr>
          <w:rFonts w:ascii="Times New Roman" w:hAnsi="Times New Roman" w:cs="Times New Roman"/>
          <w:sz w:val="26"/>
        </w:rPr>
      </w:pPr>
    </w:p>
    <w:p w:rsidR="00333B03" w:rsidRDefault="00333B03" w:rsidP="00C74958">
      <w:pPr>
        <w:rPr>
          <w:rFonts w:ascii="Times New Roman" w:hAnsi="Times New Roman" w:cs="Times New Roman"/>
          <w:sz w:val="26"/>
        </w:rPr>
      </w:pPr>
    </w:p>
    <w:p w:rsidR="00333B03" w:rsidRPr="005376E0" w:rsidRDefault="00333B03" w:rsidP="00C74958">
      <w:pPr>
        <w:rPr>
          <w:rFonts w:ascii="Times New Roman" w:hAnsi="Times New Roman" w:cs="Times New Roman"/>
          <w:b/>
          <w:sz w:val="36"/>
        </w:rPr>
      </w:pPr>
    </w:p>
    <w:p w:rsidR="00333B03" w:rsidRDefault="005376E0" w:rsidP="005376E0">
      <w:pPr>
        <w:jc w:val="center"/>
        <w:rPr>
          <w:b/>
          <w:sz w:val="32"/>
        </w:rPr>
      </w:pPr>
      <w:r w:rsidRPr="005376E0">
        <w:rPr>
          <w:b/>
          <w:sz w:val="32"/>
        </w:rPr>
        <w:t>LITERATURE SURVEY</w:t>
      </w:r>
    </w:p>
    <w:p w:rsidR="00A82F6F" w:rsidRPr="00A82F6F" w:rsidRDefault="00A82F6F" w:rsidP="00A82F6F">
      <w:pPr>
        <w:jc w:val="both"/>
        <w:rPr>
          <w:rFonts w:ascii="Times New Roman" w:hAnsi="Times New Roman" w:cs="Times New Roman"/>
          <w:sz w:val="24"/>
        </w:rPr>
      </w:pPr>
      <w:r w:rsidRPr="00A82F6F">
        <w:rPr>
          <w:rFonts w:ascii="Times New Roman" w:hAnsi="Times New Roman" w:cs="Times New Roman"/>
          <w:sz w:val="24"/>
        </w:rPr>
        <w:t>Zhao-Xuan Yang [7] Two single-view RGB datasets (KTH and TJU), two well-known depth datasets (MSR action 3-D and MSR daily activity 3-D), and one revolutionary multiview multimodal dataset are all used to validate the proposed methodology (MV-TJU). In both RGB and depth modalities, the extensive experimental data show that this method outperform the popular 2-D/3-D component model-based approaches and other competitive techniques for numerous human action recognition. C. Krishna Mohan:[8] They proposed leveraging action bank features to recognise human actions in videos using a deep fully convolutional architecture. Action bank features are linear patterns that describe the resemblance of the video to the action bank films. They are computed against a predefined set of pictures defined as an action ban Miki, Hiroshi:[9] They offer a method for recognising objects that examines the relationship between human behaviour and object functions, with the goal of improving our method by adding human activities into dynamic object segmentation. Ziaeefard, Maryam :[10] This research proposes a revolutionary normalized-polar histogram-based human action recognition algorithm. The action of accumulating skeletonized pictures was described.</w:t>
      </w:r>
    </w:p>
    <w:p w:rsidR="00A82F6F" w:rsidRDefault="00A82F6F" w:rsidP="00A82F6F">
      <w:pPr>
        <w:jc w:val="both"/>
        <w:rPr>
          <w:rFonts w:ascii="Times New Roman" w:hAnsi="Times New Roman" w:cs="Times New Roman"/>
          <w:sz w:val="24"/>
        </w:rPr>
      </w:pPr>
      <w:r w:rsidRPr="00A82F6F">
        <w:rPr>
          <w:rFonts w:ascii="Times New Roman" w:hAnsi="Times New Roman" w:cs="Times New Roman"/>
          <w:sz w:val="24"/>
        </w:rPr>
        <w:t xml:space="preserve">As a motion pattern, it incorporates distance and angle. The most important aspect of this action is highlighted in cyan. It is represented by convolving all skeleton model frames round their centre. To categorize people’s behavior, a multi-class SVM with two levels was utilised, first with generic features and subsequently with salient features. Mejdi DALLEL :[11] O”Industrial Human Action Recognition Dataset (InHARD)” is a large-scale RGB+Skeleton action recognition dataset that they introduced. Our database contains 4804 distinct action samples split over 38 movies from 14 different types of industrial activity. They complete the development of an end-to-end regression classification LSTM network in order to assess our dataset using the metrics suggested. Yang Si :[12] They created a novel neural network by combining an autoencoder with a pattern recognition neural network. human activities deep neural network recognition. The model they suggested was confirmed by Experiments were conducted, and the model’s benefits were discovered. by comparing performance They presented a model that was available. numerous significant contributions: They revealed a unique approach of combining multiframe data into a single picture in their study. This strategy is flexible. a method for mechanically extracting human action traits based on the deep neural network Lei Zong ,Chen Xu ,HongLin Yuan :[12] Currently, typical RF fingerprint recognition relies on a preset determination formula, which has drawbacks such as a high prior knowledge demand and a limited application range. They should employ an RF fingerprint identification method based on convolutional neural networks to tackle these issues (CNN). The study focuses on three aspects: RF fingerprint extraction, convolutional neural network architecture, and identification and verification of wireless transmitters. [13] fingerprint information is not utilised fraudulently. The deep convolutional neural network (DCNN) outperforms hand-crafted feature techniques. Most </w:t>
      </w:r>
      <w:r w:rsidRPr="00A82F6F">
        <w:rPr>
          <w:rFonts w:ascii="Times New Roman" w:hAnsi="Times New Roman" w:cs="Times New Roman"/>
          <w:sz w:val="24"/>
        </w:rPr>
        <w:lastRenderedPageBreak/>
        <w:t>CNN models have the drawback of fixed scale images, however they have a new FLD method termed an improved DCNN with image scaling. For the first time, the confusion matrix is used as a performance indicator in FLD. The amounts of the experimental results based on the LivDet 2011 and LivDet 2013 data sets further confirm that our method outperforms others in terms of detection performance. [14] To match latent fingerprints collected at crime scenes to a huge collection of reference prints and provide a candidate list of prospective mates, an automated latent fingerprint recognition system with high accuracy is required. They present an automated latent fingerprint recognition technique that uses Convolutional Neural Networks (ConvNets), and their results against a reference database of 100K rolled prints are 64.7 percent for the NIST SD27 and 75.3 percent for the WVU latent databases.</w:t>
      </w:r>
    </w:p>
    <w:p w:rsidR="00A82F6F" w:rsidRDefault="00A82F6F" w:rsidP="00A82F6F">
      <w:pPr>
        <w:jc w:val="both"/>
        <w:rPr>
          <w:rFonts w:ascii="Times New Roman" w:hAnsi="Times New Roman" w:cs="Times New Roman"/>
          <w:sz w:val="24"/>
        </w:rPr>
      </w:pPr>
    </w:p>
    <w:p w:rsidR="00A82F6F" w:rsidRDefault="00A82F6F"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E185E" w:rsidRDefault="005E185E" w:rsidP="00A82F6F">
      <w:pPr>
        <w:jc w:val="both"/>
        <w:rPr>
          <w:rFonts w:ascii="Times New Roman" w:hAnsi="Times New Roman" w:cs="Times New Roman"/>
          <w:sz w:val="24"/>
        </w:rPr>
      </w:pPr>
    </w:p>
    <w:p w:rsidR="00537389" w:rsidRPr="00F4730D" w:rsidRDefault="00537389" w:rsidP="00537389">
      <w:pPr>
        <w:jc w:val="center"/>
        <w:rPr>
          <w:rFonts w:ascii="Times New Roman" w:hAnsi="Times New Roman" w:cs="Times New Roman"/>
          <w:b/>
          <w:sz w:val="32"/>
          <w:szCs w:val="32"/>
        </w:rPr>
      </w:pPr>
      <w:r w:rsidRPr="00F4730D">
        <w:rPr>
          <w:rFonts w:ascii="Times New Roman" w:hAnsi="Times New Roman" w:cs="Times New Roman"/>
          <w:b/>
          <w:sz w:val="32"/>
          <w:szCs w:val="32"/>
        </w:rPr>
        <w:lastRenderedPageBreak/>
        <w:t>3.SYSTEM ANALYSIS</w:t>
      </w:r>
    </w:p>
    <w:p w:rsidR="00537389" w:rsidRDefault="00537389" w:rsidP="00537389">
      <w:pPr>
        <w:spacing w:line="360" w:lineRule="auto"/>
        <w:jc w:val="both"/>
        <w:rPr>
          <w:rFonts w:ascii="Times New Roman" w:hAnsi="Times New Roman" w:cs="Times New Roman"/>
          <w:b/>
          <w:sz w:val="28"/>
          <w:szCs w:val="28"/>
        </w:rPr>
      </w:pPr>
      <w:r w:rsidRPr="00232F18">
        <w:rPr>
          <w:rFonts w:ascii="Times New Roman" w:hAnsi="Times New Roman" w:cs="Times New Roman"/>
          <w:b/>
          <w:sz w:val="28"/>
          <w:szCs w:val="28"/>
        </w:rPr>
        <w:t>3.1 EXISTING SYSTEM:</w:t>
      </w:r>
    </w:p>
    <w:p w:rsidR="00537389" w:rsidRDefault="00537389" w:rsidP="00537389">
      <w:pPr>
        <w:spacing w:line="360" w:lineRule="auto"/>
        <w:jc w:val="both"/>
      </w:pPr>
      <w:r>
        <w:t>Sometimes might be finding products is easy than waiting in the billing queue because it consumes more time of the customer. So now by taking the motivation of this scenario which was regularly done in all the Shoppe we are designing this system which can be benefited for the customer in all the means and also it was benefited for the Shoppe owner also. So, we design a system by this, the customer can know their bill while adding the items in the cart. The best and most useful example of this Supermarket Basket is that if a customer purchases  can easily billed.</w:t>
      </w:r>
    </w:p>
    <w:p w:rsidR="00537389" w:rsidRDefault="00537389" w:rsidP="00537389">
      <w:pPr>
        <w:spacing w:line="360" w:lineRule="auto"/>
        <w:jc w:val="both"/>
        <w:rPr>
          <w:rFonts w:ascii="Times New Roman" w:hAnsi="Times New Roman" w:cs="Times New Roman"/>
          <w:b/>
          <w:sz w:val="36"/>
          <w:szCs w:val="36"/>
          <w:u w:val="single"/>
        </w:rPr>
      </w:pPr>
      <w:r w:rsidRPr="0052020C">
        <w:rPr>
          <w:b/>
          <w:sz w:val="28"/>
          <w:szCs w:val="28"/>
        </w:rPr>
        <w:t>PROPOSED SYSTEM:</w:t>
      </w:r>
    </w:p>
    <w:p w:rsidR="00537389" w:rsidRDefault="00537389" w:rsidP="00537389">
      <w:pPr>
        <w:rPr>
          <w:rFonts w:ascii="Times New Roman" w:hAnsi="Times New Roman" w:cs="Times New Roman"/>
          <w:b/>
          <w:sz w:val="36"/>
          <w:szCs w:val="36"/>
          <w:u w:val="single"/>
        </w:rPr>
      </w:pPr>
      <w:r>
        <w:t>This system brings new innovation than existing shopping system. The main purpose of this project is to provide centralized and automated billing system using web. Along with the automatic billing some special features incorporated are along .We use new term that is  Supermarket Basket</w:t>
      </w:r>
    </w:p>
    <w:p w:rsidR="00537389" w:rsidRDefault="00537389" w:rsidP="00537389">
      <w:pPr>
        <w:rPr>
          <w:rFonts w:ascii="Times New Roman" w:hAnsi="Times New Roman" w:cs="Times New Roman"/>
          <w:b/>
          <w:sz w:val="36"/>
          <w:szCs w:val="36"/>
          <w:u w:val="single"/>
        </w:rPr>
      </w:pPr>
    </w:p>
    <w:p w:rsidR="00537389" w:rsidRDefault="00537389" w:rsidP="00537389">
      <w:pPr>
        <w:rPr>
          <w:rFonts w:ascii="Times New Roman" w:hAnsi="Times New Roman" w:cs="Times New Roman"/>
          <w:b/>
          <w:sz w:val="36"/>
          <w:szCs w:val="36"/>
          <w:u w:val="single"/>
        </w:rPr>
      </w:pPr>
    </w:p>
    <w:p w:rsidR="00537389" w:rsidRDefault="00537389" w:rsidP="00537389">
      <w:pPr>
        <w:rPr>
          <w:rFonts w:ascii="Times New Roman" w:hAnsi="Times New Roman" w:cs="Times New Roman"/>
          <w:b/>
          <w:sz w:val="36"/>
          <w:szCs w:val="36"/>
          <w:u w:val="single"/>
        </w:rPr>
      </w:pPr>
    </w:p>
    <w:p w:rsidR="00537389" w:rsidRDefault="00537389" w:rsidP="00537389">
      <w:pPr>
        <w:rPr>
          <w:rFonts w:ascii="Times New Roman" w:hAnsi="Times New Roman" w:cs="Times New Roman"/>
          <w:b/>
          <w:sz w:val="36"/>
          <w:szCs w:val="36"/>
          <w:u w:val="single"/>
        </w:rPr>
      </w:pPr>
    </w:p>
    <w:p w:rsidR="00537389" w:rsidRDefault="00537389" w:rsidP="00537389">
      <w:pPr>
        <w:rPr>
          <w:rFonts w:ascii="Times New Roman" w:hAnsi="Times New Roman" w:cs="Times New Roman"/>
          <w:b/>
          <w:sz w:val="36"/>
          <w:szCs w:val="36"/>
          <w:u w:val="single"/>
        </w:rPr>
      </w:pPr>
    </w:p>
    <w:p w:rsidR="00537389" w:rsidRDefault="00537389" w:rsidP="00537389">
      <w:pPr>
        <w:rPr>
          <w:rFonts w:ascii="Times New Roman" w:hAnsi="Times New Roman" w:cs="Times New Roman"/>
          <w:b/>
          <w:sz w:val="36"/>
          <w:szCs w:val="36"/>
          <w:u w:val="single"/>
        </w:rPr>
      </w:pPr>
    </w:p>
    <w:p w:rsidR="00537389" w:rsidRDefault="00537389" w:rsidP="00537389">
      <w:pPr>
        <w:rPr>
          <w:rFonts w:ascii="Times New Roman" w:hAnsi="Times New Roman" w:cs="Times New Roman"/>
          <w:b/>
          <w:sz w:val="36"/>
          <w:szCs w:val="36"/>
          <w:u w:val="single"/>
        </w:rPr>
      </w:pPr>
    </w:p>
    <w:p w:rsidR="00537389" w:rsidRDefault="00537389" w:rsidP="00537389">
      <w:pPr>
        <w:rPr>
          <w:rFonts w:ascii="Times New Roman" w:hAnsi="Times New Roman" w:cs="Times New Roman"/>
          <w:b/>
          <w:sz w:val="36"/>
          <w:szCs w:val="36"/>
          <w:u w:val="single"/>
        </w:rPr>
      </w:pPr>
    </w:p>
    <w:p w:rsidR="00537389" w:rsidRDefault="00537389" w:rsidP="00537389">
      <w:pPr>
        <w:rPr>
          <w:rFonts w:ascii="Times New Roman" w:hAnsi="Times New Roman" w:cs="Times New Roman"/>
          <w:b/>
          <w:sz w:val="36"/>
          <w:szCs w:val="36"/>
          <w:u w:val="single"/>
        </w:rPr>
      </w:pPr>
    </w:p>
    <w:p w:rsidR="00537389" w:rsidRDefault="00537389" w:rsidP="00537389">
      <w:pPr>
        <w:rPr>
          <w:rFonts w:ascii="Times New Roman" w:hAnsi="Times New Roman" w:cs="Times New Roman"/>
          <w:b/>
          <w:sz w:val="36"/>
          <w:szCs w:val="36"/>
        </w:rPr>
      </w:pPr>
    </w:p>
    <w:p w:rsidR="00537389" w:rsidRDefault="00537389" w:rsidP="00537389">
      <w:pPr>
        <w:rPr>
          <w:rFonts w:ascii="Times New Roman" w:hAnsi="Times New Roman" w:cs="Times New Roman"/>
          <w:b/>
          <w:sz w:val="36"/>
          <w:szCs w:val="36"/>
        </w:rPr>
      </w:pPr>
    </w:p>
    <w:p w:rsidR="00537389" w:rsidRPr="00206E68" w:rsidRDefault="00537389" w:rsidP="00537389">
      <w:pPr>
        <w:rPr>
          <w:rFonts w:ascii="Times New Roman" w:hAnsi="Times New Roman" w:cs="Times New Roman"/>
          <w:b/>
          <w:sz w:val="36"/>
          <w:szCs w:val="36"/>
        </w:rPr>
      </w:pPr>
    </w:p>
    <w:p w:rsidR="00537389" w:rsidRPr="00F4730D" w:rsidRDefault="00537389" w:rsidP="00537389">
      <w:pPr>
        <w:spacing w:line="360" w:lineRule="auto"/>
        <w:rPr>
          <w:rFonts w:ascii="Times New Roman" w:hAnsi="Times New Roman" w:cs="Times New Roman"/>
          <w:sz w:val="28"/>
          <w:szCs w:val="28"/>
        </w:rPr>
      </w:pPr>
      <w:r w:rsidRPr="00F4730D">
        <w:rPr>
          <w:rFonts w:ascii="Times New Roman" w:hAnsi="Times New Roman" w:cs="Times New Roman"/>
          <w:b/>
          <w:sz w:val="28"/>
          <w:szCs w:val="28"/>
        </w:rPr>
        <w:t>3.3 SYSTEM REQUIREMENTS:</w:t>
      </w:r>
    </w:p>
    <w:p w:rsidR="00537389" w:rsidRPr="00705EA2" w:rsidRDefault="00537389" w:rsidP="00537389">
      <w:pPr>
        <w:pStyle w:val="BodyTextIndent"/>
        <w:rPr>
          <w:rFonts w:ascii="Times New Roman" w:hAnsi="Times New Roman"/>
          <w:b/>
          <w:sz w:val="32"/>
          <w:szCs w:val="32"/>
        </w:rPr>
      </w:pPr>
      <w:r w:rsidRPr="00705EA2">
        <w:rPr>
          <w:rFonts w:ascii="Times New Roman" w:hAnsi="Times New Roman"/>
          <w:b/>
          <w:sz w:val="32"/>
          <w:szCs w:val="32"/>
        </w:rPr>
        <w:t>HARDWARE REQUIREMENTS:</w:t>
      </w:r>
    </w:p>
    <w:p w:rsidR="00537389" w:rsidRPr="00705EA2" w:rsidRDefault="00537389" w:rsidP="00537389">
      <w:pPr>
        <w:pStyle w:val="BodyTextIndent"/>
        <w:rPr>
          <w:rFonts w:ascii="Times New Roman" w:hAnsi="Times New Roman"/>
          <w:b/>
          <w:sz w:val="28"/>
          <w:szCs w:val="28"/>
        </w:rPr>
      </w:pPr>
    </w:p>
    <w:p w:rsidR="00537389" w:rsidRPr="009E5E96" w:rsidRDefault="00537389" w:rsidP="00537389">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rsidR="00537389" w:rsidRPr="009E5E96" w:rsidRDefault="00537389" w:rsidP="00537389">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537389" w:rsidRPr="009E5E96" w:rsidRDefault="00537389" w:rsidP="00537389">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4GB</w:t>
      </w:r>
      <w:r w:rsidRPr="009E5E96">
        <w:rPr>
          <w:rFonts w:ascii="Times New Roman" w:hAnsi="Times New Roman"/>
          <w:sz w:val="28"/>
          <w:szCs w:val="28"/>
          <w:lang w:val="en-GB"/>
        </w:rPr>
        <w:t>.</w:t>
      </w:r>
    </w:p>
    <w:p w:rsidR="00537389" w:rsidRPr="009E5E96" w:rsidRDefault="00537389" w:rsidP="00537389">
      <w:pPr>
        <w:pStyle w:val="BodyTextIndent"/>
        <w:rPr>
          <w:rFonts w:ascii="Times New Roman" w:hAnsi="Times New Roman"/>
          <w:b/>
          <w:sz w:val="28"/>
          <w:szCs w:val="28"/>
        </w:rPr>
      </w:pPr>
    </w:p>
    <w:p w:rsidR="00537389" w:rsidRPr="00705EA2" w:rsidRDefault="00537389" w:rsidP="00537389">
      <w:pPr>
        <w:pStyle w:val="BodyTextIndent"/>
        <w:rPr>
          <w:rFonts w:ascii="Times New Roman" w:hAnsi="Times New Roman"/>
          <w:b/>
          <w:sz w:val="32"/>
          <w:szCs w:val="32"/>
        </w:rPr>
      </w:pPr>
      <w:r w:rsidRPr="00705EA2">
        <w:rPr>
          <w:rFonts w:ascii="Times New Roman" w:hAnsi="Times New Roman"/>
          <w:b/>
          <w:sz w:val="32"/>
          <w:szCs w:val="32"/>
        </w:rPr>
        <w:t>SOFTWARE REQUIREMENTS:</w:t>
      </w:r>
    </w:p>
    <w:p w:rsidR="00537389" w:rsidRPr="009E5E96" w:rsidRDefault="00537389" w:rsidP="00537389">
      <w:pPr>
        <w:pStyle w:val="BodyTextIndent"/>
        <w:rPr>
          <w:rFonts w:ascii="Times New Roman" w:hAnsi="Times New Roman"/>
          <w:b/>
          <w:sz w:val="28"/>
          <w:szCs w:val="28"/>
        </w:rPr>
      </w:pPr>
    </w:p>
    <w:p w:rsidR="00537389" w:rsidRPr="00132391" w:rsidRDefault="00537389" w:rsidP="00537389">
      <w:pPr>
        <w:pStyle w:val="ListParagraph"/>
        <w:widowControl w:val="0"/>
        <w:numPr>
          <w:ilvl w:val="0"/>
          <w:numId w:val="6"/>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rsidR="00537389" w:rsidRPr="00AE43A2" w:rsidRDefault="00537389" w:rsidP="00537389">
      <w:pPr>
        <w:pStyle w:val="ListParagraph"/>
        <w:widowControl w:val="0"/>
        <w:numPr>
          <w:ilvl w:val="0"/>
          <w:numId w:val="6"/>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Python 3.7</w:t>
      </w: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autoSpaceDE w:val="0"/>
        <w:autoSpaceDN w:val="0"/>
        <w:adjustRightInd w:val="0"/>
        <w:spacing w:after="0" w:line="360" w:lineRule="auto"/>
        <w:jc w:val="both"/>
        <w:rPr>
          <w:rFonts w:ascii="Times New Roman" w:hAnsi="Times New Roman" w:cs="Times New Roman"/>
          <w:b/>
          <w:sz w:val="28"/>
          <w:szCs w:val="28"/>
          <w:u w:val="single"/>
        </w:rPr>
      </w:pPr>
    </w:p>
    <w:p w:rsidR="00537389" w:rsidRDefault="00537389" w:rsidP="00537389">
      <w:pPr>
        <w:spacing w:line="360" w:lineRule="auto"/>
        <w:rPr>
          <w:rFonts w:ascii="Times New Roman" w:hAnsi="Times New Roman" w:cs="Times New Roman"/>
          <w:b/>
          <w:sz w:val="28"/>
          <w:szCs w:val="28"/>
        </w:rPr>
      </w:pPr>
    </w:p>
    <w:p w:rsidR="00537389" w:rsidRPr="00232F18" w:rsidRDefault="00537389" w:rsidP="00537389">
      <w:pPr>
        <w:spacing w:line="360" w:lineRule="auto"/>
        <w:rPr>
          <w:rFonts w:ascii="Times New Roman" w:hAnsi="Times New Roman" w:cs="Times New Roman"/>
          <w:b/>
          <w:sz w:val="32"/>
          <w:szCs w:val="32"/>
        </w:rPr>
      </w:pPr>
      <w:r w:rsidRPr="00232F18">
        <w:rPr>
          <w:rFonts w:ascii="Times New Roman" w:hAnsi="Times New Roman" w:cs="Times New Roman"/>
          <w:b/>
          <w:sz w:val="32"/>
          <w:szCs w:val="32"/>
        </w:rPr>
        <w:t>3.4  SYSTEM STUDY</w:t>
      </w:r>
    </w:p>
    <w:p w:rsidR="00537389" w:rsidRPr="00D90B97" w:rsidRDefault="00537389" w:rsidP="00537389">
      <w:pPr>
        <w:pStyle w:val="BodyTextIndent3"/>
        <w:spacing w:line="360" w:lineRule="auto"/>
        <w:ind w:left="0"/>
        <w:rPr>
          <w:b/>
          <w:bCs/>
          <w:sz w:val="28"/>
          <w:szCs w:val="28"/>
        </w:rPr>
      </w:pPr>
    </w:p>
    <w:p w:rsidR="00537389" w:rsidRPr="00F4730D" w:rsidRDefault="00537389" w:rsidP="00537389">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537389" w:rsidRPr="00D90B97" w:rsidRDefault="00537389" w:rsidP="00537389">
      <w:pPr>
        <w:spacing w:line="360" w:lineRule="auto"/>
        <w:jc w:val="both"/>
        <w:rPr>
          <w:rFonts w:ascii="Times New Roman" w:hAnsi="Times New Roman" w:cs="Times New Roman"/>
          <w:color w:val="000000"/>
          <w:sz w:val="20"/>
        </w:rPr>
      </w:pPr>
    </w:p>
    <w:p w:rsidR="00537389" w:rsidRPr="00D90B97" w:rsidRDefault="00537389" w:rsidP="00537389">
      <w:pPr>
        <w:pStyle w:val="BodyTextIndent"/>
        <w:rPr>
          <w:rFonts w:ascii="Times New Roman" w:hAnsi="Times New Roman"/>
          <w:sz w:val="28"/>
          <w:szCs w:val="28"/>
        </w:rPr>
      </w:pP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537389" w:rsidRPr="00D90B97" w:rsidRDefault="00537389" w:rsidP="00537389">
      <w:pPr>
        <w:spacing w:line="360" w:lineRule="auto"/>
        <w:jc w:val="both"/>
        <w:rPr>
          <w:rFonts w:ascii="Times New Roman" w:hAnsi="Times New Roman" w:cs="Times New Roman"/>
          <w:bCs/>
          <w:color w:val="000000"/>
          <w:sz w:val="28"/>
          <w:szCs w:val="28"/>
        </w:rPr>
      </w:pPr>
    </w:p>
    <w:p w:rsidR="00537389" w:rsidRPr="00D90B97" w:rsidRDefault="00537389" w:rsidP="00537389">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537389" w:rsidRPr="00D90B97" w:rsidRDefault="00537389" w:rsidP="00537389">
      <w:pPr>
        <w:spacing w:line="360" w:lineRule="auto"/>
        <w:jc w:val="both"/>
        <w:rPr>
          <w:rFonts w:ascii="Times New Roman" w:hAnsi="Times New Roman" w:cs="Times New Roman"/>
          <w:color w:val="000000"/>
          <w:sz w:val="28"/>
          <w:szCs w:val="28"/>
        </w:rPr>
      </w:pPr>
    </w:p>
    <w:p w:rsidR="00537389" w:rsidRPr="00D90B97" w:rsidRDefault="00537389" w:rsidP="00537389">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537389" w:rsidRPr="00D90B97" w:rsidRDefault="00537389" w:rsidP="00537389">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537389" w:rsidRPr="00D90B97" w:rsidRDefault="00537389" w:rsidP="00537389">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537389" w:rsidRPr="00D90B97" w:rsidRDefault="00537389" w:rsidP="00537389">
      <w:pPr>
        <w:spacing w:line="360" w:lineRule="auto"/>
        <w:jc w:val="both"/>
        <w:rPr>
          <w:rFonts w:ascii="Times New Roman" w:hAnsi="Times New Roman" w:cs="Times New Roman"/>
          <w:b/>
          <w:color w:val="000000"/>
          <w:sz w:val="28"/>
          <w:szCs w:val="28"/>
        </w:rPr>
      </w:pPr>
    </w:p>
    <w:p w:rsidR="00537389" w:rsidRPr="00D90B97" w:rsidRDefault="00537389" w:rsidP="00537389">
      <w:pPr>
        <w:spacing w:line="360" w:lineRule="auto"/>
        <w:jc w:val="both"/>
        <w:rPr>
          <w:rFonts w:ascii="Times New Roman" w:hAnsi="Times New Roman" w:cs="Times New Roman"/>
          <w:b/>
          <w:color w:val="000000"/>
          <w:sz w:val="28"/>
          <w:szCs w:val="28"/>
        </w:rPr>
      </w:pPr>
    </w:p>
    <w:p w:rsidR="00537389" w:rsidRPr="00D90B97" w:rsidRDefault="00537389" w:rsidP="00537389">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537389" w:rsidRPr="00D90B97" w:rsidRDefault="00537389" w:rsidP="00537389">
      <w:pPr>
        <w:spacing w:line="360" w:lineRule="auto"/>
        <w:jc w:val="both"/>
        <w:rPr>
          <w:rFonts w:ascii="Times New Roman" w:hAnsi="Times New Roman" w:cs="Times New Roman"/>
          <w:sz w:val="28"/>
          <w:szCs w:val="28"/>
        </w:rPr>
      </w:pPr>
    </w:p>
    <w:p w:rsidR="00537389" w:rsidRPr="00D90B97" w:rsidRDefault="00537389" w:rsidP="00537389">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537389" w:rsidRPr="00111826" w:rsidRDefault="00537389" w:rsidP="00537389">
      <w:pPr>
        <w:pStyle w:val="Heading3"/>
        <w:rPr>
          <w:rFonts w:ascii="Times New Roman" w:hAnsi="Times New Roman"/>
          <w:color w:val="000000" w:themeColor="text1"/>
          <w:sz w:val="28"/>
          <w:szCs w:val="28"/>
        </w:rPr>
      </w:pPr>
    </w:p>
    <w:p w:rsidR="00537389" w:rsidRPr="00C531D9" w:rsidRDefault="00537389" w:rsidP="00537389">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537389" w:rsidRPr="00D90B97" w:rsidRDefault="00537389" w:rsidP="00537389">
      <w:pPr>
        <w:spacing w:line="360" w:lineRule="auto"/>
        <w:jc w:val="both"/>
        <w:rPr>
          <w:rFonts w:ascii="Times New Roman" w:hAnsi="Times New Roman" w:cs="Times New Roman"/>
          <w:sz w:val="28"/>
          <w:szCs w:val="28"/>
        </w:rPr>
      </w:pPr>
    </w:p>
    <w:p w:rsidR="00537389" w:rsidRPr="00D90B97" w:rsidRDefault="00537389" w:rsidP="00537389">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537389" w:rsidRPr="00D90B97" w:rsidRDefault="00537389" w:rsidP="00537389">
      <w:pPr>
        <w:spacing w:line="360" w:lineRule="auto"/>
        <w:jc w:val="both"/>
        <w:rPr>
          <w:rFonts w:ascii="Times New Roman" w:hAnsi="Times New Roman" w:cs="Times New Roman"/>
          <w:color w:val="000000"/>
          <w:sz w:val="28"/>
          <w:szCs w:val="28"/>
        </w:rPr>
      </w:pPr>
    </w:p>
    <w:p w:rsidR="00537389" w:rsidRPr="00D90B97" w:rsidRDefault="00537389" w:rsidP="00537389">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537389" w:rsidRPr="00D90B97" w:rsidRDefault="00537389" w:rsidP="00537389">
      <w:pPr>
        <w:spacing w:line="360" w:lineRule="auto"/>
        <w:jc w:val="both"/>
        <w:rPr>
          <w:rFonts w:ascii="Times New Roman" w:hAnsi="Times New Roman" w:cs="Times New Roman"/>
          <w:sz w:val="28"/>
          <w:szCs w:val="28"/>
        </w:rPr>
      </w:pPr>
    </w:p>
    <w:p w:rsidR="00537389" w:rsidRPr="00D90B97" w:rsidRDefault="00537389" w:rsidP="00537389">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537389" w:rsidRPr="007F4660" w:rsidRDefault="00537389" w:rsidP="00537389"/>
    <w:p w:rsidR="00537389" w:rsidRDefault="00537389" w:rsidP="00537389">
      <w:pPr>
        <w:rPr>
          <w:rFonts w:ascii="Times New Roman" w:hAnsi="Times New Roman" w:cs="Times New Roman"/>
          <w:sz w:val="28"/>
          <w:szCs w:val="28"/>
        </w:rPr>
      </w:pPr>
    </w:p>
    <w:p w:rsidR="00537389" w:rsidRDefault="00537389" w:rsidP="00537389">
      <w:pPr>
        <w:rPr>
          <w:rFonts w:ascii="Times New Roman" w:hAnsi="Times New Roman" w:cs="Times New Roman"/>
          <w:sz w:val="28"/>
          <w:szCs w:val="28"/>
        </w:rPr>
      </w:pPr>
    </w:p>
    <w:p w:rsidR="00537389" w:rsidRDefault="00537389" w:rsidP="00537389">
      <w:pPr>
        <w:rPr>
          <w:rFonts w:ascii="Times New Roman" w:hAnsi="Times New Roman" w:cs="Times New Roman"/>
          <w:sz w:val="28"/>
          <w:szCs w:val="28"/>
        </w:rPr>
      </w:pPr>
    </w:p>
    <w:p w:rsidR="00537389" w:rsidRDefault="00537389" w:rsidP="00537389">
      <w:pPr>
        <w:rPr>
          <w:rFonts w:ascii="Times New Roman" w:hAnsi="Times New Roman" w:cs="Times New Roman"/>
          <w:sz w:val="28"/>
          <w:szCs w:val="28"/>
        </w:rPr>
      </w:pPr>
    </w:p>
    <w:p w:rsidR="00537389" w:rsidRDefault="00537389" w:rsidP="00537389">
      <w:pPr>
        <w:rPr>
          <w:rFonts w:ascii="Times New Roman" w:hAnsi="Times New Roman" w:cs="Times New Roman"/>
          <w:sz w:val="28"/>
          <w:szCs w:val="28"/>
        </w:rPr>
      </w:pPr>
    </w:p>
    <w:p w:rsidR="00537389" w:rsidRDefault="00537389" w:rsidP="00537389">
      <w:pPr>
        <w:rPr>
          <w:rFonts w:ascii="Times New Roman" w:hAnsi="Times New Roman" w:cs="Times New Roman"/>
          <w:sz w:val="28"/>
          <w:szCs w:val="28"/>
        </w:rPr>
      </w:pPr>
    </w:p>
    <w:p w:rsidR="00537389" w:rsidRDefault="00537389" w:rsidP="00537389"/>
    <w:p w:rsidR="00537389" w:rsidRPr="00705EA2" w:rsidRDefault="00537389" w:rsidP="00537389">
      <w:pPr>
        <w:jc w:val="center"/>
        <w:rPr>
          <w:rFonts w:ascii="Times New Roman" w:hAnsi="Times New Roman" w:cs="Times New Roman"/>
          <w:b/>
          <w:sz w:val="28"/>
          <w:szCs w:val="28"/>
        </w:rPr>
      </w:pPr>
      <w:r>
        <w:rPr>
          <w:rFonts w:ascii="Times New Roman" w:hAnsi="Times New Roman" w:cs="Times New Roman"/>
          <w:b/>
          <w:sz w:val="28"/>
          <w:szCs w:val="28"/>
        </w:rPr>
        <w:t>4.</w:t>
      </w:r>
      <w:r w:rsidRPr="00705EA2">
        <w:rPr>
          <w:rFonts w:ascii="Times New Roman" w:hAnsi="Times New Roman" w:cs="Times New Roman"/>
          <w:b/>
          <w:sz w:val="28"/>
          <w:szCs w:val="28"/>
        </w:rPr>
        <w:t>SYSTEM DESIGN</w:t>
      </w: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Pr="002B6621" w:rsidRDefault="00537389" w:rsidP="00537389">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537389" w:rsidRPr="002B6621" w:rsidRDefault="00537389" w:rsidP="00537389">
      <w:pPr>
        <w:jc w:val="center"/>
        <w:rPr>
          <w:rFonts w:ascii="Times New Roman" w:hAnsi="Times New Roman" w:cs="Times New Roman"/>
          <w:b/>
          <w:sz w:val="28"/>
          <w:szCs w:val="24"/>
        </w:rPr>
      </w:pPr>
    </w:p>
    <w:p w:rsidR="00537389" w:rsidRPr="002B6621" w:rsidRDefault="00537389" w:rsidP="00537389">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537389" w:rsidRPr="002B6621" w:rsidRDefault="00537389" w:rsidP="00537389">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537389" w:rsidRPr="002B6621" w:rsidRDefault="00537389" w:rsidP="00537389">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537389" w:rsidRPr="002B6621" w:rsidRDefault="00537389" w:rsidP="00537389">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537389" w:rsidRPr="002B6621" w:rsidRDefault="00537389" w:rsidP="00537389">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 The UML is a very important part of developing objects oriented software and the software development process. The UML uses mostly graphical notations to express the design of software projects.</w:t>
      </w:r>
    </w:p>
    <w:p w:rsidR="00537389" w:rsidRPr="002B6621" w:rsidRDefault="00537389" w:rsidP="00537389">
      <w:pPr>
        <w:pStyle w:val="ListParagraph"/>
        <w:spacing w:after="0" w:line="360" w:lineRule="auto"/>
        <w:ind w:left="0" w:firstLine="720"/>
        <w:jc w:val="both"/>
        <w:rPr>
          <w:rFonts w:ascii="Times New Roman" w:hAnsi="Times New Roman"/>
          <w:color w:val="000000"/>
          <w:sz w:val="28"/>
          <w:szCs w:val="24"/>
        </w:rPr>
      </w:pPr>
    </w:p>
    <w:p w:rsidR="00537389" w:rsidRPr="002B6621" w:rsidRDefault="00537389" w:rsidP="00537389">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537389" w:rsidRPr="002B6621" w:rsidRDefault="00537389" w:rsidP="00537389">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537389" w:rsidRPr="002B6621" w:rsidRDefault="00537389" w:rsidP="00537389">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537389" w:rsidRPr="002B6621" w:rsidRDefault="00537389" w:rsidP="00537389">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537389" w:rsidRPr="002B6621" w:rsidRDefault="00537389" w:rsidP="00537389">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537389" w:rsidRPr="002B6621" w:rsidRDefault="00537389" w:rsidP="00537389">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537389" w:rsidRPr="002B6621" w:rsidRDefault="00537389" w:rsidP="00537389">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537389" w:rsidRPr="002B6621" w:rsidRDefault="00537389" w:rsidP="00537389">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537389" w:rsidRPr="002B6621" w:rsidRDefault="00537389" w:rsidP="00537389">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537389" w:rsidRDefault="00537389" w:rsidP="00537389">
      <w:pPr>
        <w:rPr>
          <w:b/>
          <w:sz w:val="28"/>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Pr="004E02E8" w:rsidRDefault="00537389" w:rsidP="00537389">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537389" w:rsidRDefault="00537389" w:rsidP="00537389">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w:t>
      </w:r>
      <w:r w:rsidRPr="002B6621">
        <w:rPr>
          <w:rFonts w:ascii="Times New Roman" w:hAnsi="Times New Roman" w:cs="Times New Roman"/>
          <w:color w:val="000000"/>
          <w:sz w:val="28"/>
        </w:rPr>
        <w:lastRenderedPageBreak/>
        <w:t>of actors, their goals (represented as use cases), and any dependencies between those use cases. The main purpose of a use case diagram is to show what system functions are performed for which actor. Roles of the actors in the system can be depicted.</w:t>
      </w:r>
    </w:p>
    <w:p w:rsidR="00537389" w:rsidRDefault="00537389" w:rsidP="00537389">
      <w:pPr>
        <w:pStyle w:val="Standard"/>
        <w:spacing w:line="360" w:lineRule="auto"/>
        <w:ind w:firstLine="720"/>
        <w:jc w:val="both"/>
        <w:rPr>
          <w:rFonts w:ascii="Times New Roman" w:hAnsi="Times New Roman" w:cs="Times New Roman"/>
          <w:color w:val="000000"/>
          <w:sz w:val="28"/>
        </w:rPr>
      </w:pPr>
    </w:p>
    <w:p w:rsidR="00537389" w:rsidRDefault="00537389" w:rsidP="00537389">
      <w:pPr>
        <w:pStyle w:val="Standard"/>
        <w:spacing w:line="360" w:lineRule="auto"/>
        <w:ind w:firstLine="720"/>
        <w:jc w:val="both"/>
        <w:rPr>
          <w:rFonts w:ascii="Times New Roman" w:hAnsi="Times New Roman" w:cs="Times New Roman"/>
          <w:color w:val="000000"/>
          <w:sz w:val="28"/>
        </w:rPr>
      </w:pPr>
    </w:p>
    <w:p w:rsidR="00537389" w:rsidRDefault="00AE7D18" w:rsidP="00537389">
      <w:pPr>
        <w:pStyle w:val="Standard"/>
        <w:spacing w:line="360" w:lineRule="auto"/>
        <w:ind w:firstLine="720"/>
        <w:jc w:val="both"/>
        <w:rPr>
          <w:rFonts w:ascii="Times New Roman" w:hAnsi="Times New Roman" w:cs="Times New Roman"/>
          <w:color w:val="000000"/>
          <w:sz w:val="28"/>
        </w:rPr>
      </w:pPr>
      <w:r w:rsidRPr="00AE7D18">
        <w:rPr>
          <w:rFonts w:ascii="Times New Roman" w:hAnsi="Times New Roman" w:cs="Times New Roman"/>
          <w:noProof/>
          <w:color w:val="000000"/>
          <w:sz w:val="28"/>
        </w:rPr>
        <w:drawing>
          <wp:inline distT="0" distB="0" distL="0" distR="0">
            <wp:extent cx="4838700" cy="340995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8700" cy="3409950"/>
                    </a:xfrm>
                    <a:prstGeom prst="rect">
                      <a:avLst/>
                    </a:prstGeom>
                    <a:noFill/>
                    <a:ln>
                      <a:noFill/>
                    </a:ln>
                  </pic:spPr>
                </pic:pic>
              </a:graphicData>
            </a:graphic>
          </wp:inline>
        </w:drawing>
      </w:r>
    </w:p>
    <w:p w:rsidR="00537389" w:rsidRDefault="00537389" w:rsidP="00537389">
      <w:pPr>
        <w:pStyle w:val="Standard"/>
        <w:spacing w:line="360" w:lineRule="auto"/>
        <w:ind w:firstLine="720"/>
        <w:jc w:val="both"/>
        <w:rPr>
          <w:rFonts w:ascii="Times New Roman" w:hAnsi="Times New Roman" w:cs="Times New Roman"/>
          <w:color w:val="000000"/>
          <w:sz w:val="28"/>
        </w:rPr>
      </w:pPr>
    </w:p>
    <w:p w:rsidR="00537389" w:rsidRDefault="00537389" w:rsidP="00537389">
      <w:pPr>
        <w:pStyle w:val="Standard"/>
        <w:spacing w:line="360" w:lineRule="auto"/>
        <w:ind w:firstLine="720"/>
        <w:jc w:val="both"/>
        <w:rPr>
          <w:rFonts w:ascii="Times New Roman" w:hAnsi="Times New Roman" w:cs="Times New Roman"/>
          <w:color w:val="000000"/>
          <w:sz w:val="28"/>
        </w:rPr>
      </w:pPr>
    </w:p>
    <w:p w:rsidR="00537389" w:rsidRDefault="00537389" w:rsidP="00537389">
      <w:pPr>
        <w:pStyle w:val="Standard"/>
        <w:spacing w:line="360" w:lineRule="auto"/>
        <w:ind w:firstLine="720"/>
        <w:jc w:val="both"/>
        <w:rPr>
          <w:rFonts w:ascii="Times New Roman" w:hAnsi="Times New Roman" w:cs="Times New Roman"/>
          <w:color w:val="000000"/>
          <w:sz w:val="28"/>
        </w:rPr>
      </w:pPr>
    </w:p>
    <w:p w:rsidR="00537389" w:rsidRDefault="00537389" w:rsidP="00537389">
      <w:pPr>
        <w:pStyle w:val="Standard"/>
        <w:spacing w:line="360" w:lineRule="auto"/>
        <w:ind w:firstLine="720"/>
        <w:jc w:val="both"/>
        <w:rPr>
          <w:rFonts w:ascii="Times New Roman" w:hAnsi="Times New Roman" w:cs="Times New Roman"/>
          <w:color w:val="000000"/>
          <w:sz w:val="28"/>
        </w:rPr>
      </w:pPr>
    </w:p>
    <w:p w:rsidR="00537389" w:rsidRDefault="00543DE1" w:rsidP="00537389">
      <w:pPr>
        <w:tabs>
          <w:tab w:val="left" w:pos="2478"/>
        </w:tabs>
        <w:rPr>
          <w:rFonts w:ascii="Times New Roman" w:hAnsi="Times New Roman" w:cs="Times New Roman"/>
          <w:b/>
          <w:sz w:val="28"/>
          <w:szCs w:val="28"/>
          <w:u w:val="single"/>
        </w:rPr>
      </w:pPr>
      <w:r w:rsidRPr="00543DE1">
        <w:rPr>
          <w:b/>
          <w:noProof/>
          <w:sz w:val="28"/>
        </w:rPr>
        <w:pict>
          <v:shapetype id="_x0000_t32" coordsize="21600,21600" o:spt="32" o:oned="t" path="m,l21600,21600e" filled="f">
            <v:path arrowok="t" fillok="f" o:connecttype="none"/>
            <o:lock v:ext="edit" shapetype="t"/>
          </v:shapetype>
          <v:shape id=" 2" o:spid="_x0000_s1026" type="#_x0000_t32" style="position:absolute;margin-left:106.9pt;margin-top:11.2pt;width:1.55pt;height:0;flip:x;z-index:251660288;visibility:visib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">
            <o:lock v:ext="edit" shapetype="f"/>
          </v:shape>
        </w:pict>
      </w:r>
    </w:p>
    <w:p w:rsidR="00537389" w:rsidRPr="004E02E8" w:rsidRDefault="00537389" w:rsidP="00537389">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537389" w:rsidRDefault="00537389" w:rsidP="00537389">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In software engineering, a class diagram in the Unified Modeling Language (UML) is a type of static structure diagram that describes the structure of a system </w:t>
      </w:r>
      <w:r w:rsidRPr="002B6621">
        <w:rPr>
          <w:rFonts w:ascii="Times New Roman" w:hAnsi="Times New Roman" w:cs="Times New Roman"/>
          <w:color w:val="000000"/>
          <w:sz w:val="28"/>
        </w:rPr>
        <w:lastRenderedPageBreak/>
        <w:t>by showing the system's classes, their attributes, operations (or methods), and the relationships among the classes. It explains which class contains information.</w:t>
      </w:r>
    </w:p>
    <w:p w:rsidR="00537389" w:rsidRDefault="00537389" w:rsidP="00537389">
      <w:pPr>
        <w:rPr>
          <w:rFonts w:ascii="Times New Roman" w:hAnsi="Times New Roman" w:cs="Times New Roman"/>
          <w:b/>
          <w:sz w:val="28"/>
          <w:szCs w:val="28"/>
          <w:u w:val="single"/>
        </w:rPr>
      </w:pPr>
    </w:p>
    <w:p w:rsidR="00537389" w:rsidRDefault="00AE7D18" w:rsidP="00537389">
      <w:pPr>
        <w:rPr>
          <w:rFonts w:ascii="Times New Roman" w:hAnsi="Times New Roman" w:cs="Times New Roman"/>
          <w:b/>
          <w:sz w:val="28"/>
          <w:szCs w:val="28"/>
          <w:u w:val="single"/>
        </w:rPr>
      </w:pPr>
      <w:r w:rsidRPr="00AE7D18">
        <w:rPr>
          <w:rFonts w:ascii="Times New Roman" w:hAnsi="Times New Roman" w:cs="Times New Roman"/>
          <w:b/>
          <w:noProof/>
          <w:sz w:val="28"/>
          <w:szCs w:val="28"/>
          <w:u w:val="single"/>
        </w:rPr>
        <w:drawing>
          <wp:inline distT="0" distB="0" distL="0" distR="0">
            <wp:extent cx="1352550" cy="11239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52550" cy="1123950"/>
                    </a:xfrm>
                    <a:prstGeom prst="rect">
                      <a:avLst/>
                    </a:prstGeom>
                    <a:noFill/>
                    <a:ln>
                      <a:noFill/>
                    </a:ln>
                  </pic:spPr>
                </pic:pic>
              </a:graphicData>
            </a:graphic>
          </wp:inline>
        </w:drawing>
      </w:r>
    </w:p>
    <w:p w:rsidR="00537389" w:rsidRDefault="00537389" w:rsidP="00537389">
      <w:pPr>
        <w:rPr>
          <w:rFonts w:ascii="Times New Roman" w:hAnsi="Times New Roman" w:cs="Times New Roman"/>
          <w:b/>
          <w:sz w:val="28"/>
          <w:szCs w:val="28"/>
          <w:u w:val="single"/>
        </w:rPr>
      </w:pPr>
    </w:p>
    <w:p w:rsidR="00537389" w:rsidRPr="004E02E8" w:rsidRDefault="00537389" w:rsidP="00537389">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537389" w:rsidRDefault="00537389" w:rsidP="00537389">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9D103E" w:rsidP="00537389">
      <w:pPr>
        <w:rPr>
          <w:rFonts w:ascii="Times New Roman" w:hAnsi="Times New Roman" w:cs="Times New Roman"/>
          <w:b/>
          <w:sz w:val="28"/>
          <w:szCs w:val="28"/>
          <w:u w:val="single"/>
        </w:rPr>
      </w:pPr>
      <w:r w:rsidRPr="009D103E">
        <w:rPr>
          <w:rFonts w:ascii="Times New Roman" w:hAnsi="Times New Roman" w:cs="Times New Roman"/>
          <w:b/>
          <w:noProof/>
          <w:sz w:val="28"/>
          <w:szCs w:val="28"/>
          <w:u w:val="single"/>
        </w:rPr>
        <w:lastRenderedPageBreak/>
        <w:drawing>
          <wp:inline distT="0" distB="0" distL="0" distR="0">
            <wp:extent cx="4705350" cy="338137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5350" cy="3381375"/>
                    </a:xfrm>
                    <a:prstGeom prst="rect">
                      <a:avLst/>
                    </a:prstGeom>
                    <a:noFill/>
                    <a:ln>
                      <a:noFill/>
                    </a:ln>
                  </pic:spPr>
                </pic:pic>
              </a:graphicData>
            </a:graphic>
          </wp:inline>
        </w:drawing>
      </w:r>
    </w:p>
    <w:p w:rsidR="00537389" w:rsidRPr="002B6621" w:rsidRDefault="00537389" w:rsidP="00537389">
      <w:pPr>
        <w:spacing w:line="360" w:lineRule="auto"/>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Default="00537389" w:rsidP="00537389">
      <w:pPr>
        <w:rPr>
          <w:rFonts w:ascii="Times New Roman" w:hAnsi="Times New Roman" w:cs="Times New Roman"/>
          <w:b/>
          <w:sz w:val="28"/>
          <w:szCs w:val="28"/>
          <w:u w:val="single"/>
        </w:rPr>
      </w:pPr>
    </w:p>
    <w:p w:rsidR="00537389" w:rsidRPr="00AA359D" w:rsidRDefault="004817CA" w:rsidP="00537389">
      <w:pPr>
        <w:rPr>
          <w:rFonts w:ascii="Times New Roman" w:hAnsi="Times New Roman" w:cs="Times New Roman"/>
          <w:b/>
          <w:sz w:val="28"/>
          <w:szCs w:val="28"/>
        </w:rPr>
      </w:pPr>
      <w:r>
        <w:rPr>
          <w:rFonts w:ascii="Times New Roman" w:hAnsi="Times New Roman" w:cs="Times New Roman"/>
          <w:b/>
          <w:sz w:val="28"/>
          <w:szCs w:val="28"/>
        </w:rPr>
        <w:t xml:space="preserve">COLLEBORATION </w:t>
      </w:r>
      <w:r w:rsidR="00537389" w:rsidRPr="00AA359D">
        <w:rPr>
          <w:rFonts w:ascii="Times New Roman" w:hAnsi="Times New Roman" w:cs="Times New Roman"/>
          <w:b/>
          <w:sz w:val="28"/>
          <w:szCs w:val="28"/>
        </w:rPr>
        <w:t xml:space="preserve"> DIAGRAM:</w:t>
      </w:r>
    </w:p>
    <w:p w:rsidR="00537389" w:rsidRDefault="00363C3F" w:rsidP="00537389">
      <w:pPr>
        <w:spacing w:line="360" w:lineRule="auto"/>
        <w:jc w:val="both"/>
        <w:rPr>
          <w:rFonts w:ascii="Times New Roman" w:hAnsi="Times New Roman" w:cs="Times New Roman"/>
          <w:color w:val="000000"/>
          <w:sz w:val="28"/>
        </w:rPr>
      </w:pPr>
      <w:r w:rsidRPr="00363C3F">
        <w:rPr>
          <w:rFonts w:ascii="Times New Roman" w:hAnsi="Times New Roman" w:cs="Times New Roman"/>
          <w:noProof/>
          <w:color w:val="000000"/>
          <w:sz w:val="28"/>
        </w:rPr>
        <w:lastRenderedPageBreak/>
        <w:drawing>
          <wp:inline distT="0" distB="0" distL="0" distR="0">
            <wp:extent cx="4943475" cy="105727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3475" cy="1057275"/>
                    </a:xfrm>
                    <a:prstGeom prst="rect">
                      <a:avLst/>
                    </a:prstGeom>
                    <a:noFill/>
                    <a:ln>
                      <a:noFill/>
                    </a:ln>
                  </pic:spPr>
                </pic:pic>
              </a:graphicData>
            </a:graphic>
          </wp:inline>
        </w:drawing>
      </w: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363C3F" w:rsidRDefault="00363C3F" w:rsidP="00537389">
      <w:pPr>
        <w:spacing w:line="360" w:lineRule="auto"/>
        <w:jc w:val="both"/>
        <w:rPr>
          <w:rFonts w:ascii="Times New Roman" w:hAnsi="Times New Roman" w:cs="Times New Roman"/>
          <w:color w:val="000000"/>
          <w:sz w:val="28"/>
        </w:rPr>
      </w:pPr>
    </w:p>
    <w:p w:rsidR="00537389" w:rsidRPr="002B6621" w:rsidRDefault="00537389" w:rsidP="00537389">
      <w:pPr>
        <w:spacing w:line="360" w:lineRule="auto"/>
        <w:jc w:val="both"/>
        <w:rPr>
          <w:rFonts w:ascii="Times New Roman" w:hAnsi="Times New Roman" w:cs="Times New Roman"/>
          <w:sz w:val="36"/>
          <w:szCs w:val="28"/>
        </w:rPr>
      </w:pPr>
    </w:p>
    <w:p w:rsidR="00537389" w:rsidRDefault="00537389" w:rsidP="00537389">
      <w:pPr>
        <w:rPr>
          <w:rFonts w:ascii="Times New Roman" w:hAnsi="Times New Roman" w:cs="Times New Roman"/>
          <w:b/>
          <w:sz w:val="32"/>
          <w:szCs w:val="32"/>
          <w:u w:val="single"/>
        </w:rPr>
      </w:pPr>
    </w:p>
    <w:p w:rsidR="00537389" w:rsidRDefault="00537389" w:rsidP="00537389">
      <w:pPr>
        <w:rPr>
          <w:rFonts w:ascii="Times New Roman" w:hAnsi="Times New Roman" w:cs="Times New Roman"/>
          <w:b/>
          <w:sz w:val="32"/>
          <w:szCs w:val="32"/>
          <w:u w:val="single"/>
        </w:rPr>
      </w:pPr>
    </w:p>
    <w:p w:rsidR="00537389" w:rsidRPr="00DE7211" w:rsidRDefault="00537389" w:rsidP="00537389">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537389" w:rsidRPr="00DE7211" w:rsidRDefault="00537389" w:rsidP="00537389">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AE7D18" w:rsidRPr="00822818" w:rsidRDefault="00AE7D18" w:rsidP="00AE7D18">
      <w:pPr>
        <w:pStyle w:val="ListParagraph"/>
        <w:numPr>
          <w:ilvl w:val="0"/>
          <w:numId w:val="15"/>
        </w:numPr>
        <w:spacing w:line="360" w:lineRule="auto"/>
        <w:jc w:val="both"/>
        <w:rPr>
          <w:rFonts w:ascii="Times New Roman" w:hAnsi="Times New Roman" w:cs="Times New Roman"/>
          <w:sz w:val="32"/>
          <w:szCs w:val="32"/>
        </w:rPr>
      </w:pPr>
      <w:r w:rsidRPr="00822818">
        <w:rPr>
          <w:rFonts w:ascii="Times New Roman" w:hAnsi="Times New Roman" w:cs="Times New Roman"/>
          <w:b/>
          <w:sz w:val="32"/>
          <w:szCs w:val="32"/>
        </w:rPr>
        <w:t>Data Collection:</w:t>
      </w:r>
      <w:r w:rsidRPr="00822818">
        <w:rPr>
          <w:rFonts w:ascii="Times New Roman" w:hAnsi="Times New Roman" w:cs="Times New Roman"/>
          <w:sz w:val="32"/>
          <w:szCs w:val="32"/>
        </w:rPr>
        <w:t xml:space="preserve"> The first step is to collect multivariate time series data from the phone’s and the watch’s sensors. The sensors are sampled with a constant frequency of 30 Hz. After that, the sliding window approach is utilized for segmentation, where the time series is divided into subsequent windows of fixed duration without interwindow gaps (Banos et al., 2014). The sliding window approach does not require preprocessing of the time series, and is therefore ideally suited to real-time applications.</w:t>
      </w:r>
    </w:p>
    <w:p w:rsidR="00AE7D18" w:rsidRPr="00822818" w:rsidRDefault="00AE7D18" w:rsidP="00AE7D18">
      <w:pPr>
        <w:pStyle w:val="ListParagraph"/>
        <w:numPr>
          <w:ilvl w:val="0"/>
          <w:numId w:val="15"/>
        </w:numPr>
        <w:spacing w:line="360" w:lineRule="auto"/>
        <w:jc w:val="both"/>
        <w:rPr>
          <w:rFonts w:ascii="Times New Roman" w:hAnsi="Times New Roman" w:cs="Times New Roman"/>
          <w:sz w:val="32"/>
          <w:szCs w:val="32"/>
        </w:rPr>
      </w:pPr>
      <w:r w:rsidRPr="00822818">
        <w:rPr>
          <w:rFonts w:ascii="Times New Roman" w:hAnsi="Times New Roman" w:cs="Times New Roman"/>
          <w:b/>
          <w:sz w:val="32"/>
          <w:szCs w:val="32"/>
        </w:rPr>
        <w:t xml:space="preserve"> Preprocessing:</w:t>
      </w:r>
      <w:r w:rsidRPr="00822818">
        <w:rPr>
          <w:rFonts w:ascii="Times New Roman" w:hAnsi="Times New Roman" w:cs="Times New Roman"/>
          <w:sz w:val="32"/>
          <w:szCs w:val="32"/>
        </w:rPr>
        <w:t xml:space="preserve">  Filtering is performed afterwards to remove noisy values and outliers from the accelerometer time series data, so that it will be appropriate for the feature extraction stage. There are two basic types of filters that are usually used in this step: average filter (Sharma et al., 2008) or median filter (Thiemjarus, 2010). Since the type of noise dealt with here is similar to the salt and pepper noise found in images, that is, extreme acceleration values that occur in single snapshots scattered throughout the time series. Therefore, a median filter of order 3 (window size) is applied to remove this kind of noise.</w:t>
      </w:r>
    </w:p>
    <w:p w:rsidR="00AE7D18" w:rsidRPr="00822818" w:rsidRDefault="00AE7D18" w:rsidP="00AE7D18">
      <w:pPr>
        <w:pStyle w:val="ListParagraph"/>
        <w:numPr>
          <w:ilvl w:val="0"/>
          <w:numId w:val="15"/>
        </w:numPr>
        <w:spacing w:line="360" w:lineRule="auto"/>
        <w:jc w:val="both"/>
        <w:rPr>
          <w:rFonts w:ascii="Times New Roman" w:hAnsi="Times New Roman" w:cs="Times New Roman"/>
          <w:sz w:val="32"/>
          <w:szCs w:val="32"/>
        </w:rPr>
      </w:pPr>
      <w:r w:rsidRPr="00822818">
        <w:rPr>
          <w:rFonts w:ascii="Times New Roman" w:hAnsi="Times New Roman" w:cs="Times New Roman"/>
          <w:b/>
          <w:sz w:val="32"/>
          <w:szCs w:val="32"/>
        </w:rPr>
        <w:lastRenderedPageBreak/>
        <w:t xml:space="preserve"> Feature Extraction:</w:t>
      </w:r>
      <w:r w:rsidRPr="00822818">
        <w:rPr>
          <w:rFonts w:ascii="Times New Roman" w:hAnsi="Times New Roman" w:cs="Times New Roman"/>
          <w:sz w:val="32"/>
          <w:szCs w:val="32"/>
        </w:rPr>
        <w:t xml:space="preserve"> Here, each resulting segment will be summarized by a fixed number of features, i.e., one feature vector per segment. The used features are extracted from both time and frequency domains. Since, many activities have a repetitive nature, i.e., they consist of a set of movements that are done periodically like walking and running. This frequency of repetition, also known as dominant frequency, is a descriptive feature and thus, it has been taken into consideration.</w:t>
      </w:r>
    </w:p>
    <w:p w:rsidR="00AE7D18" w:rsidRDefault="00AE7D18" w:rsidP="00AE7D18">
      <w:pPr>
        <w:pStyle w:val="ListParagraph"/>
        <w:numPr>
          <w:ilvl w:val="0"/>
          <w:numId w:val="15"/>
        </w:numPr>
        <w:spacing w:line="360" w:lineRule="auto"/>
        <w:jc w:val="both"/>
        <w:rPr>
          <w:rFonts w:ascii="Times New Roman" w:hAnsi="Times New Roman" w:cs="Times New Roman"/>
          <w:sz w:val="32"/>
          <w:szCs w:val="32"/>
        </w:rPr>
      </w:pPr>
      <w:r w:rsidRPr="00822818">
        <w:rPr>
          <w:rFonts w:ascii="Times New Roman" w:hAnsi="Times New Roman" w:cs="Times New Roman"/>
          <w:b/>
          <w:sz w:val="32"/>
          <w:szCs w:val="32"/>
        </w:rPr>
        <w:t>Standardization:</w:t>
      </w:r>
      <w:r w:rsidRPr="00822818">
        <w:rPr>
          <w:rFonts w:ascii="Times New Roman" w:hAnsi="Times New Roman" w:cs="Times New Roman"/>
          <w:sz w:val="32"/>
          <w:szCs w:val="32"/>
        </w:rPr>
        <w:t xml:space="preserve"> Since, the time domain features are measured in (m/s 2 ), while the frequency ones in (Hz), therefore, all features should have the same scale for a fair comparison between them, as some classification algorithms use distance metrics. In this step, Z-Score standardization is used, which will transform the attributes to have zero mean and unit variance, and is defined as</w:t>
      </w:r>
    </w:p>
    <w:p w:rsidR="00AE7D18" w:rsidRDefault="00AE7D18" w:rsidP="00AE7D18">
      <w:pPr>
        <w:pStyle w:val="ListParagraph"/>
        <w:spacing w:line="360" w:lineRule="auto"/>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822818">
        <w:rPr>
          <w:rFonts w:ascii="Times New Roman" w:hAnsi="Times New Roman" w:cs="Times New Roman"/>
          <w:sz w:val="32"/>
          <w:szCs w:val="32"/>
        </w:rPr>
        <w:t>xnew = (x−µ)/</w:t>
      </w:r>
      <w:r>
        <w:rPr>
          <w:rFonts w:ascii="Times New Roman" w:hAnsi="Times New Roman" w:cs="Times New Roman"/>
          <w:sz w:val="32"/>
          <w:szCs w:val="32"/>
        </w:rPr>
        <w:t xml:space="preserve"> σ </w:t>
      </w:r>
    </w:p>
    <w:p w:rsidR="00AE7D18" w:rsidRPr="00822818" w:rsidRDefault="00AE7D18" w:rsidP="00AE7D18">
      <w:pPr>
        <w:pStyle w:val="ListParagraph"/>
        <w:spacing w:line="360" w:lineRule="auto"/>
        <w:jc w:val="both"/>
        <w:rPr>
          <w:rFonts w:ascii="Times New Roman" w:hAnsi="Times New Roman" w:cs="Times New Roman"/>
          <w:sz w:val="32"/>
          <w:szCs w:val="32"/>
        </w:rPr>
      </w:pPr>
      <w:r w:rsidRPr="00822818">
        <w:rPr>
          <w:rFonts w:ascii="Times New Roman" w:hAnsi="Times New Roman" w:cs="Times New Roman"/>
          <w:sz w:val="32"/>
          <w:szCs w:val="32"/>
        </w:rPr>
        <w:t xml:space="preserve">where µ and σ are the attribute’s mean and standard deviation respectively (Gyllensten, 2010). </w:t>
      </w:r>
    </w:p>
    <w:p w:rsidR="00537389" w:rsidRDefault="00537389" w:rsidP="00537389">
      <w:pPr>
        <w:rPr>
          <w:rFonts w:ascii="Times New Roman" w:hAnsi="Times New Roman" w:cs="Times New Roman"/>
          <w:b/>
          <w:sz w:val="32"/>
          <w:szCs w:val="32"/>
          <w:u w:val="single"/>
        </w:rPr>
      </w:pPr>
    </w:p>
    <w:p w:rsidR="00AE7D18" w:rsidRDefault="00AE7D18" w:rsidP="00537389">
      <w:pPr>
        <w:rPr>
          <w:rFonts w:ascii="Times New Roman" w:hAnsi="Times New Roman" w:cs="Times New Roman"/>
          <w:b/>
          <w:sz w:val="32"/>
          <w:szCs w:val="32"/>
          <w:u w:val="single"/>
        </w:rPr>
      </w:pPr>
    </w:p>
    <w:p w:rsidR="00AE7D18" w:rsidRDefault="00AE7D18" w:rsidP="00537389">
      <w:pPr>
        <w:rPr>
          <w:rFonts w:ascii="Times New Roman" w:hAnsi="Times New Roman" w:cs="Times New Roman"/>
          <w:b/>
          <w:sz w:val="32"/>
          <w:szCs w:val="32"/>
          <w:u w:val="single"/>
        </w:rPr>
      </w:pPr>
    </w:p>
    <w:p w:rsidR="00AE7D18" w:rsidRDefault="00AE7D18" w:rsidP="00537389">
      <w:pPr>
        <w:rPr>
          <w:rFonts w:ascii="Times New Roman" w:hAnsi="Times New Roman" w:cs="Times New Roman"/>
          <w:b/>
          <w:sz w:val="32"/>
          <w:szCs w:val="32"/>
          <w:u w:val="single"/>
        </w:rPr>
      </w:pPr>
    </w:p>
    <w:p w:rsidR="00AE7D18" w:rsidRDefault="00AE7D18" w:rsidP="00537389">
      <w:pPr>
        <w:rPr>
          <w:rFonts w:ascii="Times New Roman" w:hAnsi="Times New Roman" w:cs="Times New Roman"/>
          <w:b/>
          <w:sz w:val="32"/>
          <w:szCs w:val="32"/>
          <w:u w:val="single"/>
        </w:rPr>
      </w:pPr>
    </w:p>
    <w:p w:rsidR="00537389" w:rsidRDefault="00537389" w:rsidP="00537389">
      <w:pPr>
        <w:rPr>
          <w:rFonts w:ascii="Times New Roman" w:hAnsi="Times New Roman" w:cs="Times New Roman"/>
          <w:b/>
          <w:sz w:val="32"/>
          <w:szCs w:val="32"/>
          <w:u w:val="single"/>
        </w:rPr>
      </w:pPr>
    </w:p>
    <w:p w:rsidR="00537389" w:rsidRDefault="00537389" w:rsidP="00537389">
      <w:pPr>
        <w:rPr>
          <w:rFonts w:ascii="Times New Roman" w:hAnsi="Times New Roman" w:cs="Times New Roman"/>
          <w:b/>
          <w:sz w:val="32"/>
          <w:szCs w:val="32"/>
          <w:u w:val="single"/>
        </w:rPr>
      </w:pPr>
    </w:p>
    <w:p w:rsidR="00537389" w:rsidRDefault="00537389" w:rsidP="00537389">
      <w:pPr>
        <w:rPr>
          <w:rFonts w:ascii="Times New Roman" w:hAnsi="Times New Roman" w:cs="Times New Roman"/>
          <w:b/>
          <w:sz w:val="32"/>
          <w:szCs w:val="32"/>
          <w:u w:val="single"/>
        </w:rPr>
      </w:pPr>
    </w:p>
    <w:p w:rsidR="00537389" w:rsidRDefault="00537389" w:rsidP="00537389">
      <w:pPr>
        <w:rPr>
          <w:rFonts w:ascii="Times New Roman" w:hAnsi="Times New Roman" w:cs="Times New Roman"/>
          <w:b/>
          <w:sz w:val="32"/>
          <w:szCs w:val="32"/>
          <w:u w:val="single"/>
        </w:rPr>
      </w:pPr>
    </w:p>
    <w:p w:rsidR="00537389" w:rsidRDefault="00537389" w:rsidP="00537389">
      <w:pPr>
        <w:rPr>
          <w:rFonts w:ascii="Times New Roman" w:hAnsi="Times New Roman" w:cs="Times New Roman"/>
          <w:b/>
          <w:sz w:val="32"/>
          <w:szCs w:val="32"/>
          <w:u w:val="single"/>
        </w:rPr>
      </w:pPr>
    </w:p>
    <w:p w:rsidR="00537389" w:rsidRPr="00DE7211" w:rsidRDefault="00537389" w:rsidP="0053738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w:t>
      </w:r>
      <w:r w:rsidRPr="00DE7211">
        <w:rPr>
          <w:rFonts w:ascii="Times New Roman" w:hAnsi="Times New Roman" w:cs="Times New Roman"/>
          <w:b/>
          <w:bCs/>
          <w:sz w:val="32"/>
          <w:szCs w:val="32"/>
        </w:rPr>
        <w:t>SOFTWARE ENVIRONMENT</w:t>
      </w:r>
    </w:p>
    <w:p w:rsidR="00537389" w:rsidRDefault="00537389" w:rsidP="00537389">
      <w:pPr>
        <w:jc w:val="both"/>
        <w:rPr>
          <w:rFonts w:ascii="Times New Roman" w:hAnsi="Times New Roman" w:cs="Times New Roman"/>
        </w:rPr>
      </w:pPr>
    </w:p>
    <w:p w:rsidR="00537389" w:rsidRPr="001374B1" w:rsidRDefault="00537389" w:rsidP="00537389">
      <w:pPr>
        <w:pStyle w:val="Heading1"/>
        <w:spacing w:line="360" w:lineRule="auto"/>
        <w:ind w:right="3322"/>
        <w:rPr>
          <w:color w:val="000000" w:themeColor="text1"/>
          <w:sz w:val="24"/>
          <w:szCs w:val="24"/>
        </w:rPr>
      </w:pPr>
      <w:r w:rsidRPr="001374B1">
        <w:rPr>
          <w:color w:val="000000" w:themeColor="text1"/>
          <w:sz w:val="24"/>
          <w:szCs w:val="24"/>
        </w:rPr>
        <w:t>What is Python :-</w:t>
      </w:r>
    </w:p>
    <w:p w:rsidR="00537389" w:rsidRPr="001374B1" w:rsidRDefault="00537389" w:rsidP="00537389">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537389" w:rsidRPr="001374B1" w:rsidRDefault="00537389" w:rsidP="00537389">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537389" w:rsidRPr="001374B1" w:rsidRDefault="00537389" w:rsidP="00537389">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537389" w:rsidRPr="001374B1" w:rsidRDefault="00537389" w:rsidP="0053738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537389" w:rsidRPr="001374B1" w:rsidRDefault="00537389" w:rsidP="0053738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537389" w:rsidRPr="001374B1" w:rsidRDefault="00537389" w:rsidP="0053738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537389" w:rsidRPr="001374B1" w:rsidRDefault="00543DE1" w:rsidP="0053738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1" w:tgtFrame="_blank" w:history="1">
        <w:r w:rsidR="00537389"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537389" w:rsidRPr="001374B1" w:rsidRDefault="00537389" w:rsidP="0053738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537389" w:rsidRPr="001374B1" w:rsidRDefault="00537389" w:rsidP="0053738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537389" w:rsidRPr="001374B1" w:rsidRDefault="00537389" w:rsidP="0053738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537389" w:rsidRPr="001374B1" w:rsidRDefault="00537389" w:rsidP="0053738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537389" w:rsidRPr="001374B1" w:rsidRDefault="00537389" w:rsidP="0053738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537389" w:rsidRPr="001374B1" w:rsidRDefault="00537389" w:rsidP="00537389">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537389" w:rsidRPr="001374B1" w:rsidRDefault="00537389" w:rsidP="00537389">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537389" w:rsidRPr="001374B1" w:rsidRDefault="00537389" w:rsidP="00537389">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rsidR="00537389" w:rsidRPr="001374B1" w:rsidRDefault="00537389" w:rsidP="0053738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537389" w:rsidRPr="001374B1" w:rsidRDefault="00537389" w:rsidP="00537389">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i w:val="0"/>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537389" w:rsidRPr="001374B1" w:rsidRDefault="00537389" w:rsidP="0053738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537389" w:rsidRPr="001374B1" w:rsidRDefault="00537389" w:rsidP="0053738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6. Simple and Easy</w:t>
      </w:r>
    </w:p>
    <w:p w:rsidR="00537389" w:rsidRPr="001374B1" w:rsidRDefault="00537389" w:rsidP="0053738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537389" w:rsidRPr="001374B1" w:rsidRDefault="00537389" w:rsidP="0053738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537389" w:rsidRPr="001374B1" w:rsidRDefault="00537389" w:rsidP="0053738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537389" w:rsidRPr="001374B1" w:rsidRDefault="00537389" w:rsidP="0053738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537389" w:rsidRPr="001374B1" w:rsidRDefault="00537389" w:rsidP="0053738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537389" w:rsidRPr="001374B1" w:rsidRDefault="00537389" w:rsidP="0053738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537389" w:rsidRPr="001374B1" w:rsidRDefault="00537389" w:rsidP="0053738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2"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537389" w:rsidRPr="001374B1" w:rsidRDefault="00537389" w:rsidP="0053738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537389" w:rsidRPr="001374B1" w:rsidRDefault="00537389" w:rsidP="0053738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537389" w:rsidRPr="001374B1" w:rsidRDefault="00537389" w:rsidP="0053738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11. Interpreted</w:t>
      </w:r>
    </w:p>
    <w:p w:rsidR="00537389" w:rsidRPr="001374B1" w:rsidRDefault="00537389" w:rsidP="0053738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537389" w:rsidRDefault="00537389" w:rsidP="0053738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537389" w:rsidRDefault="00537389" w:rsidP="0053738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537389" w:rsidRPr="001374B1" w:rsidRDefault="00537389" w:rsidP="0053738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537389" w:rsidRPr="001374B1" w:rsidRDefault="00537389" w:rsidP="00537389">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Advantages of Python Over Other Languages</w:t>
      </w:r>
    </w:p>
    <w:p w:rsidR="00537389" w:rsidRPr="001374B1" w:rsidRDefault="00537389" w:rsidP="00537389">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537389" w:rsidRPr="001374B1" w:rsidRDefault="00537389" w:rsidP="0053738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37389" w:rsidRPr="001374B1" w:rsidRDefault="00537389" w:rsidP="0053738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537389" w:rsidRPr="001374B1" w:rsidRDefault="00537389" w:rsidP="0053738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537389" w:rsidRPr="001374B1" w:rsidRDefault="00537389" w:rsidP="0053738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rsidR="00537389" w:rsidRPr="001374B1" w:rsidRDefault="00537389" w:rsidP="0053738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3"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537389" w:rsidRPr="001374B1" w:rsidRDefault="00537389" w:rsidP="00537389">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Disadvantages of Python</w:t>
      </w:r>
    </w:p>
    <w:p w:rsidR="00537389" w:rsidRPr="001374B1" w:rsidRDefault="00537389" w:rsidP="0053738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4"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rsidR="00537389" w:rsidRPr="001374B1" w:rsidRDefault="00537389" w:rsidP="0053738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537389" w:rsidRPr="001374B1" w:rsidRDefault="00537389" w:rsidP="0053738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537389" w:rsidRPr="001374B1" w:rsidRDefault="00537389" w:rsidP="0053738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5. Simple</w:t>
      </w:r>
    </w:p>
    <w:p w:rsidR="00537389" w:rsidRPr="001374B1" w:rsidRDefault="00537389" w:rsidP="0053738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537389" w:rsidRPr="001374B1" w:rsidRDefault="00537389" w:rsidP="0053738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537389" w:rsidRPr="001374B1" w:rsidRDefault="00537389" w:rsidP="00537389">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rsidR="00537389" w:rsidRPr="001374B1" w:rsidRDefault="00537389" w:rsidP="00537389">
      <w:pPr>
        <w:tabs>
          <w:tab w:val="left" w:pos="6148"/>
        </w:tabs>
        <w:spacing w:line="360" w:lineRule="auto"/>
        <w:ind w:left="180" w:right="210"/>
        <w:rPr>
          <w:rFonts w:ascii="Times New Roman" w:hAnsi="Times New Roman" w:cs="Times New Roman"/>
          <w:b/>
          <w:color w:val="000000" w:themeColor="text1"/>
          <w:sz w:val="28"/>
          <w:szCs w:val="28"/>
        </w:rPr>
      </w:pPr>
    </w:p>
    <w:p w:rsidR="00537389" w:rsidRPr="001374B1" w:rsidRDefault="00537389" w:rsidP="00537389">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37389" w:rsidRPr="001374B1" w:rsidRDefault="00537389" w:rsidP="00537389">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What is Machine Learning : -</w:t>
      </w:r>
    </w:p>
    <w:p w:rsidR="00537389" w:rsidRPr="001374B1" w:rsidRDefault="00537389" w:rsidP="00537389">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lastRenderedPageBreak/>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537389" w:rsidRPr="001374B1" w:rsidRDefault="00537389" w:rsidP="00537389">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537389" w:rsidRPr="001374B1" w:rsidRDefault="00537389" w:rsidP="00537389">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Categories Of Machine Leaning :-</w:t>
      </w:r>
    </w:p>
    <w:p w:rsidR="00537389" w:rsidRPr="001374B1" w:rsidRDefault="00537389" w:rsidP="00537389">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537389" w:rsidRPr="001374B1" w:rsidRDefault="00537389" w:rsidP="00537389">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537389" w:rsidRPr="001374B1" w:rsidRDefault="00537389" w:rsidP="00537389">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xml:space="preserve"> Clustering algorithms identify distinct </w:t>
      </w:r>
      <w:r w:rsidRPr="001374B1">
        <w:rPr>
          <w:color w:val="000000" w:themeColor="text1"/>
        </w:rPr>
        <w:lastRenderedPageBreak/>
        <w:t>groups of data, while dimensionality reduction algorithms search for more succinct representations of the data. We will see examples of both types of unsupervised learning in the following section.</w:t>
      </w:r>
    </w:p>
    <w:p w:rsidR="00537389" w:rsidRPr="001374B1" w:rsidRDefault="00537389" w:rsidP="00537389">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537389" w:rsidRPr="001374B1" w:rsidRDefault="00537389" w:rsidP="00537389">
      <w:pPr>
        <w:pStyle w:val="Heading2"/>
        <w:spacing w:line="360" w:lineRule="auto"/>
        <w:rPr>
          <w:bCs w:val="0"/>
          <w:color w:val="000000" w:themeColor="text1"/>
          <w:sz w:val="28"/>
          <w:szCs w:val="28"/>
        </w:rPr>
      </w:pPr>
      <w:r w:rsidRPr="001374B1">
        <w:rPr>
          <w:bCs w:val="0"/>
          <w:color w:val="000000" w:themeColor="text1"/>
          <w:sz w:val="28"/>
          <w:szCs w:val="28"/>
        </w:rPr>
        <w:t>Challenges in Machines Learning :-</w:t>
      </w:r>
    </w:p>
    <w:p w:rsidR="00537389" w:rsidRPr="001374B1" w:rsidRDefault="00537389" w:rsidP="00537389">
      <w:pPr>
        <w:pStyle w:val="Heading2"/>
        <w:spacing w:line="360" w:lineRule="auto"/>
        <w:rPr>
          <w:bCs w:val="0"/>
          <w:color w:val="000000" w:themeColor="text1"/>
          <w:sz w:val="28"/>
          <w:szCs w:val="28"/>
        </w:rPr>
      </w:pP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Time-Consuming task</w:t>
      </w:r>
      <w:r w:rsidRPr="001374B1">
        <w:rPr>
          <w:color w:val="000000" w:themeColor="text1"/>
        </w:rPr>
        <w:t> − Another challenge faced by ML models is the consumption of time especially for data acquisition, feature extraction and retrieval.</w:t>
      </w: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Issue of overfitting &amp; underfitting</w:t>
      </w:r>
      <w:r w:rsidRPr="001374B1">
        <w:rPr>
          <w:color w:val="000000" w:themeColor="text1"/>
        </w:rPr>
        <w:t> − If the model is overfitting or underfitting, it cannot be represented well for the problem.</w:t>
      </w: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537389" w:rsidRPr="001374B1" w:rsidRDefault="00537389" w:rsidP="0053738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537389" w:rsidRPr="001374B1" w:rsidRDefault="00537389" w:rsidP="00537389">
      <w:pPr>
        <w:pStyle w:val="Heading2"/>
        <w:spacing w:line="360" w:lineRule="auto"/>
        <w:rPr>
          <w:bCs w:val="0"/>
          <w:color w:val="000000" w:themeColor="text1"/>
          <w:sz w:val="28"/>
          <w:szCs w:val="28"/>
        </w:rPr>
      </w:pPr>
      <w:r w:rsidRPr="001374B1">
        <w:rPr>
          <w:bCs w:val="0"/>
          <w:color w:val="000000" w:themeColor="text1"/>
          <w:sz w:val="28"/>
          <w:szCs w:val="28"/>
        </w:rPr>
        <w:t>Applications of Machines Learning :-</w:t>
      </w:r>
    </w:p>
    <w:p w:rsidR="00537389" w:rsidRPr="001374B1" w:rsidRDefault="00537389" w:rsidP="00537389">
      <w:pPr>
        <w:pStyle w:val="Heading2"/>
        <w:spacing w:line="360" w:lineRule="auto"/>
        <w:rPr>
          <w:bCs w:val="0"/>
          <w:color w:val="000000" w:themeColor="text1"/>
          <w:sz w:val="28"/>
          <w:szCs w:val="28"/>
        </w:rPr>
      </w:pPr>
    </w:p>
    <w:p w:rsidR="00537389" w:rsidRPr="001374B1" w:rsidRDefault="00537389" w:rsidP="00537389">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Customer segmentation</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537389" w:rsidRPr="001374B1"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537389" w:rsidRDefault="00537389" w:rsidP="00537389">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537389" w:rsidRPr="001374B1" w:rsidRDefault="00537389" w:rsidP="00537389">
      <w:pPr>
        <w:spacing w:before="100" w:beforeAutospacing="1" w:after="75" w:line="360" w:lineRule="auto"/>
        <w:ind w:left="180" w:right="120"/>
        <w:jc w:val="both"/>
        <w:rPr>
          <w:rFonts w:ascii="Times New Roman" w:hAnsi="Times New Roman" w:cs="Times New Roman"/>
          <w:color w:val="000000" w:themeColor="text1"/>
          <w:sz w:val="24"/>
          <w:szCs w:val="24"/>
        </w:rPr>
      </w:pPr>
    </w:p>
    <w:p w:rsidR="00537389" w:rsidRPr="001374B1" w:rsidRDefault="00537389" w:rsidP="00537389">
      <w:pPr>
        <w:pStyle w:val="Heading1"/>
        <w:spacing w:before="0" w:after="225" w:line="360" w:lineRule="auto"/>
        <w:textAlignment w:val="baseline"/>
        <w:rPr>
          <w:bCs w:val="0"/>
          <w:color w:val="000000" w:themeColor="text1"/>
        </w:rPr>
      </w:pPr>
      <w:r w:rsidRPr="001374B1">
        <w:rPr>
          <w:bCs w:val="0"/>
          <w:color w:val="000000" w:themeColor="text1"/>
        </w:rPr>
        <w:t>How to Start Learning Machine Learning?</w:t>
      </w:r>
    </w:p>
    <w:p w:rsidR="00537389" w:rsidRPr="001374B1" w:rsidRDefault="00537389" w:rsidP="0053738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537389" w:rsidRPr="001374B1" w:rsidRDefault="00537389" w:rsidP="0053738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5"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537389" w:rsidRPr="001374B1" w:rsidRDefault="00537389" w:rsidP="0053738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537389" w:rsidRPr="001374B1" w:rsidRDefault="00537389" w:rsidP="00537389">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537389" w:rsidRPr="001374B1" w:rsidRDefault="00537389" w:rsidP="0053738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537389" w:rsidRPr="001374B1" w:rsidRDefault="00537389" w:rsidP="00537389">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537389" w:rsidRPr="001374B1" w:rsidRDefault="00537389" w:rsidP="0053738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In case you are a genius, you could start ML directly but normally, there are some prerequisites that you need to know which include Linear Algebra, Multivariate Calculus, </w:t>
      </w:r>
      <w:r w:rsidRPr="001374B1">
        <w:rPr>
          <w:color w:val="000000" w:themeColor="text1"/>
        </w:rPr>
        <w:lastRenderedPageBreak/>
        <w:t>Statistics, and Python. And if you don’t know these, never fear! You don’t need a Ph.D. degree in these topics to get started but you do need a basic understanding.</w:t>
      </w:r>
    </w:p>
    <w:p w:rsidR="00537389" w:rsidRPr="001374B1" w:rsidRDefault="00537389" w:rsidP="0053738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537389" w:rsidRPr="001374B1" w:rsidRDefault="00537389" w:rsidP="0053738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537389" w:rsidRPr="001374B1" w:rsidRDefault="00537389" w:rsidP="0053738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537389" w:rsidRPr="001374B1" w:rsidRDefault="00537389" w:rsidP="0053738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37389" w:rsidRPr="001374B1" w:rsidRDefault="00537389" w:rsidP="0053738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537389" w:rsidRPr="001374B1" w:rsidRDefault="00537389" w:rsidP="0053738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6"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7" w:tgtFrame="_blank" w:history="1">
        <w:r w:rsidRPr="001374B1">
          <w:rPr>
            <w:rStyle w:val="Hyperlink"/>
            <w:color w:val="000000" w:themeColor="text1"/>
            <w:bdr w:val="none" w:sz="0" w:space="0" w:color="auto" w:frame="1"/>
          </w:rPr>
          <w:t>Keras</w:t>
        </w:r>
      </w:hyperlink>
      <w:r w:rsidRPr="001374B1">
        <w:rPr>
          <w:color w:val="000000" w:themeColor="text1"/>
        </w:rPr>
        <w:t>, </w:t>
      </w:r>
      <w:hyperlink r:id="rId18"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19" w:tgtFrame="_blank" w:history="1">
        <w:r w:rsidRPr="001374B1">
          <w:rPr>
            <w:rStyle w:val="Hyperlink"/>
            <w:color w:val="000000" w:themeColor="text1"/>
            <w:bdr w:val="none" w:sz="0" w:space="0" w:color="auto" w:frame="1"/>
          </w:rPr>
          <w:t>Scikit-learn</w:t>
        </w:r>
      </w:hyperlink>
      <w:r w:rsidRPr="001374B1">
        <w:rPr>
          <w:color w:val="000000" w:themeColor="text1"/>
        </w:rPr>
        <w:t>, etc.</w:t>
      </w:r>
    </w:p>
    <w:p w:rsidR="00537389" w:rsidRPr="001374B1" w:rsidRDefault="00537389" w:rsidP="0053738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0"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537389" w:rsidRPr="001374B1" w:rsidRDefault="00537389" w:rsidP="00537389">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lastRenderedPageBreak/>
        <w:t>Step 2 – Learn Various ML Concepts</w:t>
      </w:r>
    </w:p>
    <w:p w:rsidR="00537389" w:rsidRPr="001374B1" w:rsidRDefault="00537389" w:rsidP="0053738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537389" w:rsidRPr="001374B1" w:rsidRDefault="00537389" w:rsidP="00537389">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537389" w:rsidRPr="001374B1" w:rsidRDefault="00537389" w:rsidP="00537389">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537389" w:rsidRPr="001374B1" w:rsidRDefault="00537389" w:rsidP="00537389">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37389" w:rsidRPr="001374B1" w:rsidRDefault="00537389" w:rsidP="00537389">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537389" w:rsidRPr="001374B1" w:rsidRDefault="00537389" w:rsidP="00537389">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537389" w:rsidRPr="001374B1" w:rsidRDefault="00537389" w:rsidP="00537389">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537389" w:rsidRPr="001374B1" w:rsidRDefault="00537389" w:rsidP="00537389">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537389" w:rsidRPr="001374B1" w:rsidRDefault="00537389" w:rsidP="00537389">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537389" w:rsidRPr="001374B1" w:rsidRDefault="00537389" w:rsidP="00537389">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537389" w:rsidRPr="001374B1" w:rsidRDefault="00537389" w:rsidP="00537389">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lastRenderedPageBreak/>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537389" w:rsidRPr="001374B1" w:rsidRDefault="00537389" w:rsidP="00537389">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537389" w:rsidRPr="001374B1" w:rsidRDefault="00537389" w:rsidP="00537389">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Advantages of Machine learning :-</w:t>
      </w:r>
    </w:p>
    <w:p w:rsidR="00537389" w:rsidRPr="001374B1" w:rsidRDefault="00537389" w:rsidP="0053738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537389" w:rsidRPr="001374B1" w:rsidRDefault="00537389" w:rsidP="0053738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537389" w:rsidRPr="001374B1" w:rsidRDefault="00537389" w:rsidP="0053738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537389" w:rsidRPr="001374B1" w:rsidRDefault="00537389" w:rsidP="0053738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537389" w:rsidRPr="001374B1" w:rsidRDefault="00537389" w:rsidP="0053738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537389" w:rsidRPr="001374B1" w:rsidRDefault="00537389" w:rsidP="0053738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1"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37389" w:rsidRPr="001374B1" w:rsidRDefault="00537389" w:rsidP="0053738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537389" w:rsidRPr="001374B1" w:rsidRDefault="00537389" w:rsidP="0053738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537389" w:rsidRPr="001374B1" w:rsidRDefault="00537389" w:rsidP="0053738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5. Wide Applications</w:t>
      </w:r>
    </w:p>
    <w:p w:rsidR="00537389" w:rsidRPr="001374B1" w:rsidRDefault="00537389" w:rsidP="00537389">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537389" w:rsidRPr="001374B1" w:rsidRDefault="00537389" w:rsidP="00537389">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Disadvantages of Machine Learning :-</w:t>
      </w:r>
    </w:p>
    <w:p w:rsidR="00537389" w:rsidRPr="001374B1" w:rsidRDefault="00537389" w:rsidP="0053738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537389" w:rsidRPr="001374B1" w:rsidRDefault="00537389" w:rsidP="0053738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537389" w:rsidRPr="001374B1" w:rsidRDefault="00537389" w:rsidP="00537389">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537389" w:rsidRPr="001374B1" w:rsidRDefault="00537389" w:rsidP="00537389">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537389" w:rsidRPr="001374B1" w:rsidRDefault="00537389" w:rsidP="0053738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537389" w:rsidRPr="001374B1" w:rsidRDefault="00537389" w:rsidP="0053738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537389" w:rsidRPr="001374B1" w:rsidRDefault="00537389" w:rsidP="0053738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537389" w:rsidRPr="001374B1" w:rsidRDefault="00543DE1" w:rsidP="00537389">
      <w:pPr>
        <w:spacing w:line="360" w:lineRule="auto"/>
        <w:ind w:right="120"/>
        <w:jc w:val="both"/>
        <w:rPr>
          <w:rFonts w:ascii="Times New Roman" w:hAnsi="Times New Roman" w:cs="Times New Roman"/>
          <w:color w:val="000000" w:themeColor="text1"/>
          <w:sz w:val="24"/>
          <w:szCs w:val="24"/>
          <w:shd w:val="clear" w:color="auto" w:fill="FFFFFF"/>
        </w:rPr>
      </w:pPr>
      <w:hyperlink r:id="rId22" w:history="1">
        <w:r w:rsidR="00537389"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537389"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37389" w:rsidRPr="001374B1" w:rsidRDefault="00537389" w:rsidP="00537389">
      <w:pPr>
        <w:spacing w:line="360" w:lineRule="auto"/>
        <w:ind w:right="120"/>
        <w:jc w:val="both"/>
        <w:rPr>
          <w:rFonts w:ascii="Times New Roman" w:hAnsi="Times New Roman" w:cs="Times New Roman"/>
          <w:color w:val="000000" w:themeColor="text1"/>
          <w:sz w:val="24"/>
          <w:szCs w:val="24"/>
          <w:shd w:val="clear" w:color="auto" w:fill="FFFFFF"/>
        </w:rPr>
      </w:pPr>
    </w:p>
    <w:p w:rsidR="00537389" w:rsidRPr="001374B1" w:rsidRDefault="00537389" w:rsidP="00537389">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lastRenderedPageBreak/>
        <w:t>Python Development Steps  : -</w:t>
      </w:r>
    </w:p>
    <w:p w:rsidR="00537389" w:rsidRPr="001374B1" w:rsidRDefault="00537389" w:rsidP="00537389">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37389" w:rsidRPr="001374B1" w:rsidRDefault="00537389" w:rsidP="0053738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537389" w:rsidRPr="001374B1" w:rsidRDefault="00537389" w:rsidP="0053738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537389" w:rsidRPr="001374B1" w:rsidRDefault="00537389" w:rsidP="0053738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537389" w:rsidRPr="001374B1" w:rsidRDefault="00537389" w:rsidP="0053738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537389" w:rsidRPr="001374B1" w:rsidRDefault="00537389" w:rsidP="0053738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rsidR="00537389" w:rsidRPr="001374B1" w:rsidRDefault="00537389" w:rsidP="00537389">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537389" w:rsidRPr="001374B1" w:rsidRDefault="00537389" w:rsidP="00537389">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537389" w:rsidRPr="001374B1" w:rsidRDefault="00537389" w:rsidP="00537389">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37389" w:rsidRPr="001374B1" w:rsidRDefault="00537389" w:rsidP="00537389">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537389" w:rsidRPr="001374B1" w:rsidRDefault="00537389" w:rsidP="00537389">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37389" w:rsidRPr="001374B1" w:rsidRDefault="00537389" w:rsidP="0053738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37389" w:rsidRPr="001374B1" w:rsidRDefault="00537389" w:rsidP="00537389">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37389" w:rsidRPr="001374B1" w:rsidRDefault="00537389" w:rsidP="00537389">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37389" w:rsidRPr="001374B1" w:rsidRDefault="00537389" w:rsidP="00537389">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37389" w:rsidRPr="001374B1" w:rsidRDefault="00537389" w:rsidP="00537389">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rsidR="00537389" w:rsidRPr="001374B1" w:rsidRDefault="00537389" w:rsidP="00537389">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537389" w:rsidRPr="001374B1" w:rsidRDefault="00537389" w:rsidP="00537389">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3" w:tooltip="Free software" w:history="1">
        <w:r w:rsidRPr="001374B1">
          <w:rPr>
            <w:rStyle w:val="Hyperlink"/>
            <w:rFonts w:eastAsiaTheme="majorEastAsia"/>
            <w:color w:val="000000" w:themeColor="text1"/>
          </w:rPr>
          <w:t>free</w:t>
        </w:r>
      </w:hyperlink>
      <w:r w:rsidRPr="001374B1">
        <w:rPr>
          <w:color w:val="000000" w:themeColor="text1"/>
        </w:rPr>
        <w:t> and </w:t>
      </w:r>
      <w:hyperlink r:id="rId24"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5"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6"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7"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8" w:tooltip="Google" w:history="1">
        <w:r w:rsidRPr="001374B1">
          <w:rPr>
            <w:rStyle w:val="Hyperlink"/>
            <w:rFonts w:eastAsiaTheme="majorEastAsia"/>
            <w:color w:val="000000" w:themeColor="text1"/>
          </w:rPr>
          <w:t>Google</w:t>
        </w:r>
      </w:hyperlink>
      <w:r w:rsidRPr="001374B1">
        <w:rPr>
          <w:color w:val="000000" w:themeColor="text1"/>
        </w:rPr>
        <w:t xml:space="preserve">.‍ </w:t>
      </w:r>
    </w:p>
    <w:p w:rsidR="00537389" w:rsidRPr="001374B1" w:rsidRDefault="00537389" w:rsidP="00537389">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29"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0" w:tooltip="Apache License" w:history="1">
        <w:r w:rsidRPr="001374B1">
          <w:rPr>
            <w:rStyle w:val="Hyperlink"/>
            <w:rFonts w:eastAsiaTheme="majorEastAsia"/>
            <w:color w:val="000000" w:themeColor="text1"/>
          </w:rPr>
          <w:t>Apache 2.0</w:t>
        </w:r>
      </w:hyperlink>
      <w:r w:rsidRPr="001374B1">
        <w:rPr>
          <w:color w:val="000000" w:themeColor="text1"/>
        </w:rPr>
        <w:t> </w:t>
      </w:r>
      <w:hyperlink r:id="rId31"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537389" w:rsidRPr="001374B1" w:rsidRDefault="00537389" w:rsidP="00537389">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lastRenderedPageBreak/>
        <w:t>Numpy</w:t>
      </w:r>
    </w:p>
    <w:p w:rsidR="00537389" w:rsidRPr="001374B1" w:rsidRDefault="00537389" w:rsidP="00537389">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537389" w:rsidRPr="001374B1" w:rsidRDefault="00537389" w:rsidP="0053738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537389" w:rsidRPr="001374B1" w:rsidRDefault="00537389" w:rsidP="00537389">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537389" w:rsidRPr="001374B1" w:rsidRDefault="00537389" w:rsidP="00537389">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537389" w:rsidRPr="001374B1" w:rsidRDefault="00537389" w:rsidP="00537389">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537389" w:rsidRPr="001374B1" w:rsidRDefault="00537389" w:rsidP="00537389">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537389" w:rsidRPr="001374B1" w:rsidRDefault="00537389" w:rsidP="0053738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537389" w:rsidRPr="001374B1" w:rsidRDefault="00537389" w:rsidP="00537389">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537389" w:rsidRPr="001374B1" w:rsidRDefault="00537389" w:rsidP="00537389">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37389" w:rsidRPr="001374B1" w:rsidRDefault="00537389" w:rsidP="00537389">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537389" w:rsidRPr="001374B1" w:rsidRDefault="00537389" w:rsidP="00537389">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2"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3"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4" w:history="1">
        <w:r w:rsidRPr="001374B1">
          <w:rPr>
            <w:rStyle w:val="doc"/>
            <w:rFonts w:eastAsia="Calibri"/>
            <w:color w:val="000000" w:themeColor="text1"/>
          </w:rPr>
          <w:t>sample plots</w:t>
        </w:r>
      </w:hyperlink>
      <w:r w:rsidRPr="001374B1">
        <w:rPr>
          <w:color w:val="000000" w:themeColor="text1"/>
        </w:rPr>
        <w:t> and </w:t>
      </w:r>
      <w:hyperlink r:id="rId35" w:history="1">
        <w:r w:rsidRPr="001374B1">
          <w:rPr>
            <w:rStyle w:val="doc"/>
            <w:rFonts w:eastAsia="Calibri"/>
            <w:color w:val="000000" w:themeColor="text1"/>
          </w:rPr>
          <w:t>thumbnail gallery</w:t>
        </w:r>
      </w:hyperlink>
      <w:r w:rsidRPr="001374B1">
        <w:rPr>
          <w:color w:val="000000" w:themeColor="text1"/>
        </w:rPr>
        <w:t>.</w:t>
      </w:r>
    </w:p>
    <w:p w:rsidR="00537389" w:rsidRPr="001374B1" w:rsidRDefault="00537389" w:rsidP="00537389">
      <w:pPr>
        <w:pStyle w:val="NormalWeb"/>
        <w:spacing w:before="0" w:beforeAutospacing="0" w:after="144" w:afterAutospacing="0" w:line="360" w:lineRule="auto"/>
        <w:ind w:left="180" w:right="210"/>
        <w:jc w:val="both"/>
        <w:rPr>
          <w:color w:val="000000" w:themeColor="text1"/>
        </w:rPr>
      </w:pPr>
      <w:r w:rsidRPr="001374B1">
        <w:rPr>
          <w:color w:val="000000" w:themeColor="text1"/>
        </w:rPr>
        <w:lastRenderedPageBreak/>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537389" w:rsidRPr="001374B1" w:rsidRDefault="00537389" w:rsidP="00537389">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Scikit – learn</w:t>
      </w:r>
    </w:p>
    <w:p w:rsidR="00537389" w:rsidRPr="001374B1" w:rsidRDefault="00537389" w:rsidP="00537389">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537389" w:rsidRPr="001374B1" w:rsidRDefault="00537389" w:rsidP="0053738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37389" w:rsidRPr="001374B1" w:rsidRDefault="00537389" w:rsidP="0053738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37389" w:rsidRPr="001374B1" w:rsidRDefault="00537389" w:rsidP="00537389">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37389" w:rsidRPr="001374B1" w:rsidRDefault="00537389" w:rsidP="00537389">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37389" w:rsidRPr="001374B1" w:rsidRDefault="00537389" w:rsidP="00537389">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37389" w:rsidRPr="001374B1" w:rsidRDefault="00537389" w:rsidP="00537389">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lastRenderedPageBreak/>
        <w:t>Install Python Step-by-Step in Windows and Mac :</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37389" w:rsidRPr="001374B1" w:rsidRDefault="00537389" w:rsidP="00537389">
      <w:pPr>
        <w:pStyle w:val="BodyText2"/>
        <w:spacing w:line="360" w:lineRule="auto"/>
        <w:ind w:left="180" w:right="210"/>
        <w:jc w:val="both"/>
        <w:rPr>
          <w:b/>
          <w:color w:val="000000" w:themeColor="text1"/>
          <w:sz w:val="24"/>
          <w:szCs w:val="24"/>
        </w:rPr>
      </w:pPr>
    </w:p>
    <w:p w:rsidR="00537389" w:rsidRPr="001374B1" w:rsidRDefault="00537389" w:rsidP="00537389">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rsidR="00537389" w:rsidRPr="001374B1" w:rsidRDefault="00537389" w:rsidP="00537389">
      <w:pPr>
        <w:pStyle w:val="Heading2"/>
        <w:shd w:val="clear" w:color="auto" w:fill="FFFFFF"/>
        <w:spacing w:before="230" w:line="360" w:lineRule="auto"/>
        <w:ind w:left="180" w:right="210"/>
        <w:jc w:val="both"/>
        <w:rPr>
          <w:color w:val="000000" w:themeColor="text1"/>
          <w:spacing w:val="-6"/>
          <w:bdr w:val="none" w:sz="0" w:space="0" w:color="auto" w:frame="1"/>
        </w:rPr>
      </w:pP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6"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p>
    <w:p w:rsidR="00537389" w:rsidRPr="001374B1" w:rsidRDefault="00537389" w:rsidP="00537389">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537389" w:rsidRPr="001374B1" w:rsidRDefault="00537389" w:rsidP="00537389">
      <w:pPr>
        <w:spacing w:line="360" w:lineRule="auto"/>
        <w:ind w:left="180" w:right="210"/>
        <w:rPr>
          <w:rFonts w:ascii="Times New Roman" w:hAnsi="Times New Roman" w:cs="Times New Roman"/>
          <w:color w:val="000000" w:themeColor="text1"/>
        </w:rPr>
      </w:pPr>
    </w:p>
    <w:p w:rsidR="00537389" w:rsidRPr="001374B1" w:rsidRDefault="00537389" w:rsidP="00537389">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7"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537389" w:rsidRPr="001374B1" w:rsidRDefault="00537389" w:rsidP="00537389">
      <w:pPr>
        <w:spacing w:line="360" w:lineRule="auto"/>
        <w:ind w:left="180" w:right="210"/>
        <w:jc w:val="both"/>
        <w:rPr>
          <w:rFonts w:ascii="Times New Roman" w:hAnsi="Times New Roman" w:cs="Times New Roman"/>
          <w:color w:val="000000" w:themeColor="text1"/>
          <w:sz w:val="24"/>
          <w:szCs w:val="24"/>
        </w:rPr>
      </w:pPr>
    </w:p>
    <w:p w:rsidR="00537389" w:rsidRPr="001374B1" w:rsidRDefault="00537389" w:rsidP="00537389">
      <w:pPr>
        <w:spacing w:line="360" w:lineRule="auto"/>
        <w:ind w:left="180" w:right="210"/>
        <w:jc w:val="both"/>
        <w:rPr>
          <w:rFonts w:ascii="Times New Roman" w:hAnsi="Times New Roman" w:cs="Times New Roman"/>
          <w:color w:val="000000" w:themeColor="text1"/>
          <w:sz w:val="24"/>
          <w:szCs w:val="24"/>
        </w:rPr>
      </w:pPr>
    </w:p>
    <w:p w:rsidR="00537389" w:rsidRPr="001374B1" w:rsidRDefault="00537389" w:rsidP="00537389">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537389" w:rsidRPr="001374B1" w:rsidRDefault="00537389" w:rsidP="00537389">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537389" w:rsidRPr="001374B1" w:rsidRDefault="00537389" w:rsidP="00537389">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537389" w:rsidRPr="001374B1" w:rsidRDefault="00537389" w:rsidP="00537389">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537389" w:rsidRPr="001374B1" w:rsidRDefault="00537389" w:rsidP="00537389">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lastRenderedPageBreak/>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37389" w:rsidRPr="001374B1" w:rsidRDefault="00537389" w:rsidP="00537389">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lastRenderedPageBreak/>
        <w:t xml:space="preserve">• To download Windows 32-bit python, you can select any one from the three options: Windows x86 embeddable zip file, Windows x86 executable installer or Windows x86  web-based installer. </w:t>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537389" w:rsidRPr="001374B1" w:rsidRDefault="00537389" w:rsidP="0053738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537389" w:rsidRPr="001374B1" w:rsidRDefault="00537389" w:rsidP="0053738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p>
    <w:p w:rsidR="00537389" w:rsidRPr="001374B1" w:rsidRDefault="00537389" w:rsidP="0053738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p>
    <w:p w:rsidR="00537389" w:rsidRPr="001374B1" w:rsidRDefault="00537389" w:rsidP="0053738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537389" w:rsidRPr="001374B1" w:rsidRDefault="00537389" w:rsidP="0053738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p>
    <w:p w:rsidR="00537389" w:rsidRPr="001374B1" w:rsidRDefault="00537389" w:rsidP="0053738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p>
    <w:p w:rsidR="00537389" w:rsidRPr="001374B1" w:rsidRDefault="00537389" w:rsidP="0053738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537389" w:rsidRPr="001374B1" w:rsidRDefault="00537389" w:rsidP="00537389">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537389" w:rsidRPr="001374B1" w:rsidRDefault="00537389" w:rsidP="00537389">
      <w:pPr>
        <w:pStyle w:val="NormalWeb"/>
        <w:shd w:val="clear" w:color="auto" w:fill="FFFFFF"/>
        <w:spacing w:before="0" w:beforeAutospacing="0" w:after="0" w:afterAutospacing="0" w:line="360" w:lineRule="auto"/>
        <w:ind w:left="180" w:right="210"/>
        <w:rPr>
          <w:color w:val="000000" w:themeColor="text1"/>
          <w:spacing w:val="-3"/>
        </w:rPr>
      </w:pPr>
    </w:p>
    <w:p w:rsidR="00537389" w:rsidRPr="001374B1" w:rsidRDefault="00537389" w:rsidP="00537389">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537389" w:rsidRPr="001374B1" w:rsidRDefault="00537389" w:rsidP="0053738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537389" w:rsidRDefault="00537389" w:rsidP="00537389">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537389" w:rsidRDefault="00537389" w:rsidP="00537389">
      <w:pPr>
        <w:rPr>
          <w:rFonts w:ascii="Times New Roman" w:hAnsi="Times New Roman" w:cs="Times New Roman"/>
          <w:b/>
          <w:sz w:val="32"/>
          <w:szCs w:val="32"/>
          <w:u w:val="single"/>
        </w:rPr>
      </w:pPr>
    </w:p>
    <w:p w:rsidR="00537389" w:rsidRDefault="00537389" w:rsidP="00537389">
      <w:pPr>
        <w:rPr>
          <w:rFonts w:ascii="Times New Roman" w:hAnsi="Times New Roman" w:cs="Times New Roman"/>
          <w:b/>
          <w:sz w:val="32"/>
          <w:szCs w:val="32"/>
          <w:u w:val="single"/>
        </w:rPr>
      </w:pPr>
    </w:p>
    <w:p w:rsidR="00537389" w:rsidRDefault="00537389" w:rsidP="00537389">
      <w:pPr>
        <w:rPr>
          <w:rFonts w:ascii="Times New Roman" w:hAnsi="Times New Roman" w:cs="Times New Roman"/>
          <w:b/>
          <w:sz w:val="32"/>
          <w:szCs w:val="32"/>
          <w:u w:val="single"/>
        </w:rPr>
      </w:pPr>
    </w:p>
    <w:p w:rsidR="00537389" w:rsidRPr="00CA2CD8" w:rsidRDefault="00537389" w:rsidP="00537389">
      <w:pPr>
        <w:rPr>
          <w:rFonts w:ascii="Times New Roman" w:hAnsi="Times New Roman" w:cs="Times New Roman"/>
          <w:sz w:val="28"/>
          <w:szCs w:val="28"/>
        </w:rPr>
      </w:pPr>
    </w:p>
    <w:p w:rsidR="00537389" w:rsidRDefault="00537389" w:rsidP="00537389">
      <w:pPr>
        <w:spacing w:after="0" w:line="360" w:lineRule="auto"/>
        <w:rPr>
          <w:rFonts w:ascii="Times New Roman" w:hAnsi="Times New Roman" w:cs="Times New Roman"/>
          <w:b/>
          <w:bCs/>
          <w:sz w:val="28"/>
          <w:szCs w:val="28"/>
        </w:rPr>
      </w:pPr>
    </w:p>
    <w:p w:rsidR="00537389" w:rsidRDefault="00537389" w:rsidP="00537389"/>
    <w:p w:rsidR="00537389" w:rsidRDefault="00537389" w:rsidP="00537389"/>
    <w:p w:rsidR="00537389" w:rsidRDefault="00537389" w:rsidP="00537389"/>
    <w:p w:rsidR="00537389" w:rsidRDefault="00537389" w:rsidP="00537389"/>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Default="00537389" w:rsidP="00537389">
      <w:pPr>
        <w:spacing w:line="360" w:lineRule="auto"/>
        <w:jc w:val="center"/>
        <w:rPr>
          <w:rFonts w:ascii="Times New Roman" w:eastAsia="Calibri" w:hAnsi="Times New Roman" w:cs="Times New Roman"/>
          <w:b/>
          <w:sz w:val="32"/>
          <w:szCs w:val="32"/>
        </w:rPr>
      </w:pPr>
    </w:p>
    <w:p w:rsidR="00537389" w:rsidRPr="00B156D6" w:rsidRDefault="00537389" w:rsidP="00537389">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 TEST</w:t>
      </w:r>
    </w:p>
    <w:p w:rsidR="00537389" w:rsidRPr="00B156D6" w:rsidRDefault="00537389" w:rsidP="00537389">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37389" w:rsidRPr="00B156D6" w:rsidRDefault="00537389" w:rsidP="00537389">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537389" w:rsidRPr="00B156D6" w:rsidRDefault="00537389" w:rsidP="00537389">
      <w:pPr>
        <w:rPr>
          <w:rFonts w:ascii="Times New Roman" w:hAnsi="Times New Roman" w:cs="Times New Roman"/>
        </w:rPr>
      </w:pPr>
    </w:p>
    <w:p w:rsidR="00537389" w:rsidRPr="00B156D6" w:rsidRDefault="00537389" w:rsidP="0053738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37389" w:rsidRPr="00B156D6" w:rsidRDefault="00537389" w:rsidP="00537389">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537389" w:rsidRPr="00B156D6" w:rsidRDefault="00537389" w:rsidP="0053738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537389" w:rsidRPr="00B156D6" w:rsidRDefault="00537389" w:rsidP="00537389">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537389" w:rsidRPr="00B156D6" w:rsidRDefault="00537389" w:rsidP="0053738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37389" w:rsidRPr="00B156D6" w:rsidRDefault="00537389" w:rsidP="0053738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537389" w:rsidRPr="00B156D6" w:rsidRDefault="00537389" w:rsidP="0053738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537389" w:rsidRPr="00B156D6" w:rsidRDefault="00537389" w:rsidP="00537389">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537389" w:rsidRPr="00B156D6" w:rsidRDefault="00537389" w:rsidP="00537389">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537389" w:rsidRPr="00B156D6" w:rsidRDefault="00537389" w:rsidP="00537389">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537389" w:rsidRPr="00B156D6" w:rsidRDefault="00537389" w:rsidP="00537389">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537389" w:rsidRPr="00B156D6" w:rsidRDefault="00537389" w:rsidP="00537389">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537389" w:rsidRPr="00B156D6" w:rsidRDefault="00537389" w:rsidP="00537389">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537389" w:rsidRPr="00B156D6" w:rsidRDefault="00537389" w:rsidP="00537389">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537389" w:rsidRPr="00B156D6" w:rsidRDefault="00537389" w:rsidP="00537389">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537389" w:rsidRPr="00B156D6" w:rsidRDefault="00537389" w:rsidP="00537389">
      <w:pPr>
        <w:pStyle w:val="BodyText"/>
        <w:rPr>
          <w:rFonts w:ascii="Times New Roman" w:hAnsi="Times New Roman" w:cs="Times New Roman"/>
          <w:sz w:val="24"/>
          <w:szCs w:val="24"/>
        </w:rPr>
      </w:pPr>
    </w:p>
    <w:p w:rsidR="00537389" w:rsidRPr="00B156D6" w:rsidRDefault="00537389" w:rsidP="00537389">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537389" w:rsidRPr="00B156D6" w:rsidRDefault="00537389" w:rsidP="00537389">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537389" w:rsidRPr="00B156D6" w:rsidRDefault="00537389" w:rsidP="00537389">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537389" w:rsidRPr="00B156D6" w:rsidRDefault="00537389" w:rsidP="00537389">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537389" w:rsidRPr="00B156D6" w:rsidRDefault="00537389" w:rsidP="00537389">
      <w:pPr>
        <w:pStyle w:val="Heading1"/>
        <w:spacing w:before="0" w:line="360" w:lineRule="auto"/>
        <w:jc w:val="both"/>
        <w:rPr>
          <w:color w:val="000000" w:themeColor="text1"/>
        </w:rPr>
      </w:pPr>
      <w:r w:rsidRPr="00B156D6">
        <w:rPr>
          <w:color w:val="000000" w:themeColor="text1"/>
        </w:rPr>
        <w:t>Integration Testing</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sz w:val="24"/>
          <w:szCs w:val="24"/>
        </w:rPr>
        <w:t>All the test cases mentioned above passed successfully. No defects encountered.</w:t>
      </w:r>
    </w:p>
    <w:p w:rsidR="00537389" w:rsidRPr="00B156D6" w:rsidRDefault="00537389" w:rsidP="00537389">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537389" w:rsidRPr="00B156D6" w:rsidRDefault="00537389" w:rsidP="00537389">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sz w:val="24"/>
          <w:szCs w:val="24"/>
        </w:rPr>
        <w:t>All the test cases mentioned above passed successfully. No defects encountered.</w:t>
      </w:r>
    </w:p>
    <w:p w:rsidR="00537389" w:rsidRPr="00B156D6" w:rsidRDefault="00537389" w:rsidP="00537389">
      <w:pPr>
        <w:shd w:val="clear" w:color="auto" w:fill="FFFFFF"/>
        <w:spacing w:after="288" w:line="360" w:lineRule="auto"/>
        <w:ind w:left="180" w:right="210"/>
        <w:jc w:val="both"/>
        <w:textAlignment w:val="baseline"/>
        <w:rPr>
          <w:rFonts w:ascii="Times New Roman" w:hAnsi="Times New Roman" w:cs="Times New Roman"/>
          <w:sz w:val="24"/>
          <w:szCs w:val="24"/>
        </w:rPr>
      </w:pPr>
    </w:p>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Default="00537389" w:rsidP="00537389"/>
    <w:p w:rsidR="00537389" w:rsidRPr="007655A4" w:rsidRDefault="00537389" w:rsidP="00537389">
      <w:pPr>
        <w:jc w:val="center"/>
        <w:rPr>
          <w:rFonts w:ascii="Times New Roman" w:hAnsi="Times New Roman" w:cs="Times New Roman"/>
          <w:b/>
          <w:sz w:val="32"/>
          <w:szCs w:val="32"/>
        </w:rPr>
      </w:pPr>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
    <w:p w:rsidR="00537389" w:rsidRDefault="00537389" w:rsidP="00537389"/>
    <w:p w:rsidR="005E185E" w:rsidRDefault="005E185E"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rPr>
          <w:rFonts w:ascii="Times New Roman" w:hAnsi="Times New Roman" w:cs="Times New Roman"/>
          <w:sz w:val="24"/>
        </w:rPr>
      </w:pPr>
    </w:p>
    <w:p w:rsidR="00AC2E6F" w:rsidRDefault="00AC2E6F" w:rsidP="00A82F6F">
      <w:pPr>
        <w:jc w:val="both"/>
      </w:pPr>
      <w:r>
        <w:t xml:space="preserve">REFERENCES </w:t>
      </w:r>
    </w:p>
    <w:p w:rsidR="00AC2E6F" w:rsidRDefault="00AC2E6F" w:rsidP="00A82F6F">
      <w:pPr>
        <w:jc w:val="both"/>
      </w:pPr>
      <w:r>
        <w:t xml:space="preserve">1 C. Schuldt, I. Laptev, and B. Caputo, “Recognizing human actions: A local SVM approach,” in Proc. IEEE 17th Int. Conf. Pattern Recognit., vol. 3. Cambridge, U.K., Aug. 2004, pp. 32–36. </w:t>
      </w:r>
    </w:p>
    <w:p w:rsidR="00AC2E6F" w:rsidRDefault="00AC2E6F" w:rsidP="00A82F6F">
      <w:pPr>
        <w:jc w:val="both"/>
      </w:pPr>
      <w:r>
        <w:t xml:space="preserve">2 ] J. Sun, X. Wu, S. Yan, L.-F. Cheong, T.-S. Chua, and J. Li, “Hierarchical spatio-temporal context modeling for action recognition,” in Proc. IEEE Conf. Comput. Vis. Pattern Recognit., Miami, FL, USA, Jun. 2009, pp. 2004–2011. </w:t>
      </w:r>
    </w:p>
    <w:p w:rsidR="00AC2E6F" w:rsidRDefault="00AC2E6F" w:rsidP="00A82F6F">
      <w:pPr>
        <w:jc w:val="both"/>
      </w:pPr>
      <w:r>
        <w:t>3 I. Laptev, M. Marszalek, C. Schmid, and B. Rozenfeld, “Learning realistic human actions from movies,” in Proc. IEEE Conf. Comput. Vis. Pattern Recognit., Anchorage, AK, USA, Jun. 2008, pp. 1–8.</w:t>
      </w:r>
    </w:p>
    <w:p w:rsidR="00AC2E6F" w:rsidRDefault="00AC2E6F" w:rsidP="00A82F6F">
      <w:pPr>
        <w:jc w:val="both"/>
      </w:pPr>
      <w:r>
        <w:t xml:space="preserve"> 4 ] W. Li, Z. Zhang, and Z. Liu, “Action recognition based on a bag of 3D points,” in Proc. IEEE Comput. Soc. Conf. Comput. Vis. Pattern Recognit. Workshops, San Francisco, CA, USA, Jun. 2010, pp. 9–14. </w:t>
      </w:r>
    </w:p>
    <w:p w:rsidR="00AC2E6F" w:rsidRDefault="00AC2E6F" w:rsidP="00A82F6F">
      <w:pPr>
        <w:jc w:val="both"/>
      </w:pPr>
      <w:r>
        <w:t xml:space="preserve">5 ] J. Wang, Z. Liu, Y. Wu, and J. Yuan, “Mining actionlet ensemble for action recognition with depth cameras,” in Computer Vision and Pattern Recognition (CVPR), 2012 IEEE Conference on, pp. 1290–1297, IEEE, 2012 </w:t>
      </w:r>
    </w:p>
    <w:p w:rsidR="00D9297C" w:rsidRDefault="00AC2E6F" w:rsidP="00A82F6F">
      <w:pPr>
        <w:jc w:val="both"/>
      </w:pPr>
      <w:r>
        <w:t xml:space="preserve">6 ] Q. Ke, M. Bennamoun, S. An, F. Sohel, and F. Boussaid, “Skeleton optical spectra based action recognition using convolutional neural networks,” arXiv preprint arXiv:1703.03492, 2016. </w:t>
      </w:r>
    </w:p>
    <w:p w:rsidR="00D9297C" w:rsidRDefault="00AC2E6F" w:rsidP="00A82F6F">
      <w:pPr>
        <w:jc w:val="both"/>
      </w:pPr>
      <w:r>
        <w:t>7 Liu, An-An; Su, Yu-Ting; Jia, Ping-Ping; Gao, Zan; Hao, Tong; Yang, Zhao-Xuan (2015). Multipe/Single-View Human Action Recognition via Part-Induced Multitask Structural Learning. IEEE Transactions on Cybernetics, 45(6), 1194–1208. doi:10.1109/tcyb.2014.2347057</w:t>
      </w:r>
    </w:p>
    <w:p w:rsidR="00D9297C" w:rsidRDefault="00AC2E6F" w:rsidP="00A82F6F">
      <w:pPr>
        <w:jc w:val="both"/>
      </w:pPr>
      <w:r>
        <w:t xml:space="preserve"> 8 Ijjina, Earnest Paul; Mohan, C. Krishna (2014). [IEEE 2014 13th International Conference on Machine Learning and Applications (ICMLA) - Detroit, MI, USA (2014.12.3-2014.12.6)] 2014 13th International Conference on Machine Learning and Applications - Human Action Recognition Based on Recognition of Linear Patterns in Action Bank Features Using Convolutional Neural Networks. , (), 178–182. doi:10.1109/icmla.2014.33</w:t>
      </w:r>
    </w:p>
    <w:p w:rsidR="00D9297C" w:rsidRDefault="00AC2E6F" w:rsidP="00A82F6F">
      <w:pPr>
        <w:jc w:val="both"/>
      </w:pPr>
      <w:r>
        <w:t xml:space="preserve"> 9 Miki, Hiroshi; Kojima, Atsuhiro; Kise, Koichi (2008). [IEEE 2008 Second International Conference on Future Generation Communication and Networking (FGCN) - Hainan, China (2008.12.13-2008.12.15)] 2008 Second International Conference on Future Generation Communication and Networking - Environment Recognition Based on Human Actions Using Probability Networks. , (), 441–446. doi:10.1109/fgcn.2008.62 </w:t>
      </w:r>
    </w:p>
    <w:p w:rsidR="00D9297C" w:rsidRDefault="00AC2E6F" w:rsidP="00A82F6F">
      <w:pPr>
        <w:jc w:val="both"/>
      </w:pPr>
      <w:r>
        <w:t xml:space="preserve">10 ] Ziaeefard, Maryam; Ebrahimnezhad, Hossein (2010). [IEEE 2010 20th International Conference on Pattern Recognition (ICPR) - Istanbul, Turkey (2010.08.23- 2010.08.26)] 2010 20th International Conference on Pattern Recognition - Hierarchical Human Action Recognition by Normalized-Polar Histogram. , (), 3720–3723. doi:10.1109/ICPR.2010.906 11 ALLEL, Mejdi; HAVARD, Vincent; BAUDRY, David; SAVATIER, Xavier (2020). [IEEE 2020 IEEE International Conference on Human-Machine Systems </w:t>
      </w:r>
      <w:r>
        <w:lastRenderedPageBreak/>
        <w:t>(ICHMS) - Rome, Italy (2020.9.7-2020.9.9)] 2020 IEEE International Conference on HumanMachine Systems (ICHMS) - InHARD - Industrial Human Action Recognition Dataset in the Context of Industrial Collaborative Robotics. , (), 1–6. doi:10.1109/ichms49158.2020.9209531 n Xu ,HongLin Yuan ,”A RF Fingerprint Recognition Method Based on Deeply Convolutional Neural Network”IEEE 5th Information Technology and Mechatronics Engineering Conference ,2020.</w:t>
      </w:r>
    </w:p>
    <w:p w:rsidR="00AC2E6F" w:rsidRPr="00A82F6F" w:rsidRDefault="00AC2E6F" w:rsidP="00A82F6F">
      <w:pPr>
        <w:jc w:val="both"/>
        <w:rPr>
          <w:rFonts w:ascii="Times New Roman" w:hAnsi="Times New Roman" w:cs="Times New Roman"/>
          <w:sz w:val="24"/>
        </w:rPr>
      </w:pPr>
      <w:r>
        <w:t xml:space="preserve"> 12 Xiao, Qinkun; Si, Yang (2017). [IEEE 2017 3rd IEEE International Conference on Computer and Communications (ICCC) - Chengdu (2017.12.13-2017.12.16)] 2017 3rd IEEE International Conference on Computer and Communications (ICCC) - Human action recognition using autoencoder. , (), 1672–1675. doi:10.1109/CompComm.2017.8322824 13 Chen, Chen; Jafari, Roozbeh; Kehtarnavaz, Nasser (2016). A Real-Time Human Action Recognition System Using Depth and Inertial Sensor Fusion. IEEE Sensors Journal, 16(3), 773–781. doi:10.1109/JSEN.2015.2487358</w:t>
      </w:r>
    </w:p>
    <w:sectPr w:rsidR="00AC2E6F" w:rsidRPr="00A82F6F" w:rsidSect="00543D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7466" w:rsidRDefault="00DF7466" w:rsidP="004E491F">
      <w:pPr>
        <w:spacing w:after="0" w:line="240" w:lineRule="auto"/>
      </w:pPr>
      <w:r>
        <w:separator/>
      </w:r>
    </w:p>
  </w:endnote>
  <w:endnote w:type="continuationSeparator" w:id="1">
    <w:p w:rsidR="00DF7466" w:rsidRDefault="00DF7466" w:rsidP="004E49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7466" w:rsidRDefault="00DF7466" w:rsidP="004E491F">
      <w:pPr>
        <w:spacing w:after="0" w:line="240" w:lineRule="auto"/>
      </w:pPr>
      <w:r>
        <w:separator/>
      </w:r>
    </w:p>
  </w:footnote>
  <w:footnote w:type="continuationSeparator" w:id="1">
    <w:p w:rsidR="00DF7466" w:rsidRDefault="00DF7466" w:rsidP="004E49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65B64D85"/>
    <w:multiLevelType w:val="hybridMultilevel"/>
    <w:tmpl w:val="63B0E81E"/>
    <w:lvl w:ilvl="0" w:tplc="5910351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2"/>
  </w:num>
  <w:num w:numId="5">
    <w:abstractNumId w:val="7"/>
  </w:num>
  <w:num w:numId="6">
    <w:abstractNumId w:val="0"/>
  </w:num>
  <w:num w:numId="7">
    <w:abstractNumId w:val="8"/>
  </w:num>
  <w:num w:numId="8">
    <w:abstractNumId w:val="14"/>
  </w:num>
  <w:num w:numId="9">
    <w:abstractNumId w:val="3"/>
  </w:num>
  <w:num w:numId="10">
    <w:abstractNumId w:val="4"/>
  </w:num>
  <w:num w:numId="11">
    <w:abstractNumId w:val="5"/>
  </w:num>
  <w:num w:numId="12">
    <w:abstractNumId w:val="11"/>
  </w:num>
  <w:num w:numId="13">
    <w:abstractNumId w:val="6"/>
  </w:num>
  <w:num w:numId="14">
    <w:abstractNumId w:val="10"/>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D41EF2"/>
    <w:rsid w:val="000E01C5"/>
    <w:rsid w:val="00333B03"/>
    <w:rsid w:val="00363C3F"/>
    <w:rsid w:val="004817CA"/>
    <w:rsid w:val="004E491F"/>
    <w:rsid w:val="00537389"/>
    <w:rsid w:val="005376E0"/>
    <w:rsid w:val="00543DE1"/>
    <w:rsid w:val="005E185E"/>
    <w:rsid w:val="007628F6"/>
    <w:rsid w:val="009D103E"/>
    <w:rsid w:val="00A82F6F"/>
    <w:rsid w:val="00AC2E6F"/>
    <w:rsid w:val="00AE7D18"/>
    <w:rsid w:val="00C74958"/>
    <w:rsid w:val="00D41EF2"/>
    <w:rsid w:val="00D9297C"/>
    <w:rsid w:val="00DF7466"/>
    <w:rsid w:val="00E632B5"/>
    <w:rsid w:val="00FA19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DE1"/>
  </w:style>
  <w:style w:type="paragraph" w:styleId="Heading1">
    <w:name w:val="heading 1"/>
    <w:basedOn w:val="Normal"/>
    <w:link w:val="Heading1Char"/>
    <w:qFormat/>
    <w:rsid w:val="00537389"/>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5373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37389"/>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373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373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738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738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5373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3738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37389"/>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5373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7389"/>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37389"/>
    <w:pPr>
      <w:spacing w:after="120"/>
    </w:pPr>
    <w:rPr>
      <w:rFonts w:eastAsiaTheme="minorHAnsi"/>
    </w:rPr>
  </w:style>
  <w:style w:type="character" w:customStyle="1" w:styleId="BodyTextChar">
    <w:name w:val="Body Text Char"/>
    <w:basedOn w:val="DefaultParagraphFont"/>
    <w:link w:val="BodyText"/>
    <w:uiPriority w:val="99"/>
    <w:semiHidden/>
    <w:rsid w:val="00537389"/>
    <w:rPr>
      <w:rFonts w:eastAsiaTheme="minorHAnsi"/>
    </w:rPr>
  </w:style>
  <w:style w:type="paragraph" w:styleId="ListParagraph">
    <w:name w:val="List Paragraph"/>
    <w:basedOn w:val="Normal"/>
    <w:uiPriority w:val="34"/>
    <w:qFormat/>
    <w:rsid w:val="00537389"/>
    <w:pPr>
      <w:ind w:left="720"/>
      <w:contextualSpacing/>
    </w:pPr>
  </w:style>
  <w:style w:type="paragraph" w:customStyle="1" w:styleId="Standard">
    <w:name w:val="Standard"/>
    <w:rsid w:val="00537389"/>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537389"/>
    <w:pPr>
      <w:spacing w:after="120"/>
      <w:ind w:left="283"/>
    </w:pPr>
  </w:style>
  <w:style w:type="character" w:customStyle="1" w:styleId="BodyTextIndentChar">
    <w:name w:val="Body Text Indent Char"/>
    <w:basedOn w:val="DefaultParagraphFont"/>
    <w:link w:val="BodyTextIndent"/>
    <w:uiPriority w:val="99"/>
    <w:semiHidden/>
    <w:rsid w:val="00537389"/>
  </w:style>
  <w:style w:type="paragraph" w:styleId="BodyTextIndent3">
    <w:name w:val="Body Text Indent 3"/>
    <w:basedOn w:val="Normal"/>
    <w:link w:val="BodyTextIndent3Char"/>
    <w:uiPriority w:val="99"/>
    <w:semiHidden/>
    <w:unhideWhenUsed/>
    <w:rsid w:val="0053738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37389"/>
    <w:rPr>
      <w:sz w:val="16"/>
      <w:szCs w:val="16"/>
    </w:rPr>
  </w:style>
  <w:style w:type="paragraph" w:styleId="BodyText2">
    <w:name w:val="Body Text 2"/>
    <w:basedOn w:val="Normal"/>
    <w:link w:val="BodyText2Char"/>
    <w:uiPriority w:val="99"/>
    <w:semiHidden/>
    <w:unhideWhenUsed/>
    <w:rsid w:val="00537389"/>
    <w:pPr>
      <w:spacing w:after="120" w:line="480" w:lineRule="auto"/>
    </w:pPr>
  </w:style>
  <w:style w:type="character" w:customStyle="1" w:styleId="BodyText2Char">
    <w:name w:val="Body Text 2 Char"/>
    <w:basedOn w:val="DefaultParagraphFont"/>
    <w:link w:val="BodyText2"/>
    <w:uiPriority w:val="99"/>
    <w:semiHidden/>
    <w:rsid w:val="00537389"/>
  </w:style>
  <w:style w:type="paragraph" w:styleId="NormalWeb">
    <w:name w:val="Normal (Web)"/>
    <w:basedOn w:val="Normal"/>
    <w:uiPriority w:val="99"/>
    <w:unhideWhenUsed/>
    <w:rsid w:val="0053738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537389"/>
    <w:rPr>
      <w:color w:val="0000FF"/>
      <w:u w:val="single"/>
    </w:rPr>
  </w:style>
  <w:style w:type="character" w:styleId="Strong">
    <w:name w:val="Strong"/>
    <w:uiPriority w:val="22"/>
    <w:qFormat/>
    <w:rsid w:val="00537389"/>
    <w:rPr>
      <w:b/>
      <w:bCs/>
    </w:rPr>
  </w:style>
  <w:style w:type="character" w:styleId="Emphasis">
    <w:name w:val="Emphasis"/>
    <w:uiPriority w:val="20"/>
    <w:qFormat/>
    <w:rsid w:val="00537389"/>
    <w:rPr>
      <w:i/>
      <w:iCs/>
    </w:rPr>
  </w:style>
  <w:style w:type="character" w:customStyle="1" w:styleId="doc">
    <w:name w:val="doc"/>
    <w:rsid w:val="00537389"/>
  </w:style>
  <w:style w:type="character" w:customStyle="1" w:styleId="pre">
    <w:name w:val="pre"/>
    <w:rsid w:val="00537389"/>
  </w:style>
  <w:style w:type="paragraph" w:styleId="BalloonText">
    <w:name w:val="Balloon Text"/>
    <w:basedOn w:val="Normal"/>
    <w:link w:val="BalloonTextChar"/>
    <w:uiPriority w:val="99"/>
    <w:semiHidden/>
    <w:unhideWhenUsed/>
    <w:rsid w:val="00AE7D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D18"/>
    <w:rPr>
      <w:rFonts w:ascii="Tahoma" w:hAnsi="Tahoma" w:cs="Tahoma"/>
      <w:sz w:val="16"/>
      <w:szCs w:val="16"/>
    </w:rPr>
  </w:style>
  <w:style w:type="paragraph" w:styleId="Header">
    <w:name w:val="header"/>
    <w:basedOn w:val="Normal"/>
    <w:link w:val="HeaderChar"/>
    <w:uiPriority w:val="99"/>
    <w:semiHidden/>
    <w:unhideWhenUsed/>
    <w:rsid w:val="004E49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491F"/>
  </w:style>
  <w:style w:type="paragraph" w:styleId="Footer">
    <w:name w:val="footer"/>
    <w:basedOn w:val="Normal"/>
    <w:link w:val="FooterChar"/>
    <w:uiPriority w:val="99"/>
    <w:semiHidden/>
    <w:unhideWhenUsed/>
    <w:rsid w:val="004E49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E491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machine-learning-tutorials-home/" TargetMode="External"/><Relationship Id="rId18" Type="http://schemas.openxmlformats.org/officeDocument/2006/relationships/hyperlink" Target="https://www.tensorflow.org/" TargetMode="External"/><Relationship Id="rId26" Type="http://schemas.openxmlformats.org/officeDocument/2006/relationships/hyperlink" Target="https://en.wikipedia.org/wiki/Machine_learning" TargetMode="External"/><Relationship Id="rId39"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data-flair.training/blogs/machine-learning-algorithms/" TargetMode="External"/><Relationship Id="rId34" Type="http://schemas.openxmlformats.org/officeDocument/2006/relationships/hyperlink" Target="https://matplotlib.org/tutorials/introductory/sample_plots.html"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s://data-flair.training/blogs/install-python-windows/" TargetMode="External"/><Relationship Id="rId17" Type="http://schemas.openxmlformats.org/officeDocument/2006/relationships/hyperlink" Target="https://keras.io/" TargetMode="External"/><Relationship Id="rId25" Type="http://schemas.openxmlformats.org/officeDocument/2006/relationships/hyperlink" Target="https://en.wikipedia.org/wiki/Library_(computing)" TargetMode="External"/><Relationship Id="rId33" Type="http://schemas.openxmlformats.org/officeDocument/2006/relationships/hyperlink" Target="http://jupyter.org/"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geeksforgeeks.org/python-programming-language/" TargetMode="External"/><Relationship Id="rId20" Type="http://schemas.openxmlformats.org/officeDocument/2006/relationships/hyperlink" Target="https://practice.geeksforgeeks.org/courses/fork-python" TargetMode="External"/><Relationship Id="rId29" Type="http://schemas.openxmlformats.org/officeDocument/2006/relationships/hyperlink" Target="https://en.wikipedia.org/wiki/Google_Brain"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machine-learning/" TargetMode="External"/><Relationship Id="rId24" Type="http://schemas.openxmlformats.org/officeDocument/2006/relationships/hyperlink" Target="https://en.wikipedia.org/wiki/Open-source_software" TargetMode="External"/><Relationship Id="rId32" Type="http://schemas.openxmlformats.org/officeDocument/2006/relationships/hyperlink" Target="http://ipython.org/" TargetMode="External"/><Relationship Id="rId37" Type="http://schemas.openxmlformats.org/officeDocument/2006/relationships/hyperlink" Target="https://www.python.org/" TargetMode="External"/><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blog.indeed.com/2019/03/14/best-jobs-2019/" TargetMode="External"/><Relationship Id="rId23" Type="http://schemas.openxmlformats.org/officeDocument/2006/relationships/hyperlink" Target="https://en.wikipedia.org/wiki/Free_software" TargetMode="External"/><Relationship Id="rId28" Type="http://schemas.openxmlformats.org/officeDocument/2006/relationships/hyperlink" Target="https://en.wikipedia.org/wiki/Google" TargetMode="External"/><Relationship Id="rId36" Type="http://schemas.openxmlformats.org/officeDocument/2006/relationships/hyperlink" Target="https://myelearninghub.com/python-cheat-sheet/" TargetMode="External"/><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hyperlink" Target="https://scikit-learn.org/stable/" TargetMode="External"/><Relationship Id="rId31" Type="http://schemas.openxmlformats.org/officeDocument/2006/relationships/hyperlink" Target="https://en.wikipedia.org/wiki/Open-source_license"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www.python.org/"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Neural_networks" TargetMode="External"/><Relationship Id="rId30" Type="http://schemas.openxmlformats.org/officeDocument/2006/relationships/hyperlink" Target="https://en.wikipedia.org/wiki/Apache_License" TargetMode="External"/><Relationship Id="rId35" Type="http://schemas.openxmlformats.org/officeDocument/2006/relationships/hyperlink" Target="https://matplotlib.org/gallery/index.html"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1</Pages>
  <Words>9354</Words>
  <Characters>53324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4</cp:revision>
  <dcterms:created xsi:type="dcterms:W3CDTF">2022-04-20T14:38:00Z</dcterms:created>
  <dcterms:modified xsi:type="dcterms:W3CDTF">2022-04-23T08:34:00Z</dcterms:modified>
</cp:coreProperties>
</file>