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CFB" w:rsidRDefault="0022089B">
      <w:pPr>
        <w:rPr>
          <w:b/>
          <w:sz w:val="28"/>
          <w:szCs w:val="28"/>
        </w:rPr>
      </w:pPr>
      <w:proofErr w:type="spellStart"/>
      <w:r w:rsidRPr="0022089B">
        <w:rPr>
          <w:b/>
          <w:sz w:val="28"/>
          <w:szCs w:val="28"/>
          <w:highlight w:val="yellow"/>
        </w:rPr>
        <w:t>OnPrem</w:t>
      </w:r>
      <w:proofErr w:type="spellEnd"/>
      <w:r w:rsidRPr="0022089B">
        <w:rPr>
          <w:b/>
          <w:sz w:val="28"/>
          <w:szCs w:val="28"/>
          <w:highlight w:val="yellow"/>
        </w:rPr>
        <w:t xml:space="preserve"> SQL Data migration to Azure ADLS Using Microsoft Azure Data Factory</w:t>
      </w:r>
    </w:p>
    <w:p w:rsidR="0022089B" w:rsidRDefault="0022089B">
      <w:pPr>
        <w:rPr>
          <w:b/>
          <w:sz w:val="28"/>
          <w:szCs w:val="28"/>
        </w:rPr>
      </w:pPr>
    </w:p>
    <w:p w:rsidR="0022089B" w:rsidRDefault="0022089B">
      <w:pPr>
        <w:rPr>
          <w:b/>
          <w:sz w:val="28"/>
          <w:szCs w:val="28"/>
        </w:rPr>
      </w:pP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Step-1:</w:t>
      </w: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Create a Project Folder </w:t>
      </w:r>
      <w:proofErr w:type="gramStart"/>
      <w:r>
        <w:rPr>
          <w:b/>
          <w:sz w:val="28"/>
          <w:szCs w:val="28"/>
        </w:rPr>
        <w:t>Under</w:t>
      </w:r>
      <w:proofErr w:type="gramEnd"/>
      <w:r>
        <w:rPr>
          <w:b/>
          <w:sz w:val="28"/>
          <w:szCs w:val="28"/>
        </w:rPr>
        <w:t xml:space="preserve"> Pipeline and then give the pipeline name shown as below along with the configurations: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22089B">
        <w:rPr>
          <w:b/>
          <w:sz w:val="28"/>
          <w:szCs w:val="28"/>
        </w:rPr>
        <w:drawing>
          <wp:inline distT="0" distB="0" distL="0" distR="0" wp14:anchorId="720F9BAE" wp14:editId="7135B0DB">
            <wp:extent cx="5943600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9B" w:rsidRDefault="0022089B">
      <w:pPr>
        <w:rPr>
          <w:b/>
          <w:sz w:val="28"/>
          <w:szCs w:val="28"/>
        </w:rPr>
      </w:pP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Step-2</w:t>
      </w:r>
      <w:proofErr w:type="gramStart"/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br/>
        <w:t xml:space="preserve">Now click on Source </w:t>
      </w:r>
      <w:proofErr w:type="spellStart"/>
      <w:r>
        <w:rPr>
          <w:b/>
          <w:sz w:val="28"/>
          <w:szCs w:val="28"/>
        </w:rPr>
        <w:t>DataSet</w:t>
      </w:r>
      <w:proofErr w:type="spellEnd"/>
      <w:r>
        <w:rPr>
          <w:b/>
          <w:sz w:val="28"/>
          <w:szCs w:val="28"/>
        </w:rPr>
        <w:t xml:space="preserve"> “</w:t>
      </w:r>
      <w:r w:rsidRPr="0022089B">
        <w:rPr>
          <w:b/>
          <w:sz w:val="28"/>
          <w:szCs w:val="28"/>
        </w:rPr>
        <w:t>DS_SQLSERVER_TBLLKP</w:t>
      </w:r>
      <w:r>
        <w:rPr>
          <w:b/>
          <w:sz w:val="28"/>
          <w:szCs w:val="28"/>
        </w:rPr>
        <w:t>” and update the parameters on Linked Service “</w:t>
      </w:r>
      <w:r w:rsidRPr="0022089B">
        <w:rPr>
          <w:b/>
          <w:sz w:val="28"/>
          <w:szCs w:val="28"/>
        </w:rPr>
        <w:t>LS_SQLSERVER_TBLLKP</w:t>
      </w:r>
      <w:r>
        <w:rPr>
          <w:b/>
          <w:sz w:val="28"/>
          <w:szCs w:val="28"/>
        </w:rPr>
        <w:t>” also choose the Table details such as “</w:t>
      </w:r>
      <w:proofErr w:type="spellStart"/>
      <w:r w:rsidRPr="0022089B">
        <w:rPr>
          <w:b/>
          <w:sz w:val="28"/>
          <w:szCs w:val="28"/>
        </w:rPr>
        <w:t>dbo.ADF_Watermark_Table</w:t>
      </w:r>
      <w:proofErr w:type="spellEnd"/>
      <w:r>
        <w:rPr>
          <w:b/>
          <w:sz w:val="28"/>
          <w:szCs w:val="28"/>
        </w:rPr>
        <w:t>”.</w:t>
      </w:r>
    </w:p>
    <w:p w:rsidR="0022089B" w:rsidRDefault="0022089B">
      <w:pPr>
        <w:rPr>
          <w:b/>
          <w:sz w:val="28"/>
          <w:szCs w:val="28"/>
        </w:rPr>
      </w:pPr>
    </w:p>
    <w:p w:rsidR="0022089B" w:rsidRDefault="0022089B">
      <w:pPr>
        <w:rPr>
          <w:b/>
          <w:sz w:val="28"/>
          <w:szCs w:val="28"/>
        </w:rPr>
      </w:pPr>
      <w:r w:rsidRPr="0022089B">
        <w:rPr>
          <w:b/>
          <w:sz w:val="28"/>
          <w:szCs w:val="28"/>
        </w:rPr>
        <w:lastRenderedPageBreak/>
        <w:drawing>
          <wp:inline distT="0" distB="0" distL="0" distR="0" wp14:anchorId="3D9B33C0" wp14:editId="559680A9">
            <wp:extent cx="4930140" cy="2204341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432" cy="22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Step-3:</w:t>
      </w: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>On Parent Pipeline choose the Lookup Activity as shown as below and update the required data.</w:t>
      </w:r>
      <w:r>
        <w:rPr>
          <w:b/>
          <w:sz w:val="28"/>
          <w:szCs w:val="28"/>
        </w:rPr>
        <w:br/>
      </w:r>
    </w:p>
    <w:p w:rsidR="0022089B" w:rsidRDefault="0022089B">
      <w:pPr>
        <w:rPr>
          <w:b/>
          <w:sz w:val="28"/>
          <w:szCs w:val="28"/>
        </w:rPr>
      </w:pPr>
      <w:r w:rsidRPr="0022089B">
        <w:rPr>
          <w:b/>
          <w:sz w:val="28"/>
          <w:szCs w:val="28"/>
        </w:rPr>
        <w:drawing>
          <wp:inline distT="0" distB="0" distL="0" distR="0" wp14:anchorId="140B70FB" wp14:editId="09FBFA98">
            <wp:extent cx="5943600" cy="326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9B" w:rsidRDefault="0022089B">
      <w:pPr>
        <w:rPr>
          <w:b/>
          <w:sz w:val="28"/>
          <w:szCs w:val="28"/>
        </w:rPr>
      </w:pP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Step-4:</w:t>
      </w:r>
    </w:p>
    <w:p w:rsidR="0022089B" w:rsidRDefault="0022089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Update the activity such as </w:t>
      </w:r>
      <w:r w:rsidR="009B3695">
        <w:rPr>
          <w:b/>
          <w:sz w:val="28"/>
          <w:szCs w:val="28"/>
        </w:rPr>
        <w:t xml:space="preserve">execute when the new data is added on the tables, and also configure the invoked pipeline </w:t>
      </w:r>
      <w:proofErr w:type="gramStart"/>
      <w:r w:rsidR="009B3695">
        <w:rPr>
          <w:b/>
          <w:sz w:val="28"/>
          <w:szCs w:val="28"/>
        </w:rPr>
        <w:t>details  “</w:t>
      </w:r>
      <w:proofErr w:type="gramEnd"/>
      <w:r w:rsidR="009B3695" w:rsidRPr="009B3695">
        <w:rPr>
          <w:b/>
          <w:sz w:val="28"/>
          <w:szCs w:val="28"/>
        </w:rPr>
        <w:t>PL_CHILDPIPELINE_INCREMENT_LOAD</w:t>
      </w:r>
      <w:r w:rsidR="009B3695">
        <w:rPr>
          <w:b/>
          <w:sz w:val="28"/>
          <w:szCs w:val="28"/>
        </w:rPr>
        <w:t>” to execute further steps.</w:t>
      </w:r>
    </w:p>
    <w:p w:rsidR="0022089B" w:rsidRDefault="0022089B">
      <w:pPr>
        <w:rPr>
          <w:b/>
          <w:sz w:val="28"/>
          <w:szCs w:val="28"/>
        </w:rPr>
      </w:pPr>
      <w:r w:rsidRPr="0022089B">
        <w:rPr>
          <w:b/>
          <w:sz w:val="28"/>
          <w:szCs w:val="28"/>
        </w:rPr>
        <w:lastRenderedPageBreak/>
        <w:drawing>
          <wp:inline distT="0" distB="0" distL="0" distR="0" wp14:anchorId="18DE47CC" wp14:editId="67E7D9D2">
            <wp:extent cx="5943600" cy="3534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>
      <w:pPr>
        <w:rPr>
          <w:b/>
          <w:sz w:val="28"/>
          <w:szCs w:val="28"/>
        </w:rPr>
      </w:pPr>
    </w:p>
    <w:p w:rsidR="009B3695" w:rsidRDefault="009B3695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Step-5:</w:t>
      </w:r>
    </w:p>
    <w:p w:rsidR="009B3695" w:rsidRDefault="009B36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</w:t>
      </w:r>
      <w:proofErr w:type="spellStart"/>
      <w:r>
        <w:rPr>
          <w:b/>
          <w:sz w:val="28"/>
          <w:szCs w:val="28"/>
        </w:rPr>
        <w:t>goto</w:t>
      </w:r>
      <w:proofErr w:type="spellEnd"/>
      <w:r>
        <w:rPr>
          <w:b/>
          <w:sz w:val="28"/>
          <w:szCs w:val="28"/>
        </w:rPr>
        <w:t xml:space="preserve"> Child pipeline and configure the Lookup activity and </w:t>
      </w:r>
      <w:proofErr w:type="spellStart"/>
      <w:r>
        <w:rPr>
          <w:b/>
          <w:sz w:val="28"/>
          <w:szCs w:val="28"/>
        </w:rPr>
        <w:t>Ifcondition</w:t>
      </w:r>
      <w:proofErr w:type="spellEnd"/>
      <w:r>
        <w:rPr>
          <w:b/>
          <w:sz w:val="28"/>
          <w:szCs w:val="28"/>
        </w:rPr>
        <w:t xml:space="preserve"> steps. Also update the parameters details such as below.</w:t>
      </w:r>
    </w:p>
    <w:p w:rsidR="009B3695" w:rsidRDefault="009B3695">
      <w:pPr>
        <w:rPr>
          <w:b/>
          <w:sz w:val="28"/>
          <w:szCs w:val="28"/>
        </w:rPr>
      </w:pPr>
      <w:r w:rsidRPr="009B3695">
        <w:rPr>
          <w:b/>
          <w:sz w:val="28"/>
          <w:szCs w:val="28"/>
        </w:rPr>
        <w:drawing>
          <wp:inline distT="0" distB="0" distL="0" distR="0" wp14:anchorId="04C7752D" wp14:editId="3D80D402">
            <wp:extent cx="3939540" cy="2512719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4212" cy="251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Then try to run the debug option for the child pipeline and check whether the configuration is placed as expected or not as you can see the Output details below.</w:t>
      </w:r>
    </w:p>
    <w:p w:rsidR="009B3695" w:rsidRDefault="009B3695">
      <w:pPr>
        <w:rPr>
          <w:b/>
          <w:sz w:val="28"/>
          <w:szCs w:val="28"/>
        </w:rPr>
      </w:pPr>
    </w:p>
    <w:p w:rsidR="009B3695" w:rsidRDefault="009B3695">
      <w:r w:rsidRPr="009B3695">
        <w:drawing>
          <wp:inline distT="0" distB="0" distL="0" distR="0" wp14:anchorId="1CC5B046" wp14:editId="2D459BEB">
            <wp:extent cx="5943600" cy="3072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/>
    <w:p w:rsidR="009B3695" w:rsidRPr="009B3695" w:rsidRDefault="009B3695">
      <w:pPr>
        <w:rPr>
          <w:b/>
          <w:sz w:val="28"/>
          <w:szCs w:val="28"/>
        </w:rPr>
      </w:pPr>
      <w:r w:rsidRPr="009B3695">
        <w:rPr>
          <w:b/>
          <w:sz w:val="28"/>
          <w:szCs w:val="28"/>
        </w:rPr>
        <w:t>Step-6:</w:t>
      </w:r>
    </w:p>
    <w:p w:rsidR="009B3695" w:rsidRDefault="009B3695">
      <w:pPr>
        <w:rPr>
          <w:sz w:val="28"/>
          <w:szCs w:val="28"/>
        </w:rPr>
      </w:pPr>
      <w:r w:rsidRPr="009B3695">
        <w:rPr>
          <w:sz w:val="28"/>
          <w:szCs w:val="28"/>
        </w:rPr>
        <w:t xml:space="preserve">Now </w:t>
      </w:r>
      <w:proofErr w:type="spellStart"/>
      <w:r w:rsidRPr="009B3695">
        <w:rPr>
          <w:sz w:val="28"/>
          <w:szCs w:val="28"/>
        </w:rPr>
        <w:t>goto</w:t>
      </w:r>
      <w:proofErr w:type="spellEnd"/>
      <w:r w:rsidRPr="009B36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Lookup activity and update the configuration such as below with Dataset and </w:t>
      </w:r>
      <w:proofErr w:type="spellStart"/>
      <w:r>
        <w:rPr>
          <w:sz w:val="28"/>
          <w:szCs w:val="28"/>
        </w:rPr>
        <w:t>LinkedService</w:t>
      </w:r>
      <w:proofErr w:type="spellEnd"/>
      <w:r>
        <w:rPr>
          <w:sz w:val="28"/>
          <w:szCs w:val="28"/>
        </w:rPr>
        <w:t xml:space="preserve"> such as below.</w:t>
      </w:r>
      <w:r>
        <w:rPr>
          <w:sz w:val="28"/>
          <w:szCs w:val="28"/>
        </w:rPr>
        <w:br/>
      </w:r>
      <w:r w:rsidRPr="009B3695">
        <w:rPr>
          <w:sz w:val="28"/>
          <w:szCs w:val="28"/>
        </w:rPr>
        <w:drawing>
          <wp:inline distT="0" distB="0" distL="0" distR="0" wp14:anchorId="31F7D81B" wp14:editId="099A3E39">
            <wp:extent cx="3779520" cy="2228544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2298" cy="22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>
      <w:pPr>
        <w:rPr>
          <w:sz w:val="28"/>
          <w:szCs w:val="28"/>
        </w:rPr>
      </w:pPr>
    </w:p>
    <w:p w:rsidR="009B3695" w:rsidRDefault="009B3695">
      <w:pPr>
        <w:rPr>
          <w:sz w:val="28"/>
          <w:szCs w:val="28"/>
        </w:rPr>
      </w:pPr>
      <w:r w:rsidRPr="009B3695">
        <w:rPr>
          <w:sz w:val="28"/>
          <w:szCs w:val="28"/>
        </w:rPr>
        <w:lastRenderedPageBreak/>
        <w:drawing>
          <wp:inline distT="0" distB="0" distL="0" distR="0" wp14:anchorId="7CD86E60" wp14:editId="1A45B383">
            <wp:extent cx="5943600" cy="3096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>
      <w:pPr>
        <w:rPr>
          <w:sz w:val="28"/>
          <w:szCs w:val="28"/>
        </w:rPr>
      </w:pPr>
    </w:p>
    <w:p w:rsidR="009B3695" w:rsidRDefault="009B3695">
      <w:pPr>
        <w:rPr>
          <w:sz w:val="28"/>
          <w:szCs w:val="28"/>
        </w:rPr>
      </w:pPr>
      <w:r w:rsidRPr="009B3695">
        <w:rPr>
          <w:sz w:val="28"/>
          <w:szCs w:val="28"/>
        </w:rPr>
        <w:drawing>
          <wp:inline distT="0" distB="0" distL="0" distR="0" wp14:anchorId="29CCABC5" wp14:editId="634BF663">
            <wp:extent cx="3503915" cy="3246119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157" cy="32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95" w:rsidRDefault="009B3695">
      <w:pPr>
        <w:rPr>
          <w:sz w:val="28"/>
          <w:szCs w:val="28"/>
        </w:rPr>
      </w:pPr>
      <w:r>
        <w:rPr>
          <w:sz w:val="28"/>
          <w:szCs w:val="28"/>
        </w:rPr>
        <w:t>Step-7:</w:t>
      </w:r>
    </w:p>
    <w:p w:rsidR="009B3695" w:rsidRDefault="009B3695">
      <w:pPr>
        <w:rPr>
          <w:sz w:val="28"/>
          <w:szCs w:val="28"/>
        </w:rPr>
      </w:pPr>
      <w:r>
        <w:rPr>
          <w:sz w:val="28"/>
          <w:szCs w:val="28"/>
        </w:rPr>
        <w:t>Now configure the IF Condition with below details.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6EC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or(</w:t>
      </w:r>
      <w:proofErr w:type="gram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equals(pipeline().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LastLoadValue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  <w:r w:rsidRPr="001A6EC2">
        <w:rPr>
          <w:rFonts w:ascii="Consolas" w:eastAsia="Times New Roman" w:hAnsi="Consolas" w:cs="Times New Roman"/>
          <w:color w:val="DD0000"/>
          <w:sz w:val="21"/>
          <w:szCs w:val="21"/>
          <w:highlight w:val="yellow"/>
        </w:rPr>
        <w:t>null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), greater(int(activity(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'LKUP_MAX_VALUE'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output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firstRow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MaxValue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), </w:t>
      </w:r>
      <w:proofErr w:type="spell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int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LastLoadValue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)))</w:t>
      </w:r>
    </w:p>
    <w:p w:rsidR="009B3695" w:rsidRDefault="009B3695">
      <w:pPr>
        <w:rPr>
          <w:sz w:val="28"/>
          <w:szCs w:val="28"/>
        </w:rPr>
      </w:pPr>
    </w:p>
    <w:p w:rsidR="009B3695" w:rsidRDefault="009B3695">
      <w:pPr>
        <w:rPr>
          <w:sz w:val="28"/>
          <w:szCs w:val="28"/>
        </w:rPr>
      </w:pPr>
      <w:r w:rsidRPr="009B3695">
        <w:rPr>
          <w:sz w:val="28"/>
          <w:szCs w:val="28"/>
        </w:rPr>
        <w:drawing>
          <wp:inline distT="0" distB="0" distL="0" distR="0" wp14:anchorId="0B1E79D8" wp14:editId="02D9939A">
            <wp:extent cx="3870960" cy="19817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5315" cy="198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EC2" w:rsidRDefault="001A6EC2">
      <w:pPr>
        <w:rPr>
          <w:sz w:val="28"/>
          <w:szCs w:val="28"/>
        </w:rPr>
      </w:pPr>
    </w:p>
    <w:p w:rsidR="001A6EC2" w:rsidRDefault="001A6EC2">
      <w:pPr>
        <w:rPr>
          <w:sz w:val="28"/>
          <w:szCs w:val="28"/>
        </w:rPr>
      </w:pPr>
      <w:r>
        <w:rPr>
          <w:sz w:val="28"/>
          <w:szCs w:val="28"/>
        </w:rPr>
        <w:t>Now configure the TRUE Condition details such as below.</w:t>
      </w:r>
    </w:p>
    <w:p w:rsidR="001A6EC2" w:rsidRDefault="001A6EC2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Pr="001A6EC2">
        <w:rPr>
          <w:sz w:val="28"/>
          <w:szCs w:val="28"/>
        </w:rPr>
        <w:t>COPY_SQL_FULL_INCREMENT_LOAD</w:t>
      </w:r>
    </w:p>
    <w:p w:rsidR="001A6EC2" w:rsidRDefault="001A6EC2">
      <w:pPr>
        <w:rPr>
          <w:sz w:val="28"/>
          <w:szCs w:val="28"/>
        </w:rPr>
      </w:pPr>
      <w:r w:rsidRPr="001A6EC2">
        <w:rPr>
          <w:sz w:val="28"/>
          <w:szCs w:val="28"/>
        </w:rPr>
        <w:drawing>
          <wp:inline distT="0" distB="0" distL="0" distR="0" wp14:anchorId="6E5D7098" wp14:editId="64B3967F">
            <wp:extent cx="3246120" cy="1950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4900" cy="19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EC2" w:rsidRPr="001A6EC2" w:rsidRDefault="001A6EC2" w:rsidP="001A6E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source tab and update the Dataset Properties and Query fields such as below.</w:t>
      </w:r>
      <w:r>
        <w:rPr>
          <w:sz w:val="28"/>
          <w:szCs w:val="28"/>
        </w:rPr>
        <w:br/>
      </w:r>
      <w:proofErr w:type="gramStart"/>
      <w:r w:rsidRPr="001A6EC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spell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concat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'SELECT * FROM 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proofErr w:type="gram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pipeline(</w:t>
      </w:r>
      <w:proofErr w:type="gram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TableSchema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'.'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 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TableName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proofErr w:type="gram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if(</w:t>
      </w:r>
      <w:proofErr w:type="gramEnd"/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gram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equals(</w:t>
      </w:r>
      <w:proofErr w:type="gram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LastLoadValue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  <w:r w:rsidRPr="001A6EC2">
        <w:rPr>
          <w:rFonts w:ascii="Consolas" w:eastAsia="Times New Roman" w:hAnsi="Consolas" w:cs="Times New Roman"/>
          <w:color w:val="DD0000"/>
          <w:sz w:val="21"/>
          <w:szCs w:val="21"/>
          <w:highlight w:val="yellow"/>
        </w:rPr>
        <w:t>null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),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proofErr w:type="gramStart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concat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gramStart"/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 WHERE</w:t>
      </w:r>
      <w:proofErr w:type="gramEnd"/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 xml:space="preserve"> 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 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WatermarkColumn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gramStart"/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 &gt;</w:t>
      </w:r>
      <w:proofErr w:type="gramEnd"/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 xml:space="preserve"> </w:t>
      </w:r>
      <w:r w:rsidRPr="001A6EC2">
        <w:rPr>
          <w:rFonts w:ascii="Consolas" w:eastAsia="Times New Roman" w:hAnsi="Consolas" w:cs="Times New Roman"/>
          <w:color w:val="DD0000"/>
          <w:sz w:val="21"/>
          <w:szCs w:val="21"/>
          <w:highlight w:val="yellow"/>
        </w:rPr>
        <w:t>''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 pipeline().</w:t>
      </w:r>
      <w:proofErr w:type="spellStart"/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parameters</w:t>
      </w: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1A6EC2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LastLoadValue</w:t>
      </w:r>
      <w:proofErr w:type="spellEnd"/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r w:rsidRPr="001A6EC2">
        <w:rPr>
          <w:rFonts w:ascii="Consolas" w:eastAsia="Times New Roman" w:hAnsi="Consolas" w:cs="Times New Roman"/>
          <w:color w:val="DD0000"/>
          <w:sz w:val="21"/>
          <w:szCs w:val="21"/>
          <w:highlight w:val="yellow"/>
        </w:rPr>
        <w:t>''</w:t>
      </w:r>
      <w:r w:rsidRPr="001A6EC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)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)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6EC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</w:t>
      </w:r>
    </w:p>
    <w:p w:rsidR="001A6EC2" w:rsidRPr="001A6EC2" w:rsidRDefault="001A6EC2" w:rsidP="001A6EC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6EC2" w:rsidRDefault="001A6EC2" w:rsidP="001A6EC2">
      <w:pPr>
        <w:rPr>
          <w:sz w:val="28"/>
          <w:szCs w:val="28"/>
        </w:rPr>
      </w:pPr>
    </w:p>
    <w:p w:rsidR="001A6EC2" w:rsidRDefault="001A6EC2">
      <w:pPr>
        <w:rPr>
          <w:sz w:val="28"/>
          <w:szCs w:val="28"/>
        </w:rPr>
      </w:pPr>
    </w:p>
    <w:p w:rsidR="001A6EC2" w:rsidRDefault="001A6EC2">
      <w:pPr>
        <w:rPr>
          <w:sz w:val="28"/>
          <w:szCs w:val="28"/>
        </w:rPr>
      </w:pPr>
      <w:r w:rsidRPr="001A6EC2">
        <w:rPr>
          <w:sz w:val="28"/>
          <w:szCs w:val="28"/>
        </w:rPr>
        <w:drawing>
          <wp:inline distT="0" distB="0" distL="0" distR="0" wp14:anchorId="7E1BB7BC" wp14:editId="112A01B4">
            <wp:extent cx="5943600" cy="33629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Also update the sink details on the child pipeline.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A6EC2">
        <w:rPr>
          <w:sz w:val="28"/>
          <w:szCs w:val="28"/>
        </w:rPr>
        <w:drawing>
          <wp:inline distT="0" distB="0" distL="0" distR="0" wp14:anchorId="784B7847" wp14:editId="733F64CB">
            <wp:extent cx="3345180" cy="3308726"/>
            <wp:effectExtent l="0" t="0" r="762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4737" cy="33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21" w:rsidRDefault="008B4921">
      <w:pPr>
        <w:rPr>
          <w:sz w:val="28"/>
          <w:szCs w:val="28"/>
        </w:rPr>
      </w:pPr>
      <w:r w:rsidRPr="008B4921">
        <w:rPr>
          <w:sz w:val="28"/>
          <w:szCs w:val="28"/>
        </w:rPr>
        <w:lastRenderedPageBreak/>
        <w:drawing>
          <wp:inline distT="0" distB="0" distL="0" distR="0" wp14:anchorId="67F5E4BC" wp14:editId="432034ED">
            <wp:extent cx="4358640" cy="1903180"/>
            <wp:effectExtent l="0" t="0" r="381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6376" cy="19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21" w:rsidRDefault="008B4921">
      <w:pPr>
        <w:rPr>
          <w:sz w:val="28"/>
          <w:szCs w:val="28"/>
        </w:rPr>
      </w:pPr>
      <w:r>
        <w:rPr>
          <w:sz w:val="28"/>
          <w:szCs w:val="28"/>
        </w:rPr>
        <w:t>Update the Linked Service “</w:t>
      </w:r>
      <w:proofErr w:type="spellStart"/>
      <w:r w:rsidRPr="008B4921">
        <w:rPr>
          <w:sz w:val="28"/>
          <w:szCs w:val="28"/>
        </w:rPr>
        <w:t>LS_SQLTABLE_Parquet</w:t>
      </w:r>
      <w:proofErr w:type="spellEnd"/>
      <w:r>
        <w:rPr>
          <w:sz w:val="28"/>
          <w:szCs w:val="28"/>
        </w:rPr>
        <w:t xml:space="preserve">” and </w:t>
      </w:r>
      <w:proofErr w:type="spellStart"/>
      <w:r>
        <w:rPr>
          <w:sz w:val="28"/>
          <w:szCs w:val="28"/>
        </w:rPr>
        <w:t>FilePath</w:t>
      </w:r>
      <w:proofErr w:type="spellEnd"/>
      <w:r>
        <w:rPr>
          <w:sz w:val="28"/>
          <w:szCs w:val="28"/>
        </w:rPr>
        <w:t xml:space="preserve"> of the ADLS Storage account such as below to upload the data based on the folders such as </w:t>
      </w:r>
      <w:r w:rsidR="00A72886">
        <w:rPr>
          <w:sz w:val="28"/>
          <w:szCs w:val="28"/>
        </w:rPr>
        <w:t xml:space="preserve">year, month and date </w:t>
      </w:r>
      <w:proofErr w:type="spellStart"/>
      <w:r w:rsidR="00A72886">
        <w:rPr>
          <w:sz w:val="28"/>
          <w:szCs w:val="28"/>
        </w:rPr>
        <w:t>folderpath</w:t>
      </w:r>
      <w:proofErr w:type="spellEnd"/>
      <w:r w:rsidR="00A72886">
        <w:rPr>
          <w:sz w:val="28"/>
          <w:szCs w:val="28"/>
        </w:rPr>
        <w:t>.</w:t>
      </w:r>
    </w:p>
    <w:p w:rsidR="00A72886" w:rsidRPr="00A72886" w:rsidRDefault="00A72886" w:rsidP="00A7288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>
        <w:rPr>
          <w:sz w:val="28"/>
          <w:szCs w:val="28"/>
        </w:rPr>
        <w:t xml:space="preserve">Add the expression such as </w:t>
      </w:r>
      <w:proofErr w:type="spellStart"/>
      <w:r w:rsidRPr="00A72886">
        <w:rPr>
          <w:sz w:val="28"/>
          <w:szCs w:val="28"/>
          <w:highlight w:val="yellow"/>
        </w:rPr>
        <w:t>Foldername</w:t>
      </w:r>
      <w:proofErr w:type="spellEnd"/>
      <w:r w:rsidRPr="00A72886">
        <w:rPr>
          <w:sz w:val="28"/>
          <w:szCs w:val="28"/>
          <w:highlight w:val="yellow"/>
        </w:rPr>
        <w:t xml:space="preserve"> /</w:t>
      </w:r>
      <w:r w:rsidRPr="00A72886">
        <w:rPr>
          <w:rFonts w:ascii="Consolas" w:hAnsi="Consolas"/>
          <w:color w:val="0000FF"/>
          <w:sz w:val="21"/>
          <w:szCs w:val="21"/>
          <w:highlight w:val="yellow"/>
        </w:rPr>
        <w:t xml:space="preserve"> </w:t>
      </w:r>
      <w:proofErr w:type="gramStart"/>
      <w:r w:rsidRPr="00A7288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concat(</w:t>
      </w:r>
      <w:proofErr w:type="gramEnd"/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dataset().</w:t>
      </w:r>
      <w:r w:rsidRPr="00A72886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Table_Name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  <w:r w:rsidRPr="00A72886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'/'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,formatDateTime(utcNow(),</w:t>
      </w:r>
      <w:r w:rsidRPr="00A72886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'yyyy/MM/dd'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))</w:t>
      </w:r>
    </w:p>
    <w:p w:rsidR="00A72886" w:rsidRDefault="00A72886" w:rsidP="00A7288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72886">
        <w:rPr>
          <w:sz w:val="28"/>
          <w:szCs w:val="28"/>
          <w:highlight w:val="yellow"/>
        </w:rPr>
        <w:t xml:space="preserve">/ </w:t>
      </w:r>
      <w:proofErr w:type="gramStart"/>
      <w:r w:rsidRPr="00A7288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concat(</w:t>
      </w:r>
      <w:proofErr w:type="gramEnd"/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dataset().</w:t>
      </w:r>
      <w:r w:rsidRPr="00A72886">
        <w:rPr>
          <w:rFonts w:ascii="Consolas" w:eastAsia="Times New Roman" w:hAnsi="Consolas" w:cs="Times New Roman"/>
          <w:color w:val="001188"/>
          <w:sz w:val="21"/>
          <w:szCs w:val="21"/>
          <w:highlight w:val="yellow"/>
        </w:rPr>
        <w:t>Table_Name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  <w:r w:rsidRPr="00A72886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'_'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,formatDateTime(utcNow(),</w:t>
      </w:r>
      <w:r w:rsidRPr="00A72886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'yyyyMMddHHmmss'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),</w:t>
      </w:r>
      <w:r w:rsidRPr="00A72886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'.parquet'</w:t>
      </w:r>
      <w:r w:rsidRPr="00A7288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</w:t>
      </w:r>
    </w:p>
    <w:p w:rsidR="00A72886" w:rsidRPr="00A72886" w:rsidRDefault="00A72886" w:rsidP="00A7288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72886" w:rsidRDefault="00A72886">
      <w:pPr>
        <w:rPr>
          <w:sz w:val="28"/>
          <w:szCs w:val="28"/>
        </w:rPr>
      </w:pPr>
    </w:p>
    <w:p w:rsidR="00A72886" w:rsidRDefault="00A72886">
      <w:pPr>
        <w:rPr>
          <w:sz w:val="28"/>
          <w:szCs w:val="28"/>
        </w:rPr>
      </w:pPr>
    </w:p>
    <w:p w:rsidR="001A6EC2" w:rsidRDefault="001A6EC2">
      <w:pPr>
        <w:rPr>
          <w:sz w:val="28"/>
          <w:szCs w:val="28"/>
        </w:rPr>
      </w:pPr>
      <w:r>
        <w:rPr>
          <w:sz w:val="28"/>
          <w:szCs w:val="28"/>
        </w:rPr>
        <w:t>Step-8:</w:t>
      </w:r>
    </w:p>
    <w:p w:rsidR="001A6EC2" w:rsidRDefault="001A6EC2">
      <w:pPr>
        <w:rPr>
          <w:sz w:val="28"/>
          <w:szCs w:val="28"/>
        </w:rPr>
      </w:pPr>
      <w:r>
        <w:rPr>
          <w:sz w:val="28"/>
          <w:szCs w:val="28"/>
        </w:rPr>
        <w:t>Now include the execute p</w:t>
      </w:r>
      <w:r w:rsidR="00094FD4">
        <w:rPr>
          <w:sz w:val="28"/>
          <w:szCs w:val="28"/>
        </w:rPr>
        <w:t>ipeline activity</w:t>
      </w:r>
      <w:r w:rsidR="00190C11">
        <w:rPr>
          <w:sz w:val="28"/>
          <w:szCs w:val="28"/>
        </w:rPr>
        <w:t xml:space="preserve"> “</w:t>
      </w:r>
      <w:r w:rsidR="00190C11" w:rsidRPr="00190C11">
        <w:rPr>
          <w:sz w:val="28"/>
          <w:szCs w:val="28"/>
        </w:rPr>
        <w:t>EXEC_UPDATE_WATERMARK</w:t>
      </w:r>
      <w:r w:rsidR="00190C11">
        <w:rPr>
          <w:sz w:val="28"/>
          <w:szCs w:val="28"/>
        </w:rPr>
        <w:t>”</w:t>
      </w:r>
      <w:r w:rsidR="00094FD4">
        <w:rPr>
          <w:sz w:val="28"/>
          <w:szCs w:val="28"/>
        </w:rPr>
        <w:t xml:space="preserve"> and</w:t>
      </w:r>
      <w:r w:rsidR="00190C11">
        <w:rPr>
          <w:sz w:val="28"/>
          <w:szCs w:val="28"/>
        </w:rPr>
        <w:t xml:space="preserve"> </w:t>
      </w:r>
      <w:proofErr w:type="spellStart"/>
      <w:r w:rsidR="00190C11">
        <w:rPr>
          <w:sz w:val="28"/>
          <w:szCs w:val="28"/>
        </w:rPr>
        <w:t>goto</w:t>
      </w:r>
      <w:proofErr w:type="spellEnd"/>
      <w:r w:rsidR="00190C11">
        <w:rPr>
          <w:sz w:val="28"/>
          <w:szCs w:val="28"/>
        </w:rPr>
        <w:t xml:space="preserve"> setting tab and update the below details. Here </w:t>
      </w:r>
      <w:proofErr w:type="gramStart"/>
      <w:r w:rsidR="00190C11">
        <w:rPr>
          <w:sz w:val="28"/>
          <w:szCs w:val="28"/>
        </w:rPr>
        <w:t>the configure</w:t>
      </w:r>
      <w:proofErr w:type="gramEnd"/>
      <w:r w:rsidR="00190C11">
        <w:rPr>
          <w:sz w:val="28"/>
          <w:szCs w:val="28"/>
        </w:rPr>
        <w:t xml:space="preserve"> is set with Invoked Pipeline “</w:t>
      </w:r>
      <w:r w:rsidR="00190C11" w:rsidRPr="00190C11">
        <w:rPr>
          <w:sz w:val="28"/>
          <w:szCs w:val="28"/>
        </w:rPr>
        <w:t>CHILD_PIPELINE_STOREPROCEDURE</w:t>
      </w:r>
      <w:r w:rsidR="00190C11">
        <w:rPr>
          <w:sz w:val="28"/>
          <w:szCs w:val="28"/>
        </w:rPr>
        <w:t>” which needs to execute post completion of the Copy activity.</w:t>
      </w:r>
    </w:p>
    <w:p w:rsidR="00190C11" w:rsidRDefault="00190C11">
      <w:pPr>
        <w:rPr>
          <w:sz w:val="28"/>
          <w:szCs w:val="28"/>
        </w:rPr>
      </w:pPr>
      <w:r w:rsidRPr="00190C11">
        <w:rPr>
          <w:sz w:val="28"/>
          <w:szCs w:val="28"/>
        </w:rPr>
        <w:drawing>
          <wp:inline distT="0" distB="0" distL="0" distR="0" wp14:anchorId="6A2C6FBF" wp14:editId="0EA3C9D1">
            <wp:extent cx="5943600" cy="1847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C11" w:rsidRDefault="00190C11">
      <w:pPr>
        <w:rPr>
          <w:sz w:val="28"/>
          <w:szCs w:val="28"/>
        </w:rPr>
      </w:pPr>
    </w:p>
    <w:p w:rsidR="00190C11" w:rsidRDefault="00190C11">
      <w:pPr>
        <w:rPr>
          <w:sz w:val="28"/>
          <w:szCs w:val="28"/>
        </w:rPr>
      </w:pPr>
      <w:r>
        <w:rPr>
          <w:sz w:val="28"/>
          <w:szCs w:val="28"/>
        </w:rPr>
        <w:t>Step-9:</w:t>
      </w:r>
    </w:p>
    <w:p w:rsidR="002054D2" w:rsidRDefault="002054D2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the Invoked pipeline “</w:t>
      </w:r>
      <w:r w:rsidRPr="00190C11">
        <w:rPr>
          <w:sz w:val="28"/>
          <w:szCs w:val="28"/>
        </w:rPr>
        <w:t>CHILD_PIPELINE_STOREPROCEDURE</w:t>
      </w:r>
      <w:r>
        <w:rPr>
          <w:sz w:val="28"/>
          <w:szCs w:val="28"/>
        </w:rPr>
        <w:t>” and update the parameters</w:t>
      </w:r>
      <w:r w:rsidR="002C23E2">
        <w:rPr>
          <w:sz w:val="28"/>
          <w:szCs w:val="28"/>
        </w:rPr>
        <w:t xml:space="preserve"> shown as below.</w:t>
      </w:r>
    </w:p>
    <w:p w:rsidR="002054D2" w:rsidRDefault="002054D2">
      <w:pPr>
        <w:rPr>
          <w:sz w:val="28"/>
          <w:szCs w:val="28"/>
        </w:rPr>
      </w:pPr>
      <w:r w:rsidRPr="002054D2">
        <w:rPr>
          <w:sz w:val="28"/>
          <w:szCs w:val="28"/>
        </w:rPr>
        <w:drawing>
          <wp:inline distT="0" distB="0" distL="0" distR="0" wp14:anchorId="0E1A6F4D" wp14:editId="015CFA1B">
            <wp:extent cx="3642360" cy="33201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626" cy="33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2C23E2">
      <w:pPr>
        <w:rPr>
          <w:sz w:val="28"/>
          <w:szCs w:val="28"/>
        </w:rPr>
      </w:pPr>
      <w:r>
        <w:rPr>
          <w:sz w:val="28"/>
          <w:szCs w:val="28"/>
        </w:rPr>
        <w:t xml:space="preserve">Click on the </w:t>
      </w:r>
      <w:proofErr w:type="gramStart"/>
      <w:r>
        <w:rPr>
          <w:sz w:val="28"/>
          <w:szCs w:val="28"/>
        </w:rPr>
        <w:t>Stored</w:t>
      </w:r>
      <w:proofErr w:type="gramEnd"/>
      <w:r>
        <w:rPr>
          <w:sz w:val="28"/>
          <w:szCs w:val="28"/>
        </w:rPr>
        <w:t xml:space="preserve"> procedure and update the name “</w:t>
      </w:r>
      <w:r w:rsidRPr="002C23E2">
        <w:rPr>
          <w:sz w:val="28"/>
          <w:szCs w:val="28"/>
        </w:rPr>
        <w:t>STOREDPROCEDURE_UPDATE_WATERMARK</w:t>
      </w:r>
      <w:r>
        <w:rPr>
          <w:sz w:val="28"/>
          <w:szCs w:val="28"/>
        </w:rPr>
        <w:t>” shown as below.</w:t>
      </w:r>
    </w:p>
    <w:p w:rsidR="002C23E2" w:rsidRDefault="002C23E2">
      <w:pPr>
        <w:rPr>
          <w:sz w:val="28"/>
          <w:szCs w:val="28"/>
        </w:rPr>
      </w:pPr>
      <w:r w:rsidRPr="002C23E2">
        <w:rPr>
          <w:sz w:val="28"/>
          <w:szCs w:val="28"/>
        </w:rPr>
        <w:drawing>
          <wp:inline distT="0" distB="0" distL="0" distR="0" wp14:anchorId="1ACB6616" wp14:editId="21A09A0A">
            <wp:extent cx="2743200" cy="2378081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781" cy="238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2C23E2">
      <w:pPr>
        <w:rPr>
          <w:sz w:val="28"/>
          <w:szCs w:val="28"/>
        </w:rPr>
      </w:pPr>
    </w:p>
    <w:p w:rsidR="00190C11" w:rsidRDefault="002C2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</w:t>
      </w: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settings tab and update the Linked Service “</w:t>
      </w:r>
      <w:r w:rsidRPr="002C23E2">
        <w:rPr>
          <w:sz w:val="28"/>
          <w:szCs w:val="28"/>
        </w:rPr>
        <w:t>LS_ONPREM_SQLSERVER_DW</w:t>
      </w:r>
      <w:r>
        <w:rPr>
          <w:sz w:val="28"/>
          <w:szCs w:val="28"/>
        </w:rPr>
        <w:t>” and stored procedure name “</w:t>
      </w:r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[</w:t>
      </w:r>
      <w:proofErr w:type="spellStart"/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dbo</w:t>
      </w:r>
      <w:proofErr w:type="spellEnd"/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]</w:t>
      </w:r>
      <w:proofErr w:type="gramStart"/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.[</w:t>
      </w:r>
      <w:proofErr w:type="spellStart"/>
      <w:proofErr w:type="gramEnd"/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UpdateWaterMark</w:t>
      </w:r>
      <w:proofErr w:type="spellEnd"/>
      <w:r>
        <w:rPr>
          <w:rFonts w:ascii="Segoe UI" w:hAnsi="Segoe UI" w:cs="Segoe UI"/>
          <w:b/>
          <w:bCs/>
          <w:color w:val="242424"/>
          <w:sz w:val="20"/>
          <w:szCs w:val="20"/>
          <w:shd w:val="clear" w:color="auto" w:fill="EFF6FC"/>
        </w:rPr>
        <w:t>]</w:t>
      </w:r>
      <w:r>
        <w:rPr>
          <w:sz w:val="28"/>
          <w:szCs w:val="28"/>
        </w:rPr>
        <w:t>” and its parameters shown as below.</w:t>
      </w:r>
    </w:p>
    <w:p w:rsidR="002C23E2" w:rsidRDefault="002C23E2">
      <w:pPr>
        <w:rPr>
          <w:sz w:val="28"/>
          <w:szCs w:val="28"/>
        </w:rPr>
      </w:pPr>
      <w:r w:rsidRPr="002C23E2">
        <w:rPr>
          <w:sz w:val="28"/>
          <w:szCs w:val="28"/>
        </w:rPr>
        <w:drawing>
          <wp:inline distT="0" distB="0" distL="0" distR="0" wp14:anchorId="21486C7D" wp14:editId="765CBC5B">
            <wp:extent cx="3634740" cy="3479751"/>
            <wp:effectExtent l="0" t="0" r="381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911" cy="34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8B4921">
      <w:pPr>
        <w:rPr>
          <w:sz w:val="28"/>
          <w:szCs w:val="28"/>
        </w:rPr>
      </w:pPr>
      <w:r w:rsidRPr="008B4921">
        <w:rPr>
          <w:sz w:val="28"/>
          <w:szCs w:val="28"/>
        </w:rPr>
        <w:drawing>
          <wp:inline distT="0" distB="0" distL="0" distR="0" wp14:anchorId="7F226E2A" wp14:editId="3CE2F2CA">
            <wp:extent cx="4038600" cy="225445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9184" cy="2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2C23E2">
      <w:pPr>
        <w:rPr>
          <w:sz w:val="28"/>
          <w:szCs w:val="28"/>
        </w:rPr>
      </w:pPr>
      <w:r>
        <w:rPr>
          <w:sz w:val="28"/>
          <w:szCs w:val="28"/>
        </w:rPr>
        <w:t>Step-10:</w:t>
      </w:r>
    </w:p>
    <w:p w:rsidR="002C23E2" w:rsidRDefault="002C23E2">
      <w:pPr>
        <w:rPr>
          <w:sz w:val="28"/>
          <w:szCs w:val="28"/>
        </w:rPr>
      </w:pPr>
      <w:r>
        <w:rPr>
          <w:sz w:val="28"/>
          <w:szCs w:val="28"/>
        </w:rPr>
        <w:t xml:space="preserve">Once everything is configured then try to run the </w:t>
      </w:r>
      <w:proofErr w:type="spellStart"/>
      <w:r>
        <w:rPr>
          <w:sz w:val="28"/>
          <w:szCs w:val="28"/>
        </w:rPr>
        <w:t>masterpipeline</w:t>
      </w:r>
      <w:proofErr w:type="spellEnd"/>
      <w:r>
        <w:rPr>
          <w:sz w:val="28"/>
          <w:szCs w:val="28"/>
        </w:rPr>
        <w:t xml:space="preserve"> and debug it.</w:t>
      </w:r>
      <w:r w:rsidR="00BC71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Also save the data and validate and then </w:t>
      </w:r>
      <w:proofErr w:type="gramStart"/>
      <w:r>
        <w:rPr>
          <w:sz w:val="28"/>
          <w:szCs w:val="28"/>
        </w:rPr>
        <w:t>Publish</w:t>
      </w:r>
      <w:proofErr w:type="gramEnd"/>
      <w:r>
        <w:rPr>
          <w:sz w:val="28"/>
          <w:szCs w:val="28"/>
        </w:rPr>
        <w:t xml:space="preserve"> the pipeline then the executed data will get updated into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repository which is configured in our Data factory configuration.</w:t>
      </w:r>
    </w:p>
    <w:p w:rsidR="002C23E2" w:rsidRDefault="002C23E2">
      <w:pPr>
        <w:rPr>
          <w:sz w:val="28"/>
          <w:szCs w:val="28"/>
        </w:rPr>
      </w:pPr>
      <w:r w:rsidRPr="002C23E2">
        <w:rPr>
          <w:sz w:val="28"/>
          <w:szCs w:val="28"/>
        </w:rPr>
        <w:lastRenderedPageBreak/>
        <w:drawing>
          <wp:inline distT="0" distB="0" distL="0" distR="0" wp14:anchorId="4D6F8BE9" wp14:editId="4B574BE0">
            <wp:extent cx="4922520" cy="2659528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9393" cy="26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2C23E2">
      <w:pPr>
        <w:rPr>
          <w:sz w:val="28"/>
          <w:szCs w:val="28"/>
        </w:rPr>
      </w:pPr>
    </w:p>
    <w:p w:rsidR="002C23E2" w:rsidRDefault="002C23E2">
      <w:pPr>
        <w:rPr>
          <w:sz w:val="28"/>
          <w:szCs w:val="28"/>
        </w:rPr>
      </w:pPr>
      <w:r>
        <w:rPr>
          <w:sz w:val="28"/>
          <w:szCs w:val="28"/>
        </w:rPr>
        <w:t>GitHub Configuration with ADF:</w:t>
      </w:r>
    </w:p>
    <w:p w:rsidR="002C23E2" w:rsidRDefault="002C23E2">
      <w:pPr>
        <w:rPr>
          <w:sz w:val="28"/>
          <w:szCs w:val="28"/>
        </w:rPr>
      </w:pPr>
      <w:r w:rsidRPr="002C23E2">
        <w:rPr>
          <w:sz w:val="28"/>
          <w:szCs w:val="28"/>
        </w:rPr>
        <w:drawing>
          <wp:inline distT="0" distB="0" distL="0" distR="0" wp14:anchorId="729A6434" wp14:editId="62A4790A">
            <wp:extent cx="3825240" cy="242428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3200" cy="24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F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lastRenderedPageBreak/>
        <w:drawing>
          <wp:inline distT="0" distB="0" distL="0" distR="0" wp14:anchorId="60D9D59D" wp14:editId="5B6CBBDB">
            <wp:extent cx="3672840" cy="2461902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0822" cy="246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drawing>
          <wp:inline distT="0" distB="0" distL="0" distR="0" wp14:anchorId="6500F6B5" wp14:editId="3C179C98">
            <wp:extent cx="4693920" cy="16995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8718" cy="170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F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drawing>
          <wp:inline distT="0" distB="0" distL="0" distR="0" wp14:anchorId="455A75F6" wp14:editId="0ABECACF">
            <wp:extent cx="5090160" cy="21388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3981" cy="21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F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drawing>
          <wp:inline distT="0" distB="0" distL="0" distR="0" wp14:anchorId="02FFA77E" wp14:editId="1B8D9D1D">
            <wp:extent cx="4427220" cy="1462023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571" cy="146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F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lastRenderedPageBreak/>
        <w:drawing>
          <wp:inline distT="0" distB="0" distL="0" distR="0" wp14:anchorId="4815D363" wp14:editId="165AE30B">
            <wp:extent cx="5943600" cy="10153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F" w:rsidRDefault="00BC712F">
      <w:pPr>
        <w:rPr>
          <w:sz w:val="28"/>
          <w:szCs w:val="28"/>
        </w:rPr>
      </w:pPr>
    </w:p>
    <w:p w:rsidR="00BC712F" w:rsidRDefault="00BC712F">
      <w:pPr>
        <w:rPr>
          <w:sz w:val="28"/>
          <w:szCs w:val="28"/>
        </w:rPr>
      </w:pPr>
      <w:r>
        <w:rPr>
          <w:sz w:val="28"/>
          <w:szCs w:val="28"/>
        </w:rPr>
        <w:t xml:space="preserve">Also I have tested the pipeline after adding few rows and </w:t>
      </w:r>
      <w:proofErr w:type="spellStart"/>
      <w:proofErr w:type="gramStart"/>
      <w:r>
        <w:rPr>
          <w:sz w:val="28"/>
          <w:szCs w:val="28"/>
        </w:rPr>
        <w:t>colums</w:t>
      </w:r>
      <w:proofErr w:type="spellEnd"/>
      <w:proofErr w:type="gramEnd"/>
      <w:r>
        <w:rPr>
          <w:sz w:val="28"/>
          <w:szCs w:val="28"/>
        </w:rPr>
        <w:t xml:space="preserve"> on the table and then executed the query to update the table with latest data and its fetched into the ADLS container.</w:t>
      </w:r>
    </w:p>
    <w:p w:rsidR="00BC712F" w:rsidRDefault="00BC712F">
      <w:pPr>
        <w:rPr>
          <w:sz w:val="28"/>
          <w:szCs w:val="28"/>
        </w:rPr>
      </w:pPr>
      <w:r w:rsidRPr="00BC712F">
        <w:rPr>
          <w:sz w:val="28"/>
          <w:szCs w:val="28"/>
        </w:rPr>
        <w:drawing>
          <wp:inline distT="0" distB="0" distL="0" distR="0" wp14:anchorId="796E2A3D" wp14:editId="07509489">
            <wp:extent cx="3649980" cy="2758933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6219" cy="27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E2" w:rsidRDefault="002C23E2">
      <w:pPr>
        <w:rPr>
          <w:sz w:val="28"/>
          <w:szCs w:val="28"/>
        </w:rPr>
      </w:pPr>
    </w:p>
    <w:p w:rsidR="00A72886" w:rsidRDefault="00A72886">
      <w:pPr>
        <w:rPr>
          <w:sz w:val="28"/>
          <w:szCs w:val="28"/>
        </w:rPr>
      </w:pPr>
      <w:r>
        <w:rPr>
          <w:sz w:val="28"/>
          <w:szCs w:val="28"/>
        </w:rPr>
        <w:t xml:space="preserve">Here is the updated parquet data after updating the above </w:t>
      </w:r>
      <w:proofErr w:type="gramStart"/>
      <w:r>
        <w:rPr>
          <w:sz w:val="28"/>
          <w:szCs w:val="28"/>
        </w:rPr>
        <w:t>tables</w:t>
      </w:r>
      <w:proofErr w:type="gramEnd"/>
      <w:r>
        <w:rPr>
          <w:sz w:val="28"/>
          <w:szCs w:val="28"/>
        </w:rPr>
        <w:t xml:space="preserve"> data into the Database. It got updated to Azure ADLS storage account container with the mentioned </w:t>
      </w:r>
      <w:proofErr w:type="spellStart"/>
      <w:r>
        <w:rPr>
          <w:sz w:val="28"/>
          <w:szCs w:val="28"/>
        </w:rPr>
        <w:t>folderpath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A72886">
        <w:rPr>
          <w:sz w:val="28"/>
          <w:szCs w:val="28"/>
        </w:rPr>
        <w:drawing>
          <wp:inline distT="0" distB="0" distL="0" distR="0" wp14:anchorId="1F677DF4" wp14:editId="0D87010B">
            <wp:extent cx="4655820" cy="155940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0922" cy="15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>
      <w:pPr>
        <w:rPr>
          <w:sz w:val="28"/>
          <w:szCs w:val="28"/>
        </w:rPr>
      </w:pPr>
    </w:p>
    <w:p w:rsidR="00A33E4E" w:rsidRDefault="00A33E4E">
      <w:pPr>
        <w:rPr>
          <w:sz w:val="28"/>
          <w:szCs w:val="28"/>
        </w:rPr>
      </w:pPr>
      <w:bookmarkStart w:id="0" w:name="_GoBack"/>
      <w:r w:rsidRPr="00A33E4E">
        <w:rPr>
          <w:sz w:val="28"/>
          <w:szCs w:val="28"/>
        </w:rPr>
        <w:lastRenderedPageBreak/>
        <w:drawing>
          <wp:inline distT="0" distB="0" distL="0" distR="0" wp14:anchorId="49399110" wp14:editId="4D9A6641">
            <wp:extent cx="5943600" cy="24872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33E4E" w:rsidRDefault="00A33E4E">
      <w:pPr>
        <w:rPr>
          <w:sz w:val="28"/>
          <w:szCs w:val="28"/>
        </w:rPr>
      </w:pPr>
    </w:p>
    <w:p w:rsidR="00A33E4E" w:rsidRDefault="00A33E4E">
      <w:pPr>
        <w:rPr>
          <w:sz w:val="28"/>
          <w:szCs w:val="28"/>
        </w:rPr>
      </w:pPr>
    </w:p>
    <w:p w:rsidR="00A72886" w:rsidRPr="009B3695" w:rsidRDefault="00A72886" w:rsidP="00A72886">
      <w:pPr>
        <w:tabs>
          <w:tab w:val="left" w:pos="4116"/>
        </w:tabs>
        <w:rPr>
          <w:sz w:val="28"/>
          <w:szCs w:val="28"/>
        </w:rPr>
      </w:pPr>
      <w:r>
        <w:rPr>
          <w:sz w:val="28"/>
          <w:szCs w:val="28"/>
        </w:rPr>
        <w:t>=============================END=================================</w:t>
      </w:r>
    </w:p>
    <w:sectPr w:rsidR="00A72886" w:rsidRPr="009B3695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147" w:rsidRDefault="00515147" w:rsidP="00094FD4">
      <w:pPr>
        <w:spacing w:after="0" w:line="240" w:lineRule="auto"/>
      </w:pPr>
      <w:r>
        <w:separator/>
      </w:r>
    </w:p>
  </w:endnote>
  <w:endnote w:type="continuationSeparator" w:id="0">
    <w:p w:rsidR="00515147" w:rsidRDefault="00515147" w:rsidP="0009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886" w:rsidRDefault="00A728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886" w:rsidRDefault="00A728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886" w:rsidRDefault="00A72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147" w:rsidRDefault="00515147" w:rsidP="00094FD4">
      <w:pPr>
        <w:spacing w:after="0" w:line="240" w:lineRule="auto"/>
      </w:pPr>
      <w:r>
        <w:separator/>
      </w:r>
    </w:p>
  </w:footnote>
  <w:footnote w:type="continuationSeparator" w:id="0">
    <w:p w:rsidR="00515147" w:rsidRDefault="00515147" w:rsidP="0009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886" w:rsidRDefault="00A72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7427161"/>
      <w:docPartObj>
        <w:docPartGallery w:val="Watermarks"/>
        <w:docPartUnique/>
      </w:docPartObj>
    </w:sdtPr>
    <w:sdtContent>
      <w:p w:rsidR="00A72886" w:rsidRDefault="00A72886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0820877" o:spid="_x0000_s2052" type="#_x0000_t136" style="position:absolute;margin-left:0;margin-top:0;width:467.95pt;height:77.95pt;z-index:-251657216;mso-position-horizontal:center;mso-position-horizontal-relative:margin;mso-position-vertical:center;mso-position-vertical-relative:margin" o:allowincell="f" fillcolor="black" stroked="f">
              <v:fill opacity=".5"/>
              <v:textpath style="font-family:&quot;Californian FB&quot;;font-size:1pt" string="Thakur Dheeraj Sing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886" w:rsidRDefault="00A728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89B"/>
    <w:rsid w:val="00094FD4"/>
    <w:rsid w:val="00190C11"/>
    <w:rsid w:val="001A6EC2"/>
    <w:rsid w:val="002054D2"/>
    <w:rsid w:val="0022089B"/>
    <w:rsid w:val="002C23E2"/>
    <w:rsid w:val="00515147"/>
    <w:rsid w:val="008B4921"/>
    <w:rsid w:val="00930CFB"/>
    <w:rsid w:val="009B3695"/>
    <w:rsid w:val="00A33E4E"/>
    <w:rsid w:val="00A72886"/>
    <w:rsid w:val="00BC712F"/>
    <w:rsid w:val="00CD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2F7B650"/>
  <w15:chartTrackingRefBased/>
  <w15:docId w15:val="{F8BE8C2C-E059-41C3-AB2E-59002475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FD4"/>
  </w:style>
  <w:style w:type="paragraph" w:styleId="Footer">
    <w:name w:val="footer"/>
    <w:basedOn w:val="Normal"/>
    <w:link w:val="FooterChar"/>
    <w:uiPriority w:val="99"/>
    <w:unhideWhenUsed/>
    <w:rsid w:val="0009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A1286-4AE9-4592-B114-AFD37406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Singh Thakur</dc:creator>
  <cp:keywords/>
  <dc:description/>
  <cp:lastModifiedBy>DELL</cp:lastModifiedBy>
  <cp:revision>4</cp:revision>
  <dcterms:created xsi:type="dcterms:W3CDTF">2026-07-20T16:51:00Z</dcterms:created>
  <dcterms:modified xsi:type="dcterms:W3CDTF">2026-07-20T18:34:00Z</dcterms:modified>
</cp:coreProperties>
</file>