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88" w:lineRule="auto"/>
        <w:rPr>
          <w:rFonts w:ascii="Open Sans" w:cs="Open Sans" w:eastAsia="Open Sans" w:hAnsi="Open Sans"/>
          <w:color w:val="695d46"/>
          <w:sz w:val="24"/>
          <w:szCs w:val="24"/>
        </w:rPr>
      </w:pPr>
      <w:bookmarkStart w:colFirst="0" w:colLast="0" w:name="_z6ne0og04bp5" w:id="0"/>
      <w:bookmarkEnd w:id="0"/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</w:rPr>
        <w:drawing>
          <wp:inline distB="114300" distT="114300" distL="114300" distR="114300">
            <wp:extent cx="5916349" cy="104775"/>
            <wp:effectExtent b="0" l="0" r="0" t="0"/>
            <wp:docPr descr="horizontal line" id="2" name="image3.png"/>
            <a:graphic>
              <a:graphicData uri="http://schemas.openxmlformats.org/drawingml/2006/picture">
                <pic:pic>
                  <pic:nvPicPr>
                    <pic:cNvPr descr="horizontal line" id="0" name="image3.png"/>
                    <pic:cNvPicPr preferRelativeResize="0"/>
                  </pic:nvPicPr>
                  <pic:blipFill>
                    <a:blip r:embed="rId6"/>
                    <a:srcRect b="-35184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6349" cy="104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Open Sans" w:cs="Open Sans" w:eastAsia="Open Sans" w:hAnsi="Open Sans"/>
          <w:color w:val="695d46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/>
        <w:drawing>
          <wp:inline distB="114300" distT="114300" distL="114300" distR="114300">
            <wp:extent cx="5910263" cy="3940175"/>
            <wp:effectExtent b="0" l="0" r="0" t="0"/>
            <wp:docPr descr="Placeholder image" id="4" name="image2.jpg"/>
            <a:graphic>
              <a:graphicData uri="http://schemas.openxmlformats.org/drawingml/2006/picture">
                <pic:pic>
                  <pic:nvPicPr>
                    <pic:cNvPr descr="Placeholder image" id="0" name="image2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940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2gazcsgmxkub" w:id="1"/>
      <w:bookmarkEnd w:id="1"/>
      <w:r w:rsidDel="00000000" w:rsidR="00000000" w:rsidRPr="00000000">
        <w:rPr>
          <w:rtl w:val="0"/>
        </w:rPr>
        <w:t xml:space="preserve">MongoDB - Manejo de Consultas</w:t>
      </w:r>
    </w:p>
    <w:p w:rsidR="00000000" w:rsidDel="00000000" w:rsidP="00000000" w:rsidRDefault="00000000" w:rsidRPr="00000000" w14:paraId="00000004">
      <w:pPr>
        <w:pStyle w:val="Sub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ng30guuqqp2v" w:id="2"/>
      <w:bookmarkEnd w:id="2"/>
      <w:r w:rsidDel="00000000" w:rsidR="00000000" w:rsidRPr="00000000">
        <w:rPr>
          <w:rtl w:val="0"/>
        </w:rPr>
        <w:t xml:space="preserve">09.04.2023</w:t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440" w:before="0" w:line="288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40" w:lineRule="auto"/>
        <w:rPr>
          <w:rFonts w:ascii="PT Sans Narrow" w:cs="PT Sans Narrow" w:eastAsia="PT Sans Narrow" w:hAnsi="PT Sans Narrow"/>
          <w:color w:val="008575"/>
          <w:sz w:val="32"/>
          <w:szCs w:val="32"/>
        </w:rPr>
      </w:pPr>
      <w:r w:rsidDel="00000000" w:rsidR="00000000" w:rsidRPr="00000000">
        <w:rPr>
          <w:rFonts w:ascii="PT Sans Narrow" w:cs="PT Sans Narrow" w:eastAsia="PT Sans Narrow" w:hAnsi="PT Sans Narrow"/>
          <w:color w:val="008575"/>
          <w:sz w:val="32"/>
          <w:szCs w:val="32"/>
          <w:rtl w:val="0"/>
        </w:rPr>
        <w:t xml:space="preserve">William Barra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dheeyi@gmail.com</w:t>
      </w:r>
      <w:r w:rsidDel="00000000" w:rsidR="00000000" w:rsidRPr="00000000">
        <w:rPr>
          <w:rFonts w:ascii="PT Sans Narrow" w:cs="PT Sans Narrow" w:eastAsia="PT Sans Narrow" w:hAnsi="PT Sans Narrow"/>
          <w:sz w:val="28"/>
          <w:szCs w:val="28"/>
          <w:rtl w:val="0"/>
        </w:rPr>
        <w:t xml:space="preserve"> </w:t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rFonts w:ascii="PT Sans Narrow" w:cs="PT Sans Narrow" w:eastAsia="PT Sans Narrow" w:hAnsi="PT Sans Narro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au51mny0sx6" w:id="3"/>
      <w:bookmarkEnd w:id="3"/>
      <w:r w:rsidDel="00000000" w:rsidR="00000000" w:rsidRPr="00000000">
        <w:rPr>
          <w:rtl w:val="0"/>
        </w:rPr>
        <w:t xml:space="preserve">Creación de bases de datos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Crear la base de datos </w:t>
      </w:r>
      <w:r w:rsidDel="00000000" w:rsidR="00000000" w:rsidRPr="00000000">
        <w:rPr>
          <w:b w:val="1"/>
          <w:color w:val="000000"/>
          <w:rtl w:val="0"/>
        </w:rPr>
        <w:t xml:space="preserve">netflix</w:t>
      </w:r>
      <w:r w:rsidDel="00000000" w:rsidR="00000000" w:rsidRPr="00000000">
        <w:rPr>
          <w:color w:val="000000"/>
          <w:rtl w:val="0"/>
        </w:rPr>
        <w:t xml:space="preserve">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color w:val="000000"/>
          <w:u w:val="none"/>
        </w:rPr>
      </w:pPr>
      <w:r w:rsidDel="00000000" w:rsidR="00000000" w:rsidRPr="00000000">
        <w:rPr>
          <w:color w:val="000000"/>
          <w:rtl w:val="0"/>
        </w:rPr>
        <w:t xml:space="preserve">De acuerdo al siguiente contexto:</w:t>
        <w:br w:type="textWrapping"/>
      </w:r>
      <w:r w:rsidDel="00000000" w:rsidR="00000000" w:rsidRPr="00000000">
        <w:rPr>
          <w:color w:val="000000"/>
        </w:rPr>
        <w:drawing>
          <wp:inline distB="114300" distT="114300" distL="114300" distR="114300">
            <wp:extent cx="5943600" cy="50927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2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00"/>
        </w:rPr>
      </w:pPr>
      <w:bookmarkStart w:colFirst="0" w:colLast="0" w:name="_3at9u9s4e0vp" w:id="4"/>
      <w:bookmarkEnd w:id="4"/>
      <w:r w:rsidDel="00000000" w:rsidR="00000000" w:rsidRPr="00000000">
        <w:rPr>
          <w:rtl w:val="0"/>
        </w:rPr>
        <w:t xml:space="preserve">Manejo de consultas</w:t>
      </w:r>
      <w:r w:rsidDel="00000000" w:rsidR="00000000" w:rsidRPr="00000000">
        <w:rPr>
          <w:rtl w:val="0"/>
        </w:rPr>
        <w:t xml:space="preserve">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Solo generar el modelo con las colecciones no es necesario agregar documentos</w:t>
      </w:r>
      <w:r w:rsidDel="00000000" w:rsidR="00000000" w:rsidRPr="00000000">
        <w:rPr>
          <w:rtl w:val="0"/>
        </w:rPr>
      </w:r>
    </w:p>
    <w:tbl>
      <w:tblPr>
        <w:tblStyle w:val="Table1"/>
        <w:tblW w:w="6930.0" w:type="dxa"/>
        <w:jc w:val="left"/>
        <w:tblInd w:w="14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60"/>
        <w:gridCol w:w="5070"/>
        <w:tblGridChange w:id="0">
          <w:tblGrid>
            <w:gridCol w:w="1860"/>
            <w:gridCol w:w="507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Order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color w:val="000000"/>
              </w:rPr>
            </w:pPr>
            <w:r w:rsidDel="00000000" w:rsidR="00000000" w:rsidRPr="00000000">
              <w:rPr>
                <w:b w:val="1"/>
                <w:color w:val="000000"/>
                <w:rtl w:val="0"/>
              </w:rPr>
              <w:t xml:space="preserve">Nombre completo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Leonardo Aguilar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Charlie Sanga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Jorge Guzman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Lineth Camacho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before="0" w:line="240" w:lineRule="auto"/>
              <w:jc w:val="center"/>
              <w:rPr>
                <w:color w:val="000000"/>
              </w:rPr>
            </w:pPr>
            <w:r w:rsidDel="00000000" w:rsidR="00000000" w:rsidRPr="00000000">
              <w:rPr>
                <w:color w:val="000000"/>
                <w:rtl w:val="0"/>
              </w:rPr>
              <w:t xml:space="preserve">Maria Castillo</w:t>
            </w:r>
          </w:p>
        </w:tc>
      </w:tr>
    </w:tbl>
    <w:p w:rsidR="00000000" w:rsidDel="00000000" w:rsidP="00000000" w:rsidRDefault="00000000" w:rsidRPr="00000000" w14:paraId="0000001B">
      <w:pPr>
        <w:pStyle w:val="Heading1"/>
        <w:rPr>
          <w:color w:val="000000"/>
        </w:rPr>
      </w:pPr>
      <w:bookmarkStart w:colFirst="0" w:colLast="0" w:name="_u4in8ufcz2aa" w:id="5"/>
      <w:bookmarkEnd w:id="5"/>
      <w:r w:rsidDel="00000000" w:rsidR="00000000" w:rsidRPr="00000000">
        <w:rPr>
          <w:rtl w:val="0"/>
        </w:rPr>
      </w:r>
    </w:p>
    <w:sectPr>
      <w:headerReference r:id="rId9" w:type="default"/>
      <w:headerReference r:id="rId10" w:type="first"/>
      <w:footerReference r:id="rId11" w:type="first"/>
      <w:pgSz w:h="15840" w:w="12240" w:orient="portrait"/>
      <w:pgMar w:bottom="1080" w:top="1080" w:left="1440" w:right="1440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Arial Unicode MS"/>
  <w:font w:name="PT Sans Narrow">
    <w:embedRegular w:fontKey="{00000000-0000-0000-0000-000000000000}" r:id="rId1" w:subsetted="0"/>
    <w:embedBold w:fontKey="{00000000-0000-0000-0000-000000000000}" r:id="rId2" w:subsetted="0"/>
  </w:font>
  <w:font w:name="Open Sans">
    <w:embedRegular w:fontKey="{00000000-0000-0000-0000-000000000000}" r:id="rId3" w:subsetted="0"/>
    <w:embedBold w:fontKey="{00000000-0000-0000-0000-000000000000}" r:id="rId4" w:subsetted="0"/>
    <w:embedItalic w:fontKey="{00000000-0000-0000-0000-000000000000}" r:id="rId5" w:subsetted="0"/>
    <w:embedBoldItalic w:fontKey="{00000000-0000-0000-0000-000000000000}" r:id="rId6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Style w:val="Subtitle"/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Rule="auto"/>
      <w:ind w:right="0"/>
      <w:jc w:val="right"/>
      <w:rPr/>
    </w:pPr>
    <w:bookmarkStart w:colFirst="0" w:colLast="0" w:name="_9nvcibv3gama" w:id="6"/>
    <w:bookmarkEnd w:id="6"/>
    <w:r w:rsidDel="00000000" w:rsidR="00000000" w:rsidRPr="00000000">
      <w:rPr>
        <w:color w:val="000000"/>
        <w:rtl w:val="0"/>
      </w:rPr>
      <w:t xml:space="preserve">  </w:t>
    </w:r>
    <w:r w:rsidDel="00000000" w:rsidR="00000000" w:rsidRPr="00000000">
      <w:rPr>
        <w:color w:val="000000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lineRule="auto"/>
      <w:rPr/>
    </w:pPr>
    <w:r w:rsidDel="00000000" w:rsidR="00000000" w:rsidRPr="00000000">
      <w:rPr/>
      <w:drawing>
        <wp:inline distB="114300" distT="114300" distL="114300" distR="114300">
          <wp:extent cx="5916349" cy="104775"/>
          <wp:effectExtent b="0" l="0" r="0" t="0"/>
          <wp:docPr descr="horizontal line" id="1" name="image1.png"/>
          <a:graphic>
            <a:graphicData uri="http://schemas.openxmlformats.org/drawingml/2006/picture">
              <pic:pic>
                <pic:nvPicPr>
                  <pic:cNvPr descr="horizontal line" id="0" name="image1.png"/>
                  <pic:cNvPicPr preferRelativeResize="0"/>
                </pic:nvPicPr>
                <pic:blipFill>
                  <a:blip r:embed="rId1"/>
                  <a:srcRect b="-32286" l="0" r="0" t="0"/>
                  <a:stretch>
                    <a:fillRect/>
                  </a:stretch>
                </pic:blipFill>
                <pic:spPr>
                  <a:xfrm>
                    <a:off x="0" y="0"/>
                    <a:ext cx="5916349" cy="10477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600" w:line="240" w:lineRule="auto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Open Sans" w:cs="Open Sans" w:eastAsia="Open Sans" w:hAnsi="Open Sans"/>
        <w:color w:val="695d46"/>
        <w:sz w:val="22"/>
        <w:szCs w:val="22"/>
        <w:lang w:val="en"/>
      </w:rPr>
    </w:rPrDefault>
    <w:pPrDefault>
      <w:pPr>
        <w:spacing w:before="120" w:line="288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480" w:line="312" w:lineRule="auto"/>
    </w:pPr>
    <w:rPr>
      <w:rFonts w:ascii="PT Sans Narrow" w:cs="PT Sans Narrow" w:eastAsia="PT Sans Narrow" w:hAnsi="PT Sans Narrow"/>
      <w:b w:val="1"/>
      <w:color w:val="ff5e0e"/>
      <w:sz w:val="36"/>
      <w:szCs w:val="36"/>
    </w:rPr>
  </w:style>
  <w:style w:type="paragraph" w:styleId="Heading2">
    <w:name w:val="heading 2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color w:val="008575"/>
      <w:sz w:val="32"/>
      <w:szCs w:val="32"/>
    </w:rPr>
  </w:style>
  <w:style w:type="paragraph" w:styleId="Heading3">
    <w:name w:val="heading 3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before="320" w:line="240" w:lineRule="auto"/>
    </w:pPr>
    <w:rPr>
      <w:rFonts w:ascii="PT Sans Narrow" w:cs="PT Sans Narrow" w:eastAsia="PT Sans Narrow" w:hAnsi="PT Sans Narrow"/>
      <w:b w:val="1"/>
      <w:sz w:val="84"/>
      <w:szCs w:val="84"/>
    </w:rPr>
  </w:style>
  <w:style w:type="paragraph" w:styleId="Subtitle">
    <w:name w:val="Subtitle"/>
    <w:basedOn w:val="Normal"/>
    <w:next w:val="Normal"/>
    <w:pPr>
      <w:pageBreakBefore w:val="0"/>
      <w:spacing w:before="200" w:line="240" w:lineRule="auto"/>
    </w:pPr>
    <w:rPr>
      <w:rFonts w:ascii="PT Sans Narrow" w:cs="PT Sans Narrow" w:eastAsia="PT Sans Narrow" w:hAnsi="PT Sans Narrow"/>
      <w:sz w:val="28"/>
      <w:szCs w:val="2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1.xml"/><Relationship Id="rId10" Type="http://schemas.openxmlformats.org/officeDocument/2006/relationships/header" Target="header2.xml"/><Relationship Id="rId9" Type="http://schemas.openxmlformats.org/officeDocument/2006/relationships/header" Target="header1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jpg"/><Relationship Id="rId8" Type="http://schemas.openxmlformats.org/officeDocument/2006/relationships/image" Target="media/image4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TSansNarrow-regular.ttf"/><Relationship Id="rId2" Type="http://schemas.openxmlformats.org/officeDocument/2006/relationships/font" Target="fonts/PTSansNarrow-bold.ttf"/><Relationship Id="rId3" Type="http://schemas.openxmlformats.org/officeDocument/2006/relationships/font" Target="fonts/OpenSans-regular.ttf"/><Relationship Id="rId4" Type="http://schemas.openxmlformats.org/officeDocument/2006/relationships/font" Target="fonts/OpenSans-bold.ttf"/><Relationship Id="rId5" Type="http://schemas.openxmlformats.org/officeDocument/2006/relationships/font" Target="fonts/OpenSans-italic.ttf"/><Relationship Id="rId6" Type="http://schemas.openxmlformats.org/officeDocument/2006/relationships/font" Target="fonts/Open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