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7273" w14:textId="77777777" w:rsidR="00DB64D7" w:rsidRPr="004C4EE8" w:rsidRDefault="00DB64D7" w:rsidP="00DB64D7">
      <w:pPr>
        <w:jc w:val="center"/>
        <w:rPr>
          <w:rFonts w:ascii="Times New Roman" w:hAnsi="Times New Roman" w:cs="Times New Roman"/>
          <w:b/>
          <w:bCs/>
        </w:rPr>
      </w:pPr>
      <w:r w:rsidRPr="004C4EE8">
        <w:rPr>
          <w:rFonts w:ascii="Times New Roman" w:hAnsi="Times New Roman" w:cs="Times New Roman"/>
          <w:b/>
          <w:bCs/>
        </w:rPr>
        <w:t>CHAPTER 5</w:t>
      </w:r>
    </w:p>
    <w:p w14:paraId="5C828E90" w14:textId="77777777" w:rsidR="00DB64D7" w:rsidRPr="004C4EE8" w:rsidRDefault="00DB64D7" w:rsidP="00DB64D7">
      <w:pPr>
        <w:jc w:val="center"/>
        <w:rPr>
          <w:rFonts w:ascii="Times New Roman" w:hAnsi="Times New Roman" w:cs="Times New Roman"/>
          <w:b/>
          <w:bCs/>
        </w:rPr>
      </w:pPr>
      <w:r w:rsidRPr="004C4EE8">
        <w:rPr>
          <w:rFonts w:ascii="Times New Roman" w:hAnsi="Times New Roman" w:cs="Times New Roman"/>
          <w:b/>
          <w:bCs/>
        </w:rPr>
        <w:t>Conclusion and Recommendation</w:t>
      </w:r>
    </w:p>
    <w:p w14:paraId="17A41863" w14:textId="77777777" w:rsidR="00DB64D7" w:rsidRPr="004C4EE8" w:rsidRDefault="00DB64D7" w:rsidP="00DB64D7">
      <w:pPr>
        <w:rPr>
          <w:rFonts w:ascii="Times New Roman" w:hAnsi="Times New Roman" w:cs="Times New Roman"/>
          <w:b/>
          <w:bCs/>
        </w:rPr>
      </w:pPr>
      <w:r w:rsidRPr="004C4EE8">
        <w:rPr>
          <w:rFonts w:ascii="Times New Roman" w:hAnsi="Times New Roman" w:cs="Times New Roman"/>
          <w:b/>
          <w:bCs/>
        </w:rPr>
        <w:t>5.1 Conclusion</w:t>
      </w:r>
    </w:p>
    <w:p w14:paraId="0D483AED"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This thesis documentation has presented a </w:t>
      </w:r>
      <w:r w:rsidRPr="004C4EE8">
        <w:rPr>
          <w:rFonts w:ascii="Times New Roman" w:hAnsi="Times New Roman" w:cs="Times New Roman"/>
          <w:b/>
          <w:bCs/>
        </w:rPr>
        <w:t>Dormitory Reservation and Billing System</w:t>
      </w:r>
      <w:r w:rsidRPr="004C4EE8">
        <w:rPr>
          <w:rFonts w:ascii="Times New Roman" w:hAnsi="Times New Roman" w:cs="Times New Roman"/>
        </w:rPr>
        <w:t xml:space="preserve"> that aims to improve the management and operational processes of dormitory establishments. The proposed system was developed to replace the traditional manual method of record-keeping commonly used in handling room reservations, tenant records, and billing transactions.</w:t>
      </w:r>
    </w:p>
    <w:p w14:paraId="270948FA"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The system was developed using </w:t>
      </w:r>
      <w:r w:rsidRPr="004C4EE8">
        <w:rPr>
          <w:rFonts w:ascii="Times New Roman" w:hAnsi="Times New Roman" w:cs="Times New Roman"/>
          <w:b/>
          <w:bCs/>
        </w:rPr>
        <w:t>PHP</w:t>
      </w:r>
      <w:r w:rsidRPr="004C4EE8">
        <w:rPr>
          <w:rFonts w:ascii="Times New Roman" w:hAnsi="Times New Roman" w:cs="Times New Roman"/>
        </w:rPr>
        <w:t xml:space="preserve"> as the primary programming language and integrated with a </w:t>
      </w:r>
      <w:r w:rsidRPr="004C4EE8">
        <w:rPr>
          <w:rFonts w:ascii="Times New Roman" w:hAnsi="Times New Roman" w:cs="Times New Roman"/>
          <w:b/>
          <w:bCs/>
        </w:rPr>
        <w:t>MySQL</w:t>
      </w:r>
      <w:r w:rsidRPr="004C4EE8">
        <w:rPr>
          <w:rFonts w:ascii="Times New Roman" w:hAnsi="Times New Roman" w:cs="Times New Roman"/>
        </w:rPr>
        <w:t xml:space="preserve"> database server, resulting in an application that is efficient, accurate, and user-friendly for dormitory administrators and staff.</w:t>
      </w:r>
    </w:p>
    <w:p w14:paraId="2A415F1C"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The proposed system effectively manages tenant profiles, room availability, reservation records, and billing information. It automates processes that were previously done manually, thereby reducing the chances of human error and improving the accuracy and reliability of data. By using this system, daily dormitory operations become more organized and transparent, ensuring that tenants receive accurate billing and that administrators can easily monitor all transactions.</w:t>
      </w:r>
    </w:p>
    <w:p w14:paraId="3D886796" w14:textId="523C2254" w:rsidR="004C4EE8" w:rsidRPr="004C4EE8" w:rsidRDefault="00DB64D7" w:rsidP="00DB64D7">
      <w:pPr>
        <w:rPr>
          <w:rFonts w:ascii="Times New Roman" w:hAnsi="Times New Roman" w:cs="Times New Roman"/>
        </w:rPr>
      </w:pPr>
      <w:r w:rsidRPr="004C4EE8">
        <w:rPr>
          <w:rFonts w:ascii="Times New Roman" w:hAnsi="Times New Roman" w:cs="Times New Roman"/>
        </w:rPr>
        <w:t xml:space="preserve">This study emphasizes the importance of adopting computerized systems in dormitory management. As society continues to embrace technological advancements, the </w:t>
      </w:r>
      <w:r w:rsidRPr="004C4EE8">
        <w:rPr>
          <w:rFonts w:ascii="Times New Roman" w:hAnsi="Times New Roman" w:cs="Times New Roman"/>
          <w:b/>
          <w:bCs/>
        </w:rPr>
        <w:t>Dormitory Reservation and Billing System</w:t>
      </w:r>
      <w:r w:rsidRPr="004C4EE8">
        <w:rPr>
          <w:rFonts w:ascii="Times New Roman" w:hAnsi="Times New Roman" w:cs="Times New Roman"/>
        </w:rPr>
        <w:t xml:space="preserve"> demonstrates how automation can lead to more efficient, accurate, and reliable business operations, benefiting both management and tenants.</w:t>
      </w:r>
    </w:p>
    <w:p w14:paraId="6F29E37D" w14:textId="77777777" w:rsidR="00DB64D7" w:rsidRPr="004C4EE8" w:rsidRDefault="00DB64D7" w:rsidP="00DB64D7">
      <w:pPr>
        <w:rPr>
          <w:rFonts w:ascii="Times New Roman" w:hAnsi="Times New Roman" w:cs="Times New Roman"/>
          <w:b/>
          <w:bCs/>
        </w:rPr>
      </w:pPr>
    </w:p>
    <w:p w14:paraId="4447815F" w14:textId="77777777" w:rsidR="00DB64D7" w:rsidRPr="004C4EE8" w:rsidRDefault="00DB64D7" w:rsidP="00DB64D7">
      <w:pPr>
        <w:rPr>
          <w:rFonts w:ascii="Times New Roman" w:hAnsi="Times New Roman" w:cs="Times New Roman"/>
          <w:b/>
          <w:bCs/>
        </w:rPr>
      </w:pPr>
      <w:r w:rsidRPr="004C4EE8">
        <w:rPr>
          <w:rFonts w:ascii="Times New Roman" w:hAnsi="Times New Roman" w:cs="Times New Roman"/>
          <w:b/>
          <w:bCs/>
        </w:rPr>
        <w:t>5.2 Recommendation</w:t>
      </w:r>
    </w:p>
    <w:p w14:paraId="063AE172"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The proponents recommend enhancing the current </w:t>
      </w:r>
      <w:r w:rsidRPr="004C4EE8">
        <w:rPr>
          <w:rFonts w:ascii="Times New Roman" w:hAnsi="Times New Roman" w:cs="Times New Roman"/>
          <w:b/>
          <w:bCs/>
        </w:rPr>
        <w:t>Dormitory Reservation and Billing System</w:t>
      </w:r>
      <w:r w:rsidRPr="004C4EE8">
        <w:rPr>
          <w:rFonts w:ascii="Times New Roman" w:hAnsi="Times New Roman" w:cs="Times New Roman"/>
        </w:rPr>
        <w:t xml:space="preserve"> by integrating additional features that will further improve efficiency, accuracy, and convenience for both users and administrators. The following are the proposed enhancements:</w:t>
      </w:r>
    </w:p>
    <w:p w14:paraId="1BE79447" w14:textId="77777777" w:rsidR="00DB64D7" w:rsidRPr="004C4EE8" w:rsidRDefault="00DB64D7" w:rsidP="00DB64D7">
      <w:pPr>
        <w:numPr>
          <w:ilvl w:val="0"/>
          <w:numId w:val="1"/>
        </w:numPr>
        <w:rPr>
          <w:rFonts w:ascii="Times New Roman" w:hAnsi="Times New Roman" w:cs="Times New Roman"/>
        </w:rPr>
      </w:pPr>
      <w:r w:rsidRPr="004C4EE8">
        <w:rPr>
          <w:rFonts w:ascii="Times New Roman" w:hAnsi="Times New Roman" w:cs="Times New Roman"/>
          <w:b/>
          <w:bCs/>
        </w:rPr>
        <w:t>Online Payment Processing</w:t>
      </w:r>
      <w:r w:rsidRPr="004C4EE8">
        <w:rPr>
          <w:rFonts w:ascii="Times New Roman" w:hAnsi="Times New Roman" w:cs="Times New Roman"/>
        </w:rPr>
        <w:br/>
        <w:t xml:space="preserve">This feature will enable the system to accept digital payments through </w:t>
      </w:r>
      <w:proofErr w:type="spellStart"/>
      <w:r w:rsidRPr="004C4EE8">
        <w:rPr>
          <w:rFonts w:ascii="Times New Roman" w:hAnsi="Times New Roman" w:cs="Times New Roman"/>
          <w:b/>
          <w:bCs/>
        </w:rPr>
        <w:t>GCash</w:t>
      </w:r>
      <w:proofErr w:type="spellEnd"/>
      <w:r w:rsidRPr="004C4EE8">
        <w:rPr>
          <w:rFonts w:ascii="Times New Roman" w:hAnsi="Times New Roman" w:cs="Times New Roman"/>
        </w:rPr>
        <w:t xml:space="preserve">, </w:t>
      </w:r>
      <w:r w:rsidRPr="004C4EE8">
        <w:rPr>
          <w:rFonts w:ascii="Times New Roman" w:hAnsi="Times New Roman" w:cs="Times New Roman"/>
          <w:b/>
          <w:bCs/>
        </w:rPr>
        <w:t>Maya</w:t>
      </w:r>
      <w:r w:rsidRPr="004C4EE8">
        <w:rPr>
          <w:rFonts w:ascii="Times New Roman" w:hAnsi="Times New Roman" w:cs="Times New Roman"/>
        </w:rPr>
        <w:t>, or other online banking services. It will enhance convenience for tenants, ensure timely payments, and promote a cashless transaction process.</w:t>
      </w:r>
    </w:p>
    <w:p w14:paraId="1E3034AC" w14:textId="77777777" w:rsidR="00DB64D7" w:rsidRPr="004C4EE8" w:rsidRDefault="00DB64D7" w:rsidP="00DB64D7">
      <w:pPr>
        <w:numPr>
          <w:ilvl w:val="0"/>
          <w:numId w:val="1"/>
        </w:numPr>
        <w:rPr>
          <w:rFonts w:ascii="Times New Roman" w:hAnsi="Times New Roman" w:cs="Times New Roman"/>
        </w:rPr>
      </w:pPr>
      <w:r w:rsidRPr="004C4EE8">
        <w:rPr>
          <w:rFonts w:ascii="Times New Roman" w:hAnsi="Times New Roman" w:cs="Times New Roman"/>
          <w:b/>
          <w:bCs/>
        </w:rPr>
        <w:t>Automated Notification System</w:t>
      </w:r>
      <w:r w:rsidRPr="004C4EE8">
        <w:rPr>
          <w:rFonts w:ascii="Times New Roman" w:hAnsi="Times New Roman" w:cs="Times New Roman"/>
        </w:rPr>
        <w:br/>
        <w:t>The inclusion of automated SMS or email notifications is recommended to remind tenants of due payments, reservation updates, and important dormitory announcements. This will improve communication between management and tenants.</w:t>
      </w:r>
    </w:p>
    <w:p w14:paraId="3A616BE6" w14:textId="77777777" w:rsidR="00DB64D7" w:rsidRPr="004C4EE8" w:rsidRDefault="00DB64D7" w:rsidP="00DB64D7">
      <w:pPr>
        <w:numPr>
          <w:ilvl w:val="0"/>
          <w:numId w:val="1"/>
        </w:numPr>
        <w:rPr>
          <w:rFonts w:ascii="Times New Roman" w:hAnsi="Times New Roman" w:cs="Times New Roman"/>
        </w:rPr>
      </w:pPr>
      <w:r w:rsidRPr="004C4EE8">
        <w:rPr>
          <w:rFonts w:ascii="Times New Roman" w:hAnsi="Times New Roman" w:cs="Times New Roman"/>
          <w:b/>
          <w:bCs/>
        </w:rPr>
        <w:lastRenderedPageBreak/>
        <w:t>Real-Time Room Availability Monitoring</w:t>
      </w:r>
      <w:r w:rsidRPr="004C4EE8">
        <w:rPr>
          <w:rFonts w:ascii="Times New Roman" w:hAnsi="Times New Roman" w:cs="Times New Roman"/>
        </w:rPr>
        <w:br/>
        <w:t>Integrating a feature that shows real-time room availability will help administrators and tenants easily track which rooms are vacant or occupied, improving the efficiency of the reservation process.</w:t>
      </w:r>
    </w:p>
    <w:p w14:paraId="46751FFC" w14:textId="77777777" w:rsidR="00DB64D7" w:rsidRPr="004C4EE8" w:rsidRDefault="00DB64D7" w:rsidP="00DB64D7">
      <w:pPr>
        <w:numPr>
          <w:ilvl w:val="0"/>
          <w:numId w:val="1"/>
        </w:numPr>
        <w:rPr>
          <w:rFonts w:ascii="Times New Roman" w:hAnsi="Times New Roman" w:cs="Times New Roman"/>
        </w:rPr>
      </w:pPr>
      <w:r w:rsidRPr="004C4EE8">
        <w:rPr>
          <w:rFonts w:ascii="Times New Roman" w:hAnsi="Times New Roman" w:cs="Times New Roman"/>
          <w:b/>
          <w:bCs/>
        </w:rPr>
        <w:t>Graphical Reports and Data Analytics</w:t>
      </w:r>
      <w:r w:rsidRPr="004C4EE8">
        <w:rPr>
          <w:rFonts w:ascii="Times New Roman" w:hAnsi="Times New Roman" w:cs="Times New Roman"/>
        </w:rPr>
        <w:br/>
        <w:t>Adding visual reporting tools will allow administrators to view statistical data such as monthly income, occupancy rates, and tenant growth trends. This can support better decision-making and performance evaluation.</w:t>
      </w:r>
    </w:p>
    <w:p w14:paraId="1658E0B0" w14:textId="77777777" w:rsidR="00DB64D7" w:rsidRPr="004C4EE8" w:rsidRDefault="00DB64D7" w:rsidP="00DB64D7">
      <w:pPr>
        <w:numPr>
          <w:ilvl w:val="0"/>
          <w:numId w:val="1"/>
        </w:numPr>
        <w:rPr>
          <w:rFonts w:ascii="Times New Roman" w:hAnsi="Times New Roman" w:cs="Times New Roman"/>
        </w:rPr>
      </w:pPr>
      <w:r w:rsidRPr="004C4EE8">
        <w:rPr>
          <w:rFonts w:ascii="Times New Roman" w:hAnsi="Times New Roman" w:cs="Times New Roman"/>
          <w:b/>
          <w:bCs/>
        </w:rPr>
        <w:t>Mobile Application Version</w:t>
      </w:r>
      <w:r w:rsidRPr="004C4EE8">
        <w:rPr>
          <w:rFonts w:ascii="Times New Roman" w:hAnsi="Times New Roman" w:cs="Times New Roman"/>
        </w:rPr>
        <w:br/>
        <w:t>Developing a mobile version of the system is highly recommended to allow both tenants and administrators to access the system anytime and anywhere through their smartphones.</w:t>
      </w:r>
    </w:p>
    <w:p w14:paraId="4D46AFDB" w14:textId="67FDC0C3" w:rsidR="004C4EE8" w:rsidRPr="004C4EE8" w:rsidRDefault="00DB64D7" w:rsidP="00DB64D7">
      <w:pPr>
        <w:rPr>
          <w:rFonts w:ascii="Times New Roman" w:hAnsi="Times New Roman" w:cs="Times New Roman"/>
        </w:rPr>
      </w:pPr>
      <w:r w:rsidRPr="004C4EE8">
        <w:rPr>
          <w:rFonts w:ascii="Times New Roman" w:hAnsi="Times New Roman" w:cs="Times New Roman"/>
        </w:rPr>
        <w:t xml:space="preserve">By implementing these recommendations, the </w:t>
      </w:r>
      <w:r w:rsidRPr="004C4EE8">
        <w:rPr>
          <w:rFonts w:ascii="Times New Roman" w:hAnsi="Times New Roman" w:cs="Times New Roman"/>
          <w:b/>
          <w:bCs/>
        </w:rPr>
        <w:t>Dormitory Reservation and Billing System</w:t>
      </w:r>
      <w:r w:rsidRPr="004C4EE8">
        <w:rPr>
          <w:rFonts w:ascii="Times New Roman" w:hAnsi="Times New Roman" w:cs="Times New Roman"/>
        </w:rPr>
        <w:t xml:space="preserve"> can continue to evolve into a more modernized and efficient platform that meets the needs of both dormitory management and its tenants.</w:t>
      </w:r>
    </w:p>
    <w:p w14:paraId="319EE002" w14:textId="77777777" w:rsidR="004C4EE8" w:rsidRPr="004C4EE8" w:rsidRDefault="004C4EE8" w:rsidP="00DB64D7">
      <w:pPr>
        <w:rPr>
          <w:rFonts w:ascii="Times New Roman" w:hAnsi="Times New Roman" w:cs="Times New Roman"/>
          <w:b/>
          <w:bCs/>
        </w:rPr>
      </w:pPr>
    </w:p>
    <w:p w14:paraId="74936287" w14:textId="2BD5515B" w:rsidR="00DB64D7" w:rsidRPr="004C4EE8" w:rsidRDefault="00DB64D7" w:rsidP="00DB64D7">
      <w:pPr>
        <w:rPr>
          <w:rFonts w:ascii="Times New Roman" w:hAnsi="Times New Roman" w:cs="Times New Roman"/>
          <w:b/>
          <w:bCs/>
        </w:rPr>
      </w:pPr>
      <w:r w:rsidRPr="004C4EE8">
        <w:rPr>
          <w:rFonts w:ascii="Times New Roman" w:hAnsi="Times New Roman" w:cs="Times New Roman"/>
          <w:b/>
          <w:bCs/>
        </w:rPr>
        <w:t>5.3 Bibliography</w:t>
      </w:r>
    </w:p>
    <w:p w14:paraId="5537D638"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Alden, J. (n.d.). </w:t>
      </w:r>
      <w:r w:rsidRPr="004C4EE8">
        <w:rPr>
          <w:rFonts w:ascii="Times New Roman" w:hAnsi="Times New Roman" w:cs="Times New Roman"/>
          <w:i/>
          <w:iCs/>
        </w:rPr>
        <w:t>Reservation and Billing System Project.</w:t>
      </w:r>
      <w:r w:rsidRPr="004C4EE8">
        <w:rPr>
          <w:rFonts w:ascii="Times New Roman" w:hAnsi="Times New Roman" w:cs="Times New Roman"/>
        </w:rPr>
        <w:t xml:space="preserve"> Academia.edu. Retrieved October 27, 2025, from </w:t>
      </w:r>
      <w:hyperlink r:id="rId7" w:tgtFrame="_new" w:history="1">
        <w:r w:rsidRPr="004C4EE8">
          <w:rPr>
            <w:rStyle w:val="Hyperlink"/>
            <w:rFonts w:ascii="Times New Roman" w:hAnsi="Times New Roman" w:cs="Times New Roman"/>
          </w:rPr>
          <w:t>https://www.academia.edu</w:t>
        </w:r>
      </w:hyperlink>
    </w:p>
    <w:p w14:paraId="5A2201E0"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Cesar, P. L. (2019, April 16). </w:t>
      </w:r>
      <w:r w:rsidRPr="004C4EE8">
        <w:rPr>
          <w:rFonts w:ascii="Times New Roman" w:hAnsi="Times New Roman" w:cs="Times New Roman"/>
          <w:i/>
          <w:iCs/>
        </w:rPr>
        <w:t>Sales and Inventory System Using PHP and MySQL.</w:t>
      </w:r>
      <w:r w:rsidRPr="004C4EE8">
        <w:rPr>
          <w:rFonts w:ascii="Times New Roman" w:hAnsi="Times New Roman" w:cs="Times New Roman"/>
        </w:rPr>
        <w:t xml:space="preserve"> Itsourcecode.com. https://itsourcecode.com/free-projects/php-project/sales-inventory-system-using-php-mysql/</w:t>
      </w:r>
    </w:p>
    <w:p w14:paraId="65AEDEEA"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Herrity, J. (2020, August 12). </w:t>
      </w:r>
      <w:r w:rsidRPr="004C4EE8">
        <w:rPr>
          <w:rFonts w:ascii="Times New Roman" w:hAnsi="Times New Roman" w:cs="Times New Roman"/>
          <w:i/>
          <w:iCs/>
        </w:rPr>
        <w:t>What Is Management? Definitions and Functions.</w:t>
      </w:r>
      <w:r w:rsidRPr="004C4EE8">
        <w:rPr>
          <w:rFonts w:ascii="Times New Roman" w:hAnsi="Times New Roman" w:cs="Times New Roman"/>
        </w:rPr>
        <w:t xml:space="preserve"> Indeed.com. https://www.indeed.com/career-advice/career-development/what-is-management</w:t>
      </w:r>
    </w:p>
    <w:p w14:paraId="00AAB079" w14:textId="77777777" w:rsidR="00DB64D7" w:rsidRPr="004C4EE8" w:rsidRDefault="00DB64D7" w:rsidP="00DB64D7">
      <w:pPr>
        <w:rPr>
          <w:rFonts w:ascii="Times New Roman" w:hAnsi="Times New Roman" w:cs="Times New Roman"/>
        </w:rPr>
      </w:pPr>
      <w:proofErr w:type="spellStart"/>
      <w:r w:rsidRPr="004C4EE8">
        <w:rPr>
          <w:rFonts w:ascii="Times New Roman" w:hAnsi="Times New Roman" w:cs="Times New Roman"/>
        </w:rPr>
        <w:t>Juviler</w:t>
      </w:r>
      <w:proofErr w:type="spellEnd"/>
      <w:r w:rsidRPr="004C4EE8">
        <w:rPr>
          <w:rFonts w:ascii="Times New Roman" w:hAnsi="Times New Roman" w:cs="Times New Roman"/>
        </w:rPr>
        <w:t xml:space="preserve">, J. (2023, August 30). </w:t>
      </w:r>
      <w:r w:rsidRPr="004C4EE8">
        <w:rPr>
          <w:rFonts w:ascii="Times New Roman" w:hAnsi="Times New Roman" w:cs="Times New Roman"/>
          <w:i/>
          <w:iCs/>
        </w:rPr>
        <w:t>What Is GUI? Graphical User Interfaces, Explained.</w:t>
      </w:r>
      <w:r w:rsidRPr="004C4EE8">
        <w:rPr>
          <w:rFonts w:ascii="Times New Roman" w:hAnsi="Times New Roman" w:cs="Times New Roman"/>
        </w:rPr>
        <w:t xml:space="preserve"> HubSpot Blog. https://blog.hubspot.com/website/what-is-gui</w:t>
      </w:r>
    </w:p>
    <w:p w14:paraId="2F40AFEE"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Kenton, W. (2022, August 23). </w:t>
      </w:r>
      <w:r w:rsidRPr="004C4EE8">
        <w:rPr>
          <w:rFonts w:ascii="Times New Roman" w:hAnsi="Times New Roman" w:cs="Times New Roman"/>
          <w:i/>
          <w:iCs/>
        </w:rPr>
        <w:t>Payroll.</w:t>
      </w:r>
      <w:r w:rsidRPr="004C4EE8">
        <w:rPr>
          <w:rFonts w:ascii="Times New Roman" w:hAnsi="Times New Roman" w:cs="Times New Roman"/>
        </w:rPr>
        <w:t xml:space="preserve"> Investopedia. </w:t>
      </w:r>
      <w:hyperlink r:id="rId8" w:tgtFrame="_new" w:history="1">
        <w:r w:rsidRPr="004C4EE8">
          <w:rPr>
            <w:rStyle w:val="Hyperlink"/>
            <w:rFonts w:ascii="Times New Roman" w:hAnsi="Times New Roman" w:cs="Times New Roman"/>
          </w:rPr>
          <w:t>https://www.investopedia.com/terms/p/payroll.asp</w:t>
        </w:r>
      </w:hyperlink>
    </w:p>
    <w:p w14:paraId="5FAA0A1D" w14:textId="77777777" w:rsidR="00DB64D7" w:rsidRPr="004C4EE8" w:rsidRDefault="00DB64D7" w:rsidP="00DB64D7">
      <w:pPr>
        <w:rPr>
          <w:rFonts w:ascii="Times New Roman" w:hAnsi="Times New Roman" w:cs="Times New Roman"/>
        </w:rPr>
      </w:pPr>
      <w:proofErr w:type="spellStart"/>
      <w:r w:rsidRPr="004C4EE8">
        <w:rPr>
          <w:rFonts w:ascii="Times New Roman" w:hAnsi="Times New Roman" w:cs="Times New Roman"/>
        </w:rPr>
        <w:t>Laoyan</w:t>
      </w:r>
      <w:proofErr w:type="spellEnd"/>
      <w:r w:rsidRPr="004C4EE8">
        <w:rPr>
          <w:rFonts w:ascii="Times New Roman" w:hAnsi="Times New Roman" w:cs="Times New Roman"/>
        </w:rPr>
        <w:t xml:space="preserve">, S. (2021, October 5). </w:t>
      </w:r>
      <w:r w:rsidRPr="004C4EE8">
        <w:rPr>
          <w:rFonts w:ascii="Times New Roman" w:hAnsi="Times New Roman" w:cs="Times New Roman"/>
          <w:i/>
          <w:iCs/>
        </w:rPr>
        <w:t>Everything You Need to Know About Waterfall Project Management.</w:t>
      </w:r>
      <w:r w:rsidRPr="004C4EE8">
        <w:rPr>
          <w:rFonts w:ascii="Times New Roman" w:hAnsi="Times New Roman" w:cs="Times New Roman"/>
        </w:rPr>
        <w:t xml:space="preserve"> Asana. </w:t>
      </w:r>
      <w:hyperlink r:id="rId9" w:tgtFrame="_new" w:history="1">
        <w:r w:rsidRPr="004C4EE8">
          <w:rPr>
            <w:rStyle w:val="Hyperlink"/>
            <w:rFonts w:ascii="Times New Roman" w:hAnsi="Times New Roman" w:cs="Times New Roman"/>
          </w:rPr>
          <w:t>https://asana.com/resources/waterfall-project-management-methodology</w:t>
        </w:r>
      </w:hyperlink>
    </w:p>
    <w:p w14:paraId="1952D8E9"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Misson, S. (2023, February 9). </w:t>
      </w:r>
      <w:r w:rsidRPr="004C4EE8">
        <w:rPr>
          <w:rFonts w:ascii="Times New Roman" w:hAnsi="Times New Roman" w:cs="Times New Roman"/>
          <w:i/>
          <w:iCs/>
        </w:rPr>
        <w:t>Reservation Management for Dormitories and Accommodation Facilities.</w:t>
      </w:r>
      <w:r w:rsidRPr="004C4EE8">
        <w:rPr>
          <w:rFonts w:ascii="Times New Roman" w:hAnsi="Times New Roman" w:cs="Times New Roman"/>
        </w:rPr>
        <w:t xml:space="preserve"> </w:t>
      </w:r>
      <w:proofErr w:type="spellStart"/>
      <w:r w:rsidRPr="004C4EE8">
        <w:rPr>
          <w:rFonts w:ascii="Times New Roman" w:hAnsi="Times New Roman" w:cs="Times New Roman"/>
        </w:rPr>
        <w:t>Petromo</w:t>
      </w:r>
      <w:proofErr w:type="spellEnd"/>
      <w:r w:rsidRPr="004C4EE8">
        <w:rPr>
          <w:rFonts w:ascii="Times New Roman" w:hAnsi="Times New Roman" w:cs="Times New Roman"/>
        </w:rPr>
        <w:t>. https://www.petromo.com/reservation-management</w:t>
      </w:r>
    </w:p>
    <w:p w14:paraId="1A5820B0"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lastRenderedPageBreak/>
        <w:t xml:space="preserve">Poza, D. (2021, January 5). </w:t>
      </w:r>
      <w:r w:rsidRPr="004C4EE8">
        <w:rPr>
          <w:rFonts w:ascii="Times New Roman" w:hAnsi="Times New Roman" w:cs="Times New Roman"/>
          <w:i/>
          <w:iCs/>
        </w:rPr>
        <w:t>What is Data Security?</w:t>
      </w:r>
      <w:r w:rsidRPr="004C4EE8">
        <w:rPr>
          <w:rFonts w:ascii="Times New Roman" w:hAnsi="Times New Roman" w:cs="Times New Roman"/>
        </w:rPr>
        <w:t xml:space="preserve"> Auth0 Blog. </w:t>
      </w:r>
      <w:hyperlink r:id="rId10" w:tgtFrame="_new" w:history="1">
        <w:r w:rsidRPr="004C4EE8">
          <w:rPr>
            <w:rStyle w:val="Hyperlink"/>
            <w:rFonts w:ascii="Times New Roman" w:hAnsi="Times New Roman" w:cs="Times New Roman"/>
          </w:rPr>
          <w:t>https://auth0.com/blog/what-is-data-security/</w:t>
        </w:r>
      </w:hyperlink>
    </w:p>
    <w:p w14:paraId="41EAC2B3"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What is PHP and Why We Use It? (2020, October 28). </w:t>
      </w:r>
      <w:proofErr w:type="spellStart"/>
      <w:r w:rsidRPr="004C4EE8">
        <w:rPr>
          <w:rFonts w:ascii="Times New Roman" w:hAnsi="Times New Roman" w:cs="Times New Roman"/>
          <w:i/>
          <w:iCs/>
        </w:rPr>
        <w:t>GeeksforGeeks</w:t>
      </w:r>
      <w:proofErr w:type="spellEnd"/>
      <w:r w:rsidRPr="004C4EE8">
        <w:rPr>
          <w:rFonts w:ascii="Times New Roman" w:hAnsi="Times New Roman" w:cs="Times New Roman"/>
          <w:i/>
          <w:iCs/>
        </w:rPr>
        <w:t>.</w:t>
      </w:r>
      <w:r w:rsidRPr="004C4EE8">
        <w:rPr>
          <w:rFonts w:ascii="Times New Roman" w:hAnsi="Times New Roman" w:cs="Times New Roman"/>
        </w:rPr>
        <w:t xml:space="preserve"> </w:t>
      </w:r>
      <w:hyperlink r:id="rId11" w:tgtFrame="_new" w:history="1">
        <w:r w:rsidRPr="004C4EE8">
          <w:rPr>
            <w:rStyle w:val="Hyperlink"/>
            <w:rFonts w:ascii="Times New Roman" w:hAnsi="Times New Roman" w:cs="Times New Roman"/>
          </w:rPr>
          <w:t>https://www.geeksforgeeks.org/what-is-php-and-why-we-use-it/</w:t>
        </w:r>
      </w:hyperlink>
    </w:p>
    <w:p w14:paraId="663C20CC"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What is MySQL? (n.d.). </w:t>
      </w:r>
      <w:proofErr w:type="spellStart"/>
      <w:r w:rsidRPr="004C4EE8">
        <w:rPr>
          <w:rFonts w:ascii="Times New Roman" w:hAnsi="Times New Roman" w:cs="Times New Roman"/>
          <w:i/>
          <w:iCs/>
        </w:rPr>
        <w:t>DigitalOcean</w:t>
      </w:r>
      <w:proofErr w:type="spellEnd"/>
      <w:r w:rsidRPr="004C4EE8">
        <w:rPr>
          <w:rFonts w:ascii="Times New Roman" w:hAnsi="Times New Roman" w:cs="Times New Roman"/>
          <w:i/>
          <w:iCs/>
        </w:rPr>
        <w:t>.</w:t>
      </w:r>
      <w:r w:rsidRPr="004C4EE8">
        <w:rPr>
          <w:rFonts w:ascii="Times New Roman" w:hAnsi="Times New Roman" w:cs="Times New Roman"/>
        </w:rPr>
        <w:t xml:space="preserve"> </w:t>
      </w:r>
      <w:hyperlink r:id="rId12" w:tgtFrame="_new" w:history="1">
        <w:r w:rsidRPr="004C4EE8">
          <w:rPr>
            <w:rStyle w:val="Hyperlink"/>
            <w:rFonts w:ascii="Times New Roman" w:hAnsi="Times New Roman" w:cs="Times New Roman"/>
          </w:rPr>
          <w:t>https://www.digitalocean.com/community/tutorials/what-is-mysql</w:t>
        </w:r>
      </w:hyperlink>
    </w:p>
    <w:p w14:paraId="2BC30ECC"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Wikipedia Contributors. (2019, March 21). </w:t>
      </w:r>
      <w:r w:rsidRPr="004C4EE8">
        <w:rPr>
          <w:rFonts w:ascii="Times New Roman" w:hAnsi="Times New Roman" w:cs="Times New Roman"/>
          <w:i/>
          <w:iCs/>
        </w:rPr>
        <w:t>Visual Studio Code.</w:t>
      </w:r>
      <w:r w:rsidRPr="004C4EE8">
        <w:rPr>
          <w:rFonts w:ascii="Times New Roman" w:hAnsi="Times New Roman" w:cs="Times New Roman"/>
        </w:rPr>
        <w:t xml:space="preserve"> Wikipedia; Wikimedia Foundation. </w:t>
      </w:r>
      <w:hyperlink r:id="rId13" w:tgtFrame="_new" w:history="1">
        <w:r w:rsidRPr="004C4EE8">
          <w:rPr>
            <w:rStyle w:val="Hyperlink"/>
            <w:rFonts w:ascii="Times New Roman" w:hAnsi="Times New Roman" w:cs="Times New Roman"/>
          </w:rPr>
          <w:t>https://en.wikipedia.org/wiki/Visual_Studio_Code</w:t>
        </w:r>
      </w:hyperlink>
    </w:p>
    <w:p w14:paraId="751B7608" w14:textId="77777777" w:rsidR="00DB64D7" w:rsidRPr="004C4EE8" w:rsidRDefault="00DB64D7" w:rsidP="00DB64D7">
      <w:pPr>
        <w:rPr>
          <w:rFonts w:ascii="Times New Roman" w:hAnsi="Times New Roman" w:cs="Times New Roman"/>
        </w:rPr>
      </w:pPr>
      <w:r w:rsidRPr="004C4EE8">
        <w:rPr>
          <w:rFonts w:ascii="Times New Roman" w:hAnsi="Times New Roman" w:cs="Times New Roman"/>
        </w:rPr>
        <w:t xml:space="preserve">World Housing Organization. (2022). </w:t>
      </w:r>
      <w:r w:rsidRPr="004C4EE8">
        <w:rPr>
          <w:rFonts w:ascii="Times New Roman" w:hAnsi="Times New Roman" w:cs="Times New Roman"/>
          <w:i/>
          <w:iCs/>
        </w:rPr>
        <w:t>Modern Systems for Dormitory and Accommodation Management.</w:t>
      </w:r>
      <w:r w:rsidRPr="004C4EE8">
        <w:rPr>
          <w:rFonts w:ascii="Times New Roman" w:hAnsi="Times New Roman" w:cs="Times New Roman"/>
        </w:rPr>
        <w:t xml:space="preserve"> Journal of Housing Technology and Innovation, 5(3), 201–214.</w:t>
      </w:r>
    </w:p>
    <w:p w14:paraId="4CEF3720" w14:textId="429466E4" w:rsidR="00DB64D7" w:rsidRPr="004C4EE8" w:rsidRDefault="00DB64D7" w:rsidP="004C4EE8">
      <w:pPr>
        <w:rPr>
          <w:rFonts w:ascii="Times New Roman" w:hAnsi="Times New Roman" w:cs="Times New Roman"/>
        </w:rPr>
      </w:pPr>
    </w:p>
    <w:p w14:paraId="1022ACFB" w14:textId="77777777" w:rsidR="00570EE9" w:rsidRPr="004C4EE8" w:rsidRDefault="00570EE9">
      <w:pPr>
        <w:rPr>
          <w:rFonts w:ascii="Times New Roman" w:hAnsi="Times New Roman" w:cs="Times New Roman"/>
        </w:rPr>
      </w:pPr>
    </w:p>
    <w:sectPr w:rsidR="00570EE9" w:rsidRPr="004C4EE8">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6115" w14:textId="77777777" w:rsidR="00B80777" w:rsidRDefault="00B80777" w:rsidP="004C4EE8">
      <w:pPr>
        <w:spacing w:after="0" w:line="240" w:lineRule="auto"/>
      </w:pPr>
      <w:r>
        <w:separator/>
      </w:r>
    </w:p>
  </w:endnote>
  <w:endnote w:type="continuationSeparator" w:id="0">
    <w:p w14:paraId="1D78091E" w14:textId="77777777" w:rsidR="00B80777" w:rsidRDefault="00B80777" w:rsidP="004C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2239" w14:textId="3DB5F6C6" w:rsidR="004C4EE8" w:rsidRDefault="004C4EE8">
    <w:pPr>
      <w:pStyle w:val="Footer"/>
    </w:pPr>
    <w:r w:rsidRPr="00CA76A6">
      <w:rPr>
        <w:rFonts w:ascii="Times New Roman" w:hAnsi="Times New Roman" w:cs="Times New Roman"/>
        <w:b/>
        <w:bCs/>
      </w:rPr>
      <w:t xml:space="preserve">Dormitory and Billing System for Woke </w:t>
    </w:r>
    <w:proofErr w:type="spellStart"/>
    <w:r w:rsidRPr="00CA76A6">
      <w:rPr>
        <w:rFonts w:ascii="Times New Roman" w:hAnsi="Times New Roman" w:cs="Times New Roman"/>
        <w:b/>
        <w:bCs/>
      </w:rPr>
      <w:t>Coliving</w:t>
    </w:r>
    <w:proofErr w:type="spellEnd"/>
    <w:r w:rsidRPr="00CA76A6">
      <w:rPr>
        <w:rFonts w:ascii="Times New Roman" w:hAnsi="Times New Roman" w:cs="Times New Roman"/>
        <w:b/>
        <w:bCs/>
      </w:rPr>
      <w:t xml:space="preserve"> Inc                                                            </w:t>
    </w:r>
    <w:r>
      <w:rPr>
        <w:noProof/>
        <w:color w:val="808080" w:themeColor="background1" w:themeShade="80"/>
      </w:rPr>
      <mc:AlternateContent>
        <mc:Choice Requires="wpg">
          <w:drawing>
            <wp:anchor distT="0" distB="0" distL="0" distR="0" simplePos="0" relativeHeight="251660288" behindDoc="0" locked="0" layoutInCell="1" allowOverlap="1" wp14:anchorId="5146FEBF" wp14:editId="2BA7C153">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349872" w14:textId="41FDB92E" w:rsidR="004C4EE8" w:rsidRDefault="004C4EE8">
                                <w:pPr>
                                  <w:jc w:val="right"/>
                                  <w:rPr>
                                    <w:color w:val="7F7F7F" w:themeColor="text1" w:themeTint="80"/>
                                  </w:rPr>
                                </w:pPr>
                                <w:r>
                                  <w:rPr>
                                    <w:color w:val="7F7F7F" w:themeColor="text1" w:themeTint="80"/>
                                  </w:rPr>
                                  <w:t xml:space="preserve">     </w:t>
                                </w:r>
                              </w:p>
                            </w:sdtContent>
                          </w:sdt>
                          <w:p w14:paraId="40C909E2" w14:textId="77777777" w:rsidR="004C4EE8" w:rsidRDefault="004C4EE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146FEBF"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4349872" w14:textId="41FDB92E" w:rsidR="004C4EE8" w:rsidRDefault="004C4EE8">
                          <w:pPr>
                            <w:jc w:val="right"/>
                            <w:rPr>
                              <w:color w:val="7F7F7F" w:themeColor="text1" w:themeTint="80"/>
                            </w:rPr>
                          </w:pPr>
                          <w:r>
                            <w:rPr>
                              <w:color w:val="7F7F7F" w:themeColor="text1" w:themeTint="80"/>
                            </w:rPr>
                            <w:t xml:space="preserve">     </w:t>
                          </w:r>
                        </w:p>
                      </w:sdtContent>
                    </w:sdt>
                    <w:p w14:paraId="40C909E2" w14:textId="77777777" w:rsidR="004C4EE8" w:rsidRDefault="004C4EE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DB0621F" wp14:editId="52B1185A">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6C36C4" w14:textId="2D5C7192" w:rsidR="004C4EE8" w:rsidRDefault="004C4EE8" w:rsidP="004C4EE8">
                          <w:pPr>
                            <w:jc w:val="center"/>
                            <w:rPr>
                              <w:color w:val="FFFFFF" w:themeColor="background1"/>
                              <w:sz w:val="28"/>
                              <w:szCs w:val="28"/>
                            </w:rPr>
                          </w:pPr>
                          <w:r>
                            <w:rPr>
                              <w:color w:val="FFFFFF" w:themeColor="background1"/>
                              <w:sz w:val="28"/>
                              <w:szCs w:val="28"/>
                            </w:rPr>
                            <w:t>5-</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0621F"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86C36C4" w14:textId="2D5C7192" w:rsidR="004C4EE8" w:rsidRDefault="004C4EE8" w:rsidP="004C4EE8">
                    <w:pPr>
                      <w:jc w:val="center"/>
                      <w:rPr>
                        <w:color w:val="FFFFFF" w:themeColor="background1"/>
                        <w:sz w:val="28"/>
                        <w:szCs w:val="28"/>
                      </w:rPr>
                    </w:pPr>
                    <w:r>
                      <w:rPr>
                        <w:color w:val="FFFFFF" w:themeColor="background1"/>
                        <w:sz w:val="28"/>
                        <w:szCs w:val="28"/>
                      </w:rPr>
                      <w:t>5-</w:t>
                    </w: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5244" w14:textId="77777777" w:rsidR="00B80777" w:rsidRDefault="00B80777" w:rsidP="004C4EE8">
      <w:pPr>
        <w:spacing w:after="0" w:line="240" w:lineRule="auto"/>
      </w:pPr>
      <w:r>
        <w:separator/>
      </w:r>
    </w:p>
  </w:footnote>
  <w:footnote w:type="continuationSeparator" w:id="0">
    <w:p w14:paraId="0848CD4B" w14:textId="77777777" w:rsidR="00B80777" w:rsidRDefault="00B80777" w:rsidP="004C4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C0129"/>
    <w:multiLevelType w:val="multilevel"/>
    <w:tmpl w:val="57E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45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D7"/>
    <w:rsid w:val="00023E80"/>
    <w:rsid w:val="001A3BCA"/>
    <w:rsid w:val="004C4EE8"/>
    <w:rsid w:val="00570EE9"/>
    <w:rsid w:val="00B80777"/>
    <w:rsid w:val="00DB64D7"/>
    <w:rsid w:val="00E301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B0FB2"/>
  <w15:chartTrackingRefBased/>
  <w15:docId w15:val="{8CB5EE78-5D4A-4BE3-A038-07866F16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DB64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4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4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4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4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4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4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4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4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4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D7"/>
    <w:rPr>
      <w:rFonts w:eastAsiaTheme="majorEastAsia" w:cstheme="majorBidi"/>
      <w:color w:val="272727" w:themeColor="text1" w:themeTint="D8"/>
    </w:rPr>
  </w:style>
  <w:style w:type="paragraph" w:styleId="Title">
    <w:name w:val="Title"/>
    <w:basedOn w:val="Normal"/>
    <w:next w:val="Normal"/>
    <w:link w:val="TitleChar"/>
    <w:uiPriority w:val="10"/>
    <w:qFormat/>
    <w:rsid w:val="00DB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4D7"/>
    <w:rPr>
      <w:i/>
      <w:iCs/>
      <w:color w:val="404040" w:themeColor="text1" w:themeTint="BF"/>
    </w:rPr>
  </w:style>
  <w:style w:type="paragraph" w:styleId="ListParagraph">
    <w:name w:val="List Paragraph"/>
    <w:basedOn w:val="Normal"/>
    <w:uiPriority w:val="34"/>
    <w:qFormat/>
    <w:rsid w:val="00DB64D7"/>
    <w:pPr>
      <w:ind w:left="720"/>
      <w:contextualSpacing/>
    </w:pPr>
  </w:style>
  <w:style w:type="character" w:styleId="IntenseEmphasis">
    <w:name w:val="Intense Emphasis"/>
    <w:basedOn w:val="DefaultParagraphFont"/>
    <w:uiPriority w:val="21"/>
    <w:qFormat/>
    <w:rsid w:val="00DB64D7"/>
    <w:rPr>
      <w:i/>
      <w:iCs/>
      <w:color w:val="2F5496" w:themeColor="accent1" w:themeShade="BF"/>
    </w:rPr>
  </w:style>
  <w:style w:type="paragraph" w:styleId="IntenseQuote">
    <w:name w:val="Intense Quote"/>
    <w:basedOn w:val="Normal"/>
    <w:next w:val="Normal"/>
    <w:link w:val="IntenseQuoteChar"/>
    <w:uiPriority w:val="30"/>
    <w:qFormat/>
    <w:rsid w:val="00DB64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4D7"/>
    <w:rPr>
      <w:i/>
      <w:iCs/>
      <w:color w:val="2F5496" w:themeColor="accent1" w:themeShade="BF"/>
    </w:rPr>
  </w:style>
  <w:style w:type="character" w:styleId="IntenseReference">
    <w:name w:val="Intense Reference"/>
    <w:basedOn w:val="DefaultParagraphFont"/>
    <w:uiPriority w:val="32"/>
    <w:qFormat/>
    <w:rsid w:val="00DB64D7"/>
    <w:rPr>
      <w:b/>
      <w:bCs/>
      <w:smallCaps/>
      <w:color w:val="2F5496" w:themeColor="accent1" w:themeShade="BF"/>
      <w:spacing w:val="5"/>
    </w:rPr>
  </w:style>
  <w:style w:type="character" w:styleId="Hyperlink">
    <w:name w:val="Hyperlink"/>
    <w:basedOn w:val="DefaultParagraphFont"/>
    <w:uiPriority w:val="99"/>
    <w:unhideWhenUsed/>
    <w:rsid w:val="00DB64D7"/>
    <w:rPr>
      <w:color w:val="0563C1" w:themeColor="hyperlink"/>
      <w:u w:val="single"/>
    </w:rPr>
  </w:style>
  <w:style w:type="character" w:styleId="UnresolvedMention">
    <w:name w:val="Unresolved Mention"/>
    <w:basedOn w:val="DefaultParagraphFont"/>
    <w:uiPriority w:val="99"/>
    <w:semiHidden/>
    <w:unhideWhenUsed/>
    <w:rsid w:val="00DB64D7"/>
    <w:rPr>
      <w:color w:val="605E5C"/>
      <w:shd w:val="clear" w:color="auto" w:fill="E1DFDD"/>
    </w:rPr>
  </w:style>
  <w:style w:type="paragraph" w:styleId="Header">
    <w:name w:val="header"/>
    <w:basedOn w:val="Normal"/>
    <w:link w:val="HeaderChar"/>
    <w:uiPriority w:val="99"/>
    <w:unhideWhenUsed/>
    <w:rsid w:val="004C4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EE8"/>
  </w:style>
  <w:style w:type="paragraph" w:styleId="Footer">
    <w:name w:val="footer"/>
    <w:basedOn w:val="Normal"/>
    <w:link w:val="FooterChar"/>
    <w:uiPriority w:val="99"/>
    <w:unhideWhenUsed/>
    <w:rsid w:val="004C4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p/payroll.asp" TargetMode="External"/><Relationship Id="rId13" Type="http://schemas.openxmlformats.org/officeDocument/2006/relationships/hyperlink" Target="https://en.wikipedia.org/wiki/Visual_Studio_Code" TargetMode="External"/><Relationship Id="rId3" Type="http://schemas.openxmlformats.org/officeDocument/2006/relationships/settings" Target="settings.xml"/><Relationship Id="rId7" Type="http://schemas.openxmlformats.org/officeDocument/2006/relationships/hyperlink" Target="https://www.academia.edu" TargetMode="External"/><Relationship Id="rId12" Type="http://schemas.openxmlformats.org/officeDocument/2006/relationships/hyperlink" Target="https://www.digitalocean.com/community/tutorials/what-is-mysq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what-is-php-and-why-we-use-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uth0.com/blog/what-is-data-security/" TargetMode="External"/><Relationship Id="rId4" Type="http://schemas.openxmlformats.org/officeDocument/2006/relationships/webSettings" Target="webSettings.xml"/><Relationship Id="rId9" Type="http://schemas.openxmlformats.org/officeDocument/2006/relationships/hyperlink" Target="https://asana.com/resources/waterfall-project-management-methodolog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660</Words>
  <Characters>4749</Characters>
  <Application>Microsoft Office Word</Application>
  <DocSecurity>0</DocSecurity>
  <Lines>98</Lines>
  <Paragraphs>37</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Keinth Bryan Villamor</dc:creator>
  <cp:keywords/>
  <dc:description/>
  <cp:lastModifiedBy>StephenSquadPH</cp:lastModifiedBy>
  <cp:revision>2</cp:revision>
  <dcterms:created xsi:type="dcterms:W3CDTF">2025-10-06T08:00:00Z</dcterms:created>
  <dcterms:modified xsi:type="dcterms:W3CDTF">2025-10-06T12:35:00Z</dcterms:modified>
</cp:coreProperties>
</file>