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9F72" w14:textId="77777777" w:rsidR="001C6F08" w:rsidRDefault="00000000">
      <w:pPr>
        <w:jc w:val="center"/>
      </w:pPr>
      <w:r>
        <w:rPr>
          <w:b/>
        </w:rPr>
        <w:t>CHAPTER 4</w:t>
      </w:r>
    </w:p>
    <w:p w14:paraId="0A3FC7D6" w14:textId="77777777" w:rsidR="001C6F08" w:rsidRDefault="00000000">
      <w:pPr>
        <w:jc w:val="center"/>
      </w:pPr>
      <w:r>
        <w:rPr>
          <w:b/>
        </w:rPr>
        <w:t>Performance Analysis</w:t>
      </w:r>
    </w:p>
    <w:p w14:paraId="4BE2140A" w14:textId="77777777" w:rsidR="001C6F08" w:rsidRDefault="00000000" w:rsidP="00471856">
      <w:r w:rsidRPr="00471856">
        <w:rPr>
          <w:b/>
        </w:rPr>
        <w:t>4.1 Introduction</w:t>
      </w:r>
    </w:p>
    <w:p w14:paraId="3B279F6C" w14:textId="77777777" w:rsidR="001C6F08" w:rsidRDefault="00000000">
      <w:r>
        <w:t>In this chapter, the proponent discusses the processing and evaluation of the Dormitory Reservation and Billing System to determine its performance and efficiency. This aims to ensure that the system is user-friendly, accurate, and meets the client’s requirements and expectations.</w:t>
      </w:r>
      <w:r>
        <w:br/>
      </w:r>
      <w:r>
        <w:br/>
        <w:t>The proponent conducted a series of tests, including debugging and performance checks, to guarantee that the system functions properly and performs efficiently with minimal errors. Repeated testing was performed to identify and resolve possible issues, ensuring the system’s reliability before implementation.</w:t>
      </w:r>
    </w:p>
    <w:p w14:paraId="7A1BB943" w14:textId="77777777" w:rsidR="001C6F08" w:rsidRDefault="00000000" w:rsidP="00471856">
      <w:r w:rsidRPr="00471856">
        <w:rPr>
          <w:b/>
        </w:rPr>
        <w:t>4.2 Experimental</w:t>
      </w:r>
    </w:p>
    <w:p w14:paraId="149F470A" w14:textId="77777777" w:rsidR="001C6F08" w:rsidRDefault="00000000" w:rsidP="00471856">
      <w:r w:rsidRPr="00471856">
        <w:rPr>
          <w:b/>
        </w:rPr>
        <w:t>4.2.1 Unit Testing</w:t>
      </w:r>
    </w:p>
    <w:p w14:paraId="3D74FC50" w14:textId="77777777" w:rsidR="001C6F08" w:rsidRDefault="00000000">
      <w:r>
        <w:t>Unit testing was performed by the proponents during the early stages of development to verify that each module of the system worked as intended. Each unit—such as reservation management, billing, and tenant records—was tested individually to ensure accuracy and proper functionality.</w:t>
      </w:r>
      <w:r>
        <w:br/>
      </w:r>
      <w:r>
        <w:br/>
        <w:t>Through this process, the proponents were able to detect and correct errors early in development, reducing the risk of complications and minimizing maintenance costs.</w:t>
      </w:r>
    </w:p>
    <w:p w14:paraId="4C004CF2" w14:textId="77777777" w:rsidR="001C6F08" w:rsidRDefault="00000000">
      <w:pPr>
        <w:pStyle w:val="ListParagraph"/>
      </w:pPr>
      <w:r>
        <w:rPr>
          <w:b/>
        </w:rPr>
        <w:t>4.2.2 Integration Testing</w:t>
      </w:r>
    </w:p>
    <w:p w14:paraId="4294CF7C" w14:textId="77777777" w:rsidR="001C6F08" w:rsidRDefault="00000000">
      <w:r>
        <w:t>Integration testing focused on verifying the interactions and data exchange between the system’s different components, such as linking tenant information with billing and reservation modules.</w:t>
      </w:r>
      <w:r>
        <w:br/>
      </w:r>
      <w:r>
        <w:br/>
        <w:t>The proponents checked for any issues that may occur when modules interact, ensuring that all parts of the system work together seamlessly and produce accurate outputs.</w:t>
      </w:r>
    </w:p>
    <w:p w14:paraId="61E88D47" w14:textId="77777777" w:rsidR="00471856" w:rsidRDefault="00471856"/>
    <w:p w14:paraId="3E17ABA5" w14:textId="77777777" w:rsidR="00643315" w:rsidRDefault="00643315">
      <w:pPr>
        <w:pStyle w:val="ListParagraph"/>
        <w:rPr>
          <w:b/>
        </w:rPr>
      </w:pPr>
    </w:p>
    <w:p w14:paraId="57021C29" w14:textId="77777777" w:rsidR="00643315" w:rsidRDefault="00643315">
      <w:pPr>
        <w:pStyle w:val="ListParagraph"/>
        <w:rPr>
          <w:b/>
        </w:rPr>
      </w:pPr>
    </w:p>
    <w:p w14:paraId="06847B0F" w14:textId="77777777" w:rsidR="00643315" w:rsidRDefault="00643315">
      <w:pPr>
        <w:pStyle w:val="ListParagraph"/>
        <w:rPr>
          <w:b/>
        </w:rPr>
      </w:pPr>
    </w:p>
    <w:p w14:paraId="58D3D8FA" w14:textId="77777777" w:rsidR="00643315" w:rsidRDefault="00643315">
      <w:pPr>
        <w:pStyle w:val="ListParagraph"/>
        <w:rPr>
          <w:b/>
        </w:rPr>
      </w:pPr>
    </w:p>
    <w:p w14:paraId="41EE837F" w14:textId="77777777" w:rsidR="00643315" w:rsidRDefault="00643315">
      <w:pPr>
        <w:pStyle w:val="ListParagraph"/>
        <w:rPr>
          <w:b/>
        </w:rPr>
      </w:pPr>
    </w:p>
    <w:p w14:paraId="7F7B738B" w14:textId="5237CE34" w:rsidR="001C6F08" w:rsidRDefault="00000000">
      <w:pPr>
        <w:pStyle w:val="ListParagraph"/>
      </w:pPr>
      <w:r>
        <w:rPr>
          <w:b/>
        </w:rPr>
        <w:t>4.2.3 System Testing</w:t>
      </w:r>
    </w:p>
    <w:p w14:paraId="3E0CA8E3" w14:textId="77777777" w:rsidR="001C6F08" w:rsidRDefault="00000000">
      <w:r>
        <w:t>System testing was conducted to evaluate whether the Dormitory Reservation and Billing System meets the client’s specified requirements. The overall behavior of the system was observed, including reservation processing, billing generation, and record management.</w:t>
      </w:r>
      <w:r>
        <w:br/>
        <w:t>This stage confirmed that the system fulfills its intended purpose and performs effectively under actual operating conditions.</w:t>
      </w:r>
    </w:p>
    <w:p w14:paraId="06B7DD04" w14:textId="77777777" w:rsidR="001C6F08" w:rsidRDefault="00000000">
      <w:pPr>
        <w:pStyle w:val="ListParagraph"/>
      </w:pPr>
      <w:r>
        <w:rPr>
          <w:b/>
        </w:rPr>
        <w:t>4.2.4 Stress Testing</w:t>
      </w:r>
    </w:p>
    <w:p w14:paraId="56A6A00B" w14:textId="77777777" w:rsidR="001C6F08" w:rsidRDefault="00000000">
      <w:r>
        <w:t>The proponents performed stress testing to determine the system’s stability, reliability, and response to heavy loads. This process involved simulating multiple users accessing the system simultaneously to ensure that it remains stable and responsive.</w:t>
      </w:r>
      <w:r>
        <w:br/>
      </w:r>
      <w:r>
        <w:br/>
        <w:t>Stress testing proved that the system can handle multiple transactions, large datasets, and continuous operations without crashing or losing data integrity.</w:t>
      </w:r>
    </w:p>
    <w:p w14:paraId="5156ABAC" w14:textId="77777777" w:rsidR="001C6F08" w:rsidRDefault="00000000">
      <w:pPr>
        <w:pStyle w:val="ListParagraph"/>
      </w:pPr>
      <w:r>
        <w:rPr>
          <w:b/>
        </w:rPr>
        <w:t>4.3 Result and Analysis</w:t>
      </w:r>
    </w:p>
    <w:p w14:paraId="70806156" w14:textId="56D667B3" w:rsidR="001C6F08" w:rsidRDefault="00000000">
      <w:r>
        <w:t>Dormitory Reservation and Billing System for Woke Coliving Inc. Evaluation</w:t>
      </w:r>
      <w:r>
        <w:br/>
      </w:r>
      <w:r>
        <w:br/>
        <w:t>Name of the Evaluator: ____________________________________</w:t>
      </w:r>
      <w:r>
        <w:br/>
        <w:t>Position: ________________________________________________</w:t>
      </w:r>
      <w:r>
        <w:br/>
        <w:t>Signature: _______________________________________________</w:t>
      </w:r>
      <w:r>
        <w:br/>
        <w:t>Date of Evaluation: ________________________________________</w:t>
      </w:r>
      <w:r>
        <w:br/>
      </w:r>
      <w:r>
        <w:br/>
        <w:t>Please check (🗸) depending on the rating given to each criterion.</w:t>
      </w:r>
      <w:r>
        <w:br/>
      </w:r>
      <w:r>
        <w:br/>
        <w:t>Ratings:</w:t>
      </w:r>
      <w:r>
        <w:br/>
        <w:t>0 – Does not meet requirements</w:t>
      </w:r>
      <w:r>
        <w:br/>
        <w:t>1 – Partially meets requirements</w:t>
      </w:r>
      <w:r>
        <w:br/>
        <w:t>2 – Meets requirements</w:t>
      </w:r>
      <w:r>
        <w:br/>
        <w:t>3 – Exceeded requirements</w:t>
      </w:r>
      <w:r w:rsidR="00471856">
        <w:br/>
      </w:r>
    </w:p>
    <w:tbl>
      <w:tblPr>
        <w:tblStyle w:val="TableGrid"/>
        <w:tblW w:w="0" w:type="auto"/>
        <w:tblLook w:val="04A0" w:firstRow="1" w:lastRow="0" w:firstColumn="1" w:lastColumn="0" w:noHBand="0" w:noVBand="1"/>
      </w:tblPr>
      <w:tblGrid>
        <w:gridCol w:w="1990"/>
        <w:gridCol w:w="1660"/>
        <w:gridCol w:w="1660"/>
        <w:gridCol w:w="1660"/>
        <w:gridCol w:w="1660"/>
      </w:tblGrid>
      <w:tr w:rsidR="001C6F08" w14:paraId="030BF6C8" w14:textId="77777777" w:rsidTr="00471856">
        <w:tc>
          <w:tcPr>
            <w:tcW w:w="1728" w:type="dxa"/>
          </w:tcPr>
          <w:p w14:paraId="08231C8D" w14:textId="77777777" w:rsidR="001C6F08" w:rsidRDefault="00000000">
            <w:r>
              <w:t>Evaluation</w:t>
            </w:r>
          </w:p>
        </w:tc>
        <w:tc>
          <w:tcPr>
            <w:tcW w:w="1728" w:type="dxa"/>
          </w:tcPr>
          <w:p w14:paraId="460B0DE3" w14:textId="77777777" w:rsidR="001C6F08" w:rsidRDefault="00000000">
            <w:r>
              <w:t>0</w:t>
            </w:r>
          </w:p>
        </w:tc>
        <w:tc>
          <w:tcPr>
            <w:tcW w:w="1728" w:type="dxa"/>
          </w:tcPr>
          <w:p w14:paraId="31208DF0" w14:textId="77777777" w:rsidR="001C6F08" w:rsidRDefault="00000000">
            <w:r>
              <w:t>1</w:t>
            </w:r>
          </w:p>
        </w:tc>
        <w:tc>
          <w:tcPr>
            <w:tcW w:w="1728" w:type="dxa"/>
          </w:tcPr>
          <w:p w14:paraId="48F20D2C" w14:textId="77777777" w:rsidR="001C6F08" w:rsidRDefault="00000000">
            <w:r>
              <w:t>2</w:t>
            </w:r>
          </w:p>
        </w:tc>
        <w:tc>
          <w:tcPr>
            <w:tcW w:w="1728" w:type="dxa"/>
          </w:tcPr>
          <w:p w14:paraId="08F03AC9" w14:textId="77777777" w:rsidR="001C6F08" w:rsidRDefault="00000000">
            <w:r>
              <w:t>3</w:t>
            </w:r>
          </w:p>
        </w:tc>
      </w:tr>
      <w:tr w:rsidR="001C6F08" w14:paraId="4FE9DCA9" w14:textId="77777777" w:rsidTr="00471856">
        <w:tc>
          <w:tcPr>
            <w:tcW w:w="1728" w:type="dxa"/>
          </w:tcPr>
          <w:p w14:paraId="7D070E40" w14:textId="77777777" w:rsidR="001C6F08" w:rsidRDefault="00000000">
            <w:r>
              <w:t>USABILITY</w:t>
            </w:r>
          </w:p>
        </w:tc>
        <w:tc>
          <w:tcPr>
            <w:tcW w:w="1728" w:type="dxa"/>
          </w:tcPr>
          <w:p w14:paraId="12BAA4EA" w14:textId="77777777" w:rsidR="001C6F08" w:rsidRDefault="001C6F08"/>
        </w:tc>
        <w:tc>
          <w:tcPr>
            <w:tcW w:w="1728" w:type="dxa"/>
          </w:tcPr>
          <w:p w14:paraId="1D557290" w14:textId="77777777" w:rsidR="001C6F08" w:rsidRDefault="001C6F08"/>
        </w:tc>
        <w:tc>
          <w:tcPr>
            <w:tcW w:w="1728" w:type="dxa"/>
          </w:tcPr>
          <w:p w14:paraId="7218B1B6" w14:textId="77777777" w:rsidR="001C6F08" w:rsidRDefault="001C6F08"/>
        </w:tc>
        <w:tc>
          <w:tcPr>
            <w:tcW w:w="1728" w:type="dxa"/>
          </w:tcPr>
          <w:p w14:paraId="3866842F" w14:textId="77777777" w:rsidR="001C6F08" w:rsidRDefault="001C6F08"/>
        </w:tc>
      </w:tr>
      <w:tr w:rsidR="001C6F08" w14:paraId="2D89BEB1" w14:textId="77777777" w:rsidTr="00471856">
        <w:tc>
          <w:tcPr>
            <w:tcW w:w="1728" w:type="dxa"/>
          </w:tcPr>
          <w:p w14:paraId="59C31436" w14:textId="77777777" w:rsidR="001C6F08" w:rsidRDefault="00000000">
            <w:r>
              <w:t>Easy to learn, self-explanatory, and readable interface.</w:t>
            </w:r>
          </w:p>
        </w:tc>
        <w:tc>
          <w:tcPr>
            <w:tcW w:w="1728" w:type="dxa"/>
          </w:tcPr>
          <w:p w14:paraId="2BEB4D23" w14:textId="77777777" w:rsidR="001C6F08" w:rsidRDefault="001C6F08"/>
        </w:tc>
        <w:tc>
          <w:tcPr>
            <w:tcW w:w="1728" w:type="dxa"/>
          </w:tcPr>
          <w:p w14:paraId="7CFAF24E" w14:textId="77777777" w:rsidR="001C6F08" w:rsidRDefault="001C6F08"/>
        </w:tc>
        <w:tc>
          <w:tcPr>
            <w:tcW w:w="1728" w:type="dxa"/>
          </w:tcPr>
          <w:p w14:paraId="422E9C30" w14:textId="77777777" w:rsidR="001C6F08" w:rsidRDefault="001C6F08"/>
        </w:tc>
        <w:tc>
          <w:tcPr>
            <w:tcW w:w="1728" w:type="dxa"/>
          </w:tcPr>
          <w:p w14:paraId="112AAF0A" w14:textId="77777777" w:rsidR="001C6F08" w:rsidRDefault="001C6F08"/>
        </w:tc>
      </w:tr>
      <w:tr w:rsidR="001C6F08" w14:paraId="32C3D1B1" w14:textId="77777777" w:rsidTr="00471856">
        <w:tc>
          <w:tcPr>
            <w:tcW w:w="1728" w:type="dxa"/>
          </w:tcPr>
          <w:p w14:paraId="18655EA6" w14:textId="77777777" w:rsidR="001C6F08" w:rsidRDefault="00000000">
            <w:r>
              <w:lastRenderedPageBreak/>
              <w:t>Easy to use and navigate through the system.</w:t>
            </w:r>
          </w:p>
        </w:tc>
        <w:tc>
          <w:tcPr>
            <w:tcW w:w="1728" w:type="dxa"/>
          </w:tcPr>
          <w:p w14:paraId="03ECD1B0" w14:textId="77777777" w:rsidR="001C6F08" w:rsidRDefault="001C6F08"/>
        </w:tc>
        <w:tc>
          <w:tcPr>
            <w:tcW w:w="1728" w:type="dxa"/>
          </w:tcPr>
          <w:p w14:paraId="2F34F613" w14:textId="77777777" w:rsidR="001C6F08" w:rsidRDefault="001C6F08"/>
        </w:tc>
        <w:tc>
          <w:tcPr>
            <w:tcW w:w="1728" w:type="dxa"/>
          </w:tcPr>
          <w:p w14:paraId="1DD10607" w14:textId="77777777" w:rsidR="001C6F08" w:rsidRDefault="001C6F08"/>
        </w:tc>
        <w:tc>
          <w:tcPr>
            <w:tcW w:w="1728" w:type="dxa"/>
          </w:tcPr>
          <w:p w14:paraId="76E10D30" w14:textId="77777777" w:rsidR="001C6F08" w:rsidRDefault="001C6F08"/>
        </w:tc>
      </w:tr>
      <w:tr w:rsidR="001C6F08" w14:paraId="5D9CC4A3" w14:textId="77777777" w:rsidTr="00471856">
        <w:tc>
          <w:tcPr>
            <w:tcW w:w="1728" w:type="dxa"/>
          </w:tcPr>
          <w:p w14:paraId="1D503278" w14:textId="77777777" w:rsidR="001C6F08" w:rsidRDefault="00000000">
            <w:r>
              <w:t>On-screen help facilities.</w:t>
            </w:r>
          </w:p>
        </w:tc>
        <w:tc>
          <w:tcPr>
            <w:tcW w:w="1728" w:type="dxa"/>
          </w:tcPr>
          <w:p w14:paraId="28ACDDCB" w14:textId="77777777" w:rsidR="001C6F08" w:rsidRDefault="001C6F08"/>
        </w:tc>
        <w:tc>
          <w:tcPr>
            <w:tcW w:w="1728" w:type="dxa"/>
          </w:tcPr>
          <w:p w14:paraId="0AC57111" w14:textId="77777777" w:rsidR="001C6F08" w:rsidRDefault="001C6F08"/>
        </w:tc>
        <w:tc>
          <w:tcPr>
            <w:tcW w:w="1728" w:type="dxa"/>
          </w:tcPr>
          <w:p w14:paraId="538F551E" w14:textId="77777777" w:rsidR="001C6F08" w:rsidRDefault="001C6F08"/>
        </w:tc>
        <w:tc>
          <w:tcPr>
            <w:tcW w:w="1728" w:type="dxa"/>
          </w:tcPr>
          <w:p w14:paraId="3CC145BA" w14:textId="77777777" w:rsidR="001C6F08" w:rsidRDefault="001C6F08"/>
        </w:tc>
      </w:tr>
      <w:tr w:rsidR="001C6F08" w14:paraId="72309A71" w14:textId="77777777" w:rsidTr="00471856">
        <w:tc>
          <w:tcPr>
            <w:tcW w:w="1728" w:type="dxa"/>
          </w:tcPr>
          <w:p w14:paraId="623099C6" w14:textId="77777777" w:rsidR="001C6F08" w:rsidRDefault="00000000">
            <w:r>
              <w:t>On-screen messages are clear and helpful.</w:t>
            </w:r>
          </w:p>
        </w:tc>
        <w:tc>
          <w:tcPr>
            <w:tcW w:w="1728" w:type="dxa"/>
          </w:tcPr>
          <w:p w14:paraId="7D8824BB" w14:textId="77777777" w:rsidR="001C6F08" w:rsidRDefault="001C6F08"/>
        </w:tc>
        <w:tc>
          <w:tcPr>
            <w:tcW w:w="1728" w:type="dxa"/>
          </w:tcPr>
          <w:p w14:paraId="6AF61809" w14:textId="77777777" w:rsidR="001C6F08" w:rsidRDefault="001C6F08"/>
        </w:tc>
        <w:tc>
          <w:tcPr>
            <w:tcW w:w="1728" w:type="dxa"/>
          </w:tcPr>
          <w:p w14:paraId="7E050614" w14:textId="77777777" w:rsidR="001C6F08" w:rsidRDefault="001C6F08"/>
        </w:tc>
        <w:tc>
          <w:tcPr>
            <w:tcW w:w="1728" w:type="dxa"/>
          </w:tcPr>
          <w:p w14:paraId="21C7345D" w14:textId="77777777" w:rsidR="001C6F08" w:rsidRDefault="001C6F08"/>
        </w:tc>
      </w:tr>
      <w:tr w:rsidR="001C6F08" w14:paraId="0C478412" w14:textId="77777777" w:rsidTr="00471856">
        <w:tc>
          <w:tcPr>
            <w:tcW w:w="1728" w:type="dxa"/>
          </w:tcPr>
          <w:p w14:paraId="4DA1C5E7" w14:textId="77777777" w:rsidR="001C6F08" w:rsidRDefault="00000000">
            <w:r>
              <w:t>PERFORMANCE</w:t>
            </w:r>
          </w:p>
        </w:tc>
        <w:tc>
          <w:tcPr>
            <w:tcW w:w="1728" w:type="dxa"/>
          </w:tcPr>
          <w:p w14:paraId="52321BA3" w14:textId="77777777" w:rsidR="001C6F08" w:rsidRDefault="001C6F08"/>
        </w:tc>
        <w:tc>
          <w:tcPr>
            <w:tcW w:w="1728" w:type="dxa"/>
          </w:tcPr>
          <w:p w14:paraId="675B2B8E" w14:textId="77777777" w:rsidR="001C6F08" w:rsidRDefault="001C6F08"/>
        </w:tc>
        <w:tc>
          <w:tcPr>
            <w:tcW w:w="1728" w:type="dxa"/>
          </w:tcPr>
          <w:p w14:paraId="2FA2E3A4" w14:textId="77777777" w:rsidR="001C6F08" w:rsidRDefault="001C6F08"/>
        </w:tc>
        <w:tc>
          <w:tcPr>
            <w:tcW w:w="1728" w:type="dxa"/>
          </w:tcPr>
          <w:p w14:paraId="1703EA7D" w14:textId="77777777" w:rsidR="001C6F08" w:rsidRDefault="001C6F08"/>
        </w:tc>
      </w:tr>
      <w:tr w:rsidR="001C6F08" w14:paraId="0934A5F5" w14:textId="77777777" w:rsidTr="00471856">
        <w:tc>
          <w:tcPr>
            <w:tcW w:w="1728" w:type="dxa"/>
          </w:tcPr>
          <w:p w14:paraId="2EA26508" w14:textId="77777777" w:rsidR="001C6F08" w:rsidRDefault="00000000">
            <w:r>
              <w:t>Correctness of operations and computed results.</w:t>
            </w:r>
          </w:p>
        </w:tc>
        <w:tc>
          <w:tcPr>
            <w:tcW w:w="1728" w:type="dxa"/>
          </w:tcPr>
          <w:p w14:paraId="270AAA1E" w14:textId="77777777" w:rsidR="001C6F08" w:rsidRDefault="001C6F08"/>
        </w:tc>
        <w:tc>
          <w:tcPr>
            <w:tcW w:w="1728" w:type="dxa"/>
          </w:tcPr>
          <w:p w14:paraId="5F2CFBF1" w14:textId="77777777" w:rsidR="001C6F08" w:rsidRDefault="001C6F08"/>
        </w:tc>
        <w:tc>
          <w:tcPr>
            <w:tcW w:w="1728" w:type="dxa"/>
          </w:tcPr>
          <w:p w14:paraId="5BCA2B7C" w14:textId="77777777" w:rsidR="001C6F08" w:rsidRDefault="001C6F08"/>
        </w:tc>
        <w:tc>
          <w:tcPr>
            <w:tcW w:w="1728" w:type="dxa"/>
          </w:tcPr>
          <w:p w14:paraId="75F31334" w14:textId="77777777" w:rsidR="001C6F08" w:rsidRDefault="001C6F08"/>
        </w:tc>
      </w:tr>
      <w:tr w:rsidR="001C6F08" w14:paraId="6E6E5636" w14:textId="77777777" w:rsidTr="00471856">
        <w:tc>
          <w:tcPr>
            <w:tcW w:w="1728" w:type="dxa"/>
          </w:tcPr>
          <w:p w14:paraId="43CF696B" w14:textId="77777777" w:rsidR="001C6F08" w:rsidRDefault="00000000">
            <w:r>
              <w:t>Specific functions were achieved with minimal errors.</w:t>
            </w:r>
          </w:p>
        </w:tc>
        <w:tc>
          <w:tcPr>
            <w:tcW w:w="1728" w:type="dxa"/>
          </w:tcPr>
          <w:p w14:paraId="070BF74E" w14:textId="77777777" w:rsidR="001C6F08" w:rsidRDefault="001C6F08"/>
        </w:tc>
        <w:tc>
          <w:tcPr>
            <w:tcW w:w="1728" w:type="dxa"/>
          </w:tcPr>
          <w:p w14:paraId="711B1F1C" w14:textId="77777777" w:rsidR="001C6F08" w:rsidRDefault="001C6F08"/>
        </w:tc>
        <w:tc>
          <w:tcPr>
            <w:tcW w:w="1728" w:type="dxa"/>
          </w:tcPr>
          <w:p w14:paraId="388562B8" w14:textId="77777777" w:rsidR="001C6F08" w:rsidRDefault="001C6F08"/>
        </w:tc>
        <w:tc>
          <w:tcPr>
            <w:tcW w:w="1728" w:type="dxa"/>
          </w:tcPr>
          <w:p w14:paraId="7028F5E5" w14:textId="77777777" w:rsidR="001C6F08" w:rsidRDefault="001C6F08"/>
        </w:tc>
      </w:tr>
      <w:tr w:rsidR="001C6F08" w14:paraId="7E93C92A" w14:textId="77777777" w:rsidTr="00471856">
        <w:tc>
          <w:tcPr>
            <w:tcW w:w="1728" w:type="dxa"/>
          </w:tcPr>
          <w:p w14:paraId="19EE57EC" w14:textId="77777777" w:rsidR="001C6F08" w:rsidRDefault="00000000">
            <w:r>
              <w:t>RELIABILITY</w:t>
            </w:r>
          </w:p>
        </w:tc>
        <w:tc>
          <w:tcPr>
            <w:tcW w:w="1728" w:type="dxa"/>
          </w:tcPr>
          <w:p w14:paraId="67AFA76A" w14:textId="77777777" w:rsidR="001C6F08" w:rsidRDefault="001C6F08"/>
        </w:tc>
        <w:tc>
          <w:tcPr>
            <w:tcW w:w="1728" w:type="dxa"/>
          </w:tcPr>
          <w:p w14:paraId="58B66D91" w14:textId="77777777" w:rsidR="001C6F08" w:rsidRDefault="001C6F08"/>
        </w:tc>
        <w:tc>
          <w:tcPr>
            <w:tcW w:w="1728" w:type="dxa"/>
          </w:tcPr>
          <w:p w14:paraId="69962845" w14:textId="77777777" w:rsidR="001C6F08" w:rsidRDefault="001C6F08"/>
        </w:tc>
        <w:tc>
          <w:tcPr>
            <w:tcW w:w="1728" w:type="dxa"/>
          </w:tcPr>
          <w:p w14:paraId="4093BBAE" w14:textId="77777777" w:rsidR="001C6F08" w:rsidRDefault="001C6F08"/>
        </w:tc>
      </w:tr>
      <w:tr w:rsidR="001C6F08" w14:paraId="3EA39D55" w14:textId="77777777" w:rsidTr="00471856">
        <w:tc>
          <w:tcPr>
            <w:tcW w:w="1728" w:type="dxa"/>
          </w:tcPr>
          <w:p w14:paraId="069950FD" w14:textId="77777777" w:rsidR="001C6F08" w:rsidRDefault="00000000">
            <w:r>
              <w:t>Reliability of processed data/output.</w:t>
            </w:r>
          </w:p>
        </w:tc>
        <w:tc>
          <w:tcPr>
            <w:tcW w:w="1728" w:type="dxa"/>
          </w:tcPr>
          <w:p w14:paraId="42C4AFC9" w14:textId="77777777" w:rsidR="001C6F08" w:rsidRDefault="001C6F08"/>
        </w:tc>
        <w:tc>
          <w:tcPr>
            <w:tcW w:w="1728" w:type="dxa"/>
          </w:tcPr>
          <w:p w14:paraId="0E987C80" w14:textId="77777777" w:rsidR="001C6F08" w:rsidRDefault="001C6F08"/>
        </w:tc>
        <w:tc>
          <w:tcPr>
            <w:tcW w:w="1728" w:type="dxa"/>
          </w:tcPr>
          <w:p w14:paraId="0AED031C" w14:textId="77777777" w:rsidR="001C6F08" w:rsidRDefault="001C6F08"/>
        </w:tc>
        <w:tc>
          <w:tcPr>
            <w:tcW w:w="1728" w:type="dxa"/>
          </w:tcPr>
          <w:p w14:paraId="419CFD06" w14:textId="77777777" w:rsidR="001C6F08" w:rsidRDefault="001C6F08"/>
        </w:tc>
      </w:tr>
      <w:tr w:rsidR="001C6F08" w14:paraId="0E196183" w14:textId="77777777" w:rsidTr="00471856">
        <w:tc>
          <w:tcPr>
            <w:tcW w:w="1728" w:type="dxa"/>
          </w:tcPr>
          <w:p w14:paraId="25D78AAA" w14:textId="77777777" w:rsidR="001C6F08" w:rsidRDefault="00000000">
            <w:r>
              <w:t>Completeness – all required features are available.</w:t>
            </w:r>
          </w:p>
        </w:tc>
        <w:tc>
          <w:tcPr>
            <w:tcW w:w="1728" w:type="dxa"/>
          </w:tcPr>
          <w:p w14:paraId="58EF6BDB" w14:textId="77777777" w:rsidR="001C6F08" w:rsidRDefault="001C6F08"/>
        </w:tc>
        <w:tc>
          <w:tcPr>
            <w:tcW w:w="1728" w:type="dxa"/>
          </w:tcPr>
          <w:p w14:paraId="74099110" w14:textId="77777777" w:rsidR="001C6F08" w:rsidRDefault="001C6F08"/>
        </w:tc>
        <w:tc>
          <w:tcPr>
            <w:tcW w:w="1728" w:type="dxa"/>
          </w:tcPr>
          <w:p w14:paraId="2E0F1138" w14:textId="77777777" w:rsidR="001C6F08" w:rsidRDefault="001C6F08"/>
        </w:tc>
        <w:tc>
          <w:tcPr>
            <w:tcW w:w="1728" w:type="dxa"/>
          </w:tcPr>
          <w:p w14:paraId="1314554F" w14:textId="77777777" w:rsidR="001C6F08" w:rsidRDefault="001C6F08"/>
        </w:tc>
      </w:tr>
      <w:tr w:rsidR="001C6F08" w14:paraId="2695A59C" w14:textId="77777777" w:rsidTr="00471856">
        <w:tc>
          <w:tcPr>
            <w:tcW w:w="1728" w:type="dxa"/>
          </w:tcPr>
          <w:p w14:paraId="7EBE9FB3" w14:textId="77777777" w:rsidR="001C6F08" w:rsidRDefault="00000000">
            <w:r>
              <w:t>EFFICIENCY</w:t>
            </w:r>
          </w:p>
        </w:tc>
        <w:tc>
          <w:tcPr>
            <w:tcW w:w="1728" w:type="dxa"/>
          </w:tcPr>
          <w:p w14:paraId="7201904F" w14:textId="77777777" w:rsidR="001C6F08" w:rsidRDefault="001C6F08"/>
        </w:tc>
        <w:tc>
          <w:tcPr>
            <w:tcW w:w="1728" w:type="dxa"/>
          </w:tcPr>
          <w:p w14:paraId="410A1153" w14:textId="77777777" w:rsidR="001C6F08" w:rsidRDefault="001C6F08"/>
        </w:tc>
        <w:tc>
          <w:tcPr>
            <w:tcW w:w="1728" w:type="dxa"/>
          </w:tcPr>
          <w:p w14:paraId="3A4762E9" w14:textId="77777777" w:rsidR="001C6F08" w:rsidRDefault="001C6F08"/>
        </w:tc>
        <w:tc>
          <w:tcPr>
            <w:tcW w:w="1728" w:type="dxa"/>
          </w:tcPr>
          <w:p w14:paraId="5FAA629A" w14:textId="77777777" w:rsidR="001C6F08" w:rsidRDefault="001C6F08"/>
        </w:tc>
      </w:tr>
      <w:tr w:rsidR="001C6F08" w14:paraId="0070585A" w14:textId="77777777" w:rsidTr="00471856">
        <w:tc>
          <w:tcPr>
            <w:tcW w:w="1728" w:type="dxa"/>
          </w:tcPr>
          <w:p w14:paraId="55FF0838" w14:textId="77777777" w:rsidR="001C6F08" w:rsidRDefault="00000000">
            <w:r>
              <w:t>Efficient loading time, smooth navigation, and accurate result delivery.</w:t>
            </w:r>
          </w:p>
        </w:tc>
        <w:tc>
          <w:tcPr>
            <w:tcW w:w="1728" w:type="dxa"/>
          </w:tcPr>
          <w:p w14:paraId="33EB2F2D" w14:textId="77777777" w:rsidR="001C6F08" w:rsidRDefault="001C6F08"/>
        </w:tc>
        <w:tc>
          <w:tcPr>
            <w:tcW w:w="1728" w:type="dxa"/>
          </w:tcPr>
          <w:p w14:paraId="607D9B3A" w14:textId="77777777" w:rsidR="001C6F08" w:rsidRDefault="001C6F08"/>
        </w:tc>
        <w:tc>
          <w:tcPr>
            <w:tcW w:w="1728" w:type="dxa"/>
          </w:tcPr>
          <w:p w14:paraId="4DB8DDA8" w14:textId="77777777" w:rsidR="001C6F08" w:rsidRDefault="001C6F08"/>
        </w:tc>
        <w:tc>
          <w:tcPr>
            <w:tcW w:w="1728" w:type="dxa"/>
          </w:tcPr>
          <w:p w14:paraId="481C4ADA" w14:textId="77777777" w:rsidR="001C6F08" w:rsidRDefault="001C6F08"/>
        </w:tc>
      </w:tr>
    </w:tbl>
    <w:p w14:paraId="70FA2F49" w14:textId="77777777" w:rsidR="00471856" w:rsidRDefault="00471856">
      <w:pPr>
        <w:pStyle w:val="ListParagraph"/>
        <w:rPr>
          <w:b/>
        </w:rPr>
      </w:pPr>
    </w:p>
    <w:p w14:paraId="48F5055F" w14:textId="77777777" w:rsidR="00471856" w:rsidRDefault="00471856">
      <w:pPr>
        <w:pStyle w:val="ListParagraph"/>
        <w:rPr>
          <w:b/>
        </w:rPr>
      </w:pPr>
    </w:p>
    <w:p w14:paraId="788AD7E0" w14:textId="77777777" w:rsidR="00471856" w:rsidRDefault="00471856">
      <w:pPr>
        <w:pStyle w:val="ListParagraph"/>
        <w:rPr>
          <w:b/>
        </w:rPr>
      </w:pPr>
    </w:p>
    <w:p w14:paraId="01889906" w14:textId="77777777" w:rsidR="00471856" w:rsidRDefault="00471856">
      <w:pPr>
        <w:pStyle w:val="ListParagraph"/>
        <w:rPr>
          <w:b/>
        </w:rPr>
      </w:pPr>
    </w:p>
    <w:p w14:paraId="70633D57" w14:textId="77777777" w:rsidR="00471856" w:rsidRDefault="00471856">
      <w:pPr>
        <w:pStyle w:val="ListParagraph"/>
        <w:rPr>
          <w:b/>
        </w:rPr>
      </w:pPr>
    </w:p>
    <w:p w14:paraId="31A341BB" w14:textId="77777777" w:rsidR="00231C0C" w:rsidRDefault="00231C0C">
      <w:pPr>
        <w:pStyle w:val="ListParagraph"/>
        <w:rPr>
          <w:b/>
        </w:rPr>
      </w:pPr>
    </w:p>
    <w:p w14:paraId="062F2D4D" w14:textId="77777777" w:rsidR="00231C0C" w:rsidRDefault="00231C0C">
      <w:pPr>
        <w:pStyle w:val="ListParagraph"/>
        <w:rPr>
          <w:b/>
        </w:rPr>
      </w:pPr>
    </w:p>
    <w:p w14:paraId="4C26E381" w14:textId="77777777" w:rsidR="00231C0C" w:rsidRDefault="00231C0C">
      <w:pPr>
        <w:pStyle w:val="ListParagraph"/>
        <w:rPr>
          <w:b/>
        </w:rPr>
      </w:pPr>
    </w:p>
    <w:p w14:paraId="199DBE22" w14:textId="77777777" w:rsidR="00231C0C" w:rsidRDefault="00231C0C">
      <w:pPr>
        <w:pStyle w:val="ListParagraph"/>
        <w:rPr>
          <w:b/>
        </w:rPr>
      </w:pPr>
    </w:p>
    <w:p w14:paraId="6CF614DE" w14:textId="77777777" w:rsidR="00231C0C" w:rsidRDefault="00231C0C">
      <w:pPr>
        <w:pStyle w:val="ListParagraph"/>
        <w:rPr>
          <w:b/>
        </w:rPr>
      </w:pPr>
    </w:p>
    <w:p w14:paraId="7FA35E37" w14:textId="77777777" w:rsidR="00231C0C" w:rsidRDefault="00231C0C">
      <w:pPr>
        <w:pStyle w:val="ListParagraph"/>
        <w:rPr>
          <w:b/>
        </w:rPr>
      </w:pPr>
    </w:p>
    <w:p w14:paraId="0C45EC72" w14:textId="77777777" w:rsidR="00231C0C" w:rsidRDefault="00231C0C">
      <w:pPr>
        <w:pStyle w:val="ListParagraph"/>
        <w:rPr>
          <w:b/>
        </w:rPr>
      </w:pPr>
    </w:p>
    <w:p w14:paraId="3829011C" w14:textId="77777777" w:rsidR="00231C0C" w:rsidRDefault="00231C0C">
      <w:pPr>
        <w:pStyle w:val="ListParagraph"/>
        <w:rPr>
          <w:b/>
        </w:rPr>
      </w:pPr>
    </w:p>
    <w:p w14:paraId="2A351B5C" w14:textId="77777777" w:rsidR="001C6F08" w:rsidRDefault="00000000">
      <w:pPr>
        <w:pStyle w:val="ListParagraph"/>
      </w:pPr>
      <w:r>
        <w:rPr>
          <w:b/>
        </w:rPr>
        <w:lastRenderedPageBreak/>
        <w:t>4.4 Summary</w:t>
      </w:r>
    </w:p>
    <w:p w14:paraId="526754E3" w14:textId="77777777" w:rsidR="001C6F08" w:rsidRDefault="00000000">
      <w:r>
        <w:t>In this chapter, the proponents discussed the different types of testing performed—such as unit, integration, system, and stress testing—and the results of the evaluation conducted on the Dormitory Reservation and Billing System.</w:t>
      </w:r>
      <w:r>
        <w:br/>
      </w:r>
      <w:r>
        <w:br/>
        <w:t>These tests confirmed the system’s usability, reliability, performance, and efficiency, ensuring that it meets the client’s requirements and functions effectively. The findings demonstrate that the system is ready for deployment and capable of handling daily dormitory operations accurately and efficiently.</w:t>
      </w:r>
    </w:p>
    <w:p w14:paraId="613078B5" w14:textId="77777777" w:rsidR="00471856" w:rsidRDefault="00471856" w:rsidP="00471856">
      <w:pPr>
        <w:rPr>
          <w:b/>
          <w:bCs/>
        </w:rPr>
      </w:pPr>
    </w:p>
    <w:p w14:paraId="1B939558" w14:textId="77777777" w:rsidR="00471856" w:rsidRDefault="00471856" w:rsidP="00471856">
      <w:pPr>
        <w:rPr>
          <w:b/>
          <w:bCs/>
        </w:rPr>
      </w:pPr>
    </w:p>
    <w:p w14:paraId="07D4FF6E" w14:textId="77777777" w:rsidR="00471856" w:rsidRDefault="00471856" w:rsidP="00471856">
      <w:pPr>
        <w:rPr>
          <w:b/>
          <w:bCs/>
        </w:rPr>
      </w:pPr>
    </w:p>
    <w:p w14:paraId="1157C3C1" w14:textId="77777777" w:rsidR="00471856" w:rsidRDefault="00471856" w:rsidP="00471856">
      <w:pPr>
        <w:rPr>
          <w:b/>
          <w:bCs/>
        </w:rPr>
      </w:pPr>
    </w:p>
    <w:p w14:paraId="6EFD7DB4" w14:textId="77777777" w:rsidR="00471856" w:rsidRDefault="00471856" w:rsidP="00471856">
      <w:pPr>
        <w:rPr>
          <w:b/>
          <w:bCs/>
        </w:rPr>
      </w:pPr>
    </w:p>
    <w:p w14:paraId="0DCC643F" w14:textId="77777777" w:rsidR="00471856" w:rsidRDefault="00471856" w:rsidP="00471856">
      <w:pPr>
        <w:rPr>
          <w:b/>
          <w:bCs/>
        </w:rPr>
      </w:pPr>
    </w:p>
    <w:p w14:paraId="752E701E" w14:textId="77777777" w:rsidR="00471856" w:rsidRDefault="00471856" w:rsidP="00471856">
      <w:pPr>
        <w:rPr>
          <w:b/>
          <w:bCs/>
        </w:rPr>
      </w:pPr>
    </w:p>
    <w:p w14:paraId="119027B0" w14:textId="77777777" w:rsidR="00471856" w:rsidRDefault="00471856" w:rsidP="00471856">
      <w:pPr>
        <w:rPr>
          <w:b/>
          <w:bCs/>
        </w:rPr>
      </w:pPr>
    </w:p>
    <w:p w14:paraId="624F36EB" w14:textId="77777777" w:rsidR="00471856" w:rsidRDefault="00471856" w:rsidP="00471856">
      <w:pPr>
        <w:rPr>
          <w:b/>
          <w:bCs/>
        </w:rPr>
      </w:pPr>
    </w:p>
    <w:p w14:paraId="13FAC71E" w14:textId="77777777" w:rsidR="00471856" w:rsidRDefault="00471856" w:rsidP="00471856">
      <w:pPr>
        <w:rPr>
          <w:b/>
          <w:bCs/>
        </w:rPr>
      </w:pPr>
    </w:p>
    <w:p w14:paraId="16B57309" w14:textId="77777777" w:rsidR="00471856" w:rsidRDefault="00471856" w:rsidP="00471856">
      <w:pPr>
        <w:rPr>
          <w:b/>
          <w:bCs/>
        </w:rPr>
      </w:pPr>
    </w:p>
    <w:p w14:paraId="4A0AEF65" w14:textId="77777777" w:rsidR="00471856" w:rsidRDefault="00471856" w:rsidP="00471856">
      <w:pPr>
        <w:rPr>
          <w:b/>
          <w:bCs/>
        </w:rPr>
      </w:pPr>
    </w:p>
    <w:p w14:paraId="208EC857" w14:textId="77777777" w:rsidR="00471856" w:rsidRDefault="00471856" w:rsidP="00471856">
      <w:pPr>
        <w:rPr>
          <w:b/>
          <w:bCs/>
        </w:rPr>
      </w:pPr>
    </w:p>
    <w:p w14:paraId="20A8727F" w14:textId="77777777" w:rsidR="00471856" w:rsidRDefault="00471856" w:rsidP="00471856">
      <w:pPr>
        <w:rPr>
          <w:b/>
          <w:bCs/>
        </w:rPr>
      </w:pPr>
    </w:p>
    <w:p w14:paraId="231AB14F" w14:textId="77777777" w:rsidR="00471856" w:rsidRDefault="00471856"/>
    <w:sectPr w:rsidR="00471856" w:rsidSect="00643315">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7E0E" w14:textId="77777777" w:rsidR="008B6A55" w:rsidRDefault="008B6A55" w:rsidP="00471856">
      <w:pPr>
        <w:spacing w:after="0" w:line="240" w:lineRule="auto"/>
      </w:pPr>
      <w:r>
        <w:separator/>
      </w:r>
    </w:p>
  </w:endnote>
  <w:endnote w:type="continuationSeparator" w:id="0">
    <w:p w14:paraId="3C0DF09D" w14:textId="77777777" w:rsidR="008B6A55" w:rsidRDefault="008B6A55" w:rsidP="00471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4844" w14:textId="23878979" w:rsidR="00643315" w:rsidRDefault="00231C0C" w:rsidP="00643315">
    <w:r>
      <w:rPr>
        <w:noProof/>
      </w:rPr>
      <mc:AlternateContent>
        <mc:Choice Requires="wps">
          <w:drawing>
            <wp:anchor distT="0" distB="0" distL="0" distR="0" simplePos="0" relativeHeight="251658240" behindDoc="0" locked="0" layoutInCell="1" allowOverlap="1" wp14:anchorId="31C0B816" wp14:editId="00C7B18B">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953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953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3D08BF" w14:textId="3A2D1011" w:rsidR="00643315" w:rsidRDefault="00231C0C" w:rsidP="00231C0C">
                          <w:pPr>
                            <w:jc w:val="center"/>
                            <w:rPr>
                              <w:color w:val="FFFFFF" w:themeColor="background1"/>
                              <w:sz w:val="28"/>
                              <w:szCs w:val="28"/>
                            </w:rPr>
                          </w:pPr>
                          <w:r>
                            <w:rPr>
                              <w:color w:val="FFFFFF" w:themeColor="background1"/>
                              <w:sz w:val="28"/>
                              <w:szCs w:val="28"/>
                            </w:rPr>
                            <w:t>4-</w:t>
                          </w:r>
                          <w:r w:rsidR="00643315">
                            <w:rPr>
                              <w:color w:val="FFFFFF" w:themeColor="background1"/>
                              <w:sz w:val="28"/>
                              <w:szCs w:val="28"/>
                            </w:rPr>
                            <w:fldChar w:fldCharType="begin"/>
                          </w:r>
                          <w:r w:rsidR="00643315">
                            <w:rPr>
                              <w:color w:val="FFFFFF" w:themeColor="background1"/>
                              <w:sz w:val="28"/>
                              <w:szCs w:val="28"/>
                            </w:rPr>
                            <w:instrText xml:space="preserve"> PAGE   \* MERGEFORMAT </w:instrText>
                          </w:r>
                          <w:r w:rsidR="00643315">
                            <w:rPr>
                              <w:color w:val="FFFFFF" w:themeColor="background1"/>
                              <w:sz w:val="28"/>
                              <w:szCs w:val="28"/>
                            </w:rPr>
                            <w:fldChar w:fldCharType="separate"/>
                          </w:r>
                          <w:r w:rsidR="00643315">
                            <w:rPr>
                              <w:noProof/>
                              <w:color w:val="FFFFFF" w:themeColor="background1"/>
                              <w:sz w:val="28"/>
                              <w:szCs w:val="28"/>
                            </w:rPr>
                            <w:t>2</w:t>
                          </w:r>
                          <w:r w:rsidR="00643315">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0B816" id="Rectangle 45" o:spid="_x0000_s1026" style="position:absolute;margin-left:0;margin-top:0;width:39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8SiAIAAHAFAAAOAAAAZHJzL2Uyb0RvYy54bWysVN9P2zAQfp+0/8Hy+0hTygYVKapATJMQ&#10;IGDi2XVsYsnxebbbpPvrd7aTlDH2Mq0P7jn33a/v7nx+0bea7ITzCkxFy6MZJcJwqJV5qej3p+tP&#10;p5T4wEzNNBhR0b3w9GL18cN5Z5diDg3oWjiCToxfdraiTQh2WRSeN6Jl/gisMKiU4FoW8Opeitqx&#10;Dr23upjPZp+LDlxtHXDhPX69ykq6Sv6lFDzcSelFILqimFtIp0vnJp7F6pwtXxyzjeJDGuwfsmiZ&#10;Mhh0cnXFAiNbp/5w1SruwIMMRxzaAqRUXKQasJpy9qaax4ZZkWpBcrydaPL/zy2/3T3ae4c0dNYv&#10;PYqxil66Nv5jfqRPZO0nskQfCMePi7OT4xlSylF1jK1YJDKLg7F1PnwV0JIoVNRhLxJFbHfjAwZE&#10;6AiJsTxoVV8rrdMl9l9cakd2DDsX+jJ2Ci1+Q2lDOgx+WmIe0cpAtM9AbRB/qClJYa9FxGnzICRR&#10;NVYxT4Zp3A7hGOfChDKrGlaLnMXJDH9jHmOCKavkMHqWGH/yPTgYkdnJ6DtnOeCjqUjTOhnniv6S&#10;WDaeLFJkMGEybpUB915lGqsaImf8SFKmJrIU+k2PkChuoN7fO+Igr423/FphL2+YD/fM4Z5g+3H3&#10;wx0eUgP2AgaJkgbcz/e+RzyOL2op6XDvKup/bJkTlOhvBgf7rFzgJJGQLouTL3O8uNeazWuN2baX&#10;gANS4itjeRIjPuhRlA7aZ3wi1jEqqpjhGLuim1G8DPk1wCeGi/U6gXA1LQs35tHy6DrSGyf1qX9m&#10;zg7jHHAPbmHcULZ8M9UZGy0NrLcBpEojf2B1IB7XOk3Q8ATFd+P1PaEOD+XqFwAAAP//AwBQSwME&#10;FAAGAAgAAAAhANsvc37aAAAAAwEAAA8AAABkcnMvZG93bnJldi54bWxMj81OwzAQhO9IfQdrK3Gj&#10;ThE/JsSpEBJCiEtaEOrRjbdJqL2OYjcNb8/CBS4jjWY1822xmrwTIw6xC6RhuchAINXBdtRoeH97&#10;ulAgYjJkjQuEGr4wwqqcnRUmt+FEaxw3qRFcQjE3GtqU+lzKWLfoTVyEHomzfRi8SWyHRtrBnLjc&#10;O3mZZTfSm454oTU9PrZYHzZHr4E+0qjis3T7u6pWL1W1VZ+vW63P59PDPYiEU/o7hh98RoeSmXbh&#10;SDYKp4EfSb/K2a1it9NwnV2BLAv5n738BgAA//8DAFBLAQItABQABgAIAAAAIQC2gziS/gAAAOEB&#10;AAATAAAAAAAAAAAAAAAAAAAAAABbQ29udGVudF9UeXBlc10ueG1sUEsBAi0AFAAGAAgAAAAhADj9&#10;If/WAAAAlAEAAAsAAAAAAAAAAAAAAAAALwEAAF9yZWxzLy5yZWxzUEsBAi0AFAAGAAgAAAAhANKO&#10;XxKIAgAAcAUAAA4AAAAAAAAAAAAAAAAALgIAAGRycy9lMm9Eb2MueG1sUEsBAi0AFAAGAAgAAAAh&#10;ANsvc37aAAAAAwEAAA8AAAAAAAAAAAAAAAAA4gQAAGRycy9kb3ducmV2LnhtbFBLBQYAAAAABAAE&#10;APMAAADpBQAAAAA=&#10;" fillcolor="black [3213]" stroked="f" strokeweight="3pt">
              <v:textbox>
                <w:txbxContent>
                  <w:p w14:paraId="7C3D08BF" w14:textId="3A2D1011" w:rsidR="00643315" w:rsidRDefault="00231C0C" w:rsidP="00231C0C">
                    <w:pPr>
                      <w:jc w:val="center"/>
                      <w:rPr>
                        <w:color w:val="FFFFFF" w:themeColor="background1"/>
                        <w:sz w:val="28"/>
                        <w:szCs w:val="28"/>
                      </w:rPr>
                    </w:pPr>
                    <w:r>
                      <w:rPr>
                        <w:color w:val="FFFFFF" w:themeColor="background1"/>
                        <w:sz w:val="28"/>
                        <w:szCs w:val="28"/>
                      </w:rPr>
                      <w:t>4-</w:t>
                    </w:r>
                    <w:r w:rsidR="00643315">
                      <w:rPr>
                        <w:color w:val="FFFFFF" w:themeColor="background1"/>
                        <w:sz w:val="28"/>
                        <w:szCs w:val="28"/>
                      </w:rPr>
                      <w:fldChar w:fldCharType="begin"/>
                    </w:r>
                    <w:r w:rsidR="00643315">
                      <w:rPr>
                        <w:color w:val="FFFFFF" w:themeColor="background1"/>
                        <w:sz w:val="28"/>
                        <w:szCs w:val="28"/>
                      </w:rPr>
                      <w:instrText xml:space="preserve"> PAGE   \* MERGEFORMAT </w:instrText>
                    </w:r>
                    <w:r w:rsidR="00643315">
                      <w:rPr>
                        <w:color w:val="FFFFFF" w:themeColor="background1"/>
                        <w:sz w:val="28"/>
                        <w:szCs w:val="28"/>
                      </w:rPr>
                      <w:fldChar w:fldCharType="separate"/>
                    </w:r>
                    <w:r w:rsidR="00643315">
                      <w:rPr>
                        <w:noProof/>
                        <w:color w:val="FFFFFF" w:themeColor="background1"/>
                        <w:sz w:val="28"/>
                        <w:szCs w:val="28"/>
                      </w:rPr>
                      <w:t>2</w:t>
                    </w:r>
                    <w:r w:rsidR="00643315">
                      <w:rPr>
                        <w:noProof/>
                        <w:color w:val="FFFFFF" w:themeColor="background1"/>
                        <w:sz w:val="28"/>
                        <w:szCs w:val="28"/>
                      </w:rPr>
                      <w:fldChar w:fldCharType="end"/>
                    </w:r>
                  </w:p>
                </w:txbxContent>
              </v:textbox>
              <w10:wrap type="square" anchorx="margin" anchory="margin"/>
            </v:rect>
          </w:pict>
        </mc:Fallback>
      </mc:AlternateContent>
    </w:r>
    <w:r w:rsidRPr="00471856">
      <w:rPr>
        <w:b/>
        <w:bCs/>
      </w:rPr>
      <w:t>Dormitory Reservation and Billing System</w:t>
    </w:r>
    <w:r w:rsidRPr="00471856">
      <w:br/>
    </w:r>
    <w:r w:rsidRPr="00471856">
      <w:rPr>
        <w:b/>
        <w:bCs/>
      </w:rPr>
      <w:t xml:space="preserve">For Woke </w:t>
    </w:r>
    <w:proofErr w:type="spellStart"/>
    <w:r w:rsidRPr="00471856">
      <w:rPr>
        <w:b/>
        <w:bCs/>
      </w:rPr>
      <w:t>Coliving</w:t>
    </w:r>
    <w:proofErr w:type="spellEnd"/>
    <w:r w:rsidRPr="00471856">
      <w:rPr>
        <w:b/>
        <w:bCs/>
      </w:rPr>
      <w:t xml:space="preserve"> Inc.</w:t>
    </w:r>
    <w:r>
      <w:t xml:space="preserve"> </w:t>
    </w:r>
    <w:r>
      <w:rPr>
        <w:noProof/>
      </w:rPr>
      <mc:AlternateContent>
        <mc:Choice Requires="wps">
          <w:drawing>
            <wp:anchor distT="0" distB="0" distL="114300" distR="114300" simplePos="0" relativeHeight="251660288" behindDoc="0" locked="0" layoutInCell="1" allowOverlap="1" wp14:anchorId="69A0689D" wp14:editId="58538282">
              <wp:simplePos x="0" y="0"/>
              <wp:positionH relativeFrom="column">
                <wp:posOffset>18989</wp:posOffset>
              </wp:positionH>
              <wp:positionV relativeFrom="paragraph">
                <wp:posOffset>52070</wp:posOffset>
              </wp:positionV>
              <wp:extent cx="5924611" cy="18604"/>
              <wp:effectExtent l="0" t="0" r="0" b="0"/>
              <wp:wrapSquare wrapText="bothSides"/>
              <wp:docPr id="1963782934"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5AD89D" id="Rectangle 38" o:spid="_x0000_s1026" style="position:absolute;margin-left:1.5pt;margin-top:4.1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B/6pOnZ&#10;AAAABgEAAA8AAABkcnMvZG93bnJldi54bWxMj8FqwzAQRO+F/oPYQm+N7BhC4loOoTTXQtwQelSs&#10;jWVsrYwlO+7fd3tqj8MMM2+K/eJ6MeMYWk8K0lUCAqn2pqVGwfnz+LIFEaImo3tPqOAbA+zLx4dC&#10;58bf6YRzFRvBJRRyrcDGOORShtqi02HlByT2bn50OrIcG2lGfedy18t1kmyk0y3xgtUDvlmsu2py&#10;Cpqv4/u8dBb9KWTV1A2788fFKPX8tBxeQURc4l8YfvEZHUpmuvqJTBC9goyfRAXbNQh2d9mG9ZVj&#10;aQqyLOR//PIHAAD//wMAUEsBAi0AFAAGAAgAAAAhALaDOJL+AAAA4QEAABMAAAAAAAAAAAAAAAAA&#10;AAAAAFtDb250ZW50X1R5cGVzXS54bWxQSwECLQAUAAYACAAAACEAOP0h/9YAAACUAQAACwAAAAAA&#10;AAAAAAAAAAAvAQAAX3JlbHMvLnJlbHNQSwECLQAUAAYACAAAACEA9lMxGXkCAABdBQAADgAAAAAA&#10;AAAAAAAAAAAuAgAAZHJzL2Uyb0RvYy54bWxQSwECLQAUAAYACAAAACEAH/qk6dkAAAAGAQAADwAA&#10;AAAAAAAAAAAAAADTBAAAZHJzL2Rvd25yZXYueG1sUEsFBgAAAAAEAAQA8wAAANkFAAAAAA==&#10;" fillcolor="black [3213]" stroked="f" strokeweight="2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69C5" w14:textId="77777777" w:rsidR="008B6A55" w:rsidRDefault="008B6A55" w:rsidP="00471856">
      <w:pPr>
        <w:spacing w:after="0" w:line="240" w:lineRule="auto"/>
      </w:pPr>
      <w:r>
        <w:separator/>
      </w:r>
    </w:p>
  </w:footnote>
  <w:footnote w:type="continuationSeparator" w:id="0">
    <w:p w14:paraId="0DB9E52C" w14:textId="77777777" w:rsidR="008B6A55" w:rsidRDefault="008B6A55" w:rsidP="00471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91195">
    <w:abstractNumId w:val="8"/>
  </w:num>
  <w:num w:numId="2" w16cid:durableId="95682805">
    <w:abstractNumId w:val="6"/>
  </w:num>
  <w:num w:numId="3" w16cid:durableId="449200618">
    <w:abstractNumId w:val="5"/>
  </w:num>
  <w:num w:numId="4" w16cid:durableId="1271160948">
    <w:abstractNumId w:val="4"/>
  </w:num>
  <w:num w:numId="5" w16cid:durableId="1331830648">
    <w:abstractNumId w:val="7"/>
  </w:num>
  <w:num w:numId="6" w16cid:durableId="278493151">
    <w:abstractNumId w:val="3"/>
  </w:num>
  <w:num w:numId="7" w16cid:durableId="1443501936">
    <w:abstractNumId w:val="2"/>
  </w:num>
  <w:num w:numId="8" w16cid:durableId="2006516751">
    <w:abstractNumId w:val="1"/>
  </w:num>
  <w:num w:numId="9" w16cid:durableId="197625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F08"/>
    <w:rsid w:val="00231C0C"/>
    <w:rsid w:val="0029639D"/>
    <w:rsid w:val="00326F90"/>
    <w:rsid w:val="00471856"/>
    <w:rsid w:val="005F31B5"/>
    <w:rsid w:val="00643315"/>
    <w:rsid w:val="00871C0C"/>
    <w:rsid w:val="008B6A55"/>
    <w:rsid w:val="00AA1D8D"/>
    <w:rsid w:val="00B43E9E"/>
    <w:rsid w:val="00B47730"/>
    <w:rsid w:val="00C616C1"/>
    <w:rsid w:val="00CB0664"/>
    <w:rsid w:val="00FA7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D70CCF"/>
  <w14:defaultImageDpi w14:val="300"/>
  <w15:docId w15:val="{9C38A391-2657-47CF-A1AD-1DE8E36A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538</Words>
  <Characters>3503</Characters>
  <Application>Microsoft Office Word</Application>
  <DocSecurity>0</DocSecurity>
  <Lines>194</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StephenSquadPH</cp:lastModifiedBy>
  <cp:revision>2</cp:revision>
  <dcterms:created xsi:type="dcterms:W3CDTF">2025-10-06T12:11:00Z</dcterms:created>
  <dcterms:modified xsi:type="dcterms:W3CDTF">2025-10-06T12:11:00Z</dcterms:modified>
  <cp:category/>
</cp:coreProperties>
</file>