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and Stuff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Stanford Natural Language Processing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www.statmt.org/europarl/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Preprocessing &amp; Visualization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https://towardsdatascience.com/a-complete-exploratory-data-analysis-and-visualization-for-text-data-29fb1b96fb6a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https://machinelearningmastery.com/stacked-long-short-term-memory-networks/#:~:text=A%20Stacked%20LSTM%20architecture%20can,for%20all%20input%20time%20steps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https://machinelearningmastery.com/develop-encoder-decoder-model-sequence-sequence-prediction-keras/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chinelearningmastery.com/develop-encoder-decoder-model-sequence-sequence-prediction-keras/" TargetMode="External"/><Relationship Id="rId9" Type="http://schemas.openxmlformats.org/officeDocument/2006/relationships/hyperlink" Target="https://machinelearningmastery.com/stacked-long-short-term-memory-networks/#:~:text=A%20Stacked%20LSTM%20architecture%20can,for%20all%20input%20time%20step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lp.stanford.edu/projects/nmt/" TargetMode="External"/><Relationship Id="rId8" Type="http://schemas.openxmlformats.org/officeDocument/2006/relationships/hyperlink" Target="http://www.statmt.org/europa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IXAUlFkLM1M6S7tkAWMi4i/Dw==">AMUW2mVVna1nbqL+AnT1E5ifPUdsqGrUzZYizDkfiG9ei4DZ1Fy4lw1aQ6T8kbhdnlY0tmZy3M72YatciJzVwKxVuAeTo2WQOvv1UgISsDMbhwxlqpuOQZU=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