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STARTUP LAUNCHPAD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Youth Entrepreneurship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8" w:sz="8" w:val="single"/>
        </w:pBd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For Jewish Day Schools in North Miami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5 Schools | Ages 16-17 | Community-Led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Culminating in a Shark Tank Competition at the Aventura JCC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Winners Travel to Israel to Pitch to VCs or Receive</w:t>
      </w: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Funds to start their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Enhanced Program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Program Overview</w:t>
      </w:r>
    </w:p>
    <w:p w:rsidR="00000000" w:rsidDel="00000000" w:rsidP="00000000" w:rsidRDefault="00000000" w:rsidRPr="00000000" w14:paraId="0000000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Startup Launchpad is a semester-long entrepreneurship program designed for 16-17 year old students across five Jewish day schools in North Miami. The program is taught by parent volunteers from the community who bring real-world business experience into the classroom.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Students work in teams of 2 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 to identify a real problem, validate it through market research, develop a startup solution, build a business plan, and pitch their idea. The program culminates in a multi-school Shark Tank-style competition at the Aventura JCC, where winning teams earn a trip to Israel to pitch to venture capitalists.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Key Enhancements Over Original Program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Adapted for 5 North Miami Jewish day schools with synchronized calendar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Parent-entrepreneurs serve as mentors and guest speakers from the local community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Multi-school Shark Tank finale at the Aventura JCC with real judges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 prize: winning teams travel to Israel to pitch to Israeli VCs or receive funds to start their startups</w:t>
      </w:r>
    </w:p>
    <w:p w:rsidR="00000000" w:rsidDel="00000000" w:rsidP="00000000" w:rsidRDefault="00000000" w:rsidRPr="00000000" w14:paraId="00000013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Program Structure</w:t>
      </w:r>
    </w:p>
    <w:p w:rsidR="00000000" w:rsidDel="00000000" w:rsidP="00000000" w:rsidRDefault="00000000" w:rsidRPr="00000000" w14:paraId="0000001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program follows a proven 6-phase startup methodology, adapted for high school students:</w:t>
      </w: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2600"/>
        <w:gridCol w:w="2000"/>
        <w:gridCol w:w="1400"/>
        <w:tblGridChange w:id="0">
          <w:tblGrid>
            <w:gridCol w:w="500"/>
            <w:gridCol w:w="2200"/>
            <w:gridCol w:w="26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Discovery &amp; Team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Personal strengths, team building, founders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Need finding, field research, pain point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5-7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Market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 personas, surveys, data analysis, competitive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8-11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Solution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Creative thinking, ideation, SWOT analysis, MVP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12-14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Model Canvas, revenue model, go-to-market strategy, marketing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15-17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Pitch &amp; Compete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Presentation design, elevator pitch, public speaking, Shark Tank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18-22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Detailed Session Curriculum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Phase 1: Discovery &amp; Team Formation (Weeks 1-4)</w:t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3600"/>
        <w:gridCol w:w="2500"/>
        <w:tblGridChange w:id="0">
          <w:tblGrid>
            <w:gridCol w:w="600"/>
            <w:gridCol w:w="2000"/>
            <w:gridCol w:w="36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 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Welcome &amp; icebreakers. Overview of the program, timeline, and the Shark Tank finale. Show examples of past winning startups. Explain assessment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Entrepreneurship?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Interactive session: What makes an entrepreneur? Curiosity as a superpower. Guest parent-entrepreneur shares their story (10 min). Assignment: photograph 5 problems you see in your daily life.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Photo assignment due next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Discovering Your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Personal strengths assessment (online form). Discussion: how different strengths complement each other in a startup team. Intro to team roles: CEO, CTO, CMO, CFO.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Strengths survey completion (individual grade component)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 Formation &amp; Founders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Students present strengths. Teacher-mentors select team captains. Teams of 3-4 formed by complementary skills. Team exercise: paper tower challenge. Draft and sign a Founders Agreement.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 Founders Agreement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Phase 2: Problem Identification (Weeks 5-7)</w:t>
      </w:r>
    </w:p>
    <w:tbl>
      <w:tblPr>
        <w:tblStyle w:val="Table3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3600"/>
        <w:gridCol w:w="2500"/>
        <w:tblGridChange w:id="0">
          <w:tblGrid>
            <w:gridCol w:w="600"/>
            <w:gridCol w:w="2000"/>
            <w:gridCol w:w="36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Need Finding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a real problem worth solving? Framework: frequency, intensity, willingness to pay. Teams brainstorm 10 problems from their photo assignments and narrow to top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shortlist (top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Field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Teams go into the field (school, neighborhood, family) to observe and interview potential users. Intro to empathy interviews.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Interview notes (min. 5 interviews)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Selection &amp; Deep Dive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Teams present findings, select their #1 problem, and write a detailed Problem Statement. Peer feedback round.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 Problem Statement &amp; Research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Phase 3: Market Validation (Weeks 8-11)</w:t>
      </w:r>
    </w:p>
    <w:tbl>
      <w:tblPr>
        <w:tblStyle w:val="Table4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3600"/>
        <w:gridCol w:w="2500"/>
        <w:tblGridChange w:id="0">
          <w:tblGrid>
            <w:gridCol w:w="600"/>
            <w:gridCol w:w="2000"/>
            <w:gridCol w:w="36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 Personas &amp; Survey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Learn to create user personas. Design a market survey (Google Forms). Guest speaker: parent-entrepreneur on understanding your customer.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Survey draft ready (no distribution yet)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Collection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Distribute surveys. Target: 30+ responses per team. Tips on reaching respondents. Teams also begin competitive landscape research.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 completed survey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read survey data: key metrics, patterns, insights. Hands-on work analyzing results. Introduction to competitive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None (in-class 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Market Insights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Teams present market findings: survey results, key insights, competitive landscape. Class feedback and Q&amp;A.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 Market Validation Report (survey analysis + competitor research)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Phase 4: Solution Design (Weeks 12-14)</w:t>
      </w:r>
    </w:p>
    <w:tbl>
      <w:tblPr>
        <w:tblStyle w:val="Table5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3600"/>
        <w:gridCol w:w="2500"/>
        <w:tblGridChange w:id="0">
          <w:tblGrid>
            <w:gridCol w:w="600"/>
            <w:gridCol w:w="2000"/>
            <w:gridCol w:w="36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Creative Thinking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Guest session: creative problem-solving techniques (brainstorming, SCAMPER, lateral thinking). Teams generate 20+ solution ideas and narrow to top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Top 3 solution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Solution Development &amp; SWOT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Teams select their final solution and develop it: features, user flow, value proposition. Perform SWOT analysis on their solution.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SWOT analysis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 &amp; Prototype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an MVP? How to test your idea cheaply. Teams sketch their minimum viable product and define success metrics.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 Solution Design Package (idea, SWOT, MVP sketch)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Phase 5: Business Planning (Weeks 15-17)</w:t>
      </w:r>
    </w:p>
    <w:tbl>
      <w:tblPr>
        <w:tblStyle w:val="Table6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3600"/>
        <w:gridCol w:w="2500"/>
        <w:tblGridChange w:id="0">
          <w:tblGrid>
            <w:gridCol w:w="600"/>
            <w:gridCol w:w="2000"/>
            <w:gridCol w:w="36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Model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Guest speaker: parent-entrepreneur on business models. Teams fill out their Business Model Canvas: value proposition, customer segments, channels, revenue streams, cost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 Business Model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Marketing &amp; Go-to-Market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reach your first 100 customers. Social media strategy, branding basics, pricing. Teams develop their marketing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Marketing plan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Plan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Teams present complete business plan to mentor panel. Feedback session. Refinement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 Complete Business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Phase 6: Pitch &amp; Compete (Weeks 18-22)</w:t>
      </w:r>
    </w:p>
    <w:tbl>
      <w:tblPr>
        <w:tblStyle w:val="Table7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3600"/>
        <w:gridCol w:w="2500"/>
        <w:tblGridChange w:id="0">
          <w:tblGrid>
            <w:gridCol w:w="600"/>
            <w:gridCol w:w="2000"/>
            <w:gridCol w:w="36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Pitch Deck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Anatomy of a great pitch deck (10 slides). Storytelling for startups. Teams begin building presentations in Canva/Slides.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Pitch deck content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Presentation Design &amp; Elevator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Guest speaker on visual design and public speaking. Craft and practice 60-second elevator pitch. Peer practice rounds.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Polished pitch deck + elevator pitch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School-Level Shark Tank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Each team presents to a panel of parent-judges at their school. Top 2 teams per school advance to the JCC finale.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Selection of finalists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Finalist Coaching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Intensive 1-on-1 mentoring for finalist teams. Polish presentations, rehearse Q&amp;A, refine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presentation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SHARK TANK FINALE at Aventura JCC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5 schools, 10 finalist teams, parents, community. Real judges (local entrepreneurs, investors). Winners announced. Grand prize: trip to Israel to pitch to VCs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capital to start the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Competition!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Guest Speaker Program</w:t>
      </w:r>
    </w:p>
    <w:p w:rsidR="00000000" w:rsidDel="00000000" w:rsidP="00000000" w:rsidRDefault="00000000" w:rsidRPr="00000000" w14:paraId="000000B8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Parent-entrepreneurs from the community are the backbone of this program. Each school recruits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parents who rotate as classroom mentors and guest speakers throughout the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Recommended Guest Speaker Slots</w:t>
      </w:r>
    </w:p>
    <w:tbl>
      <w:tblPr>
        <w:tblStyle w:val="Table8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3200"/>
        <w:gridCol w:w="2300"/>
        <w:tblGridChange w:id="0">
          <w:tblGrid>
            <w:gridCol w:w="600"/>
            <w:gridCol w:w="2600"/>
            <w:gridCol w:w="320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&amp;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 2: Entrepreneurship 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parent shares their startup journey: the highs, the lows, what they wish they knew at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Inspiration &amp; real-world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 8: Know Your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parent in sales/marketing discusses customer discovery, personas, and market research in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Practical validation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 12: Creative Problem-Solving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parent in product/design leads a creative thinking workshop using real techniques from their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Innovation mindset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 15: Business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parent in finance/operations walks through their company's business model and unit economics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Financial literacy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 19: Pitch Like 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parent who has pitched to investors or presented to boards shares tips on storytelling and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Communication &amp; persuasion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Shark Tank Finale &amp; Israel Trip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The Competition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Venue: Aventura JCC, evening event open to all families across the 5 schools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10 finalist teams (2 per school) pitch for 5 minutes + 3 minutes Q&amp;A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Judges: Local entrepreneurs, investors, and community leaders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voting component for a People's Choice award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The Grand Prize: Israel VC Trip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Winning team (3-4 students) travels to Israel for a week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their startup to real Israeli venture capital firms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 Israeli tech companies and innovation centers (e.g., Wix, Monday.com, or startup incubators)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young Israeli entrepreneurs and participate in a joint workshop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component: connection to Israeli innovation ecosystem and Jewish heritage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OR winners get capital to start their startups</w:t>
      </w:r>
    </w:p>
    <w:p w:rsidR="00000000" w:rsidDel="00000000" w:rsidP="00000000" w:rsidRDefault="00000000" w:rsidRPr="00000000" w14:paraId="000000E0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Logistics &amp; Requirements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Per School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dedicated weekly session (60-90 minutes)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teacher-coordinator to manage the program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parent-entrepreneur volunteers for guest sessions and mentoring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a computer/tablet per student for surveys and presentations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Cross-School Coordination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Synchronized curriculum across all 5 schools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Shark Tank date at the Aventura JCC (evening, ~3 hours)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judging rubric for fairness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 trip logistics coordinated centrally (flights, accommodations, VC meetings) or funds to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win</w:t>
      </w:r>
      <w:r w:rsidDel="00000000" w:rsidR="00000000" w:rsidRPr="00000000">
        <w:rPr>
          <w:rtl w:val="0"/>
        </w:rPr>
        <w:t xml:space="preserve">ners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Bdr>
        <w:bottom w:color="1f4e79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Startup Launchpad - Enhanced Youth Entrepreneurship Program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90c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8y7VbMweRRu6mP05liZstRBvg==">CgMxLjA4AHIhMW1YU1R1OXRiczdCUmt6QjNxY0lmWU02eHJCZVF0QXcw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2026-03-30T19:42:21.177Z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