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WEEK-1 Task: Mathematical Customer Lifetime Value (CLV) Projection via BG/NBD Model from Scratch</w:t>
      </w:r>
    </w:p>
    <w:p>
      <w:r>
        <w:rPr>
          <w:b/>
        </w:rPr>
        <w:t>Description</w:t>
        <w:br/>
      </w:r>
      <w:r>
        <w:t>The objective of this task is to build a Customer Lifetime Value (CLV) prediction model using the Beta Geometric/Negative Binomial Distribution (BG/NBD) model from scratch. Instead of using pre-built marketing libraries, students must implement the mathematical equations and likelihood function manually.</w:t>
        <w:br/>
        <w:br/>
      </w:r>
      <w:r>
        <w:t>The model estimates four parameters:</w:t>
        <w:br/>
      </w:r>
    </w:p>
    <w:p>
      <w:pPr>
        <w:pStyle w:val="ListBullet"/>
      </w:pPr>
      <w:r>
        <w:t>r – Transaction rate shape parameter</w:t>
      </w:r>
    </w:p>
    <w:p>
      <w:pPr>
        <w:pStyle w:val="ListBullet"/>
      </w:pPr>
      <w:r>
        <w:t>α (alpha) – Transaction rate scale parameter</w:t>
      </w:r>
    </w:p>
    <w:p>
      <w:pPr>
        <w:pStyle w:val="ListBullet"/>
      </w:pPr>
      <w:r>
        <w:t>a – Dropout probability shape parameter</w:t>
      </w:r>
    </w:p>
    <w:p>
      <w:pPr>
        <w:pStyle w:val="ListBullet"/>
      </w:pPr>
      <w:r>
        <w:t>b – Dropout probability shape parameter</w:t>
      </w:r>
    </w:p>
    <w:p>
      <w:pPr>
        <w:pStyle w:val="Heading2"/>
      </w:pPr>
      <w:r>
        <w:t>Tools Required</w:t>
      </w:r>
    </w:p>
    <w:p>
      <w:pPr>
        <w:pStyle w:val="ListBullet"/>
      </w:pPr>
      <w:r>
        <w:t>Python</w:t>
      </w:r>
    </w:p>
    <w:p>
      <w:pPr>
        <w:pStyle w:val="ListBullet"/>
      </w:pPr>
      <w:r>
        <w:t>NumPy</w:t>
      </w:r>
    </w:p>
    <w:p>
      <w:pPr>
        <w:pStyle w:val="ListBullet"/>
      </w:pPr>
      <w:r>
        <w:t>SciPy</w:t>
      </w:r>
    </w:p>
    <w:p>
      <w:pPr>
        <w:pStyle w:val="ListBullet"/>
      </w:pPr>
      <w:r>
        <w:t>Pandas</w:t>
      </w:r>
    </w:p>
    <w:p>
      <w:pPr>
        <w:pStyle w:val="ListBullet"/>
      </w:pPr>
      <w:r>
        <w:t>Jupyter Notebook or Google Colab</w:t>
      </w:r>
    </w:p>
    <w:p>
      <w:pPr>
        <w:pStyle w:val="Heading2"/>
      </w:pPr>
      <w:r>
        <w:t>Expected Outcome</w:t>
      </w:r>
    </w:p>
    <w:p>
      <w:pPr>
        <w:pStyle w:val="ListBullet"/>
      </w:pPr>
      <w:r>
        <w:t>Implementation of the BG/NBD likelihood function from scratch.</w:t>
      </w:r>
    </w:p>
    <w:p>
      <w:pPr>
        <w:pStyle w:val="ListBullet"/>
      </w:pPr>
      <w:r>
        <w:t>Parameter estimation using SciPy's L-BFGS-B optimization algorithm.</w:t>
      </w:r>
    </w:p>
    <w:p>
      <w:pPr>
        <w:pStyle w:val="ListBullet"/>
      </w:pPr>
      <w:r>
        <w:t>Prediction of future customer purchases and Customer Lifetime Value (CLV).</w:t>
      </w:r>
    </w:p>
    <w:p>
      <w:pPr>
        <w:pStyle w:val="ListBullet"/>
      </w:pPr>
      <w:r>
        <w:t>Efficient performance on large-scale transaction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