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Problem Statement</w:t>
      </w:r>
    </w:p>
    <w:p w:rsidR="00000000" w:rsidDel="00000000" w:rsidP="00000000" w:rsidRDefault="00000000" w:rsidRPr="00000000" w14:paraId="00000002">
      <w:pPr>
        <w:spacing w:after="240" w:line="240" w:lineRule="auto"/>
        <w:jc w:val="both"/>
        <w:rPr>
          <w:rFonts w:ascii="Arial" w:cs="Arial" w:eastAsia="Arial" w:hAnsi="Arial"/>
        </w:rPr>
      </w:pPr>
      <w:r w:rsidDel="00000000" w:rsidR="00000000" w:rsidRPr="00000000">
        <w:rPr>
          <w:rFonts w:ascii="Arial" w:cs="Arial" w:eastAsia="Arial" w:hAnsi="Arial"/>
          <w:rtl w:val="0"/>
        </w:rPr>
        <w:t xml:space="preserve">A project with an Ecommerce company sells clothing online but they also have in-store style and clothing advice sessions. Customers come in to the store, have sessions/meetings with a personal stylist, then they can go home and order either on a mobile app or website for the clothes they want. The company is trying to decide whether to focus their efforts on their mobile app experience or their website. They have asked to help them figure it out. </w:t>
      </w:r>
    </w:p>
    <w:p w:rsidR="00000000" w:rsidDel="00000000" w:rsidP="00000000" w:rsidRDefault="00000000" w:rsidRPr="00000000" w14:paraId="00000003">
      <w:pPr>
        <w:spacing w:after="0" w:before="24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Dataset Details</w:t>
      </w:r>
    </w:p>
    <w:p w:rsidR="00000000" w:rsidDel="00000000" w:rsidP="00000000" w:rsidRDefault="00000000" w:rsidRPr="00000000" w14:paraId="00000004">
      <w:pPr>
        <w:spacing w:after="240" w:line="240" w:lineRule="auto"/>
        <w:rPr>
          <w:rFonts w:ascii="Arial" w:cs="Arial" w:eastAsia="Arial" w:hAnsi="Arial"/>
        </w:rPr>
      </w:pPr>
      <w:r w:rsidDel="00000000" w:rsidR="00000000" w:rsidRPr="00000000">
        <w:rPr>
          <w:rFonts w:ascii="Arial" w:cs="Arial" w:eastAsia="Arial" w:hAnsi="Arial"/>
          <w:rtl w:val="0"/>
        </w:rPr>
        <w:t xml:space="preserve">We worked with the Ecommerce Customers csv file from the company. It has Customer info, such as Email, Address, and their color Avatar. Then it also has numerical value columns:</w:t>
      </w:r>
    </w:p>
    <w:p w:rsidR="00000000" w:rsidDel="00000000" w:rsidP="00000000" w:rsidRDefault="00000000" w:rsidRPr="00000000" w14:paraId="00000005">
      <w:pPr>
        <w:numPr>
          <w:ilvl w:val="0"/>
          <w:numId w:val="1"/>
        </w:numPr>
        <w:spacing w:after="60" w:before="280" w:line="240" w:lineRule="auto"/>
        <w:ind w:left="480" w:right="4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Avg. Session Length: Average session of in-store style advice sessions in minutes.</w:t>
      </w:r>
    </w:p>
    <w:p w:rsidR="00000000" w:rsidDel="00000000" w:rsidP="00000000" w:rsidRDefault="00000000" w:rsidRPr="00000000" w14:paraId="00000006">
      <w:pPr>
        <w:numPr>
          <w:ilvl w:val="0"/>
          <w:numId w:val="1"/>
        </w:numPr>
        <w:spacing w:after="60" w:line="240" w:lineRule="auto"/>
        <w:ind w:left="480" w:right="4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Time on App: Average time spent on App in minutes</w:t>
      </w:r>
    </w:p>
    <w:p w:rsidR="00000000" w:rsidDel="00000000" w:rsidP="00000000" w:rsidRDefault="00000000" w:rsidRPr="00000000" w14:paraId="00000007">
      <w:pPr>
        <w:numPr>
          <w:ilvl w:val="0"/>
          <w:numId w:val="1"/>
        </w:numPr>
        <w:spacing w:after="60" w:line="240" w:lineRule="auto"/>
        <w:ind w:left="480" w:right="4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Time on Website: Average time spent on Website in minutes</w:t>
      </w:r>
    </w:p>
    <w:p w:rsidR="00000000" w:rsidDel="00000000" w:rsidP="00000000" w:rsidRDefault="00000000" w:rsidRPr="00000000" w14:paraId="00000008">
      <w:pPr>
        <w:numPr>
          <w:ilvl w:val="0"/>
          <w:numId w:val="1"/>
        </w:numPr>
        <w:spacing w:after="60" w:line="240" w:lineRule="auto"/>
        <w:ind w:left="480" w:right="4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Length of Membership: How many years the customer has been a member.</w:t>
      </w:r>
    </w:p>
    <w:p w:rsidR="00000000" w:rsidDel="00000000" w:rsidP="00000000" w:rsidRDefault="00000000" w:rsidRPr="00000000" w14:paraId="00000009">
      <w:pPr>
        <w:numPr>
          <w:ilvl w:val="0"/>
          <w:numId w:val="1"/>
        </w:numPr>
        <w:spacing w:after="60" w:line="240" w:lineRule="auto"/>
        <w:ind w:left="480" w:right="4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Yearly Amount Spent: The total amount the customer is spending in dollars.</w:t>
      </w:r>
    </w:p>
    <w:p w:rsidR="00000000" w:rsidDel="00000000" w:rsidP="00000000" w:rsidRDefault="00000000" w:rsidRPr="00000000" w14:paraId="0000000A">
      <w:pPr>
        <w:spacing w:before="24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Business Objective:  </w:t>
      </w:r>
      <w:r w:rsidDel="00000000" w:rsidR="00000000" w:rsidRPr="00000000">
        <w:rPr>
          <w:rFonts w:ascii="Arial" w:cs="Arial" w:eastAsia="Arial" w:hAnsi="Arial"/>
          <w:rtl w:val="0"/>
        </w:rPr>
        <w:t xml:space="preserve">Interpret which variables are contributing towards the more annual income prediction and build a prediction model</w:t>
      </w: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sz w:val="21"/>
          <w:szCs w:val="21"/>
          <w:rtl w:val="0"/>
        </w:rPr>
        <w:t xml:space="preserve">Acceptance Criterion:</w:t>
      </w:r>
      <w:r w:rsidDel="00000000" w:rsidR="00000000" w:rsidRPr="00000000">
        <w:rPr>
          <w:b w:val="1"/>
          <w:sz w:val="28"/>
          <w:szCs w:val="28"/>
          <w:rtl w:val="0"/>
        </w:rPr>
        <w:t xml:space="preserve">  </w:t>
      </w:r>
      <w:r w:rsidDel="00000000" w:rsidR="00000000" w:rsidRPr="00000000">
        <w:rPr>
          <w:rFonts w:ascii="Arial" w:cs="Arial" w:eastAsia="Arial" w:hAnsi="Arial"/>
          <w:rtl w:val="0"/>
        </w:rPr>
        <w:t xml:space="preserve">Need to deploy the end results using Streamlit etc.</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Fonts w:ascii="Arial" w:cs="Arial" w:eastAsia="Arial" w:hAnsi="Arial"/>
          <w:b w:val="1"/>
          <w:sz w:val="21"/>
          <w:szCs w:val="21"/>
          <w:rtl w:val="0"/>
        </w:rPr>
        <w:t xml:space="preserve">Milestones:</w:t>
      </w:r>
      <w:r w:rsidDel="00000000" w:rsidR="00000000" w:rsidRPr="00000000">
        <w:rPr>
          <w:sz w:val="28"/>
          <w:szCs w:val="28"/>
          <w:rtl w:val="0"/>
        </w:rPr>
        <w:t xml:space="preserve"> </w:t>
      </w:r>
      <w:r w:rsidDel="00000000" w:rsidR="00000000" w:rsidRPr="00000000">
        <w:rPr>
          <w:rFonts w:ascii="Arial" w:cs="Arial" w:eastAsia="Arial" w:hAnsi="Arial"/>
          <w:rtl w:val="0"/>
        </w:rPr>
        <w:t xml:space="preserve">30 days to complete the Project</w:t>
      </w:r>
      <w:r w:rsidDel="00000000" w:rsidR="00000000" w:rsidRPr="00000000">
        <w:rPr>
          <w:rtl w:val="0"/>
        </w:rPr>
      </w:r>
    </w:p>
    <w:tbl>
      <w:tblPr>
        <w:tblStyle w:val="Table1"/>
        <w:tblW w:w="6189.000000000001" w:type="dxa"/>
        <w:jc w:val="left"/>
        <w:tblLayout w:type="fixed"/>
        <w:tblLook w:val="0000"/>
      </w:tblPr>
      <w:tblGrid>
        <w:gridCol w:w="2063"/>
        <w:gridCol w:w="2063"/>
        <w:gridCol w:w="2063"/>
        <w:tblGridChange w:id="0">
          <w:tblGrid>
            <w:gridCol w:w="2063"/>
            <w:gridCol w:w="2063"/>
            <w:gridCol w:w="2063"/>
          </w:tblGrid>
        </w:tblGridChange>
      </w:tblGrid>
      <w:tr>
        <w:trPr>
          <w:cantSplit w:val="0"/>
          <w:trHeight w:val="13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D">
            <w:pPr>
              <w:rPr>
                <w:sz w:val="16"/>
                <w:szCs w:val="16"/>
              </w:rPr>
            </w:pPr>
            <w:r w:rsidDel="00000000" w:rsidR="00000000" w:rsidRPr="00000000">
              <w:rPr>
                <w:b w:val="1"/>
                <w:sz w:val="16"/>
                <w:szCs w:val="16"/>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E">
            <w:pPr>
              <w:rPr>
                <w:sz w:val="16"/>
                <w:szCs w:val="16"/>
              </w:rPr>
            </w:pPr>
            <w:r w:rsidDel="00000000" w:rsidR="00000000" w:rsidRPr="00000000">
              <w:rPr>
                <w:b w:val="1"/>
                <w:sz w:val="16"/>
                <w:szCs w:val="16"/>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F">
            <w:pPr>
              <w:rPr>
                <w:sz w:val="16"/>
                <w:szCs w:val="16"/>
              </w:rPr>
            </w:pPr>
            <w:r w:rsidDel="00000000" w:rsidR="00000000" w:rsidRPr="00000000">
              <w:rPr>
                <w:b w:val="1"/>
                <w:sz w:val="16"/>
                <w:szCs w:val="16"/>
                <w:rtl w:val="0"/>
              </w:rPr>
              <w:t xml:space="preserve">Task start - End Date </w:t>
            </w:r>
            <w:r w:rsidDel="00000000" w:rsidR="00000000" w:rsidRPr="00000000">
              <w:rPr>
                <w:rtl w:val="0"/>
              </w:rPr>
            </w:r>
          </w:p>
        </w:tc>
      </w:tr>
      <w:tr>
        <w:trPr>
          <w:cantSplit w:val="0"/>
          <w:trHeight w:val="13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0">
            <w:pPr>
              <w:rPr>
                <w:sz w:val="16"/>
                <w:szCs w:val="16"/>
              </w:rPr>
            </w:pPr>
            <w:r w:rsidDel="00000000" w:rsidR="00000000" w:rsidRPr="00000000">
              <w:rPr>
                <w:sz w:val="16"/>
                <w:szCs w:val="16"/>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1">
            <w:pPr>
              <w:rPr>
                <w:sz w:val="16"/>
                <w:szCs w:val="16"/>
              </w:rPr>
            </w:pPr>
            <w:r w:rsidDel="00000000" w:rsidR="00000000" w:rsidRPr="00000000">
              <w:rPr>
                <w:sz w:val="16"/>
                <w:szCs w:val="16"/>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2">
            <w:pPr>
              <w:rPr>
                <w:sz w:val="24"/>
                <w:szCs w:val="24"/>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3">
            <w:pPr>
              <w:rPr>
                <w:sz w:val="16"/>
                <w:szCs w:val="16"/>
              </w:rPr>
            </w:pPr>
            <w:r w:rsidDel="00000000" w:rsidR="00000000" w:rsidRPr="00000000">
              <w:rPr>
                <w:sz w:val="16"/>
                <w:szCs w:val="16"/>
                <w:rtl w:val="0"/>
              </w:rPr>
              <w:t xml:space="preserve">EDA</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4">
            <w:pPr>
              <w:rPr>
                <w:sz w:val="16"/>
                <w:szCs w:val="16"/>
              </w:rPr>
            </w:pPr>
            <w:r w:rsidDel="00000000" w:rsidR="00000000" w:rsidRPr="00000000">
              <w:rPr>
                <w:sz w:val="16"/>
                <w:szCs w:val="16"/>
                <w:rtl w:val="0"/>
              </w:rPr>
              <w:t xml:space="preserve">1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16"/>
                <w:szCs w:val="16"/>
              </w:rPr>
            </w:pPr>
            <w:r w:rsidDel="00000000" w:rsidR="00000000" w:rsidRPr="00000000">
              <w:rPr>
                <w:sz w:val="16"/>
                <w:szCs w:val="16"/>
                <w:rtl w:val="0"/>
              </w:rPr>
              <w:t xml:space="preserve">Model Building</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16"/>
                <w:szCs w:val="16"/>
              </w:rPr>
            </w:pPr>
            <w:r w:rsidDel="00000000" w:rsidR="00000000" w:rsidRPr="00000000">
              <w:rPr>
                <w:sz w:val="16"/>
                <w:szCs w:val="16"/>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9">
            <w:pPr>
              <w:rPr>
                <w:sz w:val="16"/>
                <w:szCs w:val="16"/>
              </w:rPr>
            </w:pPr>
            <w:r w:rsidDel="00000000" w:rsidR="00000000" w:rsidRPr="00000000">
              <w:rPr>
                <w:sz w:val="16"/>
                <w:szCs w:val="16"/>
                <w:rtl w:val="0"/>
              </w:rPr>
              <w:t xml:space="preserve">Model Evaluation</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A">
            <w:pPr>
              <w:rPr>
                <w:sz w:val="16"/>
                <w:szCs w:val="16"/>
              </w:rPr>
            </w:pPr>
            <w:r w:rsidDel="00000000" w:rsidR="00000000" w:rsidRPr="00000000">
              <w:rPr>
                <w:sz w:val="16"/>
                <w:szCs w:val="16"/>
                <w:rtl w:val="0"/>
              </w:rPr>
              <w:t xml:space="preserve">1 Week </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16"/>
                <w:szCs w:val="16"/>
              </w:rPr>
            </w:pPr>
            <w:r w:rsidDel="00000000" w:rsidR="00000000" w:rsidRPr="00000000">
              <w:rPr>
                <w:sz w:val="16"/>
                <w:szCs w:val="16"/>
                <w:rtl w:val="0"/>
              </w:rPr>
              <w:t xml:space="preserve">Feedback</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sz w:val="16"/>
                <w:szCs w:val="16"/>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0">
            <w:pPr>
              <w:rPr>
                <w:sz w:val="16"/>
                <w:szCs w:val="16"/>
              </w:rPr>
            </w:pPr>
            <w:r w:rsidDel="00000000" w:rsidR="00000000" w:rsidRPr="00000000">
              <w:rPr>
                <w:sz w:val="16"/>
                <w:szCs w:val="16"/>
                <w:rtl w:val="0"/>
              </w:rPr>
              <w:t xml:space="preserve">Deployment</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cantSplit w:val="0"/>
          <w:trHeight w:val="13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16"/>
                <w:szCs w:val="16"/>
              </w:rPr>
            </w:pPr>
            <w:r w:rsidDel="00000000" w:rsidR="00000000" w:rsidRPr="00000000">
              <w:rPr>
                <w:sz w:val="16"/>
                <w:szCs w:val="16"/>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rPr>
                <w:sz w:val="16"/>
                <w:szCs w:val="16"/>
              </w:rPr>
            </w:pPr>
            <w:r w:rsidDel="00000000" w:rsidR="00000000" w:rsidRPr="00000000">
              <w:rPr>
                <w:sz w:val="16"/>
                <w:szCs w:val="16"/>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Protocols:</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participants should adhere to agreed timelines and timelines will not be extended.</w:t>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the documentation – Final presentation and python code to be submitted before the final presentation day.</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the participants must attend review meetings.</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F7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C41"/>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4F7C4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0Ermu4Wb3PKrayOQYN9jtNtzGQ==">CgMxLjA4AHIhMXRESzVqZWI0OHJIOUFEOXUxMDd0aUVrNm1KR2xfS2lS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2024-02-05T03:45:00Z</dcterms:created>
  <dc:creator>Tinge Photography</dc:creator>
</cp:coreProperties>
</file>