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FAA" w:rsidRDefault="00AF7996">
      <w:pPr>
        <w:pStyle w:val="Standard"/>
        <w:pageBreakBefore/>
        <w:spacing w:line="283" w:lineRule="atLeast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TERMO DE C</w:t>
      </w:r>
      <w:r w:rsidR="00157519">
        <w:rPr>
          <w:rFonts w:ascii="Arial" w:hAnsi="Arial"/>
          <w:b/>
          <w:sz w:val="20"/>
          <w:szCs w:val="20"/>
        </w:rPr>
        <w:t>IÊNCIA</w:t>
      </w:r>
    </w:p>
    <w:p w:rsidR="00531FAA" w:rsidRDefault="00531FAA">
      <w:pPr>
        <w:pStyle w:val="Standard"/>
        <w:spacing w:line="283" w:lineRule="atLeast"/>
        <w:jc w:val="center"/>
        <w:rPr>
          <w:rFonts w:ascii="Arial" w:hAnsi="Arial"/>
          <w:b/>
          <w:sz w:val="20"/>
          <w:szCs w:val="20"/>
        </w:rPr>
      </w:pPr>
    </w:p>
    <w:p w:rsidR="003E7763" w:rsidRDefault="003E7763">
      <w:pPr>
        <w:pStyle w:val="Standard"/>
        <w:spacing w:line="283" w:lineRule="atLeast"/>
        <w:jc w:val="center"/>
        <w:rPr>
          <w:rFonts w:ascii="Arial" w:hAnsi="Arial"/>
          <w:b/>
          <w:sz w:val="20"/>
          <w:szCs w:val="20"/>
        </w:rPr>
      </w:pPr>
    </w:p>
    <w:p w:rsidR="00531FAA" w:rsidRDefault="00531FAA">
      <w:pPr>
        <w:pStyle w:val="Standard"/>
        <w:spacing w:line="283" w:lineRule="atLeast"/>
        <w:jc w:val="center"/>
        <w:rPr>
          <w:rFonts w:ascii="Arial" w:hAnsi="Arial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157519" w:rsidTr="002337EA">
        <w:tc>
          <w:tcPr>
            <w:tcW w:w="2925" w:type="dxa"/>
          </w:tcPr>
          <w:p w:rsidR="00157519" w:rsidRDefault="00157519" w:rsidP="00157519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Contrato nº</w:t>
            </w:r>
          </w:p>
        </w:tc>
        <w:tc>
          <w:tcPr>
            <w:tcW w:w="5852" w:type="dxa"/>
            <w:gridSpan w:val="2"/>
          </w:tcPr>
          <w:p w:rsidR="00157519" w:rsidRDefault="00157519" w:rsidP="00157519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02/2020 – DTI/PF</w:t>
            </w:r>
          </w:p>
        </w:tc>
      </w:tr>
      <w:tr w:rsidR="00157519" w:rsidTr="00F02139">
        <w:tc>
          <w:tcPr>
            <w:tcW w:w="2925" w:type="dxa"/>
          </w:tcPr>
          <w:p w:rsidR="00157519" w:rsidRDefault="00157519" w:rsidP="00157519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Objeto</w:t>
            </w:r>
          </w:p>
        </w:tc>
        <w:tc>
          <w:tcPr>
            <w:tcW w:w="5852" w:type="dxa"/>
            <w:gridSpan w:val="2"/>
          </w:tcPr>
          <w:p w:rsidR="00157519" w:rsidRDefault="00157519" w:rsidP="00157519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 w:rsidRPr="00157519">
              <w:rPr>
                <w:rFonts w:ascii="Arial" w:hAnsi="Arial"/>
                <w:sz w:val="20"/>
                <w:szCs w:val="20"/>
              </w:rPr>
              <w:t>Contratação de serviço envolvendo desenvolvimento e sustentação de sistemas informatizados conforme descrito no contrato 02/2020 - DTI/PF.</w:t>
            </w:r>
          </w:p>
        </w:tc>
      </w:tr>
      <w:tr w:rsidR="00157519" w:rsidTr="00157519">
        <w:tc>
          <w:tcPr>
            <w:tcW w:w="2925" w:type="dxa"/>
          </w:tcPr>
          <w:p w:rsidR="00157519" w:rsidRDefault="00157519" w:rsidP="00157519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Gestor do Contrato</w:t>
            </w:r>
          </w:p>
        </w:tc>
        <w:tc>
          <w:tcPr>
            <w:tcW w:w="2926" w:type="dxa"/>
          </w:tcPr>
          <w:p w:rsidR="00157519" w:rsidRDefault="00157519" w:rsidP="00157519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Rafael Divino de Souza</w:t>
            </w:r>
          </w:p>
        </w:tc>
        <w:tc>
          <w:tcPr>
            <w:tcW w:w="2926" w:type="dxa"/>
          </w:tcPr>
          <w:p w:rsidR="00157519" w:rsidRDefault="00157519" w:rsidP="00157519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Mat. 12333</w:t>
            </w:r>
          </w:p>
        </w:tc>
      </w:tr>
      <w:tr w:rsidR="00157519" w:rsidTr="006B6398">
        <w:tc>
          <w:tcPr>
            <w:tcW w:w="2925" w:type="dxa"/>
          </w:tcPr>
          <w:p w:rsidR="00157519" w:rsidRDefault="00157519" w:rsidP="00157519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Contratante</w:t>
            </w:r>
          </w:p>
        </w:tc>
        <w:tc>
          <w:tcPr>
            <w:tcW w:w="5852" w:type="dxa"/>
            <w:gridSpan w:val="2"/>
          </w:tcPr>
          <w:p w:rsidR="00157519" w:rsidRDefault="00157519" w:rsidP="00157519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 União através da Diretoria de Tecnologia da Informação e Inovação da Polícia Federal.</w:t>
            </w:r>
          </w:p>
        </w:tc>
      </w:tr>
      <w:tr w:rsidR="00157519" w:rsidTr="00843F42">
        <w:tc>
          <w:tcPr>
            <w:tcW w:w="2925" w:type="dxa"/>
          </w:tcPr>
          <w:p w:rsidR="00157519" w:rsidRDefault="00157519" w:rsidP="00157519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Contratada</w:t>
            </w:r>
          </w:p>
        </w:tc>
        <w:tc>
          <w:tcPr>
            <w:tcW w:w="5852" w:type="dxa"/>
            <w:gridSpan w:val="2"/>
          </w:tcPr>
          <w:p w:rsidR="00157519" w:rsidRDefault="00157519" w:rsidP="00157519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Stefanini Consultoria e Assessoria em Informática S.A.</w:t>
            </w:r>
          </w:p>
        </w:tc>
      </w:tr>
      <w:tr w:rsidR="00157519" w:rsidTr="00157519">
        <w:tc>
          <w:tcPr>
            <w:tcW w:w="2925" w:type="dxa"/>
          </w:tcPr>
          <w:p w:rsidR="00157519" w:rsidRDefault="00157519" w:rsidP="00157519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Preposto da Contratada</w:t>
            </w:r>
          </w:p>
        </w:tc>
        <w:tc>
          <w:tcPr>
            <w:tcW w:w="2926" w:type="dxa"/>
          </w:tcPr>
          <w:p w:rsidR="00157519" w:rsidRDefault="00157519" w:rsidP="00157519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26" w:type="dxa"/>
          </w:tcPr>
          <w:p w:rsidR="00157519" w:rsidRDefault="00157519" w:rsidP="00157519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CPF: </w:t>
            </w:r>
          </w:p>
        </w:tc>
      </w:tr>
    </w:tbl>
    <w:p w:rsidR="00157519" w:rsidRDefault="00157519" w:rsidP="0015751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</w:p>
    <w:p w:rsidR="00157519" w:rsidRPr="00157519" w:rsidRDefault="00157519" w:rsidP="0015751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157519">
        <w:rPr>
          <w:rFonts w:ascii="Arial" w:hAnsi="Arial"/>
          <w:sz w:val="20"/>
          <w:szCs w:val="20"/>
        </w:rPr>
        <w:t>Por este instrumento, os funcionários abaixo-assinados declaram ter ciência e conhecer o Termo de Responsabilidade e Sigilo e das normas de segurança</w:t>
      </w:r>
      <w:r>
        <w:rPr>
          <w:rFonts w:ascii="Arial" w:hAnsi="Arial"/>
          <w:sz w:val="20"/>
          <w:szCs w:val="20"/>
        </w:rPr>
        <w:t xml:space="preserve"> </w:t>
      </w:r>
      <w:r w:rsidRPr="00157519">
        <w:rPr>
          <w:rFonts w:ascii="Arial" w:hAnsi="Arial"/>
          <w:sz w:val="20"/>
          <w:szCs w:val="20"/>
        </w:rPr>
        <w:t>vigentes n</w:t>
      </w:r>
      <w:r>
        <w:rPr>
          <w:rFonts w:ascii="Arial" w:hAnsi="Arial"/>
          <w:sz w:val="20"/>
          <w:szCs w:val="20"/>
        </w:rPr>
        <w:t>a</w:t>
      </w:r>
      <w:r w:rsidRPr="00157519">
        <w:rPr>
          <w:rFonts w:ascii="Arial" w:hAnsi="Arial"/>
          <w:sz w:val="20"/>
          <w:szCs w:val="20"/>
        </w:rPr>
        <w:t xml:space="preserve"> Polícia Federal.</w:t>
      </w:r>
    </w:p>
    <w:p w:rsidR="00157519" w:rsidRPr="00157519" w:rsidRDefault="00157519" w:rsidP="0015751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157519">
        <w:rPr>
          <w:rFonts w:ascii="Arial" w:hAnsi="Arial"/>
          <w:sz w:val="20"/>
          <w:szCs w:val="20"/>
        </w:rPr>
        <w:t xml:space="preserve"> </w:t>
      </w:r>
    </w:p>
    <w:p w:rsidR="00157519" w:rsidRDefault="00157519" w:rsidP="0015751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157519">
        <w:rPr>
          <w:rFonts w:ascii="Arial" w:hAnsi="Arial"/>
          <w:sz w:val="20"/>
          <w:szCs w:val="20"/>
        </w:rPr>
        <w:t>Também declaram que não farão uso em benefício próprio de nenhum dos recursos disponíveis n</w:t>
      </w:r>
      <w:r>
        <w:rPr>
          <w:rFonts w:ascii="Arial" w:hAnsi="Arial"/>
          <w:sz w:val="20"/>
          <w:szCs w:val="20"/>
        </w:rPr>
        <w:t>a</w:t>
      </w:r>
      <w:r w:rsidRPr="00157519">
        <w:rPr>
          <w:rFonts w:ascii="Arial" w:hAnsi="Arial"/>
          <w:sz w:val="20"/>
          <w:szCs w:val="20"/>
        </w:rPr>
        <w:t xml:space="preserve"> Polícia Federal, tais como: telefones,</w:t>
      </w:r>
      <w:r>
        <w:rPr>
          <w:rFonts w:ascii="Arial" w:hAnsi="Arial"/>
          <w:sz w:val="20"/>
          <w:szCs w:val="20"/>
        </w:rPr>
        <w:t xml:space="preserve"> </w:t>
      </w:r>
      <w:r w:rsidRPr="00157519">
        <w:rPr>
          <w:rFonts w:ascii="Arial" w:hAnsi="Arial"/>
          <w:sz w:val="20"/>
          <w:szCs w:val="20"/>
        </w:rPr>
        <w:t xml:space="preserve">impressoras, </w:t>
      </w:r>
      <w:proofErr w:type="spellStart"/>
      <w:r w:rsidRPr="00157519">
        <w:rPr>
          <w:rFonts w:ascii="Arial" w:hAnsi="Arial"/>
          <w:sz w:val="20"/>
          <w:szCs w:val="20"/>
        </w:rPr>
        <w:t>email</w:t>
      </w:r>
      <w:proofErr w:type="spellEnd"/>
      <w:r w:rsidRPr="00157519">
        <w:rPr>
          <w:rFonts w:ascii="Arial" w:hAnsi="Arial"/>
          <w:sz w:val="20"/>
          <w:szCs w:val="20"/>
        </w:rPr>
        <w:t>, acesso à internet, entre outros.</w:t>
      </w:r>
    </w:p>
    <w:p w:rsidR="00157519" w:rsidRDefault="00157519" w:rsidP="0015751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</w:p>
    <w:p w:rsidR="004F3129" w:rsidRP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</w:p>
    <w:p w:rsidR="004F3129" w:rsidRPr="004F3129" w:rsidRDefault="004F3129" w:rsidP="004F3129">
      <w:pPr>
        <w:pStyle w:val="Standard"/>
        <w:spacing w:line="360" w:lineRule="auto"/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Brasília, _____ de ________________ </w:t>
      </w:r>
      <w:proofErr w:type="spellStart"/>
      <w:r>
        <w:rPr>
          <w:rFonts w:ascii="Arial" w:hAnsi="Arial"/>
          <w:sz w:val="20"/>
          <w:szCs w:val="20"/>
        </w:rPr>
        <w:t>de</w:t>
      </w:r>
      <w:proofErr w:type="spellEnd"/>
      <w:r>
        <w:rPr>
          <w:rFonts w:ascii="Arial" w:hAnsi="Arial"/>
          <w:sz w:val="20"/>
          <w:szCs w:val="20"/>
        </w:rPr>
        <w:t xml:space="preserve"> 2020</w:t>
      </w:r>
    </w:p>
    <w:p w:rsidR="004F3129" w:rsidRDefault="004F3129" w:rsidP="004F312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4633AF" w:rsidTr="00653BB5">
        <w:tc>
          <w:tcPr>
            <w:tcW w:w="8777" w:type="dxa"/>
            <w:gridSpan w:val="2"/>
          </w:tcPr>
          <w:p w:rsidR="004633AF" w:rsidRPr="004633AF" w:rsidRDefault="004633AF" w:rsidP="004633AF">
            <w:pPr>
              <w:pStyle w:val="Standard"/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33AF">
              <w:rPr>
                <w:rFonts w:ascii="Arial" w:hAnsi="Arial"/>
                <w:b/>
                <w:bCs/>
                <w:sz w:val="20"/>
                <w:szCs w:val="20"/>
              </w:rPr>
              <w:t>CIÊNCIA</w:t>
            </w:r>
          </w:p>
        </w:tc>
      </w:tr>
      <w:tr w:rsidR="004633AF" w:rsidTr="006D636A">
        <w:tc>
          <w:tcPr>
            <w:tcW w:w="8777" w:type="dxa"/>
            <w:gridSpan w:val="2"/>
          </w:tcPr>
          <w:p w:rsidR="004633AF" w:rsidRPr="004633AF" w:rsidRDefault="004633AF" w:rsidP="004633AF">
            <w:pPr>
              <w:pStyle w:val="Standard"/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33AF">
              <w:rPr>
                <w:rFonts w:ascii="Arial" w:hAnsi="Arial"/>
                <w:b/>
                <w:bCs/>
                <w:sz w:val="20"/>
                <w:szCs w:val="20"/>
              </w:rPr>
              <w:t>FUNCIONÁRIOS DA CONTRATADA</w:t>
            </w:r>
          </w:p>
        </w:tc>
      </w:tr>
      <w:tr w:rsidR="00157519" w:rsidTr="00157519">
        <w:tc>
          <w:tcPr>
            <w:tcW w:w="4388" w:type="dxa"/>
          </w:tcPr>
          <w:p w:rsidR="00157519" w:rsidRDefault="00157519" w:rsidP="00A43C63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Nome:</w:t>
            </w:r>
          </w:p>
          <w:p w:rsidR="00157519" w:rsidRDefault="00157519" w:rsidP="00A43C63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Matricula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4389" w:type="dxa"/>
          </w:tcPr>
          <w:p w:rsidR="00157519" w:rsidRDefault="00157519" w:rsidP="00A43C63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Assinatura:</w:t>
            </w:r>
          </w:p>
        </w:tc>
      </w:tr>
      <w:tr w:rsidR="00157519" w:rsidTr="00157519">
        <w:tc>
          <w:tcPr>
            <w:tcW w:w="4388" w:type="dxa"/>
          </w:tcPr>
          <w:p w:rsidR="00157519" w:rsidRDefault="00157519" w:rsidP="00A43C63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Nome:</w:t>
            </w:r>
          </w:p>
          <w:p w:rsidR="00157519" w:rsidRDefault="00157519" w:rsidP="00A43C63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Matricula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:</w:t>
            </w:r>
            <w:bookmarkStart w:id="0" w:name="_GoBack"/>
            <w:bookmarkEnd w:id="0"/>
          </w:p>
        </w:tc>
        <w:tc>
          <w:tcPr>
            <w:tcW w:w="4389" w:type="dxa"/>
          </w:tcPr>
          <w:p w:rsidR="00157519" w:rsidRDefault="00157519" w:rsidP="00A43C63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Assinatura:</w:t>
            </w:r>
          </w:p>
          <w:p w:rsidR="00157519" w:rsidRDefault="00157519" w:rsidP="00A43C63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157519" w:rsidTr="00157519">
        <w:tc>
          <w:tcPr>
            <w:tcW w:w="4388" w:type="dxa"/>
          </w:tcPr>
          <w:p w:rsidR="00157519" w:rsidRDefault="00157519" w:rsidP="00A43C63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Nome:</w:t>
            </w:r>
          </w:p>
          <w:p w:rsidR="00157519" w:rsidRDefault="00157519" w:rsidP="00A43C63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Matricula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4389" w:type="dxa"/>
          </w:tcPr>
          <w:p w:rsidR="00157519" w:rsidRDefault="00157519" w:rsidP="00A43C63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Assinatura:</w:t>
            </w:r>
          </w:p>
        </w:tc>
      </w:tr>
      <w:tr w:rsidR="00157519" w:rsidTr="00157519">
        <w:tc>
          <w:tcPr>
            <w:tcW w:w="4388" w:type="dxa"/>
          </w:tcPr>
          <w:p w:rsidR="00157519" w:rsidRDefault="00157519" w:rsidP="00A43C63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Nome:</w:t>
            </w:r>
          </w:p>
          <w:p w:rsidR="00157519" w:rsidRDefault="00157519" w:rsidP="00A43C63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Matrícula:</w:t>
            </w:r>
          </w:p>
        </w:tc>
        <w:tc>
          <w:tcPr>
            <w:tcW w:w="4389" w:type="dxa"/>
          </w:tcPr>
          <w:p w:rsidR="00157519" w:rsidRDefault="00157519" w:rsidP="00A43C63">
            <w:pPr>
              <w:pStyle w:val="Standard"/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Assinatura:</w:t>
            </w:r>
          </w:p>
        </w:tc>
      </w:tr>
    </w:tbl>
    <w:p w:rsidR="004F3129" w:rsidRDefault="004F3129" w:rsidP="00A43C63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</w:p>
    <w:p w:rsidR="004F3129" w:rsidRDefault="004F3129" w:rsidP="00A43C63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</w:p>
    <w:p w:rsidR="004F3129" w:rsidRDefault="004F3129" w:rsidP="00A43C63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</w:p>
    <w:sectPr w:rsidR="004F3129" w:rsidSect="003E7763">
      <w:headerReference w:type="default" r:id="rId6"/>
      <w:pgSz w:w="11906" w:h="16838"/>
      <w:pgMar w:top="1418" w:right="1418" w:bottom="1134" w:left="1701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DC6" w:rsidRDefault="00CF0DC6">
      <w:r>
        <w:separator/>
      </w:r>
    </w:p>
  </w:endnote>
  <w:endnote w:type="continuationSeparator" w:id="0">
    <w:p w:rsidR="00CF0DC6" w:rsidRDefault="00CF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DC6" w:rsidRDefault="00CF0DC6">
      <w:r>
        <w:rPr>
          <w:color w:val="000000"/>
        </w:rPr>
        <w:separator/>
      </w:r>
    </w:p>
  </w:footnote>
  <w:footnote w:type="continuationSeparator" w:id="0">
    <w:p w:rsidR="00CF0DC6" w:rsidRDefault="00CF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DC6" w:rsidRDefault="004F3129" w:rsidP="00CF0DC6">
    <w:pPr>
      <w:pStyle w:val="Cabealho"/>
      <w:jc w:val="center"/>
    </w:pPr>
    <w:r>
      <w:rPr>
        <w:noProof/>
      </w:rPr>
      <w:drawing>
        <wp:inline distT="0" distB="0" distL="0" distR="0">
          <wp:extent cx="666750" cy="657225"/>
          <wp:effectExtent l="0" t="0" r="0" b="9525"/>
          <wp:docPr id="1" name="Imagem 1" descr="brasao republica pra doc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 republica pra doc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F0DC6" w:rsidRPr="00CF0DC6" w:rsidRDefault="00CF0DC6" w:rsidP="00CF0DC6">
    <w:pPr>
      <w:pStyle w:val="textocentralizado"/>
      <w:spacing w:before="0" w:beforeAutospacing="0" w:after="0" w:afterAutospacing="0"/>
      <w:jc w:val="center"/>
      <w:rPr>
        <w:color w:val="000000"/>
        <w:sz w:val="22"/>
        <w:szCs w:val="27"/>
      </w:rPr>
    </w:pPr>
    <w:r w:rsidRPr="00CF0DC6">
      <w:rPr>
        <w:color w:val="000000"/>
        <w:sz w:val="22"/>
        <w:szCs w:val="27"/>
      </w:rPr>
      <w:t>SERVIÇO PÚBLICO FEDERAL</w:t>
    </w:r>
  </w:p>
  <w:p w:rsidR="00CF0DC6" w:rsidRPr="00CF0DC6" w:rsidRDefault="00CF0DC6" w:rsidP="00CF0DC6">
    <w:pPr>
      <w:pStyle w:val="textocentralizado"/>
      <w:spacing w:before="0" w:beforeAutospacing="0" w:after="0" w:afterAutospacing="0"/>
      <w:jc w:val="center"/>
      <w:rPr>
        <w:color w:val="000000"/>
        <w:sz w:val="22"/>
        <w:szCs w:val="27"/>
      </w:rPr>
    </w:pPr>
    <w:r w:rsidRPr="00CF0DC6">
      <w:rPr>
        <w:color w:val="000000"/>
        <w:sz w:val="22"/>
        <w:szCs w:val="27"/>
      </w:rPr>
      <w:t>M</w:t>
    </w:r>
    <w:r w:rsidR="003E7763">
      <w:rPr>
        <w:color w:val="000000"/>
        <w:sz w:val="22"/>
        <w:szCs w:val="27"/>
      </w:rPr>
      <w:t>J</w:t>
    </w:r>
    <w:r w:rsidRPr="00CF0DC6">
      <w:rPr>
        <w:color w:val="000000"/>
        <w:sz w:val="22"/>
        <w:szCs w:val="27"/>
      </w:rPr>
      <w:t>SP - POLÍCIA FEDERAL</w:t>
    </w:r>
  </w:p>
  <w:p w:rsidR="00CF0DC6" w:rsidRPr="00CF0DC6" w:rsidRDefault="00CF0DC6" w:rsidP="00CF0DC6">
    <w:pPr>
      <w:pStyle w:val="textocentralizado"/>
      <w:spacing w:before="0" w:beforeAutospacing="0" w:after="0" w:afterAutospacing="0"/>
      <w:jc w:val="center"/>
      <w:rPr>
        <w:color w:val="000000"/>
        <w:sz w:val="22"/>
        <w:szCs w:val="27"/>
      </w:rPr>
    </w:pPr>
    <w:r w:rsidRPr="00CF0DC6">
      <w:rPr>
        <w:color w:val="000000"/>
        <w:sz w:val="22"/>
        <w:szCs w:val="27"/>
      </w:rPr>
      <w:t>DIRETORIA DE TECNOLOGIA DA INFORMAÇÃO E INOVAÇÃO - DTI/PF</w:t>
    </w:r>
  </w:p>
  <w:p w:rsidR="00CF0DC6" w:rsidRDefault="00CF0DC6" w:rsidP="00CF0DC6">
    <w:pPr>
      <w:pStyle w:val="Cabealho"/>
      <w:jc w:val="center"/>
    </w:pPr>
  </w:p>
  <w:p w:rsidR="003E7763" w:rsidRDefault="003E7763" w:rsidP="00CF0DC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AA"/>
    <w:rsid w:val="00157519"/>
    <w:rsid w:val="00263E6F"/>
    <w:rsid w:val="003E7763"/>
    <w:rsid w:val="004633AF"/>
    <w:rsid w:val="004F3129"/>
    <w:rsid w:val="00531FAA"/>
    <w:rsid w:val="00593DEA"/>
    <w:rsid w:val="00716E89"/>
    <w:rsid w:val="008339A8"/>
    <w:rsid w:val="009F28F0"/>
    <w:rsid w:val="00A20A2C"/>
    <w:rsid w:val="00A43C63"/>
    <w:rsid w:val="00AE04A8"/>
    <w:rsid w:val="00AF7996"/>
    <w:rsid w:val="00B4354B"/>
    <w:rsid w:val="00CF0DC6"/>
    <w:rsid w:val="00F5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37140067"/>
  <w15:docId w15:val="{A1D326BB-D4E1-42C8-87DD-DA089F56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widowControl w:val="0"/>
      <w:suppressAutoHyphens/>
      <w:spacing w:after="0" w:line="240" w:lineRule="auto"/>
    </w:pPr>
    <w:rPr>
      <w:rFonts w:ascii="Times New Roman" w:hAnsi="Times New Roman" w:cs="Tahoma"/>
      <w:lang w:eastAsia="hi-IN"/>
    </w:rPr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29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5"/>
    </w:rPr>
  </w:style>
  <w:style w:type="paragraph" w:styleId="Ttulo3">
    <w:name w:val="heading 3"/>
    <w:basedOn w:val="Normal"/>
    <w:next w:val="Normal"/>
    <w:pPr>
      <w:keepNext/>
      <w:tabs>
        <w:tab w:val="left" w:pos="720"/>
      </w:tabs>
      <w:spacing w:line="213" w:lineRule="exact"/>
      <w:outlineLvl w:val="2"/>
    </w:pPr>
    <w:rPr>
      <w:rFonts w:ascii="Arial" w:hAnsi="Arial" w:cs="Arial"/>
      <w:b/>
      <w:color w:val="000000"/>
    </w:rPr>
  </w:style>
  <w:style w:type="paragraph" w:styleId="Ttulo5">
    <w:name w:val="heading 5"/>
    <w:basedOn w:val="Normal"/>
    <w:next w:val="Normal"/>
    <w:pPr>
      <w:keepNext/>
      <w:tabs>
        <w:tab w:val="left" w:pos="1008"/>
      </w:tabs>
      <w:jc w:val="center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</w:pPr>
    <w:rPr>
      <w:rFonts w:ascii="Times New Roman" w:hAnsi="Times New Roman"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Cabealho">
    <w:name w:val="header"/>
    <w:basedOn w:val="Standard"/>
    <w:link w:val="CabealhoChar"/>
    <w:pPr>
      <w:suppressLineNumbers/>
      <w:tabs>
        <w:tab w:val="center" w:pos="4819"/>
        <w:tab w:val="right" w:pos="9638"/>
      </w:tabs>
    </w:pPr>
  </w:style>
  <w:style w:type="paragraph" w:customStyle="1" w:styleId="EPTabela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customStyle="1" w:styleId="EPConteudotabela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lang w:eastAsia="pt-BR"/>
    </w:rPr>
  </w:style>
  <w:style w:type="paragraph" w:customStyle="1" w:styleId="western">
    <w:name w:val="western"/>
    <w:basedOn w:val="Normal"/>
    <w:pPr>
      <w:widowControl/>
      <w:spacing w:before="100" w:after="119"/>
    </w:pPr>
    <w:rPr>
      <w:rFonts w:eastAsia="Times New Roman" w:cs="Times New Roman"/>
      <w:kern w:val="0"/>
      <w:lang w:eastAsia="pt-BR" w:bidi="ar-SA"/>
    </w:rPr>
  </w:style>
  <w:style w:type="paragraph" w:styleId="Reviso">
    <w:name w:val="Revision"/>
    <w:pPr>
      <w:suppressAutoHyphens/>
    </w:pPr>
    <w:rPr>
      <w:szCs w:val="21"/>
      <w:lang w:eastAsia="hi-IN"/>
    </w:rPr>
  </w:style>
  <w:style w:type="paragraph" w:styleId="Textodebalo">
    <w:name w:val="Balloon Text"/>
    <w:basedOn w:val="Normal"/>
    <w:rPr>
      <w:rFonts w:ascii="Tahoma" w:hAnsi="Tahoma"/>
      <w:sz w:val="16"/>
      <w:szCs w:val="14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comentrio">
    <w:name w:val="annotation text"/>
    <w:basedOn w:val="Normal"/>
    <w:rPr>
      <w:sz w:val="20"/>
      <w:szCs w:val="18"/>
    </w:rPr>
  </w:style>
  <w:style w:type="paragraph" w:customStyle="1" w:styleId="Ttulodatabela">
    <w:name w:val="Título da tabela"/>
    <w:basedOn w:val="TableContents"/>
    <w:pPr>
      <w:jc w:val="center"/>
    </w:pPr>
    <w:rPr>
      <w:b/>
      <w:bCs/>
    </w:rPr>
  </w:style>
  <w:style w:type="paragraph" w:styleId="Remissivo1">
    <w:name w:val="index 1"/>
    <w:basedOn w:val="Normal"/>
    <w:next w:val="Normal"/>
    <w:pPr>
      <w:ind w:left="240" w:hanging="240"/>
    </w:pPr>
  </w:style>
  <w:style w:type="paragraph" w:customStyle="1" w:styleId="Ttulodondice">
    <w:name w:val="Título do índice"/>
    <w:basedOn w:val="Normal"/>
    <w:next w:val="Remissivo1"/>
  </w:style>
  <w:style w:type="paragraph" w:customStyle="1" w:styleId="texto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line="240" w:lineRule="atLeast"/>
      <w:ind w:left="170" w:hanging="170"/>
      <w:jc w:val="both"/>
    </w:pPr>
    <w:rPr>
      <w:rFonts w:eastAsia="Arial"/>
      <w:lang w:eastAsia="ar-SA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styleId="Lista">
    <w:name w:val="List"/>
    <w:basedOn w:val="Textbody"/>
    <w:rPr>
      <w:rFonts w:cs="Mang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Subttulo">
    <w:name w:val="Subtitle"/>
    <w:basedOn w:val="Captulo"/>
    <w:next w:val="Textbody"/>
    <w:pPr>
      <w:jc w:val="center"/>
    </w:pPr>
    <w:rPr>
      <w:i/>
      <w:iCs/>
    </w:rPr>
  </w:style>
  <w:style w:type="paragraph" w:customStyle="1" w:styleId="Captulo">
    <w:name w:val="Capítulo"/>
    <w:basedOn w:val="Normal"/>
    <w:next w:val="Textbody"/>
    <w:pPr>
      <w:keepNext/>
      <w:spacing w:before="240" w:after="120"/>
    </w:pPr>
    <w:rPr>
      <w:rFonts w:ascii="Arial" w:eastAsia="Arial Unicode MS" w:hAnsi="Arial"/>
      <w:sz w:val="28"/>
      <w:szCs w:val="28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character" w:customStyle="1" w:styleId="CabealhoChar">
    <w:name w:val="Cabeçalho Char"/>
    <w:basedOn w:val="Fontepargpadro"/>
    <w:link w:val="Cabealho"/>
    <w:rsid w:val="00AF7996"/>
    <w:rPr>
      <w:rFonts w:ascii="Times New Roman" w:hAnsi="Times New Roman" w:cs="Tahoma"/>
    </w:rPr>
  </w:style>
  <w:style w:type="table" w:styleId="Tabelacomgrade">
    <w:name w:val="Table Grid"/>
    <w:basedOn w:val="Tabelanormal"/>
    <w:uiPriority w:val="59"/>
    <w:rsid w:val="00AF7996"/>
    <w:pPr>
      <w:spacing w:after="0" w:line="240" w:lineRule="auto"/>
      <w:textAlignment w:val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baloChar">
    <w:name w:val="Texto de balão Char"/>
    <w:rPr>
      <w:rFonts w:ascii="Tahoma" w:eastAsia="SimSun" w:hAnsi="Tahoma" w:cs="Mangal"/>
      <w:kern w:val="3"/>
      <w:sz w:val="16"/>
      <w:szCs w:val="14"/>
      <w:lang w:eastAsia="hi-IN" w:bidi="hi-IN"/>
    </w:rPr>
  </w:style>
  <w:style w:type="character" w:customStyle="1" w:styleId="AssuntodocomentrioChar">
    <w:name w:val="Assunto do comentário Char"/>
    <w:rPr>
      <w:rFonts w:eastAsia="SimSun" w:cs="Mangal"/>
      <w:b/>
      <w:bCs/>
      <w:kern w:val="3"/>
      <w:szCs w:val="18"/>
      <w:lang w:eastAsia="hi-IN" w:bidi="hi-IN"/>
    </w:rPr>
  </w:style>
  <w:style w:type="character" w:customStyle="1" w:styleId="TextodecomentrioChar">
    <w:name w:val="Texto de comentário Char"/>
    <w:rPr>
      <w:rFonts w:eastAsia="SimSun" w:cs="Mangal"/>
      <w:kern w:val="3"/>
      <w:szCs w:val="18"/>
      <w:lang w:eastAsia="hi-IN" w:bidi="hi-IN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RodapChar">
    <w:name w:val="Rodapé Char"/>
    <w:rPr>
      <w:rFonts w:eastAsia="SimSun" w:cs="Mangal"/>
      <w:kern w:val="3"/>
      <w:sz w:val="24"/>
      <w:szCs w:val="21"/>
      <w:lang w:eastAsia="hi-IN" w:bidi="hi-IN"/>
    </w:rPr>
  </w:style>
  <w:style w:type="character" w:customStyle="1" w:styleId="Ttulo1Char">
    <w:name w:val="Título 1 Char"/>
    <w:rPr>
      <w:rFonts w:ascii="Cambria" w:eastAsia="Times New Roman" w:hAnsi="Cambria" w:cs="Mangal"/>
      <w:b/>
      <w:bCs/>
      <w:kern w:val="3"/>
      <w:sz w:val="32"/>
      <w:szCs w:val="29"/>
      <w:lang w:eastAsia="hi-IN" w:bidi="hi-IN"/>
    </w:rPr>
  </w:style>
  <w:style w:type="character" w:customStyle="1" w:styleId="Ttulo2Char">
    <w:name w:val="Título 2 Char"/>
    <w:rPr>
      <w:rFonts w:ascii="Cambria" w:eastAsia="Times New Roman" w:hAnsi="Cambria" w:cs="Mangal"/>
      <w:b/>
      <w:bCs/>
      <w:i/>
      <w:iCs/>
      <w:kern w:val="3"/>
      <w:sz w:val="28"/>
      <w:szCs w:val="25"/>
      <w:lang w:eastAsia="hi-IN" w:bidi="hi-IN"/>
    </w:rPr>
  </w:style>
  <w:style w:type="character" w:customStyle="1" w:styleId="WW8Num92z1">
    <w:name w:val="WW8Num92z1"/>
    <w:rPr>
      <w:rFonts w:ascii="OpenSymbol" w:hAnsi="OpenSymbol" w:cs="OpenSymbol"/>
      <w:sz w:val="22"/>
      <w:szCs w:val="22"/>
    </w:rPr>
  </w:style>
  <w:style w:type="character" w:customStyle="1" w:styleId="WW8Num92z0">
    <w:name w:val="WW8Num92z0"/>
    <w:rPr>
      <w:rFonts w:ascii="Symbol" w:hAnsi="Symbol" w:cs="OpenSymbol"/>
      <w:sz w:val="22"/>
      <w:szCs w:val="22"/>
    </w:rPr>
  </w:style>
  <w:style w:type="character" w:styleId="Forte">
    <w:name w:val="Strong"/>
    <w:basedOn w:val="Fontepargpadro"/>
    <w:uiPriority w:val="22"/>
    <w:qFormat/>
    <w:rsid w:val="00CF0DC6"/>
    <w:rPr>
      <w:b/>
      <w:bCs/>
    </w:rPr>
  </w:style>
  <w:style w:type="paragraph" w:customStyle="1" w:styleId="textocentralizado">
    <w:name w:val="texto_centralizado"/>
    <w:basedOn w:val="Normal"/>
    <w:rsid w:val="00CF0DC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Santiago Hilario</dc:creator>
  <cp:lastModifiedBy>Rafael Divino de Souza</cp:lastModifiedBy>
  <cp:revision>3</cp:revision>
  <dcterms:created xsi:type="dcterms:W3CDTF">2020-05-09T19:54:00Z</dcterms:created>
  <dcterms:modified xsi:type="dcterms:W3CDTF">2020-05-09T20:05:00Z</dcterms:modified>
</cp:coreProperties>
</file>