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26621" w14:textId="77777777" w:rsidR="00D021AD" w:rsidRDefault="0067634E">
      <w:pPr>
        <w:pStyle w:val="Body"/>
        <w:jc w:val="center"/>
        <w:rPr>
          <w:rFonts w:ascii="Calibri" w:eastAsia="Calibri" w:hAnsi="Calibri" w:cs="Calibri"/>
          <w:b/>
          <w:bCs/>
          <w:sz w:val="28"/>
          <w:szCs w:val="28"/>
        </w:rPr>
      </w:pPr>
      <w:r>
        <w:rPr>
          <w:rFonts w:ascii="Calibri" w:hAnsi="Calibri"/>
          <w:b/>
          <w:bCs/>
          <w:noProof/>
          <w:sz w:val="28"/>
          <w:szCs w:val="28"/>
        </w:rPr>
        <w:drawing>
          <wp:anchor distT="0" distB="0" distL="0" distR="0" simplePos="0" relativeHeight="251657216" behindDoc="1" locked="0" layoutInCell="1" allowOverlap="1" wp14:anchorId="156FD7A1" wp14:editId="7EB00B6F">
            <wp:simplePos x="0" y="0"/>
            <wp:positionH relativeFrom="page">
              <wp:posOffset>5088051</wp:posOffset>
            </wp:positionH>
            <wp:positionV relativeFrom="page">
              <wp:posOffset>213359</wp:posOffset>
            </wp:positionV>
            <wp:extent cx="2201068" cy="875490"/>
            <wp:effectExtent l="0" t="0" r="0" b="0"/>
            <wp:wrapNone/>
            <wp:docPr id="1073741825" name="officeArt object" descr="Graphical user interfac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73741825" name="Graphical user interfaceDescription automatically generated with low confidence" descr="Graphical user interfaceDescription automatically generated with low confidence"/>
                    <pic:cNvPicPr>
                      <a:picLocks noChangeAspect="1"/>
                    </pic:cNvPicPr>
                  </pic:nvPicPr>
                  <pic:blipFill>
                    <a:blip r:embed="rId8"/>
                    <a:stretch>
                      <a:fillRect/>
                    </a:stretch>
                  </pic:blipFill>
                  <pic:spPr>
                    <a:xfrm>
                      <a:off x="0" y="0"/>
                      <a:ext cx="2201068" cy="875490"/>
                    </a:xfrm>
                    <a:prstGeom prst="rect">
                      <a:avLst/>
                    </a:prstGeom>
                    <a:ln w="12700" cap="flat">
                      <a:noFill/>
                      <a:miter lim="400000"/>
                    </a:ln>
                    <a:effectLst/>
                  </pic:spPr>
                </pic:pic>
              </a:graphicData>
            </a:graphic>
          </wp:anchor>
        </w:drawing>
      </w:r>
      <w:r>
        <w:rPr>
          <w:rFonts w:ascii="Calibri" w:hAnsi="Calibri"/>
          <w:b/>
          <w:bCs/>
          <w:sz w:val="28"/>
          <w:szCs w:val="28"/>
          <w:lang w:val="en-US"/>
        </w:rPr>
        <w:t>UNIVERSITY OF REGINA</w:t>
      </w:r>
    </w:p>
    <w:p w14:paraId="41050297" w14:textId="77777777" w:rsidR="00D021AD" w:rsidRDefault="0067634E">
      <w:pPr>
        <w:pStyle w:val="Body"/>
        <w:jc w:val="center"/>
        <w:rPr>
          <w:rFonts w:ascii="Calibri" w:eastAsia="Calibri" w:hAnsi="Calibri" w:cs="Calibri"/>
          <w:b/>
          <w:bCs/>
          <w:sz w:val="28"/>
          <w:szCs w:val="28"/>
        </w:rPr>
      </w:pPr>
      <w:r>
        <w:rPr>
          <w:rFonts w:ascii="Calibri" w:hAnsi="Calibri"/>
          <w:b/>
          <w:bCs/>
          <w:sz w:val="28"/>
          <w:szCs w:val="28"/>
          <w:lang w:val="de-DE"/>
        </w:rPr>
        <w:t>DEPARTMENT OF COMPUTER SCIENCE</w:t>
      </w:r>
    </w:p>
    <w:p w14:paraId="78412568" w14:textId="77777777" w:rsidR="00D021AD" w:rsidRDefault="00D021AD">
      <w:pPr>
        <w:pStyle w:val="Body"/>
        <w:jc w:val="center"/>
        <w:rPr>
          <w:rFonts w:ascii="Calibri" w:eastAsia="Calibri" w:hAnsi="Calibri" w:cs="Calibri"/>
          <w:b/>
          <w:bCs/>
          <w:sz w:val="28"/>
          <w:szCs w:val="28"/>
        </w:rPr>
      </w:pPr>
    </w:p>
    <w:p w14:paraId="7644FCB7" w14:textId="77777777" w:rsidR="00D021AD" w:rsidRDefault="0067634E">
      <w:pPr>
        <w:pStyle w:val="Body"/>
        <w:jc w:val="center"/>
        <w:rPr>
          <w:rFonts w:ascii="Calibri" w:eastAsia="Calibri" w:hAnsi="Calibri" w:cs="Calibri"/>
          <w:b/>
          <w:bCs/>
          <w:sz w:val="28"/>
          <w:szCs w:val="28"/>
        </w:rPr>
      </w:pPr>
      <w:r>
        <w:rPr>
          <w:rFonts w:ascii="Calibri" w:hAnsi="Calibri"/>
          <w:b/>
          <w:bCs/>
          <w:sz w:val="28"/>
          <w:szCs w:val="28"/>
        </w:rPr>
        <w:t xml:space="preserve">CS </w:t>
      </w:r>
      <w:r>
        <w:rPr>
          <w:rFonts w:ascii="Calibri" w:hAnsi="Calibri"/>
          <w:b/>
          <w:bCs/>
          <w:sz w:val="28"/>
          <w:szCs w:val="28"/>
          <w:lang w:val="en-US"/>
        </w:rPr>
        <w:t>730</w:t>
      </w:r>
      <w:r>
        <w:rPr>
          <w:rFonts w:ascii="Calibri" w:hAnsi="Calibri"/>
          <w:b/>
          <w:bCs/>
          <w:sz w:val="28"/>
          <w:szCs w:val="28"/>
        </w:rPr>
        <w:t xml:space="preserve"> – </w:t>
      </w:r>
      <w:r>
        <w:rPr>
          <w:rFonts w:ascii="Calibri" w:hAnsi="Calibri"/>
          <w:b/>
          <w:bCs/>
          <w:sz w:val="28"/>
          <w:szCs w:val="28"/>
          <w:lang w:val="en-US"/>
        </w:rPr>
        <w:t>Human-Computer Interaction Fundamentals: Winter</w:t>
      </w:r>
      <w:r>
        <w:rPr>
          <w:rFonts w:ascii="Calibri" w:hAnsi="Calibri"/>
          <w:b/>
          <w:bCs/>
          <w:sz w:val="28"/>
          <w:szCs w:val="28"/>
        </w:rPr>
        <w:t xml:space="preserve"> 2022</w:t>
      </w:r>
    </w:p>
    <w:p w14:paraId="4F9FF516" w14:textId="77777777" w:rsidR="00D021AD" w:rsidRDefault="00D021AD">
      <w:pPr>
        <w:pStyle w:val="Body"/>
        <w:jc w:val="center"/>
        <w:rPr>
          <w:rFonts w:ascii="Calibri" w:eastAsia="Calibri" w:hAnsi="Calibri" w:cs="Calibri"/>
          <w:sz w:val="28"/>
          <w:szCs w:val="28"/>
        </w:rPr>
      </w:pPr>
    </w:p>
    <w:p w14:paraId="468A2987" w14:textId="62245D8F" w:rsidR="00D021AD" w:rsidRDefault="0067634E">
      <w:pPr>
        <w:pStyle w:val="Body"/>
        <w:rPr>
          <w:rFonts w:ascii="Calibri" w:eastAsia="Calibri" w:hAnsi="Calibri" w:cs="Calibri"/>
        </w:rPr>
      </w:pPr>
      <w:r>
        <w:rPr>
          <w:rFonts w:ascii="Calibri" w:hAnsi="Calibri"/>
          <w:b/>
          <w:bCs/>
          <w:lang w:val="es-ES_tradnl"/>
        </w:rPr>
        <w:t>Instructor:</w:t>
      </w:r>
      <w:r>
        <w:rPr>
          <w:rFonts w:ascii="Calibri" w:eastAsia="Calibri" w:hAnsi="Calibri" w:cs="Calibri"/>
          <w:lang w:val="en-US"/>
        </w:rPr>
        <w:tab/>
      </w:r>
      <w:r>
        <w:rPr>
          <w:rFonts w:ascii="Calibri" w:eastAsia="Calibri" w:hAnsi="Calibri" w:cs="Calibri"/>
          <w:lang w:val="en-US"/>
        </w:rPr>
        <w:tab/>
      </w:r>
      <w:r w:rsidR="00936E38">
        <w:rPr>
          <w:rFonts w:ascii="Calibri" w:eastAsia="Calibri" w:hAnsi="Calibri" w:cs="Calibri"/>
          <w:lang w:val="en-US"/>
        </w:rPr>
        <w:t xml:space="preserve">Daryl </w:t>
      </w:r>
      <w:proofErr w:type="spellStart"/>
      <w:r w:rsidR="00936E38">
        <w:rPr>
          <w:rFonts w:ascii="Calibri" w:eastAsia="Calibri" w:hAnsi="Calibri" w:cs="Calibri"/>
          <w:lang w:val="en-US"/>
        </w:rPr>
        <w:t>Hepting</w:t>
      </w:r>
      <w:proofErr w:type="spellEnd"/>
    </w:p>
    <w:p w14:paraId="3D680665" w14:textId="53CF3719" w:rsidR="00D021AD" w:rsidRDefault="0067634E">
      <w:pPr>
        <w:pStyle w:val="Body"/>
        <w:rPr>
          <w:rFonts w:ascii="Calibri" w:eastAsia="Calibri" w:hAnsi="Calibri" w:cs="Calibri"/>
        </w:rPr>
      </w:pPr>
      <w:r>
        <w:rPr>
          <w:rFonts w:ascii="Calibri" w:hAnsi="Calibri"/>
          <w:b/>
          <w:bCs/>
          <w:lang w:val="en-US"/>
        </w:rPr>
        <w:t>Format:</w:t>
      </w:r>
      <w:r>
        <w:rPr>
          <w:rFonts w:ascii="Calibri" w:eastAsia="Calibri" w:hAnsi="Calibri" w:cs="Calibri"/>
          <w:lang w:val="en-US"/>
        </w:rPr>
        <w:tab/>
      </w:r>
      <w:r>
        <w:rPr>
          <w:rFonts w:ascii="Calibri" w:eastAsia="Calibri" w:hAnsi="Calibri" w:cs="Calibri"/>
          <w:lang w:val="en-US"/>
        </w:rPr>
        <w:tab/>
      </w:r>
      <w:r w:rsidR="00936E38">
        <w:rPr>
          <w:rFonts w:ascii="Calibri" w:eastAsia="Calibri" w:hAnsi="Calibri" w:cs="Calibri"/>
          <w:lang w:val="en-US"/>
        </w:rPr>
        <w:t>Online</w:t>
      </w:r>
      <w:r>
        <w:rPr>
          <w:rFonts w:ascii="Calibri" w:eastAsia="Calibri" w:hAnsi="Calibri" w:cs="Calibri"/>
          <w:lang w:val="en-US"/>
        </w:rPr>
        <w:t xml:space="preserve"> </w:t>
      </w:r>
    </w:p>
    <w:p w14:paraId="5ACA2F2D" w14:textId="5298DB4B" w:rsidR="00D021AD" w:rsidRDefault="0067634E">
      <w:pPr>
        <w:pStyle w:val="Body"/>
        <w:rPr>
          <w:rFonts w:ascii="Calibri" w:eastAsia="Calibri" w:hAnsi="Calibri" w:cs="Calibri"/>
        </w:rPr>
      </w:pPr>
      <w:r w:rsidRPr="00936E38">
        <w:rPr>
          <w:rFonts w:ascii="Calibri" w:hAnsi="Calibri"/>
          <w:b/>
          <w:bCs/>
        </w:rPr>
        <w:t>Lecture:</w:t>
      </w:r>
      <w:r>
        <w:rPr>
          <w:rFonts w:ascii="Calibri" w:eastAsia="Calibri" w:hAnsi="Calibri" w:cs="Calibri"/>
          <w:lang w:val="en-US"/>
        </w:rPr>
        <w:tab/>
      </w:r>
      <w:r>
        <w:rPr>
          <w:rFonts w:ascii="Calibri" w:eastAsia="Calibri" w:hAnsi="Calibri" w:cs="Calibri"/>
          <w:lang w:val="en-US"/>
        </w:rPr>
        <w:tab/>
      </w:r>
      <w:r w:rsidR="00936E38">
        <w:rPr>
          <w:rFonts w:ascii="Calibri" w:eastAsia="Calibri" w:hAnsi="Calibri" w:cs="Calibri"/>
          <w:lang w:val="en-US"/>
        </w:rPr>
        <w:t>Tuesday and Thursday, 13:00 – 14:15 UTC -0600</w:t>
      </w:r>
    </w:p>
    <w:p w14:paraId="1980AD10" w14:textId="3FA6F484" w:rsidR="00D021AD" w:rsidRDefault="0067634E">
      <w:pPr>
        <w:pStyle w:val="Body"/>
        <w:rPr>
          <w:rFonts w:ascii="Calibri" w:eastAsia="Calibri" w:hAnsi="Calibri" w:cs="Calibri"/>
        </w:rPr>
      </w:pPr>
      <w:r>
        <w:rPr>
          <w:rFonts w:ascii="Calibri" w:hAnsi="Calibri"/>
          <w:b/>
          <w:bCs/>
          <w:lang w:val="en-US"/>
        </w:rPr>
        <w:t>Office Hours:</w:t>
      </w:r>
      <w:r>
        <w:rPr>
          <w:rFonts w:ascii="Calibri" w:hAnsi="Calibri"/>
          <w:b/>
          <w:bCs/>
          <w:lang w:val="en-US"/>
        </w:rPr>
        <w:tab/>
      </w:r>
      <w:r>
        <w:rPr>
          <w:rFonts w:ascii="Calibri" w:eastAsia="Calibri" w:hAnsi="Calibri" w:cs="Calibri"/>
          <w:lang w:val="en-US"/>
        </w:rPr>
        <w:tab/>
      </w:r>
      <w:r w:rsidR="00936E38">
        <w:rPr>
          <w:rFonts w:ascii="Calibri" w:eastAsia="Calibri" w:hAnsi="Calibri" w:cs="Calibri"/>
          <w:lang w:val="en-US"/>
        </w:rPr>
        <w:t>Tuesday and Thursday, 10:00 – 12:00, 14:30 - 15:30 UTC -0600</w:t>
      </w:r>
    </w:p>
    <w:p w14:paraId="787BFEE0" w14:textId="77777777" w:rsidR="00D021AD" w:rsidRDefault="00D021AD">
      <w:pPr>
        <w:pStyle w:val="Body"/>
        <w:pBdr>
          <w:bottom w:val="single" w:sz="6" w:space="0" w:color="000000"/>
        </w:pBdr>
        <w:rPr>
          <w:rFonts w:ascii="Calibri" w:eastAsia="Calibri" w:hAnsi="Calibri" w:cs="Calibri"/>
        </w:rPr>
      </w:pPr>
    </w:p>
    <w:p w14:paraId="47EDBCD4" w14:textId="77777777" w:rsidR="00D021AD" w:rsidRDefault="00D021AD">
      <w:pPr>
        <w:pStyle w:val="Body"/>
        <w:rPr>
          <w:rFonts w:ascii="Calibri" w:eastAsia="Calibri" w:hAnsi="Calibri" w:cs="Calibri"/>
        </w:rPr>
      </w:pPr>
    </w:p>
    <w:p w14:paraId="0671E8C3" w14:textId="77777777" w:rsidR="00D021AD" w:rsidRDefault="0067634E">
      <w:pPr>
        <w:pStyle w:val="Body"/>
        <w:rPr>
          <w:rFonts w:ascii="Calibri" w:eastAsia="Calibri" w:hAnsi="Calibri" w:cs="Calibri"/>
          <w:b/>
          <w:bCs/>
        </w:rPr>
      </w:pPr>
      <w:r>
        <w:rPr>
          <w:rFonts w:ascii="Calibri" w:hAnsi="Calibri"/>
          <w:b/>
          <w:bCs/>
          <w:lang w:val="en-US"/>
        </w:rPr>
        <w:t>Calendar Description</w:t>
      </w:r>
    </w:p>
    <w:p w14:paraId="5AFB28DA" w14:textId="77777777" w:rsidR="00D021AD" w:rsidRDefault="0067634E">
      <w:pPr>
        <w:pStyle w:val="Body"/>
        <w:rPr>
          <w:rFonts w:ascii="Calibri" w:eastAsia="Calibri" w:hAnsi="Calibri" w:cs="Calibri"/>
        </w:rPr>
      </w:pPr>
      <w:r>
        <w:rPr>
          <w:rFonts w:ascii="Calibri" w:hAnsi="Calibri"/>
          <w:lang w:val="en-US"/>
        </w:rPr>
        <w:t>Theory related to the design of usable software. Topics include contexts for human computer interaction, foundations of usability, cognitive models, perceptual models, social models, physical capabilities, accessibility, interface standards, user experience, principles of good design.</w:t>
      </w:r>
    </w:p>
    <w:p w14:paraId="705B0CE2" w14:textId="77777777" w:rsidR="00D021AD" w:rsidRDefault="00D021AD">
      <w:pPr>
        <w:pStyle w:val="Body"/>
        <w:rPr>
          <w:rFonts w:ascii="Calibri" w:eastAsia="Calibri" w:hAnsi="Calibri" w:cs="Calibri"/>
        </w:rPr>
      </w:pPr>
    </w:p>
    <w:p w14:paraId="700A2433" w14:textId="77777777" w:rsidR="00D021AD" w:rsidRDefault="0067634E">
      <w:pPr>
        <w:pStyle w:val="Body"/>
        <w:rPr>
          <w:rFonts w:ascii="Calibri" w:eastAsia="Calibri" w:hAnsi="Calibri" w:cs="Calibri"/>
          <w:b/>
          <w:bCs/>
        </w:rPr>
      </w:pPr>
      <w:r>
        <w:rPr>
          <w:rFonts w:ascii="Calibri" w:hAnsi="Calibri"/>
          <w:b/>
          <w:bCs/>
          <w:lang w:val="fr-FR"/>
        </w:rPr>
        <w:t>Course Objectives</w:t>
      </w:r>
    </w:p>
    <w:p w14:paraId="501B9A29" w14:textId="77777777" w:rsidR="00D021AD" w:rsidRDefault="0067634E">
      <w:pPr>
        <w:pStyle w:val="ListParagraph"/>
        <w:numPr>
          <w:ilvl w:val="0"/>
          <w:numId w:val="2"/>
        </w:numPr>
      </w:pPr>
      <w:r>
        <w:t xml:space="preserve">To understand the reasons for prioritizing interface design </w:t>
      </w:r>
    </w:p>
    <w:p w14:paraId="4DF5E472" w14:textId="77777777" w:rsidR="00D021AD" w:rsidRDefault="0067634E">
      <w:pPr>
        <w:pStyle w:val="ListParagraph"/>
        <w:numPr>
          <w:ilvl w:val="0"/>
          <w:numId w:val="2"/>
        </w:numPr>
      </w:pPr>
      <w:r>
        <w:t>To learn about the ways computers can present and receive information</w:t>
      </w:r>
    </w:p>
    <w:p w14:paraId="6D49C32D" w14:textId="77777777" w:rsidR="00D021AD" w:rsidRDefault="0067634E">
      <w:pPr>
        <w:pStyle w:val="ListParagraph"/>
        <w:numPr>
          <w:ilvl w:val="0"/>
          <w:numId w:val="2"/>
        </w:numPr>
      </w:pPr>
      <w:r>
        <w:t>To learn how humans interpret information and form intentions</w:t>
      </w:r>
    </w:p>
    <w:p w14:paraId="41D1866A" w14:textId="77777777" w:rsidR="00D021AD" w:rsidRDefault="0067634E">
      <w:pPr>
        <w:pStyle w:val="ListParagraph"/>
        <w:numPr>
          <w:ilvl w:val="0"/>
          <w:numId w:val="2"/>
        </w:numPr>
      </w:pPr>
      <w:r>
        <w:t>To understand the standard interfaces for common platforms</w:t>
      </w:r>
    </w:p>
    <w:p w14:paraId="1E1E6E18" w14:textId="77777777" w:rsidR="00D021AD" w:rsidRDefault="0067634E">
      <w:pPr>
        <w:pStyle w:val="ListParagraph"/>
        <w:numPr>
          <w:ilvl w:val="0"/>
          <w:numId w:val="2"/>
        </w:numPr>
      </w:pPr>
      <w:r>
        <w:t xml:space="preserve">To understand when alternative interfaces are appropriate </w:t>
      </w:r>
    </w:p>
    <w:p w14:paraId="1072638A" w14:textId="77777777" w:rsidR="00D021AD" w:rsidRDefault="00D021AD">
      <w:pPr>
        <w:pStyle w:val="Body"/>
        <w:rPr>
          <w:rFonts w:ascii="Calibri" w:eastAsia="Calibri" w:hAnsi="Calibri" w:cs="Calibri"/>
        </w:rPr>
      </w:pPr>
    </w:p>
    <w:p w14:paraId="0F61704A" w14:textId="77777777" w:rsidR="00D021AD" w:rsidRDefault="0067634E">
      <w:pPr>
        <w:pStyle w:val="Body"/>
        <w:rPr>
          <w:rFonts w:ascii="Calibri" w:eastAsia="Calibri" w:hAnsi="Calibri" w:cs="Calibri"/>
          <w:b/>
          <w:bCs/>
        </w:rPr>
      </w:pPr>
      <w:r>
        <w:rPr>
          <w:rFonts w:ascii="Calibri" w:hAnsi="Calibri"/>
          <w:b/>
          <w:bCs/>
          <w:lang w:val="en-US"/>
        </w:rPr>
        <w:t>Textbook or Reference Material</w:t>
      </w:r>
    </w:p>
    <w:p w14:paraId="281D817B" w14:textId="77777777" w:rsidR="00D021AD" w:rsidRDefault="0067634E">
      <w:pPr>
        <w:pStyle w:val="Body"/>
        <w:rPr>
          <w:rFonts w:ascii="Calibri" w:eastAsia="Calibri" w:hAnsi="Calibri" w:cs="Calibri"/>
        </w:rPr>
      </w:pPr>
      <w:r>
        <w:rPr>
          <w:rFonts w:ascii="Calibri" w:hAnsi="Calibri"/>
          <w:lang w:val="en-US"/>
        </w:rPr>
        <w:t xml:space="preserve">Helen Sharp, Jennifer </w:t>
      </w:r>
      <w:proofErr w:type="spellStart"/>
      <w:r>
        <w:rPr>
          <w:rFonts w:ascii="Calibri" w:hAnsi="Calibri"/>
          <w:lang w:val="en-US"/>
        </w:rPr>
        <w:t>Preece</w:t>
      </w:r>
      <w:proofErr w:type="spellEnd"/>
      <w:r>
        <w:rPr>
          <w:rFonts w:ascii="Calibri" w:hAnsi="Calibri"/>
          <w:lang w:val="en-US"/>
        </w:rPr>
        <w:t>, Yvonne Rogers, Interaction Design: Beyond Human-Computer Interaction, 5</w:t>
      </w:r>
      <w:r>
        <w:rPr>
          <w:rFonts w:ascii="Calibri" w:hAnsi="Calibri"/>
          <w:vertAlign w:val="superscript"/>
          <w:lang w:val="en-US"/>
        </w:rPr>
        <w:t>th</w:t>
      </w:r>
      <w:r>
        <w:rPr>
          <w:rFonts w:ascii="Calibri" w:hAnsi="Calibri"/>
          <w:lang w:val="en-US"/>
        </w:rPr>
        <w:t xml:space="preserve"> Edition. John Wiley &amp; Sons, Bridgewater, NJ, 2019. (Chapters 1-6</w:t>
      </w:r>
      <w:r>
        <w:rPr>
          <w:rFonts w:ascii="Calibri" w:hAnsi="Calibri"/>
        </w:rPr>
        <w:t>)</w:t>
      </w:r>
    </w:p>
    <w:p w14:paraId="0EFD00D0" w14:textId="6CBC3A29" w:rsidR="00D021AD" w:rsidRDefault="00936E38">
      <w:pPr>
        <w:pStyle w:val="Body"/>
        <w:rPr>
          <w:rFonts w:ascii="Calibri" w:eastAsia="Calibri" w:hAnsi="Calibri" w:cs="Calibri"/>
        </w:rPr>
      </w:pPr>
      <w:r>
        <w:rPr>
          <w:rFonts w:ascii="Calibri" w:eastAsia="Calibri" w:hAnsi="Calibri" w:cs="Calibri"/>
        </w:rPr>
        <w:fldChar w:fldCharType="begin"/>
      </w:r>
      <w:r>
        <w:rPr>
          <w:rFonts w:ascii="Calibri" w:eastAsia="Calibri" w:hAnsi="Calibri" w:cs="Calibri"/>
        </w:rPr>
        <w:instrText xml:space="preserve"> HYPERLINK "http://www.id-book.com/" </w:instrText>
      </w:r>
      <w:r>
        <w:rPr>
          <w:rFonts w:ascii="Calibri" w:eastAsia="Calibri" w:hAnsi="Calibri" w:cs="Calibri"/>
        </w:rPr>
      </w:r>
      <w:r>
        <w:rPr>
          <w:rFonts w:ascii="Calibri" w:eastAsia="Calibri" w:hAnsi="Calibri" w:cs="Calibri"/>
        </w:rPr>
        <w:fldChar w:fldCharType="separate"/>
      </w:r>
      <w:r w:rsidRPr="00936E38">
        <w:rPr>
          <w:rStyle w:val="Hyperlink"/>
          <w:rFonts w:ascii="Calibri" w:eastAsia="Calibri" w:hAnsi="Calibri" w:cs="Calibri"/>
        </w:rPr>
        <w:t>http://www.id-book.com</w:t>
      </w:r>
      <w:r>
        <w:rPr>
          <w:rFonts w:ascii="Calibri" w:eastAsia="Calibri" w:hAnsi="Calibri" w:cs="Calibri"/>
        </w:rPr>
        <w:fldChar w:fldCharType="end"/>
      </w:r>
    </w:p>
    <w:p w14:paraId="0C1037B3" w14:textId="77777777" w:rsidR="00936E38" w:rsidRDefault="00936E38">
      <w:pPr>
        <w:pStyle w:val="Body"/>
        <w:rPr>
          <w:rFonts w:ascii="Calibri" w:eastAsia="Calibri" w:hAnsi="Calibri" w:cs="Calibri"/>
        </w:rPr>
      </w:pPr>
    </w:p>
    <w:p w14:paraId="1B14D6B9" w14:textId="77777777" w:rsidR="00D021AD" w:rsidRDefault="0067634E">
      <w:pPr>
        <w:pStyle w:val="Body"/>
        <w:rPr>
          <w:rFonts w:ascii="Calibri" w:eastAsia="Calibri" w:hAnsi="Calibri" w:cs="Calibri"/>
        </w:rPr>
      </w:pPr>
      <w:r>
        <w:rPr>
          <w:rFonts w:ascii="Calibri" w:hAnsi="Calibri"/>
        </w:rPr>
        <w:t xml:space="preserve">Norman, D. A. (2013). </w:t>
      </w:r>
      <w:r>
        <w:rPr>
          <w:rFonts w:ascii="Calibri" w:hAnsi="Calibri"/>
          <w:lang w:val="en-US"/>
        </w:rPr>
        <w:t>The Design of Everyday Things: Revised and Expanded. New York: Basic Books. London: MIT Press (UK edition)</w:t>
      </w:r>
    </w:p>
    <w:p w14:paraId="097E42AA" w14:textId="77777777" w:rsidR="00D021AD" w:rsidRDefault="00D021AD">
      <w:pPr>
        <w:pStyle w:val="Body"/>
        <w:rPr>
          <w:rFonts w:ascii="Calibri" w:eastAsia="Calibri" w:hAnsi="Calibri" w:cs="Calibri"/>
        </w:rPr>
      </w:pPr>
    </w:p>
    <w:p w14:paraId="4BD023DD" w14:textId="77777777" w:rsidR="00D021AD" w:rsidRDefault="0067634E">
      <w:pPr>
        <w:pStyle w:val="Body"/>
        <w:rPr>
          <w:rFonts w:ascii="Calibri" w:eastAsia="Calibri" w:hAnsi="Calibri" w:cs="Calibri"/>
        </w:rPr>
      </w:pPr>
      <w:r>
        <w:rPr>
          <w:rFonts w:ascii="Calibri" w:hAnsi="Calibri"/>
          <w:lang w:val="en-US"/>
        </w:rPr>
        <w:t xml:space="preserve">R. </w:t>
      </w:r>
      <w:proofErr w:type="spellStart"/>
      <w:r>
        <w:rPr>
          <w:rFonts w:ascii="Calibri" w:hAnsi="Calibri"/>
          <w:lang w:val="de-DE"/>
        </w:rPr>
        <w:t>Spielman</w:t>
      </w:r>
      <w:proofErr w:type="spellEnd"/>
      <w:r>
        <w:rPr>
          <w:rFonts w:ascii="Calibri" w:hAnsi="Calibri"/>
          <w:lang w:val="en-US"/>
        </w:rPr>
        <w:t xml:space="preserve">, W. </w:t>
      </w:r>
      <w:r>
        <w:rPr>
          <w:rFonts w:ascii="Calibri" w:hAnsi="Calibri"/>
        </w:rPr>
        <w:t xml:space="preserve">Jenkins, </w:t>
      </w:r>
      <w:r>
        <w:rPr>
          <w:rFonts w:ascii="Calibri" w:hAnsi="Calibri"/>
          <w:lang w:val="en-US"/>
        </w:rPr>
        <w:t xml:space="preserve">M. </w:t>
      </w:r>
      <w:proofErr w:type="spellStart"/>
      <w:r>
        <w:rPr>
          <w:rFonts w:ascii="Calibri" w:hAnsi="Calibri"/>
          <w:lang w:val="it-IT"/>
        </w:rPr>
        <w:t>Lovett</w:t>
      </w:r>
      <w:proofErr w:type="spellEnd"/>
      <w:r>
        <w:rPr>
          <w:rFonts w:ascii="Calibri" w:hAnsi="Calibri"/>
          <w:lang w:val="en-US"/>
        </w:rPr>
        <w:t xml:space="preserve">. Psychology 2e </w:t>
      </w:r>
      <w:hyperlink r:id="rId9" w:history="1">
        <w:r>
          <w:rPr>
            <w:rStyle w:val="Hyperlink0"/>
            <w:rFonts w:ascii="Calibri" w:hAnsi="Calibri"/>
            <w:lang w:val="en-US"/>
          </w:rPr>
          <w:t>https://openstax.org/details/books/psychology-2e</w:t>
        </w:r>
      </w:hyperlink>
      <w:r>
        <w:rPr>
          <w:rFonts w:ascii="Calibri" w:hAnsi="Calibri"/>
          <w:lang w:val="en-US"/>
        </w:rPr>
        <w:t xml:space="preserve"> (select chapters)</w:t>
      </w:r>
    </w:p>
    <w:p w14:paraId="0AFCA04B" w14:textId="77777777" w:rsidR="00D021AD" w:rsidRDefault="00D021AD">
      <w:pPr>
        <w:pStyle w:val="Body"/>
        <w:rPr>
          <w:rFonts w:ascii="Calibri" w:eastAsia="Calibri" w:hAnsi="Calibri" w:cs="Calibri"/>
        </w:rPr>
      </w:pPr>
    </w:p>
    <w:p w14:paraId="189E09E8" w14:textId="77777777" w:rsidR="00D021AD" w:rsidRDefault="0067634E">
      <w:pPr>
        <w:pStyle w:val="Body"/>
        <w:rPr>
          <w:rFonts w:ascii="Calibri" w:eastAsia="Calibri" w:hAnsi="Calibri" w:cs="Calibri"/>
        </w:rPr>
      </w:pPr>
      <w:r>
        <w:rPr>
          <w:rFonts w:ascii="Calibri" w:hAnsi="Calibri"/>
          <w:lang w:val="en-US"/>
        </w:rPr>
        <w:t>Interaction Design Foundation, The Encyclopedia of Human-Computer Interaction, 2</w:t>
      </w:r>
      <w:proofErr w:type="spellStart"/>
      <w:r>
        <w:rPr>
          <w:rFonts w:ascii="Calibri" w:hAnsi="Calibri"/>
          <w:vertAlign w:val="superscript"/>
        </w:rPr>
        <w:t>nd</w:t>
      </w:r>
      <w:proofErr w:type="spellEnd"/>
      <w:r>
        <w:rPr>
          <w:rFonts w:ascii="Calibri" w:hAnsi="Calibri"/>
          <w:lang w:val="it-IT"/>
        </w:rPr>
        <w:t xml:space="preserve"> Edition. </w:t>
      </w:r>
      <w:hyperlink r:id="rId10" w:history="1">
        <w:r>
          <w:rPr>
            <w:rStyle w:val="Hyperlink1"/>
            <w:lang w:val="en-US"/>
          </w:rPr>
          <w:t>https://www.interaction-design.org/literature/book/the-encyclopedia-of-human-computer-interaction-2nd-ed</w:t>
        </w:r>
      </w:hyperlink>
      <w:r>
        <w:rPr>
          <w:rFonts w:ascii="Calibri" w:hAnsi="Calibri"/>
          <w:lang w:val="en-US"/>
        </w:rPr>
        <w:t xml:space="preserve"> (select chapters)</w:t>
      </w:r>
    </w:p>
    <w:p w14:paraId="01EEC6A7" w14:textId="77777777" w:rsidR="00D021AD" w:rsidRDefault="00D021AD">
      <w:pPr>
        <w:pStyle w:val="Body"/>
        <w:rPr>
          <w:rFonts w:ascii="Calibri" w:eastAsia="Calibri" w:hAnsi="Calibri" w:cs="Calibri"/>
        </w:rPr>
      </w:pPr>
    </w:p>
    <w:p w14:paraId="76F79E92" w14:textId="77777777" w:rsidR="005D55C3" w:rsidRDefault="005D55C3">
      <w:pPr>
        <w:rPr>
          <w:rFonts w:ascii="Calibri" w:hAnsi="Calibri" w:cs="Arial Unicode MS"/>
          <w:b/>
          <w:bCs/>
          <w:color w:val="000000"/>
          <w:u w:color="000000"/>
          <w14:textOutline w14:w="0" w14:cap="flat" w14:cmpd="sng" w14:algn="ctr">
            <w14:noFill/>
            <w14:prstDash w14:val="solid"/>
            <w14:bevel/>
          </w14:textOutline>
        </w:rPr>
      </w:pPr>
      <w:r>
        <w:rPr>
          <w:rFonts w:ascii="Calibri" w:hAnsi="Calibri"/>
          <w:b/>
          <w:bCs/>
        </w:rPr>
        <w:br w:type="page"/>
      </w:r>
    </w:p>
    <w:p w14:paraId="40479F14" w14:textId="6EACD1C0" w:rsidR="00D021AD" w:rsidRDefault="0067634E">
      <w:pPr>
        <w:pStyle w:val="Body"/>
        <w:rPr>
          <w:rFonts w:ascii="Calibri" w:eastAsia="Calibri" w:hAnsi="Calibri" w:cs="Calibri"/>
        </w:rPr>
      </w:pPr>
      <w:r>
        <w:rPr>
          <w:rFonts w:ascii="Calibri" w:hAnsi="Calibri"/>
          <w:b/>
          <w:bCs/>
          <w:lang w:val="en-US"/>
        </w:rPr>
        <w:lastRenderedPageBreak/>
        <w:t>Evaluation Methods</w:t>
      </w:r>
    </w:p>
    <w:p w14:paraId="16AE94C4" w14:textId="2A173944" w:rsidR="00D021AD" w:rsidRDefault="0067634E" w:rsidP="00904890">
      <w:pPr>
        <w:pStyle w:val="Body"/>
        <w:ind w:left="720"/>
        <w:rPr>
          <w:rFonts w:ascii="Calibri" w:eastAsia="Calibri" w:hAnsi="Calibri" w:cs="Calibri"/>
        </w:rPr>
      </w:pPr>
      <w:commentRangeStart w:id="0"/>
      <w:r>
        <w:rPr>
          <w:rFonts w:ascii="Calibri" w:hAnsi="Calibri"/>
          <w:lang w:val="en-US"/>
        </w:rPr>
        <w:t>Assignments</w:t>
      </w:r>
      <w:commentRangeEnd w:id="0"/>
      <w:r w:rsidR="001E4700">
        <w:rPr>
          <w:rStyle w:val="CommentReference"/>
          <w:rFonts w:cs="Times New Roman"/>
          <w:color w:val="auto"/>
          <w:lang w:val="en-US"/>
          <w14:textOutline w14:w="0" w14:cap="rnd" w14:cmpd="sng" w14:algn="ctr">
            <w14:noFill/>
            <w14:prstDash w14:val="solid"/>
            <w14:bevel/>
          </w14:textOutline>
        </w:rPr>
        <w:commentReference w:id="0"/>
      </w:r>
      <w:r>
        <w:rPr>
          <w:rFonts w:ascii="Calibri" w:hAnsi="Calibri"/>
          <w:lang w:val="en-US"/>
        </w:rPr>
        <w:tab/>
      </w:r>
      <w:r>
        <w:rPr>
          <w:rFonts w:ascii="Calibri" w:hAnsi="Calibri"/>
          <w:lang w:val="en-US"/>
        </w:rPr>
        <w:tab/>
      </w:r>
      <w:r>
        <w:rPr>
          <w:rFonts w:ascii="Calibri" w:hAnsi="Calibri"/>
          <w:lang w:val="en-US"/>
        </w:rPr>
        <w:tab/>
      </w:r>
      <w:r w:rsidR="00904890">
        <w:rPr>
          <w:rFonts w:ascii="Calibri" w:hAnsi="Calibri"/>
          <w:lang w:val="en-US"/>
        </w:rPr>
        <w:tab/>
      </w:r>
      <w:r w:rsidR="00904890">
        <w:rPr>
          <w:rFonts w:ascii="Calibri" w:hAnsi="Calibri"/>
          <w:lang w:val="en-US"/>
        </w:rPr>
        <w:tab/>
      </w:r>
      <w:r w:rsidR="00904890">
        <w:rPr>
          <w:rFonts w:ascii="Calibri" w:hAnsi="Calibri"/>
          <w:lang w:val="en-US"/>
        </w:rPr>
        <w:tab/>
      </w:r>
      <w:r w:rsidR="00936E38">
        <w:rPr>
          <w:rFonts w:ascii="Calibri" w:hAnsi="Calibri"/>
          <w:lang w:val="en-US"/>
        </w:rPr>
        <w:t>25</w:t>
      </w:r>
      <w:r>
        <w:rPr>
          <w:rFonts w:ascii="Calibri" w:hAnsi="Calibri"/>
          <w:lang w:val="en-US"/>
        </w:rPr>
        <w:t>%</w:t>
      </w:r>
    </w:p>
    <w:p w14:paraId="428DED28" w14:textId="444AFF25" w:rsidR="00D021AD" w:rsidRDefault="0067634E" w:rsidP="00904890">
      <w:pPr>
        <w:pStyle w:val="Body"/>
        <w:ind w:firstLine="720"/>
        <w:rPr>
          <w:rFonts w:ascii="Calibri" w:eastAsia="Calibri" w:hAnsi="Calibri" w:cs="Calibri"/>
        </w:rPr>
      </w:pPr>
      <w:r>
        <w:rPr>
          <w:rFonts w:ascii="Calibri" w:hAnsi="Calibri"/>
          <w:lang w:val="en-US"/>
        </w:rPr>
        <w:t>Midterm exam</w:t>
      </w:r>
      <w:r>
        <w:rPr>
          <w:rFonts w:ascii="Calibri" w:hAnsi="Calibri"/>
          <w:lang w:val="en-US"/>
        </w:rPr>
        <w:tab/>
      </w:r>
      <w:r>
        <w:rPr>
          <w:rFonts w:ascii="Calibri" w:hAnsi="Calibri"/>
          <w:lang w:val="en-US"/>
        </w:rPr>
        <w:tab/>
      </w:r>
      <w:r>
        <w:rPr>
          <w:rFonts w:ascii="Calibri" w:hAnsi="Calibri"/>
          <w:lang w:val="en-US"/>
        </w:rPr>
        <w:tab/>
      </w:r>
      <w:r w:rsidR="00904890">
        <w:rPr>
          <w:rFonts w:ascii="Calibri" w:hAnsi="Calibri"/>
          <w:lang w:val="en-US"/>
        </w:rPr>
        <w:tab/>
      </w:r>
      <w:r w:rsidR="00904890">
        <w:rPr>
          <w:rFonts w:ascii="Calibri" w:hAnsi="Calibri"/>
          <w:lang w:val="en-US"/>
        </w:rPr>
        <w:tab/>
      </w:r>
      <w:r w:rsidR="00936E38">
        <w:rPr>
          <w:rFonts w:ascii="Calibri" w:hAnsi="Calibri"/>
          <w:lang w:val="en-US"/>
        </w:rPr>
        <w:t>15</w:t>
      </w:r>
      <w:r>
        <w:rPr>
          <w:rFonts w:ascii="Calibri" w:hAnsi="Calibri"/>
          <w:lang w:val="en-US"/>
        </w:rPr>
        <w:t>%</w:t>
      </w:r>
    </w:p>
    <w:p w14:paraId="59CFFC15" w14:textId="57FCB43A" w:rsidR="00D021AD" w:rsidRDefault="0067634E" w:rsidP="00904890">
      <w:pPr>
        <w:pStyle w:val="Body"/>
        <w:ind w:firstLine="720"/>
        <w:rPr>
          <w:rFonts w:ascii="Calibri" w:hAnsi="Calibri"/>
          <w:lang w:val="en-US"/>
        </w:rPr>
      </w:pPr>
      <w:r>
        <w:rPr>
          <w:rFonts w:ascii="Calibri" w:hAnsi="Calibri"/>
          <w:lang w:val="en-US"/>
        </w:rPr>
        <w:t>Final exam</w:t>
      </w:r>
      <w:r>
        <w:rPr>
          <w:rFonts w:ascii="Calibri" w:hAnsi="Calibri"/>
          <w:lang w:val="en-US"/>
        </w:rPr>
        <w:tab/>
      </w:r>
      <w:r>
        <w:rPr>
          <w:rFonts w:ascii="Calibri" w:hAnsi="Calibri"/>
          <w:lang w:val="en-US"/>
        </w:rPr>
        <w:tab/>
      </w:r>
      <w:r>
        <w:rPr>
          <w:rFonts w:ascii="Calibri" w:hAnsi="Calibri"/>
          <w:lang w:val="en-US"/>
        </w:rPr>
        <w:tab/>
      </w:r>
      <w:r w:rsidR="00904890">
        <w:rPr>
          <w:rFonts w:ascii="Calibri" w:hAnsi="Calibri"/>
          <w:lang w:val="en-US"/>
        </w:rPr>
        <w:tab/>
      </w:r>
      <w:r w:rsidR="00904890">
        <w:rPr>
          <w:rFonts w:ascii="Calibri" w:hAnsi="Calibri"/>
          <w:lang w:val="en-US"/>
        </w:rPr>
        <w:tab/>
      </w:r>
      <w:r w:rsidR="00904890">
        <w:rPr>
          <w:rFonts w:ascii="Calibri" w:hAnsi="Calibri"/>
          <w:lang w:val="en-US"/>
        </w:rPr>
        <w:tab/>
      </w:r>
      <w:r>
        <w:rPr>
          <w:rFonts w:ascii="Calibri" w:hAnsi="Calibri"/>
          <w:lang w:val="en-US"/>
        </w:rPr>
        <w:t>50%</w:t>
      </w:r>
    </w:p>
    <w:p w14:paraId="149AFCB3" w14:textId="5A6F2E11" w:rsidR="00936E38" w:rsidRDefault="00936E38" w:rsidP="00904890">
      <w:pPr>
        <w:pStyle w:val="Body"/>
        <w:ind w:firstLine="720"/>
        <w:rPr>
          <w:rFonts w:ascii="Calibri" w:hAnsi="Calibri"/>
          <w:lang w:val="en-US"/>
        </w:rPr>
      </w:pPr>
      <w:r>
        <w:rPr>
          <w:rFonts w:ascii="Calibri" w:hAnsi="Calibri"/>
          <w:lang w:val="en-US"/>
        </w:rPr>
        <w:t>Participation</w:t>
      </w:r>
      <w:r>
        <w:rPr>
          <w:rFonts w:ascii="Calibri" w:hAnsi="Calibri"/>
          <w:lang w:val="en-US"/>
        </w:rPr>
        <w:tab/>
      </w:r>
      <w:r>
        <w:rPr>
          <w:rFonts w:ascii="Calibri" w:hAnsi="Calibri"/>
          <w:lang w:val="en-US"/>
        </w:rPr>
        <w:tab/>
      </w:r>
      <w:r>
        <w:rPr>
          <w:rFonts w:ascii="Calibri" w:hAnsi="Calibri"/>
          <w:lang w:val="en-US"/>
        </w:rPr>
        <w:tab/>
      </w:r>
      <w:r>
        <w:rPr>
          <w:rFonts w:ascii="Calibri" w:hAnsi="Calibri"/>
          <w:lang w:val="en-US"/>
        </w:rPr>
        <w:tab/>
      </w:r>
      <w:r>
        <w:rPr>
          <w:rFonts w:ascii="Calibri" w:hAnsi="Calibri"/>
          <w:lang w:val="en-US"/>
        </w:rPr>
        <w:tab/>
      </w:r>
      <w:r>
        <w:rPr>
          <w:rFonts w:ascii="Calibri" w:hAnsi="Calibri"/>
          <w:lang w:val="en-US"/>
        </w:rPr>
        <w:tab/>
        <w:t>10%</w:t>
      </w:r>
    </w:p>
    <w:p w14:paraId="6E090079" w14:textId="09A8AE9B" w:rsidR="00904890" w:rsidRDefault="00904890" w:rsidP="00904890">
      <w:pPr>
        <w:pStyle w:val="Body"/>
        <w:rPr>
          <w:rFonts w:ascii="Calibri" w:hAnsi="Calibri"/>
          <w:lang w:val="en-US"/>
        </w:rPr>
      </w:pPr>
    </w:p>
    <w:p w14:paraId="43DD3D92" w14:textId="1A967232" w:rsidR="00904890" w:rsidRPr="00904890" w:rsidRDefault="00904890" w:rsidP="00904890">
      <w:pPr>
        <w:pStyle w:val="Body"/>
        <w:rPr>
          <w:rFonts w:ascii="Calibri" w:hAnsi="Calibri"/>
        </w:rPr>
      </w:pPr>
      <w:r w:rsidRPr="00904890">
        <w:rPr>
          <w:rFonts w:ascii="Calibri" w:hAnsi="Calibri"/>
        </w:rPr>
        <w:t xml:space="preserve">Students must pass the final exam to pass this course. </w:t>
      </w:r>
    </w:p>
    <w:p w14:paraId="198FE4B4" w14:textId="77777777" w:rsidR="00904890" w:rsidRPr="00904890" w:rsidRDefault="00904890" w:rsidP="00904890">
      <w:pPr>
        <w:pStyle w:val="Body"/>
        <w:rPr>
          <w:rFonts w:ascii="Calibri" w:hAnsi="Calibri"/>
        </w:rPr>
      </w:pPr>
    </w:p>
    <w:p w14:paraId="40459EFD" w14:textId="77777777" w:rsidR="00904890" w:rsidRPr="00904890" w:rsidRDefault="00904890" w:rsidP="00904890">
      <w:pPr>
        <w:pStyle w:val="Body"/>
        <w:rPr>
          <w:rFonts w:ascii="Calibri" w:hAnsi="Calibri"/>
          <w:b/>
          <w:bCs/>
        </w:rPr>
      </w:pPr>
      <w:r w:rsidRPr="00904890">
        <w:rPr>
          <w:rFonts w:ascii="Calibri" w:hAnsi="Calibri"/>
          <w:b/>
          <w:bCs/>
        </w:rPr>
        <w:t xml:space="preserve">Academic Integrity </w:t>
      </w:r>
    </w:p>
    <w:p w14:paraId="49F12255" w14:textId="77777777" w:rsidR="00904890" w:rsidRPr="00904890" w:rsidRDefault="00904890" w:rsidP="00904890">
      <w:pPr>
        <w:pStyle w:val="Body"/>
        <w:rPr>
          <w:rFonts w:ascii="Calibri" w:hAnsi="Calibri"/>
        </w:rPr>
      </w:pPr>
      <w:r w:rsidRPr="00904890">
        <w:rPr>
          <w:rFonts w:ascii="Calibri" w:hAnsi="Calibri"/>
        </w:rPr>
        <w:t>Academic integrity requires students be honest. Assignments and exams are to help students learn; grades show how fully this goal is attained. Thus, all work and grades should result from a student’s own understanding and effort.</w:t>
      </w:r>
    </w:p>
    <w:p w14:paraId="42BEE93A" w14:textId="77777777" w:rsidR="00904890" w:rsidRPr="00904890" w:rsidRDefault="00904890" w:rsidP="00904890">
      <w:pPr>
        <w:pStyle w:val="Body"/>
        <w:rPr>
          <w:rFonts w:ascii="Calibri" w:hAnsi="Calibri"/>
        </w:rPr>
      </w:pPr>
    </w:p>
    <w:p w14:paraId="533E0847" w14:textId="0914853D" w:rsidR="00904890" w:rsidRPr="00904890" w:rsidRDefault="00904890" w:rsidP="00904890">
      <w:pPr>
        <w:pStyle w:val="Body"/>
        <w:rPr>
          <w:rFonts w:ascii="Calibri" w:hAnsi="Calibri"/>
        </w:rPr>
      </w:pPr>
      <w:r w:rsidRPr="00904890">
        <w:rPr>
          <w:rFonts w:ascii="Calibri" w:hAnsi="Calibri"/>
        </w:rPr>
        <w:t xml:space="preserve">Acts of academic misconduct violate academic integrity, and are considered serious offences by the University. Examples include, but are not limited to, cheating on tests or exams, plagiarizing, copying from others, submitting the work of others as your own, etc. Instances of academic misconduct will be reported to the Associate Dean in FGSR for investigation. More details are provided on the FGSR website: </w:t>
      </w:r>
      <w:bookmarkStart w:id="1" w:name="_GoBack"/>
      <w:bookmarkEnd w:id="1"/>
    </w:p>
    <w:p w14:paraId="0DD05AEC" w14:textId="77777777" w:rsidR="00904890" w:rsidRPr="00904890" w:rsidRDefault="00904890" w:rsidP="00904890">
      <w:pPr>
        <w:pStyle w:val="Body"/>
        <w:rPr>
          <w:rFonts w:ascii="Calibri" w:hAnsi="Calibri"/>
        </w:rPr>
      </w:pPr>
      <w:r w:rsidRPr="00904890">
        <w:rPr>
          <w:rFonts w:ascii="Calibri" w:hAnsi="Calibri"/>
        </w:rPr>
        <w:t>https://www.uregina.ca/gradstudies/current-students/academic-integrity/index.html</w:t>
      </w:r>
    </w:p>
    <w:p w14:paraId="0D3CBC05" w14:textId="77777777" w:rsidR="00904890" w:rsidRPr="00904890" w:rsidRDefault="00904890" w:rsidP="00904890">
      <w:pPr>
        <w:pStyle w:val="Body"/>
        <w:rPr>
          <w:rFonts w:ascii="Calibri" w:hAnsi="Calibri"/>
        </w:rPr>
      </w:pPr>
    </w:p>
    <w:p w14:paraId="6E05CCB4" w14:textId="77777777" w:rsidR="00904890" w:rsidRPr="00904890" w:rsidRDefault="00904890" w:rsidP="00904890">
      <w:pPr>
        <w:pStyle w:val="Body"/>
        <w:rPr>
          <w:rFonts w:ascii="Calibri" w:hAnsi="Calibri"/>
        </w:rPr>
      </w:pPr>
      <w:r w:rsidRPr="00904890">
        <w:rPr>
          <w:rFonts w:ascii="Calibri" w:hAnsi="Calibri"/>
          <w:b/>
          <w:bCs/>
        </w:rPr>
        <w:t>Accommodations</w:t>
      </w:r>
      <w:r w:rsidRPr="00904890">
        <w:rPr>
          <w:rFonts w:ascii="Calibri" w:hAnsi="Calibri"/>
        </w:rPr>
        <w:t xml:space="preserve"> </w:t>
      </w:r>
    </w:p>
    <w:p w14:paraId="273F346C" w14:textId="6B85A659" w:rsidR="00904890" w:rsidRPr="005D55C3" w:rsidRDefault="00904890" w:rsidP="00904890">
      <w:pPr>
        <w:pStyle w:val="Body"/>
        <w:rPr>
          <w:rFonts w:ascii="Calibri" w:hAnsi="Calibri"/>
        </w:rPr>
      </w:pPr>
      <w:r w:rsidRPr="00904890">
        <w:rPr>
          <w:rFonts w:ascii="Calibri" w:hAnsi="Calibri"/>
        </w:rPr>
        <w:t xml:space="preserve">Students in this course who may have need for specialized accommodations, should contact the Centre for Student Accessibility (Riddell Centre 229, </w:t>
      </w:r>
      <w:r w:rsidR="00936E38">
        <w:rPr>
          <w:rFonts w:ascii="Calibri" w:hAnsi="Calibri"/>
        </w:rPr>
        <w:t>306-</w:t>
      </w:r>
      <w:r w:rsidRPr="00904890">
        <w:rPr>
          <w:rFonts w:ascii="Calibri" w:hAnsi="Calibri"/>
        </w:rPr>
        <w:t>585-4631), and must discuss their accommodation letter with their Instructor before any accommodations will be granted.</w:t>
      </w:r>
    </w:p>
    <w:p w14:paraId="1E097605" w14:textId="77777777" w:rsidR="00904890" w:rsidRDefault="00904890" w:rsidP="00904890">
      <w:pPr>
        <w:pStyle w:val="Body"/>
        <w:ind w:firstLine="720"/>
        <w:rPr>
          <w:rFonts w:ascii="Calibri" w:eastAsia="Calibri" w:hAnsi="Calibri" w:cs="Calibri"/>
        </w:rPr>
      </w:pPr>
    </w:p>
    <w:p w14:paraId="3C7A2239" w14:textId="77777777" w:rsidR="001B5174" w:rsidRDefault="001B5174" w:rsidP="001B5174">
      <w:pPr>
        <w:pStyle w:val="Body"/>
        <w:rPr>
          <w:rFonts w:ascii="Calibri" w:eastAsia="Calibri" w:hAnsi="Calibri" w:cs="Calibri"/>
          <w:b/>
          <w:bCs/>
        </w:rPr>
      </w:pPr>
      <w:r>
        <w:rPr>
          <w:rFonts w:ascii="Calibri" w:hAnsi="Calibri"/>
          <w:b/>
          <w:bCs/>
          <w:lang w:val="en-US"/>
        </w:rPr>
        <w:t>Additional Information</w:t>
      </w:r>
    </w:p>
    <w:p w14:paraId="347FC045" w14:textId="77777777" w:rsidR="001B5174" w:rsidRDefault="001B5174" w:rsidP="001B5174">
      <w:pPr>
        <w:pStyle w:val="Body"/>
        <w:rPr>
          <w:rFonts w:ascii="Calibri" w:eastAsia="Calibri" w:hAnsi="Calibri" w:cs="Calibri"/>
        </w:rPr>
      </w:pPr>
      <w:r>
        <w:rPr>
          <w:rFonts w:ascii="Calibri" w:hAnsi="Calibri"/>
          <w:lang w:val="en-US"/>
        </w:rPr>
        <w:t>In order to be successful in this course, students must spend a significant amount of time outside of the class reading and preparing for lectures, working on assignments, and studying for exams. This single course is considered half of a full-time load in the Human-</w:t>
      </w:r>
      <w:proofErr w:type="spellStart"/>
      <w:r>
        <w:rPr>
          <w:rFonts w:ascii="Calibri" w:hAnsi="Calibri"/>
          <w:lang w:val="en-US"/>
        </w:rPr>
        <w:t>Centred</w:t>
      </w:r>
      <w:proofErr w:type="spellEnd"/>
      <w:r>
        <w:rPr>
          <w:rFonts w:ascii="Calibri" w:hAnsi="Calibri"/>
          <w:lang w:val="en-US"/>
        </w:rPr>
        <w:t xml:space="preserve"> Computing graduate program. As such, you are expected to be spending half of your time on this course (15 </w:t>
      </w:r>
      <w:r>
        <w:rPr>
          <w:rFonts w:ascii="Calibri" w:hAnsi="Calibri"/>
        </w:rPr>
        <w:t xml:space="preserve">– </w:t>
      </w:r>
      <w:r>
        <w:rPr>
          <w:rFonts w:ascii="Calibri" w:hAnsi="Calibri"/>
          <w:lang w:val="en-US"/>
        </w:rPr>
        <w:t>20 hours per week). As the lectures only take about three hours per week, the rest of the time is to be used to prepare in advance of the lectures, to review what you</w:t>
      </w:r>
      <w:r>
        <w:rPr>
          <w:rFonts w:ascii="Calibri" w:hAnsi="Calibri"/>
          <w:rtl/>
        </w:rPr>
        <w:t>’</w:t>
      </w:r>
      <w:proofErr w:type="spellStart"/>
      <w:r>
        <w:rPr>
          <w:rFonts w:ascii="Calibri" w:hAnsi="Calibri"/>
          <w:lang w:val="en-US"/>
        </w:rPr>
        <w:t>ve</w:t>
      </w:r>
      <w:proofErr w:type="spellEnd"/>
      <w:r>
        <w:rPr>
          <w:rFonts w:ascii="Calibri" w:hAnsi="Calibri"/>
          <w:lang w:val="en-US"/>
        </w:rPr>
        <w:t xml:space="preserve"> learned after the lectures, to work on the assignments, and to study for the exam.</w:t>
      </w:r>
    </w:p>
    <w:p w14:paraId="12C88900" w14:textId="77777777" w:rsidR="001B5174" w:rsidRDefault="001B5174" w:rsidP="001B5174">
      <w:pPr>
        <w:pStyle w:val="Body"/>
        <w:rPr>
          <w:rFonts w:ascii="Calibri" w:eastAsia="Calibri" w:hAnsi="Calibri" w:cs="Calibri"/>
        </w:rPr>
      </w:pPr>
    </w:p>
    <w:p w14:paraId="323C8C7C" w14:textId="77777777" w:rsidR="001B5174" w:rsidRDefault="001B5174" w:rsidP="001B5174">
      <w:pPr>
        <w:pStyle w:val="Body"/>
        <w:rPr>
          <w:rFonts w:ascii="Calibri" w:eastAsia="Calibri" w:hAnsi="Calibri" w:cs="Calibri"/>
          <w:b/>
          <w:bCs/>
        </w:rPr>
      </w:pPr>
      <w:r>
        <w:rPr>
          <w:rFonts w:ascii="Calibri" w:hAnsi="Calibri"/>
          <w:b/>
          <w:bCs/>
          <w:lang w:val="en-US"/>
        </w:rPr>
        <w:t xml:space="preserve">Grades </w:t>
      </w:r>
    </w:p>
    <w:p w14:paraId="57E62F76" w14:textId="518226BA" w:rsidR="001B5174" w:rsidRDefault="001B5174" w:rsidP="001B5174">
      <w:pPr>
        <w:pStyle w:val="Body"/>
        <w:rPr>
          <w:rFonts w:ascii="Calibri" w:eastAsia="Calibri" w:hAnsi="Calibri" w:cs="Calibri"/>
        </w:rPr>
      </w:pPr>
      <w:r>
        <w:rPr>
          <w:rFonts w:ascii="Calibri" w:hAnsi="Calibri"/>
          <w:lang w:val="en-US"/>
        </w:rPr>
        <w:t>All grades will be assigned according to the Graduate Calendar</w:t>
      </w:r>
      <w:r>
        <w:rPr>
          <w:rFonts w:ascii="Calibri" w:hAnsi="Calibri"/>
          <w:lang w:val="en-US"/>
        </w:rPr>
        <w:t xml:space="preserve"> </w:t>
      </w:r>
      <w:r>
        <w:rPr>
          <w:rFonts w:ascii="Calibri" w:hAnsi="Calibri"/>
          <w:lang w:val="en-US"/>
        </w:rPr>
        <w:t xml:space="preserve">Grading System </w:t>
      </w:r>
    </w:p>
    <w:p w14:paraId="34B7A779" w14:textId="77777777" w:rsidR="001B5174" w:rsidRDefault="001B5174" w:rsidP="001B5174">
      <w:pPr>
        <w:pStyle w:val="Body"/>
        <w:rPr>
          <w:rFonts w:ascii="Calibri" w:eastAsia="Calibri" w:hAnsi="Calibri" w:cs="Calibri"/>
        </w:rPr>
      </w:pPr>
    </w:p>
    <w:p w14:paraId="04A08C20" w14:textId="77777777" w:rsidR="001B5174" w:rsidRDefault="001B5174" w:rsidP="001B5174">
      <w:pPr>
        <w:pStyle w:val="Body"/>
        <w:ind w:left="720"/>
        <w:rPr>
          <w:rFonts w:ascii="Calibri" w:eastAsia="Calibri" w:hAnsi="Calibri" w:cs="Calibri"/>
        </w:rPr>
      </w:pPr>
      <w:r>
        <w:rPr>
          <w:rFonts w:ascii="Calibri" w:hAnsi="Calibri"/>
          <w:lang w:val="en-US"/>
        </w:rPr>
        <w:t>95-100: An exceptional performance.</w:t>
      </w:r>
      <w:r>
        <w:rPr>
          <w:rFonts w:ascii="Calibri" w:eastAsia="Calibri" w:hAnsi="Calibri" w:cs="Calibri"/>
        </w:rPr>
        <w:br/>
      </w:r>
      <w:r>
        <w:rPr>
          <w:rFonts w:ascii="Calibri" w:hAnsi="Calibri"/>
          <w:lang w:val="en-US"/>
        </w:rPr>
        <w:t>90-94: An outstanding performance.</w:t>
      </w:r>
      <w:r>
        <w:rPr>
          <w:rFonts w:ascii="Calibri" w:eastAsia="Calibri" w:hAnsi="Calibri" w:cs="Calibri"/>
        </w:rPr>
        <w:br/>
      </w:r>
      <w:r>
        <w:rPr>
          <w:rFonts w:ascii="Calibri" w:hAnsi="Calibri"/>
          <w:lang w:val="en-US"/>
        </w:rPr>
        <w:t>85-89: An excellent performance.</w:t>
      </w:r>
      <w:r>
        <w:rPr>
          <w:rFonts w:ascii="Calibri" w:eastAsia="Calibri" w:hAnsi="Calibri" w:cs="Calibri"/>
        </w:rPr>
        <w:br/>
      </w:r>
      <w:r>
        <w:rPr>
          <w:rFonts w:ascii="Calibri" w:hAnsi="Calibri"/>
          <w:lang w:val="en-US"/>
        </w:rPr>
        <w:t>80-84: A very good performance.</w:t>
      </w:r>
      <w:r>
        <w:rPr>
          <w:rFonts w:ascii="Calibri" w:eastAsia="Calibri" w:hAnsi="Calibri" w:cs="Calibri"/>
        </w:rPr>
        <w:br/>
      </w:r>
      <w:r>
        <w:rPr>
          <w:rFonts w:ascii="Calibri" w:hAnsi="Calibri"/>
          <w:lang w:val="en-US"/>
        </w:rPr>
        <w:t>75-79: A good or satisfactory performance.</w:t>
      </w:r>
      <w:r>
        <w:rPr>
          <w:rFonts w:ascii="Calibri" w:eastAsia="Calibri" w:hAnsi="Calibri" w:cs="Calibri"/>
        </w:rPr>
        <w:br/>
      </w:r>
      <w:r>
        <w:rPr>
          <w:rFonts w:ascii="Calibri" w:hAnsi="Calibri"/>
          <w:lang w:val="en-US"/>
        </w:rPr>
        <w:t xml:space="preserve">70-74: A minimally acceptable performance or marginal pass. </w:t>
      </w:r>
      <w:r>
        <w:rPr>
          <w:rFonts w:ascii="Calibri" w:eastAsia="Calibri" w:hAnsi="Calibri" w:cs="Calibri"/>
        </w:rPr>
        <w:br/>
      </w:r>
      <w:r>
        <w:rPr>
          <w:rFonts w:ascii="Calibri" w:hAnsi="Calibri"/>
          <w:lang w:val="en-US"/>
        </w:rPr>
        <w:t xml:space="preserve">0-69: An unacceptable or failing performance. </w:t>
      </w:r>
    </w:p>
    <w:p w14:paraId="1E2C5FD3" w14:textId="77777777" w:rsidR="001B5174" w:rsidRDefault="001B5174" w:rsidP="001B5174">
      <w:pPr>
        <w:pStyle w:val="Body"/>
      </w:pPr>
    </w:p>
    <w:p w14:paraId="1B06A8B1" w14:textId="77777777" w:rsidR="00D021AD" w:rsidRDefault="0067634E">
      <w:pPr>
        <w:pStyle w:val="Body"/>
        <w:rPr>
          <w:rFonts w:ascii="Calibri" w:eastAsia="Calibri" w:hAnsi="Calibri" w:cs="Calibri"/>
          <w:b/>
          <w:bCs/>
        </w:rPr>
      </w:pPr>
      <w:r>
        <w:rPr>
          <w:rFonts w:ascii="Calibri" w:hAnsi="Calibri"/>
          <w:b/>
          <w:bCs/>
          <w:lang w:val="en-US"/>
        </w:rPr>
        <w:t>Course Topics &amp; Schedule</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13"/>
        <w:gridCol w:w="7937"/>
      </w:tblGrid>
      <w:tr w:rsidR="00D021AD" w14:paraId="146DE407" w14:textId="77777777">
        <w:trPr>
          <w:trHeight w:val="257"/>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259D4" w14:textId="77777777" w:rsidR="00D021AD" w:rsidRDefault="0067634E">
            <w:pPr>
              <w:pStyle w:val="Body"/>
            </w:pPr>
            <w:r>
              <w:rPr>
                <w:rFonts w:ascii="Calibri" w:hAnsi="Calibri"/>
                <w:b/>
                <w:bCs/>
                <w:lang w:val="en-US"/>
              </w:rPr>
              <w:t>Week</w:t>
            </w:r>
          </w:p>
        </w:tc>
        <w:tc>
          <w:tcPr>
            <w:tcW w:w="79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BCF773" w14:textId="77777777" w:rsidR="00D021AD" w:rsidRDefault="0067634E">
            <w:pPr>
              <w:pStyle w:val="Body"/>
            </w:pPr>
            <w:r>
              <w:rPr>
                <w:rFonts w:ascii="Calibri" w:hAnsi="Calibri"/>
                <w:b/>
                <w:bCs/>
                <w:lang w:val="en-US"/>
              </w:rPr>
              <w:t>Topic</w:t>
            </w:r>
          </w:p>
        </w:tc>
      </w:tr>
      <w:tr w:rsidR="00D021AD" w14:paraId="737CA1F8" w14:textId="77777777">
        <w:trPr>
          <w:trHeight w:val="2957"/>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D18D93" w14:textId="77777777" w:rsidR="00D021AD" w:rsidRDefault="0067634E">
            <w:pPr>
              <w:pStyle w:val="Body"/>
            </w:pPr>
            <w:r>
              <w:rPr>
                <w:rFonts w:ascii="Calibri" w:hAnsi="Calibri"/>
                <w:lang w:val="en-US"/>
              </w:rPr>
              <w:t>1</w:t>
            </w:r>
          </w:p>
        </w:tc>
        <w:tc>
          <w:tcPr>
            <w:tcW w:w="79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1209C" w14:textId="77777777" w:rsidR="00D021AD" w:rsidRDefault="0067634E">
            <w:pPr>
              <w:pStyle w:val="Body"/>
              <w:widowControl w:val="0"/>
              <w:rPr>
                <w:rFonts w:ascii="Calibri" w:eastAsia="Calibri" w:hAnsi="Calibri" w:cs="Calibri"/>
              </w:rPr>
            </w:pPr>
            <w:r>
              <w:rPr>
                <w:rFonts w:ascii="Calibri" w:hAnsi="Calibri"/>
                <w:lang w:val="en-US"/>
              </w:rPr>
              <w:t xml:space="preserve">Foundations of Usability </w:t>
            </w:r>
            <w:r>
              <w:rPr>
                <w:rFonts w:ascii="Calibri" w:hAnsi="Calibri"/>
              </w:rPr>
              <w:t xml:space="preserve">(Sharp et al., Chapter </w:t>
            </w:r>
            <w:r>
              <w:rPr>
                <w:rFonts w:ascii="Calibri" w:hAnsi="Calibri"/>
                <w:lang w:val="en-US"/>
              </w:rPr>
              <w:t>1, Encyclopedia Ch 1</w:t>
            </w:r>
            <w:r>
              <w:rPr>
                <w:rFonts w:ascii="Calibri" w:hAnsi="Calibri"/>
              </w:rPr>
              <w:t>)</w:t>
            </w:r>
          </w:p>
          <w:p w14:paraId="7B82EC6C" w14:textId="77777777" w:rsidR="00904890" w:rsidRDefault="0067634E" w:rsidP="00904890">
            <w:pPr>
              <w:pStyle w:val="Body"/>
              <w:widowControl w:val="0"/>
              <w:numPr>
                <w:ilvl w:val="0"/>
                <w:numId w:val="17"/>
              </w:numPr>
              <w:rPr>
                <w:rFonts w:ascii="Calibri" w:eastAsia="Calibri" w:hAnsi="Calibri" w:cs="Calibri"/>
              </w:rPr>
            </w:pPr>
            <w:r>
              <w:rPr>
                <w:rFonts w:ascii="Calibri" w:hAnsi="Calibri"/>
                <w:lang w:val="en-US"/>
              </w:rPr>
              <w:t>History of interfaces</w:t>
            </w:r>
          </w:p>
          <w:p w14:paraId="07351D45" w14:textId="77777777" w:rsidR="00904890" w:rsidRDefault="0067634E" w:rsidP="00904890">
            <w:pPr>
              <w:pStyle w:val="Body"/>
              <w:widowControl w:val="0"/>
              <w:numPr>
                <w:ilvl w:val="0"/>
                <w:numId w:val="17"/>
              </w:numPr>
              <w:rPr>
                <w:rFonts w:ascii="Calibri" w:eastAsia="Calibri" w:hAnsi="Calibri" w:cs="Calibri"/>
              </w:rPr>
            </w:pPr>
            <w:r w:rsidRPr="00904890">
              <w:rPr>
                <w:rFonts w:ascii="Calibri" w:hAnsi="Calibri"/>
                <w:lang w:val="en-US"/>
              </w:rPr>
              <w:t>Design orientation</w:t>
            </w:r>
          </w:p>
          <w:p w14:paraId="1513D00D" w14:textId="4AED2870" w:rsidR="00D021AD" w:rsidRPr="00904890" w:rsidRDefault="0067634E" w:rsidP="00904890">
            <w:pPr>
              <w:pStyle w:val="Body"/>
              <w:widowControl w:val="0"/>
              <w:numPr>
                <w:ilvl w:val="0"/>
                <w:numId w:val="17"/>
              </w:numPr>
              <w:rPr>
                <w:rFonts w:ascii="Calibri" w:eastAsia="Calibri" w:hAnsi="Calibri" w:cs="Calibri"/>
              </w:rPr>
            </w:pPr>
            <w:r w:rsidRPr="00904890">
              <w:rPr>
                <w:rFonts w:ascii="Calibri" w:hAnsi="Calibri"/>
                <w:lang w:val="en-US"/>
              </w:rPr>
              <w:t>You are not your user</w:t>
            </w:r>
          </w:p>
          <w:p w14:paraId="34212FAE" w14:textId="77777777" w:rsidR="00D021AD" w:rsidRDefault="00D021AD">
            <w:pPr>
              <w:pStyle w:val="Body"/>
              <w:rPr>
                <w:rFonts w:ascii="Calibri" w:eastAsia="Calibri" w:hAnsi="Calibri" w:cs="Calibri"/>
                <w:lang w:val="en-US"/>
              </w:rPr>
            </w:pPr>
          </w:p>
          <w:p w14:paraId="782EFF73" w14:textId="77777777" w:rsidR="00D021AD" w:rsidRDefault="0067634E">
            <w:pPr>
              <w:pStyle w:val="Body"/>
              <w:rPr>
                <w:rFonts w:ascii="Calibri" w:eastAsia="Calibri" w:hAnsi="Calibri" w:cs="Calibri"/>
              </w:rPr>
            </w:pPr>
            <w:r>
              <w:rPr>
                <w:rFonts w:ascii="Calibri" w:hAnsi="Calibri"/>
                <w:lang w:val="en-US"/>
              </w:rPr>
              <w:t>A successful student will be able to:</w:t>
            </w:r>
          </w:p>
          <w:p w14:paraId="3E0AC56E" w14:textId="77777777" w:rsidR="00D021AD" w:rsidRDefault="0067634E">
            <w:pPr>
              <w:pStyle w:val="ListParagraph"/>
              <w:numPr>
                <w:ilvl w:val="0"/>
                <w:numId w:val="3"/>
              </w:numPr>
            </w:pPr>
            <w:r>
              <w:t>Discuss the variety of evaluation methods that are available for human-</w:t>
            </w:r>
            <w:proofErr w:type="spellStart"/>
            <w:r>
              <w:t>centred</w:t>
            </w:r>
            <w:proofErr w:type="spellEnd"/>
            <w:r>
              <w:t xml:space="preserve"> computing systems. [Familiarity]</w:t>
            </w:r>
          </w:p>
          <w:p w14:paraId="3E44E11B" w14:textId="1CBDB857" w:rsidR="00D021AD" w:rsidRDefault="0067634E">
            <w:pPr>
              <w:pStyle w:val="ListParagraph"/>
              <w:numPr>
                <w:ilvl w:val="0"/>
                <w:numId w:val="3"/>
              </w:numPr>
            </w:pPr>
            <w:r>
              <w:t>Explain how one can choose an evaluation method to suit the evaluation need. [Familiarity]</w:t>
            </w:r>
          </w:p>
        </w:tc>
      </w:tr>
      <w:tr w:rsidR="00D021AD" w14:paraId="5ABF7E73" w14:textId="77777777">
        <w:trPr>
          <w:trHeight w:val="1757"/>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EAD25" w14:textId="77777777" w:rsidR="00D021AD" w:rsidRDefault="0067634E">
            <w:pPr>
              <w:pStyle w:val="Body"/>
            </w:pPr>
            <w:r>
              <w:rPr>
                <w:rFonts w:ascii="Calibri" w:hAnsi="Calibri"/>
                <w:lang w:val="en-US"/>
              </w:rPr>
              <w:t>2</w:t>
            </w:r>
          </w:p>
        </w:tc>
        <w:tc>
          <w:tcPr>
            <w:tcW w:w="79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251645" w14:textId="77777777" w:rsidR="00D021AD" w:rsidRDefault="0067634E">
            <w:pPr>
              <w:pStyle w:val="Body"/>
              <w:rPr>
                <w:rFonts w:ascii="Calibri" w:eastAsia="Calibri" w:hAnsi="Calibri" w:cs="Calibri"/>
                <w:lang w:val="en-US"/>
              </w:rPr>
            </w:pPr>
            <w:r>
              <w:rPr>
                <w:rFonts w:ascii="Calibri" w:hAnsi="Calibri"/>
                <w:lang w:val="en-US"/>
              </w:rPr>
              <w:t>Industrial Design and Interface Design (Norman, Chapter 1, Encyclopedia Ch 6)</w:t>
            </w:r>
          </w:p>
          <w:p w14:paraId="3D7E93BD" w14:textId="77777777" w:rsidR="00904890" w:rsidRDefault="0067634E" w:rsidP="00904890">
            <w:pPr>
              <w:pStyle w:val="Body"/>
              <w:numPr>
                <w:ilvl w:val="0"/>
                <w:numId w:val="19"/>
              </w:numPr>
              <w:rPr>
                <w:rFonts w:ascii="Calibri" w:eastAsia="Calibri" w:hAnsi="Calibri" w:cs="Calibri"/>
                <w:lang w:val="en-US"/>
              </w:rPr>
            </w:pPr>
            <w:r>
              <w:rPr>
                <w:rFonts w:ascii="Calibri" w:hAnsi="Calibri"/>
                <w:lang w:val="en-US"/>
              </w:rPr>
              <w:t xml:space="preserve">Apollo, </w:t>
            </w:r>
            <w:proofErr w:type="spellStart"/>
            <w:r>
              <w:rPr>
                <w:rFonts w:ascii="Calibri" w:hAnsi="Calibri"/>
                <w:lang w:val="en-US"/>
              </w:rPr>
              <w:t>Therac</w:t>
            </w:r>
            <w:proofErr w:type="spellEnd"/>
            <w:r>
              <w:rPr>
                <w:rFonts w:ascii="Calibri" w:hAnsi="Calibri"/>
                <w:lang w:val="en-US"/>
              </w:rPr>
              <w:t>, Xerox, Palm</w:t>
            </w:r>
          </w:p>
          <w:p w14:paraId="78E4B9CA" w14:textId="4AD3E17F" w:rsidR="00D021AD" w:rsidRPr="00904890" w:rsidRDefault="0067634E" w:rsidP="00904890">
            <w:pPr>
              <w:pStyle w:val="Body"/>
              <w:numPr>
                <w:ilvl w:val="0"/>
                <w:numId w:val="19"/>
              </w:numPr>
              <w:rPr>
                <w:rFonts w:ascii="Calibri" w:eastAsia="Calibri" w:hAnsi="Calibri" w:cs="Calibri"/>
                <w:lang w:val="en-US"/>
              </w:rPr>
            </w:pPr>
            <w:r w:rsidRPr="00904890">
              <w:rPr>
                <w:rFonts w:ascii="Calibri" w:hAnsi="Calibri"/>
                <w:lang w:val="en-US"/>
              </w:rPr>
              <w:t>Light switches and doors</w:t>
            </w:r>
          </w:p>
          <w:p w14:paraId="79B866BA" w14:textId="77777777" w:rsidR="00D021AD" w:rsidRDefault="00D021AD">
            <w:pPr>
              <w:pStyle w:val="Body"/>
              <w:rPr>
                <w:rFonts w:ascii="Calibri" w:eastAsia="Calibri" w:hAnsi="Calibri" w:cs="Calibri"/>
                <w:lang w:val="en-US"/>
              </w:rPr>
            </w:pPr>
          </w:p>
          <w:p w14:paraId="3249E096" w14:textId="77777777" w:rsidR="00D021AD" w:rsidRDefault="0067634E">
            <w:pPr>
              <w:pStyle w:val="Body"/>
              <w:rPr>
                <w:rFonts w:ascii="Calibri" w:eastAsia="Calibri" w:hAnsi="Calibri" w:cs="Calibri"/>
              </w:rPr>
            </w:pPr>
            <w:r>
              <w:rPr>
                <w:rFonts w:ascii="Calibri" w:hAnsi="Calibri"/>
                <w:lang w:val="en-US"/>
              </w:rPr>
              <w:t>A successful student will be able to:</w:t>
            </w:r>
          </w:p>
          <w:p w14:paraId="5739AD70" w14:textId="77777777" w:rsidR="00D021AD" w:rsidRDefault="0067634E">
            <w:pPr>
              <w:pStyle w:val="ListParagraph"/>
              <w:numPr>
                <w:ilvl w:val="0"/>
                <w:numId w:val="4"/>
              </w:numPr>
            </w:pPr>
            <w:r>
              <w:t xml:space="preserve">Give examples of </w:t>
            </w:r>
          </w:p>
        </w:tc>
      </w:tr>
      <w:tr w:rsidR="00D021AD" w14:paraId="2968A973" w14:textId="77777777">
        <w:trPr>
          <w:trHeight w:val="2657"/>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62D6AB" w14:textId="77777777" w:rsidR="00D021AD" w:rsidRDefault="0067634E">
            <w:pPr>
              <w:pStyle w:val="Body"/>
            </w:pPr>
            <w:r>
              <w:rPr>
                <w:rFonts w:ascii="Calibri" w:hAnsi="Calibri"/>
                <w:lang w:val="en-US"/>
              </w:rPr>
              <w:t>3</w:t>
            </w:r>
          </w:p>
        </w:tc>
        <w:tc>
          <w:tcPr>
            <w:tcW w:w="79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D2569C" w14:textId="77777777" w:rsidR="00D021AD" w:rsidRDefault="0067634E">
            <w:pPr>
              <w:pStyle w:val="Body"/>
              <w:rPr>
                <w:rFonts w:ascii="Calibri" w:eastAsia="Calibri" w:hAnsi="Calibri" w:cs="Calibri"/>
              </w:rPr>
            </w:pPr>
            <w:r>
              <w:rPr>
                <w:rFonts w:ascii="Calibri" w:hAnsi="Calibri"/>
                <w:lang w:val="en-US"/>
              </w:rPr>
              <w:t>Human Perception (Spielman Chapter 5)</w:t>
            </w:r>
          </w:p>
          <w:p w14:paraId="0E2E0AE4" w14:textId="181E3E47" w:rsidR="00904890" w:rsidRDefault="0067634E" w:rsidP="00904890">
            <w:pPr>
              <w:pStyle w:val="Body"/>
              <w:numPr>
                <w:ilvl w:val="0"/>
                <w:numId w:val="20"/>
              </w:numPr>
              <w:rPr>
                <w:rFonts w:ascii="Calibri" w:eastAsia="Calibri" w:hAnsi="Calibri" w:cs="Calibri"/>
              </w:rPr>
            </w:pPr>
            <w:r>
              <w:rPr>
                <w:rFonts w:ascii="Calibri" w:hAnsi="Calibri"/>
                <w:lang w:val="en-US"/>
              </w:rPr>
              <w:t xml:space="preserve">Vision and </w:t>
            </w:r>
            <w:r w:rsidR="00904890">
              <w:rPr>
                <w:rFonts w:ascii="Calibri" w:hAnsi="Calibri"/>
                <w:lang w:val="en-US"/>
              </w:rPr>
              <w:t>h</w:t>
            </w:r>
            <w:r>
              <w:rPr>
                <w:rFonts w:ascii="Calibri" w:hAnsi="Calibri"/>
                <w:lang w:val="en-US"/>
              </w:rPr>
              <w:t>earing</w:t>
            </w:r>
          </w:p>
          <w:p w14:paraId="231F491F" w14:textId="77777777" w:rsidR="0086131A" w:rsidRPr="0086131A" w:rsidRDefault="0067634E" w:rsidP="00904890">
            <w:pPr>
              <w:pStyle w:val="Body"/>
              <w:numPr>
                <w:ilvl w:val="0"/>
                <w:numId w:val="20"/>
              </w:numPr>
              <w:rPr>
                <w:rFonts w:ascii="Calibri" w:eastAsia="Calibri" w:hAnsi="Calibri" w:cs="Calibri"/>
              </w:rPr>
            </w:pPr>
            <w:r w:rsidRPr="00904890">
              <w:rPr>
                <w:rFonts w:ascii="Calibri" w:hAnsi="Calibri"/>
                <w:lang w:val="en-US"/>
              </w:rPr>
              <w:t xml:space="preserve">Haptics and </w:t>
            </w:r>
            <w:r w:rsidR="00904890">
              <w:rPr>
                <w:rFonts w:ascii="Calibri" w:hAnsi="Calibri"/>
                <w:lang w:val="en-US"/>
              </w:rPr>
              <w:t>v</w:t>
            </w:r>
            <w:r w:rsidRPr="00904890">
              <w:rPr>
                <w:rFonts w:ascii="Calibri" w:hAnsi="Calibri"/>
                <w:lang w:val="en-US"/>
              </w:rPr>
              <w:t>estibular</w:t>
            </w:r>
          </w:p>
          <w:p w14:paraId="203C484E" w14:textId="2B457BEE" w:rsidR="00D021AD" w:rsidRPr="00904890" w:rsidRDefault="0086131A" w:rsidP="00904890">
            <w:pPr>
              <w:pStyle w:val="Body"/>
              <w:numPr>
                <w:ilvl w:val="0"/>
                <w:numId w:val="20"/>
              </w:numPr>
              <w:rPr>
                <w:rFonts w:ascii="Calibri" w:eastAsia="Calibri" w:hAnsi="Calibri" w:cs="Calibri"/>
              </w:rPr>
            </w:pPr>
            <w:r>
              <w:rPr>
                <w:rFonts w:ascii="Calibri" w:hAnsi="Calibri"/>
                <w:lang w:val="en-US"/>
              </w:rPr>
              <w:t>T</w:t>
            </w:r>
            <w:r w:rsidR="0067634E" w:rsidRPr="00904890">
              <w:rPr>
                <w:rFonts w:ascii="Calibri" w:hAnsi="Calibri"/>
                <w:lang w:val="en-US"/>
              </w:rPr>
              <w:t>aste, touch</w:t>
            </w:r>
            <w:r>
              <w:rPr>
                <w:rFonts w:ascii="Calibri" w:hAnsi="Calibri"/>
                <w:lang w:val="en-US"/>
              </w:rPr>
              <w:t>,</w:t>
            </w:r>
            <w:r w:rsidR="0067634E" w:rsidRPr="00904890">
              <w:rPr>
                <w:rFonts w:ascii="Calibri" w:hAnsi="Calibri"/>
                <w:lang w:val="en-US"/>
              </w:rPr>
              <w:t xml:space="preserve"> and time</w:t>
            </w:r>
          </w:p>
          <w:p w14:paraId="43AEA656" w14:textId="77777777" w:rsidR="00D021AD" w:rsidRDefault="00D021AD">
            <w:pPr>
              <w:pStyle w:val="Body"/>
              <w:ind w:left="720"/>
              <w:rPr>
                <w:rFonts w:ascii="Calibri" w:eastAsia="Calibri" w:hAnsi="Calibri" w:cs="Calibri"/>
                <w:lang w:val="en-US"/>
              </w:rPr>
            </w:pPr>
          </w:p>
          <w:p w14:paraId="1E300E75" w14:textId="77777777" w:rsidR="00D021AD" w:rsidRDefault="0067634E">
            <w:pPr>
              <w:pStyle w:val="Body"/>
              <w:rPr>
                <w:rFonts w:ascii="Calibri" w:eastAsia="Calibri" w:hAnsi="Calibri" w:cs="Calibri"/>
              </w:rPr>
            </w:pPr>
            <w:r>
              <w:rPr>
                <w:rFonts w:ascii="Calibri" w:hAnsi="Calibri"/>
                <w:lang w:val="en-US"/>
              </w:rPr>
              <w:t>A successful student will be able to:</w:t>
            </w:r>
          </w:p>
          <w:p w14:paraId="34A7507B" w14:textId="77777777" w:rsidR="00D021AD" w:rsidRDefault="0067634E">
            <w:pPr>
              <w:pStyle w:val="ListParagraph"/>
              <w:numPr>
                <w:ilvl w:val="0"/>
                <w:numId w:val="5"/>
              </w:numPr>
            </w:pPr>
            <w:r>
              <w:t>Discuss the biological basis for human sensory systems [Familiarity]</w:t>
            </w:r>
          </w:p>
          <w:p w14:paraId="11C75E72" w14:textId="77777777" w:rsidR="00D021AD" w:rsidRDefault="0067634E">
            <w:pPr>
              <w:pStyle w:val="ListParagraph"/>
              <w:numPr>
                <w:ilvl w:val="0"/>
                <w:numId w:val="5"/>
              </w:numPr>
            </w:pPr>
            <w:r>
              <w:t xml:space="preserve">Discuss the sensitivity and limits of human sensory systems [Familiarity]  </w:t>
            </w:r>
          </w:p>
          <w:p w14:paraId="287EF423" w14:textId="77777777" w:rsidR="00D021AD" w:rsidRDefault="0067634E">
            <w:pPr>
              <w:pStyle w:val="ListParagraph"/>
              <w:numPr>
                <w:ilvl w:val="0"/>
                <w:numId w:val="5"/>
              </w:numPr>
            </w:pPr>
            <w:r>
              <w:t>Discuss the applicability of different sensory systems to different interface tasks [Familiarity]</w:t>
            </w:r>
          </w:p>
        </w:tc>
      </w:tr>
      <w:tr w:rsidR="00D021AD" w14:paraId="01E0D9E4" w14:textId="77777777">
        <w:trPr>
          <w:trHeight w:val="3857"/>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39663D" w14:textId="77777777" w:rsidR="00D021AD" w:rsidRDefault="0067634E">
            <w:pPr>
              <w:pStyle w:val="Body"/>
            </w:pPr>
            <w:r>
              <w:rPr>
                <w:rFonts w:ascii="Calibri" w:hAnsi="Calibri"/>
                <w:lang w:val="en-US"/>
              </w:rPr>
              <w:lastRenderedPageBreak/>
              <w:t>4</w:t>
            </w:r>
          </w:p>
        </w:tc>
        <w:tc>
          <w:tcPr>
            <w:tcW w:w="79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3F43F" w14:textId="77777777" w:rsidR="00D021AD" w:rsidRDefault="0067634E">
            <w:pPr>
              <w:pStyle w:val="Body"/>
              <w:rPr>
                <w:rFonts w:ascii="Calibri" w:eastAsia="Calibri" w:hAnsi="Calibri" w:cs="Calibri"/>
              </w:rPr>
            </w:pPr>
            <w:r w:rsidRPr="00936E38">
              <w:rPr>
                <w:rFonts w:ascii="Calibri" w:hAnsi="Calibri"/>
              </w:rPr>
              <w:t>Human Cognition</w:t>
            </w:r>
            <w:r>
              <w:rPr>
                <w:rFonts w:ascii="Calibri" w:hAnsi="Calibri"/>
                <w:lang w:val="en-US"/>
              </w:rPr>
              <w:t xml:space="preserve"> (Sharp Ch. 4, Norman Ch 3, Encyclopedia Ch. 5)</w:t>
            </w:r>
          </w:p>
          <w:p w14:paraId="1618316B" w14:textId="23A5083E" w:rsidR="00904890" w:rsidRDefault="0067634E" w:rsidP="00904890">
            <w:pPr>
              <w:pStyle w:val="Body"/>
              <w:numPr>
                <w:ilvl w:val="0"/>
                <w:numId w:val="21"/>
              </w:numPr>
              <w:rPr>
                <w:rFonts w:ascii="Calibri" w:eastAsia="Calibri" w:hAnsi="Calibri" w:cs="Calibri"/>
              </w:rPr>
            </w:pPr>
            <w:r>
              <w:rPr>
                <w:rFonts w:ascii="Calibri" w:hAnsi="Calibri"/>
                <w:lang w:val="en-US"/>
              </w:rPr>
              <w:t xml:space="preserve">Mental </w:t>
            </w:r>
            <w:r w:rsidR="00904890">
              <w:rPr>
                <w:rFonts w:ascii="Calibri" w:hAnsi="Calibri"/>
                <w:lang w:val="en-US"/>
              </w:rPr>
              <w:t>m</w:t>
            </w:r>
            <w:r>
              <w:rPr>
                <w:rFonts w:ascii="Calibri" w:hAnsi="Calibri"/>
                <w:lang w:val="en-US"/>
              </w:rPr>
              <w:t xml:space="preserve">odels, including </w:t>
            </w:r>
            <w:r w:rsidR="00904890">
              <w:rPr>
                <w:rFonts w:ascii="Calibri" w:hAnsi="Calibri"/>
                <w:lang w:val="en-US"/>
              </w:rPr>
              <w:t>a</w:t>
            </w:r>
            <w:r>
              <w:rPr>
                <w:rFonts w:ascii="Calibri" w:hAnsi="Calibri"/>
                <w:lang w:val="en-US"/>
              </w:rPr>
              <w:t xml:space="preserve">d-hoc vs comprehensive mental models </w:t>
            </w:r>
          </w:p>
          <w:p w14:paraId="4660877F" w14:textId="04F6949C" w:rsidR="00904890" w:rsidRDefault="0067634E" w:rsidP="00904890">
            <w:pPr>
              <w:pStyle w:val="Body"/>
              <w:numPr>
                <w:ilvl w:val="0"/>
                <w:numId w:val="21"/>
              </w:numPr>
              <w:rPr>
                <w:rFonts w:ascii="Calibri" w:eastAsia="Calibri" w:hAnsi="Calibri" w:cs="Calibri"/>
              </w:rPr>
            </w:pPr>
            <w:r w:rsidRPr="00904890">
              <w:rPr>
                <w:rFonts w:ascii="Calibri" w:hAnsi="Calibri"/>
                <w:lang w:val="en-US"/>
              </w:rPr>
              <w:t xml:space="preserve">Sensory </w:t>
            </w:r>
            <w:r w:rsidR="00904890">
              <w:rPr>
                <w:rFonts w:ascii="Calibri" w:hAnsi="Calibri"/>
                <w:lang w:val="en-US"/>
              </w:rPr>
              <w:t>i</w:t>
            </w:r>
            <w:r w:rsidRPr="00904890">
              <w:rPr>
                <w:rFonts w:ascii="Calibri" w:hAnsi="Calibri"/>
                <w:lang w:val="en-US"/>
              </w:rPr>
              <w:t>ntegration</w:t>
            </w:r>
          </w:p>
          <w:p w14:paraId="39F57926" w14:textId="77777777" w:rsidR="00904890" w:rsidRDefault="0067634E" w:rsidP="00904890">
            <w:pPr>
              <w:pStyle w:val="Body"/>
              <w:numPr>
                <w:ilvl w:val="0"/>
                <w:numId w:val="21"/>
              </w:numPr>
              <w:rPr>
                <w:rFonts w:ascii="Calibri" w:eastAsia="Calibri" w:hAnsi="Calibri" w:cs="Calibri"/>
              </w:rPr>
            </w:pPr>
            <w:proofErr w:type="spellStart"/>
            <w:r w:rsidRPr="00904890">
              <w:rPr>
                <w:rFonts w:ascii="Calibri" w:hAnsi="Calibri"/>
                <w:lang w:val="it-IT"/>
              </w:rPr>
              <w:t>Illusion</w:t>
            </w:r>
            <w:proofErr w:type="spellEnd"/>
            <w:r w:rsidRPr="00904890">
              <w:rPr>
                <w:rFonts w:ascii="Calibri" w:hAnsi="Calibri"/>
                <w:lang w:val="en-US"/>
              </w:rPr>
              <w:t xml:space="preserve">, </w:t>
            </w:r>
            <w:r w:rsidRPr="00904890">
              <w:rPr>
                <w:rFonts w:ascii="Calibri" w:hAnsi="Calibri"/>
                <w:lang w:val="de-DE"/>
              </w:rPr>
              <w:t>Gestalt</w:t>
            </w:r>
          </w:p>
          <w:p w14:paraId="545B6ABA" w14:textId="3E2F5C52" w:rsidR="00D021AD" w:rsidRPr="00904890" w:rsidRDefault="0067634E" w:rsidP="00904890">
            <w:pPr>
              <w:pStyle w:val="Body"/>
              <w:numPr>
                <w:ilvl w:val="0"/>
                <w:numId w:val="21"/>
              </w:numPr>
              <w:rPr>
                <w:rFonts w:ascii="Calibri" w:eastAsia="Calibri" w:hAnsi="Calibri" w:cs="Calibri"/>
              </w:rPr>
            </w:pPr>
            <w:r w:rsidRPr="00904890">
              <w:rPr>
                <w:rFonts w:ascii="Calibri" w:hAnsi="Calibri"/>
                <w:lang w:val="fr-FR"/>
              </w:rPr>
              <w:t>Abstraction</w:t>
            </w:r>
          </w:p>
          <w:p w14:paraId="521A37AA" w14:textId="77777777" w:rsidR="00D021AD" w:rsidRDefault="00D021AD">
            <w:pPr>
              <w:pStyle w:val="Body"/>
              <w:rPr>
                <w:rFonts w:ascii="Calibri" w:eastAsia="Calibri" w:hAnsi="Calibri" w:cs="Calibri"/>
                <w:lang w:val="en-US"/>
              </w:rPr>
            </w:pPr>
          </w:p>
          <w:p w14:paraId="52D64348" w14:textId="77777777" w:rsidR="00D021AD" w:rsidRDefault="0067634E">
            <w:pPr>
              <w:pStyle w:val="Body"/>
              <w:rPr>
                <w:rFonts w:ascii="Calibri" w:eastAsia="Calibri" w:hAnsi="Calibri" w:cs="Calibri"/>
              </w:rPr>
            </w:pPr>
            <w:r>
              <w:rPr>
                <w:rFonts w:ascii="Calibri" w:hAnsi="Calibri"/>
                <w:lang w:val="en-US"/>
              </w:rPr>
              <w:t>A successful student will be able to:</w:t>
            </w:r>
          </w:p>
          <w:p w14:paraId="00E008C9" w14:textId="77777777" w:rsidR="00D021AD" w:rsidRDefault="0067634E">
            <w:pPr>
              <w:pStyle w:val="ListParagraph"/>
              <w:numPr>
                <w:ilvl w:val="0"/>
                <w:numId w:val="6"/>
              </w:numPr>
            </w:pPr>
            <w:r>
              <w:t>Discuss the cognitive basis for human perception [Familiarity]</w:t>
            </w:r>
          </w:p>
          <w:p w14:paraId="2DBDC284" w14:textId="77777777" w:rsidR="00D021AD" w:rsidRDefault="0067634E">
            <w:pPr>
              <w:pStyle w:val="ListParagraph"/>
              <w:numPr>
                <w:ilvl w:val="0"/>
                <w:numId w:val="6"/>
              </w:numPr>
            </w:pPr>
            <w:r>
              <w:t>Discuss the way in which senses reinforce or compete with each other [Familiarity]</w:t>
            </w:r>
          </w:p>
          <w:p w14:paraId="63DBFDF8" w14:textId="77777777" w:rsidR="00D021AD" w:rsidRDefault="0067634E">
            <w:pPr>
              <w:pStyle w:val="ListParagraph"/>
              <w:numPr>
                <w:ilvl w:val="0"/>
                <w:numId w:val="6"/>
              </w:numPr>
            </w:pPr>
            <w:r>
              <w:t>Explain the cognitive action behind the interpretation of sensory illusions [Familiarity]</w:t>
            </w:r>
          </w:p>
          <w:p w14:paraId="09AB0B65" w14:textId="77777777" w:rsidR="00D021AD" w:rsidRDefault="0067634E">
            <w:pPr>
              <w:pStyle w:val="ListParagraph"/>
              <w:numPr>
                <w:ilvl w:val="0"/>
                <w:numId w:val="6"/>
              </w:numPr>
            </w:pPr>
            <w:r>
              <w:t>Develop an abstraction for an activity or object [Usage]</w:t>
            </w:r>
          </w:p>
        </w:tc>
      </w:tr>
      <w:tr w:rsidR="00D021AD" w14:paraId="534D7A7C" w14:textId="77777777">
        <w:trPr>
          <w:trHeight w:val="2957"/>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3BC26" w14:textId="77777777" w:rsidR="00D021AD" w:rsidRDefault="0067634E">
            <w:pPr>
              <w:pStyle w:val="Body"/>
            </w:pPr>
            <w:r>
              <w:rPr>
                <w:rFonts w:ascii="Calibri" w:hAnsi="Calibri"/>
                <w:lang w:val="en-US"/>
              </w:rPr>
              <w:t>5</w:t>
            </w:r>
          </w:p>
        </w:tc>
        <w:tc>
          <w:tcPr>
            <w:tcW w:w="79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5B9C0" w14:textId="77777777" w:rsidR="00D021AD" w:rsidRDefault="0067634E">
            <w:pPr>
              <w:pStyle w:val="Body"/>
              <w:rPr>
                <w:rFonts w:ascii="Calibri" w:eastAsia="Calibri" w:hAnsi="Calibri" w:cs="Calibri"/>
              </w:rPr>
            </w:pPr>
            <w:r w:rsidRPr="00936E38">
              <w:rPr>
                <w:rFonts w:ascii="Calibri" w:hAnsi="Calibri"/>
              </w:rPr>
              <w:t>Human Interaction Dynamics</w:t>
            </w:r>
            <w:r>
              <w:rPr>
                <w:rFonts w:ascii="Calibri" w:hAnsi="Calibri"/>
                <w:lang w:val="en-US"/>
              </w:rPr>
              <w:t xml:space="preserve"> (Sharp Ch 3, Norman Ch 4, and Encyclopedia Ch 11, 25, 44)</w:t>
            </w:r>
          </w:p>
          <w:p w14:paraId="1F21A429" w14:textId="77777777" w:rsidR="00904890" w:rsidRPr="00904890" w:rsidRDefault="0067634E" w:rsidP="00904890">
            <w:pPr>
              <w:pStyle w:val="Body"/>
              <w:numPr>
                <w:ilvl w:val="0"/>
                <w:numId w:val="22"/>
              </w:numPr>
              <w:rPr>
                <w:rFonts w:ascii="Calibri" w:eastAsia="Calibri" w:hAnsi="Calibri" w:cs="Calibri"/>
              </w:rPr>
            </w:pPr>
            <w:r>
              <w:rPr>
                <w:rFonts w:ascii="Calibri" w:hAnsi="Calibri"/>
                <w:lang w:val="en-US"/>
              </w:rPr>
              <w:t xml:space="preserve">Affordances, </w:t>
            </w:r>
            <w:r w:rsidR="00904890">
              <w:rPr>
                <w:rFonts w:ascii="Calibri" w:hAnsi="Calibri"/>
                <w:lang w:val="en-US"/>
              </w:rPr>
              <w:t>c</w:t>
            </w:r>
            <w:r>
              <w:rPr>
                <w:rFonts w:ascii="Calibri" w:hAnsi="Calibri"/>
                <w:lang w:val="en-US"/>
              </w:rPr>
              <w:t xml:space="preserve">onceptual models, </w:t>
            </w:r>
            <w:r w:rsidR="00904890">
              <w:rPr>
                <w:rFonts w:ascii="Calibri" w:hAnsi="Calibri"/>
                <w:lang w:val="en-US"/>
              </w:rPr>
              <w:t>f</w:t>
            </w:r>
            <w:r>
              <w:rPr>
                <w:rFonts w:ascii="Calibri" w:hAnsi="Calibri"/>
                <w:lang w:val="en-US"/>
              </w:rPr>
              <w:t>amiliarity</w:t>
            </w:r>
          </w:p>
          <w:p w14:paraId="18AFF347" w14:textId="094A6882" w:rsidR="00904890" w:rsidRDefault="00904890" w:rsidP="00904890">
            <w:pPr>
              <w:pStyle w:val="Body"/>
              <w:numPr>
                <w:ilvl w:val="0"/>
                <w:numId w:val="22"/>
              </w:numPr>
              <w:rPr>
                <w:rFonts w:ascii="Calibri" w:eastAsia="Calibri" w:hAnsi="Calibri" w:cs="Calibri"/>
              </w:rPr>
            </w:pPr>
            <w:r>
              <w:rPr>
                <w:rFonts w:ascii="Calibri" w:hAnsi="Calibri"/>
                <w:lang w:val="en-US"/>
              </w:rPr>
              <w:t>G</w:t>
            </w:r>
            <w:r w:rsidR="0067634E">
              <w:rPr>
                <w:rFonts w:ascii="Calibri" w:hAnsi="Calibri"/>
                <w:lang w:val="en-US"/>
              </w:rPr>
              <w:t>ulfs</w:t>
            </w:r>
            <w:r>
              <w:rPr>
                <w:rFonts w:ascii="Calibri" w:hAnsi="Calibri"/>
                <w:lang w:val="en-US"/>
              </w:rPr>
              <w:t xml:space="preserve"> of evaluation and execution</w:t>
            </w:r>
          </w:p>
          <w:p w14:paraId="068E1C5A" w14:textId="70F8ED2E" w:rsidR="00D021AD" w:rsidRPr="00904890" w:rsidRDefault="0067634E" w:rsidP="00904890">
            <w:pPr>
              <w:pStyle w:val="Body"/>
              <w:numPr>
                <w:ilvl w:val="0"/>
                <w:numId w:val="22"/>
              </w:numPr>
              <w:rPr>
                <w:rFonts w:ascii="Calibri" w:eastAsia="Calibri" w:hAnsi="Calibri" w:cs="Calibri"/>
              </w:rPr>
            </w:pPr>
            <w:r w:rsidRPr="00904890">
              <w:rPr>
                <w:rFonts w:ascii="Calibri" w:hAnsi="Calibri"/>
                <w:lang w:val="en-US"/>
              </w:rPr>
              <w:t xml:space="preserve">Semiotics </w:t>
            </w:r>
          </w:p>
          <w:p w14:paraId="14E2555B" w14:textId="77777777" w:rsidR="00D021AD" w:rsidRDefault="00D021AD">
            <w:pPr>
              <w:pStyle w:val="Body"/>
              <w:rPr>
                <w:rFonts w:ascii="Calibri" w:eastAsia="Calibri" w:hAnsi="Calibri" w:cs="Calibri"/>
                <w:lang w:val="en-US"/>
              </w:rPr>
            </w:pPr>
          </w:p>
          <w:p w14:paraId="49F1416D" w14:textId="77777777" w:rsidR="00D021AD" w:rsidRDefault="0067634E">
            <w:pPr>
              <w:pStyle w:val="Body"/>
              <w:rPr>
                <w:rFonts w:ascii="Calibri" w:eastAsia="Calibri" w:hAnsi="Calibri" w:cs="Calibri"/>
              </w:rPr>
            </w:pPr>
            <w:r>
              <w:rPr>
                <w:rFonts w:ascii="Calibri" w:hAnsi="Calibri"/>
                <w:lang w:val="en-US"/>
              </w:rPr>
              <w:t>A successful student will be able to:</w:t>
            </w:r>
          </w:p>
          <w:p w14:paraId="4767C35F" w14:textId="77777777" w:rsidR="00D021AD" w:rsidRDefault="0067634E">
            <w:pPr>
              <w:pStyle w:val="ListParagraph"/>
              <w:numPr>
                <w:ilvl w:val="0"/>
                <w:numId w:val="7"/>
              </w:numPr>
            </w:pPr>
            <w:r>
              <w:t>Identify the use of affordances in an interface [Usage]</w:t>
            </w:r>
          </w:p>
          <w:p w14:paraId="72BEE601" w14:textId="77777777" w:rsidR="00D021AD" w:rsidRDefault="0067634E">
            <w:pPr>
              <w:pStyle w:val="ListParagraph"/>
              <w:numPr>
                <w:ilvl w:val="0"/>
                <w:numId w:val="7"/>
              </w:numPr>
            </w:pPr>
            <w:r>
              <w:t>Discuss the tradeoffs when interfaces are familiar or novel [Familiarity]</w:t>
            </w:r>
          </w:p>
          <w:p w14:paraId="208AB40B" w14:textId="77777777" w:rsidR="00D021AD" w:rsidRDefault="0067634E">
            <w:pPr>
              <w:pStyle w:val="ListParagraph"/>
              <w:numPr>
                <w:ilvl w:val="0"/>
                <w:numId w:val="7"/>
              </w:numPr>
            </w:pPr>
            <w:r>
              <w:t xml:space="preserve">Describe the gulf of evaluation and the gulf of execution [Familiarity] </w:t>
            </w:r>
          </w:p>
          <w:p w14:paraId="0429D142" w14:textId="77777777" w:rsidR="00D021AD" w:rsidRDefault="0067634E">
            <w:pPr>
              <w:pStyle w:val="ListParagraph"/>
              <w:numPr>
                <w:ilvl w:val="0"/>
                <w:numId w:val="7"/>
              </w:numPr>
            </w:pPr>
            <w:r>
              <w:t xml:space="preserve">Give an example of a metaphor as </w:t>
            </w:r>
            <w:proofErr w:type="spellStart"/>
            <w:proofErr w:type="gramStart"/>
            <w:r>
              <w:t>a</w:t>
            </w:r>
            <w:proofErr w:type="spellEnd"/>
            <w:proofErr w:type="gramEnd"/>
            <w:r>
              <w:t xml:space="preserve"> interface [Familiarity]</w:t>
            </w:r>
          </w:p>
        </w:tc>
      </w:tr>
      <w:tr w:rsidR="00D021AD" w14:paraId="61F299B7" w14:textId="77777777">
        <w:trPr>
          <w:trHeight w:val="3857"/>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0D903" w14:textId="77777777" w:rsidR="00D021AD" w:rsidRDefault="0067634E">
            <w:pPr>
              <w:pStyle w:val="Body"/>
            </w:pPr>
            <w:r>
              <w:rPr>
                <w:rFonts w:ascii="Calibri" w:hAnsi="Calibri"/>
                <w:lang w:val="en-US"/>
              </w:rPr>
              <w:t>6</w:t>
            </w:r>
          </w:p>
        </w:tc>
        <w:tc>
          <w:tcPr>
            <w:tcW w:w="79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722C7E" w14:textId="77777777" w:rsidR="00D021AD" w:rsidRDefault="0067634E">
            <w:pPr>
              <w:pStyle w:val="Body"/>
              <w:rPr>
                <w:rFonts w:ascii="Calibri" w:eastAsia="Calibri" w:hAnsi="Calibri" w:cs="Calibri"/>
              </w:rPr>
            </w:pPr>
            <w:r>
              <w:rPr>
                <w:rFonts w:ascii="Calibri" w:hAnsi="Calibri"/>
                <w:lang w:val="en-US"/>
              </w:rPr>
              <w:t>Affective Computing (Sharp Ch 6, Spielman Ch 10 and encyclopedia Ch 12)</w:t>
            </w:r>
          </w:p>
          <w:p w14:paraId="413895C4" w14:textId="77777777" w:rsidR="00904890" w:rsidRDefault="0067634E" w:rsidP="00904890">
            <w:pPr>
              <w:pStyle w:val="Body"/>
              <w:numPr>
                <w:ilvl w:val="0"/>
                <w:numId w:val="23"/>
              </w:numPr>
              <w:rPr>
                <w:rFonts w:ascii="Calibri" w:eastAsia="Calibri" w:hAnsi="Calibri" w:cs="Calibri"/>
              </w:rPr>
            </w:pPr>
            <w:r>
              <w:rPr>
                <w:rFonts w:ascii="Calibri" w:hAnsi="Calibri"/>
                <w:lang w:val="en-US"/>
              </w:rPr>
              <w:t>Emotion and behaviour</w:t>
            </w:r>
          </w:p>
          <w:p w14:paraId="5056739B" w14:textId="77777777" w:rsidR="00904890" w:rsidRDefault="0067634E" w:rsidP="00904890">
            <w:pPr>
              <w:pStyle w:val="Body"/>
              <w:numPr>
                <w:ilvl w:val="0"/>
                <w:numId w:val="23"/>
              </w:numPr>
              <w:rPr>
                <w:rFonts w:ascii="Calibri" w:eastAsia="Calibri" w:hAnsi="Calibri" w:cs="Calibri"/>
              </w:rPr>
            </w:pPr>
            <w:r w:rsidRPr="00904890">
              <w:rPr>
                <w:rFonts w:ascii="Calibri" w:hAnsi="Calibri"/>
                <w:lang w:val="en-US"/>
              </w:rPr>
              <w:t>Expressive interfaces</w:t>
            </w:r>
          </w:p>
          <w:p w14:paraId="3DA3B988" w14:textId="77777777" w:rsidR="00904890" w:rsidRDefault="0067634E" w:rsidP="00904890">
            <w:pPr>
              <w:pStyle w:val="Body"/>
              <w:numPr>
                <w:ilvl w:val="0"/>
                <w:numId w:val="23"/>
              </w:numPr>
              <w:rPr>
                <w:rFonts w:ascii="Calibri" w:eastAsia="Calibri" w:hAnsi="Calibri" w:cs="Calibri"/>
              </w:rPr>
            </w:pPr>
            <w:r w:rsidRPr="00904890">
              <w:rPr>
                <w:rFonts w:ascii="Calibri" w:hAnsi="Calibri"/>
                <w:lang w:val="en-US"/>
              </w:rPr>
              <w:t>Voice interfaces</w:t>
            </w:r>
          </w:p>
          <w:p w14:paraId="59F88B88" w14:textId="77777777" w:rsidR="00904890" w:rsidRDefault="0067634E" w:rsidP="00904890">
            <w:pPr>
              <w:pStyle w:val="Body"/>
              <w:numPr>
                <w:ilvl w:val="0"/>
                <w:numId w:val="23"/>
              </w:numPr>
              <w:rPr>
                <w:rFonts w:ascii="Calibri" w:eastAsia="Calibri" w:hAnsi="Calibri" w:cs="Calibri"/>
              </w:rPr>
            </w:pPr>
            <w:r w:rsidRPr="00904890">
              <w:rPr>
                <w:rFonts w:ascii="Calibri" w:hAnsi="Calibri"/>
                <w:lang w:val="en-US"/>
              </w:rPr>
              <w:t>Annoying interfaces and dark patterns</w:t>
            </w:r>
          </w:p>
          <w:p w14:paraId="4693D3EE" w14:textId="372F306B" w:rsidR="00D021AD" w:rsidRPr="00904890" w:rsidRDefault="00904890" w:rsidP="00904890">
            <w:pPr>
              <w:pStyle w:val="Body"/>
              <w:numPr>
                <w:ilvl w:val="0"/>
                <w:numId w:val="23"/>
              </w:numPr>
              <w:rPr>
                <w:rFonts w:ascii="Calibri" w:eastAsia="Calibri" w:hAnsi="Calibri" w:cs="Calibri"/>
              </w:rPr>
            </w:pPr>
            <w:r>
              <w:rPr>
                <w:rFonts w:ascii="Calibri" w:eastAsia="Calibri" w:hAnsi="Calibri" w:cs="Calibri"/>
              </w:rPr>
              <w:t>P</w:t>
            </w:r>
            <w:r w:rsidR="005D55C3">
              <w:rPr>
                <w:rFonts w:ascii="Calibri" w:eastAsia="Calibri" w:hAnsi="Calibri" w:cs="Calibri"/>
              </w:rPr>
              <w:t xml:space="preserve">ervasive, ubiquitous, </w:t>
            </w:r>
            <w:r w:rsidR="0067634E" w:rsidRPr="00904890">
              <w:rPr>
                <w:rFonts w:ascii="Calibri" w:hAnsi="Calibri"/>
                <w:lang w:val="en-US"/>
              </w:rPr>
              <w:t xml:space="preserve">and anthropomorphic computing </w:t>
            </w:r>
            <w:r w:rsidR="0067634E" w:rsidRPr="00904890">
              <w:rPr>
                <w:rFonts w:ascii="Calibri" w:hAnsi="Calibri"/>
              </w:rPr>
              <w:t xml:space="preserve"> </w:t>
            </w:r>
          </w:p>
          <w:p w14:paraId="30362EAC" w14:textId="77777777" w:rsidR="00D021AD" w:rsidRDefault="00D021AD">
            <w:pPr>
              <w:pStyle w:val="Body"/>
              <w:rPr>
                <w:rFonts w:ascii="Calibri" w:eastAsia="Calibri" w:hAnsi="Calibri" w:cs="Calibri"/>
                <w:lang w:val="en-US"/>
              </w:rPr>
            </w:pPr>
          </w:p>
          <w:p w14:paraId="29A954D4" w14:textId="77777777" w:rsidR="00D021AD" w:rsidRDefault="0067634E">
            <w:pPr>
              <w:pStyle w:val="Body"/>
              <w:rPr>
                <w:rFonts w:ascii="Calibri" w:eastAsia="Calibri" w:hAnsi="Calibri" w:cs="Calibri"/>
              </w:rPr>
            </w:pPr>
            <w:r>
              <w:rPr>
                <w:rFonts w:ascii="Calibri" w:hAnsi="Calibri"/>
                <w:lang w:val="en-US"/>
              </w:rPr>
              <w:t>A successful student will be able to:</w:t>
            </w:r>
          </w:p>
          <w:p w14:paraId="60280269" w14:textId="592B61AC" w:rsidR="00D021AD" w:rsidRDefault="0067634E">
            <w:pPr>
              <w:pStyle w:val="ListParagraph"/>
              <w:numPr>
                <w:ilvl w:val="0"/>
                <w:numId w:val="8"/>
              </w:numPr>
            </w:pPr>
            <w:r>
              <w:t>Explain how emotion and behaviour interact [</w:t>
            </w:r>
            <w:r w:rsidR="00B71185">
              <w:t>F</w:t>
            </w:r>
            <w:r>
              <w:t>amiliarity]</w:t>
            </w:r>
          </w:p>
          <w:p w14:paraId="79F1553A" w14:textId="20677E78" w:rsidR="00D021AD" w:rsidRDefault="0067634E">
            <w:pPr>
              <w:pStyle w:val="ListParagraph"/>
              <w:numPr>
                <w:ilvl w:val="0"/>
                <w:numId w:val="8"/>
              </w:numPr>
            </w:pPr>
            <w:r>
              <w:t>Describe an example of an emotionally expressive interface [</w:t>
            </w:r>
            <w:r w:rsidR="00B71185">
              <w:t>F</w:t>
            </w:r>
            <w:r>
              <w:t>amiliarity]</w:t>
            </w:r>
          </w:p>
          <w:p w14:paraId="3A5F7F2B" w14:textId="5F4BBBA4" w:rsidR="00D021AD" w:rsidRDefault="0067634E">
            <w:pPr>
              <w:pStyle w:val="ListParagraph"/>
              <w:numPr>
                <w:ilvl w:val="0"/>
                <w:numId w:val="8"/>
              </w:numPr>
            </w:pPr>
            <w:r>
              <w:t>Describe the difference between pervasive and ubiquitous computing [</w:t>
            </w:r>
            <w:r w:rsidR="00B71185">
              <w:t>F</w:t>
            </w:r>
            <w:r>
              <w:t>amiliarity]</w:t>
            </w:r>
          </w:p>
          <w:p w14:paraId="7C9E5A14" w14:textId="46A1C3F5" w:rsidR="00D021AD" w:rsidRDefault="0067634E">
            <w:pPr>
              <w:pStyle w:val="ListParagraph"/>
              <w:numPr>
                <w:ilvl w:val="0"/>
                <w:numId w:val="8"/>
              </w:numPr>
            </w:pPr>
            <w:r>
              <w:t>Explain what technology is required to identify an emotion [</w:t>
            </w:r>
            <w:r w:rsidR="00B71185">
              <w:t>U</w:t>
            </w:r>
            <w:r>
              <w:t>sage]</w:t>
            </w:r>
          </w:p>
        </w:tc>
      </w:tr>
      <w:tr w:rsidR="00D021AD" w14:paraId="2A28205F" w14:textId="77777777">
        <w:trPr>
          <w:trHeight w:val="5057"/>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FFE36A" w14:textId="77777777" w:rsidR="00D021AD" w:rsidRDefault="0067634E">
            <w:pPr>
              <w:pStyle w:val="Body"/>
            </w:pPr>
            <w:r>
              <w:rPr>
                <w:rFonts w:ascii="Calibri" w:hAnsi="Calibri"/>
                <w:lang w:val="en-US"/>
              </w:rPr>
              <w:lastRenderedPageBreak/>
              <w:t>7</w:t>
            </w:r>
          </w:p>
        </w:tc>
        <w:tc>
          <w:tcPr>
            <w:tcW w:w="79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C41C7F" w14:textId="77777777" w:rsidR="00D021AD" w:rsidRDefault="0067634E">
            <w:pPr>
              <w:pStyle w:val="Body"/>
              <w:rPr>
                <w:rFonts w:ascii="Calibri" w:eastAsia="Calibri" w:hAnsi="Calibri" w:cs="Calibri"/>
              </w:rPr>
            </w:pPr>
            <w:r>
              <w:rPr>
                <w:rFonts w:ascii="Calibri" w:hAnsi="Calibri"/>
                <w:lang w:val="it-IT"/>
              </w:rPr>
              <w:t>Accessibility</w:t>
            </w:r>
            <w:r>
              <w:rPr>
                <w:rFonts w:ascii="Calibri" w:hAnsi="Calibri"/>
                <w:lang w:val="en-US"/>
              </w:rPr>
              <w:t xml:space="preserve"> (Sharp Ch 1, Encyclopedia Ch. 42, Norman Ch 5)</w:t>
            </w:r>
          </w:p>
          <w:p w14:paraId="7822FE2A" w14:textId="53DE94A3" w:rsidR="00904890" w:rsidRDefault="0067634E" w:rsidP="00904890">
            <w:pPr>
              <w:pStyle w:val="Body"/>
              <w:numPr>
                <w:ilvl w:val="0"/>
                <w:numId w:val="24"/>
              </w:numPr>
              <w:rPr>
                <w:rFonts w:ascii="Calibri" w:eastAsia="Calibri" w:hAnsi="Calibri" w:cs="Calibri"/>
              </w:rPr>
            </w:pPr>
            <w:r>
              <w:rPr>
                <w:rFonts w:ascii="Calibri" w:hAnsi="Calibri"/>
                <w:lang w:val="en-US"/>
              </w:rPr>
              <w:t xml:space="preserve">Inclusion, </w:t>
            </w:r>
            <w:r w:rsidR="00904890">
              <w:rPr>
                <w:rFonts w:ascii="Calibri" w:hAnsi="Calibri"/>
                <w:lang w:val="en-US"/>
              </w:rPr>
              <w:t>e</w:t>
            </w:r>
            <w:r>
              <w:rPr>
                <w:rFonts w:ascii="Calibri" w:hAnsi="Calibri"/>
                <w:lang w:val="en-US"/>
              </w:rPr>
              <w:t xml:space="preserve">xclusion, </w:t>
            </w:r>
            <w:r w:rsidR="00904890">
              <w:rPr>
                <w:rFonts w:ascii="Calibri" w:hAnsi="Calibri"/>
                <w:lang w:val="en-US"/>
              </w:rPr>
              <w:t>s</w:t>
            </w:r>
            <w:r>
              <w:rPr>
                <w:rFonts w:ascii="Calibri" w:hAnsi="Calibri"/>
                <w:lang w:val="en-US"/>
              </w:rPr>
              <w:t xml:space="preserve">egregation, </w:t>
            </w:r>
            <w:r w:rsidR="00904890">
              <w:rPr>
                <w:rFonts w:ascii="Calibri" w:hAnsi="Calibri"/>
                <w:lang w:val="en-US"/>
              </w:rPr>
              <w:t>i</w:t>
            </w:r>
            <w:r>
              <w:rPr>
                <w:rFonts w:ascii="Calibri" w:hAnsi="Calibri"/>
                <w:lang w:val="en-US"/>
              </w:rPr>
              <w:t>ntegration</w:t>
            </w:r>
          </w:p>
          <w:p w14:paraId="175B04F9" w14:textId="07D096AC" w:rsidR="00904890" w:rsidRPr="005D55C3" w:rsidRDefault="0067634E" w:rsidP="00904890">
            <w:pPr>
              <w:pStyle w:val="Body"/>
              <w:numPr>
                <w:ilvl w:val="0"/>
                <w:numId w:val="24"/>
              </w:numPr>
              <w:rPr>
                <w:rFonts w:ascii="Calibri" w:eastAsia="Calibri" w:hAnsi="Calibri" w:cs="Calibri"/>
              </w:rPr>
            </w:pPr>
            <w:r w:rsidRPr="00904890">
              <w:rPr>
                <w:rFonts w:ascii="Calibri" w:hAnsi="Calibri"/>
                <w:lang w:val="en-US"/>
              </w:rPr>
              <w:t xml:space="preserve">Approach, </w:t>
            </w:r>
            <w:r w:rsidR="00904890">
              <w:rPr>
                <w:rFonts w:ascii="Calibri" w:hAnsi="Calibri"/>
                <w:lang w:val="en-US"/>
              </w:rPr>
              <w:t>o</w:t>
            </w:r>
            <w:r w:rsidRPr="00904890">
              <w:rPr>
                <w:rFonts w:ascii="Calibri" w:hAnsi="Calibri"/>
                <w:lang w:val="en-US"/>
              </w:rPr>
              <w:t xml:space="preserve">btain, </w:t>
            </w:r>
            <w:r w:rsidR="00904890">
              <w:rPr>
                <w:rFonts w:ascii="Calibri" w:hAnsi="Calibri"/>
                <w:lang w:val="en-US"/>
              </w:rPr>
              <w:t>u</w:t>
            </w:r>
            <w:r w:rsidRPr="00904890">
              <w:rPr>
                <w:rFonts w:ascii="Calibri" w:hAnsi="Calibri"/>
                <w:lang w:val="en-US"/>
              </w:rPr>
              <w:t>nderstand</w:t>
            </w:r>
          </w:p>
          <w:p w14:paraId="68310658" w14:textId="77657060" w:rsidR="005D55C3" w:rsidRDefault="005D55C3" w:rsidP="00904890">
            <w:pPr>
              <w:pStyle w:val="Body"/>
              <w:numPr>
                <w:ilvl w:val="0"/>
                <w:numId w:val="24"/>
              </w:numPr>
              <w:rPr>
                <w:rFonts w:ascii="Calibri" w:eastAsia="Calibri" w:hAnsi="Calibri" w:cs="Calibri"/>
              </w:rPr>
            </w:pPr>
            <w:r>
              <w:rPr>
                <w:rFonts w:ascii="Calibri" w:hAnsi="Calibri"/>
                <w:lang w:val="en-US"/>
              </w:rPr>
              <w:t>Alternative interfaces</w:t>
            </w:r>
          </w:p>
          <w:p w14:paraId="2821AB55" w14:textId="77777777" w:rsidR="00904890" w:rsidRDefault="0067634E" w:rsidP="00904890">
            <w:pPr>
              <w:pStyle w:val="Body"/>
              <w:numPr>
                <w:ilvl w:val="0"/>
                <w:numId w:val="24"/>
              </w:numPr>
              <w:rPr>
                <w:rFonts w:ascii="Calibri" w:eastAsia="Calibri" w:hAnsi="Calibri" w:cs="Calibri"/>
              </w:rPr>
            </w:pPr>
            <w:r w:rsidRPr="00904890">
              <w:rPr>
                <w:rFonts w:ascii="Calibri" w:hAnsi="Calibri"/>
                <w:lang w:val="en-US"/>
              </w:rPr>
              <w:t>Errors</w:t>
            </w:r>
          </w:p>
          <w:p w14:paraId="3F5D23EF" w14:textId="628BCC18" w:rsidR="00D021AD" w:rsidRPr="00904890" w:rsidRDefault="0067634E" w:rsidP="00904890">
            <w:pPr>
              <w:pStyle w:val="Body"/>
              <w:numPr>
                <w:ilvl w:val="0"/>
                <w:numId w:val="24"/>
              </w:numPr>
              <w:rPr>
                <w:rFonts w:ascii="Calibri" w:eastAsia="Calibri" w:hAnsi="Calibri" w:cs="Calibri"/>
              </w:rPr>
            </w:pPr>
            <w:r w:rsidRPr="00904890">
              <w:rPr>
                <w:rFonts w:ascii="Calibri" w:hAnsi="Calibri"/>
                <w:lang w:val="en-US"/>
              </w:rPr>
              <w:t>Internationalization, localization, cultural considerations</w:t>
            </w:r>
            <w:r w:rsidRPr="00904890">
              <w:rPr>
                <w:rFonts w:ascii="Calibri" w:hAnsi="Calibri"/>
              </w:rPr>
              <w:t> </w:t>
            </w:r>
          </w:p>
          <w:p w14:paraId="73386CD3" w14:textId="77777777" w:rsidR="00D021AD" w:rsidRDefault="00D021AD">
            <w:pPr>
              <w:pStyle w:val="Body"/>
              <w:rPr>
                <w:rFonts w:ascii="Calibri" w:eastAsia="Calibri" w:hAnsi="Calibri" w:cs="Calibri"/>
                <w:lang w:val="en-US"/>
              </w:rPr>
            </w:pPr>
          </w:p>
          <w:p w14:paraId="56B3D529" w14:textId="77777777" w:rsidR="00D021AD" w:rsidRDefault="0067634E">
            <w:pPr>
              <w:pStyle w:val="Body"/>
              <w:rPr>
                <w:rFonts w:ascii="Calibri" w:eastAsia="Calibri" w:hAnsi="Calibri" w:cs="Calibri"/>
              </w:rPr>
            </w:pPr>
            <w:r>
              <w:rPr>
                <w:rFonts w:ascii="Calibri" w:hAnsi="Calibri"/>
                <w:lang w:val="en-US"/>
              </w:rPr>
              <w:t>A successful student will be able to:</w:t>
            </w:r>
          </w:p>
          <w:p w14:paraId="4C055F22" w14:textId="35A1A57D" w:rsidR="00D021AD" w:rsidRDefault="0067634E">
            <w:pPr>
              <w:pStyle w:val="ListParagraph"/>
              <w:numPr>
                <w:ilvl w:val="0"/>
                <w:numId w:val="9"/>
              </w:numPr>
            </w:pPr>
            <w:r>
              <w:t>Describe the difference between inclusion and integration [</w:t>
            </w:r>
            <w:r w:rsidR="00B71185">
              <w:t>F</w:t>
            </w:r>
            <w:r>
              <w:t>amiliarity]</w:t>
            </w:r>
          </w:p>
          <w:p w14:paraId="051F8202" w14:textId="3101F299" w:rsidR="00D021AD" w:rsidRDefault="0067634E">
            <w:pPr>
              <w:pStyle w:val="ListParagraph"/>
              <w:numPr>
                <w:ilvl w:val="0"/>
                <w:numId w:val="9"/>
              </w:numPr>
            </w:pPr>
            <w:r>
              <w:t>Provide examples of alternative interfaces [</w:t>
            </w:r>
            <w:r w:rsidR="00B71185">
              <w:t>F</w:t>
            </w:r>
            <w:r>
              <w:t>amiliarity]</w:t>
            </w:r>
          </w:p>
          <w:p w14:paraId="24CB345C" w14:textId="3EB4CF75" w:rsidR="00D021AD" w:rsidRDefault="0067634E">
            <w:pPr>
              <w:pStyle w:val="ListParagraph"/>
              <w:numPr>
                <w:ilvl w:val="0"/>
                <w:numId w:val="9"/>
              </w:numPr>
            </w:pPr>
            <w:r>
              <w:t>Explain the importance of providing alternative interfaces [</w:t>
            </w:r>
            <w:r w:rsidR="00B71185">
              <w:t>F</w:t>
            </w:r>
            <w:r>
              <w:t>amiliarity]</w:t>
            </w:r>
          </w:p>
          <w:p w14:paraId="22A478A7" w14:textId="23115047" w:rsidR="00D021AD" w:rsidRDefault="0067634E">
            <w:pPr>
              <w:pStyle w:val="ListParagraph"/>
              <w:numPr>
                <w:ilvl w:val="0"/>
                <w:numId w:val="9"/>
              </w:numPr>
            </w:pPr>
            <w:r>
              <w:t>Describe common interface errors and how they can be avoided [</w:t>
            </w:r>
            <w:r w:rsidR="00B71185">
              <w:t>F</w:t>
            </w:r>
            <w:r>
              <w:t>amiliarity]</w:t>
            </w:r>
          </w:p>
          <w:p w14:paraId="1AB5603C" w14:textId="3416F444" w:rsidR="00D021AD" w:rsidRDefault="0067634E">
            <w:pPr>
              <w:pStyle w:val="ListParagraph"/>
              <w:numPr>
                <w:ilvl w:val="0"/>
                <w:numId w:val="9"/>
              </w:numPr>
            </w:pPr>
            <w:r>
              <w:t>Give an example of an activity that may be interpreted differently by people with different cultural backgrounds [</w:t>
            </w:r>
            <w:r w:rsidR="00B71185">
              <w:t>F</w:t>
            </w:r>
            <w:r>
              <w:t>amiliarity]</w:t>
            </w:r>
          </w:p>
          <w:p w14:paraId="3B398ECD" w14:textId="3E1DEA99" w:rsidR="00D021AD" w:rsidRDefault="0067634E">
            <w:pPr>
              <w:pStyle w:val="ListParagraph"/>
              <w:numPr>
                <w:ilvl w:val="0"/>
                <w:numId w:val="9"/>
              </w:numPr>
            </w:pPr>
            <w:r>
              <w:t>Develop a strategy that developers may use to make localization more successful [</w:t>
            </w:r>
            <w:r w:rsidR="00B71185">
              <w:t>U</w:t>
            </w:r>
            <w:r>
              <w:t>sage]</w:t>
            </w:r>
          </w:p>
        </w:tc>
      </w:tr>
      <w:tr w:rsidR="00D021AD" w14:paraId="03A36B49" w14:textId="77777777">
        <w:trPr>
          <w:trHeight w:val="3257"/>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6EA471" w14:textId="77777777" w:rsidR="00D021AD" w:rsidRDefault="0067634E">
            <w:pPr>
              <w:pStyle w:val="Body"/>
            </w:pPr>
            <w:r>
              <w:rPr>
                <w:rFonts w:ascii="Calibri" w:hAnsi="Calibri"/>
                <w:lang w:val="en-US"/>
              </w:rPr>
              <w:t>8</w:t>
            </w:r>
          </w:p>
        </w:tc>
        <w:tc>
          <w:tcPr>
            <w:tcW w:w="79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76B48" w14:textId="77777777" w:rsidR="00D021AD" w:rsidRDefault="0067634E">
            <w:pPr>
              <w:pStyle w:val="Body"/>
              <w:rPr>
                <w:rFonts w:ascii="Calibri" w:eastAsia="Calibri" w:hAnsi="Calibri" w:cs="Calibri"/>
              </w:rPr>
            </w:pPr>
            <w:r>
              <w:rPr>
                <w:rFonts w:ascii="Calibri" w:hAnsi="Calibri"/>
                <w:lang w:val="en-US"/>
              </w:rPr>
              <w:t xml:space="preserve">User Experience (Sharp Ch 2, Norman Ch 6, Encyclopedia Ch 3) </w:t>
            </w:r>
          </w:p>
          <w:p w14:paraId="3C523E0E" w14:textId="77777777" w:rsidR="00AF2744" w:rsidRDefault="0067634E" w:rsidP="00AF2744">
            <w:pPr>
              <w:pStyle w:val="Body"/>
              <w:numPr>
                <w:ilvl w:val="0"/>
                <w:numId w:val="25"/>
              </w:numPr>
              <w:rPr>
                <w:rFonts w:ascii="Calibri" w:eastAsia="Calibri" w:hAnsi="Calibri" w:cs="Calibri"/>
              </w:rPr>
            </w:pPr>
            <w:r>
              <w:rPr>
                <w:rFonts w:ascii="Calibri" w:hAnsi="Calibri"/>
                <w:lang w:val="en-US"/>
              </w:rPr>
              <w:t>User-centric design</w:t>
            </w:r>
          </w:p>
          <w:p w14:paraId="130C91FE" w14:textId="64496D60" w:rsidR="00AF2744" w:rsidRDefault="0067634E" w:rsidP="00AF2744">
            <w:pPr>
              <w:pStyle w:val="Body"/>
              <w:numPr>
                <w:ilvl w:val="0"/>
                <w:numId w:val="25"/>
              </w:numPr>
              <w:rPr>
                <w:rFonts w:ascii="Calibri" w:eastAsia="Calibri" w:hAnsi="Calibri" w:cs="Calibri"/>
              </w:rPr>
            </w:pPr>
            <w:r w:rsidRPr="00AF2744">
              <w:rPr>
                <w:rFonts w:ascii="Calibri" w:hAnsi="Calibri"/>
                <w:lang w:val="en-US"/>
              </w:rPr>
              <w:t>Tasks, activities</w:t>
            </w:r>
            <w:r w:rsidR="00AF2744">
              <w:rPr>
                <w:rFonts w:ascii="Calibri" w:hAnsi="Calibri"/>
                <w:lang w:val="en-US"/>
              </w:rPr>
              <w:t>,</w:t>
            </w:r>
            <w:r w:rsidRPr="00AF2744">
              <w:rPr>
                <w:rFonts w:ascii="Calibri" w:hAnsi="Calibri"/>
                <w:lang w:val="en-US"/>
              </w:rPr>
              <w:t xml:space="preserve"> and mappings </w:t>
            </w:r>
          </w:p>
          <w:p w14:paraId="1E2C52FD" w14:textId="0F96461D" w:rsidR="00D021AD" w:rsidRPr="00AF2744" w:rsidRDefault="0067634E" w:rsidP="00AF2744">
            <w:pPr>
              <w:pStyle w:val="Body"/>
              <w:numPr>
                <w:ilvl w:val="0"/>
                <w:numId w:val="25"/>
              </w:numPr>
              <w:rPr>
                <w:rFonts w:ascii="Calibri" w:eastAsia="Calibri" w:hAnsi="Calibri" w:cs="Calibri"/>
              </w:rPr>
            </w:pPr>
            <w:r w:rsidRPr="00AF2744">
              <w:rPr>
                <w:rFonts w:ascii="Calibri" w:hAnsi="Calibri"/>
                <w:lang w:val="en-US"/>
              </w:rPr>
              <w:t>Information display</w:t>
            </w:r>
          </w:p>
          <w:p w14:paraId="257867B0" w14:textId="77777777" w:rsidR="00D021AD" w:rsidRDefault="00D021AD">
            <w:pPr>
              <w:pStyle w:val="Body"/>
              <w:ind w:left="720"/>
              <w:rPr>
                <w:rFonts w:ascii="Calibri" w:eastAsia="Calibri" w:hAnsi="Calibri" w:cs="Calibri"/>
              </w:rPr>
            </w:pPr>
          </w:p>
          <w:p w14:paraId="172E921F" w14:textId="77777777" w:rsidR="00D021AD" w:rsidRDefault="0067634E">
            <w:pPr>
              <w:pStyle w:val="Body"/>
              <w:rPr>
                <w:rFonts w:ascii="Calibri" w:eastAsia="Calibri" w:hAnsi="Calibri" w:cs="Calibri"/>
              </w:rPr>
            </w:pPr>
            <w:r>
              <w:rPr>
                <w:rFonts w:ascii="Calibri" w:hAnsi="Calibri"/>
                <w:lang w:val="en-US"/>
              </w:rPr>
              <w:t>A successful student will be able to:</w:t>
            </w:r>
          </w:p>
          <w:p w14:paraId="70A8782A" w14:textId="4B065934" w:rsidR="00D021AD" w:rsidRDefault="0067634E">
            <w:pPr>
              <w:pStyle w:val="ListParagraph"/>
              <w:numPr>
                <w:ilvl w:val="0"/>
                <w:numId w:val="10"/>
              </w:numPr>
            </w:pPr>
            <w:r>
              <w:t>Describe the difference between user centric design and activity centric design [</w:t>
            </w:r>
            <w:r w:rsidR="00B71185">
              <w:t>F</w:t>
            </w:r>
            <w:r>
              <w:t>amiliarity]</w:t>
            </w:r>
          </w:p>
          <w:p w14:paraId="0A16D959" w14:textId="77777777" w:rsidR="00D021AD" w:rsidRDefault="0067634E">
            <w:pPr>
              <w:pStyle w:val="ListParagraph"/>
              <w:numPr>
                <w:ilvl w:val="0"/>
                <w:numId w:val="10"/>
              </w:numPr>
            </w:pPr>
            <w:r>
              <w:t>Describe considerations for displaying information to a user [Familiarity]</w:t>
            </w:r>
          </w:p>
          <w:p w14:paraId="299CE900" w14:textId="03352FA4" w:rsidR="00D021AD" w:rsidRDefault="0067634E">
            <w:pPr>
              <w:pStyle w:val="ListParagraph"/>
              <w:numPr>
                <w:ilvl w:val="0"/>
                <w:numId w:val="10"/>
              </w:numPr>
            </w:pPr>
            <w:r>
              <w:t>Describe the likely mental models of a user for a given interface [</w:t>
            </w:r>
            <w:r w:rsidR="00B71185">
              <w:t>U</w:t>
            </w:r>
            <w:r>
              <w:t>sage]</w:t>
            </w:r>
          </w:p>
        </w:tc>
      </w:tr>
      <w:tr w:rsidR="00D021AD" w14:paraId="156C673D" w14:textId="77777777">
        <w:trPr>
          <w:trHeight w:val="2657"/>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579188" w14:textId="77777777" w:rsidR="00D021AD" w:rsidRDefault="0067634E">
            <w:pPr>
              <w:pStyle w:val="Body"/>
            </w:pPr>
            <w:r>
              <w:rPr>
                <w:rFonts w:ascii="Calibri" w:hAnsi="Calibri"/>
                <w:lang w:val="en-US"/>
              </w:rPr>
              <w:t>9</w:t>
            </w:r>
          </w:p>
        </w:tc>
        <w:tc>
          <w:tcPr>
            <w:tcW w:w="79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76E938" w14:textId="77777777" w:rsidR="00D021AD" w:rsidRDefault="0067634E">
            <w:pPr>
              <w:pStyle w:val="Body"/>
              <w:rPr>
                <w:rFonts w:ascii="Calibri" w:eastAsia="Calibri" w:hAnsi="Calibri" w:cs="Calibri"/>
                <w:lang w:val="en-US"/>
              </w:rPr>
            </w:pPr>
            <w:r>
              <w:rPr>
                <w:rFonts w:ascii="Calibri" w:hAnsi="Calibri"/>
                <w:lang w:val="en-US"/>
              </w:rPr>
              <w:t>Interfaces and Standards (Sharp Ch 7 and Encyclopedia Ch 4, 24)</w:t>
            </w:r>
          </w:p>
          <w:p w14:paraId="7A86196C" w14:textId="77777777" w:rsidR="00AF2744" w:rsidRDefault="0067634E" w:rsidP="00AF2744">
            <w:pPr>
              <w:pStyle w:val="Body"/>
              <w:numPr>
                <w:ilvl w:val="0"/>
                <w:numId w:val="26"/>
              </w:numPr>
              <w:rPr>
                <w:rFonts w:ascii="Calibri" w:eastAsia="Calibri" w:hAnsi="Calibri" w:cs="Calibri"/>
              </w:rPr>
            </w:pPr>
            <w:r>
              <w:rPr>
                <w:rFonts w:ascii="Calibri" w:hAnsi="Calibri"/>
                <w:lang w:val="en-US"/>
              </w:rPr>
              <w:t>Interface types</w:t>
            </w:r>
          </w:p>
          <w:p w14:paraId="0D3BC9EC" w14:textId="6CF7D3D2" w:rsidR="00D021AD" w:rsidRPr="00AF2744" w:rsidRDefault="0067634E" w:rsidP="00AF2744">
            <w:pPr>
              <w:pStyle w:val="Body"/>
              <w:numPr>
                <w:ilvl w:val="0"/>
                <w:numId w:val="26"/>
              </w:numPr>
              <w:rPr>
                <w:rFonts w:ascii="Calibri" w:eastAsia="Calibri" w:hAnsi="Calibri" w:cs="Calibri"/>
              </w:rPr>
            </w:pPr>
            <w:r w:rsidRPr="00AF2744">
              <w:rPr>
                <w:rFonts w:ascii="Calibri" w:hAnsi="Calibri"/>
                <w:lang w:val="en-US"/>
              </w:rPr>
              <w:t>Usability standards (</w:t>
            </w:r>
            <w:r w:rsidRPr="00AF2744">
              <w:rPr>
                <w:rFonts w:ascii="Calibri" w:hAnsi="Calibri"/>
                <w:lang w:val="pt-PT"/>
              </w:rPr>
              <w:t xml:space="preserve">ISO 9241; </w:t>
            </w:r>
            <w:r w:rsidRPr="00AF2744">
              <w:rPr>
                <w:rFonts w:ascii="Calibri" w:hAnsi="Calibri"/>
                <w:lang w:val="en-US"/>
              </w:rPr>
              <w:t xml:space="preserve">Apple HIG, </w:t>
            </w:r>
            <w:r w:rsidRPr="00AF2744">
              <w:rPr>
                <w:rFonts w:ascii="Calibri" w:hAnsi="Calibri"/>
                <w:lang w:val="de-DE"/>
              </w:rPr>
              <w:t>Google I</w:t>
            </w:r>
            <w:r w:rsidRPr="00AF2744">
              <w:rPr>
                <w:rFonts w:ascii="Calibri" w:hAnsi="Calibri"/>
                <w:lang w:val="en-US"/>
              </w:rPr>
              <w:t>/</w:t>
            </w:r>
            <w:r w:rsidRPr="00AF2744">
              <w:rPr>
                <w:rFonts w:ascii="Calibri" w:hAnsi="Calibri"/>
              </w:rPr>
              <w:t>O</w:t>
            </w:r>
            <w:r w:rsidRPr="00AF2744">
              <w:rPr>
                <w:rFonts w:ascii="Calibri" w:hAnsi="Calibri"/>
                <w:lang w:val="en-US"/>
              </w:rPr>
              <w:t>)</w:t>
            </w:r>
          </w:p>
          <w:p w14:paraId="49BE0F77" w14:textId="77777777" w:rsidR="00D021AD" w:rsidRDefault="00D021AD">
            <w:pPr>
              <w:pStyle w:val="Body"/>
              <w:ind w:left="720"/>
              <w:rPr>
                <w:rFonts w:ascii="Calibri" w:eastAsia="Calibri" w:hAnsi="Calibri" w:cs="Calibri"/>
              </w:rPr>
            </w:pPr>
          </w:p>
          <w:p w14:paraId="1B6432EE" w14:textId="77777777" w:rsidR="00D021AD" w:rsidRDefault="0067634E">
            <w:pPr>
              <w:pStyle w:val="Body"/>
              <w:rPr>
                <w:rFonts w:ascii="Calibri" w:eastAsia="Calibri" w:hAnsi="Calibri" w:cs="Calibri"/>
              </w:rPr>
            </w:pPr>
            <w:r>
              <w:rPr>
                <w:rFonts w:ascii="Calibri" w:hAnsi="Calibri"/>
                <w:lang w:val="en-US"/>
              </w:rPr>
              <w:t>A successful student will be able to:</w:t>
            </w:r>
          </w:p>
          <w:p w14:paraId="6E02A11C" w14:textId="77777777" w:rsidR="00D021AD" w:rsidRDefault="0067634E">
            <w:pPr>
              <w:pStyle w:val="ListParagraph"/>
              <w:numPr>
                <w:ilvl w:val="0"/>
                <w:numId w:val="11"/>
              </w:numPr>
            </w:pPr>
            <w:r>
              <w:t xml:space="preserve">List the variety of interface design types that exist [Familiarity] </w:t>
            </w:r>
          </w:p>
          <w:p w14:paraId="75EBA867" w14:textId="77777777" w:rsidR="00D021AD" w:rsidRDefault="0067634E">
            <w:pPr>
              <w:pStyle w:val="ListParagraph"/>
              <w:numPr>
                <w:ilvl w:val="0"/>
                <w:numId w:val="11"/>
              </w:numPr>
            </w:pPr>
            <w:r>
              <w:t xml:space="preserve">Discuss at least one national or international user interface design standard [Assessment] </w:t>
            </w:r>
          </w:p>
          <w:p w14:paraId="6CA873B9" w14:textId="77777777" w:rsidR="00D021AD" w:rsidRDefault="0067634E">
            <w:pPr>
              <w:pStyle w:val="ListParagraph"/>
              <w:numPr>
                <w:ilvl w:val="0"/>
                <w:numId w:val="11"/>
              </w:numPr>
            </w:pPr>
            <w:r>
              <w:t>Discuss how user experience has changed over time [Familiarity]</w:t>
            </w:r>
          </w:p>
        </w:tc>
      </w:tr>
      <w:tr w:rsidR="00D021AD" w14:paraId="15E96F1B" w14:textId="77777777">
        <w:trPr>
          <w:trHeight w:val="5357"/>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13957" w14:textId="77777777" w:rsidR="00D021AD" w:rsidRDefault="0067634E">
            <w:pPr>
              <w:pStyle w:val="Body"/>
            </w:pPr>
            <w:r>
              <w:rPr>
                <w:rFonts w:ascii="Calibri" w:hAnsi="Calibri"/>
                <w:lang w:val="en-US"/>
              </w:rPr>
              <w:lastRenderedPageBreak/>
              <w:t>10</w:t>
            </w:r>
          </w:p>
        </w:tc>
        <w:tc>
          <w:tcPr>
            <w:tcW w:w="79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C1C8EC" w14:textId="346D3B0D" w:rsidR="00D021AD" w:rsidRDefault="005D55C3">
            <w:pPr>
              <w:pStyle w:val="Body"/>
              <w:rPr>
                <w:rFonts w:ascii="Calibri" w:eastAsia="Calibri" w:hAnsi="Calibri" w:cs="Calibri"/>
              </w:rPr>
            </w:pPr>
            <w:r>
              <w:rPr>
                <w:rFonts w:ascii="Calibri" w:hAnsi="Calibri"/>
                <w:lang w:val="pt-PT"/>
              </w:rPr>
              <w:t xml:space="preserve">Social </w:t>
            </w:r>
            <w:r>
              <w:rPr>
                <w:rFonts w:ascii="Calibri" w:hAnsi="Calibri"/>
                <w:lang w:val="en-US"/>
              </w:rPr>
              <w:t>and</w:t>
            </w:r>
            <w:r w:rsidR="0067634E">
              <w:rPr>
                <w:rFonts w:ascii="Calibri" w:hAnsi="Calibri"/>
                <w:lang w:val="en-US"/>
              </w:rPr>
              <w:t xml:space="preserve"> Collaborative </w:t>
            </w:r>
            <w:r w:rsidR="0067634E">
              <w:rPr>
                <w:rFonts w:ascii="Calibri" w:hAnsi="Calibri"/>
                <w:lang w:val="da-DK"/>
              </w:rPr>
              <w:t>Factors</w:t>
            </w:r>
            <w:r w:rsidR="0067634E">
              <w:rPr>
                <w:rFonts w:ascii="Calibri" w:hAnsi="Calibri"/>
                <w:lang w:val="en-US"/>
              </w:rPr>
              <w:t xml:space="preserve"> (Sharp Ch 5 and Encyclopedia Ch 4, 24, 27)</w:t>
            </w:r>
          </w:p>
          <w:p w14:paraId="14466A89" w14:textId="77777777" w:rsidR="00AF2744" w:rsidRDefault="0067634E" w:rsidP="00AF2744">
            <w:pPr>
              <w:pStyle w:val="Body"/>
              <w:numPr>
                <w:ilvl w:val="0"/>
                <w:numId w:val="27"/>
              </w:numPr>
              <w:rPr>
                <w:rFonts w:ascii="Calibri" w:eastAsia="Calibri" w:hAnsi="Calibri" w:cs="Calibri"/>
              </w:rPr>
            </w:pPr>
            <w:r>
              <w:rPr>
                <w:rFonts w:ascii="Calibri" w:hAnsi="Calibri"/>
                <w:lang w:val="en-US"/>
              </w:rPr>
              <w:t>Single user versus multi</w:t>
            </w:r>
            <w:r w:rsidR="00AF2744">
              <w:rPr>
                <w:rFonts w:ascii="Calibri" w:hAnsi="Calibri"/>
                <w:lang w:val="en-US"/>
              </w:rPr>
              <w:t>-</w:t>
            </w:r>
            <w:r>
              <w:rPr>
                <w:rFonts w:ascii="Calibri" w:hAnsi="Calibri"/>
                <w:lang w:val="en-US"/>
              </w:rPr>
              <w:t>user</w:t>
            </w:r>
          </w:p>
          <w:p w14:paraId="0E0AC87E" w14:textId="77777777" w:rsidR="00AF2744" w:rsidRDefault="0067634E" w:rsidP="00AF2744">
            <w:pPr>
              <w:pStyle w:val="Body"/>
              <w:numPr>
                <w:ilvl w:val="0"/>
                <w:numId w:val="27"/>
              </w:numPr>
              <w:rPr>
                <w:rFonts w:ascii="Calibri" w:eastAsia="Calibri" w:hAnsi="Calibri" w:cs="Calibri"/>
              </w:rPr>
            </w:pPr>
            <w:r w:rsidRPr="00AF2744">
              <w:rPr>
                <w:rFonts w:ascii="Calibri" w:hAnsi="Calibri"/>
                <w:lang w:val="en-US"/>
              </w:rPr>
              <w:t>Remote operation</w:t>
            </w:r>
          </w:p>
          <w:p w14:paraId="582906BD" w14:textId="77777777" w:rsidR="00AF2744" w:rsidRDefault="0067634E" w:rsidP="00AF2744">
            <w:pPr>
              <w:pStyle w:val="Body"/>
              <w:numPr>
                <w:ilvl w:val="0"/>
                <w:numId w:val="27"/>
              </w:numPr>
              <w:rPr>
                <w:rFonts w:ascii="Calibri" w:eastAsia="Calibri" w:hAnsi="Calibri" w:cs="Calibri"/>
              </w:rPr>
            </w:pPr>
            <w:r w:rsidRPr="00AF2744">
              <w:rPr>
                <w:rFonts w:ascii="Calibri" w:hAnsi="Calibri"/>
                <w:lang w:val="en-US"/>
              </w:rPr>
              <w:t>Social engagement</w:t>
            </w:r>
          </w:p>
          <w:p w14:paraId="121091EB" w14:textId="063C7389" w:rsidR="00D021AD" w:rsidRPr="00AF2744" w:rsidRDefault="0067634E" w:rsidP="00AF2744">
            <w:pPr>
              <w:pStyle w:val="Body"/>
              <w:numPr>
                <w:ilvl w:val="0"/>
                <w:numId w:val="27"/>
              </w:numPr>
              <w:rPr>
                <w:rFonts w:ascii="Calibri" w:eastAsia="Calibri" w:hAnsi="Calibri" w:cs="Calibri"/>
              </w:rPr>
            </w:pPr>
            <w:r w:rsidRPr="00AF2744">
              <w:rPr>
                <w:rFonts w:ascii="Calibri" w:hAnsi="Calibri"/>
                <w:lang w:val="en-US"/>
              </w:rPr>
              <w:t xml:space="preserve">Co-presence </w:t>
            </w:r>
          </w:p>
          <w:p w14:paraId="20BA95C0" w14:textId="77777777" w:rsidR="00D021AD" w:rsidRDefault="00D021AD">
            <w:pPr>
              <w:pStyle w:val="Body"/>
              <w:ind w:left="720"/>
              <w:rPr>
                <w:rFonts w:ascii="Calibri" w:eastAsia="Calibri" w:hAnsi="Calibri" w:cs="Calibri"/>
                <w:lang w:val="en-US"/>
              </w:rPr>
            </w:pPr>
          </w:p>
          <w:p w14:paraId="310FB520" w14:textId="77777777" w:rsidR="00D021AD" w:rsidRDefault="0067634E">
            <w:pPr>
              <w:pStyle w:val="Body"/>
              <w:rPr>
                <w:rFonts w:ascii="Calibri" w:eastAsia="Calibri" w:hAnsi="Calibri" w:cs="Calibri"/>
              </w:rPr>
            </w:pPr>
            <w:r>
              <w:rPr>
                <w:rFonts w:ascii="Calibri" w:hAnsi="Calibri"/>
                <w:lang w:val="en-US"/>
              </w:rPr>
              <w:t>A successful student will be able to:</w:t>
            </w:r>
          </w:p>
          <w:p w14:paraId="42A46650" w14:textId="6B8E8774" w:rsidR="00D021AD" w:rsidRDefault="0067634E">
            <w:pPr>
              <w:pStyle w:val="ListParagraph"/>
              <w:numPr>
                <w:ilvl w:val="0"/>
                <w:numId w:val="12"/>
              </w:numPr>
            </w:pPr>
            <w:r>
              <w:t>Describe the changes that preceded the social web, and the transition to social computing and gaming [</w:t>
            </w:r>
            <w:r w:rsidR="00B71185">
              <w:t>F</w:t>
            </w:r>
            <w:r>
              <w:t>amiliarity]</w:t>
            </w:r>
          </w:p>
          <w:p w14:paraId="37F5F529" w14:textId="5C6DE449" w:rsidR="00D021AD" w:rsidRDefault="0067634E">
            <w:pPr>
              <w:pStyle w:val="ListParagraph"/>
              <w:numPr>
                <w:ilvl w:val="0"/>
                <w:numId w:val="12"/>
              </w:numPr>
            </w:pPr>
            <w:r>
              <w:t>Choose an appropriate co-presence model for a specific task or activity [</w:t>
            </w:r>
            <w:r w:rsidR="00B71185">
              <w:t>U</w:t>
            </w:r>
            <w:r>
              <w:t>sage]</w:t>
            </w:r>
          </w:p>
          <w:p w14:paraId="71CB0786" w14:textId="77777777" w:rsidR="00D021AD" w:rsidRDefault="0067634E">
            <w:pPr>
              <w:pStyle w:val="ListParagraph"/>
              <w:numPr>
                <w:ilvl w:val="0"/>
                <w:numId w:val="12"/>
              </w:numPr>
            </w:pPr>
            <w:r>
              <w:t xml:space="preserve">Describe the difference between synchronous and asynchronous communication [Familiarity] </w:t>
            </w:r>
          </w:p>
          <w:p w14:paraId="14EC9386" w14:textId="77777777" w:rsidR="00D021AD" w:rsidRDefault="0067634E">
            <w:pPr>
              <w:pStyle w:val="ListParagraph"/>
              <w:numPr>
                <w:ilvl w:val="0"/>
                <w:numId w:val="12"/>
              </w:numPr>
            </w:pPr>
            <w:r>
              <w:t>Compare the HCI issues in individual interaction with group interaction [Usage]</w:t>
            </w:r>
          </w:p>
          <w:p w14:paraId="52E42843" w14:textId="54014790" w:rsidR="00D021AD" w:rsidRDefault="0067634E">
            <w:pPr>
              <w:pStyle w:val="ListParagraph"/>
              <w:numPr>
                <w:ilvl w:val="0"/>
                <w:numId w:val="12"/>
              </w:numPr>
            </w:pPr>
            <w:r>
              <w:t>Discuss issues of social concern raised by collaborative software [Assessment]</w:t>
            </w:r>
          </w:p>
        </w:tc>
      </w:tr>
      <w:tr w:rsidR="00D021AD" w14:paraId="209E37DC" w14:textId="77777777">
        <w:trPr>
          <w:trHeight w:val="5057"/>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580D57" w14:textId="77777777" w:rsidR="00D021AD" w:rsidRDefault="0067634E">
            <w:pPr>
              <w:pStyle w:val="Body"/>
            </w:pPr>
            <w:r>
              <w:rPr>
                <w:rFonts w:ascii="Calibri" w:hAnsi="Calibri"/>
                <w:lang w:val="en-US"/>
              </w:rPr>
              <w:t>11</w:t>
            </w:r>
          </w:p>
        </w:tc>
        <w:tc>
          <w:tcPr>
            <w:tcW w:w="79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0494BA" w14:textId="77777777" w:rsidR="00D021AD" w:rsidRDefault="0067634E">
            <w:pPr>
              <w:pStyle w:val="Body"/>
              <w:rPr>
                <w:rFonts w:ascii="Calibri" w:eastAsia="Calibri" w:hAnsi="Calibri" w:cs="Calibri"/>
              </w:rPr>
            </w:pPr>
            <w:r>
              <w:rPr>
                <w:rFonts w:ascii="Calibri" w:hAnsi="Calibri"/>
                <w:lang w:val="en-US"/>
              </w:rPr>
              <w:t>Security and Privacy (</w:t>
            </w:r>
            <w:r w:rsidRPr="005D55C3">
              <w:rPr>
                <w:rFonts w:ascii="Calibri" w:hAnsi="Calibri"/>
                <w:color w:val="FF0000"/>
                <w:lang w:val="en-US"/>
              </w:rPr>
              <w:t>reference needed</w:t>
            </w:r>
            <w:r>
              <w:rPr>
                <w:rFonts w:ascii="Calibri" w:hAnsi="Calibri"/>
                <w:lang w:val="en-US"/>
              </w:rPr>
              <w:t>)</w:t>
            </w:r>
          </w:p>
          <w:p w14:paraId="4ECF2685" w14:textId="77777777" w:rsidR="00AF2744" w:rsidRDefault="0067634E" w:rsidP="00AF2744">
            <w:pPr>
              <w:pStyle w:val="Body"/>
              <w:numPr>
                <w:ilvl w:val="0"/>
                <w:numId w:val="28"/>
              </w:numPr>
              <w:rPr>
                <w:rFonts w:ascii="Calibri" w:eastAsia="Calibri" w:hAnsi="Calibri" w:cs="Calibri"/>
              </w:rPr>
            </w:pPr>
            <w:r>
              <w:rPr>
                <w:rFonts w:ascii="Calibri" w:hAnsi="Calibri"/>
                <w:lang w:val="en-US"/>
              </w:rPr>
              <w:t>Identity</w:t>
            </w:r>
          </w:p>
          <w:p w14:paraId="6BE04525" w14:textId="5265A6F9" w:rsidR="00AF2744" w:rsidRDefault="0067634E" w:rsidP="00AF2744">
            <w:pPr>
              <w:pStyle w:val="Body"/>
              <w:numPr>
                <w:ilvl w:val="0"/>
                <w:numId w:val="28"/>
              </w:numPr>
              <w:rPr>
                <w:rFonts w:ascii="Calibri" w:eastAsia="Calibri" w:hAnsi="Calibri" w:cs="Calibri"/>
              </w:rPr>
            </w:pPr>
            <w:r w:rsidRPr="00AF2744">
              <w:rPr>
                <w:rFonts w:ascii="Calibri" w:hAnsi="Calibri"/>
                <w:lang w:val="en-US"/>
              </w:rPr>
              <w:t xml:space="preserve">Trust and </w:t>
            </w:r>
            <w:r w:rsidR="00AF2744">
              <w:rPr>
                <w:rFonts w:ascii="Calibri" w:hAnsi="Calibri"/>
                <w:lang w:val="en-US"/>
              </w:rPr>
              <w:t>v</w:t>
            </w:r>
            <w:r w:rsidRPr="00AF2744">
              <w:rPr>
                <w:rFonts w:ascii="Calibri" w:hAnsi="Calibri"/>
                <w:lang w:val="en-US"/>
              </w:rPr>
              <w:t>erification</w:t>
            </w:r>
          </w:p>
          <w:p w14:paraId="003BFD56" w14:textId="77777777" w:rsidR="00AF2744" w:rsidRDefault="0067634E" w:rsidP="00AF2744">
            <w:pPr>
              <w:pStyle w:val="Body"/>
              <w:numPr>
                <w:ilvl w:val="0"/>
                <w:numId w:val="28"/>
              </w:numPr>
              <w:rPr>
                <w:rFonts w:ascii="Calibri" w:eastAsia="Calibri" w:hAnsi="Calibri" w:cs="Calibri"/>
              </w:rPr>
            </w:pPr>
            <w:r w:rsidRPr="00AF2744">
              <w:rPr>
                <w:rFonts w:ascii="Calibri" w:hAnsi="Calibri"/>
                <w:lang w:val="en-US"/>
              </w:rPr>
              <w:t>Security policies</w:t>
            </w:r>
          </w:p>
          <w:p w14:paraId="131ECEF7" w14:textId="440BF1EA" w:rsidR="00AF2744" w:rsidRDefault="0067634E" w:rsidP="00AF2744">
            <w:pPr>
              <w:pStyle w:val="Body"/>
              <w:numPr>
                <w:ilvl w:val="0"/>
                <w:numId w:val="28"/>
              </w:numPr>
              <w:rPr>
                <w:rFonts w:ascii="Calibri" w:eastAsia="Calibri" w:hAnsi="Calibri" w:cs="Calibri"/>
              </w:rPr>
            </w:pPr>
            <w:r w:rsidRPr="00AF2744">
              <w:rPr>
                <w:rFonts w:ascii="Calibri" w:hAnsi="Calibri"/>
                <w:lang w:val="en-US"/>
              </w:rPr>
              <w:t xml:space="preserve">Usability and </w:t>
            </w:r>
            <w:r w:rsidR="00AF2744">
              <w:rPr>
                <w:rFonts w:ascii="Calibri" w:hAnsi="Calibri"/>
                <w:lang w:val="en-US"/>
              </w:rPr>
              <w:t>m</w:t>
            </w:r>
            <w:r w:rsidRPr="00AF2744">
              <w:rPr>
                <w:rFonts w:ascii="Calibri" w:hAnsi="Calibri"/>
                <w:lang w:val="en-US"/>
              </w:rPr>
              <w:t xml:space="preserve">ultifactor </w:t>
            </w:r>
            <w:r w:rsidR="00AF2744">
              <w:rPr>
                <w:rFonts w:ascii="Calibri" w:hAnsi="Calibri"/>
                <w:lang w:val="en-US"/>
              </w:rPr>
              <w:t>a</w:t>
            </w:r>
            <w:r w:rsidRPr="00AF2744">
              <w:rPr>
                <w:rFonts w:ascii="Calibri" w:hAnsi="Calibri"/>
                <w:lang w:val="en-US"/>
              </w:rPr>
              <w:t>uthentication</w:t>
            </w:r>
          </w:p>
          <w:p w14:paraId="6F686AF6" w14:textId="26288B4C" w:rsidR="00D021AD" w:rsidRPr="00AF2744" w:rsidRDefault="0067634E" w:rsidP="00AF2744">
            <w:pPr>
              <w:pStyle w:val="Body"/>
              <w:numPr>
                <w:ilvl w:val="0"/>
                <w:numId w:val="28"/>
              </w:numPr>
              <w:rPr>
                <w:rFonts w:ascii="Calibri" w:eastAsia="Calibri" w:hAnsi="Calibri" w:cs="Calibri"/>
              </w:rPr>
            </w:pPr>
            <w:r w:rsidRPr="00AF2744">
              <w:rPr>
                <w:rFonts w:ascii="Calibri" w:hAnsi="Calibri"/>
                <w:lang w:val="en-US"/>
              </w:rPr>
              <w:t xml:space="preserve">Biometrics and </w:t>
            </w:r>
            <w:r w:rsidR="00AF2744">
              <w:rPr>
                <w:rFonts w:ascii="Calibri" w:hAnsi="Calibri"/>
                <w:lang w:val="en-US"/>
              </w:rPr>
              <w:t>a</w:t>
            </w:r>
            <w:r w:rsidRPr="00AF2744">
              <w:rPr>
                <w:rFonts w:ascii="Calibri" w:hAnsi="Calibri"/>
                <w:lang w:val="en-US"/>
              </w:rPr>
              <w:t>ccessibility</w:t>
            </w:r>
          </w:p>
          <w:p w14:paraId="13DC3FE1" w14:textId="77777777" w:rsidR="00D021AD" w:rsidRDefault="00D021AD">
            <w:pPr>
              <w:pStyle w:val="Body"/>
              <w:rPr>
                <w:rFonts w:ascii="Calibri" w:eastAsia="Calibri" w:hAnsi="Calibri" w:cs="Calibri"/>
                <w:lang w:val="en-US"/>
              </w:rPr>
            </w:pPr>
          </w:p>
          <w:p w14:paraId="038B4C6B" w14:textId="77777777" w:rsidR="00D021AD" w:rsidRDefault="0067634E">
            <w:pPr>
              <w:pStyle w:val="Body"/>
              <w:rPr>
                <w:rFonts w:ascii="Calibri" w:eastAsia="Calibri" w:hAnsi="Calibri" w:cs="Calibri"/>
              </w:rPr>
            </w:pPr>
            <w:r>
              <w:rPr>
                <w:rFonts w:ascii="Calibri" w:hAnsi="Calibri"/>
                <w:lang w:val="en-US"/>
              </w:rPr>
              <w:t>A successful student will be able to:</w:t>
            </w:r>
          </w:p>
          <w:p w14:paraId="11FF68C2" w14:textId="77777777" w:rsidR="00D021AD" w:rsidRDefault="0067634E">
            <w:pPr>
              <w:pStyle w:val="ListParagraph"/>
              <w:numPr>
                <w:ilvl w:val="0"/>
                <w:numId w:val="13"/>
              </w:numPr>
            </w:pPr>
            <w:r>
              <w:t>Explain the concepts of phishing and spear phishing, and how to recognize them [Familiarity]</w:t>
            </w:r>
          </w:p>
          <w:p w14:paraId="0E62A3AF" w14:textId="77777777" w:rsidR="00D021AD" w:rsidRDefault="0067634E">
            <w:pPr>
              <w:pStyle w:val="ListParagraph"/>
              <w:numPr>
                <w:ilvl w:val="0"/>
                <w:numId w:val="13"/>
              </w:numPr>
            </w:pPr>
            <w:r>
              <w:t>Explain the concept of identity management and its importance [Familiarity]</w:t>
            </w:r>
          </w:p>
          <w:p w14:paraId="792E35CE" w14:textId="77777777" w:rsidR="00D021AD" w:rsidRDefault="0067634E">
            <w:pPr>
              <w:pStyle w:val="ListParagraph"/>
              <w:numPr>
                <w:ilvl w:val="0"/>
                <w:numId w:val="13"/>
              </w:numPr>
            </w:pPr>
            <w:r>
              <w:t>Describe the issues of trust in interface design with an example of a high and low trust system [Usage]</w:t>
            </w:r>
          </w:p>
          <w:p w14:paraId="7CD319BE" w14:textId="77777777" w:rsidR="00D021AD" w:rsidRDefault="0067634E">
            <w:pPr>
              <w:pStyle w:val="ListParagraph"/>
              <w:numPr>
                <w:ilvl w:val="0"/>
                <w:numId w:val="13"/>
              </w:numPr>
            </w:pPr>
            <w:r>
              <w:t xml:space="preserve">Design a user interface for a security mechanism [Assessment] </w:t>
            </w:r>
          </w:p>
          <w:p w14:paraId="498F7C3E" w14:textId="77777777" w:rsidR="00D021AD" w:rsidRDefault="0067634E">
            <w:pPr>
              <w:pStyle w:val="ListParagraph"/>
              <w:numPr>
                <w:ilvl w:val="0"/>
                <w:numId w:val="13"/>
              </w:numPr>
            </w:pPr>
            <w:r>
              <w:t>Analyze a security policy and/or procedures to show where they consider, or fail to consider, human factors [Assessment]</w:t>
            </w:r>
          </w:p>
        </w:tc>
      </w:tr>
      <w:tr w:rsidR="00D021AD" w14:paraId="055583E1" w14:textId="77777777">
        <w:trPr>
          <w:trHeight w:val="2357"/>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D1A486" w14:textId="77777777" w:rsidR="00D021AD" w:rsidRDefault="0067634E">
            <w:pPr>
              <w:pStyle w:val="Body"/>
            </w:pPr>
            <w:r>
              <w:rPr>
                <w:rFonts w:ascii="Calibri" w:hAnsi="Calibri"/>
                <w:lang w:val="en-US"/>
              </w:rPr>
              <w:lastRenderedPageBreak/>
              <w:t>12</w:t>
            </w:r>
          </w:p>
        </w:tc>
        <w:tc>
          <w:tcPr>
            <w:tcW w:w="79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D03710" w14:textId="77777777" w:rsidR="00B71185" w:rsidRDefault="0067634E" w:rsidP="00B71185">
            <w:pPr>
              <w:pStyle w:val="Body"/>
              <w:rPr>
                <w:rFonts w:ascii="Calibri" w:eastAsia="Calibri" w:hAnsi="Calibri" w:cs="Calibri"/>
              </w:rPr>
            </w:pPr>
            <w:r>
              <w:rPr>
                <w:rFonts w:ascii="Calibri" w:hAnsi="Calibri"/>
                <w:lang w:val="en-US"/>
              </w:rPr>
              <w:t>Preview: Design and Evaluation (Sharp Chapter 7, Norman Ch 6, selected topics from CS 731 and 732)</w:t>
            </w:r>
          </w:p>
          <w:p w14:paraId="211235A5" w14:textId="77777777" w:rsidR="00B71185" w:rsidRDefault="0067634E" w:rsidP="00B71185">
            <w:pPr>
              <w:pStyle w:val="Body"/>
              <w:numPr>
                <w:ilvl w:val="0"/>
                <w:numId w:val="29"/>
              </w:numPr>
              <w:rPr>
                <w:rFonts w:ascii="Calibri" w:eastAsia="Calibri" w:hAnsi="Calibri" w:cs="Calibri"/>
              </w:rPr>
            </w:pPr>
            <w:r>
              <w:rPr>
                <w:rFonts w:ascii="Calibri" w:hAnsi="Calibri"/>
                <w:lang w:val="en-US"/>
              </w:rPr>
              <w:t>Designing and building the interface</w:t>
            </w:r>
          </w:p>
          <w:p w14:paraId="6FE63664" w14:textId="06A91EE0" w:rsidR="00D021AD" w:rsidRPr="00B71185" w:rsidRDefault="0067634E" w:rsidP="00B71185">
            <w:pPr>
              <w:pStyle w:val="Body"/>
              <w:numPr>
                <w:ilvl w:val="0"/>
                <w:numId w:val="29"/>
              </w:numPr>
              <w:rPr>
                <w:rFonts w:ascii="Calibri" w:eastAsia="Calibri" w:hAnsi="Calibri" w:cs="Calibri"/>
              </w:rPr>
            </w:pPr>
            <w:r w:rsidRPr="00B71185">
              <w:rPr>
                <w:rFonts w:ascii="Calibri" w:hAnsi="Calibri"/>
                <w:lang w:val="en-US"/>
              </w:rPr>
              <w:t>Evaluating and assessing the interface</w:t>
            </w:r>
          </w:p>
          <w:p w14:paraId="6DC193A2" w14:textId="77777777" w:rsidR="00D021AD" w:rsidRDefault="00D021AD">
            <w:pPr>
              <w:pStyle w:val="Body"/>
              <w:ind w:left="720"/>
              <w:rPr>
                <w:rFonts w:ascii="Calibri" w:eastAsia="Calibri" w:hAnsi="Calibri" w:cs="Calibri"/>
                <w:lang w:val="en-US"/>
              </w:rPr>
            </w:pPr>
          </w:p>
          <w:p w14:paraId="3649B10D" w14:textId="77777777" w:rsidR="00D021AD" w:rsidRDefault="0067634E">
            <w:pPr>
              <w:pStyle w:val="Body"/>
              <w:rPr>
                <w:rFonts w:ascii="Calibri" w:eastAsia="Calibri" w:hAnsi="Calibri" w:cs="Calibri"/>
              </w:rPr>
            </w:pPr>
            <w:r>
              <w:rPr>
                <w:rFonts w:ascii="Calibri" w:hAnsi="Calibri"/>
                <w:lang w:val="en-US"/>
              </w:rPr>
              <w:t>A successful student will be able to:</w:t>
            </w:r>
          </w:p>
          <w:p w14:paraId="441A1BA9" w14:textId="77777777" w:rsidR="00D021AD" w:rsidRDefault="0067634E">
            <w:pPr>
              <w:pStyle w:val="ListParagraph"/>
              <w:numPr>
                <w:ilvl w:val="0"/>
                <w:numId w:val="14"/>
              </w:numPr>
            </w:pPr>
            <w:r>
              <w:t>Select an appropriate interface type for a specific problem [Usage]</w:t>
            </w:r>
          </w:p>
          <w:p w14:paraId="38A3F75D" w14:textId="77777777" w:rsidR="00D021AD" w:rsidRDefault="0067634E">
            <w:pPr>
              <w:pStyle w:val="ListParagraph"/>
              <w:numPr>
                <w:ilvl w:val="0"/>
                <w:numId w:val="14"/>
              </w:numPr>
            </w:pPr>
            <w:r>
              <w:t>Provide an informal assessment of an interface [Usage]</w:t>
            </w:r>
          </w:p>
        </w:tc>
      </w:tr>
      <w:tr w:rsidR="00D021AD" w14:paraId="21CF2DFB" w14:textId="77777777">
        <w:trPr>
          <w:trHeight w:val="2057"/>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B10117" w14:textId="77777777" w:rsidR="00D021AD" w:rsidRDefault="0067634E">
            <w:pPr>
              <w:pStyle w:val="Body"/>
            </w:pPr>
            <w:r>
              <w:rPr>
                <w:rFonts w:ascii="Calibri" w:hAnsi="Calibri"/>
                <w:lang w:val="en-US"/>
              </w:rPr>
              <w:t>13</w:t>
            </w:r>
          </w:p>
        </w:tc>
        <w:tc>
          <w:tcPr>
            <w:tcW w:w="79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3AB97" w14:textId="77777777" w:rsidR="00D021AD" w:rsidRDefault="0067634E">
            <w:pPr>
              <w:pStyle w:val="Body"/>
              <w:rPr>
                <w:rFonts w:ascii="Calibri" w:eastAsia="Calibri" w:hAnsi="Calibri" w:cs="Calibri"/>
              </w:rPr>
            </w:pPr>
            <w:r>
              <w:rPr>
                <w:rFonts w:ascii="Calibri" w:hAnsi="Calibri"/>
                <w:lang w:val="en-US"/>
              </w:rPr>
              <w:t>Review, summary, and segue</w:t>
            </w:r>
          </w:p>
          <w:p w14:paraId="360BD39E" w14:textId="77777777" w:rsidR="00B71185" w:rsidRDefault="0067634E" w:rsidP="00B71185">
            <w:pPr>
              <w:pStyle w:val="Body"/>
              <w:numPr>
                <w:ilvl w:val="0"/>
                <w:numId w:val="30"/>
              </w:numPr>
              <w:rPr>
                <w:rFonts w:ascii="Calibri" w:eastAsia="Calibri" w:hAnsi="Calibri" w:cs="Calibri"/>
              </w:rPr>
            </w:pPr>
            <w:r>
              <w:rPr>
                <w:rFonts w:ascii="Calibri" w:hAnsi="Calibri"/>
                <w:lang w:val="en-US"/>
              </w:rPr>
              <w:t>People-centered design</w:t>
            </w:r>
          </w:p>
          <w:p w14:paraId="1D270160" w14:textId="77777777" w:rsidR="00B71185" w:rsidRDefault="0067634E" w:rsidP="00B71185">
            <w:pPr>
              <w:pStyle w:val="Body"/>
              <w:numPr>
                <w:ilvl w:val="0"/>
                <w:numId w:val="30"/>
              </w:numPr>
              <w:rPr>
                <w:rFonts w:ascii="Calibri" w:eastAsia="Calibri" w:hAnsi="Calibri" w:cs="Calibri"/>
              </w:rPr>
            </w:pPr>
            <w:r w:rsidRPr="00B71185">
              <w:rPr>
                <w:rFonts w:ascii="Calibri" w:hAnsi="Calibri"/>
                <w:lang w:val="en-US"/>
              </w:rPr>
              <w:t>Define a user-centered design process that explicitly takes account of the fact that the user is not like the developer or their acquaintances.</w:t>
            </w:r>
          </w:p>
          <w:p w14:paraId="0BB45FE3" w14:textId="29B4EE4E" w:rsidR="00D021AD" w:rsidRPr="00B71185" w:rsidRDefault="0067634E" w:rsidP="00B71185">
            <w:pPr>
              <w:pStyle w:val="Body"/>
              <w:numPr>
                <w:ilvl w:val="0"/>
                <w:numId w:val="30"/>
              </w:numPr>
              <w:rPr>
                <w:rFonts w:ascii="Calibri" w:eastAsia="Calibri" w:hAnsi="Calibri" w:cs="Calibri"/>
              </w:rPr>
            </w:pPr>
            <w:r w:rsidRPr="00B71185">
              <w:rPr>
                <w:rFonts w:ascii="Calibri" w:hAnsi="Calibri"/>
                <w:lang w:val="en-US"/>
              </w:rPr>
              <w:t>Detail the processes of design appropriate to specific design orientations.</w:t>
            </w:r>
          </w:p>
        </w:tc>
      </w:tr>
    </w:tbl>
    <w:p w14:paraId="09473204" w14:textId="77777777" w:rsidR="00D021AD" w:rsidRDefault="00D021AD">
      <w:pPr>
        <w:pStyle w:val="Body"/>
        <w:widowControl w:val="0"/>
        <w:rPr>
          <w:rFonts w:ascii="Calibri" w:eastAsia="Calibri" w:hAnsi="Calibri" w:cs="Calibri"/>
          <w:b/>
          <w:bCs/>
        </w:rPr>
      </w:pPr>
    </w:p>
    <w:p w14:paraId="0B56773B" w14:textId="77777777" w:rsidR="00D021AD" w:rsidRDefault="0067634E">
      <w:pPr>
        <w:pStyle w:val="Body"/>
        <w:rPr>
          <w:rFonts w:ascii="Calibri" w:eastAsia="Calibri" w:hAnsi="Calibri" w:cs="Calibri"/>
        </w:rPr>
      </w:pPr>
      <w:r>
        <w:rPr>
          <w:rFonts w:ascii="Calibri" w:eastAsia="Calibri" w:hAnsi="Calibri" w:cs="Calibri"/>
        </w:rPr>
        <w:tab/>
      </w:r>
    </w:p>
    <w:p w14:paraId="0F28D99E" w14:textId="77777777" w:rsidR="00D021AD" w:rsidRDefault="0067634E">
      <w:pPr>
        <w:pStyle w:val="Body"/>
        <w:rPr>
          <w:rFonts w:ascii="Calibri" w:eastAsia="Calibri" w:hAnsi="Calibri" w:cs="Calibri"/>
          <w:b/>
          <w:bCs/>
        </w:rPr>
      </w:pPr>
      <w:r>
        <w:rPr>
          <w:rFonts w:ascii="Calibri" w:hAnsi="Calibri"/>
          <w:b/>
          <w:bCs/>
          <w:lang w:val="en-US"/>
        </w:rPr>
        <w:t>Learning Objectives</w:t>
      </w:r>
    </w:p>
    <w:p w14:paraId="2D314B4E" w14:textId="77777777" w:rsidR="00D021AD" w:rsidRDefault="0067634E">
      <w:pPr>
        <w:pStyle w:val="Body"/>
        <w:rPr>
          <w:rFonts w:ascii="Calibri" w:eastAsia="Calibri" w:hAnsi="Calibri" w:cs="Calibri"/>
        </w:rPr>
      </w:pPr>
      <w:r>
        <w:rPr>
          <w:rFonts w:ascii="Calibri" w:hAnsi="Calibri"/>
          <w:lang w:val="en-US"/>
        </w:rPr>
        <w:t>Each topic in the list above includes one or more learning objectives. Each of these indicates one of three levels of mastery:</w:t>
      </w:r>
    </w:p>
    <w:p w14:paraId="5722BF0F" w14:textId="77777777" w:rsidR="00D021AD" w:rsidRDefault="0067634E">
      <w:pPr>
        <w:pStyle w:val="ListParagraph"/>
        <w:numPr>
          <w:ilvl w:val="0"/>
          <w:numId w:val="16"/>
        </w:numPr>
      </w:pPr>
      <w:r>
        <w:rPr>
          <w:u w:val="single"/>
        </w:rPr>
        <w:t>Familiarity</w:t>
      </w:r>
      <w:r>
        <w:t>: The student understands what a concept is or what it means. This level of mastery concerns a basic awareness of a concept as opposed to expecting real facility with its application. It provides an answer to the question “What do you know about this?”</w:t>
      </w:r>
    </w:p>
    <w:p w14:paraId="6B08867A" w14:textId="77777777" w:rsidR="00D021AD" w:rsidRDefault="0067634E">
      <w:pPr>
        <w:pStyle w:val="ListParagraph"/>
        <w:numPr>
          <w:ilvl w:val="0"/>
          <w:numId w:val="16"/>
        </w:numPr>
      </w:pPr>
      <w:r>
        <w:rPr>
          <w:u w:val="single"/>
        </w:rPr>
        <w:t>Usage</w:t>
      </w:r>
      <w:r>
        <w:t>: The student is able to use or apply a concept in a concrete way. Using a concept may include, for example, appropriately using a specific concept in a program, use of a particular proof technique, or performing a particular analysis. It provides an answer to the question “What do you know how to do?”</w:t>
      </w:r>
    </w:p>
    <w:p w14:paraId="411BE2F7" w14:textId="77777777" w:rsidR="00D021AD" w:rsidRDefault="0067634E">
      <w:pPr>
        <w:pStyle w:val="ListParagraph"/>
        <w:numPr>
          <w:ilvl w:val="0"/>
          <w:numId w:val="16"/>
        </w:numPr>
      </w:pPr>
      <w:r>
        <w:rPr>
          <w:u w:val="single"/>
        </w:rPr>
        <w:t>Assessment</w:t>
      </w:r>
      <w:r>
        <w:t>: The student is able to consider a concept from multiple viewpoints and/or justify the selection of a particular approach to solve a problem. This level of mastery implies more than using a concept; it involves the ability to select an appropriate approach from understood alternatives. It provides an answer to the question “Why would you do that?”</w:t>
      </w:r>
    </w:p>
    <w:p w14:paraId="65DF0641" w14:textId="77777777" w:rsidR="00D021AD" w:rsidRDefault="00D021AD">
      <w:pPr>
        <w:pStyle w:val="ListParagraph"/>
      </w:pPr>
    </w:p>
    <w:p w14:paraId="37FFD45D" w14:textId="77777777" w:rsidR="00D021AD" w:rsidRDefault="0067634E">
      <w:pPr>
        <w:pStyle w:val="Body"/>
        <w:rPr>
          <w:rFonts w:ascii="Calibri" w:eastAsia="Calibri" w:hAnsi="Calibri" w:cs="Calibri"/>
        </w:rPr>
      </w:pPr>
      <w:r>
        <w:rPr>
          <w:rFonts w:ascii="Calibri" w:hAnsi="Calibri"/>
          <w:lang w:val="en-US"/>
        </w:rPr>
        <w:t>The evaluation methods used in this course will focus on assessing the degree to which students have met these learning objectives.</w:t>
      </w:r>
    </w:p>
    <w:p w14:paraId="6C82CB13" w14:textId="77777777" w:rsidR="00D021AD" w:rsidRDefault="00D021AD">
      <w:pPr>
        <w:pStyle w:val="Body"/>
        <w:rPr>
          <w:rFonts w:ascii="Calibri" w:eastAsia="Calibri" w:hAnsi="Calibri" w:cs="Calibri"/>
          <w:b/>
          <w:bCs/>
        </w:rPr>
      </w:pPr>
    </w:p>
    <w:sectPr w:rsidR="00D021AD">
      <w:headerReference w:type="default" r:id="rId14"/>
      <w:footerReference w:type="default" r:id="rId15"/>
      <w:pgSz w:w="12240" w:h="15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Orland Hoeber" w:date="2021-10-07T06:50:00Z" w:initials="OH">
    <w:p w14:paraId="00F16A51" w14:textId="1062A70C" w:rsidR="001E4700" w:rsidRDefault="001E4700">
      <w:pPr>
        <w:pStyle w:val="CommentText"/>
      </w:pPr>
      <w:r>
        <w:rPr>
          <w:rStyle w:val="CommentReference"/>
        </w:rPr>
        <w:annotationRef/>
      </w:r>
      <w:r>
        <w:t>Add more detail about the assignments (topics/activities)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F16A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9174A" w16cex:dateUtc="2021-10-07T1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F16A51" w16cid:durableId="250917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0DE0D" w14:textId="77777777" w:rsidR="0096510C" w:rsidRDefault="0096510C">
      <w:r>
        <w:separator/>
      </w:r>
    </w:p>
  </w:endnote>
  <w:endnote w:type="continuationSeparator" w:id="0">
    <w:p w14:paraId="788DD113" w14:textId="77777777" w:rsidR="0096510C" w:rsidRDefault="00965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EC0C8" w14:textId="77777777" w:rsidR="00D021AD" w:rsidRDefault="00D021A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2193F" w14:textId="77777777" w:rsidR="0096510C" w:rsidRDefault="0096510C">
      <w:r>
        <w:separator/>
      </w:r>
    </w:p>
  </w:footnote>
  <w:footnote w:type="continuationSeparator" w:id="0">
    <w:p w14:paraId="7EE7A14E" w14:textId="77777777" w:rsidR="0096510C" w:rsidRDefault="009651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B797D" w14:textId="77777777" w:rsidR="00D021AD" w:rsidRDefault="00D021A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A2292"/>
    <w:multiLevelType w:val="hybridMultilevel"/>
    <w:tmpl w:val="03AAD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C362D4A"/>
    <w:multiLevelType w:val="hybridMultilevel"/>
    <w:tmpl w:val="66B80DEE"/>
    <w:lvl w:ilvl="0" w:tplc="CD5E433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A5EE48C">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D84A608">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C36A5A8">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A4C13AE">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4BC147A">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138DB64">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96EBAF6">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702C90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10320D4F"/>
    <w:multiLevelType w:val="hybridMultilevel"/>
    <w:tmpl w:val="6CD0E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12D1DF7"/>
    <w:multiLevelType w:val="hybridMultilevel"/>
    <w:tmpl w:val="73922AB4"/>
    <w:lvl w:ilvl="0" w:tplc="C05C0922">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2CAEBCE">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BF05D2E">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75C756A">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7742B64">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2A2EFDE">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1D29842">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37E6712">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AC2FDE8">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57604BC"/>
    <w:multiLevelType w:val="hybridMultilevel"/>
    <w:tmpl w:val="958A7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76407E2"/>
    <w:multiLevelType w:val="hybridMultilevel"/>
    <w:tmpl w:val="30FCA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353646"/>
    <w:multiLevelType w:val="hybridMultilevel"/>
    <w:tmpl w:val="C0E6A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BB05E01"/>
    <w:multiLevelType w:val="hybridMultilevel"/>
    <w:tmpl w:val="39E21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1D3B09EB"/>
    <w:multiLevelType w:val="hybridMultilevel"/>
    <w:tmpl w:val="358A57D4"/>
    <w:lvl w:ilvl="0" w:tplc="C9A43AB4">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DC6EF40">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E480532">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CB8CB84">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4CE6B44">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16C2E5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AE89D3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4A2C12A">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F104718">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28A323B5"/>
    <w:multiLevelType w:val="hybridMultilevel"/>
    <w:tmpl w:val="395040DC"/>
    <w:lvl w:ilvl="0" w:tplc="AD3A30A6">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BDE91A4">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5436E2">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3B21012">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8E2C0C4">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BC61070">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AB0F190">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978F3AE">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1808BD4">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29B12746"/>
    <w:multiLevelType w:val="hybridMultilevel"/>
    <w:tmpl w:val="C13A5998"/>
    <w:lvl w:ilvl="0" w:tplc="B95A5BD0">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352247A">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C4A0346">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00ACAA2">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C40F89E">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EC5DD8">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5CE4AE0">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D3C0218">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AA06EC4">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2F4B051A"/>
    <w:multiLevelType w:val="hybridMultilevel"/>
    <w:tmpl w:val="E698F806"/>
    <w:lvl w:ilvl="0" w:tplc="8160DFD6">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658CEAA">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E7AAD76">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95AAE44">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D58E5AE">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EB05A6E">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E00E1B8">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ADA7306">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08EB582">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31147F01"/>
    <w:multiLevelType w:val="hybridMultilevel"/>
    <w:tmpl w:val="5396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4DC21D2"/>
    <w:multiLevelType w:val="hybridMultilevel"/>
    <w:tmpl w:val="6C2A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8F41531"/>
    <w:multiLevelType w:val="hybridMultilevel"/>
    <w:tmpl w:val="5914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9287D7C"/>
    <w:multiLevelType w:val="hybridMultilevel"/>
    <w:tmpl w:val="BD68B496"/>
    <w:lvl w:ilvl="0" w:tplc="6E5068B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BBE68B2">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C005926">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87012D6">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ABA6C6E">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3F48E68">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D96AFFA">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ADE0B62">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A02E9A0">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3BF67AE0"/>
    <w:multiLevelType w:val="hybridMultilevel"/>
    <w:tmpl w:val="8E606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C4A18DE"/>
    <w:multiLevelType w:val="hybridMultilevel"/>
    <w:tmpl w:val="516C011C"/>
    <w:lvl w:ilvl="0" w:tplc="1026E958">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946FB66">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7F66532">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B628ABA">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DF08CD0">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82CD15E">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078ABB0">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0CC8BBC">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3EC5E0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409C5E61"/>
    <w:multiLevelType w:val="hybridMultilevel"/>
    <w:tmpl w:val="E668D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1686F76"/>
    <w:multiLevelType w:val="hybridMultilevel"/>
    <w:tmpl w:val="A0AA2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18C324E"/>
    <w:multiLevelType w:val="hybridMultilevel"/>
    <w:tmpl w:val="449C8B44"/>
    <w:styleLink w:val="ImportedStyle1"/>
    <w:lvl w:ilvl="0" w:tplc="4AD41692">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32A1A2E">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9C21BC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97CF054">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4BEFB14">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F3EB36A">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2A2005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05CE8DE">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130DF40">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52A078FB"/>
    <w:multiLevelType w:val="hybridMultilevel"/>
    <w:tmpl w:val="233AC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533157F3"/>
    <w:multiLevelType w:val="hybridMultilevel"/>
    <w:tmpl w:val="9C50546A"/>
    <w:lvl w:ilvl="0" w:tplc="DDACA846">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F8ED138">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6925A6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C8CE710">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EBA1898">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226B410">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DA4ABC4">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69EB92A">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D22C37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6466711B"/>
    <w:multiLevelType w:val="hybridMultilevel"/>
    <w:tmpl w:val="449C8B44"/>
    <w:numStyleLink w:val="ImportedStyle1"/>
  </w:abstractNum>
  <w:abstractNum w:abstractNumId="24" w15:restartNumberingAfterBreak="0">
    <w:nsid w:val="64822AA4"/>
    <w:multiLevelType w:val="hybridMultilevel"/>
    <w:tmpl w:val="341CA46E"/>
    <w:lvl w:ilvl="0" w:tplc="A212FF00">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C2440BC">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4D6D668">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1262E66">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ACAB9CE">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D72BEA0">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E2EBFC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612F6CE">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C740D58">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67FA3F5D"/>
    <w:multiLevelType w:val="hybridMultilevel"/>
    <w:tmpl w:val="2BB87E90"/>
    <w:lvl w:ilvl="0" w:tplc="E16C7B40">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A62A234">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176CEE8">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1BAF2D0">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FB6CAD8">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D863486">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EB41E06">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D46FED2">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F324714">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FF5489A"/>
    <w:multiLevelType w:val="hybridMultilevel"/>
    <w:tmpl w:val="0B10B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26E427B"/>
    <w:multiLevelType w:val="hybridMultilevel"/>
    <w:tmpl w:val="7BF25416"/>
    <w:lvl w:ilvl="0" w:tplc="2EBC4B24">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48A12BA">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204E196">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B104C5C">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BC6B872">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39C798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90A63BC">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D60C466">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8D659A0">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78A81EE2"/>
    <w:multiLevelType w:val="hybridMultilevel"/>
    <w:tmpl w:val="C28ABCD6"/>
    <w:numStyleLink w:val="ImportedStyle5"/>
  </w:abstractNum>
  <w:abstractNum w:abstractNumId="29" w15:restartNumberingAfterBreak="0">
    <w:nsid w:val="7F2F033D"/>
    <w:multiLevelType w:val="hybridMultilevel"/>
    <w:tmpl w:val="C28ABCD6"/>
    <w:styleLink w:val="ImportedStyle5"/>
    <w:lvl w:ilvl="0" w:tplc="0278EC9A">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C409608">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BF0C16E">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D741FCC">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858EF34">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4F0ABAA">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9CEE944">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5EA0078">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50061D2">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20"/>
  </w:num>
  <w:num w:numId="2">
    <w:abstractNumId w:val="23"/>
  </w:num>
  <w:num w:numId="3">
    <w:abstractNumId w:val="1"/>
  </w:num>
  <w:num w:numId="4">
    <w:abstractNumId w:val="15"/>
  </w:num>
  <w:num w:numId="5">
    <w:abstractNumId w:val="10"/>
  </w:num>
  <w:num w:numId="6">
    <w:abstractNumId w:val="24"/>
  </w:num>
  <w:num w:numId="7">
    <w:abstractNumId w:val="9"/>
  </w:num>
  <w:num w:numId="8">
    <w:abstractNumId w:val="27"/>
  </w:num>
  <w:num w:numId="9">
    <w:abstractNumId w:val="22"/>
  </w:num>
  <w:num w:numId="10">
    <w:abstractNumId w:val="3"/>
  </w:num>
  <w:num w:numId="11">
    <w:abstractNumId w:val="17"/>
  </w:num>
  <w:num w:numId="12">
    <w:abstractNumId w:val="11"/>
  </w:num>
  <w:num w:numId="13">
    <w:abstractNumId w:val="25"/>
  </w:num>
  <w:num w:numId="14">
    <w:abstractNumId w:val="8"/>
  </w:num>
  <w:num w:numId="15">
    <w:abstractNumId w:val="29"/>
  </w:num>
  <w:num w:numId="16">
    <w:abstractNumId w:val="28"/>
  </w:num>
  <w:num w:numId="17">
    <w:abstractNumId w:val="2"/>
  </w:num>
  <w:num w:numId="18">
    <w:abstractNumId w:val="7"/>
  </w:num>
  <w:num w:numId="19">
    <w:abstractNumId w:val="19"/>
  </w:num>
  <w:num w:numId="20">
    <w:abstractNumId w:val="16"/>
  </w:num>
  <w:num w:numId="21">
    <w:abstractNumId w:val="5"/>
  </w:num>
  <w:num w:numId="22">
    <w:abstractNumId w:val="6"/>
  </w:num>
  <w:num w:numId="23">
    <w:abstractNumId w:val="12"/>
  </w:num>
  <w:num w:numId="24">
    <w:abstractNumId w:val="18"/>
  </w:num>
  <w:num w:numId="25">
    <w:abstractNumId w:val="4"/>
  </w:num>
  <w:num w:numId="26">
    <w:abstractNumId w:val="26"/>
  </w:num>
  <w:num w:numId="27">
    <w:abstractNumId w:val="0"/>
  </w:num>
  <w:num w:numId="28">
    <w:abstractNumId w:val="14"/>
  </w:num>
  <w:num w:numId="29">
    <w:abstractNumId w:val="13"/>
  </w:num>
  <w:num w:numId="30">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rland Hoeber">
    <w15:presenceInfo w15:providerId="Windows Live" w15:userId="ed01ca708a38a0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1AD"/>
    <w:rsid w:val="001B5174"/>
    <w:rsid w:val="001E4700"/>
    <w:rsid w:val="005D55C3"/>
    <w:rsid w:val="0067634E"/>
    <w:rsid w:val="00743092"/>
    <w:rsid w:val="0086131A"/>
    <w:rsid w:val="00904890"/>
    <w:rsid w:val="00936E38"/>
    <w:rsid w:val="009611AB"/>
    <w:rsid w:val="0096510C"/>
    <w:rsid w:val="00AF2744"/>
    <w:rsid w:val="00B71185"/>
    <w:rsid w:val="00D021AD"/>
    <w:rsid w:val="00E966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253A6F0"/>
  <w15:docId w15:val="{EFCB2F1E-591F-534A-8884-5D74E4602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ind w:left="720"/>
    </w:pPr>
    <w:rPr>
      <w:rFonts w:ascii="Calibri" w:hAnsi="Calibri" w:cs="Arial Unicode MS"/>
      <w:color w:val="000000"/>
      <w:sz w:val="24"/>
      <w:szCs w:val="24"/>
      <w:u w:color="000000"/>
      <w:lang w:val="en-US"/>
    </w:rPr>
  </w:style>
  <w:style w:type="numbering" w:customStyle="1" w:styleId="ImportedStyle1">
    <w:name w:val="Imported Style 1"/>
    <w:pPr>
      <w:numPr>
        <w:numId w:val="1"/>
      </w:numPr>
    </w:pPr>
  </w:style>
  <w:style w:type="character" w:customStyle="1" w:styleId="Hyperlink0">
    <w:name w:val="Hyperlink.0"/>
    <w:basedOn w:val="Hyperlink"/>
    <w:rPr>
      <w:color w:val="0563C1"/>
      <w:u w:val="single" w:color="0563C1"/>
      <w14:textOutline w14:w="0" w14:cap="rnd" w14:cmpd="sng" w14:algn="ctr">
        <w14:noFill/>
        <w14:prstDash w14:val="solid"/>
        <w14:bevel/>
      </w14:textOutline>
    </w:rPr>
  </w:style>
  <w:style w:type="character" w:customStyle="1" w:styleId="Hyperlink1">
    <w:name w:val="Hyperlink.1"/>
    <w:basedOn w:val="Hyperlink0"/>
    <w:rPr>
      <w:rFonts w:ascii="Calibri" w:eastAsia="Calibri" w:hAnsi="Calibri" w:cs="Calibri"/>
      <w:color w:val="0563C1"/>
      <w:u w:val="single" w:color="0563C1"/>
      <w14:textOutline w14:w="0" w14:cap="rnd" w14:cmpd="sng" w14:algn="ctr">
        <w14:noFill/>
        <w14:prstDash w14:val="solid"/>
        <w14:bevel/>
      </w14:textOutline>
    </w:rPr>
  </w:style>
  <w:style w:type="numbering" w:customStyle="1" w:styleId="ImportedStyle5">
    <w:name w:val="Imported Style 5"/>
    <w:pPr>
      <w:numPr>
        <w:numId w:val="15"/>
      </w:numPr>
    </w:pPr>
  </w:style>
  <w:style w:type="character" w:styleId="CommentReference">
    <w:name w:val="annotation reference"/>
    <w:basedOn w:val="DefaultParagraphFont"/>
    <w:uiPriority w:val="99"/>
    <w:semiHidden/>
    <w:unhideWhenUsed/>
    <w:rsid w:val="001E4700"/>
    <w:rPr>
      <w:sz w:val="16"/>
      <w:szCs w:val="16"/>
    </w:rPr>
  </w:style>
  <w:style w:type="paragraph" w:styleId="CommentText">
    <w:name w:val="annotation text"/>
    <w:basedOn w:val="Normal"/>
    <w:link w:val="CommentTextChar"/>
    <w:uiPriority w:val="99"/>
    <w:semiHidden/>
    <w:unhideWhenUsed/>
    <w:rsid w:val="001E4700"/>
    <w:rPr>
      <w:sz w:val="20"/>
      <w:szCs w:val="20"/>
    </w:rPr>
  </w:style>
  <w:style w:type="character" w:customStyle="1" w:styleId="CommentTextChar">
    <w:name w:val="Comment Text Char"/>
    <w:basedOn w:val="DefaultParagraphFont"/>
    <w:link w:val="CommentText"/>
    <w:uiPriority w:val="99"/>
    <w:semiHidden/>
    <w:rsid w:val="001E4700"/>
    <w:rPr>
      <w:lang w:val="en-US"/>
    </w:rPr>
  </w:style>
  <w:style w:type="paragraph" w:styleId="CommentSubject">
    <w:name w:val="annotation subject"/>
    <w:basedOn w:val="CommentText"/>
    <w:next w:val="CommentText"/>
    <w:link w:val="CommentSubjectChar"/>
    <w:uiPriority w:val="99"/>
    <w:semiHidden/>
    <w:unhideWhenUsed/>
    <w:rsid w:val="001E4700"/>
    <w:rPr>
      <w:b/>
      <w:bCs/>
    </w:rPr>
  </w:style>
  <w:style w:type="character" w:customStyle="1" w:styleId="CommentSubjectChar">
    <w:name w:val="Comment Subject Char"/>
    <w:basedOn w:val="CommentTextChar"/>
    <w:link w:val="CommentSubject"/>
    <w:uiPriority w:val="99"/>
    <w:semiHidden/>
    <w:rsid w:val="001E4700"/>
    <w:rPr>
      <w:b/>
      <w:bCs/>
      <w:lang w:val="en-US"/>
    </w:rPr>
  </w:style>
  <w:style w:type="paragraph" w:styleId="BalloonText">
    <w:name w:val="Balloon Text"/>
    <w:basedOn w:val="Normal"/>
    <w:link w:val="BalloonTextChar"/>
    <w:uiPriority w:val="99"/>
    <w:semiHidden/>
    <w:unhideWhenUsed/>
    <w:rsid w:val="00936E38"/>
    <w:rPr>
      <w:sz w:val="18"/>
      <w:szCs w:val="18"/>
    </w:rPr>
  </w:style>
  <w:style w:type="character" w:customStyle="1" w:styleId="BalloonTextChar">
    <w:name w:val="Balloon Text Char"/>
    <w:basedOn w:val="DefaultParagraphFont"/>
    <w:link w:val="BalloonText"/>
    <w:uiPriority w:val="99"/>
    <w:semiHidden/>
    <w:rsid w:val="00936E38"/>
    <w:rPr>
      <w:sz w:val="18"/>
      <w:szCs w:val="18"/>
      <w:lang w:val="en-US"/>
    </w:rPr>
  </w:style>
  <w:style w:type="character" w:styleId="UnresolvedMention">
    <w:name w:val="Unresolved Mention"/>
    <w:basedOn w:val="DefaultParagraphFont"/>
    <w:uiPriority w:val="99"/>
    <w:semiHidden/>
    <w:unhideWhenUsed/>
    <w:rsid w:val="00936E38"/>
    <w:rPr>
      <w:color w:val="605E5C"/>
      <w:shd w:val="clear" w:color="auto" w:fill="E1DFDD"/>
    </w:rPr>
  </w:style>
  <w:style w:type="character" w:styleId="FollowedHyperlink">
    <w:name w:val="FollowedHyperlink"/>
    <w:basedOn w:val="DefaultParagraphFont"/>
    <w:uiPriority w:val="99"/>
    <w:semiHidden/>
    <w:unhideWhenUsed/>
    <w:rsid w:val="00936E38"/>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interaction-design.org/literature/book/the-encyclopedia-of-human-computer-interaction-2nd-ed" TargetMode="Externa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https://openstax.org/details/books/psychology-2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6573F-6129-5248-AAA6-7DA180352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1691</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 Hoeber</dc:creator>
  <cp:keywords/>
  <dc:description/>
  <cp:lastModifiedBy>Daryl Hepting</cp:lastModifiedBy>
  <cp:revision>2</cp:revision>
  <dcterms:created xsi:type="dcterms:W3CDTF">2022-01-13T18:29:00Z</dcterms:created>
  <dcterms:modified xsi:type="dcterms:W3CDTF">2022-01-13T18:29:00Z</dcterms:modified>
</cp:coreProperties>
</file>