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body>
    <w:p>
      <w:pPr>
        <w:pStyle w:val="Style18"/>
        <w:keepNext w:val="0"/>
        <w:keepLines w:val="0"/>
        <w:widowControl w:val="0"/>
        <w:shd w:val="clear" w:color="auto" w:fill="auto"/>
        <w:bidi w:val="0"/>
        <w:spacing w:before="260" w:after="440"/>
        <w:ind w:left="0" w:right="0" w:firstLine="0"/>
      </w:pPr>
      <w:r>
        <w:rPr>
          <w:color w:val="000000"/>
          <w:spacing w:val="0"/>
          <w:w w:val="100"/>
          <w:position w:val="0"/>
          <w:shd w:val="clear" w:color="auto" w:fill="auto"/>
          <w:lang w:val="ru-RU" w:eastAsia="ru-RU" w:bidi="ru-RU"/>
        </w:rPr>
        <w:t>щихъ заводомъ, конторою или особенною частію, если только въ нихъ окажется надобность (вмѣсто надзора по § 8 Устава за дѣй</w:t>
        <w:softHyphen/>
        <w:t>ствіями одного техническаго директора), а также за бухгалтеромъ н главными мастерами.</w:t>
      </w:r>
    </w:p>
    <w:p>
      <w:pPr>
        <w:pStyle w:val="Style18"/>
        <w:keepNext w:val="0"/>
        <w:keepLines w:val="0"/>
        <w:widowControl w:val="0"/>
        <w:shd w:val="clear" w:color="auto" w:fill="auto"/>
        <w:bidi w:val="0"/>
        <w:spacing w:before="0" w:after="0"/>
        <w:ind w:left="0" w:right="0" w:firstLine="540"/>
      </w:pPr>
      <w:r>
        <w:rPr>
          <w:color w:val="000000"/>
          <w:spacing w:val="0"/>
          <w:w w:val="100"/>
          <w:position w:val="0"/>
          <w:shd w:val="clear" w:color="auto" w:fill="auto"/>
          <w:lang w:val="ru-RU" w:eastAsia="ru-RU" w:bidi="ru-RU"/>
        </w:rPr>
        <w:t>— Выданы прнвиллегіи: 1) верхнеудпнскому 1-й гильдіи купцу, почетному гражданину Апнолону Курбатову, пятилѣтняя на изо</w:t>
        <w:softHyphen/>
        <w:t>брѣтенные имъ способъ и снарядъ, для приготовленія пшенична</w:t>
        <w:softHyphen/>
        <w:t>го зерна къ помолу. Изъ представленныхъ Курбатовымъ описа</w:t>
        <w:softHyphen/>
        <w:t>нія и чертежа его изобрѣтенія, видно, что придуманный имъ спо</w:t>
        <w:softHyphen/>
        <w:t>собъ состоитъ въ обработкѣ пшеничнаго зерна струею водянаго пара, вмѣсто употребляемаго доселѣ моченія, для отдѣленія ше</w:t>
        <w:softHyphen/>
        <w:t>лухи отъ зерна. Для сего онъ устроилъ снарядъ, основанный на томъ Физическомъ явленіи, что водяные пары, при смѣшеніи ихъ съ атмосфернымъ воздухомъ, вслѣдствіе болѣе низкой темпера</w:t>
        <w:softHyphen/>
        <w:t>туры сего послѣдняго, осаждаются па поверхности окружающихъ тѣлъ, если температура ихъ не выше температуры пара, и обле</w:t>
        <w:softHyphen/>
        <w:t>гаютъ ихъ тонкимъ слоемъ влаги. По объясненію изобрѣтателя, выгоды приготовленія зерна паромъ суть слѣдующія: шелуха пшеничныхъ зеренъ, насыщаясь паромъ, дѣлается твердою, тя</w:t>
        <w:softHyphen/>
        <w:t>гучею и упругою, отчего не размалываясь на дранномъ жерновѣ, удобно отстаетъ отъ мучнистаго тѣла зерна, и крупа отъ этого выходитъ чище, отвѣйка отрубей производится легче; зерно ме</w:t>
        <w:softHyphen/>
        <w:t>нѣе переносится и тѣмъ сокращается эта работа на */</w:t>
      </w:r>
      <w:r>
        <w:rPr>
          <w:color w:val="000000"/>
          <w:spacing w:val="0"/>
          <w:w w:val="100"/>
          <w:position w:val="0"/>
          <w:shd w:val="clear" w:color="auto" w:fill="auto"/>
          <w:vertAlign w:val="subscript"/>
          <w:lang w:val="ru-RU" w:eastAsia="ru-RU" w:bidi="ru-RU"/>
        </w:rPr>
        <w:t>5</w:t>
      </w:r>
      <w:r>
        <w:rPr>
          <w:color w:val="000000"/>
          <w:spacing w:val="0"/>
          <w:w w:val="100"/>
          <w:position w:val="0"/>
          <w:shd w:val="clear" w:color="auto" w:fill="auto"/>
          <w:lang w:val="ru-RU" w:eastAsia="ru-RU" w:bidi="ru-RU"/>
        </w:rPr>
        <w:t xml:space="preserve"> часть; му</w:t>
        <w:softHyphen/>
        <w:t>ка обработывается успѣшнѣе; выходъ ея противъ прежнихъ средствъ бываетъ болѣе и съ лучшими качествами, какъ на видъ, такъ и въ теченіи, и долѣе сохраняется отъ затхлости. 2) Кресть</w:t>
        <w:softHyphen/>
        <w:t>янину Екатерннбургскаго-Уѣзда Михаилу Ушакову десятилѣтняя, на изобрѣтенную имъ вѣйку, приспособленную къ дѣйствію круп</w:t>
        <w:softHyphen/>
        <w:t>чатки. Существенная польза описанной вѣнки состоитъ, по объя</w:t>
        <w:softHyphen/>
        <w:t>сненію изобрѣтателя,, въ томъ, что она замѣняетъ, при четырехъ ситахъ, приготовляющихъ крупу для одиннадцати поставовъ, су</w:t>
        <w:softHyphen/>
        <w:t>точную работу 16 человѣкъ, и вмѣстѣ съ тѣмъ даетъ возможность сосредоточить присмотръ за полнымъ ходомъ производства, въ- слѣдствіе чего изъ того же количества пшеничнаго зерна, полу</w:t>
        <w:softHyphen/>
        <w:t>чается манная крупа и приготовленная изъ нея крупичатая мука въ большемъ количествѣ и лучшаго качества. 3) Иностранцу Жанъ Леклсру на приготовленіе цинковыхъ бѣлилъ и красокъ. Въ описаніи объяснено, что оно состоитъ въ замѣнены, въ живо</w:t>
        <w:softHyphen/>
        <w:t>писи, свинцовыхъ и мѣдныхъ красокъ, ядовитыхъ, скороизмѣ</w:t>
        <w:softHyphen/>
        <w:t>няющихся и недающихъ надлежащихъ оттѣпковъ, другими кра</w:t>
        <w:softHyphen/>
        <w:t>сками, болѣе постоянными и совершенно безвредными. Цѣль эта вполнѣ достигнута открытіемъ способовъ, дающихъ возможность приготовлять искусственнымъ образомъ бѣлую и желтую краску изъ цинка и барита, зеленую изъ цинка, красную изъ сурьмы, которыя будучи употребляемы сами-по-себѣ, или въ смѣси съ другими извѣстными красками, даютъ всѣ потребные оттѣнки</w:t>
        <w:br w:type="page"/>
        <w:t>цвѣтовъ. Слѣдовательно, это открытіе дѣлаетъ совершенное пре</w:t>
        <w:softHyphen/>
        <w:t xml:space="preserve">образованіе въ живописи, устраняя свинцовыя бѣлила, </w:t>
      </w:r>
      <w:r>
        <w:rPr>
          <w:b/>
          <w:bCs/>
          <w:color w:val="000000"/>
          <w:spacing w:val="0"/>
          <w:w w:val="100"/>
          <w:position w:val="0"/>
          <w:sz w:val="44"/>
          <w:szCs w:val="44"/>
          <w:shd w:val="clear" w:color="auto" w:fill="auto"/>
          <w:lang w:val="ru-RU" w:eastAsia="ru-RU" w:bidi="ru-RU"/>
        </w:rPr>
        <w:t xml:space="preserve">желтыя </w:t>
      </w:r>
      <w:r>
        <w:rPr>
          <w:color w:val="000000"/>
          <w:spacing w:val="0"/>
          <w:w w:val="100"/>
          <w:position w:val="0"/>
          <w:shd w:val="clear" w:color="auto" w:fill="auto"/>
          <w:lang w:val="ru-RU" w:eastAsia="ru-RU" w:bidi="ru-RU"/>
        </w:rPr>
        <w:t>свинцовыя краски и другія весьма вредныя и непостоянныя ве</w:t>
        <w:softHyphen/>
        <w:t>щества, употребляемыя въ ней до-спхъ-поръ. Цинковыя краски обыкновенно не скоро высыхали и это вредило ихъ употребленію, въ настоящемъ же изобрѣтеніи употребляется для эгого сушка, Которая не измѣняетъ оттѣнка цвѣта, постоянна и притомъ без</w:t>
        <w:softHyphen/>
        <w:t>вредна, какъ и самая краска. Наконецъ, замѣненіе свинцовыхъ бѣлилъ бѣлою цинковою краскою даетъ возможность получать колеръ отлично-бѣлый и глянцовитый, безъ большихъ издержекъ и многочисленныхъ снадобій, къ которымъ нужно прибѣгать при употребленіи свинцовыхъ бѣлилъ и другихъ донынѣ извѣстныхъ красокъ. Здѣсь послѣдовательно описываются, начиная съ цин</w:t>
        <w:softHyphen/>
        <w:t>ковыхъ бѣлилъ, составляющихъ основаніе новой живописи, раз</w:t>
        <w:softHyphen/>
        <w:t>личныя краски,—приличное смѣшеніе и употребленіе коихъ со</w:t>
        <w:softHyphen/>
        <w:t>ставляетъ основаніе измѣненія. 4) Иностранцамъ Вашонъ десяти</w:t>
        <w:softHyphen/>
        <w:t>лѣтняя на изобрѣтенныя ими механическія сортировальпи или ма</w:t>
        <w:softHyphen/>
        <w:t>шины для очистки и раздѣленія по сортамъ всякаго рода зеренъ ц сѣмянъ. 5) Вольноотпущенному крестьянину Якушину пятилѣт</w:t>
        <w:softHyphen/>
        <w:t>ья на изобрѣтенную имъ жатвенную машину. По удостовѣренію изобрѣтателя, надъ этою машиною были произведены многократ</w:t>
        <w:softHyphen/>
        <w:t>ные опыты, которые показали, что такая жатвенная машина, за</w:t>
        <w:softHyphen/>
        <w:t>пряженная одною лошадью и управляемая однимъ человѣкомъ, сжинаетъ на ровной черноземной почвѣ, въ Р/</w:t>
      </w:r>
      <w:r>
        <w:rPr>
          <w:color w:val="000000"/>
          <w:spacing w:val="0"/>
          <w:w w:val="100"/>
          <w:position w:val="0"/>
          <w:shd w:val="clear" w:color="auto" w:fill="auto"/>
          <w:vertAlign w:val="subscript"/>
          <w:lang w:val="ru-RU" w:eastAsia="ru-RU" w:bidi="ru-RU"/>
        </w:rPr>
        <w:t>о</w:t>
      </w:r>
      <w:r>
        <w:rPr>
          <w:color w:val="000000"/>
          <w:spacing w:val="0"/>
          <w:w w:val="100"/>
          <w:position w:val="0"/>
          <w:shd w:val="clear" w:color="auto" w:fill="auto"/>
          <w:lang w:val="ru-RU" w:eastAsia="ru-RU" w:bidi="ru-RU"/>
        </w:rPr>
        <w:t xml:space="preserve"> часа времени, одну десятину ржи, на что, при обыкновенномъ ручномъ способѣ жатвы, нужна работа десяти человѣкъ въ-теченіе цѣлаго дня»</w:t>
      </w:r>
    </w:p>
    <w:p>
      <w:pPr>
        <w:pStyle w:val="Style18"/>
        <w:keepNext w:val="0"/>
        <w:keepLines w:val="0"/>
        <w:widowControl w:val="0"/>
        <w:numPr>
          <w:ilvl w:val="0"/>
          <w:numId w:val="1"/>
        </w:numPr>
        <w:shd w:val="clear" w:color="auto" w:fill="auto"/>
        <w:tabs>
          <w:tab w:pos="668" w:val="left"/>
        </w:tabs>
        <w:bidi w:val="0"/>
        <w:spacing w:before="0" w:after="440"/>
        <w:ind w:left="0" w:right="0" w:firstLine="0"/>
      </w:pPr>
      <w:r>
        <w:rPr>
          <w:color w:val="000000"/>
          <w:spacing w:val="0"/>
          <w:w w:val="100"/>
          <w:position w:val="0"/>
          <w:shd w:val="clear" w:color="auto" w:fill="auto"/>
          <w:lang w:val="ru-RU" w:eastAsia="ru-RU" w:bidi="ru-RU"/>
        </w:rPr>
        <w:t>Иностранцу ЖоФріо на машину для окаймленія распиленныхъ досчечекъ малахита и другихъ дорогихъ камней для приспособле</w:t>
        <w:softHyphen/>
        <w:t>нія ихъ къ наклейкѣ при накладныхъ работахъ и на машину для полировки таковыхъ камней; и 7) Либавскому гражданину Карлу Ленцу на изобрѣтенные имъ снаряды для извлеченія изъ воды потонувшихъ судовъ и другихъ предметовъ.</w:t>
      </w:r>
    </w:p>
    <w:p>
      <w:pPr>
        <w:pStyle w:val="Style18"/>
        <w:keepNext w:val="0"/>
        <w:keepLines w:val="0"/>
        <w:widowControl w:val="0"/>
        <w:shd w:val="clear" w:color="auto" w:fill="auto"/>
        <w:bidi w:val="0"/>
        <w:spacing w:before="0" w:after="0"/>
        <w:ind w:left="0" w:right="0" w:firstLine="540"/>
      </w:pPr>
      <w:r>
        <w:rPr>
          <w:i/>
          <w:iCs/>
          <w:color w:val="000000"/>
          <w:spacing w:val="0"/>
          <w:w w:val="100"/>
          <w:position w:val="0"/>
          <w:sz w:val="44"/>
          <w:szCs w:val="44"/>
          <w:shd w:val="clear" w:color="auto" w:fill="auto"/>
          <w:lang w:val="ru-RU" w:eastAsia="ru-RU" w:bidi="ru-RU"/>
        </w:rPr>
        <w:t>Благотворительность.—</w:t>
      </w:r>
      <w:r>
        <w:rPr>
          <w:color w:val="000000"/>
          <w:spacing w:val="0"/>
          <w:w w:val="100"/>
          <w:position w:val="0"/>
          <w:shd w:val="clear" w:color="auto" w:fill="auto"/>
          <w:lang w:val="ru-RU" w:eastAsia="ru-RU" w:bidi="ru-RU"/>
        </w:rPr>
        <w:t>Высочайше утверждено въ 9 день октября положеніе о богадѣльнѣ вдовы тайнаго совѣтника Арсеньевой въ Мо</w:t>
        <w:softHyphen/>
        <w:t>сквѣ. Представляемъ изъ этого положенія извлеченіе: 1) Въ Москвѣ учреждается, иждивеніемъ вдовы тайнаго совѣтника Авдотьи Арсеньевой, богадѣльня для призрѣнія двѣнадцати бѣдныхъ, пре- старѣлыхъ и увѣчныхъ женщинъ мѣщанскаго сословія, не имѣю</w:t>
        <w:softHyphen/>
        <w:t>щихъ средствъ къ снисканію себѣ пропитанія собственными тру</w:t>
        <w:softHyphen/>
        <w:t>дами. 2) Богадѣльня помѣщается въ пожертвованномъ учреди</w:t>
        <w:softHyphen/>
        <w:t>тельницею домѣ, состоящемъ Пречистенской Части, 1-го квартала близъ улицы Остоженки, въ Средпемъ-Ушаковскомъ-Переулкѣ.</w:t>
      </w:r>
    </w:p>
    <w:p>
      <w:pPr>
        <w:pStyle w:val="Style18"/>
        <w:keepNext w:val="0"/>
        <w:keepLines w:val="0"/>
        <w:widowControl w:val="0"/>
        <w:numPr>
          <w:ilvl w:val="0"/>
          <w:numId w:val="3"/>
        </w:numPr>
        <w:shd w:val="clear" w:color="auto" w:fill="auto"/>
        <w:tabs>
          <w:tab w:pos="668" w:val="left"/>
        </w:tabs>
        <w:bidi w:val="0"/>
        <w:spacing w:before="0" w:after="0"/>
        <w:ind w:left="0" w:right="0" w:firstLine="0"/>
        <w:rPr>
          <w:sz w:val="52"/>
          <w:szCs w:val="52"/>
        </w:rPr>
      </w:pPr>
      <w:r>
        <w:rPr>
          <w:color w:val="000000"/>
          <w:spacing w:val="0"/>
          <w:w w:val="100"/>
          <w:position w:val="0"/>
          <w:sz w:val="48"/>
          <w:szCs w:val="48"/>
          <w:shd w:val="clear" w:color="auto" w:fill="auto"/>
          <w:lang w:val="ru-RU" w:eastAsia="ru-RU" w:bidi="ru-RU"/>
        </w:rPr>
        <w:t>Управленіе богадѣльнею и главное попеченіе объ оной предо</w:t>
        <w:softHyphen/>
        <w:t xml:space="preserve">ставляется учредительницѣ въ качествѣ попечительницы; — по смерти ея, исполненіе этой обязанности поручается одному изъ родственниковъ учредительницы, или постороннихъ лицъ, </w:t>
      </w:r>
      <w:r>
        <w:rPr>
          <w:color w:val="000000"/>
          <w:spacing w:val="0"/>
          <w:w w:val="100"/>
          <w:position w:val="0"/>
          <w:sz w:val="52"/>
          <w:szCs w:val="52"/>
          <w:shd w:val="clear" w:color="auto" w:fill="auto"/>
          <w:lang w:val="ru-RU" w:eastAsia="ru-RU" w:bidi="ru-RU"/>
        </w:rPr>
        <w:t>кого</w:t>
      </w:r>
      <w:r>
        <w:br w:type="page"/>
      </w:r>
    </w:p>
    <w:p>
      <w:pPr>
        <w:pStyle w:val="Style18"/>
        <w:keepNext w:val="0"/>
        <w:keepLines w:val="0"/>
        <w:widowControl w:val="0"/>
        <w:shd w:val="clear" w:color="auto" w:fill="auto"/>
        <w:bidi w:val="0"/>
        <w:spacing w:before="0" w:after="0"/>
        <w:ind w:left="0" w:right="0" w:firstLine="0"/>
      </w:pPr>
      <w:r>
        <w:rPr>
          <w:color w:val="000000"/>
          <w:spacing w:val="0"/>
          <w:w w:val="100"/>
          <w:position w:val="0"/>
          <w:shd w:val="clear" w:color="auto" w:fill="auto"/>
          <w:lang w:val="ru-RU" w:eastAsia="ru-RU" w:bidi="ru-RU"/>
        </w:rPr>
        <w:t>она по духовному завѣщанію своему назначитъ. 4) Для б.іижай- шаго присмотра за призрѣваемыми, попечительница избираетъ изъ среды ихъ одну женщину, которая по хорошему поведенію, вполнѣ того будетъ заслуживать. Опа завѣдываетъ всѣмъ иму</w:t>
        <w:softHyphen/>
        <w:t>ществомъ богадѣльни и подъ ея надзоромъ приготовляется нища и одежда призрѣваемымъ, 5) Первоначальное устройство бога</w:t>
        <w:softHyphen/>
        <w:t xml:space="preserve">дѣльни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снабженіе оноіі всѣми необходимыми принадлежностями учредительница принимаетъ па себя. 6) Учредительница богадѣль</w:t>
        <w:softHyphen/>
        <w:t>ни, въ-продолжепіе своей жизни, содержитъ эго заведеніе и про</w:t>
        <w:softHyphen/>
        <w:t>довольствуетъ призрѣваемыхъ пищею и одеждою, на собственный свой счетъ; почему она во все время таковаго управленія бога</w:t>
        <w:softHyphen/>
        <w:t>дѣльнею не подлежитъ никому никакою отчетностію. 7) По смер</w:t>
        <w:softHyphen/>
        <w:t>ти учредительницы, существованіе богадѣльни обезпечивается про</w:t>
        <w:softHyphen/>
        <w:t>центами съ пожертвованнаго ею капитала въ двѣнадцать тысячъ руб. сер., которые внесены для приращенія процентами, въ Со</w:t>
        <w:softHyphen/>
        <w:t>хранную Казну Московскаго Опекунскаго Совѣта и должны оста</w:t>
        <w:softHyphen/>
        <w:t>ваться навсегда неприкосновенною собственностію богадѣльни.</w:t>
      </w:r>
    </w:p>
    <w:p>
      <w:pPr>
        <w:pStyle w:val="Style18"/>
        <w:keepNext w:val="0"/>
        <w:keepLines w:val="0"/>
        <w:widowControl w:val="0"/>
        <w:numPr>
          <w:ilvl w:val="0"/>
          <w:numId w:val="5"/>
        </w:numPr>
        <w:shd w:val="clear" w:color="auto" w:fill="auto"/>
        <w:tabs>
          <w:tab w:pos="735" w:val="left"/>
        </w:tabs>
        <w:bidi w:val="0"/>
        <w:spacing w:before="0" w:after="460"/>
        <w:ind w:left="0" w:right="0" w:firstLine="0"/>
      </w:pPr>
      <w:r>
        <w:rPr>
          <w:color w:val="000000"/>
          <w:spacing w:val="0"/>
          <w:w w:val="100"/>
          <w:position w:val="0"/>
          <w:shd w:val="clear" w:color="auto" w:fill="auto"/>
          <w:lang w:val="ru-RU" w:eastAsia="ru-RU" w:bidi="ru-RU"/>
        </w:rPr>
        <w:t>По кончинѣ учредительницы, или въ случаѣ отказа ея, но ка</w:t>
        <w:softHyphen/>
        <w:t>кой-либо причинѣ, отъ попечительства надъ богадѣльнею, заве</w:t>
        <w:softHyphen/>
        <w:t>деніе сіе поступаетъ въ главное завѣдываніе Попечительнаго Совѣта Заведеній Общественнаго Призрѣнія въ Москвѣ, съ тѣмъ, чтобы ближайшее попеченіе надъ богадѣльнею имѣло то лицо, которое назначено будетъ учредительницею. 9) Для доставле</w:t>
        <w:softHyphen/>
        <w:t>нія большихъ способовъ къ содержанію богадѣльни, заведеніе эго, по поступленіи въ зависимость Московскаго Попечитель</w:t>
        <w:softHyphen/>
        <w:t>наго Совѣта, получаетъ отъ Сохранной Казны проценты съ по</w:t>
        <w:softHyphen/>
        <w:t>мянутаго внесеннаго капитала но 5 °/</w:t>
      </w:r>
      <w:r>
        <w:rPr>
          <w:color w:val="000000"/>
          <w:spacing w:val="0"/>
          <w:w w:val="100"/>
          <w:position w:val="0"/>
          <w:shd w:val="clear" w:color="auto" w:fill="auto"/>
          <w:vertAlign w:val="subscript"/>
          <w:lang w:val="ru-RU" w:eastAsia="ru-RU" w:bidi="ru-RU"/>
        </w:rPr>
        <w:t>о</w:t>
      </w:r>
      <w:r>
        <w:rPr>
          <w:color w:val="000000"/>
          <w:spacing w:val="0"/>
          <w:w w:val="100"/>
          <w:position w:val="0"/>
          <w:shd w:val="clear" w:color="auto" w:fill="auto"/>
          <w:lang w:val="ru-RU" w:eastAsia="ru-RU" w:bidi="ru-RU"/>
        </w:rPr>
        <w:t>и 10) Въ богадѣльню посту</w:t>
        <w:softHyphen/>
        <w:t>паютъ преимущественно бѣдныя женщины изъ мѣщанскаго сосло</w:t>
        <w:softHyphen/>
        <w:t>вія, приписанныя въ Москвѣ.</w:t>
      </w:r>
    </w:p>
    <w:p>
      <w:pPr>
        <w:pStyle w:val="Style18"/>
        <w:keepNext w:val="0"/>
        <w:keepLines w:val="0"/>
        <w:widowControl w:val="0"/>
        <w:shd w:val="clear" w:color="auto" w:fill="auto"/>
        <w:bidi w:val="0"/>
        <w:spacing w:before="0" w:after="0"/>
        <w:ind w:left="0" w:right="0" w:firstLine="560"/>
        <w:sectPr>
          <w:headerReference w:type="even" r:id="rId5"/>
          <w:headerReference w:type="default" r:id="rId6"/>
          <w:headerReference w:type="first" r:id="rId7"/>
          <w:footnotePr>
            <w:pos w:val="pageBottom"/>
            <w:numFmt w:val="chicago"/>
            <w:numRestart w:val="eachPage"/>
          </w:footnotePr>
          <w:pgSz w:w="16590" w:h="26155"/>
          <w:pgMar w:top="1334" w:left="820" w:right="830" w:bottom="1062" w:header="0" w:footer="3" w:gutter="0"/>
          <w:cols w:space="720"/>
          <w:noEndnote/>
          <w:titlePg/>
          <w:rtlGutter w:val="0"/>
          <w:docGrid w:linePitch="360"/>
        </w:sectPr>
      </w:pPr>
      <w:r>
        <w:rPr>
          <w:color w:val="000000"/>
          <w:spacing w:val="0"/>
          <w:w w:val="100"/>
          <w:position w:val="0"/>
          <w:shd w:val="clear" w:color="auto" w:fill="auto"/>
          <w:lang w:val="ru-RU" w:eastAsia="ru-RU" w:bidi="ru-RU"/>
        </w:rPr>
        <w:t>— Высочайше утверждено въ 9 день октября положеніе Стран</w:t>
        <w:softHyphen/>
        <w:t>нопріимнаго Заведенія секундъ-маіора Ахлебаева, а въ Москвѣ. Сообщаемъ изъ него извлеченіе: Страннопріимное заведеніе въ Москвѣ учреждается иждивеніемъ отставнаго секундъ-маіора Ах</w:t>
        <w:softHyphen/>
        <w:t>лебаева, на пожертвованной имъ землѣ. Заведеніе это, состоя подъ вѣдѣніемъ Московскаго Попечите.іьиаго Совѣта Заведеній Общественнаго Призрѣнія, имѣетъ цѣлію временное призрѣніе бѣдныхъ людей свободнаго состоянія, пришедшихъ въ Москву для исправленія необходимыхъ надобностей, или для снисканія себѣ, трудами своими, пропитанія и неимѣющпхъ, па первый разъ, ни приличнаго пристанища, ни достаточныхъ средствъ къ содержанію. Управленіе Страннопріимнымъ Заведеніемъ ввѣряет</w:t>
        <w:softHyphen/>
        <w:t>ся попечителю, назначаемому изъ членовъ Московскаго Попечи</w:t>
        <w:softHyphen/>
        <w:t>тельнаго Совѣта, установленнымъ порядкомъ. Если кто изъ бла</w:t>
        <w:softHyphen/>
        <w:t>готворителей пожелаетъ содержать на свой счетъ одну, или бо</w:t>
        <w:softHyphen/>
        <w:t>лѣе кроватей для призрѣваемыхъ, сверхъ положеннаго въ заве</w:t>
        <w:softHyphen/>
        <w:t>деніи комплекта, то это допускается съ разрѣшенія Попечитель-</w:t>
      </w:r>
    </w:p>
    <w:p>
      <w:pPr>
        <w:pStyle w:val="Style18"/>
        <w:keepNext w:val="0"/>
        <w:keepLines w:val="0"/>
        <w:widowControl w:val="0"/>
        <w:shd w:val="clear" w:color="auto" w:fill="auto"/>
        <w:bidi w:val="0"/>
        <w:spacing w:before="0" w:after="440"/>
        <w:ind w:left="0" w:right="0"/>
      </w:pPr>
      <w:r>
        <w:rPr>
          <w:color w:val="000000"/>
          <w:spacing w:val="0"/>
          <w:w w:val="100"/>
          <w:position w:val="0"/>
          <w:shd w:val="clear" w:color="auto" w:fill="auto"/>
          <w:lang w:val="ru-RU" w:eastAsia="ru-RU" w:bidi="ru-RU"/>
        </w:rPr>
        <w:t>паго Совѣта, съ тѣмъ, чтобы за каждую кровать вносимо было по тридцати рублей сер. въ годъ, и сверхъ-того единовременно на первоначальное обзаведеніе пятьдесятъ руб. сер. Въ случаѣ прекращенія взноса годовой платы, сказанныя кровати упразд</w:t>
        <w:softHyphen/>
        <w:t>няются. Въ Страннопріимномъ Заведеніи назначается содержать тридцать человѣкъ призрѣваемыхъ обоего пола. Впослѣдствіи, смотря по способамъ и простору заведенія, комплектъ этотъ мо</w:t>
        <w:softHyphen/>
        <w:t>жетъ быть увеличенъ. Въ заведеніе принимаются бѣдные люди всѣхъ свободныхъ состояній, кромѣ крестьянъ помѣщичьихъ и принадлежащихъ разнымъ вѣдомствамъ. Призрѣніемъ въ заведе</w:t>
        <w:softHyphen/>
        <w:t>ніи пользуются: а) бѣдные люди, которые живя въ Москвѣ при должности, но болѣзни, или другимъ причинамъ, не обнаруживаю</w:t>
        <w:softHyphen/>
        <w:t>щимъ дурпаго поведенія, лишились мѣстъ и не имѣютъ средствъ, до пріисканія новыхъ занятій, содержать себя; б) люди, пришед</w:t>
        <w:softHyphen/>
        <w:t>шіе въ Москву для снисканія трудами своими пропитанія, или по другимъ потребностямъ, и ненмѣющіе ни родственниковъ, ни знакомыхъ, у которыхъ они моглн-бы па-время остановиться, и получать до опредѣленія къ мѣсту, или до окончанія ихъ дѣлъ, безплатно, на первый разъ содержаніе; в) люди проходящіе чрезъ Москву на богомолье, или по другимъ надобностямъ, имѣю</w:t>
        <w:softHyphen/>
        <w:t>щіе нужду подкрѣпить свои силы отдохновеніемъ и пищею, но по крайней бѣдности затрудняющіеся заплатить' деньги за ноч</w:t>
        <w:softHyphen/>
        <w:t>легъ и столъ. Призрѣніе въ Страннопріимномъ Заведеніи оказы</w:t>
        <w:softHyphen/>
        <w:t>вается временно отъ одного до семи дней, съ тѣмъ, чтобы въ- теченіе этого срока поступившіе въ заведеніе могли пріискать себѣ мѣсто или занятіе, для снисканія себѣ пропитанія, соб</w:t>
        <w:softHyphen/>
        <w:t>ственными трудами. По случаю болѣзни, или по другой особен</w:t>
        <w:softHyphen/>
        <w:t>но-уважительной причинѣ, срокъ пребыванія призрѣваемыхъ въ заведеніи можетъ б.ыть продолженъ и болѣе 7 дней. Призрѣ</w:t>
        <w:softHyphen/>
        <w:t>ваемые пользуются въ заведеніи квартирою и пищею; одежды же, обуви и бѣлья не назначается, исключая тѣхъ случаевъ, ког</w:t>
        <w:softHyphen/>
        <w:t>да кто-либо изъ благотворителей пожертвуетъ вещи, относящія</w:t>
        <w:softHyphen/>
        <w:t>ся къ одѣянію, съ назначеніемъ роздать оныя призрѣваемымъ. При Страннопріимномъ Заведеніи содержится особая больница на четыре кровати, для призрѣваемыхъ обоего пола. Въ больни</w:t>
        <w:softHyphen/>
        <w:t>цу поступаютъ гѣ изъ призрѣваемыхъ, лечепіе которыхъ не тре</w:t>
        <w:softHyphen/>
        <w:t>буетъ продолжительнаго времени; въ противномъ случаѣ больные отсылаются въ другія больницы, куда они по званію своему мо</w:t>
        <w:softHyphen/>
        <w:t>гутъ быть приняты.</w:t>
      </w:r>
    </w:p>
    <w:p>
      <w:pPr>
        <w:pStyle w:val="Style18"/>
        <w:keepNext w:val="0"/>
        <w:keepLines w:val="0"/>
        <w:widowControl w:val="0"/>
        <w:shd w:val="clear" w:color="auto" w:fill="auto"/>
        <w:bidi w:val="0"/>
        <w:spacing w:before="0" w:after="0"/>
        <w:ind w:left="0" w:right="0" w:firstLine="680"/>
      </w:pPr>
      <w:r>
        <w:rPr>
          <w:color w:val="000000"/>
          <w:spacing w:val="0"/>
          <w:w w:val="100"/>
          <w:position w:val="0"/>
          <w:shd w:val="clear" w:color="auto" w:fill="auto"/>
          <w:lang w:val="ru-RU" w:eastAsia="ru-RU" w:bidi="ru-RU"/>
        </w:rPr>
        <w:t>— Высочайше утверждено въ 5 день ноября 184-8 года, поло</w:t>
        <w:softHyphen/>
        <w:t>женіе о Варваринскомъ-Снрогскомъ-Домѣ почетнаго гражданина Лобкова въ Москвѣ. Сообщаемъ изъ сего извлеченіе: На иждиве</w:t>
        <w:softHyphen/>
        <w:t>ніе почетнаго гражданина Лобкова учреждается въ Москвѣ заве</w:t>
        <w:softHyphen/>
        <w:t>деніе, подъ названіемъ Варваринскаго-Сиротскаго-Дома, для при</w:t>
        <w:softHyphen/>
        <w:t>зрѣнія безпріютныхъ сиротъ, оставшихся послѣ умершихъ въ Москвѣ бѣдныхъ родителей и не имѣющихъ родственниковъ, кои</w:t>
        <w:br w:type="page"/>
        <w:t>могли-бы дать имъ нужное содержаніе и воспитаніе. Цѣль у- чрежденія Сиротскаго-Дома состоитъ въ томъ, чтобы доставить сиротамъ необходимое содержаніе и нравственное, на правилахъ христіанскаго закона основанное воспитаніе , а также обучить ихъ разнымъ простымъ рукодѣліямъ и домашнему хозяйству, да</w:t>
        <w:softHyphen/>
        <w:t>бы впослѣдствіи они могли собственными трудами пріобрѣтать себѣ средства къ содержанію. Главное начальство надъ Си</w:t>
        <w:softHyphen/>
        <w:t>ротскимъ-Домомъ принимаетъ на себя московскій военныіі-гене- рал-губериаторъ. Онъ утверждаетъ попечителя и попечительницу. Ближайшее завѣдываніе заведеніемъ ввѣряется учредителю онаго, въ качествѣ попечителя, и это званіе остается навсегда въ родѣ Лобковыхъ, переходя отъ отца къ сыну, или ближайшему род</w:t>
        <w:softHyphen/>
        <w:t>ственнику, по прекращеніи же рода Лобковыхъ, Сиротскій-Домъ поступаетъ въ вѣденіе Московскаго Купеческаго Общества. Для ближайшаго надзора за нравственностію воспитанницъ и для обу</w:t>
        <w:softHyphen/>
        <w:t>ченія ихъ первоначальнымъ паукамъ, рукодѣліямъ и домашнему хозяйству, опредѣляется въ Сиротскій-Домъ смотрительница и двѣ помбщницы. Существованіе Сиротскаго-Дома обезпечивается процентами съ пожертвованнаго учредителемъ онаго капитала въ тридцать тысячъ руб. сер., которые внесены на вѣчное время для приращенія процентами въ Сохранную Казну Московскаго Воспитательнаго Дома па имя Варварпнскаго-Сиротскаго-Дома и должны оставаться навсегда неприкосновенною собственностію заведенія. Кромѣ-сего для лучшаго устройства сего заведенія уч</w:t>
        <w:softHyphen/>
        <w:t>редитель онаго жертвуетъ впродолженіп первыхъ пяти лѣтъ по тысячи руб. сер. ежегодно. Въ домѣ заведенія дозволяется по</w:t>
        <w:softHyphen/>
        <w:t>ставить кружку для денежныхъ въ пользу оііаго подаяній. Число призрѣваемыхъ въ Сиротскомъ-Домѣ дѣтей , при настоящихъ средствахъ онаго, ограничивается сорока дѣвочками; но если ум</w:t>
        <w:softHyphen/>
        <w:t>ноженіе капитала или частныя пожертвованія, при достаточномъ помѣщеніи, дадутъ возможность оказать призрѣніе большему чи</w:t>
        <w:softHyphen/>
        <w:t>слу дѣтей, то комплектъ сен можетъ быть увеличенъ. Въ Сирот</w:t>
        <w:softHyphen/>
        <w:t>скій-Домъ, при первомъ его учрежденіи, принимаются безпріют</w:t>
        <w:softHyphen/>
        <w:t>ныя сироты женскаго пола, всякаго сословія, отъ 7 до 15-лѣт</w:t>
        <w:softHyphen/>
        <w:t>няго возраста, оставшіяся послѣ умершихъ отъ холеры бѣдныхъ родителей. Потомъ, когда воспитаніе этихъ дѣтей кончится, мѣста ихъ замѣщаются также бѣдными дѣтьми, тѣхъ-же лѣтъ и зва</w:t>
        <w:softHyphen/>
        <w:t>ній, родители коихъ умерли внезапно, или отъ болѣзней преиму</w:t>
        <w:softHyphen/>
        <w:t>щественно эпидемическихъ. Въ Сиротскій-Домъ могутъ быть при</w:t>
        <w:softHyphen/>
        <w:t>нимаемы, на общихъ правилахъ, пансіонерки отъ постороннихъ лицъ и за содержаніе ихъ вносится опредѣленная плата, сораз</w:t>
        <w:softHyphen/>
        <w:t>мѣрная суммѣ, употребляемой на содержаніе каждой штатной воспитанницы. По прекращеніи платы, пансіонерки возвращаются къ лицамъ, помѣстившимъ ихъ въ заведеніе. Курсъ ученія пола</w:t>
        <w:softHyphen/>
        <w:t>гается отъ 5 до 7-лѣтъ и прежде окончанія сего срока воспи</w:t>
        <w:softHyphen/>
        <w:t>танницы не могутъ быть выпущены изъ заведенія, кромѣ тѣхъ,</w:t>
      </w:r>
    </w:p>
    <w:p>
      <w:pPr>
        <w:pStyle w:val="Style18"/>
        <w:keepNext w:val="0"/>
        <w:keepLines w:val="0"/>
        <w:widowControl w:val="0"/>
        <w:shd w:val="clear" w:color="auto" w:fill="auto"/>
        <w:tabs>
          <w:tab w:pos="7620" w:val="left"/>
          <w:tab w:pos="11693" w:val="left"/>
        </w:tabs>
        <w:bidi w:val="0"/>
        <w:spacing w:before="0" w:after="0" w:line="187" w:lineRule="auto"/>
        <w:ind w:left="760" w:right="0" w:hanging="760"/>
        <w:jc w:val="left"/>
        <w:rPr>
          <w:sz w:val="46"/>
          <w:szCs w:val="46"/>
        </w:rPr>
        <w:sectPr>
          <w:headerReference w:type="even" r:id="rId8"/>
          <w:headerReference w:type="default" r:id="rId9"/>
          <w:headerReference w:type="first" r:id="rId10"/>
          <w:footnotePr>
            <w:pos w:val="pageBottom"/>
            <w:numFmt w:val="chicago"/>
            <w:numRestart w:val="eachPage"/>
          </w:footnotePr>
          <w:pgSz w:w="16590" w:h="26155"/>
          <w:pgMar w:top="1334" w:left="820" w:right="830" w:bottom="1062" w:header="0" w:footer="3" w:gutter="0"/>
          <w:cols w:space="720"/>
          <w:noEndnote/>
          <w:titlePg/>
          <w:rtlGutter w:val="0"/>
          <w:docGrid w:linePitch="360"/>
        </w:sectPr>
      </w:pPr>
      <w:r>
        <w:rPr>
          <w:color w:val="000000"/>
          <w:spacing w:val="0"/>
          <w:w w:val="100"/>
          <w:position w:val="0"/>
          <w:sz w:val="46"/>
          <w:szCs w:val="46"/>
          <w:shd w:val="clear" w:color="auto" w:fill="auto"/>
          <w:lang w:val="ru-RU" w:eastAsia="ru-RU" w:bidi="ru-RU"/>
        </w:rPr>
        <w:t xml:space="preserve">кои по тупости понятій, или по дурному поведенію, не должны </w:t>
      </w:r>
      <w:r>
        <w:rPr>
          <w:color w:val="000000"/>
          <w:spacing w:val="0"/>
          <w:w w:val="100"/>
          <w:position w:val="0"/>
          <w:sz w:val="46"/>
          <w:szCs w:val="46"/>
          <w:shd w:val="clear" w:color="auto" w:fill="auto"/>
          <w:lang w:val="fr-FR" w:eastAsia="fr-FR" w:bidi="fr-FR"/>
        </w:rPr>
        <w:t xml:space="preserve">T. LXII. </w:t>
      </w:r>
      <w:r>
        <w:rPr>
          <w:color w:val="000000"/>
          <w:spacing w:val="0"/>
          <w:w w:val="100"/>
          <w:position w:val="0"/>
          <w:sz w:val="46"/>
          <w:szCs w:val="46"/>
          <w:shd w:val="clear" w:color="auto" w:fill="auto"/>
          <w:lang w:val="ru-RU" w:eastAsia="ru-RU" w:bidi="ru-RU"/>
        </w:rPr>
        <w:t>- Огл. III.</w:t>
        <w:tab/>
        <w:t>"</w:t>
        <w:tab/>
        <w:t>‘/,8</w:t>
      </w:r>
    </w:p>
    <w:p>
      <w:pPr>
        <w:pStyle w:val="Style31"/>
        <w:keepNext w:val="0"/>
        <w:keepLines w:val="0"/>
        <w:widowControl w:val="0"/>
        <w:shd w:val="clear" w:color="auto" w:fill="auto"/>
        <w:tabs>
          <w:tab w:pos="3375" w:val="left"/>
          <w:tab w:pos="5543" w:val="left"/>
        </w:tabs>
        <w:bidi w:val="0"/>
        <w:spacing w:before="0" w:after="0" w:line="240" w:lineRule="auto"/>
        <w:ind w:left="0" w:right="0" w:firstLine="0"/>
        <w:jc w:val="both"/>
        <w:rPr>
          <w:sz w:val="30"/>
          <w:szCs w:val="30"/>
        </w:rPr>
      </w:pPr>
      <w:r>
        <w:rPr>
          <w:b w:val="0"/>
          <w:bCs w:val="0"/>
          <w:color w:val="000000"/>
          <w:spacing w:val="0"/>
          <w:w w:val="100"/>
          <w:position w:val="0"/>
          <w:sz w:val="36"/>
          <w:szCs w:val="36"/>
          <w:shd w:val="clear" w:color="auto" w:fill="auto"/>
          <w:lang w:val="de-DE" w:eastAsia="de-DE" w:bidi="de-DE"/>
        </w:rPr>
        <w:t>84</w:t>
        <w:tab/>
      </w:r>
      <w:r>
        <w:rPr>
          <w:b w:val="0"/>
          <w:bCs w:val="0"/>
          <w:color w:val="000000"/>
          <w:spacing w:val="0"/>
          <w:w w:val="100"/>
          <w:position w:val="0"/>
          <w:sz w:val="36"/>
          <w:szCs w:val="36"/>
          <w:shd w:val="clear" w:color="auto" w:fill="auto"/>
          <w:lang w:val="fr-FR" w:eastAsia="fr-FR" w:bidi="fr-FR"/>
        </w:rPr>
        <w:t>·</w:t>
        <w:tab/>
      </w:r>
      <w:r>
        <w:rPr>
          <w:b w:val="0"/>
          <w:bCs w:val="0"/>
          <w:color w:val="000000"/>
          <w:spacing w:val="0"/>
          <w:w w:val="100"/>
          <w:position w:val="0"/>
          <w:sz w:val="36"/>
          <w:szCs w:val="36"/>
          <w:shd w:val="clear" w:color="auto" w:fill="auto"/>
          <w:lang w:val="ru-RU" w:eastAsia="ru-RU" w:bidi="ru-RU"/>
        </w:rPr>
        <w:t xml:space="preserve">Соврямкинлл </w:t>
      </w:r>
      <w:r>
        <w:rPr>
          <w:b w:val="0"/>
          <w:bCs w:val="0"/>
          <w:smallCaps/>
          <w:color w:val="000000"/>
          <w:spacing w:val="0"/>
          <w:w w:val="100"/>
          <w:position w:val="0"/>
          <w:sz w:val="30"/>
          <w:szCs w:val="30"/>
          <w:shd w:val="clear" w:color="auto" w:fill="auto"/>
          <w:lang w:val="ru-RU" w:eastAsia="ru-RU" w:bidi="ru-RU"/>
        </w:rPr>
        <w:t>Хроника Россіи.</w:t>
      </w:r>
    </w:p>
    <w:p>
      <w:pPr>
        <w:pStyle w:val="Style18"/>
        <w:keepNext w:val="0"/>
        <w:keepLines w:val="0"/>
        <w:widowControl w:val="0"/>
        <w:shd w:val="clear" w:color="auto" w:fill="auto"/>
        <w:tabs>
          <w:tab w:pos="6273" w:val="left"/>
        </w:tabs>
        <w:bidi w:val="0"/>
        <w:spacing w:before="0" w:after="0" w:line="211" w:lineRule="auto"/>
        <w:ind w:left="4660" w:right="0" w:firstLine="0"/>
      </w:pPr>
      <w:r>
        <w:rPr>
          <w:color w:val="000000"/>
          <w:spacing w:val="0"/>
          <w:w w:val="100"/>
          <w:position w:val="0"/>
          <w:shd w:val="clear" w:color="auto" w:fill="auto"/>
          <w:lang w:val="ru-RU" w:eastAsia="ru-RU" w:bidi="ru-RU"/>
        </w:rPr>
        <w:t>I</w:t>
        <w:tab/>
        <w:t>&gt;</w:t>
      </w:r>
    </w:p>
    <w:p>
      <w:pPr>
        <w:pStyle w:val="Style18"/>
        <w:keepNext w:val="0"/>
        <w:keepLines w:val="0"/>
        <w:widowControl w:val="0"/>
        <w:shd w:val="clear" w:color="auto" w:fill="auto"/>
        <w:bidi w:val="0"/>
        <w:spacing w:before="0" w:after="0" w:line="211" w:lineRule="auto"/>
        <w:ind w:left="0" w:right="0" w:firstLine="0"/>
      </w:pPr>
      <w:r>
        <w:rPr>
          <w:color w:val="000000"/>
          <w:spacing w:val="0"/>
          <w:w w:val="100"/>
          <w:position w:val="0"/>
          <w:shd w:val="clear" w:color="auto" w:fill="auto"/>
          <w:lang w:val="ru-RU" w:eastAsia="ru-RU" w:bidi="ru-RU"/>
        </w:rPr>
        <w:t>долѣе находиться въ заведеніи. Но окончаніи обученія, достой</w:t>
        <w:softHyphen/>
        <w:t>ныя по поведенію и по пріобрѣтеннымъ свѣдѣніямъ получаютъ аттестаты, за подписаніемъ московскаго военнаго-геперал-губер- патора и попечителя Сиротскаго-Дома и съ приложеніемъ печа</w:t>
        <w:softHyphen/>
        <w:t>ти сего заведенія, имѣющей подпись: «печать Варваринскаго-Си- ротскаго Дома — въ Москвѣ».</w:t>
      </w:r>
    </w:p>
    <w:p>
      <w:pPr>
        <w:pStyle w:val="Style31"/>
        <w:keepNext w:val="0"/>
        <w:keepLines w:val="0"/>
        <w:widowControl w:val="0"/>
        <w:shd w:val="clear" w:color="auto" w:fill="auto"/>
        <w:bidi w:val="0"/>
        <w:spacing w:before="0" w:after="0" w:line="180" w:lineRule="auto"/>
        <w:ind w:left="5900" w:right="0" w:firstLine="0"/>
        <w:jc w:val="left"/>
      </w:pPr>
      <w:r>
        <w:rPr>
          <w:b w:val="0"/>
          <w:bCs w:val="0"/>
          <w:color w:val="000000"/>
          <w:spacing w:val="0"/>
          <w:w w:val="100"/>
          <w:position w:val="0"/>
          <w:shd w:val="clear" w:color="auto" w:fill="auto"/>
          <w:lang w:val="ru-RU" w:eastAsia="ru-RU" w:bidi="ru-RU"/>
        </w:rPr>
        <w:t>ч</w:t>
      </w:r>
    </w:p>
    <w:p>
      <w:pPr>
        <w:pStyle w:val="Style18"/>
        <w:keepNext w:val="0"/>
        <w:keepLines w:val="0"/>
        <w:widowControl w:val="0"/>
        <w:shd w:val="clear" w:color="auto" w:fill="auto"/>
        <w:tabs>
          <w:tab w:pos="420" w:val="left"/>
          <w:tab w:pos="1703" w:val="left"/>
          <w:tab w:pos="7013" w:val="left"/>
          <w:tab w:pos="9248" w:val="left"/>
        </w:tabs>
        <w:bidi w:val="0"/>
        <w:spacing w:before="0" w:after="1960" w:line="180" w:lineRule="auto"/>
        <w:ind w:left="0" w:right="0" w:firstLine="0"/>
      </w:pPr>
      <w:r>
        <w:rPr>
          <w:color w:val="000000"/>
          <w:spacing w:val="0"/>
          <w:w w:val="100"/>
          <w:position w:val="0"/>
          <w:shd w:val="clear" w:color="auto" w:fill="auto"/>
          <w:lang w:val="ru-RU" w:eastAsia="ru-RU" w:bidi="ru-RU"/>
        </w:rPr>
        <w:t>•</w:t>
        <w:tab/>
        <w:t>. і</w:t>
        <w:tab/>
        <w:t>’ ·</w:t>
        <w:tab/>
        <w:t>-</w:t>
        <w:tab/>
        <w:t>*</w:t>
      </w:r>
    </w:p>
    <w:p>
      <w:pPr>
        <w:pStyle w:val="Style18"/>
        <w:keepNext w:val="0"/>
        <w:keepLines w:val="0"/>
        <w:widowControl w:val="0"/>
        <w:shd w:val="clear" w:color="auto" w:fill="auto"/>
        <w:bidi w:val="0"/>
        <w:spacing w:before="0" w:after="0" w:line="240" w:lineRule="auto"/>
        <w:ind w:left="2060" w:right="0" w:firstLine="0"/>
        <w:jc w:val="left"/>
      </w:pPr>
      <w:r>
        <w:rPr>
          <w:color w:val="000000"/>
          <w:spacing w:val="0"/>
          <w:w w:val="100"/>
          <w:position w:val="0"/>
          <w:shd w:val="clear" w:color="auto" w:fill="auto"/>
          <w:lang w:val="ru-RU" w:eastAsia="ru-RU" w:bidi="ru-RU"/>
        </w:rPr>
        <w:t>* ·■</w:t>
      </w:r>
    </w:p>
    <w:p>
      <w:pPr>
        <w:pStyle w:val="Style18"/>
        <w:keepNext w:val="0"/>
        <w:keepLines w:val="0"/>
        <w:widowControl w:val="0"/>
        <w:shd w:val="clear" w:color="auto" w:fill="auto"/>
        <w:bidi w:val="0"/>
        <w:spacing w:before="0" w:after="3140" w:line="197" w:lineRule="auto"/>
        <w:ind w:left="12880" w:right="0" w:firstLine="0"/>
        <w:jc w:val="left"/>
      </w:pPr>
      <w:r>
        <w:rPr>
          <w:color w:val="000000"/>
          <w:spacing w:val="0"/>
          <w:w w:val="100"/>
          <w:position w:val="0"/>
          <w:shd w:val="clear" w:color="auto" w:fill="auto"/>
          <w:lang w:val="ru-RU" w:eastAsia="ru-RU" w:bidi="ru-RU"/>
        </w:rPr>
        <w:t>✓</w:t>
      </w:r>
    </w:p>
    <w:p>
      <w:pPr>
        <w:widowControl w:val="0"/>
        <w:jc w:val="left"/>
        <w:rPr>
          <w:sz w:val="2"/>
          <w:szCs w:val="2"/>
        </w:rPr>
      </w:pPr>
      <w:r>
        <w:drawing>
          <wp:inline>
            <wp:extent cx="7498080" cy="8485505"/>
            <wp:docPr id="13" name="Picutre 13"/>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stretch/>
                  </pic:blipFill>
                  <pic:spPr>
                    <a:xfrm>
                      <a:ext cx="7498080" cy="8485505"/>
                    </a:xfrm>
                    <a:prstGeom prst="rect"/>
                  </pic:spPr>
                </pic:pic>
              </a:graphicData>
            </a:graphic>
          </wp:inline>
        </w:drawing>
      </w:r>
      <w:r>
        <w:br w:type="page"/>
      </w:r>
    </w:p>
    <w:drawing>
      <wp:anchor distT="0" distB="3442335" distL="114300" distR="1790700" simplePos="0" relativeHeight="125829378" behindDoc="0" locked="0" layoutInCell="1" allowOverlap="1">
        <wp:simplePos x="0" y="0"/>
        <wp:positionH relativeFrom="page">
          <wp:posOffset>1978025</wp:posOffset>
        </wp:positionH>
        <wp:positionV relativeFrom="paragraph">
          <wp:posOffset>8890</wp:posOffset>
        </wp:positionV>
        <wp:extent cx="914400" cy="250190"/>
        <wp:wrapTopAndBottom/>
        <wp:docPr id="14" name="Shape 14"/>
        <a:graphic xmlns:a="http://schemas.openxmlformats.org/drawingml/2006/main">
          <a:graphicData uri="http://schemas.openxmlformats.org/drawingml/2006/picture">
            <pic:pic xmlns:pic="http://schemas.openxmlformats.org/drawingml/2006/picture">
              <pic:nvPicPr>
                <pic:cNvPr id="15" name="Picture box 15"/>
                <pic:cNvPicPr/>
              </pic:nvPicPr>
              <pic:blipFill>
                <a:blip r:embed="rId13"/>
                <a:stretch/>
              </pic:blipFill>
              <pic:spPr>
                <a:xfrm>
                  <a:ext cx="914400" cy="250190"/>
                </a:xfrm>
                <a:prstGeom prst="rect"/>
              </pic:spPr>
            </pic:pic>
          </a:graphicData>
        </a:graphic>
      </wp:anchor>
    </w:drawing>
    <mc:AlternateContent>
      <mc:Choice Requires="wps">
        <w:drawing>
          <wp:anchor distT="0" distB="0" distL="0" distR="0" simplePos="0" relativeHeight="125829379" behindDoc="0" locked="0" layoutInCell="1" allowOverlap="1">
            <wp:simplePos x="0" y="0"/>
            <wp:positionH relativeFrom="page">
              <wp:posOffset>2373630</wp:posOffset>
            </wp:positionH>
            <wp:positionV relativeFrom="paragraph">
              <wp:posOffset>547370</wp:posOffset>
            </wp:positionV>
            <wp:extent cx="66675" cy="290195"/>
            <wp:wrapTopAndBottom/>
            <wp:docPr id="16" name="Shape 16"/>
            <a:graphic xmlns:a="http://schemas.openxmlformats.org/drawingml/2006/main">
              <a:graphicData uri="http://schemas.microsoft.com/office/word/2010/wordprocessingShape">
                <wps:wsp>
                  <wps:cNvSpPr txBox="1"/>
                  <wps:spPr>
                    <a:xfrm>
                      <a:ext cx="66675" cy="29019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36"/>
                            <w:szCs w:val="36"/>
                          </w:rPr>
                        </w:pPr>
                        <w:r>
                          <w:rPr>
                            <w:b/>
                            <w:bCs/>
                            <w:color w:val="000000"/>
                            <w:spacing w:val="0"/>
                            <w:w w:val="100"/>
                            <w:position w:val="0"/>
                            <w:sz w:val="36"/>
                            <w:szCs w:val="36"/>
                            <w:shd w:val="clear" w:color="auto" w:fill="auto"/>
                            <w:lang w:val="de-DE" w:eastAsia="de-DE" w:bidi="de-DE"/>
                          </w:rPr>
                          <w:t>%</w:t>
                        </w:r>
                      </w:p>
                    </w:txbxContent>
                  </wps:txbx>
                  <wps:bodyPr lIns="0" tIns="0" rIns="0" bIns="0">
                    <a:spAutoFit/>
                  </wps:bodyPr>
                </wps:wsp>
              </a:graphicData>
            </a:graphic>
          </wp:anchor>
        </w:drawing>
      </mc:Choice>
      <mc:Fallback>
        <w:pict>
          <v:shape id="_x0000_s1042" type="#_x0000_t202" style="position:absolute;margin-left:145.90000000000001pt;margin-top:43.100000000000001pt;width:5.25pt;height:22.850000000000001pt;z-index:-125829374;mso-wrap-distance-left:0;mso-wrap-distance-right:0;mso-position-horizontal-relative:margin"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36"/>
                      <w:szCs w:val="36"/>
                    </w:rPr>
                  </w:pPr>
                  <w:r>
                    <w:rPr>
                      <w:b/>
                      <w:bCs/>
                      <w:color w:val="000000"/>
                      <w:spacing w:val="0"/>
                      <w:w w:val="100"/>
                      <w:position w:val="0"/>
                      <w:sz w:val="36"/>
                      <w:szCs w:val="36"/>
                      <w:shd w:val="clear" w:color="auto" w:fill="auto"/>
                      <w:lang w:val="de-DE" w:eastAsia="de-DE" w:bidi="de-DE"/>
                    </w:rPr>
                    <w:t>%</w:t>
                  </w:r>
                </w:p>
              </w:txbxContent>
            </v:textbox>
            <w10:wrap type="topAndBottom" anchorx="margin"/>
          </v:shape>
        </w:pict>
      </mc:Fallback>
    </mc:AlternateContent>
    <w:drawing>
      <wp:anchor distT="495935" distB="2861310" distL="2138680" distR="114300" simplePos="0" relativeHeight="125829381" behindDoc="0" locked="0" layoutInCell="1" allowOverlap="1">
        <wp:simplePos x="0" y="0"/>
        <wp:positionH relativeFrom="page">
          <wp:posOffset>4002405</wp:posOffset>
        </wp:positionH>
        <wp:positionV relativeFrom="paragraph">
          <wp:posOffset>504825</wp:posOffset>
        </wp:positionV>
        <wp:extent cx="567055" cy="328930"/>
        <wp:wrapTopAndBottom/>
        <wp:docPr id="18" name="Shape 18"/>
        <a:graphic xmlns:a="http://schemas.openxmlformats.org/drawingml/2006/main">
          <a:graphicData uri="http://schemas.openxmlformats.org/drawingml/2006/picture">
            <pic:pic xmlns:pic="http://schemas.openxmlformats.org/drawingml/2006/picture">
              <pic:nvPicPr>
                <pic:cNvPr id="19" name="Picture box 19"/>
                <pic:cNvPicPr/>
              </pic:nvPicPr>
              <pic:blipFill>
                <a:blip r:embed="rId15"/>
                <a:stretch/>
              </pic:blipFill>
              <pic:spPr>
                <a:xfrm>
                  <a:ext cx="567055" cy="328930"/>
                </a:xfrm>
                <a:prstGeom prst="rect"/>
              </pic:spPr>
            </pic:pic>
          </a:graphicData>
        </a:graphic>
      </wp:anchor>
    </w:drawing>
    <w:p>
      <w:pPr>
        <w:widowControl w:val="0"/>
        <w:spacing w:line="14" w:lineRule="exact"/>
      </w:pPr>
    </w:p>
    <w:p>
      <w:pPr>
        <w:pStyle w:val="Style18"/>
        <w:keepNext w:val="0"/>
        <w:keepLines w:val="0"/>
        <w:widowControl w:val="0"/>
        <w:shd w:val="clear" w:color="auto" w:fill="auto"/>
        <w:bidi w:val="0"/>
        <w:spacing w:before="0" w:after="2980" w:line="288" w:lineRule="auto"/>
        <w:ind w:left="80" w:right="0" w:firstLine="0"/>
        <w:jc w:val="center"/>
        <w:rPr>
          <w:sz w:val="44"/>
          <w:szCs w:val="44"/>
        </w:rPr>
      </w:pPr>
      <w:r>
        <w:rPr>
          <w:b/>
          <w:bCs/>
          <w:color w:val="000000"/>
          <w:spacing w:val="0"/>
          <w:w w:val="100"/>
          <w:position w:val="0"/>
          <w:sz w:val="44"/>
          <w:szCs w:val="44"/>
          <w:shd w:val="clear" w:color="auto" w:fill="auto"/>
          <w:lang w:val="ru-RU" w:eastAsia="ru-RU" w:bidi="ru-RU"/>
        </w:rPr>
        <w:t>СОЧИНЕНІЯ ДАВЫДОВА (ДЕНИСА ВАСИЛЬЕВИЧА).</w:t>
        <w:br/>
      </w:r>
      <w:r>
        <w:rPr>
          <w:b/>
          <w:bCs/>
          <w:smallCaps/>
          <w:color w:val="000000"/>
          <w:spacing w:val="0"/>
          <w:w w:val="100"/>
          <w:position w:val="0"/>
          <w:sz w:val="46"/>
          <w:szCs w:val="46"/>
          <w:shd w:val="clear" w:color="auto" w:fill="auto"/>
          <w:lang w:val="ru-RU" w:eastAsia="ru-RU" w:bidi="ru-RU"/>
        </w:rPr>
        <w:t xml:space="preserve">полное собраніе сочиненіи русскихъ авторовъ). </w:t>
      </w:r>
      <w:r>
        <w:rPr>
          <w:i/>
          <w:iCs/>
          <w:color w:val="000000"/>
          <w:spacing w:val="0"/>
          <w:w w:val="100"/>
          <w:position w:val="0"/>
          <w:sz w:val="44"/>
          <w:szCs w:val="44"/>
          <w:shd w:val="clear" w:color="auto" w:fill="auto"/>
          <w:lang w:val="ru-RU" w:eastAsia="ru-RU" w:bidi="ru-RU"/>
        </w:rPr>
        <w:t>Изданіе</w:t>
        <w:br/>
      </w:r>
      <w:r>
        <w:rPr>
          <w:b/>
          <w:bCs/>
          <w:color w:val="000000"/>
          <w:spacing w:val="0"/>
          <w:w w:val="100"/>
          <w:position w:val="0"/>
          <w:sz w:val="44"/>
          <w:szCs w:val="44"/>
          <w:shd w:val="clear" w:color="auto" w:fill="auto"/>
          <w:lang w:val="ru-RU" w:eastAsia="ru-RU" w:bidi="ru-RU"/>
        </w:rPr>
        <w:t xml:space="preserve">Александра Смирдина. </w:t>
      </w:r>
      <w:r>
        <w:rPr>
          <w:i/>
          <w:iCs/>
          <w:color w:val="000000"/>
          <w:spacing w:val="0"/>
          <w:w w:val="100"/>
          <w:position w:val="0"/>
          <w:sz w:val="44"/>
          <w:szCs w:val="44"/>
          <w:shd w:val="clear" w:color="auto" w:fill="auto"/>
          <w:lang w:val="ru-RU" w:eastAsia="ru-RU" w:bidi="ru-RU"/>
        </w:rPr>
        <w:t xml:space="preserve">Санктпетербургъ. </w:t>
      </w:r>
      <w:r>
        <w:rPr>
          <w:i/>
          <w:iCs/>
          <w:color w:val="000000"/>
          <w:spacing w:val="0"/>
          <w:w w:val="100"/>
          <w:position w:val="0"/>
          <w:sz w:val="44"/>
          <w:szCs w:val="44"/>
          <w:shd w:val="clear" w:color="auto" w:fill="auto"/>
          <w:lang w:val="la-001" w:eastAsia="la-001" w:bidi="la-001"/>
        </w:rPr>
        <w:t>/S4S.</w:t>
      </w:r>
    </w:p>
    <w:p>
      <w:pPr>
        <w:pStyle w:val="Style18"/>
        <w:keepNext w:val="0"/>
        <w:keepLines w:val="0"/>
        <w:widowControl w:val="0"/>
        <w:shd w:val="clear" w:color="auto" w:fill="auto"/>
        <w:bidi w:val="0"/>
        <w:spacing w:before="0" w:after="0" w:line="214" w:lineRule="auto"/>
        <w:ind w:left="0" w:right="0" w:firstLine="440"/>
        <w:rPr>
          <w:sz w:val="44"/>
          <w:szCs w:val="44"/>
        </w:rPr>
      </w:pPr>
      <w:r>
        <w:rPr>
          <w:color w:val="000000"/>
          <w:spacing w:val="0"/>
          <w:w w:val="100"/>
          <w:position w:val="0"/>
          <w:sz w:val="44"/>
          <w:szCs w:val="44"/>
          <w:shd w:val="clear" w:color="auto" w:fill="auto"/>
          <w:lang w:val="ru-RU" w:eastAsia="ru-RU" w:bidi="ru-RU"/>
        </w:rPr>
        <w:t>Денисъ Васильевичъ Давыдовъ, по выраженію Языкова, былъ счаст</w:t>
        <w:softHyphen/>
        <w:t>ливымъ баловнемъ жизни. Она украсила его двойнымъ вѣнкомъ — вѣнкомъ военной славы и вѣнкомъ славы поэтической. Онъ и герой и пѣвецъ. Лучезарна первая слава, но столь же долголѣтна и вто</w:t>
        <w:softHyphen/>
        <w:t>рая. Можно сказать, что между ними существуетъ неразрывная связь: онѣ знаменитыя ровесницы и взаимно застраховали себя отъ забве</w:t>
        <w:softHyphen/>
        <w:t>нія. Устоитъ непремѣнно одна, потому-что никогда не падетъ другая.</w:t>
      </w:r>
    </w:p>
    <w:p>
      <w:pPr>
        <w:pStyle w:val="Style18"/>
        <w:keepNext w:val="0"/>
        <w:keepLines w:val="0"/>
        <w:widowControl w:val="0"/>
        <w:shd w:val="clear" w:color="auto" w:fill="auto"/>
        <w:bidi w:val="0"/>
        <w:spacing w:before="0" w:after="0" w:line="214" w:lineRule="auto"/>
        <w:ind w:left="0" w:right="0" w:firstLine="440"/>
        <w:rPr>
          <w:sz w:val="44"/>
          <w:szCs w:val="44"/>
        </w:rPr>
      </w:pPr>
      <w:r>
        <w:rPr>
          <w:color w:val="000000"/>
          <w:spacing w:val="0"/>
          <w:w w:val="100"/>
          <w:position w:val="0"/>
          <w:sz w:val="44"/>
          <w:szCs w:val="44"/>
          <w:shd w:val="clear" w:color="auto" w:fill="auto"/>
          <w:lang w:val="ru-RU" w:eastAsia="ru-RU" w:bidi="ru-RU"/>
        </w:rPr>
        <w:t>Вотъ почему для оцѣнки Д. В. Давыдова, литератора и поэта, не</w:t>
        <w:softHyphen/>
        <w:t>обходимо разсмотрѣть его жизнь, „ какъ воина. Какъ-бы въ награду за его сугубыя заслуги на ГІарнассѣ и на полѣ сраженія, выпали ему двѣ завидныя доли: онъ давно извѣстенъ своими поэтическими про</w:t>
        <w:softHyphen/>
        <w:t>изведеніями, которыя выучивались наизусть и пѣлись молодежью, иногда безсознательнымъ, но вѣрнымъ тактомъ оцѣнивающей спра</w:t>
        <w:softHyphen/>
        <w:t>ведливо заслуги ума и творчества, и опъ же нашелъ двухъ біогра</w:t>
        <w:softHyphen/>
        <w:t>фовъ, характеристически обозначившихъ его военные и поэтическіе подвиги: одинъ (О. Д. О-ій), еще при жизни его, набросалъ мастер</w:t>
        <w:softHyphen/>
        <w:t>ской очеркъ его жизни; другой, уже послѣ его смерти, подробнѣе, но столь же отличительно изобразилъ заслуги генерала и стихотворца въ «Военноіі-Галереѣ».</w:t>
      </w:r>
    </w:p>
    <w:p>
      <w:pPr>
        <w:pStyle w:val="Style18"/>
        <w:keepNext w:val="0"/>
        <w:keepLines w:val="0"/>
        <w:widowControl w:val="0"/>
        <w:shd w:val="clear" w:color="auto" w:fill="auto"/>
        <w:bidi w:val="0"/>
        <w:spacing w:before="0" w:after="0" w:line="214" w:lineRule="auto"/>
        <w:ind w:left="0" w:right="0" w:firstLine="440"/>
        <w:rPr>
          <w:sz w:val="44"/>
          <w:szCs w:val="44"/>
        </w:rPr>
      </w:pPr>
      <w:r>
        <w:rPr>
          <w:color w:val="000000"/>
          <w:spacing w:val="0"/>
          <w:w w:val="100"/>
          <w:position w:val="0"/>
          <w:sz w:val="44"/>
          <w:szCs w:val="44"/>
          <w:shd w:val="clear" w:color="auto" w:fill="auto"/>
          <w:lang w:val="ru-RU" w:eastAsia="ru-RU" w:bidi="ru-RU"/>
        </w:rPr>
        <w:t>Пользуясь двумя біографіями и собственными указаніями автора, разбросанными въ его сочиненіяхъ, мы разсмотримъ главнѣйшія со</w:t>
        <w:softHyphen/>
        <w:t>бытія характеристической жизни Д. В. Давыдова. При этомъ разска</w:t>
        <w:softHyphen/>
        <w:t>зѣ мы представимъ нѣкоторыя выписки изъ его прозаическихъ сочи</w:t>
        <w:softHyphen/>
        <w:t>неній, которыя дадутъ намъ, съ одной стороны, любопытный біогра</w:t>
        <w:softHyphen/>
        <w:t>фическій матеріалъ, а съ другой — образцы прозы п, слѣдовательно, возможность видѣть его достоинства, какъ прозаика. Отъ прозы перей</w:t>
        <w:softHyphen/>
        <w:t>демъ, къ стихамъ, и разборомъ ихъ заключимъ нашу статью.</w:t>
      </w:r>
    </w:p>
    <w:p>
      <w:pPr>
        <w:pStyle w:val="Style31"/>
        <w:keepNext w:val="0"/>
        <w:keepLines w:val="0"/>
        <w:widowControl w:val="0"/>
        <w:shd w:val="clear" w:color="auto" w:fill="auto"/>
        <w:tabs>
          <w:tab w:pos="12068" w:val="left"/>
        </w:tabs>
        <w:bidi w:val="0"/>
        <w:spacing w:before="0" w:after="0" w:line="216" w:lineRule="auto"/>
        <w:ind w:left="1020" w:right="0" w:firstLine="0"/>
        <w:jc w:val="both"/>
        <w:sectPr>
          <w:headerReference w:type="even" r:id="rId17"/>
          <w:headerReference w:type="default" r:id="rId18"/>
          <w:headerReference w:type="first" r:id="rId19"/>
          <w:footnotePr>
            <w:pos w:val="pageBottom"/>
            <w:numFmt w:val="chicago"/>
            <w:numRestart w:val="eachPage"/>
          </w:footnotePr>
          <w:pgSz w:w="16590" w:h="26155"/>
          <w:pgMar w:top="1334" w:left="820" w:right="830" w:bottom="1062" w:header="0" w:footer="3" w:gutter="0"/>
          <w:cols w:space="720"/>
          <w:noEndnote/>
          <w:rtlGutter w:val="0"/>
          <w:docGrid w:linePitch="360"/>
        </w:sectPr>
      </w:pPr>
      <w:r>
        <w:rPr>
          <w:color w:val="000000"/>
          <w:spacing w:val="0"/>
          <w:w w:val="100"/>
          <w:position w:val="0"/>
          <w:shd w:val="clear" w:color="auto" w:fill="auto"/>
          <w:lang w:val="fr-FR" w:eastAsia="fr-FR" w:bidi="fr-FR"/>
        </w:rPr>
        <w:t xml:space="preserve">T. </w:t>
      </w:r>
      <w:r>
        <w:rPr>
          <w:color w:val="000000"/>
          <w:spacing w:val="0"/>
          <w:w w:val="100"/>
          <w:position w:val="0"/>
          <w:shd w:val="clear" w:color="auto" w:fill="auto"/>
          <w:lang w:val="ru-RU" w:eastAsia="ru-RU" w:bidi="ru-RU"/>
        </w:rPr>
        <w:t>І.Х1І, - Отд. V.</w:t>
        <w:tab/>
        <w:t>4</w:t>
      </w:r>
    </w:p>
    <w:p>
      <w:pPr>
        <w:pStyle w:val="Style18"/>
        <w:keepNext w:val="0"/>
        <w:keepLines w:val="0"/>
        <w:widowControl w:val="0"/>
        <w:shd w:val="clear" w:color="auto" w:fill="auto"/>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Д. В. Давыдовъ родился въ Москвѣ, въ 1784 году. Первые годы дѣтства провелъ ойъ въ родительскомъ домѣ. Истина несомнѣнная, что «геній заемлетъ свою силу отъ первыхъ впечатлѣніи, отъ первыхъ свѣжихъ чувствъ», н столь же справедливо, что не одинъ геній, но и всякій человѣкъ, будетъ ли опъ геній, нлп талантъ, или просто безта</w:t>
        <w:softHyphen/>
        <w:t>ланный, испытываетъ на всей послѣдующей своей жизни вліяніе пер</w:t>
        <w:softHyphen/>
        <w:t>воначальныхъ лѣтъ. Характеръ его семейства, свойства знакомыхъ, природа, его окружавшая, книги, имъ читанныя—все это незамѣтно и постепенно входитъ въ образованіе нашего нравственнаго состава. Иногда одинъ случай, выдающійся изъ толі: л обыкновенныхъ явленій, обыкновеннаго быта, даетъ сильный толчок ·» и указываетъ извѣстное направленіе человѣку, надѣленному, не въ примѣръ другимъ, богатыми дарами души. Такой случай выпалъ въ жизни нашего поэта и парти</w:t>
        <w:softHyphen/>
        <w:t>зана. Въ 1793 г., Суворовъ осматривалъ полтавскій легко-коиный полкъ, находившійся подъ начальствомъ отца Давыдова. Послѣ смотра, Суворова» подъѣхалъ къ дѣтямъ его, бывшимъ зрителями маневровъ. «Любишь .ід ты солдатъ, другъ мой?» спросилъ онъ у Дениса Василье</w:t>
        <w:softHyphen/>
        <w:t>вича, Которому было девять лѣтъ. Смѣлый и пылкій ребенокъ отвѣ</w:t>
        <w:softHyphen/>
        <w:t>чалъ со всѣмъ порывомъ дѣтскаго восторга: «я люблю графа Суво</w:t>
        <w:softHyphen/>
        <w:t>рова; въ немъ все—и солдаты, и побѣда, и слава!» — «О, помилуй Богъ, какой удалой!» сказалъ Суворовъ: «это будетъ военный чело</w:t>
        <w:softHyphen/>
        <w:t xml:space="preserve">вѣкъ; я нс умру, а онъ уже три сраженія выиграетъ!» </w:t>
      </w:r>
      <w:r>
        <w:rPr>
          <w:i/>
          <w:iCs/>
          <w:color w:val="000000"/>
          <w:spacing w:val="0"/>
          <w:w w:val="100"/>
          <w:position w:val="0"/>
          <w:sz w:val="44"/>
          <w:szCs w:val="44"/>
          <w:shd w:val="clear" w:color="auto" w:fill="auto"/>
          <w:lang w:val="ru-RU" w:eastAsia="ru-RU" w:bidi="ru-RU"/>
        </w:rPr>
        <w:t>('Встрѣча съ Су</w:t>
        <w:softHyphen/>
        <w:t>воровымъ).</w:t>
      </w:r>
      <w:r>
        <w:rPr>
          <w:color w:val="000000"/>
          <w:spacing w:val="0"/>
          <w:w w:val="100"/>
          <w:position w:val="0"/>
          <w:sz w:val="44"/>
          <w:szCs w:val="44"/>
          <w:shd w:val="clear" w:color="auto" w:fill="auto"/>
          <w:lang w:val="ru-RU" w:eastAsia="ru-RU" w:bidi="ru-RU"/>
        </w:rPr>
        <w:t xml:space="preserve"> Маленькій повѣса, такъ сказано въ очеркѣ жизни Давыдова, написанномъ стариннымъ другомъ-сослужийцемъ его, покойнымъ ге</w:t>
        <w:softHyphen/>
        <w:t>нералъ-лейтенантомъ О. Д. 0-мъ), маленькій повѣса оставилъ псалтырь, замахалъ саблею, проткнула» шлыкъ нянѣ и отрубилъ хвостъ борзой собакѣ, думая тѣмъ исполнить предвареніе великаго полководца. Роз</w:t>
        <w:softHyphen/>
        <w:t>га обратила девятн.г);тняго воина къ миру и ученію; однакожь слова Суворова не только остались навсегда въ памяти, но и зажгли въ немъ страсть къ военнымъ подвигамъ.</w:t>
      </w:r>
    </w:p>
    <w:p>
      <w:pPr>
        <w:pStyle w:val="Style18"/>
        <w:keepNext w:val="0"/>
        <w:keepLines w:val="0"/>
        <w:widowControl w:val="0"/>
        <w:shd w:val="clear" w:color="auto" w:fill="auto"/>
        <w:bidi w:val="0"/>
        <w:spacing w:before="0" w:after="0" w:line="214" w:lineRule="auto"/>
        <w:ind w:left="0" w:right="0" w:firstLine="560"/>
      </w:pPr>
      <w:r>
        <w:rPr>
          <w:color w:val="000000"/>
          <w:spacing w:val="0"/>
          <w:w w:val="100"/>
          <w:position w:val="0"/>
          <w:sz w:val="44"/>
          <w:szCs w:val="44"/>
          <w:shd w:val="clear" w:color="auto" w:fill="auto"/>
          <w:lang w:val="ru-RU" w:eastAsia="ru-RU" w:bidi="ru-RU"/>
        </w:rPr>
        <w:t>Учепіе, къ которому обратили Давыдова строгими мѣрами, не могло бы, конечно, выработать изъ него замѣчательнаго писателя, если бъ нс было ,у него врожденнаго поэтическаго дара. Благодѣтельная при</w:t>
        <w:softHyphen/>
        <w:t>рода спасаетъ насъ и отъ нлохаго искусства докторовъ и отъ дурпа- то направленія въ воспитаніи. Какъ тогда учили! говоритъ О-ііі: на</w:t>
        <w:softHyphen/>
        <w:t>тирали ребятъ наружнымъ блескомъ, готовя ихъ для жизни въ извѣ</w:t>
        <w:softHyphen/>
        <w:t>стномъ кругу общества, а не для дѣятельнаго служенія обществу во</w:t>
        <w:softHyphen/>
        <w:t>обще.—Это ученіе получило названіе свѣтскаго, потому-что господ</w:t>
        <w:softHyphen/>
        <w:t>ствовало тогда въ такъ-называемомъ свѣтѣ, т. с. въ высшемъ кругу. Кругъ мелкаго дворянства принялъ его также за образецъ и всѣми силами старался поставить своихъ дѣтей па одну ногу съ дѣтьми людей свѣтскихъ, знатныхъ. Оно состояло въ свободномъ разговорѣ на Французскомъ языкѣ, въ умѣньи танцовать и ѣздить верхомъ и въ знаніи условныхъ приличій салоннаго міра. Давыдовъ не удовольство</w:t>
        <w:softHyphen/>
        <w:t xml:space="preserve">вался этимъ: онъ ннстнктнвно понималъ пустоту подобнаго ученія и обратился къ болѣе-важнымъ занятіямъ. Онъ полюбилъ чтеніе. Имена знакомыхъ, напечатанныя йодъ нѣкоторыми стихотвореніями въ «Ао- IIидахъ» Карамзина, возбудили его честолюбіе. Онъ началъ писать стихи, не зная версификаціи-, Такимъ-образомъ провелъ онъ 17 лѣтъ въ свѣтскомъ вихрѣ и въ деревнѣ, между </w:t>
      </w:r>
      <w:r>
        <w:rPr>
          <w:i/>
          <w:iCs/>
          <w:color w:val="000000"/>
          <w:spacing w:val="0"/>
          <w:w w:val="100"/>
          <w:position w:val="0"/>
          <w:sz w:val="44"/>
          <w:szCs w:val="44"/>
          <w:shd w:val="clear" w:color="auto" w:fill="auto"/>
          <w:lang w:val="ru-RU" w:eastAsia="ru-RU" w:bidi="ru-RU"/>
        </w:rPr>
        <w:t>порошами п брызгами,</w:t>
      </w:r>
      <w:r>
        <w:rPr>
          <w:color w:val="000000"/>
          <w:spacing w:val="0"/>
          <w:w w:val="100"/>
          <w:position w:val="0"/>
          <w:sz w:val="44"/>
          <w:szCs w:val="44"/>
          <w:shd w:val="clear" w:color="auto" w:fill="auto"/>
          <w:lang w:val="ru-RU" w:eastAsia="ru-RU" w:bidi="ru-RU"/>
        </w:rPr>
        <w:t xml:space="preserve"> и въ первыхъ опытахъ стихотворнаго искусства. Въ 1801 году, отправили </w:t>
      </w:r>
      <w:r>
        <w:rPr>
          <w:color w:val="000000"/>
          <w:spacing w:val="0"/>
          <w:w w:val="100"/>
          <w:position w:val="0"/>
          <w:shd w:val="clear" w:color="auto" w:fill="auto"/>
          <w:lang w:val="ru-RU" w:eastAsia="ru-RU" w:bidi="ru-RU"/>
        </w:rPr>
        <w:t>его въ Петербургъ на службу и записали въ кавалергардскій иолкъ.</w:t>
      </w:r>
      <w:r>
        <w:br w:type="page"/>
      </w:r>
    </w:p>
    <w:p>
      <w:pPr>
        <w:pStyle w:val="Style38"/>
        <w:keepNext w:val="0"/>
        <w:keepLines w:val="0"/>
        <w:widowControl w:val="0"/>
        <w:shd w:val="clear" w:color="auto" w:fill="auto"/>
        <w:tabs>
          <w:tab w:leader="dot" w:pos="998" w:val="left"/>
        </w:tabs>
        <w:bidi w:val="0"/>
        <w:spacing w:before="0" w:after="0" w:line="214" w:lineRule="auto"/>
        <w:ind w:left="0" w:right="0" w:firstLine="0"/>
      </w:pPr>
      <w:r>
        <w:rPr>
          <w:color w:val="000000"/>
          <w:spacing w:val="0"/>
          <w:w w:val="100"/>
          <w:position w:val="0"/>
          <w:shd w:val="clear" w:color="auto" w:fill="auto"/>
          <w:lang w:val="ru-RU" w:eastAsia="ru-RU" w:bidi="ru-RU"/>
        </w:rPr>
        <w:t>Обмундированный, явился онь къ двоюродному брату своему, А. М. К</w:t>
        <w:tab/>
        <w:t>у. Здѣсь выпалъ ему второй случай изъ тѣхъ, которые оказы</w:t>
        <w:softHyphen/>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ваютъ сильнѣйшее вліяніе на жизнь. Но это было уже не одобритель</w:t>
        <w:softHyphen/>
        <w:t>ное предвѣщаніе Суворова, а наставительный, строгій голосъ разсудка.</w:t>
      </w:r>
    </w:p>
    <w:p>
      <w:pPr>
        <w:pStyle w:val="Style38"/>
        <w:keepNext w:val="0"/>
        <w:keepLines w:val="0"/>
        <w:widowControl w:val="0"/>
        <w:shd w:val="clear" w:color="auto" w:fill="auto"/>
        <w:tabs>
          <w:tab w:leader="underscore" w:pos="1658" w:val="left"/>
        </w:tabs>
        <w:bidi w:val="0"/>
        <w:spacing w:before="0" w:after="0" w:line="214" w:lineRule="auto"/>
        <w:ind w:left="0" w:right="0" w:firstLine="0"/>
      </w:pPr>
      <w:r>
        <w:rPr>
          <w:color w:val="000000"/>
          <w:spacing w:val="0"/>
          <w:w w:val="100"/>
          <w:position w:val="0"/>
          <w:shd w:val="clear" w:color="auto" w:fill="auto"/>
          <w:lang w:val="ru-RU" w:eastAsia="ru-RU" w:bidi="ru-RU"/>
        </w:rPr>
        <w:t>А. К.</w:t>
        <w:tab/>
        <w:t>ій встрѣтила» его упреками' за то, что опъ поступилъ на</w:t>
      </w:r>
    </w:p>
    <w:p>
      <w:pPr>
        <w:pStyle w:val="Style38"/>
        <w:keepNext w:val="0"/>
        <w:keepLines w:val="0"/>
        <w:widowControl w:val="0"/>
        <w:shd w:val="clear" w:color="auto" w:fill="auto"/>
        <w:bidi w:val="0"/>
        <w:spacing w:before="0" w:after="540" w:line="214" w:lineRule="auto"/>
        <w:ind w:left="0" w:right="0" w:firstLine="0"/>
      </w:pPr>
      <w:r>
        <w:rPr>
          <w:color w:val="000000"/>
          <w:spacing w:val="0"/>
          <w:w w:val="100"/>
          <w:position w:val="0"/>
          <w:shd w:val="clear" w:color="auto" w:fill="auto"/>
          <w:lang w:val="ru-RU" w:eastAsia="ru-RU" w:bidi="ru-RU"/>
        </w:rPr>
        <w:t>службу необразованнымъ. «Братъ Денисъ! сказала, онъ ему: что за солдатъ, который не надѣется быть Фельдмаршаломъ ! а ты не знаешь ничего, чт0 необходимо штаб-ОФНцеру.» Давыдовъ внялъ доброму совѣту и съ жарома, занялся изученіемъ военныхъ книгъ, така, что въ-послѣдствіи сдѣлался образованнѣйшимъ ОФйцеромъ русской арміи. Весь прозаическій отдѣлъ его сочиненій относится къ предметамъ военнаго искусства. Кромѣ службы и знакомства съ наукой, Дваыдовъ предавался поэзіи по внушенію врожденнаго таланта. Онъ пачалъ свое стихотворное поприще эпиграммами и сатирами, которыя писывала, на парахъ солдатскихъ, на дежурствѣ въ госпиталѣ, на полу кавалерій</w:t>
        <w:softHyphen/>
        <w:t>скаго стойла. Ва, 1804 году, онъ переведена, нЭъ кавалергардскаго пол</w:t>
        <w:softHyphen/>
        <w:t xml:space="preserve">ка ротмистромъ въ бѣлорусскій гусарскій полкъ, располоиіенный тогда Кіевской-Губериіи въ окрестностяхъ Звенигородска. «Молодой гусар- «скій ротмистръ, говоритъ автора, «Очерки жизни Давыдова»: закру- «тгілъ усы', покачнулъ киверъ на ухо, </w:t>
      </w:r>
      <w:r>
        <w:rPr>
          <w:i/>
          <w:iCs/>
          <w:color w:val="000000"/>
          <w:spacing w:val="0"/>
          <w:w w:val="100"/>
          <w:position w:val="0"/>
          <w:shd w:val="clear" w:color="auto" w:fill="auto"/>
          <w:lang w:val="ru-RU" w:eastAsia="ru-RU" w:bidi="ru-RU"/>
        </w:rPr>
        <w:t>затянулся-натлпу.іся,</w:t>
      </w:r>
      <w:r>
        <w:rPr>
          <w:color w:val="000000"/>
          <w:spacing w:val="0"/>
          <w:w w:val="100"/>
          <w:position w:val="0"/>
          <w:shd w:val="clear" w:color="auto" w:fill="auto"/>
          <w:lang w:val="ru-RU" w:eastAsia="ru-RU" w:bidi="ru-RU"/>
        </w:rPr>
        <w:t xml:space="preserve"> и пустил</w:t>
        <w:softHyphen/>
        <w:t>ся плясать мазурку до упаду. Въ это бѣшеное время оиъ писала, стихи «своей красавицѣ, которая ихъ не понимала, потому-что была Полячка, «и сочинилъ извѣстный призывъ на пуншъ Бурцову (ротмистру, слу- «жпвшему ва, одномъ полку съ Давыдовымъ). 1806 года, Давыдовъ была, переведена, изъ бѣлорусскаго полка лейб-гвардіи въ гусарскій поручи</w:t>
        <w:softHyphen/>
        <w:t>комъ. Бездѣйствіе п разгульная жизнь наскучили ему, и онъ, при от</w:t>
        <w:softHyphen/>
        <w:t>крывшейся войнѣ съ Французами, обратился къ графу Каменскому съ просьбой—отправить его ва, дѣйствующую армію. Но здѣсь мы должны передать разсказа, самого Давыдова.</w:t>
      </w:r>
    </w:p>
    <w:p>
      <w:pPr>
        <w:pStyle w:val="Style38"/>
        <w:keepNext w:val="0"/>
        <w:keepLines w:val="0"/>
        <w:widowControl w:val="0"/>
        <w:shd w:val="clear" w:color="auto" w:fill="auto"/>
        <w:bidi w:val="0"/>
        <w:spacing w:before="0" w:after="0" w:line="211" w:lineRule="auto"/>
        <w:ind w:left="0" w:right="0" w:firstLine="540"/>
        <w:jc w:val="left"/>
        <w:rPr>
          <w:sz w:val="40"/>
          <w:szCs w:val="40"/>
        </w:rPr>
      </w:pPr>
      <w:r>
        <w:rPr>
          <w:color w:val="000000"/>
          <w:spacing w:val="0"/>
          <w:w w:val="100"/>
          <w:position w:val="0"/>
          <w:sz w:val="40"/>
          <w:szCs w:val="40"/>
          <w:shd w:val="clear" w:color="auto" w:fill="auto"/>
          <w:lang w:val="ru-RU" w:eastAsia="ru-RU" w:bidi="ru-RU"/>
        </w:rPr>
        <w:t>«Въ 1806 году, 4-го іюля, я былъ переведенъ изъ ротмистровъ Бѣлорусска</w:t>
        <w:softHyphen/>
        <w:t>го гусарскаго полка, что нынѣ полкъ Принца Оранскаго, леіібъ-гвардіи въ гу</w:t>
        <w:softHyphen/>
        <w:t>сарскій полкъ поручикомъ Въ концѣ сентября я пріѣхалъ въ Петербургъ и немедленно переѣхалъ въ Павловскъ, гдѣ квартировалъ эскадронъ, въ кото</w:t>
        <w:softHyphen/>
        <w:t xml:space="preserve">рый </w:t>
      </w:r>
      <w:r>
        <w:rPr>
          <w:i/>
          <w:iCs/>
          <w:color w:val="000000"/>
          <w:spacing w:val="0"/>
          <w:w w:val="100"/>
          <w:position w:val="0"/>
          <w:sz w:val="40"/>
          <w:szCs w:val="40"/>
          <w:shd w:val="clear" w:color="auto" w:fill="auto"/>
          <w:lang w:val="ru-RU" w:eastAsia="ru-RU" w:bidi="ru-RU"/>
        </w:rPr>
        <w:t>я</w:t>
      </w:r>
      <w:r>
        <w:rPr>
          <w:color w:val="000000"/>
          <w:spacing w:val="0"/>
          <w:w w:val="100"/>
          <w:position w:val="0"/>
          <w:sz w:val="40"/>
          <w:szCs w:val="40"/>
          <w:shd w:val="clear" w:color="auto" w:fill="auto"/>
          <w:lang w:val="ru-RU" w:eastAsia="ru-RU" w:bidi="ru-RU"/>
        </w:rPr>
        <w:t xml:space="preserve"> былъ назначенъ. Эскадронный командиръ былъ давній мой другъ и одинъ изъ виновниковъ перевода моего въ гвардію. Во всемъ полку нашемъ было болѣе дружбы, чѣмъ службы, болѣе разсказовъ, чѣмъ дѣла, болѣе золо</w:t>
        <w:softHyphen/>
        <w:t>та на ташкахъ, чѣмъ въ ташкахъ.</w:t>
      </w:r>
    </w:p>
    <w:p>
      <w:pPr>
        <w:pStyle w:val="Style38"/>
        <w:keepNext w:val="0"/>
        <w:keepLines w:val="0"/>
        <w:widowControl w:val="0"/>
        <w:shd w:val="clear" w:color="auto" w:fill="auto"/>
        <w:bidi w:val="0"/>
        <w:spacing w:before="0" w:after="0" w:line="211" w:lineRule="auto"/>
        <w:ind w:left="0" w:right="0" w:firstLine="540"/>
        <w:rPr>
          <w:sz w:val="40"/>
          <w:szCs w:val="40"/>
        </w:rPr>
      </w:pPr>
      <w:r>
        <w:rPr>
          <w:color w:val="000000"/>
          <w:spacing w:val="0"/>
          <w:w w:val="100"/>
          <w:position w:val="0"/>
          <w:sz w:val="40"/>
          <w:szCs w:val="40"/>
          <w:shd w:val="clear" w:color="auto" w:fill="auto"/>
          <w:lang w:val="ru-RU" w:eastAsia="ru-RU" w:bidi="ru-RU"/>
        </w:rPr>
        <w:t>Можетъ быть, въ настоящихъ.лѣтахъ моихъ, я благословилъ бы участь мою и не желалъ болѣе; но мнѣ тогда было двадцать два года отъ роду: я кипѣлъ честолюбіемъ, уставалъ отъ бездѣйствія, чахъ отъ избытка жизни.</w:t>
      </w:r>
    </w:p>
    <w:p>
      <w:pPr>
        <w:pStyle w:val="Style38"/>
        <w:keepNext w:val="0"/>
        <w:keepLines w:val="0"/>
        <w:widowControl w:val="0"/>
        <w:shd w:val="clear" w:color="auto" w:fill="auto"/>
        <w:bidi w:val="0"/>
        <w:spacing w:before="0" w:after="0" w:line="211" w:lineRule="auto"/>
        <w:ind w:left="0" w:right="0" w:firstLine="540"/>
        <w:jc w:val="left"/>
        <w:rPr>
          <w:sz w:val="40"/>
          <w:szCs w:val="40"/>
        </w:rPr>
      </w:pPr>
      <w:r>
        <w:rPr>
          <w:color w:val="000000"/>
          <w:spacing w:val="0"/>
          <w:w w:val="100"/>
          <w:position w:val="0"/>
          <w:sz w:val="40"/>
          <w:szCs w:val="40"/>
          <w:shd w:val="clear" w:color="auto" w:fill="auto"/>
          <w:lang w:val="ru-RU" w:eastAsia="ru-RU" w:bidi="ru-RU"/>
        </w:rPr>
        <w:t>• Сверхъ того, положеніе мое относительно къ товарищамъ было истинно не</w:t>
        <w:softHyphen/>
        <w:t>стерпимое. Оставя гвардію, не слыхавшую еще боеваго выстрѣла, я привелъ два года въ полку, который не былъ въ дѣлѣ, и поступилъ обратно въ ту же гвардію, которая пришла изъ-подъ Аустерлица. Отъ меня пахло молокомъ, отъ нея несло порохомъ. Я говорилъ о рвеніи моемъ,— мнѣ показывали раны, всегда для меня завидныя, или ордена, меня льстившіе. Не разъ вздохъ ропо</w:t>
        <w:softHyphen/>
        <w:t>та на судьбу мою заструнвалъ чашу радости.</w:t>
      </w:r>
    </w:p>
    <w:p>
      <w:pPr>
        <w:pStyle w:val="Style38"/>
        <w:keepNext w:val="0"/>
        <w:keepLines w:val="0"/>
        <w:widowControl w:val="0"/>
        <w:shd w:val="clear" w:color="auto" w:fill="auto"/>
        <w:bidi w:val="0"/>
        <w:spacing w:before="0" w:after="260" w:line="204" w:lineRule="auto"/>
        <w:ind w:left="200" w:right="0" w:firstLine="340"/>
        <w:jc w:val="left"/>
      </w:pPr>
      <w:r>
        <w:rPr>
          <w:color w:val="000000"/>
          <w:spacing w:val="0"/>
          <w:w w:val="100"/>
          <w:position w:val="0"/>
          <w:sz w:val="40"/>
          <w:szCs w:val="40"/>
          <w:shd w:val="clear" w:color="auto" w:fill="auto"/>
          <w:lang w:val="ru-RU" w:eastAsia="ru-RU" w:bidi="ru-RU"/>
        </w:rPr>
        <w:t>Наконецъ пришла вѣсть о разбитіи прусской арміи подъ Іеной. Заговорили о движеніи войскъ нашихъ на помощь пораженнымъ союзникамъ, и Фельд</w:t>
        <w:softHyphen/>
        <w:t>маршалъ графъ Каменскій вызванъ былъ изъ деревни для начальствованія ар</w:t>
        <w:softHyphen/>
      </w:r>
      <w:r>
        <w:rPr>
          <w:color w:val="000000"/>
          <w:spacing w:val="0"/>
          <w:w w:val="100"/>
          <w:position w:val="0"/>
          <w:shd w:val="clear" w:color="auto" w:fill="auto"/>
          <w:lang w:val="ru-RU" w:eastAsia="ru-RU" w:bidi="ru-RU"/>
        </w:rPr>
        <w:t xml:space="preserve">міею. Я </w:t>
      </w:r>
      <w:r>
        <w:rPr>
          <w:color w:val="000000"/>
          <w:spacing w:val="0"/>
          <w:w w:val="100"/>
          <w:position w:val="0"/>
          <w:sz w:val="40"/>
          <w:szCs w:val="40"/>
          <w:shd w:val="clear" w:color="auto" w:fill="auto"/>
          <w:lang w:val="ru-RU" w:eastAsia="ru-RU" w:bidi="ru-RU"/>
        </w:rPr>
        <w:t xml:space="preserve">ожилъ, </w:t>
      </w:r>
      <w:r>
        <w:rPr>
          <w:color w:val="000000"/>
          <w:spacing w:val="0"/>
          <w:w w:val="100"/>
          <w:position w:val="0"/>
          <w:sz w:val="40"/>
          <w:szCs w:val="40"/>
          <w:shd w:val="clear" w:color="auto" w:fill="auto"/>
          <w:lang w:val="fr-FR" w:eastAsia="fr-FR" w:bidi="fr-FR"/>
        </w:rPr>
        <w:t xml:space="preserve">lia </w:t>
      </w:r>
      <w:r>
        <w:rPr>
          <w:color w:val="000000"/>
          <w:spacing w:val="0"/>
          <w:w w:val="100"/>
          <w:position w:val="0"/>
          <w:sz w:val="40"/>
          <w:szCs w:val="40"/>
          <w:shd w:val="clear" w:color="auto" w:fill="auto"/>
          <w:lang w:val="ru-RU" w:eastAsia="ru-RU" w:bidi="ru-RU"/>
        </w:rPr>
        <w:t>къ бѣшеный пустился я въ столицу, чтобъ развѣдать о средствахъ втереться къ нему въ адыОтанты, или быть приписаннымъ къ ка</w:t>
        <w:softHyphen/>
      </w:r>
      <w:r>
        <w:rPr>
          <w:color w:val="000000"/>
          <w:spacing w:val="0"/>
          <w:w w:val="100"/>
          <w:position w:val="0"/>
          <w:shd w:val="clear" w:color="auto" w:fill="auto"/>
          <w:lang w:val="ru-RU" w:eastAsia="ru-RU" w:bidi="ru-RU"/>
        </w:rPr>
        <w:t>кому-нибудь армейскому полку, идущему за границу. Тщетны были старанія</w:t>
      </w:r>
      <w:r>
        <w:br w:type="page"/>
      </w:r>
    </w:p>
    <w:p>
      <w:pPr>
        <w:pStyle w:val="Style38"/>
        <w:keepNext w:val="0"/>
        <w:keepLines w:val="0"/>
        <w:widowControl w:val="0"/>
        <w:shd w:val="clear" w:color="auto" w:fill="auto"/>
        <w:bidi w:val="0"/>
        <w:spacing w:before="0" w:after="140" w:line="211" w:lineRule="auto"/>
        <w:ind w:left="0" w:right="0" w:firstLine="0"/>
        <w:rPr>
          <w:sz w:val="40"/>
          <w:szCs w:val="40"/>
        </w:rPr>
      </w:pPr>
      <w:r>
        <w:rPr>
          <w:color w:val="000000"/>
          <w:spacing w:val="0"/>
          <w:w w:val="100"/>
          <w:position w:val="0"/>
          <w:sz w:val="40"/>
          <w:szCs w:val="40"/>
          <w:shd w:val="clear" w:color="auto" w:fill="auto"/>
          <w:lang w:val="ru-RU" w:eastAsia="ru-RU" w:bidi="ru-RU"/>
        </w:rPr>
        <w:t>мои: я не могъ наидти не только ходатая, но даже человѣка, въ которомъ бы хотя мало-мальски отозвалось броженіе чувствъ моихъ. Вездѣ встрѣчалъ я въ отвѣтъ на поэзію, кипѣвшую и въ душѣ, и въ глазахъ, и въ словахъ моихъ, прозаическое словцо: «Это вамъ дѣлаетъ честь'·—«Умилосердитесь! Я не по</w:t>
        <w:softHyphen/>
        <w:t>хвалы прошу; я прошу помощи·, не дайте мнѣ заглохнуть, дайте подышать чистымъ воздухомъ! ·—</w:t>
      </w:r>
      <w:r>
        <w:rPr>
          <w:color w:val="000000"/>
          <w:spacing w:val="0"/>
          <w:w w:val="100"/>
          <w:position w:val="0"/>
          <w:sz w:val="42"/>
          <w:szCs w:val="42"/>
          <w:shd w:val="clear" w:color="auto" w:fill="auto"/>
          <w:lang w:val="ru-RU" w:eastAsia="ru-RU" w:bidi="ru-RU"/>
        </w:rPr>
        <w:t xml:space="preserve">«Вы </w:t>
      </w:r>
      <w:r>
        <w:rPr>
          <w:color w:val="000000"/>
          <w:spacing w:val="0"/>
          <w:w w:val="100"/>
          <w:position w:val="0"/>
          <w:sz w:val="40"/>
          <w:szCs w:val="40"/>
          <w:shd w:val="clear" w:color="auto" w:fill="auto"/>
          <w:lang w:val="ru-RU" w:eastAsia="ru-RU" w:bidi="ru-RU"/>
        </w:rPr>
        <w:t>знаете, что нынѣ не посылаютъ въ армію волон</w:t>
        <w:softHyphen/>
        <w:t>теровъ«. Тѣмъ заключились всѣ попытки.</w:t>
      </w:r>
    </w:p>
    <w:p>
      <w:pPr>
        <w:pStyle w:val="Style38"/>
        <w:keepNext w:val="0"/>
        <w:keepLines w:val="0"/>
        <w:widowControl w:val="0"/>
        <w:shd w:val="clear" w:color="auto" w:fill="auto"/>
        <w:bidi w:val="0"/>
        <w:spacing w:before="0" w:after="140" w:line="211" w:lineRule="auto"/>
        <w:ind w:left="0" w:right="0" w:firstLine="440"/>
        <w:rPr>
          <w:sz w:val="40"/>
          <w:szCs w:val="40"/>
        </w:rPr>
      </w:pPr>
      <w:r>
        <w:rPr>
          <w:color w:val="000000"/>
          <w:spacing w:val="0"/>
          <w:w w:val="100"/>
          <w:position w:val="0"/>
          <w:sz w:val="40"/>
          <w:szCs w:val="40"/>
          <w:shd w:val="clear" w:color="auto" w:fill="auto"/>
          <w:lang w:val="ru-RU" w:eastAsia="ru-RU" w:bidi="ru-RU"/>
        </w:rPr>
        <w:t>«Между тѣмъ, колонны батюшекъ и бабушекъ,дядюшекъ и тетушекъ, какъ- будто войско, принадлежавшее Наполеону, лѣзли на приступъ 9-го нумера сѣверной гостинницы, гдѣ остановился Фельдмаршалъ. Всякій просилъ его о своемъ кровномъ: всѣ просьбы были удовлетворяемы, и, къ большему моему терзанію, я долженъ былъ быть свидѣтелемъ сборовъ къ отъѣзду въ армію многихъ моихъ знакомыхъ и пріятелей. Отчаяніе рѣшило меня: 16-го ноября, въ четвертомъ часу пополуночи, я надѣлъ мундиръ,сѣлъ надрожки и пріѣхалъ прямо къ самому Фельдмаршалу. Я избралъ часъ этотъ для того, чтобъ пред</w:t>
        <w:softHyphen/>
        <w:t>упредить новую колонну родственниковъ, готовившуюся на разсвѣтѣ къ ново</w:t>
        <w:softHyphen/>
        <w:t>му приступу. Къ тому жь, всякій чудакъ любитъ чудное, а набѣгъ среди ночи юнаго поручика, служившаго безъ связей и протекціи, на престарѣлаго Фельд</w:t>
        <w:softHyphen/>
        <w:t>маршала, не такъ-то близокъ былъ къ обыкновеннымъ правиламъ общежи</w:t>
        <w:softHyphen/>
        <w:t>тія и даже благоразумія. Все спало на дворѣ и въ гостинницѣ. Нумеръ 9-й, къ которому вела крутая, тѣсная и едва освѣщенная лѣстница, находился въ третьемъ этажѣ. У входа въ него былъ маленькій корридоръ, въ которомъ го</w:t>
        <w:softHyphen/>
        <w:t>рѣлъ Фонарь. Погода была холодная. Прншедъ къ дверямъ нумера, я завер</w:t>
        <w:softHyphen/>
        <w:t>нулся въ шинель и прислонился къ стѣнѣ, въ ожиданіи какого-нибудь выхо</w:t>
        <w:softHyphen/>
        <w:t>дца изъ горницъ, чтобъ войдти съ нимъ вмѣстѣ въ переднюю, оглашаемую сиповатымъ храпомъ какого-то дюжаго деныцика Фельдмаршала. ‘</w:t>
      </w:r>
    </w:p>
    <w:p>
      <w:pPr>
        <w:pStyle w:val="Style38"/>
        <w:keepNext w:val="0"/>
        <w:keepLines w:val="0"/>
        <w:widowControl w:val="0"/>
        <w:shd w:val="clear" w:color="auto" w:fill="auto"/>
        <w:bidi w:val="0"/>
        <w:spacing w:before="0" w:after="140" w:line="211" w:lineRule="auto"/>
        <w:ind w:left="0" w:right="0" w:firstLine="440"/>
        <w:rPr>
          <w:sz w:val="42"/>
          <w:szCs w:val="42"/>
        </w:rPr>
      </w:pPr>
      <w:r>
        <w:rPr>
          <w:color w:val="000000"/>
          <w:spacing w:val="0"/>
          <w:w w:val="100"/>
          <w:position w:val="0"/>
          <w:sz w:val="40"/>
          <w:szCs w:val="40"/>
          <w:shd w:val="clear" w:color="auto" w:fill="auto"/>
          <w:lang w:val="ru-RU" w:eastAsia="ru-RU" w:bidi="ru-RU"/>
        </w:rPr>
        <w:t>«Однако первый пылъ рѣшимости моей убавился, когда я, осмотрѣвъ себя, заглянулъ на корридоръ, едва освѣщенный гаснувшимъ уже Фонаремъ, и со</w:t>
        <w:softHyphen/>
        <w:t>образилъ съ сими очевидными предметами часъ, избранный мною на торже</w:t>
        <w:softHyphen/>
        <w:t>ственное представленіе себя высокой особѣ, и младенческое своенравіе всѣхъ почти стариковъ съ просонковъ, приправленное необузданными порывами гнѣва, принадлежавшими лично Фельдмаршалу графу Каменскому. Подумавъ немного, я сбросилъ съ себя шинель... и рѣшился дожидаться развязки сего иг</w:t>
        <w:softHyphen/>
        <w:t>рища въ одномъ мундирѣ. Слышу, отворяется дверь, и маленькій старичокъ, свѣжій и бодрый, является передо мною въ халатѣ; голова его была повязана и въ рукѣ незажженный восковый огарокъ. Это былъ Фельдмаршалъ.Увидя меня, онъ остановился. «Кто вы таковы?» спросилъ онъ меня. Я назвалъ себя. «Къ кому пришли?»—«Къвашему сіятельству. « Онъвзглянулъ мнѣ быстро въглаза, пошелъ вдоль коррндора къ Фонарю, зажегъ свой огарокъ, и, на обратномъ пути, поровнявшись со мною, сказалъ мнѣ: «Пожалуйте сюда». Я пошелъ за нимъ; онъ молчалъ и шелъ съ огаркомъ впереди меня. Передъ входомъ въ спальню, я, изъ уваженія, хотѣлъ-было остановиться, пока удостоюсь особаго зова. Примѣтя это, онъ сказалъ довольно сердито: «Нѣтъ, пожалуйте сюда.» Я вошелъ въ спальню. Тогда онъ, воткнувъ огарокъ въ подсвѣчникъ, стоявшій на столикѣ подлѣ кровати, спросилъ меня: «Что вамъ падо?» Я объявилъ же</w:t>
        <w:softHyphen/>
        <w:t>ланіе мое служить на войнѣ. Онъ вспыхнулъ, началъ ходить скорыми шагами взадъ и впередъ по горницѣ и почти въ изступленіи говорить·. «Да, что это за мученье! Всякій молокососъ лѣзетъ проситься въ армію, когда я еще и самъ не назначенъ къ мѣсту! Замучили меня просьбами!.. Да кто вы таковы?» Я повторилъ мое имя. «Какой Давыдовъ?» Я сказалъ имя отца моего. Тутъ онъ смягчился, вспомнилъ о своей пріязии съ нимъ и даже съ дѣдомъ моимъ, на</w:t>
        <w:softHyphen/>
        <w:t xml:space="preserve">чалъ поименно называть моихъ родственниковъ, такъ, что едва не добрался </w:t>
      </w:r>
      <w:r>
        <w:rPr>
          <w:i/>
          <w:iCs/>
          <w:color w:val="000000"/>
          <w:spacing w:val="0"/>
          <w:w w:val="100"/>
          <w:position w:val="0"/>
          <w:sz w:val="40"/>
          <w:szCs w:val="40"/>
          <w:shd w:val="clear" w:color="auto" w:fill="auto"/>
          <w:lang w:val="ru-RU" w:eastAsia="ru-RU" w:bidi="ru-RU"/>
        </w:rPr>
        <w:t>Ао</w:t>
      </w:r>
      <w:r>
        <w:rPr>
          <w:color w:val="000000"/>
          <w:spacing w:val="0"/>
          <w:w w:val="100"/>
          <w:position w:val="0"/>
          <w:sz w:val="40"/>
          <w:szCs w:val="40"/>
          <w:shd w:val="clear" w:color="auto" w:fill="auto"/>
          <w:lang w:val="ru-RU" w:eastAsia="ru-RU" w:bidi="ru-RU"/>
        </w:rPr>
        <w:t xml:space="preserve"> выходца изъ Золотой Орды Манчака Касаевича, родоначальника Давыдо</w:t>
        <w:softHyphen/>
        <w:t xml:space="preserve">выхъ. Потомъ, подойдя ко мнѣ ближе, съ видомъ однако добродушія сказалъ: * Помнится мнѣ, что ты противъ воли долженъ былъ однажды выйдти изъ гвардіи. За что? Скажи мнѣ всю правду, какъ </w:t>
      </w:r>
      <w:r>
        <w:rPr>
          <w:color w:val="000000"/>
          <w:spacing w:val="0"/>
          <w:w w:val="100"/>
          <w:position w:val="0"/>
          <w:sz w:val="42"/>
          <w:szCs w:val="42"/>
          <w:shd w:val="clear" w:color="auto" w:fill="auto"/>
          <w:lang w:val="ru-RU" w:eastAsia="ru-RU" w:bidi="ru-RU"/>
        </w:rPr>
        <w:t xml:space="preserve">бы </w:t>
      </w:r>
      <w:r>
        <w:rPr>
          <w:color w:val="000000"/>
          <w:spacing w:val="0"/>
          <w:w w:val="100"/>
          <w:position w:val="0"/>
          <w:sz w:val="40"/>
          <w:szCs w:val="40"/>
          <w:shd w:val="clear" w:color="auto" w:fill="auto"/>
          <w:lang w:val="ru-RU" w:eastAsia="ru-RU" w:bidi="ru-RU"/>
        </w:rPr>
        <w:t xml:space="preserve">ты сказалъ покойному отцу своему.» </w:t>
      </w:r>
      <w:r>
        <w:rPr>
          <w:color w:val="000000"/>
          <w:spacing w:val="0"/>
          <w:w w:val="100"/>
          <w:position w:val="0"/>
          <w:sz w:val="42"/>
          <w:szCs w:val="42"/>
          <w:shd w:val="clear" w:color="auto" w:fill="auto"/>
          <w:lang w:val="ru-RU" w:eastAsia="ru-RU" w:bidi="ru-RU"/>
        </w:rPr>
        <w:t>Я разсказалъ приключеніе это со всею откровенностью дѣтъ и ха,-</w:t>
      </w:r>
      <w:r>
        <w:br w:type="page"/>
      </w:r>
    </w:p>
    <w:p>
      <w:pPr>
        <w:pStyle w:val="Style38"/>
        <w:keepNext w:val="0"/>
        <w:keepLines w:val="0"/>
        <w:widowControl w:val="0"/>
        <w:shd w:val="clear" w:color="auto" w:fill="auto"/>
        <w:bidi w:val="0"/>
        <w:spacing w:before="0" w:after="0" w:line="214" w:lineRule="auto"/>
        <w:ind w:left="0" w:right="240" w:firstLine="0"/>
        <w:rPr>
          <w:sz w:val="40"/>
          <w:szCs w:val="40"/>
        </w:rPr>
      </w:pPr>
      <w:r>
        <w:rPr>
          <w:color w:val="000000"/>
          <w:spacing w:val="0"/>
          <w:w w:val="100"/>
          <w:position w:val="0"/>
          <w:sz w:val="40"/>
          <w:szCs w:val="40"/>
          <w:shd w:val="clear" w:color="auto" w:fill="auto"/>
          <w:lang w:val="ru-RU" w:eastAsia="ru-RU" w:bidi="ru-RU"/>
        </w:rPr>
        <w:t>рактера ыоего. Онъ слушалъ со вниманіемъ, иногда улыбался, иногда хмурил</w:t>
        <w:softHyphen/>
        <w:t>ся, и я какъ ястребъ взмывалъ надъ мѣстами, отъ которыхъ примѣчалъ, что брови его начинаютъ смыкаться, падалъ стремглавъ и уцѣплялся за тѣ, отъ коихъ предчувствовалъ улыбку. Когда я кончилъ, онъ, пожавъ мнѣ руку, ска</w:t>
        <w:softHyphen/>
        <w:t>залъ·. «Ну, хорошо, любезный Давыдовъ·, нынче же буду просить тебя съ со</w:t>
        <w:softHyphen/>
        <w:t>бою; разскажу все, какъ ты ночью—слыхано ли это!—ночью ворвался ко мнѣ въ горницу; какъ я тебя принялъ—прости меня!—за неблагонамѣреннаго че</w:t>
        <w:softHyphen/>
        <w:t xml:space="preserve">ловѣка... Право, </w:t>
      </w:r>
      <w:r>
        <w:rPr>
          <w:i/>
          <w:iCs/>
          <w:color w:val="000000"/>
          <w:spacing w:val="0"/>
          <w:w w:val="100"/>
          <w:position w:val="0"/>
          <w:sz w:val="40"/>
          <w:szCs w:val="40"/>
          <w:shd w:val="clear" w:color="auto" w:fill="auto"/>
          <w:lang w:val="ru-RU" w:eastAsia="ru-RU" w:bidi="ru-RU"/>
        </w:rPr>
        <w:t>я</w:t>
      </w:r>
      <w:r>
        <w:rPr>
          <w:color w:val="000000"/>
          <w:spacing w:val="0"/>
          <w:w w:val="100"/>
          <w:position w:val="0"/>
          <w:sz w:val="40"/>
          <w:szCs w:val="40"/>
          <w:shd w:val="clear" w:color="auto" w:fill="auto"/>
          <w:lang w:val="ru-RU" w:eastAsia="ru-RU" w:bidi="ru-RU"/>
        </w:rPr>
        <w:t xml:space="preserve"> думалъ, что ты хочешь застрѣлить меня. Правду сказать, я смерти никогда не боялся, а въ моихъ лѣтахъ еще менѣе боюсь ее; но ты весьма былъ похожъ на подозрительную особу. Признайся! » Я извинился, что осмѣлился обезпокоить его въ такой необыкновенный часъ. «Нѣтъ, нѣтъ, на</w:t>
        <w:softHyphen/>
        <w:t xml:space="preserve">противъ", возразилъ </w:t>
      </w:r>
      <w:r>
        <w:rPr>
          <w:b/>
          <w:bCs/>
          <w:color w:val="000000"/>
          <w:spacing w:val="0"/>
          <w:w w:val="100"/>
          <w:position w:val="0"/>
          <w:sz w:val="26"/>
          <w:szCs w:val="26"/>
          <w:shd w:val="clear" w:color="auto" w:fill="auto"/>
          <w:lang w:val="ru-RU" w:eastAsia="ru-RU" w:bidi="ru-RU"/>
        </w:rPr>
        <w:t xml:space="preserve">ОНЪ СЪ ПЫЛКОСТІЮ: </w:t>
      </w:r>
      <w:r>
        <w:rPr>
          <w:color w:val="000000"/>
          <w:spacing w:val="0"/>
          <w:w w:val="100"/>
          <w:position w:val="0"/>
          <w:sz w:val="40"/>
          <w:szCs w:val="40"/>
          <w:shd w:val="clear" w:color="auto" w:fill="auto"/>
          <w:lang w:val="ru-RU" w:eastAsia="ru-RU" w:bidi="ru-RU"/>
        </w:rPr>
        <w:t>«это мнѣ пріятно, это я люблю, это значитъ ревпость неограниченная, горячая; тутъ душа, тутъ сердце... я это знаю, я чувствую!»</w:t>
      </w:r>
    </w:p>
    <w:p>
      <w:pPr>
        <w:pStyle w:val="Style38"/>
        <w:keepNext w:val="0"/>
        <w:keepLines w:val="0"/>
        <w:widowControl w:val="0"/>
        <w:shd w:val="clear" w:color="auto" w:fill="auto"/>
        <w:bidi w:val="0"/>
        <w:spacing w:before="0" w:after="0" w:line="214" w:lineRule="auto"/>
        <w:ind w:left="0" w:right="0" w:firstLine="500"/>
        <w:jc w:val="left"/>
        <w:rPr>
          <w:sz w:val="40"/>
          <w:szCs w:val="40"/>
        </w:rPr>
      </w:pPr>
      <w:r>
        <w:rPr>
          <w:color w:val="000000"/>
          <w:spacing w:val="0"/>
          <w:w w:val="100"/>
          <w:position w:val="0"/>
          <w:sz w:val="40"/>
          <w:szCs w:val="40"/>
          <w:shd w:val="clear" w:color="auto" w:fill="auto"/>
          <w:lang w:val="ru-RU" w:eastAsia="ru-RU" w:bidi="ru-RU"/>
        </w:rPr>
        <w:t>Итакъ, распростясь съ Фельдмаршаломъ, я возвратился домой съ надеждою на успѣхъ. Сердце мое обливалось радостью, чадъ бродилъ въ головѣ моей — уже я командовалъ эскадрономъ, полкомъ... уже я рѣшилъ важное сраженіе... и едва ли не побѣдителемъ Наполеона бросился на постель, на которой не могъ сомкнуть глазъ отъ душевнаго волненія. Надежда въ эти лѣта такъ похо</w:t>
        <w:softHyphen/>
        <w:t>жа на подлинность!</w:t>
      </w:r>
    </w:p>
    <w:p>
      <w:pPr>
        <w:pStyle w:val="Style38"/>
        <w:keepNext w:val="0"/>
        <w:keepLines w:val="0"/>
        <w:widowControl w:val="0"/>
        <w:shd w:val="clear" w:color="auto" w:fill="auto"/>
        <w:bidi w:val="0"/>
        <w:spacing w:before="0" w:after="340" w:line="214" w:lineRule="auto"/>
        <w:ind w:left="0" w:right="0" w:firstLine="500"/>
        <w:rPr>
          <w:sz w:val="40"/>
          <w:szCs w:val="40"/>
        </w:rPr>
      </w:pPr>
      <w:r>
        <w:rPr>
          <w:color w:val="000000"/>
          <w:spacing w:val="0"/>
          <w:w w:val="100"/>
          <w:position w:val="0"/>
          <w:sz w:val="40"/>
          <w:szCs w:val="40"/>
          <w:shd w:val="clear" w:color="auto" w:fill="auto"/>
          <w:lang w:val="ru-RU" w:eastAsia="ru-RU" w:bidi="ru-RU"/>
        </w:rPr>
        <w:t>« Поутру заговорили въ гвардіи и въ городѣ о моемъ свиданіи съ Фельд</w:t>
        <w:softHyphen/>
        <w:t>маршаломъ, но отъ него я ничего не получалъ. На-завтра я пріѣхалъ къ не</w:t>
        <w:softHyphen/>
        <w:t>му въ девятомъ часу утра, чтобъ узнать о моей участи. Улица была за</w:t>
        <w:softHyphen/>
        <w:t>перта дрожками и каретами. Я вошелъ въ комнаты, полныя чиновниками, и остановился у притолкп. Ударилъ часъ развода. Фельдмаршалъ, выходя са</w:t>
        <w:softHyphen/>
        <w:t>диться въ карету, увидѣлъ меня, бросился ко мнѣ, обнялъ меня и, взявъ въ сторону, сказалъ мнѣ: «Я говорилъ о тебѣ, любезный Давыдовъ! Просилъ те</w:t>
        <w:softHyphen/>
        <w:t>бя въ адъютанты къ себѣ въ нѣсколько пріемовъ, но мнѣ отказано подъ пред</w:t>
        <w:softHyphen/>
        <w:t>логомъ, что тебѣ надобно еще послужить во Фронтѣ. Оризнаюсь тебѣ, что по всему я вижу невовможность выпросить тебя туда, гдѣ бы тебѣ быть хотѣ</w:t>
        <w:softHyphen/>
        <w:t>лось... Съ этимъ словомъ онъ исчезъ, а я остался какъ вкопанный!..</w:t>
      </w:r>
    </w:p>
    <w:p>
      <w:pPr>
        <w:pStyle w:val="Style38"/>
        <w:keepNext w:val="0"/>
        <w:keepLines w:val="0"/>
        <w:widowControl w:val="0"/>
        <w:shd w:val="clear" w:color="auto" w:fill="auto"/>
        <w:bidi w:val="0"/>
        <w:spacing w:before="0" w:after="220" w:line="214" w:lineRule="auto"/>
        <w:ind w:left="180" w:right="0" w:firstLine="460"/>
      </w:pPr>
      <w:r>
        <w:rPr>
          <w:color w:val="000000"/>
          <w:spacing w:val="0"/>
          <w:w w:val="100"/>
          <w:position w:val="0"/>
          <w:shd w:val="clear" w:color="auto" w:fill="auto"/>
          <w:lang w:val="ru-RU" w:eastAsia="ru-RU" w:bidi="ru-RU"/>
        </w:rPr>
        <w:t>1807 годъ наградилъ Давыдова, оставшагося въ бездѣйствіи: онъ назначенъ былъ адъютантомъ къ князю Багратіону, который командо</w:t>
        <w:softHyphen/>
        <w:t>валъ авангардомъ дѣйствующей арміи. ВольФСдорФСкое дѣло было пер</w:t>
        <w:softHyphen/>
        <w:t>вымъ боемъ, гдѣ онъ участвовалъ и выказалъ личную храбрость. «Я помню, говоритъ онъ въ «Урокѣ сорванцу» что и моя сабля поѣла Жива</w:t>
        <w:softHyphen/>
        <w:t>го мяса. Благородный паръ крови курился и на ея лезвеѣ». Но бурная, залетная храбрость, которою ознаменовано все его военное поприще, едва было не стоила ему плѣна, отъ котораго спасли его казаки. — Армія наша отступила къ Прейснш-Эйлау: арьергардомъ командовалъ Багратіонъ, герой по сердцу Давыдова. Особенно стремился къ нему пыл</w:t>
        <w:softHyphen/>
        <w:t>кій штабс-ротмистръ. Но и въ-послѣдствіп времени,во всѣхъ свопхъ сочи</w:t>
        <w:softHyphen/>
        <w:t>неніяхъ, Давыдовъ описываетъ свое особенное сочувствіе къ Багратіону, воспитанному въ школѣ Суворова, почти такъ же, какъ не нравились ему осторожпыя, медлительныя мѣры Беннпгсена н Впнцпигероде. Въ это удивленіе къ однимъ и въ этп нападкп па другихъ входятъ, ко</w:t>
        <w:softHyphen/>
        <w:t>нечно, съ одной стороны, самобытное воззрѣніе на военное искусство, а съ другой—свойства характера, которыя влекутъ насъ неудержимо къ лицамъ, болѣе соотвѣтственнымъ нашей природѣ.— Наконецъ, да- иа была кровопролитная прейсиш-эйлауская битва, описанная въ «Во</w:t>
        <w:softHyphen/>
        <w:t>споминаніи» Давыдова. Заимствуемъ оттуда нѣсколько отрывковъ изъ этого краснорѣчиваго описанія:</w:t>
      </w:r>
    </w:p>
    <w:p>
      <w:pPr>
        <w:pStyle w:val="Style38"/>
        <w:keepNext w:val="0"/>
        <w:keepLines w:val="0"/>
        <w:widowControl w:val="0"/>
        <w:shd w:val="clear" w:color="auto" w:fill="auto"/>
        <w:bidi w:val="0"/>
        <w:spacing w:before="0" w:after="280" w:line="206" w:lineRule="auto"/>
        <w:ind w:left="0" w:right="0" w:firstLine="0"/>
        <w:jc w:val="right"/>
        <w:rPr>
          <w:sz w:val="40"/>
          <w:szCs w:val="40"/>
        </w:rPr>
        <w:sectPr>
          <w:headerReference w:type="even" r:id="rId20"/>
          <w:headerReference w:type="default" r:id="rId21"/>
          <w:footnotePr>
            <w:pos w:val="pageBottom"/>
            <w:numFmt w:val="chicago"/>
            <w:numRestart w:val="eachPage"/>
          </w:footnotePr>
          <w:pgSz w:w="16590" w:h="26155"/>
          <w:pgMar w:top="1334" w:left="820" w:right="830" w:bottom="1062" w:header="0" w:footer="3" w:gutter="0"/>
          <w:pgNumType w:start="40"/>
          <w:cols w:space="720"/>
          <w:noEndnote/>
          <w:rtlGutter w:val="0"/>
          <w:docGrid w:linePitch="360"/>
        </w:sectPr>
      </w:pPr>
      <w:r>
        <w:rPr>
          <w:color w:val="000000"/>
          <w:spacing w:val="0"/>
          <w:w w:val="100"/>
          <w:position w:val="0"/>
          <w:sz w:val="40"/>
          <w:szCs w:val="40"/>
          <w:shd w:val="clear" w:color="auto" w:fill="auto"/>
          <w:lang w:val="ru-RU" w:eastAsia="ru-RU" w:bidi="ru-RU"/>
        </w:rPr>
        <w:t>Сраженіе при Прейсипгь-Эилау почти свѣяно съ памяти современниковъ бурею бородинскаго сраженія, и потому многіе даютъ преимущество послѣд-</w:t>
      </w:r>
    </w:p>
    <w:p>
      <w:pPr>
        <w:pStyle w:val="Style38"/>
        <w:keepNext w:val="0"/>
        <w:keepLines w:val="0"/>
        <w:widowControl w:val="0"/>
        <w:shd w:val="clear" w:color="auto" w:fill="auto"/>
        <w:bidi w:val="0"/>
        <w:spacing w:before="0" w:after="0" w:line="211" w:lineRule="auto"/>
        <w:ind w:left="180" w:right="0" w:firstLine="40"/>
        <w:rPr>
          <w:sz w:val="40"/>
          <w:szCs w:val="40"/>
        </w:rPr>
      </w:pPr>
      <w:r>
        <w:rPr>
          <w:color w:val="000000"/>
          <w:spacing w:val="0"/>
          <w:w w:val="100"/>
          <w:position w:val="0"/>
          <w:sz w:val="40"/>
          <w:szCs w:val="40"/>
          <w:shd w:val="clear" w:color="auto" w:fill="auto"/>
          <w:lang w:val="ru-RU" w:eastAsia="ru-RU" w:bidi="ru-RU"/>
        </w:rPr>
        <w:t>нему надъ первымъ. Дѣйствительно, предметъ спора подъ Бородинымъ былъ возвышеннѣе, величественнѣе, болѣе хватался за русское сердце, чѣмъ подъ Эйлау: подъБородпнымъ дѣло шло о томъ — «быть или не быть« Россіи? Это сраженіе—наше собственное, наше родное сраженіе. Въ эту священную лот- терею мы были вкладчиками всего нераздѣльнаго съ нашимъ политическимъ</w:t>
      </w:r>
    </w:p>
    <w:p>
      <w:pPr>
        <w:pStyle w:val="Style38"/>
        <w:keepNext w:val="0"/>
        <w:keepLines w:val="0"/>
        <w:widowControl w:val="0"/>
        <w:numPr>
          <w:ilvl w:val="0"/>
          <w:numId w:val="7"/>
        </w:numPr>
        <w:shd w:val="clear" w:color="auto" w:fill="auto"/>
        <w:tabs>
          <w:tab w:pos="225" w:val="left"/>
        </w:tabs>
        <w:bidi w:val="0"/>
        <w:spacing w:before="0" w:after="80" w:line="211" w:lineRule="auto"/>
        <w:ind w:left="180" w:right="0" w:hanging="180"/>
        <w:rPr>
          <w:sz w:val="40"/>
          <w:szCs w:val="40"/>
        </w:rPr>
      </w:pPr>
      <w:r>
        <w:rPr>
          <w:color w:val="000000"/>
          <w:spacing w:val="0"/>
          <w:w w:val="100"/>
          <w:position w:val="0"/>
          <w:sz w:val="40"/>
          <w:szCs w:val="40"/>
          <w:shd w:val="clear" w:color="auto" w:fill="auto"/>
          <w:lang w:val="ru-RU" w:eastAsia="ru-RU" w:bidi="ru-RU"/>
        </w:rPr>
        <w:t>существованіемъ,—всей нашей прошедшей славы, всей настоящей народной чести, народной гордости, величія имени русскаго, всего нашего будущаго предназначенія. Предметъ спора подъ Эйлау представлялся съ иной точки зрѣнія. Правда, онъ былъ кровавымъ предшествователемъ вторженія Напо</w:t>
        <w:softHyphen/>
        <w:t>леонова въ Россію; но кто тогда это видѣлъ?—нѣсколько избранныхъ приро</w:t>
        <w:softHyphen/>
        <w:t>дою, одаренныхъ проницательностью болѣе другихъ. Большей части изъ насъ онъ казался усиліемъ, не касающимся существенныхъ пользъ Россіи, простымъ соперничествомъ въ щегольствѣ военною славою двухъ сражав</w:t>
        <w:softHyphen/>
        <w:t>шихся армій, окончательнымъ закладомъ въ томъ, чья возьметъ, понтиров</w:t>
        <w:softHyphen/>
        <w:t>кою на удальство въ надеждѣ на рукоплесканія зрителей, и понтировкою съ полнымъ еще бумажникомъ, съ полнымъ кошелькомъ въ карманѣ, а не игрою на послѣдній пріютъ, на послѣдній кусокъ хлѣба и « на пулю въ лобъ « при проигрышѣ, какъ то было подъ Бородинымъ.</w:t>
      </w:r>
    </w:p>
    <w:p>
      <w:pPr>
        <w:pStyle w:val="Style38"/>
        <w:keepNext w:val="0"/>
        <w:keepLines w:val="0"/>
        <w:widowControl w:val="0"/>
        <w:shd w:val="clear" w:color="auto" w:fill="auto"/>
        <w:bidi w:val="0"/>
        <w:spacing w:before="0" w:after="80" w:line="211" w:lineRule="auto"/>
        <w:ind w:left="180" w:right="0" w:firstLine="460"/>
        <w:rPr>
          <w:sz w:val="40"/>
          <w:szCs w:val="40"/>
        </w:rPr>
      </w:pPr>
      <w:r>
        <w:rPr>
          <w:color w:val="000000"/>
          <w:spacing w:val="0"/>
          <w:w w:val="100"/>
          <w:position w:val="0"/>
          <w:sz w:val="40"/>
          <w:szCs w:val="40"/>
          <w:shd w:val="clear" w:color="auto" w:fill="auto"/>
          <w:lang w:val="ru-RU" w:eastAsia="ru-RU" w:bidi="ru-RU"/>
        </w:rPr>
        <w:t>Не оспоривая священнаго мѣста, которое въ душахъ нашихъ должна за</w:t>
        <w:softHyphen/>
        <w:t>нимать бородинская битва, нельзя однако не сознаться въ гибельномъ пре</w:t>
        <w:softHyphen/>
        <w:t>восходствѣ предъ нею эйлаускоіі, относительно кровопролитія, потому-йто первая, превышая послѣднюю восьмидесятыо тысячами человѣкъ и слишкомъ шестью стами жерлами артиллеріи, едва-едва превышала ее огромностью уро</w:t>
        <w:softHyphen/>
        <w:t>на, понесеннаго сражавшимися. Причиною этому родъ оружія, который упо</w:t>
        <w:softHyphen/>
        <w:t>требленъ подъ Эйлау болѣе всякаго другаго. Въ бородинской битвѣ главнымъ дѣйствовавшимъ оружіемъ было огнестрѣльное, въ эйлаускомъ—рукопашное: штыкъ и сабля гуляли, роскошествовали и упитывались въ ней досыта. Ни въ какомъ сраженіи не видно подобныхъ свалокъ пѣхоты и конницы между собою, и эти свалки не мѣшали ружейной и пушечной грозѣ гремѣть съ обѣ</w:t>
        <w:softHyphen/>
        <w:t>ихъ сторонъ...</w:t>
      </w:r>
    </w:p>
    <w:p>
      <w:pPr>
        <w:pStyle w:val="Style38"/>
        <w:keepNext w:val="0"/>
        <w:keepLines w:val="0"/>
        <w:widowControl w:val="0"/>
        <w:shd w:val="clear" w:color="auto" w:fill="auto"/>
        <w:bidi w:val="0"/>
        <w:spacing w:before="0" w:after="140" w:line="211" w:lineRule="auto"/>
        <w:ind w:left="180" w:right="0" w:firstLine="460"/>
        <w:rPr>
          <w:sz w:val="40"/>
          <w:szCs w:val="40"/>
        </w:rPr>
      </w:pPr>
      <w:r>
        <w:rPr>
          <w:color w:val="000000"/>
          <w:spacing w:val="0"/>
          <w:w w:val="100"/>
          <w:position w:val="0"/>
          <w:sz w:val="40"/>
          <w:szCs w:val="40"/>
          <w:shd w:val="clear" w:color="auto" w:fill="auto"/>
          <w:lang w:val="ru-RU" w:eastAsia="ru-RU" w:bidi="ru-RU"/>
        </w:rPr>
        <w:t>Я тогда былъ въ самомъ разгарѣ жизни—слѣдовательно и любви къ случай</w:t>
        <w:softHyphen/>
        <w:t>ностямъ. Къ тому жь, жребій мой былъ брошенъ, предметъ указанъ, и мримъ солдатскимъ воспитаніемъ и непреклонною волею идти боевою стезей и ду</w:t>
        <w:softHyphen/>
        <w:t>шей неугомонною,страстною ко всякаго рода отвагѣ,порывавшеюся на всякія опасности... Чортъ знаетъ, какія тучи ядръ пролетали, гудѣли, сыпались, прыгали вокругъ меня, рыли по всѣмъ направленіямъ сомкнуты« громады войскъ нашихъ, и какія тучи гранатъ лопались надъ моею головою и подъ ногами моими! То быль широкій ураганъ смерти, ломавшій все въ дребезги, стиравшій съ лица земли все, чтб ни попадало подъ его сокрушительное ды</w:t>
        <w:softHyphen/>
        <w:t>ханіе, которое продолжалось отъ полудня 26 января 1807 до. одиннадцати часовъ вечера 27 числа, и пересѣклось только штилемъ ночи, раздѣлившей его свирѣпствованіе на два возстанія.</w:t>
      </w:r>
    </w:p>
    <w:p>
      <w:pPr>
        <w:pStyle w:val="Style38"/>
        <w:keepNext w:val="0"/>
        <w:keepLines w:val="0"/>
        <w:widowControl w:val="0"/>
        <w:shd w:val="clear" w:color="auto" w:fill="auto"/>
        <w:bidi w:val="0"/>
        <w:spacing w:before="0" w:after="0" w:line="211" w:lineRule="auto"/>
        <w:ind w:left="180" w:right="0" w:firstLine="460"/>
        <w:rPr>
          <w:sz w:val="40"/>
          <w:szCs w:val="40"/>
        </w:rPr>
      </w:pPr>
      <w:r>
        <w:rPr>
          <w:color w:val="000000"/>
          <w:spacing w:val="0"/>
          <w:w w:val="100"/>
          <w:position w:val="0"/>
          <w:sz w:val="40"/>
          <w:szCs w:val="40"/>
          <w:shd w:val="clear" w:color="auto" w:fill="auto"/>
          <w:lang w:val="ru-RU" w:eastAsia="ru-RU" w:bidi="ru-RU"/>
        </w:rPr>
        <w:t>Съ утреннимъ разсвѣтомъ армія поднялась и стала въ ружье. Еще костры курились на мѣстѣ ночлега между войсками, которыя черными полосами раз</w:t>
        <w:softHyphen/>
        <w:t>сѣкали бѣлор, незапятнанное поле будущаго сраженія; еще нигдѣ изъ нутри ихъ не сквбркнуло ни одного выстрѣла; только видно было нѣкоторое волне</w:t>
        <w:softHyphen/>
        <w:t>ніе въ линіяхъ и колоннахъ, приходившихъ въ окончательный порядокъ; 4-я пѣхотная дивизія возвратилась на свое мѣсто, въ составъ главнаго резерва арміи, и Архангелогородскій полкъ примкнулъ къ своей дивизіи. Ободняло, и со свѣтомъ грянула шестпдесяти-пушечпая баттарея нашего праваго Флан</w:t>
        <w:softHyphen/>
        <w:t>га. Часть непріятельской артиллеріи, ночевавшей подъ прикрытіемъ перед</w:t>
        <w:softHyphen/>
        <w:t>нихъ строеній города, выдвинулась изъ-за нихъ, и отвѣчала на вызовъ. На</w:t>
        <w:softHyphen/>
        <w:t>полеонъ увидѣлъ собственными глазами, что дѣло идетъ о битвѣ уже не съ арьергардомъ, какъ онъ думалъ, а со всею нашею арміей. Нр можетъ быть, чтобы въ эгу минуту великій полководецъ не упрекнулъ себя въ удаленіи корпусовъ Нея н Даву па такое разстояніе отъ арміи, въ какомъ они тогда на-</w:t>
      </w:r>
    </w:p>
    <w:p>
      <w:pPr>
        <w:pStyle w:val="Style38"/>
        <w:keepNext w:val="0"/>
        <w:keepLines w:val="0"/>
        <w:widowControl w:val="0"/>
        <w:numPr>
          <w:ilvl w:val="0"/>
          <w:numId w:val="7"/>
        </w:numPr>
        <w:shd w:val="clear" w:color="auto" w:fill="auto"/>
        <w:tabs>
          <w:tab w:pos="225" w:val="left"/>
        </w:tabs>
        <w:bidi w:val="0"/>
        <w:spacing w:before="0" w:after="100" w:line="211" w:lineRule="auto"/>
        <w:ind w:left="180" w:right="0" w:hanging="180"/>
        <w:rPr>
          <w:sz w:val="40"/>
          <w:szCs w:val="40"/>
        </w:rPr>
        <w:sectPr>
          <w:headerReference w:type="even" r:id="rId22"/>
          <w:headerReference w:type="default" r:id="rId23"/>
          <w:footnotePr>
            <w:pos w:val="pageBottom"/>
            <w:numFmt w:val="chicago"/>
            <w:numRestart w:val="eachPage"/>
          </w:footnotePr>
          <w:pgSz w:w="16590" w:h="26155"/>
          <w:pgMar w:top="1334" w:left="820" w:right="830" w:bottom="1062" w:header="0" w:footer="3" w:gutter="0"/>
          <w:pgNumType w:start="12"/>
          <w:cols w:space="720"/>
          <w:noEndnote/>
          <w:rtlGutter w:val="0"/>
          <w:docGrid w:linePitch="360"/>
        </w:sectPr>
      </w:pPr>
      <w:r>
        <w:rPr>
          <w:color w:val="000000"/>
          <w:spacing w:val="0"/>
          <w:w w:val="100"/>
          <w:position w:val="0"/>
          <w:sz w:val="40"/>
          <w:szCs w:val="40"/>
          <w:shd w:val="clear" w:color="auto" w:fill="auto"/>
          <w:lang w:val="ru-RU" w:eastAsia="ru-RU" w:bidi="ru-RU"/>
        </w:rPr>
        <w:t>холились, и не подосадовалъ на судьбу, которая, въ такой рѣшительный день,</w:t>
      </w:r>
    </w:p>
    <w:p>
      <w:pPr>
        <w:pStyle w:val="Style38"/>
        <w:keepNext w:val="0"/>
        <w:keepLines w:val="0"/>
        <w:widowControl w:val="0"/>
        <w:shd w:val="clear" w:color="auto" w:fill="auto"/>
        <w:bidi w:val="0"/>
        <w:spacing w:before="0" w:after="60" w:line="211" w:lineRule="auto"/>
        <w:ind w:left="0" w:right="0" w:firstLine="0"/>
        <w:rPr>
          <w:sz w:val="40"/>
          <w:szCs w:val="40"/>
        </w:rPr>
      </w:pPr>
      <w:r>
        <w:rPr>
          <w:color w:val="000000"/>
          <w:spacing w:val="0"/>
          <w:w w:val="100"/>
          <w:position w:val="0"/>
          <w:sz w:val="40"/>
          <w:szCs w:val="40"/>
          <w:shd w:val="clear" w:color="auto" w:fill="auto"/>
          <w:lang w:val="ru-RU" w:eastAsia="ru-RU" w:bidi="ru-RU"/>
        </w:rPr>
        <w:t>лишила его корпуса Берпадотта. Обстоятельство это не прошло бы ему даромъ за семь лѣтъ прежде, когда Суворовъ былъ еще на конѣ передъ русскими зна</w:t>
        <w:softHyphen/>
        <w:t>менами. Но отъ того, что уже не было Суворова, ему нельзя было пренебре</w:t>
        <w:softHyphen/>
        <w:t>гать Беннпгсена, полководца не безъ высокихъ достоинствъ по многимъ отно</w:t>
        <w:softHyphen/>
        <w:t>шеніямъ, и потому гонцы летѣли къ Даву и къ Нею съ приказаніями немед</w:t>
        <w:softHyphen/>
        <w:t>ленно обратиться къ Эіілау.</w:t>
      </w:r>
    </w:p>
    <w:p>
      <w:pPr>
        <w:pStyle w:val="Style38"/>
        <w:keepNext w:val="0"/>
        <w:keepLines w:val="0"/>
        <w:widowControl w:val="0"/>
        <w:shd w:val="clear" w:color="auto" w:fill="auto"/>
        <w:bidi w:val="0"/>
        <w:spacing w:before="0" w:after="0" w:line="211" w:lineRule="auto"/>
        <w:ind w:left="0" w:right="0" w:firstLine="480"/>
        <w:rPr>
          <w:sz w:val="40"/>
          <w:szCs w:val="40"/>
        </w:rPr>
      </w:pPr>
      <w:r>
        <w:rPr>
          <w:color w:val="000000"/>
          <w:spacing w:val="0"/>
          <w:w w:val="100"/>
          <w:position w:val="0"/>
          <w:sz w:val="40"/>
          <w:szCs w:val="40"/>
          <w:shd w:val="clear" w:color="auto" w:fill="auto"/>
          <w:lang w:val="ru-RU" w:eastAsia="ru-RU" w:bidi="ru-RU"/>
        </w:rPr>
        <w:t>Между-тѣмъ, жестокая канонада гремѣла вокругъ города, и главныя силы Французской арміи начали размѣщаться. Легкія кавалерійскія бригады Дю- ронеля, Брюера, Гюо и Кольберта остались влѣвѣ отъ Эіілау. Пѣхотная диви</w:t>
        <w:softHyphen/>
        <w:t>зія Леваля, соединивъ всѣ три свои бригады, расположилась лѣвымъ Флан</w:t>
        <w:softHyphen/>
        <w:t>гомъ къ симъ легко-коннымъ бригадамъ, а правымъ къ городу. Пѣхотная дивизія выдвинулась впередъ города и нримкнулась къ правому Флангу Лева</w:t>
        <w:softHyphen/>
        <w:t>ля. Корпусъ Ожеро построился въ двѣ ланій : дивизія Дежардена составила первую, а дивизія Гюдле вторую линію. Обѣ эти дивизіи примкнули лѣвые Фланги къ церкви, лежащей у оконечности города, гдѣ находился Наполеонъ во все время сраженія.</w:t>
      </w:r>
    </w:p>
    <w:p>
      <w:pPr>
        <w:pStyle w:val="Style38"/>
        <w:keepNext w:val="0"/>
        <w:keepLines w:val="0"/>
        <w:widowControl w:val="0"/>
        <w:shd w:val="clear" w:color="auto" w:fill="auto"/>
        <w:bidi w:val="0"/>
        <w:spacing w:before="0" w:after="60" w:line="214" w:lineRule="auto"/>
        <w:ind w:left="0" w:right="0" w:firstLine="480"/>
        <w:rPr>
          <w:sz w:val="40"/>
          <w:szCs w:val="40"/>
        </w:rPr>
      </w:pPr>
      <w:r>
        <w:rPr>
          <w:color w:val="000000"/>
          <w:spacing w:val="0"/>
          <w:w w:val="100"/>
          <w:position w:val="0"/>
          <w:sz w:val="40"/>
          <w:szCs w:val="40"/>
          <w:shd w:val="clear" w:color="auto" w:fill="auto"/>
          <w:lang w:val="ru-RU" w:eastAsia="ru-RU" w:bidi="ru-RU"/>
        </w:rPr>
        <w:t>За Ожеро расположилась кирасирская дивизія Гопульта, примыкая съ дѣ</w:t>
        <w:softHyphen/>
        <w:t>ва къ пѣшей гвардіи, стоявшей позади церкви за возвышеніемъ. За Гопуль- томъ стала конная гвардія, а вправо, на одноіі съ нимъ линіи, драгунская ди</w:t>
        <w:softHyphen/>
        <w:t>визія Груши. Дивизія Сентъ-Нлера, отъ корпуса Сульта, примкнула къ пра</w:t>
        <w:softHyphen/>
        <w:t>вому Флангу первой линіи Ожеро, заслопяя собою драгунскую дивизію Клей</w:t>
        <w:softHyphen/>
        <w:t>на; драгунская дивизія Мило—къ правому Флангу Елейна, и составляла око</w:t>
        <w:softHyphen/>
        <w:t>нечность всей арміи.</w:t>
      </w:r>
    </w:p>
    <w:p>
      <w:pPr>
        <w:pStyle w:val="Style38"/>
        <w:keepNext w:val="0"/>
        <w:keepLines w:val="0"/>
        <w:widowControl w:val="0"/>
        <w:shd w:val="clear" w:color="auto" w:fill="auto"/>
        <w:bidi w:val="0"/>
        <w:spacing w:before="0" w:after="0" w:line="211" w:lineRule="auto"/>
        <w:ind w:left="0" w:right="0" w:firstLine="480"/>
        <w:rPr>
          <w:sz w:val="40"/>
          <w:szCs w:val="40"/>
        </w:rPr>
      </w:pPr>
      <w:r>
        <w:rPr>
          <w:color w:val="000000"/>
          <w:spacing w:val="0"/>
          <w:w w:val="100"/>
          <w:position w:val="0"/>
          <w:sz w:val="40"/>
          <w:szCs w:val="40"/>
          <w:shd w:val="clear" w:color="auto" w:fill="auto"/>
          <w:lang w:val="ru-RU" w:eastAsia="ru-RU" w:bidi="ru-RU"/>
        </w:rPr>
        <w:t>Канонада съ обѣихъ сторонъ загоралась по мѣрѣ развитія Французской ар</w:t>
        <w:softHyphen/>
        <w:t>міи параллельно пашей. Она сдѣлалась общею: но все гремѣла съ большею си</w:t>
        <w:softHyphen/>
        <w:t>лою около города, нежели на другпхъ пунктахъ, — съ нашей стороны, пото- му-что мы посредствомъ ея старались воспретить дивизіямъ Леграна и Лева</w:t>
        <w:softHyphen/>
        <w:t>ля нападеніе на нашъ правый Флангъ, а съ непріятельской — на привлеченіе нашего вниманія болѣе на нашъ правый Флангъ, чѣмъ на лѣвый, чтобы тѣмъ облегчить усилія Даву, котораго прибытіе на оконечность напіего лѣваго Флан</w:t>
        <w:softHyphen/>
        <w:t>га долженствовало рѣшить участь сраженія.</w:t>
      </w:r>
    </w:p>
    <w:p>
      <w:pPr>
        <w:pStyle w:val="Style38"/>
        <w:keepNext w:val="0"/>
        <w:keepLines w:val="0"/>
        <w:widowControl w:val="0"/>
        <w:shd w:val="clear" w:color="auto" w:fill="auto"/>
        <w:bidi w:val="0"/>
        <w:spacing w:before="0" w:after="60" w:line="214" w:lineRule="auto"/>
        <w:ind w:left="0" w:right="0" w:firstLine="480"/>
        <w:rPr>
          <w:sz w:val="40"/>
          <w:szCs w:val="40"/>
        </w:rPr>
      </w:pPr>
      <w:r>
        <w:rPr>
          <w:color w:val="000000"/>
          <w:spacing w:val="0"/>
          <w:w w:val="100"/>
          <w:position w:val="0"/>
          <w:sz w:val="40"/>
          <w:szCs w:val="40"/>
          <w:shd w:val="clear" w:color="auto" w:fill="auto"/>
          <w:lang w:val="ru-RU" w:eastAsia="ru-RU" w:bidi="ru-RU"/>
        </w:rPr>
        <w:t>Уже огонь изъ нѣсколькихъ сотъ орудій продолжался около трехъ часовъ сряду, и ничего замѣчательнаго не происходило ни съ непріятельской, нп съ нашей стороны.</w:t>
      </w:r>
    </w:p>
    <w:p>
      <w:pPr>
        <w:pStyle w:val="Style38"/>
        <w:keepNext w:val="0"/>
        <w:keepLines w:val="0"/>
        <w:widowControl w:val="0"/>
        <w:shd w:val="clear" w:color="auto" w:fill="auto"/>
        <w:bidi w:val="0"/>
        <w:spacing w:before="0" w:after="60" w:line="211" w:lineRule="auto"/>
        <w:ind w:left="0" w:right="0" w:firstLine="480"/>
        <w:rPr>
          <w:sz w:val="40"/>
          <w:szCs w:val="40"/>
        </w:rPr>
        <w:sectPr>
          <w:headerReference w:type="even" r:id="rId24"/>
          <w:headerReference w:type="default" r:id="rId25"/>
          <w:footnotePr>
            <w:pos w:val="pageBottom"/>
            <w:numFmt w:val="chicago"/>
            <w:numRestart w:val="eachPage"/>
          </w:footnotePr>
          <w:pgSz w:w="16590" w:h="26155"/>
          <w:pgMar w:top="1334" w:left="820" w:right="830" w:bottom="1062" w:header="0" w:footer="3" w:gutter="0"/>
          <w:pgNumType w:start="45"/>
          <w:cols w:space="720"/>
          <w:noEndnote/>
          <w:rtlGutter w:val="0"/>
          <w:docGrid w:linePitch="360"/>
        </w:sectPr>
      </w:pPr>
      <w:r>
        <w:rPr>
          <w:color w:val="000000"/>
          <w:spacing w:val="0"/>
          <w:w w:val="100"/>
          <w:position w:val="0"/>
          <w:sz w:val="40"/>
          <w:szCs w:val="40"/>
          <w:shd w:val="clear" w:color="auto" w:fill="auto"/>
          <w:lang w:val="ru-RU" w:eastAsia="ru-RU" w:bidi="ru-RU"/>
        </w:rPr>
        <w:t>Получивъ извѣстіе о скоромъ прибытіи корпуса Даву (ему велѣно было, направляясь къ арміи, взять вправо отъ батерштейнекоіі дороги, на которую онъ перешелъ съ гейльсбергской), Наполеонъ приказалъ всей главпой арміи двинуться также вправо, для связи своего дѣйствія съ дѣйствіемъ Даву. Армія двинулась, но въ самую эту минуту закрутилась мятсль съ густымъ снѣгомъ, такъ, что въ двухъ шагахъ ничего не было видно. Корпусъ Ожеро потерялъ дирекцію, и, отдѣлясь отъ дивизіи Сентъ-Нлера и всей кавалеріи, предсталъ неожиданно, и для насъ и для себя, передъ центральною баттареею въ самый моментъ проясненія погоды. Семьдесятъ жерлъ рыгнули адомъ, и градъ кар- течей зазвенѣлъ ио желѣзу ружей, и застучалъ по живой громадѣ костей и мяса. Въ одно мгновеніе полки, Московскій гренадерскій и Шлиссельбург</w:t>
        <w:softHyphen/>
        <w:t>скій пѣхотный, и пѣхотная бригада генерала Сомова, ринулись на нее жадпо съ наклоненными штыками. Французы всколыхнулись, но, ободрясь, подста</w:t>
        <w:softHyphen/>
        <w:t>вили штыки штыкамъ и стали грудью. Произошла схватка, дотолѣ невидан</w:t>
        <w:softHyphen/>
        <w:t>ная. Болѣе двадцати тысячь человѣкъ съ обѣихъ сторонъ вонзали трех-гран- ное остріе другъ въ друга. Толпы валились. Я былъ очевиднымъ свидѣтелемъ этого гомерическаго побоища, и скажу по истинѣ, что, въ четырнадцать кампаній моей службы, во всю эпоху войнъ Наполеоновскихъ, справедливо названную эпопеей нашего вѣка, я подобнаго побоища не видывалъ. Около получаса нс было слышно ни пушечныхъ, ни ружейныхъ выстрѣловъ, ни въ срединѣ, нп вокругъ его: слышенъ былъ только невыразимый гулъ перемѣшавшихся тысячей храбрыхъ и рѣзавшихся безъ пощады. Груды мертвыхъ тѣлъ осыпались свѣжими грудами, люди падали однп на дру-</w:t>
      </w:r>
    </w:p>
    <w:p>
      <w:pPr>
        <w:pStyle w:val="Style38"/>
        <w:keepNext w:val="0"/>
        <w:keepLines w:val="0"/>
        <w:widowControl w:val="0"/>
        <w:shd w:val="clear" w:color="auto" w:fill="auto"/>
        <w:bidi w:val="0"/>
        <w:spacing w:before="0" w:after="0" w:line="211" w:lineRule="auto"/>
        <w:ind w:left="0" w:right="0" w:firstLine="220"/>
        <w:rPr>
          <w:sz w:val="40"/>
          <w:szCs w:val="40"/>
        </w:rPr>
      </w:pPr>
      <w:r>
        <w:rPr>
          <w:smallCaps/>
          <w:color w:val="000000"/>
          <w:spacing w:val="0"/>
          <w:w w:val="100"/>
          <w:position w:val="0"/>
          <w:sz w:val="40"/>
          <w:szCs w:val="40"/>
          <w:shd w:val="clear" w:color="auto" w:fill="auto"/>
          <w:lang w:val="ru-RU" w:eastAsia="ru-RU" w:bidi="ru-RU"/>
        </w:rPr>
        <w:t>гііхъ</w:t>
      </w:r>
      <w:r>
        <w:rPr>
          <w:color w:val="000000"/>
          <w:spacing w:val="0"/>
          <w:w w:val="100"/>
          <w:position w:val="0"/>
          <w:sz w:val="40"/>
          <w:szCs w:val="40"/>
          <w:shd w:val="clear" w:color="auto" w:fill="auto"/>
          <w:lang w:val="ru-RU" w:eastAsia="ru-RU" w:bidi="ru-RU"/>
        </w:rPr>
        <w:t xml:space="preserve"> сотнями, такъ, что вся эта часть поля -сраженія вскорѣ уподобилась высокому парапету вдругъ воздвигнутаго укрѣпленія. Наконецъ — наша взяла! Корпусъ Ожеро былъ опрокинутъ и жарко преслѣдованъ нашею пѣ</w:t>
        <w:softHyphen/>
        <w:t>хотою и генералъ-лейтенантомъ княземъ Голицынымъ, прискакавшимъ съ центральною конницею на подпору пѣхоты. Задоръ достигъ до невѣроятія: одинъ изъ нашихъ баталіоновъ въ пылу погони занесся за непріятельскую позицію и явился у церкви, во стѣ шагахъ отъ самого Наполеона; объ этомъ упоминаютъ самиФранцузы во всѣхъ описаніяхъ воіінъ того времени. Минута была критическая. Наполеонъ, котораго рѣшительность умножалась по мѣрѣ усиленія опасности, приказалъ Мюрату и Бессіеру ударить съ тремя дивизія</w:t>
        <w:softHyphen/>
        <w:t>ми Гоиульта, Клейна и Груши и съ конною гвардіею на наши воііска, гнавшія</w:t>
        <w:softHyphen/>
        <w:t>ся за Ожеро при крикахъ ура! — движеніе, необходимое для спасенія хоть части его корпуса, и для предупрежденія общаго съ нашей стороны натиска, въ случаѣ, если бъ Беннигсснъ на это отважился. Болѣе шестидесяти эска</w:t>
        <w:softHyphen/>
        <w:t>дроновъ обскакало справа бѣжавшій корпусъ и понеслось на насъ махая па- ’ датами. Загудѣло поле, и снѣгъ, взрываемый двѣнадцатью тысячами сплочен</w:t>
        <w:softHyphen/>
        <w:t>ныхъ всадниковъ, поднялся и взвился изъ-подъ нихъ, какъ вихрь изъ-подъ громовой тучи. Блистательный Мюратъ, въ театральномъ костюмѣ своемъ, со</w:t>
        <w:softHyphen/>
        <w:t>провождаемый многочисленною свитою, горѣлъ впереди бури, съ саблею на</w:t>
        <w:softHyphen/>
        <w:t xml:space="preserve">голо, </w:t>
      </w:r>
      <w:r>
        <w:rPr>
          <w:color w:val="000000"/>
          <w:spacing w:val="0"/>
          <w:w w:val="100"/>
          <w:position w:val="0"/>
          <w:sz w:val="40"/>
          <w:szCs w:val="40"/>
          <w:shd w:val="clear" w:color="auto" w:fill="auto"/>
          <w:lang w:val="el-GR" w:eastAsia="el-GR" w:bidi="el-GR"/>
        </w:rPr>
        <w:t xml:space="preserve">π </w:t>
      </w:r>
      <w:r>
        <w:rPr>
          <w:color w:val="000000"/>
          <w:spacing w:val="0"/>
          <w:w w:val="100"/>
          <w:position w:val="0"/>
          <w:sz w:val="40"/>
          <w:szCs w:val="40"/>
          <w:shd w:val="clear" w:color="auto" w:fill="auto"/>
          <w:lang w:val="ru-RU" w:eastAsia="ru-RU" w:bidi="ru-RU"/>
        </w:rPr>
        <w:t>летѣлъ какъ на пиръ въ средину сѣчи. Пушечный, ружейный огонь и рогатки штыковъ, подставленныхъ нашею пѣхотою, не преградили гибельно</w:t>
        <w:softHyphen/>
      </w:r>
      <w:r>
        <w:rPr>
          <w:b/>
          <w:bCs/>
          <w:color w:val="000000"/>
          <w:spacing w:val="0"/>
          <w:w w:val="100"/>
          <w:position w:val="0"/>
          <w:sz w:val="26"/>
          <w:szCs w:val="26"/>
          <w:shd w:val="clear" w:color="auto" w:fill="auto"/>
          <w:lang w:val="ru-RU" w:eastAsia="ru-RU" w:bidi="ru-RU"/>
        </w:rPr>
        <w:t xml:space="preserve">му </w:t>
      </w:r>
      <w:r>
        <w:rPr>
          <w:color w:val="000000"/>
          <w:spacing w:val="0"/>
          <w:w w:val="100"/>
          <w:position w:val="0"/>
          <w:sz w:val="40"/>
          <w:szCs w:val="40"/>
          <w:shd w:val="clear" w:color="auto" w:fill="auto"/>
          <w:lang w:val="ru-RU" w:eastAsia="ru-RU" w:bidi="ru-RU"/>
        </w:rPr>
        <w:t>приливу. Французская кавалерія все смяла, все затоптала, прорвала обѣ линіи арміи, и, въ бурномъ порывѣ, достигла до резерва. Тутъ разразился о скалу напоръ волнъ ея. Резервъ устоялъ, не поколебавшись, и густымъ ру</w:t>
        <w:softHyphen/>
        <w:t>жейнымъ и баттареннымъ огнемъ обратилъ вспять нахлынувшую громаду. Тогда кавалерія эта, въ свою очередь преслѣдуемая нашею конницею сквозь</w:t>
      </w:r>
    </w:p>
    <w:p>
      <w:pPr>
        <w:pStyle w:val="Style38"/>
        <w:keepNext w:val="0"/>
        <w:keepLines w:val="0"/>
        <w:widowControl w:val="0"/>
        <w:shd w:val="clear" w:color="auto" w:fill="auto"/>
        <w:bidi w:val="0"/>
        <w:spacing w:before="0" w:line="211" w:lineRule="auto"/>
        <w:ind w:left="140" w:right="0" w:firstLine="80"/>
        <w:rPr>
          <w:sz w:val="40"/>
          <w:szCs w:val="40"/>
        </w:rPr>
      </w:pPr>
      <w:r>
        <w:rPr>
          <w:color w:val="000000"/>
          <w:spacing w:val="0"/>
          <w:w w:val="100"/>
          <w:position w:val="0"/>
          <w:sz w:val="40"/>
          <w:szCs w:val="40"/>
          <w:shd w:val="clear" w:color="auto" w:fill="auto"/>
          <w:lang w:val="ru-RU" w:eastAsia="ru-RU" w:bidi="ru-RU"/>
        </w:rPr>
        <w:t>строй пѣхоты,ею же прежде смятой и затоптанной, а теперь спова поднявшей</w:t>
        <w:softHyphen/>
        <w:t>ся на ноги и стрѣлявшей по ней въ догонку, отхлынула даже за черту, кото</w:t>
        <w:softHyphen/>
        <w:t>рую она занимала въ началѣ дѣла. Погоня конницы нашей была удальски за</w:t>
        <w:softHyphen/>
        <w:t xml:space="preserve">пальчива н, какъ говорится, до дна, </w:t>
      </w:r>
      <w:r>
        <w:rPr>
          <w:color w:val="000000"/>
          <w:spacing w:val="0"/>
          <w:w w:val="100"/>
          <w:position w:val="0"/>
          <w:sz w:val="40"/>
          <w:szCs w:val="40"/>
          <w:shd w:val="clear" w:color="auto" w:fill="auto"/>
          <w:lang w:val="fr-FR" w:eastAsia="fr-FR" w:bidi="fr-FR"/>
        </w:rPr>
        <w:t xml:space="preserve">à fond. </w:t>
      </w:r>
      <w:r>
        <w:rPr>
          <w:color w:val="000000"/>
          <w:spacing w:val="0"/>
          <w:w w:val="100"/>
          <w:position w:val="0"/>
          <w:sz w:val="40"/>
          <w:szCs w:val="40"/>
          <w:shd w:val="clear" w:color="auto" w:fill="auto"/>
          <w:lang w:val="ru-RU" w:eastAsia="ru-RU" w:bidi="ru-RU"/>
        </w:rPr>
        <w:t>Оставленныя на этой чертѣ не</w:t>
        <w:softHyphen/>
        <w:t>пріятельскія баттареи были взяты нѣсколькими нашими эскадронами, ко</w:t>
        <w:softHyphen/>
        <w:t>торые до нихъ достигли; канонеры и у многихъ орудій колеса изрублены всадниками, но самыя орудія остались на мѣстѣ за неимѣніемъ передковъ и упряжей, ускакавшихъ отъ страха изъ виду. Въ этой рукопашной свалкѣ въ приливѣ и отливѣ кавалеріи, дивизіонные генералы: кавалерійскій Гопультъ, гвардейскій Дольманъ и пѣхотный Дежарденъ, легли на мѣстѣ битвы. Самъ маршалъ Ожеро, дивизіонный генералъ Гюдле и бригадные генералы и мно</w:t>
        <w:softHyphen/>
        <w:t>жество штабъ-оФнцеровъ потерпѣли подобную же участь. Два эскадрона гвардейскихъ конныхъ гренадеръ, которые составляли хвостъ уходившей не</w:t>
        <w:softHyphen/>
        <w:t>пріятельской кавалеріи, были отхвачены нашею конницею и положили жизнь между второю линіею и резервомъ. 14-й линейный полкъ лишился всѣхъ офи</w:t>
        <w:softHyphen/>
        <w:t>церовъ, а въ 24-мъ линейномъ осталось въ живыхъ только пять. Весь корпусъ Ожеро, три кавалерійскія дивизіи и конная гвардія представляли одни облом</w:t>
        <w:softHyphen/>
        <w:t>ки. Шесть орловъ было взято нашими.</w:t>
      </w:r>
    </w:p>
    <w:p>
      <w:pPr>
        <w:pStyle w:val="Style38"/>
        <w:keepNext w:val="0"/>
        <w:keepLines w:val="0"/>
        <w:widowControl w:val="0"/>
        <w:shd w:val="clear" w:color="auto" w:fill="auto"/>
        <w:bidi w:val="0"/>
        <w:spacing w:before="0" w:line="214" w:lineRule="auto"/>
        <w:ind w:left="340" w:right="0" w:firstLine="540"/>
      </w:pPr>
      <w:r>
        <w:rPr>
          <w:color w:val="000000"/>
          <w:spacing w:val="0"/>
          <w:w w:val="100"/>
          <w:position w:val="0"/>
          <w:shd w:val="clear" w:color="auto" w:fill="auto"/>
          <w:lang w:val="ru-RU" w:eastAsia="ru-RU" w:bidi="ru-RU"/>
        </w:rPr>
        <w:t>По окончаніи войны въ Пруссіи, Давыдовъ оставался адъютантомъ князя Багратіона и, возвратившись въ Россію, жилъ въ Петербургѣ. Онъ написалъ нѣсколько стихотвореній, къ числу которыхъ принадле</w:t>
        <w:softHyphen/>
        <w:t>житъ: «Договоры» и «Мудрость». Въ 1808 г. объявлена была война Швеціи.</w:t>
      </w:r>
    </w:p>
    <w:p>
      <w:pPr>
        <w:pStyle w:val="Style38"/>
        <w:keepNext w:val="0"/>
        <w:keepLines w:val="0"/>
        <w:widowControl w:val="0"/>
        <w:shd w:val="clear" w:color="auto" w:fill="auto"/>
        <w:bidi w:val="0"/>
        <w:spacing w:before="0" w:line="209" w:lineRule="auto"/>
        <w:ind w:left="340" w:right="0" w:firstLine="540"/>
        <w:rPr>
          <w:sz w:val="40"/>
          <w:szCs w:val="40"/>
        </w:rPr>
        <w:sectPr>
          <w:headerReference w:type="even" r:id="rId26"/>
          <w:headerReference w:type="default" r:id="rId27"/>
          <w:footnotePr>
            <w:pos w:val="pageBottom"/>
            <w:numFmt w:val="chicago"/>
            <w:numRestart w:val="eachPage"/>
          </w:footnotePr>
          <w:pgSz w:w="16590" w:h="26155"/>
          <w:pgMar w:top="1334" w:left="820" w:right="830" w:bottom="1062" w:header="0" w:footer="3" w:gutter="0"/>
          <w:pgNumType w:start="14"/>
          <w:cols w:space="720"/>
          <w:noEndnote/>
          <w:rtlGutter w:val="0"/>
          <w:docGrid w:linePitch="360"/>
        </w:sectPr>
      </w:pPr>
      <w:r>
        <w:rPr>
          <w:color w:val="000000"/>
          <w:spacing w:val="0"/>
          <w:w w:val="100"/>
          <w:position w:val="0"/>
          <w:sz w:val="40"/>
          <w:szCs w:val="40"/>
          <w:shd w:val="clear" w:color="auto" w:fill="auto"/>
          <w:lang w:val="ru-RU" w:eastAsia="ru-RU" w:bidi="ru-RU"/>
        </w:rPr>
        <w:t>-При вступленіи войскъ нашихъ въ предѣлы непріятельскіе — говоритъ Да</w:t>
        <w:softHyphen/>
        <w:t>выдовъ, въ «Воспоминаніяхъ о Кульневѣ» — я былъ въ отпуску. Московскія веселости, тогда истинно-упоительныя, кружили мнѣ голову. Двадцати-трех- лѣтнііі юноша, и уже лейбъ-гусарскаго полка штабъ-ротмистръ, и уже съ двумя крестами на шеѣ, и съ двумя на красномъ ментикѣ, горящемъ въ золотѣ, я утопалъ въ наслажденіяхъ и, какъ въ эти лѣта водится, влюбленъ былъ до безумія.</w:t>
      </w:r>
    </w:p>
    <w:p>
      <w:pPr>
        <w:pStyle w:val="Style38"/>
        <w:keepNext w:val="0"/>
        <w:keepLines w:val="0"/>
        <w:widowControl w:val="0"/>
        <w:shd w:val="clear" w:color="auto" w:fill="auto"/>
        <w:bidi w:val="0"/>
        <w:spacing w:before="0" w:after="360" w:line="211" w:lineRule="auto"/>
        <w:ind w:left="200" w:right="0" w:firstLine="460"/>
        <w:rPr>
          <w:sz w:val="40"/>
          <w:szCs w:val="40"/>
        </w:rPr>
      </w:pPr>
      <w:r>
        <w:rPr>
          <w:color w:val="000000"/>
          <w:spacing w:val="0"/>
          <w:w w:val="100"/>
          <w:position w:val="0"/>
          <w:sz w:val="40"/>
          <w:szCs w:val="40"/>
          <w:shd w:val="clear" w:color="auto" w:fill="auto"/>
          <w:lang w:val="ru-RU" w:eastAsia="ru-RU" w:bidi="ru-RU"/>
        </w:rPr>
        <w:t>■ Первый слухъ о войнѣ съ Швеціей» и о движеніи войскъ нашихъ за гра</w:t>
        <w:softHyphen/>
        <w:t>ницу выбросилъ меня изъ московскихъ баловъ и сентиментальностей къ моему долгу и мѣсту, какъ Менторъ Телемака,—и я не замедлилъ догнать армію въ Шведской Финляндіи, на полномъ ходу ея.»</w:t>
      </w:r>
    </w:p>
    <w:p>
      <w:pPr>
        <w:pStyle w:val="Style38"/>
        <w:keepNext w:val="0"/>
        <w:keepLines w:val="0"/>
        <w:widowControl w:val="0"/>
        <w:shd w:val="clear" w:color="auto" w:fill="auto"/>
        <w:bidi w:val="0"/>
        <w:spacing w:before="0" w:after="360" w:line="211" w:lineRule="auto"/>
        <w:ind w:left="200" w:right="0" w:firstLine="460"/>
      </w:pPr>
      <w:r>
        <w:rPr>
          <w:color w:val="000000"/>
          <w:spacing w:val="0"/>
          <w:w w:val="100"/>
          <w:position w:val="0"/>
          <w:shd w:val="clear" w:color="auto" w:fill="auto"/>
          <w:lang w:val="ru-RU" w:eastAsia="ru-RU" w:bidi="ru-RU"/>
        </w:rPr>
        <w:t>Прибывъ въ Або, Давыдовъ попалъ на балы п увеселенія. Князь Ба</w:t>
        <w:softHyphen/>
        <w:t>гратіонъ объявилъ, что 21-й дивизіи, по случаю прекращенія воен</w:t>
        <w:softHyphen/>
        <w:t>ныхъ дѣйствій въ Южной-Финляндін, ничего другаго не осталось, кро</w:t>
        <w:softHyphen/>
        <w:t>мѣ веселья.</w:t>
      </w:r>
    </w:p>
    <w:p>
      <w:pPr>
        <w:pStyle w:val="Style38"/>
        <w:keepNext w:val="0"/>
        <w:keepLines w:val="0"/>
        <w:widowControl w:val="0"/>
        <w:shd w:val="clear" w:color="auto" w:fill="auto"/>
        <w:bidi w:val="0"/>
        <w:spacing w:before="0" w:after="0" w:line="211" w:lineRule="auto"/>
        <w:ind w:left="200" w:right="0" w:firstLine="460"/>
        <w:rPr>
          <w:sz w:val="40"/>
          <w:szCs w:val="40"/>
        </w:rPr>
      </w:pPr>
      <w:r>
        <w:rPr>
          <w:color w:val="000000"/>
          <w:spacing w:val="0"/>
          <w:w w:val="100"/>
          <w:position w:val="0"/>
          <w:sz w:val="40"/>
          <w:szCs w:val="40"/>
          <w:shd w:val="clear" w:color="auto" w:fill="auto"/>
          <w:lang w:val="ru-RU" w:eastAsia="ru-RU" w:bidi="ru-RU"/>
        </w:rPr>
        <w:t>• Я разсудилъ, что если ужъ гоняться за свѣтскими увеселеніями, выгоднѣе для меня ѣхать обратно въ Москву, гдѣ этого рода увеселенія на русскую стать: шумны, роскошны, и сверхъ того поэтизированы присутствіемъ моей красавицы, чѣмъ оставаться въ Або, съ неловко прыгающими чухоночками, довольно свѣжими и хорошенькими, но ни въ какомъ случаѣ нестоящими ру</w:t>
        <w:softHyphen/>
        <w:t>жейныхъ выстрѣловъ, для которыхъ пожертвовалъ я радостями моего сердца. Мысль эта рѣшила меня проситься у князя на сѣверъ, къ Раевскому и Куль</w:t>
        <w:softHyphen/>
        <w:t xml:space="preserve">неву, которые преслѣдовали </w:t>
      </w:r>
      <w:r>
        <w:rPr>
          <w:smallCaps/>
          <w:color w:val="000000"/>
          <w:spacing w:val="0"/>
          <w:w w:val="100"/>
          <w:position w:val="0"/>
          <w:sz w:val="40"/>
          <w:szCs w:val="40"/>
          <w:shd w:val="clear" w:color="auto" w:fill="auto"/>
          <w:lang w:val="ru-RU" w:eastAsia="ru-RU" w:bidi="ru-RU"/>
        </w:rPr>
        <w:t>финскія</w:t>
      </w:r>
      <w:r>
        <w:rPr>
          <w:color w:val="000000"/>
          <w:spacing w:val="0"/>
          <w:w w:val="100"/>
          <w:position w:val="0"/>
          <w:sz w:val="40"/>
          <w:szCs w:val="40"/>
          <w:shd w:val="clear" w:color="auto" w:fill="auto"/>
          <w:lang w:val="ru-RU" w:eastAsia="ru-RU" w:bidi="ru-RU"/>
        </w:rPr>
        <w:t xml:space="preserve"> войска къ Улеаборгу. Тамъ еще пахло жженымъ порохомъ—тамъ было и мое мѣсто.</w:t>
      </w:r>
    </w:p>
    <w:p>
      <w:pPr>
        <w:pStyle w:val="Style38"/>
        <w:keepNext w:val="0"/>
        <w:keepLines w:val="0"/>
        <w:widowControl w:val="0"/>
        <w:shd w:val="clear" w:color="auto" w:fill="auto"/>
        <w:bidi w:val="0"/>
        <w:spacing w:before="0" w:after="0" w:line="211" w:lineRule="auto"/>
        <w:ind w:left="200" w:right="0" w:firstLine="460"/>
        <w:rPr>
          <w:sz w:val="40"/>
          <w:szCs w:val="40"/>
        </w:rPr>
      </w:pPr>
      <w:r>
        <w:rPr>
          <w:color w:val="000000"/>
          <w:spacing w:val="0"/>
          <w:w w:val="100"/>
          <w:position w:val="0"/>
          <w:sz w:val="40"/>
          <w:szCs w:val="40"/>
          <w:shd w:val="clear" w:color="auto" w:fill="auto"/>
          <w:lang w:val="ru-RU" w:eastAsia="ru-RU" w:bidi="ru-RU"/>
        </w:rPr>
        <w:t xml:space="preserve">■ Послѣ двухъ-суточнаго пребыванія моего въ Або, длинныя </w:t>
      </w:r>
      <w:r>
        <w:rPr>
          <w:smallCaps/>
          <w:color w:val="000000"/>
          <w:spacing w:val="0"/>
          <w:w w:val="100"/>
          <w:position w:val="0"/>
          <w:sz w:val="40"/>
          <w:szCs w:val="40"/>
          <w:shd w:val="clear" w:color="auto" w:fill="auto"/>
          <w:lang w:val="ru-RU" w:eastAsia="ru-RU" w:bidi="ru-RU"/>
        </w:rPr>
        <w:t>финскія</w:t>
      </w:r>
      <w:r>
        <w:rPr>
          <w:color w:val="000000"/>
          <w:spacing w:val="0"/>
          <w:w w:val="100"/>
          <w:position w:val="0"/>
          <w:sz w:val="40"/>
          <w:szCs w:val="40"/>
          <w:shd w:val="clear" w:color="auto" w:fill="auto"/>
          <w:lang w:val="ru-RU" w:eastAsia="ru-RU" w:bidi="ru-RU"/>
        </w:rPr>
        <w:t xml:space="preserve"> сани несли уже меня по пустыннымъ и снѣжнымъ озерамъ и холмамъ, между скалъ</w:t>
      </w:r>
    </w:p>
    <w:p>
      <w:pPr>
        <w:pStyle w:val="Style38"/>
        <w:keepNext w:val="0"/>
        <w:keepLines w:val="0"/>
        <w:widowControl w:val="0"/>
        <w:shd w:val="clear" w:color="auto" w:fill="auto"/>
        <w:bidi w:val="0"/>
        <w:spacing w:before="0" w:after="300" w:line="211" w:lineRule="auto"/>
        <w:ind w:left="0" w:right="0" w:firstLine="0"/>
        <w:jc w:val="left"/>
        <w:rPr>
          <w:sz w:val="40"/>
          <w:szCs w:val="40"/>
        </w:rPr>
      </w:pPr>
      <w:r>
        <w:rPr>
          <w:color w:val="000000"/>
          <w:spacing w:val="0"/>
          <w:w w:val="100"/>
          <w:position w:val="0"/>
          <w:sz w:val="40"/>
          <w:szCs w:val="40"/>
          <w:shd w:val="clear" w:color="auto" w:fill="auto"/>
          <w:lang w:val="ru-RU" w:eastAsia="ru-RU" w:bidi="ru-RU"/>
        </w:rPr>
        <w:t>' и дремучихъ лѣсовъ Финляндіи. Я скакалъ въ Вазу. »</w:t>
      </w:r>
    </w:p>
    <w:p>
      <w:pPr>
        <w:pStyle w:val="Style38"/>
        <w:keepNext w:val="0"/>
        <w:keepLines w:val="0"/>
        <w:widowControl w:val="0"/>
        <w:shd w:val="clear" w:color="auto" w:fill="auto"/>
        <w:bidi w:val="0"/>
        <w:spacing w:before="0" w:after="0" w:line="240" w:lineRule="auto"/>
        <w:ind w:left="200" w:right="0" w:firstLine="460"/>
        <w:rPr>
          <w:sz w:val="40"/>
          <w:szCs w:val="40"/>
        </w:rPr>
      </w:pPr>
      <w:r>
        <w:rPr>
          <w:color w:val="000000"/>
          <w:spacing w:val="0"/>
          <w:w w:val="100"/>
          <w:position w:val="0"/>
          <w:sz w:val="40"/>
          <w:szCs w:val="40"/>
          <w:shd w:val="clear" w:color="auto" w:fill="auto"/>
          <w:lang w:val="ru-RU" w:eastAsia="ru-RU" w:bidi="ru-RU"/>
        </w:rPr>
        <w:t>Войну съ Шведами Давыдовъ называетъ очаровательными минута</w:t>
        <w:softHyphen/>
        <w:t>ми своей юности, временемъ мечтаній, надеждъ честолюбія, опасно</w:t>
        <w:softHyphen/>
        <w:t>стей, кочевьевъ и бесѣдъ оссіановскнхъ, ѵ пылающихъ пней, подъ пасмурнымъ небомъ. Изображеніе этого поэтическаго времени своей жизни сохранилъ онъ въ воспоминаніи о Кульневѣ, нарисовалъ рѣз</w:t>
        <w:softHyphen/>
        <w:t>кій очеркъ оригинальнаго воина, въ службѣ котораго позналъ онъ цѣну спартанской жизни, необходимой для всякаго, кто рѣшился не</w:t>
        <w:softHyphen/>
        <w:t>сти службу, а не играть со службою. Но и въ странѣ снѣговъ, поэ</w:t>
        <w:softHyphen/>
        <w:t>зія бесѣдовала съ Давыдовымъ: при одномъ селеніи, въ виду непрія</w:t>
        <w:softHyphen/>
        <w:t xml:space="preserve">тельскихъ аванпостовъ, перевелъ онъ Делилеву басню </w:t>
      </w:r>
      <w:r>
        <w:rPr>
          <w:color w:val="000000"/>
          <w:spacing w:val="0"/>
          <w:w w:val="100"/>
          <w:position w:val="0"/>
          <w:sz w:val="40"/>
          <w:szCs w:val="40"/>
          <w:shd w:val="clear" w:color="auto" w:fill="auto"/>
          <w:lang w:val="fr-FR" w:eastAsia="fr-FR" w:bidi="fr-FR"/>
        </w:rPr>
        <w:t xml:space="preserve">«La Rose et </w:t>
      </w:r>
      <w:r>
        <w:rPr>
          <w:color w:val="000000"/>
          <w:spacing w:val="0"/>
          <w:w w:val="100"/>
          <w:position w:val="0"/>
          <w:sz w:val="40"/>
          <w:szCs w:val="40"/>
          <w:shd w:val="clear" w:color="auto" w:fill="auto"/>
          <w:lang w:val="ru-RU" w:eastAsia="ru-RU" w:bidi="ru-RU"/>
        </w:rPr>
        <w:t xml:space="preserve">Г </w:t>
      </w:r>
      <w:r>
        <w:rPr>
          <w:color w:val="000000"/>
          <w:spacing w:val="0"/>
          <w:w w:val="100"/>
          <w:position w:val="0"/>
          <w:sz w:val="40"/>
          <w:szCs w:val="40"/>
          <w:shd w:val="clear" w:color="auto" w:fill="auto"/>
          <w:lang w:val="fr-FR" w:eastAsia="fr-FR" w:bidi="fr-FR"/>
        </w:rPr>
        <w:t xml:space="preserve">Etourneau», </w:t>
      </w:r>
      <w:r>
        <w:rPr>
          <w:color w:val="000000"/>
          <w:spacing w:val="0"/>
          <w:w w:val="100"/>
          <w:position w:val="0"/>
          <w:sz w:val="40"/>
          <w:szCs w:val="40"/>
          <w:shd w:val="clear" w:color="auto" w:fill="auto"/>
          <w:lang w:val="ru-RU" w:eastAsia="ru-RU" w:bidi="ru-RU"/>
        </w:rPr>
        <w:t>а взятіе въ плѣнъ начальника штаба непріятельской ар</w:t>
        <w:softHyphen/>
        <w:t>міи, генерала графа Левенгельма, дало ему поводъ написать сатириче</w:t>
        <w:softHyphen/>
        <w:t>скіе стихи:</w:t>
      </w:r>
    </w:p>
    <w:p>
      <w:pPr>
        <w:pStyle w:val="Style38"/>
        <w:keepNext w:val="0"/>
        <w:keepLines w:val="0"/>
        <w:widowControl w:val="0"/>
        <w:shd w:val="clear" w:color="auto" w:fill="auto"/>
        <w:tabs>
          <w:tab w:pos="10430" w:val="left"/>
        </w:tabs>
        <w:bidi w:val="0"/>
        <w:spacing w:before="0" w:line="180" w:lineRule="auto"/>
        <w:ind w:left="2780" w:right="0" w:firstLine="0"/>
        <w:rPr>
          <w:sz w:val="40"/>
          <w:szCs w:val="40"/>
        </w:rPr>
      </w:pPr>
      <w:r>
        <w:rPr>
          <w:rFonts w:ascii="Arial" w:eastAsia="Arial" w:hAnsi="Arial" w:cs="Arial"/>
          <w:color w:val="000000"/>
          <w:spacing w:val="0"/>
          <w:w w:val="100"/>
          <w:position w:val="0"/>
          <w:sz w:val="12"/>
          <w:szCs w:val="12"/>
          <w:shd w:val="clear" w:color="auto" w:fill="auto"/>
          <w:lang w:val="ru-RU" w:eastAsia="ru-RU" w:bidi="ru-RU"/>
        </w:rPr>
        <w:t>а, ~</w:t>
        <w:tab/>
      </w:r>
      <w:r>
        <w:rPr>
          <w:color w:val="000000"/>
          <w:spacing w:val="0"/>
          <w:w w:val="100"/>
          <w:position w:val="0"/>
          <w:sz w:val="40"/>
          <w:szCs w:val="40"/>
          <w:shd w:val="clear" w:color="auto" w:fill="auto"/>
          <w:vertAlign w:val="subscript"/>
          <w:lang w:val="el-GR" w:eastAsia="el-GR" w:bidi="el-GR"/>
        </w:rPr>
        <w:t>φ</w:t>
      </w:r>
      <w:r>
        <w:rPr>
          <w:color w:val="000000"/>
          <w:spacing w:val="0"/>
          <w:w w:val="100"/>
          <w:position w:val="0"/>
          <w:sz w:val="40"/>
          <w:szCs w:val="40"/>
          <w:shd w:val="clear" w:color="auto" w:fill="auto"/>
          <w:lang w:val="el-GR" w:eastAsia="el-GR" w:bidi="el-GR"/>
        </w:rPr>
        <w:t xml:space="preserve"> </w:t>
      </w:r>
      <w:r>
        <w:rPr>
          <w:color w:val="000000"/>
          <w:spacing w:val="0"/>
          <w:w w:val="100"/>
          <w:position w:val="0"/>
          <w:sz w:val="40"/>
          <w:szCs w:val="40"/>
          <w:shd w:val="clear" w:color="auto" w:fill="auto"/>
          <w:lang w:val="ru-RU" w:eastAsia="ru-RU" w:bidi="ru-RU"/>
        </w:rPr>
        <w:t>X ’</w:t>
      </w:r>
    </w:p>
    <w:p>
      <w:pPr>
        <w:pStyle w:val="Style38"/>
        <w:keepNext w:val="0"/>
        <w:keepLines w:val="0"/>
        <w:widowControl w:val="0"/>
        <w:shd w:val="clear" w:color="auto" w:fill="auto"/>
        <w:bidi w:val="0"/>
        <w:spacing w:before="0" w:after="0" w:line="240" w:lineRule="auto"/>
        <w:ind w:left="2460" w:right="0" w:firstLine="20"/>
        <w:jc w:val="left"/>
        <w:rPr>
          <w:sz w:val="40"/>
          <w:szCs w:val="40"/>
        </w:rPr>
      </w:pPr>
      <w:r>
        <w:rPr>
          <w:color w:val="000000"/>
          <w:spacing w:val="0"/>
          <w:w w:val="100"/>
          <w:position w:val="0"/>
          <w:sz w:val="40"/>
          <w:szCs w:val="40"/>
          <w:shd w:val="clear" w:color="auto" w:fill="auto"/>
          <w:lang w:val="ru-RU" w:eastAsia="ru-RU" w:bidi="ru-RU"/>
        </w:rPr>
        <w:t>Повѣдай подвиги усатаго героя,</w:t>
      </w:r>
    </w:p>
    <w:p>
      <w:pPr>
        <w:pStyle w:val="Style38"/>
        <w:keepNext w:val="0"/>
        <w:keepLines w:val="0"/>
        <w:widowControl w:val="0"/>
        <w:shd w:val="clear" w:color="auto" w:fill="auto"/>
        <w:bidi w:val="0"/>
        <w:spacing w:before="0" w:after="0" w:line="206" w:lineRule="auto"/>
        <w:ind w:left="2460" w:right="0" w:firstLine="20"/>
        <w:jc w:val="left"/>
        <w:rPr>
          <w:sz w:val="40"/>
          <w:szCs w:val="40"/>
        </w:rPr>
      </w:pPr>
      <w:r>
        <w:rPr>
          <w:color w:val="000000"/>
          <w:spacing w:val="0"/>
          <w:w w:val="100"/>
          <w:position w:val="0"/>
          <w:sz w:val="40"/>
          <w:szCs w:val="40"/>
          <w:shd w:val="clear" w:color="auto" w:fill="auto"/>
          <w:lang w:val="ru-RU" w:eastAsia="ru-RU" w:bidi="ru-RU"/>
        </w:rPr>
        <w:t>О, муза! — разскажи, какъ Кульневъ воевалъ,</w:t>
      </w:r>
    </w:p>
    <w:p>
      <w:pPr>
        <w:pStyle w:val="Style38"/>
        <w:keepNext w:val="0"/>
        <w:keepLines w:val="0"/>
        <w:widowControl w:val="0"/>
        <w:shd w:val="clear" w:color="auto" w:fill="auto"/>
        <w:bidi w:val="0"/>
        <w:spacing w:before="0" w:after="0" w:line="211" w:lineRule="auto"/>
        <w:ind w:left="2460" w:right="0" w:firstLine="20"/>
        <w:jc w:val="left"/>
        <w:rPr>
          <w:sz w:val="40"/>
          <w:szCs w:val="40"/>
        </w:rPr>
      </w:pPr>
      <w:r>
        <w:rPr>
          <w:color w:val="000000"/>
          <w:spacing w:val="0"/>
          <w:w w:val="100"/>
          <w:position w:val="0"/>
          <w:sz w:val="40"/>
          <w:szCs w:val="40"/>
          <w:shd w:val="clear" w:color="auto" w:fill="auto"/>
          <w:lang w:val="ru-RU" w:eastAsia="ru-RU" w:bidi="ru-RU"/>
        </w:rPr>
        <w:t>Какъ овъ среди снѣговъ въ рубашкѣ кочевалъ,</w:t>
      </w:r>
    </w:p>
    <w:p>
      <w:pPr>
        <w:pStyle w:val="Style38"/>
        <w:keepNext w:val="0"/>
        <w:keepLines w:val="0"/>
        <w:widowControl w:val="0"/>
        <w:shd w:val="clear" w:color="auto" w:fill="auto"/>
        <w:bidi w:val="0"/>
        <w:spacing w:before="0" w:after="300" w:line="211" w:lineRule="auto"/>
        <w:ind w:left="2460" w:right="0" w:firstLine="20"/>
        <w:jc w:val="left"/>
        <w:rPr>
          <w:sz w:val="40"/>
          <w:szCs w:val="40"/>
        </w:rPr>
      </w:pPr>
      <w:r>
        <w:rPr>
          <w:color w:val="000000"/>
          <w:spacing w:val="0"/>
          <w:w w:val="100"/>
          <w:position w:val="0"/>
          <w:sz w:val="40"/>
          <w:szCs w:val="40"/>
          <w:shd w:val="clear" w:color="auto" w:fill="auto"/>
          <w:lang w:val="ru-RU" w:eastAsia="ru-RU" w:bidi="ru-RU"/>
        </w:rPr>
        <w:t xml:space="preserve">II въ </w:t>
      </w:r>
      <w:r>
        <w:rPr>
          <w:smallCaps/>
          <w:color w:val="000000"/>
          <w:spacing w:val="0"/>
          <w:w w:val="100"/>
          <w:position w:val="0"/>
          <w:sz w:val="40"/>
          <w:szCs w:val="40"/>
          <w:shd w:val="clear" w:color="auto" w:fill="auto"/>
          <w:lang w:val="ru-RU" w:eastAsia="ru-RU" w:bidi="ru-RU"/>
        </w:rPr>
        <w:t>финскомъ</w:t>
      </w:r>
      <w:r>
        <w:rPr>
          <w:color w:val="000000"/>
          <w:spacing w:val="0"/>
          <w:w w:val="100"/>
          <w:position w:val="0"/>
          <w:sz w:val="40"/>
          <w:szCs w:val="40"/>
          <w:shd w:val="clear" w:color="auto" w:fill="auto"/>
          <w:lang w:val="ru-RU" w:eastAsia="ru-RU" w:bidi="ru-RU"/>
        </w:rPr>
        <w:t xml:space="preserve"> колпакѣ являлся среди боя, и ироч.</w:t>
      </w:r>
    </w:p>
    <w:p>
      <w:pPr>
        <w:pStyle w:val="Style38"/>
        <w:keepNext w:val="0"/>
        <w:keepLines w:val="0"/>
        <w:widowControl w:val="0"/>
        <w:shd w:val="clear" w:color="auto" w:fill="auto"/>
        <w:bidi w:val="0"/>
        <w:spacing w:before="0" w:after="0" w:line="214" w:lineRule="auto"/>
        <w:ind w:left="200" w:right="0" w:firstLine="600"/>
      </w:pPr>
      <w:r>
        <w:rPr>
          <w:color w:val="000000"/>
          <w:spacing w:val="0"/>
          <w:w w:val="100"/>
          <w:position w:val="0"/>
          <w:shd w:val="clear" w:color="auto" w:fill="auto"/>
          <w:lang w:val="ru-RU" w:eastAsia="ru-RU" w:bidi="ru-RU"/>
        </w:rPr>
        <w:t>Когда, по окончаніи войны съ Швеціей), Багратіону была поручена молдавская армія, Давыдовъ отправился туда вмѣстѣ съ нимъ и на</w:t>
        <w:softHyphen/>
        <w:t>ходился при немъ адъютантомъ. Въ 1810 году, графъ Каменскій за</w:t>
        <w:softHyphen/>
        <w:t>ступилъ 'мѣсто Багратіона и Давыдовъ испросилъ позволеніе снова приписаться къ авангарду Кульнева. Послѣ рущукскаго приступа, Да</w:t>
        <w:softHyphen/>
        <w:t>выдовъ воротился къ князю Багратіону, получившему тогда началь</w:t>
        <w:softHyphen/>
        <w:t>ство надъ 2-ю западною арміей, собранною на Волыни и въ Подоліи. Болѣе полутора года находился оиъ при немъ безъ дѣйствія...</w:t>
      </w:r>
    </w:p>
    <w:p>
      <w:pPr>
        <w:pStyle w:val="Style38"/>
        <w:keepNext w:val="0"/>
        <w:keepLines w:val="0"/>
        <w:widowControl w:val="0"/>
        <w:shd w:val="clear" w:color="auto" w:fill="auto"/>
        <w:bidi w:val="0"/>
        <w:spacing w:before="0" w:after="320" w:line="214" w:lineRule="auto"/>
        <w:ind w:left="0" w:right="0" w:firstLine="0"/>
        <w:jc w:val="right"/>
      </w:pPr>
      <w:r>
        <w:rPr>
          <w:color w:val="000000"/>
          <w:spacing w:val="0"/>
          <w:w w:val="100"/>
          <w:position w:val="0"/>
          <w:shd w:val="clear" w:color="auto" w:fill="auto"/>
          <w:lang w:val="ru-RU" w:eastAsia="ru-RU" w:bidi="ru-RU"/>
        </w:rPr>
        <w:t>При начатіи отечественной войны, Давыдовъ поступилъ въ ахтыр- скій гусарскій полкъ подполковникомъ и командовалъ первымъ его баталіоиомъ до Бородина. Здѣсь возънмѣлъ оиъ мысль о партизан</w:t>
        <w:softHyphen/>
        <w:t>скомъ дѣйстін. «Видя себя полезнымъ отечеству пе болѣе рядоваго «гусара, я рѣшился просить себѣ отдѣльную команду, не смотря на</w:t>
      </w:r>
      <w:r>
        <w:br w:type="page"/>
      </w:r>
    </w:p>
    <w:p>
      <w:pPr>
        <w:pStyle w:val="Style38"/>
        <w:keepNext w:val="0"/>
        <w:keepLines w:val="0"/>
        <w:widowControl w:val="0"/>
        <w:shd w:val="clear" w:color="auto" w:fill="auto"/>
        <w:bidi w:val="0"/>
        <w:spacing w:before="0" w:after="420" w:line="209" w:lineRule="auto"/>
        <w:ind w:left="0" w:right="0" w:firstLine="0"/>
      </w:pPr>
      <w:r>
        <w:rPr>
          <w:color w:val="000000"/>
          <w:spacing w:val="0"/>
          <w:w w:val="100"/>
          <w:position w:val="0"/>
          <w:shd w:val="clear" w:color="auto" w:fill="auto"/>
          <w:lang w:val="ru-RU" w:eastAsia="ru-RU" w:bidi="ru-RU"/>
        </w:rPr>
        <w:t xml:space="preserve">«поговорку: «никуда нс проситься и ни отъ чего не отказываться;» па- </w:t>
      </w:r>
      <w:r>
        <w:rPr>
          <w:color w:val="000000"/>
          <w:spacing w:val="0"/>
          <w:w w:val="100"/>
          <w:position w:val="0"/>
          <w:sz w:val="48"/>
          <w:szCs w:val="48"/>
          <w:shd w:val="clear" w:color="auto" w:fill="auto"/>
          <w:lang w:val="ru-RU" w:eastAsia="ru-RU" w:bidi="ru-RU"/>
        </w:rPr>
        <w:t xml:space="preserve">«противъ, </w:t>
      </w:r>
      <w:r>
        <w:rPr>
          <w:color w:val="000000"/>
          <w:spacing w:val="0"/>
          <w:w w:val="100"/>
          <w:position w:val="0"/>
          <w:shd w:val="clear" w:color="auto" w:fill="auto"/>
          <w:lang w:val="ru-RU" w:eastAsia="ru-RU" w:bidi="ru-RU"/>
        </w:rPr>
        <w:t>я всегда слѣдовалъ правилу, что въ ремеслѣ нашемъ можно «иногда напрашиваться, и пи отъ чего нс отказываться». Слѣдуя это</w:t>
        <w:softHyphen/>
        <w:t>му правилу, Давыдовъ написалъ къ князю Багратіону письмо, въ ко</w:t>
        <w:softHyphen/>
        <w:t>торомъ просилъ у него позволенія объяснить свое мнѣніе о парти</w:t>
        <w:softHyphen/>
      </w:r>
      <w:r>
        <w:rPr>
          <w:color w:val="000000"/>
          <w:spacing w:val="0"/>
          <w:w w:val="100"/>
          <w:position w:val="0"/>
          <w:sz w:val="48"/>
          <w:szCs w:val="48"/>
          <w:shd w:val="clear" w:color="auto" w:fill="auto"/>
          <w:lang w:val="ru-RU" w:eastAsia="ru-RU" w:bidi="ru-RU"/>
        </w:rPr>
        <w:t xml:space="preserve">занской </w:t>
      </w:r>
      <w:r>
        <w:rPr>
          <w:color w:val="000000"/>
          <w:spacing w:val="0"/>
          <w:w w:val="100"/>
          <w:position w:val="0"/>
          <w:shd w:val="clear" w:color="auto" w:fill="auto"/>
          <w:lang w:val="ru-RU" w:eastAsia="ru-RU" w:bidi="ru-RU"/>
        </w:rPr>
        <w:t>воинѣ. Князь, выслушавъ его въ своей квартирѣ, при Колоц- комъ-Монастырѣ, обѣщался переговорить съ свѣтлѣйшимъ.</w:t>
      </w:r>
    </w:p>
    <w:p>
      <w:pPr>
        <w:pStyle w:val="Style38"/>
        <w:keepNext w:val="0"/>
        <w:keepLines w:val="0"/>
        <w:widowControl w:val="0"/>
        <w:shd w:val="clear" w:color="auto" w:fill="auto"/>
        <w:bidi w:val="0"/>
        <w:spacing w:before="0" w:after="420" w:line="211" w:lineRule="auto"/>
        <w:ind w:left="0" w:right="0" w:firstLine="540"/>
        <w:rPr>
          <w:sz w:val="40"/>
          <w:szCs w:val="40"/>
        </w:rPr>
      </w:pPr>
      <w:r>
        <w:rPr>
          <w:color w:val="000000"/>
          <w:spacing w:val="0"/>
          <w:w w:val="100"/>
          <w:position w:val="0"/>
          <w:sz w:val="40"/>
          <w:szCs w:val="40"/>
          <w:shd w:val="clear" w:color="auto" w:fill="auto"/>
          <w:lang w:val="ru-RU" w:eastAsia="ru-RU" w:bidi="ru-RU"/>
        </w:rPr>
        <w:t xml:space="preserve">«Между тѣмъ — говоритъ Давыдовъ въ « Отрывкахъ изъ Партизанскаго Дневника^— мы подошли къ Бородину. Зтп ноля, это село мнѣ были болѣе, нежели другому, знакомы. Тамъ я прочелъ и безпечныя лѣта дѣтства моего, и ощутилъ первые порывы сердца къ любви </w:t>
      </w:r>
      <w:r>
        <w:rPr>
          <w:smallCaps/>
          <w:color w:val="000000"/>
          <w:spacing w:val="0"/>
          <w:w w:val="100"/>
          <w:position w:val="0"/>
          <w:sz w:val="40"/>
          <w:szCs w:val="40"/>
          <w:shd w:val="clear" w:color="auto" w:fill="auto"/>
          <w:lang w:val="ru-RU" w:eastAsia="ru-RU" w:bidi="ru-RU"/>
        </w:rPr>
        <w:t>іі</w:t>
      </w:r>
      <w:r>
        <w:rPr>
          <w:color w:val="000000"/>
          <w:spacing w:val="0"/>
          <w:w w:val="100"/>
          <w:position w:val="0"/>
          <w:sz w:val="40"/>
          <w:szCs w:val="40"/>
          <w:shd w:val="clear" w:color="auto" w:fill="auto"/>
          <w:lang w:val="ru-RU" w:eastAsia="ru-RU" w:bidi="ru-RU"/>
        </w:rPr>
        <w:t xml:space="preserve"> славѣ. По въ какомъ видѣ на</w:t>
        <w:softHyphen/>
        <w:t>шелъ я пріютъ моеіі юности! Домъ отеческій одѣвался дымомъ биваковъ; ряды пітыковъ сверкали среди жатвы, покрывавшей поля, и громады войскъ тол</w:t>
        <w:softHyphen/>
        <w:t xml:space="preserve">пились на родимыхъ холмахъ и долинахъ. Тамъ, на пригоркѣ, гдѣ нѣкогда </w:t>
      </w:r>
      <w:r>
        <w:rPr>
          <w:i/>
          <w:iCs/>
          <w:color w:val="000000"/>
          <w:spacing w:val="0"/>
          <w:w w:val="100"/>
          <w:position w:val="0"/>
          <w:sz w:val="40"/>
          <w:szCs w:val="40"/>
          <w:shd w:val="clear" w:color="auto" w:fill="auto"/>
          <w:lang w:val="ru-RU" w:eastAsia="ru-RU" w:bidi="ru-RU"/>
        </w:rPr>
        <w:t xml:space="preserve">я </w:t>
      </w:r>
      <w:r>
        <w:rPr>
          <w:color w:val="000000"/>
          <w:spacing w:val="0"/>
          <w:w w:val="100"/>
          <w:position w:val="0"/>
          <w:sz w:val="40"/>
          <w:szCs w:val="40"/>
          <w:shd w:val="clear" w:color="auto" w:fill="auto"/>
          <w:lang w:val="ru-RU" w:eastAsia="ru-RU" w:bidi="ru-RU"/>
        </w:rPr>
        <w:t>рѣзвился и мечталъ, гдѣ я съ алчностью читывалъ извѣстія о завоеваніи Ита</w:t>
        <w:softHyphen/>
        <w:t xml:space="preserve">ліи Суворовымъ, о перекатахъ грома русскаго оружія на границахъ Франціи, —тамъ закладывали редутъ Раевскаго; красивый'лѣсокъ передъ пригоркомъ обращался въ засѣку и кипѣлъ егерями, какъ нѣкогда стаею гончихъ собакъ, съ которыми я носился по мхамъ и болотамъ. Все перемѣнилось! Завернутый въ бурку </w:t>
      </w:r>
      <w:r>
        <w:rPr>
          <w:smallCaps/>
          <w:color w:val="000000"/>
          <w:spacing w:val="0"/>
          <w:w w:val="100"/>
          <w:position w:val="0"/>
          <w:sz w:val="40"/>
          <w:szCs w:val="40"/>
          <w:shd w:val="clear" w:color="auto" w:fill="auto"/>
          <w:lang w:val="ru-RU" w:eastAsia="ru-RU" w:bidi="ru-RU"/>
        </w:rPr>
        <w:t>іі</w:t>
      </w:r>
      <w:r>
        <w:rPr>
          <w:color w:val="000000"/>
          <w:spacing w:val="0"/>
          <w:w w:val="100"/>
          <w:position w:val="0"/>
          <w:sz w:val="40"/>
          <w:szCs w:val="40"/>
          <w:shd w:val="clear" w:color="auto" w:fill="auto"/>
          <w:lang w:val="ru-RU" w:eastAsia="ru-RU" w:bidi="ru-RU"/>
        </w:rPr>
        <w:t xml:space="preserve"> съ трубкою въ зубахъ, я лежалъ подъ кустомъ лѣса за Семенов</w:t>
        <w:softHyphen/>
        <w:t xml:space="preserve">скимъ, не имѣя дѣла не только въ собственномъ домѣ, по даже и въ овинахъ, занятыхъ начальниками. Глядѣлъ, какъ шумныя толпы солдатъ разбирали избы и заборы Семеновскаго, Бородина </w:t>
      </w:r>
      <w:r>
        <w:rPr>
          <w:smallCaps/>
          <w:color w:val="000000"/>
          <w:spacing w:val="0"/>
          <w:w w:val="100"/>
          <w:position w:val="0"/>
          <w:sz w:val="40"/>
          <w:szCs w:val="40"/>
          <w:shd w:val="clear" w:color="auto" w:fill="auto"/>
          <w:lang w:val="ru-RU" w:eastAsia="ru-RU" w:bidi="ru-RU"/>
        </w:rPr>
        <w:t>іі</w:t>
      </w:r>
      <w:r>
        <w:rPr>
          <w:color w:val="000000"/>
          <w:spacing w:val="0"/>
          <w:w w:val="100"/>
          <w:position w:val="0"/>
          <w:sz w:val="40"/>
          <w:szCs w:val="40"/>
          <w:shd w:val="clear" w:color="auto" w:fill="auto"/>
          <w:lang w:val="ru-RU" w:eastAsia="ru-RU" w:bidi="ru-RU"/>
        </w:rPr>
        <w:t xml:space="preserve"> Горковъ, для строенія биваковъ и раскладыванія костровъ... Слезы воспоминанія сверкнули въ глазахъ моихъ; но скоро осушило ихъ чувство счастія, видѣть себя и обоихъ братьевъ коихъ вкладчиками крови и существа въ эту священную лоттерею? ,</w:t>
      </w:r>
    </w:p>
    <w:p>
      <w:pPr>
        <w:pStyle w:val="Style38"/>
        <w:keepNext w:val="0"/>
        <w:keepLines w:val="0"/>
        <w:widowControl w:val="0"/>
        <w:shd w:val="clear" w:color="auto" w:fill="auto"/>
        <w:bidi w:val="0"/>
        <w:spacing w:before="0" w:after="0" w:line="211" w:lineRule="auto"/>
        <w:ind w:left="0" w:right="0" w:firstLine="540"/>
      </w:pPr>
      <w:r>
        <w:rPr>
          <w:color w:val="000000"/>
          <w:spacing w:val="0"/>
          <w:w w:val="100"/>
          <w:position w:val="0"/>
          <w:shd w:val="clear" w:color="auto" w:fill="auto"/>
          <w:lang w:val="ru-RU" w:eastAsia="ru-RU" w:bidi="ru-RU"/>
        </w:rPr>
        <w:t>Вечеромъ, Багратіонъ прислалъ за Давыдовымъ адъютанта и объ</w:t>
        <w:softHyphen/>
      </w:r>
      <w:r>
        <w:rPr>
          <w:color w:val="000000"/>
          <w:spacing w:val="0"/>
          <w:w w:val="100"/>
          <w:position w:val="0"/>
          <w:sz w:val="48"/>
          <w:szCs w:val="48"/>
          <w:shd w:val="clear" w:color="auto" w:fill="auto"/>
          <w:lang w:val="ru-RU" w:eastAsia="ru-RU" w:bidi="ru-RU"/>
        </w:rPr>
        <w:t xml:space="preserve">явилъ </w:t>
      </w:r>
      <w:r>
        <w:rPr>
          <w:color w:val="000000"/>
          <w:spacing w:val="0"/>
          <w:w w:val="100"/>
          <w:position w:val="0"/>
          <w:shd w:val="clear" w:color="auto" w:fill="auto"/>
          <w:lang w:val="ru-RU" w:eastAsia="ru-RU" w:bidi="ru-RU"/>
        </w:rPr>
        <w:t>ему, что свѣтлѣйшій согласился послать для пробы одну партію въ ты.гь Французской арміи, и опредѣлилъ на это предпріятіе только 50 гусаръ и 150 казаковъ. Давыдовъ получилъ еще меньше: 50 гусаръ и 80 казаковъ, и съ такпмъ ограниченнымъ чпеломч» началъ парти</w:t>
        <w:softHyphen/>
        <w:t>занскія дѣйствія, для которыхъ, по его словамъ, нужны отважность въ залетахъ, рѣшительность въ крутыхч» случаяхъ, и неусыпность на привалахъ и ночлегахъ. Рядъ безпрерывныхъ успѣховъ оправдал ъ его ожиданія и покорилъ сомнительность другихъ: усиленный новыми пар</w:t>
        <w:softHyphen/>
        <w:t>тіями войска, онъ сражался йодъ стѣнами Вязьмы, разбилъ трехъ-ты- сячное кавалерійское депо подъ Коиысомъ, разсѣялъ непріятеля поди, Бѣлыначамн и продолжалъ свои налеты до береговъ Нѣмана, раздѣ</w:t>
        <w:softHyphen/>
        <w:t>ляя славу партизана съ другими партизанами: Орловомъ-Денисовымъ, Фигнеромъ, Сеславинымъ, Кудашевымъ. Подъ Гродно иастнгиулъ онъ четырех-тысячныіі отрядъ генерала Фреіілиха, состоявшій изъ Вен</w:t>
        <w:softHyphen/>
        <w:t>герцевъ и принудилъ его сдать городъ.</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По переходѣ за-граннцу, въ январѣ 1813 года, отрядъ Давыдова вступилъ въ составъ корпуса генерала Внпцингероде.</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Послѣдній налетъ свой совершилъ онъ на Дрезденъ, половину кото</w:t>
        <w:softHyphen/>
        <w:t>раго, Нейштадтъ, занялъ съ своимъ, отрядомъ,по капитуляціи, заклю</w:t>
        <w:softHyphen/>
        <w:t>ченной съ Французскимъ генераломъ Дюрютомъ. Такъ-какъ Императоръ Александръ запретилъ вступать съ непріятелемъ въ переговоры, то капи</w:t>
        <w:softHyphen/>
        <w:t>туляція не была одобрена начальствомъ, а Давыдова, за нарушеніе пове- лѣпія, лишили командованія отрядомъ. «Но, говоритъ онъ самъ въ статьѣ своей—«Запятіе Дрездена»: «справедливость царя покровителя была щитомъ безпокровиаго», и его опять отправили въ дѣйствующее</w:t>
        <w:br w:type="page"/>
        <w:t>войско, въ отрядъ геперала Лаискаго. Во Франціи, при открытіи похода 1814 года, Давыдовъ командовалъ, въ арміи Блюхера, ахтырскимъ гусар</w:t>
        <w:softHyphen/>
        <w:t>скимъ полкомъ, а потомъ бригадою, составленною изъ гусарскихъ пол</w:t>
        <w:softHyphen/>
        <w:t>ковъ того же ахтырскаго и бѣлорусскаго, съ которыми вступилъ въ Парижъ. За отличіе въ битвѣ при Ларотьерѣ, онъ получилъ чипъ ге</w:t>
        <w:softHyphen/>
        <w:t>нерал-майора. Возвратившись въ Россію, Давыдовъ получилъ отпускъ въ Москву, и болѣе года посвятилъ словесности. Къ этому времени относятся нѣкоторыя его элегіи, нѣсколько гусарскихъ нѣсень (на</w:t>
        <w:softHyphen/>
        <w:t xml:space="preserve">примѣръ, «Гдѣ ідрузья минувшрхъ лѣтъ», «Я .ноблю кровавый бой»), которыя выучивались наизусть молодежью, </w:t>
      </w:r>
      <w:r>
        <w:rPr>
          <w:smallCaps/>
          <w:color w:val="000000"/>
          <w:spacing w:val="0"/>
          <w:w w:val="100"/>
          <w:position w:val="0"/>
          <w:shd w:val="clear" w:color="auto" w:fill="auto"/>
          <w:lang w:val="ru-RU" w:eastAsia="ru-RU" w:bidi="ru-RU"/>
        </w:rPr>
        <w:t>іі</w:t>
      </w:r>
      <w:r>
        <w:rPr>
          <w:color w:val="000000"/>
          <w:spacing w:val="0"/>
          <w:w w:val="100"/>
          <w:position w:val="0"/>
          <w:shd w:val="clear" w:color="auto" w:fill="auto"/>
          <w:lang w:val="ru-RU" w:eastAsia="ru-RU" w:bidi="ru-RU"/>
        </w:rPr>
        <w:t xml:space="preserve"> нѣсколько мелкихъ стихотвореніи. Въ мирное время занималъ онъ мѣсто начальника шта</w:t>
        <w:softHyphen/>
        <w:t>ба пѣхотныхъ корпусовъ: 7-го, въ 1818 г., и 3-го въ 1819. Въ 1820 уволенъ въ отпускъ, а въ 1823 вышелъ въ отставку. Большую часть времени проводилъ онъ въ Москвѣ, занимаясь словесностью, преиму</w:t>
        <w:softHyphen/>
        <w:t>щественно сочиненіями но части военной исторіи и военнаго искус</w:t>
        <w:softHyphen/>
        <w:t>ства .</w:t>
      </w:r>
    </w:p>
    <w:p>
      <w:pPr>
        <w:pStyle w:val="Style38"/>
        <w:keepNext w:val="0"/>
        <w:keepLines w:val="0"/>
        <w:widowControl w:val="0"/>
        <w:shd w:val="clear" w:color="auto" w:fill="auto"/>
        <w:bidi w:val="0"/>
        <w:spacing w:before="0" w:after="0" w:line="214" w:lineRule="auto"/>
        <w:ind w:left="0" w:right="0" w:firstLine="540"/>
        <w:sectPr>
          <w:headerReference w:type="even" r:id="rId28"/>
          <w:headerReference w:type="default" r:id="rId29"/>
          <w:headerReference w:type="first" r:id="rId30"/>
          <w:footnotePr>
            <w:pos w:val="pageBottom"/>
            <w:numFmt w:val="chicago"/>
            <w:numRestart w:val="eachPage"/>
          </w:footnotePr>
          <w:pgSz w:w="16590" w:h="26155"/>
          <w:pgMar w:top="1334" w:left="820" w:right="830" w:bottom="1062" w:header="0" w:footer="3" w:gutter="0"/>
          <w:pgNumType w:start="47"/>
          <w:cols w:space="720"/>
          <w:noEndnote/>
          <w:titlePg/>
          <w:rtlGutter w:val="0"/>
          <w:docGrid w:linePitch="360"/>
        </w:sectPr>
      </w:pPr>
      <w:r>
        <w:rPr>
          <w:color w:val="000000"/>
          <w:spacing w:val="0"/>
          <w:w w:val="100"/>
          <w:position w:val="0"/>
          <w:shd w:val="clear" w:color="auto" w:fill="auto"/>
          <w:lang w:val="ru-RU" w:eastAsia="ru-RU" w:bidi="ru-RU"/>
        </w:rPr>
        <w:t>Онъ наппсалъ «Опытъ Теоріи партизанскаго дѣйствія», напечатан</w:t>
        <w:softHyphen/>
        <w:t>ный первымъ изданіемъ въ 1821, вторымъ въ 1822, и третьимъ въ 1848, при собраніи его сочиненіи, изданіе Смирдина. Сочиненіе это состоитъ пзъ трехъ частей: первая, историческая, излагаетъ постепен</w:t>
        <w:softHyphen/>
        <w:t>ное усовершенствованіе партизанТства въ Германіи, Венгріи, Испа</w:t>
        <w:softHyphen/>
        <w:t>ніи и Россіи; вторая, догматическая, содержитъ изложеніе системы партизанскаго дѣйствія наступательнаго; въ третьей, тоже догматиче</w:t>
        <w:softHyphen/>
        <w:t xml:space="preserve">ской, говорится о партизанскомъ дѣйствіи оборонительномъ, или о прикрытіи собственнаго сообщенія и продовольствія. </w:t>
      </w:r>
      <w:r>
        <w:rPr>
          <w:color w:val="000000"/>
          <w:spacing w:val="0"/>
          <w:w w:val="100"/>
          <w:position w:val="0"/>
          <w:sz w:val="48"/>
          <w:szCs w:val="48"/>
          <w:shd w:val="clear" w:color="auto" w:fill="auto"/>
          <w:lang w:val="ru-RU" w:eastAsia="ru-RU" w:bidi="ru-RU"/>
        </w:rPr>
        <w:t xml:space="preserve">Въ </w:t>
      </w:r>
      <w:r>
        <w:rPr>
          <w:color w:val="000000"/>
          <w:spacing w:val="0"/>
          <w:w w:val="100"/>
          <w:position w:val="0"/>
          <w:shd w:val="clear" w:color="auto" w:fill="auto"/>
          <w:lang w:val="ru-RU" w:eastAsia="ru-RU" w:bidi="ru-RU"/>
        </w:rPr>
        <w:t>то же время печатала» онъ въ «Отечественныхъ Запискахъ» (Свпныіпа): «Отрывки изъ партизанскаго дневника». Вальтеръ Скоттъ, писавшій тогда Исто</w:t>
        <w:softHyphen/>
        <w:t>рію Наполеона, услыхавъ о литературныхъ занятіяхъ Давыдова, об</w:t>
        <w:softHyphen/>
        <w:t>ратился къ нему съ нѣкоторыми вопросами объ отечественной войнѣ. Это подало поводъ къ перепискѣ англійскаго романиста съ Давыдо</w:t>
        <w:softHyphen/>
        <w:t xml:space="preserve">вымъ, который получилъ </w:t>
      </w:r>
      <w:r>
        <w:rPr>
          <w:color w:val="000000"/>
          <w:spacing w:val="0"/>
          <w:w w:val="100"/>
          <w:position w:val="0"/>
          <w:sz w:val="48"/>
          <w:szCs w:val="48"/>
          <w:shd w:val="clear" w:color="auto" w:fill="auto"/>
          <w:lang w:val="ru-RU" w:eastAsia="ru-RU" w:bidi="ru-RU"/>
        </w:rPr>
        <w:t xml:space="preserve">отъ </w:t>
      </w:r>
      <w:r>
        <w:rPr>
          <w:color w:val="000000"/>
          <w:spacing w:val="0"/>
          <w:w w:val="100"/>
          <w:position w:val="0"/>
          <w:shd w:val="clear" w:color="auto" w:fill="auto"/>
          <w:lang w:val="ru-RU" w:eastAsia="ru-RU" w:bidi="ru-RU"/>
        </w:rPr>
        <w:t>него портретъ. Въ «Сочиненіяхъ Давы</w:t>
        <w:softHyphen/>
        <w:t>дова», напечатано одно только его письмо къ Вальтеру Скотту. Въ 1825 г. Давыдовъ напечаталъ: «Разборъ трехъ статей, помѣщенныхъ въ запискахъ Наполеона.» Наполеонъ, въ Заппскахч» своихъ, отри</w:t>
        <w:softHyphen/>
        <w:t>цалъ подвиги нашихъ партпзановъ. Давыдовъ взялъ на себя отраже</w:t>
        <w:softHyphen/>
        <w:t>ніе словъ великаго полководца. «Я одинъ изъ обвиняемыхъ, говоритъ «онъ. Честь вооружаетъ меня противъ нарскапій ужасныхъ, сокрушп- «телыіыхъ, можстъ-быть неотразимыхъ. Но что дѣлать? Новый Лео</w:t>
        <w:softHyphen/>
        <w:t>нидъ, иду па громады Ксеркса! Мнѣніе мое о партизанской моей «службѣ не равняется съ тѣмъ вниманіемъ, какимъ почли его соотчн- «чіі, однако оно не упадаетъ и до презрѣнія. Я скажу болѣе: я ечн- «таю себя рожденнымъ единственно для роковаго 1812 года, но рож- «деннымъ подббно тому рядовому солдату, который, въ дыму и «сумятицѣ Бородинской битвы, стрѣляя па удачу, убилъ съ десятокъ «Французовъ. Какъ пн мало употребилъ онъ на то и знанія и даро- «ванія, при всемъ томъ, судьба опредѣлила его уменьшить пспріятель- «скую армію десятью человѣками, и содѣйствовать своимъ товарищамъ «общему ея истребленію. Такъ я думаю о себѣ, уменьшивъ неиріл- «тельскую армію но мѣрѣ способовъ, предоставленныхъ мнѣ пачаль- «ствомъ, п способностей, данныхъ мнѣ природою. Въ волѣ Наполеопа «налагать въ числѣ прочихъ, и на меня проклятіе за пролитую кровь «его воиновъ; но не отнимай онъ у мепя дѣлъ мопхъ, не стирай съ</w:t>
      </w:r>
    </w:p>
    <w:p>
      <w:pPr>
        <w:pStyle w:val="Style38"/>
        <w:keepNext w:val="0"/>
        <w:keepLines w:val="0"/>
        <w:widowControl w:val="0"/>
        <w:shd w:val="clear" w:color="auto" w:fill="auto"/>
        <w:bidi w:val="0"/>
        <w:spacing w:before="0" w:after="0" w:line="211" w:lineRule="auto"/>
        <w:ind w:left="0" w:right="0" w:firstLine="180"/>
      </w:pPr>
      <w:r>
        <w:rPr>
          <w:color w:val="000000"/>
          <w:spacing w:val="0"/>
          <w:w w:val="100"/>
          <w:position w:val="0"/>
          <w:sz w:val="48"/>
          <w:szCs w:val="48"/>
          <w:shd w:val="clear" w:color="auto" w:fill="auto"/>
          <w:lang w:val="ru-RU" w:eastAsia="ru-RU" w:bidi="ru-RU"/>
        </w:rPr>
        <w:t xml:space="preserve">«саблп </w:t>
      </w:r>
      <w:r>
        <w:rPr>
          <w:color w:val="000000"/>
          <w:spacing w:val="0"/>
          <w:w w:val="100"/>
          <w:position w:val="0"/>
          <w:shd w:val="clear" w:color="auto" w:fill="auto"/>
          <w:lang w:val="ru-RU" w:eastAsia="ru-RU" w:bidi="ru-RU"/>
        </w:rPr>
        <w:t xml:space="preserve">моей кровавыхъ обрызговъ, сихъ отпечатковъ чести, </w:t>
      </w:r>
      <w:r>
        <w:rPr>
          <w:color w:val="000000"/>
          <w:spacing w:val="0"/>
          <w:w w:val="100"/>
          <w:position w:val="0"/>
          <w:sz w:val="48"/>
          <w:szCs w:val="48"/>
          <w:shd w:val="clear" w:color="auto" w:fill="auto"/>
          <w:lang w:val="ru-RU" w:eastAsia="ru-RU" w:bidi="ru-RU"/>
        </w:rPr>
        <w:t xml:space="preserve">куплей- </w:t>
      </w:r>
      <w:r>
        <w:rPr>
          <w:color w:val="000000"/>
          <w:spacing w:val="0"/>
          <w:w w:val="100"/>
          <w:position w:val="0"/>
          <w:shd w:val="clear" w:color="auto" w:fill="auto"/>
          <w:lang w:val="ru-RU" w:eastAsia="ru-RU" w:bidi="ru-RU"/>
        </w:rPr>
        <w:t>«иыхъ мпою трудами и ежеминутною жертвою жизни... Эго моя соб</w:t>
        <w:softHyphen/>
        <w:t>ственность; это мой участокъ въ славѣ земляковъ моихъ, тѣмъ для «меня драгоцѣннѣйшей, что онъ одинъ возвышается на моей жизни, «безплодной въ своей юности, и въ наклонности своей ничего для «честолюбія не обѣщающей».</w:t>
      </w:r>
    </w:p>
    <w:p>
      <w:pPr>
        <w:pStyle w:val="Style38"/>
        <w:keepNext w:val="0"/>
        <w:keepLines w:val="0"/>
        <w:widowControl w:val="0"/>
        <w:shd w:val="clear" w:color="auto" w:fill="auto"/>
        <w:bidi w:val="0"/>
        <w:spacing w:before="0" w:after="0" w:line="214" w:lineRule="auto"/>
        <w:ind w:left="0" w:right="0" w:firstLine="600"/>
      </w:pPr>
      <w:r>
        <w:rPr>
          <w:color w:val="000000"/>
          <w:spacing w:val="0"/>
          <w:w w:val="100"/>
          <w:position w:val="0"/>
          <w:shd w:val="clear" w:color="auto" w:fill="auto"/>
          <w:lang w:val="ru-RU" w:eastAsia="ru-RU" w:bidi="ru-RU"/>
        </w:rPr>
        <w:t>Со вступленіемъ па простолъ нынѣ царствующаго Императора Ни</w:t>
        <w:softHyphen/>
        <w:t>колая Павловича, Давыдовъ началъ снова военное поприще. При от</w:t>
        <w:softHyphen/>
        <w:t>крытіи войны съ Персіею, онъ выбранъ въ дѣйствующія лица въ Грузію, «на ту единственную пограничную черту Россіи (говоритъ со</w:t>
        <w:softHyphen/>
        <w:t>чинитель «Очерка»), которая не звучала еще подъ копытами коня Да</w:t>
        <w:softHyphen/>
        <w:t>выдова, и назначенъ временнымъ начальникомъ войскъ, расположен</w:t>
        <w:softHyphen/>
        <w:t>ныхъ на границѣ Эриванскаго Царства. Онъ разбилъ Гассан-хана, брата Эриванскаго сардаря, а котомъ занимался строеніемъ крѣпостцы Джслал-О.ігу. По разстроенному здоровью своему, онъ долженъ былъ ѣхать къ кавказскимъ цѣлительнымъ водамъ, гдѣ, однакожъ, не полу</w:t>
        <w:softHyphen/>
        <w:t>чилъ облегченія и въ грустномъ расположеніи духа написалъ элегію: «ІІо.ту солдатъ».</w:t>
      </w:r>
    </w:p>
    <w:p>
      <w:pPr>
        <w:pStyle w:val="Style38"/>
        <w:keepNext w:val="0"/>
        <w:keepLines w:val="0"/>
        <w:widowControl w:val="0"/>
        <w:shd w:val="clear" w:color="auto" w:fill="auto"/>
        <w:tabs>
          <w:tab w:pos="8765" w:val="left"/>
        </w:tabs>
        <w:bidi w:val="0"/>
        <w:spacing w:before="0" w:after="0" w:line="206" w:lineRule="auto"/>
        <w:ind w:left="1100" w:right="0" w:firstLine="0"/>
        <w:rPr>
          <w:sz w:val="40"/>
          <w:szCs w:val="40"/>
        </w:rPr>
      </w:pPr>
      <w:r>
        <w:rPr>
          <w:color w:val="000000"/>
          <w:spacing w:val="0"/>
          <w:w w:val="100"/>
          <w:position w:val="0"/>
          <w:sz w:val="40"/>
          <w:szCs w:val="40"/>
          <w:shd w:val="clear" w:color="auto" w:fill="auto"/>
          <w:lang w:val="ru-RU" w:eastAsia="ru-RU" w:bidi="ru-RU"/>
        </w:rPr>
        <w:t>V</w:t>
        <w:tab/>
        <w:t>*</w:t>
      </w:r>
    </w:p>
    <w:p>
      <w:pPr>
        <w:pStyle w:val="Style38"/>
        <w:keepNext w:val="0"/>
        <w:keepLines w:val="0"/>
        <w:widowControl w:val="0"/>
        <w:shd w:val="clear" w:color="auto" w:fill="auto"/>
        <w:bidi w:val="0"/>
        <w:spacing w:before="0" w:after="0" w:line="206" w:lineRule="auto"/>
        <w:ind w:left="2280" w:right="5560" w:firstLine="20"/>
        <w:jc w:val="left"/>
        <w:rPr>
          <w:sz w:val="40"/>
          <w:szCs w:val="40"/>
        </w:rPr>
      </w:pPr>
      <w:r>
        <w:rPr>
          <w:color w:val="000000"/>
          <w:spacing w:val="0"/>
          <w:w w:val="100"/>
          <w:position w:val="0"/>
          <w:sz w:val="40"/>
          <w:szCs w:val="40"/>
          <w:shd w:val="clear" w:color="auto" w:fill="auto"/>
          <w:lang w:val="ru-RU" w:eastAsia="ru-RU" w:bidi="ru-RU"/>
        </w:rPr>
        <w:t>Нѣтъ, братцы, нѣтъ! полусолдатъ Тотъ, у кого есть печь съ лежанкой,</w:t>
      </w:r>
    </w:p>
    <w:p>
      <w:pPr>
        <w:pStyle w:val="Style38"/>
        <w:keepNext w:val="0"/>
        <w:keepLines w:val="0"/>
        <w:widowControl w:val="0"/>
        <w:shd w:val="clear" w:color="auto" w:fill="auto"/>
        <w:bidi w:val="0"/>
        <w:spacing w:before="0" w:after="0" w:line="206" w:lineRule="auto"/>
        <w:ind w:left="2280" w:right="0" w:firstLine="20"/>
        <w:jc w:val="left"/>
        <w:rPr>
          <w:sz w:val="40"/>
          <w:szCs w:val="40"/>
        </w:rPr>
      </w:pPr>
      <w:r>
        <w:rPr>
          <w:color w:val="000000"/>
          <w:spacing w:val="0"/>
          <w:w w:val="100"/>
          <w:position w:val="0"/>
          <w:sz w:val="40"/>
          <w:szCs w:val="40"/>
          <w:shd w:val="clear" w:color="auto" w:fill="auto"/>
          <w:lang w:val="ru-RU" w:eastAsia="ru-RU" w:bidi="ru-RU"/>
        </w:rPr>
        <w:t>Ліена, полдюжниы ребятъ.</w:t>
      </w:r>
    </w:p>
    <w:p>
      <w:pPr>
        <w:pStyle w:val="Style38"/>
        <w:keepNext w:val="0"/>
        <w:keepLines w:val="0"/>
        <w:widowControl w:val="0"/>
        <w:shd w:val="clear" w:color="auto" w:fill="auto"/>
        <w:bidi w:val="0"/>
        <w:spacing w:before="0" w:after="100" w:line="206" w:lineRule="auto"/>
        <w:ind w:left="2280" w:right="0" w:firstLine="20"/>
        <w:jc w:val="left"/>
        <w:rPr>
          <w:sz w:val="40"/>
          <w:szCs w:val="40"/>
        </w:rPr>
      </w:pPr>
      <w:r>
        <w:rPr>
          <w:color w:val="000000"/>
          <w:spacing w:val="0"/>
          <w:w w:val="100"/>
          <w:position w:val="0"/>
          <w:sz w:val="40"/>
          <w:szCs w:val="40"/>
          <w:shd w:val="clear" w:color="auto" w:fill="auto"/>
          <w:lang w:val="ru-RU" w:eastAsia="ru-RU" w:bidi="ru-RU"/>
        </w:rPr>
        <w:t>Да щи, да чарка съ запеканкой!..</w:t>
      </w:r>
    </w:p>
    <w:p>
      <w:pPr>
        <w:pStyle w:val="Style38"/>
        <w:keepNext w:val="0"/>
        <w:keepLines w:val="0"/>
        <w:widowControl w:val="0"/>
        <w:shd w:val="clear" w:color="auto" w:fill="auto"/>
        <w:tabs>
          <w:tab w:pos="5400" w:val="left"/>
          <w:tab w:pos="13620" w:val="left"/>
        </w:tabs>
        <w:bidi w:val="0"/>
        <w:spacing w:before="0" w:after="0" w:line="214" w:lineRule="auto"/>
        <w:ind w:left="0" w:right="0" w:firstLine="600"/>
      </w:pPr>
      <w:r>
        <w:rPr>
          <w:color w:val="000000"/>
          <w:spacing w:val="0"/>
          <w:w w:val="100"/>
          <w:position w:val="0"/>
          <w:shd w:val="clear" w:color="auto" w:fill="auto"/>
          <w:lang w:val="ru-RU" w:eastAsia="ru-RU" w:bidi="ru-RU"/>
        </w:rPr>
        <w:t>Возвратясь, въ 1827 г., въ Россію, Давыдовъ жилъ большею частію въ деревнѣ, до 1831 г. Мятежъ, вспыхнувшій въ Польшѣ, вызвалъ его опять на службу. Отрядъ, ему порученный, обстоялъ изъ трехъ казачьихъ и Финляндскаго драгунскаго полковъ. Онъ взялъ присту</w:t>
        <w:softHyphen/>
        <w:t>помъ Владиміръ-на-Волыни, находился въ разныхъ дѣлахъ, коман</w:t>
        <w:softHyphen/>
        <w:t>дуя то различными отрядами, то конницею генерала Рнднгера, и былъ награжденъ чипомъ генерал-лейтенанта. Этимъ окончилось военное по</w:t>
        <w:softHyphen/>
        <w:t>прище Давыдова. Послѣдніе годы мирной жизни своей посвятилъ онъ литературѣ, написавъ лучшія статьи въ прозѣ и нѣсколько прекра</w:t>
        <w:softHyphen/>
        <w:t>сныхъ стихотвореній. Къ первымъ принадлежатъ: «Воспоминаніе о сраженіи при Прейсниі-Эйлаѵ», «Морозъ ли истребилъ Французскую армію въ 1812 году?», «Воспоминаніе о Кульневѣ въ Финляндіи» и «Замѣчанія па неврологію И. И. Раевскаго». Давыдовъ скончался въ имѣніи своемъ, въ Симбпрской-Губерпіи, въ 1839 году, на 55 отъ чрожденія.</w:t>
        <w:tab/>
        <w:t>.</w:t>
        <w:tab/>
        <w:t>, .</w:t>
      </w:r>
    </w:p>
    <w:p>
      <w:pPr>
        <w:pStyle w:val="Style38"/>
        <w:keepNext w:val="0"/>
        <w:keepLines w:val="0"/>
        <w:widowControl w:val="0"/>
        <w:shd w:val="clear" w:color="auto" w:fill="auto"/>
        <w:bidi w:val="0"/>
        <w:spacing w:before="0" w:after="0" w:line="214" w:lineRule="auto"/>
        <w:ind w:left="0" w:right="0" w:firstLine="600"/>
        <w:sectPr>
          <w:headerReference w:type="even" r:id="rId31"/>
          <w:headerReference w:type="default" r:id="rId32"/>
          <w:headerReference w:type="first" r:id="rId33"/>
          <w:footnotePr>
            <w:pos w:val="pageBottom"/>
            <w:numFmt w:val="chicago"/>
            <w:numRestart w:val="eachPage"/>
          </w:footnotePr>
          <w:pgSz w:w="16590" w:h="26155"/>
          <w:pgMar w:top="1334" w:left="820" w:right="830" w:bottom="1062" w:header="0" w:footer="3" w:gutter="0"/>
          <w:pgNumType w:start="18"/>
          <w:cols w:space="720"/>
          <w:noEndnote/>
          <w:rtlGutter w:val="0"/>
          <w:docGrid w:linePitch="360"/>
        </w:sectPr>
      </w:pPr>
      <w:r>
        <w:rPr>
          <w:color w:val="000000"/>
          <w:spacing w:val="0"/>
          <w:w w:val="100"/>
          <w:position w:val="0"/>
          <w:shd w:val="clear" w:color="auto" w:fill="auto"/>
          <w:lang w:val="ru-RU" w:eastAsia="ru-RU" w:bidi="ru-RU"/>
        </w:rPr>
        <w:t>Сочиненія Д. В. Давыдова, изданныя Смирдинымъ, въ 1848 г., въ «Полномъ Собраніи Сочиненій Русскихъ Авторовъ», раздѣлены на сти</w:t>
        <w:softHyphen/>
        <w:t>хотворенія и прозу. Первое изданіе его стихотвореній напечатано было г. Салаевымъ, въ 1832 г. Къ новому присовокуплено до двад</w:t>
        <w:softHyphen/>
        <w:t>цати стихотвореній, отънскаиныхъ авторомъ въ пыльныхъ тетрадяхъ, листахъ, страницахъ и клочкахъ страницъ, сваленныхъ грудами въ давпо-забытыхъ имъ портфеляхъ. Къ новому изданію приложенъ на</w:t>
        <w:softHyphen/>
        <w:t>ходящійся и при первомъ очеркъ жизни Давыдова, написанный его другомъ и сослуживцемъ, покойнымъ генерал-лейтеиантомъ О. Д. О—мъ. Этотъ очеркъ (напечатанный тамъ же и въ «Телеграфѣ») при</w:t>
        <w:softHyphen/>
        <w:t xml:space="preserve">писывали самому Давыдову, по бойкости и остроумію разсказа. Въ письмѣ къ издателю, Давыдовъ отклоняетъ отъ себя эту честь. /Каль однако, что подъ письмомъ не выставлено года. Издатель сочиненій, попечатапныхъ </w:t>
      </w:r>
      <w:r>
        <w:rPr>
          <w:i/>
          <w:iCs/>
          <w:color w:val="000000"/>
          <w:spacing w:val="0"/>
          <w:w w:val="100"/>
          <w:position w:val="0"/>
          <w:shd w:val="clear" w:color="auto" w:fill="auto"/>
          <w:lang w:val="ru-RU" w:eastAsia="ru-RU" w:bidi="ru-RU"/>
        </w:rPr>
        <w:t>въ 18-18 г.,</w:t>
      </w:r>
      <w:r>
        <w:rPr>
          <w:color w:val="000000"/>
          <w:spacing w:val="0"/>
          <w:w w:val="100"/>
          <w:position w:val="0"/>
          <w:shd w:val="clear" w:color="auto" w:fill="auto"/>
          <w:lang w:val="ru-RU" w:eastAsia="ru-RU" w:bidi="ru-RU"/>
        </w:rPr>
        <w:t xml:space="preserve"> говоритъ, что оно писано къ нему </w:t>
      </w:r>
      <w:r>
        <w:rPr>
          <w:i/>
          <w:iCs/>
          <w:color w:val="000000"/>
          <w:spacing w:val="0"/>
          <w:w w:val="100"/>
          <w:position w:val="0"/>
          <w:shd w:val="clear" w:color="auto" w:fill="auto"/>
          <w:lang w:val="ru-RU" w:eastAsia="ru-RU" w:bidi="ru-RU"/>
        </w:rPr>
        <w:t>на дняхъ &gt;</w:t>
      </w:r>
      <w:r>
        <w:rPr>
          <w:color w:val="000000"/>
          <w:spacing w:val="0"/>
          <w:w w:val="100"/>
          <w:position w:val="0"/>
          <w:shd w:val="clear" w:color="auto" w:fill="auto"/>
          <w:lang w:val="ru-RU" w:eastAsia="ru-RU" w:bidi="ru-RU"/>
        </w:rPr>
        <w:t xml:space="preserve"> тогда-какъ Давыдовъ умеръ </w:t>
      </w:r>
      <w:r>
        <w:rPr>
          <w:i/>
          <w:iCs/>
          <w:color w:val="000000"/>
          <w:spacing w:val="0"/>
          <w:w w:val="100"/>
          <w:position w:val="0"/>
          <w:shd w:val="clear" w:color="auto" w:fill="auto"/>
          <w:lang w:val="ru-RU" w:eastAsia="ru-RU" w:bidi="ru-RU"/>
        </w:rPr>
        <w:t>въ 1859 году.</w:t>
      </w:r>
    </w:p>
    <w:p>
      <w:pPr>
        <w:pStyle w:val="Style38"/>
        <w:keepNext w:val="0"/>
        <w:keepLines w:val="0"/>
        <w:widowControl w:val="0"/>
        <w:shd w:val="clear" w:color="auto" w:fill="auto"/>
        <w:bidi w:val="0"/>
        <w:spacing w:before="0" w:after="180" w:line="211" w:lineRule="auto"/>
        <w:ind w:left="0" w:right="0" w:firstLine="520"/>
      </w:pPr>
      <w:r>
        <w:rPr>
          <w:color w:val="000000"/>
          <w:spacing w:val="0"/>
          <w:w w:val="100"/>
          <w:position w:val="0"/>
          <w:shd w:val="clear" w:color="auto" w:fill="auto"/>
          <w:lang w:val="ru-RU" w:eastAsia="ru-RU" w:bidi="ru-RU"/>
        </w:rPr>
        <w:t>Скажемъ прежде о прозѣ. Кромѣ тѣхъ статей, о которыхъ мы упоминали при изложеніи біографіи Давыдова, и изъ которыхъ пред</w:t>
        <w:softHyphen/>
        <w:t>ставили выписки, чтобъ познакомить читателей съ образомъ выраже</w:t>
        <w:softHyphen/>
        <w:t xml:space="preserve">нія автора, мы должны исчислить еще четыре: «Встрѣча съ великимъ Суворовымъ», «Занятіе Дрездена 1813 года», «Тильзитъ въ 1807 году» </w:t>
      </w:r>
      <w:r>
        <w:rPr>
          <w:color w:val="000000"/>
          <w:spacing w:val="0"/>
          <w:w w:val="100"/>
          <w:position w:val="0"/>
          <w:sz w:val="48"/>
          <w:szCs w:val="48"/>
          <w:shd w:val="clear" w:color="auto" w:fill="auto"/>
          <w:lang w:val="ru-RU" w:eastAsia="ru-RU" w:bidi="ru-RU"/>
        </w:rPr>
        <w:t xml:space="preserve">и </w:t>
      </w:r>
      <w:r>
        <w:rPr>
          <w:color w:val="000000"/>
          <w:spacing w:val="0"/>
          <w:w w:val="100"/>
          <w:position w:val="0"/>
          <w:shd w:val="clear" w:color="auto" w:fill="auto"/>
          <w:lang w:val="ru-RU" w:eastAsia="ru-RU" w:bidi="ru-RU"/>
        </w:rPr>
        <w:t xml:space="preserve">«Урокъ Сорванцу». Всѣ они не выходятъ изъ общаго тона, на который настроенъ разсказъ сочинителя. На бумагѣ онъ былъ тѣмъ же, чѣмъ </w:t>
      </w:r>
      <w:r>
        <w:rPr>
          <w:color w:val="000000"/>
          <w:spacing w:val="0"/>
          <w:w w:val="100"/>
          <w:position w:val="0"/>
          <w:sz w:val="48"/>
          <w:szCs w:val="48"/>
          <w:shd w:val="clear" w:color="auto" w:fill="auto"/>
          <w:lang w:val="ru-RU" w:eastAsia="ru-RU" w:bidi="ru-RU"/>
        </w:rPr>
        <w:t xml:space="preserve">и </w:t>
      </w:r>
      <w:r>
        <w:rPr>
          <w:color w:val="000000"/>
          <w:spacing w:val="0"/>
          <w:w w:val="100"/>
          <w:position w:val="0"/>
          <w:shd w:val="clear" w:color="auto" w:fill="auto"/>
          <w:lang w:val="ru-RU" w:eastAsia="ru-RU" w:bidi="ru-RU"/>
        </w:rPr>
        <w:t xml:space="preserve">въ военномъ дѣлѣ: залетнымъ, отважнымъ, бойкимъ. Врожденная наклонность положила неизгладимую печать и на его военную жизнь, п па его литературную дѣятельность. Этою наклонностью объясняется и его поклоненіе Суворову, имя котораго нерѣдко сходитъ съ </w:t>
      </w:r>
      <w:r>
        <w:rPr>
          <w:color w:val="000000"/>
          <w:spacing w:val="0"/>
          <w:w w:val="100"/>
          <w:position w:val="0"/>
          <w:shd w:val="clear" w:color="auto" w:fill="auto"/>
          <w:lang w:val="de-DE" w:eastAsia="de-DE" w:bidi="de-DE"/>
        </w:rPr>
        <w:t xml:space="preserve">erö </w:t>
      </w:r>
      <w:r>
        <w:rPr>
          <w:color w:val="000000"/>
          <w:spacing w:val="0"/>
          <w:w w:val="100"/>
          <w:position w:val="0"/>
          <w:shd w:val="clear" w:color="auto" w:fill="auto"/>
          <w:lang w:val="ru-RU" w:eastAsia="ru-RU" w:bidi="ru-RU"/>
        </w:rPr>
        <w:t>пера при описаніи военныхъ дѣйствій, какъ имя полководца, не зна</w:t>
        <w:softHyphen/>
        <w:t>вшаго оборонительной войны, а знавшаго только войну наступатель</w:t>
        <w:softHyphen/>
        <w:t>ную; и его особенная любовь къ Багратіону, который не любилъ «дѣ</w:t>
        <w:softHyphen/>
        <w:t>лать дѣла ощупыо»; и его слова при объясненіи плана партизанскихъ дѣйствій: «душа болитъ отъ вседневныхъ параллельныхъ позицій»; и его партизанская служба; и его нападки на медлительнаго Беннинг- сена; п его «налетъ» .на Дрезденъ; и его дружба съ Кульневымъ. Но если отъ этой наѣзднической удали пострадала вся его заграничная служба (какъ онъ самъ говоритъ), то это же свойство положило яркую печать на его прозу. Оно придало ей бойкость, остроуміе, си</w:t>
        <w:softHyphen/>
        <w:t>лу жнваго разсказа, внушило автору многія мѣста истиннаго красно</w:t>
        <w:softHyphen/>
        <w:t>рѣчія. Можно сказать, что нѣкоторыя выраженія автора остры, какъ наточенная сабля, сильны, какъ меткій пистолетный выстрѣлъ. Свой</w:t>
        <w:softHyphen/>
        <w:t>ство, не многимъ данное. Благодаря ему, слова писателя невольно ложатся въ память.—Беремъ нѣсколько примѣровъ подобнаго выра</w:t>
        <w:softHyphen/>
        <w:t>женія: «Я помню, что и моя сабля поѣла жнваго мяса. Благородный паръ крови курился и на ея лезвеѣ.» «Мы побѣдили не наступатель</w:t>
        <w:softHyphen/>
        <w:t>но, а оборонительно.»—«Нѣсколько лѣтъ передъ тѣмъ республиканецъ, нѣсколько часовъ передъ тѣмъ гордый вельможа—Коленкуръ, въ бо</w:t>
        <w:softHyphen/>
        <w:t>гатомъ обер - шталмейстерскомъ мундирѣ и съ двумя звѣздами на груди, держалъ одною рукою стремя для Наполеоновой ноги, другою хлыстъ для руки его,' ожидая подхода барина своего къ лошади. &gt;· — «Нигдѣ рѣшительности, вездѣ ощупь и колебаніе воли.»</w:t>
      </w:r>
    </w:p>
    <w:p>
      <w:pPr>
        <w:pStyle w:val="Style38"/>
        <w:keepNext w:val="0"/>
        <w:keepLines w:val="0"/>
        <w:widowControl w:val="0"/>
        <w:shd w:val="clear" w:color="auto" w:fill="auto"/>
        <w:bidi w:val="0"/>
        <w:spacing w:before="0" w:after="180" w:line="214" w:lineRule="auto"/>
        <w:ind w:left="0" w:right="0" w:firstLine="520"/>
      </w:pPr>
      <w:r>
        <w:rPr>
          <w:color w:val="000000"/>
          <w:spacing w:val="0"/>
          <w:w w:val="100"/>
          <w:position w:val="0"/>
          <w:shd w:val="clear" w:color="auto" w:fill="auto"/>
          <w:lang w:val="ru-RU" w:eastAsia="ru-RU" w:bidi="ru-RU"/>
        </w:rPr>
        <w:t xml:space="preserve">Конечно, проза Давыдова певсегда правильна. Въ пей можно напдтн промахи противъ точности выраженія пли постройки словъ; но эти промахи легко исправляются однимъ очеркомъ пера; такъ, па примѣръ, въ статьѣ: «Встрѣча съ Суворовымъ», мы находимъ: «Суворовъ дав- по уже негодовалъ на методическія движенія, </w:t>
      </w:r>
      <w:r>
        <w:rPr>
          <w:i/>
          <w:iCs/>
          <w:color w:val="000000"/>
          <w:spacing w:val="0"/>
          <w:w w:val="100"/>
          <w:position w:val="0"/>
          <w:shd w:val="clear" w:color="auto" w:fill="auto"/>
          <w:lang w:val="ru-RU" w:eastAsia="ru-RU" w:bidi="ru-RU"/>
        </w:rPr>
        <w:t>почитаемыя въ то вре</w:t>
        <w:softHyphen/>
        <w:t>мя»</w:t>
      </w:r>
      <w:r>
        <w:rPr>
          <w:color w:val="000000"/>
          <w:spacing w:val="0"/>
          <w:w w:val="100"/>
          <w:position w:val="0"/>
          <w:shd w:val="clear" w:color="auto" w:fill="auto"/>
          <w:lang w:val="ru-RU" w:eastAsia="ru-RU" w:bidi="ru-RU"/>
        </w:rPr>
        <w:t xml:space="preserve"> ....«Бурные разливы ея (конницы) </w:t>
      </w:r>
      <w:r>
        <w:rPr>
          <w:i/>
          <w:iCs/>
          <w:color w:val="000000"/>
          <w:spacing w:val="0"/>
          <w:w w:val="100"/>
          <w:position w:val="0"/>
          <w:shd w:val="clear" w:color="auto" w:fill="auto"/>
          <w:lang w:val="ru-RU" w:eastAsia="ru-RU" w:bidi="ru-RU"/>
        </w:rPr>
        <w:t>уходили</w:t>
      </w:r>
      <w:r>
        <w:rPr>
          <w:color w:val="000000"/>
          <w:spacing w:val="0"/>
          <w:w w:val="100"/>
          <w:position w:val="0"/>
          <w:shd w:val="clear" w:color="auto" w:fill="auto"/>
          <w:lang w:val="ru-RU" w:eastAsia="ru-RU" w:bidi="ru-RU"/>
        </w:rPr>
        <w:t xml:space="preserve"> отъ пасъ пзъ виду. Иногда, между эскадронами, въ облакахъ пыли, </w:t>
      </w:r>
      <w:r>
        <w:rPr>
          <w:i/>
          <w:iCs/>
          <w:color w:val="000000"/>
          <w:spacing w:val="0"/>
          <w:w w:val="100"/>
          <w:position w:val="0"/>
          <w:shd w:val="clear" w:color="auto" w:fill="auto"/>
          <w:lang w:val="ru-RU" w:eastAsia="ru-RU" w:bidi="ru-RU"/>
        </w:rPr>
        <w:t>показывается</w:t>
      </w:r>
      <w:r>
        <w:rPr>
          <w:color w:val="000000"/>
          <w:spacing w:val="0"/>
          <w:w w:val="100"/>
          <w:position w:val="0"/>
          <w:shd w:val="clear" w:color="auto" w:fill="auto"/>
          <w:lang w:val="ru-RU" w:eastAsia="ru-RU" w:bidi="ru-RU"/>
        </w:rPr>
        <w:t>кто-то »... Въ воспоминаніи о сраженіи при Прейсцш-Эйлау: « первая, превы</w:t>
        <w:softHyphen/>
        <w:t xml:space="preserve">шая послѣднюю шестью стами </w:t>
      </w:r>
      <w:r>
        <w:rPr>
          <w:i/>
          <w:iCs/>
          <w:color w:val="000000"/>
          <w:spacing w:val="0"/>
          <w:w w:val="100"/>
          <w:position w:val="0"/>
          <w:shd w:val="clear" w:color="auto" w:fill="auto"/>
          <w:lang w:val="ru-RU" w:eastAsia="ru-RU" w:bidi="ru-RU"/>
        </w:rPr>
        <w:t>жерлами</w:t>
      </w:r>
      <w:r>
        <w:rPr>
          <w:color w:val="000000"/>
          <w:spacing w:val="0"/>
          <w:w w:val="100"/>
          <w:position w:val="0"/>
          <w:shd w:val="clear" w:color="auto" w:fill="auto"/>
          <w:lang w:val="ru-RU" w:eastAsia="ru-RU" w:bidi="ru-RU"/>
        </w:rPr>
        <w:t xml:space="preserve"> артиллеріи,» и ироч.</w:t>
      </w:r>
    </w:p>
    <w:p>
      <w:pPr>
        <w:pStyle w:val="Style38"/>
        <w:keepNext w:val="0"/>
        <w:keepLines w:val="0"/>
        <w:widowControl w:val="0"/>
        <w:shd w:val="clear" w:color="auto" w:fill="auto"/>
        <w:bidi w:val="0"/>
        <w:spacing w:before="0" w:after="180" w:line="211" w:lineRule="auto"/>
        <w:ind w:left="0" w:right="0" w:firstLine="520"/>
        <w:rPr>
          <w:sz w:val="48"/>
          <w:szCs w:val="48"/>
        </w:rPr>
        <w:sectPr>
          <w:headerReference w:type="even" r:id="rId34"/>
          <w:headerReference w:type="default" r:id="rId35"/>
          <w:footnotePr>
            <w:pos w:val="pageBottom"/>
            <w:numFmt w:val="chicago"/>
            <w:numRestart w:val="eachPage"/>
          </w:footnotePr>
          <w:pgSz w:w="16590" w:h="26155"/>
          <w:pgMar w:top="1334" w:left="820" w:right="830" w:bottom="1062" w:header="0" w:footer="3" w:gutter="0"/>
          <w:pgNumType w:start="51"/>
          <w:cols w:space="720"/>
          <w:noEndnote/>
          <w:rtlGutter w:val="0"/>
          <w:docGrid w:linePitch="360"/>
        </w:sectPr>
      </w:pPr>
      <w:r>
        <w:rPr>
          <w:color w:val="000000"/>
          <w:spacing w:val="0"/>
          <w:w w:val="100"/>
          <w:position w:val="0"/>
          <w:sz w:val="44"/>
          <w:szCs w:val="44"/>
          <w:shd w:val="clear" w:color="auto" w:fill="auto"/>
          <w:lang w:val="ru-RU" w:eastAsia="ru-RU" w:bidi="ru-RU"/>
        </w:rPr>
        <w:t>Стихотворенія Давыдова составляютъ небольшой отдѣлъ въ собра</w:t>
        <w:softHyphen/>
        <w:t xml:space="preserve">ніи его сочиненій. Всѣхъ ихъ </w:t>
      </w:r>
      <w:r>
        <w:rPr>
          <w:i/>
          <w:iCs/>
          <w:color w:val="000000"/>
          <w:spacing w:val="0"/>
          <w:w w:val="100"/>
          <w:position w:val="0"/>
          <w:sz w:val="44"/>
          <w:szCs w:val="44"/>
          <w:shd w:val="clear" w:color="auto" w:fill="auto"/>
          <w:lang w:val="ru-RU" w:eastAsia="ru-RU" w:bidi="ru-RU"/>
        </w:rPr>
        <w:t>-пятьдесятъ девять,</w:t>
      </w:r>
      <w:r>
        <w:rPr>
          <w:color w:val="000000"/>
          <w:spacing w:val="0"/>
          <w:w w:val="100"/>
          <w:position w:val="0"/>
          <w:sz w:val="44"/>
          <w:szCs w:val="44"/>
          <w:shd w:val="clear" w:color="auto" w:fill="auto"/>
          <w:lang w:val="ru-RU" w:eastAsia="ru-RU" w:bidi="ru-RU"/>
        </w:rPr>
        <w:t xml:space="preserve"> и многія изъ нихъ очень-малаго объема. Поэтическая его дѣятельность являлась порыва</w:t>
        <w:softHyphen/>
        <w:t>ми, но эти порывы были искренни, какъ у всѣхъ истинныхъ поэтовъ. Онъ упивался ими съ полнымъ чувствомъ эгоизма, говоритъ О—ій, потому-что Давыдовъ принадлежалъ къ восторженнымъ поклонникамъ красоты, гдѣ бы она ни являлась, въ лицѣ ли дѣвы, въ видахъ при</w:t>
        <w:softHyphen/>
      </w:r>
      <w:r>
        <w:rPr>
          <w:color w:val="000000"/>
          <w:spacing w:val="0"/>
          <w:w w:val="100"/>
          <w:position w:val="0"/>
          <w:sz w:val="48"/>
          <w:szCs w:val="48"/>
          <w:shd w:val="clear" w:color="auto" w:fill="auto"/>
          <w:lang w:val="ru-RU" w:eastAsia="ru-RU" w:bidi="ru-RU"/>
        </w:rPr>
        <w:t>роды или въ поэтическомъ образѣ«-</w:t>
      </w:r>
    </w:p>
    <mc:AlternateContent>
      <mc:Choice Requires="wps">
        <w:drawing>
          <wp:anchor distT="0" distB="0" distL="114300" distR="114300" simplePos="0" relativeHeight="125829382" behindDoc="0" locked="0" layoutInCell="1" allowOverlap="1">
            <wp:simplePos x="0" y="0"/>
            <wp:positionH relativeFrom="page">
              <wp:posOffset>633095</wp:posOffset>
            </wp:positionH>
            <wp:positionV relativeFrom="margin">
              <wp:posOffset>0</wp:posOffset>
            </wp:positionV>
            <wp:extent cx="257175" cy="290830"/>
            <wp:wrapSquare wrapText="right"/>
            <wp:docPr id="50" name="Shape 50"/>
            <a:graphic xmlns:a="http://schemas.openxmlformats.org/drawingml/2006/main">
              <a:graphicData uri="http://schemas.microsoft.com/office/word/2010/wordprocessingShape">
                <wps:wsp>
                  <wps:cNvSpPr txBox="1"/>
                  <wps:spPr>
                    <a:xfrm>
                      <a:ext cx="257175" cy="290830"/>
                    </a:xfrm>
                    <a:prstGeom prst="rect"/>
                    <a:noFill/>
                  </wps:spPr>
                  <wps:txbx>
                    <w:txbxContent>
                      <w:p>
                        <w:pPr>
                          <w:pStyle w:val="Style31"/>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shd w:val="clear" w:color="auto" w:fill="auto"/>
                            <w:lang w:val="de-DE" w:eastAsia="de-DE" w:bidi="de-DE"/>
                          </w:rPr>
                          <w:t>32</w:t>
                        </w:r>
                      </w:p>
                    </w:txbxContent>
                  </wps:txbx>
                  <wps:bodyPr lIns="0" tIns="0" rIns="0" bIns="0">
                    <a:spAutoFit/>
                  </wps:bodyPr>
                </wps:wsp>
              </a:graphicData>
            </a:graphic>
          </wp:anchor>
        </w:drawing>
      </mc:Choice>
      <mc:Fallback>
        <w:pict>
          <v:shape id="_x0000_s1076" type="#_x0000_t202" style="position:absolute;margin-left:0.34999999999999998pt;margin-top:0;width:20.25pt;height:22.899999999999999pt;z-index:-125829371;mso-wrap-distance-left:9.pt;mso-wrap-distance-right:9.pt;mso-position-horizontal-relative:margin;mso-position-vertical-relative:margin" filled="f" stroked="f">
            <v:textbox style="mso-fit-shape-to-text:t" inset="0,0,0,0">
              <w:txbxContent>
                <w:p>
                  <w:pPr>
                    <w:pStyle w:val="Style31"/>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shd w:val="clear" w:color="auto" w:fill="auto"/>
                      <w:lang w:val="de-DE" w:eastAsia="de-DE" w:bidi="de-DE"/>
                    </w:rPr>
                    <w:t>32</w:t>
                  </w:r>
                </w:p>
              </w:txbxContent>
            </v:textbox>
            <w10:wrap type="square" side="right" anchorx="margin" anchory="margin"/>
          </v:shape>
        </w:pict>
      </mc:Fallback>
    </mc:AlternateContent>
    <w:p>
      <w:pPr>
        <w:pStyle w:val="Style53"/>
        <w:keepNext w:val="0"/>
        <w:keepLines w:val="0"/>
        <w:widowControl w:val="0"/>
        <w:shd w:val="clear" w:color="auto" w:fill="auto"/>
        <w:bidi w:val="0"/>
        <w:spacing w:before="0" w:after="360" w:line="240" w:lineRule="auto"/>
        <w:ind w:right="0" w:firstLine="0"/>
        <w:jc w:val="left"/>
      </w:pPr>
      <w:r>
        <w:rPr>
          <w:color w:val="000000"/>
          <w:spacing w:val="0"/>
          <w:w w:val="100"/>
          <w:position w:val="0"/>
          <w:shd w:val="clear" w:color="auto" w:fill="auto"/>
          <w:lang w:val="ru-RU" w:eastAsia="ru-RU" w:bidi="ru-RU"/>
        </w:rPr>
        <w:t>Критика.</w:t>
      </w:r>
    </w:p>
    <w:p>
      <w:pPr>
        <w:pStyle w:val="Style38"/>
        <w:keepNext w:val="0"/>
        <w:keepLines w:val="0"/>
        <w:widowControl w:val="0"/>
        <w:shd w:val="clear" w:color="auto" w:fill="auto"/>
        <w:bidi w:val="0"/>
        <w:spacing w:before="0" w:after="680" w:line="214" w:lineRule="auto"/>
        <w:ind w:left="0" w:right="0" w:firstLine="500"/>
      </w:pPr>
      <w:r>
        <w:rPr>
          <w:color w:val="000000"/>
          <w:spacing w:val="0"/>
          <w:w w:val="100"/>
          <w:position w:val="0"/>
          <w:shd w:val="clear" w:color="auto" w:fill="auto"/>
          <w:lang w:val="ru-RU" w:eastAsia="ru-RU" w:bidi="ru-RU"/>
        </w:rPr>
        <w:t xml:space="preserve">Въ стихотвореніяхъ его должно различать два отдѣла: сатирическій </w:t>
      </w:r>
      <w:r>
        <w:rPr>
          <w:color w:val="000000"/>
          <w:spacing w:val="0"/>
          <w:w w:val="100"/>
          <w:position w:val="0"/>
          <w:sz w:val="48"/>
          <w:szCs w:val="48"/>
          <w:shd w:val="clear" w:color="auto" w:fill="auto"/>
          <w:lang w:val="ru-RU" w:eastAsia="ru-RU" w:bidi="ru-RU"/>
        </w:rPr>
        <w:t xml:space="preserve">и </w:t>
      </w:r>
      <w:r>
        <w:rPr>
          <w:color w:val="000000"/>
          <w:spacing w:val="0"/>
          <w:w w:val="100"/>
          <w:position w:val="0"/>
          <w:shd w:val="clear" w:color="auto" w:fill="auto"/>
          <w:lang w:val="ru-RU" w:eastAsia="ru-RU" w:bidi="ru-RU"/>
        </w:rPr>
        <w:t>диѳирамбическій. Сатира была господствующимъ его дарованіемъ. Сатирами и эпиграммами началъ онъ свое стихотворное поприще; и лучшее изъ его позднихъ стихотвореній? — «Современная Пѣсня» принадлежитъ къ сатирамъ. Всѣ пьесы его вч, этомъ родѣ запе</w:t>
        <w:softHyphen/>
        <w:t>чатлены особеннымъ характеромъ, какою-то бойкостью, жпвостыо и рѣзкостью краткой рѣчи, меткостью насмѣшки, ничѣмъ пе подсла</w:t>
        <w:softHyphen/>
        <w:t>щенной. Сатирическіе пріемы его не разводятся даже въ аттической соли, а даются пополамъ съ перцемъ, пли посылаются какъ ружей</w:t>
        <w:softHyphen/>
        <w:t>ные выстрѣлы съ порохомъ п дробью: оии жгутъ и быотъ. Отъ нихъ глупость краснѣетъ. Къ такимъ пьесамъ принадлежатъ: «ЭпиграмМы», «Современная Пѣсня», «Неужто думаете вы», и проч. Эпиграммы его имѣютъ, по тону своему, сходство съ эипграмамп Пушкина, который, такъ же какъ и Давыдовъ', оставлялъ въ сторонѣ деликатность тамъ, гдѣ падобпо было поразить глупость или подлость. Вотъ, для примѣра, двѣ эпиграммы:</w:t>
      </w:r>
    </w:p>
    <w:p>
      <w:pPr>
        <w:pStyle w:val="Style38"/>
        <w:keepNext w:val="0"/>
        <w:keepLines w:val="0"/>
        <w:widowControl w:val="0"/>
        <w:shd w:val="clear" w:color="auto" w:fill="auto"/>
        <w:bidi w:val="0"/>
        <w:spacing w:before="0" w:after="500" w:line="240" w:lineRule="auto"/>
        <w:ind w:left="0" w:right="0" w:firstLine="0"/>
        <w:jc w:val="center"/>
      </w:pPr>
      <w:r>
        <w:rPr>
          <w:color w:val="000000"/>
          <w:spacing w:val="0"/>
          <w:w w:val="100"/>
          <w:position w:val="0"/>
          <w:shd w:val="clear" w:color="auto" w:fill="auto"/>
          <w:lang w:val="ru-RU" w:eastAsia="ru-RU" w:bidi="ru-RU"/>
        </w:rPr>
        <w:t>1.</w:t>
      </w:r>
    </w:p>
    <w:p>
      <w:pPr>
        <w:pStyle w:val="Style38"/>
        <w:keepNext w:val="0"/>
        <w:keepLines w:val="0"/>
        <w:widowControl w:val="0"/>
        <w:shd w:val="clear" w:color="auto" w:fill="auto"/>
        <w:bidi w:val="0"/>
        <w:spacing w:before="0" w:after="0" w:line="211" w:lineRule="auto"/>
        <w:ind w:left="2140" w:right="0" w:firstLine="20"/>
        <w:jc w:val="left"/>
        <w:rPr>
          <w:sz w:val="40"/>
          <w:szCs w:val="40"/>
        </w:rPr>
      </w:pPr>
      <w:r>
        <w:rPr>
          <w:color w:val="000000"/>
          <w:spacing w:val="0"/>
          <w:w w:val="100"/>
          <w:position w:val="0"/>
          <w:sz w:val="40"/>
          <w:szCs w:val="40"/>
          <w:shd w:val="clear" w:color="auto" w:fill="auto"/>
          <w:lang w:val="ru-RU" w:eastAsia="ru-RU" w:bidi="ru-RU"/>
        </w:rPr>
        <w:t>Нѣтъ, кажется, тебѣ не суждено</w:t>
      </w:r>
    </w:p>
    <w:p>
      <w:pPr>
        <w:pStyle w:val="Style38"/>
        <w:keepNext w:val="0"/>
        <w:keepLines w:val="0"/>
        <w:widowControl w:val="0"/>
        <w:shd w:val="clear" w:color="auto" w:fill="auto"/>
        <w:bidi w:val="0"/>
        <w:spacing w:before="0" w:after="0" w:line="211" w:lineRule="auto"/>
        <w:ind w:left="2140" w:right="0" w:firstLine="20"/>
        <w:jc w:val="left"/>
        <w:rPr>
          <w:sz w:val="40"/>
          <w:szCs w:val="40"/>
        </w:rPr>
      </w:pPr>
      <w:r>
        <w:rPr>
          <w:color w:val="000000"/>
          <w:spacing w:val="0"/>
          <w:w w:val="100"/>
          <w:position w:val="0"/>
          <w:sz w:val="40"/>
          <w:szCs w:val="40"/>
          <w:shd w:val="clear" w:color="auto" w:fill="auto"/>
          <w:lang w:val="ru-RU" w:eastAsia="ru-RU" w:bidi="ru-RU"/>
        </w:rPr>
        <w:t>Сразить врага, твой врагъ дѣтина чудный;</w:t>
      </w:r>
    </w:p>
    <w:p>
      <w:pPr>
        <w:pStyle w:val="Style38"/>
        <w:keepNext w:val="0"/>
        <w:keepLines w:val="0"/>
        <w:widowControl w:val="0"/>
        <w:shd w:val="clear" w:color="auto" w:fill="auto"/>
        <w:bidi w:val="0"/>
        <w:spacing w:before="0" w:after="1220" w:line="211" w:lineRule="auto"/>
        <w:ind w:left="2140" w:right="3600" w:firstLine="20"/>
        <w:jc w:val="left"/>
        <w:rPr>
          <w:sz w:val="40"/>
          <w:szCs w:val="40"/>
        </w:rPr>
      </w:pPr>
      <w:r>
        <w:rPr>
          <w:color w:val="000000"/>
          <w:spacing w:val="0"/>
          <w:w w:val="100"/>
          <w:position w:val="0"/>
          <w:sz w:val="40"/>
          <w:szCs w:val="40"/>
          <w:shd w:val="clear" w:color="auto" w:fill="auto"/>
          <w:lang w:val="ru-RU" w:eastAsia="ru-RU" w:bidi="ru-RU"/>
        </w:rPr>
        <w:t>Въ немъ совѣсть спитъ спокойно, не пробудно. Заставить, другъ, его стыдиться—мудрено; Заставить покраснѣть—не трудно.</w:t>
      </w:r>
    </w:p>
    <w:p>
      <w:pPr>
        <w:pStyle w:val="Style38"/>
        <w:keepNext w:val="0"/>
        <w:keepLines w:val="0"/>
        <w:widowControl w:val="0"/>
        <w:shd w:val="clear" w:color="auto" w:fill="auto"/>
        <w:bidi w:val="0"/>
        <w:spacing w:before="0" w:after="0" w:line="211" w:lineRule="auto"/>
        <w:ind w:left="3240" w:right="0" w:firstLine="0"/>
        <w:jc w:val="left"/>
        <w:rPr>
          <w:sz w:val="40"/>
          <w:szCs w:val="40"/>
        </w:rPr>
      </w:pPr>
      <w:r>
        <w:rPr>
          <w:color w:val="000000"/>
          <w:spacing w:val="0"/>
          <w:w w:val="100"/>
          <w:position w:val="0"/>
          <w:sz w:val="40"/>
          <w:szCs w:val="40"/>
          <w:shd w:val="clear" w:color="auto" w:fill="auto"/>
          <w:lang w:val="ru-RU" w:eastAsia="ru-RU" w:bidi="ru-RU"/>
        </w:rPr>
        <w:t>Остра твоя, конечно, шутка,</w:t>
      </w:r>
    </w:p>
    <w:p>
      <w:pPr>
        <w:pStyle w:val="Style38"/>
        <w:keepNext w:val="0"/>
        <w:keepLines w:val="0"/>
        <w:widowControl w:val="0"/>
        <w:shd w:val="clear" w:color="auto" w:fill="auto"/>
        <w:bidi w:val="0"/>
        <w:spacing w:before="0" w:after="500" w:line="211" w:lineRule="auto"/>
        <w:ind w:left="3240" w:right="4880" w:firstLine="0"/>
        <w:jc w:val="left"/>
        <w:rPr>
          <w:sz w:val="40"/>
          <w:szCs w:val="40"/>
        </w:rPr>
      </w:pPr>
      <w:r>
        <w:rPr>
          <w:color w:val="000000"/>
          <w:spacing w:val="0"/>
          <w:w w:val="100"/>
          <w:position w:val="0"/>
          <w:sz w:val="40"/>
          <w:szCs w:val="40"/>
          <w:shd w:val="clear" w:color="auto" w:fill="auto"/>
          <w:lang w:val="ru-RU" w:eastAsia="ru-RU" w:bidi="ru-RU"/>
        </w:rPr>
        <w:t>Но мнѣ прискорбно видѣть въ ней Несчастье твоего разсудка II счастье памяти твоей.</w:t>
      </w:r>
    </w:p>
    <w:drawing>
      <wp:anchor distT="127000" distB="0" distL="114300" distR="114300" simplePos="0" relativeHeight="125829384" behindDoc="0" locked="0" layoutInCell="1" allowOverlap="1">
        <wp:simplePos x="0" y="0"/>
        <wp:positionH relativeFrom="page">
          <wp:posOffset>2728595</wp:posOffset>
        </wp:positionH>
        <wp:positionV relativeFrom="margin">
          <wp:posOffset>12454255</wp:posOffset>
        </wp:positionV>
        <wp:extent cx="3889375" cy="274320"/>
        <wp:wrapTopAndBottom/>
        <wp:docPr id="52" name="Shape 52"/>
        <a:graphic xmlns:a="http://schemas.openxmlformats.org/drawingml/2006/main">
          <a:graphicData uri="http://schemas.openxmlformats.org/drawingml/2006/picture">
            <pic:pic xmlns:pic="http://schemas.openxmlformats.org/drawingml/2006/picture">
              <pic:nvPicPr>
                <pic:cNvPr id="53" name="Picture box 53"/>
                <pic:cNvPicPr/>
              </pic:nvPicPr>
              <pic:blipFill>
                <a:blip r:embed="rId36"/>
                <a:stretch/>
              </pic:blipFill>
              <pic:spPr>
                <a:xfrm>
                  <a:ext cx="3889375" cy="274320"/>
                </a:xfrm>
                <a:prstGeom prst="rect"/>
              </pic:spPr>
            </pic:pic>
          </a:graphicData>
        </a:graphic>
      </wp:anchor>
    </w:drawing>
    <w:p>
      <w:pPr>
        <w:pStyle w:val="Style38"/>
        <w:keepNext w:val="0"/>
        <w:keepLines w:val="0"/>
        <w:widowControl w:val="0"/>
        <w:shd w:val="clear" w:color="auto" w:fill="auto"/>
        <w:bidi w:val="0"/>
        <w:spacing w:before="0" w:after="0" w:line="214" w:lineRule="auto"/>
        <w:ind w:left="0" w:right="0" w:firstLine="500"/>
        <w:sectPr>
          <w:headerReference w:type="even" r:id="rId38"/>
          <w:headerReference w:type="default" r:id="rId39"/>
          <w:footerReference w:type="even" r:id="rId40"/>
          <w:footerReference w:type="default" r:id="rId41"/>
          <w:pgSz w:w="16590" w:h="26155"/>
          <w:pgMar w:top="762" w:left="990" w:right="1080" w:bottom="870" w:header="0" w:footer="3" w:gutter="0"/>
          <w:pgNumType w:start="20"/>
          <w:cols w:space="720"/>
          <w:noEndnote/>
          <w:rtlGutter w:val="0"/>
          <w:docGrid w:linePitch="360"/>
        </w:sectPr>
      </w:pPr>
      <w:r>
        <w:rPr>
          <w:color w:val="000000"/>
          <w:spacing w:val="0"/>
          <w:w w:val="100"/>
          <w:position w:val="0"/>
          <w:shd w:val="clear" w:color="auto" w:fill="auto"/>
          <w:lang w:val="ru-RU" w:eastAsia="ru-RU" w:bidi="ru-RU"/>
        </w:rPr>
        <w:t>«Совремсппая Пѣсня» отличается удивительною меткостью злой на</w:t>
        <w:softHyphen/>
        <w:t>смѣшки и важностью отношенія къ извѣстному, когда-то господство</w:t>
        <w:softHyphen/>
        <w:t>вавшему, кругу мнѣній. Въ ней поражены три чрезвычайно смѣшныя вещи: болтовня, которая начинается и можетъ окончиться только болтовнею, не иначе; противорѣчіе между образомъ мыслей и обра</w:t>
        <w:softHyphen/>
        <w:t>зомъ жизищ гордость мнѣнія, вычитаннаго пзъ книгъ, при совершен</w:t>
        <w:softHyphen/>
        <w:t>номъ отсутствіи полезной дѣятельности. И такъ какъ пораженіе ока</w:t>
        <w:softHyphen/>
        <w:t>залось полнымъ, то «Современную Пѣсню» выучивали наизусть. Стои</w:t>
        <w:softHyphen/>
        <w:t>ло только произнести:</w:t>
      </w:r>
    </w:p>
    <w:p>
      <w:pPr>
        <w:widowControl w:val="0"/>
        <w:spacing w:line="226" w:lineRule="exact"/>
        <w:rPr>
          <w:sz w:val="18"/>
          <w:szCs w:val="18"/>
        </w:rPr>
      </w:pPr>
    </w:p>
    <w:p>
      <w:pPr>
        <w:widowControl w:val="0"/>
        <w:spacing w:line="14" w:lineRule="exact"/>
        <w:sectPr>
          <w:type w:val="continuous"/>
          <w:pgSz w:w="16590" w:h="26155"/>
          <w:pgMar w:top="762" w:left="0" w:right="0" w:bottom="762" w:header="0" w:footer="3" w:gutter="0"/>
          <w:cols w:space="720"/>
          <w:noEndnote/>
          <w:rtlGutter w:val="0"/>
          <w:docGrid w:linePitch="360"/>
        </w:sectPr>
      </w:pP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какъ слушатели подхватывали продолженіе и дочитывали пьесу до конца при единодушномъ смѣхѣ.</w:t>
      </w:r>
    </w:p>
    <w:drawing>
      <wp:anchor distT="80010" distB="1447800" distL="409575" distR="119380" simplePos="0" relativeHeight="125829385" behindDoc="0" locked="0" layoutInCell="1" allowOverlap="1">
        <wp:simplePos x="0" y="0"/>
        <wp:positionH relativeFrom="page">
          <wp:posOffset>985520</wp:posOffset>
        </wp:positionH>
        <wp:positionV relativeFrom="paragraph">
          <wp:posOffset>88900</wp:posOffset>
        </wp:positionV>
        <wp:extent cx="8876030" cy="292735"/>
        <wp:wrapTopAndBottom/>
        <wp:docPr id="58" name="Shape 58"/>
        <a:graphic xmlns:a="http://schemas.openxmlformats.org/drawingml/2006/main">
          <a:graphicData uri="http://schemas.openxmlformats.org/drawingml/2006/picture">
            <pic:pic xmlns:pic="http://schemas.openxmlformats.org/drawingml/2006/picture">
              <pic:nvPicPr>
                <pic:cNvPr id="59" name="Picture box 59"/>
                <pic:cNvPicPr/>
              </pic:nvPicPr>
              <pic:blipFill>
                <a:blip r:embed="rId42"/>
                <a:stretch/>
              </pic:blipFill>
              <pic:spPr>
                <a:xfrm>
                  <a:ext cx="8876030" cy="292735"/>
                </a:xfrm>
                <a:prstGeom prst="rect"/>
              </pic:spPr>
            </pic:pic>
          </a:graphicData>
        </a:graphic>
      </wp:anchor>
    </w:drawing>
    <mc:AlternateContent>
      <mc:Choice Requires="wps">
        <w:drawing>
          <wp:anchor distT="0" distB="0" distL="0" distR="0" simplePos="0" relativeHeight="125829386" behindDoc="0" locked="0" layoutInCell="1" allowOverlap="1">
            <wp:simplePos x="0" y="0"/>
            <wp:positionH relativeFrom="page">
              <wp:posOffset>690245</wp:posOffset>
            </wp:positionH>
            <wp:positionV relativeFrom="paragraph">
              <wp:posOffset>336550</wp:posOffset>
            </wp:positionV>
            <wp:extent cx="9177655" cy="1490980"/>
            <wp:wrapTopAndBottom/>
            <wp:docPr id="60" name="Shape 60"/>
            <a:graphic xmlns:a="http://schemas.openxmlformats.org/drawingml/2006/main">
              <a:graphicData uri="http://schemas.microsoft.com/office/word/2010/wordprocessingShape">
                <wps:wsp>
                  <wps:cNvSpPr txBox="1"/>
                  <wps:spPr>
                    <a:xfrm>
                      <a:ext cx="9177655" cy="1490980"/>
                    </a:xfrm>
                    <a:prstGeom prst="rect"/>
                    <a:noFill/>
                  </wps:spPr>
                  <wps:txbx>
                    <w:txbxContent>
                      <w:p>
                        <w:pPr>
                          <w:pStyle w:val="Style15"/>
                          <w:keepNext w:val="0"/>
                          <w:keepLines w:val="0"/>
                          <w:widowControl w:val="0"/>
                          <w:shd w:val="clear" w:color="auto" w:fill="auto"/>
                          <w:bidi w:val="0"/>
                          <w:spacing w:before="0" w:after="0" w:line="209" w:lineRule="auto"/>
                          <w:ind w:left="0" w:right="0" w:firstLine="0"/>
                          <w:rPr>
                            <w:sz w:val="48"/>
                            <w:szCs w:val="48"/>
                          </w:rPr>
                        </w:pPr>
                        <w:r>
                          <w:rPr>
                            <w:color w:val="000000"/>
                            <w:spacing w:val="0"/>
                            <w:w w:val="100"/>
                            <w:position w:val="0"/>
                            <w:sz w:val="44"/>
                            <w:szCs w:val="44"/>
                            <w:shd w:val="clear" w:color="auto" w:fill="auto"/>
                            <w:lang w:val="ru-RU" w:eastAsia="ru-RU" w:bidi="ru-RU"/>
                          </w:rPr>
                          <w:t>любви, вино и разгулъ военной жизни. Сюда принадлежатъ столько извѣстныя, знаменитыя «Посланія къ Бурцову», которыя выучи</w:t>
                          <w:softHyphen/>
                          <w:t xml:space="preserve">вались и пѣвались молодёжью, «Рѣшительиный вечеръ гусара», «Пѣсня стараго гусара», «Гусарская исповѣдь», Гусарскій пиръ», «БолТуііъ </w:t>
                        </w:r>
                        <w:r>
                          <w:rPr>
                            <w:color w:val="000000"/>
                            <w:spacing w:val="0"/>
                            <w:w w:val="100"/>
                            <w:position w:val="0"/>
                            <w:sz w:val="48"/>
                            <w:szCs w:val="48"/>
                            <w:shd w:val="clear" w:color="auto" w:fill="auto"/>
                            <w:lang w:val="ru-RU" w:eastAsia="ru-RU" w:bidi="ru-RU"/>
                          </w:rPr>
                          <w:t xml:space="preserve">краснорѣчивый», и проч. Всѣ </w:t>
                        </w:r>
                        <w:r>
                          <w:rPr>
                            <w:color w:val="000000"/>
                            <w:spacing w:val="0"/>
                            <w:w w:val="100"/>
                            <w:position w:val="0"/>
                            <w:sz w:val="44"/>
                            <w:szCs w:val="44"/>
                            <w:shd w:val="clear" w:color="auto" w:fill="auto"/>
                            <w:lang w:val="ru-RU" w:eastAsia="ru-RU" w:bidi="ru-RU"/>
                          </w:rPr>
                          <w:t xml:space="preserve">они проникнуты силою </w:t>
                        </w:r>
                        <w:r>
                          <w:rPr>
                            <w:color w:val="000000"/>
                            <w:spacing w:val="0"/>
                            <w:w w:val="100"/>
                            <w:position w:val="0"/>
                            <w:sz w:val="48"/>
                            <w:szCs w:val="48"/>
                            <w:shd w:val="clear" w:color="auto" w:fill="auto"/>
                            <w:lang w:val="ru-RU" w:eastAsia="ru-RU" w:bidi="ru-RU"/>
                          </w:rPr>
                          <w:t>искренней вак*</w:t>
                        </w:r>
                      </w:p>
                    </w:txbxContent>
                  </wps:txbx>
                  <wps:bodyPr lIns="0" tIns="0" rIns="0" bIns="0">
                    <a:spAutoFit/>
                  </wps:bodyPr>
                </wps:wsp>
              </a:graphicData>
            </a:graphic>
          </wp:anchor>
        </w:drawing>
      </mc:Choice>
      <mc:Fallback>
        <w:pict>
          <v:shape id="_x0000_s1086" type="#_x0000_t202" style="position:absolute;margin-left:4.8499999999999996pt;margin-top:26.5pt;width:722.64999999999998pt;height:117.40000000000001pt;z-index:-125829367;mso-wrap-distance-left:0;mso-wrap-distance-right:0;mso-position-horizontal-relative:margin" filled="f" stroked="f">
            <v:textbox style="mso-fit-shape-to-text:t" inset="0,0,0,0">
              <w:txbxContent>
                <w:p>
                  <w:pPr>
                    <w:pStyle w:val="Style15"/>
                    <w:keepNext w:val="0"/>
                    <w:keepLines w:val="0"/>
                    <w:widowControl w:val="0"/>
                    <w:shd w:val="clear" w:color="auto" w:fill="auto"/>
                    <w:bidi w:val="0"/>
                    <w:spacing w:before="0" w:after="0" w:line="209" w:lineRule="auto"/>
                    <w:ind w:left="0" w:right="0" w:firstLine="0"/>
                    <w:rPr>
                      <w:sz w:val="48"/>
                      <w:szCs w:val="48"/>
                    </w:rPr>
                  </w:pPr>
                  <w:r>
                    <w:rPr>
                      <w:color w:val="000000"/>
                      <w:spacing w:val="0"/>
                      <w:w w:val="100"/>
                      <w:position w:val="0"/>
                      <w:sz w:val="44"/>
                      <w:szCs w:val="44"/>
                      <w:shd w:val="clear" w:color="auto" w:fill="auto"/>
                      <w:lang w:val="ru-RU" w:eastAsia="ru-RU" w:bidi="ru-RU"/>
                    </w:rPr>
                    <w:t>любви, вино и разгулъ военной жизни. Сюда принадлежатъ столько извѣстныя, знаменитыя «Посланія къ Бурцову», которыя выучи</w:t>
                    <w:softHyphen/>
                    <w:t xml:space="preserve">вались и пѣвались молодёжью, «Рѣшительиный вечеръ гусара», «Пѣсня стараго гусара», «Гусарская исповѣдь», Гусарскій пиръ», «БолТуііъ </w:t>
                  </w:r>
                  <w:r>
                    <w:rPr>
                      <w:color w:val="000000"/>
                      <w:spacing w:val="0"/>
                      <w:w w:val="100"/>
                      <w:position w:val="0"/>
                      <w:sz w:val="48"/>
                      <w:szCs w:val="48"/>
                      <w:shd w:val="clear" w:color="auto" w:fill="auto"/>
                      <w:lang w:val="ru-RU" w:eastAsia="ru-RU" w:bidi="ru-RU"/>
                    </w:rPr>
                    <w:t xml:space="preserve">краснорѣчивый», и проч. Всѣ </w:t>
                  </w:r>
                  <w:r>
                    <w:rPr>
                      <w:color w:val="000000"/>
                      <w:spacing w:val="0"/>
                      <w:w w:val="100"/>
                      <w:position w:val="0"/>
                      <w:sz w:val="44"/>
                      <w:szCs w:val="44"/>
                      <w:shd w:val="clear" w:color="auto" w:fill="auto"/>
                      <w:lang w:val="ru-RU" w:eastAsia="ru-RU" w:bidi="ru-RU"/>
                    </w:rPr>
                    <w:t xml:space="preserve">они проникнуты силою </w:t>
                  </w:r>
                  <w:r>
                    <w:rPr>
                      <w:color w:val="000000"/>
                      <w:spacing w:val="0"/>
                      <w:w w:val="100"/>
                      <w:position w:val="0"/>
                      <w:sz w:val="48"/>
                      <w:szCs w:val="48"/>
                      <w:shd w:val="clear" w:color="auto" w:fill="auto"/>
                      <w:lang w:val="ru-RU" w:eastAsia="ru-RU" w:bidi="ru-RU"/>
                    </w:rPr>
                    <w:t>искренней вак*</w:t>
                  </w:r>
                </w:p>
              </w:txbxContent>
            </v:textbox>
            <w10:wrap type="topAndBottom" anchorx="margin"/>
          </v:shape>
        </w:pict>
      </mc:Fallback>
    </mc:AlternateContent>
    <w:p>
      <w:pPr>
        <w:widowControl w:val="0"/>
        <w:spacing w:line="14" w:lineRule="exact"/>
        <w:sectPr>
          <w:type w:val="continuous"/>
          <w:pgSz w:w="16590" w:h="26155"/>
          <w:pgMar w:top="762" w:left="990" w:right="1080" w:bottom="762" w:header="0" w:footer="3" w:gutter="0"/>
          <w:cols w:space="720"/>
          <w:noEndnote/>
          <w:rtlGutter w:val="0"/>
          <w:docGrid w:linePitch="360"/>
        </w:sectPr>
      </w:pPr>
    </w:p>
    <w:p>
      <w:pPr>
        <w:widowControl w:val="0"/>
        <w:spacing w:after="266" w:line="14" w:lineRule="exact"/>
      </w:pPr>
    </w:p>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хическоіі страсти. Муза его ревностно служила Вакху, Діонпсію тожъ,</w:t>
      </w:r>
    </w:p>
    <w:p>
      <w:pPr>
        <w:widowControl w:val="0"/>
        <w:jc w:val="center"/>
        <w:rPr>
          <w:sz w:val="2"/>
          <w:szCs w:val="2"/>
        </w:rPr>
      </w:pPr>
      <w:r>
        <w:drawing>
          <wp:inline>
            <wp:extent cx="9192895" cy="572770"/>
            <wp:docPr id="62" name="Picutre 62"/>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4"/>
                    <a:stretch/>
                  </pic:blipFill>
                  <pic:spPr>
                    <a:xfrm>
                      <a:ext cx="9192895" cy="572770"/>
                    </a:xfrm>
                    <a:prstGeom prst="rect"/>
                  </pic:spPr>
                </pic:pic>
              </a:graphicData>
            </a:graphic>
          </wp:inline>
        </w:drawing>
      </w:r>
    </w:p>
    <w:p>
      <w:pPr>
        <w:pStyle w:val="Style15"/>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 xml:space="preserve">стараго гусара» </w:t>
      </w:r>
      <w:r>
        <w:rPr>
          <w:i/>
          <w:iCs/>
          <w:color w:val="000000"/>
          <w:spacing w:val="0"/>
          <w:w w:val="100"/>
          <w:position w:val="0"/>
          <w:shd w:val="clear" w:color="auto" w:fill="auto"/>
          <w:lang w:val="ru-RU" w:eastAsia="ru-RU" w:bidi="ru-RU"/>
        </w:rPr>
        <w:t>{Гдѣ друзья микувгиихъ лѣтъ}</w:t>
      </w:r>
      <w:r>
        <w:rPr>
          <w:color w:val="000000"/>
          <w:spacing w:val="0"/>
          <w:w w:val="100"/>
          <w:position w:val="0"/>
          <w:shd w:val="clear" w:color="auto" w:fill="auto"/>
          <w:lang w:val="ru-RU" w:eastAsia="ru-RU" w:bidi="ru-RU"/>
        </w:rPr>
        <w:t xml:space="preserve"> воспѣты этн двѣ по</w:t>
        <w:softHyphen/>
        <w:t>тѣхи воина: бой и ковшикъ. «Гусарская исповѣдь» показываетъ, что авторъ и въ поздніе годы остался вѣренъ своему паѳосу:</w:t>
      </w:r>
    </w:p>
    <w:p>
      <w:pPr>
        <w:widowControl w:val="0"/>
        <w:spacing w:after="286" w:line="14" w:lineRule="exact"/>
      </w:pPr>
    </w:p>
    <w:p>
      <w:pPr>
        <w:pStyle w:val="Style38"/>
        <w:keepNext w:val="0"/>
        <w:keepLines w:val="0"/>
        <w:widowControl w:val="0"/>
        <w:shd w:val="clear" w:color="auto" w:fill="auto"/>
        <w:bidi w:val="0"/>
        <w:spacing w:before="0" w:after="0" w:line="211" w:lineRule="auto"/>
        <w:ind w:left="2400" w:right="0" w:firstLine="40"/>
        <w:jc w:val="left"/>
        <w:rPr>
          <w:sz w:val="40"/>
          <w:szCs w:val="40"/>
        </w:rPr>
      </w:pPr>
      <w:r>
        <w:rPr>
          <w:color w:val="000000"/>
          <w:spacing w:val="0"/>
          <w:w w:val="100"/>
          <w:position w:val="0"/>
          <w:sz w:val="40"/>
          <w:szCs w:val="40"/>
          <w:shd w:val="clear" w:color="auto" w:fill="auto"/>
          <w:lang w:val="ru-RU" w:eastAsia="ru-RU" w:bidi="ru-RU"/>
        </w:rPr>
        <w:t>Я каюсь: я гусаръ, давно, всегда гусаръ,</w:t>
      </w:r>
    </w:p>
    <w:p>
      <w:pPr>
        <w:pStyle w:val="Style38"/>
        <w:keepNext w:val="0"/>
        <w:keepLines w:val="0"/>
        <w:widowControl w:val="0"/>
        <w:shd w:val="clear" w:color="auto" w:fill="auto"/>
        <w:bidi w:val="0"/>
        <w:spacing w:before="0" w:after="0" w:line="211" w:lineRule="auto"/>
        <w:ind w:left="2400" w:right="2780" w:firstLine="40"/>
        <w:jc w:val="left"/>
        <w:rPr>
          <w:sz w:val="40"/>
          <w:szCs w:val="40"/>
        </w:rPr>
      </w:pPr>
      <w:r>
        <w:rPr>
          <w:color w:val="000000"/>
          <w:spacing w:val="0"/>
          <w:w w:val="100"/>
          <w:position w:val="0"/>
          <w:sz w:val="40"/>
          <w:szCs w:val="40"/>
          <w:shd w:val="clear" w:color="auto" w:fill="auto"/>
          <w:lang w:val="ru-RU" w:eastAsia="ru-RU" w:bidi="ru-RU"/>
        </w:rPr>
        <w:t>II съ просѣдью усовъ все рабъ младой привычки: Люблю разгульный шумъ, умовъ, рѣчей пожаръ II громогласныя шампанскаго оттычки.</w:t>
      </w:r>
    </w:p>
    <w:p>
      <w:pPr>
        <w:pStyle w:val="Style38"/>
        <w:keepNext w:val="0"/>
        <w:keepLines w:val="0"/>
        <w:widowControl w:val="0"/>
        <w:shd w:val="clear" w:color="auto" w:fill="auto"/>
        <w:bidi w:val="0"/>
        <w:spacing w:before="0" w:after="0" w:line="211" w:lineRule="auto"/>
        <w:ind w:left="2400" w:right="0" w:firstLine="40"/>
        <w:jc w:val="left"/>
        <w:rPr>
          <w:sz w:val="40"/>
          <w:szCs w:val="40"/>
        </w:rPr>
      </w:pPr>
      <w:r>
        <w:rPr>
          <w:color w:val="000000"/>
          <w:spacing w:val="0"/>
          <w:w w:val="100"/>
          <w:position w:val="0"/>
          <w:sz w:val="40"/>
          <w:szCs w:val="40"/>
          <w:shd w:val="clear" w:color="auto" w:fill="auto"/>
          <w:lang w:val="ru-RU" w:eastAsia="ru-RU" w:bidi="ru-RU"/>
        </w:rPr>
        <w:t>Отъ юности моей врагъ чопорныхъ утѣхъ,</w:t>
      </w:r>
    </w:p>
    <w:p>
      <w:pPr>
        <w:pStyle w:val="Style38"/>
        <w:keepNext w:val="0"/>
        <w:keepLines w:val="0"/>
        <w:widowControl w:val="0"/>
        <w:shd w:val="clear" w:color="auto" w:fill="auto"/>
        <w:bidi w:val="0"/>
        <w:spacing w:before="0" w:after="340" w:line="211" w:lineRule="auto"/>
        <w:ind w:left="2400" w:right="2780" w:firstLine="40"/>
        <w:jc w:val="left"/>
        <w:rPr>
          <w:sz w:val="40"/>
          <w:szCs w:val="40"/>
        </w:rPr>
      </w:pPr>
      <w:r>
        <w:rPr>
          <w:color w:val="000000"/>
          <w:spacing w:val="0"/>
          <w:w w:val="100"/>
          <w:position w:val="0"/>
          <w:sz w:val="40"/>
          <w:szCs w:val="40"/>
          <w:shd w:val="clear" w:color="auto" w:fill="auto"/>
          <w:lang w:val="ru-RU" w:eastAsia="ru-RU" w:bidi="ru-RU"/>
        </w:rPr>
        <w:t>Мнѣ душно на пирахъ безъ воли п распашки. Давай мнѣ хоръ цыганъ! давай мнѣ споръ н смѣхъ, II дымъ столбомъ отъ трубочной затяжки!</w:t>
      </w:r>
    </w:p>
    <w:p>
      <w:pPr>
        <w:pStyle w:val="Style38"/>
        <w:keepNext w:val="0"/>
        <w:keepLines w:val="0"/>
        <w:widowControl w:val="0"/>
        <w:shd w:val="clear" w:color="auto" w:fill="auto"/>
        <w:bidi w:val="0"/>
        <w:spacing w:before="0" w:after="300" w:line="214" w:lineRule="auto"/>
        <w:ind w:left="0" w:right="160" w:firstLine="620"/>
      </w:pPr>
      <w:r>
        <w:rPr>
          <w:color w:val="000000"/>
          <w:spacing w:val="0"/>
          <w:w w:val="100"/>
          <w:position w:val="0"/>
          <w:shd w:val="clear" w:color="auto" w:fill="auto"/>
          <w:lang w:val="ru-RU" w:eastAsia="ru-RU" w:bidi="ru-RU"/>
        </w:rPr>
        <w:t>Есть у Давыдова и третій отдѣлъ стихотвореній —элегическій; но изъ преобладающихъ направленій его таланта ясно, что пьесы, сюда относящіяся, уступаютъ въ достоинствѣ пьесамъ первыхъ двухъ ро- довъ. Вакхъ и Сатиръ—плохіе собесѣдники печальной музы. Отъ этого происходитъ, что лучшія элегіи Давыдова выказываютъ или сатирическую (какъ, па-примѣръ «я васъ люблю») или диѳирамбическую (на примѣръ: «Полусолдатъ»; « Нѣтъ, полно пробѣгать»; «Бородинское Поле») настроенность лиры.</w:t>
      </w:r>
    </w:p>
    <w:p>
      <w:pPr>
        <w:pStyle w:val="Style38"/>
        <w:keepNext w:val="0"/>
        <w:keepLines w:val="0"/>
        <w:widowControl w:val="0"/>
        <w:shd w:val="clear" w:color="auto" w:fill="auto"/>
        <w:bidi w:val="0"/>
        <w:spacing w:before="0" w:after="360" w:line="211" w:lineRule="auto"/>
        <w:ind w:left="0" w:right="160" w:firstLine="620"/>
      </w:pPr>
      <w:r>
        <w:rPr>
          <w:color w:val="000000"/>
          <w:spacing w:val="0"/>
          <w:w w:val="100"/>
          <w:position w:val="0"/>
          <w:shd w:val="clear" w:color="auto" w:fill="auto"/>
          <w:lang w:val="ru-RU" w:eastAsia="ru-RU" w:bidi="ru-RU"/>
        </w:rPr>
        <w:t>Характеристическія черты Давыдова: краткость, сила, живость, огонь страсти. Почти всѣ стихотворенія двухъ первыхъ отдѣловъ: сатири</w:t>
        <w:softHyphen/>
        <w:t>ческаго и диѳирамбическаго, отдѣланы вполнѣ, какъ бы мгновенно вылились изъ воспламенной души; но въ другихъ пьесахъ есть грѣхи противъ того, что обыкновенно называютъ художественностью. Самъ авторъ указываетъ на свойства своего выраженія въ пьесѣ: «Былыя Времена»:</w:t>
      </w:r>
    </w:p>
    <w:p>
      <w:pPr>
        <w:pStyle w:val="Style38"/>
        <w:keepNext w:val="0"/>
        <w:keepLines w:val="0"/>
        <w:widowControl w:val="0"/>
        <w:shd w:val="clear" w:color="auto" w:fill="auto"/>
        <w:bidi w:val="0"/>
        <w:spacing w:before="0" w:after="0" w:line="240" w:lineRule="auto"/>
        <w:ind w:left="2280" w:right="0" w:firstLine="20"/>
        <w:jc w:val="left"/>
        <w:rPr>
          <w:sz w:val="40"/>
          <w:szCs w:val="40"/>
        </w:rPr>
      </w:pPr>
      <w:r>
        <w:rPr>
          <w:color w:val="000000"/>
          <w:spacing w:val="0"/>
          <w:w w:val="100"/>
          <w:position w:val="0"/>
          <w:sz w:val="40"/>
          <w:szCs w:val="40"/>
          <w:shd w:val="clear" w:color="auto" w:fill="auto"/>
          <w:lang w:val="ru-RU" w:eastAsia="ru-RU" w:bidi="ru-RU"/>
        </w:rPr>
        <w:t>Ей нравился мой стпхъ, порывистый, несвязный,</w:t>
      </w:r>
    </w:p>
    <w:p>
      <w:pPr>
        <w:pStyle w:val="Style38"/>
        <w:keepNext w:val="0"/>
        <w:keepLines w:val="0"/>
        <w:widowControl w:val="0"/>
        <w:shd w:val="clear" w:color="auto" w:fill="auto"/>
        <w:bidi w:val="0"/>
        <w:spacing w:before="0" w:after="0" w:line="211" w:lineRule="auto"/>
        <w:ind w:left="2280" w:right="0" w:firstLine="20"/>
        <w:jc w:val="left"/>
        <w:rPr>
          <w:sz w:val="40"/>
          <w:szCs w:val="40"/>
        </w:rPr>
      </w:pPr>
      <w:r>
        <w:rPr>
          <w:color w:val="000000"/>
          <w:spacing w:val="0"/>
          <w:w w:val="100"/>
          <w:position w:val="0"/>
          <w:sz w:val="40"/>
          <w:szCs w:val="40"/>
          <w:shd w:val="clear" w:color="auto" w:fill="auto"/>
          <w:lang w:val="ru-RU" w:eastAsia="ru-RU" w:bidi="ru-RU"/>
        </w:rPr>
        <w:t>Стихъ безъ-нскуссгвенный, но жгучій и живой,</w:t>
      </w:r>
    </w:p>
    <w:p>
      <w:pPr>
        <w:pStyle w:val="Style38"/>
        <w:keepNext w:val="0"/>
        <w:keepLines w:val="0"/>
        <w:widowControl w:val="0"/>
        <w:shd w:val="clear" w:color="auto" w:fill="auto"/>
        <w:bidi w:val="0"/>
        <w:spacing w:before="0" w:after="300" w:line="211" w:lineRule="auto"/>
        <w:ind w:left="2280" w:right="0" w:firstLine="20"/>
        <w:jc w:val="left"/>
        <w:rPr>
          <w:sz w:val="40"/>
          <w:szCs w:val="40"/>
        </w:rPr>
      </w:pPr>
      <w:r>
        <w:rPr>
          <w:color w:val="000000"/>
          <w:spacing w:val="0"/>
          <w:w w:val="100"/>
          <w:position w:val="0"/>
          <w:sz w:val="40"/>
          <w:szCs w:val="40"/>
          <w:shd w:val="clear" w:color="auto" w:fill="auto"/>
          <w:lang w:val="ru-RU" w:eastAsia="ru-RU" w:bidi="ru-RU"/>
        </w:rPr>
        <w:t>II чувствъ разстроенныхъ языкъ разнообразный.</w:t>
      </w:r>
    </w:p>
    <w:p>
      <w:pPr>
        <w:pStyle w:val="Style38"/>
        <w:keepNext w:val="0"/>
        <w:keepLines w:val="0"/>
        <w:widowControl w:val="0"/>
        <w:shd w:val="clear" w:color="auto" w:fill="auto"/>
        <w:bidi w:val="0"/>
        <w:spacing w:before="0" w:after="300" w:line="214" w:lineRule="auto"/>
        <w:ind w:left="0" w:right="0" w:firstLine="160"/>
        <w:jc w:val="left"/>
      </w:pPr>
      <w:r>
        <w:rPr>
          <w:color w:val="000000"/>
          <w:spacing w:val="0"/>
          <w:w w:val="100"/>
          <w:position w:val="0"/>
          <w:shd w:val="clear" w:color="auto" w:fill="auto"/>
          <w:lang w:val="ru-RU" w:eastAsia="ru-RU" w:bidi="ru-RU"/>
        </w:rPr>
        <w:t>Ему и некогда было обдѣлывать и вычищать произведенія своего пера. Пьеса: «Отвѣтъ» указываетъ причину этой безъпскусствепностн:</w:t>
      </w:r>
    </w:p>
    <w:p>
      <w:pPr>
        <w:pStyle w:val="Style38"/>
        <w:keepNext w:val="0"/>
        <w:keepLines w:val="0"/>
        <w:widowControl w:val="0"/>
        <w:shd w:val="clear" w:color="auto" w:fill="auto"/>
        <w:bidi w:val="0"/>
        <w:spacing w:before="0" w:after="0" w:line="240" w:lineRule="auto"/>
        <w:ind w:left="3360" w:right="0" w:firstLine="20"/>
        <w:jc w:val="left"/>
        <w:rPr>
          <w:sz w:val="40"/>
          <w:szCs w:val="40"/>
        </w:rPr>
      </w:pPr>
      <w:r>
        <w:rPr>
          <w:color w:val="000000"/>
          <w:spacing w:val="0"/>
          <w:w w:val="100"/>
          <w:position w:val="0"/>
          <w:sz w:val="40"/>
          <w:szCs w:val="40"/>
          <w:shd w:val="clear" w:color="auto" w:fill="auto"/>
          <w:lang w:val="ru-RU" w:eastAsia="ru-RU" w:bidi="ru-RU"/>
        </w:rPr>
        <w:t>Я не поэтъ — я партизанъ, казакъ,</w:t>
      </w:r>
    </w:p>
    <w:p>
      <w:pPr>
        <w:pStyle w:val="Style38"/>
        <w:keepNext w:val="0"/>
        <w:keepLines w:val="0"/>
        <w:widowControl w:val="0"/>
        <w:shd w:val="clear" w:color="auto" w:fill="auto"/>
        <w:bidi w:val="0"/>
        <w:spacing w:before="0" w:after="0" w:line="211" w:lineRule="auto"/>
        <w:ind w:left="2280" w:right="0" w:firstLine="20"/>
        <w:jc w:val="left"/>
        <w:rPr>
          <w:sz w:val="40"/>
          <w:szCs w:val="40"/>
        </w:rPr>
      </w:pPr>
      <w:r>
        <w:rPr>
          <w:color w:val="000000"/>
          <w:spacing w:val="0"/>
          <w:w w:val="100"/>
          <w:position w:val="0"/>
          <w:sz w:val="40"/>
          <w:szCs w:val="40"/>
          <w:shd w:val="clear" w:color="auto" w:fill="auto"/>
          <w:lang w:val="ru-RU" w:eastAsia="ru-RU" w:bidi="ru-RU"/>
        </w:rPr>
        <w:t>Я иногда бывалъ на Пондѣ, по наскокомъ,</w:t>
      </w:r>
    </w:p>
    <w:p>
      <w:pPr>
        <w:pStyle w:val="Style38"/>
        <w:keepNext w:val="0"/>
        <w:keepLines w:val="0"/>
        <w:widowControl w:val="0"/>
        <w:shd w:val="clear" w:color="auto" w:fill="auto"/>
        <w:bidi w:val="0"/>
        <w:spacing w:before="0" w:after="0" w:line="211" w:lineRule="auto"/>
        <w:ind w:left="3360" w:right="0" w:firstLine="20"/>
        <w:jc w:val="left"/>
        <w:rPr>
          <w:sz w:val="40"/>
          <w:szCs w:val="40"/>
        </w:rPr>
      </w:pPr>
      <w:r>
        <w:rPr>
          <w:color w:val="000000"/>
          <w:spacing w:val="0"/>
          <w:w w:val="100"/>
          <w:position w:val="0"/>
          <w:sz w:val="40"/>
          <w:szCs w:val="40"/>
          <w:shd w:val="clear" w:color="auto" w:fill="auto"/>
          <w:lang w:val="ru-RU" w:eastAsia="ru-RU" w:bidi="ru-RU"/>
        </w:rPr>
        <w:t>II беззаботно, кое-какъ,</w:t>
      </w:r>
    </w:p>
    <w:p>
      <w:pPr>
        <w:pStyle w:val="Style38"/>
        <w:keepNext w:val="0"/>
        <w:keepLines w:val="0"/>
        <w:widowControl w:val="0"/>
        <w:shd w:val="clear" w:color="auto" w:fill="auto"/>
        <w:bidi w:val="0"/>
        <w:spacing w:before="0" w:after="0" w:line="211" w:lineRule="auto"/>
        <w:ind w:left="2280" w:right="0" w:firstLine="20"/>
        <w:jc w:val="left"/>
        <w:rPr>
          <w:sz w:val="40"/>
          <w:szCs w:val="40"/>
        </w:rPr>
      </w:pPr>
      <w:r>
        <w:rPr>
          <w:color w:val="000000"/>
          <w:spacing w:val="0"/>
          <w:w w:val="100"/>
          <w:position w:val="0"/>
          <w:sz w:val="40"/>
          <w:szCs w:val="40"/>
          <w:shd w:val="clear" w:color="auto" w:fill="auto"/>
          <w:lang w:val="ru-RU" w:eastAsia="ru-RU" w:bidi="ru-RU"/>
        </w:rPr>
        <w:t>Раскидывалъ передъ Кастальскимъ токомъ</w:t>
      </w:r>
    </w:p>
    <w:p>
      <w:pPr>
        <w:pStyle w:val="Style38"/>
        <w:keepNext w:val="0"/>
        <w:keepLines w:val="0"/>
        <w:widowControl w:val="0"/>
        <w:shd w:val="clear" w:color="auto" w:fill="auto"/>
        <w:bidi w:val="0"/>
        <w:spacing w:before="0" w:after="340" w:line="211" w:lineRule="auto"/>
        <w:ind w:left="3360" w:right="0" w:firstLine="20"/>
        <w:jc w:val="left"/>
        <w:rPr>
          <w:sz w:val="40"/>
          <w:szCs w:val="40"/>
        </w:rPr>
      </w:pPr>
      <w:r>
        <w:rPr>
          <w:color w:val="000000"/>
          <w:spacing w:val="0"/>
          <w:w w:val="100"/>
          <w:position w:val="0"/>
          <w:sz w:val="40"/>
          <w:szCs w:val="40"/>
          <w:shd w:val="clear" w:color="auto" w:fill="auto"/>
          <w:lang w:val="ru-RU" w:eastAsia="ru-RU" w:bidi="ru-RU"/>
        </w:rPr>
        <w:t>Мой независимый бивакъ.</w:t>
      </w:r>
    </w:p>
    <w:p>
      <w:pPr>
        <w:pStyle w:val="Style38"/>
        <w:keepNext w:val="0"/>
        <w:keepLines w:val="0"/>
        <w:widowControl w:val="0"/>
        <w:shd w:val="clear" w:color="auto" w:fill="auto"/>
        <w:bidi w:val="0"/>
        <w:spacing w:before="0" w:after="360" w:line="211" w:lineRule="auto"/>
        <w:ind w:left="0" w:right="160" w:firstLine="620"/>
      </w:pPr>
      <w:r>
        <w:rPr>
          <w:color w:val="000000"/>
          <w:spacing w:val="0"/>
          <w:w w:val="100"/>
          <w:position w:val="0"/>
          <w:shd w:val="clear" w:color="auto" w:fill="auto"/>
          <w:lang w:val="ru-RU" w:eastAsia="ru-RU" w:bidi="ru-RU"/>
        </w:rPr>
        <w:t xml:space="preserve">«Подобно Давыдову во всѣхъ минувшихъ войнахъ, говоритъ О—іи, «они (стихотворенія) во многихъ минувшихъ журналахъ являлись на- «ѣзднпками, по однначкѣ, наскокомъ, очертя голову, </w:t>
      </w:r>
      <w:r>
        <w:rPr>
          <w:i/>
          <w:iCs/>
          <w:color w:val="000000"/>
          <w:spacing w:val="0"/>
          <w:w w:val="100"/>
          <w:position w:val="0"/>
          <w:shd w:val="clear" w:color="auto" w:fill="auto"/>
          <w:lang w:val="ru-RU" w:eastAsia="ru-RU" w:bidi="ru-RU"/>
        </w:rPr>
        <w:t>день ихъ</w:t>
      </w:r>
      <w:r>
        <w:rPr>
          <w:color w:val="000000"/>
          <w:spacing w:val="0"/>
          <w:w w:val="100"/>
          <w:position w:val="0"/>
          <w:shd w:val="clear" w:color="auto" w:fill="auto"/>
          <w:lang w:val="ru-RU" w:eastAsia="ru-RU" w:bidi="ru-RU"/>
        </w:rPr>
        <w:t xml:space="preserve"> былъ </w:t>
      </w:r>
      <w:r>
        <w:rPr>
          <w:i/>
          <w:iCs/>
          <w:color w:val="000000"/>
          <w:spacing w:val="0"/>
          <w:w w:val="100"/>
          <w:position w:val="0"/>
          <w:shd w:val="clear" w:color="auto" w:fill="auto"/>
          <w:lang w:val="ru-RU" w:eastAsia="ru-RU" w:bidi="ru-RU"/>
        </w:rPr>
        <w:t>((вѢКЪ иХЪЛ)</w:t>
      </w:r>
    </w:p>
    <w:p>
      <w:pPr>
        <w:pStyle w:val="Style38"/>
        <w:keepNext w:val="0"/>
        <w:keepLines w:val="0"/>
        <w:widowControl w:val="0"/>
        <w:shd w:val="clear" w:color="auto" w:fill="auto"/>
        <w:bidi w:val="0"/>
        <w:spacing w:before="0" w:after="320" w:line="211" w:lineRule="auto"/>
        <w:ind w:left="0" w:right="0" w:firstLine="500"/>
        <w:jc w:val="left"/>
        <w:rPr>
          <w:sz w:val="48"/>
          <w:szCs w:val="48"/>
        </w:rPr>
        <w:sectPr>
          <w:headerReference w:type="even" r:id="rId46"/>
          <w:headerReference w:type="default" r:id="rId47"/>
          <w:footerReference w:type="even" r:id="rId48"/>
          <w:footerReference w:type="default" r:id="rId49"/>
          <w:pgSz w:w="16590" w:h="26155"/>
          <w:pgMar w:top="919" w:left="908" w:right="893" w:bottom="778" w:header="0" w:footer="3" w:gutter="0"/>
          <w:pgNumType w:start="53"/>
          <w:cols w:space="720"/>
          <w:noEndnote/>
          <w:rtlGutter w:val="0"/>
          <w:docGrid w:linePitch="360"/>
        </w:sectPr>
      </w:pPr>
      <w:r>
        <w:rPr>
          <w:color w:val="000000"/>
          <w:spacing w:val="0"/>
          <w:w w:val="100"/>
          <w:position w:val="0"/>
          <w:sz w:val="44"/>
          <w:szCs w:val="44"/>
          <w:shd w:val="clear" w:color="auto" w:fill="auto"/>
          <w:lang w:val="ru-RU" w:eastAsia="ru-RU" w:bidi="ru-RU"/>
        </w:rPr>
        <w:t>Но—какъ мы сказали выше—кой-какія опіпбкн противъ грамматики и чистоты языка исправить легко. Главное дѣло состоитъ въ томъ, что выраженіе Давыдова поэтическое, что омъ неподдѣльный, истин</w:t>
        <w:softHyphen/>
      </w:r>
      <w:r>
        <w:rPr>
          <w:color w:val="000000"/>
          <w:spacing w:val="0"/>
          <w:w w:val="100"/>
          <w:position w:val="0"/>
          <w:sz w:val="48"/>
          <w:szCs w:val="48"/>
          <w:shd w:val="clear" w:color="auto" w:fill="auto"/>
          <w:lang w:val="ru-RU" w:eastAsia="ru-RU" w:bidi="ru-RU"/>
        </w:rPr>
        <w:t xml:space="preserve">ный поэтъ—«поэтъ природный, и </w:t>
      </w:r>
      <w:r>
        <w:rPr>
          <w:color w:val="000000"/>
          <w:spacing w:val="0"/>
          <w:w w:val="100"/>
          <w:position w:val="0"/>
          <w:sz w:val="44"/>
          <w:szCs w:val="44"/>
          <w:shd w:val="clear" w:color="auto" w:fill="auto"/>
          <w:lang w:val="ru-RU" w:eastAsia="ru-RU" w:bidi="ru-RU"/>
        </w:rPr>
        <w:t xml:space="preserve">на войнѣ, </w:t>
      </w:r>
      <w:r>
        <w:rPr>
          <w:color w:val="000000"/>
          <w:spacing w:val="0"/>
          <w:w w:val="100"/>
          <w:position w:val="0"/>
          <w:sz w:val="48"/>
          <w:szCs w:val="48"/>
          <w:shd w:val="clear" w:color="auto" w:fill="auto"/>
          <w:lang w:val="ru-RU" w:eastAsia="ru-RU" w:bidi="ru-RU"/>
        </w:rPr>
        <w:t>и въ своихъ стнхотворо-</w:t>
      </w:r>
    </w:p>
    <mc:AlternateContent>
      <mc:Choice Requires="wps">
        <w:drawing>
          <wp:anchor distT="0" distB="0" distL="114300" distR="114300" simplePos="0" relativeHeight="125829388" behindDoc="0" locked="0" layoutInCell="1" allowOverlap="1">
            <wp:simplePos x="0" y="0"/>
            <wp:positionH relativeFrom="page">
              <wp:posOffset>657225</wp:posOffset>
            </wp:positionH>
            <wp:positionV relativeFrom="margin">
              <wp:posOffset>-38100</wp:posOffset>
            </wp:positionV>
            <wp:extent cx="262255" cy="290830"/>
            <wp:wrapSquare wrapText="bothSides"/>
            <wp:docPr id="67" name="Shape 67"/>
            <a:graphic xmlns:a="http://schemas.openxmlformats.org/drawingml/2006/main">
              <a:graphicData uri="http://schemas.microsoft.com/office/word/2010/wordprocessingShape">
                <wps:wsp>
                  <wps:cNvSpPr txBox="1"/>
                  <wps:spPr>
                    <a:xfrm>
                      <a:ext cx="262255" cy="290830"/>
                    </a:xfrm>
                    <a:prstGeom prst="rect"/>
                    <a:noFill/>
                  </wps:spPr>
                  <wps:txbx>
                    <w:txbxContent>
                      <w:p>
                        <w:pPr>
                          <w:pStyle w:val="Style3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84</w:t>
                        </w:r>
                      </w:p>
                    </w:txbxContent>
                  </wps:txbx>
                  <wps:bodyPr lIns="0" tIns="0" rIns="0" bIns="0">
                    <a:spAutoFit/>
                  </wps:bodyPr>
                </wps:wsp>
              </a:graphicData>
            </a:graphic>
          </wp:anchor>
        </w:drawing>
      </mc:Choice>
      <mc:Fallback>
        <w:pict>
          <v:shape id="_x0000_s1093" type="#_x0000_t202" style="position:absolute;margin-left:6.3499999999999996pt;margin-top:-3.pt;width:20.649999999999999pt;height:22.899999999999999pt;z-index:-125829365;mso-wrap-distance-left:9.pt;mso-wrap-distance-right:9.pt;mso-position-horizontal-relative:margin;mso-position-vertical-relative:margin" filled="f" stroked="f">
            <v:textbox style="mso-fit-shape-to-text:t" inset="0,0,0,0">
              <w:txbxContent>
                <w:p>
                  <w:pPr>
                    <w:pStyle w:val="Style3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84</w:t>
                  </w:r>
                </w:p>
              </w:txbxContent>
            </v:textbox>
            <w10:wrap type="square" anchorx="margin" anchory="margin"/>
          </v:shape>
        </w:pict>
      </mc:Fallback>
    </mc:AlternateContent>
    <w:p>
      <w:pPr>
        <w:pStyle w:val="Style53"/>
        <w:keepNext w:val="0"/>
        <w:keepLines w:val="0"/>
        <w:widowControl w:val="0"/>
        <w:shd w:val="clear" w:color="auto" w:fill="auto"/>
        <w:bidi w:val="0"/>
        <w:spacing w:before="0" w:line="240" w:lineRule="auto"/>
        <w:ind w:right="0" w:firstLine="0"/>
        <w:jc w:val="left"/>
      </w:pPr>
      <w:r>
        <w:rPr>
          <w:color w:val="000000"/>
          <w:spacing w:val="0"/>
          <w:w w:val="100"/>
          <w:position w:val="0"/>
          <w:shd w:val="clear" w:color="auto" w:fill="auto"/>
          <w:lang w:val="ru-RU" w:eastAsia="ru-RU" w:bidi="ru-RU"/>
        </w:rPr>
        <w:t>Критика.</w:t>
      </w:r>
    </w:p>
    <w:drawing>
      <wp:anchor distT="11772900" distB="0" distL="114300" distR="114300" simplePos="0" relativeHeight="125829390" behindDoc="0" locked="0" layoutInCell="1" allowOverlap="1">
        <wp:simplePos x="0" y="0"/>
        <wp:positionH relativeFrom="page">
          <wp:posOffset>3943350</wp:posOffset>
        </wp:positionH>
        <wp:positionV relativeFrom="margin">
          <wp:posOffset>14349730</wp:posOffset>
        </wp:positionV>
        <wp:extent cx="2493010" cy="1268095"/>
        <wp:wrapTopAndBottom/>
        <wp:docPr id="69" name="Shape 69"/>
        <a:graphic xmlns:a="http://schemas.openxmlformats.org/drawingml/2006/main">
          <a:graphicData uri="http://schemas.openxmlformats.org/drawingml/2006/picture">
            <pic:pic xmlns:pic="http://schemas.openxmlformats.org/drawingml/2006/picture">
              <pic:nvPicPr>
                <pic:cNvPr id="70" name="Picture box 70"/>
                <pic:cNvPicPr/>
              </pic:nvPicPr>
              <pic:blipFill>
                <a:blip r:embed="rId50"/>
                <a:stretch/>
              </pic:blipFill>
              <pic:spPr>
                <a:xfrm>
                  <a:ext cx="2493010" cy="1268095"/>
                </a:xfrm>
                <a:prstGeom prst="rect"/>
              </pic:spPr>
            </pic:pic>
          </a:graphicData>
        </a:graphic>
      </wp:anchor>
    </w:drawing>
    <w:p>
      <w:pPr>
        <w:pStyle w:val="Style38"/>
        <w:keepNext w:val="0"/>
        <w:keepLines w:val="0"/>
        <w:widowControl w:val="0"/>
        <w:shd w:val="clear" w:color="auto" w:fill="auto"/>
        <w:bidi w:val="0"/>
        <w:spacing w:before="0" w:after="0" w:line="214" w:lineRule="auto"/>
        <w:ind w:left="0" w:right="0" w:firstLine="0"/>
        <w:sectPr>
          <w:headerReference w:type="even" r:id="rId52"/>
          <w:headerReference w:type="default" r:id="rId53"/>
          <w:footerReference w:type="first" r:id="rId54"/>
          <w:pgSz w:w="16590" w:h="26155"/>
          <w:pgMar w:top="919" w:left="908" w:right="893" w:bottom="778" w:header="0" w:footer="3" w:gutter="0"/>
          <w:pgNumType w:start="22"/>
          <w:cols w:space="720"/>
          <w:noEndnote/>
          <w:titlePg/>
          <w:rtlGutter w:val="0"/>
          <w:docGrid w:linePitch="360"/>
        </w:sectPr>
      </w:pPr>
      <w:r>
        <w:rPr>
          <w:color w:val="000000"/>
          <w:spacing w:val="0"/>
          <w:w w:val="100"/>
          <w:position w:val="0"/>
          <w:shd w:val="clear" w:color="auto" w:fill="auto"/>
          <w:lang w:val="ru-RU" w:eastAsia="ru-RU" w:bidi="ru-RU"/>
        </w:rPr>
        <w:t>віяхъ, воспѣвающихъ войну, вино, любовь, плп карающихъ людскую пошлость. Его врожденный талантъ поэтическій ясно видѣнъ, какъ изъ внутренняго достоинства его произведеній, такъ и изъ того, что онъ никогда но покидалъ пера. Стихотворная дѣятельность шла у него параллельно съ службой, была второю его службой. Нѣкоторыя сти</w:t>
        <w:softHyphen/>
        <w:t>хотворенія его написаны на привалахъ, на дневкахъ, между двухъ дежурствъ, между двухъ сраженій.</w:t>
      </w:r>
    </w:p>
    <w:p>
      <w:pPr>
        <w:pStyle w:val="Style38"/>
        <w:keepNext w:val="0"/>
        <w:keepLines w:val="0"/>
        <w:widowControl w:val="0"/>
        <w:shd w:val="clear" w:color="auto" w:fill="auto"/>
        <w:bidi w:val="0"/>
        <w:spacing w:before="4520" w:after="2620" w:line="276" w:lineRule="auto"/>
        <w:ind w:left="0" w:right="0" w:firstLine="680"/>
      </w:pPr>
      <w:r>
        <w:rPr>
          <w:b/>
          <w:bCs/>
          <w:color w:val="000000"/>
          <w:spacing w:val="0"/>
          <w:w w:val="100"/>
          <w:position w:val="0"/>
          <w:shd w:val="clear" w:color="auto" w:fill="auto"/>
          <w:lang w:val="de-DE" w:eastAsia="de-DE" w:bidi="de-DE"/>
        </w:rPr>
        <w:t xml:space="preserve">RÜCKENMARK UND DARMSCHLEIMHAÜT UND IHR VERHAELTNISS ZUR CHOLERA. </w:t>
      </w:r>
      <w:r>
        <w:rPr>
          <w:i/>
          <w:iCs/>
          <w:color w:val="000000"/>
          <w:spacing w:val="0"/>
          <w:w w:val="100"/>
          <w:position w:val="0"/>
          <w:shd w:val="clear" w:color="auto" w:fill="auto"/>
          <w:lang w:val="de-DE" w:eastAsia="de-DE" w:bidi="de-DE"/>
        </w:rPr>
        <w:t>Von Br</w:t>
      </w:r>
      <w:r>
        <w:rPr>
          <w:b/>
          <w:bCs/>
          <w:color w:val="000000"/>
          <w:spacing w:val="0"/>
          <w:w w:val="100"/>
          <w:position w:val="0"/>
          <w:shd w:val="clear" w:color="auto" w:fill="auto"/>
          <w:lang w:val="de-DE" w:eastAsia="de-DE" w:bidi="de-DE"/>
        </w:rPr>
        <w:t xml:space="preserve"> M. Mandt, ArzZ S-r </w:t>
      </w:r>
      <w:r>
        <w:rPr>
          <w:i/>
          <w:iCs/>
          <w:color w:val="000000"/>
          <w:spacing w:val="0"/>
          <w:w w:val="100"/>
          <w:position w:val="0"/>
          <w:shd w:val="clear" w:color="auto" w:fill="auto"/>
          <w:lang w:val="de-DE" w:eastAsia="de-DE" w:bidi="de-DE"/>
        </w:rPr>
        <w:t>Majestät des Kaisers, wirklichen Staats-Raths, Ritter des St.-Annen Ordens erster Klasse etc. etc. Mit allerhöchsten Bewilligung gedruckt. Zum Resten dßr Petersburger Cholera-Waisen</w:t>
      </w:r>
      <w:r>
        <w:rPr>
          <w:b/>
          <w:bCs/>
          <w:color w:val="000000"/>
          <w:spacing w:val="0"/>
          <w:w w:val="100"/>
          <w:position w:val="0"/>
          <w:shd w:val="clear" w:color="auto" w:fill="auto"/>
          <w:lang w:val="de-DE" w:eastAsia="de-DE" w:bidi="de-DE"/>
        </w:rPr>
        <w:t xml:space="preserve"> </w:t>
      </w:r>
      <w:r>
        <w:rPr>
          <w:b/>
          <w:bCs/>
          <w:color w:val="000000"/>
          <w:spacing w:val="0"/>
          <w:w w:val="100"/>
          <w:position w:val="0"/>
          <w:shd w:val="clear" w:color="auto" w:fill="auto"/>
          <w:lang w:val="ru-RU" w:eastAsia="ru-RU" w:bidi="ru-RU"/>
        </w:rPr>
        <w:t xml:space="preserve">(СПИННОЙ </w:t>
      </w:r>
      <w:r>
        <w:rPr>
          <w:color w:val="000000"/>
          <w:spacing w:val="0"/>
          <w:w w:val="100"/>
          <w:position w:val="0"/>
          <w:sz w:val="74"/>
          <w:szCs w:val="74"/>
          <w:shd w:val="clear" w:color="auto" w:fill="auto"/>
          <w:lang w:val="ru-RU" w:eastAsia="ru-RU" w:bidi="ru-RU"/>
        </w:rPr>
        <w:t xml:space="preserve">мозгъ </w:t>
      </w:r>
      <w:r>
        <w:rPr>
          <w:b/>
          <w:bCs/>
          <w:color w:val="000000"/>
          <w:spacing w:val="0"/>
          <w:w w:val="100"/>
          <w:position w:val="0"/>
          <w:shd w:val="clear" w:color="auto" w:fill="auto"/>
          <w:lang w:val="ru-RU" w:eastAsia="ru-RU" w:bidi="ru-RU"/>
        </w:rPr>
        <w:t xml:space="preserve">И СЛИЗИСТАЯ ОБОЛОЧКА КИШЕЧНАГО КАНАЛА И ИХЪ ОТНОШЕНІЕ КЪ ХОЛЕРЪ. </w:t>
      </w:r>
      <w:r>
        <w:rPr>
          <w:i/>
          <w:iCs/>
          <w:color w:val="000000"/>
          <w:spacing w:val="0"/>
          <w:w w:val="100"/>
          <w:position w:val="0"/>
          <w:shd w:val="clear" w:color="auto" w:fill="auto"/>
          <w:lang w:val="ru-RU" w:eastAsia="ru-RU" w:bidi="ru-RU"/>
        </w:rPr>
        <w:t>Сочин. д-ра</w:t>
      </w:r>
      <w:r>
        <w:rPr>
          <w:b/>
          <w:bCs/>
          <w:color w:val="000000"/>
          <w:spacing w:val="0"/>
          <w:w w:val="100"/>
          <w:position w:val="0"/>
          <w:shd w:val="clear" w:color="auto" w:fill="auto"/>
          <w:lang w:val="ru-RU" w:eastAsia="ru-RU" w:bidi="ru-RU"/>
        </w:rPr>
        <w:t xml:space="preserve"> М. Маидта. </w:t>
      </w:r>
      <w:r>
        <w:rPr>
          <w:i/>
          <w:iCs/>
          <w:color w:val="000000"/>
          <w:spacing w:val="0"/>
          <w:w w:val="100"/>
          <w:position w:val="0"/>
          <w:shd w:val="clear" w:color="auto" w:fill="auto"/>
          <w:lang w:val="ru-RU" w:eastAsia="ru-RU" w:bidi="ru-RU"/>
        </w:rPr>
        <w:t>лейб-медика Его Императорскаго Величества, изданное по Высочайшему соизво</w:t>
        <w:softHyphen/>
        <w:t>ленію. Въ пользу петербургскихъ сиротъ, лишившихся родителей отъ холеры). Санктпетербургъ. /849.</w:t>
      </w:r>
    </w:p>
    <w:p>
      <w:pPr>
        <w:pStyle w:val="Style38"/>
        <w:keepNext w:val="0"/>
        <w:keepLines w:val="0"/>
        <w:widowControl w:val="0"/>
        <w:shd w:val="clear" w:color="auto" w:fill="auto"/>
        <w:bidi w:val="0"/>
        <w:spacing w:before="0" w:after="300" w:line="211" w:lineRule="auto"/>
        <w:ind w:left="0" w:right="0" w:firstLine="540"/>
      </w:pPr>
      <w:r>
        <w:rPr>
          <w:color w:val="000000"/>
          <w:spacing w:val="0"/>
          <w:w w:val="100"/>
          <w:position w:val="0"/>
          <w:shd w:val="clear" w:color="auto" w:fill="auto"/>
          <w:lang w:val="ru-RU" w:eastAsia="ru-RU" w:bidi="ru-RU"/>
        </w:rPr>
        <w:t>Страшная эпидемія, съ которою въ послѣдніе два года, къ-песча- стію, такъ близко ознакомилась почти вся Россія, дѣлаетъ любопыт</w:t>
        <w:softHyphen/>
        <w:t>нымъ для всѣхъ всякое новое надъ нею наблюденіе, всякое новое о ней сочиненіе. Тѣмъ ббльшій интересъ возбуждаетъ сочиненіе лейб-ме</w:t>
        <w:softHyphen/>
        <w:t>дика Маидта, уже пріобрѣтшаго себѣ заслуженную славу искуснаго врача и ученаго наблюдателя. Мы совершенно увѣрены, что угодимъ читателямъ «Отечественныхъ Записокъ»—врачамъ и не врачамъ; пред</w:t>
        <w:softHyphen/>
        <w:t>ставивъ имъ въ извлеченіи сущность этого замѣчательнаго творенія, предоставляя оцѣнку его спеціальнымъ медицинскимъ журналамъ.</w:t>
      </w:r>
    </w:p>
    <w:p>
      <w:pPr>
        <w:pStyle w:val="Style38"/>
        <w:keepNext w:val="0"/>
        <w:keepLines w:val="0"/>
        <w:widowControl w:val="0"/>
        <w:shd w:val="clear" w:color="auto" w:fill="auto"/>
        <w:bidi w:val="0"/>
        <w:spacing w:before="0" w:after="300" w:line="211" w:lineRule="auto"/>
        <w:ind w:left="0" w:right="0" w:firstLine="680"/>
      </w:pPr>
      <w:r>
        <w:rPr>
          <w:color w:val="000000"/>
          <w:spacing w:val="0"/>
          <w:w w:val="100"/>
          <w:position w:val="0"/>
          <w:shd w:val="clear" w:color="auto" w:fill="auto"/>
          <w:lang w:val="ru-RU" w:eastAsia="ru-RU" w:bidi="ru-RU"/>
        </w:rPr>
        <w:t xml:space="preserve">Начнемъ съ </w:t>
      </w:r>
      <w:r>
        <w:rPr>
          <w:i/>
          <w:iCs/>
          <w:color w:val="000000"/>
          <w:spacing w:val="0"/>
          <w:w w:val="100"/>
          <w:position w:val="0"/>
          <w:shd w:val="clear" w:color="auto" w:fill="auto"/>
          <w:lang w:val="ru-RU" w:eastAsia="ru-RU" w:bidi="ru-RU"/>
        </w:rPr>
        <w:t>причинъ холеры.</w:t>
      </w:r>
    </w:p>
    <w:p>
      <w:pPr>
        <w:pStyle w:val="Style38"/>
        <w:keepNext w:val="0"/>
        <w:keepLines w:val="0"/>
        <w:widowControl w:val="0"/>
        <w:shd w:val="clear" w:color="auto" w:fill="auto"/>
        <w:bidi w:val="0"/>
        <w:spacing w:before="0" w:after="0" w:line="214" w:lineRule="auto"/>
        <w:ind w:left="0" w:right="0" w:firstLine="680"/>
      </w:pPr>
      <w:r>
        <w:rPr>
          <w:color w:val="000000"/>
          <w:spacing w:val="0"/>
          <w:w w:val="100"/>
          <w:position w:val="0"/>
          <w:shd w:val="clear" w:color="auto" w:fill="auto"/>
          <w:lang w:val="ru-RU" w:eastAsia="ru-RU" w:bidi="ru-RU"/>
        </w:rPr>
        <w:t>Между причинами холеры первое мѣсто (говоритъ авторъ), безъ-со- мнѣнія, занимаетъ окружающая насъ атмосфера; кто сомнѣвается въ этомъ, тому совѣтую прочитать кучу книгъ и книжекъ, написанныхъ о ходѣ этой болѣзни. Йо утверждая это, можно ли согласиться, что испареніе содержитъ «міасму», которая одна распространяетъ холеру; послѣдняя не заразительна и это другой воиросч», напоминающій пато</w:t>
        <w:softHyphen/>
        <w:t>логовъ, которые допускаютъ, будто свойства болѣзни зависятъ отъ из</w:t>
        <w:softHyphen/>
        <w:t>мѣненія отношеній углерода п кпслорода.</w:t>
      </w:r>
    </w:p>
    <w:p>
      <w:pPr>
        <w:pStyle w:val="Style38"/>
        <w:keepNext w:val="0"/>
        <w:keepLines w:val="0"/>
        <w:widowControl w:val="0"/>
        <w:shd w:val="clear" w:color="auto" w:fill="auto"/>
        <w:tabs>
          <w:tab w:pos="12333" w:val="left"/>
        </w:tabs>
        <w:bidi w:val="0"/>
        <w:spacing w:before="0" w:after="0" w:line="214" w:lineRule="auto"/>
        <w:ind w:left="1240" w:right="0" w:firstLine="0"/>
      </w:pPr>
      <w:r>
        <w:rPr>
          <w:color w:val="000000"/>
          <w:spacing w:val="0"/>
          <w:w w:val="100"/>
          <w:position w:val="0"/>
          <w:sz w:val="38"/>
          <w:szCs w:val="38"/>
          <w:shd w:val="clear" w:color="auto" w:fill="auto"/>
          <w:lang w:val="fr-FR" w:eastAsia="fr-FR" w:bidi="fr-FR"/>
        </w:rPr>
        <w:t xml:space="preserve">T. </w:t>
      </w:r>
      <w:r>
        <w:rPr>
          <w:color w:val="000000"/>
          <w:spacing w:val="0"/>
          <w:w w:val="100"/>
          <w:position w:val="0"/>
          <w:shd w:val="clear" w:color="auto" w:fill="auto"/>
          <w:lang w:val="de-DE" w:eastAsia="de-DE" w:bidi="de-DE"/>
        </w:rPr>
        <w:t xml:space="preserve">LXII. </w:t>
      </w:r>
      <w:r>
        <w:rPr>
          <w:color w:val="000000"/>
          <w:spacing w:val="0"/>
          <w:w w:val="100"/>
          <w:position w:val="0"/>
          <w:shd w:val="clear" w:color="auto" w:fill="auto"/>
          <w:lang w:val="ru-RU" w:eastAsia="ru-RU" w:bidi="ru-RU"/>
        </w:rPr>
        <w:t>- Отд. V.</w:t>
        <w:tab/>
      </w:r>
      <w:r>
        <w:rPr>
          <w:color w:val="000000"/>
          <w:spacing w:val="0"/>
          <w:w w:val="100"/>
          <w:position w:val="0"/>
          <w:shd w:val="clear" w:color="auto" w:fill="auto"/>
          <w:lang w:val="de-DE" w:eastAsia="de-DE" w:bidi="de-DE"/>
        </w:rPr>
        <w:t>Ö</w:t>
      </w:r>
      <w:r>
        <w:br w:type="page"/>
      </w:r>
    </w:p>
    <w:p>
      <w:pPr>
        <w:pStyle w:val="Style53"/>
        <w:keepNext w:val="0"/>
        <w:keepLines w:val="0"/>
        <w:widowControl w:val="0"/>
        <w:shd w:val="clear" w:color="auto" w:fill="auto"/>
        <w:tabs>
          <w:tab w:pos="6570" w:val="left"/>
        </w:tabs>
        <w:bidi w:val="0"/>
        <w:spacing w:before="0" w:after="0" w:line="240" w:lineRule="auto"/>
        <w:ind w:left="0" w:right="0" w:firstLine="0"/>
        <w:jc w:val="both"/>
      </w:pPr>
      <w:r>
        <w:rPr>
          <w:b/>
          <w:bCs/>
          <w:smallCaps w:val="0"/>
          <w:color w:val="000000"/>
          <w:spacing w:val="0"/>
          <w:w w:val="100"/>
          <w:position w:val="0"/>
          <w:sz w:val="36"/>
          <w:szCs w:val="36"/>
          <w:shd w:val="clear" w:color="auto" w:fill="auto"/>
          <w:lang w:val="de-DE" w:eastAsia="de-DE" w:bidi="de-DE"/>
        </w:rPr>
        <w:t>ÖG</w:t>
        <w:tab/>
      </w:r>
      <w:r>
        <w:rPr>
          <w:color w:val="000000"/>
          <w:spacing w:val="0"/>
          <w:w w:val="100"/>
          <w:position w:val="0"/>
          <w:shd w:val="clear" w:color="auto" w:fill="auto"/>
          <w:lang w:val="ru-RU" w:eastAsia="ru-RU" w:bidi="ru-RU"/>
        </w:rPr>
        <w:t>Критика.</w:t>
      </w:r>
    </w:p>
    <w:p>
      <w:pPr>
        <w:pStyle w:val="Style38"/>
        <w:keepNext w:val="0"/>
        <w:keepLines w:val="0"/>
        <w:widowControl w:val="0"/>
        <w:shd w:val="clear" w:color="auto" w:fill="auto"/>
        <w:bidi w:val="0"/>
        <w:spacing w:before="0" w:after="80" w:line="180" w:lineRule="auto"/>
        <w:ind w:left="6840" w:right="0" w:firstLine="0"/>
        <w:jc w:val="left"/>
      </w:pPr>
      <w:r>
        <w:rPr>
          <w:color w:val="000000"/>
          <w:spacing w:val="0"/>
          <w:w w:val="100"/>
          <w:position w:val="0"/>
          <w:shd w:val="clear" w:color="auto" w:fill="auto"/>
          <w:lang w:val="de-DE" w:eastAsia="de-DE" w:bidi="de-DE"/>
        </w:rPr>
        <w:t xml:space="preserve">* </w:t>
      </w:r>
      <w:r>
        <w:rPr>
          <w:color w:val="000000"/>
          <w:spacing w:val="0"/>
          <w:w w:val="100"/>
          <w:position w:val="0"/>
          <w:shd w:val="clear" w:color="auto" w:fill="auto"/>
          <w:lang w:val="fr-FR" w:eastAsia="fr-FR" w:bidi="fr-FR"/>
        </w:rPr>
        <w:t>♦</w:t>
      </w:r>
    </w:p>
    <w:p>
      <w:pPr>
        <w:pStyle w:val="Style38"/>
        <w:keepNext w:val="0"/>
        <w:keepLines w:val="0"/>
        <w:widowControl w:val="0"/>
        <w:shd w:val="clear" w:color="auto" w:fill="auto"/>
        <w:bidi w:val="0"/>
        <w:spacing w:before="0" w:after="400" w:line="214" w:lineRule="auto"/>
        <w:ind w:left="0" w:right="0" w:firstLine="520"/>
      </w:pPr>
      <w:r>
        <w:rPr>
          <w:color w:val="000000"/>
          <w:spacing w:val="0"/>
          <w:w w:val="100"/>
          <w:position w:val="0"/>
          <w:shd w:val="clear" w:color="auto" w:fill="auto"/>
          <w:lang w:val="ru-RU" w:eastAsia="ru-RU" w:bidi="ru-RU"/>
        </w:rPr>
        <w:t xml:space="preserve">Обыкновенно считаютъ достаточнымъ намѣреніе количественныхъ содержаніи и </w:t>
      </w:r>
      <w:r>
        <w:rPr>
          <w:smallCaps/>
          <w:color w:val="000000"/>
          <w:spacing w:val="0"/>
          <w:w w:val="100"/>
          <w:position w:val="0"/>
          <w:shd w:val="clear" w:color="auto" w:fill="auto"/>
          <w:lang w:val="ru-RU" w:eastAsia="ru-RU" w:bidi="ru-RU"/>
        </w:rPr>
        <w:t>фпзпко-хпмичсскихъ</w:t>
      </w:r>
      <w:r>
        <w:rPr>
          <w:color w:val="000000"/>
          <w:spacing w:val="0"/>
          <w:w w:val="100"/>
          <w:position w:val="0"/>
          <w:shd w:val="clear" w:color="auto" w:fill="auto"/>
          <w:lang w:val="ru-RU" w:eastAsia="ru-RU" w:bidi="ru-RU"/>
        </w:rPr>
        <w:t xml:space="preserve"> свойствъ воздуха, т. е. знаніе, что онъ бываетъ холодный, тсплыіі, сырой и сухой,· 'по это понятіе очень- скудное, хотя бы термометры, барометры н гигрометры были самые совершенные. Химическое смѣшеніе холода, жара, сырости, сухости, называемое атмосферою, имѣеть жизнь н въ этомъ-то заключается таііна. Все, чтб окружаетъ насъ, оживлено, только собственнымъ ему образомъ! Когда же оно умираетъ, то теряетъ видъ и Форму и пере</w:t>
        <w:softHyphen/>
        <w:t>ходитъ въ дальнѣйшее потребленіе кругообращенія вѣчнаго движенія; такъ опредѣлено реализаціею общей идеи созданія! Такъ живетъ камень, посредствомъ притягательной силы, которая соединяетъ атомы въ твер</w:t>
        <w:softHyphen/>
        <w:t>дую массу; какъ скоро исчезаетъ это, то камень персстаетч» жить и вывѣтривается. Самыя обыкновенныя жизненныя проявленія атмосфе</w:t>
        <w:softHyphen/>
        <w:t>ры суть: вѣтеръ, гроза.</w:t>
      </w:r>
    </w:p>
    <w:p>
      <w:pPr>
        <w:pStyle w:val="Style38"/>
        <w:keepNext w:val="0"/>
        <w:keepLines w:val="0"/>
        <w:widowControl w:val="0"/>
        <w:shd w:val="clear" w:color="auto" w:fill="auto"/>
        <w:bidi w:val="0"/>
        <w:spacing w:before="0" w:after="400" w:line="214" w:lineRule="auto"/>
        <w:ind w:left="0" w:right="0" w:firstLine="520"/>
      </w:pPr>
      <w:r>
        <w:rPr>
          <w:color w:val="000000"/>
          <w:spacing w:val="0"/>
          <w:w w:val="100"/>
          <w:position w:val="0"/>
          <w:shd w:val="clear" w:color="auto" w:fill="auto"/>
          <w:lang w:val="ru-RU" w:eastAsia="ru-RU" w:bidi="ru-RU"/>
        </w:rPr>
        <w:t>Собственно жизненное начало атмосферы составляютч» невѣсомыя, коихъ взаимное количественное и качественное отношеніе безусловно опредѣляетъ силу и цѣлость этой жизни. Многіе намеки этого рода доказаны уже наблюденіями, именно, что гроза, ураганъ, штормъ, впезаппо дѣйствуютъ на ходъ холеры; далѣе, открытіе, что магнитъ терпитъ измѣненія въ притягательной силѣ. Живая атмосфера имѣетъ свойства рождать и хотя можетъ возобновлять п сохранять собствен</w:t>
        <w:softHyphen/>
        <w:t>ный видъ, но это свойство у ней имѣется въ другомъ — именно жи</w:t>
        <w:softHyphen/>
        <w:t>вотномъ направленіи, что доказываютч» организмы инфузорій, едва- впдпмыхъ невооруженный!» глазомъ, существованіе которыхъ не бу</w:t>
        <w:softHyphen/>
        <w:t>детъ нпкто оспаривать, тѣмъ болѣе, что имъ даже приписывали при</w:t>
        <w:softHyphen/>
        <w:t>чину холеры.</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Способность атмосферы пронзраждать въ самой-себѣ животные ор</w:t>
        <w:softHyphen/>
        <w:t>ганизмы, очень и, можетъ-быть, существенно, зависитъ отъ степени, какъ она проникается свѣтомъи какъ при этомъ представляется раз</w:t>
        <w:softHyphen/>
        <w:t>витіе теплоты; въ этомъ направленіи должны, безъ-сомнѣнія,' значи</w:t>
        <w:softHyphen/>
        <w:t>тельно различаться земные поясы и климаты. Поэтому нс должно при</w:t>
        <w:softHyphen/>
        <w:t>нимать за парадоксъ, если я говорю, что атмосфера слишкомъ ожив</w:t>
        <w:softHyphen/>
        <w:t>ленная, такъ что раждаетъ животныхъ, можетъ болѣть. При этомъ вовсе пѣтъ мысли, будто воздухъ принимаетъ въ себя вредныя испа</w:t>
        <w:softHyphen/>
        <w:t>ренія, равномѣрно концентрируетъ нхъ и образуетъ изъ нихъ міас- мы; напротивъ, опъ долженъ противодѣйствовать вреднымъ нспаре- піямъ, сосроднпвать пли, по-крайией-мѣрѣ, пейтрализнровать оиыя. Въ противномъ случаѣ чума и другія заразительныя болѣзни всегда были бы между насъ.</w:t>
      </w:r>
    </w:p>
    <w:p>
      <w:pPr>
        <w:pStyle w:val="Style38"/>
        <w:keepNext w:val="0"/>
        <w:keepLines w:val="0"/>
        <w:widowControl w:val="0"/>
        <w:shd w:val="clear" w:color="auto" w:fill="auto"/>
        <w:tabs>
          <w:tab w:pos="5478" w:val="left"/>
        </w:tabs>
        <w:bidi w:val="0"/>
        <w:spacing w:before="0" w:after="300" w:line="180" w:lineRule="auto"/>
        <w:ind w:left="1840" w:right="0" w:firstLine="0"/>
      </w:pPr>
      <w:r>
        <w:rPr>
          <w:color w:val="000000"/>
          <w:spacing w:val="0"/>
          <w:w w:val="100"/>
          <w:position w:val="0"/>
          <w:shd w:val="clear" w:color="auto" w:fill="auto"/>
          <w:lang w:val="ru-RU" w:eastAsia="ru-RU" w:bidi="ru-RU"/>
        </w:rPr>
        <w:t>м</w:t>
        <w:tab/>
        <w:t>-</w:t>
      </w:r>
    </w:p>
    <w:p>
      <w:pPr>
        <w:pStyle w:val="Style38"/>
        <w:keepNext w:val="0"/>
        <w:keepLines w:val="0"/>
        <w:widowControl w:val="0"/>
        <w:shd w:val="clear" w:color="auto" w:fill="auto"/>
        <w:bidi w:val="0"/>
        <w:spacing w:before="0" w:after="340" w:line="214" w:lineRule="auto"/>
        <w:ind w:left="160" w:right="0" w:firstLine="360"/>
        <w:sectPr>
          <w:pgSz w:w="16590" w:h="26155"/>
          <w:pgMar w:top="1378" w:left="920" w:right="978" w:bottom="605" w:header="0" w:footer="3" w:gutter="0"/>
          <w:cols w:space="720"/>
          <w:noEndnote/>
          <w:rtlGutter w:val="0"/>
          <w:docGrid w:linePitch="360"/>
        </w:sectPr>
      </w:pPr>
      <w:r>
        <w:rPr>
          <w:color w:val="000000"/>
          <w:spacing w:val="0"/>
          <w:w w:val="100"/>
          <w:position w:val="0"/>
          <w:shd w:val="clear" w:color="auto" w:fill="auto"/>
          <w:lang w:val="ru-RU" w:eastAsia="ru-RU" w:bidi="ru-RU"/>
        </w:rPr>
        <w:t>Наконецъ, атмосфера сЙстоитъ въ ближайшемъ соотношеніи сч» на</w:t>
        <w:softHyphen/>
        <w:t>шею земною планетою ; нельзя сомнѣваться, что земная планета содержится къ атмосферѣ, какъ условливающсе къ условливаемому. Иначе это не можетъ быть, ибо луна не имѣетъ атмосферы, но-край- ней-мѣрѣ мы не зиаемъ этого. Въ какой силѣ и въ какомъ протяже</w:t>
        <w:softHyphen/>
        <w:t>ніи изъявляется жизнь земной планеты, объ этомъ нѣтъ нужды упо</w:t>
        <w:softHyphen/>
        <w:t>минать, но можно допустить, что окружающій насъ воздухъ прини</w:t>
        <w:softHyphen/>
        <w:t>маетъ въ себя испаренія земной планеты, разрѣжается, перемѣняется и теряется по мѣрѣ удаленія отъ поверхности земли. Поверхность зем</w:t>
        <w:softHyphen/>
        <w:t>ли развиваетъ также самостоятельный свѣтъ, хотя въ-продо.іженіе</w:t>
      </w:r>
    </w:p>
    <w:p>
      <w:pPr>
        <w:pStyle w:val="Style38"/>
        <w:keepNext w:val="0"/>
        <w:keepLines w:val="0"/>
        <w:widowControl w:val="0"/>
        <w:shd w:val="clear" w:color="auto" w:fill="auto"/>
        <w:bidi w:val="0"/>
        <w:spacing w:before="0" w:after="400" w:line="214" w:lineRule="auto"/>
        <w:ind w:left="0" w:right="0" w:firstLine="0"/>
      </w:pPr>
      <w:r>
        <w:rPr>
          <w:color w:val="000000"/>
          <w:spacing w:val="0"/>
          <w:w w:val="100"/>
          <w:position w:val="0"/>
          <w:shd w:val="clear" w:color="auto" w:fill="auto"/>
          <w:lang w:val="ru-RU" w:eastAsia="ru-RU" w:bidi="ru-RU"/>
        </w:rPr>
        <w:t xml:space="preserve">тысячелѣтій мы думаемъ, что </w:t>
      </w:r>
      <w:r>
        <w:rPr>
          <w:smallCaps/>
          <w:color w:val="000000"/>
          <w:spacing w:val="0"/>
          <w:w w:val="100"/>
          <w:position w:val="0"/>
          <w:shd w:val="clear" w:color="auto" w:fill="auto"/>
          <w:lang w:val="ru-RU" w:eastAsia="ru-RU" w:bidi="ru-RU"/>
        </w:rPr>
        <w:t>оііъ</w:t>
      </w:r>
      <w:r>
        <w:rPr>
          <w:color w:val="000000"/>
          <w:spacing w:val="0"/>
          <w:w w:val="100"/>
          <w:position w:val="0"/>
          <w:shd w:val="clear" w:color="auto" w:fill="auto"/>
          <w:lang w:val="ru-RU" w:eastAsia="ru-RU" w:bidi="ru-RU"/>
        </w:rPr>
        <w:t xml:space="preserve"> нисходитъ лишь свыше. </w:t>
      </w:r>
      <w:r>
        <w:rPr>
          <w:smallCaps/>
          <w:color w:val="000000"/>
          <w:spacing w:val="0"/>
          <w:w w:val="100"/>
          <w:position w:val="0"/>
          <w:shd w:val="clear" w:color="auto" w:fill="auto"/>
          <w:lang w:val="de-DE" w:eastAsia="de-DE" w:bidi="de-DE"/>
        </w:rPr>
        <w:t>4tq</w:t>
      </w:r>
      <w:r>
        <w:rPr>
          <w:color w:val="000000"/>
          <w:spacing w:val="0"/>
          <w:w w:val="100"/>
          <w:position w:val="0"/>
          <w:shd w:val="clear" w:color="auto" w:fill="auto"/>
          <w:lang w:val="de-DE" w:eastAsia="de-DE" w:bidi="de-DE"/>
        </w:rPr>
        <w:t xml:space="preserve"> </w:t>
      </w:r>
      <w:r>
        <w:rPr>
          <w:color w:val="000000"/>
          <w:spacing w:val="0"/>
          <w:w w:val="100"/>
          <w:position w:val="0"/>
          <w:shd w:val="clear" w:color="auto" w:fill="auto"/>
          <w:lang w:val="ru-RU" w:eastAsia="ru-RU" w:bidi="ru-RU"/>
        </w:rPr>
        <w:t>ожи</w:t>
        <w:softHyphen/>
        <w:t>вленная земная планета, по-крайней-мѣрѣ въ способности ея раждать, отчасти можетъ заболѣвать, это замѣтили мы въ новѣйшее время надъ картофелемъ, хотя также питательныя овощи, или растенія дру</w:t>
        <w:softHyphen/>
        <w:t>гаго рода, не служащія для насъ пищею, въ иные годы не удаются или чахнутъ; но эти наблюденія, подобно какъ наблюденія касательно нис- шихъ породъ животныхъ, не дѣлаются, потому-чго ни плодовъ этихъ, ни животныхъ мы не употребляемъ.</w:t>
      </w:r>
    </w:p>
    <w:p>
      <w:pPr>
        <w:pStyle w:val="Style38"/>
        <w:keepNext w:val="0"/>
        <w:keepLines w:val="0"/>
        <w:widowControl w:val="0"/>
        <w:shd w:val="clear" w:color="auto" w:fill="auto"/>
        <w:bidi w:val="0"/>
        <w:spacing w:before="0" w:after="400" w:line="214" w:lineRule="auto"/>
        <w:ind w:left="0" w:right="0" w:firstLine="520"/>
      </w:pPr>
      <w:r>
        <w:rPr>
          <w:color w:val="000000"/>
          <w:spacing w:val="0"/>
          <w:w w:val="100"/>
          <w:position w:val="0"/>
          <w:shd w:val="clear" w:color="auto" w:fill="auto"/>
          <w:lang w:val="ru-RU" w:eastAsia="ru-RU" w:bidi="ru-RU"/>
        </w:rPr>
        <w:t>Извѣстно, что атмосфера и земля, также атмосфера и поверхность водъ, находятся во взаимномъ отношеніи и поперемѣнномъ дѣйствіи, о. чемч. доселѣ имѣемъ мы мало свѣдѣніи. Понятіе объ этомъ пріоб</w:t>
        <w:softHyphen/>
        <w:t>рѣтается наблюденіями, по іи* инструментами и химическими анализа</w:t>
        <w:softHyphen/>
        <w:t>ми. Какъ объяснить, что иныя мѣстности, даже улицы,, во время хо</w:t>
        <w:softHyphen/>
        <w:t>лерной эпидеміи, остаются пощаженными ею, не смотря на продол</w:t>
        <w:softHyphen/>
        <w:t>жающееся сообщеніе между людьми; что когда холера возвращается чрезъ короткое время, то опять нѣкоторыя мѣстности отличаются осо</w:t>
        <w:softHyphen/>
        <w:t>бенно; конечно, эго зависитъ отъ помянутаго внутренняго соотноше</w:t>
        <w:softHyphen/>
        <w:t>нія. Здѣсь кстати сказать о весьма-важномъ обстоятельствѣ, особенпо для большихъ городовъ, именно, что холерные трупы должно погре</w:t>
        <w:softHyphen/>
        <w:t>бать въ глубокихъ ямахъ и засыпать известью. Въ этомъ случаѣ древніе были осторожны и предписывали соблюдать это правило, по- тому-что они полагали возможнымъ развитіе заразы въ-послѣдствін, хотя не могли доказать это.</w:t>
      </w:r>
    </w:p>
    <w:p>
      <w:pPr>
        <w:pStyle w:val="Style38"/>
        <w:keepNext w:val="0"/>
        <w:keepLines w:val="0"/>
        <w:widowControl w:val="0"/>
        <w:shd w:val="clear" w:color="auto" w:fill="auto"/>
        <w:bidi w:val="0"/>
        <w:spacing w:before="0" w:after="400" w:line="214" w:lineRule="auto"/>
        <w:ind w:left="0" w:right="0" w:firstLine="520"/>
      </w:pPr>
      <w:r>
        <w:rPr>
          <w:color w:val="000000"/>
          <w:spacing w:val="0"/>
          <w:w w:val="100"/>
          <w:position w:val="0"/>
          <w:shd w:val="clear" w:color="auto" w:fill="auto"/>
          <w:lang w:val="ru-RU" w:eastAsia="ru-RU" w:bidi="ru-RU"/>
        </w:rPr>
        <w:t>Если допустимъ взаимное отношеніе между атмосферою и земною планетою, какъ услов.іиваюіцее къ условлпваемому, то само-собою раж- дается вопросъ: можно ли принимать независимое или самостоятель</w:t>
        <w:softHyphen/>
        <w:t>ное заболѣваніе атмосферы? Соглашаясь, что каждая естественная жнзпь есть извѣстная самостоятельность, вообще оправдывающая по</w:t>
        <w:softHyphen/>
        <w:t xml:space="preserve">нятіе о жизни, можемъ </w:t>
      </w:r>
      <w:r>
        <w:rPr>
          <w:i/>
          <w:iCs/>
          <w:color w:val="000000"/>
          <w:spacing w:val="0"/>
          <w:w w:val="100"/>
          <w:position w:val="0"/>
          <w:shd w:val="clear" w:color="auto" w:fill="auto"/>
          <w:lang w:val="ru-RU" w:eastAsia="ru-RU" w:bidi="ru-RU"/>
        </w:rPr>
        <w:t>положительно</w:t>
      </w:r>
      <w:r>
        <w:rPr>
          <w:color w:val="000000"/>
          <w:spacing w:val="0"/>
          <w:w w:val="100"/>
          <w:position w:val="0"/>
          <w:shd w:val="clear" w:color="auto" w:fill="auto"/>
          <w:lang w:val="ru-RU" w:eastAsia="ru-RU" w:bidi="ru-RU"/>
        </w:rPr>
        <w:t xml:space="preserve"> отвѣчать на этотъ вопросъ. Доказательствомъ этого, съ медицинской точки, намъ служитъ годо</w:t>
        <w:softHyphen/>
        <w:t>вая конституція, производящая въ организмѣ или органахъ извѣст</w:t>
        <w:softHyphen/>
        <w:t>ныя болѣзни, которыя сообразно годовымъ временамъ свирѣпствуютъ, измѣняются, печезаютт» и опять возвращаются. Естественно, что я не говорю здѣсь о качественныхъ вліяніяхъ холода, теплоты, сырости и сухости, по только о вліяніяхъ, которыя распознавать можемъ наблю</w:t>
        <w:softHyphen/>
        <w:t>деніями у постели больнаго. Со времени Иппократа, можетъ-быть, ни</w:t>
        <w:softHyphen/>
        <w:t>кто не обращалъ па этотъ предметъ болѣе вниманія, какъ старый Ра</w:t>
        <w:softHyphen/>
        <w:t>демахеръ.</w:t>
      </w:r>
    </w:p>
    <w:p>
      <w:pPr>
        <w:pStyle w:val="Style38"/>
        <w:keepNext w:val="0"/>
        <w:keepLines w:val="0"/>
        <w:widowControl w:val="0"/>
        <w:shd w:val="clear" w:color="auto" w:fill="auto"/>
        <w:bidi w:val="0"/>
        <w:spacing w:before="0" w:line="211" w:lineRule="auto"/>
        <w:ind w:left="0" w:right="0" w:firstLine="520"/>
      </w:pPr>
      <w:r>
        <w:rPr>
          <w:color w:val="000000"/>
          <w:spacing w:val="0"/>
          <w:w w:val="100"/>
          <w:position w:val="0"/>
          <w:shd w:val="clear" w:color="auto" w:fill="auto"/>
          <w:lang w:val="ru-RU" w:eastAsia="ru-RU" w:bidi="ru-RU"/>
        </w:rPr>
        <w:t>Допуская, что атмосфера, разсматриваемая съ этоіі стороны, нахо</w:t>
        <w:softHyphen/>
        <w:t>дится въ извѣстной зависимости, пли по-крапией-мѣрѣ во внутреннемъ отношеніи къ землѣ, и что она, будучи надѣлена собственною жизнію, подвергается самостоятельному (идіопатическому) и послѣдовательному заболѣванію, мы невольно приходимъ къ вопросу: какъ въ этомъ слу</w:t>
        <w:softHyphen/>
        <w:t>чаѣ содержится къ пей человѣческій организмъ.</w:t>
      </w:r>
    </w:p>
    <w:p>
      <w:pPr>
        <w:pStyle w:val="Style63"/>
        <w:keepNext w:val="0"/>
        <w:keepLines w:val="0"/>
        <w:widowControl w:val="0"/>
        <w:shd w:val="clear" w:color="auto" w:fill="auto"/>
        <w:tabs>
          <w:tab w:pos="6273" w:val="left"/>
          <w:tab w:pos="6895" w:val="left"/>
          <w:tab w:pos="7743" w:val="left"/>
          <w:tab w:pos="8830" w:val="left"/>
          <w:tab w:pos="9258" w:val="left"/>
          <w:tab w:pos="9925" w:val="left"/>
          <w:tab w:pos="10128" w:val="left"/>
          <w:tab w:pos="11838" w:val="left"/>
          <w:tab w:pos="12265" w:val="left"/>
          <w:tab w:pos="14260" w:val="left"/>
        </w:tabs>
        <w:bidi w:val="0"/>
        <w:spacing w:before="0" w:after="0" w:line="240" w:lineRule="auto"/>
        <w:ind w:right="0" w:firstLine="0"/>
      </w:pPr>
      <w:r>
        <w:rPr>
          <w:i w:val="0"/>
          <w:iCs w:val="0"/>
          <w:color w:val="000000"/>
          <w:spacing w:val="0"/>
          <w:w w:val="100"/>
          <w:position w:val="0"/>
          <w:sz w:val="11"/>
          <w:szCs w:val="11"/>
          <w:shd w:val="clear" w:color="auto" w:fill="auto"/>
          <w:lang w:val="ru-RU" w:eastAsia="ru-RU" w:bidi="ru-RU"/>
        </w:rPr>
        <w:t>. Ч , ·</w:t>
        <w:tab/>
      </w:r>
      <w:r>
        <w:rPr>
          <w:i w:val="0"/>
          <w:iCs w:val="0"/>
          <w:color w:val="000000"/>
          <w:spacing w:val="0"/>
          <w:w w:val="100"/>
          <w:position w:val="0"/>
          <w:sz w:val="9"/>
          <w:szCs w:val="9"/>
          <w:shd w:val="clear" w:color="auto" w:fill="auto"/>
          <w:lang w:val="ru-RU" w:eastAsia="ru-RU" w:bidi="ru-RU"/>
        </w:rPr>
        <w:t>. / а '</w:t>
        <w:tab/>
        <w:t>· ’ ·</w:t>
        <w:tab/>
        <w:t>·</w:t>
        <w:tab/>
      </w:r>
      <w:r>
        <w:rPr>
          <w:color w:val="000000"/>
          <w:spacing w:val="0"/>
          <w:w w:val="100"/>
          <w:position w:val="0"/>
          <w:shd w:val="clear" w:color="auto" w:fill="auto"/>
          <w:lang w:val="ru-RU" w:eastAsia="ru-RU" w:bidi="ru-RU"/>
        </w:rPr>
        <w:t>і</w:t>
        <w:tab/>
        <w:t>·</w:t>
        <w:tab/>
        <w:t>*·</w:t>
        <w:tab/>
        <w:t>* ’·</w:t>
        <w:tab/>
        <w:t>»</w:t>
        <w:tab/>
        <w:t>*</w:t>
        <w:tab/>
        <w:t>·</w:t>
      </w:r>
    </w:p>
    <w:p>
      <w:pPr>
        <w:pStyle w:val="Style38"/>
        <w:keepNext w:val="0"/>
        <w:keepLines w:val="0"/>
        <w:widowControl w:val="0"/>
        <w:shd w:val="clear" w:color="auto" w:fill="auto"/>
        <w:bidi w:val="0"/>
        <w:spacing w:before="0" w:after="400" w:line="211" w:lineRule="auto"/>
        <w:ind w:left="0" w:right="0" w:firstLine="520"/>
        <w:sectPr>
          <w:headerReference w:type="even" r:id="rId55"/>
          <w:headerReference w:type="default" r:id="rId56"/>
          <w:headerReference w:type="first" r:id="rId57"/>
          <w:footerReference w:type="first" r:id="rId58"/>
          <w:pgSz w:w="16590" w:h="26155"/>
          <w:pgMar w:top="1378" w:left="920" w:right="978" w:bottom="605" w:header="0" w:footer="3" w:gutter="0"/>
          <w:cols w:space="720"/>
          <w:noEndnote/>
          <w:titlePg/>
          <w:rtlGutter w:val="0"/>
          <w:docGrid w:linePitch="360"/>
        </w:sectPr>
      </w:pPr>
      <w:r>
        <w:rPr>
          <w:color w:val="000000"/>
          <w:spacing w:val="0"/>
          <w:w w:val="100"/>
          <w:position w:val="0"/>
          <w:shd w:val="clear" w:color="auto" w:fill="auto"/>
          <w:lang w:val="ru-RU" w:eastAsia="ru-RU" w:bidi="ru-RU"/>
        </w:rPr>
        <w:t>Какъ-скоро жизнь атмосферы находится въ значительно-неправиль</w:t>
        <w:softHyphen/>
        <w:t>номъ состояніи, такъ-что это ощутительно для нашего организма, то послѣдній противопоставляетъ ей извнѣ кожу, а снутри слизистую оболочку. Эти обѣ перепонки суть въ то же время органы рожденія,</w:t>
      </w:r>
    </w:p>
    <w:p>
      <w:pPr>
        <w:pStyle w:val="Style38"/>
        <w:keepNext w:val="0"/>
        <w:keepLines w:val="0"/>
        <w:widowControl w:val="0"/>
        <w:shd w:val="clear" w:color="auto" w:fill="auto"/>
        <w:bidi w:val="0"/>
        <w:spacing w:before="200" w:after="400" w:line="214" w:lineRule="auto"/>
        <w:ind w:left="0" w:right="0" w:firstLine="0"/>
      </w:pPr>
      <w:r>
        <w:rPr>
          <w:color w:val="000000"/>
          <w:spacing w:val="0"/>
          <w:w w:val="100"/>
          <w:position w:val="0"/>
          <w:shd w:val="clear" w:color="auto" w:fill="auto"/>
          <w:lang w:val="ru-RU" w:eastAsia="ru-RU" w:bidi="ru-RU"/>
        </w:rPr>
        <w:t xml:space="preserve">чего пе должно забывать. Весьма-болыпое число такъ-называемыхъ заразительныхъ -сыпей, кромѣ </w:t>
      </w:r>
      <w:r>
        <w:rPr>
          <w:smallCaps/>
          <w:color w:val="000000"/>
          <w:spacing w:val="0"/>
          <w:w w:val="100"/>
          <w:position w:val="0"/>
          <w:shd w:val="clear" w:color="auto" w:fill="auto"/>
          <w:lang w:val="ru-RU" w:eastAsia="ru-RU" w:bidi="ru-RU"/>
        </w:rPr>
        <w:t>спфплптпчсскихъ и</w:t>
      </w:r>
      <w:r>
        <w:rPr>
          <w:color w:val="000000"/>
          <w:spacing w:val="0"/>
          <w:w w:val="100"/>
          <w:position w:val="0"/>
          <w:shd w:val="clear" w:color="auto" w:fill="auto"/>
          <w:lang w:val="ru-RU" w:eastAsia="ru-RU" w:bidi="ru-RU"/>
        </w:rPr>
        <w:t xml:space="preserve"> раковндныхъ бо</w:t>
        <w:softHyphen/>
        <w:t>лѣзней, ясно показываютъ намъ вышеизложенное свойство внѣшней кожи — произраждать. Нанявственпѣе еще видимъ мы эту произраж- дательпую способность внѣшней кожи, когда она достигаетъ высшей точки заболѣванія, на-примѣръ, при вшивости.</w:t>
      </w:r>
    </w:p>
    <w:p>
      <w:pPr>
        <w:pStyle w:val="Style38"/>
        <w:keepNext w:val="0"/>
        <w:keepLines w:val="0"/>
        <w:widowControl w:val="0"/>
        <w:shd w:val="clear" w:color="auto" w:fill="auto"/>
        <w:bidi w:val="0"/>
        <w:spacing w:before="0" w:after="400" w:line="214" w:lineRule="auto"/>
        <w:ind w:left="0" w:right="0" w:firstLine="540"/>
      </w:pPr>
      <w:r>
        <w:rPr>
          <w:color w:val="000000"/>
          <w:spacing w:val="0"/>
          <w:w w:val="100"/>
          <w:position w:val="0"/>
          <w:shd w:val="clear" w:color="auto" w:fill="auto"/>
          <w:lang w:val="ru-RU" w:eastAsia="ru-RU" w:bidi="ru-RU"/>
        </w:rPr>
        <w:t>Внутренняя перепонка, слпзпстая оболочка, обладаетъ этою произра- стательною способностію въ гораздо высшей степени, нежели кожа, какъ объ этомъ уже было сказано. Можно утверждать, что градаціи этой пропзраждательной способности слизистой плевы у человѣка и высшихъ теплокровныхъ жпвотпыхъ означаются произведеніемъ по</w:t>
        <w:softHyphen/>
        <w:t>родъ живыхъ животныхъ, червей и проч., п даже зародышемъ, ода</w:t>
        <w:softHyphen/>
        <w:t>реннымъ отрицательною жизнію.</w:t>
      </w:r>
    </w:p>
    <w:p>
      <w:pPr>
        <w:pStyle w:val="Style38"/>
        <w:keepNext w:val="0"/>
        <w:keepLines w:val="0"/>
        <w:widowControl w:val="0"/>
        <w:shd w:val="clear" w:color="auto" w:fill="auto"/>
        <w:bidi w:val="0"/>
        <w:spacing w:before="0" w:after="400" w:line="211" w:lineRule="auto"/>
        <w:ind w:left="0" w:right="0" w:firstLine="540"/>
      </w:pPr>
      <w:r>
        <w:rPr>
          <w:color w:val="000000"/>
          <w:spacing w:val="0"/>
          <w:w w:val="100"/>
          <w:position w:val="0"/>
          <w:shd w:val="clear" w:color="auto" w:fill="auto"/>
          <w:lang w:val="ru-RU" w:eastAsia="ru-RU" w:bidi="ru-RU"/>
        </w:rPr>
        <w:t xml:space="preserve">Для рожденія необходимо опложеніе пли же развитіе зародыша. </w:t>
      </w:r>
      <w:r>
        <w:rPr>
          <w:color w:val="000000"/>
          <w:spacing w:val="0"/>
          <w:w w:val="100"/>
          <w:position w:val="0"/>
          <w:sz w:val="46"/>
          <w:szCs w:val="46"/>
          <w:shd w:val="clear" w:color="auto" w:fill="auto"/>
          <w:lang w:val="ru-RU" w:eastAsia="ru-RU" w:bidi="ru-RU"/>
        </w:rPr>
        <w:t xml:space="preserve">Я </w:t>
      </w:r>
      <w:r>
        <w:rPr>
          <w:color w:val="000000"/>
          <w:spacing w:val="0"/>
          <w:w w:val="100"/>
          <w:position w:val="0"/>
          <w:shd w:val="clear" w:color="auto" w:fill="auto"/>
          <w:lang w:val="ru-RU" w:eastAsia="ru-RU" w:bidi="ru-RU"/>
        </w:rPr>
        <w:t>говорю, что послѣдній надѣленъ только отрицательною жизнію, ио- томѵ-что для собственнаго его развитія (чтобъ онъ оживился, могъ быть опложепъ) нужны извѣстныя условія, между которыми первое мѣсто занимаетъ родная (соотвѣтственная) почва. Сѣмя можно носить въ карманѣ въ-продолженіе года, и оно не перемѣнится; но будучи положено въ землю, сѣмя это развивается скоро, представляя удиви</w:t>
        <w:softHyphen/>
        <w:t>тельныя измѣненія въ Формѣ и видѣ, что доказываетъ, что его спо</w:t>
        <w:softHyphen/>
        <w:t>собность рожденія сохранилась невредимою. Оно было оживлено этою способностію въ-продолженіе всего времени, хоть отрицательно. По</w:t>
        <w:softHyphen/>
        <w:t>добно сѣменному зерну, зародыши чумы, и, можетъ-быть, зараза си</w:t>
        <w:softHyphen/>
        <w:t xml:space="preserve">филитическая и водобоязпенная суть пли </w:t>
      </w:r>
      <w:r>
        <w:rPr>
          <w:i/>
          <w:iCs/>
          <w:color w:val="000000"/>
          <w:spacing w:val="0"/>
          <w:w w:val="100"/>
          <w:position w:val="0"/>
          <w:shd w:val="clear" w:color="auto" w:fill="auto"/>
          <w:lang w:val="ru-RU" w:eastAsia="ru-RU" w:bidi="ru-RU"/>
        </w:rPr>
        <w:t>самостоятельные,</w:t>
      </w:r>
      <w:r>
        <w:rPr>
          <w:color w:val="000000"/>
          <w:spacing w:val="0"/>
          <w:w w:val="100"/>
          <w:position w:val="0"/>
          <w:shd w:val="clear" w:color="auto" w:fill="auto"/>
          <w:lang w:val="ru-RU" w:eastAsia="ru-RU" w:bidi="ru-RU"/>
        </w:rPr>
        <w:t xml:space="preserve"> и могутъ въ-теченіе годовъ, независимо отъ атмосферы и внѣшнихъ отношеній, сохранять способность рождепія, или же они суть </w:t>
      </w:r>
      <w:r>
        <w:rPr>
          <w:i/>
          <w:iCs/>
          <w:color w:val="000000"/>
          <w:spacing w:val="0"/>
          <w:w w:val="100"/>
          <w:position w:val="0"/>
          <w:shd w:val="clear" w:color="auto" w:fill="auto"/>
          <w:lang w:val="ru-RU" w:eastAsia="ru-RU" w:bidi="ru-RU"/>
        </w:rPr>
        <w:t>преходящіе, непо</w:t>
        <w:softHyphen/>
        <w:t>стоянные</w:t>
      </w:r>
      <w:r>
        <w:rPr>
          <w:color w:val="000000"/>
          <w:spacing w:val="0"/>
          <w:w w:val="100"/>
          <w:position w:val="0"/>
          <w:shd w:val="clear" w:color="auto" w:fill="auto"/>
          <w:lang w:val="ru-RU" w:eastAsia="ru-RU" w:bidi="ru-RU"/>
        </w:rPr>
        <w:t xml:space="preserve"> и не могутъ, вопреки сказаннымъ обстоятельствамъ, сохра</w:t>
        <w:softHyphen/>
        <w:t>нять негативную жизнь. Этого рода суть зародыши почти всѣхъ за</w:t>
        <w:softHyphen/>
        <w:t>разительныхъ болѣзней, даже тѣхъ, которыя иногда въ бблыпей мѣ</w:t>
        <w:softHyphen/>
        <w:t>рѣ губятъ людей, какъ то: желтая горячка, холера, заразительная нервная горячка, и т. д. Довольно счастливы мы, что для этого су</w:t>
        <w:softHyphen/>
        <w:t>ществуетъ законъ, иначе бытіе человѣческое было бы еще менѣе охранено.</w:t>
      </w:r>
    </w:p>
    <w:p>
      <w:pPr>
        <w:pStyle w:val="Style38"/>
        <w:keepNext w:val="0"/>
        <w:keepLines w:val="0"/>
        <w:widowControl w:val="0"/>
        <w:shd w:val="clear" w:color="auto" w:fill="auto"/>
        <w:bidi w:val="0"/>
        <w:spacing w:before="0" w:after="440" w:line="211" w:lineRule="auto"/>
        <w:ind w:left="0" w:right="0" w:firstLine="540"/>
      </w:pPr>
      <w:r>
        <w:rPr>
          <w:color w:val="000000"/>
          <w:spacing w:val="0"/>
          <w:w w:val="100"/>
          <w:position w:val="0"/>
          <w:shd w:val="clear" w:color="auto" w:fill="auto"/>
          <w:lang w:val="ru-RU" w:eastAsia="ru-RU" w:bidi="ru-RU"/>
        </w:rPr>
        <w:t>Если пропзраждательная дѣятельность сказанныхъ органовъ (слизи</w:t>
        <w:softHyphen/>
        <w:t>стой перепонки и кожи) однажды будетъ возбуждена появленіемъ пер</w:t>
        <w:softHyphen/>
        <w:t>вой Формы болѣзни этого рода, то она продолжается столько же вре</w:t>
        <w:softHyphen/>
        <w:t>мени , какъ содѣйствующія причины , чтб видимъ также въ от</w:t>
        <w:softHyphen/>
        <w:t>правленіяхъ другихъ оргаповъ, если послѣдніе находятся въ патоло</w:t>
        <w:softHyphen/>
        <w:t>гическомъ состояніи; чрезъ это только мы можемъ, даже во время самой эпидеміи,· наблюдать видъ болѣзней, могущій, впрочемъ, те</w:t>
        <w:softHyphen/>
        <w:t>ряться въ ихъ мпогоразлпчіи, подобно воздушнымъ животнымъ, ко</w:t>
        <w:softHyphen/>
        <w:t xml:space="preserve">торыхъ породы </w:t>
      </w:r>
      <w:r>
        <w:rPr>
          <w:color w:val="000000"/>
          <w:spacing w:val="0"/>
          <w:w w:val="100"/>
          <w:position w:val="0"/>
          <w:shd w:val="clear" w:color="auto" w:fill="auto"/>
          <w:lang w:val="la-001" w:eastAsia="la-001" w:bidi="la-001"/>
        </w:rPr>
        <w:t xml:space="preserve">(species) </w:t>
      </w:r>
      <w:r>
        <w:rPr>
          <w:color w:val="000000"/>
          <w:spacing w:val="0"/>
          <w:w w:val="100"/>
          <w:position w:val="0"/>
          <w:shd w:val="clear" w:color="auto" w:fill="auto"/>
          <w:lang w:val="ru-RU" w:eastAsia="ru-RU" w:bidi="ru-RU"/>
        </w:rPr>
        <w:t>измѣняются въ видѣ и Формѣ, потому-что возрожденію зародыша въ правильномъ порядкѣ не достаетъ прилич</w:t>
        <w:softHyphen/>
        <w:t xml:space="preserve">ной почвы. Поэтому необходимо, чтобъ на слизистой перепонкѣ у человѣка произошло, во время холерной эпидеміи, рожденіе </w:t>
      </w:r>
      <w:r>
        <w:rPr>
          <w:i/>
          <w:iCs/>
          <w:color w:val="000000"/>
          <w:spacing w:val="0"/>
          <w:w w:val="100"/>
          <w:position w:val="0"/>
          <w:shd w:val="clear" w:color="auto" w:fill="auto"/>
          <w:lang w:val="ru-RU" w:eastAsia="ru-RU" w:bidi="ru-RU"/>
        </w:rPr>
        <w:t>несамо</w:t>
        <w:softHyphen/>
        <w:t>стоятельною</w:t>
      </w:r>
      <w:r>
        <w:rPr>
          <w:color w:val="000000"/>
          <w:spacing w:val="0"/>
          <w:w w:val="100"/>
          <w:position w:val="0"/>
          <w:shd w:val="clear" w:color="auto" w:fill="auto"/>
          <w:lang w:val="ru-RU" w:eastAsia="ru-RU" w:bidi="ru-RU"/>
        </w:rPr>
        <w:t xml:space="preserve"> зародыша, который не только условливаетъ непосред</w:t>
        <w:softHyphen/>
        <w:t xml:space="preserve">ственное зараженіе, но болѣе служитъ для точнаго сохраненія породъ </w:t>
      </w:r>
      <w:r>
        <w:rPr>
          <w:color w:val="000000"/>
          <w:spacing w:val="0"/>
          <w:w w:val="100"/>
          <w:position w:val="0"/>
          <w:shd w:val="clear" w:color="auto" w:fill="auto"/>
          <w:lang w:val="la-001" w:eastAsia="la-001" w:bidi="la-001"/>
        </w:rPr>
        <w:t xml:space="preserve">(species) </w:t>
      </w:r>
      <w:r>
        <w:rPr>
          <w:color w:val="000000"/>
          <w:spacing w:val="0"/>
          <w:w w:val="100"/>
          <w:position w:val="0"/>
          <w:sz w:val="46"/>
          <w:szCs w:val="46"/>
          <w:shd w:val="clear" w:color="auto" w:fill="auto"/>
          <w:lang w:val="ru-RU" w:eastAsia="ru-RU" w:bidi="ru-RU"/>
        </w:rPr>
        <w:t xml:space="preserve">въ </w:t>
      </w:r>
      <w:r>
        <w:rPr>
          <w:color w:val="000000"/>
          <w:spacing w:val="0"/>
          <w:w w:val="100"/>
          <w:position w:val="0"/>
          <w:shd w:val="clear" w:color="auto" w:fill="auto"/>
          <w:lang w:val="ru-RU" w:eastAsia="ru-RU" w:bidi="ru-RU"/>
        </w:rPr>
        <w:t>ихъ Формахъ и видахъ. Этотъ зародышъ, какъ опредѣ-</w:t>
        <w:br w:type="page"/>
        <w:t>лсппая стихія, необходимъ въ каждой холерной эпидеміи п долженъ быть животпаго свойства.</w:t>
      </w:r>
    </w:p>
    <w:p>
      <w:pPr>
        <w:pStyle w:val="Style38"/>
        <w:keepNext w:val="0"/>
        <w:keepLines w:val="0"/>
        <w:widowControl w:val="0"/>
        <w:shd w:val="clear" w:color="auto" w:fill="auto"/>
        <w:bidi w:val="0"/>
        <w:spacing w:before="0" w:after="380" w:line="214" w:lineRule="auto"/>
        <w:ind w:left="0" w:right="0" w:firstLine="540"/>
      </w:pPr>
      <w:r>
        <w:rPr>
          <w:color w:val="000000"/>
          <w:spacing w:val="0"/>
          <w:w w:val="100"/>
          <w:position w:val="0"/>
          <w:shd w:val="clear" w:color="auto" w:fill="auto"/>
          <w:lang w:val="ru-RU" w:eastAsia="ru-RU" w:bidi="ru-RU"/>
        </w:rPr>
        <w:t>Вышесказанное всего болѣе явствуетъ во время эпидеміи гриппа; никто не сомнѣвается, что атмосфера содержитъ начало гриппа, тогда- какъ тысячи людей въ одно и то же время заболѣваютъ и зараза не</w:t>
        <w:softHyphen/>
        <w:t>имовѣрно скоро распространяется. Однакожь, каждый благоразумный человѣкъ увѣренъ, что отъ прикосновенія, особенно отъ поцалуя и т. н. можно подвергнуться зараженію, чтб извѣстно даже объ обы</w:t>
        <w:softHyphen/>
        <w:t>кновенномъ насморкѣ.</w:t>
      </w:r>
    </w:p>
    <w:p>
      <w:pPr>
        <w:pStyle w:val="Style38"/>
        <w:keepNext w:val="0"/>
        <w:keepLines w:val="0"/>
        <w:widowControl w:val="0"/>
        <w:shd w:val="clear" w:color="auto" w:fill="auto"/>
        <w:bidi w:val="0"/>
        <w:spacing w:before="0" w:after="440" w:line="214" w:lineRule="auto"/>
        <w:ind w:left="0" w:right="0" w:firstLine="540"/>
      </w:pPr>
      <w:r>
        <w:rPr>
          <w:color w:val="000000"/>
          <w:spacing w:val="0"/>
          <w:w w:val="100"/>
          <w:position w:val="0"/>
          <w:shd w:val="clear" w:color="auto" w:fill="auto"/>
          <w:lang w:val="ru-RU" w:eastAsia="ru-RU" w:bidi="ru-RU"/>
        </w:rPr>
        <w:t>ІІо только различіе въ томъ, что при гриппѣ болѣзнь и рожденіе несамостоятельнаго зародыша бываютъ на другомъ мѣстѣ слизистой перепонки—ея отдѣлѣ, покрывающемъ легкія и носовую полость. Всѣ припадки въ гриппѣ совершенно соотвѣтствуютъ патологпческо-ФИ- зіологическоп дѣятельности помянутаго отдѣла слизистой перепонки; напротивъ, пораженіе кишечной перепонки бываетъ гораздо сложнѣе по причинѣ особеннаго участія спиннаго мозга—мѣстопребыванія от</w:t>
        <w:softHyphen/>
        <w:t>раженій—который пищеварительнымъ каналомъ приводится въ гораз- до-ббльшее возбужденіе и реакцію, нежели какъ бываетъ это при страданіи легкихъ. По этому вообще гриппъ менѣе опасенъ, не смо</w:t>
        <w:softHyphen/>
        <w:t>тря на то, что онъ похищаетъ много дѣтей и стариковъ.</w:t>
      </w:r>
    </w:p>
    <w:p>
      <w:pPr>
        <w:pStyle w:val="Style38"/>
        <w:keepNext w:val="0"/>
        <w:keepLines w:val="0"/>
        <w:widowControl w:val="0"/>
        <w:shd w:val="clear" w:color="auto" w:fill="auto"/>
        <w:bidi w:val="0"/>
        <w:spacing w:before="0" w:after="380" w:line="214" w:lineRule="auto"/>
        <w:ind w:left="0" w:right="0" w:firstLine="540"/>
      </w:pPr>
      <w:r>
        <w:rPr>
          <w:color w:val="000000"/>
          <w:spacing w:val="0"/>
          <w:w w:val="100"/>
          <w:position w:val="0"/>
          <w:shd w:val="clear" w:color="auto" w:fill="auto"/>
          <w:lang w:val="ru-RU" w:eastAsia="ru-RU" w:bidi="ru-RU"/>
        </w:rPr>
        <w:t>То же самое сходство представляетъ намъ египетское воспаленіе глазъ. Здѣсь также принимается, что атмосфера п стихійный заро</w:t>
        <w:softHyphen/>
        <w:t xml:space="preserve">дышъ болѣзни постоянно занимаютъ слизистую пли соединительную оболочку глаза, но отъ этого врачи не раздѣлились на </w:t>
      </w:r>
      <w:r>
        <w:rPr>
          <w:i/>
          <w:iCs/>
          <w:color w:val="000000"/>
          <w:spacing w:val="0"/>
          <w:w w:val="100"/>
          <w:position w:val="0"/>
          <w:shd w:val="clear" w:color="auto" w:fill="auto"/>
          <w:lang w:val="ru-RU" w:eastAsia="ru-RU" w:bidi="ru-RU"/>
        </w:rPr>
        <w:t>конта- гіонистовъ</w:t>
      </w:r>
      <w:r>
        <w:rPr>
          <w:color w:val="000000"/>
          <w:spacing w:val="0"/>
          <w:w w:val="100"/>
          <w:position w:val="0"/>
          <w:shd w:val="clear" w:color="auto" w:fill="auto"/>
          <w:lang w:val="ru-RU" w:eastAsia="ru-RU" w:bidi="ru-RU"/>
        </w:rPr>
        <w:t xml:space="preserve"> и </w:t>
      </w:r>
      <w:r>
        <w:rPr>
          <w:i/>
          <w:iCs/>
          <w:color w:val="000000"/>
          <w:spacing w:val="0"/>
          <w:w w:val="100"/>
          <w:position w:val="0"/>
          <w:shd w:val="clear" w:color="auto" w:fill="auto"/>
          <w:lang w:val="ru-RU" w:eastAsia="ru-RU" w:bidi="ru-RU"/>
        </w:rPr>
        <w:t>не-контагіонмстовъ.</w:t>
      </w:r>
      <w:r>
        <w:rPr>
          <w:color w:val="000000"/>
          <w:spacing w:val="0"/>
          <w:w w:val="100"/>
          <w:position w:val="0"/>
          <w:shd w:val="clear" w:color="auto" w:fill="auto"/>
          <w:lang w:val="ru-RU" w:eastAsia="ru-RU" w:bidi="ru-RU"/>
        </w:rPr>
        <w:t xml:space="preserve"> Египетское воспаленіе глазъ веѣ- ми Фазами доказываетъ очевидно, кбкъ во всѣхъ періодахъ содер</w:t>
        <w:softHyphen/>
        <w:t>жится къ нему материнскій органъ—слизистая оболочка глаза. Отча</w:t>
        <w:softHyphen/>
        <w:t>сти найдемъ это также въ простой Формѣ гриппа, если точно будемъ изслѣдывать слизистую перепонку носа н гортани. Въ-отпошеніи со</w:t>
        <w:softHyphen/>
        <w:t xml:space="preserve">держанія слизистой перепонки кишекъ къ холерѣ во всѣхъ ея Фазахъ и главныхъ припадкахъ, даже до холернаго </w:t>
      </w:r>
      <w:r>
        <w:rPr>
          <w:smallCaps/>
          <w:color w:val="000000"/>
          <w:spacing w:val="0"/>
          <w:w w:val="100"/>
          <w:position w:val="0"/>
          <w:shd w:val="clear" w:color="auto" w:fill="auto"/>
          <w:lang w:val="ru-RU" w:eastAsia="ru-RU" w:bidi="ru-RU"/>
        </w:rPr>
        <w:t>тнфэ,</w:t>
      </w:r>
      <w:r>
        <w:rPr>
          <w:color w:val="000000"/>
          <w:spacing w:val="0"/>
          <w:w w:val="100"/>
          <w:position w:val="0"/>
          <w:shd w:val="clear" w:color="auto" w:fill="auto"/>
          <w:lang w:val="ru-RU" w:eastAsia="ru-RU" w:bidi="ru-RU"/>
        </w:rPr>
        <w:t xml:space="preserve"> есть также точная связь, подробное указаніе чего будетъ пнже. Кому хоть однажды слу</w:t>
        <w:softHyphen/>
        <w:t>чалось, въ эпидемію воспаленія селезёнки или въ эпидемію чумы ро</w:t>
        <w:softHyphen/>
        <w:t xml:space="preserve">гатаго скота, прилежно изслѣдовать слизистую перепонку кишекъ у падшихъ коровъ, особенно </w:t>
      </w:r>
      <w:r>
        <w:rPr>
          <w:color w:val="000000"/>
          <w:spacing w:val="0"/>
          <w:w w:val="100"/>
          <w:position w:val="0"/>
          <w:shd w:val="clear" w:color="auto" w:fill="auto"/>
          <w:lang w:val="fr-FR" w:eastAsia="fr-FR" w:bidi="fr-FR"/>
        </w:rPr>
        <w:t xml:space="preserve">psalterium </w:t>
      </w:r>
      <w:r>
        <w:rPr>
          <w:color w:val="000000"/>
          <w:spacing w:val="0"/>
          <w:w w:val="100"/>
          <w:position w:val="0"/>
          <w:shd w:val="clear" w:color="auto" w:fill="auto"/>
          <w:lang w:val="ru-RU" w:eastAsia="ru-RU" w:bidi="ru-RU"/>
        </w:rPr>
        <w:t xml:space="preserve">и тонкую кишку, кто, наконецъ, потрудится вмѣстѣ со мною приблизительно сличитъ симптоматологію </w:t>
      </w:r>
      <w:r>
        <w:rPr>
          <w:i/>
          <w:iCs/>
          <w:color w:val="000000"/>
          <w:spacing w:val="0"/>
          <w:w w:val="100"/>
          <w:position w:val="0"/>
          <w:shd w:val="clear" w:color="auto" w:fill="auto"/>
          <w:lang w:val="ru-RU" w:eastAsia="ru-RU" w:bidi="ru-RU"/>
        </w:rPr>
        <w:t>желтой горячки</w:t>
      </w:r>
      <w:r>
        <w:rPr>
          <w:color w:val="000000"/>
          <w:spacing w:val="0"/>
          <w:w w:val="100"/>
          <w:position w:val="0"/>
          <w:shd w:val="clear" w:color="auto" w:fill="auto"/>
          <w:lang w:val="ru-RU" w:eastAsia="ru-RU" w:bidi="ru-RU"/>
        </w:rPr>
        <w:t xml:space="preserve"> съ Физіологическими отправленіями и послѣдствіями трупоразъятія, тотъ легко узнаетъ, что начало и ходъ этихъ болѣз</w:t>
        <w:softHyphen/>
        <w:t>ней должны основываться на законѣ, который, относительно къ жи</w:t>
        <w:softHyphen/>
        <w:t>вотному организму, довольпо-ясенъ.</w:t>
      </w:r>
    </w:p>
    <w:p>
      <w:pPr>
        <w:pStyle w:val="Style38"/>
        <w:keepNext w:val="0"/>
        <w:keepLines w:val="0"/>
        <w:widowControl w:val="0"/>
        <w:shd w:val="clear" w:color="auto" w:fill="auto"/>
        <w:bidi w:val="0"/>
        <w:spacing w:before="0" w:after="380" w:line="214" w:lineRule="auto"/>
        <w:ind w:left="260" w:right="0" w:firstLine="420"/>
        <w:sectPr>
          <w:pgSz w:w="16590" w:h="26155"/>
          <w:pgMar w:top="1473" w:left="778" w:right="752" w:bottom="1086" w:header="0" w:footer="3" w:gutter="0"/>
          <w:cols w:space="720"/>
          <w:noEndnote/>
          <w:rtlGutter w:val="0"/>
          <w:docGrid w:linePitch="360"/>
        </w:sectPr>
      </w:pPr>
      <w:r>
        <w:rPr>
          <w:color w:val="000000"/>
          <w:spacing w:val="0"/>
          <w:w w:val="100"/>
          <w:position w:val="0"/>
          <w:shd w:val="clear" w:color="auto" w:fill="auto"/>
          <w:lang w:val="ru-RU" w:eastAsia="ru-RU" w:bidi="ru-RU"/>
        </w:rPr>
        <w:t xml:space="preserve">Для происхожденія </w:t>
      </w:r>
      <w:r>
        <w:rPr>
          <w:color w:val="000000"/>
          <w:spacing w:val="0"/>
          <w:w w:val="100"/>
          <w:position w:val="0"/>
          <w:sz w:val="48"/>
          <w:szCs w:val="48"/>
          <w:shd w:val="clear" w:color="auto" w:fill="auto"/>
          <w:lang w:val="ru-RU" w:eastAsia="ru-RU" w:bidi="ru-RU"/>
        </w:rPr>
        <w:t xml:space="preserve">и </w:t>
      </w:r>
      <w:r>
        <w:rPr>
          <w:color w:val="000000"/>
          <w:spacing w:val="0"/>
          <w:w w:val="100"/>
          <w:position w:val="0"/>
          <w:shd w:val="clear" w:color="auto" w:fill="auto"/>
          <w:lang w:val="ru-RU" w:eastAsia="ru-RU" w:bidi="ru-RU"/>
        </w:rPr>
        <w:t>упроченія общей болѣзни эпидемической пли заразительной, надобно стеченіе двухъ моментовъ, т. е. окружающей насъ атмосферы и нахожденія зародыша въ насъ самихъ. Этотъ за</w:t>
        <w:softHyphen/>
        <w:t>родышъ, какъ сказано, есть преходящій, имѣетъ только временное продолженіе; онъ есть или не самостоятельный, или самостоятельный, и въ смыслѣ иронзраждатсльной способности подобенъ сѣменному зер</w:t>
        <w:softHyphen/>
        <w:t>ну. Въ первомъ случаѣ проявляются, какъ обыкновенно принимаютъ, наши эпидеміи, а въ другомъ—заразы. Что это точно такъ дѣлается,</w:t>
      </w:r>
    </w:p>
    <w:p>
      <w:pPr>
        <w:pStyle w:val="Style38"/>
        <w:keepNext w:val="0"/>
        <w:keepLines w:val="0"/>
        <w:widowControl w:val="0"/>
        <w:shd w:val="clear" w:color="auto" w:fill="auto"/>
        <w:bidi w:val="0"/>
        <w:spacing w:before="0" w:after="340" w:line="214" w:lineRule="auto"/>
        <w:ind w:left="0" w:right="0" w:firstLine="0"/>
      </w:pPr>
      <w:r>
        <w:rPr>
          <w:color w:val="000000"/>
          <w:spacing w:val="0"/>
          <w:w w:val="100"/>
          <w:position w:val="0"/>
          <w:shd w:val="clear" w:color="auto" w:fill="auto"/>
          <w:lang w:val="ru-RU" w:eastAsia="ru-RU" w:bidi="ru-RU"/>
        </w:rPr>
        <w:t xml:space="preserve">т. </w:t>
      </w:r>
      <w:r>
        <w:rPr>
          <w:color w:val="000000"/>
          <w:spacing w:val="0"/>
          <w:w w:val="100"/>
          <w:position w:val="0"/>
          <w:shd w:val="clear" w:color="auto" w:fill="auto"/>
          <w:lang w:val="fr-FR" w:eastAsia="fr-FR" w:bidi="fr-FR"/>
        </w:rPr>
        <w:t xml:space="preserve">e. </w:t>
      </w:r>
      <w:r>
        <w:rPr>
          <w:color w:val="000000"/>
          <w:spacing w:val="0"/>
          <w:w w:val="100"/>
          <w:position w:val="0"/>
          <w:shd w:val="clear" w:color="auto" w:fill="auto"/>
          <w:lang w:val="ru-RU" w:eastAsia="ru-RU" w:bidi="ru-RU"/>
        </w:rPr>
        <w:t>что для каждой эпидеміи необходимо обновляющееся возрожде</w:t>
        <w:softHyphen/>
        <w:t>ніе зародыиіа, для сохраненія своего вида въ точности, хотя на ко</w:t>
        <w:softHyphen/>
        <w:t xml:space="preserve">роткое время, это доказываютъ эпизоотіи, </w:t>
      </w:r>
      <w:r>
        <w:rPr>
          <w:color w:val="000000"/>
          <w:spacing w:val="0"/>
          <w:w w:val="100"/>
          <w:position w:val="0"/>
          <w:shd w:val="clear" w:color="auto" w:fill="auto"/>
          <w:vertAlign w:val="subscript"/>
          <w:lang w:val="ru-RU" w:eastAsia="ru-RU" w:bidi="ru-RU"/>
        </w:rPr>
        <w:t>х</w:t>
      </w:r>
      <w:r>
        <w:rPr>
          <w:color w:val="000000"/>
          <w:spacing w:val="0"/>
          <w:w w:val="100"/>
          <w:position w:val="0"/>
          <w:shd w:val="clear" w:color="auto" w:fill="auto"/>
          <w:lang w:val="ru-RU" w:eastAsia="ru-RU" w:bidi="ru-RU"/>
        </w:rPr>
        <w:t>еслн безпристрастно мы сравнимъ ихъ съ эпидеміями. Здѣсь мы видимъ, что извѣстныя по</w:t>
        <w:softHyphen/>
        <w:t>роды животныхъ въ опредѣленной Формѣ и въ опредѣленномъ видѣ и органическомъ направленіи, подвергаются но временамъ болѣзни, ко</w:t>
        <w:softHyphen/>
        <w:t>торая на другихъ животныхъ, даже сходныхъ съ ними но породѣ, вовсе не дѣйствуетъ. Еслибъ Паши наблюденія п знанія проницали такъ далеко, то мы нашли бы, что этн явленія еще въ бблычемъ размѣрѣ ежегодно подтверждаются насѣкомыми, рыбами и другими водяными животными и семействами растеніи; такимъ-образомъ от</w:t>
        <w:softHyphen/>
        <w:t xml:space="preserve">крыли бы </w:t>
      </w:r>
      <w:r>
        <w:rPr>
          <w:color w:val="000000"/>
          <w:spacing w:val="0"/>
          <w:w w:val="100"/>
          <w:position w:val="0"/>
          <w:sz w:val="48"/>
          <w:szCs w:val="48"/>
          <w:shd w:val="clear" w:color="auto" w:fill="auto"/>
          <w:lang w:val="ru-RU" w:eastAsia="ru-RU" w:bidi="ru-RU"/>
        </w:rPr>
        <w:t xml:space="preserve">мы </w:t>
      </w:r>
      <w:r>
        <w:rPr>
          <w:color w:val="000000"/>
          <w:spacing w:val="0"/>
          <w:w w:val="100"/>
          <w:position w:val="0"/>
          <w:shd w:val="clear" w:color="auto" w:fill="auto"/>
          <w:lang w:val="ru-RU" w:eastAsia="ru-RU" w:bidi="ru-RU"/>
        </w:rPr>
        <w:t>въ великом ъ явленіи органпческо-ііатологичсскую связь, познаніе чего вообще рѣдко достигается въ жизни, если будемъ на</w:t>
        <w:softHyphen/>
        <w:t>блюдать вещи въ раздѣльномъ состояніи и судить о нихъ съ этой точки.</w:t>
      </w:r>
    </w:p>
    <w:p>
      <w:pPr>
        <w:pStyle w:val="Style38"/>
        <w:keepNext w:val="0"/>
        <w:keepLines w:val="0"/>
        <w:widowControl w:val="0"/>
        <w:shd w:val="clear" w:color="auto" w:fill="auto"/>
        <w:bidi w:val="0"/>
        <w:spacing w:before="0" w:after="340" w:line="214" w:lineRule="auto"/>
        <w:ind w:left="0" w:right="0" w:firstLine="540"/>
      </w:pPr>
      <w:r>
        <w:rPr>
          <w:color w:val="000000"/>
          <w:spacing w:val="0"/>
          <w:w w:val="100"/>
          <w:position w:val="0"/>
          <w:shd w:val="clear" w:color="auto" w:fill="auto"/>
          <w:lang w:val="ru-RU" w:eastAsia="ru-RU" w:bidi="ru-RU"/>
        </w:rPr>
        <w:t xml:space="preserve">Холера, какъ эпидемическая болѣзнь, принадлежитъ человѣческому организму, погому-что лишь послѣдній въ-состояніи произвести для опредѣленнаго времени этотъ зародышъ, потребный къ сохраненію вида и Формы. Чѣмъ менѣе находится </w:t>
      </w:r>
      <w:r>
        <w:rPr>
          <w:color w:val="000000"/>
          <w:spacing w:val="0"/>
          <w:w w:val="100"/>
          <w:position w:val="0"/>
          <w:shd w:val="clear" w:color="auto" w:fill="auto"/>
          <w:vertAlign w:val="subscript"/>
          <w:lang w:val="ru-RU" w:eastAsia="ru-RU" w:bidi="ru-RU"/>
        </w:rPr>
        <w:t>ѵ</w:t>
      </w:r>
      <w:r>
        <w:rPr>
          <w:color w:val="000000"/>
          <w:spacing w:val="0"/>
          <w:w w:val="100"/>
          <w:position w:val="0"/>
          <w:shd w:val="clear" w:color="auto" w:fill="auto"/>
          <w:lang w:val="ru-RU" w:eastAsia="ru-RU" w:bidi="ru-RU"/>
        </w:rPr>
        <w:t xml:space="preserve"> людей па данномъ простран</w:t>
        <w:softHyphen/>
        <w:t>ствѣ, чѣмъ чище (нечистота, какъ извѣстно, содѣйствуетъ произве</w:t>
        <w:softHyphen/>
        <w:t>денію животныхъ зародышей) и отдѣльпѣс живутъ они; чѣмъ менѣе стихій къ возниканію и укорененію болѣзни; когда можно совсѣмъ прервать сообщеніе между людьми, тогда пе трудно отвратить появле</w:t>
        <w:softHyphen/>
        <w:t>ніе болѣзни — какъ заразы. Все это явствуетъ изъ вышесказаннаго, такъ что не нужно, касательно безполезнаго спора о заразительности и карантинахъ, приводить положенія, которыя всё-таки неоснова</w:t>
        <w:softHyphen/>
        <w:t>тельны.</w:t>
      </w:r>
    </w:p>
    <w:p>
      <w:pPr>
        <w:pStyle w:val="Style38"/>
        <w:keepNext w:val="0"/>
        <w:keepLines w:val="0"/>
        <w:widowControl w:val="0"/>
        <w:shd w:val="clear" w:color="auto" w:fill="auto"/>
        <w:bidi w:val="0"/>
        <w:spacing w:before="0" w:after="140" w:line="214" w:lineRule="auto"/>
        <w:ind w:left="0" w:right="0" w:firstLine="540"/>
      </w:pPr>
      <w:r>
        <w:rPr>
          <w:color w:val="000000"/>
          <w:spacing w:val="0"/>
          <w:w w:val="100"/>
          <w:position w:val="0"/>
          <w:shd w:val="clear" w:color="auto" w:fill="auto"/>
          <w:lang w:val="ru-RU" w:eastAsia="ru-RU" w:bidi="ru-RU"/>
        </w:rPr>
        <w:t>Изъ сказаннаго доселѣ выводится само-по-себѣ изъясненіе располо</w:t>
        <w:softHyphen/>
        <w:t xml:space="preserve">женія. Всѣ говорили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ежедневно повторяютъ всѣ врачи и неврачн, ?гго ^для заболѣванія необходимо извѣстное расположеніе, по никто доселѣ не старался придать понятіе этому слову. Конечно, древніе йодъ этимъ разумѣли нрісмчіівость организма, всею еіо поверхностію, внѣшнпхъ вредностей. Времена и школы всегда повторяли это поло</w:t>
        <w:softHyphen/>
        <w:t>женіе и мы встрѣчаемся опять съ неопредѣленнымъ расположеніемъ при холерѣ.</w:t>
      </w:r>
    </w:p>
    <w:p>
      <w:pPr>
        <w:pStyle w:val="Style38"/>
        <w:keepNext w:val="0"/>
        <w:keepLines w:val="0"/>
        <w:widowControl w:val="0"/>
        <w:shd w:val="clear" w:color="auto" w:fill="auto"/>
        <w:bidi w:val="0"/>
        <w:spacing w:before="0" w:after="340" w:line="214" w:lineRule="auto"/>
        <w:ind w:left="0" w:right="0" w:firstLine="540"/>
      </w:pPr>
      <w:r>
        <w:rPr>
          <w:color w:val="000000"/>
          <w:spacing w:val="0"/>
          <w:w w:val="100"/>
          <w:position w:val="0"/>
          <w:shd w:val="clear" w:color="auto" w:fill="auto"/>
          <w:lang w:val="ru-RU" w:eastAsia="ru-RU" w:bidi="ru-RU"/>
        </w:rPr>
        <w:t>Изъ вышесказаннаго явствуетъ само-по-себѣ, что это расположеніе должно находиться въ слизистой оболочкѣ кишечнаго капала—един</w:t>
        <w:softHyphen/>
        <w:t>ственномъ первоначальномъ органѣ болѣзни. Хотя вообще это распо</w:t>
        <w:softHyphen/>
        <w:t>ложеніе къ болѣзнямъ, какого бы она пн была рода, состоитъ въ свя</w:t>
        <w:softHyphen/>
        <w:t>зи съ органами нашего тѣла, но всѣмъ внѣшнимъ вредностямъ про</w:t>
        <w:softHyphen/>
        <w:t>тивостоятъ только два изъ нихъ, ,т. с. внѣшняя кожа н внутренняя слизистая оболочка. Далѣе, если разсмотримъ, что помянутые органы, одарены особенною способностію рождать, что реактивная дѣятель</w:t>
        <w:softHyphen/>
        <w:t>ность оргаппзма, въ патологическомъ его состояніи, должна заклю</w:t>
        <w:softHyphen/>
        <w:t>чаться въ возрожденіи вида п Формы зародыша, то найдемъ изъяс</w:t>
        <w:softHyphen/>
        <w:t>неніе необходимаго ноперемѣппаго отношенія между эпидемическими и заразнтелыіымп болѣзнями н между внутреннею нлп внѣшнею ко</w:t>
        <w:softHyphen/>
        <w:t>жею. Какія могутъ быть отъ знанія этого Факта послѣдствія для пред</w:t>
        <w:softHyphen/>
        <w:t xml:space="preserve">охранительнаго леченія (ргорііу </w:t>
      </w:r>
      <w:r>
        <w:rPr>
          <w:color w:val="000000"/>
          <w:spacing w:val="0"/>
          <w:w w:val="100"/>
          <w:position w:val="0"/>
          <w:shd w:val="clear" w:color="auto" w:fill="auto"/>
          <w:lang w:val="fr-FR" w:eastAsia="fr-FR" w:bidi="fr-FR"/>
        </w:rPr>
        <w:t xml:space="preserve">Iaxis) </w:t>
      </w:r>
      <w:r>
        <w:rPr>
          <w:color w:val="000000"/>
          <w:spacing w:val="0"/>
          <w:w w:val="100"/>
          <w:position w:val="0"/>
          <w:shd w:val="clear" w:color="auto" w:fill="auto"/>
          <w:lang w:val="ru-RU" w:eastAsia="ru-RU" w:bidi="ru-RU"/>
        </w:rPr>
        <w:t>и для леченія самой холеры, о чемъ здѣсь именно идетъ рѣчь, увидимъ въ-послѣдствіп.</w:t>
      </w:r>
      <w:r>
        <w:br w:type="page"/>
      </w:r>
    </w:p>
    <mc:AlternateContent>
      <mc:Choice Requires="wps">
        <w:drawing>
          <wp:anchor distT="165100" distB="0" distL="0" distR="0" simplePos="0" relativeHeight="125829391" behindDoc="0" locked="0" layoutInCell="1" allowOverlap="1">
            <wp:simplePos x="0" y="0"/>
            <wp:positionH relativeFrom="page">
              <wp:posOffset>643890</wp:posOffset>
            </wp:positionH>
            <wp:positionV relativeFrom="paragraph">
              <wp:posOffset>4267200</wp:posOffset>
            </wp:positionV>
            <wp:extent cx="9258300" cy="2628900"/>
            <wp:wrapTopAndBottom/>
            <wp:docPr id="81" name="Shape 81"/>
            <a:graphic xmlns:a="http://schemas.openxmlformats.org/drawingml/2006/main">
              <a:graphicData uri="http://schemas.microsoft.com/office/word/2010/wordprocessingShape">
                <wps:wsp>
                  <wps:cNvSpPr txBox="1"/>
                  <wps:spPr>
                    <a:xfrm>
                      <a:ext cx="9258300" cy="2628900"/>
                    </a:xfrm>
                    <a:prstGeom prst="rect"/>
                    <a:noFill/>
                  </wps:spPr>
                  <wps:txbx>
                    <w:txbxContent>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Сильныя душевныя вліянія удивительно н почти непосредственно дѣйствуютъ на слизистую оболочку. Что сильный гнѣвъ причиняетъ желчную рвоту (сперва тошноту, потомъ возбужденіе системы пече</w:t>
                          <w:softHyphen/>
                          <w:t>ни), боязнь и страхъ—непроизвольное мочетеченіе и даже испражне</w:t>
                          <w:softHyphen/>
                          <w:t>ніе иа-ннзъ, что послѣ подобныхъ приключеній внезапно исчезаетъ аппетитъ, а послѣ кушанья разстронваегся пищевареніе, языкъ покры</w:t>
                          <w:softHyphen/>
                          <w:t>вается нечистотою, эго знаютъ всѣ. Отъ этого происходитъ, во вре</w:t>
                          <w:softHyphen/>
                          <w:t>мя эпидеміи холеры, если уже отчасти разстроена слизистая оболочка, внезапно такой приступъ, что ско</w:t>
                        </w:r>
                      </w:p>
                    </w:txbxContent>
                  </wps:txbx>
                  <wps:bodyPr lIns="0" tIns="0" rIns="0" bIns="0">
                    <a:spAutoFit/>
                  </wps:bodyPr>
                </wps:wsp>
              </a:graphicData>
            </a:graphic>
          </wp:anchor>
        </w:drawing>
      </mc:Choice>
      <mc:Fallback>
        <w:pict>
          <v:shape id="_x0000_s1107" type="#_x0000_t202" style="position:absolute;margin-left:11.800000000000001pt;margin-top:336.pt;width:729.pt;height:207.pt;z-index:-125829362;mso-wrap-distance-left:0;mso-wrap-distance-top:13.pt;mso-wrap-distance-right:0;mso-position-horizontal-relative:margin" filled="f" stroked="f">
            <v:textbox style="mso-fit-shape-to-text:t" inset="0,0,0,0">
              <w:txbxContent>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Сильныя душевныя вліянія удивительно н почти непосредственно дѣйствуютъ на слизистую оболочку. Что сильный гнѣвъ причиняетъ желчную рвоту (сперва тошноту, потомъ возбужденіе системы пече</w:t>
                    <w:softHyphen/>
                    <w:t>ни), боязнь и страхъ—непроизвольное мочетеченіе и даже испражне</w:t>
                    <w:softHyphen/>
                    <w:t>ніе иа-ннзъ, что послѣ подобныхъ приключеній внезапно исчезаетъ аппетитъ, а послѣ кушанья разстронваегся пищевареніе, языкъ покры</w:t>
                    <w:softHyphen/>
                    <w:t>вается нечистотою, эго знаютъ всѣ. Отъ этого происходитъ, во вре</w:t>
                    <w:softHyphen/>
                    <w:t>мя эпидеміи холеры, если уже отчасти разстроена слизистая оболочка, внезапно такой приступъ, что ско</w:t>
                  </w:r>
                </w:p>
              </w:txbxContent>
            </v:textbox>
            <w10:wrap type="topAndBottom" anchorx="margin"/>
          </v:shape>
        </w:pict>
      </mc:Fallback>
    </mc:AlternateContent>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Очень-естественно, что отъ каждаго патологическаго состоянія слп- зйстоіі оболочки — органа расположенія равно какъ и болѣзпп — мо</w:t>
        <w:softHyphen/>
        <w:t>жетъ умножаться это расположеніе п уже само-ио-себѣ, во время го</w:t>
        <w:softHyphen/>
        <w:t>сподствующей эпидеміи быть доведено до начала болѣзни. Вообще совѣтуютъ избѣгать душевныхъ впечатлѣніи, особенно гнѣва п стра</w:t>
        <w:softHyphen/>
        <w:t xml:space="preserve">ха, и наблюдать строгую діэтѵ; но въ этомъ нахожу я столь же мало основательности, какъ и въ опредѣленіи </w:t>
      </w:r>
      <w:r>
        <w:rPr>
          <w:i/>
          <w:iCs/>
          <w:color w:val="000000"/>
          <w:spacing w:val="0"/>
          <w:w w:val="100"/>
          <w:position w:val="0"/>
          <w:shd w:val="clear" w:color="auto" w:fill="auto"/>
          <w:lang w:val="ru-RU" w:eastAsia="ru-RU" w:bidi="ru-RU"/>
        </w:rPr>
        <w:t>((призрака расположенія»,</w:t>
      </w:r>
      <w:r>
        <w:rPr>
          <w:color w:val="000000"/>
          <w:spacing w:val="0"/>
          <w:w w:val="100"/>
          <w:position w:val="0"/>
          <w:shd w:val="clear" w:color="auto" w:fill="auto"/>
          <w:lang w:val="ru-RU" w:eastAsia="ru-RU" w:bidi="ru-RU"/>
        </w:rPr>
        <w:t xml:space="preserve"> и полагаю, что одно лишь наблюденіе въ томъ и' другомъ случаѣ слу</w:t>
        <w:softHyphen/>
        <w:t>жило указаніемъ совѣтовать то или другое. Наблюденіе даже самыхъ образованныхъ людей не есть по себѣ подкрѣпляющій Фактъ, если на немъ прямо не можетъ опираться сравненіе, а па послѣднемъ суж</w:t>
        <w:softHyphen/>
        <w:t>деніе, такъ чтобы, наконець, могла возникнуть продуктивная мысль, которую всегда мы принимаемъ за категорическую волю человѣче</w:t>
        <w:softHyphen/>
        <w:t>скаго понятія (разума).</w:t>
      </w:r>
    </w:p>
    <w:p>
      <w:pPr>
        <w:pStyle w:val="Style38"/>
        <w:keepNext w:val="0"/>
        <w:keepLines w:val="0"/>
        <w:widowControl w:val="0"/>
        <w:shd w:val="clear" w:color="auto" w:fill="auto"/>
        <w:bidi w:val="0"/>
        <w:spacing w:before="0" w:after="400" w:line="214" w:lineRule="auto"/>
        <w:ind w:left="0" w:right="0" w:firstLine="8100"/>
      </w:pPr>
      <w:r>
        <w:rPr>
          <w:color w:val="000000"/>
          <w:spacing w:val="0"/>
          <w:w w:val="100"/>
          <w:position w:val="0"/>
          <w:shd w:val="clear" w:color="auto" w:fill="auto"/>
          <w:lang w:val="ru-RU" w:eastAsia="ru-RU" w:bidi="ru-RU"/>
        </w:rPr>
        <w:t>можно подумать, что тутъ за- ражена кровь, пли иаралнзирована, какъ-бы молніею, нервная систе</w:t>
        <w:softHyphen/>
        <w:t>ма, тогда какъ все это дѣлается естественнымъ, разсчитаннымъ обра</w:t>
        <w:softHyphen/>
        <w:t>зомъ. Во всякомъ случаѣ, надобно нзбѣгаті» помяпутыхъ впечатлѣній, особенно-поражающихъ того, кто но званію и обязанности долженъ быть при больныхъ. Хотя можетъ иной, но наружности, скрывать страхъ, по это нс побѣждаетъ опаснаго врага, который становится отъ этого грознѣе. Приступы холеры, появляющіеся такимъ образомъ, удобно подаютъ поводъ къ принятію характера заразы, даже на отда</w:t>
        <w:softHyphen/>
        <w:t>леніи заражающаго и къ подтвержденію этого мнѣнія вѣроятными примѣрами; тогда-какъ съ другой стороны опять усматривается про</w:t>
        <w:softHyphen/>
        <w:t>тиворѣчіе, но также съ примѣрами неопровержимыми; гакъ что именно въ этихъ-то противорѣчіяхъ усматриваю я главную причину, отъ-чего собственная натура болѣзни остается столь долго сомнительною.</w:t>
      </w:r>
    </w:p>
    <w:p>
      <w:pPr>
        <w:pStyle w:val="Style38"/>
        <w:keepNext w:val="0"/>
        <w:keepLines w:val="0"/>
        <w:widowControl w:val="0"/>
        <w:shd w:val="clear" w:color="auto" w:fill="auto"/>
        <w:bidi w:val="0"/>
        <w:spacing w:before="0" w:after="320" w:line="214" w:lineRule="auto"/>
        <w:ind w:left="0" w:right="0" w:firstLine="540"/>
      </w:pPr>
      <w:r>
        <w:rPr>
          <w:color w:val="000000"/>
          <w:spacing w:val="0"/>
          <w:w w:val="100"/>
          <w:position w:val="0"/>
          <w:shd w:val="clear" w:color="auto" w:fill="auto"/>
          <w:lang w:val="ru-RU" w:eastAsia="ru-RU" w:bidi="ru-RU"/>
        </w:rPr>
        <w:t>Столь же важна и діэта; она непосредственно дѣйствуетъ на органъ, составляющій мѣсто расположенія. Это совершенно обыкновенный родъ реакціи, что особенно слизистая плева кишечнаго канала, лежащая глубже—пронзраждаетъ окисаніе па патологическихъ мѣстахъ. Можетъ- быть, что этотъ родъ реакціи надобно принимать за ближайшую при</w:t>
        <w:softHyphen/>
        <w:t>чину наибольшей части разстройствъ питательныхъ средствъ въ про</w:t>
        <w:softHyphen/>
        <w:t>цессѣ ихъ сваренія въ кишкахъ. Въ двѣнадцати-перстпой кишкѣ, гдѣ приливается желч ь къ пищевой кашицѣ, подобныя окнсаиія легко бы- ваютъ безъ патологическихъ состояній и зависятъ лпшь отъ нахож</w:t>
        <w:softHyphen/>
        <w:t>денія принятой нищи. Въ противномъ случаѣ нельзя было бій объ</w:t>
        <w:softHyphen/>
        <w:t>яснить, отъ-чего такъ удобно зараждается воздухъ въ кишечномъ каналѣ.</w:t>
      </w:r>
    </w:p>
    <w:p>
      <w:pPr>
        <w:pStyle w:val="Style38"/>
        <w:keepNext w:val="0"/>
        <w:keepLines w:val="0"/>
        <w:widowControl w:val="0"/>
        <w:shd w:val="clear" w:color="auto" w:fill="auto"/>
        <w:bidi w:val="0"/>
        <w:spacing w:before="0" w:after="320" w:line="240" w:lineRule="auto"/>
        <w:ind w:left="0" w:right="0" w:firstLine="540"/>
        <w:rPr>
          <w:sz w:val="48"/>
          <w:szCs w:val="48"/>
        </w:rPr>
        <w:sectPr>
          <w:headerReference w:type="even" r:id="rId59"/>
          <w:headerReference w:type="default" r:id="rId60"/>
          <w:headerReference w:type="first" r:id="rId61"/>
          <w:pgSz w:w="16590" w:h="26155"/>
          <w:pgMar w:top="1473" w:left="778" w:right="752" w:bottom="1086" w:header="0" w:footer="3" w:gutter="0"/>
          <w:pgNumType w:start="60"/>
          <w:cols w:space="720"/>
          <w:noEndnote/>
          <w:titlePg/>
          <w:rtlGutter w:val="0"/>
          <w:docGrid w:linePitch="360"/>
        </w:sectPr>
      </w:pPr>
      <w:r>
        <w:rPr>
          <w:color w:val="000000"/>
          <w:spacing w:val="0"/>
          <w:w w:val="100"/>
          <w:position w:val="0"/>
          <w:sz w:val="48"/>
          <w:szCs w:val="48"/>
          <w:shd w:val="clear" w:color="auto" w:fill="auto"/>
          <w:lang w:val="ru-RU" w:eastAsia="ru-RU" w:bidi="ru-RU"/>
        </w:rPr>
        <w:t>Между всѣми ннтательпымн веществами, певыбродпвшілся кислоты</w:t>
      </w:r>
    </w:p>
    <w:p>
      <w:pPr>
        <w:pStyle w:val="Style38"/>
        <w:keepNext w:val="0"/>
        <w:keepLines w:val="0"/>
        <w:widowControl w:val="0"/>
        <w:shd w:val="clear" w:color="auto" w:fill="auto"/>
        <w:bidi w:val="0"/>
        <w:spacing w:before="0" w:after="260" w:line="214" w:lineRule="auto"/>
        <w:ind w:left="280" w:right="0" w:firstLine="80"/>
      </w:pPr>
      <w:r>
        <w:rPr>
          <w:color w:val="000000"/>
          <w:spacing w:val="0"/>
          <w:w w:val="100"/>
          <w:position w:val="0"/>
          <w:shd w:val="clear" w:color="auto" w:fill="auto"/>
          <w:lang w:val="ru-RU" w:eastAsia="ru-RU" w:bidi="ru-RU"/>
        </w:rPr>
        <w:t>иъ этомъ отношеніи — самыя опасныя ; онѣ должны , по своеіі натурѣ, наилегче причинять помянутое состояніе. Но-этому сырыя овощи вредны тѣмъ-болѣе, что они содержатъ въ себѣ большое ко</w:t>
        <w:softHyphen/>
        <w:t>личество этой кислоты. Сюда относятся невыброднвшісся напнткн (шам</w:t>
        <w:softHyphen/>
        <w:t>панское), сырыя растительныя вещества: салатъ, огурцы, арбузы и ир.</w:t>
      </w:r>
    </w:p>
    <w:p>
      <w:pPr>
        <w:pStyle w:val="Style38"/>
        <w:keepNext w:val="0"/>
        <w:keepLines w:val="0"/>
        <w:widowControl w:val="0"/>
        <w:shd w:val="clear" w:color="auto" w:fill="auto"/>
        <w:bidi w:val="0"/>
        <w:spacing w:before="0" w:after="300" w:line="214" w:lineRule="auto"/>
        <w:ind w:left="280" w:right="0" w:firstLine="540"/>
      </w:pPr>
      <w:r>
        <w:rPr>
          <w:color w:val="000000"/>
          <w:spacing w:val="0"/>
          <w:w w:val="100"/>
          <w:position w:val="0"/>
          <w:shd w:val="clear" w:color="auto" w:fill="auto"/>
          <w:lang w:val="ru-RU" w:eastAsia="ru-RU" w:bidi="ru-RU"/>
        </w:rPr>
        <w:t>Чтб до растительной и мясноіі пищп въ отношеніи къ пищеваренію и чтб до спора объ этомъ между врачами и неврачами, равняющагося почти спору о заразительности и незаразнтельностн, за однимъ исключе</w:t>
        <w:softHyphen/>
        <w:t>ніемъ — что послѣдній долѣе продолжался — то здѣсь кстати можно сказать слѣдующее: Всякая животная клѣтчатая ткань болѣе или ме</w:t>
        <w:softHyphen/>
        <w:t xml:space="preserve">нѣе совершенно сваривается прп правильномъ пищевареніи у человѣка —правило, изъ котораго исключаются лишь пѣкоторые виды этоіі ткани. По-эгому—положеніе «лсясо легко </w:t>
      </w:r>
      <w:r>
        <w:rPr>
          <w:i/>
          <w:iCs/>
          <w:color w:val="000000"/>
          <w:spacing w:val="0"/>
          <w:w w:val="100"/>
          <w:position w:val="0"/>
          <w:shd w:val="clear" w:color="auto" w:fill="auto"/>
          <w:lang w:val="ru-RU" w:eastAsia="ru-RU" w:bidi="ru-RU"/>
        </w:rPr>
        <w:t>для сваренія»,</w:t>
      </w:r>
      <w:r>
        <w:rPr>
          <w:color w:val="000000"/>
          <w:spacing w:val="0"/>
          <w:w w:val="100"/>
          <w:position w:val="0"/>
          <w:shd w:val="clear" w:color="auto" w:fill="auto"/>
          <w:lang w:val="ru-RU" w:eastAsia="ru-RU" w:bidi="ru-RU"/>
        </w:rPr>
        <w:t xml:space="preserve"> совершенно правильно; но извѣстно, что виды мяса между собою очень различествуютъ относи</w:t>
        <w:softHyphen/>
        <w:t>тельно должаіішаго или кратчайшаго срока сваренія.</w:t>
      </w:r>
    </w:p>
    <w:p>
      <w:pPr>
        <w:pStyle w:val="Style38"/>
        <w:keepNext w:val="0"/>
        <w:keepLines w:val="0"/>
        <w:widowControl w:val="0"/>
        <w:shd w:val="clear" w:color="auto" w:fill="auto"/>
        <w:bidi w:val="0"/>
        <w:spacing w:before="0" w:after="300" w:line="214" w:lineRule="auto"/>
        <w:ind w:left="0" w:right="0" w:firstLine="820"/>
      </w:pPr>
      <w:r>
        <w:rPr>
          <w:color w:val="000000"/>
          <w:spacing w:val="0"/>
          <w:w w:val="100"/>
          <w:position w:val="0"/>
          <w:shd w:val="clear" w:color="auto" w:fill="auto"/>
          <w:lang w:val="ru-RU" w:eastAsia="ru-RU" w:bidi="ru-RU"/>
        </w:rPr>
        <w:t>Растительная ткань, напротивъ, вообще мало, или вовсе даже не сва</w:t>
        <w:softHyphen/>
        <w:t>ривается; по-этому также положеніе—</w:t>
      </w:r>
      <w:r>
        <w:rPr>
          <w:i/>
          <w:iCs/>
          <w:color w:val="000000"/>
          <w:spacing w:val="0"/>
          <w:w w:val="100"/>
          <w:position w:val="0"/>
          <w:shd w:val="clear" w:color="auto" w:fill="auto"/>
          <w:lang w:val="ru-RU" w:eastAsia="ru-RU" w:bidi="ru-RU"/>
        </w:rPr>
        <w:t>«растительныя вещества неудобо</w:t>
        <w:softHyphen/>
        <w:t>варимѣе, нежели вещества животныя»</w:t>
      </w:r>
      <w:r>
        <w:rPr>
          <w:color w:val="000000"/>
          <w:spacing w:val="0"/>
          <w:w w:val="100"/>
          <w:position w:val="0"/>
          <w:shd w:val="clear" w:color="auto" w:fill="auto"/>
          <w:lang w:val="ru-RU" w:eastAsia="ru-RU" w:bidi="ru-RU"/>
        </w:rPr>
        <w:t xml:space="preserve"> справедливо; несмотря на это, каждыіі опыгиыіі врачъ знаетъ, что всегда, при необходимости огра</w:t>
        <w:softHyphen/>
        <w:t xml:space="preserve">ничить больнаго въ діэтѣ, назначается растительная пища, чтб, по- „ видимому, противорѣчитъ приведеннымъ Фактамъ. Актъ пищеваренія существенно зависитъ отъ движенія кишки во всѣхъ ея частяхъ — движенія, которое называется </w:t>
      </w:r>
      <w:r>
        <w:rPr>
          <w:i/>
          <w:iCs/>
          <w:color w:val="000000"/>
          <w:spacing w:val="0"/>
          <w:w w:val="100"/>
          <w:position w:val="0"/>
          <w:shd w:val="clear" w:color="auto" w:fill="auto"/>
          <w:lang w:val="ru-RU" w:eastAsia="ru-RU" w:bidi="ru-RU"/>
        </w:rPr>
        <w:t>первообразнымъ.</w:t>
      </w:r>
      <w:r>
        <w:rPr>
          <w:color w:val="000000"/>
          <w:spacing w:val="0"/>
          <w:w w:val="100"/>
          <w:position w:val="0"/>
          <w:shd w:val="clear" w:color="auto" w:fill="auto"/>
          <w:lang w:val="ru-RU" w:eastAsia="ru-RU" w:bidi="ru-RU"/>
        </w:rPr>
        <w:t xml:space="preserve"> Это движеніе произво</w:t>
        <w:softHyphen/>
        <w:t>дится самими питательными веществами по мѣрѣ содержанія неудо</w:t>
        <w:softHyphen/>
        <w:t>боваримыхъ частей, между которыми растительная ткань, конечно, есть самая легкая. Именно непереваримость этого вещества составляетъ средство производить Физіологическій актъ пищеваренія вообще, и по</w:t>
        <w:softHyphen/>
        <w:t>этому растительныя вещества переносятся больными, которые, безъ значительнаго вреда, никакъ не могли бы употреблять мясную пищу.</w:t>
      </w:r>
    </w:p>
    <w:p>
      <w:pPr>
        <w:pStyle w:val="Style38"/>
        <w:keepNext w:val="0"/>
        <w:keepLines w:val="0"/>
        <w:widowControl w:val="0"/>
        <w:shd w:val="clear" w:color="auto" w:fill="auto"/>
        <w:bidi w:val="0"/>
        <w:spacing w:before="0" w:after="200" w:line="214" w:lineRule="auto"/>
        <w:ind w:left="280" w:right="0" w:firstLine="660"/>
      </w:pPr>
      <w:r>
        <w:rPr>
          <w:color w:val="000000"/>
          <w:spacing w:val="0"/>
          <w:w w:val="100"/>
          <w:position w:val="0"/>
          <w:shd w:val="clear" w:color="auto" w:fill="auto"/>
          <w:lang w:val="ru-RU" w:eastAsia="ru-RU" w:bidi="ru-RU"/>
        </w:rPr>
        <w:t>Актъ пищеваренія самъ-по-себѣ предполагаетъ умноженное перво</w:t>
        <w:softHyphen/>
        <w:t>образное движеніе кишокъ. Если мясная пища не можетъ подвигнуть пищеваренія, то натура представляетъ для этого другое средство, такъ- что можно человѣку быть, въ одно и то же время, н травояднымъ и плотояднымъ животнымъ въ обширномъ значеніи этого слова. Желчь изливается въ большомъ количествѣ ; но-этому мы видѣли, что при такъ-называемомъ несвареніи цвѣтъ языка преимущественно желтый и хотя разстройство было не такъ сильно, но желчные припадки пока</w:t>
        <w:softHyphen/>
        <w:t>зываются первые.</w:t>
      </w:r>
    </w:p>
    <w:p>
      <w:pPr>
        <w:pStyle w:val="Style38"/>
        <w:keepNext w:val="0"/>
        <w:keepLines w:val="0"/>
        <w:widowControl w:val="0"/>
        <w:shd w:val="clear" w:color="auto" w:fill="auto"/>
        <w:bidi w:val="0"/>
        <w:spacing w:before="0" w:after="280" w:line="214" w:lineRule="auto"/>
        <w:ind w:left="460" w:right="0" w:firstLine="480"/>
      </w:pPr>
      <w:r>
        <w:rPr>
          <w:color w:val="000000"/>
          <w:spacing w:val="0"/>
          <w:w w:val="100"/>
          <w:position w:val="0"/>
          <w:shd w:val="clear" w:color="auto" w:fill="auto"/>
          <w:lang w:val="ru-RU" w:eastAsia="ru-RU" w:bidi="ru-RU"/>
        </w:rPr>
        <w:t>Этотъ способъ вспомогательнаго приліянія желчи легко нарушается и тогда жидкость эта раздражаетъ слизистую плеву кигаекъ; отъ этого- го бываютъ такія состоянія пищеваренія, что вообще мало, или во</w:t>
        <w:softHyphen/>
        <w:t>все не переносится мясо, и всякая неблагоразумная попытка ѣсть его тотчасъ наказывается ; языкъ покрывается слизью, аппетитъ пропа</w:t>
        <w:softHyphen/>
        <w:t>даетъ и вообще показываются первые припадки, означающіе, какъ вы</w:t>
        <w:softHyphen/>
        <w:t>ше сказано, легкое раздраженіе слизистой оболочки желудка. Извѣст</w:t>
        <w:softHyphen/>
        <w:t>но, что мясная пища менѣе идетъ для людей, страждущихъ печенью; потому надобно обращать вниманіе не только на большое количество желчи, опредѣленной для выравниванія недостатка возбужденія (пище</w:t>
        <w:softHyphen/>
        <w:t>варенія или движенія), но и на качество ея.</w:t>
      </w:r>
      <w:r>
        <w:br w:type="page"/>
      </w:r>
    </w:p>
    <w:p>
      <w:pPr>
        <w:pStyle w:val="Style38"/>
        <w:keepNext w:val="0"/>
        <w:keepLines w:val="0"/>
        <w:widowControl w:val="0"/>
        <w:shd w:val="clear" w:color="auto" w:fill="auto"/>
        <w:bidi w:val="0"/>
        <w:spacing w:before="0" w:after="420" w:line="214" w:lineRule="auto"/>
        <w:ind w:left="0" w:right="0" w:firstLine="520"/>
      </w:pPr>
      <w:r>
        <w:rPr>
          <w:color w:val="000000"/>
          <w:spacing w:val="0"/>
          <w:w w:val="100"/>
          <w:position w:val="0"/>
          <w:shd w:val="clear" w:color="auto" w:fill="auto"/>
          <w:lang w:val="ru-RU" w:eastAsia="ru-RU" w:bidi="ru-RU"/>
        </w:rPr>
        <w:t>Такимъ-образомъ легко также рѣшить, какую иніцу можно съ вѣр</w:t>
        <w:softHyphen/>
        <w:t>ностію и сообразно опыту совѣтовать вообще и особенно во время холеры. Въ этомъ отношеніи также я видѣлъ, что мои, впрочемъ дѣль</w:t>
        <w:softHyphen/>
        <w:t>ные товарищи, поступали произвольно, подобно какъ па нѣкоторыхъ минеральныхъ водахъ одинъ врачъ запрещаетъ, а другоіі совѣтуетъ ѣсть овощи. Именно надобно врачамъ избѣгать этихъ противорѣчій, что, какъ отдѣльный Фактъ, уловляетъ публика и обыкновенно столь охотно ставитъ въ упрекъ намъ и наукѣ; по-этому нс лишнимъ по</w:t>
        <w:softHyphen/>
        <w:t>читаю говорить о вещахъ, которыя собственно должны составить пер</w:t>
        <w:softHyphen/>
        <w:t>выя основанія врачебной практики.</w:t>
      </w:r>
    </w:p>
    <w:p>
      <w:pPr>
        <w:pStyle w:val="Style38"/>
        <w:keepNext w:val="0"/>
        <w:keepLines w:val="0"/>
        <w:widowControl w:val="0"/>
        <w:shd w:val="clear" w:color="auto" w:fill="auto"/>
        <w:bidi w:val="0"/>
        <w:spacing w:before="0" w:after="420" w:line="214" w:lineRule="auto"/>
        <w:ind w:left="0" w:right="0" w:firstLine="520"/>
      </w:pPr>
      <w:r>
        <w:rPr>
          <w:color w:val="000000"/>
          <w:spacing w:val="0"/>
          <w:w w:val="100"/>
          <w:position w:val="0"/>
          <w:shd w:val="clear" w:color="auto" w:fill="auto"/>
          <w:lang w:val="ru-RU" w:eastAsia="ru-RU" w:bidi="ru-RU"/>
        </w:rPr>
        <w:t>Весьма-важно, при эпидеміи, какого бы она ни была рода, знать, здоровъ ли субъектъ, т. е. здоровы ли его органы. Отъ этого обстоя</w:t>
        <w:softHyphen/>
        <w:t>тельства будетъ зависѣть легкое или трудное пораженіе органа болѣз</w:t>
        <w:softHyphen/>
        <w:t>нію, равно особенная Форма н ходъ послѣдней. Въ этомъ же состо</w:t>
        <w:softHyphen/>
        <w:t xml:space="preserve">итъ дѣйствительное </w:t>
      </w:r>
      <w:r>
        <w:rPr>
          <w:i/>
          <w:iCs/>
          <w:color w:val="000000"/>
          <w:spacing w:val="0"/>
          <w:w w:val="100"/>
          <w:position w:val="0"/>
          <w:shd w:val="clear" w:color="auto" w:fill="auto"/>
          <w:lang w:val="ru-RU" w:eastAsia="ru-RU" w:bidi="ru-RU"/>
        </w:rPr>
        <w:t>расположеніе,</w:t>
      </w:r>
      <w:r>
        <w:rPr>
          <w:color w:val="000000"/>
          <w:spacing w:val="0"/>
          <w:w w:val="100"/>
          <w:position w:val="0"/>
          <w:shd w:val="clear" w:color="auto" w:fill="auto"/>
          <w:lang w:val="ru-RU" w:eastAsia="ru-RU" w:bidi="ru-RU"/>
        </w:rPr>
        <w:t xml:space="preserve"> которое я въ-отиопіснін къ холерѣ, для отличія отъ расположенія, имѣющагося въ страждущемъ главномъ органѣ — самой слизистой оболочкѣ, называю прямымъ и на которое стараюсь обратить особенное вниманіе.</w:t>
      </w:r>
    </w:p>
    <w:p>
      <w:pPr>
        <w:pStyle w:val="Style38"/>
        <w:keepNext w:val="0"/>
        <w:keepLines w:val="0"/>
        <w:widowControl w:val="0"/>
        <w:shd w:val="clear" w:color="auto" w:fill="auto"/>
        <w:bidi w:val="0"/>
        <w:spacing w:before="0" w:after="420" w:line="211" w:lineRule="auto"/>
        <w:ind w:left="0" w:right="0" w:firstLine="520"/>
      </w:pPr>
      <w:r>
        <w:rPr>
          <w:color w:val="000000"/>
          <w:spacing w:val="0"/>
          <w:w w:val="100"/>
          <w:position w:val="0"/>
          <w:shd w:val="clear" w:color="auto" w:fill="auto"/>
          <w:lang w:val="ru-RU" w:eastAsia="ru-RU" w:bidi="ru-RU"/>
        </w:rPr>
        <w:t>Разс.матрнвая этотъ органъ, какъ положенный Факторъ полярной дѣятельности въ болѣзняхъ вообще, необходимо заключаемъ, что каж</w:t>
        <w:softHyphen/>
        <w:t>дое патологическое его состояніе должно изъявлять существенное вліяніе на эту основную дѣятельность. Зная это, мы должны руковод</w:t>
        <w:softHyphen/>
        <w:t>ствоваться имъ въ предохранительномъ .теченіи. Я прошу не принимать это мнѣніе за теорію; придерживаясь его въ практикѣ, я имѣлъ боль</w:t>
        <w:softHyphen/>
        <w:t>шую пользу.</w:t>
      </w:r>
    </w:p>
    <w:p>
      <w:pPr>
        <w:pStyle w:val="Style38"/>
        <w:keepNext w:val="0"/>
        <w:keepLines w:val="0"/>
        <w:widowControl w:val="0"/>
        <w:shd w:val="clear" w:color="auto" w:fill="auto"/>
        <w:bidi w:val="0"/>
        <w:spacing w:before="0" w:after="420" w:line="214" w:lineRule="auto"/>
        <w:ind w:left="0" w:right="0" w:firstLine="520"/>
        <w:sectPr>
          <w:headerReference w:type="even" r:id="rId62"/>
          <w:headerReference w:type="default" r:id="rId63"/>
          <w:headerReference w:type="first" r:id="rId64"/>
          <w:pgSz w:w="16590" w:h="26155"/>
          <w:pgMar w:top="1473" w:left="778" w:right="752" w:bottom="1086" w:header="0" w:footer="3" w:gutter="0"/>
          <w:pgNumType w:start="30"/>
          <w:cols w:space="720"/>
          <w:noEndnote/>
          <w:titlePg/>
          <w:rtlGutter w:val="0"/>
          <w:docGrid w:linePitch="360"/>
        </w:sectPr>
      </w:pPr>
      <w:r>
        <w:rPr>
          <w:color w:val="000000"/>
          <w:spacing w:val="0"/>
          <w:w w:val="100"/>
          <w:position w:val="0"/>
          <w:shd w:val="clear" w:color="auto" w:fill="auto"/>
          <w:lang w:val="ru-RU" w:eastAsia="ru-RU" w:bidi="ru-RU"/>
        </w:rPr>
        <w:t>Если еппннбй мозгъ у больнаго настоящею (азіатскою) холерою оказывается дѣятельнымъ, какъ положительный Факторъ въ произво</w:t>
        <w:softHyphen/>
        <w:t>дящемъ, раждающемъ направленіи, то обративъ взглядъ лишь на сим</w:t>
        <w:softHyphen/>
        <w:t>птоматологію болѣзни, тотчасъ поймемъ, что въ ея продолженіи этотъ отражательный органъ также принимаетъ еще различное участіе. Чѣмъ съ большею силою и въ большемъ объемѣ бываетъ это, тѣмъ труд</w:t>
        <w:softHyphen/>
        <w:t>нѣе припадки, тѣмъ быстрѣе ходъ болѣзни; въ этомъ обстоятельствѣ не всегда усматриваю я собственное различіе болѣзни, какъ это во</w:t>
        <w:softHyphen/>
        <w:t>обще принимаютъ, но только дальнѣйшую ея эпоху, когда содѣйствіе спиннаго мозга — какъ органа — держится извѣстныхъ границъ и дѣ</w:t>
        <w:softHyphen/>
        <w:t>лается болѣе постепенно: въ противномъ случаѣ холера бываетъ силь</w:t>
        <w:softHyphen/>
        <w:t>нѣйшей степени. Между-тѣмъ, органическое участіе спиннаго мозга будетъ гораздо значительнѣе во всѣхъ тѣхъ случаяхъ, когда уже пре</w:t>
        <w:softHyphen/>
        <w:t>жде страдалъ онъ отъ мѣстнаго раздраженія ; участіе это будетъ въ прямомъ соотношеніи къ силѣ, объему и продолженію этого раздра</w:t>
        <w:softHyphen/>
        <w:t>женія. Кто сомнѣвается въ этомъ, тому совѣтую въ извѣстныхъ груд</w:t>
        <w:softHyphen/>
        <w:t>ныхъ припадкахъ у нѣжныхъ особъ, особенно у дѣвицъ , если эти припадки сопровождаются раздражительнымъ кашлемъ, подвергать на</w:t>
        <w:softHyphen/>
        <w:t>удачу пятый спинной позвонокъ перкуссіи. Ударенія спереди по груд</w:t>
        <w:softHyphen/>
        <w:t>ной кости болѣзненно чувствуются въ этомъ случаѣ, кашель и боль усиливаются и увѣряютъ, въ какомъ взаимномъ отношеніи находится спинной мозгъ съ патологіею главныхъ трехъ полостей тѣла. Для это</w:t>
        <w:softHyphen/>
        <w:t>го говорилъ я пространно о состояніяхъ, которыя, по-видимому, имѣ</w:t>
        <w:softHyphen/>
        <w:t>ютъ мало связи съ предположенною цѣлію.</w:t>
      </w:r>
    </w:p>
    <w:p>
      <w:pPr>
        <w:pStyle w:val="Style38"/>
        <w:keepNext w:val="0"/>
        <w:keepLines w:val="0"/>
        <w:widowControl w:val="0"/>
        <w:shd w:val="clear" w:color="auto" w:fill="auto"/>
        <w:bidi w:val="0"/>
        <w:spacing w:before="0" w:after="420" w:line="214" w:lineRule="auto"/>
        <w:ind w:left="0" w:right="0" w:firstLine="540"/>
      </w:pPr>
      <w:r>
        <w:rPr>
          <w:color w:val="000000"/>
          <w:spacing w:val="0"/>
          <w:w w:val="100"/>
          <w:position w:val="0"/>
          <w:shd w:val="clear" w:color="auto" w:fill="auto"/>
          <w:lang w:val="ru-RU" w:eastAsia="ru-RU" w:bidi="ru-RU"/>
        </w:rPr>
        <w:t xml:space="preserve">Я сказалъ, что отолстѣніе . </w:t>
      </w:r>
      <w:r>
        <w:rPr>
          <w:color w:val="000000"/>
          <w:spacing w:val="0"/>
          <w:w w:val="100"/>
          <w:position w:val="0"/>
          <w:shd w:val="clear" w:color="auto" w:fill="auto"/>
          <w:lang w:val="la-001" w:eastAsia="la-001" w:bidi="la-001"/>
        </w:rPr>
        <w:t xml:space="preserve">(hypertrophia) </w:t>
      </w:r>
      <w:r>
        <w:rPr>
          <w:color w:val="000000"/>
          <w:spacing w:val="0"/>
          <w:w w:val="100"/>
          <w:position w:val="0"/>
          <w:shd w:val="clear" w:color="auto" w:fill="auto"/>
          <w:lang w:val="ru-RU" w:eastAsia="ru-RU" w:bidi="ru-RU"/>
        </w:rPr>
        <w:t>печени, особенно лѣ</w:t>
        <w:softHyphen/>
        <w:t>вой ея доли, бываетъ, почти безъ исключенія, соединено съ помя</w:t>
        <w:softHyphen/>
        <w:t>нутымъ мѣстнымъ раздраженіемъ спиннаго мозга. Только я повторяю мое замѣчаніе, что распознаваніе этихъ болѣзней не должно дѣлать поверхностнымъ изслѣдованіемъ печени, какъ 'это бываетъ съ согну- тіемъ ногъ и ладонною поверхностію рукп. Но это состояніе органа содѣйствуетъ съ своей стороны происхожденію холеры и измѣненію ея хода. Оно производитъ холеру тѣмъ, что слизистая оболочка на мѣ</w:t>
        <w:softHyphen/>
        <w:t xml:space="preserve">стахъ </w:t>
      </w:r>
      <w:r>
        <w:rPr>
          <w:color w:val="000000"/>
          <w:spacing w:val="0"/>
          <w:w w:val="100"/>
          <w:position w:val="0"/>
          <w:shd w:val="clear" w:color="auto" w:fill="auto"/>
          <w:lang w:val="la-001" w:eastAsia="la-001" w:bidi="la-001"/>
        </w:rPr>
        <w:t xml:space="preserve">(stalineeu) </w:t>
      </w:r>
      <w:r>
        <w:rPr>
          <w:color w:val="000000"/>
          <w:spacing w:val="0"/>
          <w:w w:val="100"/>
          <w:position w:val="0"/>
          <w:shd w:val="clear" w:color="auto" w:fill="auto"/>
          <w:lang w:val="ru-RU" w:eastAsia="ru-RU" w:bidi="ru-RU"/>
        </w:rPr>
        <w:t>пищеваренія, приходитъ въ страданіе отъ количества или неправильнаго качества желчи. Органическое же дѣйствіе боль</w:t>
        <w:softHyphen/>
        <w:t>ной печени собственно на ходъ холеры дѣлается различнымъ обра</w:t>
        <w:softHyphen/>
        <w:t xml:space="preserve">зомъ, но </w:t>
      </w:r>
      <w:r>
        <w:rPr>
          <w:i/>
          <w:iCs/>
          <w:color w:val="000000"/>
          <w:spacing w:val="0"/>
          <w:w w:val="100"/>
          <w:position w:val="0"/>
          <w:shd w:val="clear" w:color="auto" w:fill="auto"/>
          <w:lang w:val="ru-RU" w:eastAsia="ru-RU" w:bidi="ru-RU"/>
        </w:rPr>
        <w:t xml:space="preserve">какъ именно , </w:t>
      </w:r>
      <w:r>
        <w:rPr>
          <w:color w:val="000000"/>
          <w:spacing w:val="0"/>
          <w:w w:val="100"/>
          <w:position w:val="0"/>
          <w:shd w:val="clear" w:color="auto" w:fill="auto"/>
          <w:lang w:val="ru-RU" w:eastAsia="ru-RU" w:bidi="ru-RU"/>
        </w:rPr>
        <w:t>описывать это я не берусь.</w:t>
      </w:r>
    </w:p>
    <w:p>
      <w:pPr>
        <w:pStyle w:val="Style38"/>
        <w:keepNext w:val="0"/>
        <w:keepLines w:val="0"/>
        <w:widowControl w:val="0"/>
        <w:shd w:val="clear" w:color="auto" w:fill="auto"/>
        <w:bidi w:val="0"/>
        <w:spacing w:before="0" w:after="420" w:line="211" w:lineRule="auto"/>
        <w:ind w:left="0" w:right="0" w:firstLine="540"/>
      </w:pPr>
      <w:r>
        <w:rPr>
          <w:color w:val="000000"/>
          <w:spacing w:val="0"/>
          <w:w w:val="100"/>
          <w:position w:val="0"/>
          <w:shd w:val="clear" w:color="auto" w:fill="auto"/>
          <w:lang w:val="ru-RU" w:eastAsia="ru-RU" w:bidi="ru-RU"/>
        </w:rPr>
        <w:t>Что хроническія болѣзни другаго рода также, особенно болѣзни кровообращенія и дыхапія, заслуживаютъ здѣсь вниманія и различнымъ образомъ могутъ опредѣлять ходъ и окончаніе холеры, это едва-ли требуетъ особеннаго упоминанія. Особенно я пмѣѴо причину вѣрить, что гипертрофіи сердца существенно принадлежатъ сюда. Положимъ, что знаніе этихъ болѣзней ие ведетъ къ выгоднѣйшей методѣ леченія, но вовсе иначе относится оно къ предохранительнымъ мѣрамъ, мо</w:t>
        <w:softHyphen/>
        <w:t>гущимъ защитить частныхъ лицъ отъ заразы, сколько зависитъ это отъ науки.</w:t>
      </w:r>
    </w:p>
    <w:p>
      <w:pPr>
        <w:pStyle w:val="Style38"/>
        <w:keepNext w:val="0"/>
        <w:keepLines w:val="0"/>
        <w:widowControl w:val="0"/>
        <w:shd w:val="clear" w:color="auto" w:fill="auto"/>
        <w:bidi w:val="0"/>
        <w:spacing w:before="0" w:after="420" w:line="214" w:lineRule="auto"/>
        <w:ind w:left="0" w:right="0" w:firstLine="540"/>
      </w:pPr>
      <w:r>
        <w:rPr>
          <w:color w:val="000000"/>
          <w:spacing w:val="0"/>
          <w:w w:val="100"/>
          <w:position w:val="0"/>
          <w:shd w:val="clear" w:color="auto" w:fill="auto"/>
          <w:lang w:val="ru-RU" w:eastAsia="ru-RU" w:bidi="ru-RU"/>
        </w:rPr>
        <w:t>Каждая глава этіологіи можетъ быть, въ практическомъ отношеніи, представлена въ слѣдующемъ простомъ порядкѣ.</w:t>
      </w:r>
    </w:p>
    <w:p>
      <w:pPr>
        <w:pStyle w:val="Style38"/>
        <w:keepNext w:val="0"/>
        <w:keepLines w:val="0"/>
        <w:widowControl w:val="0"/>
        <w:shd w:val="clear" w:color="auto" w:fill="auto"/>
        <w:bidi w:val="0"/>
        <w:spacing w:before="0" w:after="380" w:line="211" w:lineRule="auto"/>
        <w:ind w:left="0" w:right="0" w:firstLine="540"/>
      </w:pPr>
      <w:r>
        <w:rPr>
          <w:i/>
          <w:iCs/>
          <w:color w:val="000000"/>
          <w:spacing w:val="0"/>
          <w:w w:val="100"/>
          <w:position w:val="0"/>
          <w:shd w:val="clear" w:color="auto" w:fill="auto"/>
          <w:lang w:val="ru-RU" w:eastAsia="ru-RU" w:bidi="ru-RU"/>
        </w:rPr>
        <w:t>Первая</w:t>
      </w:r>
      <w:r>
        <w:rPr>
          <w:color w:val="000000"/>
          <w:spacing w:val="0"/>
          <w:w w:val="100"/>
          <w:position w:val="0"/>
          <w:shd w:val="clear" w:color="auto" w:fill="auto"/>
          <w:lang w:val="ru-RU" w:eastAsia="ru-RU" w:bidi="ru-RU"/>
        </w:rPr>
        <w:t xml:space="preserve"> причина холеры заключается въ атмос&lt;і»срѣ. Она раждается въ ней чрезъ самостоятельное или земнымъ тѣломъ условлнваемое ея заболѣваніе. Эта первая причина можетъ, при имѣющемся расположе</w:t>
        <w:softHyphen/>
        <w:t>ніи, при посредствующей причинѣ, родить въ человѣкѣ рядъ припад</w:t>
        <w:softHyphen/>
        <w:t xml:space="preserve">ковъ, которые называемъ мы холерою ; она можетъ производить эго </w:t>
      </w:r>
      <w:r>
        <w:rPr>
          <w:color w:val="000000"/>
          <w:spacing w:val="0"/>
          <w:w w:val="100"/>
          <w:position w:val="0"/>
          <w:sz w:val="48"/>
          <w:szCs w:val="48"/>
          <w:shd w:val="clear" w:color="auto" w:fill="auto"/>
          <w:lang w:val="ru-RU" w:eastAsia="ru-RU" w:bidi="ru-RU"/>
        </w:rPr>
        <w:t xml:space="preserve">у </w:t>
      </w:r>
      <w:r>
        <w:rPr>
          <w:color w:val="000000"/>
          <w:spacing w:val="0"/>
          <w:w w:val="100"/>
          <w:position w:val="0"/>
          <w:shd w:val="clear" w:color="auto" w:fill="auto"/>
          <w:lang w:val="ru-RU" w:eastAsia="ru-RU" w:bidi="ru-RU"/>
        </w:rPr>
        <w:t>множайшнхъ людей въ одно и то же время. Но чтобы эта болѣзнь въ новомъ ея рожденіи могла сохранить свой впдъ и Форму, требует</w:t>
        <w:softHyphen/>
        <w:t>ся еще ближайшая причина, оёобенііьій животный зародышъ, въ пер</w:t>
        <w:softHyphen/>
        <w:t>выхъ болѣзненныхъ припадкахъ уже достаточно произведенный пора</w:t>
        <w:softHyphen/>
        <w:t>женными органами рожденія — именно слизистою оболочкою.</w:t>
      </w:r>
    </w:p>
    <w:p>
      <w:pPr>
        <w:pStyle w:val="Style38"/>
        <w:keepNext w:val="0"/>
        <w:keepLines w:val="0"/>
        <w:widowControl w:val="0"/>
        <w:shd w:val="clear" w:color="auto" w:fill="auto"/>
        <w:bidi w:val="0"/>
        <w:spacing w:before="0" w:after="380" w:line="214" w:lineRule="auto"/>
        <w:ind w:left="0" w:right="0" w:firstLine="540"/>
      </w:pPr>
      <w:r>
        <w:rPr>
          <w:color w:val="000000"/>
          <w:spacing w:val="0"/>
          <w:w w:val="100"/>
          <w:position w:val="0"/>
          <w:shd w:val="clear" w:color="auto" w:fill="auto"/>
          <w:lang w:val="ru-RU" w:eastAsia="ru-RU" w:bidi="ru-RU"/>
        </w:rPr>
        <w:t xml:space="preserve">Послѣ первой, ближайшей причины принадлежитъ сюда необходимое въ организмѣ </w:t>
      </w:r>
      <w:r>
        <w:rPr>
          <w:i/>
          <w:iCs/>
          <w:color w:val="000000"/>
          <w:spacing w:val="0"/>
          <w:w w:val="100"/>
          <w:position w:val="0"/>
          <w:shd w:val="clear" w:color="auto" w:fill="auto"/>
          <w:lang w:val="ru-RU" w:eastAsia="ru-RU" w:bidi="ru-RU"/>
        </w:rPr>
        <w:t>расположеніе къ болѣзнямъ.</w:t>
      </w:r>
      <w:r>
        <w:rPr>
          <w:color w:val="000000"/>
          <w:spacing w:val="0"/>
          <w:w w:val="100"/>
          <w:position w:val="0"/>
          <w:shd w:val="clear" w:color="auto" w:fill="auto"/>
          <w:lang w:val="ru-RU" w:eastAsia="ru-RU" w:bidi="ru-RU"/>
        </w:rPr>
        <w:t xml:space="preserve"> Это расположеніе есть, пря</w:t>
        <w:softHyphen/>
        <w:t>мо или косвенно, посредствующій членъ между первою причиною и между человѣческимъ организмомъ. Непосредственное расположе</w:t>
        <w:softHyphen/>
        <w:t>ніе заключается совершенно въ слизистой оболочкѣ кпшечпаго ка</w:t>
        <w:softHyphen/>
        <w:t>нала и предполагаетъ страждущее ея состояніе Я съ моей сто</w:t>
        <w:softHyphen/>
        <w:t>роны не вѣрю, чтобы самая здоровая слизистая перепонка киінекъ могла, песмотря на всѣ имѣющіяся благопріятныя отношенія, подвер</w:t>
        <w:softHyphen/>
        <w:t>гнуться болѣзни и поддерживать ея образованіе до состоянія зароды</w:t>
        <w:softHyphen/>
        <w:t>ша. Я буду держаться этого твердо, пока совершенно увѣрюсь въ про</w:t>
        <w:softHyphen/>
        <w:t>тивномъ; доселѣ рачительное наблюденіе надъ холерными трупами убѣ</w:t>
        <w:softHyphen/>
        <w:t>ждало меня въ справедливости вышеприведеннаго мнѣнія.</w:t>
      </w:r>
    </w:p>
    <w:p>
      <w:pPr>
        <w:pStyle w:val="Style38"/>
        <w:keepNext w:val="0"/>
        <w:keepLines w:val="0"/>
        <w:widowControl w:val="0"/>
        <w:shd w:val="clear" w:color="auto" w:fill="auto"/>
        <w:bidi w:val="0"/>
        <w:spacing w:before="0" w:after="400" w:line="221" w:lineRule="auto"/>
        <w:ind w:left="0" w:right="0" w:firstLine="540"/>
        <w:sectPr>
          <w:headerReference w:type="even" r:id="rId65"/>
          <w:headerReference w:type="default" r:id="rId66"/>
          <w:headerReference w:type="first" r:id="rId67"/>
          <w:pgSz w:w="16590" w:h="26155"/>
          <w:pgMar w:top="1473" w:left="778" w:right="752" w:bottom="1086" w:header="0" w:footer="3" w:gutter="0"/>
          <w:pgNumType w:start="64"/>
          <w:cols w:space="720"/>
          <w:noEndnote/>
          <w:rtlGutter w:val="0"/>
          <w:docGrid w:linePitch="360"/>
        </w:sectPr>
      </w:pPr>
      <w:r>
        <w:rPr>
          <w:color w:val="000000"/>
          <w:spacing w:val="0"/>
          <w:w w:val="100"/>
          <w:position w:val="0"/>
          <w:shd w:val="clear" w:color="auto" w:fill="auto"/>
          <w:lang w:val="ru-RU" w:eastAsia="ru-RU" w:bidi="ru-RU"/>
        </w:rPr>
        <w:t>Я не утверждаю, чтобы во время эпидеміи холеры нс ощущалось влія</w:t>
        <w:softHyphen/>
        <w:t>нія атмосферы на здоровую слизистую перепонку кншекъ. Напротивъ,</w:t>
      </w:r>
    </w:p>
    <w:p>
      <w:pPr>
        <w:pStyle w:val="Style18"/>
        <w:keepNext w:val="0"/>
        <w:keepLines w:val="0"/>
        <w:widowControl w:val="0"/>
        <w:shd w:val="clear" w:color="auto" w:fill="auto"/>
        <w:bidi w:val="0"/>
        <w:spacing w:before="0" w:after="0" w:line="214" w:lineRule="auto"/>
        <w:ind w:left="0" w:right="0" w:firstLine="160"/>
        <w:rPr>
          <w:sz w:val="44"/>
          <w:szCs w:val="44"/>
        </w:rPr>
      </w:pPr>
      <w:r>
        <w:rPr>
          <w:color w:val="000000"/>
          <w:spacing w:val="0"/>
          <w:w w:val="100"/>
          <w:position w:val="0"/>
          <w:sz w:val="44"/>
          <w:szCs w:val="44"/>
          <w:shd w:val="clear" w:color="auto" w:fill="auto"/>
          <w:lang w:val="ru-RU" w:eastAsia="ru-RU" w:bidi="ru-RU"/>
        </w:rPr>
        <w:t>именно въ пеіі случаются небольшія .уклоненія и рѣдко кто-либо остается совершенно пощаженнымъ—обстоятельство, которое само-по- себѣ» должно обращать вниманіе на особенное отношеніе этого органа къ болѣзни, о котороіі здѣсь идетъ рѣчь. Подобныя пеправнльностн въ отправленіи слизистой 'перепонки кишечнаго канала суть: уменьше</w:t>
        <w:softHyphen/>
        <w:t>ніе аппетита, развитіе воздуха (газовъ), и урчаніе въ животѣ съ чув</w:t>
        <w:softHyphen/>
        <w:t xml:space="preserve">ствомъ общаго нездоровья; боль въ ободошпой кишкѣ </w:t>
      </w:r>
      <w:r>
        <w:rPr>
          <w:color w:val="000000"/>
          <w:spacing w:val="0"/>
          <w:w w:val="100"/>
          <w:position w:val="0"/>
          <w:sz w:val="44"/>
          <w:szCs w:val="44"/>
          <w:shd w:val="clear" w:color="auto" w:fill="auto"/>
          <w:lang w:val="fr-FR" w:eastAsia="fr-FR" w:bidi="fr-FR"/>
        </w:rPr>
        <w:t xml:space="preserve">(colon), </w:t>
      </w:r>
      <w:r>
        <w:rPr>
          <w:color w:val="000000"/>
          <w:spacing w:val="0"/>
          <w:w w:val="100"/>
          <w:position w:val="0"/>
          <w:sz w:val="44"/>
          <w:szCs w:val="44"/>
          <w:shd w:val="clear" w:color="auto" w:fill="auto"/>
          <w:lang w:val="ru-RU" w:eastAsia="ru-RU" w:bidi="ru-RU"/>
        </w:rPr>
        <w:t>сжатіе, щипаніе, болѣе жидкія испражненія низомъ — все это есть начало первой степени холеры.</w:t>
      </w:r>
    </w:p>
    <w:p>
      <w:pPr>
        <w:pStyle w:val="Style18"/>
        <w:keepNext w:val="0"/>
        <w:keepLines w:val="0"/>
        <w:widowControl w:val="0"/>
        <w:shd w:val="clear" w:color="auto" w:fill="auto"/>
        <w:tabs>
          <w:tab w:pos="6843" w:val="left"/>
          <w:tab w:pos="9865" w:val="left"/>
          <w:tab w:pos="11028" w:val="left"/>
        </w:tabs>
        <w:bidi w:val="0"/>
        <w:spacing w:before="0" w:after="0" w:line="240" w:lineRule="auto"/>
        <w:ind w:left="3340" w:right="0" w:firstLine="0"/>
        <w:rPr>
          <w:sz w:val="15"/>
          <w:szCs w:val="15"/>
        </w:rPr>
      </w:pPr>
      <w:r>
        <w:rPr>
          <w:color w:val="000000"/>
          <w:spacing w:val="0"/>
          <w:w w:val="100"/>
          <w:position w:val="0"/>
          <w:sz w:val="44"/>
          <w:szCs w:val="44"/>
          <w:shd w:val="clear" w:color="auto" w:fill="auto"/>
          <w:lang w:val="ru-RU" w:eastAsia="ru-RU" w:bidi="ru-RU"/>
        </w:rPr>
        <w:t>• Л-</w:t>
        <w:tab/>
        <w:t>·</w:t>
        <w:tab/>
        <w:t>·</w:t>
        <w:tab/>
      </w:r>
      <w:r>
        <w:rPr>
          <w:rFonts w:ascii="Arial" w:eastAsia="Arial" w:hAnsi="Arial" w:cs="Arial"/>
          <w:b/>
          <w:bCs/>
          <w:color w:val="000000"/>
          <w:spacing w:val="0"/>
          <w:w w:val="100"/>
          <w:position w:val="0"/>
          <w:sz w:val="15"/>
          <w:szCs w:val="15"/>
          <w:shd w:val="clear" w:color="auto" w:fill="auto"/>
          <w:lang w:val="ru-RU" w:eastAsia="ru-RU" w:bidi="ru-RU"/>
        </w:rPr>
        <w:t>I</w:t>
      </w:r>
    </w:p>
    <w:p>
      <w:pPr>
        <w:pStyle w:val="Style18"/>
        <w:keepNext w:val="0"/>
        <w:keepLines w:val="0"/>
        <w:widowControl w:val="0"/>
        <w:shd w:val="clear" w:color="auto" w:fill="auto"/>
        <w:bidi w:val="0"/>
        <w:spacing w:before="0" w:after="360" w:line="214" w:lineRule="auto"/>
        <w:ind w:left="0" w:right="0" w:firstLine="620"/>
        <w:rPr>
          <w:sz w:val="44"/>
          <w:szCs w:val="44"/>
        </w:rPr>
      </w:pPr>
      <w:r>
        <w:rPr>
          <w:color w:val="000000"/>
          <w:spacing w:val="0"/>
          <w:w w:val="100"/>
          <w:position w:val="0"/>
          <w:sz w:val="44"/>
          <w:szCs w:val="44"/>
          <w:shd w:val="clear" w:color="auto" w:fill="auto"/>
          <w:lang w:val="ru-RU" w:eastAsia="ru-RU" w:bidi="ru-RU"/>
        </w:rPr>
        <w:t>ІІо-этому, извѣстныя пптателыіыя, легко окисающія, трудно вари</w:t>
        <w:softHyphen/>
        <w:t xml:space="preserve">мыя вещества вступаютъ въ рядъ случайныхъ причинъ холеры, какъ вышеупомянутыя, возбуждающія или угнетающія страсти, гнѣвъ, страхъ </w:t>
      </w:r>
      <w:r>
        <w:rPr>
          <w:smallCaps/>
          <w:color w:val="000000"/>
          <w:spacing w:val="0"/>
          <w:w w:val="100"/>
          <w:position w:val="0"/>
          <w:sz w:val="44"/>
          <w:szCs w:val="44"/>
          <w:shd w:val="clear" w:color="auto" w:fill="auto"/>
          <w:lang w:val="fr-FR" w:eastAsia="fr-FR" w:bidi="fr-FR"/>
        </w:rPr>
        <w:t>h</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проч. Для этого необходимо защищать слизистую оболочку отъ вліяній атмосферы надлежащею діэтою н, если этого недоста</w:t>
        <w:softHyphen/>
        <w:t>точно , врачебными средствами, о которыхъ будетъ сказано въ по</w:t>
        <w:softHyphen/>
        <w:t>слѣдствіи. Такія средства составляютъ истинное предохраненіе и не обманываютъ надежды.</w:t>
      </w:r>
    </w:p>
    <w:p>
      <w:pPr>
        <w:pStyle w:val="Style18"/>
        <w:keepNext w:val="0"/>
        <w:keepLines w:val="0"/>
        <w:widowControl w:val="0"/>
        <w:shd w:val="clear" w:color="auto" w:fill="auto"/>
        <w:bidi w:val="0"/>
        <w:spacing w:before="0" w:after="80" w:line="214" w:lineRule="auto"/>
        <w:ind w:left="0" w:right="0" w:firstLine="620"/>
        <w:rPr>
          <w:sz w:val="44"/>
          <w:szCs w:val="44"/>
        </w:rPr>
      </w:pPr>
      <w:r>
        <w:rPr>
          <w:color w:val="000000"/>
          <w:spacing w:val="0"/>
          <w:w w:val="100"/>
          <w:position w:val="0"/>
          <w:sz w:val="44"/>
          <w:szCs w:val="44"/>
          <w:shd w:val="clear" w:color="auto" w:fill="auto"/>
          <w:lang w:val="ru-RU" w:eastAsia="ru-RU" w:bidi="ru-RU"/>
        </w:rPr>
        <w:t>Простуда также составляетъ одну изъ важнѣйшихъ случайныхъ причинъ холеры. Что простуда вредна и потому должно избѣгать ее, это извѣстно всѣмъ. Я прибавлю только, для объясненія извѣстнаго Факта, что простуда есть ближайшее, содѣйствующее къ заболѣва</w:t>
        <w:softHyphen/>
        <w:t>нію, вліяніе на наружную кожу, вліяніе, котораго реакція рѣдко или никогда не отражается па мѣстѣ, котораго касается оно, но обыкно</w:t>
        <w:softHyphen/>
        <w:t>венно переносится чрезъ отраженіе спиннаго мозга на внутренніе по</w:t>
        <w:softHyphen/>
        <w:t>кровы нашего организма. Большею частію отдѣлъ слнзнстоіі перепон</w:t>
        <w:softHyphen/>
        <w:t>ки дыхательныхъ органовъ бываетъ точкою, гдѣ скопляются этн про</w:t>
        <w:softHyphen/>
        <w:t>цессы, но, впрочемъ, перспосъ этотъ удобно дѣлается туда, гдѣ имен</w:t>
        <w:softHyphen/>
        <w:t xml:space="preserve">но находятся патологическія состоянія </w:t>
      </w:r>
      <w:r>
        <w:rPr>
          <w:color w:val="000000"/>
          <w:spacing w:val="0"/>
          <w:w w:val="100"/>
          <w:position w:val="0"/>
          <w:sz w:val="44"/>
          <w:szCs w:val="44"/>
          <w:shd w:val="clear" w:color="auto" w:fill="auto"/>
          <w:lang w:val="la-001" w:eastAsia="la-001" w:bidi="la-001"/>
        </w:rPr>
        <w:t xml:space="preserve">(locus minoris resistentiae). </w:t>
      </w:r>
      <w:r>
        <w:rPr>
          <w:color w:val="000000"/>
          <w:spacing w:val="0"/>
          <w:w w:val="100"/>
          <w:position w:val="0"/>
          <w:sz w:val="44"/>
          <w:szCs w:val="44"/>
          <w:shd w:val="clear" w:color="auto" w:fill="auto"/>
          <w:lang w:val="ru-RU" w:eastAsia="ru-RU" w:bidi="ru-RU"/>
        </w:rPr>
        <w:t xml:space="preserve">Такъ простуда </w:t>
      </w:r>
      <w:r>
        <w:rPr>
          <w:color w:val="000000"/>
          <w:spacing w:val="0"/>
          <w:w w:val="100"/>
          <w:position w:val="0"/>
          <w:sz w:val="48"/>
          <w:szCs w:val="48"/>
          <w:shd w:val="clear" w:color="auto" w:fill="auto"/>
          <w:lang w:val="ru-RU" w:eastAsia="ru-RU" w:bidi="ru-RU"/>
        </w:rPr>
        <w:t xml:space="preserve">ногъ </w:t>
      </w:r>
      <w:r>
        <w:rPr>
          <w:color w:val="000000"/>
          <w:spacing w:val="0"/>
          <w:w w:val="100"/>
          <w:position w:val="0"/>
          <w:sz w:val="44"/>
          <w:szCs w:val="44"/>
          <w:shd w:val="clear" w:color="auto" w:fill="auto"/>
          <w:lang w:val="ru-RU" w:eastAsia="ru-RU" w:bidi="ru-RU"/>
        </w:rPr>
        <w:t>тотчасъ производитъ боль въ туберкулахъ легкаго, чтб въ совершенно-здоровомъ легкомъ или не производитъ никакой реакціи, или причиняетъ лишь насморкъ. Струя холоднаго воздуха, направленная въ ухо, тотчасъ производитъ боль горла или кашель, при раздражи</w:t>
        <w:softHyphen/>
        <w:t>тельнѣйшей ^патологической) слизистой плевѣ горла или дыхательныхъ вѣтвей — кашель, который, впрочемъ, вовсе или едва былъ бы чув</w:t>
        <w:softHyphen/>
        <w:t xml:space="preserve">ствуемъ; ревматизмъ, воспаленіе сыворотныхъ перепонокъ </w:t>
      </w:r>
      <w:r>
        <w:rPr>
          <w:color w:val="000000"/>
          <w:spacing w:val="0"/>
          <w:w w:val="100"/>
          <w:position w:val="0"/>
          <w:sz w:val="44"/>
          <w:szCs w:val="44"/>
          <w:shd w:val="clear" w:color="auto" w:fill="auto"/>
          <w:lang w:val="la-001" w:eastAsia="la-001" w:bidi="la-001"/>
        </w:rPr>
        <w:t xml:space="preserve">(membrana serosa) </w:t>
      </w:r>
      <w:r>
        <w:rPr>
          <w:color w:val="000000"/>
          <w:spacing w:val="0"/>
          <w:w w:val="100"/>
          <w:position w:val="0"/>
          <w:sz w:val="44"/>
          <w:szCs w:val="44"/>
          <w:shd w:val="clear" w:color="auto" w:fill="auto"/>
          <w:lang w:val="ru-RU" w:eastAsia="ru-RU" w:bidi="ru-RU"/>
        </w:rPr>
        <w:t>и многія другія подобныя болѣзни часто непосредственно об</w:t>
        <w:softHyphen/>
        <w:t>разуются послѣ простуды внѣшней поверхности тѣла. Это дѣлается удобнѣе по-мѣрѣ, какъ попмепованныя. части или плевы уклоняются отъ правильнаго состоянія и сколько, вмѣстѣ съ тѣ.мъ, расположены онѣ къ болѣзни. Мѣсто на внѣшней кожѣ, подвергшееся первому впе</w:t>
        <w:softHyphen/>
        <w:t>чатлѣнію, возбуждающему рефлективную дѣятельность спиннаго мозга, остается при этомъ совершенно свободнымъ.</w:t>
      </w:r>
    </w:p>
    <w:p>
      <w:pPr>
        <w:pStyle w:val="Style18"/>
        <w:keepNext w:val="0"/>
        <w:keepLines w:val="0"/>
        <w:widowControl w:val="0"/>
        <w:shd w:val="clear" w:color="auto" w:fill="auto"/>
        <w:bidi w:val="0"/>
        <w:spacing w:before="0" w:after="220" w:line="214" w:lineRule="auto"/>
        <w:ind w:left="0" w:right="0" w:firstLine="480"/>
        <w:rPr>
          <w:sz w:val="44"/>
          <w:szCs w:val="44"/>
        </w:rPr>
        <w:sectPr>
          <w:headerReference w:type="even" r:id="rId68"/>
          <w:headerReference w:type="default" r:id="rId69"/>
          <w:pgSz w:w="16590" w:h="26155"/>
          <w:pgMar w:top="1473" w:left="778" w:right="752" w:bottom="1086" w:header="0" w:footer="3" w:gutter="0"/>
          <w:pgNumType w:start="33"/>
          <w:cols w:space="720"/>
          <w:noEndnote/>
          <w:rtlGutter w:val="0"/>
          <w:docGrid w:linePitch="360"/>
        </w:sectPr>
      </w:pPr>
      <w:r>
        <w:rPr>
          <w:color w:val="000000"/>
          <w:spacing w:val="0"/>
          <w:w w:val="100"/>
          <w:position w:val="0"/>
          <w:sz w:val="44"/>
          <w:szCs w:val="44"/>
          <w:shd w:val="clear" w:color="auto" w:fill="auto"/>
          <w:lang w:val="ru-RU" w:eastAsia="ru-RU" w:bidi="ru-RU"/>
        </w:rPr>
        <w:t>Во время свирѣпствованія холеры, этотъ переносъ простуды, дѣй</w:t>
        <w:softHyphen/>
        <w:t>ствовавшей на наружную поверхность, обыкновенно дѣлается на сли</w:t>
        <w:softHyphen/>
        <w:t>зистую перепонку и притомъ болѣе п сильнѣе, если послѣдняя нахо</w:t>
        <w:softHyphen/>
        <w:t>дится въ патическомъ состояніи. Но грудные органы также не всегда остаются свободными, особенно когда такой переносъ, при сильной простудѣ, па-прнм., при засыпаніи на холодной, сырой землѣ, послѣ</w:t>
        <w:softHyphen/>
        <w:t>дуетъ на всю поверхность слизистой оболочки, на грудную и брюш</w:t>
        <w:softHyphen/>
        <w:t>ную ея части.</w:t>
      </w:r>
    </w:p>
    <mc:AlternateContent>
      <mc:Choice Requires="wps">
        <w:drawing>
          <wp:anchor distT="0" distB="0" distL="114300" distR="114300" simplePos="0" relativeHeight="125829393" behindDoc="0" locked="0" layoutInCell="1" allowOverlap="1">
            <wp:simplePos x="0" y="0"/>
            <wp:positionH relativeFrom="page">
              <wp:posOffset>545465</wp:posOffset>
            </wp:positionH>
            <wp:positionV relativeFrom="margin">
              <wp:posOffset>-33655</wp:posOffset>
            </wp:positionV>
            <wp:extent cx="290830" cy="352425"/>
            <wp:wrapSquare wrapText="bothSides"/>
            <wp:docPr id="103" name="Shape 103"/>
            <a:graphic xmlns:a="http://schemas.openxmlformats.org/drawingml/2006/main">
              <a:graphicData uri="http://schemas.microsoft.com/office/word/2010/wordprocessingShape">
                <wps:wsp>
                  <wps:cNvSpPr txBox="1"/>
                  <wps:spPr>
                    <a:xfrm>
                      <a:ext cx="290830" cy="35242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shd w:val="clear" w:color="auto" w:fill="auto"/>
                            <w:lang w:val="de-DE" w:eastAsia="de-DE" w:bidi="de-DE"/>
                          </w:rPr>
                          <w:t>66</w:t>
                        </w:r>
                      </w:p>
                    </w:txbxContent>
                  </wps:txbx>
                  <wps:bodyPr lIns="0" tIns="0" rIns="0" bIns="0">
                    <a:spAutoFit/>
                  </wps:bodyPr>
                </wps:wsp>
              </a:graphicData>
            </a:graphic>
          </wp:anchor>
        </w:drawing>
      </mc:Choice>
      <mc:Fallback>
        <w:pict>
          <v:shape id="_x0000_s1129" type="#_x0000_t202" style="position:absolute;margin-left:-3.75pt;margin-top:-2.6499999999999999pt;width:22.899999999999999pt;height:27.75pt;z-index:-125829360;mso-wrap-distance-left:9.pt;mso-wrap-distance-right:9.pt;mso-position-horizontal-relative:margin;mso-position-vertical-relative:margin"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shd w:val="clear" w:color="auto" w:fill="auto"/>
                      <w:lang w:val="de-DE" w:eastAsia="de-DE" w:bidi="de-DE"/>
                    </w:rPr>
                    <w:t>66</w:t>
                  </w:r>
                </w:p>
              </w:txbxContent>
            </v:textbox>
            <w10:wrap type="square" anchorx="margin" anchory="margin"/>
          </v:shape>
        </w:pict>
      </mc:Fallback>
    </mc:AlternateContent>
    <w:p>
      <w:pPr>
        <w:pStyle w:val="Style76"/>
        <w:keepNext w:val="0"/>
        <w:keepLines w:val="0"/>
        <w:widowControl w:val="0"/>
        <w:shd w:val="clear" w:color="auto" w:fill="auto"/>
        <w:bidi w:val="0"/>
        <w:spacing w:before="0" w:after="420" w:line="240" w:lineRule="auto"/>
        <w:ind w:left="5860" w:right="0" w:firstLine="0"/>
        <w:jc w:val="left"/>
        <w:rPr>
          <w:sz w:val="24"/>
          <w:szCs w:val="24"/>
        </w:rPr>
      </w:pPr>
      <w:r>
        <w:rPr>
          <w:b/>
          <w:bCs/>
          <w:color w:val="000000"/>
          <w:spacing w:val="0"/>
          <w:w w:val="100"/>
          <w:position w:val="0"/>
          <w:sz w:val="24"/>
          <w:szCs w:val="24"/>
          <w:shd w:val="clear" w:color="auto" w:fill="auto"/>
          <w:lang w:val="ru-RU" w:eastAsia="ru-RU" w:bidi="ru-RU"/>
        </w:rPr>
        <w:t>КГІІТИКХ.</w:t>
      </w:r>
    </w:p>
    <w:p>
      <w:pPr>
        <w:pStyle w:val="Style18"/>
        <w:keepNext w:val="0"/>
        <w:keepLines w:val="0"/>
        <w:widowControl w:val="0"/>
        <w:shd w:val="clear" w:color="auto" w:fill="auto"/>
        <w:bidi w:val="0"/>
        <w:spacing w:before="0" w:after="420" w:line="211" w:lineRule="auto"/>
        <w:ind w:left="0" w:right="0" w:firstLine="520"/>
        <w:rPr>
          <w:sz w:val="44"/>
          <w:szCs w:val="44"/>
        </w:rPr>
      </w:pPr>
      <w:r>
        <w:rPr>
          <w:color w:val="000000"/>
          <w:spacing w:val="0"/>
          <w:w w:val="100"/>
          <w:position w:val="0"/>
          <w:sz w:val="44"/>
          <w:szCs w:val="44"/>
          <w:shd w:val="clear" w:color="auto" w:fill="auto"/>
          <w:lang w:val="ru-RU" w:eastAsia="ru-RU" w:bidi="ru-RU"/>
        </w:rPr>
        <w:t>Изъ сказаннаго доселѣ выводится важное заключеніе, что холера мо</w:t>
        <w:softHyphen/>
        <w:t>жетъ произвольно образоваться у человѣка, продолжаться п вновь про</w:t>
        <w:softHyphen/>
        <w:t>изводить своіі видъ; далѣе, что въ человѣческомъ тѣлѣ есть особен</w:t>
        <w:softHyphen/>
        <w:t>ный органъ—слизистая оболочка кишечнаго канала — который предъ прочими подвергается этому патологическому процессу, спинной же мозгъ есть необходимый вспомогательный тому органъ.</w:t>
      </w:r>
    </w:p>
    <w:p>
      <w:pPr>
        <w:pStyle w:val="Style18"/>
        <w:keepNext w:val="0"/>
        <w:keepLines w:val="0"/>
        <w:widowControl w:val="0"/>
        <w:shd w:val="clear" w:color="auto" w:fill="auto"/>
        <w:bidi w:val="0"/>
        <w:spacing w:before="0" w:after="420" w:line="214" w:lineRule="auto"/>
        <w:ind w:left="0" w:right="0" w:firstLine="520"/>
        <w:rPr>
          <w:sz w:val="44"/>
          <w:szCs w:val="44"/>
        </w:rPr>
      </w:pPr>
      <w:r>
        <w:rPr>
          <w:color w:val="000000"/>
          <w:spacing w:val="0"/>
          <w:w w:val="100"/>
          <w:position w:val="0"/>
          <w:sz w:val="44"/>
          <w:szCs w:val="44"/>
          <w:shd w:val="clear" w:color="auto" w:fill="auto"/>
          <w:lang w:val="ru-RU" w:eastAsia="ru-RU" w:bidi="ru-RU"/>
        </w:rPr>
        <w:t>Интересно во всякомъ случаѣ, что породы животныхъ, относитель</w:t>
        <w:softHyphen/>
        <w:t>но организаціи ианближе сродныя человѣку, не поражаются обыкно</w:t>
        <w:softHyphen/>
        <w:t>венною холерою. Изъ этого обстоятельства можно заключить объ опре</w:t>
        <w:softHyphen/>
        <w:t>дѣлительномъ участіи спиннаго мозга, который, до образованія органа въ мозговую массу, долженъ состоять въ тѣснѣйшей связи. Полярная дѣятельность спиннаго мозга, также и сила другихъ отправленій, на</w:t>
        <w:softHyphen/>
        <w:t>ходится въ совершенной связи и соединеніи. Чтобъ понять это, на</w:t>
        <w:softHyphen/>
        <w:t>добно лишь вспомнить о вліяніи, какое оказываютъ сказанныя душев</w:t>
        <w:softHyphen/>
        <w:t>ныя впечатлѣнія на происхожденіе и ходъ болѣзни.</w:t>
      </w:r>
    </w:p>
    <w:p>
      <w:pPr>
        <w:pStyle w:val="Style18"/>
        <w:keepNext w:val="0"/>
        <w:keepLines w:val="0"/>
        <w:widowControl w:val="0"/>
        <w:shd w:val="clear" w:color="auto" w:fill="auto"/>
        <w:bidi w:val="0"/>
        <w:spacing w:before="0" w:after="420" w:line="214" w:lineRule="auto"/>
        <w:ind w:left="0" w:right="0" w:firstLine="520"/>
        <w:rPr>
          <w:sz w:val="44"/>
          <w:szCs w:val="44"/>
        </w:rPr>
      </w:pPr>
      <w:r>
        <w:rPr>
          <w:color w:val="000000"/>
          <w:spacing w:val="0"/>
          <w:w w:val="100"/>
          <w:position w:val="0"/>
          <w:sz w:val="44"/>
          <w:szCs w:val="44"/>
          <w:shd w:val="clear" w:color="auto" w:fill="auto"/>
          <w:lang w:val="ru-RU" w:eastAsia="ru-RU" w:bidi="ru-RU"/>
        </w:rPr>
        <w:t xml:space="preserve">Касательно </w:t>
      </w:r>
      <w:r>
        <w:rPr>
          <w:i/>
          <w:iCs/>
          <w:color w:val="000000"/>
          <w:spacing w:val="0"/>
          <w:w w:val="100"/>
          <w:position w:val="0"/>
          <w:sz w:val="44"/>
          <w:szCs w:val="44"/>
          <w:shd w:val="clear" w:color="auto" w:fill="auto"/>
          <w:lang w:val="ru-RU" w:eastAsia="ru-RU" w:bidi="ru-RU"/>
        </w:rPr>
        <w:t>хода холеры,</w:t>
      </w:r>
      <w:r>
        <w:rPr>
          <w:color w:val="000000"/>
          <w:spacing w:val="0"/>
          <w:w w:val="100"/>
          <w:position w:val="0"/>
          <w:sz w:val="44"/>
          <w:szCs w:val="44"/>
          <w:shd w:val="clear" w:color="auto" w:fill="auto"/>
          <w:lang w:val="ru-RU" w:eastAsia="ru-RU" w:bidi="ru-RU"/>
        </w:rPr>
        <w:t xml:space="preserve"> въ сочиненіи леиб-меднка Мандта также но представляется точнаго и систематическаго описанія припадковъ, уже довольно—изъясненныхъ, но излагается собственно важное отношеніе ихъ къ органамъ, принимающимъ существенное участіе. Припадки бо</w:t>
        <w:softHyphen/>
        <w:t xml:space="preserve">лѣзни, какого бы они ррда пи были, вообще никогда не должны вести насъ </w:t>
      </w:r>
      <w:r>
        <w:rPr>
          <w:i/>
          <w:iCs/>
          <w:color w:val="000000"/>
          <w:spacing w:val="0"/>
          <w:w w:val="100"/>
          <w:position w:val="0"/>
          <w:sz w:val="44"/>
          <w:szCs w:val="44"/>
          <w:shd w:val="clear" w:color="auto" w:fill="auto"/>
          <w:lang w:val="ru-RU" w:eastAsia="ru-RU" w:bidi="ru-RU"/>
        </w:rPr>
        <w:t>непосредственно къ конечному результату</w:t>
      </w:r>
      <w:r>
        <w:rPr>
          <w:color w:val="000000"/>
          <w:spacing w:val="0"/>
          <w:w w:val="100"/>
          <w:position w:val="0"/>
          <w:sz w:val="44"/>
          <w:szCs w:val="44"/>
          <w:shd w:val="clear" w:color="auto" w:fill="auto"/>
          <w:lang w:val="ru-RU" w:eastAsia="ru-RU" w:bidi="ru-RU"/>
        </w:rPr>
        <w:t>, но они служатъ въ пер</w:t>
        <w:softHyphen/>
        <w:t xml:space="preserve">вой инстанціи какъ патологическая </w:t>
      </w:r>
      <w:r>
        <w:rPr>
          <w:smallCaps/>
          <w:color w:val="000000"/>
          <w:spacing w:val="0"/>
          <w:w w:val="100"/>
          <w:position w:val="0"/>
          <w:sz w:val="44"/>
          <w:szCs w:val="44"/>
          <w:shd w:val="clear" w:color="auto" w:fill="auto"/>
          <w:lang w:val="ru-RU" w:eastAsia="ru-RU" w:bidi="ru-RU"/>
        </w:rPr>
        <w:t>физіологія, къ</w:t>
      </w:r>
      <w:r>
        <w:rPr>
          <w:color w:val="000000"/>
          <w:spacing w:val="0"/>
          <w:w w:val="100"/>
          <w:position w:val="0"/>
          <w:sz w:val="44"/>
          <w:szCs w:val="44"/>
          <w:shd w:val="clear" w:color="auto" w:fill="auto"/>
          <w:lang w:val="ru-RU" w:eastAsia="ru-RU" w:bidi="ru-RU"/>
        </w:rPr>
        <w:t xml:space="preserve"> распознаванію су- щественно-заболѣвшаго органа и къ соображенію его послѣдствій. Ре</w:t>
        <w:softHyphen/>
        <w:t>зультаты, выводимые этимъ способомъ упрощать врачебную діагности</w:t>
        <w:softHyphen/>
        <w:t>ку, чрезвычайно-важны.</w:t>
      </w:r>
    </w:p>
    <w:p>
      <w:pPr>
        <w:pStyle w:val="Style18"/>
        <w:keepNext w:val="0"/>
        <w:keepLines w:val="0"/>
        <w:widowControl w:val="0"/>
        <w:shd w:val="clear" w:color="auto" w:fill="auto"/>
        <w:bidi w:val="0"/>
        <w:spacing w:before="0" w:after="420" w:line="214" w:lineRule="auto"/>
        <w:ind w:left="0" w:right="0" w:firstLine="520"/>
        <w:rPr>
          <w:sz w:val="44"/>
          <w:szCs w:val="44"/>
        </w:rPr>
      </w:pPr>
      <w:r>
        <w:rPr>
          <w:color w:val="000000"/>
          <w:spacing w:val="0"/>
          <w:w w:val="100"/>
          <w:position w:val="0"/>
          <w:sz w:val="44"/>
          <w:szCs w:val="44"/>
          <w:shd w:val="clear" w:color="auto" w:fill="auto"/>
          <w:lang w:val="ru-RU" w:eastAsia="ru-RU" w:bidi="ru-RU"/>
        </w:rPr>
        <w:t>Одинъ изъ первыхъ діагностическихъ результатовъ этого рода есть удивительное уменьшеніе видовъ болѣзней; если когда удавалось сдѣ</w:t>
        <w:softHyphen/>
        <w:t xml:space="preserve">лать это, т. е. привести существенныя явленія или различныя Формы болѣзни къ материнскому органу, тогда вовсе иначе судили объ нихъ </w:t>
      </w:r>
      <w:r>
        <w:rPr>
          <w:color w:val="000000"/>
          <w:spacing w:val="0"/>
          <w:w w:val="100"/>
          <w:position w:val="0"/>
          <w:sz w:val="48"/>
          <w:szCs w:val="48"/>
          <w:shd w:val="clear" w:color="auto" w:fill="auto"/>
          <w:lang w:val="ru-RU" w:eastAsia="ru-RU" w:bidi="ru-RU"/>
        </w:rPr>
        <w:t xml:space="preserve">и </w:t>
      </w:r>
      <w:r>
        <w:rPr>
          <w:color w:val="000000"/>
          <w:spacing w:val="0"/>
          <w:w w:val="100"/>
          <w:position w:val="0"/>
          <w:sz w:val="44"/>
          <w:szCs w:val="44"/>
          <w:shd w:val="clear" w:color="auto" w:fill="auto"/>
          <w:lang w:val="ru-RU" w:eastAsia="ru-RU" w:bidi="ru-RU"/>
        </w:rPr>
        <w:t>вовсе иначе ихъ лечнли,</w:t>
      </w:r>
    </w:p>
    <w:p>
      <w:pPr>
        <w:pStyle w:val="Style18"/>
        <w:keepNext w:val="0"/>
        <w:keepLines w:val="0"/>
        <w:widowControl w:val="0"/>
        <w:shd w:val="clear" w:color="auto" w:fill="auto"/>
        <w:bidi w:val="0"/>
        <w:spacing w:before="0" w:after="420" w:line="211" w:lineRule="auto"/>
        <w:ind w:left="0" w:right="0" w:firstLine="520"/>
        <w:jc w:val="left"/>
        <w:rPr>
          <w:sz w:val="44"/>
          <w:szCs w:val="44"/>
        </w:rPr>
      </w:pPr>
      <w:r>
        <w:rPr>
          <w:color w:val="000000"/>
          <w:spacing w:val="0"/>
          <w:w w:val="100"/>
          <w:position w:val="0"/>
          <w:sz w:val="44"/>
          <w:szCs w:val="44"/>
          <w:shd w:val="clear" w:color="auto" w:fill="auto"/>
          <w:lang w:val="ru-RU" w:eastAsia="ru-RU" w:bidi="ru-RU"/>
        </w:rPr>
        <w:t xml:space="preserve">Такимъ-образомъ, менѣе изумительнымъ можетъ показаться, что я принимаю только </w:t>
      </w:r>
      <w:r>
        <w:rPr>
          <w:color w:val="000000"/>
          <w:spacing w:val="0"/>
          <w:w w:val="100"/>
          <w:position w:val="0"/>
          <w:sz w:val="44"/>
          <w:szCs w:val="44"/>
          <w:shd w:val="clear" w:color="auto" w:fill="auto"/>
          <w:lang w:val="el-GR" w:eastAsia="el-GR" w:bidi="el-GR"/>
        </w:rPr>
        <w:t xml:space="preserve">όβα </w:t>
      </w:r>
      <w:r>
        <w:rPr>
          <w:i/>
          <w:iCs/>
          <w:color w:val="000000"/>
          <w:spacing w:val="0"/>
          <w:w w:val="100"/>
          <w:position w:val="0"/>
          <w:sz w:val="44"/>
          <w:szCs w:val="44"/>
          <w:shd w:val="clear" w:color="auto" w:fill="auto"/>
          <w:lang w:val="ru-RU" w:eastAsia="ru-RU" w:bidi="ru-RU"/>
        </w:rPr>
        <w:t>вида холеры,</w:t>
      </w:r>
      <w:r>
        <w:rPr>
          <w:color w:val="000000"/>
          <w:spacing w:val="0"/>
          <w:w w:val="100"/>
          <w:position w:val="0"/>
          <w:sz w:val="44"/>
          <w:szCs w:val="44"/>
          <w:shd w:val="clear" w:color="auto" w:fill="auto"/>
          <w:lang w:val="ru-RU" w:eastAsia="ru-RU" w:bidi="ru-RU"/>
        </w:rPr>
        <w:t xml:space="preserve"> изъ которыхъ одинъ есть болѣзнь </w:t>
      </w:r>
      <w:r>
        <w:rPr>
          <w:i/>
          <w:iCs/>
          <w:color w:val="000000"/>
          <w:spacing w:val="0"/>
          <w:w w:val="100"/>
          <w:position w:val="0"/>
          <w:sz w:val="44"/>
          <w:szCs w:val="44"/>
          <w:shd w:val="clear" w:color="auto" w:fill="auto"/>
          <w:lang w:val="ru-RU" w:eastAsia="ru-RU" w:bidi="ru-RU"/>
        </w:rPr>
        <w:t>рожденія,</w:t>
      </w:r>
      <w:r>
        <w:rPr>
          <w:color w:val="000000"/>
          <w:spacing w:val="0"/>
          <w:w w:val="100"/>
          <w:position w:val="0"/>
          <w:sz w:val="44"/>
          <w:szCs w:val="44"/>
          <w:shd w:val="clear" w:color="auto" w:fill="auto"/>
          <w:lang w:val="ru-RU" w:eastAsia="ru-RU" w:bidi="ru-RU"/>
        </w:rPr>
        <w:t xml:space="preserve"> азіатская, другой, такъ-называемая спорадическая болѣзнь. Всѣ извѣстныя различія азіатской холеры, которая, мимоходомъ будь сказано, раждается отъ безконечнаго произвола, по моему мнѣнію, при</w:t>
        <w:softHyphen/>
        <w:t xml:space="preserve">надлежатъ только къ различнымъ степенямъ одного и того же </w:t>
      </w:r>
      <w:r>
        <w:rPr>
          <w:i/>
          <w:iCs/>
          <w:color w:val="000000"/>
          <w:spacing w:val="0"/>
          <w:w w:val="100"/>
          <w:position w:val="0"/>
          <w:sz w:val="44"/>
          <w:szCs w:val="44"/>
          <w:shd w:val="clear" w:color="auto" w:fill="auto"/>
          <w:lang w:val="ru-RU" w:eastAsia="ru-RU" w:bidi="ru-RU"/>
        </w:rPr>
        <w:t xml:space="preserve">вида. </w:t>
      </w:r>
      <w:r>
        <w:rPr>
          <w:color w:val="000000"/>
          <w:spacing w:val="0"/>
          <w:w w:val="100"/>
          <w:position w:val="0"/>
          <w:sz w:val="44"/>
          <w:szCs w:val="44"/>
          <w:shd w:val="clear" w:color="auto" w:fill="auto"/>
          <w:lang w:val="ru-RU" w:eastAsia="ru-RU" w:bidi="ru-RU"/>
        </w:rPr>
        <w:t>Я уже говорилъ, что индивидуальность, здоровые или больные органы имѣютъ много вліянія на происхожденіе и ходъ болѣзни; это мнѣніе вполнѣ подтверждается лишь анализомъ припадковъ.</w:t>
      </w:r>
    </w:p>
    <w:p>
      <w:pPr>
        <w:pStyle w:val="Style18"/>
        <w:keepNext w:val="0"/>
        <w:keepLines w:val="0"/>
        <w:widowControl w:val="0"/>
        <w:shd w:val="clear" w:color="auto" w:fill="auto"/>
        <w:bidi w:val="0"/>
        <w:spacing w:before="0" w:after="420" w:line="211" w:lineRule="auto"/>
        <w:ind w:left="180" w:right="0" w:firstLine="480"/>
        <w:rPr>
          <w:sz w:val="44"/>
          <w:szCs w:val="44"/>
        </w:rPr>
      </w:pPr>
      <w:r>
        <w:rPr>
          <w:color w:val="000000"/>
          <w:spacing w:val="0"/>
          <w:w w:val="100"/>
          <w:position w:val="0"/>
          <w:sz w:val="44"/>
          <w:szCs w:val="44"/>
          <w:shd w:val="clear" w:color="auto" w:fill="auto"/>
          <w:lang w:val="ru-RU" w:eastAsia="ru-RU" w:bidi="ru-RU"/>
        </w:rPr>
        <w:t xml:space="preserve">Холера имѣетъ три опредѣлпте.іьио выражающіяся степени. Первая и самая обыкновенная есть такъ-называемая </w:t>
      </w:r>
      <w:r>
        <w:rPr>
          <w:i/>
          <w:iCs/>
          <w:color w:val="000000"/>
          <w:spacing w:val="0"/>
          <w:w w:val="100"/>
          <w:position w:val="0"/>
          <w:sz w:val="44"/>
          <w:szCs w:val="44"/>
          <w:shd w:val="clear" w:color="auto" w:fill="auto"/>
          <w:lang w:val="ru-RU" w:eastAsia="ru-RU" w:bidi="ru-RU"/>
        </w:rPr>
        <w:t>холерина,</w:t>
      </w:r>
      <w:r>
        <w:rPr>
          <w:color w:val="000000"/>
          <w:spacing w:val="0"/>
          <w:w w:val="100"/>
          <w:position w:val="0"/>
          <w:sz w:val="44"/>
          <w:szCs w:val="44"/>
          <w:shd w:val="clear" w:color="auto" w:fill="auto"/>
          <w:lang w:val="ru-RU" w:eastAsia="ru-RU" w:bidi="ru-RU"/>
        </w:rPr>
        <w:t xml:space="preserve"> пли періодъ предвѣстниковъ, довольно-извѣстный каждому пзъ собственнаго взгля</w:t>
        <w:softHyphen/>
        <w:t>да или изъ книгъ, такъ-что нѣтъ надобности описывать его.</w:t>
      </w:r>
    </w:p>
    <w:p>
      <w:pPr>
        <w:pStyle w:val="Style18"/>
        <w:keepNext w:val="0"/>
        <w:keepLines w:val="0"/>
        <w:widowControl w:val="0"/>
        <w:shd w:val="clear" w:color="auto" w:fill="auto"/>
        <w:bidi w:val="0"/>
        <w:spacing w:before="0" w:after="420"/>
        <w:ind w:left="180" w:right="0" w:firstLine="480"/>
      </w:pPr>
      <w:r>
        <w:rPr>
          <w:color w:val="000000"/>
          <w:spacing w:val="0"/>
          <w:w w:val="100"/>
          <w:position w:val="0"/>
          <w:sz w:val="44"/>
          <w:szCs w:val="44"/>
          <w:shd w:val="clear" w:color="auto" w:fill="auto"/>
          <w:lang w:val="ru-RU" w:eastAsia="ru-RU" w:bidi="ru-RU"/>
        </w:rPr>
        <w:t>Только здѣсь должно замѣтить одно: въ этомъ періодѣ болѣзпь дѣй</w:t>
        <w:softHyphen/>
        <w:t xml:space="preserve">ствительно уже началась, ибо здѣсь слизистая оболочка уже въ мно- жайшихъ мѣстахъ явно раздражена, даже слегка воспалена. Въ </w:t>
      </w:r>
      <w:r>
        <w:rPr>
          <w:color w:val="000000"/>
          <w:spacing w:val="0"/>
          <w:w w:val="100"/>
          <w:position w:val="0"/>
          <w:shd w:val="clear" w:color="auto" w:fill="auto"/>
          <w:lang w:val="ru-RU" w:eastAsia="ru-RU" w:bidi="ru-RU"/>
        </w:rPr>
        <w:t>это</w:t>
      </w:r>
      <w:r>
        <w:br w:type="page"/>
      </w:r>
    </w:p>
    <w:p>
      <w:pPr>
        <w:pStyle w:val="Style53"/>
        <w:keepNext w:val="0"/>
        <w:keepLines w:val="0"/>
        <w:widowControl w:val="0"/>
        <w:shd w:val="clear" w:color="auto" w:fill="auto"/>
        <w:tabs>
          <w:tab w:pos="14293" w:val="left"/>
        </w:tabs>
        <w:bidi w:val="0"/>
        <w:spacing w:before="0" w:line="240" w:lineRule="auto"/>
        <w:ind w:left="0" w:right="0" w:firstLine="140"/>
        <w:jc w:val="both"/>
        <w:rPr>
          <w:sz w:val="36"/>
          <w:szCs w:val="36"/>
        </w:rPr>
      </w:pPr>
      <w:r>
        <w:rPr>
          <w:b/>
          <w:bCs/>
          <w:i/>
          <w:iCs/>
          <w:smallCaps w:val="0"/>
          <w:color w:val="000000"/>
          <w:spacing w:val="0"/>
          <w:w w:val="100"/>
          <w:position w:val="0"/>
          <w:sz w:val="36"/>
          <w:szCs w:val="36"/>
          <w:shd w:val="clear" w:color="auto" w:fill="auto"/>
          <w:lang w:val="ru-RU" w:eastAsia="ru-RU" w:bidi="ru-RU"/>
        </w:rPr>
        <w:t>Отд.</w:t>
      </w:r>
      <w:r>
        <w:rPr>
          <w:b/>
          <w:bCs/>
          <w:smallCaps w:val="0"/>
          <w:color w:val="000000"/>
          <w:spacing w:val="0"/>
          <w:w w:val="100"/>
          <w:position w:val="0"/>
          <w:sz w:val="36"/>
          <w:szCs w:val="36"/>
          <w:shd w:val="clear" w:color="auto" w:fill="auto"/>
          <w:lang w:val="ru-RU" w:eastAsia="ru-RU" w:bidi="ru-RU"/>
        </w:rPr>
        <w:t xml:space="preserve"> </w:t>
      </w:r>
      <w:r>
        <w:rPr>
          <w:b/>
          <w:bCs/>
          <w:smallCaps w:val="0"/>
          <w:color w:val="000000"/>
          <w:spacing w:val="0"/>
          <w:w w:val="100"/>
          <w:position w:val="0"/>
          <w:sz w:val="36"/>
          <w:szCs w:val="36"/>
          <w:shd w:val="clear" w:color="auto" w:fill="auto"/>
          <w:lang w:val="fr-FR" w:eastAsia="fr-FR" w:bidi="fr-FR"/>
        </w:rPr>
        <w:t xml:space="preserve">F. </w:t>
      </w:r>
      <w:r>
        <w:rPr>
          <w:smallCaps w:val="0"/>
          <w:color w:val="000000"/>
          <w:spacing w:val="0"/>
          <w:w w:val="100"/>
          <w:position w:val="0"/>
          <w:sz w:val="30"/>
          <w:szCs w:val="30"/>
          <w:shd w:val="clear" w:color="auto" w:fill="auto"/>
          <w:lang w:val="ru-RU" w:eastAsia="ru-RU" w:bidi="ru-RU"/>
        </w:rPr>
        <w:t xml:space="preserve">Спинной Мозгъ п </w:t>
      </w:r>
      <w:r>
        <w:rPr>
          <w:color w:val="000000"/>
          <w:spacing w:val="0"/>
          <w:w w:val="100"/>
          <w:position w:val="0"/>
          <w:sz w:val="30"/>
          <w:szCs w:val="30"/>
          <w:shd w:val="clear" w:color="auto" w:fill="auto"/>
          <w:lang w:val="ru-RU" w:eastAsia="ru-RU" w:bidi="ru-RU"/>
        </w:rPr>
        <w:t>Слизистая Оболочка Кишечнаго Канала,</w:t>
      </w:r>
      <w:r>
        <w:rPr>
          <w:b/>
          <w:bCs/>
          <w:smallCaps w:val="0"/>
          <w:color w:val="000000"/>
          <w:spacing w:val="0"/>
          <w:w w:val="100"/>
          <w:position w:val="0"/>
          <w:sz w:val="36"/>
          <w:szCs w:val="36"/>
          <w:shd w:val="clear" w:color="auto" w:fill="auto"/>
          <w:lang w:val="ru-RU" w:eastAsia="ru-RU" w:bidi="ru-RU"/>
        </w:rPr>
        <w:tab/>
      </w:r>
      <w:r>
        <w:rPr>
          <w:b/>
          <w:bCs/>
          <w:smallCaps w:val="0"/>
          <w:color w:val="000000"/>
          <w:spacing w:val="0"/>
          <w:w w:val="100"/>
          <w:position w:val="0"/>
          <w:sz w:val="36"/>
          <w:szCs w:val="36"/>
          <w:shd w:val="clear" w:color="auto" w:fill="auto"/>
          <w:lang w:val="de-DE" w:eastAsia="de-DE" w:bidi="de-DE"/>
        </w:rPr>
        <w:t>Ö7</w:t>
      </w:r>
    </w:p>
    <w:p>
      <w:pPr>
        <w:pStyle w:val="Style18"/>
        <w:keepNext w:val="0"/>
        <w:keepLines w:val="0"/>
        <w:widowControl w:val="0"/>
        <w:shd w:val="clear" w:color="auto" w:fill="auto"/>
        <w:bidi w:val="0"/>
        <w:spacing w:before="0" w:after="0" w:line="214" w:lineRule="auto"/>
        <w:ind w:left="0" w:right="0"/>
        <w:rPr>
          <w:sz w:val="44"/>
          <w:szCs w:val="44"/>
        </w:rPr>
      </w:pPr>
      <w:r>
        <w:rPr>
          <w:color w:val="000000"/>
          <w:spacing w:val="0"/>
          <w:w w:val="100"/>
          <w:position w:val="0"/>
          <w:sz w:val="44"/>
          <w:szCs w:val="44"/>
          <w:shd w:val="clear" w:color="auto" w:fill="auto"/>
          <w:lang w:val="ru-RU" w:eastAsia="ru-RU" w:bidi="ru-RU"/>
        </w:rPr>
        <w:t>время болѣзнь еще не имѣетъ способности вновь производить заро</w:t>
        <w:softHyphen/>
        <w:t>дышъ, который вообще я принимаю за одну изъ первыхъ ближай</w:t>
        <w:softHyphen/>
        <w:t xml:space="preserve">шихъ </w:t>
      </w:r>
      <w:r>
        <w:rPr>
          <w:i/>
          <w:iCs/>
          <w:color w:val="000000"/>
          <w:spacing w:val="0"/>
          <w:w w:val="100"/>
          <w:position w:val="0"/>
          <w:sz w:val="44"/>
          <w:szCs w:val="44"/>
          <w:shd w:val="clear" w:color="auto" w:fill="auto"/>
          <w:lang w:val="ru-RU" w:eastAsia="ru-RU" w:bidi="ru-RU"/>
        </w:rPr>
        <w:t>ея</w:t>
      </w:r>
      <w:r>
        <w:rPr>
          <w:color w:val="000000"/>
          <w:spacing w:val="0"/>
          <w:w w:val="100"/>
          <w:position w:val="0"/>
          <w:sz w:val="44"/>
          <w:szCs w:val="44"/>
          <w:shd w:val="clear" w:color="auto" w:fill="auto"/>
          <w:lang w:val="ru-RU" w:eastAsia="ru-RU" w:bidi="ru-RU"/>
        </w:rPr>
        <w:t xml:space="preserve"> причинъ. Эту способность рождать пріобрѣтаетъ болѣзнь только въ высшемъ ея развитіи, и потому надобно различать эту пер</w:t>
        <w:softHyphen/>
        <w:t>вую степень холеры, потому даже, что искусство можетъ съ вѣрно</w:t>
        <w:softHyphen/>
        <w:t>стію побороть ее.</w:t>
      </w:r>
    </w:p>
    <w:p>
      <w:pPr>
        <w:pStyle w:val="Style18"/>
        <w:keepNext w:val="0"/>
        <w:keepLines w:val="0"/>
        <w:widowControl w:val="0"/>
        <w:shd w:val="clear" w:color="auto" w:fill="auto"/>
        <w:bidi w:val="0"/>
        <w:spacing w:before="0" w:after="80" w:line="180" w:lineRule="auto"/>
        <w:ind w:left="5440" w:right="0" w:firstLine="0"/>
        <w:jc w:val="left"/>
        <w:rPr>
          <w:sz w:val="44"/>
          <w:szCs w:val="44"/>
        </w:rPr>
      </w:pPr>
      <w:r>
        <w:rPr>
          <w:color w:val="000000"/>
          <w:spacing w:val="0"/>
          <w:w w:val="100"/>
          <w:position w:val="0"/>
          <w:sz w:val="44"/>
          <w:szCs w:val="44"/>
          <w:shd w:val="clear" w:color="auto" w:fill="auto"/>
          <w:lang w:val="ru-RU" w:eastAsia="ru-RU" w:bidi="ru-RU"/>
        </w:rPr>
        <w:t>. «</w:t>
      </w:r>
    </w:p>
    <w:p>
      <w:pPr>
        <w:pStyle w:val="Style18"/>
        <w:keepNext w:val="0"/>
        <w:keepLines w:val="0"/>
        <w:widowControl w:val="0"/>
        <w:shd w:val="clear" w:color="auto" w:fill="auto"/>
        <w:bidi w:val="0"/>
        <w:spacing w:before="0" w:after="400" w:line="211" w:lineRule="auto"/>
        <w:ind w:left="0" w:right="0" w:firstLine="580"/>
        <w:rPr>
          <w:sz w:val="44"/>
          <w:szCs w:val="44"/>
        </w:rPr>
      </w:pPr>
      <w:r>
        <w:rPr>
          <w:color w:val="000000"/>
          <w:spacing w:val="0"/>
          <w:w w:val="100"/>
          <w:position w:val="0"/>
          <w:sz w:val="44"/>
          <w:szCs w:val="44"/>
          <w:shd w:val="clear" w:color="auto" w:fill="auto"/>
          <w:lang w:val="ru-RU" w:eastAsia="ru-RU" w:bidi="ru-RU"/>
        </w:rPr>
        <w:t>Въ-продолжепіе всей этой степени холеры пе встрѣчается ни одного припадка, котораго нельзя было бы прямо объяснить страданіемъ сли</w:t>
        <w:softHyphen/>
        <w:t>зистой плевы кпшекъ. Отпося явленія, бывающія въ это время, къ орга</w:t>
        <w:softHyphen/>
        <w:t>ническому основному началу, мы прпходпмъ уже къ идеѣ, что помяпу- тая оболочка необходимо должна имѣть отношеніе къ холерѣ.</w:t>
      </w:r>
    </w:p>
    <w:p>
      <w:pPr>
        <w:pStyle w:val="Style18"/>
        <w:keepNext w:val="0"/>
        <w:keepLines w:val="0"/>
        <w:widowControl w:val="0"/>
        <w:shd w:val="clear" w:color="auto" w:fill="auto"/>
        <w:bidi w:val="0"/>
        <w:spacing w:before="0" w:after="400" w:line="214" w:lineRule="auto"/>
        <w:ind w:left="0" w:right="0" w:firstLine="580"/>
        <w:rPr>
          <w:sz w:val="44"/>
          <w:szCs w:val="44"/>
        </w:rPr>
      </w:pPr>
      <w:r>
        <w:rPr>
          <w:color w:val="000000"/>
          <w:spacing w:val="0"/>
          <w:w w:val="100"/>
          <w:position w:val="0"/>
          <w:sz w:val="44"/>
          <w:szCs w:val="44"/>
          <w:shd w:val="clear" w:color="auto" w:fill="auto"/>
          <w:lang w:val="ru-RU" w:eastAsia="ru-RU" w:bidi="ru-RU"/>
        </w:rPr>
        <w:t>Во второй степени болѣзни, бываютъ въ большинствѣ случаевъ рво</w:t>
        <w:softHyphen/>
        <w:t>та и поносъ, корчи, болѣе тоническаго рода, особенпо и наипервѣе въ нижнихъ оконечностяхъ, голосъ охриплый, холерный, собственныя хо</w:t>
        <w:softHyphen/>
        <w:t>лерныя изверженія и малый пульсъ, становящійся мягкимъ. Все это можно принять за постоянные, сопровождающіе прппадкп, къ кото</w:t>
        <w:softHyphen/>
        <w:t>рымъ ббльшею частію присоединяется холодный потъ лица, выраже</w:t>
        <w:softHyphen/>
        <w:t>ніе боязни на лицѣ, охлажденіе оконечностей, языка и конца носа. Кожа суха, не упруга, блѣдна, болѣе пли менѣе холодна.</w:t>
      </w:r>
    </w:p>
    <w:p>
      <w:pPr>
        <w:pStyle w:val="Style18"/>
        <w:keepNext w:val="0"/>
        <w:keepLines w:val="0"/>
        <w:widowControl w:val="0"/>
        <w:shd w:val="clear" w:color="auto" w:fill="auto"/>
        <w:bidi w:val="0"/>
        <w:spacing w:before="0" w:after="400" w:line="214" w:lineRule="auto"/>
        <w:ind w:left="0" w:right="0" w:firstLine="580"/>
        <w:rPr>
          <w:sz w:val="44"/>
          <w:szCs w:val="44"/>
        </w:rPr>
      </w:pPr>
      <w:r>
        <w:rPr>
          <w:color w:val="000000"/>
          <w:spacing w:val="0"/>
          <w:w w:val="100"/>
          <w:position w:val="0"/>
          <w:sz w:val="44"/>
          <w:szCs w:val="44"/>
          <w:shd w:val="clear" w:color="auto" w:fill="auto"/>
          <w:lang w:val="ru-RU" w:eastAsia="ru-RU" w:bidi="ru-RU"/>
        </w:rPr>
        <w:t xml:space="preserve">Въ этой степени холеры, раздраженіе елпзпетой оболочки </w:t>
      </w:r>
      <w:r>
        <w:rPr>
          <w:i/>
          <w:iCs/>
          <w:color w:val="000000"/>
          <w:spacing w:val="0"/>
          <w:w w:val="100"/>
          <w:position w:val="0"/>
          <w:sz w:val="44"/>
          <w:szCs w:val="44"/>
          <w:shd w:val="clear" w:color="auto" w:fill="auto"/>
          <w:lang w:val="fr-FR" w:eastAsia="fr-FR" w:bidi="fr-FR"/>
        </w:rPr>
        <w:t xml:space="preserve">es </w:t>
      </w:r>
      <w:r>
        <w:rPr>
          <w:i/>
          <w:iCs/>
          <w:color w:val="000000"/>
          <w:spacing w:val="0"/>
          <w:w w:val="100"/>
          <w:position w:val="0"/>
          <w:sz w:val="44"/>
          <w:szCs w:val="44"/>
          <w:shd w:val="clear" w:color="auto" w:fill="auto"/>
          <w:lang w:val="ru-RU" w:eastAsia="ru-RU" w:bidi="ru-RU"/>
        </w:rPr>
        <w:t xml:space="preserve">силѣ </w:t>
      </w:r>
      <w:r>
        <w:rPr>
          <w:color w:val="000000"/>
          <w:spacing w:val="0"/>
          <w:w w:val="100"/>
          <w:position w:val="0"/>
          <w:sz w:val="44"/>
          <w:szCs w:val="44"/>
          <w:shd w:val="clear" w:color="auto" w:fill="auto"/>
          <w:lang w:val="ru-RU" w:eastAsia="ru-RU" w:bidi="ru-RU"/>
        </w:rPr>
        <w:t xml:space="preserve">умпожается до воспаленія, и въ </w:t>
      </w:r>
      <w:r>
        <w:rPr>
          <w:i/>
          <w:iCs/>
          <w:color w:val="000000"/>
          <w:spacing w:val="0"/>
          <w:w w:val="100"/>
          <w:position w:val="0"/>
          <w:sz w:val="44"/>
          <w:szCs w:val="44"/>
          <w:shd w:val="clear" w:color="auto" w:fill="auto"/>
          <w:lang w:val="ru-RU" w:eastAsia="ru-RU" w:bidi="ru-RU"/>
        </w:rPr>
        <w:t>объемѣ</w:t>
      </w:r>
      <w:r>
        <w:rPr>
          <w:color w:val="000000"/>
          <w:spacing w:val="0"/>
          <w:w w:val="100"/>
          <w:position w:val="0"/>
          <w:sz w:val="44"/>
          <w:szCs w:val="44"/>
          <w:shd w:val="clear" w:color="auto" w:fill="auto"/>
          <w:lang w:val="ru-RU" w:eastAsia="ru-RU" w:bidi="ru-RU"/>
        </w:rPr>
        <w:t xml:space="preserve"> достигаетъ до тонкихъ кпшекъ; по-этому здѣсь бываютъ рвота и поносъ, п возвышеніе отдѣлительной дѣятельности въ слизистой оболочкѣ—по-этому участіе спиннаго мозга, какъ органа болѣзни, чѣмъ достаточно объясняются корчи двпжитель- ныхъ мышцъ, измѣненіе въ выраженіи глазъ и лица, и нпешая тем</w:t>
        <w:softHyphen/>
        <w:t>пература. Но и другіе нервы вступаютъ теперь дѣятельно въ кругъ болѣзни, потому-что возбужденный спинной мозгъ непосредственно реф</w:t>
        <w:softHyphen/>
        <w:t>лектируетъ на сочувственный первъ уже пе какъ на проводящій, по какъ уже на центральный оргапт&gt;. Отъ этого-то теперь зависятъ измѣ</w:t>
        <w:softHyphen/>
        <w:t>ненія въ дѣятельности сердца, въ пульсѣ (всѣ сосуды имѣютъ симпа</w:t>
        <w:softHyphen/>
        <w:t>тическіе нервы и отъ нихъ получаютъ существенное побужденіе къ движенію), которыя переходятъ въ корчи пли препятствуютъ движе</w:t>
        <w:softHyphen/>
        <w:t>нію желчи въ ея протокахъ.</w:t>
      </w:r>
    </w:p>
    <w:p>
      <w:pPr>
        <w:pStyle w:val="Style18"/>
        <w:keepNext w:val="0"/>
        <w:keepLines w:val="0"/>
        <w:widowControl w:val="0"/>
        <w:shd w:val="clear" w:color="auto" w:fill="auto"/>
        <w:bidi w:val="0"/>
        <w:spacing w:before="0" w:after="340" w:line="214" w:lineRule="auto"/>
        <w:ind w:left="0" w:right="0" w:firstLine="660"/>
        <w:rPr>
          <w:sz w:val="44"/>
          <w:szCs w:val="44"/>
        </w:rPr>
      </w:pPr>
      <w:r>
        <w:rPr>
          <w:color w:val="000000"/>
          <w:spacing w:val="0"/>
          <w:w w:val="100"/>
          <w:position w:val="0"/>
          <w:sz w:val="44"/>
          <w:szCs w:val="44"/>
          <w:shd w:val="clear" w:color="auto" w:fill="auto"/>
          <w:lang w:val="ru-RU" w:eastAsia="ru-RU" w:bidi="ru-RU"/>
        </w:rPr>
        <w:t>Во второй степени также бываютъ весьма-важпыс моменты. Во-пер</w:t>
        <w:softHyphen/>
        <w:t>выхъ, болѣзнь достигаетъ способности производить зародышъ, п бывъ доселѣ скрытною, пли выражавшись подъ особенными припадками, те</w:t>
        <w:softHyphen/>
        <w:t>перь получаетъ опредѣленное, мѣстно-органическое значеніе въ сли</w:t>
        <w:softHyphen/>
        <w:t>зистой оболочкѣ кишекъ, которая гораздо-болѣе окрашивается. Одна- кожь, даже п въ этой степени, болѣзнь представляетъ наукѣ, въ большей части случаевъ, надежду па пзлечепіе, когда будутъ избраны свойственныя для этой цѣли средства.</w:t>
      </w:r>
    </w:p>
    <w:p>
      <w:pPr>
        <w:pStyle w:val="Style18"/>
        <w:keepNext w:val="0"/>
        <w:keepLines w:val="0"/>
        <w:widowControl w:val="0"/>
        <w:shd w:val="clear" w:color="auto" w:fill="auto"/>
        <w:bidi w:val="0"/>
        <w:spacing w:before="0" w:after="360" w:line="214" w:lineRule="auto"/>
        <w:ind w:left="0" w:right="0" w:firstLine="0"/>
        <w:jc w:val="right"/>
        <w:rPr>
          <w:sz w:val="44"/>
          <w:szCs w:val="44"/>
        </w:rPr>
        <w:sectPr>
          <w:headerReference w:type="even" r:id="rId70"/>
          <w:headerReference w:type="default" r:id="rId71"/>
          <w:pgSz w:w="16590" w:h="26155"/>
          <w:pgMar w:top="875" w:left="934" w:right="904" w:bottom="878" w:header="0" w:footer="3" w:gutter="0"/>
          <w:cols w:space="720"/>
          <w:noEndnote/>
          <w:rtlGutter w:val="0"/>
          <w:docGrid w:linePitch="360"/>
        </w:sectPr>
      </w:pPr>
      <w:r>
        <w:rPr>
          <w:color w:val="000000"/>
          <w:spacing w:val="0"/>
          <w:w w:val="100"/>
          <w:position w:val="0"/>
          <w:sz w:val="44"/>
          <w:szCs w:val="44"/>
          <w:shd w:val="clear" w:color="auto" w:fill="auto"/>
          <w:lang w:val="ru-RU" w:eastAsia="ru-RU" w:bidi="ru-RU"/>
        </w:rPr>
        <w:t>Обыкновенныя характерическія холерныя пзверженія, существен</w:t>
        <w:softHyphen/>
        <w:t>но принадлежатъ, какъ сказано выше, этой степени болѣзни и я на</w:t>
        <w:softHyphen/>
        <w:t>звалъ это высшею дѣятельностію слизистой оболочки въ патологиче</w:t>
        <w:softHyphen/>
        <w:t>скомъ смыслѣ; эта дѣятельность пе можетъ длиться долго, но перехо</w:t>
        <w:softHyphen/>
        <w:t>дитъ или въ выздоровленіе, если послѣдуетъ реакція, плп въ смерть, въ-слѣдствіе истощенія, онѣмѣнія. Изверженія низомъ жидки, какъ рп-</w:t>
      </w:r>
    </w:p>
    <w:p>
      <w:pPr>
        <w:pStyle w:val="Style18"/>
        <w:keepNext w:val="0"/>
        <w:keepLines w:val="0"/>
        <w:widowControl w:val="0"/>
        <w:shd w:val="clear" w:color="auto" w:fill="auto"/>
        <w:bidi w:val="0"/>
        <w:spacing w:before="300" w:after="360" w:line="214" w:lineRule="auto"/>
        <w:ind w:left="0" w:right="340" w:firstLine="0"/>
        <w:rPr>
          <w:sz w:val="44"/>
          <w:szCs w:val="44"/>
        </w:rPr>
      </w:pPr>
      <w:r>
        <w:rPr>
          <w:color w:val="000000"/>
          <w:spacing w:val="0"/>
          <w:w w:val="100"/>
          <w:position w:val="0"/>
          <w:sz w:val="44"/>
          <w:szCs w:val="44"/>
          <w:shd w:val="clear" w:color="auto" w:fill="auto"/>
          <w:lang w:val="ru-RU" w:eastAsia="ru-RU" w:bidi="ru-RU"/>
        </w:rPr>
        <w:t>совая вода, болѣй нлп менѣе клочковаты, слѣдуютъ большею частію безъ напряженія, въ большомъ количествѣ и нерѣдко йодъ конецъ дѣ</w:t>
        <w:softHyphen/>
        <w:t>лаются похожими на кашицу, чтб означаетъ нѣчто благопріятное. Отъ этой неправильной дѣятельности одного органа останавливаются отпра</w:t>
        <w:softHyphen/>
        <w:t>вленія прочихъ сосѣдствсиныхъ органовъ, какъ это вообще мы ви</w:t>
        <w:softHyphen/>
        <w:t>димъ. Такъ внѣшняя кожа очевидно измѣняется, теряетъ твердость и плотность, и переходитъ въ многочисленныя складки; температура ума</w:t>
        <w:softHyphen/>
        <w:t xml:space="preserve">ляется явствснио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скоро; останавливается отдѣленіе желчи, мочи, испражненій на-пнзъ, слезъ и слюны; раны заживаютъ, чесотка под</w:t>
        <w:softHyphen/>
        <w:t>сыхаетъ, водяная болѣзнь исчезаетъ; все это условливается не соб</w:t>
        <w:softHyphen/>
        <w:t>ственностію болѣзни, но послѣдовательнымъ образомъ чрезъ описан</w:t>
        <w:softHyphen/>
        <w:t>ное патологическое разстройство, произведенное въ слизистой оболочкѣ кншекъ. ІІо этому же обильная испарина внѣшней поверхности есть почти вѣрный признакъ благополучнаго окончанія; чрезъ это дѣлается сообразное натурѣ отвлеченіе отъ органовъ, глубоко-болящихъ, къ на</w:t>
        <w:softHyphen/>
        <w:t>ружной поверхности. Всѣ эти процессы знаемй» мы совершенно, видимъ нхъ ежедневно, даже при наложеніи мушечнаго пластыря, но уже вкра</w:t>
        <w:softHyphen/>
        <w:t>лась привычка, касательно холеры, судить все необыкновенно.</w:t>
      </w:r>
    </w:p>
    <w:p>
      <w:pPr>
        <w:pStyle w:val="Style18"/>
        <w:keepNext w:val="0"/>
        <w:keepLines w:val="0"/>
        <w:widowControl w:val="0"/>
        <w:shd w:val="clear" w:color="auto" w:fill="auto"/>
        <w:bidi w:val="0"/>
        <w:spacing w:before="0" w:after="420" w:line="214" w:lineRule="auto"/>
        <w:ind w:left="0" w:right="340" w:firstLine="520"/>
        <w:rPr>
          <w:sz w:val="44"/>
          <w:szCs w:val="44"/>
        </w:rPr>
      </w:pPr>
      <w:r>
        <w:rPr>
          <w:color w:val="000000"/>
          <w:spacing w:val="0"/>
          <w:w w:val="100"/>
          <w:position w:val="0"/>
          <w:sz w:val="44"/>
          <w:szCs w:val="44"/>
          <w:shd w:val="clear" w:color="auto" w:fill="auto"/>
          <w:lang w:val="ru-RU" w:eastAsia="ru-RU" w:bidi="ru-RU"/>
        </w:rPr>
        <w:t>Особенпо перемѣна въ пульсѣ много занимала теоретиковъ крови и служитъ имъ точкою опоры. Но кто изъ насъ не знаетъ, что этотъ припадокъ свойственъ воспаленію почти каждаго органа живота? Это столь общеизвѣстно, что обыкновенный пульсъ, дѣлающійся въ крат</w:t>
        <w:softHyphen/>
        <w:t xml:space="preserve">чайшемъ времени малымъ, мягкимъ, нитеобразнымъ , называютъ: </w:t>
      </w:r>
      <w:r>
        <w:rPr>
          <w:i/>
          <w:iCs/>
          <w:color w:val="000000"/>
          <w:spacing w:val="0"/>
          <w:w w:val="100"/>
          <w:position w:val="0"/>
          <w:sz w:val="44"/>
          <w:szCs w:val="44"/>
          <w:shd w:val="clear" w:color="auto" w:fill="auto"/>
          <w:lang w:val="ru-RU" w:eastAsia="ru-RU" w:bidi="ru-RU"/>
        </w:rPr>
        <w:t>«брюшнымъ пульсомъ».</w:t>
      </w:r>
      <w:r>
        <w:rPr>
          <w:color w:val="000000"/>
          <w:spacing w:val="0"/>
          <w:w w:val="100"/>
          <w:position w:val="0"/>
          <w:sz w:val="44"/>
          <w:szCs w:val="44"/>
          <w:shd w:val="clear" w:color="auto" w:fill="auto"/>
          <w:lang w:val="ru-RU" w:eastAsia="ru-RU" w:bidi="ru-RU"/>
        </w:rPr>
        <w:t xml:space="preserve"> Къ брюшному же пульсу присоединяется так</w:t>
        <w:softHyphen/>
        <w:t>же охлажденіе конечностей п носа.</w:t>
      </w:r>
    </w:p>
    <w:p>
      <w:pPr>
        <w:pStyle w:val="Style18"/>
        <w:keepNext w:val="0"/>
        <w:keepLines w:val="0"/>
        <w:widowControl w:val="0"/>
        <w:shd w:val="clear" w:color="auto" w:fill="auto"/>
        <w:bidi w:val="0"/>
        <w:spacing w:before="0" w:after="420" w:line="214" w:lineRule="auto"/>
        <w:ind w:left="0" w:right="0" w:firstLine="520"/>
        <w:rPr>
          <w:sz w:val="44"/>
          <w:szCs w:val="44"/>
        </w:rPr>
      </w:pPr>
      <w:r>
        <w:rPr>
          <w:color w:val="000000"/>
          <w:spacing w:val="0"/>
          <w:w w:val="100"/>
          <w:position w:val="0"/>
          <w:sz w:val="44"/>
          <w:szCs w:val="44"/>
          <w:shd w:val="clear" w:color="auto" w:fill="auto"/>
          <w:lang w:val="ru-RU" w:eastAsia="ru-RU" w:bidi="ru-RU"/>
        </w:rPr>
        <w:t>Наконецъ, третья степень холеры означается преобладающимъ уча</w:t>
        <w:softHyphen/>
        <w:t>стіемъ спиннаго мозга, какъ органа. Всѣ прочіе припадки исчезаютъ, рвота п ігопосъ останавливаются, но настаютъ обыкновенно не</w:t>
        <w:softHyphen/>
        <w:t>произвольныя исиражпенія; равнодушіе въ высшей степени при сохра</w:t>
        <w:softHyphen/>
        <w:t xml:space="preserve">нившемся самопознаніи; пульсъ почти, вовсе исчезаетъ </w:t>
      </w:r>
      <w:r>
        <w:rPr>
          <w:smallCaps/>
          <w:color w:val="000000"/>
          <w:spacing w:val="0"/>
          <w:w w:val="100"/>
          <w:position w:val="0"/>
          <w:sz w:val="44"/>
          <w:szCs w:val="44"/>
          <w:shd w:val="clear" w:color="auto" w:fill="auto"/>
          <w:lang w:val="ru-RU" w:eastAsia="ru-RU" w:bidi="ru-RU"/>
        </w:rPr>
        <w:t>іі</w:t>
      </w:r>
      <w:r>
        <w:rPr>
          <w:color w:val="000000"/>
          <w:spacing w:val="0"/>
          <w:w w:val="100"/>
          <w:position w:val="0"/>
          <w:sz w:val="44"/>
          <w:szCs w:val="44"/>
          <w:shd w:val="clear" w:color="auto" w:fill="auto"/>
          <w:lang w:val="ru-RU" w:eastAsia="ru-RU" w:bidi="ru-RU"/>
        </w:rPr>
        <w:t xml:space="preserve"> едва ощу</w:t>
        <w:softHyphen/>
        <w:t>щается въ сонныхъ артеріяхъ; кожа чрезвычайно блѣдна, синя; то же самое бываетъ съ языкомъ; глаза безъ выраженія, полузакрытые, холодъ чувствуется по всему тѣлу н также на языкѣ; больные опускаются къ ногамъ кровати; здѣсь кожа можетъ опять дѣлаться теплѣе, даже умѣренно потѣть, моча отдѣляться, но ни то, ни другое не производитъ замѣтной перемѣны въ положеніи сольнаго. Вообще-іціѣтъ языка у холерныхъ больныхъ имѣетъ почти собственный признакъ, особенно въ начальномъ періодѣ эпидеміи. Настоящій, характерическій цвѣтъ ' языка въ обѣихъ первыхъ степеняхъ, особенно во второй, есть бѣло-сѣрый, который большею частію равномѣрно покрываетъ поверхность языка даже до наружныхъ его краевъ. Корень языка иногда покрытъ въ то же время желтоватымъ пли желтымъ цвѣтомъ, иногда же нѣтъ этого. Подъ конецъ этотъ цвѣтъ опять появляется равномѣрно; края языка представляются красными, конечно нѣсколь- % ко блѣдно-красными, чрезъ что желтоватая, желтая кора бываетъ явств еннѣе.</w:t>
      </w:r>
    </w:p>
    <w:p>
      <w:pPr>
        <w:pStyle w:val="Style18"/>
        <w:keepNext w:val="0"/>
        <w:keepLines w:val="0"/>
        <w:widowControl w:val="0"/>
        <w:shd w:val="clear" w:color="auto" w:fill="auto"/>
        <w:bidi w:val="0"/>
        <w:spacing w:before="0" w:after="420" w:line="211" w:lineRule="auto"/>
        <w:ind w:left="0" w:right="340" w:firstLine="520"/>
        <w:rPr>
          <w:sz w:val="44"/>
          <w:szCs w:val="44"/>
        </w:rPr>
        <w:sectPr>
          <w:headerReference w:type="even" r:id="rId72"/>
          <w:headerReference w:type="default" r:id="rId73"/>
          <w:pgSz w:w="16590" w:h="26155"/>
          <w:pgMar w:top="1295" w:left="808" w:right="826" w:bottom="1048" w:header="0" w:footer="3" w:gutter="0"/>
          <w:pgNumType w:start="68"/>
          <w:cols w:space="720"/>
          <w:noEndnote/>
          <w:rtlGutter w:val="0"/>
          <w:docGrid w:linePitch="360"/>
        </w:sectPr>
      </w:pPr>
      <w:r>
        <w:rPr>
          <w:color w:val="000000"/>
          <w:spacing w:val="0"/>
          <w:w w:val="100"/>
          <w:position w:val="0"/>
          <w:sz w:val="46"/>
          <w:szCs w:val="46"/>
          <w:shd w:val="clear" w:color="auto" w:fill="auto"/>
          <w:lang w:val="ru-RU" w:eastAsia="ru-RU" w:bidi="ru-RU"/>
        </w:rPr>
        <w:t xml:space="preserve">Я </w:t>
      </w:r>
      <w:r>
        <w:rPr>
          <w:color w:val="000000"/>
          <w:spacing w:val="0"/>
          <w:w w:val="100"/>
          <w:position w:val="0"/>
          <w:sz w:val="44"/>
          <w:szCs w:val="44"/>
          <w:shd w:val="clear" w:color="auto" w:fill="auto"/>
          <w:lang w:val="ru-RU" w:eastAsia="ru-RU" w:bidi="ru-RU"/>
        </w:rPr>
        <w:t>уже сказалъ, что никогда нс видалъ совершенно-правильнаго цвѣта языка у холерныхъ больныхъ и присоединяю къ этому еще замѣчаніе^ что чѣмъ болѣе и явнѣе показываются на языкѣ чрезвы-</w:t>
      </w:r>
    </w:p>
    <w:p>
      <w:pPr>
        <w:pStyle w:val="Style18"/>
        <w:keepNext w:val="0"/>
        <w:keepLines w:val="0"/>
        <w:widowControl w:val="0"/>
        <w:shd w:val="clear" w:color="auto" w:fill="auto"/>
        <w:bidi w:val="0"/>
        <w:spacing w:before="0" w:after="460" w:line="211" w:lineRule="auto"/>
        <w:ind w:left="0" w:right="0" w:firstLine="0"/>
        <w:rPr>
          <w:sz w:val="44"/>
          <w:szCs w:val="44"/>
        </w:rPr>
      </w:pPr>
      <w:r>
        <w:rPr>
          <w:color w:val="000000"/>
          <w:spacing w:val="0"/>
          <w:w w:val="100"/>
          <w:position w:val="0"/>
          <w:sz w:val="44"/>
          <w:szCs w:val="44"/>
          <w:shd w:val="clear" w:color="auto" w:fill="auto"/>
          <w:lang w:val="ru-RU" w:eastAsia="ru-RU" w:bidi="ru-RU"/>
        </w:rPr>
        <w:t>чайно-красныя пятна плп полоски на желтоватомъ или буро-желтомъ цвѣтѣ его корпя, тѣмъ скорѣе заключаю, что холера переходитъ въ ГИФЪ.</w:t>
      </w:r>
    </w:p>
    <w:p>
      <w:pPr>
        <w:pStyle w:val="Style18"/>
        <w:keepNext w:val="0"/>
        <w:keepLines w:val="0"/>
        <w:widowControl w:val="0"/>
        <w:shd w:val="clear" w:color="auto" w:fill="auto"/>
        <w:bidi w:val="0"/>
        <w:spacing w:before="0" w:after="420" w:line="214" w:lineRule="auto"/>
        <w:ind w:left="0" w:right="0" w:firstLine="500"/>
        <w:rPr>
          <w:sz w:val="44"/>
          <w:szCs w:val="44"/>
        </w:rPr>
      </w:pPr>
      <w:r>
        <w:rPr>
          <w:color w:val="000000"/>
          <w:spacing w:val="0"/>
          <w:w w:val="100"/>
          <w:position w:val="0"/>
          <w:sz w:val="44"/>
          <w:szCs w:val="44"/>
          <w:shd w:val="clear" w:color="auto" w:fill="auto"/>
          <w:lang w:val="ru-RU" w:eastAsia="ru-RU" w:bidi="ru-RU"/>
        </w:rPr>
        <w:t xml:space="preserve">Важнѣйшіе припадкп въ этоіі высшей степени холеры, которая бб.іь- шею частію оканчивается пли должна оканчиваться смертію, суть тѣ, которые примѣчаются въ Сферѣ кровообращенія и подаютъ наиббльше повода думать о </w:t>
      </w:r>
      <w:r>
        <w:rPr>
          <w:i/>
          <w:iCs/>
          <w:color w:val="000000"/>
          <w:spacing w:val="0"/>
          <w:w w:val="100"/>
          <w:position w:val="0"/>
          <w:sz w:val="44"/>
          <w:szCs w:val="44"/>
          <w:shd w:val="clear" w:color="auto" w:fill="auto"/>
          <w:lang w:val="ru-RU" w:eastAsia="ru-RU" w:bidi="ru-RU"/>
        </w:rPr>
        <w:t>зараженіи</w:t>
      </w:r>
      <w:r>
        <w:rPr>
          <w:color w:val="000000"/>
          <w:spacing w:val="0"/>
          <w:w w:val="100"/>
          <w:position w:val="0"/>
          <w:sz w:val="44"/>
          <w:szCs w:val="44"/>
          <w:shd w:val="clear" w:color="auto" w:fill="auto"/>
          <w:lang w:val="ru-RU" w:eastAsia="ru-RU" w:bidi="ru-RU"/>
        </w:rPr>
        <w:t xml:space="preserve"> плп </w:t>
      </w:r>
      <w:r>
        <w:rPr>
          <w:i/>
          <w:iCs/>
          <w:color w:val="000000"/>
          <w:spacing w:val="0"/>
          <w:w w:val="100"/>
          <w:position w:val="0"/>
          <w:sz w:val="44"/>
          <w:szCs w:val="44"/>
          <w:shd w:val="clear" w:color="auto" w:fill="auto"/>
          <w:lang w:val="ru-RU" w:eastAsia="ru-RU" w:bidi="ru-RU"/>
        </w:rPr>
        <w:t>створоженіи</w:t>
      </w:r>
      <w:r>
        <w:rPr>
          <w:color w:val="000000"/>
          <w:spacing w:val="0"/>
          <w:w w:val="100"/>
          <w:position w:val="0"/>
          <w:sz w:val="44"/>
          <w:szCs w:val="44"/>
          <w:shd w:val="clear" w:color="auto" w:fill="auto"/>
          <w:lang w:val="ru-RU" w:eastAsia="ru-RU" w:bidi="ru-RU"/>
        </w:rPr>
        <w:t xml:space="preserve"> крови. Конечно, это по</w:t>
        <w:softHyphen/>
        <w:t>слѣднее должно быть съ нею, хотя побужденіе со стороны симпатиче</w:t>
        <w:softHyphen/>
        <w:t>скаго нерва отвращаетъ совершенное онѣмѣніе; явленія же въ крови самой по-этому надобно принимать за слѣдствіе, но ис за причину. Дѣйствія этн оказываются панявствениѣе въ волосныхъ сосудахъ, равномѣрно отъ периферіи къ центру; но-этому, цвѣтъ кожи становит</w:t>
        <w:softHyphen/>
        <w:t xml:space="preserve">ся синимъ и біеніе исчезаетъ сперва въ самыхъ малѣйшихъ, потомъ малыхъ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наконецъ, также въ сосудахъ перваго разряда.</w:t>
      </w:r>
    </w:p>
    <w:p>
      <w:pPr>
        <w:pStyle w:val="Style18"/>
        <w:keepNext w:val="0"/>
        <w:keepLines w:val="0"/>
        <w:widowControl w:val="0"/>
        <w:shd w:val="clear" w:color="auto" w:fill="auto"/>
        <w:bidi w:val="0"/>
        <w:spacing w:before="0" w:after="420" w:line="214" w:lineRule="auto"/>
        <w:ind w:left="0" w:right="0" w:firstLine="500"/>
        <w:rPr>
          <w:sz w:val="44"/>
          <w:szCs w:val="44"/>
        </w:rPr>
      </w:pPr>
      <w:r>
        <w:rPr>
          <w:color w:val="000000"/>
          <w:spacing w:val="0"/>
          <w:w w:val="100"/>
          <w:position w:val="0"/>
          <w:sz w:val="44"/>
          <w:szCs w:val="44"/>
          <w:shd w:val="clear" w:color="auto" w:fill="auto"/>
          <w:lang w:val="ru-RU" w:eastAsia="ru-RU" w:bidi="ru-RU"/>
        </w:rPr>
        <w:t>Что рожденіе животной теплоты должно терпѣть при этихъ мета</w:t>
        <w:softHyphen/>
        <w:t>морфозахъ, это не должно удивлять насъ, когда представимъ себѣ, сколько вообще спинной мозгъ участвуетъ въ этомъ отправленіи. Я уже упоминалъ, что боль при коликѣ можетъ въ кратчайшій срокъ произвести охлажденіе лица, рукъ и ногъп пробудить холодный потъ, каплющій со лба; лихорадочные парокспсмы доказываютъ также, съ какою скоростію дѣлаются большія измѣненія температуры тѣла, сколь долго переносятся онн и какъ безопасно могутъ онн опять проходить. Какую роль при этомъ вообще играютъ нервы—очень-явст</w:t>
        <w:softHyphen/>
        <w:t>венно, чтобы хоть на минуту допустить идею, что первое побужденіе здѣсь зависитъ отъ самой системы кровообращенія.</w:t>
      </w:r>
    </w:p>
    <w:p>
      <w:pPr>
        <w:pStyle w:val="Style18"/>
        <w:keepNext w:val="0"/>
        <w:keepLines w:val="0"/>
        <w:widowControl w:val="0"/>
        <w:shd w:val="clear" w:color="auto" w:fill="auto"/>
        <w:bidi w:val="0"/>
        <w:spacing w:before="0" w:after="340" w:line="214" w:lineRule="auto"/>
        <w:ind w:left="0" w:right="0" w:firstLine="500"/>
        <w:rPr>
          <w:sz w:val="44"/>
          <w:szCs w:val="44"/>
        </w:rPr>
      </w:pPr>
      <w:r>
        <w:rPr>
          <w:color w:val="000000"/>
          <w:spacing w:val="0"/>
          <w:w w:val="100"/>
          <w:position w:val="0"/>
          <w:sz w:val="44"/>
          <w:szCs w:val="44"/>
          <w:shd w:val="clear" w:color="auto" w:fill="auto"/>
          <w:lang w:val="ru-RU" w:eastAsia="ru-RU" w:bidi="ru-RU"/>
        </w:rPr>
        <w:t>Уже одно лишь наблюденіе увѣряетъ пасъ, что рожденіе жпвотной теплоты существенно условливается нервною системою; но зоологія представляетъ намъ опредѣлительное доказательство этого. Холодно</w:t>
        <w:softHyphen/>
        <w:t>кровныя животныя имѣютъ весьма-дѣятельиое движеніе крови; сим</w:t>
        <w:softHyphen/>
        <w:t>патическій нервъ всегда содѣйствуетъ этому (движенію крови), но но удѣляетъ теплоты крови, равно самъ-по-себѣ не возбуждаетъ и дви</w:t>
        <w:softHyphen/>
        <w:t>женія. Самой крови нельзя, но-этому, приписывать способность раждать это (теплоту). Только по мѣрѣ какъ спинной мозгъ образуется и развивается до состоянія мозга, настаетъ рожденіе животной тенлотм, какъ органическое Физіологическое отправленіе, съ чѣмъ на ряду сто</w:t>
        <w:softHyphen/>
        <w:t xml:space="preserve">итъ окрашиваніе крови въ высшей степени. Китъ </w:t>
      </w:r>
      <w:r>
        <w:rPr>
          <w:color w:val="000000"/>
          <w:spacing w:val="0"/>
          <w:w w:val="100"/>
          <w:position w:val="0"/>
          <w:sz w:val="44"/>
          <w:szCs w:val="44"/>
          <w:shd w:val="clear" w:color="auto" w:fill="auto"/>
          <w:lang w:val="la-001" w:eastAsia="la-001" w:bidi="la-001"/>
        </w:rPr>
        <w:t xml:space="preserve">(Balaena mysticetus)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 xml:space="preserve">акула </w:t>
      </w:r>
      <w:r>
        <w:rPr>
          <w:color w:val="000000"/>
          <w:spacing w:val="0"/>
          <w:w w:val="100"/>
          <w:position w:val="0"/>
          <w:sz w:val="44"/>
          <w:szCs w:val="44"/>
          <w:shd w:val="clear" w:color="auto" w:fill="auto"/>
          <w:lang w:val="la-001" w:eastAsia="la-001" w:bidi="la-001"/>
        </w:rPr>
        <w:t xml:space="preserve">(Squalus groenlandicus) </w:t>
      </w:r>
      <w:r>
        <w:rPr>
          <w:color w:val="000000"/>
          <w:spacing w:val="0"/>
          <w:w w:val="100"/>
          <w:position w:val="0"/>
          <w:sz w:val="44"/>
          <w:szCs w:val="44"/>
          <w:shd w:val="clear" w:color="auto" w:fill="auto"/>
          <w:lang w:val="ru-RU" w:eastAsia="ru-RU" w:bidi="ru-RU"/>
        </w:rPr>
        <w:t>обѣ суть рыбы, обѣ весьма-великн, весьма - сильны н проворны; первая (китъ) имѣетъ весьма-теплую кровь н весьма-развитбй мозгъ головіібй іі спинной; у другой, не смотря на огромную массу, мозгъ представляетъ маленькій узелъ на концѣ головки мало-развпвшагося спиннаго мозга. Различія же живот</w:t>
        <w:softHyphen/>
        <w:t>ной теплоты, примѣчаемыя нами въ холерѣ, мы совершенно въ правѣ относить на счетъ болѣе плп менѣе пораженнаго спиннаго мозга, какъ термометра своего рода, опредѣляющаго силу этого страданія въ зна</w:t>
        <w:softHyphen/>
        <w:t>ченіи распространенія и продолженія происходящаго холода.</w:t>
      </w:r>
    </w:p>
    <w:p>
      <w:pPr>
        <w:pStyle w:val="Style18"/>
        <w:keepNext w:val="0"/>
        <w:keepLines w:val="0"/>
        <w:widowControl w:val="0"/>
        <w:shd w:val="clear" w:color="auto" w:fill="auto"/>
        <w:bidi w:val="0"/>
        <w:spacing w:before="0" w:after="420" w:line="209" w:lineRule="auto"/>
        <w:ind w:left="0" w:right="0" w:firstLine="500"/>
        <w:rPr>
          <w:sz w:val="44"/>
          <w:szCs w:val="44"/>
        </w:rPr>
      </w:pPr>
      <w:r>
        <w:rPr>
          <w:color w:val="000000"/>
          <w:spacing w:val="0"/>
          <w:w w:val="100"/>
          <w:position w:val="0"/>
          <w:sz w:val="44"/>
          <w:szCs w:val="44"/>
          <w:shd w:val="clear" w:color="auto" w:fill="auto"/>
          <w:lang w:val="ru-RU" w:eastAsia="ru-RU" w:bidi="ru-RU"/>
        </w:rPr>
        <w:t>Тоска, особенно начинающаяся въ предсердіи, жажда, если она бываетъ, легко объясняются мѣстнымъ страданіемъ слизистой оболоч</w:t>
        <w:softHyphen/>
      </w:r>
      <w:r>
        <w:rPr>
          <w:color w:val="000000"/>
          <w:spacing w:val="0"/>
          <w:w w:val="100"/>
          <w:position w:val="0"/>
          <w:sz w:val="48"/>
          <w:szCs w:val="48"/>
          <w:shd w:val="clear" w:color="auto" w:fill="auto"/>
          <w:lang w:val="ru-RU" w:eastAsia="ru-RU" w:bidi="ru-RU"/>
        </w:rPr>
        <w:t xml:space="preserve">ки </w:t>
      </w:r>
      <w:r>
        <w:rPr>
          <w:color w:val="000000"/>
          <w:spacing w:val="0"/>
          <w:w w:val="100"/>
          <w:position w:val="0"/>
          <w:sz w:val="44"/>
          <w:szCs w:val="44"/>
          <w:shd w:val="clear" w:color="auto" w:fill="auto"/>
          <w:lang w:val="ru-RU" w:eastAsia="ru-RU" w:bidi="ru-RU"/>
        </w:rPr>
        <w:t>желудка. Гдѣ чувствуются сильныя боли, особенно при давленіи,</w:t>
        <w:br w:type="page"/>
        <w:t>тамъ, конечно, участвовала еще также доля печепп, обыкновенно по</w:t>
        <w:softHyphen/>
        <w:t xml:space="preserve">крывающая желудокъ. Принимаясь объяснять существенные припадки болѣзни простымъ, па </w:t>
      </w:r>
      <w:r>
        <w:rPr>
          <w:smallCaps/>
          <w:color w:val="000000"/>
          <w:spacing w:val="0"/>
          <w:w w:val="100"/>
          <w:position w:val="0"/>
          <w:sz w:val="44"/>
          <w:szCs w:val="44"/>
          <w:shd w:val="clear" w:color="auto" w:fill="auto"/>
          <w:lang w:val="ru-RU" w:eastAsia="ru-RU" w:bidi="ru-RU"/>
        </w:rPr>
        <w:t>физіологіи</w:t>
      </w:r>
      <w:r>
        <w:rPr>
          <w:color w:val="000000"/>
          <w:spacing w:val="0"/>
          <w:w w:val="100"/>
          <w:position w:val="0"/>
          <w:sz w:val="44"/>
          <w:szCs w:val="44"/>
          <w:shd w:val="clear" w:color="auto" w:fill="auto"/>
          <w:lang w:val="ru-RU" w:eastAsia="ru-RU" w:bidi="ru-RU"/>
        </w:rPr>
        <w:t xml:space="preserve"> основывающимся способомъ, я не желалъ бы подать повода думать, будто я хочу учить старыхъ това</w:t>
        <w:softHyphen/>
        <w:t>рищей моихъ, или что я зараженъ маніею теоріи нынѣшняго вре</w:t>
        <w:softHyphen/>
        <w:t>мени вообще. Намѣреніе мое состоитъ въ томъ, чтобъ обратить вни</w:t>
        <w:softHyphen/>
        <w:t>маніе на тѣ органы, гдѣ вообще происходятъ болѣзни, могущія раж- дать себя, гдѣ проходятъ онѣ и гдѣ пріобрѣтаютъ эту производитель</w:t>
        <w:softHyphen/>
        <w:t>ную способность</w:t>
      </w:r>
      <w:r>
        <w:rPr>
          <w:color w:val="000000"/>
          <w:spacing w:val="0"/>
          <w:w w:val="100"/>
          <w:position w:val="0"/>
          <w:sz w:val="44"/>
          <w:szCs w:val="44"/>
          <w:shd w:val="clear" w:color="auto" w:fill="auto"/>
          <w:lang w:val="fr-FR" w:eastAsia="fr-FR" w:bidi="fr-FR"/>
        </w:rPr>
        <w:t>w</w:t>
      </w:r>
    </w:p>
    <w:p>
      <w:pPr>
        <w:pStyle w:val="Style18"/>
        <w:keepNext w:val="0"/>
        <w:keepLines w:val="0"/>
        <w:widowControl w:val="0"/>
        <w:shd w:val="clear" w:color="auto" w:fill="auto"/>
        <w:tabs>
          <w:tab w:pos="9060" w:val="left"/>
        </w:tabs>
        <w:bidi w:val="0"/>
        <w:spacing w:before="0" w:after="420" w:line="214" w:lineRule="auto"/>
        <w:ind w:left="0" w:right="0" w:firstLine="540"/>
        <w:rPr>
          <w:sz w:val="44"/>
          <w:szCs w:val="44"/>
        </w:rPr>
      </w:pPr>
      <w:r>
        <w:rPr>
          <w:color w:val="000000"/>
          <w:spacing w:val="0"/>
          <w:w w:val="100"/>
          <w:position w:val="0"/>
          <w:sz w:val="44"/>
          <w:szCs w:val="44"/>
          <w:shd w:val="clear" w:color="auto" w:fill="auto"/>
          <w:lang w:val="ru-RU" w:eastAsia="ru-RU" w:bidi="ru-RU"/>
        </w:rPr>
        <w:t xml:space="preserve">Прежде, чѣмъ я нереиду къ различіямъ Формъ холеры, необходимо поговорить о </w:t>
      </w:r>
      <w:r>
        <w:rPr>
          <w:smallCaps/>
          <w:color w:val="000000"/>
          <w:spacing w:val="0"/>
          <w:w w:val="100"/>
          <w:position w:val="0"/>
          <w:sz w:val="44"/>
          <w:szCs w:val="44"/>
          <w:shd w:val="clear" w:color="auto" w:fill="auto"/>
          <w:lang w:val="ru-RU" w:eastAsia="ru-RU" w:bidi="ru-RU"/>
        </w:rPr>
        <w:t>тііфѢ,</w:t>
      </w:r>
      <w:r>
        <w:rPr>
          <w:color w:val="000000"/>
          <w:spacing w:val="0"/>
          <w:w w:val="100"/>
          <w:position w:val="0"/>
          <w:sz w:val="44"/>
          <w:szCs w:val="44"/>
          <w:shd w:val="clear" w:color="auto" w:fill="auto"/>
          <w:lang w:val="ru-RU" w:eastAsia="ru-RU" w:bidi="ru-RU"/>
        </w:rPr>
        <w:t xml:space="preserve"> который столь-обыкновенно соединяется съ этою болѣзнію. Бблыиею частію принимаютъ </w:t>
      </w:r>
      <w:r>
        <w:rPr>
          <w:smallCaps/>
          <w:color w:val="000000"/>
          <w:spacing w:val="0"/>
          <w:w w:val="100"/>
          <w:position w:val="0"/>
          <w:sz w:val="44"/>
          <w:szCs w:val="44"/>
          <w:shd w:val="clear" w:color="auto" w:fill="auto"/>
          <w:lang w:val="ru-RU" w:eastAsia="ru-RU" w:bidi="ru-RU"/>
        </w:rPr>
        <w:t>тифъ</w:t>
      </w:r>
      <w:r>
        <w:rPr>
          <w:color w:val="000000"/>
          <w:spacing w:val="0"/>
          <w:w w:val="100"/>
          <w:position w:val="0"/>
          <w:sz w:val="44"/>
          <w:szCs w:val="44"/>
          <w:shd w:val="clear" w:color="auto" w:fill="auto"/>
          <w:lang w:val="ru-RU" w:eastAsia="ru-RU" w:bidi="ru-RU"/>
        </w:rPr>
        <w:t xml:space="preserve"> за послѣдовательную болѣзпь и какъ объ отношеніи его къ холерѣ, такъ и о сущности его имѣются весьма-различныя мнѣнія, которыя здѣсь приводить и повто</w:t>
        <w:softHyphen/>
        <w:t xml:space="preserve">рять я не хочу. Этотъ </w:t>
      </w:r>
      <w:r>
        <w:rPr>
          <w:smallCaps/>
          <w:color w:val="000000"/>
          <w:spacing w:val="0"/>
          <w:w w:val="100"/>
          <w:position w:val="0"/>
          <w:sz w:val="44"/>
          <w:szCs w:val="44"/>
          <w:shd w:val="clear" w:color="auto" w:fill="auto"/>
          <w:lang w:val="ru-RU" w:eastAsia="ru-RU" w:bidi="ru-RU"/>
        </w:rPr>
        <w:t>тифъ,</w:t>
      </w:r>
      <w:r>
        <w:rPr>
          <w:color w:val="000000"/>
          <w:spacing w:val="0"/>
          <w:w w:val="100"/>
          <w:position w:val="0"/>
          <w:sz w:val="44"/>
          <w:szCs w:val="44"/>
          <w:shd w:val="clear" w:color="auto" w:fill="auto"/>
          <w:lang w:val="ru-RU" w:eastAsia="ru-RU" w:bidi="ru-RU"/>
        </w:rPr>
        <w:t xml:space="preserve"> конечно, весьма сроденъ холерѣ, п пр той причинѣ, что онъ имѣетъ мѣстомъ одну и ту же материнскую поч</w:t>
        <w:softHyphen/>
        <w:t>ву, т. е. слизистую оболочку кишечнаго канала, что доказываютъ сим</w:t>
        <w:softHyphen/>
        <w:t>птоматологія и трупоразъятія. Послѣднее доказательство я приведу ниже.</w:t>
        <w:tab/>
        <w:t>■</w:t>
      </w:r>
    </w:p>
    <w:p>
      <w:pPr>
        <w:pStyle w:val="Style18"/>
        <w:keepNext w:val="0"/>
        <w:keepLines w:val="0"/>
        <w:widowControl w:val="0"/>
        <w:shd w:val="clear" w:color="auto" w:fill="auto"/>
        <w:bidi w:val="0"/>
        <w:spacing w:before="0" w:after="420" w:line="211" w:lineRule="auto"/>
        <w:ind w:left="0" w:right="0" w:firstLine="540"/>
        <w:rPr>
          <w:sz w:val="44"/>
          <w:szCs w:val="44"/>
        </w:rPr>
      </w:pPr>
      <w:r>
        <w:rPr>
          <w:color w:val="000000"/>
          <w:spacing w:val="0"/>
          <w:w w:val="100"/>
          <w:position w:val="0"/>
          <w:sz w:val="48"/>
          <w:szCs w:val="48"/>
          <w:shd w:val="clear" w:color="auto" w:fill="auto"/>
          <w:lang w:val="ru-RU" w:eastAsia="ru-RU" w:bidi="ru-RU"/>
        </w:rPr>
        <w:t xml:space="preserve">Я </w:t>
      </w:r>
      <w:r>
        <w:rPr>
          <w:color w:val="000000"/>
          <w:spacing w:val="0"/>
          <w:w w:val="100"/>
          <w:position w:val="0"/>
          <w:sz w:val="44"/>
          <w:szCs w:val="44"/>
          <w:shd w:val="clear" w:color="auto" w:fill="auto"/>
          <w:lang w:val="ru-RU" w:eastAsia="ru-RU" w:bidi="ru-RU"/>
        </w:rPr>
        <w:t>уже говорилъ, п трупоразъятіямп, которыя имѣютъ быть приве</w:t>
        <w:softHyphen/>
        <w:t>дены въ-послѣдствін, доказалъ, что въ-продолжепіе прогрессіи трехч» степепей азіатской холеры, принимаютъ существенное участіе дпа бргана—слизистая оболочка кншекъ и спинной мозгъ. Всѣ наблюде</w:t>
        <w:softHyphen/>
        <w:t>нія въ совокупности представляютъ Фактическій результатъ», что при холерѣ основныя отправленія мозга головпаго, самовѣдѣніе и воля, бываютъ мало или вовсе не поражены; ибо тоску, равнодушіе въ-по- елѣдствіп, самое головокруженіе и кратковременный бредъ можно при</w:t>
        <w:softHyphen/>
        <w:t>нимать только за отражательные припадки (сочувствія, по выраженію врачей).</w:t>
      </w:r>
    </w:p>
    <w:p>
      <w:pPr>
        <w:pStyle w:val="Style18"/>
        <w:keepNext w:val="0"/>
        <w:keepLines w:val="0"/>
        <w:widowControl w:val="0"/>
        <w:shd w:val="clear" w:color="auto" w:fill="auto"/>
        <w:bidi w:val="0"/>
        <w:spacing w:before="0" w:after="420" w:line="214" w:lineRule="auto"/>
        <w:ind w:left="0" w:right="0" w:firstLine="540"/>
        <w:rPr>
          <w:sz w:val="44"/>
          <w:szCs w:val="44"/>
        </w:rPr>
      </w:pPr>
      <w:r>
        <w:rPr>
          <w:color w:val="000000"/>
          <w:spacing w:val="0"/>
          <w:w w:val="100"/>
          <w:position w:val="0"/>
          <w:sz w:val="44"/>
          <w:szCs w:val="44"/>
          <w:shd w:val="clear" w:color="auto" w:fill="auto"/>
          <w:lang w:val="ru-RU" w:eastAsia="ru-RU" w:bidi="ru-RU"/>
        </w:rPr>
        <w:t>Со всею справедливостію мы можемъ сказать, что холерный боль</w:t>
        <w:softHyphen/>
        <w:t xml:space="preserve">ной пораженъ </w:t>
      </w:r>
      <w:r>
        <w:rPr>
          <w:smallCaps/>
          <w:color w:val="000000"/>
          <w:spacing w:val="0"/>
          <w:w w:val="100"/>
          <w:position w:val="0"/>
          <w:sz w:val="44"/>
          <w:szCs w:val="44"/>
          <w:shd w:val="clear" w:color="auto" w:fill="auto"/>
          <w:lang w:val="ru-RU" w:eastAsia="ru-RU" w:bidi="ru-RU"/>
        </w:rPr>
        <w:t>тифомъ съ той</w:t>
      </w:r>
      <w:r>
        <w:rPr>
          <w:color w:val="000000"/>
          <w:spacing w:val="0"/>
          <w:w w:val="100"/>
          <w:position w:val="0"/>
          <w:sz w:val="44"/>
          <w:szCs w:val="44"/>
          <w:shd w:val="clear" w:color="auto" w:fill="auto"/>
          <w:lang w:val="ru-RU" w:eastAsia="ru-RU" w:bidi="ru-RU"/>
        </w:rPr>
        <w:t xml:space="preserve"> минуты, когда разстройство этпхъ от</w:t>
        <w:softHyphen/>
        <w:t xml:space="preserve">правленій появляется очевидно и самостоятельно, и когда вмѣстѣ съ тѣмъ мозгъ, какъ брганъ, принимаетъ участіе въ этомъ. Если кто точно наблюдалъ какую-либо нервную горячку вообще, и </w:t>
      </w:r>
      <w:r>
        <w:rPr>
          <w:smallCaps/>
          <w:color w:val="000000"/>
          <w:spacing w:val="0"/>
          <w:w w:val="100"/>
          <w:position w:val="0"/>
          <w:sz w:val="44"/>
          <w:szCs w:val="44"/>
          <w:shd w:val="clear" w:color="auto" w:fill="auto"/>
          <w:lang w:val="ru-RU" w:eastAsia="ru-RU" w:bidi="ru-RU"/>
        </w:rPr>
        <w:t xml:space="preserve">тифъ въ- </w:t>
      </w:r>
      <w:r>
        <w:rPr>
          <w:color w:val="000000"/>
          <w:spacing w:val="0"/>
          <w:w w:val="100"/>
          <w:position w:val="0"/>
          <w:sz w:val="44"/>
          <w:szCs w:val="44"/>
          <w:shd w:val="clear" w:color="auto" w:fill="auto"/>
          <w:lang w:val="ru-RU" w:eastAsia="ru-RU" w:bidi="ru-RU"/>
        </w:rPr>
        <w:t>особенностп, то легко согласится со мною, что первая большая груп</w:t>
        <w:softHyphen/>
        <w:t>па симптомовъ происходитъ въ области слизистой оболочки и въ ея взаимномъ отношеніи къ головѣ—эпоха, которая сначала въ періодѣ предвѣстниковъ оставляется безъ вниманія, особенно, если она про</w:t>
        <w:softHyphen/>
        <w:t>должается множаншіе дни.</w:t>
      </w:r>
    </w:p>
    <w:p>
      <w:pPr>
        <w:pStyle w:val="Style18"/>
        <w:keepNext w:val="0"/>
        <w:keepLines w:val="0"/>
        <w:widowControl w:val="0"/>
        <w:shd w:val="clear" w:color="auto" w:fill="auto"/>
        <w:bidi w:val="0"/>
        <w:spacing w:before="0" w:after="420" w:line="211" w:lineRule="auto"/>
        <w:ind w:left="0" w:right="0" w:firstLine="540"/>
        <w:rPr>
          <w:sz w:val="44"/>
          <w:szCs w:val="44"/>
        </w:rPr>
      </w:pPr>
      <w:r>
        <w:rPr>
          <w:color w:val="000000"/>
          <w:spacing w:val="0"/>
          <w:w w:val="100"/>
          <w:position w:val="0"/>
          <w:sz w:val="44"/>
          <w:szCs w:val="44"/>
          <w:shd w:val="clear" w:color="auto" w:fill="auto"/>
          <w:lang w:val="ru-RU" w:eastAsia="ru-RU" w:bidi="ru-RU"/>
        </w:rPr>
        <w:t>Второй рядъ припадковъ носитъ существенно печать пораженнаго мозга, такъ притомъ, что припадки перваго ряда почти скрываются и участіе спиннаго мозга въ бѣдственной картинѣ видно только въ нѣ</w:t>
        <w:softHyphen/>
        <w:t>которыхъ направленіяхъ.</w:t>
      </w:r>
    </w:p>
    <w:p>
      <w:pPr>
        <w:pStyle w:val="Style18"/>
        <w:keepNext w:val="0"/>
        <w:keepLines w:val="0"/>
        <w:widowControl w:val="0"/>
        <w:shd w:val="clear" w:color="auto" w:fill="auto"/>
        <w:bidi w:val="0"/>
        <w:spacing w:before="0" w:after="420" w:line="214" w:lineRule="auto"/>
        <w:ind w:left="0" w:right="0" w:firstLine="540"/>
        <w:sectPr>
          <w:headerReference w:type="even" r:id="rId74"/>
          <w:headerReference w:type="default" r:id="rId75"/>
          <w:headerReference w:type="first" r:id="rId76"/>
          <w:pgSz w:w="16590" w:h="26155"/>
          <w:pgMar w:top="1295" w:left="808" w:right="826" w:bottom="1048" w:header="0" w:footer="3" w:gutter="0"/>
          <w:pgNumType w:start="37"/>
          <w:cols w:space="720"/>
          <w:noEndnote/>
          <w:titlePg/>
          <w:rtlGutter w:val="0"/>
          <w:docGrid w:linePitch="360"/>
        </w:sectPr>
      </w:pPr>
      <w:r>
        <w:rPr>
          <w:color w:val="000000"/>
          <w:spacing w:val="0"/>
          <w:w w:val="100"/>
          <w:position w:val="0"/>
          <w:sz w:val="44"/>
          <w:szCs w:val="44"/>
          <w:shd w:val="clear" w:color="auto" w:fill="auto"/>
          <w:lang w:val="ru-RU" w:eastAsia="ru-RU" w:bidi="ru-RU"/>
        </w:rPr>
        <w:t>Когда этотъ брганъ начинаетъ принимать опредѣленное, существен</w:t>
        <w:softHyphen/>
        <w:t xml:space="preserve">ное участіе въ болѣзни и выражаться въ неправильной дѣятельности во всѣхъ своихъ Физіологическихъ отправленіяхъ, то представляется намъ третья, равпомѣрно коночная, группа явленій, между </w:t>
      </w:r>
      <w:r>
        <w:rPr>
          <w:color w:val="000000"/>
          <w:spacing w:val="0"/>
          <w:w w:val="100"/>
          <w:position w:val="0"/>
          <w:shd w:val="clear" w:color="auto" w:fill="auto"/>
          <w:lang w:val="ru-RU" w:eastAsia="ru-RU" w:bidi="ru-RU"/>
        </w:rPr>
        <w:t>которыми онй</w:t>
      </w:r>
    </w:p>
    <w:p>
      <w:pPr>
        <w:pStyle w:val="Style18"/>
        <w:keepNext w:val="0"/>
        <w:keepLines w:val="0"/>
        <w:widowControl w:val="0"/>
        <w:shd w:val="clear" w:color="auto" w:fill="auto"/>
        <w:bidi w:val="0"/>
        <w:spacing w:before="0" w:after="400"/>
        <w:ind w:left="0" w:right="0" w:firstLine="0"/>
        <w:rPr>
          <w:sz w:val="44"/>
          <w:szCs w:val="44"/>
        </w:rPr>
      </w:pPr>
      <w:r>
        <w:rPr>
          <w:color w:val="000000"/>
          <w:spacing w:val="0"/>
          <w:w w:val="100"/>
          <w:position w:val="0"/>
          <w:sz w:val="44"/>
          <w:szCs w:val="44"/>
          <w:shd w:val="clear" w:color="auto" w:fill="auto"/>
          <w:lang w:val="ru-RU" w:eastAsia="ru-RU" w:bidi="ru-RU"/>
        </w:rPr>
        <w:t>мѣніе органовъ и отправленій составляетъ главное; ротъ и глаза ос</w:t>
        <w:softHyphen/>
        <w:t>таются открыты, испражненія низомъотдѣленіе мочи и слюны дѣ</w:t>
        <w:softHyphen/>
        <w:t>лаются непроизвольно и т. д.</w:t>
      </w:r>
    </w:p>
    <w:p>
      <w:pPr>
        <w:pStyle w:val="Style18"/>
        <w:keepNext w:val="0"/>
        <w:keepLines w:val="0"/>
        <w:widowControl w:val="0"/>
        <w:shd w:val="clear" w:color="auto" w:fill="auto"/>
        <w:bidi w:val="0"/>
        <w:spacing w:before="0" w:after="400" w:line="214" w:lineRule="auto"/>
        <w:ind w:left="0" w:right="0" w:firstLine="520"/>
        <w:rPr>
          <w:sz w:val="44"/>
          <w:szCs w:val="44"/>
        </w:rPr>
      </w:pPr>
      <w:r>
        <w:rPr>
          <w:color w:val="000000"/>
          <w:spacing w:val="0"/>
          <w:w w:val="100"/>
          <w:position w:val="0"/>
          <w:sz w:val="44"/>
          <w:szCs w:val="44"/>
          <w:shd w:val="clear" w:color="auto" w:fill="auto"/>
          <w:lang w:val="ru-RU" w:eastAsia="ru-RU" w:bidi="ru-RU"/>
        </w:rPr>
        <w:t xml:space="preserve">Холерный </w:t>
      </w:r>
      <w:r>
        <w:rPr>
          <w:smallCaps/>
          <w:color w:val="000000"/>
          <w:spacing w:val="0"/>
          <w:w w:val="100"/>
          <w:position w:val="0"/>
          <w:sz w:val="44"/>
          <w:szCs w:val="44"/>
          <w:shd w:val="clear" w:color="auto" w:fill="auto"/>
          <w:lang w:val="ru-RU" w:eastAsia="ru-RU" w:bidi="ru-RU"/>
        </w:rPr>
        <w:t>тифъ</w:t>
      </w:r>
      <w:r>
        <w:rPr>
          <w:color w:val="000000"/>
          <w:spacing w:val="0"/>
          <w:w w:val="100"/>
          <w:position w:val="0"/>
          <w:sz w:val="44"/>
          <w:szCs w:val="44"/>
          <w:shd w:val="clear" w:color="auto" w:fill="auto"/>
          <w:lang w:val="ru-RU" w:eastAsia="ru-RU" w:bidi="ru-RU"/>
        </w:rPr>
        <w:t xml:space="preserve"> въ основаніи не пмѣетъ никакого другаго характе</w:t>
        <w:softHyphen/>
        <w:t xml:space="preserve">ра; материнскіе его органы суть также слизистая оболочка, головной и спнннбй мозгъ, гдѣ припадки по доказанному закону прогресса представляются и продолжаются ; но такъ-какъ эго въ большей части случаевъ холеры видимо удерживалось, то и </w:t>
      </w:r>
      <w:r>
        <w:rPr>
          <w:smallCaps/>
          <w:color w:val="000000"/>
          <w:spacing w:val="0"/>
          <w:w w:val="100"/>
          <w:position w:val="0"/>
          <w:sz w:val="44"/>
          <w:szCs w:val="44"/>
          <w:shd w:val="clear" w:color="auto" w:fill="auto"/>
          <w:lang w:val="ru-RU" w:eastAsia="ru-RU" w:bidi="ru-RU"/>
        </w:rPr>
        <w:t>тифъ</w:t>
      </w:r>
      <w:r>
        <w:rPr>
          <w:color w:val="000000"/>
          <w:spacing w:val="0"/>
          <w:w w:val="100"/>
          <w:position w:val="0"/>
          <w:sz w:val="44"/>
          <w:szCs w:val="44"/>
          <w:shd w:val="clear" w:color="auto" w:fill="auto"/>
          <w:lang w:val="ru-RU" w:eastAsia="ru-RU" w:bidi="ru-RU"/>
        </w:rPr>
        <w:t xml:space="preserve"> также надобно при</w:t>
        <w:softHyphen/>
        <w:t xml:space="preserve">нимать только за послѣдовательное ея явленіе. Какъ развиваются </w:t>
      </w:r>
      <w:r>
        <w:rPr>
          <w:smallCaps/>
          <w:color w:val="000000"/>
          <w:spacing w:val="0"/>
          <w:w w:val="100"/>
          <w:position w:val="0"/>
          <w:sz w:val="44"/>
          <w:szCs w:val="44"/>
          <w:shd w:val="clear" w:color="auto" w:fill="auto"/>
          <w:lang w:val="ru-RU" w:eastAsia="ru-RU" w:bidi="ru-RU"/>
        </w:rPr>
        <w:t>тифъ</w:t>
      </w:r>
      <w:r>
        <w:rPr>
          <w:color w:val="000000"/>
          <w:spacing w:val="0"/>
          <w:w w:val="100"/>
          <w:position w:val="0"/>
          <w:sz w:val="44"/>
          <w:szCs w:val="44"/>
          <w:shd w:val="clear" w:color="auto" w:fill="auto"/>
          <w:lang w:val="ru-RU" w:eastAsia="ru-RU" w:bidi="ru-RU"/>
        </w:rPr>
        <w:t xml:space="preserve"> и нервная горячка, въ видѣ прогрессивнаго страданія (въ про</w:t>
        <w:softHyphen/>
        <w:t>тивоположности къ болѣзнямъ), имѣющимъ способность нронзраждать себя изъ слизистой оболочки, это будетъ ясно, когда представимъ патологическую и Физіологическую важность этого органа (§§ 29, 60 и слѣд.).</w:t>
      </w:r>
    </w:p>
    <w:p>
      <w:pPr>
        <w:pStyle w:val="Style18"/>
        <w:keepNext w:val="0"/>
        <w:keepLines w:val="0"/>
        <w:widowControl w:val="0"/>
        <w:shd w:val="clear" w:color="auto" w:fill="auto"/>
        <w:bidi w:val="0"/>
        <w:spacing w:before="0" w:after="440"/>
        <w:ind w:left="0" w:right="0" w:firstLine="520"/>
        <w:rPr>
          <w:sz w:val="44"/>
          <w:szCs w:val="44"/>
        </w:rPr>
      </w:pPr>
      <w:r>
        <w:rPr>
          <w:color w:val="000000"/>
          <w:spacing w:val="0"/>
          <w:w w:val="100"/>
          <w:position w:val="0"/>
          <w:sz w:val="44"/>
          <w:szCs w:val="44"/>
          <w:shd w:val="clear" w:color="auto" w:fill="auto"/>
          <w:lang w:val="ru-RU" w:eastAsia="ru-RU" w:bidi="ru-RU"/>
        </w:rPr>
        <w:t xml:space="preserve">ІІо-этому холерный </w:t>
      </w:r>
      <w:r>
        <w:rPr>
          <w:smallCaps/>
          <w:color w:val="000000"/>
          <w:spacing w:val="0"/>
          <w:w w:val="100"/>
          <w:position w:val="0"/>
          <w:sz w:val="44"/>
          <w:szCs w:val="44"/>
          <w:shd w:val="clear" w:color="auto" w:fill="auto"/>
          <w:lang w:val="ru-RU" w:eastAsia="ru-RU" w:bidi="ru-RU"/>
        </w:rPr>
        <w:t>тифъ</w:t>
      </w:r>
      <w:r>
        <w:rPr>
          <w:color w:val="000000"/>
          <w:spacing w:val="0"/>
          <w:w w:val="100"/>
          <w:position w:val="0"/>
          <w:sz w:val="44"/>
          <w:szCs w:val="44"/>
          <w:shd w:val="clear" w:color="auto" w:fill="auto"/>
          <w:lang w:val="ru-RU" w:eastAsia="ru-RU" w:bidi="ru-RU"/>
        </w:rPr>
        <w:t xml:space="preserve"> показывается совершенно-особенно, подъ слѣдующими условіями, что я могъ совершенно подтвердить рачитель</w:t>
        <w:softHyphen/>
        <w:t>ными наблюденіями.</w:t>
      </w:r>
    </w:p>
    <w:p>
      <w:pPr>
        <w:pStyle w:val="Style18"/>
        <w:keepNext w:val="0"/>
        <w:keepLines w:val="0"/>
        <w:widowControl w:val="0"/>
        <w:numPr>
          <w:ilvl w:val="0"/>
          <w:numId w:val="9"/>
        </w:numPr>
        <w:shd w:val="clear" w:color="auto" w:fill="auto"/>
        <w:tabs>
          <w:tab w:pos="1031" w:val="left"/>
        </w:tabs>
        <w:bidi w:val="0"/>
        <w:spacing w:before="0" w:after="400" w:line="214" w:lineRule="auto"/>
        <w:ind w:left="0" w:right="0" w:firstLine="520"/>
        <w:rPr>
          <w:sz w:val="44"/>
          <w:szCs w:val="44"/>
        </w:rPr>
      </w:pPr>
      <w:r>
        <w:rPr>
          <w:color w:val="000000"/>
          <w:spacing w:val="0"/>
          <w:w w:val="100"/>
          <w:position w:val="0"/>
          <w:sz w:val="44"/>
          <w:szCs w:val="44"/>
          <w:shd w:val="clear" w:color="auto" w:fill="auto"/>
          <w:lang w:val="ru-RU" w:eastAsia="ru-RU" w:bidi="ru-RU"/>
        </w:rPr>
        <w:t>При сильномъ страданіи слизистой оболочки, когда начинается собственный приступъ холеры. Это показываетъ языкъ, болѣе или менѣе покрытый слпзыо, что находится въ точномъ отношеніи съ со</w:t>
        <w:softHyphen/>
        <w:t>стояніемъ здоровья, нѣсколько дней до приступа, который въ этомъ случаѣ бываетъ обыкновенно сильный; когда онъ минетъ, то продол</w:t>
        <w:softHyphen/>
        <w:t>жается относительное здоровье больнаго только короткое время, часто едва 10—12 часовъ. Тогда уже наступаютъ припадки страданія мозга; боль головы, неправильное сужденіе о собственномъ положеніи, взоръ, представляющій исчезаніе разума, какъ первые и существенные при</w:t>
        <w:softHyphen/>
        <w:t>падки; въ эго же время языкъ дѣлается сухимъ и появляются всѣ другіе, довольно-извѣстные признаки.</w:t>
      </w:r>
    </w:p>
    <w:p>
      <w:pPr>
        <w:pStyle w:val="Style18"/>
        <w:keepNext w:val="0"/>
        <w:keepLines w:val="0"/>
        <w:widowControl w:val="0"/>
        <w:numPr>
          <w:ilvl w:val="0"/>
          <w:numId w:val="9"/>
        </w:numPr>
        <w:shd w:val="clear" w:color="auto" w:fill="auto"/>
        <w:tabs>
          <w:tab w:pos="1031" w:val="left"/>
        </w:tabs>
        <w:bidi w:val="0"/>
        <w:spacing w:before="0" w:after="400" w:line="214" w:lineRule="auto"/>
        <w:ind w:left="0" w:right="0" w:firstLine="520"/>
        <w:rPr>
          <w:sz w:val="44"/>
          <w:szCs w:val="44"/>
        </w:rPr>
      </w:pPr>
      <w:r>
        <w:rPr>
          <w:color w:val="000000"/>
          <w:spacing w:val="0"/>
          <w:w w:val="100"/>
          <w:position w:val="0"/>
          <w:sz w:val="44"/>
          <w:szCs w:val="44"/>
          <w:shd w:val="clear" w:color="auto" w:fill="auto"/>
          <w:lang w:val="ru-RU" w:eastAsia="ru-RU" w:bidi="ru-RU"/>
        </w:rPr>
        <w:t xml:space="preserve">Самое леченіе приступа холеры имѣетъ неоспоримое вліяніе на позднѣйшее происхожденіе </w:t>
      </w:r>
      <w:r>
        <w:rPr>
          <w:smallCaps/>
          <w:color w:val="000000"/>
          <w:spacing w:val="0"/>
          <w:w w:val="100"/>
          <w:position w:val="0"/>
          <w:sz w:val="44"/>
          <w:szCs w:val="44"/>
          <w:shd w:val="clear" w:color="auto" w:fill="auto"/>
          <w:lang w:val="ru-RU" w:eastAsia="ru-RU" w:bidi="ru-RU"/>
        </w:rPr>
        <w:t>тііфэ,</w:t>
      </w:r>
      <w:r>
        <w:rPr>
          <w:color w:val="000000"/>
          <w:spacing w:val="0"/>
          <w:w w:val="100"/>
          <w:position w:val="0"/>
          <w:sz w:val="44"/>
          <w:szCs w:val="44"/>
          <w:shd w:val="clear" w:color="auto" w:fill="auto"/>
          <w:lang w:val="ru-RU" w:eastAsia="ru-RU" w:bidi="ru-RU"/>
        </w:rPr>
        <w:t xml:space="preserve"> п </w:t>
      </w:r>
      <w:r>
        <w:rPr>
          <w:smallCaps/>
          <w:color w:val="000000"/>
          <w:spacing w:val="0"/>
          <w:w w:val="100"/>
          <w:position w:val="0"/>
          <w:sz w:val="44"/>
          <w:szCs w:val="44"/>
          <w:shd w:val="clear" w:color="auto" w:fill="auto"/>
          <w:lang w:val="ru-RU" w:eastAsia="ru-RU" w:bidi="ru-RU"/>
        </w:rPr>
        <w:t>я</w:t>
      </w:r>
      <w:r>
        <w:rPr>
          <w:color w:val="000000"/>
          <w:spacing w:val="0"/>
          <w:w w:val="100"/>
          <w:position w:val="0"/>
          <w:sz w:val="44"/>
          <w:szCs w:val="44"/>
          <w:shd w:val="clear" w:color="auto" w:fill="auto"/>
          <w:lang w:val="ru-RU" w:eastAsia="ru-RU" w:bidi="ru-RU"/>
        </w:rPr>
        <w:t xml:space="preserve"> желалъ пояснить и представить эту истину каждому изъ товарищей, какъ она мнѣ извѣстна. Здѣсь мѣсто и время, гдѣ дѣйствіе раціональнаго врача должно различаться отъ дѣйствія шарлатана и бездушныхъ методнковъ, которые слѣпо хватаются за средства, потому-только, что они помогали тамъ или сямъ.</w:t>
      </w:r>
    </w:p>
    <w:p>
      <w:pPr>
        <w:pStyle w:val="Style18"/>
        <w:keepNext w:val="0"/>
        <w:keepLines w:val="0"/>
        <w:widowControl w:val="0"/>
        <w:shd w:val="clear" w:color="auto" w:fill="auto"/>
        <w:bidi w:val="0"/>
        <w:spacing w:before="0" w:after="400" w:line="214" w:lineRule="auto"/>
        <w:ind w:left="0" w:right="0" w:firstLine="520"/>
        <w:rPr>
          <w:sz w:val="44"/>
          <w:szCs w:val="44"/>
        </w:rPr>
      </w:pPr>
      <w:r>
        <w:rPr>
          <w:color w:val="000000"/>
          <w:spacing w:val="0"/>
          <w:w w:val="100"/>
          <w:position w:val="0"/>
          <w:sz w:val="44"/>
          <w:szCs w:val="44"/>
          <w:shd w:val="clear" w:color="auto" w:fill="auto"/>
          <w:lang w:val="ru-RU" w:eastAsia="ru-RU" w:bidi="ru-RU"/>
        </w:rPr>
        <w:t>Поелику слизистая оболочка желудка находится особенно въ выс</w:t>
        <w:softHyphen/>
        <w:t>шемъ раздраженномъ, чтобъ не сказать, въ воспаленномъ состояніи, то явствуетъ само-собою, какъ вредны вообще должны быть раздражаю</w:t>
        <w:softHyphen/>
        <w:t>щія и острыя средства, которыя обыкновенно столь щедро даютъ больнымъ.</w:t>
      </w:r>
    </w:p>
    <w:p>
      <w:pPr>
        <w:pStyle w:val="Style18"/>
        <w:keepNext w:val="0"/>
        <w:keepLines w:val="0"/>
        <w:widowControl w:val="0"/>
        <w:shd w:val="clear" w:color="auto" w:fill="auto"/>
        <w:bidi w:val="0"/>
        <w:spacing w:before="0" w:after="0" w:line="211" w:lineRule="auto"/>
        <w:ind w:left="0" w:right="0" w:firstLine="520"/>
        <w:rPr>
          <w:sz w:val="44"/>
          <w:szCs w:val="44"/>
        </w:rPr>
      </w:pPr>
      <w:r>
        <w:rPr>
          <w:color w:val="000000"/>
          <w:spacing w:val="0"/>
          <w:w w:val="100"/>
          <w:position w:val="0"/>
          <w:sz w:val="44"/>
          <w:szCs w:val="44"/>
          <w:shd w:val="clear" w:color="auto" w:fill="auto"/>
          <w:lang w:val="ru-RU" w:eastAsia="ru-RU" w:bidi="ru-RU"/>
        </w:rPr>
        <w:t xml:space="preserve">Полагая, что уже во второй степени холеры </w:t>
      </w:r>
      <w:r>
        <w:rPr>
          <w:color w:val="000000"/>
          <w:spacing w:val="0"/>
          <w:w w:val="100"/>
          <w:position w:val="0"/>
          <w:sz w:val="48"/>
          <w:szCs w:val="48"/>
          <w:shd w:val="clear" w:color="auto" w:fill="auto"/>
          <w:lang w:val="ru-RU" w:eastAsia="ru-RU" w:bidi="ru-RU"/>
        </w:rPr>
        <w:t xml:space="preserve">можно </w:t>
      </w:r>
      <w:r>
        <w:rPr>
          <w:color w:val="000000"/>
          <w:spacing w:val="0"/>
          <w:w w:val="100"/>
          <w:position w:val="0"/>
          <w:sz w:val="44"/>
          <w:szCs w:val="44"/>
          <w:shd w:val="clear" w:color="auto" w:fill="auto"/>
          <w:lang w:val="ru-RU" w:eastAsia="ru-RU" w:bidi="ru-RU"/>
        </w:rPr>
        <w:t>употреблять крѣпкія средства, чтобъ прервать силу припадковъ, врачи переходятъ мѣру, когда въ третьей степени болѣзни продолжаютъ это же леченіе, думая, что уже все сдѣлали, когда возвращается, на короткое время, нѣкоторая реакція. Въ-отношеніи самаго леченія еще мало внимали</w:t>
      </w:r>
    </w:p>
    <w:p>
      <w:pPr>
        <w:pStyle w:val="Style18"/>
        <w:keepNext w:val="0"/>
        <w:keepLines w:val="0"/>
        <w:widowControl w:val="0"/>
        <w:shd w:val="clear" w:color="auto" w:fill="auto"/>
        <w:tabs>
          <w:tab w:pos="12220" w:val="left"/>
        </w:tabs>
        <w:bidi w:val="0"/>
        <w:spacing w:before="0" w:after="400" w:line="194" w:lineRule="auto"/>
        <w:ind w:left="1060" w:right="0" w:firstLine="0"/>
      </w:pPr>
      <w:r>
        <w:rPr>
          <w:color w:val="000000"/>
          <w:spacing w:val="0"/>
          <w:w w:val="100"/>
          <w:position w:val="0"/>
          <w:shd w:val="clear" w:color="auto" w:fill="auto"/>
          <w:lang w:val="ru-RU" w:eastAsia="ru-RU" w:bidi="ru-RU"/>
        </w:rPr>
        <w:t xml:space="preserve">т. </w:t>
      </w:r>
      <w:r>
        <w:rPr>
          <w:b/>
          <w:bCs/>
          <w:smallCaps/>
          <w:color w:val="000000"/>
          <w:spacing w:val="0"/>
          <w:w w:val="100"/>
          <w:position w:val="0"/>
          <w:sz w:val="50"/>
          <w:szCs w:val="50"/>
          <w:shd w:val="clear" w:color="auto" w:fill="auto"/>
          <w:lang w:val="ru-RU" w:eastAsia="ru-RU" w:bidi="ru-RU"/>
        </w:rPr>
        <w:t>і:хіі.</w:t>
      </w:r>
      <w:r>
        <w:rPr>
          <w:color w:val="000000"/>
          <w:spacing w:val="0"/>
          <w:w w:val="100"/>
          <w:position w:val="0"/>
          <w:shd w:val="clear" w:color="auto" w:fill="auto"/>
          <w:lang w:val="ru-RU" w:eastAsia="ru-RU" w:bidi="ru-RU"/>
        </w:rPr>
        <w:t xml:space="preserve"> - Отд. у.</w:t>
        <w:tab/>
        <w:t>’/</w:t>
      </w:r>
      <w:r>
        <w:rPr>
          <w:color w:val="000000"/>
          <w:spacing w:val="0"/>
          <w:w w:val="100"/>
          <w:position w:val="0"/>
          <w:shd w:val="clear" w:color="auto" w:fill="auto"/>
          <w:vertAlign w:val="subscript"/>
          <w:lang w:val="ru-RU" w:eastAsia="ru-RU" w:bidi="ru-RU"/>
        </w:rPr>
        <w:t>2</w:t>
      </w:r>
      <w:r>
        <w:rPr>
          <w:color w:val="000000"/>
          <w:spacing w:val="0"/>
          <w:w w:val="100"/>
          <w:position w:val="0"/>
          <w:shd w:val="clear" w:color="auto" w:fill="auto"/>
          <w:lang w:val="ru-RU" w:eastAsia="ru-RU" w:bidi="ru-RU"/>
        </w:rPr>
        <w:t>б</w:t>
      </w:r>
      <w:r>
        <w:br w:type="page"/>
      </w:r>
    </w:p>
    <w:p>
      <w:pPr>
        <w:pStyle w:val="Style18"/>
        <w:keepNext w:val="0"/>
        <w:keepLines w:val="0"/>
        <w:widowControl w:val="0"/>
        <w:shd w:val="clear" w:color="auto" w:fill="auto"/>
        <w:bidi w:val="0"/>
        <w:spacing w:before="0" w:after="380" w:line="214" w:lineRule="auto"/>
        <w:ind w:left="340" w:right="0" w:firstLine="60"/>
        <w:rPr>
          <w:sz w:val="44"/>
          <w:szCs w:val="44"/>
        </w:rPr>
      </w:pPr>
      <w:r>
        <w:rPr>
          <w:color w:val="000000"/>
          <w:spacing w:val="0"/>
          <w:w w:val="100"/>
          <w:position w:val="0"/>
          <w:sz w:val="44"/>
          <w:szCs w:val="44"/>
          <w:shd w:val="clear" w:color="auto" w:fill="auto"/>
          <w:lang w:val="ru-RU" w:eastAsia="ru-RU" w:bidi="ru-RU"/>
        </w:rPr>
        <w:t xml:space="preserve">предостерегательному гласу, но, кажется, уже начинаютъ понимать, что большая часть холерныхъ случаевъ оканчиваются несчастливо, если въ періодѣ предвѣстниковъ болѣзни были употребляемы </w:t>
      </w:r>
      <w:r>
        <w:rPr>
          <w:i/>
          <w:iCs/>
          <w:color w:val="000000"/>
          <w:spacing w:val="0"/>
          <w:w w:val="100"/>
          <w:position w:val="0"/>
          <w:sz w:val="44"/>
          <w:szCs w:val="44"/>
          <w:shd w:val="clear" w:color="auto" w:fill="auto"/>
          <w:lang w:val="ru-RU" w:eastAsia="ru-RU" w:bidi="ru-RU"/>
        </w:rPr>
        <w:t>«крѣп</w:t>
        <w:softHyphen/>
        <w:t>кія профилактическія средства»,</w:t>
      </w:r>
      <w:r>
        <w:rPr>
          <w:color w:val="000000"/>
          <w:spacing w:val="0"/>
          <w:w w:val="100"/>
          <w:position w:val="0"/>
          <w:sz w:val="44"/>
          <w:szCs w:val="44"/>
          <w:shd w:val="clear" w:color="auto" w:fill="auto"/>
          <w:lang w:val="ru-RU" w:eastAsia="ru-RU" w:bidi="ru-RU"/>
        </w:rPr>
        <w:t xml:space="preserve"> особенно перецъ и спиртъ'.</w:t>
      </w:r>
    </w:p>
    <w:p>
      <w:pPr>
        <w:pStyle w:val="Style18"/>
        <w:keepNext w:val="0"/>
        <w:keepLines w:val="0"/>
        <w:widowControl w:val="0"/>
        <w:shd w:val="clear" w:color="auto" w:fill="auto"/>
        <w:bidi w:val="0"/>
        <w:spacing w:before="0" w:after="0" w:line="214" w:lineRule="auto"/>
        <w:ind w:left="0" w:right="0" w:firstLine="840"/>
        <w:rPr>
          <w:sz w:val="44"/>
          <w:szCs w:val="44"/>
        </w:rPr>
      </w:pPr>
      <w:r>
        <w:rPr>
          <w:color w:val="000000"/>
          <w:spacing w:val="0"/>
          <w:w w:val="100"/>
          <w:position w:val="0"/>
          <w:sz w:val="44"/>
          <w:szCs w:val="44"/>
          <w:shd w:val="clear" w:color="auto" w:fill="auto"/>
          <w:lang w:val="ru-RU" w:eastAsia="ru-RU" w:bidi="ru-RU"/>
        </w:rPr>
        <w:t>Слизистая оболочка кишекъ въ раздраженномъ и воспаленномъ со</w:t>
        <w:softHyphen/>
        <w:t>стояніи наиближс сходствуетъ съ соединительною оболочкою глаза, , въ-отношеніи леченія. Это сравненіе занято не изъ теоріи; каждый можетъ на трупахъ увѣриться въ справедливости этого. Сколь-осторо</w:t>
        <w:softHyphen/>
        <w:t>жно поступаютъ съ раздражающими средствами въ воспаленіи соеди</w:t>
        <w:softHyphen/>
        <w:t>нительной оболочки глаза въ первомъ періодѣ, столько же осмотри</w:t>
        <w:softHyphen/>
        <w:t>тельности требуется при раздраженіи и воспаленіи слизистой оболочки</w:t>
      </w:r>
    </w:p>
    <w:p>
      <w:pPr>
        <w:pStyle w:val="Style18"/>
        <w:keepNext w:val="0"/>
        <w:keepLines w:val="0"/>
        <w:widowControl w:val="0"/>
        <w:shd w:val="clear" w:color="auto" w:fill="auto"/>
        <w:bidi w:val="0"/>
        <w:spacing w:before="0" w:after="440" w:line="214" w:lineRule="auto"/>
        <w:ind w:left="340" w:right="0" w:firstLine="60"/>
        <w:rPr>
          <w:sz w:val="44"/>
          <w:szCs w:val="44"/>
        </w:rPr>
      </w:pPr>
      <w:r>
        <w:rPr>
          <w:color w:val="000000"/>
          <w:spacing w:val="0"/>
          <w:w w:val="100"/>
          <w:position w:val="0"/>
          <w:sz w:val="44"/>
          <w:szCs w:val="44"/>
          <w:shd w:val="clear" w:color="auto" w:fill="auto"/>
          <w:lang w:val="ru-RU" w:eastAsia="ru-RU" w:bidi="ru-RU"/>
        </w:rPr>
        <w:t>кишекъ.</w:t>
      </w:r>
    </w:p>
    <w:p>
      <w:pPr>
        <w:pStyle w:val="Style18"/>
        <w:keepNext w:val="0"/>
        <w:keepLines w:val="0"/>
        <w:widowControl w:val="0"/>
        <w:shd w:val="clear" w:color="auto" w:fill="auto"/>
        <w:bidi w:val="0"/>
        <w:spacing w:before="0" w:after="380" w:line="214" w:lineRule="auto"/>
        <w:ind w:left="340" w:right="0" w:firstLine="500"/>
        <w:rPr>
          <w:sz w:val="44"/>
          <w:szCs w:val="44"/>
        </w:rPr>
      </w:pPr>
      <w:r>
        <w:rPr>
          <w:color w:val="000000"/>
          <w:spacing w:val="0"/>
          <w:w w:val="100"/>
          <w:position w:val="0"/>
          <w:sz w:val="44"/>
          <w:szCs w:val="44"/>
          <w:shd w:val="clear" w:color="auto" w:fill="auto"/>
          <w:lang w:val="ru-RU" w:eastAsia="ru-RU" w:bidi="ru-RU"/>
        </w:rPr>
        <w:t>Крестьянинъ обыкновенно принимаетъ деревянное масло п молоко, когда онъ поражается болѣзнію, и результаты этого иростаго, инстин</w:t>
        <w:softHyphen/>
        <w:t>ктивнаго леченія суть, вообще, по-крайцей-мѣрѣ столь же благопріят</w:t>
        <w:softHyphen/>
        <w:t xml:space="preserve">ны и даже гораздо благопріятнѣе, нежели результаты многихъ методъ, которыя </w:t>
      </w:r>
      <w:r>
        <w:rPr>
          <w:color w:val="000000"/>
          <w:spacing w:val="0"/>
          <w:w w:val="100"/>
          <w:position w:val="0"/>
          <w:sz w:val="44"/>
          <w:szCs w:val="44"/>
          <w:shd w:val="clear" w:color="auto" w:fill="auto"/>
          <w:lang w:val="la-001" w:eastAsia="la-001" w:bidi="la-001"/>
        </w:rPr>
        <w:t xml:space="preserve">lege artis </w:t>
      </w:r>
      <w:r>
        <w:rPr>
          <w:color w:val="000000"/>
          <w:spacing w:val="0"/>
          <w:w w:val="100"/>
          <w:position w:val="0"/>
          <w:sz w:val="44"/>
          <w:szCs w:val="44"/>
          <w:shd w:val="clear" w:color="auto" w:fill="auto"/>
          <w:lang w:val="ru-RU" w:eastAsia="ru-RU" w:bidi="ru-RU"/>
        </w:rPr>
        <w:t>причиняютъ зло. Подобное можно сказать о всѣхъ способахъ лечепія, имѣющихъ цѣлію успокоеніе, утншеніе раздраже</w:t>
        <w:softHyphen/>
        <w:t>нія, особенно тотчасъ въ началѣ; то же о леченіи льдомъ, поварен</w:t>
        <w:softHyphen/>
        <w:t>ною солью, аконитомъ, рнверовымъ питьемъ, піявицами, приставляе</w:t>
        <w:softHyphen/>
        <w:t>мыми къ предсердію, сладкою ртутью и гомсопатіею. Все это съ пер</w:t>
        <w:softHyphen/>
        <w:t>ваго взгляда не говоритъ ли о страданіи слизистой оболочки, не пред</w:t>
        <w:softHyphen/>
        <w:t>ставляютъ ли трупоразъятія доказательства неопровержимаго!!</w:t>
      </w:r>
    </w:p>
    <w:p>
      <w:pPr>
        <w:pStyle w:val="Style18"/>
        <w:keepNext w:val="0"/>
        <w:keepLines w:val="0"/>
        <w:widowControl w:val="0"/>
        <w:shd w:val="clear" w:color="auto" w:fill="auto"/>
        <w:bidi w:val="0"/>
        <w:spacing w:before="0" w:after="380" w:line="214" w:lineRule="auto"/>
        <w:ind w:left="340" w:right="0" w:firstLine="500"/>
        <w:rPr>
          <w:sz w:val="44"/>
          <w:szCs w:val="44"/>
        </w:rPr>
      </w:pPr>
      <w:r>
        <w:rPr>
          <w:color w:val="000000"/>
          <w:spacing w:val="0"/>
          <w:w w:val="100"/>
          <w:position w:val="0"/>
          <w:sz w:val="44"/>
          <w:szCs w:val="44"/>
          <w:shd w:val="clear" w:color="auto" w:fill="auto"/>
          <w:lang w:val="ru-RU" w:eastAsia="ru-RU" w:bidi="ru-RU"/>
        </w:rPr>
        <w:t>Не нужно много доказывать, что несообразное леченіе холеры, осо</w:t>
        <w:softHyphen/>
        <w:t>бенно въ обѣихъ первыхъ ея степеняхъ, когда тягостные припадки бываютъ поводомъ къ этому, имѣетъ существенное вліяніе на разви</w:t>
        <w:softHyphen/>
        <w:t xml:space="preserve">тіе </w:t>
      </w:r>
      <w:r>
        <w:rPr>
          <w:smallCaps/>
          <w:color w:val="000000"/>
          <w:spacing w:val="0"/>
          <w:w w:val="100"/>
          <w:position w:val="0"/>
          <w:sz w:val="44"/>
          <w:szCs w:val="44"/>
          <w:shd w:val="clear" w:color="auto" w:fill="auto"/>
          <w:lang w:val="ru-RU" w:eastAsia="ru-RU" w:bidi="ru-RU"/>
        </w:rPr>
        <w:t>тифэ,</w:t>
      </w:r>
      <w:r>
        <w:rPr>
          <w:color w:val="000000"/>
          <w:spacing w:val="0"/>
          <w:w w:val="100"/>
          <w:position w:val="0"/>
          <w:sz w:val="44"/>
          <w:szCs w:val="44"/>
          <w:shd w:val="clear" w:color="auto" w:fill="auto"/>
          <w:lang w:val="ru-RU" w:eastAsia="ru-RU" w:bidi="ru-RU"/>
        </w:rPr>
        <w:t xml:space="preserve"> къ чему уже ведетъ то, что слизистая плева и спинной мозгъ суть страждущіе органы въ извѣстномъ направленіи. Въ этихъ случаяхъ обыкновенно радость выздоровленія отъ холеры непродол</w:t>
        <w:softHyphen/>
        <w:t xml:space="preserve">жительна и припадки новаго врага-недуга </w:t>
      </w:r>
      <w:r>
        <w:rPr>
          <w:smallCaps/>
          <w:color w:val="000000"/>
          <w:spacing w:val="0"/>
          <w:w w:val="100"/>
          <w:position w:val="0"/>
          <w:sz w:val="44"/>
          <w:szCs w:val="44"/>
          <w:shd w:val="clear" w:color="auto" w:fill="auto"/>
          <w:lang w:val="ru-RU" w:eastAsia="ru-RU" w:bidi="ru-RU"/>
        </w:rPr>
        <w:t>(тифэ)</w:t>
      </w:r>
      <w:r>
        <w:rPr>
          <w:color w:val="000000"/>
          <w:spacing w:val="0"/>
          <w:w w:val="100"/>
          <w:position w:val="0"/>
          <w:sz w:val="44"/>
          <w:szCs w:val="44"/>
          <w:shd w:val="clear" w:color="auto" w:fill="auto"/>
          <w:lang w:val="ru-RU" w:eastAsia="ru-RU" w:bidi="ru-RU"/>
        </w:rPr>
        <w:t xml:space="preserve"> показываются вскорѣ.</w:t>
      </w:r>
    </w:p>
    <w:drawing>
      <wp:anchor distT="0" distB="0" distL="114300" distR="114300" simplePos="0" relativeHeight="125829395" behindDoc="0" locked="0" layoutInCell="1" allowOverlap="1">
        <wp:simplePos x="0" y="0"/>
        <wp:positionH relativeFrom="page">
          <wp:posOffset>770255</wp:posOffset>
        </wp:positionH>
        <wp:positionV relativeFrom="paragraph">
          <wp:posOffset>1752600</wp:posOffset>
        </wp:positionV>
        <wp:extent cx="8589010" cy="292735"/>
        <wp:wrapTopAndBottom/>
        <wp:docPr id="115" name="Shape 115"/>
        <a:graphic xmlns:a="http://schemas.openxmlformats.org/drawingml/2006/main">
          <a:graphicData uri="http://schemas.openxmlformats.org/drawingml/2006/picture">
            <pic:pic xmlns:pic="http://schemas.openxmlformats.org/drawingml/2006/picture">
              <pic:nvPicPr>
                <pic:cNvPr id="116" name="Picture box 116"/>
                <pic:cNvPicPr/>
              </pic:nvPicPr>
              <pic:blipFill>
                <a:blip r:embed="rId77"/>
                <a:stretch/>
              </pic:blipFill>
              <pic:spPr>
                <a:xfrm>
                  <a:ext cx="8589010" cy="292735"/>
                </a:xfrm>
                <a:prstGeom prst="rect"/>
              </pic:spPr>
            </pic:pic>
          </a:graphicData>
        </a:graphic>
      </wp:anchor>
    </w:drawing>
    <w:p>
      <w:pPr>
        <w:pStyle w:val="Style18"/>
        <w:keepNext w:val="0"/>
        <w:keepLines w:val="0"/>
        <w:widowControl w:val="0"/>
        <w:numPr>
          <w:ilvl w:val="0"/>
          <w:numId w:val="9"/>
        </w:numPr>
        <w:shd w:val="clear" w:color="auto" w:fill="auto"/>
        <w:tabs>
          <w:tab w:pos="1386" w:val="left"/>
        </w:tabs>
        <w:bidi w:val="0"/>
        <w:spacing w:before="0" w:after="0" w:line="214" w:lineRule="auto"/>
        <w:ind w:left="340" w:right="0" w:firstLine="500"/>
        <w:rPr>
          <w:sz w:val="44"/>
          <w:szCs w:val="44"/>
        </w:rPr>
      </w:pPr>
      <w:r>
        <w:rPr>
          <w:color w:val="000000"/>
          <w:spacing w:val="0"/>
          <w:w w:val="100"/>
          <w:position w:val="0"/>
          <w:sz w:val="44"/>
          <w:szCs w:val="44"/>
          <w:shd w:val="clear" w:color="auto" w:fill="auto"/>
          <w:lang w:val="ru-RU" w:eastAsia="ru-RU" w:bidi="ru-RU"/>
        </w:rPr>
        <w:t xml:space="preserve">Весьма обыкновенная причина къ происхожденію </w:t>
      </w:r>
      <w:r>
        <w:rPr>
          <w:smallCaps/>
          <w:color w:val="000000"/>
          <w:spacing w:val="0"/>
          <w:w w:val="100"/>
          <w:position w:val="0"/>
          <w:sz w:val="44"/>
          <w:szCs w:val="44"/>
          <w:shd w:val="clear" w:color="auto" w:fill="auto"/>
          <w:lang w:val="ru-RU" w:eastAsia="ru-RU" w:bidi="ru-RU"/>
        </w:rPr>
        <w:t>тифэ</w:t>
      </w:r>
      <w:r>
        <w:rPr>
          <w:color w:val="000000"/>
          <w:spacing w:val="0"/>
          <w:w w:val="100"/>
          <w:position w:val="0"/>
          <w:sz w:val="44"/>
          <w:szCs w:val="44"/>
          <w:shd w:val="clear" w:color="auto" w:fill="auto"/>
          <w:lang w:val="ru-RU" w:eastAsia="ru-RU" w:bidi="ru-RU"/>
        </w:rPr>
        <w:t xml:space="preserve"> послѣ хо</w:t>
        <w:softHyphen/>
        <w:t>леры есть діэтетнческое леченіе выздоравливающаго. Слабость чувствуе</w:t>
        <w:softHyphen/>
        <w:t>мая каждымъ болѣе или менѣе долго по минованіи болѣзни, происхо</w:t>
        <w:softHyphen/>
        <w:t>дитъ, какъ извѣстно, единственно отъ продолжающагося еще страданія слизистой оболочки, не могущей вдругъ совершенно оправиться, хотя сильные припадки холеры миновали. Пѳ-этому въ-теченіе всего этого</w:t>
      </w:r>
    </w:p>
    <w:p>
      <w:pPr>
        <w:pStyle w:val="Style18"/>
        <w:keepNext w:val="0"/>
        <w:keepLines w:val="0"/>
        <w:widowControl w:val="0"/>
        <w:shd w:val="clear" w:color="auto" w:fill="auto"/>
        <w:bidi w:val="0"/>
        <w:spacing w:before="0" w:after="420" w:line="214" w:lineRule="auto"/>
        <w:ind w:left="340" w:right="0" w:firstLine="60"/>
        <w:rPr>
          <w:sz w:val="44"/>
          <w:szCs w:val="44"/>
        </w:rPr>
      </w:pPr>
      <w:r>
        <w:rPr>
          <w:color w:val="000000"/>
          <w:spacing w:val="0"/>
          <w:w w:val="100"/>
          <w:position w:val="0"/>
          <w:sz w:val="44"/>
          <w:szCs w:val="44"/>
          <w:shd w:val="clear" w:color="auto" w:fill="auto"/>
          <w:lang w:val="ru-RU" w:eastAsia="ru-RU" w:bidi="ru-RU"/>
        </w:rPr>
        <w:t>принадлежащій, сѣро-бѣлый цвѣтъ. Едва можно вѣрить, какъ сильно поражаетъ здѣсь ничтожная по-видимому ошибка въ діэтѣ; надобно очень обращать вниманіе и осторожность на это обстоятельство.</w:t>
      </w:r>
    </w:p>
    <w:p>
      <w:pPr>
        <w:pStyle w:val="Style18"/>
        <w:keepNext w:val="0"/>
        <w:keepLines w:val="0"/>
        <w:widowControl w:val="0"/>
        <w:numPr>
          <w:ilvl w:val="0"/>
          <w:numId w:val="9"/>
        </w:numPr>
        <w:shd w:val="clear" w:color="auto" w:fill="auto"/>
        <w:tabs>
          <w:tab w:pos="1386" w:val="left"/>
        </w:tabs>
        <w:bidi w:val="0"/>
        <w:spacing w:before="0" w:after="400" w:line="214" w:lineRule="auto"/>
        <w:ind w:left="340" w:right="0" w:firstLine="500"/>
        <w:rPr>
          <w:sz w:val="44"/>
          <w:szCs w:val="44"/>
        </w:rPr>
        <w:sectPr>
          <w:headerReference w:type="even" r:id="rId79"/>
          <w:headerReference w:type="default" r:id="rId80"/>
          <w:headerReference w:type="first" r:id="rId81"/>
          <w:pgSz w:w="16590" w:h="26155"/>
          <w:pgMar w:top="1295" w:left="808" w:right="826" w:bottom="1048" w:header="0" w:footer="3" w:gutter="0"/>
          <w:pgNumType w:start="71"/>
          <w:cols w:space="720"/>
          <w:noEndnote/>
          <w:titlePg/>
          <w:rtlGutter w:val="0"/>
          <w:docGrid w:linePitch="360"/>
        </w:sectPr>
      </w:pPr>
      <w:r>
        <w:rPr>
          <w:color w:val="000000"/>
          <w:spacing w:val="0"/>
          <w:w w:val="100"/>
          <w:position w:val="0"/>
          <w:sz w:val="44"/>
          <w:szCs w:val="44"/>
          <w:shd w:val="clear" w:color="auto" w:fill="auto"/>
          <w:lang w:val="ru-RU" w:eastAsia="ru-RU" w:bidi="ru-RU"/>
        </w:rPr>
        <w:t xml:space="preserve">Наконецъ сюда принадлежитъ вопросъ: въ состояніи ли также съ своей стороны холерный </w:t>
      </w:r>
      <w:r>
        <w:rPr>
          <w:smallCaps/>
          <w:color w:val="000000"/>
          <w:spacing w:val="0"/>
          <w:w w:val="100"/>
          <w:position w:val="0"/>
          <w:sz w:val="44"/>
          <w:szCs w:val="44"/>
          <w:shd w:val="clear" w:color="auto" w:fill="auto"/>
          <w:lang w:val="ru-RU" w:eastAsia="ru-RU" w:bidi="ru-RU"/>
        </w:rPr>
        <w:t>тифъ</w:t>
      </w:r>
      <w:r>
        <w:rPr>
          <w:color w:val="000000"/>
          <w:spacing w:val="0"/>
          <w:w w:val="100"/>
          <w:position w:val="0"/>
          <w:sz w:val="44"/>
          <w:szCs w:val="44"/>
          <w:shd w:val="clear" w:color="auto" w:fill="auto"/>
          <w:lang w:val="ru-RU" w:eastAsia="ru-RU" w:bidi="ru-RU"/>
        </w:rPr>
        <w:t xml:space="preserve"> образовать заразу? Не будучи въ со</w:t>
        <w:softHyphen/>
        <w:t>стояніи предварительно доказать эту заразу, признаюсь откровенно, что я не только этому вѣрю, но даже убѣжденъ, что при благопріят</w:t>
        <w:softHyphen/>
        <w:t xml:space="preserve">ныхъ обстоятельствахъ эта зараза даже должна образоваться. Болѣзнь, которой непосредственнымъ слѣдствіемъ должно почитать этотъ </w:t>
      </w:r>
      <w:r>
        <w:rPr>
          <w:smallCaps/>
          <w:color w:val="000000"/>
          <w:spacing w:val="0"/>
          <w:w w:val="100"/>
          <w:position w:val="0"/>
          <w:sz w:val="44"/>
          <w:szCs w:val="44"/>
          <w:shd w:val="clear" w:color="auto" w:fill="auto"/>
          <w:lang w:val="ru-RU" w:eastAsia="ru-RU" w:bidi="ru-RU"/>
        </w:rPr>
        <w:t>тифъ,</w:t>
      </w:r>
    </w:p>
    <w:p>
      <w:pPr>
        <w:pStyle w:val="Style53"/>
        <w:keepNext w:val="0"/>
        <w:keepLines w:val="0"/>
        <w:widowControl w:val="0"/>
        <w:shd w:val="clear" w:color="auto" w:fill="auto"/>
        <w:tabs>
          <w:tab w:pos="14208" w:val="left"/>
        </w:tabs>
        <w:bidi w:val="0"/>
        <w:spacing w:before="0" w:line="240" w:lineRule="auto"/>
        <w:ind w:left="200" w:right="0" w:firstLine="20"/>
        <w:jc w:val="both"/>
        <w:rPr>
          <w:sz w:val="36"/>
          <w:szCs w:val="36"/>
        </w:rPr>
      </w:pPr>
      <w:r>
        <w:rPr>
          <w:b/>
          <w:bCs/>
          <w:i/>
          <w:iCs/>
          <w:smallCaps w:val="0"/>
          <w:color w:val="000000"/>
          <w:spacing w:val="0"/>
          <w:w w:val="100"/>
          <w:position w:val="0"/>
          <w:sz w:val="36"/>
          <w:szCs w:val="36"/>
          <w:shd w:val="clear" w:color="auto" w:fill="auto"/>
          <w:lang w:val="ru-RU" w:eastAsia="ru-RU" w:bidi="ru-RU"/>
        </w:rPr>
        <w:t>Отд.</w:t>
      </w:r>
      <w:r>
        <w:rPr>
          <w:smallCaps w:val="0"/>
          <w:color w:val="000000"/>
          <w:spacing w:val="0"/>
          <w:w w:val="100"/>
          <w:position w:val="0"/>
          <w:sz w:val="30"/>
          <w:szCs w:val="30"/>
          <w:shd w:val="clear" w:color="auto" w:fill="auto"/>
          <w:lang w:val="ru-RU" w:eastAsia="ru-RU" w:bidi="ru-RU"/>
        </w:rPr>
        <w:t xml:space="preserve"> </w:t>
      </w:r>
      <w:r>
        <w:rPr>
          <w:smallCaps w:val="0"/>
          <w:color w:val="000000"/>
          <w:spacing w:val="0"/>
          <w:w w:val="100"/>
          <w:position w:val="0"/>
          <w:sz w:val="30"/>
          <w:szCs w:val="30"/>
          <w:shd w:val="clear" w:color="auto" w:fill="auto"/>
          <w:lang w:val="fr-FR" w:eastAsia="fr-FR" w:bidi="fr-FR"/>
        </w:rPr>
        <w:t xml:space="preserve">F. </w:t>
      </w:r>
      <w:r>
        <w:rPr>
          <w:smallCaps w:val="0"/>
          <w:color w:val="000000"/>
          <w:spacing w:val="0"/>
          <w:w w:val="100"/>
          <w:position w:val="0"/>
          <w:sz w:val="30"/>
          <w:szCs w:val="30"/>
          <w:shd w:val="clear" w:color="auto" w:fill="auto"/>
          <w:lang w:val="ru-RU" w:eastAsia="ru-RU" w:bidi="ru-RU"/>
        </w:rPr>
        <w:t xml:space="preserve">Спинной Мозгъ и </w:t>
      </w:r>
      <w:r>
        <w:rPr>
          <w:color w:val="000000"/>
          <w:spacing w:val="0"/>
          <w:w w:val="100"/>
          <w:position w:val="0"/>
          <w:sz w:val="30"/>
          <w:szCs w:val="30"/>
          <w:shd w:val="clear" w:color="auto" w:fill="auto"/>
          <w:lang w:val="ru-RU" w:eastAsia="ru-RU" w:bidi="ru-RU"/>
        </w:rPr>
        <w:t>Слизистая Оболочка Кишечнаго Канала. ·</w:t>
        <w:tab/>
      </w:r>
      <w:r>
        <w:rPr>
          <w:b/>
          <w:bCs/>
          <w:smallCaps w:val="0"/>
          <w:color w:val="000000"/>
          <w:spacing w:val="0"/>
          <w:w w:val="100"/>
          <w:position w:val="0"/>
          <w:sz w:val="36"/>
          <w:szCs w:val="36"/>
          <w:shd w:val="clear" w:color="auto" w:fill="auto"/>
          <w:lang w:val="ru-RU" w:eastAsia="ru-RU" w:bidi="ru-RU"/>
        </w:rPr>
        <w:t>“3</w:t>
      </w:r>
    </w:p>
    <w:p>
      <w:pPr>
        <w:pStyle w:val="Style18"/>
        <w:keepNext w:val="0"/>
        <w:keepLines w:val="0"/>
        <w:widowControl w:val="0"/>
        <w:shd w:val="clear" w:color="auto" w:fill="auto"/>
        <w:bidi w:val="0"/>
        <w:spacing w:before="0" w:after="380" w:line="214" w:lineRule="auto"/>
        <w:ind w:left="200" w:right="0" w:firstLine="20"/>
        <w:rPr>
          <w:sz w:val="44"/>
          <w:szCs w:val="44"/>
        </w:rPr>
      </w:pPr>
      <w:r>
        <w:rPr>
          <w:color w:val="000000"/>
          <w:spacing w:val="0"/>
          <w:w w:val="100"/>
          <w:position w:val="0"/>
          <w:sz w:val="44"/>
          <w:szCs w:val="44"/>
          <w:shd w:val="clear" w:color="auto" w:fill="auto"/>
          <w:lang w:val="ru-RU" w:eastAsia="ru-RU" w:bidi="ru-RU"/>
        </w:rPr>
        <w:t>имѣющій съ нею одинаковую материнскую почву, есть но сущности своей пронзрождательная болѣзнь, п надобно полагать, что пропзрожда- тельный процессъ, однажды возбужденный, не тотчасъ погасаетъ, но легко можетъ продолжаться во всѣхъ періодахъ тпФа. Благопріятныя обстоятельства въ этомъ отношеніи суть: большое накопленіе больныхъ, недостатокъ въ уходѣ за нпми и въ чистотѣ, испорченный воздухъ, худыя или испорченныя питательныя вещества, вода п проч.</w:t>
      </w:r>
    </w:p>
    <w:p>
      <w:pPr>
        <w:pStyle w:val="Style18"/>
        <w:keepNext w:val="0"/>
        <w:keepLines w:val="0"/>
        <w:widowControl w:val="0"/>
        <w:shd w:val="clear" w:color="auto" w:fill="auto"/>
        <w:bidi w:val="0"/>
        <w:spacing w:before="0" w:after="0" w:line="214" w:lineRule="auto"/>
        <w:ind w:left="0" w:right="0" w:firstLine="660"/>
        <w:rPr>
          <w:sz w:val="44"/>
          <w:szCs w:val="44"/>
        </w:rPr>
      </w:pPr>
      <w:r>
        <w:rPr>
          <w:color w:val="000000"/>
          <w:spacing w:val="0"/>
          <w:w w:val="100"/>
          <w:position w:val="0"/>
          <w:sz w:val="44"/>
          <w:szCs w:val="44"/>
          <w:shd w:val="clear" w:color="auto" w:fill="auto"/>
          <w:lang w:val="ru-RU" w:eastAsia="ru-RU" w:bidi="ru-RU"/>
        </w:rPr>
        <w:t xml:space="preserve">Наконецъ, касательно </w:t>
      </w:r>
      <w:r>
        <w:rPr>
          <w:smallCaps/>
          <w:color w:val="000000"/>
          <w:spacing w:val="0"/>
          <w:w w:val="100"/>
          <w:position w:val="0"/>
          <w:sz w:val="44"/>
          <w:szCs w:val="44"/>
          <w:shd w:val="clear" w:color="auto" w:fill="auto"/>
          <w:lang w:val="ru-RU" w:eastAsia="ru-RU" w:bidi="ru-RU"/>
        </w:rPr>
        <w:t>тифя</w:t>
      </w:r>
      <w:r>
        <w:rPr>
          <w:smallCaps/>
          <w:color w:val="000000"/>
          <w:spacing w:val="0"/>
          <w:w w:val="100"/>
          <w:position w:val="0"/>
          <w:sz w:val="44"/>
          <w:szCs w:val="44"/>
          <w:shd w:val="clear" w:color="auto" w:fill="auto"/>
          <w:vertAlign w:val="subscript"/>
          <w:lang w:val="ru-RU" w:eastAsia="ru-RU" w:bidi="ru-RU"/>
        </w:rPr>
        <w:t>?</w:t>
      </w:r>
      <w:r>
        <w:rPr>
          <w:color w:val="000000"/>
          <w:spacing w:val="0"/>
          <w:w w:val="100"/>
          <w:position w:val="0"/>
          <w:sz w:val="44"/>
          <w:szCs w:val="44"/>
          <w:shd w:val="clear" w:color="auto" w:fill="auto"/>
          <w:lang w:val="ru-RU" w:eastAsia="ru-RU" w:bidi="ru-RU"/>
        </w:rPr>
        <w:t xml:space="preserve"> о которомъ говорится, здѣсь надобно еще замѣтить, что къ принятію его имѣются два опредѣленныя расположе</w:t>
        <w:softHyphen/>
        <w:t xml:space="preserve">нія. Я сказалъ, что я всегда отъискпваю расположеніе къ такой или другой Формѣ болѣзни въ какомъ-либо органѣ, чтобы придать ясное понятіе выраженію. Первое расположеніе я усматриваю въ дѣтскомъ возрастѣ отъ 8 до 9 лѣтъ; оно находится въ самомъ мозгѣ, какъ въ , органѣ, который въ это время бываетъ въ сильномъ органическомъ развитіи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потому въ послѣдствіи можетъ заболѣвать тѣмъ скорѣе, что слизистая оболочка кшпекъ состоитъ въ дѣятельномъ ноиеремѣнномъ съ нимъ дѣйствіи. Изъ свойства этого расположенія сильной дѣятель</w:t>
        <w:softHyphen/>
        <w:t>ности—легко объяснить можно, что первые прниадкп мозга въ этомъ возрастѣ обыкновенно посятъ печать активности; потому острая, во</w:t>
        <w:softHyphen/>
      </w:r>
    </w:p>
    <w:p>
      <w:pPr>
        <w:pStyle w:val="Style18"/>
        <w:keepNext w:val="0"/>
        <w:keepLines w:val="0"/>
        <w:widowControl w:val="0"/>
        <w:shd w:val="clear" w:color="auto" w:fill="auto"/>
        <w:bidi w:val="0"/>
        <w:spacing w:before="0" w:after="440" w:line="214" w:lineRule="auto"/>
        <w:ind w:left="200" w:right="0" w:firstLine="20"/>
        <w:rPr>
          <w:sz w:val="44"/>
          <w:szCs w:val="44"/>
        </w:rPr>
      </w:pPr>
      <w:r>
        <w:rPr>
          <w:color w:val="000000"/>
          <w:spacing w:val="0"/>
          <w:w w:val="100"/>
          <w:position w:val="0"/>
          <w:sz w:val="44"/>
          <w:szCs w:val="44"/>
          <w:shd w:val="clear" w:color="auto" w:fill="auto"/>
          <w:lang w:val="ru-RU" w:eastAsia="ru-RU" w:bidi="ru-RU"/>
        </w:rPr>
        <w:t>дяная головная болѣзнь имѣетъ здѣсь мѣсто.</w:t>
      </w:r>
    </w:p>
    <w:p>
      <w:pPr>
        <w:pStyle w:val="Style18"/>
        <w:keepNext w:val="0"/>
        <w:keepLines w:val="0"/>
        <w:widowControl w:val="0"/>
        <w:shd w:val="clear" w:color="auto" w:fill="auto"/>
        <w:bidi w:val="0"/>
        <w:spacing w:before="0" w:after="0" w:line="214" w:lineRule="auto"/>
        <w:ind w:left="200" w:right="0" w:firstLine="460"/>
        <w:rPr>
          <w:sz w:val="44"/>
          <w:szCs w:val="44"/>
        </w:rPr>
      </w:pPr>
      <w:r>
        <w:rPr>
          <w:color w:val="000000"/>
          <w:spacing w:val="0"/>
          <w:w w:val="100"/>
          <w:position w:val="0"/>
          <w:sz w:val="44"/>
          <w:szCs w:val="44"/>
          <w:shd w:val="clear" w:color="auto" w:fill="auto"/>
          <w:lang w:val="ru-RU" w:eastAsia="ru-RU" w:bidi="ru-RU"/>
        </w:rPr>
        <w:t>Второе расположеніе бываетъ у такихъ субъектовъ, которые долго страдали болѣзнями слизистой оболочки, такъ-называсмымъ слабымъ или раздражительнымъ пищевареніемъ и проч. Склонность къ тнФу, если эти лица были поражены холерою, дѣлается явственнѣе по мѣрѣ, какъ было сочувственное страданіе головы при предшествовавшихъ болѣзняхъ. Въ этихъ случаяхъ пораженіе носить печать пассивности; бредъ бываетъ спокойный, тихій, соединительная оболочка глаза мало окрашена, но взоръ съ самаго начала тотчасъ дѣлается тусклымъ, въ углахъ глазныхъ накопляется гной, больные опускаются къ ногамъ кровати и проч.</w:t>
      </w:r>
    </w:p>
    <w:p>
      <w:pPr>
        <w:pStyle w:val="Style18"/>
        <w:keepNext w:val="0"/>
        <w:keepLines w:val="0"/>
        <w:widowControl w:val="0"/>
        <w:shd w:val="clear" w:color="auto" w:fill="auto"/>
        <w:bidi w:val="0"/>
        <w:spacing w:before="0" w:after="180" w:line="180" w:lineRule="auto"/>
        <w:ind w:left="3660" w:right="0" w:firstLine="0"/>
        <w:jc w:val="left"/>
        <w:rPr>
          <w:sz w:val="44"/>
          <w:szCs w:val="44"/>
        </w:rPr>
      </w:pPr>
      <w:r>
        <w:rPr>
          <w:color w:val="000000"/>
          <w:spacing w:val="0"/>
          <w:w w:val="100"/>
          <w:position w:val="0"/>
          <w:sz w:val="44"/>
          <w:szCs w:val="44"/>
          <w:shd w:val="clear" w:color="auto" w:fill="auto"/>
          <w:lang w:val="ru-RU" w:eastAsia="ru-RU" w:bidi="ru-RU"/>
        </w:rPr>
        <w:t>г</w:t>
      </w:r>
    </w:p>
    <w:p>
      <w:pPr>
        <w:pStyle w:val="Style18"/>
        <w:keepNext w:val="0"/>
        <w:keepLines w:val="0"/>
        <w:widowControl w:val="0"/>
        <w:shd w:val="clear" w:color="auto" w:fill="auto"/>
        <w:bidi w:val="0"/>
        <w:spacing w:before="0" w:after="440" w:line="214" w:lineRule="auto"/>
        <w:ind w:left="200" w:right="0" w:firstLine="460"/>
        <w:rPr>
          <w:sz w:val="44"/>
          <w:szCs w:val="44"/>
        </w:rPr>
      </w:pPr>
      <w:r>
        <w:rPr>
          <w:color w:val="000000"/>
          <w:spacing w:val="0"/>
          <w:w w:val="100"/>
          <w:position w:val="0"/>
          <w:sz w:val="44"/>
          <w:szCs w:val="44"/>
          <w:shd w:val="clear" w:color="auto" w:fill="auto"/>
          <w:lang w:val="ru-RU" w:eastAsia="ru-RU" w:bidi="ru-RU"/>
        </w:rPr>
        <w:t>Собственная Форма холеры, въ большинствѣ случаевъ, есть та, ко</w:t>
        <w:softHyphen/>
        <w:t>торую я описалъ здѣсь. ІІо встрѣчаются два различія, заслуживающія особенно быть упомянутыми. Первое и чаще бывііющее различіе есть асфиктическая холера, главнѣйшіе припадки которой бываютъ въ грудной полости; эти припадки суть: тоска, стѣсненное дыхапіе, скорая пере</w:t>
        <w:softHyphen/>
        <w:t>мѣна цвѣта кожи, особенно лица, въ синій, біеніе сердца малое, рѣд</w:t>
        <w:softHyphen/>
        <w:t>кое, часто неощущаемое. Рвота, поносъ, холерныя изверженія и корчи здѣсь въ меньшей степени; здѣсь случается, что смерть послѣдуетъ ча</w:t>
        <w:softHyphen/>
        <w:t>сто въ-иродолженіе одного часа, большею же частію въ-теченіе 10 — 12 часовъ.</w:t>
      </w:r>
    </w:p>
    <w:p>
      <w:pPr>
        <w:pStyle w:val="Style18"/>
        <w:keepNext w:val="0"/>
        <w:keepLines w:val="0"/>
        <w:widowControl w:val="0"/>
        <w:shd w:val="clear" w:color="auto" w:fill="auto"/>
        <w:bidi w:val="0"/>
        <w:spacing w:before="0" w:after="400" w:line="214" w:lineRule="auto"/>
        <w:ind w:left="200" w:right="0" w:firstLine="460"/>
        <w:rPr>
          <w:sz w:val="44"/>
          <w:szCs w:val="44"/>
        </w:rPr>
        <w:sectPr>
          <w:headerReference w:type="even" r:id="rId82"/>
          <w:headerReference w:type="default" r:id="rId83"/>
          <w:headerReference w:type="first" r:id="rId84"/>
          <w:pgSz w:w="16590" w:h="26155"/>
          <w:pgMar w:top="1295" w:left="808" w:right="826" w:bottom="1048" w:header="0" w:footer="3" w:gutter="0"/>
          <w:pgNumType w:start="41"/>
          <w:cols w:space="720"/>
          <w:noEndnote/>
          <w:rtlGutter w:val="0"/>
          <w:docGrid w:linePitch="360"/>
        </w:sectPr>
      </w:pPr>
      <w:r>
        <w:rPr>
          <w:color w:val="000000"/>
          <w:spacing w:val="0"/>
          <w:w w:val="100"/>
          <w:position w:val="0"/>
          <w:sz w:val="44"/>
          <w:szCs w:val="44"/>
          <w:shd w:val="clear" w:color="auto" w:fill="auto"/>
          <w:lang w:val="ru-RU" w:eastAsia="ru-RU" w:bidi="ru-RU"/>
        </w:rPr>
        <w:t>Старые и полнокровные люди обыкновенно наискорѣе умираютъ отъ приступа этой холеры. Здѣсь реакція сппннаго мозга преимуще</w:t>
        <w:softHyphen/>
        <w:t>ственно бываетъ въ органахъ дыханія, именно въ слизистой пхъ обо</w:t>
        <w:softHyphen/>
        <w:t>лочкѣ, что доказываетъ синій цвѣтъ, по которому съ самаго начала можно судить о совершенномъ разстройствѣ крови, Отъ усиленія при</w:t>
        <w:softHyphen/>
        <w:t>падковъ въ другой части собственнаго материнскаго органа—слизистой оболочки легкихъ—брюшная ея часть соразмѣрно этому дѣлается сво</w:t>
      </w:r>
      <w:r>
        <w:rPr>
          <w:color w:val="000000"/>
          <w:spacing w:val="0"/>
          <w:w w:val="100"/>
          <w:position w:val="0"/>
          <w:sz w:val="44"/>
          <w:szCs w:val="44"/>
          <w:shd w:val="clear" w:color="auto" w:fill="auto"/>
          <w:vertAlign w:val="subscript"/>
          <w:lang w:val="ru-RU" w:eastAsia="ru-RU" w:bidi="ru-RU"/>
        </w:rPr>
        <w:t>;</w:t>
      </w:r>
    </w:p>
    <w:p>
      <w:pPr>
        <w:pStyle w:val="Style18"/>
        <w:keepNext w:val="0"/>
        <w:keepLines w:val="0"/>
        <w:widowControl w:val="0"/>
        <w:shd w:val="clear" w:color="auto" w:fill="auto"/>
        <w:bidi w:val="0"/>
        <w:spacing w:before="0" w:after="0" w:line="230" w:lineRule="auto"/>
        <w:ind w:left="0" w:right="0" w:firstLine="0"/>
        <w:rPr>
          <w:sz w:val="44"/>
          <w:szCs w:val="44"/>
        </w:rPr>
      </w:pPr>
      <w:r>
        <w:rPr>
          <w:color w:val="000000"/>
          <w:spacing w:val="0"/>
          <w:w w:val="100"/>
          <w:position w:val="0"/>
          <w:sz w:val="44"/>
          <w:szCs w:val="44"/>
          <w:shd w:val="clear" w:color="auto" w:fill="auto"/>
          <w:lang w:val="ru-RU" w:eastAsia="ru-RU" w:bidi="ru-RU"/>
        </w:rPr>
        <w:t xml:space="preserve">цоднѣе и, такимъ-образомъ, менѣе рветъ больного, и </w:t>
      </w:r>
      <w:r>
        <w:rPr>
          <w:color w:val="000000"/>
          <w:spacing w:val="0"/>
          <w:w w:val="100"/>
          <w:position w:val="0"/>
          <w:sz w:val="48"/>
          <w:szCs w:val="48"/>
          <w:shd w:val="clear" w:color="auto" w:fill="auto"/>
          <w:lang w:val="ru-RU" w:eastAsia="ru-RU" w:bidi="ru-RU"/>
        </w:rPr>
        <w:t xml:space="preserve">менѣе </w:t>
      </w:r>
      <w:r>
        <w:rPr>
          <w:color w:val="000000"/>
          <w:spacing w:val="0"/>
          <w:w w:val="100"/>
          <w:position w:val="0"/>
          <w:sz w:val="44"/>
          <w:szCs w:val="44"/>
          <w:shd w:val="clear" w:color="auto" w:fill="auto"/>
          <w:lang w:val="ru-RU" w:eastAsia="ru-RU" w:bidi="ru-RU"/>
        </w:rPr>
        <w:t>бываетъ из</w:t>
        <w:softHyphen/>
        <w:t xml:space="preserve">верженіи на поверхности слизистой оболочки кишекъ; точно такъ, когда эти изверженія бываютъ сильны, то прочія отдѣленія, потъ, моча, слезы и проч. перестаютъ, словомъ, здѣсь дѣлается все но закону </w:t>
      </w:r>
      <w:r>
        <w:rPr>
          <w:i/>
          <w:iCs/>
          <w:color w:val="000000"/>
          <w:spacing w:val="0"/>
          <w:w w:val="100"/>
          <w:position w:val="0"/>
          <w:sz w:val="44"/>
          <w:szCs w:val="44"/>
          <w:shd w:val="clear" w:color="auto" w:fill="auto"/>
          <w:lang w:val="ru-RU" w:eastAsia="ru-RU" w:bidi="ru-RU"/>
        </w:rPr>
        <w:t>«переноса».</w:t>
      </w:r>
      <w:r>
        <w:rPr>
          <w:color w:val="000000"/>
          <w:spacing w:val="0"/>
          <w:w w:val="100"/>
          <w:position w:val="0"/>
          <w:sz w:val="44"/>
          <w:szCs w:val="44"/>
          <w:shd w:val="clear" w:color="auto" w:fill="auto"/>
          <w:lang w:val="ru-RU" w:eastAsia="ru-RU" w:bidi="ru-RU"/>
        </w:rPr>
        <w:t xml:space="preserve"> Почему ходъ этой холеры кратче, явствуетъ изъ важности частей, ею занимаемыхъ, и изъ отправленій послѣднихъ.</w:t>
      </w:r>
    </w:p>
    <w:p>
      <w:pPr>
        <w:pStyle w:val="Style18"/>
        <w:keepNext w:val="0"/>
        <w:keepLines w:val="0"/>
        <w:widowControl w:val="0"/>
        <w:shd w:val="clear" w:color="auto" w:fill="auto"/>
        <w:tabs>
          <w:tab w:pos="10725" w:val="left"/>
          <w:tab w:pos="12255" w:val="left"/>
        </w:tabs>
        <w:bidi w:val="0"/>
        <w:spacing w:before="0" w:after="0" w:line="180" w:lineRule="auto"/>
        <w:ind w:left="9300" w:right="0" w:firstLine="0"/>
        <w:rPr>
          <w:sz w:val="44"/>
          <w:szCs w:val="44"/>
        </w:rPr>
      </w:pPr>
      <w:r>
        <w:rPr>
          <w:color w:val="000000"/>
          <w:spacing w:val="0"/>
          <w:w w:val="100"/>
          <w:position w:val="0"/>
          <w:sz w:val="44"/>
          <w:szCs w:val="44"/>
          <w:shd w:val="clear" w:color="auto" w:fill="auto"/>
          <w:lang w:val="ru-RU" w:eastAsia="ru-RU" w:bidi="ru-RU"/>
        </w:rPr>
        <w:t>Я ·</w:t>
        <w:tab/>
        <w:t>·</w:t>
        <w:tab/>
        <w:t>,</w:t>
      </w:r>
    </w:p>
    <w:p>
      <w:pPr>
        <w:pStyle w:val="Style18"/>
        <w:keepNext w:val="0"/>
        <w:keepLines w:val="0"/>
        <w:widowControl w:val="0"/>
        <w:shd w:val="clear" w:color="auto" w:fill="auto"/>
        <w:tabs>
          <w:tab w:pos="7248" w:val="left"/>
          <w:tab w:pos="10983" w:val="left"/>
          <w:tab w:pos="12100" w:val="left"/>
        </w:tabs>
        <w:bidi w:val="0"/>
        <w:spacing w:before="0" w:after="0" w:line="180" w:lineRule="auto"/>
        <w:ind w:left="6160" w:right="0" w:firstLine="0"/>
        <w:rPr>
          <w:sz w:val="44"/>
          <w:szCs w:val="44"/>
        </w:rPr>
      </w:pPr>
      <w:r>
        <w:rPr>
          <w:color w:val="000000"/>
          <w:spacing w:val="0"/>
          <w:w w:val="100"/>
          <w:position w:val="0"/>
          <w:sz w:val="44"/>
          <w:szCs w:val="44"/>
          <w:shd w:val="clear" w:color="auto" w:fill="auto"/>
          <w:lang w:val="ru-RU" w:eastAsia="ru-RU" w:bidi="ru-RU"/>
        </w:rPr>
        <w:t>•</w:t>
        <w:tab/>
        <w:t>«</w:t>
        <w:tab/>
        <w:t>ч -</w:t>
        <w:tab/>
        <w:t>· ·</w:t>
      </w:r>
    </w:p>
    <w:p>
      <w:pPr>
        <w:pStyle w:val="Style18"/>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Я думаю, что причина этого различія холеры основывается отчасти на первой и ближайшей причинѣ болѣзни, а отчасти она можетъ усло</w:t>
        <w:softHyphen/>
        <w:t>вливаться индивидуальностью. Въ первомъ случаѣ мы видимъ, что по</w:t>
        <w:softHyphen/>
        <w:t>мянутая «норма холеры беретъ перевѣсъ въ большей части случаевъ и особенно въ началѣ эпидеміи, даже до ея возвышенія. Въ другомъ случаѣ поражаются лишь нѣкоторые и большею частію такіе, у кото</w:t>
        <w:softHyphen/>
        <w:t>рыхъ дыхательныя орудія относительно слабѣе, именно дѣти, а болѣе старики. Для послѣднихъ вообще нѣтъ тогда спасенія.</w:t>
      </w:r>
    </w:p>
    <w:p>
      <w:pPr>
        <w:pStyle w:val="Style18"/>
        <w:keepNext w:val="0"/>
        <w:keepLines w:val="0"/>
        <w:widowControl w:val="0"/>
        <w:shd w:val="clear" w:color="auto" w:fill="auto"/>
        <w:tabs>
          <w:tab w:pos="1998" w:val="left"/>
          <w:tab w:pos="2703" w:val="left"/>
          <w:tab w:pos="7630" w:val="left"/>
          <w:tab w:pos="8418" w:val="left"/>
          <w:tab w:pos="11200" w:val="left"/>
        </w:tabs>
        <w:bidi w:val="0"/>
        <w:spacing w:before="0" w:after="120" w:line="180" w:lineRule="auto"/>
        <w:ind w:left="760" w:right="0" w:firstLine="0"/>
        <w:rPr>
          <w:sz w:val="44"/>
          <w:szCs w:val="44"/>
        </w:rPr>
      </w:pPr>
      <w:r>
        <w:rPr>
          <w:color w:val="000000"/>
          <w:spacing w:val="0"/>
          <w:w w:val="100"/>
          <w:position w:val="0"/>
          <w:sz w:val="44"/>
          <w:szCs w:val="44"/>
          <w:shd w:val="clear" w:color="auto" w:fill="auto"/>
          <w:lang w:val="ru-RU" w:eastAsia="ru-RU" w:bidi="ru-RU"/>
        </w:rPr>
        <w:t>&gt;.· Г ·</w:t>
        <w:tab/>
        <w:t>*</w:t>
        <w:tab/>
      </w:r>
      <w:r>
        <w:rPr>
          <w:color w:val="000000"/>
          <w:spacing w:val="0"/>
          <w:w w:val="100"/>
          <w:position w:val="0"/>
          <w:sz w:val="44"/>
          <w:szCs w:val="44"/>
          <w:shd w:val="clear" w:color="auto" w:fill="auto"/>
          <w:vertAlign w:val="superscript"/>
          <w:lang w:val="ru-RU" w:eastAsia="ru-RU" w:bidi="ru-RU"/>
        </w:rPr>
        <w:t>1</w:t>
      </w:r>
      <w:r>
        <w:rPr>
          <w:color w:val="000000"/>
          <w:spacing w:val="0"/>
          <w:w w:val="100"/>
          <w:position w:val="0"/>
          <w:sz w:val="44"/>
          <w:szCs w:val="44"/>
          <w:shd w:val="clear" w:color="auto" w:fill="auto"/>
          <w:lang w:val="ru-RU" w:eastAsia="ru-RU" w:bidi="ru-RU"/>
        </w:rPr>
        <w:tab/>
        <w:t>/</w:t>
        <w:tab/>
        <w:t>» *</w:t>
        <w:tab/>
        <w:t>·</w:t>
      </w:r>
    </w:p>
    <w:p>
      <w:pPr>
        <w:pStyle w:val="Style18"/>
        <w:keepNext w:val="0"/>
        <w:keepLines w:val="0"/>
        <w:widowControl w:val="0"/>
        <w:shd w:val="clear" w:color="auto" w:fill="auto"/>
        <w:bidi w:val="0"/>
        <w:spacing w:before="0" w:after="0" w:line="240" w:lineRule="auto"/>
        <w:ind w:left="0" w:right="0" w:firstLine="640"/>
        <w:rPr>
          <w:sz w:val="44"/>
          <w:szCs w:val="44"/>
        </w:rPr>
      </w:pPr>
      <w:r>
        <w:rPr>
          <w:color w:val="000000"/>
          <w:spacing w:val="0"/>
          <w:w w:val="100"/>
          <w:position w:val="0"/>
          <w:sz w:val="44"/>
          <w:szCs w:val="44"/>
          <w:shd w:val="clear" w:color="auto" w:fill="auto"/>
          <w:lang w:val="ru-RU" w:eastAsia="ru-RU" w:bidi="ru-RU"/>
        </w:rPr>
        <w:t xml:space="preserve">Дру гое различіе Формы холеры есть такъ-называемая </w:t>
      </w:r>
      <w:r>
        <w:rPr>
          <w:i/>
          <w:iCs/>
          <w:color w:val="000000"/>
          <w:spacing w:val="0"/>
          <w:w w:val="100"/>
          <w:position w:val="0"/>
          <w:sz w:val="44"/>
          <w:szCs w:val="44"/>
          <w:shd w:val="clear" w:color="auto" w:fill="auto"/>
          <w:lang w:val="ru-RU" w:eastAsia="ru-RU" w:bidi="ru-RU"/>
        </w:rPr>
        <w:t xml:space="preserve">сухая холера, </w:t>
      </w:r>
      <w:r>
        <w:rPr>
          <w:color w:val="000000"/>
          <w:spacing w:val="0"/>
          <w:w w:val="100"/>
          <w:position w:val="0"/>
          <w:sz w:val="44"/>
          <w:szCs w:val="44"/>
          <w:shd w:val="clear" w:color="auto" w:fill="auto"/>
          <w:lang w:val="ru-RU" w:eastAsia="ru-RU" w:bidi="ru-RU"/>
        </w:rPr>
        <w:t>которой появленіе, будто-бы</w:t>
      </w:r>
      <w:r>
        <w:rPr>
          <w:color w:val="000000"/>
          <w:spacing w:val="0"/>
          <w:w w:val="100"/>
          <w:position w:val="0"/>
          <w:sz w:val="44"/>
          <w:szCs w:val="44"/>
          <w:shd w:val="clear" w:color="auto" w:fill="auto"/>
          <w:vertAlign w:val="subscript"/>
          <w:lang w:val="ru-RU" w:eastAsia="ru-RU" w:bidi="ru-RU"/>
        </w:rPr>
        <w:t>г</w:t>
      </w:r>
      <w:r>
        <w:rPr>
          <w:color w:val="000000"/>
          <w:spacing w:val="0"/>
          <w:w w:val="100"/>
          <w:position w:val="0"/>
          <w:sz w:val="44"/>
          <w:szCs w:val="44"/>
          <w:shd w:val="clear" w:color="auto" w:fill="auto"/>
          <w:lang w:val="ru-RU" w:eastAsia="ru-RU" w:bidi="ru-RU"/>
        </w:rPr>
        <w:t xml:space="preserve"> тамъ и сямъ въ Европѣ, сомнительно. Въ настоящее время показалась она въ женскомъ исправительномъ заведе</w:t>
        <w:softHyphen/>
        <w:t>ніи въ Финляндіи и, можетъ-быть, я буду въ состояніи представить подробнѣйшее ея описаніе, потому-что ожидаю врачебнаго донесенія. Эта Форма имѣетъ то характернческое свойство, что рвота, поносъ и отдѣленіе слизистой оболочки мало пли даже не примѣчается. Грудь также остается относительно-свободною и тогда только корчи, при сви</w:t>
        <w:softHyphen/>
        <w:t xml:space="preserve">рѣпствованіи эпидеміи, означаютъ присутствіе болѣзни. Корчи бываютъ болѣе въ верхнихъ конечностяхъ, шеѣ и затылкѣ. </w:t>
      </w:r>
      <w:r>
        <w:rPr>
          <w:i/>
          <w:iCs/>
          <w:color w:val="000000"/>
          <w:spacing w:val="0"/>
          <w:w w:val="100"/>
          <w:position w:val="0"/>
          <w:sz w:val="44"/>
          <w:szCs w:val="44"/>
          <w:shd w:val="clear" w:color="auto" w:fill="auto"/>
          <w:lang w:val="ru-RU" w:eastAsia="ru-RU" w:bidi="ru-RU"/>
        </w:rPr>
        <w:t xml:space="preserve">Моэгому сухая холера </w:t>
      </w:r>
      <w:r>
        <w:rPr>
          <w:color w:val="000000"/>
          <w:spacing w:val="0"/>
          <w:w w:val="100"/>
          <w:position w:val="0"/>
          <w:sz w:val="44"/>
          <w:szCs w:val="44"/>
          <w:shd w:val="clear" w:color="auto" w:fill="auto"/>
          <w:lang w:val="ru-RU" w:eastAsia="ru-RU" w:bidi="ru-RU"/>
        </w:rPr>
        <w:t>вообще болѣе легка; по-крайней-мѣрѣ такъ кажется изъ описанія слу</w:t>
        <w:softHyphen/>
        <w:t>чаевъ, бывшихъ въ Европѣ.</w:t>
      </w:r>
    </w:p>
    <w:p>
      <w:pPr>
        <w:pStyle w:val="Style18"/>
        <w:keepNext w:val="0"/>
        <w:keepLines w:val="0"/>
        <w:widowControl w:val="0"/>
        <w:shd w:val="clear" w:color="auto" w:fill="auto"/>
        <w:bidi w:val="0"/>
        <w:spacing w:before="0" w:after="120" w:line="180" w:lineRule="auto"/>
        <w:ind w:left="6800" w:right="0" w:firstLine="0"/>
        <w:jc w:val="left"/>
        <w:rPr>
          <w:sz w:val="44"/>
          <w:szCs w:val="44"/>
        </w:rPr>
      </w:pPr>
      <w:r>
        <w:rPr>
          <w:color w:val="000000"/>
          <w:spacing w:val="0"/>
          <w:w w:val="100"/>
          <w:position w:val="0"/>
          <w:sz w:val="44"/>
          <w:szCs w:val="44"/>
          <w:shd w:val="clear" w:color="auto" w:fill="auto"/>
          <w:lang w:val="ru-RU" w:eastAsia="ru-RU" w:bidi="ru-RU"/>
        </w:rPr>
        <w:t>✓ · «</w:t>
      </w:r>
    </w:p>
    <w:p>
      <w:pPr>
        <w:pStyle w:val="Style18"/>
        <w:keepNext w:val="0"/>
        <w:keepLines w:val="0"/>
        <w:widowControl w:val="0"/>
        <w:shd w:val="clear" w:color="auto" w:fill="auto"/>
        <w:bidi w:val="0"/>
        <w:spacing w:before="0" w:after="360" w:line="233" w:lineRule="auto"/>
        <w:ind w:left="0" w:right="0" w:firstLine="640"/>
        <w:rPr>
          <w:sz w:val="44"/>
          <w:szCs w:val="44"/>
        </w:rPr>
      </w:pPr>
      <w:r>
        <w:rPr>
          <w:color w:val="000000"/>
          <w:spacing w:val="0"/>
          <w:w w:val="100"/>
          <w:position w:val="0"/>
          <w:sz w:val="44"/>
          <w:szCs w:val="44"/>
          <w:shd w:val="clear" w:color="auto" w:fill="auto"/>
          <w:lang w:val="ru-RU" w:eastAsia="ru-RU" w:bidi="ru-RU"/>
        </w:rPr>
        <w:t xml:space="preserve">«Не имѣя свѣдѣнія о различіи </w:t>
      </w:r>
      <w:r>
        <w:rPr>
          <w:i/>
          <w:iCs/>
          <w:color w:val="000000"/>
          <w:spacing w:val="0"/>
          <w:w w:val="100"/>
          <w:position w:val="0"/>
          <w:sz w:val="44"/>
          <w:szCs w:val="44"/>
          <w:shd w:val="clear" w:color="auto" w:fill="auto"/>
          <w:lang w:val="ru-RU" w:eastAsia="ru-RU" w:bidi="ru-RU"/>
        </w:rPr>
        <w:t>«сухой холеры»,</w:t>
      </w:r>
      <w:r>
        <w:rPr>
          <w:color w:val="000000"/>
          <w:spacing w:val="0"/>
          <w:w w:val="100"/>
          <w:position w:val="0"/>
          <w:sz w:val="44"/>
          <w:szCs w:val="44"/>
          <w:shd w:val="clear" w:color="auto" w:fill="auto"/>
          <w:lang w:val="ru-RU" w:eastAsia="ru-RU" w:bidi="ru-RU"/>
        </w:rPr>
        <w:t xml:space="preserve"> кромѣ слѣдующаго донесенія, я передаю послѣднее безъ перемѣны, потому-что оно слу</w:t>
        <w:softHyphen/>
        <w:t>житъ доказательствомъ, что въ этомъ видѣ уклоненія болѣзни имѣются весьма важныя различія ея степеней. Въ слѣдующемъ же случаѣ оче</w:t>
        <w:softHyphen/>
        <w:t>видно дѣйствіе спиннаго мозга; большее или меньшее участіе послѣд- няго въ каждой Формѣ болѣзни холеры опредѣляетъ ея опасность.</w:t>
      </w:r>
    </w:p>
    <w:p>
      <w:pPr>
        <w:pStyle w:val="Style18"/>
        <w:keepNext w:val="0"/>
        <w:keepLines w:val="0"/>
        <w:widowControl w:val="0"/>
        <w:shd w:val="clear" w:color="auto" w:fill="auto"/>
        <w:bidi w:val="0"/>
        <w:spacing w:before="0" w:after="340" w:line="240" w:lineRule="auto"/>
        <w:ind w:left="220" w:right="0" w:firstLine="420"/>
        <w:rPr>
          <w:sz w:val="44"/>
          <w:szCs w:val="44"/>
        </w:rPr>
      </w:pPr>
      <w:r>
        <w:rPr>
          <w:i/>
          <w:iCs/>
          <w:color w:val="000000"/>
          <w:spacing w:val="0"/>
          <w:w w:val="100"/>
          <w:position w:val="0"/>
          <w:sz w:val="44"/>
          <w:szCs w:val="44"/>
          <w:shd w:val="clear" w:color="auto" w:fill="auto"/>
          <w:lang w:val="ru-RU" w:eastAsia="ru-RU" w:bidi="ru-RU"/>
        </w:rPr>
        <w:t>Донесеніе губернатора</w:t>
      </w:r>
      <w:r>
        <w:rPr>
          <w:color w:val="000000"/>
          <w:spacing w:val="0"/>
          <w:w w:val="100"/>
          <w:position w:val="0"/>
          <w:sz w:val="44"/>
          <w:szCs w:val="44"/>
          <w:shd w:val="clear" w:color="auto" w:fill="auto"/>
          <w:lang w:val="ru-RU" w:eastAsia="ru-RU" w:bidi="ru-RU"/>
        </w:rPr>
        <w:t xml:space="preserve"> В... (это было въ первое время появленія эпидеміи) объ открывшейся въ женскомъ исправительномъ заведеніи бо</w:t>
        <w:softHyphen/>
        <w:t>лѣзни, содержитъ слѣдующее:</w:t>
      </w:r>
    </w:p>
    <w:p>
      <w:pPr>
        <w:pStyle w:val="Style18"/>
        <w:keepNext w:val="0"/>
        <w:keepLines w:val="0"/>
        <w:widowControl w:val="0"/>
        <w:shd w:val="clear" w:color="auto" w:fill="auto"/>
        <w:bidi w:val="0"/>
        <w:spacing w:before="0" w:after="240" w:line="240" w:lineRule="auto"/>
        <w:ind w:left="220" w:right="0" w:firstLine="420"/>
        <w:rPr>
          <w:sz w:val="44"/>
          <w:szCs w:val="44"/>
        </w:rPr>
        <w:sectPr>
          <w:headerReference w:type="even" r:id="rId85"/>
          <w:headerReference w:type="default" r:id="rId86"/>
          <w:pgSz w:w="16590" w:h="26155"/>
          <w:pgMar w:top="1295" w:left="808" w:right="826" w:bottom="1048" w:header="0" w:footer="3" w:gutter="0"/>
          <w:pgNumType w:start="74"/>
          <w:cols w:space="720"/>
          <w:noEndnote/>
          <w:rtlGutter w:val="0"/>
          <w:docGrid w:linePitch="360"/>
        </w:sectPr>
      </w:pPr>
      <w:r>
        <w:rPr>
          <w:color w:val="000000"/>
          <w:spacing w:val="0"/>
          <w:w w:val="100"/>
          <w:position w:val="0"/>
          <w:sz w:val="44"/>
          <w:szCs w:val="44"/>
          <w:shd w:val="clear" w:color="auto" w:fill="auto"/>
          <w:lang w:val="ru-RU" w:eastAsia="ru-RU" w:bidi="ru-RU"/>
        </w:rPr>
        <w:t>«Число больныхъ въ этомъ заведеніи обыкновенно отъ 5 до 10; отъ 22' но 29 числа іюля , напротивъ, заболѣли 64 женщины. Болѣзнь на</w:t>
        <w:softHyphen/>
        <w:t>чинается корчами живота, которыя вовсе не сопровождаются испраж</w:t>
        <w:softHyphen/>
        <w:t>неніями. Послѣ этого показываются корчи въ затылкѣ, спинѣ и око</w:t>
        <w:softHyphen/>
        <w:t>нечностяхъ, усиливаются п продолжаются болѣе или менѣе времени; въ большей части случаевъ онѣ обновляются въ краткіе промежутки времени.</w:t>
      </w:r>
    </w:p>
    <w:p>
      <w:pPr>
        <w:pStyle w:val="Style53"/>
        <w:keepNext w:val="0"/>
        <w:keepLines w:val="0"/>
        <w:widowControl w:val="0"/>
        <w:shd w:val="clear" w:color="auto" w:fill="auto"/>
        <w:tabs>
          <w:tab w:pos="2423" w:val="left"/>
          <w:tab w:pos="14048" w:val="left"/>
        </w:tabs>
        <w:bidi w:val="0"/>
        <w:spacing w:before="0" w:after="300" w:line="240" w:lineRule="auto"/>
        <w:ind w:left="0" w:right="0" w:firstLine="0"/>
        <w:jc w:val="both"/>
      </w:pPr>
      <w:r>
        <w:rPr>
          <w:b/>
          <w:bCs/>
          <w:i/>
          <w:iCs/>
          <w:smallCaps w:val="0"/>
          <w:color w:val="000000"/>
          <w:spacing w:val="0"/>
          <w:w w:val="100"/>
          <w:position w:val="0"/>
          <w:sz w:val="36"/>
          <w:szCs w:val="36"/>
          <w:shd w:val="clear" w:color="auto" w:fill="auto"/>
          <w:lang w:val="ru-RU" w:eastAsia="ru-RU" w:bidi="ru-RU"/>
        </w:rPr>
        <w:t>Отд.</w:t>
      </w:r>
      <w:r>
        <w:rPr>
          <w:smallCaps w:val="0"/>
          <w:color w:val="000000"/>
          <w:spacing w:val="0"/>
          <w:w w:val="100"/>
          <w:position w:val="0"/>
          <w:shd w:val="clear" w:color="auto" w:fill="auto"/>
          <w:lang w:val="ru-RU" w:eastAsia="ru-RU" w:bidi="ru-RU"/>
        </w:rPr>
        <w:t xml:space="preserve"> К.</w:t>
        <w:tab/>
        <w:t xml:space="preserve">Спинпоіі Мозгъ п </w:t>
      </w:r>
      <w:r>
        <w:rPr>
          <w:color w:val="000000"/>
          <w:spacing w:val="0"/>
          <w:w w:val="100"/>
          <w:position w:val="0"/>
          <w:shd w:val="clear" w:color="auto" w:fill="auto"/>
          <w:lang w:val="ru-RU" w:eastAsia="ru-RU" w:bidi="ru-RU"/>
        </w:rPr>
        <w:t>Слизистая Оболочка Кшивчпаго Канала.</w:t>
      </w:r>
      <w:r>
        <w:rPr>
          <w:smallCaps w:val="0"/>
          <w:color w:val="000000"/>
          <w:spacing w:val="0"/>
          <w:w w:val="100"/>
          <w:position w:val="0"/>
          <w:shd w:val="clear" w:color="auto" w:fill="auto"/>
          <w:lang w:val="ru-RU" w:eastAsia="ru-RU" w:bidi="ru-RU"/>
        </w:rPr>
        <w:tab/>
        <w:t>75</w:t>
      </w:r>
    </w:p>
    <w:p>
      <w:pPr>
        <w:pStyle w:val="Style18"/>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«Сообразнымъ .теченіемъ (которое не показано), ббльшая часть боль</w:t>
        <w:softHyphen/>
        <w:t>ныхъ уже въ первый день возстановляются; въ - слѣдствіе страданія надолго остается чрезвычайная слабость. Многія же изъ больныхъ не могли быть излечепы одними и тѣми же средствами въ-продолженіе</w:t>
      </w:r>
    </w:p>
    <w:p>
      <w:pPr>
        <w:pStyle w:val="Style18"/>
        <w:keepNext w:val="0"/>
        <w:keepLines w:val="0"/>
        <w:widowControl w:val="0"/>
        <w:numPr>
          <w:ilvl w:val="0"/>
          <w:numId w:val="11"/>
        </w:numPr>
        <w:shd w:val="clear" w:color="auto" w:fill="auto"/>
        <w:bidi w:val="0"/>
        <w:spacing w:before="0" w:after="500" w:line="240" w:lineRule="auto"/>
        <w:ind w:left="0" w:right="0" w:firstLine="0"/>
        <w:rPr>
          <w:sz w:val="44"/>
          <w:szCs w:val="44"/>
        </w:rPr>
      </w:pPr>
      <w:r>
        <w:rPr>
          <w:color w:val="000000"/>
          <w:spacing w:val="0"/>
          <w:w w:val="100"/>
          <w:position w:val="0"/>
          <w:sz w:val="44"/>
          <w:szCs w:val="44"/>
          <w:shd w:val="clear" w:color="auto" w:fill="auto"/>
          <w:lang w:val="ru-RU" w:eastAsia="ru-RU" w:bidi="ru-RU"/>
        </w:rPr>
        <w:t>хъ, 5 дней, хотя ни одна изъ нихъ доселѣ не находится въ опа</w:t>
        <w:softHyphen/>
        <w:t>сномъ для жизни состояпіп.»</w:t>
      </w:r>
    </w:p>
    <w:p>
      <w:pPr>
        <w:pStyle w:val="Style18"/>
        <w:keepNext w:val="0"/>
        <w:keepLines w:val="0"/>
        <w:widowControl w:val="0"/>
        <w:shd w:val="clear" w:color="auto" w:fill="auto"/>
        <w:bidi w:val="0"/>
        <w:spacing w:before="0" w:after="0" w:line="240" w:lineRule="auto"/>
        <w:ind w:left="0" w:right="0" w:firstLine="520"/>
        <w:rPr>
          <w:sz w:val="44"/>
          <w:szCs w:val="44"/>
        </w:rPr>
      </w:pPr>
      <w:r>
        <w:rPr>
          <w:color w:val="000000"/>
          <w:spacing w:val="0"/>
          <w:w w:val="100"/>
          <w:position w:val="0"/>
          <w:sz w:val="44"/>
          <w:szCs w:val="44"/>
          <w:shd w:val="clear" w:color="auto" w:fill="auto"/>
          <w:lang w:val="ru-RU" w:eastAsia="ru-RU" w:bidi="ru-RU"/>
        </w:rPr>
        <w:t>Что въ описанной Формѣ холеры, будь она въ самой легкой или самой высшей степени, небытность изверженій не доказываетъ, будто слизи</w:t>
        <w:softHyphen/>
        <w:t>стая оболочка не была поражена, это видно также изъ стариннаго школь</w:t>
        <w:softHyphen/>
        <w:t>наго положенія, какъ аксіомы, что ткани воспаленныя не производятъ отдѣленій. Хотя я уже говорилъ, что это вообще ошибочное мнѣніе касательно слизистой оболочки, но отнюдь я не утверждаю, чтобы не показывались въ этомъ органѣ многоразличныя страданія воспалитель</w:t>
        <w:softHyphen/>
        <w:t>наго рода, которыя уменьшаютъ естественное отправленіе ихъ отдѣ</w:t>
        <w:softHyphen/>
        <w:t>леній.</w:t>
      </w:r>
    </w:p>
    <w:p>
      <w:pPr>
        <w:pStyle w:val="Style18"/>
        <w:keepNext w:val="0"/>
        <w:keepLines w:val="0"/>
        <w:widowControl w:val="0"/>
        <w:shd w:val="clear" w:color="auto" w:fill="auto"/>
        <w:bidi w:val="0"/>
        <w:spacing w:before="0" w:after="0" w:line="240" w:lineRule="auto"/>
        <w:ind w:left="1760" w:right="0" w:firstLine="0"/>
        <w:jc w:val="left"/>
        <w:rPr>
          <w:sz w:val="44"/>
          <w:szCs w:val="44"/>
        </w:rPr>
      </w:pPr>
      <w:r>
        <w:rPr>
          <w:color w:val="000000"/>
          <w:spacing w:val="0"/>
          <w:w w:val="100"/>
          <w:position w:val="0"/>
          <w:sz w:val="44"/>
          <w:szCs w:val="44"/>
          <w:shd w:val="clear" w:color="auto" w:fill="auto"/>
          <w:lang w:val="ru-RU" w:eastAsia="ru-RU" w:bidi="ru-RU"/>
        </w:rPr>
        <w:t>*</w:t>
      </w:r>
    </w:p>
    <w:p>
      <w:pPr>
        <w:pStyle w:val="Style18"/>
        <w:keepNext w:val="0"/>
        <w:keepLines w:val="0"/>
        <w:widowControl w:val="0"/>
        <w:shd w:val="clear" w:color="auto" w:fill="auto"/>
        <w:bidi w:val="0"/>
        <w:spacing w:before="0" w:after="460" w:line="240" w:lineRule="auto"/>
        <w:ind w:left="0" w:right="0" w:firstLine="520"/>
        <w:rPr>
          <w:sz w:val="44"/>
          <w:szCs w:val="44"/>
        </w:rPr>
      </w:pPr>
      <w:r>
        <w:rPr>
          <w:color w:val="000000"/>
          <w:spacing w:val="0"/>
          <w:w w:val="100"/>
          <w:position w:val="0"/>
          <w:sz w:val="44"/>
          <w:szCs w:val="44"/>
          <w:shd w:val="clear" w:color="auto" w:fill="auto"/>
          <w:lang w:val="ru-RU" w:eastAsia="ru-RU" w:bidi="ru-RU"/>
        </w:rPr>
        <w:t xml:space="preserve">Болѣзнь называемая намн </w:t>
      </w:r>
      <w:r>
        <w:rPr>
          <w:i/>
          <w:iCs/>
          <w:color w:val="000000"/>
          <w:spacing w:val="0"/>
          <w:w w:val="100"/>
          <w:position w:val="0"/>
          <w:sz w:val="44"/>
          <w:szCs w:val="44"/>
          <w:shd w:val="clear" w:color="auto" w:fill="auto"/>
          <w:lang w:val="ru-RU" w:eastAsia="ru-RU" w:bidi="ru-RU"/>
        </w:rPr>
        <w:t>((воспаленіемъ,</w:t>
      </w:r>
      <w:r>
        <w:rPr>
          <w:color w:val="000000"/>
          <w:spacing w:val="0"/>
          <w:w w:val="100"/>
          <w:position w:val="0"/>
          <w:sz w:val="44"/>
          <w:szCs w:val="44"/>
          <w:shd w:val="clear" w:color="auto" w:fill="auto"/>
          <w:lang w:val="ru-RU" w:eastAsia="ru-RU" w:bidi="ru-RU"/>
        </w:rPr>
        <w:t xml:space="preserve"> представляется столь мно</w:t>
        <w:softHyphen/>
        <w:t xml:space="preserve">гообразною, что нельзя а </w:t>
      </w:r>
      <w:r>
        <w:rPr>
          <w:color w:val="000000"/>
          <w:spacing w:val="0"/>
          <w:w w:val="100"/>
          <w:position w:val="0"/>
          <w:sz w:val="44"/>
          <w:szCs w:val="44"/>
          <w:shd w:val="clear" w:color="auto" w:fill="auto"/>
          <w:lang w:val="de-DE" w:eastAsia="de-DE" w:bidi="de-DE"/>
        </w:rPr>
        <w:t xml:space="preserve">priori </w:t>
      </w:r>
      <w:r>
        <w:rPr>
          <w:color w:val="000000"/>
          <w:spacing w:val="0"/>
          <w:w w:val="100"/>
          <w:position w:val="0"/>
          <w:sz w:val="44"/>
          <w:szCs w:val="44"/>
          <w:shd w:val="clear" w:color="auto" w:fill="auto"/>
          <w:lang w:val="ru-RU" w:eastAsia="ru-RU" w:bidi="ru-RU"/>
        </w:rPr>
        <w:t>опредѣлить правила. Кромѣ-того, многое въ приведенномъ донесеніи указываетъ на страданіе слизи</w:t>
        <w:softHyphen/>
        <w:t>стой оболочки, особенно ея части, покрывающей желудокъ: первое появленіе болѣзни, остающаяся слабость и трудное выздоровленіе, равно' и обстоятельство, что многія больныя не излечилпсь обыкновенными средствами.</w:t>
      </w:r>
    </w:p>
    <w:p>
      <w:pPr>
        <w:pStyle w:val="Style18"/>
        <w:keepNext w:val="0"/>
        <w:keepLines w:val="0"/>
        <w:widowControl w:val="0"/>
        <w:shd w:val="clear" w:color="auto" w:fill="auto"/>
        <w:bidi w:val="0"/>
        <w:spacing w:before="0" w:after="0" w:line="240" w:lineRule="auto"/>
        <w:ind w:left="0" w:right="0" w:firstLine="640"/>
        <w:rPr>
          <w:sz w:val="44"/>
          <w:szCs w:val="44"/>
        </w:rPr>
      </w:pPr>
      <w:r>
        <w:rPr>
          <w:color w:val="000000"/>
          <w:spacing w:val="0"/>
          <w:w w:val="100"/>
          <w:position w:val="0"/>
          <w:sz w:val="44"/>
          <w:szCs w:val="44"/>
          <w:shd w:val="clear" w:color="auto" w:fill="auto"/>
          <w:lang w:val="ru-RU" w:eastAsia="ru-RU" w:bidi="ru-RU"/>
        </w:rPr>
        <w:t xml:space="preserve">Въ третьей степени азіатской холеры </w:t>
      </w:r>
      <w:r>
        <w:rPr>
          <w:color w:val="000000"/>
          <w:spacing w:val="0"/>
          <w:w w:val="100"/>
          <w:position w:val="0"/>
          <w:sz w:val="44"/>
          <w:szCs w:val="44"/>
          <w:shd w:val="clear" w:color="auto" w:fill="auto"/>
          <w:vertAlign w:val="superscript"/>
          <w:lang w:val="ru-RU" w:eastAsia="ru-RU" w:bidi="ru-RU"/>
        </w:rPr>
        <w:t>г</w:t>
      </w:r>
      <w:r>
        <w:rPr>
          <w:color w:val="000000"/>
          <w:spacing w:val="0"/>
          <w:w w:val="100"/>
          <w:position w:val="0"/>
          <w:sz w:val="44"/>
          <w:szCs w:val="44"/>
          <w:shd w:val="clear" w:color="auto" w:fill="auto"/>
          <w:lang w:val="ru-RU" w:eastAsia="ru-RU" w:bidi="ru-RU"/>
        </w:rPr>
        <w:t xml:space="preserve">и въ Формѣ </w:t>
      </w:r>
      <w:r>
        <w:rPr>
          <w:i/>
          <w:iCs/>
          <w:color w:val="000000"/>
          <w:spacing w:val="0"/>
          <w:w w:val="100"/>
          <w:position w:val="0"/>
          <w:sz w:val="44"/>
          <w:szCs w:val="44"/>
          <w:shd w:val="clear" w:color="auto" w:fill="auto"/>
          <w:lang w:val="ru-RU" w:eastAsia="ru-RU" w:bidi="ru-RU"/>
        </w:rPr>
        <w:t>асфиктической холеры</w:t>
      </w:r>
      <w:r>
        <w:rPr>
          <w:color w:val="000000"/>
          <w:spacing w:val="0"/>
          <w:w w:val="100"/>
          <w:position w:val="0"/>
          <w:sz w:val="44"/>
          <w:szCs w:val="44"/>
          <w:shd w:val="clear" w:color="auto" w:fill="auto"/>
          <w:lang w:val="ru-RU" w:eastAsia="ru-RU" w:bidi="ru-RU"/>
        </w:rPr>
        <w:t xml:space="preserve"> нерѣдко встрѣчается, что языкъ также покрывается синимъ цвѣтомъ, который замѣчается на кожѣ. Спустя много часовъ по смер</w:t>
        <w:softHyphen/>
        <w:t>ти, явственно можно видѣть этотъ цвѣтъ, который принимаю всегда за самый худой признакъ, доказывающій всегда высшую степень раз</w:t>
        <w:softHyphen/>
        <w:t>строеннаго крэвотворепія. Иногда также въ третьей степени холеры видимъ кровавыя испражненія; кровь растворена, жидка, дурнаго цвѣта, но составляетъ припадокъ не менѣе хѵдой. Воспаленіе слизистой обо</w:t>
        <w:softHyphen/>
        <w:t>лочки кишекъ тогда на нѣкоторыхъ мѣстахъ уже перешло въ анто- новъ огонь или очень-близко къ этомѵ. Части ободошной и слѣпой кишки и прямая кишка здѣсь наиболѣе участвуютъ.</w:t>
      </w:r>
    </w:p>
    <w:p>
      <w:pPr>
        <w:pStyle w:val="Style18"/>
        <w:keepNext w:val="0"/>
        <w:keepLines w:val="0"/>
        <w:widowControl w:val="0"/>
        <w:shd w:val="clear" w:color="auto" w:fill="auto"/>
        <w:bidi w:val="0"/>
        <w:spacing w:before="0" w:after="0" w:line="240" w:lineRule="auto"/>
        <w:ind w:left="6260" w:right="0" w:firstLine="0"/>
        <w:jc w:val="left"/>
        <w:rPr>
          <w:sz w:val="44"/>
          <w:szCs w:val="44"/>
        </w:rPr>
      </w:pPr>
      <w:r>
        <w:rPr>
          <w:color w:val="000000"/>
          <w:spacing w:val="0"/>
          <w:w w:val="100"/>
          <w:position w:val="0"/>
          <w:sz w:val="44"/>
          <w:szCs w:val="44"/>
          <w:shd w:val="clear" w:color="auto" w:fill="auto"/>
          <w:lang w:val="ru-RU" w:eastAsia="ru-RU" w:bidi="ru-RU"/>
        </w:rPr>
        <w:t>* · * % * ’ - 0</w:t>
      </w:r>
    </w:p>
    <w:p>
      <w:pPr>
        <w:pStyle w:val="Style18"/>
        <w:keepNext w:val="0"/>
        <w:keepLines w:val="0"/>
        <w:widowControl w:val="0"/>
        <w:shd w:val="clear" w:color="auto" w:fill="auto"/>
        <w:bidi w:val="0"/>
        <w:spacing w:before="0" w:after="460" w:line="240" w:lineRule="auto"/>
        <w:ind w:left="220" w:right="0" w:firstLine="420"/>
        <w:jc w:val="left"/>
        <w:rPr>
          <w:sz w:val="44"/>
          <w:szCs w:val="44"/>
        </w:rPr>
      </w:pPr>
      <w:r>
        <w:rPr>
          <w:color w:val="000000"/>
          <w:spacing w:val="0"/>
          <w:w w:val="100"/>
          <w:position w:val="0"/>
          <w:sz w:val="44"/>
          <w:szCs w:val="44"/>
          <w:shd w:val="clear" w:color="auto" w:fill="auto"/>
          <w:lang w:val="ru-RU" w:eastAsia="ru-RU" w:bidi="ru-RU"/>
        </w:rPr>
        <w:t>Нѣкоторые изъ припадковъ холеры бываютъ непостоянны, чтб явствуетъ изъ вышеприведеннаго, и изъ наблюденій вообще. Каждый припадокъ, особенно по себѣ, можетъ не быть или измѣниться до того, что узнать его нельзя, но цѣлое выраженіе картины ничего не теряетъ, пли только ослабѣваетъ.</w:t>
      </w:r>
    </w:p>
    <w:p>
      <w:pPr>
        <w:pStyle w:val="Style18"/>
        <w:keepNext w:val="0"/>
        <w:keepLines w:val="0"/>
        <w:widowControl w:val="0"/>
        <w:shd w:val="clear" w:color="auto" w:fill="auto"/>
        <w:bidi w:val="0"/>
        <w:spacing w:before="0" w:after="380" w:line="240" w:lineRule="auto"/>
        <w:ind w:left="220" w:right="0" w:firstLine="420"/>
        <w:jc w:val="left"/>
        <w:rPr>
          <w:sz w:val="44"/>
          <w:szCs w:val="44"/>
        </w:rPr>
        <w:sectPr>
          <w:headerReference w:type="even" r:id="rId87"/>
          <w:headerReference w:type="default" r:id="rId88"/>
          <w:pgSz w:w="16590" w:h="26155"/>
          <w:pgMar w:top="837" w:left="982" w:right="960" w:bottom="837" w:header="0" w:footer="3" w:gutter="0"/>
          <w:pgNumType w:start="43"/>
          <w:cols w:space="720"/>
          <w:noEndnote/>
          <w:rtlGutter w:val="0"/>
          <w:docGrid w:linePitch="360"/>
        </w:sectPr>
      </w:pPr>
      <w:r>
        <w:rPr>
          <w:color w:val="000000"/>
          <w:spacing w:val="0"/>
          <w:w w:val="100"/>
          <w:position w:val="0"/>
          <w:sz w:val="44"/>
          <w:szCs w:val="44"/>
          <w:shd w:val="clear" w:color="auto" w:fill="auto"/>
          <w:lang w:val="ru-RU" w:eastAsia="ru-RU" w:bidi="ru-RU"/>
        </w:rPr>
        <w:t>Только одинъ признакъ исключается изъ этого правила—это окра- теніе языка, чтб описалъ я обстоятельнѣе въ § 157. Я прошу изви</w:t>
        <w:softHyphen/>
        <w:t>ненія за это замѣчаніе; по неопытный наблюдатель легко можетъ про-</w:t>
      </w:r>
    </w:p>
    <w:p>
      <w:pPr>
        <w:pStyle w:val="Style18"/>
        <w:keepNext w:val="0"/>
        <w:keepLines w:val="0"/>
        <w:widowControl w:val="0"/>
        <w:shd w:val="clear" w:color="auto" w:fill="auto"/>
        <w:bidi w:val="0"/>
        <w:spacing w:before="80" w:after="420" w:line="240" w:lineRule="auto"/>
        <w:ind w:left="0" w:right="0" w:firstLine="0"/>
        <w:rPr>
          <w:sz w:val="44"/>
          <w:szCs w:val="44"/>
        </w:rPr>
      </w:pPr>
      <w:r>
        <w:rPr>
          <w:color w:val="000000"/>
          <w:spacing w:val="0"/>
          <w:w w:val="100"/>
          <w:position w:val="0"/>
          <w:sz w:val="44"/>
          <w:szCs w:val="44"/>
          <w:shd w:val="clear" w:color="auto" w:fill="auto"/>
          <w:lang w:val="ru-RU" w:eastAsia="ru-RU" w:bidi="ru-RU"/>
        </w:rPr>
        <w:t>глядѣть измѣненное въ легкоіі степени окрашеніе языка, особенно если вниманіе его будетъ увлечено множествомъ опасныхъ припадковъ.</w:t>
      </w:r>
    </w:p>
    <w:p>
      <w:pPr>
        <w:pStyle w:val="Style18"/>
        <w:keepNext w:val="0"/>
        <w:keepLines w:val="0"/>
        <w:widowControl w:val="0"/>
        <w:shd w:val="clear" w:color="auto" w:fill="auto"/>
        <w:bidi w:val="0"/>
        <w:spacing w:before="0" w:after="420" w:line="240" w:lineRule="auto"/>
        <w:ind w:left="0" w:right="0" w:firstLine="500"/>
        <w:rPr>
          <w:sz w:val="44"/>
          <w:szCs w:val="44"/>
        </w:rPr>
      </w:pPr>
      <w:r>
        <w:rPr>
          <w:color w:val="000000"/>
          <w:spacing w:val="0"/>
          <w:w w:val="100"/>
          <w:position w:val="0"/>
          <w:sz w:val="44"/>
          <w:szCs w:val="44"/>
          <w:shd w:val="clear" w:color="auto" w:fill="auto"/>
          <w:lang w:val="ru-RU" w:eastAsia="ru-RU" w:bidi="ru-RU"/>
        </w:rPr>
        <w:t>Къ сочиненію г. лейб-медика Мандта приложены иллюминованные рисунки, изображающіе окрашеніе слизистой оболочки желудка и Ки</w:t>
        <w:softHyphen/>
        <w:t>шекъ, находимое по вскрытіи труповъ людей, умершихъ отъ холеры и тнФа, и также цвѣтъ языка въ-нродолженіе холеры въ разныхъ ея степеняхъ. Рисунки эти, столь много служащіе къ поясненію сущности холеры п со всею тщательностію снятые съ натуры, стоютъ того, чтобы хоть вкратцѣ представить содержаніе ихъ.</w:t>
      </w:r>
    </w:p>
    <w:p>
      <w:pPr>
        <w:pStyle w:val="Style18"/>
        <w:keepNext w:val="0"/>
        <w:keepLines w:val="0"/>
        <w:widowControl w:val="0"/>
        <w:numPr>
          <w:ilvl w:val="0"/>
          <w:numId w:val="13"/>
        </w:numPr>
        <w:shd w:val="clear" w:color="auto" w:fill="auto"/>
        <w:tabs>
          <w:tab w:pos="943" w:val="left"/>
        </w:tabs>
        <w:bidi w:val="0"/>
        <w:spacing w:before="0" w:after="360" w:line="240" w:lineRule="auto"/>
        <w:ind w:left="0" w:right="0" w:firstLine="500"/>
        <w:rPr>
          <w:sz w:val="44"/>
          <w:szCs w:val="44"/>
        </w:rPr>
      </w:pPr>
      <w:r>
        <w:rPr>
          <w:i/>
          <w:iCs/>
          <w:color w:val="000000"/>
          <w:spacing w:val="0"/>
          <w:w w:val="100"/>
          <w:position w:val="0"/>
          <w:sz w:val="44"/>
          <w:szCs w:val="44"/>
          <w:shd w:val="clear" w:color="auto" w:fill="auto"/>
          <w:lang w:val="ru-RU" w:eastAsia="ru-RU" w:bidi="ru-RU"/>
        </w:rPr>
        <w:t>'Л таблица·.</w:t>
      </w:r>
      <w:r>
        <w:rPr>
          <w:color w:val="000000"/>
          <w:spacing w:val="0"/>
          <w:w w:val="100"/>
          <w:position w:val="0"/>
          <w:sz w:val="44"/>
          <w:szCs w:val="44"/>
          <w:shd w:val="clear" w:color="auto" w:fill="auto"/>
          <w:lang w:val="ru-RU" w:eastAsia="ru-RU" w:bidi="ru-RU"/>
        </w:rPr>
        <w:t xml:space="preserve"> Цвѣтъ языка въ первой половинѣ холерной эпидеміи. Въ сочиненіи своемъ, между-прочнмъ, въ § 193, авторъ говоритъ: «въ «больномъ холерою я нахожу лишь одинъ совершенно постоянный «припадокъ—измѣненіе цвѣта языка—въ-сравненіи съ обыкновеннымъ «состояніемъ болѣзни, а въ трупахъ людей, умершихъ отъ холеры, я «открылъ лишь одинчэ постоянный патологическо-органическій резуль- «татъ, именно тотъ, который можно почитать, въ-отношеніи другихъ «явленій, условіемъ, но не послѣдствіемъ. Этотъ постоянный результатъ «представляютъ мнѣ слпзпстая оболочка кишечнаго канала и я раду- «юсь, что докторъ Фебусъ, по-видимому, совершенно раздѣляетъ мое «мнѣніе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проч.»</w:t>
      </w:r>
    </w:p>
    <w:p>
      <w:pPr>
        <w:pStyle w:val="Style18"/>
        <w:keepNext w:val="0"/>
        <w:keepLines w:val="0"/>
        <w:widowControl w:val="0"/>
        <w:numPr>
          <w:ilvl w:val="0"/>
          <w:numId w:val="13"/>
        </w:numPr>
        <w:shd w:val="clear" w:color="auto" w:fill="auto"/>
        <w:tabs>
          <w:tab w:pos="980" w:val="left"/>
        </w:tabs>
        <w:bidi w:val="0"/>
        <w:spacing w:before="0" w:after="180" w:line="240" w:lineRule="auto"/>
        <w:ind w:left="0" w:right="0" w:firstLine="500"/>
        <w:rPr>
          <w:sz w:val="44"/>
          <w:szCs w:val="44"/>
        </w:rPr>
      </w:pPr>
      <w:r>
        <w:rPr>
          <w:i/>
          <w:iCs/>
          <w:color w:val="000000"/>
          <w:spacing w:val="0"/>
          <w:w w:val="100"/>
          <w:position w:val="0"/>
          <w:sz w:val="44"/>
          <w:szCs w:val="44"/>
          <w:shd w:val="clear" w:color="auto" w:fill="auto"/>
          <w:lang w:val="ru-RU" w:eastAsia="ru-RU" w:bidi="ru-RU"/>
        </w:rPr>
        <w:t>я таблица.</w:t>
      </w:r>
      <w:r>
        <w:rPr>
          <w:color w:val="000000"/>
          <w:spacing w:val="0"/>
          <w:w w:val="100"/>
          <w:position w:val="0"/>
          <w:sz w:val="44"/>
          <w:szCs w:val="44"/>
          <w:shd w:val="clear" w:color="auto" w:fill="auto"/>
          <w:lang w:val="ru-RU" w:eastAsia="ru-RU" w:bidi="ru-RU"/>
        </w:rPr>
        <w:t xml:space="preserve"> Часть подвздошной кишки </w:t>
      </w:r>
      <w:r>
        <w:rPr>
          <w:color w:val="000000"/>
          <w:spacing w:val="0"/>
          <w:w w:val="100"/>
          <w:position w:val="0"/>
          <w:sz w:val="44"/>
          <w:szCs w:val="44"/>
          <w:shd w:val="clear" w:color="auto" w:fill="auto"/>
          <w:lang w:val="la-001" w:eastAsia="la-001" w:bidi="la-001"/>
        </w:rPr>
        <w:t xml:space="preserve">(ileum); </w:t>
      </w:r>
      <w:r>
        <w:rPr>
          <w:color w:val="000000"/>
          <w:spacing w:val="0"/>
          <w:w w:val="100"/>
          <w:position w:val="0"/>
          <w:sz w:val="44"/>
          <w:szCs w:val="44"/>
          <w:shd w:val="clear" w:color="auto" w:fill="auto"/>
          <w:lang w:val="ru-RU" w:eastAsia="ru-RU" w:bidi="ru-RU"/>
        </w:rPr>
        <w:t>на ней видно, какъ начинается раздраженіе слизистой оболочки кишекъ и какъ тончайшіе сосуды окрашиваются въ красный цвѣтъ, чего не бываетъ въ есте</w:t>
        <w:softHyphen/>
        <w:t>ственномъ (здоровомъ) состояніи, точно-какъ въ соединительной обо</w:t>
        <w:softHyphen/>
        <w:t>лочкѣ глаза.</w:t>
      </w:r>
    </w:p>
    <w:p>
      <w:pPr>
        <w:pStyle w:val="Style76"/>
        <w:keepNext w:val="0"/>
        <w:keepLines w:val="0"/>
        <w:widowControl w:val="0"/>
        <w:shd w:val="clear" w:color="auto" w:fill="auto"/>
        <w:tabs>
          <w:tab w:pos="1868" w:val="left"/>
          <w:tab w:pos="2393" w:val="left"/>
          <w:tab w:pos="3810" w:val="left"/>
          <w:tab w:pos="6000" w:val="left"/>
          <w:tab w:pos="7718" w:val="left"/>
          <w:tab w:pos="8775" w:val="left"/>
        </w:tabs>
        <w:bidi w:val="0"/>
        <w:spacing w:before="0" w:after="80" w:line="240" w:lineRule="auto"/>
        <w:ind w:left="840" w:right="0" w:firstLine="0"/>
        <w:rPr>
          <w:sz w:val="10"/>
          <w:szCs w:val="10"/>
        </w:rPr>
      </w:pPr>
      <w:r>
        <w:rPr>
          <w:rFonts w:ascii="Arial" w:eastAsia="Arial" w:hAnsi="Arial" w:cs="Arial"/>
          <w:smallCaps/>
          <w:color w:val="000000"/>
          <w:spacing w:val="0"/>
          <w:w w:val="100"/>
          <w:position w:val="0"/>
          <w:sz w:val="10"/>
          <w:szCs w:val="10"/>
          <w:shd w:val="clear" w:color="auto" w:fill="auto"/>
          <w:lang w:val="el-GR" w:eastAsia="el-GR" w:bidi="el-GR"/>
        </w:rPr>
        <w:t xml:space="preserve">·γ· </w:t>
      </w:r>
      <w:r>
        <w:rPr>
          <w:rFonts w:ascii="Arial" w:eastAsia="Arial" w:hAnsi="Arial" w:cs="Arial"/>
          <w:smallCaps/>
          <w:color w:val="000000"/>
          <w:spacing w:val="0"/>
          <w:w w:val="100"/>
          <w:position w:val="0"/>
          <w:sz w:val="10"/>
          <w:szCs w:val="10"/>
          <w:shd w:val="clear" w:color="auto" w:fill="auto"/>
          <w:lang w:val="ru-RU" w:eastAsia="ru-RU" w:bidi="ru-RU"/>
        </w:rPr>
        <w:t>» ·&gt;</w:t>
        <w:tab/>
        <w:t>■</w:t>
        <w:tab/>
        <w:t>·</w:t>
        <w:tab/>
        <w:t>..</w:t>
        <w:tab/>
        <w:t>·</w:t>
        <w:tab/>
        <w:t>-*</w:t>
        <w:tab/>
        <w:t>*</w:t>
      </w:r>
    </w:p>
    <w:p>
      <w:pPr>
        <w:pStyle w:val="Style18"/>
        <w:keepNext w:val="0"/>
        <w:keepLines w:val="0"/>
        <w:widowControl w:val="0"/>
        <w:numPr>
          <w:ilvl w:val="0"/>
          <w:numId w:val="13"/>
        </w:numPr>
        <w:shd w:val="clear" w:color="auto" w:fill="auto"/>
        <w:tabs>
          <w:tab w:pos="980" w:val="left"/>
        </w:tabs>
        <w:bidi w:val="0"/>
        <w:spacing w:before="0" w:after="420" w:line="233" w:lineRule="auto"/>
        <w:ind w:left="0" w:right="0" w:firstLine="500"/>
        <w:rPr>
          <w:sz w:val="44"/>
          <w:szCs w:val="44"/>
        </w:rPr>
      </w:pPr>
      <w:r>
        <w:rPr>
          <w:i/>
          <w:iCs/>
          <w:color w:val="000000"/>
          <w:spacing w:val="0"/>
          <w:w w:val="100"/>
          <w:position w:val="0"/>
          <w:sz w:val="44"/>
          <w:szCs w:val="44"/>
          <w:shd w:val="clear" w:color="auto" w:fill="auto"/>
          <w:lang w:val="ru-RU" w:eastAsia="ru-RU" w:bidi="ru-RU"/>
        </w:rPr>
        <w:t>я таблица.</w:t>
      </w:r>
      <w:r>
        <w:rPr>
          <w:color w:val="000000"/>
          <w:spacing w:val="0"/>
          <w:w w:val="100"/>
          <w:position w:val="0"/>
          <w:sz w:val="44"/>
          <w:szCs w:val="44"/>
          <w:shd w:val="clear" w:color="auto" w:fill="auto"/>
          <w:lang w:val="ru-RU" w:eastAsia="ru-RU" w:bidi="ru-RU"/>
        </w:rPr>
        <w:t xml:space="preserve"> Задняя поверхность желудка. Здѣсь видимъ вторую степень воспаленія слизистой оболочки кишки, если пріймемъ изобра</w:t>
        <w:softHyphen/>
        <w:t>женное на предъпдущей (2 таблицѣ) за первую степень, что, впрочемъ, доказывается патологически и терапевтически.</w:t>
      </w:r>
    </w:p>
    <w:p>
      <w:pPr>
        <w:pStyle w:val="Style18"/>
        <w:keepNext w:val="0"/>
        <w:keepLines w:val="0"/>
        <w:widowControl w:val="0"/>
        <w:numPr>
          <w:ilvl w:val="0"/>
          <w:numId w:val="13"/>
        </w:numPr>
        <w:shd w:val="clear" w:color="auto" w:fill="auto"/>
        <w:tabs>
          <w:tab w:pos="980" w:val="left"/>
        </w:tabs>
        <w:bidi w:val="0"/>
        <w:spacing w:before="0" w:after="360" w:line="230" w:lineRule="auto"/>
        <w:ind w:left="0" w:right="0" w:firstLine="500"/>
        <w:rPr>
          <w:sz w:val="44"/>
          <w:szCs w:val="44"/>
        </w:rPr>
      </w:pPr>
      <w:r>
        <w:rPr>
          <w:i/>
          <w:iCs/>
          <w:color w:val="000000"/>
          <w:spacing w:val="0"/>
          <w:w w:val="100"/>
          <w:position w:val="0"/>
          <w:sz w:val="44"/>
          <w:szCs w:val="44"/>
          <w:shd w:val="clear" w:color="auto" w:fill="auto"/>
          <w:lang w:val="ru-RU" w:eastAsia="ru-RU" w:bidi="ru-RU"/>
        </w:rPr>
        <w:t>я таблица.</w:t>
      </w:r>
      <w:r>
        <w:rPr>
          <w:color w:val="000000"/>
          <w:spacing w:val="0"/>
          <w:w w:val="100"/>
          <w:position w:val="0"/>
          <w:sz w:val="44"/>
          <w:szCs w:val="44"/>
          <w:shd w:val="clear" w:color="auto" w:fill="auto"/>
          <w:lang w:val="ru-RU" w:eastAsia="ru-RU" w:bidi="ru-RU"/>
        </w:rPr>
        <w:t xml:space="preserve"> Двѣнадцатиперстная кишка </w:t>
      </w:r>
      <w:r>
        <w:rPr>
          <w:color w:val="000000"/>
          <w:spacing w:val="0"/>
          <w:w w:val="100"/>
          <w:position w:val="0"/>
          <w:sz w:val="44"/>
          <w:szCs w:val="44"/>
          <w:shd w:val="clear" w:color="auto" w:fill="auto"/>
          <w:lang w:val="la-001" w:eastAsia="la-001" w:bidi="la-001"/>
        </w:rPr>
        <w:t xml:space="preserve">(duodenum); </w:t>
      </w:r>
      <w:r>
        <w:rPr>
          <w:color w:val="000000"/>
          <w:spacing w:val="0"/>
          <w:w w:val="100"/>
          <w:position w:val="0"/>
          <w:sz w:val="44"/>
          <w:szCs w:val="44"/>
          <w:shd w:val="clear" w:color="auto" w:fill="auto"/>
          <w:lang w:val="ru-RU" w:eastAsia="ru-RU" w:bidi="ru-RU"/>
        </w:rPr>
        <w:t>когда воспа</w:t>
        <w:softHyphen/>
        <w:t>леніе слизистой оболочки умножается въ сплѣ и вмѣстѣ съ тѣмъ до</w:t>
        <w:softHyphen/>
        <w:t xml:space="preserve">стигаетъ третьей степени, то это происходитъ въ трехъ различныхъ Формахъ. </w:t>
      </w:r>
      <w:r>
        <w:rPr>
          <w:i/>
          <w:iCs/>
          <w:color w:val="000000"/>
          <w:spacing w:val="0"/>
          <w:w w:val="100"/>
          <w:position w:val="0"/>
          <w:sz w:val="44"/>
          <w:szCs w:val="44"/>
          <w:shd w:val="clear" w:color="auto" w:fill="auto"/>
          <w:lang w:val="ru-RU" w:eastAsia="ru-RU" w:bidi="ru-RU"/>
        </w:rPr>
        <w:t>Первая форма</w:t>
      </w:r>
      <w:r>
        <w:rPr>
          <w:color w:val="000000"/>
          <w:spacing w:val="0"/>
          <w:w w:val="100"/>
          <w:position w:val="0"/>
          <w:sz w:val="44"/>
          <w:szCs w:val="44"/>
          <w:shd w:val="clear" w:color="auto" w:fill="auto"/>
          <w:lang w:val="ru-RU" w:eastAsia="ru-RU" w:bidi="ru-RU"/>
        </w:rPr>
        <w:t xml:space="preserve"> изображена здѣсь со всевозможною строго</w:t>
        <w:softHyphen/>
        <w:t>стію.</w:t>
      </w:r>
    </w:p>
    <w:p>
      <w:pPr>
        <w:pStyle w:val="Style18"/>
        <w:keepNext w:val="0"/>
        <w:keepLines w:val="0"/>
        <w:widowControl w:val="0"/>
        <w:numPr>
          <w:ilvl w:val="0"/>
          <w:numId w:val="13"/>
        </w:numPr>
        <w:shd w:val="clear" w:color="auto" w:fill="auto"/>
        <w:tabs>
          <w:tab w:pos="965" w:val="left"/>
        </w:tabs>
        <w:bidi w:val="0"/>
        <w:spacing w:before="0" w:after="420" w:line="240" w:lineRule="auto"/>
        <w:ind w:left="0" w:right="0" w:firstLine="500"/>
        <w:jc w:val="left"/>
        <w:rPr>
          <w:sz w:val="44"/>
          <w:szCs w:val="44"/>
        </w:rPr>
      </w:pPr>
      <w:r>
        <w:rPr>
          <w:i/>
          <w:iCs/>
          <w:color w:val="000000"/>
          <w:spacing w:val="0"/>
          <w:w w:val="100"/>
          <w:position w:val="0"/>
          <w:sz w:val="44"/>
          <w:szCs w:val="44"/>
          <w:shd w:val="clear" w:color="auto" w:fill="auto"/>
          <w:lang w:val="ru-RU" w:eastAsia="ru-RU" w:bidi="ru-RU"/>
        </w:rPr>
        <w:t>я таблица.</w:t>
      </w:r>
      <w:r>
        <w:rPr>
          <w:color w:val="000000"/>
          <w:spacing w:val="0"/>
          <w:w w:val="100"/>
          <w:position w:val="0"/>
          <w:sz w:val="44"/>
          <w:szCs w:val="44"/>
          <w:shd w:val="clear" w:color="auto" w:fill="auto"/>
          <w:lang w:val="ru-RU" w:eastAsia="ru-RU" w:bidi="ru-RU"/>
        </w:rPr>
        <w:t xml:space="preserve"> Большая часть тощей кишки </w:t>
      </w:r>
      <w:r>
        <w:rPr>
          <w:color w:val="000000"/>
          <w:spacing w:val="0"/>
          <w:w w:val="100"/>
          <w:position w:val="0"/>
          <w:sz w:val="44"/>
          <w:szCs w:val="44"/>
          <w:shd w:val="clear" w:color="auto" w:fill="auto"/>
          <w:lang w:val="la-001" w:eastAsia="la-001" w:bidi="la-001"/>
        </w:rPr>
        <w:t xml:space="preserve">(jejunum); </w:t>
      </w:r>
      <w:r>
        <w:rPr>
          <w:color w:val="000000"/>
          <w:spacing w:val="0"/>
          <w:w w:val="100"/>
          <w:position w:val="0"/>
          <w:sz w:val="44"/>
          <w:szCs w:val="44"/>
          <w:shd w:val="clear" w:color="auto" w:fill="auto"/>
          <w:lang w:val="ru-RU" w:eastAsia="ru-RU" w:bidi="ru-RU"/>
        </w:rPr>
        <w:t>здѣсь пред</w:t>
        <w:softHyphen/>
        <w:t xml:space="preserve">ставляется </w:t>
      </w:r>
      <w:r>
        <w:rPr>
          <w:i/>
          <w:iCs/>
          <w:color w:val="000000"/>
          <w:spacing w:val="0"/>
          <w:w w:val="100"/>
          <w:position w:val="0"/>
          <w:sz w:val="44"/>
          <w:szCs w:val="44"/>
          <w:shd w:val="clear" w:color="auto" w:fill="auto"/>
          <w:lang w:val="ru-RU" w:eastAsia="ru-RU" w:bidi="ru-RU"/>
        </w:rPr>
        <w:t>вторая форма</w:t>
      </w:r>
      <w:r>
        <w:rPr>
          <w:color w:val="000000"/>
          <w:spacing w:val="0"/>
          <w:w w:val="100"/>
          <w:position w:val="0"/>
          <w:sz w:val="44"/>
          <w:szCs w:val="44"/>
          <w:shd w:val="clear" w:color="auto" w:fill="auto"/>
          <w:lang w:val="ru-RU" w:eastAsia="ru-RU" w:bidi="ru-RU"/>
        </w:rPr>
        <w:t xml:space="preserve"> третьей степени воспаленія слизистой обо</w:t>
        <w:softHyphen/>
        <w:t>лочки кишекъ. Особенно тамъ, гдѣ отдѣлены поперечныя складки, кишка кажется съ перваго взгляда очень-темнокрасною.</w:t>
      </w:r>
    </w:p>
    <w:p>
      <w:pPr>
        <w:pStyle w:val="Style18"/>
        <w:keepNext w:val="0"/>
        <w:keepLines w:val="0"/>
        <w:widowControl w:val="0"/>
        <w:numPr>
          <w:ilvl w:val="0"/>
          <w:numId w:val="13"/>
        </w:numPr>
        <w:shd w:val="clear" w:color="auto" w:fill="auto"/>
        <w:tabs>
          <w:tab w:pos="958" w:val="left"/>
        </w:tabs>
        <w:bidi w:val="0"/>
        <w:spacing w:before="0" w:after="460" w:line="230" w:lineRule="auto"/>
        <w:ind w:left="0" w:right="0" w:firstLine="500"/>
        <w:rPr>
          <w:sz w:val="44"/>
          <w:szCs w:val="44"/>
        </w:rPr>
        <w:sectPr>
          <w:headerReference w:type="even" r:id="rId89"/>
          <w:headerReference w:type="default" r:id="rId90"/>
          <w:pgSz w:w="16590" w:h="26155"/>
          <w:pgMar w:top="1582" w:left="1043" w:right="1019" w:bottom="1203" w:header="0" w:footer="3" w:gutter="0"/>
          <w:pgNumType w:start="76"/>
          <w:cols w:space="720"/>
          <w:noEndnote/>
          <w:rtlGutter w:val="0"/>
          <w:docGrid w:linePitch="360"/>
        </w:sectPr>
      </w:pPr>
      <w:r>
        <w:rPr>
          <w:i/>
          <w:iCs/>
          <w:color w:val="000000"/>
          <w:spacing w:val="0"/>
          <w:w w:val="100"/>
          <w:position w:val="0"/>
          <w:sz w:val="44"/>
          <w:szCs w:val="44"/>
          <w:shd w:val="clear" w:color="auto" w:fill="auto"/>
          <w:lang w:val="ru-RU" w:eastAsia="ru-RU" w:bidi="ru-RU"/>
        </w:rPr>
        <w:t>я таблица.</w:t>
      </w:r>
      <w:r>
        <w:rPr>
          <w:color w:val="000000"/>
          <w:spacing w:val="0"/>
          <w:w w:val="100"/>
          <w:position w:val="0"/>
          <w:sz w:val="44"/>
          <w:szCs w:val="44"/>
          <w:shd w:val="clear" w:color="auto" w:fill="auto"/>
          <w:lang w:val="ru-RU" w:eastAsia="ru-RU" w:bidi="ru-RU"/>
        </w:rPr>
        <w:t xml:space="preserve"> Часть подвздошной кишки </w:t>
      </w:r>
      <w:r>
        <w:rPr>
          <w:color w:val="000000"/>
          <w:spacing w:val="0"/>
          <w:w w:val="100"/>
          <w:position w:val="0"/>
          <w:sz w:val="44"/>
          <w:szCs w:val="44"/>
          <w:shd w:val="clear" w:color="auto" w:fill="auto"/>
          <w:lang w:val="la-001" w:eastAsia="la-001" w:bidi="la-001"/>
        </w:rPr>
        <w:t xml:space="preserve">(ileum) </w:t>
      </w:r>
      <w:r>
        <w:rPr>
          <w:color w:val="000000"/>
          <w:spacing w:val="0"/>
          <w:w w:val="100"/>
          <w:position w:val="0"/>
          <w:sz w:val="44"/>
          <w:szCs w:val="44"/>
          <w:shd w:val="clear" w:color="auto" w:fill="auto"/>
          <w:lang w:val="ru-RU" w:eastAsia="ru-RU" w:bidi="ru-RU"/>
        </w:rPr>
        <w:t xml:space="preserve">представляетъ </w:t>
      </w:r>
      <w:r>
        <w:rPr>
          <w:i/>
          <w:iCs/>
          <w:color w:val="000000"/>
          <w:spacing w:val="0"/>
          <w:w w:val="100"/>
          <w:position w:val="0"/>
          <w:sz w:val="44"/>
          <w:szCs w:val="44"/>
          <w:shd w:val="clear" w:color="auto" w:fill="auto"/>
          <w:lang w:val="ru-RU" w:eastAsia="ru-RU" w:bidi="ru-RU"/>
        </w:rPr>
        <w:t xml:space="preserve">третью </w:t>
      </w:r>
      <w:r>
        <w:rPr>
          <w:color w:val="000000"/>
          <w:spacing w:val="0"/>
          <w:w w:val="100"/>
          <w:position w:val="0"/>
          <w:sz w:val="44"/>
          <w:szCs w:val="44"/>
          <w:shd w:val="clear" w:color="auto" w:fill="auto"/>
          <w:lang w:val="ru-RU" w:eastAsia="ru-RU" w:bidi="ru-RU"/>
        </w:rPr>
        <w:t xml:space="preserve">или высшую </w:t>
      </w:r>
      <w:r>
        <w:rPr>
          <w:i/>
          <w:iCs/>
          <w:color w:val="000000"/>
          <w:spacing w:val="0"/>
          <w:w w:val="100"/>
          <w:position w:val="0"/>
          <w:sz w:val="44"/>
          <w:szCs w:val="44"/>
          <w:shd w:val="clear" w:color="auto" w:fill="auto"/>
          <w:lang w:val="ru-RU" w:eastAsia="ru-RU" w:bidi="ru-RU"/>
        </w:rPr>
        <w:t>форму</w:t>
      </w:r>
      <w:r>
        <w:rPr>
          <w:color w:val="000000"/>
          <w:spacing w:val="0"/>
          <w:w w:val="100"/>
          <w:position w:val="0"/>
          <w:sz w:val="44"/>
          <w:szCs w:val="44"/>
          <w:shd w:val="clear" w:color="auto" w:fill="auto"/>
          <w:lang w:val="ru-RU" w:eastAsia="ru-RU" w:bidi="ru-RU"/>
        </w:rPr>
        <w:t xml:space="preserve"> третьей степепи воспаленія слизистой еболочкц </w:t>
      </w:r>
    </w:p>
    <w:p>
      <w:pPr>
        <w:pStyle w:val="Style18"/>
        <w:keepNext w:val="0"/>
        <w:keepLines w:val="0"/>
        <w:widowControl w:val="0"/>
        <w:shd w:val="clear" w:color="auto" w:fill="auto"/>
        <w:tabs>
          <w:tab w:pos="958" w:val="left"/>
        </w:tabs>
        <w:bidi w:val="0"/>
        <w:spacing w:before="0" w:after="460" w:line="230" w:lineRule="auto"/>
        <w:ind w:left="0" w:right="0" w:firstLine="500"/>
        <w:rPr>
          <w:sz w:val="44"/>
          <w:szCs w:val="44"/>
        </w:rPr>
      </w:pPr>
      <w:r>
        <w:rPr>
          <w:color w:val="000000"/>
          <w:spacing w:val="0"/>
          <w:w w:val="100"/>
          <w:position w:val="0"/>
          <w:sz w:val="44"/>
          <w:szCs w:val="44"/>
          <w:shd w:val="clear" w:color="auto" w:fill="auto"/>
          <w:lang w:val="ru-RU" w:eastAsia="ru-RU" w:bidi="ru-RU"/>
        </w:rPr>
        <w:t>кишекъ совершенно сходно съ натурою. Эту третью степень можно, для удобнѣйшаго уразумѣнія, назвать Флегмонозною и сравнивать, осо</w:t>
        <w:softHyphen/>
        <w:t>бенно въ-отношенін окрашенія, съ таковою же Формою болѣзни внѣ</w:t>
        <w:softHyphen/>
        <w:t>шней кожи, равно какъ вторую, гангренозную, стедсиь съ ожогомъ первой степени и другими рожевиднымн страданіями внѣшней кожи, точно какъ первая степень, съ инъекціею сосудовъ, воспаленія слизи</w:t>
        <w:softHyphen/>
        <w:t>стой оболочки кишечнаго канала сходствуетъ съ первымъ появлені</w:t>
        <w:softHyphen/>
        <w:t>емъ воспаленія соединительной оболочки глаза.</w:t>
      </w:r>
    </w:p>
    <w:p>
      <w:pPr>
        <w:pStyle w:val="Style18"/>
        <w:keepNext w:val="0"/>
        <w:keepLines w:val="0"/>
        <w:widowControl w:val="0"/>
        <w:numPr>
          <w:ilvl w:val="0"/>
          <w:numId w:val="13"/>
        </w:numPr>
        <w:shd w:val="clear" w:color="auto" w:fill="auto"/>
        <w:tabs>
          <w:tab w:pos="1022" w:val="left"/>
        </w:tabs>
        <w:bidi w:val="0"/>
        <w:spacing w:before="0" w:after="0" w:line="240" w:lineRule="auto"/>
        <w:ind w:left="0" w:right="0" w:firstLine="540"/>
        <w:rPr>
          <w:sz w:val="44"/>
          <w:szCs w:val="44"/>
        </w:rPr>
      </w:pPr>
      <w:r>
        <w:rPr>
          <w:i/>
          <w:iCs/>
          <w:color w:val="000000"/>
          <w:spacing w:val="0"/>
          <w:w w:val="100"/>
          <w:position w:val="0"/>
          <w:sz w:val="44"/>
          <w:szCs w:val="44"/>
          <w:shd w:val="clear" w:color="auto" w:fill="auto"/>
          <w:lang w:val="ru-RU" w:eastAsia="ru-RU" w:bidi="ru-RU"/>
        </w:rPr>
        <w:t>л таблица.</w:t>
      </w:r>
      <w:r>
        <w:rPr>
          <w:color w:val="000000"/>
          <w:spacing w:val="0"/>
          <w:w w:val="100"/>
          <w:position w:val="0"/>
          <w:sz w:val="44"/>
          <w:szCs w:val="44"/>
          <w:shd w:val="clear" w:color="auto" w:fill="auto"/>
          <w:lang w:val="ru-RU" w:eastAsia="ru-RU" w:bidi="ru-RU"/>
        </w:rPr>
        <w:t xml:space="preserve"> Задняя поверхность желудка. Больной, изъ котораго вынутъ этотъ желудокъ, получилъ рецидивъ холеры чрезъ неосторо</w:t>
        <w:softHyphen/>
        <w:t xml:space="preserve">жность въ діэтѣ и потомъ умеръ отъ </w:t>
      </w:r>
      <w:r>
        <w:rPr>
          <w:smallCaps/>
          <w:color w:val="000000"/>
          <w:spacing w:val="0"/>
          <w:w w:val="100"/>
          <w:position w:val="0"/>
          <w:sz w:val="44"/>
          <w:szCs w:val="44"/>
          <w:shd w:val="clear" w:color="auto" w:fill="auto"/>
          <w:lang w:val="ru-RU" w:eastAsia="ru-RU" w:bidi="ru-RU"/>
        </w:rPr>
        <w:t>тифэ.</w:t>
      </w:r>
      <w:r>
        <w:rPr>
          <w:color w:val="000000"/>
          <w:spacing w:val="0"/>
          <w:w w:val="100"/>
          <w:position w:val="0"/>
          <w:sz w:val="44"/>
          <w:szCs w:val="44"/>
          <w:shd w:val="clear" w:color="auto" w:fill="auto"/>
          <w:lang w:val="ru-RU" w:eastAsia="ru-RU" w:bidi="ru-RU"/>
        </w:rPr>
        <w:t xml:space="preserve"> Вся поверхность желудка была сѣро-черная, нигдѣ не видно было основнаго цвѣта, потому-что вскрытіе трупа надобно было сдѣлать тотчасъ но смерти больнаго.</w:t>
      </w:r>
    </w:p>
    <w:p>
      <w:pPr>
        <w:pStyle w:val="Style18"/>
        <w:keepNext w:val="0"/>
        <w:keepLines w:val="0"/>
        <w:widowControl w:val="0"/>
        <w:shd w:val="clear" w:color="auto" w:fill="auto"/>
        <w:tabs>
          <w:tab w:pos="10253" w:val="left"/>
          <w:tab w:pos="10936" w:val="left"/>
          <w:tab w:pos="12443" w:val="left"/>
        </w:tabs>
        <w:bidi w:val="0"/>
        <w:spacing w:before="0" w:after="0" w:line="240" w:lineRule="auto"/>
        <w:ind w:left="8100" w:right="0" w:firstLine="0"/>
        <w:rPr>
          <w:sz w:val="44"/>
          <w:szCs w:val="44"/>
        </w:rPr>
      </w:pPr>
      <w:r>
        <w:rPr>
          <w:color w:val="000000"/>
          <w:spacing w:val="0"/>
          <w:w w:val="100"/>
          <w:position w:val="0"/>
          <w:sz w:val="44"/>
          <w:szCs w:val="44"/>
          <w:shd w:val="clear" w:color="auto" w:fill="auto"/>
          <w:lang w:val="ru-RU" w:eastAsia="ru-RU" w:bidi="ru-RU"/>
        </w:rPr>
        <w:t>·</w:t>
        <w:tab/>
        <w:t>*</w:t>
        <w:tab/>
        <w:t>·</w:t>
        <w:tab/>
        <w:t>4</w:t>
      </w:r>
    </w:p>
    <w:p>
      <w:pPr>
        <w:pStyle w:val="Style18"/>
        <w:keepNext w:val="0"/>
        <w:keepLines w:val="0"/>
        <w:widowControl w:val="0"/>
        <w:numPr>
          <w:ilvl w:val="0"/>
          <w:numId w:val="13"/>
        </w:numPr>
        <w:shd w:val="clear" w:color="auto" w:fill="auto"/>
        <w:tabs>
          <w:tab w:pos="1097" w:val="left"/>
        </w:tabs>
        <w:bidi w:val="0"/>
        <w:spacing w:before="0" w:after="0" w:line="218" w:lineRule="auto"/>
        <w:ind w:left="0" w:right="0" w:firstLine="540"/>
        <w:rPr>
          <w:sz w:val="44"/>
          <w:szCs w:val="44"/>
        </w:rPr>
      </w:pPr>
      <w:r>
        <w:rPr>
          <w:i/>
          <w:iCs/>
          <w:color w:val="000000"/>
          <w:spacing w:val="0"/>
          <w:w w:val="100"/>
          <w:position w:val="0"/>
          <w:sz w:val="44"/>
          <w:szCs w:val="44"/>
          <w:shd w:val="clear" w:color="auto" w:fill="auto"/>
          <w:lang w:val="ru-RU" w:eastAsia="ru-RU" w:bidi="ru-RU"/>
        </w:rPr>
        <w:t>л таблица.</w:t>
      </w:r>
      <w:r>
        <w:rPr>
          <w:color w:val="000000"/>
          <w:spacing w:val="0"/>
          <w:w w:val="100"/>
          <w:position w:val="0"/>
          <w:sz w:val="44"/>
          <w:szCs w:val="44"/>
          <w:shd w:val="clear" w:color="auto" w:fill="auto"/>
          <w:lang w:val="ru-RU" w:eastAsia="ru-RU" w:bidi="ru-RU"/>
        </w:rPr>
        <w:t xml:space="preserve"> Часть прямой кишки </w:t>
      </w:r>
      <w:r>
        <w:rPr>
          <w:color w:val="000000"/>
          <w:spacing w:val="0"/>
          <w:w w:val="100"/>
          <w:position w:val="0"/>
          <w:sz w:val="44"/>
          <w:szCs w:val="44"/>
          <w:shd w:val="clear" w:color="auto" w:fill="auto"/>
          <w:lang w:val="fr-FR" w:eastAsia="fr-FR" w:bidi="fr-FR"/>
        </w:rPr>
        <w:t>(rectum).</w:t>
      </w:r>
    </w:p>
    <w:p>
      <w:pPr>
        <w:pStyle w:val="Style18"/>
        <w:keepNext w:val="0"/>
        <w:keepLines w:val="0"/>
        <w:widowControl w:val="0"/>
        <w:shd w:val="clear" w:color="auto" w:fill="auto"/>
        <w:bidi w:val="0"/>
        <w:spacing w:before="0" w:after="0" w:line="180" w:lineRule="auto"/>
        <w:ind w:left="5160" w:right="0" w:firstLine="0"/>
        <w:jc w:val="left"/>
        <w:rPr>
          <w:sz w:val="44"/>
          <w:szCs w:val="44"/>
        </w:rPr>
      </w:pPr>
      <w:r>
        <w:rPr>
          <w:color w:val="000000"/>
          <w:spacing w:val="0"/>
          <w:w w:val="100"/>
          <w:position w:val="0"/>
          <w:sz w:val="44"/>
          <w:szCs w:val="44"/>
          <w:shd w:val="clear" w:color="auto" w:fill="auto"/>
          <w:lang w:val="ru-RU" w:eastAsia="ru-RU" w:bidi="ru-RU"/>
        </w:rPr>
        <w:t>«</w:t>
      </w:r>
    </w:p>
    <w:p>
      <w:pPr>
        <w:pStyle w:val="Style18"/>
        <w:keepNext w:val="0"/>
        <w:keepLines w:val="0"/>
        <w:widowControl w:val="0"/>
        <w:shd w:val="clear" w:color="auto" w:fill="auto"/>
        <w:bidi w:val="0"/>
        <w:spacing w:before="0" w:after="80" w:line="180" w:lineRule="auto"/>
        <w:ind w:left="1580" w:right="0" w:firstLine="0"/>
        <w:jc w:val="left"/>
        <w:rPr>
          <w:sz w:val="44"/>
          <w:szCs w:val="44"/>
        </w:rPr>
      </w:pPr>
      <w:r>
        <w:rPr>
          <w:color w:val="000000"/>
          <w:spacing w:val="0"/>
          <w:w w:val="100"/>
          <w:position w:val="0"/>
          <w:sz w:val="44"/>
          <w:szCs w:val="44"/>
          <w:shd w:val="clear" w:color="auto" w:fill="auto"/>
          <w:lang w:val="ru-RU" w:eastAsia="ru-RU" w:bidi="ru-RU"/>
        </w:rPr>
        <w:t>* ’ . ‘ ··</w:t>
      </w:r>
    </w:p>
    <w:p>
      <w:pPr>
        <w:pStyle w:val="Style18"/>
        <w:keepNext w:val="0"/>
        <w:keepLines w:val="0"/>
        <w:widowControl w:val="0"/>
        <w:numPr>
          <w:ilvl w:val="0"/>
          <w:numId w:val="13"/>
        </w:numPr>
        <w:shd w:val="clear" w:color="auto" w:fill="auto"/>
        <w:tabs>
          <w:tab w:pos="1097" w:val="left"/>
        </w:tabs>
        <w:bidi w:val="0"/>
        <w:spacing w:before="0" w:after="500" w:line="240" w:lineRule="auto"/>
        <w:ind w:left="0" w:right="0" w:firstLine="540"/>
        <w:rPr>
          <w:sz w:val="44"/>
          <w:szCs w:val="44"/>
        </w:rPr>
      </w:pPr>
      <w:r>
        <w:rPr>
          <w:i/>
          <w:iCs/>
          <w:color w:val="000000"/>
          <w:spacing w:val="0"/>
          <w:w w:val="100"/>
          <w:position w:val="0"/>
          <w:sz w:val="44"/>
          <w:szCs w:val="44"/>
          <w:shd w:val="clear" w:color="auto" w:fill="auto"/>
          <w:lang w:val="ru-RU" w:eastAsia="ru-RU" w:bidi="ru-RU"/>
        </w:rPr>
        <w:t>л таблица.</w:t>
      </w:r>
      <w:r>
        <w:rPr>
          <w:color w:val="000000"/>
          <w:spacing w:val="0"/>
          <w:w w:val="100"/>
          <w:position w:val="0"/>
          <w:sz w:val="44"/>
          <w:szCs w:val="44"/>
          <w:shd w:val="clear" w:color="auto" w:fill="auto"/>
          <w:lang w:val="ru-RU" w:eastAsia="ru-RU" w:bidi="ru-RU"/>
        </w:rPr>
        <w:t xml:space="preserve"> Подвздошная и слѣпая кишки.</w:t>
      </w:r>
    </w:p>
    <w:p>
      <w:pPr>
        <w:pStyle w:val="Style18"/>
        <w:keepNext w:val="0"/>
        <w:keepLines w:val="0"/>
        <w:widowControl w:val="0"/>
        <w:shd w:val="clear" w:color="auto" w:fill="auto"/>
        <w:bidi w:val="0"/>
        <w:spacing w:before="0" w:after="460" w:line="240" w:lineRule="auto"/>
        <w:ind w:left="0" w:right="0" w:firstLine="540"/>
        <w:rPr>
          <w:sz w:val="44"/>
          <w:szCs w:val="44"/>
        </w:rPr>
      </w:pPr>
      <w:r>
        <w:rPr>
          <w:i/>
          <w:iCs/>
          <w:color w:val="000000"/>
          <w:spacing w:val="0"/>
          <w:w w:val="100"/>
          <w:position w:val="0"/>
          <w:sz w:val="44"/>
          <w:szCs w:val="44"/>
          <w:shd w:val="clear" w:color="auto" w:fill="auto"/>
          <w:lang w:val="ru-RU" w:eastAsia="ru-RU" w:bidi="ru-RU"/>
        </w:rPr>
        <w:t>40-л таблица.</w:t>
      </w:r>
      <w:r>
        <w:rPr>
          <w:color w:val="000000"/>
          <w:spacing w:val="0"/>
          <w:w w:val="100"/>
          <w:position w:val="0"/>
          <w:sz w:val="44"/>
          <w:szCs w:val="44"/>
          <w:shd w:val="clear" w:color="auto" w:fill="auto"/>
          <w:lang w:val="ru-RU" w:eastAsia="ru-RU" w:bidi="ru-RU"/>
        </w:rPr>
        <w:t xml:space="preserve"> Желудокъ больнаго, умершаго отъ </w:t>
      </w:r>
      <w:r>
        <w:rPr>
          <w:smallCaps/>
          <w:color w:val="000000"/>
          <w:spacing w:val="0"/>
          <w:w w:val="100"/>
          <w:position w:val="0"/>
          <w:sz w:val="44"/>
          <w:szCs w:val="44"/>
          <w:shd w:val="clear" w:color="auto" w:fill="auto"/>
          <w:lang w:val="ru-RU" w:eastAsia="ru-RU" w:bidi="ru-RU"/>
        </w:rPr>
        <w:t>тифэ, хотя</w:t>
      </w:r>
      <w:r>
        <w:rPr>
          <w:color w:val="000000"/>
          <w:spacing w:val="0"/>
          <w:w w:val="100"/>
          <w:position w:val="0"/>
          <w:sz w:val="44"/>
          <w:szCs w:val="44"/>
          <w:shd w:val="clear" w:color="auto" w:fill="auto"/>
          <w:lang w:val="ru-RU" w:eastAsia="ru-RU" w:bidi="ru-RU"/>
        </w:rPr>
        <w:t xml:space="preserve"> пред</w:t>
        <w:softHyphen/>
        <w:t>шествовавшій сильный приступъ холеры былъ отвращенъ въ-продол- женіе восьми часовъ. Здѣсь изображены также часть нищепріемнаго горла и двѣнадцатиперстной кишки со всѣми оттѣнками цвѣта.</w:t>
      </w:r>
    </w:p>
    <w:p>
      <w:pPr>
        <w:pStyle w:val="Style18"/>
        <w:keepNext w:val="0"/>
        <w:keepLines w:val="0"/>
        <w:widowControl w:val="0"/>
        <w:shd w:val="clear" w:color="auto" w:fill="auto"/>
        <w:bidi w:val="0"/>
        <w:spacing w:before="0" w:after="0" w:line="240" w:lineRule="auto"/>
        <w:ind w:left="0" w:right="0" w:firstLine="540"/>
        <w:rPr>
          <w:sz w:val="44"/>
          <w:szCs w:val="44"/>
        </w:rPr>
      </w:pPr>
      <w:r>
        <w:rPr>
          <w:i/>
          <w:iCs/>
          <w:color w:val="000000"/>
          <w:spacing w:val="0"/>
          <w:w w:val="100"/>
          <w:position w:val="0"/>
          <w:sz w:val="44"/>
          <w:szCs w:val="44"/>
          <w:shd w:val="clear" w:color="auto" w:fill="auto"/>
          <w:lang w:val="ru-RU" w:eastAsia="ru-RU" w:bidi="ru-RU"/>
        </w:rPr>
        <w:t>-/ 4-я таблица.</w:t>
      </w:r>
      <w:r>
        <w:rPr>
          <w:color w:val="000000"/>
          <w:spacing w:val="0"/>
          <w:w w:val="100"/>
          <w:position w:val="0"/>
          <w:sz w:val="44"/>
          <w:szCs w:val="44"/>
          <w:shd w:val="clear" w:color="auto" w:fill="auto"/>
          <w:lang w:val="ru-RU" w:eastAsia="ru-RU" w:bidi="ru-RU"/>
        </w:rPr>
        <w:t xml:space="preserve"> Часть прямой кишки почти раздѣленная на-двое отъ гангренознаго изъязвленія.</w:t>
      </w:r>
    </w:p>
    <w:p>
      <w:pPr>
        <w:pStyle w:val="Style18"/>
        <w:keepNext w:val="0"/>
        <w:keepLines w:val="0"/>
        <w:widowControl w:val="0"/>
        <w:shd w:val="clear" w:color="auto" w:fill="auto"/>
        <w:tabs>
          <w:tab w:pos="4343" w:val="left"/>
          <w:tab w:pos="5648" w:val="left"/>
          <w:tab w:pos="11633" w:val="left"/>
          <w:tab w:pos="13253" w:val="left"/>
        </w:tabs>
        <w:bidi w:val="0"/>
        <w:spacing w:before="0" w:after="0" w:line="206" w:lineRule="auto"/>
        <w:ind w:left="300" w:right="0" w:firstLine="0"/>
        <w:rPr>
          <w:sz w:val="44"/>
          <w:szCs w:val="44"/>
        </w:rPr>
      </w:pPr>
      <w:r>
        <w:rPr>
          <w:color w:val="000000"/>
          <w:spacing w:val="0"/>
          <w:w w:val="100"/>
          <w:position w:val="0"/>
          <w:sz w:val="44"/>
          <w:szCs w:val="44"/>
          <w:shd w:val="clear" w:color="auto" w:fill="auto"/>
          <w:lang w:val="ru-RU" w:eastAsia="ru-RU" w:bidi="ru-RU"/>
        </w:rPr>
        <w:t>I</w:t>
        <w:tab/>
        <w:t>. *</w:t>
        <w:tab/>
        <w:t>*</w:t>
        <w:tab/>
      </w:r>
      <w:r>
        <w:rPr>
          <w:color w:val="000000"/>
          <w:spacing w:val="0"/>
          <w:w w:val="100"/>
          <w:position w:val="0"/>
          <w:sz w:val="44"/>
          <w:szCs w:val="44"/>
          <w:shd w:val="clear" w:color="auto" w:fill="auto"/>
          <w:vertAlign w:val="superscript"/>
          <w:lang w:val="ru-RU" w:eastAsia="ru-RU" w:bidi="ru-RU"/>
        </w:rPr>
        <w:t>1</w:t>
      </w:r>
      <w:r>
        <w:rPr>
          <w:color w:val="000000"/>
          <w:spacing w:val="0"/>
          <w:w w:val="100"/>
          <w:position w:val="0"/>
          <w:sz w:val="44"/>
          <w:szCs w:val="44"/>
          <w:shd w:val="clear" w:color="auto" w:fill="auto"/>
          <w:lang w:val="ru-RU" w:eastAsia="ru-RU" w:bidi="ru-RU"/>
        </w:rPr>
        <w:tab/>
        <w:t>·</w:t>
      </w:r>
    </w:p>
    <w:p>
      <w:pPr>
        <w:pStyle w:val="Style18"/>
        <w:keepNext w:val="0"/>
        <w:keepLines w:val="0"/>
        <w:widowControl w:val="0"/>
        <w:shd w:val="clear" w:color="auto" w:fill="auto"/>
        <w:bidi w:val="0"/>
        <w:spacing w:before="0" w:after="500" w:line="240" w:lineRule="auto"/>
        <w:ind w:left="0" w:right="0" w:firstLine="540"/>
        <w:rPr>
          <w:sz w:val="44"/>
          <w:szCs w:val="44"/>
        </w:rPr>
      </w:pPr>
      <w:r>
        <w:rPr>
          <w:i/>
          <w:iCs/>
          <w:color w:val="000000"/>
          <w:spacing w:val="0"/>
          <w:w w:val="100"/>
          <w:position w:val="0"/>
          <w:sz w:val="44"/>
          <w:szCs w:val="44"/>
          <w:shd w:val="clear" w:color="auto" w:fill="auto"/>
          <w:lang w:val="ru-RU" w:eastAsia="ru-RU" w:bidi="ru-RU"/>
        </w:rPr>
        <w:t>4%-я таблица.</w:t>
      </w:r>
      <w:r>
        <w:rPr>
          <w:color w:val="000000"/>
          <w:spacing w:val="0"/>
          <w:w w:val="100"/>
          <w:position w:val="0"/>
          <w:sz w:val="44"/>
          <w:szCs w:val="44"/>
          <w:shd w:val="clear" w:color="auto" w:fill="auto"/>
          <w:lang w:val="ru-RU" w:eastAsia="ru-RU" w:bidi="ru-RU"/>
        </w:rPr>
        <w:t xml:space="preserve"> Здѣсь представлено окрашепіе языка въ доказатель</w:t>
        <w:softHyphen/>
        <w:t>ство, какъ тѣсно соединено состояніе слизистой его оболочки съ со</w:t>
        <w:softHyphen/>
        <w:t>стояніемъ таковой же оболочки кишечнаго канала. Больной, котораго языкъ здѣсь нарисованъ, выдержалъ сильный приступъ холеры во вто</w:t>
        <w:softHyphen/>
        <w:t xml:space="preserve">рой ея степени. Но состоянію этого языка можно узнать предстоящій </w:t>
      </w:r>
      <w:r>
        <w:rPr>
          <w:smallCaps/>
          <w:color w:val="000000"/>
          <w:spacing w:val="0"/>
          <w:w w:val="100"/>
          <w:position w:val="0"/>
          <w:sz w:val="44"/>
          <w:szCs w:val="44"/>
          <w:shd w:val="clear" w:color="auto" w:fill="auto"/>
          <w:lang w:val="ru-RU" w:eastAsia="ru-RU" w:bidi="ru-RU"/>
        </w:rPr>
        <w:t>тифъ,</w:t>
      </w:r>
      <w:r>
        <w:rPr>
          <w:color w:val="000000"/>
          <w:spacing w:val="0"/>
          <w:w w:val="100"/>
          <w:position w:val="0"/>
          <w:sz w:val="44"/>
          <w:szCs w:val="44"/>
          <w:shd w:val="clear" w:color="auto" w:fill="auto"/>
          <w:lang w:val="ru-RU" w:eastAsia="ru-RU" w:bidi="ru-RU"/>
        </w:rPr>
        <w:t xml:space="preserve"> равно какъ и усилившееся страданіе слизистой оболочки ки</w:t>
        <w:softHyphen/>
        <w:t>шекъ.</w:t>
      </w:r>
    </w:p>
    <w:p>
      <w:pPr>
        <w:pStyle w:val="Style18"/>
        <w:keepNext w:val="0"/>
        <w:keepLines w:val="0"/>
        <w:widowControl w:val="0"/>
        <w:shd w:val="clear" w:color="auto" w:fill="auto"/>
        <w:bidi w:val="0"/>
        <w:spacing w:before="0" w:after="460" w:line="240" w:lineRule="auto"/>
        <w:ind w:left="0" w:right="0" w:firstLine="540"/>
        <w:rPr>
          <w:sz w:val="44"/>
          <w:szCs w:val="44"/>
        </w:rPr>
      </w:pPr>
      <w:r>
        <w:rPr>
          <w:i/>
          <w:iCs/>
          <w:color w:val="000000"/>
          <w:spacing w:val="0"/>
          <w:w w:val="100"/>
          <w:position w:val="0"/>
          <w:sz w:val="44"/>
          <w:szCs w:val="44"/>
          <w:shd w:val="clear" w:color="auto" w:fill="auto"/>
          <w:lang w:val="ru-RU" w:eastAsia="ru-RU" w:bidi="ru-RU"/>
        </w:rPr>
        <w:t>45-л таблица.</w:t>
      </w:r>
      <w:r>
        <w:rPr>
          <w:color w:val="000000"/>
          <w:spacing w:val="0"/>
          <w:w w:val="100"/>
          <w:position w:val="0"/>
          <w:sz w:val="44"/>
          <w:szCs w:val="44"/>
          <w:shd w:val="clear" w:color="auto" w:fill="auto"/>
          <w:lang w:val="ru-RU" w:eastAsia="ru-RU" w:bidi="ru-RU"/>
        </w:rPr>
        <w:t xml:space="preserve"> Здѣсь изображено состояніе языка, когда сильно бы</w:t>
        <w:softHyphen/>
        <w:t>ли поражены слѣпая и ободошная кишка.</w:t>
      </w:r>
    </w:p>
    <w:p>
      <w:pPr>
        <w:pStyle w:val="Style18"/>
        <w:keepNext w:val="0"/>
        <w:keepLines w:val="0"/>
        <w:widowControl w:val="0"/>
        <w:shd w:val="clear" w:color="auto" w:fill="auto"/>
        <w:bidi w:val="0"/>
        <w:spacing w:before="0" w:after="0" w:line="240" w:lineRule="auto"/>
        <w:ind w:left="0" w:right="0" w:firstLine="540"/>
        <w:rPr>
          <w:sz w:val="44"/>
          <w:szCs w:val="44"/>
        </w:rPr>
      </w:pPr>
      <w:r>
        <w:rPr>
          <w:i/>
          <w:iCs/>
          <w:color w:val="000000"/>
          <w:spacing w:val="0"/>
          <w:w w:val="100"/>
          <w:position w:val="0"/>
          <w:sz w:val="44"/>
          <w:szCs w:val="44"/>
          <w:shd w:val="clear" w:color="auto" w:fill="auto"/>
          <w:lang w:val="ru-RU" w:eastAsia="ru-RU" w:bidi="ru-RU"/>
        </w:rPr>
        <w:t>44-я таблица.</w:t>
      </w:r>
      <w:r>
        <w:rPr>
          <w:color w:val="000000"/>
          <w:spacing w:val="0"/>
          <w:w w:val="100"/>
          <w:position w:val="0"/>
          <w:sz w:val="44"/>
          <w:szCs w:val="44"/>
          <w:shd w:val="clear" w:color="auto" w:fill="auto"/>
          <w:lang w:val="ru-RU" w:eastAsia="ru-RU" w:bidi="ru-RU"/>
        </w:rPr>
        <w:t xml:space="preserve"> Фиг. 1. Языкъ больнаго холерою во второй степени, когда уже эпидемія начала уменьшаться; состояніе его показываетъ большую погрѣшность въ діэтѣ. Фиг. 2. Языкъ, вынутый у умершаго отъ асфиктической Формы холеры спустя часъ по смерти; на немъ еще явственно можно было видѣть синій цвѣтъ, доказывавшій спль-</w:t>
      </w:r>
    </w:p>
    <w:p>
      <w:pPr>
        <w:pStyle w:val="Style18"/>
        <w:keepNext w:val="0"/>
        <w:keepLines w:val="0"/>
        <w:widowControl w:val="0"/>
        <w:shd w:val="clear" w:color="auto" w:fill="auto"/>
        <w:tabs>
          <w:tab w:pos="10936" w:val="left"/>
        </w:tabs>
        <w:bidi w:val="0"/>
        <w:spacing w:before="0" w:after="0" w:line="180" w:lineRule="auto"/>
        <w:ind w:left="9340" w:right="0" w:firstLine="0"/>
      </w:pPr>
      <w:r>
        <w:rPr>
          <w:color w:val="000000"/>
          <w:spacing w:val="0"/>
          <w:w w:val="100"/>
          <w:position w:val="0"/>
          <w:shd w:val="clear" w:color="auto" w:fill="auto"/>
          <w:lang w:val="ru-RU" w:eastAsia="ru-RU" w:bidi="ru-RU"/>
        </w:rPr>
        <w:t>*</w:t>
        <w:tab/>
        <w:t>I</w:t>
      </w:r>
    </w:p>
    <w:p>
      <w:pPr>
        <w:pStyle w:val="Style18"/>
        <w:keepNext w:val="0"/>
        <w:keepLines w:val="0"/>
        <w:widowControl w:val="0"/>
        <w:shd w:val="clear" w:color="auto" w:fill="auto"/>
        <w:bidi w:val="0"/>
        <w:spacing w:before="0" w:after="460" w:line="240" w:lineRule="auto"/>
        <w:ind w:left="0" w:right="0" w:firstLine="0"/>
        <w:rPr>
          <w:sz w:val="44"/>
          <w:szCs w:val="44"/>
        </w:rPr>
        <w:sectPr>
          <w:headerReference w:type="even" r:id="rId91"/>
          <w:headerReference w:type="default" r:id="rId92"/>
          <w:pgSz w:w="16590" w:h="26155"/>
          <w:pgMar w:top="1582" w:left="1043" w:right="1019" w:bottom="1203" w:header="0" w:footer="3" w:gutter="0"/>
          <w:pgNumType w:start="45"/>
          <w:cols w:space="720"/>
          <w:noEndnote/>
          <w:rtlGutter w:val="0"/>
          <w:docGrid w:linePitch="360"/>
        </w:sectPr>
      </w:pPr>
      <w:r>
        <w:rPr>
          <w:color w:val="000000"/>
          <w:spacing w:val="0"/>
          <w:w w:val="100"/>
          <w:position w:val="0"/>
          <w:sz w:val="44"/>
          <w:szCs w:val="44"/>
          <w:shd w:val="clear" w:color="auto" w:fill="auto"/>
          <w:lang w:val="ru-RU" w:eastAsia="ru-RU" w:bidi="ru-RU"/>
        </w:rPr>
        <w:t>нос разстройство кровотворенія; желтое, дряблое вещество, покры</w:t>
        <w:softHyphen/>
        <w:t xml:space="preserve">вавшее корень языка, указывало на участіе слизистой оболочки </w:t>
      </w:r>
      <w:r>
        <w:rPr>
          <w:color w:val="000000"/>
          <w:spacing w:val="0"/>
          <w:w w:val="100"/>
          <w:position w:val="0"/>
          <w:sz w:val="48"/>
          <w:szCs w:val="48"/>
          <w:shd w:val="clear" w:color="auto" w:fill="auto"/>
          <w:lang w:val="ru-RU" w:eastAsia="ru-RU" w:bidi="ru-RU"/>
        </w:rPr>
        <w:t>ки</w:t>
        <w:softHyphen/>
      </w:r>
      <w:r>
        <w:rPr>
          <w:color w:val="000000"/>
          <w:spacing w:val="0"/>
          <w:w w:val="100"/>
          <w:position w:val="0"/>
          <w:sz w:val="44"/>
          <w:szCs w:val="44"/>
          <w:shd w:val="clear" w:color="auto" w:fill="auto"/>
          <w:lang w:val="ru-RU" w:eastAsia="ru-RU" w:bidi="ru-RU"/>
        </w:rPr>
        <w:t>шекъ.</w:t>
      </w:r>
    </w:p>
    <w:p>
      <w:pPr>
        <w:pStyle w:val="Style18"/>
        <w:keepNext w:val="0"/>
        <w:keepLines w:val="0"/>
        <w:widowControl w:val="0"/>
        <w:shd w:val="clear" w:color="auto" w:fill="auto"/>
        <w:bidi w:val="0"/>
        <w:spacing w:before="0" w:after="0" w:line="240" w:lineRule="auto"/>
        <w:ind w:left="0" w:right="0" w:firstLine="420"/>
        <w:rPr>
          <w:sz w:val="44"/>
          <w:szCs w:val="44"/>
        </w:rPr>
      </w:pPr>
      <w:r>
        <w:rPr>
          <w:color w:val="000000"/>
          <w:spacing w:val="0"/>
          <w:w w:val="100"/>
          <w:position w:val="0"/>
          <w:sz w:val="44"/>
          <w:szCs w:val="44"/>
          <w:shd w:val="clear" w:color="auto" w:fill="auto"/>
          <w:lang w:val="ru-RU" w:eastAsia="ru-RU" w:bidi="ru-RU"/>
        </w:rPr>
        <w:t>Эти рисунки, по отдѣлкѣ, надобно признать за первоклассные въ ху</w:t>
        <w:softHyphen/>
        <w:t>дожественномъ отношеніи. Первые двѣнадцать рисунковъ литографи</w:t>
        <w:softHyphen/>
        <w:t>рованы и иллюминованы въ генеральномъ штабѣ; послѣдніе три въ главномъ управленіи путей сообщенія и публичныхъ зданііі.</w:t>
      </w:r>
    </w:p>
    <w:drawing>
      <wp:anchor distT="534035" distB="12468860" distL="1152525" distR="7077075" simplePos="0" relativeHeight="125829396" behindDoc="0" locked="0" layoutInCell="1" allowOverlap="1">
        <wp:simplePos x="0" y="0"/>
        <wp:positionH relativeFrom="page">
          <wp:posOffset>1788795</wp:posOffset>
        </wp:positionH>
        <wp:positionV relativeFrom="paragraph">
          <wp:posOffset>542925</wp:posOffset>
        </wp:positionV>
        <wp:extent cx="1097280" cy="389890"/>
        <wp:wrapTopAndBottom/>
        <wp:docPr id="135" name="Shape 135"/>
        <a:graphic xmlns:a="http://schemas.openxmlformats.org/drawingml/2006/main">
          <a:graphicData uri="http://schemas.openxmlformats.org/drawingml/2006/picture">
            <pic:pic xmlns:pic="http://schemas.openxmlformats.org/drawingml/2006/picture">
              <pic:nvPicPr>
                <pic:cNvPr id="136" name="Picture box 136"/>
                <pic:cNvPicPr/>
              </pic:nvPicPr>
              <pic:blipFill>
                <a:blip r:embed="rId93"/>
                <a:stretch/>
              </pic:blipFill>
              <pic:spPr>
                <a:xfrm>
                  <a:ext cx="1097280" cy="389890"/>
                </a:xfrm>
                <a:prstGeom prst="rect"/>
              </pic:spPr>
            </pic:pic>
          </a:graphicData>
        </a:graphic>
      </wp:anchor>
    </w:drawing>
    <w:drawing>
      <wp:anchor distT="486410" distB="12654280" distL="3009900" distR="5929630" simplePos="0" relativeHeight="125829397" behindDoc="0" locked="0" layoutInCell="1" allowOverlap="1">
        <wp:simplePos x="0" y="0"/>
        <wp:positionH relativeFrom="page">
          <wp:posOffset>3646170</wp:posOffset>
        </wp:positionH>
        <wp:positionV relativeFrom="paragraph">
          <wp:posOffset>495300</wp:posOffset>
        </wp:positionV>
        <wp:extent cx="389890" cy="250190"/>
        <wp:wrapTopAndBottom/>
        <wp:docPr id="137" name="Shape 137"/>
        <a:graphic xmlns:a="http://schemas.openxmlformats.org/drawingml/2006/main">
          <a:graphicData uri="http://schemas.openxmlformats.org/drawingml/2006/picture">
            <pic:pic xmlns:pic="http://schemas.openxmlformats.org/drawingml/2006/picture">
              <pic:nvPicPr>
                <pic:cNvPr id="138" name="Picture box 138"/>
                <pic:cNvPicPr/>
              </pic:nvPicPr>
              <pic:blipFill>
                <a:blip r:embed="rId95"/>
                <a:stretch/>
              </pic:blipFill>
              <pic:spPr>
                <a:xfrm>
                  <a:ext cx="389890" cy="250190"/>
                </a:xfrm>
                <a:prstGeom prst="rect"/>
              </pic:spPr>
            </pic:pic>
          </a:graphicData>
        </a:graphic>
      </wp:anchor>
    </w:drawing>
    <mc:AlternateContent>
      <mc:Choice Requires="wps">
        <w:drawing>
          <wp:anchor distT="0" distB="0" distL="0" distR="0" simplePos="0" relativeHeight="125829398" behindDoc="0" locked="0" layoutInCell="1" allowOverlap="1">
            <wp:simplePos x="0" y="0"/>
            <wp:positionH relativeFrom="page">
              <wp:posOffset>3779520</wp:posOffset>
            </wp:positionH>
            <wp:positionV relativeFrom="paragraph">
              <wp:posOffset>1066800</wp:posOffset>
            </wp:positionV>
            <wp:extent cx="66675" cy="157480"/>
            <wp:wrapTopAndBottom/>
            <wp:docPr id="139" name="Shape 139"/>
            <a:graphic xmlns:a="http://schemas.openxmlformats.org/drawingml/2006/main">
              <a:graphicData uri="http://schemas.microsoft.com/office/word/2010/wordprocessingShape">
                <wps:wsp>
                  <wps:cNvSpPr txBox="1"/>
                  <wps:spPr>
                    <a:xfrm>
                      <a:ext cx="66675" cy="15748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la-001" w:eastAsia="la-001" w:bidi="la-001"/>
                          </w:rPr>
                          <w:t>t</w:t>
                        </w:r>
                      </w:p>
                    </w:txbxContent>
                  </wps:txbx>
                  <wps:bodyPr lIns="0" tIns="0" rIns="0" bIns="0">
                    <a:spAutoFit/>
                  </wps:bodyPr>
                </wps:wsp>
              </a:graphicData>
            </a:graphic>
          </wp:anchor>
        </w:drawing>
      </mc:Choice>
      <mc:Fallback>
        <w:pict>
          <v:shape id="_x0000_s1165" type="#_x0000_t202" style="position:absolute;margin-left:245.44999999999999pt;margin-top:84.pt;width:5.25pt;height:12.4pt;z-index:-125829355;mso-wrap-distance-left:0;mso-wrap-distance-right:0;mso-position-horizontal-relative:margin"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la-001" w:eastAsia="la-001" w:bidi="la-001"/>
                    </w:rPr>
                    <w:t>t</w:t>
                  </w:r>
                </w:p>
              </w:txbxContent>
            </v:textbox>
            <w10:wrap type="topAndBottom" anchorx="margin"/>
          </v:shape>
        </w:pict>
      </mc:Fallback>
    </mc:AlternateContent>
    <w:drawing>
      <wp:anchor distT="491490" distB="12511405" distL="6320155" distR="1481455" simplePos="0" relativeHeight="125829400" behindDoc="0" locked="0" layoutInCell="1" allowOverlap="1">
        <wp:simplePos x="0" y="0"/>
        <wp:positionH relativeFrom="page">
          <wp:posOffset>6955790</wp:posOffset>
        </wp:positionH>
        <wp:positionV relativeFrom="paragraph">
          <wp:posOffset>500380</wp:posOffset>
        </wp:positionV>
        <wp:extent cx="1530350" cy="389890"/>
        <wp:wrapTopAndBottom/>
        <wp:docPr id="141" name="Shape 141"/>
        <a:graphic xmlns:a="http://schemas.openxmlformats.org/drawingml/2006/main">
          <a:graphicData uri="http://schemas.openxmlformats.org/drawingml/2006/picture">
            <pic:pic xmlns:pic="http://schemas.openxmlformats.org/drawingml/2006/picture">
              <pic:nvPicPr>
                <pic:cNvPr id="142" name="Picture box 142"/>
                <pic:cNvPicPr/>
              </pic:nvPicPr>
              <pic:blipFill>
                <a:blip r:embed="rId97"/>
                <a:stretch/>
              </pic:blipFill>
              <pic:spPr>
                <a:xfrm>
                  <a:ext cx="1530350" cy="389890"/>
                </a:xfrm>
                <a:prstGeom prst="rect"/>
              </pic:spPr>
            </pic:pic>
          </a:graphicData>
        </a:graphic>
      </wp:anchor>
    </w:drawing>
    <w:drawing>
      <wp:anchor distT="991235" distB="12216130" distL="3824605" distR="5243830" simplePos="0" relativeHeight="125829401" behindDoc="0" locked="0" layoutInCell="1" allowOverlap="1">
        <wp:simplePos x="0" y="0"/>
        <wp:positionH relativeFrom="page">
          <wp:posOffset>4460240</wp:posOffset>
        </wp:positionH>
        <wp:positionV relativeFrom="paragraph">
          <wp:posOffset>1000125</wp:posOffset>
        </wp:positionV>
        <wp:extent cx="262255" cy="182880"/>
        <wp:wrapTopAndBottom/>
        <wp:docPr id="143" name="Shape 143"/>
        <a:graphic xmlns:a="http://schemas.openxmlformats.org/drawingml/2006/main">
          <a:graphicData uri="http://schemas.openxmlformats.org/drawingml/2006/picture">
            <pic:pic xmlns:pic="http://schemas.openxmlformats.org/drawingml/2006/picture">
              <pic:nvPicPr>
                <pic:cNvPr id="144" name="Picture box 144"/>
                <pic:cNvPicPr/>
              </pic:nvPicPr>
              <pic:blipFill>
                <a:blip r:embed="rId99"/>
                <a:stretch/>
              </pic:blipFill>
              <pic:spPr>
                <a:xfrm>
                  <a:ext cx="262255" cy="182880"/>
                </a:xfrm>
                <a:prstGeom prst="rect"/>
              </pic:spPr>
            </pic:pic>
          </a:graphicData>
        </a:graphic>
      </wp:anchor>
    </w:drawing>
    <w:drawing>
      <wp:anchor distT="2129790" distB="10325735" distL="4267200" distR="4243705" simplePos="0" relativeHeight="125829402" behindDoc="0" locked="0" layoutInCell="1" allowOverlap="1">
        <wp:simplePos x="0" y="0"/>
        <wp:positionH relativeFrom="page">
          <wp:posOffset>4903470</wp:posOffset>
        </wp:positionH>
        <wp:positionV relativeFrom="paragraph">
          <wp:posOffset>2138680</wp:posOffset>
        </wp:positionV>
        <wp:extent cx="816610" cy="938530"/>
        <wp:wrapTopAndBottom/>
        <wp:docPr id="145" name="Shape 145"/>
        <a:graphic xmlns:a="http://schemas.openxmlformats.org/drawingml/2006/main">
          <a:graphicData uri="http://schemas.openxmlformats.org/drawingml/2006/picture">
            <pic:pic xmlns:pic="http://schemas.openxmlformats.org/drawingml/2006/picture">
              <pic:nvPicPr>
                <pic:cNvPr id="146" name="Picture box 146"/>
                <pic:cNvPicPr/>
              </pic:nvPicPr>
              <pic:blipFill>
                <a:blip r:embed="rId101"/>
                <a:stretch/>
              </pic:blipFill>
              <pic:spPr>
                <a:xfrm>
                  <a:ext cx="816610" cy="938530"/>
                </a:xfrm>
                <a:prstGeom prst="rect"/>
              </pic:spPr>
            </pic:pic>
          </a:graphicData>
        </a:graphic>
      </wp:anchor>
    </w:drawing>
    <mc:AlternateContent>
      <mc:Choice Requires="wps">
        <w:drawing>
          <wp:anchor distT="2448560" distB="10787380" distL="6691630" distR="2476500" simplePos="0" relativeHeight="125829403" behindDoc="0" locked="0" layoutInCell="1" allowOverlap="1">
            <wp:simplePos x="0" y="0"/>
            <wp:positionH relativeFrom="page">
              <wp:posOffset>7327265</wp:posOffset>
            </wp:positionH>
            <wp:positionV relativeFrom="paragraph">
              <wp:posOffset>2457450</wp:posOffset>
            </wp:positionV>
            <wp:extent cx="161925" cy="157480"/>
            <wp:wrapTopAndBottom/>
            <wp:docPr id="147" name="Shape 147"/>
            <a:graphic xmlns:a="http://schemas.openxmlformats.org/drawingml/2006/main">
              <a:graphicData uri="http://schemas.microsoft.com/office/word/2010/wordprocessingShape">
                <wps:wsp>
                  <wps:cNvSpPr txBox="1"/>
                  <wps:spPr>
                    <a:xfrm>
                      <a:ext cx="161925" cy="15748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12"/>
                            <w:szCs w:val="12"/>
                          </w:rPr>
                        </w:pPr>
                        <w:r>
                          <w:rPr>
                            <w:b/>
                            <w:bCs/>
                            <w:color w:val="000000"/>
                            <w:spacing w:val="0"/>
                            <w:w w:val="100"/>
                            <w:position w:val="0"/>
                            <w:sz w:val="12"/>
                            <w:szCs w:val="12"/>
                            <w:shd w:val="clear" w:color="auto" w:fill="auto"/>
                            <w:lang w:val="ru-RU" w:eastAsia="ru-RU" w:bidi="ru-RU"/>
                          </w:rPr>
                          <w:t>.V.</w:t>
                        </w:r>
                      </w:p>
                    </w:txbxContent>
                  </wps:txbx>
                  <wps:bodyPr lIns="0" tIns="0" rIns="0" bIns="0">
                    <a:noAutoFit/>
                  </wps:bodyPr>
                </wps:wsp>
              </a:graphicData>
            </a:graphic>
          </wp:anchor>
        </w:drawing>
      </mc:Choice>
      <mc:Fallback>
        <w:pict>
          <v:shape id="_x0000_s1173" type="#_x0000_t202" style="position:absolute;margin-left:524.79999999999995pt;margin-top:193.5pt;width:12.75pt;height:12.4pt;z-index:-125829350;mso-wrap-distance-left:526.89999999999998pt;mso-wrap-distance-top:192.80000000000001pt;mso-wrap-distance-right:195.pt;mso-wrap-distance-bottom:849.39999999999998pt;mso-position-horizontal-relative:margin" filled="f" stroked="f">
            <v:textbox inset="0,0,0,0">
              <w:txbxContent>
                <w:p>
                  <w:pPr>
                    <w:pStyle w:val="Style76"/>
                    <w:keepNext w:val="0"/>
                    <w:keepLines w:val="0"/>
                    <w:widowControl w:val="0"/>
                    <w:shd w:val="clear" w:color="auto" w:fill="auto"/>
                    <w:bidi w:val="0"/>
                    <w:spacing w:before="0" w:after="0" w:line="240" w:lineRule="auto"/>
                    <w:ind w:left="0" w:right="0" w:firstLine="0"/>
                    <w:jc w:val="left"/>
                    <w:rPr>
                      <w:sz w:val="12"/>
                      <w:szCs w:val="12"/>
                    </w:rPr>
                  </w:pPr>
                  <w:r>
                    <w:rPr>
                      <w:b/>
                      <w:bCs/>
                      <w:color w:val="000000"/>
                      <w:spacing w:val="0"/>
                      <w:w w:val="100"/>
                      <w:position w:val="0"/>
                      <w:sz w:val="12"/>
                      <w:szCs w:val="12"/>
                      <w:shd w:val="clear" w:color="auto" w:fill="auto"/>
                      <w:lang w:val="ru-RU" w:eastAsia="ru-RU" w:bidi="ru-RU"/>
                    </w:rPr>
                    <w:t>.V.</w:t>
                  </w:r>
                </w:p>
              </w:txbxContent>
            </v:textbox>
            <w10:wrap type="topAndBottom" anchorx="margin"/>
          </v:shape>
        </w:pict>
      </mc:Fallback>
    </mc:AlternateContent>
    <w:drawing>
      <wp:anchor distT="3601085" distB="9611360" distL="5939155" distR="2814955" simplePos="0" relativeHeight="125829405" behindDoc="0" locked="0" layoutInCell="1" allowOverlap="1">
        <wp:simplePos x="0" y="0"/>
        <wp:positionH relativeFrom="page">
          <wp:posOffset>6574790</wp:posOffset>
        </wp:positionH>
        <wp:positionV relativeFrom="paragraph">
          <wp:posOffset>3609975</wp:posOffset>
        </wp:positionV>
        <wp:extent cx="579120" cy="182880"/>
        <wp:wrapTopAndBottom/>
        <wp:docPr id="149" name="Shape 149"/>
        <a:graphic xmlns:a="http://schemas.openxmlformats.org/drawingml/2006/main">
          <a:graphicData uri="http://schemas.openxmlformats.org/drawingml/2006/picture">
            <pic:pic xmlns:pic="http://schemas.openxmlformats.org/drawingml/2006/picture">
              <pic:nvPicPr>
                <pic:cNvPr id="150" name="Picture box 150"/>
                <pic:cNvPicPr/>
              </pic:nvPicPr>
              <pic:blipFill>
                <a:blip r:embed="rId103"/>
                <a:stretch/>
              </pic:blipFill>
              <pic:spPr>
                <a:xfrm>
                  <a:ext cx="579120" cy="182880"/>
                </a:xfrm>
                <a:prstGeom prst="rect"/>
              </pic:spPr>
            </pic:pic>
          </a:graphicData>
        </a:graphic>
      </wp:anchor>
    </w:drawing>
    <w:drawing>
      <wp:anchor distT="4191635" distB="0" distL="114300" distR="114300" simplePos="0" relativeHeight="125829406" behindDoc="0" locked="0" layoutInCell="1" allowOverlap="1">
        <wp:simplePos x="0" y="0"/>
        <wp:positionH relativeFrom="page">
          <wp:posOffset>750570</wp:posOffset>
        </wp:positionH>
        <wp:positionV relativeFrom="paragraph">
          <wp:posOffset>4200525</wp:posOffset>
        </wp:positionV>
        <wp:extent cx="9101455" cy="9211310"/>
        <wp:wrapTopAndBottom/>
        <wp:docPr id="151" name="Shape 151"/>
        <a:graphic xmlns:a="http://schemas.openxmlformats.org/drawingml/2006/main">
          <a:graphicData uri="http://schemas.openxmlformats.org/drawingml/2006/picture">
            <pic:pic xmlns:pic="http://schemas.openxmlformats.org/drawingml/2006/picture">
              <pic:nvPicPr>
                <pic:cNvPr id="152" name="Picture box 152"/>
                <pic:cNvPicPr/>
              </pic:nvPicPr>
              <pic:blipFill>
                <a:blip r:embed="rId105"/>
                <a:stretch/>
              </pic:blipFill>
              <pic:spPr>
                <a:xfrm>
                  <a:ext cx="9101455" cy="9211310"/>
                </a:xfrm>
                <a:prstGeom prst="rect"/>
              </pic:spPr>
            </pic:pic>
          </a:graphicData>
        </a:graphic>
      </wp:anchor>
    </w:drawing>
    <mc:AlternateContent>
      <mc:Choice Requires="wps">
        <w:drawing>
          <wp:anchor distT="0" distB="0" distL="0" distR="0" simplePos="0" relativeHeight="125829407" behindDoc="0" locked="0" layoutInCell="1" allowOverlap="1">
            <wp:simplePos x="0" y="0"/>
            <wp:positionH relativeFrom="page">
              <wp:posOffset>6256020</wp:posOffset>
            </wp:positionH>
            <wp:positionV relativeFrom="paragraph">
              <wp:posOffset>3486150</wp:posOffset>
            </wp:positionV>
            <wp:extent cx="71755" cy="186055"/>
            <wp:wrapTopAndBottom/>
            <wp:docPr id="153" name="Shape 153"/>
            <a:graphic xmlns:a="http://schemas.openxmlformats.org/drawingml/2006/main">
              <a:graphicData uri="http://schemas.microsoft.com/office/word/2010/wordprocessingShape">
                <wps:wsp>
                  <wps:cNvSpPr txBox="1"/>
                  <wps:spPr>
                    <a:xfrm>
                      <a:ext cx="71755" cy="18605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i/>
                            <w:iCs/>
                            <w:color w:val="000000"/>
                            <w:spacing w:val="0"/>
                            <w:w w:val="100"/>
                            <w:position w:val="0"/>
                            <w:sz w:val="22"/>
                            <w:szCs w:val="22"/>
                            <w:shd w:val="clear" w:color="auto" w:fill="auto"/>
                            <w:lang w:val="ru-RU" w:eastAsia="ru-RU" w:bidi="ru-RU"/>
                          </w:rPr>
                          <w:t>»</w:t>
                        </w:r>
                      </w:p>
                    </w:txbxContent>
                  </wps:txbx>
                  <wps:bodyPr lIns="0" tIns="0" rIns="0" bIns="0">
                    <a:spAutoFit/>
                  </wps:bodyPr>
                </wps:wsp>
              </a:graphicData>
            </a:graphic>
          </wp:anchor>
        </w:drawing>
      </mc:Choice>
      <mc:Fallback>
        <w:pict>
          <v:shape id="_x0000_s1179" type="#_x0000_t202" style="position:absolute;margin-left:440.44999999999999pt;margin-top:274.5pt;width:5.6500000000000004pt;height:14.65pt;z-index:-125829346;mso-wrap-distance-left:0;mso-wrap-distance-right:0;mso-position-horizontal-relative:margin"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i/>
                      <w:iCs/>
                      <w:color w:val="000000"/>
                      <w:spacing w:val="0"/>
                      <w:w w:val="100"/>
                      <w:position w:val="0"/>
                      <w:sz w:val="22"/>
                      <w:szCs w:val="22"/>
                      <w:shd w:val="clear" w:color="auto" w:fill="auto"/>
                      <w:lang w:val="ru-RU" w:eastAsia="ru-RU" w:bidi="ru-RU"/>
                    </w:rPr>
                    <w:t>»</w:t>
                  </w:r>
                </w:p>
              </w:txbxContent>
            </v:textbox>
            <w10:wrap type="topAndBottom" anchorx="margin"/>
          </v:shape>
        </w:pict>
      </mc:Fallback>
    </mc:AlternateContent>
    <mc:AlternateContent>
      <mc:Choice Requires="wps">
        <w:drawing>
          <wp:anchor distT="0" distB="0" distL="0" distR="0" simplePos="0" relativeHeight="125829409" behindDoc="0" locked="0" layoutInCell="1" allowOverlap="1">
            <wp:simplePos x="0" y="0"/>
            <wp:positionH relativeFrom="page">
              <wp:posOffset>9465945</wp:posOffset>
            </wp:positionH>
            <wp:positionV relativeFrom="paragraph">
              <wp:posOffset>4114800</wp:posOffset>
            </wp:positionV>
            <wp:extent cx="104775" cy="123825"/>
            <wp:wrapTopAndBottom/>
            <wp:docPr id="155" name="Shape 155"/>
            <a:graphic xmlns:a="http://schemas.openxmlformats.org/drawingml/2006/main">
              <a:graphicData uri="http://schemas.microsoft.com/office/word/2010/wordprocessingShape">
                <wps:wsp>
                  <wps:cNvSpPr txBox="1"/>
                  <wps:spPr>
                    <a:xfrm>
                      <a:ext cx="104775" cy="12382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i/>
                            <w:iCs/>
                            <w:color w:val="000000"/>
                            <w:spacing w:val="0"/>
                            <w:w w:val="100"/>
                            <w:position w:val="0"/>
                            <w:sz w:val="8"/>
                            <w:szCs w:val="8"/>
                            <w:shd w:val="clear" w:color="auto" w:fill="auto"/>
                            <w:lang w:val="la-001" w:eastAsia="la-001" w:bidi="la-001"/>
                          </w:rPr>
                          <w:t>t</w:t>
                        </w:r>
                      </w:p>
                    </w:txbxContent>
                  </wps:txbx>
                  <wps:bodyPr lIns="0" tIns="0" rIns="0" bIns="0">
                    <a:spAutoFit/>
                  </wps:bodyPr>
                </wps:wsp>
              </a:graphicData>
            </a:graphic>
          </wp:anchor>
        </w:drawing>
      </mc:Choice>
      <mc:Fallback>
        <w:pict>
          <v:shape id="_x0000_s1181" type="#_x0000_t202" style="position:absolute;margin-left:693.20000000000005pt;margin-top:324.pt;width:8.25pt;height:9.75pt;z-index:-125829344;mso-wrap-distance-left:0;mso-wrap-distance-right:0;mso-position-horizontal-relative:margin"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i/>
                      <w:iCs/>
                      <w:color w:val="000000"/>
                      <w:spacing w:val="0"/>
                      <w:w w:val="100"/>
                      <w:position w:val="0"/>
                      <w:sz w:val="8"/>
                      <w:szCs w:val="8"/>
                      <w:shd w:val="clear" w:color="auto" w:fill="auto"/>
                      <w:lang w:val="la-001" w:eastAsia="la-001" w:bidi="la-001"/>
                    </w:rPr>
                    <w:t>t</w:t>
                  </w:r>
                </w:p>
              </w:txbxContent>
            </v:textbox>
            <w10:wrap type="topAndBottom" anchorx="margin"/>
          </v:shape>
        </w:pict>
      </mc:Fallback>
    </mc:AlternateContent>
    <w:p>
      <w:pPr>
        <w:widowControl w:val="0"/>
        <w:spacing w:line="14" w:lineRule="exact"/>
        <w:sectPr>
          <w:headerReference w:type="even" r:id="rId107"/>
          <w:headerReference w:type="default" r:id="rId108"/>
          <w:pgSz w:w="16590" w:h="26155"/>
          <w:pgMar w:top="1582" w:left="1043" w:right="1019" w:bottom="1203" w:header="0" w:footer="3" w:gutter="0"/>
          <w:pgNumType w:start="78"/>
          <w:cols w:space="720"/>
          <w:noEndnote/>
          <w:rtlGutter w:val="0"/>
          <w:docGrid w:linePitch="360"/>
        </w:sectPr>
      </w:pPr>
    </w:p>
    <w:p>
      <w:pPr>
        <w:pStyle w:val="Style18"/>
        <w:keepNext w:val="0"/>
        <w:keepLines w:val="0"/>
        <w:widowControl w:val="0"/>
        <w:shd w:val="clear" w:color="auto" w:fill="auto"/>
        <w:bidi w:val="0"/>
        <w:spacing w:before="0" w:after="0" w:line="240" w:lineRule="auto"/>
        <w:ind w:left="8160" w:right="0" w:firstLine="0"/>
        <w:jc w:val="left"/>
        <w:rPr>
          <w:sz w:val="44"/>
          <w:szCs w:val="44"/>
        </w:rPr>
      </w:pPr>
      <w:r>
        <w:rPr>
          <w:color w:val="000000"/>
          <w:spacing w:val="0"/>
          <w:w w:val="100"/>
          <w:position w:val="0"/>
          <w:sz w:val="44"/>
          <w:szCs w:val="44"/>
          <w:shd w:val="clear" w:color="auto" w:fill="auto"/>
          <w:lang w:val="fr-FR" w:eastAsia="fr-FR" w:bidi="fr-FR"/>
        </w:rPr>
        <w:t>' »</w:t>
      </w:r>
    </w:p>
    <w:p>
      <w:pPr>
        <w:pStyle w:val="Style18"/>
        <w:keepNext w:val="0"/>
        <w:keepLines w:val="0"/>
        <w:widowControl w:val="0"/>
        <w:shd w:val="clear" w:color="auto" w:fill="auto"/>
        <w:bidi w:val="0"/>
        <w:spacing w:before="0" w:after="1000" w:line="180" w:lineRule="auto"/>
        <w:ind w:left="6060" w:right="0" w:firstLine="0"/>
        <w:jc w:val="left"/>
        <w:rPr>
          <w:sz w:val="44"/>
          <w:szCs w:val="44"/>
        </w:rPr>
      </w:pPr>
      <w:r>
        <w:rPr>
          <w:color w:val="000000"/>
          <w:spacing w:val="0"/>
          <w:w w:val="100"/>
          <w:position w:val="0"/>
          <w:sz w:val="44"/>
          <w:szCs w:val="44"/>
          <w:shd w:val="clear" w:color="auto" w:fill="auto"/>
          <w:lang w:val="fr-FR" w:eastAsia="fr-FR" w:bidi="fr-FR"/>
        </w:rPr>
        <w:t>\ · »</w:t>
      </w:r>
    </w:p>
    <w:p>
      <w:pPr>
        <w:pStyle w:val="Style87"/>
        <w:keepNext/>
        <w:keepLines/>
        <w:widowControl w:val="0"/>
        <w:shd w:val="clear" w:color="auto" w:fill="auto"/>
        <w:bidi w:val="0"/>
        <w:spacing w:before="0" w:line="240" w:lineRule="auto"/>
        <w:ind w:left="0" w:right="0" w:firstLine="0"/>
      </w:pPr>
      <w:bookmarkStart w:id="0" w:name="bookmark0"/>
      <w:r>
        <w:rPr>
          <w:color w:val="000000"/>
          <w:spacing w:val="0"/>
          <w:w w:val="100"/>
          <w:position w:val="0"/>
          <w:shd w:val="clear" w:color="auto" w:fill="auto"/>
          <w:lang w:val="ru-RU" w:eastAsia="ru-RU" w:bidi="ru-RU"/>
        </w:rPr>
        <w:t>РУССКАЯ ЛИТЕРАТУРА.</w:t>
      </w:r>
      <w:bookmarkEnd w:id="0"/>
    </w:p>
    <w:p>
      <w:pPr>
        <w:pStyle w:val="Style18"/>
        <w:keepNext w:val="0"/>
        <w:keepLines w:val="0"/>
        <w:widowControl w:val="0"/>
        <w:shd w:val="clear" w:color="auto" w:fill="auto"/>
        <w:bidi w:val="0"/>
        <w:spacing w:before="0" w:after="2340" w:line="240" w:lineRule="auto"/>
        <w:ind w:left="0" w:right="0" w:firstLine="0"/>
        <w:jc w:val="center"/>
        <w:rPr>
          <w:sz w:val="44"/>
          <w:szCs w:val="44"/>
        </w:rPr>
      </w:pPr>
      <w:r>
        <w:rPr>
          <w:smallCaps/>
          <w:color w:val="000000"/>
          <w:spacing w:val="0"/>
          <w:w w:val="100"/>
          <w:position w:val="0"/>
          <w:sz w:val="44"/>
          <w:szCs w:val="44"/>
          <w:shd w:val="clear" w:color="auto" w:fill="auto"/>
          <w:lang w:val="ru-RU" w:eastAsia="ru-RU" w:bidi="ru-RU"/>
        </w:rPr>
        <w:t>Январь</w:t>
      </w:r>
      <w:r>
        <w:rPr>
          <w:color w:val="000000"/>
          <w:spacing w:val="0"/>
          <w:w w:val="100"/>
          <w:position w:val="0"/>
          <w:sz w:val="44"/>
          <w:szCs w:val="44"/>
          <w:shd w:val="clear" w:color="auto" w:fill="auto"/>
          <w:lang w:val="ru-RU" w:eastAsia="ru-RU" w:bidi="ru-RU"/>
        </w:rPr>
        <w:t xml:space="preserve"> 1849 </w:t>
      </w:r>
      <w:r>
        <w:rPr>
          <w:smallCaps/>
          <w:color w:val="000000"/>
          <w:spacing w:val="0"/>
          <w:w w:val="100"/>
          <w:position w:val="0"/>
          <w:sz w:val="44"/>
          <w:szCs w:val="44"/>
          <w:shd w:val="clear" w:color="auto" w:fill="auto"/>
          <w:lang w:val="ru-RU" w:eastAsia="ru-RU" w:bidi="ru-RU"/>
        </w:rPr>
        <w:t>года.</w:t>
      </w:r>
    </w:p>
    <w:p>
      <w:pPr>
        <w:pStyle w:val="Style31"/>
        <w:keepNext w:val="0"/>
        <w:keepLines w:val="0"/>
        <w:widowControl w:val="0"/>
        <w:shd w:val="clear" w:color="auto" w:fill="auto"/>
        <w:bidi w:val="0"/>
        <w:spacing w:before="0" w:after="640" w:line="240" w:lineRule="auto"/>
        <w:ind w:left="0" w:right="0" w:firstLine="0"/>
        <w:jc w:val="center"/>
        <w:rPr>
          <w:sz w:val="34"/>
          <w:szCs w:val="34"/>
        </w:rPr>
      </w:pPr>
      <w:r>
        <w:rPr>
          <w:color w:val="000000"/>
          <w:spacing w:val="0"/>
          <w:w w:val="100"/>
          <w:position w:val="0"/>
          <w:sz w:val="34"/>
          <w:szCs w:val="34"/>
          <w:shd w:val="clear" w:color="auto" w:fill="auto"/>
          <w:lang w:val="ru-RU" w:eastAsia="ru-RU" w:bidi="ru-RU"/>
        </w:rPr>
        <w:t>НОВЫЯ СОЧИНЕНІЯ.</w:t>
      </w:r>
    </w:p>
    <w:p>
      <w:pPr>
        <w:pStyle w:val="Style18"/>
        <w:keepNext w:val="0"/>
        <w:keepLines w:val="0"/>
        <w:widowControl w:val="0"/>
        <w:shd w:val="clear" w:color="auto" w:fill="auto"/>
        <w:bidi w:val="0"/>
        <w:spacing w:before="0" w:after="0" w:line="206" w:lineRule="auto"/>
        <w:ind w:left="0" w:right="0" w:firstLine="480"/>
        <w:rPr>
          <w:sz w:val="44"/>
          <w:szCs w:val="44"/>
        </w:rPr>
      </w:pPr>
      <w:r>
        <w:rPr>
          <w:color w:val="000000"/>
          <w:spacing w:val="0"/>
          <w:w w:val="100"/>
          <w:position w:val="0"/>
          <w:sz w:val="44"/>
          <w:szCs w:val="44"/>
          <w:shd w:val="clear" w:color="auto" w:fill="auto"/>
          <w:lang w:val="ru-RU" w:eastAsia="ru-RU" w:bidi="ru-RU"/>
        </w:rPr>
        <w:t xml:space="preserve">28) </w:t>
      </w:r>
      <w:r>
        <w:rPr>
          <w:smallCaps/>
          <w:color w:val="000000"/>
          <w:spacing w:val="0"/>
          <w:w w:val="100"/>
          <w:position w:val="0"/>
          <w:sz w:val="44"/>
          <w:szCs w:val="44"/>
          <w:shd w:val="clear" w:color="auto" w:fill="auto"/>
          <w:lang w:val="ru-RU" w:eastAsia="ru-RU" w:bidi="ru-RU"/>
        </w:rPr>
        <w:t xml:space="preserve">Очерки Современной Жпзпи. </w:t>
      </w:r>
      <w:r>
        <w:rPr>
          <w:i/>
          <w:iCs/>
          <w:smallCaps/>
          <w:color w:val="000000"/>
          <w:spacing w:val="0"/>
          <w:w w:val="100"/>
          <w:position w:val="0"/>
          <w:sz w:val="44"/>
          <w:szCs w:val="44"/>
          <w:shd w:val="clear" w:color="auto" w:fill="auto"/>
          <w:lang w:val="ru-RU" w:eastAsia="ru-RU" w:bidi="ru-RU"/>
        </w:rPr>
        <w:t>Томъ</w:t>
      </w:r>
      <w:r>
        <w:rPr>
          <w:i/>
          <w:iCs/>
          <w:color w:val="000000"/>
          <w:spacing w:val="0"/>
          <w:w w:val="100"/>
          <w:position w:val="0"/>
          <w:sz w:val="48"/>
          <w:szCs w:val="48"/>
          <w:shd w:val="clear" w:color="auto" w:fill="auto"/>
          <w:lang w:val="ru-RU" w:eastAsia="ru-RU" w:bidi="ru-RU"/>
        </w:rPr>
        <w:t xml:space="preserve"> IV. </w:t>
      </w:r>
      <w:r>
        <w:rPr>
          <w:smallCaps/>
          <w:color w:val="000000"/>
          <w:spacing w:val="0"/>
          <w:w w:val="100"/>
          <w:position w:val="0"/>
          <w:sz w:val="44"/>
          <w:szCs w:val="44"/>
          <w:shd w:val="clear" w:color="auto" w:fill="auto"/>
          <w:lang w:val="ru-RU" w:eastAsia="ru-RU" w:bidi="ru-RU"/>
        </w:rPr>
        <w:t>Удачная Перемѣ</w:t>
        <w:softHyphen/>
        <w:t xml:space="preserve">на. </w:t>
      </w:r>
      <w:r>
        <w:rPr>
          <w:i/>
          <w:iCs/>
          <w:color w:val="000000"/>
          <w:spacing w:val="0"/>
          <w:w w:val="100"/>
          <w:position w:val="0"/>
          <w:sz w:val="44"/>
          <w:szCs w:val="44"/>
          <w:shd w:val="clear" w:color="auto" w:fill="auto"/>
          <w:lang w:val="ru-RU" w:eastAsia="ru-RU" w:bidi="ru-RU"/>
        </w:rPr>
        <w:t>Сочиненіе</w:t>
      </w:r>
      <w:r>
        <w:rPr>
          <w:color w:val="000000"/>
          <w:spacing w:val="0"/>
          <w:w w:val="100"/>
          <w:position w:val="0"/>
          <w:sz w:val="44"/>
          <w:szCs w:val="44"/>
          <w:shd w:val="clear" w:color="auto" w:fill="auto"/>
          <w:lang w:val="ru-RU" w:eastAsia="ru-RU" w:bidi="ru-RU"/>
        </w:rPr>
        <w:t xml:space="preserve"> М. Корсики. </w:t>
      </w:r>
      <w:r>
        <w:rPr>
          <w:i/>
          <w:iCs/>
          <w:color w:val="000000"/>
          <w:spacing w:val="0"/>
          <w:w w:val="100"/>
          <w:position w:val="0"/>
          <w:sz w:val="44"/>
          <w:szCs w:val="44"/>
          <w:shd w:val="clear" w:color="auto" w:fill="auto"/>
          <w:lang w:val="ru-RU" w:eastAsia="ru-RU" w:bidi="ru-RU"/>
        </w:rPr>
        <w:t>1849. Санктпетербургъ. Въ тип. Якова Трея. Въ 16-ю д. л. 160 стр.</w:t>
      </w:r>
    </w:p>
    <w:p>
      <w:pPr>
        <w:pStyle w:val="Style18"/>
        <w:keepNext w:val="0"/>
        <w:keepLines w:val="0"/>
        <w:widowControl w:val="0"/>
        <w:shd w:val="clear" w:color="auto" w:fill="auto"/>
        <w:bidi w:val="0"/>
        <w:spacing w:before="0" w:after="320" w:line="211" w:lineRule="auto"/>
        <w:ind w:left="0" w:right="0" w:firstLine="480"/>
        <w:rPr>
          <w:sz w:val="44"/>
          <w:szCs w:val="44"/>
        </w:rPr>
      </w:pPr>
      <w:r>
        <w:rPr>
          <w:color w:val="000000"/>
          <w:spacing w:val="0"/>
          <w:w w:val="100"/>
          <w:position w:val="0"/>
          <w:sz w:val="44"/>
          <w:szCs w:val="44"/>
          <w:shd w:val="clear" w:color="auto" w:fill="auto"/>
          <w:lang w:val="ru-RU" w:eastAsia="ru-RU" w:bidi="ru-RU"/>
        </w:rPr>
        <w:t>Въ «Удачной Перемѣнѣ» очень-мпого удачнаго.. Сравнительно же съ «Семьей Асссссоршн», первой повѣстью г-жи Корсиии, въ манерѣ ея замѣтна и перемѣна, и перемѣна счастливая. Въ. повѣсти «Любовь Свѣтскихъ Людей» мы уже замѣтили нѣкоторыя черты, обнаруживаю</w:t>
        <w:softHyphen/>
        <w:t>щія въ авторѣ наблюдательность; въ «Удачной Перемѣнѣ» этихъ чертъ найдется еще болѣе. Правда, въ цѣломъ эта повѣсть не выдержитъ критики, потому-что идея, положенная еіі въ основаніе, болѣе подле</w:t>
        <w:softHyphen/>
        <w:t>житъ обсужденію иолптнко-экономовъ, нежели можетъ доставить сю</w:t>
        <w:softHyphen/>
        <w:t>жетъ для романа; за то въ подробностяхъ, въ обстановкѣ, есть мно</w:t>
        <w:softHyphen/>
        <w:t>го такого, что дѣлаетъ чтеніе ея занимательнымъ. «Удачная Пе</w:t>
        <w:softHyphen/>
        <w:t>ремѣна» взята изъ быта петербургскаго мѣщанства; очеркъ его, по- крайнеп-мѣрѣ, въ общихъ чертахъ, вѣренъ и изображенъ рельеФио. Авторъ не впалъ пи въ идиллію, ни въ простое дагерротннированіе нравовъ извѣстнаго круга ; главное — не навязалъ своимъ лицамъ ничего, что бы противорѣчью ихъ характеру. Это успѣхъ, котораго пельзя оставить безъ вниманія. Не хотите ли, па-примѣръ, присутство</w:t>
        <w:softHyphen/>
        <w:t>вать при пробужденіи многочисленнаго семейства мѣщанина Лазаря Па</w:t>
        <w:softHyphen/>
        <w:t>хомыча, стряпчаго по дѣламъ, семейства, помѣщающагося всего въ двухъ-трехъ комнатахъ съ нѣсколькими развѣ чуланами:</w:t>
      </w:r>
    </w:p>
    <w:p>
      <w:pPr>
        <w:pStyle w:val="Style18"/>
        <w:keepNext w:val="0"/>
        <w:keepLines w:val="0"/>
        <w:widowControl w:val="0"/>
        <w:shd w:val="clear" w:color="auto" w:fill="auto"/>
        <w:bidi w:val="0"/>
        <w:spacing w:before="0" w:after="0" w:line="209" w:lineRule="auto"/>
        <w:ind w:left="0" w:right="0" w:firstLine="480"/>
        <w:rPr>
          <w:sz w:val="40"/>
          <w:szCs w:val="40"/>
        </w:rPr>
      </w:pPr>
      <w:r>
        <w:rPr>
          <w:color w:val="000000"/>
          <w:spacing w:val="0"/>
          <w:w w:val="100"/>
          <w:position w:val="0"/>
          <w:sz w:val="40"/>
          <w:szCs w:val="40"/>
          <w:shd w:val="clear" w:color="auto" w:fill="auto"/>
          <w:lang w:val="ru-RU" w:eastAsia="ru-RU" w:bidi="ru-RU"/>
        </w:rPr>
        <w:t>• Въ два часа ночи, въ тѣсной квартирѣ мѣщанина Лазаря Пахомова, про</w:t>
        <w:softHyphen/>
        <w:t>снулся грудной ребенокъ и сталъ кричать. Онъ лежалъ въ люлькѣ, стоявшей на полу подлѣ большой кровати, гдѣ спала его мать, которая вскочила, взяла на руки малепькаго крикуна, завернула его въ маленькое одѣяльце и попро</w:t>
        <w:softHyphen/>
        <w:t>бовала дать ему грудь; но упрямецъ отказался отъ пищи и продолжалъ свой крикъ, сопровождая его разными тѣлодвиженіями, похожія на судорожныя корчи. Какъ ни хотѣлось спать этой женщинѣ, какъ сп пи нуженъ былъ от</w:t>
        <w:softHyphen/>
        <w:t>дыхъ для подкрѣпленія силъ, но, жалѣя ребенка, она пошла шарить вездѣ,</w:t>
      </w:r>
    </w:p>
    <w:p>
      <w:pPr>
        <w:pStyle w:val="Style31"/>
        <w:keepNext w:val="0"/>
        <w:keepLines w:val="0"/>
        <w:widowControl w:val="0"/>
        <w:shd w:val="clear" w:color="auto" w:fill="auto"/>
        <w:tabs>
          <w:tab w:pos="12003" w:val="left"/>
        </w:tabs>
        <w:bidi w:val="0"/>
        <w:spacing w:before="0" w:after="760" w:line="206" w:lineRule="auto"/>
        <w:ind w:left="1060" w:right="0" w:firstLine="0"/>
        <w:jc w:val="both"/>
        <w:sectPr>
          <w:headerReference w:type="even" r:id="rId109"/>
          <w:headerReference w:type="default" r:id="rId110"/>
          <w:pgSz w:w="16590" w:h="26155"/>
          <w:pgMar w:top="1582" w:left="1043" w:right="1019" w:bottom="1203" w:header="0" w:footer="3" w:gutter="0"/>
          <w:pgNumType w:start="47"/>
          <w:cols w:space="720"/>
          <w:noEndnote/>
          <w:rtlGutter w:val="0"/>
          <w:docGrid w:linePitch="360"/>
        </w:sectPr>
      </w:pPr>
      <w:r>
        <w:rPr>
          <w:color w:val="000000"/>
          <w:spacing w:val="0"/>
          <w:w w:val="100"/>
          <w:position w:val="0"/>
          <w:shd w:val="clear" w:color="auto" w:fill="auto"/>
          <w:lang w:val="fr-FR" w:eastAsia="fr-FR" w:bidi="fr-FR"/>
        </w:rPr>
        <w:t xml:space="preserve">T. LXII. </w:t>
      </w:r>
      <w:r>
        <w:rPr>
          <w:color w:val="000000"/>
          <w:spacing w:val="0"/>
          <w:w w:val="100"/>
          <w:position w:val="0"/>
          <w:shd w:val="clear" w:color="auto" w:fill="auto"/>
          <w:lang w:val="ru-RU" w:eastAsia="ru-RU" w:bidi="ru-RU"/>
        </w:rPr>
        <w:t>Отд. VI.</w:t>
        <w:tab/>
        <w:t>5</w:t>
      </w:r>
    </w:p>
    <w:p>
      <w:pPr>
        <w:pStyle w:val="Style53"/>
        <w:keepNext w:val="0"/>
        <w:keepLines w:val="0"/>
        <w:widowControl w:val="0"/>
        <w:shd w:val="clear" w:color="auto" w:fill="auto"/>
        <w:bidi w:val="0"/>
        <w:spacing w:before="0" w:line="240" w:lineRule="auto"/>
        <w:ind w:left="0" w:right="0" w:firstLine="0"/>
        <w:jc w:val="center"/>
      </w:pPr>
      <w:r>
        <w:rPr>
          <w:color w:val="000000"/>
          <w:spacing w:val="0"/>
          <w:w w:val="100"/>
          <w:position w:val="0"/>
          <w:shd w:val="clear" w:color="auto" w:fill="auto"/>
          <w:lang w:val="ru-RU" w:eastAsia="ru-RU" w:bidi="ru-RU"/>
        </w:rPr>
        <w:t>Бііі;.ііогрлфичкскжя Хроііикл.</w:t>
      </w:r>
    </w:p>
    <w:p>
      <w:pPr>
        <w:pStyle w:val="Style18"/>
        <w:keepNext w:val="0"/>
        <w:keepLines w:val="0"/>
        <w:widowControl w:val="0"/>
        <w:shd w:val="clear" w:color="auto" w:fill="auto"/>
        <w:bidi w:val="0"/>
        <w:spacing w:before="0" w:after="0" w:line="211" w:lineRule="auto"/>
        <w:ind w:left="0" w:right="0" w:firstLine="0"/>
        <w:rPr>
          <w:sz w:val="40"/>
          <w:szCs w:val="40"/>
        </w:rPr>
      </w:pPr>
      <w:r>
        <w:rPr>
          <w:color w:val="000000"/>
          <w:spacing w:val="0"/>
          <w:w w:val="100"/>
          <w:position w:val="0"/>
          <w:sz w:val="40"/>
          <w:szCs w:val="40"/>
          <w:shd w:val="clear" w:color="auto" w:fill="auto"/>
          <w:lang w:val="ru-RU" w:eastAsia="ru-RU" w:bidi="ru-RU"/>
        </w:rPr>
        <w:t>чтобы наііти спички и зажечь свѣчу .. Визгливый плачь разбудилъ тутъ же спавшаго отца. Онъ приподнялъ голову, прищурился на жену и пробормоталъ:</w:t>
      </w:r>
    </w:p>
    <w:p>
      <w:pPr>
        <w:pStyle w:val="Style18"/>
        <w:keepNext w:val="0"/>
        <w:keepLines w:val="0"/>
        <w:widowControl w:val="0"/>
        <w:shd w:val="clear" w:color="auto" w:fill="auto"/>
        <w:bidi w:val="0"/>
        <w:spacing w:before="0" w:after="0" w:line="211" w:lineRule="auto"/>
        <w:ind w:left="0" w:right="0" w:firstLine="0"/>
        <w:rPr>
          <w:sz w:val="40"/>
          <w:szCs w:val="40"/>
        </w:rPr>
      </w:pPr>
      <w:r>
        <w:rPr>
          <w:color w:val="000000"/>
          <w:spacing w:val="0"/>
          <w:w w:val="100"/>
          <w:position w:val="0"/>
          <w:sz w:val="40"/>
          <w:szCs w:val="40"/>
          <w:shd w:val="clear" w:color="auto" w:fill="auto"/>
          <w:lang w:val="ru-RU" w:eastAsia="ru-RU" w:bidi="ru-RU"/>
        </w:rPr>
        <w:t>« что же ты но уннмаешъ его? что груди не дашь? Вишь раскричался маль</w:t>
        <w:softHyphen/>
        <w:t>чишка! покоя никому не даетъ. Всю ночь мать мотайся съ нимъ безъ сна. » Лужъ спопа опустился на подушку и зажалъ себѣ уши, въ намѣреньи за</w:t>
        <w:softHyphen/>
        <w:t>снуть, во что бы то ни стало. «</w:t>
      </w:r>
    </w:p>
    <w:p>
      <w:pPr>
        <w:pStyle w:val="Style18"/>
        <w:keepNext w:val="0"/>
        <w:keepLines w:val="0"/>
        <w:widowControl w:val="0"/>
        <w:shd w:val="clear" w:color="auto" w:fill="auto"/>
        <w:bidi w:val="0"/>
        <w:spacing w:before="0" w:after="0" w:line="211" w:lineRule="auto"/>
        <w:ind w:left="0" w:right="0" w:firstLine="500"/>
        <w:rPr>
          <w:sz w:val="40"/>
          <w:szCs w:val="40"/>
        </w:rPr>
      </w:pPr>
      <w:r>
        <w:rPr>
          <w:color w:val="000000"/>
          <w:spacing w:val="0"/>
          <w:w w:val="100"/>
          <w:position w:val="0"/>
          <w:sz w:val="40"/>
          <w:szCs w:val="40"/>
          <w:shd w:val="clear" w:color="auto" w:fill="auto"/>
          <w:lang w:val="ru-RU" w:eastAsia="ru-RU" w:bidi="ru-RU"/>
        </w:rPr>
        <w:t>«Жена, пользуясь его пробужденіемъ, принялась его поталкивать въ спину и упрашивать такими словами. «Ты бы, Лазарь Пахомычъ, поносилъ его хоть немножко, я ужь изъ силъ выбилась, руки и [ноги такъ и дрожатъ... Слышь, Лазарь Пахомычъ, поняньчи его, помнишь, какъ 'онъ намедни крѣп</w:t>
        <w:softHyphen/>
        <w:t>ко заснулъ у тебя? »</w:t>
      </w:r>
    </w:p>
    <w:p>
      <w:pPr>
        <w:pStyle w:val="Style18"/>
        <w:keepNext w:val="0"/>
        <w:keepLines w:val="0"/>
        <w:widowControl w:val="0"/>
        <w:shd w:val="clear" w:color="auto" w:fill="auto"/>
        <w:bidi w:val="0"/>
        <w:spacing w:before="0" w:after="0" w:line="211" w:lineRule="auto"/>
        <w:ind w:left="0" w:right="0" w:firstLine="500"/>
        <w:rPr>
          <w:sz w:val="40"/>
          <w:szCs w:val="40"/>
        </w:rPr>
      </w:pPr>
      <w:r>
        <w:rPr>
          <w:color w:val="000000"/>
          <w:spacing w:val="0"/>
          <w:w w:val="100"/>
          <w:position w:val="0"/>
          <w:sz w:val="40"/>
          <w:szCs w:val="40"/>
          <w:shd w:val="clear" w:color="auto" w:fill="auto"/>
          <w:lang w:val="ru-RU" w:eastAsia="ru-RU" w:bidi="ru-RU"/>
        </w:rPr>
        <w:t>• Мунгу Страхъ какъ не хотѣлось вставать для исполненія должности няньки; онъ притворился будто спитъ; жена же нродожала упрашивать и поталки</w:t>
        <w:softHyphen/>
        <w:t xml:space="preserve">вать «Не слышишь ты, что ли, Лазарь Пахомычъ?.. </w:t>
      </w:r>
      <w:r>
        <w:rPr>
          <w:color w:val="000000"/>
          <w:spacing w:val="0"/>
          <w:w w:val="100"/>
          <w:position w:val="0"/>
          <w:sz w:val="40"/>
          <w:szCs w:val="40"/>
          <w:shd w:val="clear" w:color="auto" w:fill="auto"/>
          <w:lang w:val="fr-FR" w:eastAsia="fr-FR" w:bidi="fr-FR"/>
        </w:rPr>
        <w:t xml:space="preserve">À </w:t>
      </w:r>
      <w:r>
        <w:rPr>
          <w:color w:val="000000"/>
          <w:spacing w:val="0"/>
          <w:w w:val="100"/>
          <w:position w:val="0"/>
          <w:sz w:val="40"/>
          <w:szCs w:val="40"/>
          <w:shd w:val="clear" w:color="auto" w:fill="auto"/>
          <w:lang w:val="ru-RU" w:eastAsia="ru-RU" w:bidi="ru-RU"/>
        </w:rPr>
        <w:t>Лазарь Пахомычъ, ребенокъ вѣдь изведется...</w:t>
      </w:r>
    </w:p>
    <w:p>
      <w:pPr>
        <w:pStyle w:val="Style18"/>
        <w:keepNext w:val="0"/>
        <w:keepLines w:val="0"/>
        <w:widowControl w:val="0"/>
        <w:shd w:val="clear" w:color="auto" w:fill="auto"/>
        <w:bidi w:val="0"/>
        <w:spacing w:before="0" w:after="380" w:line="211" w:lineRule="auto"/>
        <w:ind w:left="0" w:right="0" w:firstLine="500"/>
        <w:rPr>
          <w:sz w:val="40"/>
          <w:szCs w:val="40"/>
        </w:rPr>
      </w:pPr>
      <w:r>
        <w:rPr>
          <w:color w:val="000000"/>
          <w:spacing w:val="0"/>
          <w:w w:val="100"/>
          <w:position w:val="0"/>
          <w:sz w:val="40"/>
          <w:szCs w:val="40"/>
          <w:shd w:val="clear" w:color="auto" w:fill="auto"/>
          <w:lang w:val="ru-RU" w:eastAsia="ru-RU" w:bidi="ru-RU"/>
        </w:rPr>
        <w:t>«— Ну, чтобъ васъ!., снова пробормоталъ мужъ: — заладилъ ревѣть, него</w:t>
        <w:softHyphen/>
        <w:t>дяи! Я вотъ шлепковъ ему надаю, такъ онъ у меня перестанетъ. А вы, бабье, съ ребенкомъ не умѣете сладить; только и дѣла-то у васъ, что домашестпо, и тутъ вамъ не въ догадъ поберечь мужа... На, вотъ я вставай, да няиьчись! Экъ нашла дурака! А я вамъ скажу, коли не уймешь, такъ обоихъ вытурю въ кѵхшо, а не то и въ сѣни ступайте... »</w:t>
      </w:r>
    </w:p>
    <w:p>
      <w:pPr>
        <w:pStyle w:val="Style18"/>
        <w:keepNext w:val="0"/>
        <w:keepLines w:val="0"/>
        <w:widowControl w:val="0"/>
        <w:shd w:val="clear" w:color="auto" w:fill="auto"/>
        <w:bidi w:val="0"/>
        <w:spacing w:before="0" w:after="340" w:line="211" w:lineRule="auto"/>
        <w:ind w:left="0" w:right="0" w:firstLine="500"/>
        <w:rPr>
          <w:sz w:val="44"/>
          <w:szCs w:val="44"/>
        </w:rPr>
      </w:pPr>
      <w:r>
        <w:rPr>
          <w:color w:val="000000"/>
          <w:spacing w:val="0"/>
          <w:w w:val="100"/>
          <w:position w:val="0"/>
          <w:sz w:val="44"/>
          <w:szCs w:val="44"/>
          <w:shd w:val="clear" w:color="auto" w:fill="auto"/>
          <w:lang w:val="ru-RU" w:eastAsia="ru-RU" w:bidi="ru-RU"/>
        </w:rPr>
        <w:t>Пахомычъ однако псталъ, накинулъ каФтанншка, взялъ ребенка, и сталъ заботливо качать его, приговаривая: «смотри ты, какъ мать-то измучилъ! Что разорался!» Ребенокъ заснулъ; зато отецъ разгулялся, разбудилъ спавшую въ кухнѣ Дарью, единственную прислугу всей семьи, и велѣлъ ей поставить самоваръ; «самъ же закурилъ трубку, сѣлъ къ столу п началъ перелистывать какія-то бумаги».</w:t>
      </w:r>
    </w:p>
    <w:p>
      <w:pPr>
        <w:pStyle w:val="Style18"/>
        <w:keepNext w:val="0"/>
        <w:keepLines w:val="0"/>
        <w:widowControl w:val="0"/>
        <w:shd w:val="clear" w:color="auto" w:fill="auto"/>
        <w:bidi w:val="0"/>
        <w:spacing w:before="0" w:after="0" w:line="209" w:lineRule="auto"/>
        <w:ind w:left="0" w:right="0" w:firstLine="580"/>
        <w:jc w:val="left"/>
        <w:rPr>
          <w:sz w:val="40"/>
          <w:szCs w:val="40"/>
        </w:rPr>
      </w:pPr>
      <w:r>
        <w:rPr>
          <w:color w:val="000000"/>
          <w:spacing w:val="0"/>
          <w:w w:val="100"/>
          <w:position w:val="0"/>
          <w:sz w:val="40"/>
          <w:szCs w:val="40"/>
          <w:shd w:val="clear" w:color="auto" w:fill="auto"/>
          <w:lang w:val="ru-RU" w:eastAsia="ru-RU" w:bidi="ru-RU"/>
        </w:rPr>
        <w:t>«Босая, растрепанная Дарья пришла въ спальню собирать чашки, и только что загремѣла посудой, какъ тотчасъ выскочила изъ угла дѣвочка лѣтъ че</w:t>
        <w:softHyphen/>
        <w:t>тырехъ; опа спала со старшей семилЬтней сестрой на прилаженныхъ къ стѣ</w:t>
        <w:softHyphen/>
        <w:t xml:space="preserve">нѣ доскахъ и на ветхомъ </w:t>
      </w:r>
      <w:r>
        <w:rPr>
          <w:smallCaps/>
          <w:color w:val="000000"/>
          <w:spacing w:val="0"/>
          <w:w w:val="100"/>
          <w:position w:val="0"/>
          <w:sz w:val="40"/>
          <w:szCs w:val="40"/>
          <w:shd w:val="clear" w:color="auto" w:fill="auto"/>
          <w:lang w:val="ru-RU" w:eastAsia="ru-RU" w:bidi="ru-RU"/>
        </w:rPr>
        <w:t>тюфячишкѢ.</w:t>
      </w:r>
      <w:r>
        <w:rPr>
          <w:color w:val="000000"/>
          <w:spacing w:val="0"/>
          <w:w w:val="100"/>
          <w:position w:val="0"/>
          <w:sz w:val="40"/>
          <w:szCs w:val="40"/>
          <w:shd w:val="clear" w:color="auto" w:fill="auto"/>
          <w:lang w:val="ru-RU" w:eastAsia="ru-RU" w:bidi="ru-RU"/>
        </w:rPr>
        <w:t xml:space="preserve"> Малютка съ курчавыми, поднятыми вверхъ волосами побѣжала въ одной рубашенкѣ прямо къ матери и начала ее тормошить, приговаривая: «Ну, вставай, мама, ужь чашечки готовы...»</w:t>
      </w:r>
    </w:p>
    <w:p>
      <w:pPr>
        <w:pStyle w:val="Style18"/>
        <w:keepNext w:val="0"/>
        <w:keepLines w:val="0"/>
        <w:widowControl w:val="0"/>
        <w:shd w:val="clear" w:color="auto" w:fill="auto"/>
        <w:tabs>
          <w:tab w:pos="11790" w:val="left"/>
        </w:tabs>
        <w:bidi w:val="0"/>
        <w:spacing w:before="0" w:after="0" w:line="209" w:lineRule="auto"/>
        <w:ind w:left="180" w:right="0" w:firstLine="400"/>
        <w:rPr>
          <w:sz w:val="40"/>
          <w:szCs w:val="40"/>
        </w:rPr>
      </w:pPr>
      <w:r>
        <w:rPr>
          <w:color w:val="000000"/>
          <w:spacing w:val="0"/>
          <w:w w:val="100"/>
          <w:position w:val="0"/>
          <w:sz w:val="40"/>
          <w:szCs w:val="40"/>
          <w:shd w:val="clear" w:color="auto" w:fill="auto"/>
          <w:lang w:val="ru-RU" w:eastAsia="ru-RU" w:bidi="ru-RU"/>
        </w:rPr>
        <w:t>« Варвара Васильевна открыла глаза, улыбнулась дочкѣ, приласкала се, а потомъ зѣвая и крестясь начала одѣваться...</w:t>
        <w:tab/>
        <w:t>,</w:t>
      </w:r>
    </w:p>
    <w:p>
      <w:pPr>
        <w:pStyle w:val="Style18"/>
        <w:keepNext w:val="0"/>
        <w:keepLines w:val="0"/>
        <w:widowControl w:val="0"/>
        <w:shd w:val="clear" w:color="auto" w:fill="auto"/>
        <w:bidi w:val="0"/>
        <w:spacing w:before="0" w:after="0" w:line="209" w:lineRule="auto"/>
        <w:ind w:left="0" w:right="0" w:firstLine="500"/>
        <w:rPr>
          <w:sz w:val="40"/>
          <w:szCs w:val="40"/>
        </w:rPr>
      </w:pPr>
      <w:r>
        <w:rPr>
          <w:color w:val="000000"/>
          <w:spacing w:val="0"/>
          <w:w w:val="100"/>
          <w:position w:val="0"/>
          <w:sz w:val="40"/>
          <w:szCs w:val="40"/>
          <w:shd w:val="clear" w:color="auto" w:fill="auto"/>
          <w:lang w:val="ru-RU" w:eastAsia="ru-RU" w:bidi="ru-RU"/>
        </w:rPr>
        <w:t>«Дашка! . Дашка!..» раздалось изъ сосѣдней комнаты· «Дашка!., еще за</w:t>
        <w:softHyphen/>
        <w:t>дребезжалъ крикливый голосъ, — что ты, негодная, не войдешь сюда?»</w:t>
      </w:r>
    </w:p>
    <w:p>
      <w:pPr>
        <w:pStyle w:val="Style18"/>
        <w:keepNext w:val="0"/>
        <w:keepLines w:val="0"/>
        <w:widowControl w:val="0"/>
        <w:shd w:val="clear" w:color="auto" w:fill="auto"/>
        <w:bidi w:val="0"/>
        <w:spacing w:before="0" w:after="0" w:line="209" w:lineRule="auto"/>
        <w:ind w:left="0" w:right="0" w:firstLine="580"/>
        <w:rPr>
          <w:sz w:val="40"/>
          <w:szCs w:val="40"/>
        </w:rPr>
      </w:pPr>
      <w:r>
        <w:rPr>
          <w:color w:val="000000"/>
          <w:spacing w:val="0"/>
          <w:w w:val="100"/>
          <w:position w:val="0"/>
          <w:sz w:val="40"/>
          <w:szCs w:val="40"/>
          <w:shd w:val="clear" w:color="auto" w:fill="auto"/>
          <w:lang w:val="ru-RU" w:eastAsia="ru-RU" w:bidi="ru-RU"/>
        </w:rPr>
        <w:t xml:space="preserve">«То кричала бабушка Пахомыча но имени Лукерья Лукьяновна, ссмндеся- тилѣтняя старушка. Пробудясь отъ сна, она начала бормотать про себя, что </w:t>
      </w:r>
      <w:r>
        <w:rPr>
          <w:color w:val="000000"/>
          <w:spacing w:val="0"/>
          <w:w w:val="100"/>
          <w:position w:val="0"/>
          <w:sz w:val="40"/>
          <w:szCs w:val="40"/>
          <w:shd w:val="clear" w:color="auto" w:fill="auto"/>
          <w:lang w:val="el-GR" w:eastAsia="el-GR" w:bidi="el-GR"/>
        </w:rPr>
        <w:t xml:space="preserve">π </w:t>
      </w:r>
      <w:r>
        <w:rPr>
          <w:color w:val="000000"/>
          <w:spacing w:val="0"/>
          <w:w w:val="100"/>
          <w:position w:val="0"/>
          <w:sz w:val="40"/>
          <w:szCs w:val="40"/>
          <w:shd w:val="clear" w:color="auto" w:fill="auto"/>
          <w:lang w:val="ru-RU" w:eastAsia="ru-RU" w:bidi="ru-RU"/>
        </w:rPr>
        <w:t>было прервано выше упомянутымъ возгласомъ къ Дашкѣ. Послѣ того старушка, какъ ни въ чемъ не бывало, продолжала шептать, а тамъ закри</w:t>
        <w:softHyphen/>
        <w:t>чала опять громче прежняго·. «Дашка! куда ты, мерзкая, запропастилась? Я ужо тебя, негодницу!.. Эти громогласныя угрозы разбудили сдавшую на уз</w:t>
        <w:softHyphen/>
        <w:t>комъ волосяномъ диванѣ дѣвушку лѣтъ девятнадцати, сестру Лазаря Пахо</w:t>
        <w:softHyphen/>
        <w:t>мыча. Она отвела рукой упавшіе на лицо черные, густые волосы, поспѣши</w:t>
        <w:softHyphen/>
        <w:t xml:space="preserve">ла прикрыть свои обнаженныя руки и шею </w:t>
      </w:r>
      <w:r>
        <w:rPr>
          <w:color w:val="000000"/>
          <w:spacing w:val="0"/>
          <w:w w:val="100"/>
          <w:position w:val="0"/>
          <w:sz w:val="44"/>
          <w:szCs w:val="44"/>
          <w:shd w:val="clear" w:color="auto" w:fill="auto"/>
          <w:lang w:val="ru-RU" w:eastAsia="ru-RU" w:bidi="ru-RU"/>
        </w:rPr>
        <w:t xml:space="preserve">и </w:t>
      </w:r>
      <w:r>
        <w:rPr>
          <w:color w:val="000000"/>
          <w:spacing w:val="0"/>
          <w:w w:val="100"/>
          <w:position w:val="0"/>
          <w:sz w:val="40"/>
          <w:szCs w:val="40"/>
          <w:shd w:val="clear" w:color="auto" w:fill="auto"/>
          <w:lang w:val="ru-RU" w:eastAsia="ru-RU" w:bidi="ru-RU"/>
        </w:rPr>
        <w:t>съ нросонковь не могла понять смысла крикливой рѣчи своей бабушки Лукьяновны, которая между тѣмъ продолжала въ такомъ духѣ: «Корми васъ, плати вамъ жалованье, разоряйся на васъ, а вы пн въ грошъ все это ставите, рады за дснежду продать!.. «</w:t>
      </w:r>
    </w:p>
    <w:p>
      <w:pPr>
        <w:pStyle w:val="Style18"/>
        <w:keepNext w:val="0"/>
        <w:keepLines w:val="0"/>
        <w:widowControl w:val="0"/>
        <w:shd w:val="clear" w:color="auto" w:fill="auto"/>
        <w:bidi w:val="0"/>
        <w:spacing w:before="0" w:after="340" w:line="209" w:lineRule="auto"/>
        <w:ind w:left="180" w:right="0" w:firstLine="400"/>
        <w:rPr>
          <w:sz w:val="40"/>
          <w:szCs w:val="40"/>
        </w:rPr>
      </w:pPr>
      <w:r>
        <w:rPr>
          <w:color w:val="000000"/>
          <w:spacing w:val="0"/>
          <w:w w:val="100"/>
          <w:position w:val="0"/>
          <w:sz w:val="40"/>
          <w:szCs w:val="40"/>
          <w:shd w:val="clear" w:color="auto" w:fill="auto"/>
          <w:lang w:val="ru-RU" w:eastAsia="ru-RU" w:bidi="ru-RU"/>
        </w:rPr>
        <w:t>«—По.іио вамъ, матушка, браниться-то, отозвался изъ-за ширмы, стояв</w:t>
        <w:softHyphen/>
        <w:t xml:space="preserve">шей въ противоположномъ углу комнаты, мужской заспанный голосъ... » </w:t>
      </w:r>
      <w:r>
        <w:rPr>
          <w:smallCaps/>
          <w:color w:val="000000"/>
          <w:spacing w:val="0"/>
          <w:w w:val="100"/>
          <w:position w:val="0"/>
          <w:sz w:val="40"/>
          <w:szCs w:val="40"/>
          <w:shd w:val="clear" w:color="auto" w:fill="auto"/>
          <w:lang w:val="ru-RU" w:eastAsia="ru-RU" w:bidi="ru-RU"/>
        </w:rPr>
        <w:t>іі</w:t>
      </w:r>
      <w:r>
        <w:rPr>
          <w:color w:val="000000"/>
          <w:spacing w:val="0"/>
          <w:w w:val="100"/>
          <w:position w:val="0"/>
          <w:sz w:val="40"/>
          <w:szCs w:val="40"/>
          <w:shd w:val="clear" w:color="auto" w:fill="auto"/>
          <w:lang w:val="ru-RU" w:eastAsia="ru-RU" w:bidi="ru-RU"/>
        </w:rPr>
        <w:t xml:space="preserve"> т. д. (стр. 5—13).</w:t>
      </w:r>
    </w:p>
    <w:p>
      <w:pPr>
        <w:pStyle w:val="Style18"/>
        <w:keepNext w:val="0"/>
        <w:keepLines w:val="0"/>
        <w:widowControl w:val="0"/>
        <w:shd w:val="clear" w:color="auto" w:fill="auto"/>
        <w:bidi w:val="0"/>
        <w:spacing w:before="0" w:after="0" w:line="214" w:lineRule="auto"/>
        <w:ind w:left="180" w:right="0" w:firstLine="400"/>
        <w:rPr>
          <w:sz w:val="44"/>
          <w:szCs w:val="44"/>
        </w:rPr>
        <w:sectPr>
          <w:headerReference w:type="even" r:id="rId111"/>
          <w:headerReference w:type="default" r:id="rId112"/>
          <w:pgSz w:w="16590" w:h="26155"/>
          <w:pgMar w:top="1330" w:left="844" w:right="843" w:bottom="698" w:header="0" w:footer="3" w:gutter="0"/>
          <w:pgNumType w:start="68"/>
          <w:cols w:space="720"/>
          <w:noEndnote/>
          <w:rtlGutter w:val="0"/>
          <w:docGrid w:linePitch="360"/>
        </w:sectPr>
      </w:pPr>
      <w:r>
        <w:rPr>
          <w:color w:val="000000"/>
          <w:spacing w:val="0"/>
          <w:w w:val="100"/>
          <w:position w:val="0"/>
          <w:sz w:val="44"/>
          <w:szCs w:val="44"/>
          <w:shd w:val="clear" w:color="auto" w:fill="auto"/>
          <w:lang w:val="ru-RU" w:eastAsia="ru-RU" w:bidi="ru-RU"/>
        </w:rPr>
        <w:t xml:space="preserve">Изъ этихъ чертъ, выбранныхъ намн на семп страницахъ, уже </w:t>
      </w:r>
      <w:r>
        <w:rPr>
          <w:smallCaps/>
          <w:color w:val="000000"/>
          <w:spacing w:val="0"/>
          <w:w w:val="100"/>
          <w:position w:val="0"/>
          <w:sz w:val="44"/>
          <w:szCs w:val="44"/>
          <w:shd w:val="clear" w:color="auto" w:fill="auto"/>
          <w:lang w:val="ru-RU" w:eastAsia="ru-RU" w:bidi="ru-RU"/>
        </w:rPr>
        <w:t xml:space="preserve">віід- </w:t>
      </w:r>
      <w:r>
        <w:rPr>
          <w:color w:val="000000"/>
          <w:spacing w:val="0"/>
          <w:w w:val="100"/>
          <w:position w:val="0"/>
          <w:sz w:val="44"/>
          <w:szCs w:val="44"/>
          <w:shd w:val="clear" w:color="auto" w:fill="auto"/>
          <w:lang w:val="ru-RU" w:eastAsia="ru-RU" w:bidi="ru-RU"/>
        </w:rPr>
        <w:t xml:space="preserve">по, что манера автора совершенно нс та, какая была въ «Семьѣ Ас- </w:t>
      </w:r>
    </w:p>
    <w:p>
      <w:pPr>
        <w:pStyle w:val="Style18"/>
        <w:keepNext w:val="0"/>
        <w:keepLines w:val="0"/>
        <w:widowControl w:val="0"/>
        <w:shd w:val="clear" w:color="auto" w:fill="auto"/>
        <w:bidi w:val="0"/>
        <w:spacing w:before="0" w:after="0" w:line="214" w:lineRule="auto"/>
        <w:ind w:left="180" w:right="0" w:firstLine="400"/>
        <w:rPr>
          <w:sz w:val="44"/>
          <w:szCs w:val="44"/>
        </w:rPr>
      </w:pPr>
      <w:r>
        <w:rPr>
          <w:color w:val="000000"/>
          <w:spacing w:val="0"/>
          <w:w w:val="100"/>
          <w:position w:val="0"/>
          <w:sz w:val="44"/>
          <w:szCs w:val="44"/>
          <w:shd w:val="clear" w:color="auto" w:fill="auto"/>
          <w:lang w:val="fr-FR" w:eastAsia="fr-FR" w:bidi="fr-FR"/>
        </w:rPr>
        <w:t xml:space="preserve">ccccopniii», </w:t>
      </w:r>
      <w:r>
        <w:rPr>
          <w:color w:val="000000"/>
          <w:spacing w:val="0"/>
          <w:w w:val="100"/>
          <w:position w:val="0"/>
          <w:sz w:val="44"/>
          <w:szCs w:val="44"/>
          <w:shd w:val="clear" w:color="auto" w:fill="auto"/>
          <w:lang w:val="ru-RU" w:eastAsia="ru-RU" w:bidi="ru-RU"/>
        </w:rPr>
        <w:t>н очень-ясно отъ-чего: отъ-того, что здѣсь пѣтъ идеа.іьпыхъ характеровъ, какъ Ваня—этотъ непризнанный геній, какъ Елена—не</w:t>
        <w:softHyphen/>
        <w:t>извѣстно откуда явившійся геній-хранитель погибающей семьи. По</w:t>
        <w:softHyphen/>
        <w:t>вѣсть сама-собою раздѣляется на двѣ половины; въ первой очень- мило нарисованъ бытъ этой болѣе или менѣе праздной семьи — за исключеніемъ Дарьи и самой хозяйки, — семьи, лежащей на плечахъ у Лазаря Пахомыча, эта безпрестанная воркотня, брань, сплетни, рѣд</w:t>
        <w:softHyphen/>
        <w:t>ко ласковое слово, грубыя манеры и доброе сердце, — все это пред</w:t>
        <w:softHyphen/>
        <w:t>ставляетъ очень-ловко накиданный эскизъ. Лазарь Пахомычъ тоже вѣренъ себѣ: у него бываютъ эпохи дѣятельности, приносящія въ семейство довольство и мпръ; за тѣмъ черныя полосы, когда онъ за</w:t>
        <w:softHyphen/>
        <w:t>пивалъ, и семейство повергалось въ бѣдность п нужду. Все это отъ-то- го, что Лазарь Пахомычъ, впрочемъ, человѣкъ очень-хорошій, хотѣлъ и самъ попользоваться своимъ трудомъ, по соображенію, что трудъ долженъ же имѣть свою награду. Отношенія его къ теткѣ очень ори</w:t>
        <w:softHyphen/>
        <w:t>гинальны; и вообще па всей семьѣ есть общій отпечатокъ, очень-вѣр- ный дѣйствительности: всѣ члены его безпрестанно винятъ и корятъ другъ друга, сплетничаютъ, ссорятся, а въ сущности очень-добрые люди, и очень любятъ одинъ другаго. Въ одну изъ этихъ черныхъ полосъ, Лазарь Пахомычъ принужденъ оставить всѣ дѣла; онъ съ горя напился, п, пріпдя домой, прибилъ жену. Ихъ объясненіе по</w:t>
        <w:softHyphen/>
        <w:t xml:space="preserve">томъ, когда онъ проспался, </w:t>
      </w:r>
      <w:r>
        <w:rPr>
          <w:color w:val="000000"/>
          <w:spacing w:val="0"/>
          <w:w w:val="100"/>
          <w:position w:val="0"/>
          <w:sz w:val="48"/>
          <w:szCs w:val="48"/>
          <w:shd w:val="clear" w:color="auto" w:fill="auto"/>
          <w:lang w:val="ru-RU" w:eastAsia="ru-RU" w:bidi="ru-RU"/>
        </w:rPr>
        <w:t xml:space="preserve">и </w:t>
      </w:r>
      <w:r>
        <w:rPr>
          <w:color w:val="000000"/>
          <w:spacing w:val="0"/>
          <w:w w:val="100"/>
          <w:position w:val="0"/>
          <w:sz w:val="44"/>
          <w:szCs w:val="44"/>
          <w:shd w:val="clear" w:color="auto" w:fill="auto"/>
          <w:lang w:val="ru-RU" w:eastAsia="ru-RU" w:bidi="ru-RU"/>
        </w:rPr>
        <w:t>примиреніе, и вообще вся эта сце</w:t>
        <w:softHyphen/>
        <w:t>на — трогательна и прекрасно рисуетъ хорошія стороны этихъ ха</w:t>
        <w:softHyphen/>
        <w:t>рактеровъ: видя отчаяніе мужа по случаю потери дѣлъ, которому все-таки — она сдѣлала препоря дочную сцену, Варвара забы</w:t>
        <w:softHyphen/>
        <w:t xml:space="preserve">ла обиду, и стала утѣшать мужа словами, въ которыхъ, несмотря на грубость выраженій, много теплаго чувства. Несчастіе же принято ею съ тою безпечностью, съ которою женщины «переносятъ несчастія», какъ замѣчаетъ авторъ, — «если </w:t>
      </w:r>
      <w:r>
        <w:rPr>
          <w:smallCaps/>
          <w:color w:val="000000"/>
          <w:spacing w:val="0"/>
          <w:w w:val="100"/>
          <w:position w:val="0"/>
          <w:sz w:val="44"/>
          <w:szCs w:val="44"/>
          <w:shd w:val="clear" w:color="auto" w:fill="auto"/>
          <w:lang w:val="ru-RU" w:eastAsia="ru-RU" w:bidi="ru-RU"/>
        </w:rPr>
        <w:t>оиіі</w:t>
      </w:r>
      <w:r>
        <w:rPr>
          <w:color w:val="000000"/>
          <w:spacing w:val="0"/>
          <w:w w:val="100"/>
          <w:position w:val="0"/>
          <w:sz w:val="44"/>
          <w:szCs w:val="44"/>
          <w:shd w:val="clear" w:color="auto" w:fill="auto"/>
          <w:lang w:val="ru-RU" w:eastAsia="ru-RU" w:bidi="ru-RU"/>
        </w:rPr>
        <w:t xml:space="preserve"> не касаются до ихъ чувства ис- «ключптелыю: тогда только онѣ неутѣшны»,</w:t>
      </w:r>
    </w:p>
    <w:p>
      <w:pPr>
        <w:pStyle w:val="Style18"/>
        <w:keepNext w:val="0"/>
        <w:keepLines w:val="0"/>
        <w:widowControl w:val="0"/>
        <w:shd w:val="clear" w:color="auto" w:fill="auto"/>
        <w:bidi w:val="0"/>
        <w:spacing w:before="0" w:after="0" w:line="211" w:lineRule="auto"/>
        <w:ind w:left="0" w:right="0" w:firstLine="480"/>
        <w:rPr>
          <w:sz w:val="44"/>
          <w:szCs w:val="44"/>
        </w:rPr>
      </w:pPr>
      <w:r>
        <w:rPr>
          <w:color w:val="000000"/>
          <w:spacing w:val="0"/>
          <w:w w:val="100"/>
          <w:position w:val="0"/>
          <w:sz w:val="44"/>
          <w:szCs w:val="44"/>
          <w:shd w:val="clear" w:color="auto" w:fill="auto"/>
          <w:lang w:val="ru-RU" w:eastAsia="ru-RU" w:bidi="ru-RU"/>
        </w:rPr>
        <w:t>«Удачная Перемѣна» вся состоитъ въ томъ, что Лазарь Пахо</w:t>
        <w:softHyphen/>
        <w:t>мычъ переѣхалъ въ деревню, нанялъ землю, и сталъ ее обработы- вать. По эта часть уже не такъ художественно обработана; о но</w:t>
        <w:softHyphen/>
        <w:t>выхъ занятіяхъ бывшаго стряпчаго и о судьбѣ всего семейства чи</w:t>
        <w:softHyphen/>
        <w:t>татель узнаетъ изъ писемъ Лазаря, которыя нисаны болѣе слогомъ автора, а совсѣмъ не такъ, какъ бы пхъ сталъ писать экс-стряпчій.</w:t>
      </w:r>
    </w:p>
    <w:p>
      <w:pPr>
        <w:pStyle w:val="Style18"/>
        <w:keepNext w:val="0"/>
        <w:keepLines w:val="0"/>
        <w:widowControl w:val="0"/>
        <w:shd w:val="clear" w:color="auto" w:fill="auto"/>
        <w:bidi w:val="0"/>
        <w:spacing w:before="0" w:after="400" w:line="211" w:lineRule="auto"/>
        <w:ind w:left="0" w:right="0" w:firstLine="480"/>
        <w:rPr>
          <w:sz w:val="44"/>
          <w:szCs w:val="44"/>
        </w:rPr>
      </w:pPr>
      <w:r>
        <w:rPr>
          <w:color w:val="000000"/>
          <w:spacing w:val="0"/>
          <w:w w:val="100"/>
          <w:position w:val="0"/>
          <w:sz w:val="44"/>
          <w:szCs w:val="44"/>
          <w:shd w:val="clear" w:color="auto" w:fill="auto"/>
          <w:lang w:val="ru-RU" w:eastAsia="ru-RU" w:bidi="ru-RU"/>
        </w:rPr>
        <w:t>Послѣ этой повѣсти, мы въ правѣ ожидать отъ г-жи Корсиніі про</w:t>
        <w:softHyphen/>
        <w:t>изведеній болѣе совершенныхъ въ будущемъ, потомѵ-что многія стра</w:t>
        <w:softHyphen/>
        <w:t>ницы «Удачной Перемѣны» обнаруживаютъ въ авторѣ бельлетричс- скій талантъ. Конечно, явись ея повѣсти въ тридцатыхъ годахъ въ томъ видѣ, какъ теперь, онѣ были бы приняты какъ весьма замѣча</w:t>
        <w:softHyphen/>
        <w:t>тельныя произведенія, и едва не были ли бы онѣ лучшими посреди сочиненій разныхъ авторовъ, которыхъ тогда читали съ удовольствіемъ, разныхъ повѣстей, украшавшихъ альманахи въ родѣ «Утренней Зари» и страницы тогдашнихъ журналовъ...</w:t>
      </w:r>
    </w:p>
    <w:p>
      <w:pPr>
        <w:pStyle w:val="Style18"/>
        <w:keepNext w:val="0"/>
        <w:keepLines w:val="0"/>
        <w:widowControl w:val="0"/>
        <w:shd w:val="clear" w:color="auto" w:fill="auto"/>
        <w:bidi w:val="0"/>
        <w:spacing w:before="0" w:after="0" w:line="206" w:lineRule="auto"/>
        <w:ind w:left="0" w:right="0" w:firstLine="480"/>
        <w:rPr>
          <w:sz w:val="44"/>
          <w:szCs w:val="44"/>
        </w:rPr>
      </w:pPr>
      <w:r>
        <w:rPr>
          <w:color w:val="000000"/>
          <w:spacing w:val="0"/>
          <w:w w:val="100"/>
          <w:position w:val="0"/>
          <w:sz w:val="44"/>
          <w:szCs w:val="44"/>
          <w:shd w:val="clear" w:color="auto" w:fill="auto"/>
          <w:lang w:val="ru-RU" w:eastAsia="ru-RU" w:bidi="ru-RU"/>
        </w:rPr>
        <w:t xml:space="preserve">29) </w:t>
      </w:r>
      <w:r>
        <w:rPr>
          <w:smallCaps/>
          <w:color w:val="000000"/>
          <w:spacing w:val="0"/>
          <w:w w:val="100"/>
          <w:position w:val="0"/>
          <w:sz w:val="44"/>
          <w:szCs w:val="44"/>
          <w:shd w:val="clear" w:color="auto" w:fill="auto"/>
          <w:lang w:val="ru-RU" w:eastAsia="ru-RU" w:bidi="ru-RU"/>
        </w:rPr>
        <w:t xml:space="preserve">Иванъ да Марья, </w:t>
      </w:r>
      <w:r>
        <w:rPr>
          <w:i/>
          <w:iCs/>
          <w:color w:val="000000"/>
          <w:spacing w:val="0"/>
          <w:w w:val="100"/>
          <w:position w:val="0"/>
          <w:sz w:val="44"/>
          <w:szCs w:val="44"/>
          <w:shd w:val="clear" w:color="auto" w:fill="auto"/>
          <w:lang w:val="ru-RU" w:eastAsia="ru-RU" w:bidi="ru-RU"/>
        </w:rPr>
        <w:t>народная драма—въ пяти дѣйствіяхъ.</w:t>
      </w:r>
      <w:r>
        <w:rPr>
          <w:color w:val="000000"/>
          <w:spacing w:val="0"/>
          <w:w w:val="100"/>
          <w:position w:val="0"/>
          <w:sz w:val="44"/>
          <w:szCs w:val="44"/>
          <w:shd w:val="clear" w:color="auto" w:fill="auto"/>
          <w:lang w:val="ru-RU" w:eastAsia="ru-RU" w:bidi="ru-RU"/>
        </w:rPr>
        <w:t xml:space="preserve"> В. </w:t>
      </w:r>
      <w:r>
        <w:rPr>
          <w:color w:val="000000"/>
          <w:spacing w:val="0"/>
          <w:w w:val="100"/>
          <w:position w:val="0"/>
          <w:sz w:val="48"/>
          <w:szCs w:val="48"/>
          <w:shd w:val="clear" w:color="auto" w:fill="auto"/>
          <w:lang w:val="ru-RU" w:eastAsia="ru-RU" w:bidi="ru-RU"/>
        </w:rPr>
        <w:t xml:space="preserve">С. </w:t>
      </w:r>
      <w:r>
        <w:rPr>
          <w:color w:val="000000"/>
          <w:spacing w:val="0"/>
          <w:w w:val="100"/>
          <w:position w:val="0"/>
          <w:sz w:val="44"/>
          <w:szCs w:val="44"/>
          <w:shd w:val="clear" w:color="auto" w:fill="auto"/>
          <w:lang w:val="ru-RU" w:eastAsia="ru-RU" w:bidi="ru-RU"/>
        </w:rPr>
        <w:t xml:space="preserve">Таирова. </w:t>
      </w:r>
      <w:r>
        <w:rPr>
          <w:i/>
          <w:iCs/>
          <w:color w:val="000000"/>
          <w:spacing w:val="0"/>
          <w:w w:val="100"/>
          <w:position w:val="0"/>
          <w:sz w:val="44"/>
          <w:szCs w:val="44"/>
          <w:shd w:val="clear" w:color="auto" w:fill="auto"/>
          <w:lang w:val="ru-RU" w:eastAsia="ru-RU" w:bidi="ru-RU"/>
        </w:rPr>
        <w:t>Санктпетербургъ. Въ тип. Якова Трея. 4 849.Въ 42-ю д. л. 4 40 стр.</w:t>
      </w:r>
    </w:p>
    <w:p>
      <w:pPr>
        <w:pStyle w:val="Style18"/>
        <w:keepNext w:val="0"/>
        <w:keepLines w:val="0"/>
        <w:widowControl w:val="0"/>
        <w:shd w:val="clear" w:color="auto" w:fill="auto"/>
        <w:bidi w:val="0"/>
        <w:spacing w:before="0" w:after="0" w:line="214" w:lineRule="auto"/>
        <w:ind w:left="0" w:right="0" w:firstLine="480"/>
        <w:rPr>
          <w:sz w:val="44"/>
          <w:szCs w:val="44"/>
        </w:rPr>
        <w:sectPr>
          <w:headerReference w:type="even" r:id="rId113"/>
          <w:headerReference w:type="default" r:id="rId114"/>
          <w:pgSz w:w="16590" w:h="26155"/>
          <w:pgMar w:top="1330" w:left="844" w:right="843" w:bottom="698" w:header="0" w:footer="3" w:gutter="0"/>
          <w:pgNumType w:start="49"/>
          <w:cols w:space="720"/>
          <w:noEndnote/>
          <w:rtlGutter w:val="0"/>
          <w:docGrid w:linePitch="360"/>
        </w:sectPr>
      </w:pPr>
      <w:r>
        <w:rPr>
          <w:color w:val="000000"/>
          <w:spacing w:val="0"/>
          <w:w w:val="100"/>
          <w:position w:val="0"/>
          <w:sz w:val="44"/>
          <w:szCs w:val="44"/>
          <w:shd w:val="clear" w:color="auto" w:fill="auto"/>
          <w:lang w:val="ru-RU" w:eastAsia="ru-RU" w:bidi="ru-RU"/>
        </w:rPr>
        <w:t xml:space="preserve">У нашихъ писателей часто встрѣчается слово </w:t>
      </w:r>
      <w:r>
        <w:rPr>
          <w:i/>
          <w:iCs/>
          <w:color w:val="000000"/>
          <w:spacing w:val="0"/>
          <w:w w:val="100"/>
          <w:position w:val="0"/>
          <w:sz w:val="44"/>
          <w:szCs w:val="44"/>
          <w:shd w:val="clear" w:color="auto" w:fill="auto"/>
          <w:lang w:val="ru-RU" w:eastAsia="ru-RU" w:bidi="ru-RU"/>
        </w:rPr>
        <w:t>народный,</w:t>
      </w:r>
      <w:r>
        <w:rPr>
          <w:color w:val="000000"/>
          <w:spacing w:val="0"/>
          <w:w w:val="100"/>
          <w:position w:val="0"/>
          <w:sz w:val="44"/>
          <w:szCs w:val="44"/>
          <w:shd w:val="clear" w:color="auto" w:fill="auto"/>
          <w:lang w:val="ru-RU" w:eastAsia="ru-RU" w:bidi="ru-RU"/>
        </w:rPr>
        <w:t xml:space="preserve"> по значеніе его сбивчиво </w:t>
      </w:r>
      <w:r>
        <w:rPr>
          <w:color w:val="000000"/>
          <w:spacing w:val="0"/>
          <w:w w:val="100"/>
          <w:position w:val="0"/>
          <w:sz w:val="48"/>
          <w:szCs w:val="48"/>
          <w:shd w:val="clear" w:color="auto" w:fill="auto"/>
          <w:lang w:val="ru-RU" w:eastAsia="ru-RU" w:bidi="ru-RU"/>
        </w:rPr>
        <w:t xml:space="preserve">и </w:t>
      </w:r>
      <w:r>
        <w:rPr>
          <w:color w:val="000000"/>
          <w:spacing w:val="0"/>
          <w:w w:val="100"/>
          <w:position w:val="0"/>
          <w:sz w:val="44"/>
          <w:szCs w:val="44"/>
          <w:shd w:val="clear" w:color="auto" w:fill="auto"/>
          <w:lang w:val="ru-RU" w:eastAsia="ru-RU" w:bidi="ru-RU"/>
        </w:rPr>
        <w:t xml:space="preserve">неопредѣленно. Что такое , на-нримѣръ, </w:t>
      </w:r>
      <w:r>
        <w:rPr>
          <w:i/>
          <w:iCs/>
          <w:color w:val="000000"/>
          <w:spacing w:val="0"/>
          <w:w w:val="100"/>
          <w:position w:val="0"/>
          <w:sz w:val="44"/>
          <w:szCs w:val="44"/>
          <w:shd w:val="clear" w:color="auto" w:fill="auto"/>
          <w:lang w:val="ru-RU" w:eastAsia="ru-RU" w:bidi="ru-RU"/>
        </w:rPr>
        <w:t>народная драма?</w:t>
      </w:r>
      <w:r>
        <w:rPr>
          <w:color w:val="000000"/>
          <w:spacing w:val="0"/>
          <w:w w:val="100"/>
          <w:position w:val="0"/>
          <w:sz w:val="44"/>
          <w:szCs w:val="44"/>
          <w:shd w:val="clear" w:color="auto" w:fill="auto"/>
          <w:lang w:val="ru-RU" w:eastAsia="ru-RU" w:bidi="ru-RU"/>
        </w:rPr>
        <w:t xml:space="preserve"> Мы понимаемъ что такое </w:t>
      </w:r>
      <w:r>
        <w:rPr>
          <w:i/>
          <w:iCs/>
          <w:color w:val="000000"/>
          <w:spacing w:val="0"/>
          <w:w w:val="100"/>
          <w:position w:val="0"/>
          <w:sz w:val="44"/>
          <w:szCs w:val="44"/>
          <w:shd w:val="clear" w:color="auto" w:fill="auto"/>
          <w:lang w:val="ru-RU" w:eastAsia="ru-RU" w:bidi="ru-RU"/>
        </w:rPr>
        <w:t>народный костюмъ,</w:t>
      </w:r>
      <w:r>
        <w:rPr>
          <w:color w:val="000000"/>
          <w:spacing w:val="0"/>
          <w:w w:val="100"/>
          <w:position w:val="0"/>
          <w:sz w:val="44"/>
          <w:szCs w:val="44"/>
          <w:shd w:val="clear" w:color="auto" w:fill="auto"/>
          <w:lang w:val="ru-RU" w:eastAsia="ru-RU" w:bidi="ru-RU"/>
        </w:rPr>
        <w:t xml:space="preserve"> то-есть, одежда,</w:t>
      </w:r>
    </w:p>
    <mc:AlternateContent>
      <mc:Choice Requires="wps">
        <w:drawing>
          <wp:anchor distT="0" distB="0" distL="0" distR="0" simplePos="0" relativeHeight="125829411" behindDoc="0" locked="0" layoutInCell="1" allowOverlap="1">
            <wp:simplePos x="0" y="0"/>
            <wp:positionH relativeFrom="page">
              <wp:posOffset>640715</wp:posOffset>
            </wp:positionH>
            <wp:positionV relativeFrom="margin">
              <wp:posOffset>179070</wp:posOffset>
            </wp:positionV>
            <wp:extent cx="9196705" cy="6877050"/>
            <wp:wrapTopAndBottom/>
            <wp:docPr id="169" name="Shape 169"/>
            <a:graphic xmlns:a="http://schemas.openxmlformats.org/drawingml/2006/main">
              <a:graphicData uri="http://schemas.microsoft.com/office/word/2010/wordprocessingShape">
                <wps:wsp>
                  <wps:cNvSpPr txBox="1"/>
                  <wps:spPr>
                    <a:xfrm>
                      <a:ext cx="9196705" cy="6877050"/>
                    </a:xfrm>
                    <a:prstGeom prst="rect"/>
                    <a:noFill/>
                  </wps:spPr>
                  <wps:txbx>
                    <w:txbxContent>
                      <w:p>
                        <w:pPr>
                          <w:pStyle w:val="Style18"/>
                          <w:keepNext w:val="0"/>
                          <w:keepLines w:val="0"/>
                          <w:widowControl w:val="0"/>
                          <w:shd w:val="clear" w:color="auto" w:fill="auto"/>
                          <w:bidi w:val="0"/>
                          <w:spacing w:before="0" w:after="0" w:line="211" w:lineRule="auto"/>
                          <w:ind w:left="0" w:right="0" w:firstLine="0"/>
                          <w:rPr>
                            <w:sz w:val="44"/>
                            <w:szCs w:val="44"/>
                          </w:rPr>
                        </w:pPr>
                        <w:r>
                          <w:rPr>
                            <w:color w:val="000000"/>
                            <w:spacing w:val="0"/>
                            <w:w w:val="100"/>
                            <w:position w:val="0"/>
                            <w:sz w:val="44"/>
                            <w:szCs w:val="44"/>
                            <w:shd w:val="clear" w:color="auto" w:fill="auto"/>
                            <w:lang w:val="ru-RU" w:eastAsia="ru-RU" w:bidi="ru-RU"/>
                          </w:rPr>
                          <w:t>принадлежащая, извѣстному пароду, какъ, на-примѣръ, сарафанъ—рус</w:t>
                          <w:softHyphen/>
                          <w:t xml:space="preserve">скому, туника и тога греческому, и т. д. Ио что такое языкъ </w:t>
                        </w:r>
                        <w:r>
                          <w:rPr>
                            <w:i/>
                            <w:iCs/>
                            <w:color w:val="000000"/>
                            <w:spacing w:val="0"/>
                            <w:w w:val="100"/>
                            <w:position w:val="0"/>
                            <w:sz w:val="44"/>
                            <w:szCs w:val="44"/>
                            <w:shd w:val="clear" w:color="auto" w:fill="auto"/>
                            <w:lang w:val="ru-RU" w:eastAsia="ru-RU" w:bidi="ru-RU"/>
                          </w:rPr>
                          <w:t>народ</w:t>
                          <w:softHyphen/>
                          <w:t>ный?</w:t>
                        </w:r>
                        <w:r>
                          <w:rPr>
                            <w:color w:val="000000"/>
                            <w:spacing w:val="0"/>
                            <w:w w:val="100"/>
                            <w:position w:val="0"/>
                            <w:sz w:val="44"/>
                            <w:szCs w:val="44"/>
                            <w:shd w:val="clear" w:color="auto" w:fill="auto"/>
                            <w:lang w:val="ru-RU" w:eastAsia="ru-RU" w:bidi="ru-RU"/>
                          </w:rPr>
                          <w:t xml:space="preserve"> Это пазвапіе еще было понятно, когда имъ означали языкъ, которымъ говорилъ извѣстныя пародъ, въ противоположность язы</w:t>
                          <w:softHyphen/>
                          <w:t>ку латнискому, бывшему въ употребленіи у ученыхъ: такъ назы</w:t>
                          <w:softHyphen/>
                          <w:t xml:space="preserve">вались народнымъ языкомъ </w:t>
                        </w:r>
                        <w:r>
                          <w:rPr>
                            <w:color w:val="000000"/>
                            <w:spacing w:val="0"/>
                            <w:w w:val="100"/>
                            <w:position w:val="0"/>
                            <w:sz w:val="44"/>
                            <w:szCs w:val="44"/>
                            <w:shd w:val="clear" w:color="auto" w:fill="auto"/>
                            <w:lang w:val="fr-FR" w:eastAsia="fr-FR" w:bidi="fr-FR"/>
                          </w:rPr>
                          <w:t xml:space="preserve">(langue vulgaire) </w:t>
                        </w:r>
                        <w:r>
                          <w:rPr>
                            <w:color w:val="000000"/>
                            <w:spacing w:val="0"/>
                            <w:w w:val="100"/>
                            <w:position w:val="0"/>
                            <w:sz w:val="44"/>
                            <w:szCs w:val="44"/>
                            <w:shd w:val="clear" w:color="auto" w:fill="auto"/>
                            <w:lang w:val="ru-RU" w:eastAsia="ru-RU" w:bidi="ru-RU"/>
                          </w:rPr>
                          <w:t>— языкъ Французскій, нѣмецкій, англійскій, н проч. Съ распространеніемъ образованно</w:t>
                          <w:softHyphen/>
                          <w:t>сти, когда ученые п литераторы стали находить себѣ публику и читателей посреди своихъ соотечественниковъ, и писать для нихъ, не предназначая свои сочппепія только для малаго числа образо</w:t>
                          <w:softHyphen/>
                          <w:t xml:space="preserve">ванныхъ людей во всѣхъ государствахъ, «гражданъ </w:t>
                        </w:r>
                        <w:r>
                          <w:rPr>
                            <w:color w:val="000000"/>
                            <w:spacing w:val="0"/>
                            <w:w w:val="100"/>
                            <w:position w:val="0"/>
                            <w:sz w:val="44"/>
                            <w:szCs w:val="44"/>
                            <w:shd w:val="clear" w:color="auto" w:fill="auto"/>
                            <w:lang w:val="la-001" w:eastAsia="la-001" w:bidi="la-001"/>
                          </w:rPr>
                          <w:t xml:space="preserve">reipublicae lite- </w:t>
                        </w:r>
                        <w:r>
                          <w:rPr>
                            <w:color w:val="000000"/>
                            <w:spacing w:val="0"/>
                            <w:w w:val="100"/>
                            <w:position w:val="0"/>
                            <w:sz w:val="44"/>
                            <w:szCs w:val="44"/>
                            <w:shd w:val="clear" w:color="auto" w:fill="auto"/>
                            <w:lang w:val="ru-RU" w:eastAsia="ru-RU" w:bidi="ru-RU"/>
                          </w:rPr>
                          <w:t>гагіае», мертвые языки оставили безъ употребленія и обратились къ языку вульгарному, народному. Въ этомъ случаѣ, и русскій языкъ есть народный, то-есть, принадлежащій русскому народу, и это названіе единственно вѣрное и опредѣленное. Но у насъ думаютъ его подраздѣлять, отъ-чего и выходитъ вся путаница. Образованіе неравно разлито ио всѣмъ классамъ; каждый классъ представляетъ свои осо</w:t>
                          <w:softHyphen/>
                          <w:t>бенности , особенный горизонтъ своихъ понятій , воззрѣніи, спой образъ мыслей , который, разумѣется , тѣснѣе или шире, смотря но тому, на сколько одинъ классъ отсталъ въ образованіи отъ дру</w:t>
                          <w:softHyphen/>
                          <w:t xml:space="preserve">гаго. Въ этомъ случаѣ, примѣнить названіе </w:t>
                        </w:r>
                        <w:r>
                          <w:rPr>
                            <w:i/>
                            <w:iCs/>
                            <w:color w:val="000000"/>
                            <w:spacing w:val="0"/>
                            <w:w w:val="100"/>
                            <w:position w:val="0"/>
                            <w:sz w:val="44"/>
                            <w:szCs w:val="44"/>
                            <w:shd w:val="clear" w:color="auto" w:fill="auto"/>
                            <w:lang w:val="ru-RU" w:eastAsia="ru-RU" w:bidi="ru-RU"/>
                          </w:rPr>
                          <w:t>народный</w:t>
                        </w:r>
                        <w:r>
                          <w:rPr>
                            <w:color w:val="000000"/>
                            <w:spacing w:val="0"/>
                            <w:w w:val="100"/>
                            <w:position w:val="0"/>
                            <w:sz w:val="44"/>
                            <w:szCs w:val="44"/>
                            <w:shd w:val="clear" w:color="auto" w:fill="auto"/>
                            <w:lang w:val="ru-RU" w:eastAsia="ru-RU" w:bidi="ru-RU"/>
                          </w:rPr>
                          <w:t xml:space="preserve"> только къ тому классу, который менѣе развитъ, значитъ исключать изъ народа классы образованные, какъ-бѵдто они не принадлежать ему вовсе; съ другой сторопы—оскорбительно было бы для самаго народа, еслибъ кто взду</w:t>
                          <w:softHyphen/>
                        </w:r>
                      </w:p>
                    </w:txbxContent>
                  </wps:txbx>
                  <wps:bodyPr lIns="0" tIns="0" rIns="0" bIns="0">
                    <a:spAutoFit/>
                  </wps:bodyPr>
                </wps:wsp>
              </a:graphicData>
            </a:graphic>
          </wp:anchor>
        </w:drawing>
      </mc:Choice>
      <mc:Fallback>
        <w:pict>
          <v:shape id="_x0000_s1195" type="#_x0000_t202" style="position:absolute;margin-left:8.25pt;margin-top:14.1pt;width:724.14999999999998pt;height:541.5pt;z-index:-125829342;mso-wrap-distance-left:0;mso-wrap-distance-right:0;mso-position-horizontal-relative:margin;mso-position-vertical-relative:margin" filled="f" stroked="f">
            <v:textbox style="mso-fit-shape-to-text:t" inset="0,0,0,0">
              <w:txbxContent>
                <w:p>
                  <w:pPr>
                    <w:pStyle w:val="Style18"/>
                    <w:keepNext w:val="0"/>
                    <w:keepLines w:val="0"/>
                    <w:widowControl w:val="0"/>
                    <w:shd w:val="clear" w:color="auto" w:fill="auto"/>
                    <w:bidi w:val="0"/>
                    <w:spacing w:before="0" w:after="0" w:line="211" w:lineRule="auto"/>
                    <w:ind w:left="0" w:right="0" w:firstLine="0"/>
                    <w:rPr>
                      <w:sz w:val="44"/>
                      <w:szCs w:val="44"/>
                    </w:rPr>
                  </w:pPr>
                  <w:r>
                    <w:rPr>
                      <w:color w:val="000000"/>
                      <w:spacing w:val="0"/>
                      <w:w w:val="100"/>
                      <w:position w:val="0"/>
                      <w:sz w:val="44"/>
                      <w:szCs w:val="44"/>
                      <w:shd w:val="clear" w:color="auto" w:fill="auto"/>
                      <w:lang w:val="ru-RU" w:eastAsia="ru-RU" w:bidi="ru-RU"/>
                    </w:rPr>
                    <w:t>принадлежащая, извѣстному пароду, какъ, на-примѣръ, сарафанъ—рус</w:t>
                    <w:softHyphen/>
                    <w:t xml:space="preserve">скому, туника и тога греческому, и т. д. Ио что такое языкъ </w:t>
                  </w:r>
                  <w:r>
                    <w:rPr>
                      <w:i/>
                      <w:iCs/>
                      <w:color w:val="000000"/>
                      <w:spacing w:val="0"/>
                      <w:w w:val="100"/>
                      <w:position w:val="0"/>
                      <w:sz w:val="44"/>
                      <w:szCs w:val="44"/>
                      <w:shd w:val="clear" w:color="auto" w:fill="auto"/>
                      <w:lang w:val="ru-RU" w:eastAsia="ru-RU" w:bidi="ru-RU"/>
                    </w:rPr>
                    <w:t>народ</w:t>
                    <w:softHyphen/>
                    <w:t>ный?</w:t>
                  </w:r>
                  <w:r>
                    <w:rPr>
                      <w:color w:val="000000"/>
                      <w:spacing w:val="0"/>
                      <w:w w:val="100"/>
                      <w:position w:val="0"/>
                      <w:sz w:val="44"/>
                      <w:szCs w:val="44"/>
                      <w:shd w:val="clear" w:color="auto" w:fill="auto"/>
                      <w:lang w:val="ru-RU" w:eastAsia="ru-RU" w:bidi="ru-RU"/>
                    </w:rPr>
                    <w:t xml:space="preserve"> Это пазвапіе еще было понятно, когда имъ означали языкъ, которымъ говорилъ извѣстныя пародъ, въ противоположность язы</w:t>
                    <w:softHyphen/>
                    <w:t>ку латнискому, бывшему въ употребленіи у ученыхъ: такъ назы</w:t>
                    <w:softHyphen/>
                    <w:t xml:space="preserve">вались народнымъ языкомъ </w:t>
                  </w:r>
                  <w:r>
                    <w:rPr>
                      <w:color w:val="000000"/>
                      <w:spacing w:val="0"/>
                      <w:w w:val="100"/>
                      <w:position w:val="0"/>
                      <w:sz w:val="44"/>
                      <w:szCs w:val="44"/>
                      <w:shd w:val="clear" w:color="auto" w:fill="auto"/>
                      <w:lang w:val="fr-FR" w:eastAsia="fr-FR" w:bidi="fr-FR"/>
                    </w:rPr>
                    <w:t xml:space="preserve">(langue vulgaire) </w:t>
                  </w:r>
                  <w:r>
                    <w:rPr>
                      <w:color w:val="000000"/>
                      <w:spacing w:val="0"/>
                      <w:w w:val="100"/>
                      <w:position w:val="0"/>
                      <w:sz w:val="44"/>
                      <w:szCs w:val="44"/>
                      <w:shd w:val="clear" w:color="auto" w:fill="auto"/>
                      <w:lang w:val="ru-RU" w:eastAsia="ru-RU" w:bidi="ru-RU"/>
                    </w:rPr>
                    <w:t>— языкъ Французскій, нѣмецкій, англійскій, н проч. Съ распространеніемъ образованно</w:t>
                    <w:softHyphen/>
                    <w:t>сти, когда ученые п литераторы стали находить себѣ публику и читателей посреди своихъ соотечественниковъ, и писать для нихъ, не предназначая свои сочппепія только для малаго числа образо</w:t>
                    <w:softHyphen/>
                    <w:t xml:space="preserve">ванныхъ людей во всѣхъ государствахъ, «гражданъ </w:t>
                  </w:r>
                  <w:r>
                    <w:rPr>
                      <w:color w:val="000000"/>
                      <w:spacing w:val="0"/>
                      <w:w w:val="100"/>
                      <w:position w:val="0"/>
                      <w:sz w:val="44"/>
                      <w:szCs w:val="44"/>
                      <w:shd w:val="clear" w:color="auto" w:fill="auto"/>
                      <w:lang w:val="la-001" w:eastAsia="la-001" w:bidi="la-001"/>
                    </w:rPr>
                    <w:t xml:space="preserve">reipublicae lite- </w:t>
                  </w:r>
                  <w:r>
                    <w:rPr>
                      <w:color w:val="000000"/>
                      <w:spacing w:val="0"/>
                      <w:w w:val="100"/>
                      <w:position w:val="0"/>
                      <w:sz w:val="44"/>
                      <w:szCs w:val="44"/>
                      <w:shd w:val="clear" w:color="auto" w:fill="auto"/>
                      <w:lang w:val="ru-RU" w:eastAsia="ru-RU" w:bidi="ru-RU"/>
                    </w:rPr>
                    <w:t>гагіае», мертвые языки оставили безъ употребленія и обратились къ языку вульгарному, народному. Въ этомъ случаѣ, и русскій языкъ есть народный, то-есть, принадлежащій русскому народу, и это названіе единственно вѣрное и опредѣленное. Но у насъ думаютъ его подраздѣлять, отъ-чего и выходитъ вся путаница. Образованіе неравно разлито ио всѣмъ классамъ; каждый классъ представляетъ свои осо</w:t>
                    <w:softHyphen/>
                    <w:t>бенности , особенный горизонтъ своихъ понятій , воззрѣніи, спой образъ мыслей , который, разумѣется , тѣснѣе или шире, смотря но тому, на сколько одинъ классъ отсталъ въ образованіи отъ дру</w:t>
                    <w:softHyphen/>
                    <w:t xml:space="preserve">гаго. Въ этомъ случаѣ, примѣнить названіе </w:t>
                  </w:r>
                  <w:r>
                    <w:rPr>
                      <w:i/>
                      <w:iCs/>
                      <w:color w:val="000000"/>
                      <w:spacing w:val="0"/>
                      <w:w w:val="100"/>
                      <w:position w:val="0"/>
                      <w:sz w:val="44"/>
                      <w:szCs w:val="44"/>
                      <w:shd w:val="clear" w:color="auto" w:fill="auto"/>
                      <w:lang w:val="ru-RU" w:eastAsia="ru-RU" w:bidi="ru-RU"/>
                    </w:rPr>
                    <w:t>народный</w:t>
                  </w:r>
                  <w:r>
                    <w:rPr>
                      <w:color w:val="000000"/>
                      <w:spacing w:val="0"/>
                      <w:w w:val="100"/>
                      <w:position w:val="0"/>
                      <w:sz w:val="44"/>
                      <w:szCs w:val="44"/>
                      <w:shd w:val="clear" w:color="auto" w:fill="auto"/>
                      <w:lang w:val="ru-RU" w:eastAsia="ru-RU" w:bidi="ru-RU"/>
                    </w:rPr>
                    <w:t xml:space="preserve"> только къ тому классу, который менѣе развитъ, значитъ исключать изъ народа классы образованные, какъ-бѵдто они не принадлежать ему вовсе; съ другой сторопы—оскорбительно было бы для самаго народа, еслибъ кто взду</w:t>
                    <w:softHyphen/>
                  </w:r>
                </w:p>
              </w:txbxContent>
            </v:textbox>
            <w10:wrap type="topAndBottom" anchorx="margin" anchory="margin"/>
          </v:shape>
        </w:pict>
      </mc:Fallback>
    </mc:AlternateContent>
    <w:p>
      <w:pPr>
        <w:pStyle w:val="Style18"/>
        <w:keepNext w:val="0"/>
        <w:keepLines w:val="0"/>
        <w:widowControl w:val="0"/>
        <w:shd w:val="clear" w:color="auto" w:fill="auto"/>
        <w:bidi w:val="0"/>
        <w:spacing w:before="0" w:after="0" w:line="211" w:lineRule="auto"/>
        <w:ind w:left="0" w:right="0" w:firstLine="0"/>
        <w:rPr>
          <w:sz w:val="44"/>
          <w:szCs w:val="44"/>
        </w:rPr>
      </w:pPr>
      <w:r>
        <w:rPr>
          <w:color w:val="000000"/>
          <w:spacing w:val="0"/>
          <w:w w:val="100"/>
          <w:position w:val="0"/>
          <w:sz w:val="44"/>
          <w:szCs w:val="44"/>
          <w:shd w:val="clear" w:color="auto" w:fill="auto"/>
          <w:lang w:val="ru-RU" w:eastAsia="ru-RU" w:bidi="ru-RU"/>
        </w:rPr>
        <w:t>малъ распространять это названіе, только па необразованную его часть, исключая изъ нея именно то, чтб составляетъ предметъ народной гор</w:t>
        <w:softHyphen/>
        <w:t>дости, произведенія народнаго генія. Державинъ, Ломоносовъ, Пуш</w:t>
        <w:softHyphen/>
        <w:t>кинъ·, Лермонтовъ, Крыловъ — не суть ли имена, которыми имѣетъ право гордиться Россія, весь русскій народъ, между-тѣмъ, какъ онн оцѣнены только этой образованною частью русскаго общества, на ко</w:t>
        <w:softHyphen/>
        <w:t xml:space="preserve">торую не хотятъ распространять названіе </w:t>
      </w:r>
      <w:r>
        <w:rPr>
          <w:i/>
          <w:iCs/>
          <w:color w:val="000000"/>
          <w:spacing w:val="0"/>
          <w:w w:val="100"/>
          <w:position w:val="0"/>
          <w:sz w:val="44"/>
          <w:szCs w:val="44"/>
          <w:shd w:val="clear" w:color="auto" w:fill="auto"/>
          <w:lang w:val="ru-RU" w:eastAsia="ru-RU" w:bidi="ru-RU"/>
        </w:rPr>
        <w:t>народный,</w:t>
      </w:r>
      <w:r>
        <w:rPr>
          <w:color w:val="000000"/>
          <w:spacing w:val="0"/>
          <w:w w:val="100"/>
          <w:position w:val="0"/>
          <w:sz w:val="44"/>
          <w:szCs w:val="44"/>
          <w:shd w:val="clear" w:color="auto" w:fill="auto"/>
          <w:lang w:val="ru-RU" w:eastAsia="ru-RU" w:bidi="ru-RU"/>
        </w:rPr>
        <w:t xml:space="preserve"> п почти неизвѣстна той, къ которой относятъ это названіе? Ошибка заключается въ томъ, что слово </w:t>
      </w:r>
      <w:r>
        <w:rPr>
          <w:i/>
          <w:iCs/>
          <w:color w:val="000000"/>
          <w:spacing w:val="0"/>
          <w:w w:val="100"/>
          <w:position w:val="0"/>
          <w:sz w:val="44"/>
          <w:szCs w:val="44"/>
          <w:shd w:val="clear" w:color="auto" w:fill="auto"/>
          <w:lang w:val="ru-RU" w:eastAsia="ru-RU" w:bidi="ru-RU"/>
        </w:rPr>
        <w:t>народный</w:t>
      </w:r>
      <w:r>
        <w:rPr>
          <w:color w:val="000000"/>
          <w:spacing w:val="0"/>
          <w:w w:val="100"/>
          <w:position w:val="0"/>
          <w:sz w:val="44"/>
          <w:szCs w:val="44"/>
          <w:shd w:val="clear" w:color="auto" w:fill="auto"/>
          <w:lang w:val="ru-RU" w:eastAsia="ru-RU" w:bidi="ru-RU"/>
        </w:rPr>
        <w:t xml:space="preserve"> смѣшиваютъ съ </w:t>
      </w:r>
      <w:r>
        <w:rPr>
          <w:i/>
          <w:iCs/>
          <w:color w:val="000000"/>
          <w:spacing w:val="0"/>
          <w:w w:val="100"/>
          <w:position w:val="0"/>
          <w:sz w:val="44"/>
          <w:szCs w:val="44"/>
          <w:shd w:val="clear" w:color="auto" w:fill="auto"/>
          <w:lang w:val="ru-RU" w:eastAsia="ru-RU" w:bidi="ru-RU"/>
        </w:rPr>
        <w:t>простонароднымъ,</w:t>
      </w:r>
      <w:r>
        <w:rPr>
          <w:color w:val="000000"/>
          <w:spacing w:val="0"/>
          <w:w w:val="100"/>
          <w:position w:val="0"/>
          <w:sz w:val="44"/>
          <w:szCs w:val="44"/>
          <w:shd w:val="clear" w:color="auto" w:fill="auto"/>
          <w:lang w:val="ru-RU" w:eastAsia="ru-RU" w:bidi="ru-RU"/>
        </w:rPr>
        <w:t xml:space="preserve"> характе</w:t>
        <w:softHyphen/>
        <w:t>ризуя послѣднимъ словомъ ту часть русскаго населенія, которая, мало- по-малу просвѣщаясь, дойдетъ до пониманія и усвоенія себѣ всѣхъ сокровищъ, порожденныхъ народнымъ геніемъ. Изч» этого слѣдуетъ, что и самый языкъ этихъ сословій, заключая въ себѣ кругъ понятій извѣстнаго класса, представляетъ чрезвычайное разнообразіе, но все остается народнымъ—въ устахъ образованнаго человѣка равно п про</w:t>
        <w:softHyphen/>
        <w:t>столюдина, служа каждому орудіемъ выраженія мысли и понятій той СФеры. въ которой живутъонн. Ученый Французъ семнадцатаго столѣтія, воспитанный на латнни, могъ назвать всѣ произведенія Корнеля, Ра</w:t>
        <w:softHyphen/>
        <w:t>сина, Мольера, сочиненія Рабле, Декарта, Мальбранша и нроч. писан</w:t>
        <w:softHyphen/>
        <w:t xml:space="preserve">ными народнымъ, обыкновеннымъ языкомъ, </w:t>
      </w:r>
      <w:r>
        <w:rPr>
          <w:color w:val="000000"/>
          <w:spacing w:val="0"/>
          <w:w w:val="100"/>
          <w:position w:val="0"/>
          <w:sz w:val="44"/>
          <w:szCs w:val="44"/>
          <w:shd w:val="clear" w:color="auto" w:fill="auto"/>
          <w:lang w:val="fr-FR" w:eastAsia="fr-FR" w:bidi="fr-FR"/>
        </w:rPr>
        <w:t xml:space="preserve">écrites en langue vulgaire, </w:t>
      </w:r>
      <w:r>
        <w:rPr>
          <w:color w:val="000000"/>
          <w:spacing w:val="0"/>
          <w:w w:val="100"/>
          <w:position w:val="0"/>
          <w:sz w:val="44"/>
          <w:szCs w:val="44"/>
          <w:shd w:val="clear" w:color="auto" w:fill="auto"/>
          <w:lang w:val="ru-RU" w:eastAsia="ru-RU" w:bidi="ru-RU"/>
        </w:rPr>
        <w:t>несмотря на то, что понимать эти сочиненія могъ только одинъ выс</w:t>
        <w:softHyphen/>
        <w:t>шій ио своему образованію классъ общества. Другое дѣло осноситель- но правильности языка извѣстнаго писателя и болѣе или менѣе глу</w:t>
        <w:softHyphen/>
        <w:t>бокаго знанія духа отечественнаго языка, имѣющее вліяніе и на самый колоритъ литературнаго произведенія, и иа доступность его бблыиему или меньшему кругу· читателей: писатель можетъ быть болѣе или ме</w:t>
        <w:softHyphen/>
        <w:t xml:space="preserve">нѣе въ этомъ случаѣ </w:t>
      </w:r>
      <w:r>
        <w:rPr>
          <w:i/>
          <w:iCs/>
          <w:color w:val="000000"/>
          <w:spacing w:val="0"/>
          <w:w w:val="100"/>
          <w:position w:val="0"/>
          <w:sz w:val="44"/>
          <w:szCs w:val="44"/>
          <w:shd w:val="clear" w:color="auto" w:fill="auto"/>
          <w:lang w:val="ru-RU" w:eastAsia="ru-RU" w:bidi="ru-RU"/>
        </w:rPr>
        <w:t>народенъ,</w:t>
      </w:r>
      <w:r>
        <w:rPr>
          <w:color w:val="000000"/>
          <w:spacing w:val="0"/>
          <w:w w:val="100"/>
          <w:position w:val="0"/>
          <w:sz w:val="44"/>
          <w:szCs w:val="44"/>
          <w:shd w:val="clear" w:color="auto" w:fill="auto"/>
          <w:lang w:val="ru-RU" w:eastAsia="ru-RU" w:bidi="ru-RU"/>
        </w:rPr>
        <w:t xml:space="preserve"> то-есть, его знаетъ почти всякій хотя но имени. Такой народностью пользуется Крыловъ у насъ, по-край-</w:t>
        <w:br w:type="page"/>
        <w:t xml:space="preserve">неіі-мѣрѣ у всѣхъ Русскихъ, знающихъ грамотѣ. Есть сіцо </w:t>
      </w:r>
      <w:r>
        <w:rPr>
          <w:i/>
          <w:iCs/>
          <w:color w:val="000000"/>
          <w:spacing w:val="0"/>
          <w:w w:val="100"/>
          <w:position w:val="0"/>
          <w:sz w:val="44"/>
          <w:szCs w:val="44"/>
          <w:shd w:val="clear" w:color="auto" w:fill="auto"/>
          <w:lang w:val="ru-RU" w:eastAsia="ru-RU" w:bidi="ru-RU"/>
        </w:rPr>
        <w:t xml:space="preserve">народныя </w:t>
      </w:r>
      <w:r>
        <w:rPr>
          <w:color w:val="000000"/>
          <w:spacing w:val="0"/>
          <w:w w:val="100"/>
          <w:position w:val="0"/>
          <w:sz w:val="44"/>
          <w:szCs w:val="44"/>
          <w:shd w:val="clear" w:color="auto" w:fill="auto"/>
          <w:lang w:val="ru-RU" w:eastAsia="ru-RU" w:bidi="ru-RU"/>
        </w:rPr>
        <w:t xml:space="preserve">сказки, когорыя живутъ въ устахъ извѣстнаго парода и извѣстны каждому, какъ у насъ «Бова Королевичъ», «Сказка о сѣромъ волкѣ», и нроч. По что такое </w:t>
      </w:r>
      <w:r>
        <w:rPr>
          <w:i/>
          <w:iCs/>
          <w:color w:val="000000"/>
          <w:spacing w:val="0"/>
          <w:w w:val="100"/>
          <w:position w:val="0"/>
          <w:sz w:val="44"/>
          <w:szCs w:val="44"/>
          <w:shd w:val="clear" w:color="auto" w:fill="auto"/>
          <w:lang w:val="ru-RU" w:eastAsia="ru-RU" w:bidi="ru-RU"/>
        </w:rPr>
        <w:t>народная</w:t>
      </w:r>
      <w:r>
        <w:rPr>
          <w:color w:val="000000"/>
          <w:spacing w:val="0"/>
          <w:w w:val="100"/>
          <w:position w:val="0"/>
          <w:sz w:val="44"/>
          <w:szCs w:val="44"/>
          <w:shd w:val="clear" w:color="auto" w:fill="auto"/>
          <w:lang w:val="ru-RU" w:eastAsia="ru-RU" w:bidi="ru-RU"/>
        </w:rPr>
        <w:t xml:space="preserve"> драма, какъ называетъ г. Таировъ свое сочиненіе?</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Есть ли это народная сказка, послужившая основой драмѣ г. Таи</w:t>
        <w:softHyphen/>
        <w:t xml:space="preserve">рова? Нѣтъ. Написана ли она съ цѣлью сдѣлаться </w:t>
      </w:r>
      <w:r>
        <w:rPr>
          <w:i/>
          <w:iCs/>
          <w:color w:val="000000"/>
          <w:spacing w:val="0"/>
          <w:w w:val="100"/>
          <w:position w:val="0"/>
          <w:sz w:val="44"/>
          <w:szCs w:val="44"/>
          <w:shd w:val="clear" w:color="auto" w:fill="auto"/>
          <w:lang w:val="ru-RU" w:eastAsia="ru-RU" w:bidi="ru-RU"/>
        </w:rPr>
        <w:t>народною,</w:t>
      </w:r>
      <w:r>
        <w:rPr>
          <w:color w:val="000000"/>
          <w:spacing w:val="0"/>
          <w:w w:val="100"/>
          <w:position w:val="0"/>
          <w:sz w:val="44"/>
          <w:szCs w:val="44"/>
          <w:shd w:val="clear" w:color="auto" w:fill="auto"/>
          <w:lang w:val="ru-RU" w:eastAsia="ru-RU" w:bidi="ru-RU"/>
        </w:rPr>
        <w:t xml:space="preserve"> </w:t>
      </w:r>
      <w:r>
        <w:rPr>
          <w:color w:val="000000"/>
          <w:spacing w:val="0"/>
          <w:w w:val="100"/>
          <w:position w:val="0"/>
          <w:sz w:val="44"/>
          <w:szCs w:val="44"/>
          <w:shd w:val="clear" w:color="auto" w:fill="auto"/>
          <w:lang w:val="fr-FR" w:eastAsia="fr-FR" w:bidi="fr-FR"/>
        </w:rPr>
        <w:t>populai</w:t>
        <w:softHyphen/>
        <w:t xml:space="preserve">re?.. </w:t>
      </w:r>
      <w:r>
        <w:rPr>
          <w:color w:val="000000"/>
          <w:spacing w:val="0"/>
          <w:w w:val="100"/>
          <w:position w:val="0"/>
          <w:sz w:val="44"/>
          <w:szCs w:val="44"/>
          <w:shd w:val="clear" w:color="auto" w:fill="auto"/>
          <w:lang w:val="ru-RU" w:eastAsia="ru-RU" w:bidi="ru-RU"/>
        </w:rPr>
        <w:t>Но тогда авторъ предупреждаетъ ходъ исторіи, потому-что одно время и всеобщая извѣстность дѣлаютъ вещь близкою всему народу, и отнюдь не авторъ, а публика тогда называетъ ее народною. Названа ли эта драма народною въ томъ смыслѣ, что авторъ назначаетъ ее исключи</w:t>
        <w:softHyphen/>
        <w:t>тельно для нростаго народа, какъ пишутся длякрестьяиъ буквари, катихи</w:t>
        <w:softHyphen/>
        <w:t>зисы, «сельское чтеніе»? и къ этой ли назидательной литературѣ авторъ присоединяетъ и свою драму?.. Можетъ-быть!.. кто знаетъ чужія мы</w:t>
        <w:softHyphen/>
        <w:t>сли. Или, наконецъ, названа она такъ потому, что содержаніе ея взя</w:t>
        <w:softHyphen/>
        <w:t>то изъ крестьянскаго быта? Можетъ-быть и такъ, но и тутъ зто на</w:t>
        <w:softHyphen/>
        <w:t>званіе неумѣстно, и ничего не выражаетъ, потому-что оно не выра</w:t>
        <w:softHyphen/>
        <w:t>жаетъ вполнѣ понятія: тогда и «Горе отъ Ума» и «Евгеній Онѣгинъ» можно было бы тоже назвать народной комедіей н народной поэмой, потому-что онп запечатлѣны красками русскаго общества, составляю</w:t>
        <w:softHyphen/>
        <w:t>щаго часть русскаго народа. Изъ всего этого видно, что либо авторъ самъ не имѣлъ яснаго представленія о томъ, что хотѣлъ выразить этимъ словомъ, либо употребилъ это слово</w:t>
      </w:r>
      <w:r>
        <w:rPr>
          <w:color w:val="000000"/>
          <w:spacing w:val="0"/>
          <w:w w:val="100"/>
          <w:position w:val="0"/>
          <w:sz w:val="44"/>
          <w:szCs w:val="44"/>
          <w:shd w:val="clear" w:color="auto" w:fill="auto"/>
          <w:vertAlign w:val="superscript"/>
          <w:lang w:val="ru-RU" w:eastAsia="ru-RU" w:bidi="ru-RU"/>
        </w:rPr>
        <w:t>7</w:t>
      </w:r>
      <w:r>
        <w:rPr>
          <w:color w:val="000000"/>
          <w:spacing w:val="0"/>
          <w:w w:val="100"/>
          <w:position w:val="0"/>
          <w:sz w:val="44"/>
          <w:szCs w:val="44"/>
          <w:shd w:val="clear" w:color="auto" w:fill="auto"/>
          <w:lang w:val="ru-RU" w:eastAsia="ru-RU" w:bidi="ru-RU"/>
        </w:rPr>
        <w:t xml:space="preserve"> изъ одной претензіи на оригинальность. Мы потому обратили особенное вниманіе на это на</w:t>
        <w:softHyphen/>
        <w:t>званіе, что думали найдти въ немъ точку, съ которой должно бы бы</w:t>
        <w:softHyphen/>
        <w:t>ло смотрѣть на драму г. Таирова, и тѣмъ извинить ея разные недо</w:t>
        <w:softHyphen/>
        <w:t>статки—и признаемся, рѣшительно не могли остановиться ни на ка</w:t>
        <w:softHyphen/>
        <w:t>комъ заключеніи, а потому должны смотрѣть па его драму съ общей точки зрѣнія всѣхъ произведеній пзлщпой литературы.</w:t>
      </w:r>
    </w:p>
    <w:p>
      <w:pPr>
        <w:pStyle w:val="Style18"/>
        <w:keepNext w:val="0"/>
        <w:keepLines w:val="0"/>
        <w:widowControl w:val="0"/>
        <w:shd w:val="clear" w:color="auto" w:fill="auto"/>
        <w:bidi w:val="0"/>
        <w:spacing w:before="0" w:after="0" w:line="214" w:lineRule="auto"/>
        <w:ind w:left="0" w:right="0" w:firstLine="620"/>
        <w:rPr>
          <w:sz w:val="44"/>
          <w:szCs w:val="44"/>
        </w:rPr>
      </w:pPr>
      <w:r>
        <w:rPr>
          <w:color w:val="000000"/>
          <w:spacing w:val="0"/>
          <w:w w:val="100"/>
          <w:position w:val="0"/>
          <w:sz w:val="44"/>
          <w:szCs w:val="44"/>
          <w:shd w:val="clear" w:color="auto" w:fill="auto"/>
          <w:lang w:val="ru-RU" w:eastAsia="ru-RU" w:bidi="ru-RU"/>
        </w:rPr>
        <w:t>Содержаніе драмы «Иванъ да Марья» заимствовано изъ русскаго крестьянскаго быта. Слѣдовательно, читатель въ правѣ отъ нея ожи</w:t>
        <w:softHyphen/>
        <w:t>дать вѣрнаго изображенія подмѣченныхъ авторомъ типовъ русскихъ мужичковъ, языка и понятій, имъ свойственныхъ и, наконецъ, самой основы драмы, взятой изъ элементовъ жизни этого класса. До-сихъ- поръ этотъ классъ и преобладающіе въ немъ элементы доставляли только богатое содержаніе лиризму, которымъ дышатъ не только его пѣсни, но п произведенія поэтовъ, не выходившихъ изъ съеры крестьянскаго быта, какъ, на-примѣръ, Кольцовъ. Основа дра</w:t>
        <w:softHyphen/>
        <w:t>мы г. Таирова—любовь. Если въ этомъ уже очевидна ошибка — ибо любовь играетъ не первую роль въ крестьянскомъ быту, въ которомъ рѣдкая свадьба обходится безъ пословицы «стерпится, слюбится» и въ которой вытьё невѣсты сдѣлалось необходимымъ обрядомъ даже въ бракахъ но любви—то и въ другихъ отношеніяхъ авторъ совер</w:t>
        <w:softHyphen/>
        <w:t>шенно далекъ отъ вѣрности изображаемой имъ дѣйствительности: лица нисколько не напоминаютъ ни одного типа, не имѣютъ никакого ха</w:t>
        <w:softHyphen/>
        <w:t>рактера, не только русскаго, но и человѣческаго вообще, и говорятъ языкомъ далеко не русскимъ.</w:t>
      </w:r>
    </w:p>
    <w:p>
      <w:pPr>
        <w:pStyle w:val="Style18"/>
        <w:keepNext w:val="0"/>
        <w:keepLines w:val="0"/>
        <w:widowControl w:val="0"/>
        <w:shd w:val="clear" w:color="auto" w:fill="auto"/>
        <w:bidi w:val="0"/>
        <w:spacing w:before="0" w:after="0" w:line="214" w:lineRule="auto"/>
        <w:ind w:left="220" w:right="0" w:firstLine="500"/>
        <w:rPr>
          <w:sz w:val="44"/>
          <w:szCs w:val="44"/>
        </w:rPr>
      </w:pPr>
      <w:r>
        <w:rPr>
          <w:color w:val="000000"/>
          <w:spacing w:val="0"/>
          <w:w w:val="100"/>
          <w:position w:val="0"/>
          <w:sz w:val="44"/>
          <w:szCs w:val="44"/>
          <w:shd w:val="clear" w:color="auto" w:fill="auto"/>
          <w:lang w:val="ru-RU" w:eastAsia="ru-RU" w:bidi="ru-RU"/>
        </w:rPr>
        <w:t xml:space="preserve">Вотъ въ чемъ состоитъ драма г. Таирова. Иванъ влюбленъ въ Марью, но, не рѣшаясь </w:t>
      </w:r>
      <w:r>
        <w:rPr>
          <w:i/>
          <w:iCs/>
          <w:color w:val="000000"/>
          <w:spacing w:val="0"/>
          <w:w w:val="100"/>
          <w:position w:val="0"/>
          <w:sz w:val="44"/>
          <w:szCs w:val="44"/>
          <w:shd w:val="clear" w:color="auto" w:fill="auto"/>
          <w:lang w:val="ru-RU" w:eastAsia="ru-RU" w:bidi="ru-RU"/>
        </w:rPr>
        <w:t>объясниться</w:t>
      </w:r>
      <w:r>
        <w:rPr>
          <w:color w:val="000000"/>
          <w:spacing w:val="0"/>
          <w:w w:val="100"/>
          <w:position w:val="0"/>
          <w:sz w:val="44"/>
          <w:szCs w:val="44"/>
          <w:shd w:val="clear" w:color="auto" w:fill="auto"/>
          <w:lang w:val="ru-RU" w:eastAsia="ru-RU" w:bidi="ru-RU"/>
        </w:rPr>
        <w:t xml:space="preserve"> ей въ любви, дѣлаетъ своимъ повѣрен</w:t>
        <w:softHyphen/>
        <w:t>нымъ Архипа, малаго плутоватаго, который н самъ бы не прочь же</w:t>
        <w:softHyphen/>
        <w:t xml:space="preserve">ниться на Марьѣ. Между-тѣмъ, родители Ивана пріискали ему другую невѣсту, но, тронувшись его любовью </w:t>
      </w:r>
      <w:r>
        <w:rPr>
          <w:color w:val="000000"/>
          <w:spacing w:val="0"/>
          <w:w w:val="100"/>
          <w:position w:val="0"/>
          <w:sz w:val="48"/>
          <w:szCs w:val="48"/>
          <w:shd w:val="clear" w:color="auto" w:fill="auto"/>
          <w:lang w:val="ru-RU" w:eastAsia="ru-RU" w:bidi="ru-RU"/>
        </w:rPr>
        <w:t xml:space="preserve">къ </w:t>
      </w:r>
      <w:r>
        <w:rPr>
          <w:color w:val="000000"/>
          <w:spacing w:val="0"/>
          <w:w w:val="100"/>
          <w:position w:val="0"/>
          <w:sz w:val="44"/>
          <w:szCs w:val="44"/>
          <w:shd w:val="clear" w:color="auto" w:fill="auto"/>
          <w:lang w:val="ru-RU" w:eastAsia="ru-RU" w:bidi="ru-RU"/>
        </w:rPr>
        <w:t>Машѣ, не хотятъ неволить</w:t>
      </w:r>
      <w:r>
        <w:br w:type="page"/>
      </w:r>
    </w:p>
    <w:p>
      <w:pPr>
        <w:pStyle w:val="Style18"/>
        <w:keepNext w:val="0"/>
        <w:keepLines w:val="0"/>
        <w:widowControl w:val="0"/>
        <w:shd w:val="clear" w:color="auto" w:fill="auto"/>
        <w:bidi w:val="0"/>
        <w:spacing w:before="0" w:after="0" w:line="206" w:lineRule="auto"/>
        <w:ind w:left="0" w:right="0" w:firstLine="0"/>
        <w:rPr>
          <w:sz w:val="44"/>
          <w:szCs w:val="44"/>
        </w:rPr>
      </w:pPr>
      <w:r>
        <w:rPr>
          <w:color w:val="000000"/>
          <w:spacing w:val="0"/>
          <w:w w:val="100"/>
          <w:position w:val="0"/>
          <w:sz w:val="44"/>
          <w:szCs w:val="44"/>
          <w:shd w:val="clear" w:color="auto" w:fill="auto"/>
          <w:lang w:val="ru-RU" w:eastAsia="ru-RU" w:bidi="ru-RU"/>
        </w:rPr>
        <w:t xml:space="preserve">сына. Архипъ </w:t>
      </w:r>
      <w:r>
        <w:rPr>
          <w:color w:val="000000"/>
          <w:spacing w:val="0"/>
          <w:w w:val="100"/>
          <w:position w:val="0"/>
          <w:sz w:val="48"/>
          <w:szCs w:val="48"/>
          <w:shd w:val="clear" w:color="auto" w:fill="auto"/>
          <w:lang w:val="ru-RU" w:eastAsia="ru-RU" w:bidi="ru-RU"/>
        </w:rPr>
        <w:t xml:space="preserve">стакнулся </w:t>
      </w:r>
      <w:r>
        <w:rPr>
          <w:color w:val="000000"/>
          <w:spacing w:val="0"/>
          <w:w w:val="100"/>
          <w:position w:val="0"/>
          <w:sz w:val="44"/>
          <w:szCs w:val="44"/>
          <w:shd w:val="clear" w:color="auto" w:fill="auto"/>
          <w:lang w:val="ru-RU" w:eastAsia="ru-RU" w:bidi="ru-RU"/>
        </w:rPr>
        <w:t>съ Прасковьеіі, другой крестьянкой, тоже влюб</w:t>
        <w:softHyphen/>
        <w:t>ленной въ Ивана, и они уговорились помогать другъ другу; она обѣ</w:t>
        <w:softHyphen/>
        <w:t xml:space="preserve">щаетъ слюбиіяь его съ Марьей, а онъ посватать ее за Ивана. Настасья встрѣчается съ матерью </w:t>
      </w:r>
      <w:r>
        <w:rPr>
          <w:color w:val="000000"/>
          <w:spacing w:val="0"/>
          <w:w w:val="100"/>
          <w:position w:val="0"/>
          <w:sz w:val="48"/>
          <w:szCs w:val="48"/>
          <w:shd w:val="clear" w:color="auto" w:fill="auto"/>
          <w:lang w:val="ru-RU" w:eastAsia="ru-RU" w:bidi="ru-RU"/>
        </w:rPr>
        <w:t xml:space="preserve">Ивана, </w:t>
      </w:r>
      <w:r>
        <w:rPr>
          <w:color w:val="000000"/>
          <w:spacing w:val="0"/>
          <w:w w:val="100"/>
          <w:position w:val="0"/>
          <w:sz w:val="44"/>
          <w:szCs w:val="44"/>
          <w:shd w:val="clear" w:color="auto" w:fill="auto"/>
          <w:lang w:val="ru-RU" w:eastAsia="ru-RU" w:bidi="ru-RU"/>
        </w:rPr>
        <w:t>увѣряетъ старуху, что сынъ ея при</w:t>
        <w:softHyphen/>
        <w:t>вороженъ Марьей, и зоветъ ее къ колдуну выпросить у него зелья отъ приворотовъ.</w:t>
      </w:r>
    </w:p>
    <w:p>
      <w:pPr>
        <w:pStyle w:val="Style18"/>
        <w:keepNext w:val="0"/>
        <w:keepLines w:val="0"/>
        <w:widowControl w:val="0"/>
        <w:shd w:val="clear" w:color="auto" w:fill="auto"/>
        <w:bidi w:val="0"/>
        <w:spacing w:before="0" w:after="0" w:line="211" w:lineRule="auto"/>
        <w:ind w:left="0" w:right="0" w:firstLine="440"/>
        <w:rPr>
          <w:sz w:val="44"/>
          <w:szCs w:val="44"/>
        </w:rPr>
      </w:pPr>
      <w:r>
        <w:rPr>
          <w:color w:val="000000"/>
          <w:spacing w:val="0"/>
          <w:w w:val="100"/>
          <w:position w:val="0"/>
          <w:sz w:val="44"/>
          <w:szCs w:val="44"/>
          <w:shd w:val="clear" w:color="auto" w:fill="auto"/>
          <w:lang w:val="ru-RU" w:eastAsia="ru-RU" w:bidi="ru-RU"/>
        </w:rPr>
        <w:t>Во второмъ дѣйствіи, авторъ вводитъ васъ къ колдуну, который знаетъ всѣ зазнобы молодежи въ деревнѣ и, увидя издали старуху съ Прасковьей, приготовляетъ имъ воды и зелья, и отпускаетъ отъ себя совершенно-довольною и старуху, и Прасковью, которую во время кол- дованія отстегалъ плетью. Потомъ слѣдуетъ перемѣна декораціи, соби</w:t>
        <w:softHyphen/>
        <w:t>рается міръ, для того, чтобы судить Ивана, обвиненнаго Архипомъ въ воровствѣ. Но передъ всѣмъ міромъ Иванъ оправдывается и ули</w:t>
        <w:softHyphen/>
        <w:t>чаетъ въ воровствѣ самого Архипа. Между-тѣмъ, оказывается, что Иванъ когда-то нашелъ кладъ, отъ-чего отецъ Маши соглашается вы</w:t>
        <w:softHyphen/>
        <w:t>дать за него дочь.</w:t>
      </w:r>
    </w:p>
    <w:p>
      <w:pPr>
        <w:pStyle w:val="Style18"/>
        <w:keepNext w:val="0"/>
        <w:keepLines w:val="0"/>
        <w:widowControl w:val="0"/>
        <w:shd w:val="clear" w:color="auto" w:fill="auto"/>
        <w:bidi w:val="0"/>
        <w:spacing w:before="0" w:after="0" w:line="211" w:lineRule="auto"/>
        <w:ind w:left="0" w:right="0" w:firstLine="440"/>
        <w:rPr>
          <w:sz w:val="44"/>
          <w:szCs w:val="44"/>
        </w:rPr>
      </w:pPr>
      <w:r>
        <w:rPr>
          <w:color w:val="000000"/>
          <w:spacing w:val="0"/>
          <w:w w:val="100"/>
          <w:position w:val="0"/>
          <w:sz w:val="44"/>
          <w:szCs w:val="44"/>
          <w:shd w:val="clear" w:color="auto" w:fill="auto"/>
          <w:lang w:val="ru-RU" w:eastAsia="ru-RU" w:bidi="ru-RU"/>
        </w:rPr>
        <w:t>Въ третьемъ дѣйствіи, является сваха, потомъ крестьянка Ѳекла; узнавъ, что у нея отдаютъ сына въ солдаты, Иванъ жертвуетъ ей свой кладъ...</w:t>
      </w:r>
    </w:p>
    <w:p>
      <w:pPr>
        <w:pStyle w:val="Style18"/>
        <w:keepNext w:val="0"/>
        <w:keepLines w:val="0"/>
        <w:widowControl w:val="0"/>
        <w:shd w:val="clear" w:color="auto" w:fill="auto"/>
        <w:bidi w:val="0"/>
        <w:spacing w:before="0" w:after="420" w:line="211" w:lineRule="auto"/>
        <w:ind w:left="0" w:right="0" w:firstLine="440"/>
        <w:rPr>
          <w:sz w:val="44"/>
          <w:szCs w:val="44"/>
        </w:rPr>
      </w:pPr>
      <w:r>
        <w:rPr>
          <w:color w:val="000000"/>
          <w:spacing w:val="0"/>
          <w:w w:val="100"/>
          <w:position w:val="0"/>
          <w:sz w:val="44"/>
          <w:szCs w:val="44"/>
          <w:shd w:val="clear" w:color="auto" w:fill="auto"/>
          <w:lang w:val="ru-RU" w:eastAsia="ru-RU" w:bidi="ru-RU"/>
        </w:rPr>
        <w:t>Въ четвертомъ дѣйствіи, читатель узнаетъ, что дворецкій князя, въ имѣніи котораг о происходитъ дѣло, Лниевъ, хочетъ жениться на Марьѣ, на каковой бракъ согласенъ и отецъ ея, Савельевъ, измѣнивъ слову, данному имъ Ивану. Женихъ и невѣста представляются князю. Но князь, увидя Машу, самъ вздумалъ на ней жениться.</w:t>
      </w:r>
    </w:p>
    <w:p>
      <w:pPr>
        <w:pStyle w:val="Style18"/>
        <w:keepNext w:val="0"/>
        <w:keepLines w:val="0"/>
        <w:widowControl w:val="0"/>
        <w:shd w:val="clear" w:color="auto" w:fill="auto"/>
        <w:bidi w:val="0"/>
        <w:spacing w:before="0" w:after="0" w:line="211" w:lineRule="auto"/>
        <w:ind w:left="0" w:right="0" w:firstLine="0"/>
        <w:jc w:val="center"/>
        <w:rPr>
          <w:sz w:val="40"/>
          <w:szCs w:val="40"/>
        </w:rPr>
      </w:pPr>
      <w:r>
        <w:rPr>
          <w:color w:val="000000"/>
          <w:spacing w:val="0"/>
          <w:w w:val="100"/>
          <w:position w:val="0"/>
          <w:sz w:val="40"/>
          <w:szCs w:val="40"/>
          <w:shd w:val="clear" w:color="auto" w:fill="auto"/>
          <w:lang w:val="ru-RU" w:eastAsia="ru-RU" w:bidi="ru-RU"/>
        </w:rPr>
        <w:t xml:space="preserve">Квязь </w:t>
      </w:r>
      <w:r>
        <w:rPr>
          <w:i/>
          <w:iCs/>
          <w:color w:val="000000"/>
          <w:spacing w:val="0"/>
          <w:w w:val="100"/>
          <w:position w:val="0"/>
          <w:sz w:val="40"/>
          <w:szCs w:val="40"/>
          <w:shd w:val="clear" w:color="auto" w:fill="auto"/>
          <w:lang w:val="ru-RU" w:eastAsia="ru-RU" w:bidi="ru-RU"/>
        </w:rPr>
        <w:t>(смотрите</w:t>
      </w:r>
      <w:r>
        <w:rPr>
          <w:color w:val="000000"/>
          <w:spacing w:val="0"/>
          <w:w w:val="100"/>
          <w:position w:val="0"/>
          <w:sz w:val="40"/>
          <w:szCs w:val="40"/>
          <w:shd w:val="clear" w:color="auto" w:fill="auto"/>
          <w:lang w:val="ru-RU" w:eastAsia="ru-RU" w:bidi="ru-RU"/>
        </w:rPr>
        <w:t xml:space="preserve"> ма </w:t>
      </w:r>
      <w:r>
        <w:rPr>
          <w:i/>
          <w:iCs/>
          <w:color w:val="000000"/>
          <w:spacing w:val="0"/>
          <w:w w:val="100"/>
          <w:position w:val="0"/>
          <w:sz w:val="40"/>
          <w:szCs w:val="40"/>
          <w:shd w:val="clear" w:color="auto" w:fill="auto"/>
          <w:lang w:val="ru-RU" w:eastAsia="ru-RU" w:bidi="ru-RU"/>
        </w:rPr>
        <w:t>Марью).</w:t>
      </w:r>
    </w:p>
    <w:p>
      <w:pPr>
        <w:pStyle w:val="Style18"/>
        <w:keepNext w:val="0"/>
        <w:keepLines w:val="0"/>
        <w:widowControl w:val="0"/>
        <w:shd w:val="clear" w:color="auto" w:fill="auto"/>
        <w:bidi w:val="0"/>
        <w:spacing w:before="0" w:after="0" w:line="211" w:lineRule="auto"/>
        <w:ind w:left="0" w:right="0" w:firstLine="440"/>
        <w:rPr>
          <w:sz w:val="40"/>
          <w:szCs w:val="40"/>
        </w:rPr>
      </w:pPr>
      <w:r>
        <w:rPr>
          <w:i/>
          <w:iCs/>
          <w:color w:val="000000"/>
          <w:spacing w:val="0"/>
          <w:w w:val="100"/>
          <w:position w:val="0"/>
          <w:sz w:val="40"/>
          <w:szCs w:val="40"/>
          <w:shd w:val="clear" w:color="auto" w:fill="auto"/>
          <w:lang w:val="ru-RU" w:eastAsia="ru-RU" w:bidi="ru-RU"/>
        </w:rPr>
        <w:t>(Про себя)</w:t>
      </w:r>
      <w:r>
        <w:rPr>
          <w:color w:val="000000"/>
          <w:spacing w:val="0"/>
          <w:w w:val="100"/>
          <w:position w:val="0"/>
          <w:sz w:val="40"/>
          <w:szCs w:val="40"/>
          <w:shd w:val="clear" w:color="auto" w:fill="auto"/>
          <w:lang w:val="ru-RU" w:eastAsia="ru-RU" w:bidi="ru-RU"/>
        </w:rPr>
        <w:t xml:space="preserve"> Да, это точно рѣдкость! </w:t>
      </w:r>
      <w:r>
        <w:rPr>
          <w:i/>
          <w:iCs/>
          <w:color w:val="000000"/>
          <w:spacing w:val="0"/>
          <w:w w:val="100"/>
          <w:position w:val="0"/>
          <w:sz w:val="40"/>
          <w:szCs w:val="40"/>
          <w:shd w:val="clear" w:color="auto" w:fill="auto"/>
          <w:lang w:val="ru-RU" w:eastAsia="ru-RU" w:bidi="ru-RU"/>
        </w:rPr>
        <w:t>(Савельеву).</w:t>
      </w:r>
      <w:r>
        <w:rPr>
          <w:color w:val="000000"/>
          <w:spacing w:val="0"/>
          <w:w w:val="100"/>
          <w:position w:val="0"/>
          <w:sz w:val="40"/>
          <w:szCs w:val="40"/>
          <w:shd w:val="clear" w:color="auto" w:fill="auto"/>
          <w:lang w:val="ru-RU" w:eastAsia="ru-RU" w:bidi="ru-RU"/>
        </w:rPr>
        <w:t xml:space="preserve"> Она твоя дочка?</w:t>
      </w:r>
    </w:p>
    <w:p>
      <w:pPr>
        <w:pStyle w:val="Style18"/>
        <w:keepNext w:val="0"/>
        <w:keepLines w:val="0"/>
        <w:widowControl w:val="0"/>
        <w:shd w:val="clear" w:color="auto" w:fill="auto"/>
        <w:bidi w:val="0"/>
        <w:spacing w:before="0" w:after="0" w:line="211" w:lineRule="auto"/>
        <w:ind w:left="0" w:right="0" w:firstLine="0"/>
        <w:jc w:val="center"/>
        <w:rPr>
          <w:sz w:val="40"/>
          <w:szCs w:val="40"/>
        </w:rPr>
      </w:pPr>
      <w:r>
        <w:rPr>
          <w:smallCaps/>
          <w:color w:val="000000"/>
          <w:spacing w:val="0"/>
          <w:w w:val="100"/>
          <w:position w:val="0"/>
          <w:sz w:val="40"/>
          <w:szCs w:val="40"/>
          <w:shd w:val="clear" w:color="auto" w:fill="auto"/>
          <w:lang w:val="ru-RU" w:eastAsia="ru-RU" w:bidi="ru-RU"/>
        </w:rPr>
        <w:t xml:space="preserve">Савельевъ </w:t>
      </w:r>
      <w:r>
        <w:rPr>
          <w:i/>
          <w:iCs/>
          <w:color w:val="000000"/>
          <w:spacing w:val="0"/>
          <w:w w:val="100"/>
          <w:position w:val="0"/>
          <w:sz w:val="40"/>
          <w:szCs w:val="40"/>
          <w:shd w:val="clear" w:color="auto" w:fill="auto"/>
          <w:lang w:val="ru-RU" w:eastAsia="ru-RU" w:bidi="ru-RU"/>
        </w:rPr>
        <w:t>(кланяясь въ поясъ).</w:t>
      </w:r>
    </w:p>
    <w:p>
      <w:pPr>
        <w:pStyle w:val="Style18"/>
        <w:keepNext w:val="0"/>
        <w:keepLines w:val="0"/>
        <w:widowControl w:val="0"/>
        <w:shd w:val="clear" w:color="auto" w:fill="auto"/>
        <w:bidi w:val="0"/>
        <w:spacing w:before="0" w:after="0" w:line="211" w:lineRule="auto"/>
        <w:ind w:left="0" w:right="0" w:firstLine="440"/>
        <w:rPr>
          <w:sz w:val="40"/>
          <w:szCs w:val="40"/>
        </w:rPr>
      </w:pPr>
      <w:r>
        <w:rPr>
          <w:color w:val="000000"/>
          <w:spacing w:val="0"/>
          <w:w w:val="100"/>
          <w:position w:val="0"/>
          <w:sz w:val="40"/>
          <w:szCs w:val="40"/>
          <w:shd w:val="clear" w:color="auto" w:fill="auto"/>
          <w:lang w:val="ru-RU" w:eastAsia="ru-RU" w:bidi="ru-RU"/>
        </w:rPr>
        <w:t>Дочь моя, батюшка князь!</w:t>
      </w:r>
    </w:p>
    <w:p>
      <w:pPr>
        <w:pStyle w:val="Style18"/>
        <w:keepNext w:val="0"/>
        <w:keepLines w:val="0"/>
        <w:widowControl w:val="0"/>
        <w:shd w:val="clear" w:color="auto" w:fill="auto"/>
        <w:bidi w:val="0"/>
        <w:spacing w:before="0" w:after="0" w:line="211" w:lineRule="auto"/>
        <w:ind w:left="0" w:right="0" w:firstLine="0"/>
        <w:jc w:val="center"/>
        <w:rPr>
          <w:sz w:val="40"/>
          <w:szCs w:val="40"/>
        </w:rPr>
      </w:pPr>
      <w:r>
        <w:rPr>
          <w:color w:val="000000"/>
          <w:spacing w:val="0"/>
          <w:w w:val="100"/>
          <w:position w:val="0"/>
          <w:sz w:val="40"/>
          <w:szCs w:val="40"/>
          <w:shd w:val="clear" w:color="auto" w:fill="auto"/>
          <w:lang w:val="ru-RU" w:eastAsia="ru-RU" w:bidi="ru-RU"/>
        </w:rPr>
        <w:t>Князь.</w:t>
      </w:r>
    </w:p>
    <w:p>
      <w:pPr>
        <w:pStyle w:val="Style18"/>
        <w:keepNext w:val="0"/>
        <w:keepLines w:val="0"/>
        <w:widowControl w:val="0"/>
        <w:shd w:val="clear" w:color="auto" w:fill="auto"/>
        <w:bidi w:val="0"/>
        <w:spacing w:before="0" w:after="0" w:line="211" w:lineRule="auto"/>
        <w:ind w:left="0" w:right="0" w:firstLine="440"/>
        <w:rPr>
          <w:sz w:val="40"/>
          <w:szCs w:val="40"/>
        </w:rPr>
      </w:pPr>
      <w:r>
        <w:rPr>
          <w:color w:val="000000"/>
          <w:spacing w:val="0"/>
          <w:w w:val="100"/>
          <w:position w:val="0"/>
          <w:sz w:val="40"/>
          <w:szCs w:val="40"/>
          <w:shd w:val="clear" w:color="auto" w:fill="auto"/>
          <w:lang w:val="ru-RU" w:eastAsia="ru-RU" w:bidi="ru-RU"/>
        </w:rPr>
        <w:t>Ты хочешь ее выдать замужъ?</w:t>
      </w:r>
    </w:p>
    <w:p>
      <w:pPr>
        <w:pStyle w:val="Style18"/>
        <w:keepNext w:val="0"/>
        <w:keepLines w:val="0"/>
        <w:widowControl w:val="0"/>
        <w:shd w:val="clear" w:color="auto" w:fill="auto"/>
        <w:bidi w:val="0"/>
        <w:spacing w:before="0" w:after="0" w:line="211" w:lineRule="auto"/>
        <w:ind w:left="0" w:right="0" w:firstLine="0"/>
        <w:jc w:val="center"/>
        <w:rPr>
          <w:sz w:val="40"/>
          <w:szCs w:val="40"/>
        </w:rPr>
      </w:pPr>
      <w:r>
        <w:rPr>
          <w:smallCaps/>
          <w:color w:val="000000"/>
          <w:spacing w:val="0"/>
          <w:w w:val="100"/>
          <w:position w:val="0"/>
          <w:sz w:val="40"/>
          <w:szCs w:val="40"/>
          <w:shd w:val="clear" w:color="auto" w:fill="auto"/>
          <w:lang w:val="ru-RU" w:eastAsia="ru-RU" w:bidi="ru-RU"/>
        </w:rPr>
        <w:t>Савельевъ.</w:t>
      </w:r>
    </w:p>
    <w:p>
      <w:pPr>
        <w:pStyle w:val="Style18"/>
        <w:keepNext w:val="0"/>
        <w:keepLines w:val="0"/>
        <w:widowControl w:val="0"/>
        <w:shd w:val="clear" w:color="auto" w:fill="auto"/>
        <w:bidi w:val="0"/>
        <w:spacing w:before="0" w:after="0" w:line="211" w:lineRule="auto"/>
        <w:ind w:left="0" w:right="0" w:firstLine="440"/>
        <w:rPr>
          <w:sz w:val="40"/>
          <w:szCs w:val="40"/>
        </w:rPr>
      </w:pPr>
      <w:r>
        <w:rPr>
          <w:color w:val="000000"/>
          <w:spacing w:val="0"/>
          <w:w w:val="100"/>
          <w:position w:val="0"/>
          <w:sz w:val="40"/>
          <w:szCs w:val="40"/>
          <w:shd w:val="clear" w:color="auto" w:fill="auto"/>
          <w:lang w:val="ru-RU" w:eastAsia="ru-RU" w:bidi="ru-RU"/>
        </w:rPr>
        <w:t xml:space="preserve">Хочу, батюшка, твое сіятельство. Женишокъ-то прилунился важный и твоей милости </w:t>
      </w:r>
      <w:r>
        <w:rPr>
          <w:i/>
          <w:iCs/>
          <w:color w:val="000000"/>
          <w:spacing w:val="0"/>
          <w:w w:val="100"/>
          <w:position w:val="0"/>
          <w:sz w:val="40"/>
          <w:szCs w:val="40"/>
          <w:shd w:val="clear" w:color="auto" w:fill="auto"/>
          <w:lang w:val="ru-RU" w:eastAsia="ru-RU" w:bidi="ru-RU"/>
        </w:rPr>
        <w:t>достоканабельно</w:t>
      </w:r>
      <w:r>
        <w:rPr>
          <w:color w:val="000000"/>
          <w:spacing w:val="0"/>
          <w:w w:val="100"/>
          <w:position w:val="0"/>
          <w:sz w:val="40"/>
          <w:szCs w:val="40"/>
          <w:shd w:val="clear" w:color="auto" w:fill="auto"/>
          <w:lang w:val="ru-RU" w:eastAsia="ru-RU" w:bidi="ru-RU"/>
        </w:rPr>
        <w:t xml:space="preserve"> извѣстный.</w:t>
      </w:r>
    </w:p>
    <w:p>
      <w:pPr>
        <w:pStyle w:val="Style18"/>
        <w:keepNext w:val="0"/>
        <w:keepLines w:val="0"/>
        <w:widowControl w:val="0"/>
        <w:shd w:val="clear" w:color="auto" w:fill="auto"/>
        <w:bidi w:val="0"/>
        <w:spacing w:before="0" w:after="0" w:line="211" w:lineRule="auto"/>
        <w:ind w:left="0" w:right="0" w:firstLine="0"/>
        <w:jc w:val="center"/>
        <w:rPr>
          <w:sz w:val="40"/>
          <w:szCs w:val="40"/>
        </w:rPr>
      </w:pPr>
      <w:r>
        <w:rPr>
          <w:color w:val="000000"/>
          <w:spacing w:val="0"/>
          <w:w w:val="100"/>
          <w:position w:val="0"/>
          <w:sz w:val="40"/>
          <w:szCs w:val="40"/>
          <w:shd w:val="clear" w:color="auto" w:fill="auto"/>
          <w:lang w:val="ru-RU" w:eastAsia="ru-RU" w:bidi="ru-RU"/>
        </w:rPr>
        <w:t xml:space="preserve">Князь </w:t>
      </w:r>
      <w:r>
        <w:rPr>
          <w:i/>
          <w:iCs/>
          <w:color w:val="000000"/>
          <w:spacing w:val="0"/>
          <w:w w:val="100"/>
          <w:position w:val="0"/>
          <w:sz w:val="40"/>
          <w:szCs w:val="40"/>
          <w:shd w:val="clear" w:color="auto" w:fill="auto"/>
          <w:lang w:val="ru-RU" w:eastAsia="ru-RU" w:bidi="ru-RU"/>
        </w:rPr>
        <w:t>[Марьѣ).</w:t>
      </w:r>
    </w:p>
    <w:p>
      <w:pPr>
        <w:pStyle w:val="Style18"/>
        <w:keepNext w:val="0"/>
        <w:keepLines w:val="0"/>
        <w:widowControl w:val="0"/>
        <w:shd w:val="clear" w:color="auto" w:fill="auto"/>
        <w:bidi w:val="0"/>
        <w:spacing w:before="0" w:after="0" w:line="211" w:lineRule="auto"/>
        <w:ind w:left="0" w:right="0" w:firstLine="440"/>
        <w:rPr>
          <w:sz w:val="40"/>
          <w:szCs w:val="40"/>
        </w:rPr>
      </w:pPr>
      <w:r>
        <w:rPr>
          <w:color w:val="000000"/>
          <w:spacing w:val="0"/>
          <w:w w:val="100"/>
          <w:position w:val="0"/>
          <w:sz w:val="40"/>
          <w:szCs w:val="40"/>
          <w:shd w:val="clear" w:color="auto" w:fill="auto"/>
          <w:lang w:val="ru-RU" w:eastAsia="ru-RU" w:bidi="ru-RU"/>
        </w:rPr>
        <w:t>II ты, душенька, согласна за него выйти?</w:t>
      </w:r>
    </w:p>
    <w:p>
      <w:pPr>
        <w:pStyle w:val="Style18"/>
        <w:keepNext w:val="0"/>
        <w:keepLines w:val="0"/>
        <w:widowControl w:val="0"/>
        <w:shd w:val="clear" w:color="auto" w:fill="auto"/>
        <w:bidi w:val="0"/>
        <w:spacing w:before="0" w:after="0" w:line="211" w:lineRule="auto"/>
        <w:ind w:left="0" w:right="0" w:firstLine="0"/>
        <w:jc w:val="center"/>
        <w:rPr>
          <w:sz w:val="40"/>
          <w:szCs w:val="40"/>
        </w:rPr>
      </w:pPr>
      <w:r>
        <w:rPr>
          <w:color w:val="000000"/>
          <w:spacing w:val="0"/>
          <w:w w:val="100"/>
          <w:position w:val="0"/>
          <w:sz w:val="40"/>
          <w:szCs w:val="40"/>
          <w:shd w:val="clear" w:color="auto" w:fill="auto"/>
          <w:lang w:val="ru-RU" w:eastAsia="ru-RU" w:bidi="ru-RU"/>
        </w:rPr>
        <w:t xml:space="preserve">М </w:t>
      </w:r>
      <w:r>
        <w:rPr>
          <w:smallCaps/>
          <w:color w:val="000000"/>
          <w:spacing w:val="0"/>
          <w:w w:val="100"/>
          <w:position w:val="0"/>
          <w:sz w:val="40"/>
          <w:szCs w:val="40"/>
          <w:shd w:val="clear" w:color="auto" w:fill="auto"/>
          <w:lang w:val="ru-RU" w:eastAsia="ru-RU" w:bidi="ru-RU"/>
        </w:rPr>
        <w:t>арь</w:t>
      </w:r>
      <w:r>
        <w:rPr>
          <w:color w:val="000000"/>
          <w:spacing w:val="0"/>
          <w:w w:val="100"/>
          <w:position w:val="0"/>
          <w:sz w:val="40"/>
          <w:szCs w:val="40"/>
          <w:shd w:val="clear" w:color="auto" w:fill="auto"/>
          <w:lang w:val="ru-RU" w:eastAsia="ru-RU" w:bidi="ru-RU"/>
        </w:rPr>
        <w:t xml:space="preserve"> я.</w:t>
      </w:r>
    </w:p>
    <w:p>
      <w:pPr>
        <w:pStyle w:val="Style18"/>
        <w:keepNext w:val="0"/>
        <w:keepLines w:val="0"/>
        <w:widowControl w:val="0"/>
        <w:shd w:val="clear" w:color="auto" w:fill="auto"/>
        <w:bidi w:val="0"/>
        <w:spacing w:before="0" w:after="0" w:line="211" w:lineRule="auto"/>
        <w:ind w:left="0" w:right="0" w:firstLine="440"/>
        <w:rPr>
          <w:sz w:val="40"/>
          <w:szCs w:val="40"/>
        </w:rPr>
      </w:pPr>
      <w:r>
        <w:rPr>
          <w:color w:val="000000"/>
          <w:spacing w:val="0"/>
          <w:w w:val="100"/>
          <w:position w:val="0"/>
          <w:sz w:val="40"/>
          <w:szCs w:val="40"/>
          <w:shd w:val="clear" w:color="auto" w:fill="auto"/>
          <w:lang w:val="ru-RU" w:eastAsia="ru-RU" w:bidi="ru-RU"/>
        </w:rPr>
        <w:t>За него, князь?</w:t>
      </w:r>
    </w:p>
    <w:p>
      <w:pPr>
        <w:pStyle w:val="Style18"/>
        <w:keepNext w:val="0"/>
        <w:keepLines w:val="0"/>
        <w:widowControl w:val="0"/>
        <w:shd w:val="clear" w:color="auto" w:fill="auto"/>
        <w:bidi w:val="0"/>
        <w:spacing w:before="0" w:after="0" w:line="211" w:lineRule="auto"/>
        <w:ind w:left="0" w:right="0" w:firstLine="0"/>
        <w:jc w:val="center"/>
        <w:rPr>
          <w:sz w:val="40"/>
          <w:szCs w:val="40"/>
        </w:rPr>
      </w:pPr>
      <w:r>
        <w:rPr>
          <w:rFonts w:ascii="Arial" w:eastAsia="Arial" w:hAnsi="Arial" w:cs="Arial"/>
          <w:color w:val="000000"/>
          <w:spacing w:val="0"/>
          <w:w w:val="100"/>
          <w:position w:val="0"/>
          <w:sz w:val="40"/>
          <w:szCs w:val="40"/>
          <w:shd w:val="clear" w:color="auto" w:fill="auto"/>
          <w:lang w:val="ru-RU" w:eastAsia="ru-RU" w:bidi="ru-RU"/>
        </w:rPr>
        <w:t xml:space="preserve">.1 </w:t>
      </w:r>
      <w:r>
        <w:rPr>
          <w:smallCaps/>
          <w:color w:val="000000"/>
          <w:spacing w:val="0"/>
          <w:w w:val="100"/>
          <w:position w:val="0"/>
          <w:sz w:val="40"/>
          <w:szCs w:val="40"/>
          <w:shd w:val="clear" w:color="auto" w:fill="auto"/>
          <w:lang w:val="ru-RU" w:eastAsia="ru-RU" w:bidi="ru-RU"/>
        </w:rPr>
        <w:t>нневъ.</w:t>
      </w:r>
    </w:p>
    <w:p>
      <w:pPr>
        <w:pStyle w:val="Style18"/>
        <w:keepNext w:val="0"/>
        <w:keepLines w:val="0"/>
        <w:widowControl w:val="0"/>
        <w:shd w:val="clear" w:color="auto" w:fill="auto"/>
        <w:bidi w:val="0"/>
        <w:spacing w:before="0" w:after="0" w:line="240" w:lineRule="auto"/>
        <w:ind w:left="0" w:right="0" w:firstLine="440"/>
        <w:rPr>
          <w:sz w:val="40"/>
          <w:szCs w:val="40"/>
        </w:rPr>
      </w:pPr>
      <w:r>
        <w:rPr>
          <w:color w:val="000000"/>
          <w:spacing w:val="0"/>
          <w:w w:val="100"/>
          <w:position w:val="0"/>
          <w:sz w:val="40"/>
          <w:szCs w:val="40"/>
          <w:shd w:val="clear" w:color="auto" w:fill="auto"/>
          <w:lang w:val="ru-RU" w:eastAsia="ru-RU" w:bidi="ru-RU"/>
        </w:rPr>
        <w:t>Да, за меня, какъ же?</w:t>
      </w:r>
    </w:p>
    <w:p>
      <w:pPr>
        <w:pStyle w:val="Style18"/>
        <w:keepNext w:val="0"/>
        <w:keepLines w:val="0"/>
        <w:widowControl w:val="0"/>
        <w:shd w:val="clear" w:color="auto" w:fill="auto"/>
        <w:bidi w:val="0"/>
        <w:spacing w:before="0" w:after="0" w:line="206" w:lineRule="auto"/>
        <w:ind w:left="0" w:right="0" w:firstLine="0"/>
        <w:jc w:val="center"/>
        <w:rPr>
          <w:sz w:val="40"/>
          <w:szCs w:val="40"/>
        </w:rPr>
      </w:pPr>
      <w:r>
        <w:rPr>
          <w:smallCaps/>
          <w:color w:val="000000"/>
          <w:spacing w:val="0"/>
          <w:w w:val="100"/>
          <w:position w:val="0"/>
          <w:sz w:val="40"/>
          <w:szCs w:val="40"/>
          <w:shd w:val="clear" w:color="auto" w:fill="auto"/>
          <w:lang w:val="ru-RU" w:eastAsia="ru-RU" w:bidi="ru-RU"/>
        </w:rPr>
        <w:t xml:space="preserve">Марья </w:t>
      </w:r>
      <w:r>
        <w:rPr>
          <w:i/>
          <w:iCs/>
          <w:color w:val="000000"/>
          <w:spacing w:val="0"/>
          <w:w w:val="100"/>
          <w:position w:val="0"/>
          <w:sz w:val="40"/>
          <w:szCs w:val="40"/>
          <w:shd w:val="clear" w:color="auto" w:fill="auto"/>
          <w:lang w:val="ru-RU" w:eastAsia="ru-RU" w:bidi="ru-RU"/>
        </w:rPr>
        <w:t xml:space="preserve">[презрительно взілянуве на </w:t>
      </w:r>
      <w:r>
        <w:rPr>
          <w:i/>
          <w:iCs/>
          <w:color w:val="000000"/>
          <w:spacing w:val="0"/>
          <w:w w:val="100"/>
          <w:position w:val="0"/>
          <w:sz w:val="40"/>
          <w:szCs w:val="40"/>
          <w:shd w:val="clear" w:color="auto" w:fill="auto"/>
          <w:lang w:val="de-DE" w:eastAsia="de-DE" w:bidi="de-DE"/>
        </w:rPr>
        <w:t>JuHeea).</w:t>
      </w:r>
    </w:p>
    <w:p>
      <w:pPr>
        <w:pStyle w:val="Style18"/>
        <w:keepNext w:val="0"/>
        <w:keepLines w:val="0"/>
        <w:widowControl w:val="0"/>
        <w:shd w:val="clear" w:color="auto" w:fill="auto"/>
        <w:bidi w:val="0"/>
        <w:spacing w:before="0" w:after="0" w:line="206" w:lineRule="auto"/>
        <w:ind w:left="0" w:right="0" w:firstLine="440"/>
        <w:rPr>
          <w:sz w:val="40"/>
          <w:szCs w:val="40"/>
        </w:rPr>
      </w:pPr>
      <w:r>
        <w:rPr>
          <w:color w:val="000000"/>
          <w:spacing w:val="0"/>
          <w:w w:val="100"/>
          <w:position w:val="0"/>
          <w:sz w:val="40"/>
          <w:szCs w:val="40"/>
          <w:shd w:val="clear" w:color="auto" w:fill="auto"/>
          <w:lang w:val="ru-RU" w:eastAsia="ru-RU" w:bidi="ru-RU"/>
        </w:rPr>
        <w:t>Пѣтъ!</w:t>
      </w:r>
    </w:p>
    <w:p>
      <w:pPr>
        <w:pStyle w:val="Style18"/>
        <w:keepNext w:val="0"/>
        <w:keepLines w:val="0"/>
        <w:widowControl w:val="0"/>
        <w:shd w:val="clear" w:color="auto" w:fill="auto"/>
        <w:bidi w:val="0"/>
        <w:spacing w:before="0" w:after="0" w:line="206" w:lineRule="auto"/>
        <w:ind w:left="0" w:right="0" w:firstLine="0"/>
        <w:jc w:val="center"/>
        <w:rPr>
          <w:sz w:val="40"/>
          <w:szCs w:val="40"/>
        </w:rPr>
      </w:pPr>
      <w:r>
        <w:rPr>
          <w:color w:val="000000"/>
          <w:spacing w:val="0"/>
          <w:w w:val="100"/>
          <w:position w:val="0"/>
          <w:sz w:val="40"/>
          <w:szCs w:val="40"/>
          <w:shd w:val="clear" w:color="auto" w:fill="auto"/>
          <w:lang w:val="ru-RU" w:eastAsia="ru-RU" w:bidi="ru-RU"/>
        </w:rPr>
        <w:t>Князь.</w:t>
      </w:r>
    </w:p>
    <w:p>
      <w:pPr>
        <w:pStyle w:val="Style18"/>
        <w:keepNext w:val="0"/>
        <w:keepLines w:val="0"/>
        <w:widowControl w:val="0"/>
        <w:shd w:val="clear" w:color="auto" w:fill="auto"/>
        <w:bidi w:val="0"/>
        <w:spacing w:before="0" w:after="0" w:line="206" w:lineRule="auto"/>
        <w:ind w:left="0" w:right="0" w:firstLine="440"/>
        <w:rPr>
          <w:sz w:val="40"/>
          <w:szCs w:val="40"/>
        </w:rPr>
      </w:pPr>
      <w:r>
        <w:rPr>
          <w:color w:val="000000"/>
          <w:spacing w:val="0"/>
          <w:w w:val="100"/>
          <w:position w:val="0"/>
          <w:sz w:val="40"/>
          <w:szCs w:val="40"/>
          <w:shd w:val="clear" w:color="auto" w:fill="auto"/>
          <w:lang w:val="ru-RU" w:eastAsia="ru-RU" w:bidi="ru-RU"/>
        </w:rPr>
        <w:t>По тебѣ развѣ, мой другъ, не сказали, что онъ первый мой буфетчикъ, и хочетъ па тебѣ жениться?</w:t>
      </w:r>
    </w:p>
    <w:p>
      <w:pPr>
        <w:pStyle w:val="Style18"/>
        <w:keepNext w:val="0"/>
        <w:keepLines w:val="0"/>
        <w:widowControl w:val="0"/>
        <w:shd w:val="clear" w:color="auto" w:fill="auto"/>
        <w:bidi w:val="0"/>
        <w:spacing w:before="0" w:after="0" w:line="211" w:lineRule="auto"/>
        <w:ind w:left="0" w:right="0" w:firstLine="0"/>
        <w:jc w:val="center"/>
        <w:rPr>
          <w:sz w:val="40"/>
          <w:szCs w:val="40"/>
        </w:rPr>
      </w:pPr>
      <w:r>
        <w:rPr>
          <w:smallCaps/>
          <w:color w:val="000000"/>
          <w:spacing w:val="0"/>
          <w:w w:val="100"/>
          <w:position w:val="0"/>
          <w:sz w:val="40"/>
          <w:szCs w:val="40"/>
          <w:shd w:val="clear" w:color="auto" w:fill="auto"/>
          <w:lang w:val="ru-RU" w:eastAsia="ru-RU" w:bidi="ru-RU"/>
        </w:rPr>
        <w:t>Марья.</w:t>
      </w:r>
    </w:p>
    <w:p>
      <w:pPr>
        <w:pStyle w:val="Style18"/>
        <w:keepNext w:val="0"/>
        <w:keepLines w:val="0"/>
        <w:widowControl w:val="0"/>
        <w:shd w:val="clear" w:color="auto" w:fill="auto"/>
        <w:bidi w:val="0"/>
        <w:spacing w:before="0" w:after="0" w:line="211" w:lineRule="auto"/>
        <w:ind w:left="0" w:right="0" w:firstLine="440"/>
        <w:rPr>
          <w:sz w:val="40"/>
          <w:szCs w:val="40"/>
        </w:rPr>
      </w:pPr>
      <w:r>
        <w:rPr>
          <w:color w:val="000000"/>
          <w:spacing w:val="0"/>
          <w:w w:val="100"/>
          <w:position w:val="0"/>
          <w:sz w:val="40"/>
          <w:szCs w:val="40"/>
          <w:shd w:val="clear" w:color="auto" w:fill="auto"/>
          <w:lang w:val="ru-RU" w:eastAsia="ru-RU" w:bidi="ru-RU"/>
        </w:rPr>
        <w:t>Нѣтъ, не сказали, ваше сіятельство!</w:t>
      </w:r>
    </w:p>
    <w:p>
      <w:pPr>
        <w:pStyle w:val="Style18"/>
        <w:keepNext w:val="0"/>
        <w:keepLines w:val="0"/>
        <w:widowControl w:val="0"/>
        <w:shd w:val="clear" w:color="auto" w:fill="auto"/>
        <w:bidi w:val="0"/>
        <w:spacing w:before="0" w:after="0" w:line="192" w:lineRule="auto"/>
        <w:ind w:left="0" w:right="0" w:firstLine="0"/>
        <w:jc w:val="center"/>
        <w:rPr>
          <w:sz w:val="44"/>
          <w:szCs w:val="44"/>
        </w:rPr>
      </w:pPr>
      <w:r>
        <w:rPr>
          <w:color w:val="000000"/>
          <w:spacing w:val="0"/>
          <w:w w:val="100"/>
          <w:position w:val="0"/>
          <w:sz w:val="44"/>
          <w:szCs w:val="44"/>
          <w:shd w:val="clear" w:color="auto" w:fill="auto"/>
          <w:lang w:val="ru-RU" w:eastAsia="ru-RU" w:bidi="ru-RU"/>
        </w:rPr>
        <w:t>Линявъ.</w:t>
      </w:r>
    </w:p>
    <w:p>
      <w:pPr>
        <w:pStyle w:val="Style18"/>
        <w:keepNext w:val="0"/>
        <w:keepLines w:val="0"/>
        <w:widowControl w:val="0"/>
        <w:shd w:val="clear" w:color="auto" w:fill="auto"/>
        <w:bidi w:val="0"/>
        <w:spacing w:before="0" w:after="0" w:line="211" w:lineRule="auto"/>
        <w:ind w:left="6440" w:right="0" w:hanging="6000"/>
        <w:jc w:val="left"/>
        <w:rPr>
          <w:sz w:val="40"/>
          <w:szCs w:val="40"/>
        </w:rPr>
      </w:pPr>
      <w:r>
        <w:rPr>
          <w:color w:val="000000"/>
          <w:spacing w:val="0"/>
          <w:w w:val="100"/>
          <w:position w:val="0"/>
          <w:sz w:val="40"/>
          <w:szCs w:val="40"/>
          <w:shd w:val="clear" w:color="auto" w:fill="auto"/>
          <w:lang w:val="ru-RU" w:eastAsia="ru-RU" w:bidi="ru-RU"/>
        </w:rPr>
        <w:t xml:space="preserve">Какъ не сказали, а я-то развѣ не говорилъ, что хочу на тебѣ жениться? </w:t>
      </w:r>
      <w:r>
        <w:rPr>
          <w:smallCaps/>
          <w:color w:val="000000"/>
          <w:spacing w:val="0"/>
          <w:w w:val="100"/>
          <w:position w:val="0"/>
          <w:sz w:val="40"/>
          <w:szCs w:val="40"/>
          <w:shd w:val="clear" w:color="auto" w:fill="auto"/>
          <w:lang w:val="ru-RU" w:eastAsia="ru-RU" w:bidi="ru-RU"/>
        </w:rPr>
        <w:t>Марья.</w:t>
      </w:r>
    </w:p>
    <w:p>
      <w:pPr>
        <w:pStyle w:val="Style18"/>
        <w:keepNext w:val="0"/>
        <w:keepLines w:val="0"/>
        <w:widowControl w:val="0"/>
        <w:shd w:val="clear" w:color="auto" w:fill="auto"/>
        <w:bidi w:val="0"/>
        <w:spacing w:before="0" w:after="0" w:line="211" w:lineRule="auto"/>
        <w:ind w:left="0" w:right="0" w:firstLine="440"/>
        <w:rPr>
          <w:sz w:val="40"/>
          <w:szCs w:val="40"/>
        </w:rPr>
      </w:pPr>
      <w:r>
        <w:rPr>
          <w:color w:val="000000"/>
          <w:spacing w:val="0"/>
          <w:w w:val="100"/>
          <w:position w:val="0"/>
          <w:sz w:val="40"/>
          <w:szCs w:val="40"/>
          <w:shd w:val="clear" w:color="auto" w:fill="auto"/>
          <w:lang w:val="ru-RU" w:eastAsia="ru-RU" w:bidi="ru-RU"/>
        </w:rPr>
        <w:t>Такому, какъ ты, можно и не вѣрить.</w:t>
      </w:r>
    </w:p>
    <mc:AlternateContent>
      <mc:Choice Requires="wps">
        <w:drawing>
          <wp:anchor distT="0" distB="0" distL="50800" distR="50800" simplePos="0" relativeHeight="125829413" behindDoc="0" locked="0" layoutInCell="1" allowOverlap="1">
            <wp:simplePos x="0" y="0"/>
            <wp:positionH relativeFrom="page">
              <wp:posOffset>959485</wp:posOffset>
            </wp:positionH>
            <wp:positionV relativeFrom="paragraph">
              <wp:posOffset>215900</wp:posOffset>
            </wp:positionV>
            <wp:extent cx="2800350" cy="347980"/>
            <wp:wrapSquare wrapText="right"/>
            <wp:docPr id="171" name="Shape 171"/>
            <a:graphic xmlns:a="http://schemas.openxmlformats.org/drawingml/2006/main">
              <a:graphicData uri="http://schemas.microsoft.com/office/word/2010/wordprocessingShape">
                <wps:wsp>
                  <wps:cNvSpPr txBox="1"/>
                  <wps:spPr>
                    <a:xfrm>
                      <a:ext cx="2800350" cy="34798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40"/>
                            <w:szCs w:val="40"/>
                          </w:rPr>
                        </w:pPr>
                        <w:r>
                          <w:rPr>
                            <w:i/>
                            <w:iCs/>
                            <w:color w:val="000000"/>
                            <w:spacing w:val="0"/>
                            <w:w w:val="100"/>
                            <w:position w:val="0"/>
                            <w:sz w:val="40"/>
                            <w:szCs w:val="40"/>
                            <w:shd w:val="clear" w:color="auto" w:fill="auto"/>
                            <w:lang w:val="ru-RU" w:eastAsia="ru-RU" w:bidi="ru-RU"/>
                          </w:rPr>
                          <w:t>[Про себя.)</w:t>
                        </w:r>
                        <w:r>
                          <w:rPr>
                            <w:color w:val="000000"/>
                            <w:spacing w:val="0"/>
                            <w:w w:val="100"/>
                            <w:position w:val="0"/>
                            <w:sz w:val="40"/>
                            <w:szCs w:val="40"/>
                            <w:shd w:val="clear" w:color="auto" w:fill="auto"/>
                            <w:lang w:val="ru-RU" w:eastAsia="ru-RU" w:bidi="ru-RU"/>
                          </w:rPr>
                          <w:t xml:space="preserve"> И прекрасна</w:t>
                        </w:r>
                      </w:p>
                    </w:txbxContent>
                  </wps:txbx>
                  <wps:bodyPr lIns="0" tIns="0" rIns="0" bIns="0">
                    <a:spAutoFit/>
                  </wps:bodyPr>
                </wps:wsp>
              </a:graphicData>
            </a:graphic>
          </wp:anchor>
        </w:drawing>
      </mc:Choice>
      <mc:Fallback>
        <w:pict>
          <v:shape id="_x0000_s1197" type="#_x0000_t202" style="position:absolute;margin-left:33.350000000000001pt;margin-top:17.pt;width:220.5pt;height:27.399999999999999pt;z-index:-125829340;mso-wrap-distance-left:4.pt;mso-wrap-distance-right:4.pt;mso-position-horizontal-relative:margin"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40"/>
                      <w:szCs w:val="40"/>
                    </w:rPr>
                  </w:pPr>
                  <w:r>
                    <w:rPr>
                      <w:i/>
                      <w:iCs/>
                      <w:color w:val="000000"/>
                      <w:spacing w:val="0"/>
                      <w:w w:val="100"/>
                      <w:position w:val="0"/>
                      <w:sz w:val="40"/>
                      <w:szCs w:val="40"/>
                      <w:shd w:val="clear" w:color="auto" w:fill="auto"/>
                      <w:lang w:val="ru-RU" w:eastAsia="ru-RU" w:bidi="ru-RU"/>
                    </w:rPr>
                    <w:t>[Про себя.)</w:t>
                  </w:r>
                  <w:r>
                    <w:rPr>
                      <w:color w:val="000000"/>
                      <w:spacing w:val="0"/>
                      <w:w w:val="100"/>
                      <w:position w:val="0"/>
                      <w:sz w:val="40"/>
                      <w:szCs w:val="40"/>
                      <w:shd w:val="clear" w:color="auto" w:fill="auto"/>
                      <w:lang w:val="ru-RU" w:eastAsia="ru-RU" w:bidi="ru-RU"/>
                    </w:rPr>
                    <w:t xml:space="preserve"> И прекрасна</w:t>
                  </w:r>
                </w:p>
              </w:txbxContent>
            </v:textbox>
            <w10:wrap type="square" side="right" anchorx="margin"/>
          </v:shape>
        </w:pict>
      </mc:Fallback>
    </mc:AlternateContent>
    <w:p>
      <w:pPr>
        <w:pStyle w:val="Style18"/>
        <w:keepNext w:val="0"/>
        <w:keepLines w:val="0"/>
        <w:widowControl w:val="0"/>
        <w:shd w:val="clear" w:color="auto" w:fill="auto"/>
        <w:bidi w:val="0"/>
        <w:spacing w:before="0" w:after="0" w:line="192" w:lineRule="auto"/>
        <w:ind w:left="0" w:right="0" w:firstLine="0"/>
        <w:jc w:val="center"/>
        <w:rPr>
          <w:sz w:val="44"/>
          <w:szCs w:val="44"/>
        </w:rPr>
      </w:pPr>
      <w:r>
        <w:rPr>
          <w:color w:val="000000"/>
          <w:spacing w:val="0"/>
          <w:w w:val="100"/>
          <w:position w:val="0"/>
          <w:sz w:val="44"/>
          <w:szCs w:val="44"/>
          <w:shd w:val="clear" w:color="auto" w:fill="auto"/>
          <w:lang w:val="ru-RU" w:eastAsia="ru-RU" w:bidi="ru-RU"/>
        </w:rPr>
        <w:t>Князь.</w:t>
      </w:r>
    </w:p>
    <w:p>
      <w:pPr>
        <w:pStyle w:val="Style18"/>
        <w:keepNext w:val="0"/>
        <w:keepLines w:val="0"/>
        <w:widowControl w:val="0"/>
        <w:shd w:val="clear" w:color="auto" w:fill="auto"/>
        <w:bidi w:val="0"/>
        <w:spacing w:before="0" w:after="0" w:line="192" w:lineRule="auto"/>
        <w:ind w:left="0" w:right="0" w:firstLine="0"/>
        <w:rPr>
          <w:sz w:val="44"/>
          <w:szCs w:val="44"/>
        </w:rPr>
      </w:pPr>
      <w:r>
        <w:rPr>
          <w:color w:val="000000"/>
          <w:spacing w:val="0"/>
          <w:w w:val="100"/>
          <w:position w:val="0"/>
          <w:sz w:val="44"/>
          <w:szCs w:val="44"/>
          <w:shd w:val="clear" w:color="auto" w:fill="auto"/>
          <w:lang w:val="ru-RU" w:eastAsia="ru-RU" w:bidi="ru-RU"/>
        </w:rPr>
        <w:t>и умна!</w:t>
      </w:r>
    </w:p>
    <w:p>
      <w:pPr>
        <w:pStyle w:val="Style18"/>
        <w:keepNext w:val="0"/>
        <w:keepLines w:val="0"/>
        <w:widowControl w:val="0"/>
        <w:shd w:val="clear" w:color="auto" w:fill="auto"/>
        <w:bidi w:val="0"/>
        <w:spacing w:before="0" w:after="0" w:line="211" w:lineRule="auto"/>
        <w:ind w:left="1160" w:right="0" w:firstLine="0"/>
        <w:jc w:val="left"/>
        <w:rPr>
          <w:sz w:val="40"/>
          <w:szCs w:val="40"/>
        </w:rPr>
      </w:pPr>
      <w:r>
        <w:rPr>
          <w:smallCaps/>
          <w:color w:val="000000"/>
          <w:spacing w:val="0"/>
          <w:w w:val="100"/>
          <w:position w:val="0"/>
          <w:sz w:val="40"/>
          <w:szCs w:val="40"/>
          <w:shd w:val="clear" w:color="auto" w:fill="auto"/>
          <w:lang w:val="ru-RU" w:eastAsia="ru-RU" w:bidi="ru-RU"/>
        </w:rPr>
        <w:t>Савельевъ.</w:t>
      </w:r>
    </w:p>
    <w:p>
      <w:pPr>
        <w:pStyle w:val="Style18"/>
        <w:keepNext w:val="0"/>
        <w:keepLines w:val="0"/>
        <w:widowControl w:val="0"/>
        <w:shd w:val="clear" w:color="auto" w:fill="auto"/>
        <w:bidi w:val="0"/>
        <w:spacing w:before="0" w:after="300" w:line="192" w:lineRule="auto"/>
        <w:ind w:left="0" w:right="0" w:firstLine="440"/>
        <w:rPr>
          <w:sz w:val="44"/>
          <w:szCs w:val="44"/>
        </w:rPr>
        <w:sectPr>
          <w:headerReference w:type="even" r:id="rId115"/>
          <w:headerReference w:type="default" r:id="rId116"/>
          <w:headerReference w:type="first" r:id="rId117"/>
          <w:pgSz w:w="16590" w:h="26155"/>
          <w:pgMar w:top="1330" w:left="844" w:right="843" w:bottom="698" w:header="0" w:footer="3" w:gutter="0"/>
          <w:pgNumType w:start="70"/>
          <w:cols w:space="720"/>
          <w:noEndnote/>
          <w:titlePg/>
          <w:rtlGutter w:val="0"/>
          <w:docGrid w:linePitch="360"/>
        </w:sectPr>
      </w:pPr>
      <w:r>
        <w:rPr>
          <w:color w:val="000000"/>
          <w:spacing w:val="0"/>
          <w:w w:val="100"/>
          <w:position w:val="0"/>
          <w:sz w:val="44"/>
          <w:szCs w:val="44"/>
          <w:shd w:val="clear" w:color="auto" w:fill="auto"/>
          <w:lang w:val="ru-RU" w:eastAsia="ru-RU" w:bidi="ru-RU"/>
        </w:rPr>
        <w:t>Въ нашемъ быту, батюшка князь, не спрашиваютъ дѣвку, за кого она хо</w:t>
        <w:softHyphen/>
      </w:r>
    </w:p>
    <w:p>
      <w:pPr>
        <w:pStyle w:val="Style18"/>
        <w:keepNext w:val="0"/>
        <w:keepLines w:val="0"/>
        <w:widowControl w:val="0"/>
        <w:shd w:val="clear" w:color="auto" w:fill="auto"/>
        <w:bidi w:val="0"/>
        <w:spacing w:before="0" w:after="300" w:line="192" w:lineRule="auto"/>
        <w:ind w:left="0" w:right="0" w:firstLine="440"/>
        <w:rPr>
          <w:sz w:val="44"/>
          <w:szCs w:val="44"/>
        </w:rPr>
      </w:pPr>
      <w:r>
        <w:rPr>
          <w:color w:val="000000"/>
          <w:spacing w:val="0"/>
          <w:w w:val="100"/>
          <w:position w:val="0"/>
          <w:sz w:val="44"/>
          <w:szCs w:val="44"/>
          <w:shd w:val="clear" w:color="auto" w:fill="auto"/>
          <w:lang w:val="ru-RU" w:eastAsia="ru-RU" w:bidi="ru-RU"/>
        </w:rPr>
        <w:t>четъ итти. Отецъ да мать знаютъ, кого выбрать въ женихи; а ея дѣло 'только выііти по волѣ родительской. (Стр. 84.)</w:t>
      </w:r>
    </w:p>
    <w:p>
      <w:pPr>
        <w:pStyle w:val="Style18"/>
        <w:keepNext w:val="0"/>
        <w:keepLines w:val="0"/>
        <w:widowControl w:val="0"/>
        <w:shd w:val="clear" w:color="auto" w:fill="auto"/>
        <w:bidi w:val="0"/>
        <w:spacing w:before="0" w:after="300" w:line="214" w:lineRule="auto"/>
        <w:ind w:left="0" w:right="0" w:firstLine="500"/>
        <w:rPr>
          <w:sz w:val="44"/>
          <w:szCs w:val="44"/>
        </w:rPr>
      </w:pPr>
      <w:r>
        <w:rPr>
          <w:color w:val="000000"/>
          <w:spacing w:val="0"/>
          <w:w w:val="100"/>
          <w:position w:val="0"/>
          <w:sz w:val="44"/>
          <w:szCs w:val="44"/>
          <w:shd w:val="clear" w:color="auto" w:fill="auto"/>
          <w:lang w:val="ru-RU" w:eastAsia="ru-RU" w:bidi="ru-RU"/>
        </w:rPr>
        <w:t xml:space="preserve">Но Марья не слушаетъ воли родительской и возражаетъ, что можно выйдтп замужъ «хоть за какого нибудь, да псе-такн за человѣка, а не за чучелу»; за такую непокорность отецъ хочетъ ее бить, но </w:t>
      </w:r>
      <w:r>
        <w:rPr>
          <w:color w:val="000000"/>
          <w:spacing w:val="0"/>
          <w:w w:val="100"/>
          <w:position w:val="0"/>
          <w:sz w:val="48"/>
          <w:szCs w:val="48"/>
          <w:shd w:val="clear" w:color="auto" w:fill="auto"/>
          <w:lang w:val="ru-RU" w:eastAsia="ru-RU" w:bidi="ru-RU"/>
        </w:rPr>
        <w:t>останов</w:t>
        <w:softHyphen/>
      </w:r>
      <w:r>
        <w:rPr>
          <w:color w:val="000000"/>
          <w:spacing w:val="0"/>
          <w:w w:val="100"/>
          <w:position w:val="0"/>
          <w:sz w:val="44"/>
          <w:szCs w:val="44"/>
          <w:shd w:val="clear" w:color="auto" w:fill="auto"/>
          <w:lang w:val="ru-RU" w:eastAsia="ru-RU" w:bidi="ru-RU"/>
        </w:rPr>
        <w:t>ленъ княземъ, который говоритъ ей: «Пойдешь ли за меня, добрая Маша, если я захочу жениться на тебѣ?» Маша отвѣчаетъ отрица</w:t>
        <w:softHyphen/>
        <w:t xml:space="preserve">тельно: </w:t>
      </w:r>
      <w:r>
        <w:rPr>
          <w:i/>
          <w:iCs/>
          <w:color w:val="000000"/>
          <w:spacing w:val="0"/>
          <w:w w:val="100"/>
          <w:position w:val="0"/>
          <w:sz w:val="44"/>
          <w:szCs w:val="44"/>
          <w:shd w:val="clear" w:color="auto" w:fill="auto"/>
          <w:lang w:val="ru-RU" w:eastAsia="ru-RU" w:bidi="ru-RU"/>
        </w:rPr>
        <w:t>«Развѣ синица вьетъ одно ѵіѣздо вмѣстѣ съ яснымъ соколомъ? «Развѣ соловей постъ съ вороною однимъ голосомъ?</w:t>
      </w:r>
      <w:r>
        <w:rPr>
          <w:color w:val="000000"/>
          <w:spacing w:val="0"/>
          <w:w w:val="100"/>
          <w:position w:val="0"/>
          <w:sz w:val="44"/>
          <w:szCs w:val="44"/>
          <w:shd w:val="clear" w:color="auto" w:fill="auto"/>
          <w:lang w:val="ru-RU" w:eastAsia="ru-RU" w:bidi="ru-RU"/>
        </w:rPr>
        <w:t xml:space="preserve"> Выходитъ, что я «не по васъ, а вы не по мнѣ: вы князь, а я простая деревенская дѣ- « пушка, рабыня ваша; вы слишкомъ хороши и высоки для мепя—но- «тому л не пойду за васъ». (Стр. 88.) Князь воскликнулъ про себя: «какъ умнаі», приказываетъ позвать спою ключницу, Олимпіаду, и го</w:t>
        <w:softHyphen/>
        <w:t>воритъ ей;</w:t>
      </w:r>
    </w:p>
    <w:p>
      <w:pPr>
        <w:pStyle w:val="Style18"/>
        <w:keepNext w:val="0"/>
        <w:keepLines w:val="0"/>
        <w:widowControl w:val="0"/>
        <w:shd w:val="clear" w:color="auto" w:fill="auto"/>
        <w:bidi w:val="0"/>
        <w:spacing w:before="0" w:after="300" w:line="211" w:lineRule="auto"/>
        <w:ind w:left="0" w:right="0" w:firstLine="500"/>
        <w:rPr>
          <w:sz w:val="40"/>
          <w:szCs w:val="40"/>
        </w:rPr>
      </w:pPr>
      <w:r>
        <w:rPr>
          <w:color w:val="000000"/>
          <w:spacing w:val="0"/>
          <w:w w:val="100"/>
          <w:position w:val="0"/>
          <w:sz w:val="40"/>
          <w:szCs w:val="40"/>
          <w:shd w:val="clear" w:color="auto" w:fill="auto"/>
          <w:lang w:val="ru-RU" w:eastAsia="ru-RU" w:bidi="ru-RU"/>
        </w:rPr>
        <w:t xml:space="preserve">«Возьмите эту дѣвушку къ себѣ; и пусть она живетъ вмѣстѣ съ вами. Если она захочетъ одѣться </w:t>
      </w:r>
      <w:r>
        <w:rPr>
          <w:i/>
          <w:iCs/>
          <w:color w:val="000000"/>
          <w:spacing w:val="0"/>
          <w:w w:val="100"/>
          <w:position w:val="0"/>
          <w:sz w:val="40"/>
          <w:szCs w:val="40"/>
          <w:shd w:val="clear" w:color="auto" w:fill="auto"/>
          <w:lang w:val="ru-RU" w:eastAsia="ru-RU" w:bidi="ru-RU"/>
        </w:rPr>
        <w:t>по свѣтски —</w:t>
      </w:r>
      <w:r>
        <w:rPr>
          <w:color w:val="000000"/>
          <w:spacing w:val="0"/>
          <w:w w:val="100"/>
          <w:position w:val="0"/>
          <w:sz w:val="40"/>
          <w:szCs w:val="40"/>
          <w:shd w:val="clear" w:color="auto" w:fill="auto"/>
          <w:lang w:val="ru-RU" w:eastAsia="ru-RU" w:bidi="ru-RU"/>
        </w:rPr>
        <w:t xml:space="preserve"> одѣньте ее; если не захочетъ, — можетъ остаться въ своемъ народномъ уборѣ: она и въ немъ прекрасна! </w:t>
      </w:r>
      <w:r>
        <w:rPr>
          <w:i/>
          <w:iCs/>
          <w:color w:val="000000"/>
          <w:spacing w:val="0"/>
          <w:w w:val="100"/>
          <w:position w:val="0"/>
          <w:sz w:val="40"/>
          <w:szCs w:val="40"/>
          <w:shd w:val="clear" w:color="auto" w:fill="auto"/>
          <w:lang w:val="ru-RU" w:eastAsia="ru-RU" w:bidi="ru-RU"/>
        </w:rPr>
        <w:t xml:space="preserve">Подобныхъ </w:t>
      </w:r>
      <w:r>
        <w:rPr>
          <w:color w:val="000000"/>
          <w:spacing w:val="0"/>
          <w:w w:val="100"/>
          <w:position w:val="0"/>
          <w:sz w:val="40"/>
          <w:szCs w:val="40"/>
          <w:shd w:val="clear" w:color="auto" w:fill="auto"/>
          <w:lang w:val="ru-RU" w:eastAsia="ru-RU" w:bidi="ru-RU"/>
        </w:rPr>
        <w:t>уборовъ приготовьте ей нѣсколько. Старайтесь развлекать ее, придумывайте для ней занятья; образуйте ее и строго наблюдайте, чтобъ ни одинъ человѣкъ изъ дворни не смѣлъ ей дѣлать пи малѣйшей обиды», и нроч. (Стр. 90).</w:t>
      </w:r>
    </w:p>
    <w:p>
      <w:pPr>
        <w:pStyle w:val="Style18"/>
        <w:keepNext w:val="0"/>
        <w:keepLines w:val="0"/>
        <w:widowControl w:val="0"/>
        <w:shd w:val="clear" w:color="auto" w:fill="auto"/>
        <w:bidi w:val="0"/>
        <w:spacing w:before="0" w:after="300" w:line="211" w:lineRule="auto"/>
        <w:ind w:left="0" w:right="0" w:firstLine="500"/>
        <w:rPr>
          <w:sz w:val="44"/>
          <w:szCs w:val="44"/>
        </w:rPr>
      </w:pPr>
      <w:r>
        <w:rPr>
          <w:color w:val="000000"/>
          <w:spacing w:val="0"/>
          <w:w w:val="100"/>
          <w:position w:val="0"/>
          <w:sz w:val="44"/>
          <w:szCs w:val="44"/>
          <w:shd w:val="clear" w:color="auto" w:fill="auto"/>
          <w:lang w:val="ru-RU" w:eastAsia="ru-RU" w:bidi="ru-RU"/>
        </w:rPr>
        <w:t>Тронутые или польщенные этимъ распоряженіемъ князя, отецъ и дочь начинаютъ слѣдующія сердечныя изліянія:</w:t>
      </w:r>
    </w:p>
    <w:p>
      <w:pPr>
        <w:pStyle w:val="Style18"/>
        <w:keepNext w:val="0"/>
        <w:keepLines w:val="0"/>
        <w:widowControl w:val="0"/>
        <w:shd w:val="clear" w:color="auto" w:fill="auto"/>
        <w:bidi w:val="0"/>
        <w:spacing w:before="0" w:after="0" w:line="211" w:lineRule="auto"/>
        <w:ind w:left="0" w:right="0" w:firstLine="0"/>
        <w:jc w:val="center"/>
        <w:rPr>
          <w:sz w:val="40"/>
          <w:szCs w:val="40"/>
        </w:rPr>
      </w:pPr>
      <w:r>
        <w:rPr>
          <w:smallCaps/>
          <w:color w:val="000000"/>
          <w:spacing w:val="0"/>
          <w:w w:val="100"/>
          <w:position w:val="0"/>
          <w:sz w:val="40"/>
          <w:szCs w:val="40"/>
          <w:shd w:val="clear" w:color="auto" w:fill="auto"/>
          <w:lang w:val="ru-RU" w:eastAsia="ru-RU" w:bidi="ru-RU"/>
        </w:rPr>
        <w:t xml:space="preserve">Марья </w:t>
      </w:r>
      <w:r>
        <w:rPr>
          <w:i/>
          <w:iCs/>
          <w:color w:val="000000"/>
          <w:spacing w:val="0"/>
          <w:w w:val="100"/>
          <w:position w:val="0"/>
          <w:sz w:val="40"/>
          <w:szCs w:val="40"/>
          <w:shd w:val="clear" w:color="auto" w:fill="auto"/>
          <w:lang w:val="ru-RU" w:eastAsia="ru-RU" w:bidi="ru-RU"/>
        </w:rPr>
        <w:t>(плачетъ и бросается въ ноги Савельеву}.</w:t>
      </w:r>
    </w:p>
    <w:p>
      <w:pPr>
        <w:pStyle w:val="Style18"/>
        <w:keepNext w:val="0"/>
        <w:keepLines w:val="0"/>
        <w:widowControl w:val="0"/>
        <w:shd w:val="clear" w:color="auto" w:fill="auto"/>
        <w:bidi w:val="0"/>
        <w:spacing w:before="0" w:after="0" w:line="211" w:lineRule="auto"/>
        <w:ind w:left="0" w:right="0" w:firstLine="500"/>
        <w:rPr>
          <w:sz w:val="40"/>
          <w:szCs w:val="40"/>
        </w:rPr>
      </w:pPr>
      <w:r>
        <w:rPr>
          <w:color w:val="000000"/>
          <w:spacing w:val="0"/>
          <w:w w:val="100"/>
          <w:position w:val="0"/>
          <w:sz w:val="40"/>
          <w:szCs w:val="40"/>
          <w:shd w:val="clear" w:color="auto" w:fill="auto"/>
          <w:lang w:val="ru-RU" w:eastAsia="ru-RU" w:bidi="ru-RU"/>
        </w:rPr>
        <w:t xml:space="preserve">Пѣтъ, батюшка, прости меня, я прогнѣвала тебя, недостойная дочь, </w:t>
      </w:r>
      <w:r>
        <w:rPr>
          <w:i/>
          <w:iCs/>
          <w:color w:val="000000"/>
          <w:spacing w:val="0"/>
          <w:w w:val="100"/>
          <w:position w:val="0"/>
          <w:sz w:val="40"/>
          <w:szCs w:val="40"/>
          <w:shd w:val="clear" w:color="auto" w:fill="auto"/>
          <w:lang w:val="ru-RU" w:eastAsia="ru-RU" w:bidi="ru-RU"/>
        </w:rPr>
        <w:t>прости меня, родитель мой.</w:t>
      </w:r>
    </w:p>
    <w:p>
      <w:pPr>
        <w:pStyle w:val="Style18"/>
        <w:keepNext w:val="0"/>
        <w:keepLines w:val="0"/>
        <w:widowControl w:val="0"/>
        <w:shd w:val="clear" w:color="auto" w:fill="auto"/>
        <w:bidi w:val="0"/>
        <w:spacing w:before="0" w:after="0" w:line="209" w:lineRule="auto"/>
        <w:ind w:left="8060" w:right="0" w:hanging="2260"/>
        <w:rPr>
          <w:sz w:val="40"/>
          <w:szCs w:val="40"/>
        </w:rPr>
      </w:pPr>
      <w:r>
        <w:rPr>
          <w:smallCaps/>
          <w:color w:val="000000"/>
          <w:spacing w:val="0"/>
          <w:w w:val="100"/>
          <w:position w:val="0"/>
          <w:sz w:val="40"/>
          <w:szCs w:val="40"/>
          <w:shd w:val="clear" w:color="auto" w:fill="auto"/>
          <w:lang w:val="ru-RU" w:eastAsia="ru-RU" w:bidi="ru-RU"/>
        </w:rPr>
        <w:t xml:space="preserve">Савельевъ </w:t>
      </w:r>
      <w:r>
        <w:rPr>
          <w:i/>
          <w:iCs/>
          <w:color w:val="000000"/>
          <w:spacing w:val="0"/>
          <w:w w:val="100"/>
          <w:position w:val="0"/>
          <w:sz w:val="40"/>
          <w:szCs w:val="40"/>
          <w:shd w:val="clear" w:color="auto" w:fill="auto"/>
          <w:lang w:val="ru-RU" w:eastAsia="ru-RU" w:bidi="ru-RU"/>
        </w:rPr>
        <w:t>(пристально посмотрѣвъ на Лчнева, покачалъ головою, заплалалъ</w:t>
      </w:r>
      <w:r>
        <w:rPr>
          <w:color w:val="000000"/>
          <w:spacing w:val="0"/>
          <w:w w:val="100"/>
          <w:position w:val="0"/>
          <w:sz w:val="40"/>
          <w:szCs w:val="40"/>
          <w:shd w:val="clear" w:color="auto" w:fill="auto"/>
          <w:lang w:val="ru-RU" w:eastAsia="ru-RU" w:bidi="ru-RU"/>
        </w:rPr>
        <w:t xml:space="preserve"> м </w:t>
      </w:r>
      <w:r>
        <w:rPr>
          <w:i/>
          <w:iCs/>
          <w:color w:val="000000"/>
          <w:spacing w:val="0"/>
          <w:w w:val="100"/>
          <w:position w:val="0"/>
          <w:sz w:val="40"/>
          <w:szCs w:val="40"/>
          <w:shd w:val="clear" w:color="auto" w:fill="auto"/>
          <w:lang w:val="ru-RU" w:eastAsia="ru-RU" w:bidi="ru-RU"/>
        </w:rPr>
        <w:t>поцѣ- валъ Марью}.</w:t>
      </w:r>
    </w:p>
    <w:p>
      <w:pPr>
        <w:pStyle w:val="Style18"/>
        <w:keepNext w:val="0"/>
        <w:keepLines w:val="0"/>
        <w:widowControl w:val="0"/>
        <w:shd w:val="clear" w:color="auto" w:fill="auto"/>
        <w:bidi w:val="0"/>
        <w:spacing w:before="0" w:after="0" w:line="209" w:lineRule="auto"/>
        <w:ind w:left="0" w:right="0" w:firstLine="500"/>
        <w:rPr>
          <w:sz w:val="40"/>
          <w:szCs w:val="40"/>
        </w:rPr>
      </w:pPr>
      <w:r>
        <w:rPr>
          <w:color w:val="000000"/>
          <w:spacing w:val="0"/>
          <w:w w:val="100"/>
          <w:position w:val="0"/>
          <w:sz w:val="40"/>
          <w:szCs w:val="40"/>
          <w:shd w:val="clear" w:color="auto" w:fill="auto"/>
          <w:lang w:val="ru-RU" w:eastAsia="ru-RU" w:bidi="ru-RU"/>
        </w:rPr>
        <w:t>Нѣтъ, ты прости меня, дочь моя! Я виноватъ передъ тобою·, я хотѣлъ погу</w:t>
        <w:softHyphen/>
        <w:t xml:space="preserve">бить тебя, какъ лиходѣй, </w:t>
      </w:r>
      <w:r>
        <w:rPr>
          <w:i/>
          <w:iCs/>
          <w:color w:val="000000"/>
          <w:spacing w:val="0"/>
          <w:w w:val="100"/>
          <w:position w:val="0"/>
          <w:sz w:val="40"/>
          <w:szCs w:val="40"/>
          <w:shd w:val="clear" w:color="auto" w:fill="auto"/>
          <w:lang w:val="ru-RU" w:eastAsia="ru-RU" w:bidi="ru-RU"/>
        </w:rPr>
        <w:t>прости меня, дочь моя!</w:t>
      </w:r>
    </w:p>
    <w:p>
      <w:pPr>
        <w:pStyle w:val="Style18"/>
        <w:keepNext w:val="0"/>
        <w:keepLines w:val="0"/>
        <w:widowControl w:val="0"/>
        <w:shd w:val="clear" w:color="auto" w:fill="auto"/>
        <w:bidi w:val="0"/>
        <w:spacing w:before="0" w:after="0" w:line="209" w:lineRule="auto"/>
        <w:ind w:left="0" w:right="0" w:firstLine="0"/>
        <w:jc w:val="center"/>
        <w:rPr>
          <w:sz w:val="40"/>
          <w:szCs w:val="40"/>
        </w:rPr>
      </w:pPr>
      <w:r>
        <w:rPr>
          <w:color w:val="000000"/>
          <w:spacing w:val="0"/>
          <w:w w:val="100"/>
          <w:position w:val="0"/>
          <w:sz w:val="40"/>
          <w:szCs w:val="40"/>
          <w:shd w:val="clear" w:color="auto" w:fill="auto"/>
          <w:lang w:val="ru-RU" w:eastAsia="ru-RU" w:bidi="ru-RU"/>
        </w:rPr>
        <w:t xml:space="preserve">М </w:t>
      </w:r>
      <w:r>
        <w:rPr>
          <w:smallCaps/>
          <w:color w:val="000000"/>
          <w:spacing w:val="0"/>
          <w:w w:val="100"/>
          <w:position w:val="0"/>
          <w:sz w:val="40"/>
          <w:szCs w:val="40"/>
          <w:shd w:val="clear" w:color="auto" w:fill="auto"/>
          <w:lang w:val="ru-RU" w:eastAsia="ru-RU" w:bidi="ru-RU"/>
        </w:rPr>
        <w:t>а</w:t>
      </w:r>
      <w:r>
        <w:rPr>
          <w:b/>
          <w:bCs/>
          <w:color w:val="000000"/>
          <w:spacing w:val="0"/>
          <w:w w:val="100"/>
          <w:position w:val="0"/>
          <w:sz w:val="26"/>
          <w:szCs w:val="26"/>
          <w:shd w:val="clear" w:color="auto" w:fill="auto"/>
          <w:lang w:val="ru-RU" w:eastAsia="ru-RU" w:bidi="ru-RU"/>
        </w:rPr>
        <w:t xml:space="preserve"> р </w:t>
      </w:r>
      <w:r>
        <w:rPr>
          <w:color w:val="000000"/>
          <w:spacing w:val="0"/>
          <w:w w:val="100"/>
          <w:position w:val="0"/>
          <w:sz w:val="40"/>
          <w:szCs w:val="40"/>
          <w:shd w:val="clear" w:color="auto" w:fill="auto"/>
          <w:lang w:val="ru-RU" w:eastAsia="ru-RU" w:bidi="ru-RU"/>
        </w:rPr>
        <w:t>ь я.</w:t>
      </w:r>
    </w:p>
    <w:p>
      <w:pPr>
        <w:pStyle w:val="Style18"/>
        <w:keepNext w:val="0"/>
        <w:keepLines w:val="0"/>
        <w:widowControl w:val="0"/>
        <w:shd w:val="clear" w:color="auto" w:fill="auto"/>
        <w:bidi w:val="0"/>
        <w:spacing w:before="0" w:after="0" w:line="209" w:lineRule="auto"/>
        <w:ind w:left="0" w:right="0" w:firstLine="500"/>
        <w:rPr>
          <w:sz w:val="40"/>
          <w:szCs w:val="40"/>
        </w:rPr>
      </w:pPr>
      <w:r>
        <w:rPr>
          <w:color w:val="000000"/>
          <w:spacing w:val="0"/>
          <w:w w:val="100"/>
          <w:position w:val="0"/>
          <w:sz w:val="40"/>
          <w:szCs w:val="40"/>
          <w:shd w:val="clear" w:color="auto" w:fill="auto"/>
          <w:lang w:val="ru-RU" w:eastAsia="ru-RU" w:bidi="ru-RU"/>
        </w:rPr>
        <w:t xml:space="preserve">Я </w:t>
      </w:r>
      <w:r>
        <w:rPr>
          <w:i/>
          <w:iCs/>
          <w:color w:val="000000"/>
          <w:spacing w:val="0"/>
          <w:w w:val="100"/>
          <w:position w:val="0"/>
          <w:sz w:val="40"/>
          <w:szCs w:val="40"/>
          <w:shd w:val="clear" w:color="auto" w:fill="auto"/>
          <w:lang w:val="ru-RU" w:eastAsia="ru-RU" w:bidi="ru-RU"/>
        </w:rPr>
        <w:t>осрамила себя</w:t>
      </w:r>
      <w:r>
        <w:rPr>
          <w:color w:val="000000"/>
          <w:spacing w:val="0"/>
          <w:w w:val="100"/>
          <w:position w:val="0"/>
          <w:sz w:val="40"/>
          <w:szCs w:val="40"/>
          <w:shd w:val="clear" w:color="auto" w:fill="auto"/>
          <w:lang w:val="ru-RU" w:eastAsia="ru-RU" w:bidi="ru-RU"/>
        </w:rPr>
        <w:t xml:space="preserve"> и свое дѣвичество передъ добрыми людьми непослуша</w:t>
        <w:softHyphen/>
        <w:t xml:space="preserve">ніемъ отцу своему: я виновата, </w:t>
      </w:r>
      <w:r>
        <w:rPr>
          <w:i/>
          <w:iCs/>
          <w:color w:val="000000"/>
          <w:spacing w:val="0"/>
          <w:w w:val="100"/>
          <w:position w:val="0"/>
          <w:sz w:val="40"/>
          <w:szCs w:val="40"/>
          <w:shd w:val="clear" w:color="auto" w:fill="auto"/>
          <w:lang w:val="ru-RU" w:eastAsia="ru-RU" w:bidi="ru-RU"/>
        </w:rPr>
        <w:t>прости меня, родитель мой.</w:t>
      </w:r>
    </w:p>
    <w:p>
      <w:pPr>
        <w:pStyle w:val="Style18"/>
        <w:keepNext w:val="0"/>
        <w:keepLines w:val="0"/>
        <w:widowControl w:val="0"/>
        <w:shd w:val="clear" w:color="auto" w:fill="auto"/>
        <w:bidi w:val="0"/>
        <w:spacing w:before="0" w:after="0" w:line="209" w:lineRule="auto"/>
        <w:ind w:left="0" w:right="0" w:firstLine="0"/>
        <w:jc w:val="center"/>
        <w:rPr>
          <w:sz w:val="40"/>
          <w:szCs w:val="40"/>
        </w:rPr>
      </w:pPr>
      <w:r>
        <w:rPr>
          <w:smallCaps/>
          <w:color w:val="000000"/>
          <w:spacing w:val="0"/>
          <w:w w:val="100"/>
          <w:position w:val="0"/>
          <w:sz w:val="40"/>
          <w:szCs w:val="40"/>
          <w:shd w:val="clear" w:color="auto" w:fill="auto"/>
          <w:lang w:val="ru-RU" w:eastAsia="ru-RU" w:bidi="ru-RU"/>
        </w:rPr>
        <w:t>Савельевъ-</w:t>
      </w:r>
    </w:p>
    <w:p>
      <w:pPr>
        <w:pStyle w:val="Style18"/>
        <w:keepNext w:val="0"/>
        <w:keepLines w:val="0"/>
        <w:widowControl w:val="0"/>
        <w:shd w:val="clear" w:color="auto" w:fill="auto"/>
        <w:bidi w:val="0"/>
        <w:spacing w:before="0" w:after="0" w:line="209" w:lineRule="auto"/>
        <w:ind w:left="0" w:right="0" w:firstLine="500"/>
        <w:rPr>
          <w:sz w:val="40"/>
          <w:szCs w:val="40"/>
        </w:rPr>
      </w:pPr>
      <w:r>
        <w:rPr>
          <w:color w:val="000000"/>
          <w:spacing w:val="0"/>
          <w:w w:val="100"/>
          <w:position w:val="0"/>
          <w:sz w:val="40"/>
          <w:szCs w:val="40"/>
          <w:shd w:val="clear" w:color="auto" w:fill="auto"/>
          <w:lang w:val="ru-RU" w:eastAsia="ru-RU" w:bidi="ru-RU"/>
        </w:rPr>
        <w:t>Я хотѣлъ известь красоту твою дѣвичью, отдавъ тебя за немилаго: я вино</w:t>
        <w:softHyphen/>
        <w:t xml:space="preserve">ватъ, </w:t>
      </w:r>
      <w:r>
        <w:rPr>
          <w:i/>
          <w:iCs/>
          <w:color w:val="000000"/>
          <w:spacing w:val="0"/>
          <w:w w:val="100"/>
          <w:position w:val="0"/>
          <w:sz w:val="40"/>
          <w:szCs w:val="40"/>
          <w:shd w:val="clear" w:color="auto" w:fill="auto"/>
          <w:lang w:val="ru-RU" w:eastAsia="ru-RU" w:bidi="ru-RU"/>
        </w:rPr>
        <w:t>прости меня, дочь моя!</w:t>
      </w:r>
    </w:p>
    <w:p>
      <w:pPr>
        <w:pStyle w:val="Style18"/>
        <w:keepNext w:val="0"/>
        <w:keepLines w:val="0"/>
        <w:widowControl w:val="0"/>
        <w:shd w:val="clear" w:color="auto" w:fill="auto"/>
        <w:bidi w:val="0"/>
        <w:spacing w:before="0" w:after="0" w:line="209" w:lineRule="auto"/>
        <w:ind w:left="0" w:right="0" w:firstLine="0"/>
        <w:jc w:val="center"/>
        <w:rPr>
          <w:sz w:val="40"/>
          <w:szCs w:val="40"/>
        </w:rPr>
      </w:pPr>
      <w:r>
        <w:rPr>
          <w:smallCaps/>
          <w:color w:val="000000"/>
          <w:spacing w:val="0"/>
          <w:w w:val="100"/>
          <w:position w:val="0"/>
          <w:sz w:val="40"/>
          <w:szCs w:val="40"/>
          <w:shd w:val="clear" w:color="auto" w:fill="auto"/>
          <w:lang w:val="ru-RU" w:eastAsia="ru-RU" w:bidi="ru-RU"/>
        </w:rPr>
        <w:t>Марья.</w:t>
      </w:r>
    </w:p>
    <w:p>
      <w:pPr>
        <w:pStyle w:val="Style18"/>
        <w:keepNext w:val="0"/>
        <w:keepLines w:val="0"/>
        <w:widowControl w:val="0"/>
        <w:shd w:val="clear" w:color="auto" w:fill="auto"/>
        <w:bidi w:val="0"/>
        <w:spacing w:before="0" w:after="300" w:line="209" w:lineRule="auto"/>
        <w:ind w:left="0" w:right="0" w:firstLine="500"/>
        <w:rPr>
          <w:sz w:val="40"/>
          <w:szCs w:val="40"/>
        </w:rPr>
      </w:pPr>
      <w:r>
        <w:rPr>
          <w:i/>
          <w:iCs/>
          <w:color w:val="000000"/>
          <w:spacing w:val="0"/>
          <w:w w:val="100"/>
          <w:position w:val="0"/>
          <w:sz w:val="40"/>
          <w:szCs w:val="40"/>
          <w:shd w:val="clear" w:color="auto" w:fill="auto"/>
          <w:lang w:val="ru-RU" w:eastAsia="ru-RU" w:bidi="ru-RU"/>
        </w:rPr>
        <w:t>О, батюшка!</w:t>
      </w:r>
      <w:r>
        <w:rPr>
          <w:color w:val="000000"/>
          <w:spacing w:val="0"/>
          <w:w w:val="100"/>
          <w:position w:val="0"/>
          <w:sz w:val="40"/>
          <w:szCs w:val="40"/>
          <w:shd w:val="clear" w:color="auto" w:fill="auto"/>
          <w:lang w:val="ru-RU" w:eastAsia="ru-RU" w:bidi="ru-RU"/>
        </w:rPr>
        <w:t xml:space="preserve"> я обезчестила твою сѣдую голову: что скажутъ про насъ люди, когда узнаютъ, что у тебя есть дочь непокорная, я виновата, </w:t>
      </w:r>
      <w:r>
        <w:rPr>
          <w:i/>
          <w:iCs/>
          <w:color w:val="000000"/>
          <w:spacing w:val="0"/>
          <w:w w:val="100"/>
          <w:position w:val="0"/>
          <w:sz w:val="40"/>
          <w:szCs w:val="40"/>
          <w:shd w:val="clear" w:color="auto" w:fill="auto"/>
          <w:lang w:val="ru-RU" w:eastAsia="ru-RU" w:bidi="ru-RU"/>
        </w:rPr>
        <w:t>прости меня, ро</w:t>
        <w:softHyphen/>
        <w:t>дитель моіі.</w:t>
      </w:r>
      <w:r>
        <w:rPr>
          <w:color w:val="000000"/>
          <w:spacing w:val="0"/>
          <w:w w:val="100"/>
          <w:position w:val="0"/>
          <w:sz w:val="40"/>
          <w:szCs w:val="40"/>
          <w:shd w:val="clear" w:color="auto" w:fill="auto"/>
          <w:lang w:val="ru-RU" w:eastAsia="ru-RU" w:bidi="ru-RU"/>
        </w:rPr>
        <w:t xml:space="preserve"> (Стр. 91.)</w:t>
      </w:r>
    </w:p>
    <w:p>
      <w:pPr>
        <w:pStyle w:val="Style18"/>
        <w:keepNext w:val="0"/>
        <w:keepLines w:val="0"/>
        <w:widowControl w:val="0"/>
        <w:shd w:val="clear" w:color="auto" w:fill="auto"/>
        <w:bidi w:val="0"/>
        <w:spacing w:before="0" w:after="0" w:line="211" w:lineRule="auto"/>
        <w:ind w:left="0" w:right="0" w:firstLine="0"/>
        <w:rPr>
          <w:sz w:val="44"/>
          <w:szCs w:val="44"/>
        </w:rPr>
      </w:pPr>
      <w:r>
        <w:rPr>
          <w:color w:val="000000"/>
          <w:spacing w:val="0"/>
          <w:w w:val="100"/>
          <w:position w:val="0"/>
          <w:sz w:val="44"/>
          <w:szCs w:val="44"/>
          <w:shd w:val="clear" w:color="auto" w:fill="auto"/>
          <w:lang w:val="ru-RU" w:eastAsia="ru-RU" w:bidi="ru-RU"/>
        </w:rPr>
        <w:t>И т. д. слѣдующая страппца нея занята возраженіями въ этомъ же родѣ и на ту же тэму, оканчивающимися какъ оперный дуэтъ одними словами: «прости меня, дочь моя!» и «прости меня, родитель мой!» Не знаемъ, въ какой степени это народно. Читатель спрашиваетъ: а чтб жь любовь ея къ Ивану? Если ужь она раскаялась, что не пыпіла за буфетчика, то, стало-быгь, отказалась отъ этой любви? Совсѣмъ нѣтъ. Живя у ключницы князя, она скучаетъ и говоритъ, что ей здѣсь все не нравится.</w:t>
      </w:r>
    </w:p>
    <w:p>
      <w:pPr>
        <w:pStyle w:val="Style18"/>
        <w:keepNext w:val="0"/>
        <w:keepLines w:val="0"/>
        <w:widowControl w:val="0"/>
        <w:shd w:val="clear" w:color="auto" w:fill="auto"/>
        <w:bidi w:val="0"/>
        <w:spacing w:before="0" w:after="80" w:line="180" w:lineRule="auto"/>
        <w:ind w:left="11880" w:right="0" w:firstLine="0"/>
        <w:jc w:val="left"/>
        <w:rPr>
          <w:sz w:val="44"/>
          <w:szCs w:val="44"/>
        </w:rPr>
      </w:pPr>
      <w:r>
        <w:rPr>
          <w:color w:val="000000"/>
          <w:spacing w:val="0"/>
          <w:w w:val="100"/>
          <w:position w:val="0"/>
          <w:sz w:val="44"/>
          <w:szCs w:val="44"/>
          <w:shd w:val="clear" w:color="auto" w:fill="auto"/>
          <w:lang w:val="ru-RU" w:eastAsia="ru-RU" w:bidi="ru-RU"/>
        </w:rPr>
        <w:t>,» «</w:t>
      </w:r>
    </w:p>
    <w:p>
      <w:pPr>
        <w:pStyle w:val="Style18"/>
        <w:keepNext w:val="0"/>
        <w:keepLines w:val="0"/>
        <w:widowControl w:val="0"/>
        <w:shd w:val="clear" w:color="auto" w:fill="auto"/>
        <w:bidi w:val="0"/>
        <w:spacing w:before="0" w:after="320" w:line="211" w:lineRule="auto"/>
        <w:ind w:left="0" w:right="0" w:firstLine="500"/>
        <w:rPr>
          <w:sz w:val="40"/>
          <w:szCs w:val="40"/>
        </w:rPr>
      </w:pPr>
      <w:r>
        <w:rPr>
          <w:color w:val="000000"/>
          <w:spacing w:val="0"/>
          <w:w w:val="100"/>
          <w:position w:val="0"/>
          <w:sz w:val="40"/>
          <w:szCs w:val="40"/>
          <w:shd w:val="clear" w:color="auto" w:fill="auto"/>
          <w:lang w:val="ru-RU" w:eastAsia="ru-RU" w:bidi="ru-RU"/>
        </w:rPr>
        <w:t xml:space="preserve">• ІІаііп, </w:t>
      </w:r>
      <w:r>
        <w:rPr>
          <w:i/>
          <w:iCs/>
          <w:color w:val="000000"/>
          <w:spacing w:val="0"/>
          <w:w w:val="100"/>
          <w:position w:val="0"/>
          <w:sz w:val="40"/>
          <w:szCs w:val="40"/>
          <w:shd w:val="clear" w:color="auto" w:fill="auto"/>
          <w:lang w:val="ru-RU" w:eastAsia="ru-RU" w:bidi="ru-RU"/>
        </w:rPr>
        <w:t>цвѣтущія</w:t>
      </w:r>
      <w:r>
        <w:rPr>
          <w:color w:val="000000"/>
          <w:spacing w:val="0"/>
          <w:w w:val="100"/>
          <w:position w:val="0"/>
          <w:sz w:val="40"/>
          <w:szCs w:val="40"/>
          <w:shd w:val="clear" w:color="auto" w:fill="auto"/>
          <w:lang w:val="ru-RU" w:eastAsia="ru-RU" w:bidi="ru-RU"/>
        </w:rPr>
        <w:t xml:space="preserve"> рощи, дуга, иодя и лѣса </w:t>
      </w:r>
      <w:r>
        <w:rPr>
          <w:i/>
          <w:iCs/>
          <w:color w:val="000000"/>
          <w:spacing w:val="0"/>
          <w:w w:val="100"/>
          <w:position w:val="0"/>
          <w:sz w:val="40"/>
          <w:szCs w:val="40"/>
          <w:shd w:val="clear" w:color="auto" w:fill="auto"/>
          <w:lang w:val="ru-RU" w:eastAsia="ru-RU" w:bidi="ru-RU"/>
        </w:rPr>
        <w:t>съ поющими птичками;</w:t>
      </w:r>
      <w:r>
        <w:rPr>
          <w:color w:val="000000"/>
          <w:spacing w:val="0"/>
          <w:w w:val="100"/>
          <w:position w:val="0"/>
          <w:sz w:val="40"/>
          <w:szCs w:val="40"/>
          <w:shd w:val="clear" w:color="auto" w:fill="auto"/>
          <w:lang w:val="ru-RU" w:eastAsia="ru-RU" w:bidi="ru-RU"/>
        </w:rPr>
        <w:t xml:space="preserve"> наши пру</w:t>
        <w:softHyphen/>
        <w:t xml:space="preserve">ды и рѣчки съ </w:t>
      </w:r>
      <w:r>
        <w:rPr>
          <w:i/>
          <w:iCs/>
          <w:color w:val="000000"/>
          <w:spacing w:val="0"/>
          <w:w w:val="100"/>
          <w:position w:val="0"/>
          <w:sz w:val="40"/>
          <w:szCs w:val="40"/>
          <w:shd w:val="clear" w:color="auto" w:fill="auto"/>
          <w:lang w:val="ru-RU" w:eastAsia="ru-RU" w:bidi="ru-RU"/>
        </w:rPr>
        <w:t>плавающими рыбами,</w:t>
      </w:r>
      <w:r>
        <w:rPr>
          <w:color w:val="000000"/>
          <w:spacing w:val="0"/>
          <w:w w:val="100"/>
          <w:position w:val="0"/>
          <w:sz w:val="40"/>
          <w:szCs w:val="40"/>
          <w:shd w:val="clear" w:color="auto" w:fill="auto"/>
          <w:lang w:val="ru-RU" w:eastAsia="ru-RU" w:bidi="ru-RU"/>
        </w:rPr>
        <w:t xml:space="preserve"> утками, гусями и лебедями; наши хори-</w:t>
        <w:br w:type="page"/>
        <w:t>воды, игры, громкія пѣсни-и посидѣлки правильнѣе, веселѣе барскихъ по</w:t>
        <w:softHyphen/>
        <w:t xml:space="preserve">тѣхъ.... Ахъ! какъ я бы была счастлива съ моимъ милымъ Ваиею!.. Пойду въ садъ, полыо мои любимые цвѣты </w:t>
      </w:r>
      <w:r>
        <w:rPr>
          <w:smallCaps/>
          <w:color w:val="000000"/>
          <w:spacing w:val="0"/>
          <w:w w:val="100"/>
          <w:position w:val="0"/>
          <w:sz w:val="40"/>
          <w:szCs w:val="40"/>
          <w:shd w:val="clear" w:color="auto" w:fill="auto"/>
          <w:lang w:val="ru-RU" w:eastAsia="ru-RU" w:bidi="ru-RU"/>
        </w:rPr>
        <w:t>іівлпъ да Марья.</w:t>
      </w:r>
      <w:r>
        <w:rPr>
          <w:color w:val="000000"/>
          <w:spacing w:val="0"/>
          <w:w w:val="100"/>
          <w:position w:val="0"/>
          <w:sz w:val="40"/>
          <w:szCs w:val="40"/>
          <w:shd w:val="clear" w:color="auto" w:fill="auto"/>
          <w:lang w:val="ru-RU" w:eastAsia="ru-RU" w:bidi="ru-RU"/>
        </w:rPr>
        <w:t xml:space="preserve"> (Стр. 97).</w:t>
      </w:r>
    </w:p>
    <w:p>
      <w:pPr>
        <w:pStyle w:val="Style18"/>
        <w:keepNext w:val="0"/>
        <w:keepLines w:val="0"/>
        <w:widowControl w:val="0"/>
        <w:shd w:val="clear" w:color="auto" w:fill="auto"/>
        <w:bidi w:val="0"/>
        <w:spacing w:before="0" w:after="0" w:line="211" w:lineRule="auto"/>
        <w:ind w:left="0" w:right="0" w:firstLine="480"/>
        <w:rPr>
          <w:sz w:val="44"/>
          <w:szCs w:val="44"/>
        </w:rPr>
      </w:pPr>
      <w:r>
        <w:rPr>
          <w:color w:val="000000"/>
          <w:spacing w:val="0"/>
          <w:w w:val="100"/>
          <w:position w:val="0"/>
          <w:sz w:val="44"/>
          <w:szCs w:val="44"/>
          <w:shd w:val="clear" w:color="auto" w:fill="auto"/>
          <w:lang w:val="ru-RU" w:eastAsia="ru-RU" w:bidi="ru-RU"/>
        </w:rPr>
        <w:t>Пока Марья поливаетъ свои любимые цвѣты, приходитъ князь, раз</w:t>
        <w:softHyphen/>
        <w:t>суждаетъ съ ключницей о томъ, что ему пора жениться, что не хо</w:t>
        <w:softHyphen/>
        <w:t xml:space="preserve">рошо поступаютъ помѣщики, не живя въ помѣстьяхъ, а живя «въ свѣтѣ», который, говоритъ ключница: «снаружи свѣтелъ и плѣннте- «ленъ какъ радость и счастіе; а внутри </w:t>
      </w:r>
      <w:r>
        <w:rPr>
          <w:i/>
          <w:iCs/>
          <w:color w:val="000000"/>
          <w:spacing w:val="0"/>
          <w:w w:val="100"/>
          <w:position w:val="0"/>
          <w:sz w:val="44"/>
          <w:szCs w:val="44"/>
          <w:shd w:val="clear" w:color="auto" w:fill="auto"/>
          <w:lang w:val="ru-RU" w:eastAsia="ru-RU" w:bidi="ru-RU"/>
        </w:rPr>
        <w:t>бываетъ</w:t>
      </w:r>
      <w:r>
        <w:rPr>
          <w:color w:val="000000"/>
          <w:spacing w:val="0"/>
          <w:w w:val="100"/>
          <w:position w:val="0"/>
          <w:sz w:val="44"/>
          <w:szCs w:val="44"/>
          <w:shd w:val="clear" w:color="auto" w:fill="auto"/>
          <w:lang w:val="ru-RU" w:eastAsia="ru-RU" w:bidi="ru-RU"/>
        </w:rPr>
        <w:t xml:space="preserve"> не тѣмъ, чѣмъ ка- «жется. Интриги, сплетни и пронырство; зависть; страсть искать ху- «даго, особенно въ томъ, что хорошо; коварная лесть, заботливый «видъ дружбы и нѣжныя, обольстительныя ласки тамъ, гдѣ хотятъ «обмануть», и т. д. (Стр. 101). Въ-слѣдствіе этихъ размышленій, весь- ма-длинныхъ, весьма-скучныхъ, въ которыхъ авторъ предается вели</w:t>
        <w:softHyphen/>
        <w:t>чайшему лиризму, выражая свое негодованіе иа свѣтъ общими рито</w:t>
        <w:softHyphen/>
        <w:t>рическими мѣстами, князь призываетъ Ивана, и женитъ его на Марьѣ.</w:t>
      </w:r>
    </w:p>
    <w:p>
      <w:pPr>
        <w:pStyle w:val="Style18"/>
        <w:keepNext w:val="0"/>
        <w:keepLines w:val="0"/>
        <w:widowControl w:val="0"/>
        <w:shd w:val="clear" w:color="auto" w:fill="auto"/>
        <w:bidi w:val="0"/>
        <w:spacing w:before="0" w:after="680" w:line="211" w:lineRule="auto"/>
        <w:ind w:left="0" w:right="0" w:firstLine="480"/>
        <w:rPr>
          <w:sz w:val="44"/>
          <w:szCs w:val="44"/>
        </w:rPr>
      </w:pPr>
      <w:r>
        <w:rPr>
          <w:color w:val="000000"/>
          <w:spacing w:val="0"/>
          <w:w w:val="100"/>
          <w:position w:val="0"/>
          <w:sz w:val="44"/>
          <w:szCs w:val="44"/>
          <w:shd w:val="clear" w:color="auto" w:fill="auto"/>
          <w:lang w:val="ru-RU" w:eastAsia="ru-RU" w:bidi="ru-RU"/>
        </w:rPr>
        <w:t>Къ-чему же былъ этотъ кладъ? это обвиненіе Ивана въ воровствѣ? эго колдовство? — эти случаи, пепредставляющіе никакого единства? спрашиваетъ читатель. Давпо уже не стѣсняютъ поэтовъ законами трехъ единствъ, но за то требуютъ единства интереса, пе говоря уже о развитіи этого интереса изъ натуры характеровъ, которые вы</w:t>
        <w:softHyphen/>
        <w:t>водятъ писатели. А здѣсь—нетронуто ни одной изъ рельефныхъ сто</w:t>
        <w:softHyphen/>
        <w:t>ронъ русской жизни; нѣтъ нп національнаго колорита ни языка, свой</w:t>
        <w:softHyphen/>
        <w:t>ственнаго выведеннымъ лицамъ... Маша говоритъ иногда по ритори</w:t>
        <w:softHyphen/>
        <w:t>кѣ, князь — то приказнымъ языкомъ, то старокнижнымъ слогомъ... Интрига ведена такъ, что драмы не выходитъ вовсе, дѣйствіе слѣ</w:t>
        <w:softHyphen/>
        <w:t xml:space="preserve">дуетъ за дѣйствіемъ не прибавляя ничего въ завязкѣ или развязкѣ, не уясняя ни одного характера, ни одного положенія, такъ-чго читатель приходить къ заключенію, что въ названіи </w:t>
      </w:r>
      <w:r>
        <w:rPr>
          <w:i/>
          <w:iCs/>
          <w:color w:val="000000"/>
          <w:spacing w:val="0"/>
          <w:w w:val="100"/>
          <w:position w:val="0"/>
          <w:sz w:val="44"/>
          <w:szCs w:val="44"/>
          <w:shd w:val="clear" w:color="auto" w:fill="auto"/>
          <w:lang w:val="ru-RU" w:eastAsia="ru-RU" w:bidi="ru-RU"/>
        </w:rPr>
        <w:t>народная драма,</w:t>
      </w:r>
      <w:r>
        <w:rPr>
          <w:color w:val="000000"/>
          <w:spacing w:val="0"/>
          <w:w w:val="100"/>
          <w:position w:val="0"/>
          <w:sz w:val="44"/>
          <w:szCs w:val="44"/>
          <w:shd w:val="clear" w:color="auto" w:fill="auto"/>
          <w:lang w:val="ru-RU" w:eastAsia="ru-RU" w:bidi="ru-RU"/>
        </w:rPr>
        <w:t xml:space="preserve"> прило</w:t>
        <w:softHyphen/>
        <w:t>женномъ къ «Ивану да Марьѣ»—ровно двѣ ошибки: къ этому сочи</w:t>
        <w:softHyphen/>
        <w:t>ненію не прилагается ни одно изъ этихъ словъ—пи «драма», нн «на</w:t>
        <w:softHyphen/>
        <w:t>родный».</w:t>
      </w:r>
    </w:p>
    <w:p>
      <w:pPr>
        <w:pStyle w:val="Style18"/>
        <w:keepNext w:val="0"/>
        <w:keepLines w:val="0"/>
        <w:widowControl w:val="0"/>
        <w:numPr>
          <w:ilvl w:val="0"/>
          <w:numId w:val="15"/>
        </w:numPr>
        <w:shd w:val="clear" w:color="auto" w:fill="auto"/>
        <w:tabs>
          <w:tab w:pos="1403" w:val="left"/>
        </w:tabs>
        <w:bidi w:val="0"/>
        <w:spacing w:before="0" w:after="0" w:line="211" w:lineRule="auto"/>
        <w:ind w:left="0" w:right="0" w:firstLine="480"/>
        <w:rPr>
          <w:sz w:val="44"/>
          <w:szCs w:val="44"/>
        </w:rPr>
      </w:pPr>
      <w:r>
        <w:rPr>
          <w:smallCaps/>
          <w:color w:val="000000"/>
          <w:spacing w:val="0"/>
          <w:w w:val="100"/>
          <w:position w:val="0"/>
          <w:sz w:val="44"/>
          <w:szCs w:val="44"/>
          <w:shd w:val="clear" w:color="auto" w:fill="auto"/>
          <w:lang w:val="ru-RU" w:eastAsia="ru-RU" w:bidi="ru-RU"/>
        </w:rPr>
        <w:t xml:space="preserve">Сказанія Русскаго Пагода, </w:t>
      </w:r>
      <w:r>
        <w:rPr>
          <w:i/>
          <w:iCs/>
          <w:color w:val="000000"/>
          <w:spacing w:val="0"/>
          <w:w w:val="100"/>
          <w:position w:val="0"/>
          <w:sz w:val="44"/>
          <w:szCs w:val="44"/>
          <w:shd w:val="clear" w:color="auto" w:fill="auto"/>
          <w:lang w:val="ru-RU" w:eastAsia="ru-RU" w:bidi="ru-RU"/>
        </w:rPr>
        <w:t>собранныя</w:t>
      </w:r>
      <w:r>
        <w:rPr>
          <w:color w:val="000000"/>
          <w:spacing w:val="0"/>
          <w:w w:val="100"/>
          <w:position w:val="0"/>
          <w:sz w:val="44"/>
          <w:szCs w:val="44"/>
          <w:shd w:val="clear" w:color="auto" w:fill="auto"/>
          <w:lang w:val="ru-RU" w:eastAsia="ru-RU" w:bidi="ru-RU"/>
        </w:rPr>
        <w:t xml:space="preserve"> И. Сахаровымъ. </w:t>
      </w:r>
      <w:r>
        <w:rPr>
          <w:i/>
          <w:iCs/>
          <w:color w:val="000000"/>
          <w:spacing w:val="0"/>
          <w:w w:val="100"/>
          <w:position w:val="0"/>
          <w:sz w:val="44"/>
          <w:szCs w:val="44"/>
          <w:shd w:val="clear" w:color="auto" w:fill="auto"/>
          <w:lang w:val="ru-RU" w:eastAsia="ru-RU" w:bidi="ru-RU"/>
        </w:rPr>
        <w:t>Томъ второй. Книіи пятая, шестая, седьмая и осъмая. Санткпетербургъ. 4849. Иъ. тип. Сахарова. Въ 8-ю д.</w:t>
      </w:r>
      <w:r>
        <w:rPr>
          <w:color w:val="000000"/>
          <w:spacing w:val="0"/>
          <w:w w:val="100"/>
          <w:position w:val="0"/>
          <w:sz w:val="44"/>
          <w:szCs w:val="44"/>
          <w:shd w:val="clear" w:color="auto" w:fill="auto"/>
          <w:lang w:val="ru-RU" w:eastAsia="ru-RU" w:bidi="ru-RU"/>
        </w:rPr>
        <w:t xml:space="preserve"> л. </w:t>
      </w:r>
      <w:r>
        <w:rPr>
          <w:color w:val="000000"/>
          <w:spacing w:val="0"/>
          <w:w w:val="100"/>
          <w:position w:val="0"/>
          <w:sz w:val="48"/>
          <w:szCs w:val="48"/>
          <w:shd w:val="clear" w:color="auto" w:fill="auto"/>
          <w:lang w:val="el-GR" w:eastAsia="el-GR" w:bidi="el-GR"/>
        </w:rPr>
        <w:t xml:space="preserve">ΛΛ, </w:t>
      </w:r>
      <w:r>
        <w:rPr>
          <w:color w:val="000000"/>
          <w:spacing w:val="0"/>
          <w:w w:val="100"/>
          <w:position w:val="0"/>
          <w:sz w:val="44"/>
          <w:szCs w:val="44"/>
          <w:shd w:val="clear" w:color="auto" w:fill="auto"/>
          <w:lang w:val="ru-RU" w:eastAsia="ru-RU" w:bidi="ru-RU"/>
        </w:rPr>
        <w:t xml:space="preserve">/2/, //6', </w:t>
      </w:r>
      <w:r>
        <w:rPr>
          <w:i/>
          <w:iCs/>
          <w:color w:val="000000"/>
          <w:spacing w:val="0"/>
          <w:w w:val="100"/>
          <w:position w:val="0"/>
          <w:sz w:val="44"/>
          <w:szCs w:val="44"/>
          <w:shd w:val="clear" w:color="auto" w:fill="auto"/>
          <w:lang w:val="ru-RU" w:eastAsia="ru-RU" w:bidi="ru-RU"/>
        </w:rPr>
        <w:t>/ /2, 224 — всею 595 стр.</w:t>
      </w:r>
    </w:p>
    <w:p>
      <w:pPr>
        <w:pStyle w:val="Style18"/>
        <w:keepNext w:val="0"/>
        <w:keepLines w:val="0"/>
        <w:widowControl w:val="0"/>
        <w:shd w:val="clear" w:color="auto" w:fill="auto"/>
        <w:bidi w:val="0"/>
        <w:spacing w:before="0" w:after="0" w:line="211" w:lineRule="auto"/>
        <w:ind w:left="0" w:right="0" w:firstLine="480"/>
        <w:rPr>
          <w:sz w:val="44"/>
          <w:szCs w:val="44"/>
        </w:rPr>
        <w:sectPr>
          <w:headerReference w:type="even" r:id="rId118"/>
          <w:headerReference w:type="default" r:id="rId119"/>
          <w:headerReference w:type="first" r:id="rId120"/>
          <w:pgSz w:w="16590" w:h="26155"/>
          <w:pgMar w:top="1330" w:left="844" w:right="843" w:bottom="698" w:header="0" w:footer="3" w:gutter="0"/>
          <w:cols w:space="720"/>
          <w:noEndnote/>
          <w:titlePg/>
          <w:rtlGutter w:val="0"/>
          <w:docGrid w:linePitch="360"/>
        </w:sectPr>
      </w:pPr>
      <w:r>
        <w:rPr>
          <w:color w:val="000000"/>
          <w:spacing w:val="0"/>
          <w:w w:val="100"/>
          <w:position w:val="0"/>
          <w:sz w:val="44"/>
          <w:szCs w:val="44"/>
          <w:shd w:val="clear" w:color="auto" w:fill="auto"/>
          <w:lang w:val="ru-RU" w:eastAsia="ru-RU" w:bidi="ru-RU"/>
        </w:rPr>
        <w:t>Прошло уже болѣе десяти лѣтъ, какъ изданъ былъ первый томъ «Сказаній Русскаго Народа», содержавшій въ себѣ первыя четыре книги «Сказаній», и съ-тѣхъ-поръ трудолюбивый собиратель, г. Сахаровъ, огра- ніьчнвался только выпускомъ новыхъ изданій этого перваго тома, а о второмъ какъ-будто забылъ н думать. Многіе заботливо справлялись о томъ, чтб же станется съ огромными запасами, которые г. Саха</w:t>
        <w:softHyphen/>
        <w:t>ровъ приготовилъ для продолженія своихъ драгоцѣпыхъ сборни</w:t>
        <w:softHyphen/>
        <w:t>ковъ—и никто не могъ отвѣчать на это, какъ вдругъ теперь, неждан</w:t>
        <w:softHyphen/>
        <w:t xml:space="preserve">но-негаданно, является второй томъ «Сказаній», ироцензурованпый, какъ видно изъ заглавнаго листа, еще въ 1840 году, слѣдственно, слишкомъ за восемь лѣтъ приготовленный къ изданію. Не наше дѣло входить въ разъясненіе причинъ, почему почтенный издатель тукъ долго нс выпускалъ въ свѣтъ этого, уже готоваго втораго тома, по наше дѣло отдать ему низкій поклонъ за этотъ истинно-прекрасный подарокъ для русской археологіи и этнографіи. Второй томъ «Сказаній» </w:t>
      </w:r>
    </w:p>
    <w:p>
      <w:pPr>
        <w:pStyle w:val="Style18"/>
        <w:keepNext w:val="0"/>
        <w:keepLines w:val="0"/>
        <w:widowControl w:val="0"/>
        <w:shd w:val="clear" w:color="auto" w:fill="auto"/>
        <w:bidi w:val="0"/>
        <w:spacing w:before="0" w:after="0" w:line="211" w:lineRule="auto"/>
        <w:ind w:left="0" w:right="0" w:firstLine="480"/>
        <w:rPr>
          <w:sz w:val="44"/>
          <w:szCs w:val="44"/>
        </w:rPr>
      </w:pPr>
      <w:r>
        <w:rPr>
          <w:color w:val="000000"/>
          <w:spacing w:val="0"/>
          <w:w w:val="100"/>
          <w:position w:val="0"/>
          <w:sz w:val="44"/>
          <w:szCs w:val="44"/>
          <w:shd w:val="clear" w:color="auto" w:fill="auto"/>
          <w:lang w:val="ru-RU" w:eastAsia="ru-RU" w:bidi="ru-RU"/>
        </w:rPr>
        <w:t xml:space="preserve">содержитъ въ себѣ: Лексиконъ Пампы Берыпды, Литовско-Русскій Словарь Л. Зизанія, Азбуковникъ, Новгородскій Словарь XIII вѣка, Новгородскій Словарь </w:t>
      </w:r>
      <w:r>
        <w:rPr>
          <w:color w:val="000000"/>
          <w:spacing w:val="0"/>
          <w:w w:val="100"/>
          <w:position w:val="0"/>
          <w:sz w:val="44"/>
          <w:szCs w:val="44"/>
          <w:shd w:val="clear" w:color="auto" w:fill="auto"/>
          <w:lang w:val="la-001" w:eastAsia="la-001" w:bidi="la-001"/>
        </w:rPr>
        <w:t xml:space="preserve">XV’ </w:t>
      </w:r>
      <w:r>
        <w:rPr>
          <w:color w:val="000000"/>
          <w:spacing w:val="0"/>
          <w:w w:val="100"/>
          <w:position w:val="0"/>
          <w:sz w:val="44"/>
          <w:szCs w:val="44"/>
          <w:shd w:val="clear" w:color="auto" w:fill="auto"/>
          <w:lang w:val="ru-RU" w:eastAsia="ru-RU" w:bidi="ru-RU"/>
        </w:rPr>
        <w:t>вѣка, Русскія Древнія Свадьбы, Свадьбы частныхъ людей въ ' XVII вѣкѣ, Русскія свадебныя чиноположенія, Народный Дневникъ, Народные праздники и обычаи, и Путешествія русскихъ людей: игумена Даніила, СтсФпиа Новгородца, іеродіакона Зосима, діакона Арсенія Селунскаго, дьяка Александра, инока Симеона Суздальскаго, игуменьи ЕвФросннін, діакона Игнатія, Василія Гогары, Ѳеодора Байкова, ТрііФОна Коробейникова и Юрія Грекова, іеродіако</w:t>
        <w:softHyphen/>
        <w:t>на Іоны, Аѳанасія Никитина, Ивана Петрова и Бурнаша Ельмева, и Арсенія Суханова... Содержаніе такое богатое, что мы не можемъ ограничиться простымъ извѣщеніемъ о выходѣ столь богатой мате</w:t>
        <w:softHyphen/>
        <w:t>ріалами книги и въ слѣдующемъ же мѣсяцѣ постараемся предста</w:t>
        <w:softHyphen/>
        <w:t>вить сколь-возможно подробную статью о ней. А теперь пожелаемъ только , чтобъ г. Сахаровъ поспѣшилъ заняться приготовленіемъ третьяго и слѣдующихъ томовъ своихъ «Сказаній». Русская публика очевидно интересуется его трудами: перваго тома «Сказаній» выш</w:t>
        <w:softHyphen/>
        <w:t>ло четыре изданія, и теперь его нѣтъ уже въ продажѣ—нужно пя</w:t>
        <w:softHyphen/>
        <w:t>тое. Слѣдственно, па г. Сахаровѣ лежитъ обязанность дѣятельнѣе удо</w:t>
        <w:softHyphen/>
        <w:t>влетворить эту благородную потребность.</w:t>
      </w:r>
    </w:p>
    <w:p>
      <w:pPr>
        <w:pStyle w:val="Style18"/>
        <w:keepNext w:val="0"/>
        <w:keepLines w:val="0"/>
        <w:widowControl w:val="0"/>
        <w:shd w:val="clear" w:color="auto" w:fill="auto"/>
        <w:bidi w:val="0"/>
        <w:spacing w:before="0" w:after="380" w:line="211" w:lineRule="auto"/>
        <w:ind w:left="0" w:right="0" w:firstLine="540"/>
        <w:rPr>
          <w:sz w:val="44"/>
          <w:szCs w:val="44"/>
        </w:rPr>
      </w:pPr>
      <w:r>
        <w:rPr>
          <w:color w:val="000000"/>
          <w:spacing w:val="0"/>
          <w:w w:val="100"/>
          <w:position w:val="0"/>
          <w:sz w:val="44"/>
          <w:szCs w:val="44"/>
          <w:shd w:val="clear" w:color="auto" w:fill="auto"/>
          <w:lang w:val="ru-RU" w:eastAsia="ru-RU" w:bidi="ru-RU"/>
        </w:rPr>
        <w:t xml:space="preserve">Вмѣстѣ съ «Сказаніями» г. Сахаровъ издалъ бропіЮру,' </w:t>
      </w:r>
      <w:r>
        <w:rPr>
          <w:i/>
          <w:iCs/>
          <w:color w:val="000000"/>
          <w:spacing w:val="0"/>
          <w:w w:val="100"/>
          <w:position w:val="0"/>
          <w:sz w:val="44"/>
          <w:szCs w:val="44"/>
          <w:shd w:val="clear" w:color="auto" w:fill="auto"/>
          <w:lang w:val="ru-RU" w:eastAsia="ru-RU" w:bidi="ru-RU"/>
        </w:rPr>
        <w:t>Изслѣдова</w:t>
        <w:softHyphen/>
        <w:t>нія о Русскомъ Иконописанги [книжка первая).</w:t>
      </w:r>
      <w:r>
        <w:rPr>
          <w:color w:val="000000"/>
          <w:spacing w:val="0"/>
          <w:w w:val="100"/>
          <w:position w:val="0"/>
          <w:sz w:val="44"/>
          <w:szCs w:val="44"/>
          <w:shd w:val="clear" w:color="auto" w:fill="auto"/>
          <w:lang w:val="ru-RU" w:eastAsia="ru-RU" w:bidi="ru-RU"/>
        </w:rPr>
        <w:t xml:space="preserve"> Объ этой брошюрѣ мы также поговорилъ въ слѣдующемъ мѣсяцѣ.'</w:t>
      </w:r>
    </w:p>
    <w:p>
      <w:pPr>
        <w:pStyle w:val="Style18"/>
        <w:keepNext w:val="0"/>
        <w:keepLines w:val="0"/>
        <w:widowControl w:val="0"/>
        <w:numPr>
          <w:ilvl w:val="0"/>
          <w:numId w:val="15"/>
        </w:numPr>
        <w:shd w:val="clear" w:color="auto" w:fill="auto"/>
        <w:tabs>
          <w:tab w:pos="1290" w:val="left"/>
        </w:tabs>
        <w:bidi w:val="0"/>
        <w:spacing w:before="0" w:after="0" w:line="214" w:lineRule="auto"/>
        <w:ind w:left="0" w:right="0" w:firstLine="540"/>
        <w:rPr>
          <w:sz w:val="44"/>
          <w:szCs w:val="44"/>
        </w:rPr>
      </w:pPr>
      <w:r>
        <w:rPr>
          <w:smallCaps/>
          <w:color w:val="000000"/>
          <w:spacing w:val="0"/>
          <w:w w:val="100"/>
          <w:position w:val="0"/>
          <w:sz w:val="44"/>
          <w:szCs w:val="44"/>
          <w:shd w:val="clear" w:color="auto" w:fill="auto"/>
          <w:lang w:val="ru-RU" w:eastAsia="ru-RU" w:bidi="ru-RU"/>
        </w:rPr>
        <w:t xml:space="preserve">Русскія Народныя Пословицы и Притчи, </w:t>
      </w:r>
      <w:r>
        <w:rPr>
          <w:i/>
          <w:iCs/>
          <w:color w:val="000000"/>
          <w:spacing w:val="0"/>
          <w:w w:val="100"/>
          <w:position w:val="0"/>
          <w:sz w:val="44"/>
          <w:szCs w:val="44"/>
          <w:shd w:val="clear" w:color="auto" w:fill="auto"/>
          <w:lang w:val="ru-RU" w:eastAsia="ru-RU" w:bidi="ru-RU"/>
        </w:rPr>
        <w:t>изданныя</w:t>
      </w:r>
      <w:r>
        <w:rPr>
          <w:color w:val="000000"/>
          <w:spacing w:val="0"/>
          <w:w w:val="100"/>
          <w:position w:val="0"/>
          <w:sz w:val="44"/>
          <w:szCs w:val="44"/>
          <w:shd w:val="clear" w:color="auto" w:fill="auto"/>
          <w:lang w:val="ru-RU" w:eastAsia="ru-RU" w:bidi="ru-RU"/>
        </w:rPr>
        <w:t xml:space="preserve"> </w:t>
      </w:r>
      <w:r>
        <w:rPr>
          <w:color w:val="000000"/>
          <w:spacing w:val="0"/>
          <w:w w:val="100"/>
          <w:position w:val="0"/>
          <w:sz w:val="44"/>
          <w:szCs w:val="44"/>
          <w:shd w:val="clear" w:color="auto" w:fill="auto"/>
          <w:lang w:val="fr-FR" w:eastAsia="fr-FR" w:bidi="fr-FR"/>
        </w:rPr>
        <w:t xml:space="preserve">IL </w:t>
      </w:r>
      <w:r>
        <w:rPr>
          <w:color w:val="000000"/>
          <w:spacing w:val="0"/>
          <w:w w:val="100"/>
          <w:position w:val="0"/>
          <w:sz w:val="44"/>
          <w:szCs w:val="44"/>
          <w:shd w:val="clear" w:color="auto" w:fill="auto"/>
          <w:lang w:val="ru-RU" w:eastAsia="ru-RU" w:bidi="ru-RU"/>
        </w:rPr>
        <w:t xml:space="preserve">Сие- гиревымъ. </w:t>
      </w:r>
      <w:r>
        <w:rPr>
          <w:i/>
          <w:iCs/>
          <w:color w:val="000000"/>
          <w:spacing w:val="0"/>
          <w:w w:val="100"/>
          <w:position w:val="0"/>
          <w:sz w:val="44"/>
          <w:szCs w:val="44"/>
          <w:shd w:val="clear" w:color="auto" w:fill="auto"/>
          <w:lang w:val="ru-RU" w:eastAsia="ru-RU" w:bidi="ru-RU"/>
        </w:rPr>
        <w:t xml:space="preserve">Съ предисловіемъ и дополненіями. Москва. Въ университет- </w:t>
      </w:r>
      <w:r>
        <w:rPr>
          <w:i/>
          <w:iCs/>
          <w:smallCaps/>
          <w:color w:val="000000"/>
          <w:spacing w:val="0"/>
          <w:w w:val="100"/>
          <w:position w:val="0"/>
          <w:sz w:val="44"/>
          <w:szCs w:val="44"/>
          <w:shd w:val="clear" w:color="auto" w:fill="auto"/>
          <w:lang w:val="fr-FR" w:eastAsia="fr-FR" w:bidi="fr-FR"/>
        </w:rPr>
        <w:t>ckoù</w:t>
      </w:r>
      <w:r>
        <w:rPr>
          <w:i/>
          <w:iCs/>
          <w:color w:val="000000"/>
          <w:spacing w:val="0"/>
          <w:w w:val="100"/>
          <w:position w:val="0"/>
          <w:sz w:val="44"/>
          <w:szCs w:val="44"/>
          <w:shd w:val="clear" w:color="auto" w:fill="auto"/>
          <w:lang w:val="fr-FR" w:eastAsia="fr-FR" w:bidi="fr-FR"/>
        </w:rPr>
        <w:t xml:space="preserve"> </w:t>
      </w:r>
      <w:r>
        <w:rPr>
          <w:i/>
          <w:iCs/>
          <w:color w:val="000000"/>
          <w:spacing w:val="0"/>
          <w:w w:val="100"/>
          <w:position w:val="0"/>
          <w:sz w:val="44"/>
          <w:szCs w:val="44"/>
          <w:shd w:val="clear" w:color="auto" w:fill="auto"/>
          <w:lang w:val="ru-RU" w:eastAsia="ru-RU" w:bidi="ru-RU"/>
        </w:rPr>
        <w:t xml:space="preserve">типографіи. </w:t>
      </w:r>
      <w:r>
        <w:rPr>
          <w:i/>
          <w:iCs/>
          <w:color w:val="000000"/>
          <w:spacing w:val="0"/>
          <w:w w:val="100"/>
          <w:position w:val="0"/>
          <w:sz w:val="44"/>
          <w:szCs w:val="44"/>
          <w:shd w:val="clear" w:color="auto" w:fill="auto"/>
          <w:lang w:val="fr-FR" w:eastAsia="fr-FR" w:bidi="fr-FR"/>
        </w:rPr>
        <w:t xml:space="preserve">J848. </w:t>
      </w:r>
      <w:r>
        <w:rPr>
          <w:i/>
          <w:iCs/>
          <w:color w:val="000000"/>
          <w:spacing w:val="0"/>
          <w:w w:val="100"/>
          <w:position w:val="0"/>
          <w:sz w:val="44"/>
          <w:szCs w:val="44"/>
          <w:shd w:val="clear" w:color="auto" w:fill="auto"/>
          <w:lang w:val="ru-RU" w:eastAsia="ru-RU" w:bidi="ru-RU"/>
        </w:rPr>
        <w:t xml:space="preserve">Въ 8-ю д. л. </w:t>
      </w:r>
      <w:r>
        <w:rPr>
          <w:i/>
          <w:iCs/>
          <w:color w:val="000000"/>
          <w:spacing w:val="0"/>
          <w:w w:val="100"/>
          <w:position w:val="0"/>
          <w:sz w:val="48"/>
          <w:szCs w:val="48"/>
          <w:shd w:val="clear" w:color="auto" w:fill="auto"/>
          <w:lang w:val="fr-FR" w:eastAsia="fr-FR" w:bidi="fr-FR"/>
        </w:rPr>
        <w:t xml:space="preserve">XLY </w:t>
      </w:r>
      <w:r>
        <w:rPr>
          <w:i/>
          <w:iCs/>
          <w:color w:val="000000"/>
          <w:spacing w:val="0"/>
          <w:w w:val="100"/>
          <w:position w:val="0"/>
          <w:sz w:val="44"/>
          <w:szCs w:val="44"/>
          <w:shd w:val="clear" w:color="auto" w:fill="auto"/>
          <w:lang w:val="ru-RU" w:eastAsia="ru-RU" w:bidi="ru-RU"/>
        </w:rPr>
        <w:t>и 505 стр.</w:t>
      </w:r>
    </w:p>
    <w:p>
      <w:pPr>
        <w:pStyle w:val="Style18"/>
        <w:keepNext w:val="0"/>
        <w:keepLines w:val="0"/>
        <w:widowControl w:val="0"/>
        <w:shd w:val="clear" w:color="auto" w:fill="auto"/>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Недавно извѣщали мы о второмъ изданіи «Жизни Августина», на</w:t>
        <w:softHyphen/>
        <w:t>писанной г. Снегнревымъ; теперь этотъ ревностный любитель и из</w:t>
        <w:softHyphen/>
        <w:t>слѣдователь старины даритъ пасъ другимъ, важнѣйшими трудомъ— собраніемъ народныхъ пословицъ и притчей. Ученой публикѣ уже извѣстно его сочиненіе: «Русскіе въ своихъ пословицахъ», въ кото</w:t>
        <w:softHyphen/>
        <w:t>ромъ авторъ показалъ отношеніе пословицъ къ антропологіи, Физикѣ и исторіи, изложилъ какъ содержаніе ихъ, такъ и Форму, и объ</w:t>
        <w:softHyphen/>
        <w:t>яснилъ нѣкоторыя изъ нихъ параллельными мѣстами изъ отечествен</w:t>
        <w:softHyphen/>
        <w:t>ныхъ лѣтописей и грамматъ, изъ классическихъ писателей, изъ по</w:t>
        <w:softHyphen/>
        <w:t>словицъ у другихъ европейскихъ народовъ.</w:t>
      </w:r>
    </w:p>
    <w:p>
      <w:pPr>
        <w:pStyle w:val="Style18"/>
        <w:keepNext w:val="0"/>
        <w:keepLines w:val="0"/>
        <w:widowControl w:val="0"/>
        <w:shd w:val="clear" w:color="auto" w:fill="auto"/>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Систематическое изложеніе предмета, столь важнаго и мпогосложна-</w:t>
      </w:r>
    </w:p>
    <w:p>
      <w:pPr>
        <w:pStyle w:val="Style18"/>
        <w:keepNext w:val="0"/>
        <w:keepLines w:val="0"/>
        <w:widowControl w:val="0"/>
        <w:shd w:val="clear" w:color="auto" w:fill="auto"/>
        <w:bidi w:val="0"/>
        <w:spacing w:before="0" w:after="40" w:line="214" w:lineRule="auto"/>
        <w:ind w:left="0" w:right="0" w:firstLine="0"/>
        <w:rPr>
          <w:sz w:val="44"/>
          <w:szCs w:val="44"/>
        </w:rPr>
      </w:pPr>
      <w:r>
        <w:rPr>
          <w:color w:val="000000"/>
          <w:spacing w:val="0"/>
          <w:w w:val="100"/>
          <w:position w:val="0"/>
          <w:sz w:val="44"/>
          <w:szCs w:val="44"/>
          <w:shd w:val="clear" w:color="auto" w:fill="auto"/>
          <w:lang w:val="ru-RU" w:eastAsia="ru-RU" w:bidi="ru-RU"/>
        </w:rPr>
        <w:t>го , какъ пословицы, обнимающія внѣшнюю и внутреннюю жизнь парода, заставило автора подумать о возможно-полномъ и отчетливомъ изданіи того, безъ чего постройки прочной системы и быть не мо</w:t>
        <w:softHyphen/>
        <w:t>жетъ—объ изданіи текста русскихъ пословицъ и притчей. «Дѣло, «прежде начатое мною съ конца», говоритъ г. Снегнревъ: «должно бы- «ло начать съ основанія его, т. с. собрать и сличить текстъ самыхъ «пословицъ изъ всѣхъ доступныхъ мнѣ источниковъ, печатныхъ, «письменныхъ и изустныхъ». Къ печатнымъ принадлежали сборники Курганова, Новикова, Богдановича, Д. К. Рукописными служили че</w:t>
        <w:softHyphen/>
        <w:t>тыре сборника конца XVII и начала XVIII вѣка (князя М. А. Обо</w:t>
        <w:softHyphen/>
        <w:t xml:space="preserve">ленскаго, А. И. Тургенева, </w:t>
      </w:r>
      <w:r>
        <w:rPr>
          <w:color w:val="000000"/>
          <w:spacing w:val="0"/>
          <w:w w:val="100"/>
          <w:position w:val="0"/>
          <w:sz w:val="48"/>
          <w:szCs w:val="48"/>
          <w:shd w:val="clear" w:color="auto" w:fill="auto"/>
          <w:lang w:val="el-GR" w:eastAsia="el-GR" w:bidi="el-GR"/>
        </w:rPr>
        <w:t xml:space="preserve">Μ. </w:t>
      </w:r>
      <w:r>
        <w:rPr>
          <w:color w:val="000000"/>
          <w:spacing w:val="0"/>
          <w:w w:val="100"/>
          <w:position w:val="0"/>
          <w:sz w:val="44"/>
          <w:szCs w:val="44"/>
          <w:shd w:val="clear" w:color="auto" w:fill="auto"/>
          <w:lang w:val="ru-RU" w:eastAsia="ru-RU" w:bidi="ru-RU"/>
        </w:rPr>
        <w:t>II. Погодппа , и соббтвепнный автора). Изустныя собралъ авторъ въ своихъ путешествіяхъ но разнымъ гу</w:t>
        <w:softHyphen/>
        <w:t>берніямъ. Такимъ образомъ составился возможно-полный сборникъ по</w:t>
        <w:softHyphen/>
        <w:t>словицъ и притчей—плодъ трпдцатплѣтнихъ занятій. Само собою раз</w:t>
        <w:softHyphen/>
        <w:br w:type="page"/>
        <w:t xml:space="preserve">умѣется , что текстъ г. Сиегирева несравненно-исправнѣе, отчет.. вѣе и полнѣе прежнихъ изданій, когда не имѣли </w:t>
      </w:r>
      <w:r>
        <w:rPr>
          <w:color w:val="000000"/>
          <w:spacing w:val="0"/>
          <w:w w:val="100"/>
          <w:position w:val="0"/>
          <w:sz w:val="48"/>
          <w:szCs w:val="48"/>
          <w:shd w:val="clear" w:color="auto" w:fill="auto"/>
          <w:lang w:val="ru-RU" w:eastAsia="ru-RU" w:bidi="ru-RU"/>
        </w:rPr>
        <w:t xml:space="preserve">еще </w:t>
      </w:r>
      <w:r>
        <w:rPr>
          <w:color w:val="000000"/>
          <w:spacing w:val="0"/>
          <w:w w:val="100"/>
          <w:position w:val="0"/>
          <w:sz w:val="44"/>
          <w:szCs w:val="44"/>
          <w:shd w:val="clear" w:color="auto" w:fill="auto"/>
          <w:lang w:val="ru-RU" w:eastAsia="ru-RU" w:bidi="ru-RU"/>
        </w:rPr>
        <w:t>падлежаіцаі воззрѣнія на неприкосновенность народныхъ памятниковъ, на пред</w:t>
        <w:softHyphen/>
        <w:t>ставленіе пхъ въ томъ видѣ, въ какомъ онн явились. Такъ, нанрим., въ петербургскомъ изданіи пословицъ 1828 г., на первую букву толь</w:t>
        <w:softHyphen/>
        <w:t>ко 28 пословицъ и поговорокъ, а у г. Сиегирева 128. Конечно, со- верпіенно-полпый сборникъ невозможенъ но множеству и разнообра</w:t>
        <w:softHyphen/>
        <w:t>зію пословицъ... Ждемъ теперь-съ любопытствомъ и нетерпѣніемъ си</w:t>
        <w:softHyphen/>
        <w:t>стематическаго собранія пословицъ, обѣщаннаго В. И. Далемъ, извѣ</w:t>
        <w:softHyphen/>
        <w:t>стнымъ знатокомъ русской народности.</w:t>
      </w:r>
    </w:p>
    <w:p>
      <w:pPr>
        <w:pStyle w:val="Style18"/>
        <w:keepNext w:val="0"/>
        <w:keepLines w:val="0"/>
        <w:widowControl w:val="0"/>
        <w:shd w:val="clear" w:color="auto" w:fill="auto"/>
        <w:bidi w:val="0"/>
        <w:spacing w:before="0" w:after="40" w:line="211" w:lineRule="auto"/>
        <w:ind w:left="0" w:right="0" w:firstLine="520"/>
        <w:rPr>
          <w:sz w:val="44"/>
          <w:szCs w:val="44"/>
        </w:rPr>
      </w:pPr>
      <w:r>
        <w:rPr>
          <w:color w:val="000000"/>
          <w:spacing w:val="0"/>
          <w:w w:val="100"/>
          <w:position w:val="0"/>
          <w:sz w:val="44"/>
          <w:szCs w:val="44"/>
          <w:shd w:val="clear" w:color="auto" w:fill="auto"/>
          <w:lang w:val="ru-RU" w:eastAsia="ru-RU" w:bidi="ru-RU"/>
        </w:rPr>
        <w:t>За собраніемъ текста слѣдуетъ другой, важнѣйшій трудъ—объясне</w:t>
        <w:softHyphen/>
        <w:t>ніе его. II эта работа нашла въ г. Снегпрсвѣ достойнаго дѣлателя. Кромѣ особеннаго сочиненія: «Русскіе въ своихъ пословицахъ», онъ и въ сборникѣ предложилъ краткое объясненіе тѣхъ пословицъ, ко</w:t>
        <w:softHyphen/>
        <w:t>торыхъ происхожденіе и смыслъ открывался ему извѣстными источ</w:t>
        <w:softHyphen/>
        <w:t>никами. Впрочемъ, самъ авторъ называетъ такія объясненія началомъ обширнѣйшаго сочиненія, «предоставляя его мужамъ ученѣйшимъ».</w:t>
      </w:r>
    </w:p>
    <w:p>
      <w:pPr>
        <w:pStyle w:val="Style18"/>
        <w:keepNext w:val="0"/>
        <w:keepLines w:val="0"/>
        <w:widowControl w:val="0"/>
        <w:shd w:val="clear" w:color="auto" w:fill="auto"/>
        <w:bidi w:val="0"/>
        <w:spacing w:before="0" w:after="40" w:line="214" w:lineRule="auto"/>
        <w:ind w:left="0" w:right="0" w:firstLine="520"/>
        <w:rPr>
          <w:sz w:val="44"/>
          <w:szCs w:val="44"/>
        </w:rPr>
      </w:pPr>
      <w:r>
        <w:rPr>
          <w:color w:val="000000"/>
          <w:spacing w:val="0"/>
          <w:w w:val="100"/>
          <w:position w:val="0"/>
          <w:sz w:val="44"/>
          <w:szCs w:val="44"/>
          <w:shd w:val="clear" w:color="auto" w:fill="auto"/>
          <w:lang w:val="ru-RU" w:eastAsia="ru-RU" w:bidi="ru-RU"/>
        </w:rPr>
        <w:t>Пословицы расположены въ алфавитномъ порядкѣ, который беретъ преимущество надъ систематическимъ по своей употребительности и нодручностн.</w:t>
      </w:r>
    </w:p>
    <w:p>
      <w:pPr>
        <w:pStyle w:val="Style18"/>
        <w:keepNext w:val="0"/>
        <w:keepLines w:val="0"/>
        <w:widowControl w:val="0"/>
        <w:shd w:val="clear" w:color="auto" w:fill="auto"/>
        <w:bidi w:val="0"/>
        <w:spacing w:before="0" w:after="40" w:line="211" w:lineRule="auto"/>
        <w:ind w:left="0" w:right="0" w:firstLine="520"/>
        <w:rPr>
          <w:sz w:val="44"/>
          <w:szCs w:val="44"/>
        </w:rPr>
      </w:pPr>
      <w:r>
        <w:rPr>
          <w:color w:val="000000"/>
          <w:spacing w:val="0"/>
          <w:w w:val="100"/>
          <w:position w:val="0"/>
          <w:sz w:val="44"/>
          <w:szCs w:val="44"/>
          <w:shd w:val="clear" w:color="auto" w:fill="auto"/>
          <w:lang w:val="ru-RU" w:eastAsia="ru-RU" w:bidi="ru-RU"/>
        </w:rPr>
        <w:t>Тексту предшествуетъ обозрѣніе пословицъ, или разсмотрѣніе ихъ значенія, содержанія, Формы и источниковъ.</w:t>
      </w:r>
    </w:p>
    <w:p>
      <w:pPr>
        <w:pStyle w:val="Style18"/>
        <w:keepNext w:val="0"/>
        <w:keepLines w:val="0"/>
        <w:widowControl w:val="0"/>
        <w:shd w:val="clear" w:color="auto" w:fill="auto"/>
        <w:bidi w:val="0"/>
        <w:spacing w:before="0" w:after="40" w:line="211" w:lineRule="auto"/>
        <w:ind w:left="0" w:right="0" w:firstLine="520"/>
        <w:rPr>
          <w:sz w:val="44"/>
          <w:szCs w:val="44"/>
        </w:rPr>
      </w:pPr>
      <w:r>
        <w:rPr>
          <w:color w:val="000000"/>
          <w:spacing w:val="0"/>
          <w:w w:val="100"/>
          <w:position w:val="0"/>
          <w:sz w:val="44"/>
          <w:szCs w:val="44"/>
          <w:shd w:val="clear" w:color="auto" w:fill="auto"/>
          <w:lang w:val="ru-RU" w:eastAsia="ru-RU" w:bidi="ru-RU"/>
        </w:rPr>
        <w:t>Излагая значеніе пословицъ, этихъ естественныхъ сужденій,почерпну</w:t>
        <w:softHyphen/>
        <w:t>тыхъ изъ жизни, авторъ раздѣляетъ ихъ па общечеловѣческія, въ ко</w:t>
        <w:softHyphen/>
        <w:t>торыхъ выражаются уставы естественнаго разума, и собственно-народ</w:t>
        <w:softHyphen/>
        <w:t>ныя, выражающія особенный вѣкъ и мѣстность, нравы и обычаи , вѣро</w:t>
        <w:softHyphen/>
        <w:t>ванія и мнѣнія, духъ и направленіе націи. Такъ коренную основу собсгвеп- но-русскихъ пословицъ составляетъ многовѣковый опытъ. Но однимъ опы</w:t>
        <w:softHyphen/>
        <w:t>томъ онѣ не ограничиваются: онѣ соединяютъ практическій умъ съ раз</w:t>
        <w:softHyphen/>
        <w:t>умомъ, иотому-что «умъ безъ разума бѣда». Если же нарушается по</w:t>
        <w:softHyphen/>
        <w:t>степенность и порядокъ въ дѣйствіяхъ того п другаго, то «умъ захо</w:t>
        <w:softHyphen/>
        <w:t>дитъ за разумъ». Кромѣ ума и разума, пословица русская указываетъ на особенную способность—догадку, которая «лучше разума». Кромѣ того, съ одной стороны, въ пословицахъ выражается дѣйствованіе на «авось» (была-не-былаі), а съ другой—сметлнвая простота и осмотри</w:t>
        <w:softHyphen/>
        <w:t>тельность, которая учитъ «не спросясь броду, не соваться въ воду».</w:t>
      </w:r>
    </w:p>
    <w:p>
      <w:pPr>
        <w:pStyle w:val="Style18"/>
        <w:keepNext w:val="0"/>
        <w:keepLines w:val="0"/>
        <w:widowControl w:val="0"/>
        <w:shd w:val="clear" w:color="auto" w:fill="auto"/>
        <w:bidi w:val="0"/>
        <w:spacing w:before="0" w:after="0" w:line="211" w:lineRule="auto"/>
        <w:ind w:left="0" w:right="0" w:firstLine="520"/>
        <w:rPr>
          <w:sz w:val="44"/>
          <w:szCs w:val="44"/>
        </w:rPr>
      </w:pPr>
      <w:r>
        <w:rPr>
          <w:color w:val="000000"/>
          <w:spacing w:val="0"/>
          <w:w w:val="100"/>
          <w:position w:val="0"/>
          <w:sz w:val="44"/>
          <w:szCs w:val="44"/>
          <w:shd w:val="clear" w:color="auto" w:fill="auto"/>
          <w:lang w:val="ru-RU" w:eastAsia="ru-RU" w:bidi="ru-RU"/>
        </w:rPr>
        <w:t xml:space="preserve">Въ пословицахъ выражается народная жизнь, а такъ-какъ эта жизнь обнимаетъ семейство и общество, нравственность и религіозность, то и содержаніе пословицъ такъ же многосложно и разнообразно. Поэтому онѣ могутъ разсматриваться въ-отношеніи къ времени и мѣстпостп, въ- отношсиіи къ религіи, правовѣдѣнію, </w:t>
      </w:r>
      <w:r>
        <w:rPr>
          <w:smallCaps/>
          <w:color w:val="000000"/>
          <w:spacing w:val="0"/>
          <w:w w:val="100"/>
          <w:position w:val="0"/>
          <w:sz w:val="44"/>
          <w:szCs w:val="44"/>
          <w:shd w:val="clear" w:color="auto" w:fill="auto"/>
          <w:lang w:val="ru-RU" w:eastAsia="ru-RU" w:bidi="ru-RU"/>
        </w:rPr>
        <w:t>философіи</w:t>
      </w:r>
      <w:r>
        <w:rPr>
          <w:color w:val="000000"/>
          <w:spacing w:val="0"/>
          <w:w w:val="100"/>
          <w:position w:val="0"/>
          <w:sz w:val="44"/>
          <w:szCs w:val="44"/>
          <w:shd w:val="clear" w:color="auto" w:fill="auto"/>
          <w:lang w:val="ru-RU" w:eastAsia="ru-RU" w:bidi="ru-RU"/>
        </w:rPr>
        <w:t xml:space="preserve"> и исторіи, въ-отношс- нін къ сословіямъ, въ-отношеніи къ поэзіи. Въ религіозныхъ обнару</w:t>
        <w:softHyphen/>
        <w:t xml:space="preserve">живаются понятія народа о вѣрѣ п благочестіи; въ </w:t>
      </w:r>
      <w:r>
        <w:rPr>
          <w:smallCaps/>
          <w:color w:val="000000"/>
          <w:spacing w:val="0"/>
          <w:w w:val="100"/>
          <w:position w:val="0"/>
          <w:sz w:val="44"/>
          <w:szCs w:val="44"/>
          <w:shd w:val="clear" w:color="auto" w:fill="auto"/>
          <w:lang w:val="ru-RU" w:eastAsia="ru-RU" w:bidi="ru-RU"/>
        </w:rPr>
        <w:t>философскихъ</w:t>
      </w:r>
      <w:r>
        <w:rPr>
          <w:color w:val="000000"/>
          <w:spacing w:val="0"/>
          <w:w w:val="100"/>
          <w:position w:val="0"/>
          <w:sz w:val="44"/>
          <w:szCs w:val="44"/>
          <w:shd w:val="clear" w:color="auto" w:fill="auto"/>
          <w:lang w:val="ru-RU" w:eastAsia="ru-RU" w:bidi="ru-RU"/>
        </w:rPr>
        <w:t>—болѣе нравственныя истины, чѣмъ умозрительныя; въ юридическихъ—слѣ</w:t>
        <w:softHyphen/>
        <w:t>ды правъ государственнаго, каноническаго, гражданскаго и уголовна</w:t>
        <w:softHyphen/>
        <w:t>го; въ историческихъ намекается на достопамятныя событія и лица.</w:t>
      </w:r>
    </w:p>
    <w:p>
      <w:pPr>
        <w:pStyle w:val="Style18"/>
        <w:keepNext w:val="0"/>
        <w:keepLines w:val="0"/>
        <w:widowControl w:val="0"/>
        <w:shd w:val="clear" w:color="auto" w:fill="auto"/>
        <w:bidi w:val="0"/>
        <w:spacing w:before="0" w:after="0" w:line="211" w:lineRule="auto"/>
        <w:ind w:left="0" w:right="0" w:firstLine="520"/>
        <w:rPr>
          <w:sz w:val="44"/>
          <w:szCs w:val="44"/>
        </w:rPr>
      </w:pPr>
      <w:r>
        <w:rPr>
          <w:color w:val="000000"/>
          <w:spacing w:val="0"/>
          <w:w w:val="100"/>
          <w:position w:val="0"/>
          <w:sz w:val="44"/>
          <w:szCs w:val="44"/>
          <w:shd w:val="clear" w:color="auto" w:fill="auto"/>
          <w:lang w:val="ru-RU" w:eastAsia="ru-RU" w:bidi="ru-RU"/>
        </w:rPr>
        <w:t>Древнѣйшая Форма пословицъ—эпическая, но нерѣдко принимаетъ она Формы лирическую и драматическую. Она отличается параллелиз</w:t>
        <w:softHyphen/>
        <w:t xml:space="preserve">момъ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симметричностью частей, опредѣленнымъ метромъ; принадлеж</w:t>
        <w:softHyphen/>
        <w:t>ности ед нерѣдко—складъ, созвучіе, рифма. Пословицы представляютъ иного любопытнаго въ-отношеніи къ словамъ—старымъ, областнымъ,</w:t>
        <w:br w:type="page"/>
        <w:t>смѣси русскихъ съ славянскими, также относительно особенностей въ измѣненіи словъ и строеніи рѣчи.</w:t>
      </w:r>
    </w:p>
    <w:p>
      <w:pPr>
        <w:pStyle w:val="Style18"/>
        <w:keepNext w:val="0"/>
        <w:keepLines w:val="0"/>
        <w:widowControl w:val="0"/>
        <w:shd w:val="clear" w:color="auto" w:fill="auto"/>
        <w:bidi w:val="0"/>
        <w:spacing w:before="0" w:after="400" w:line="211" w:lineRule="auto"/>
        <w:ind w:left="0" w:right="0" w:firstLine="500"/>
        <w:rPr>
          <w:sz w:val="44"/>
          <w:szCs w:val="44"/>
        </w:rPr>
      </w:pPr>
      <w:r>
        <w:rPr>
          <w:color w:val="000000"/>
          <w:spacing w:val="0"/>
          <w:w w:val="100"/>
          <w:position w:val="0"/>
          <w:sz w:val="44"/>
          <w:szCs w:val="44"/>
          <w:shd w:val="clear" w:color="auto" w:fill="auto"/>
          <w:lang w:val="ru-RU" w:eastAsia="ru-RU" w:bidi="ru-RU"/>
        </w:rPr>
        <w:t>Въ исчисленіи источниковъ, письменныхъ и печатныхъ, есть очень- любопытныя указанія для первыхъ, каковы, нанрнм., «Предисловіе до читателя» въ Сборникѣ княза Оболенскаго, XVII в., и стихотворное предисловіе «къ любомудромѵ читателю и всякаго разума искателю», въ сборникѣ начала XVIII в., принадлежащемъ самому автору. Исчисле</w:t>
        <w:softHyphen/>
        <w:t>ніе печатныхъ источниковъ показываетъ, какихъ трудовъ стоила ав</w:t>
        <w:softHyphen/>
        <w:t>тору его книга. Но этотъ долговременный и добросовѣстный трудъ награжденъ уже тѣмъ, что онъ до-сихъ-поръ лучшій изъ всѣхъ сборниковъ пословицъ. Ожидаемъ изданія г. Даля, который, безъ-со- мнѣнія, воспользуется работой своего предшественника и отдастъ ей должную справедливость, а между-гѣмъ надѣемся еще возвратиться къ книгѣ г. Снегпрева.</w:t>
      </w:r>
    </w:p>
    <w:p>
      <w:pPr>
        <w:pStyle w:val="Style18"/>
        <w:keepNext w:val="0"/>
        <w:keepLines w:val="0"/>
        <w:widowControl w:val="0"/>
        <w:numPr>
          <w:ilvl w:val="0"/>
          <w:numId w:val="15"/>
        </w:numPr>
        <w:shd w:val="clear" w:color="auto" w:fill="auto"/>
        <w:tabs>
          <w:tab w:pos="1256" w:val="left"/>
        </w:tabs>
        <w:bidi w:val="0"/>
        <w:spacing w:before="0" w:after="0" w:line="211" w:lineRule="auto"/>
        <w:ind w:left="0" w:right="0" w:firstLine="500"/>
        <w:rPr>
          <w:sz w:val="44"/>
          <w:szCs w:val="44"/>
        </w:rPr>
      </w:pPr>
      <w:r>
        <w:rPr>
          <w:smallCaps/>
          <w:color w:val="000000"/>
          <w:spacing w:val="0"/>
          <w:w w:val="100"/>
          <w:position w:val="0"/>
          <w:sz w:val="44"/>
          <w:szCs w:val="44"/>
          <w:shd w:val="clear" w:color="auto" w:fill="auto"/>
          <w:lang w:val="ru-RU" w:eastAsia="ru-RU" w:bidi="ru-RU"/>
        </w:rPr>
        <w:t xml:space="preserve">Исторія Русской Церкви. </w:t>
      </w:r>
      <w:r>
        <w:rPr>
          <w:i/>
          <w:iCs/>
          <w:color w:val="000000"/>
          <w:spacing w:val="0"/>
          <w:w w:val="100"/>
          <w:position w:val="0"/>
          <w:sz w:val="44"/>
          <w:szCs w:val="44"/>
          <w:shd w:val="clear" w:color="auto" w:fill="auto"/>
          <w:lang w:val="ru-RU" w:eastAsia="ru-RU" w:bidi="ru-RU"/>
        </w:rPr>
        <w:t>Періодъ первый. Отъ начала Хри</w:t>
        <w:softHyphen/>
        <w:t>стіанства въ Россіи до нашествія Монголовъ. Москва. 1848. Въ универ</w:t>
        <w:softHyphen/>
        <w:t>ситетской тгіп.</w:t>
      </w:r>
    </w:p>
    <w:p>
      <w:pPr>
        <w:pStyle w:val="Style18"/>
        <w:keepNext w:val="0"/>
        <w:keepLines w:val="0"/>
        <w:widowControl w:val="0"/>
        <w:shd w:val="clear" w:color="auto" w:fill="auto"/>
        <w:tabs>
          <w:tab w:pos="12145" w:val="left"/>
          <w:tab w:pos="13105" w:val="left"/>
        </w:tabs>
        <w:bidi w:val="0"/>
        <w:spacing w:before="0" w:after="0" w:line="211" w:lineRule="auto"/>
        <w:ind w:left="3520" w:right="0" w:firstLine="0"/>
        <w:rPr>
          <w:sz w:val="44"/>
          <w:szCs w:val="44"/>
        </w:rPr>
      </w:pPr>
      <w:r>
        <w:rPr>
          <w:i/>
          <w:iCs/>
          <w:color w:val="000000"/>
          <w:spacing w:val="0"/>
          <w:w w:val="100"/>
          <w:position w:val="0"/>
          <w:sz w:val="44"/>
          <w:szCs w:val="44"/>
          <w:shd w:val="clear" w:color="auto" w:fill="auto"/>
          <w:lang w:val="ru-RU" w:eastAsia="ru-RU" w:bidi="ru-RU"/>
        </w:rPr>
        <w:t>I</w:t>
        <w:tab/>
        <w:t>*</w:t>
        <w:tab/>
        <w:t>I</w:t>
      </w:r>
    </w:p>
    <w:p>
      <w:pPr>
        <w:pStyle w:val="Style18"/>
        <w:keepNext w:val="0"/>
        <w:keepLines w:val="0"/>
        <w:widowControl w:val="0"/>
        <w:numPr>
          <w:ilvl w:val="0"/>
          <w:numId w:val="15"/>
        </w:numPr>
        <w:shd w:val="clear" w:color="auto" w:fill="auto"/>
        <w:tabs>
          <w:tab w:pos="1256" w:val="left"/>
        </w:tabs>
        <w:bidi w:val="0"/>
        <w:spacing w:before="0" w:after="0" w:line="211" w:lineRule="auto"/>
        <w:ind w:left="0" w:right="0" w:firstLine="500"/>
        <w:rPr>
          <w:sz w:val="44"/>
          <w:szCs w:val="44"/>
        </w:rPr>
      </w:pPr>
      <w:r>
        <w:rPr>
          <w:smallCaps/>
          <w:color w:val="000000"/>
          <w:spacing w:val="0"/>
          <w:w w:val="100"/>
          <w:position w:val="0"/>
          <w:sz w:val="44"/>
          <w:szCs w:val="44"/>
          <w:shd w:val="clear" w:color="auto" w:fill="auto"/>
          <w:lang w:val="ru-RU" w:eastAsia="ru-RU" w:bidi="ru-RU"/>
        </w:rPr>
        <w:t xml:space="preserve">Исторія Русской Церкви. </w:t>
      </w:r>
      <w:r>
        <w:rPr>
          <w:i/>
          <w:iCs/>
          <w:color w:val="000000"/>
          <w:spacing w:val="0"/>
          <w:w w:val="100"/>
          <w:position w:val="0"/>
          <w:sz w:val="44"/>
          <w:szCs w:val="44"/>
          <w:shd w:val="clear" w:color="auto" w:fill="auto"/>
          <w:lang w:val="ru-RU" w:eastAsia="ru-RU" w:bidi="ru-RU"/>
        </w:rPr>
        <w:t>Періодъ пятый. Синодальное упра</w:t>
        <w:softHyphen/>
        <w:t>вленіе</w:t>
      </w:r>
      <w:r>
        <w:rPr>
          <w:color w:val="000000"/>
          <w:spacing w:val="0"/>
          <w:w w:val="100"/>
          <w:position w:val="0"/>
          <w:sz w:val="44"/>
          <w:szCs w:val="44"/>
          <w:shd w:val="clear" w:color="auto" w:fill="auto"/>
          <w:lang w:val="ru-RU" w:eastAsia="ru-RU" w:bidi="ru-RU"/>
        </w:rPr>
        <w:t xml:space="preserve"> (/72У—</w:t>
      </w:r>
      <w:r>
        <w:rPr>
          <w:i/>
          <w:iCs/>
          <w:color w:val="000000"/>
          <w:spacing w:val="0"/>
          <w:w w:val="100"/>
          <w:position w:val="0"/>
          <w:sz w:val="44"/>
          <w:szCs w:val="44"/>
          <w:shd w:val="clear" w:color="auto" w:fill="auto"/>
          <w:lang w:val="fr-FR" w:eastAsia="fr-FR" w:bidi="fr-FR"/>
        </w:rPr>
        <w:t xml:space="preserve">I826J. </w:t>
      </w:r>
      <w:r>
        <w:rPr>
          <w:i/>
          <w:iCs/>
          <w:color w:val="000000"/>
          <w:spacing w:val="0"/>
          <w:w w:val="100"/>
          <w:position w:val="0"/>
          <w:sz w:val="44"/>
          <w:szCs w:val="44"/>
          <w:shd w:val="clear" w:color="auto" w:fill="auto"/>
          <w:lang w:val="ru-RU" w:eastAsia="ru-RU" w:bidi="ru-RU"/>
        </w:rPr>
        <w:t>Москва. І848. Въ университетской шип.</w:t>
      </w:r>
    </w:p>
    <w:p>
      <w:pPr>
        <w:pStyle w:val="Style18"/>
        <w:keepNext w:val="0"/>
        <w:keepLines w:val="0"/>
        <w:widowControl w:val="0"/>
        <w:shd w:val="clear" w:color="auto" w:fill="auto"/>
        <w:bidi w:val="0"/>
        <w:spacing w:before="0" w:after="200" w:line="211" w:lineRule="auto"/>
        <w:ind w:left="0" w:right="0" w:firstLine="500"/>
        <w:rPr>
          <w:sz w:val="44"/>
          <w:szCs w:val="44"/>
        </w:rPr>
        <w:sectPr>
          <w:headerReference w:type="even" r:id="rId121"/>
          <w:headerReference w:type="default" r:id="rId122"/>
          <w:headerReference w:type="first" r:id="rId123"/>
          <w:pgSz w:w="16590" w:h="26155"/>
          <w:pgMar w:top="1330" w:left="844" w:right="843" w:bottom="698" w:header="0" w:footer="3" w:gutter="0"/>
          <w:pgNumType w:start="55"/>
          <w:cols w:space="720"/>
          <w:noEndnote/>
          <w:titlePg/>
          <w:rtlGutter w:val="0"/>
          <w:docGrid w:linePitch="360"/>
        </w:sectPr>
      </w:pPr>
      <w:r>
        <w:rPr>
          <w:color w:val="000000"/>
          <w:spacing w:val="0"/>
          <w:w w:val="100"/>
          <w:position w:val="0"/>
          <w:sz w:val="44"/>
          <w:szCs w:val="44"/>
          <w:shd w:val="clear" w:color="auto" w:fill="auto"/>
          <w:lang w:val="ru-RU" w:eastAsia="ru-RU" w:bidi="ru-RU"/>
        </w:rPr>
        <w:t>Наконецъ, послѣ четвертаго и третьяго періода «Исторіи Русской Церкви» явился и первый. Здѣсь авторъ въ «Введеніи», какъ и слѣдова</w:t>
        <w:softHyphen/>
        <w:t>ло ожидать, излагаетъ понятіе объ исторіи церкви и русской церкви, объ образѣ изложенія событій, объ источникахъ и пособіяхъ, о раз</w:t>
        <w:softHyphen/>
        <w:t>дѣленіи исторіи русской церкви на періоды. Въ статьѣ объ источни</w:t>
        <w:softHyphen/>
        <w:t xml:space="preserve">кахъ авторъ говоритъ: «Путешественники, посѣщавшіе Россію въ ше- «сгнадцатомъ вѣкѣ, </w:t>
      </w:r>
      <w:r>
        <w:rPr>
          <w:i/>
          <w:iCs/>
          <w:color w:val="000000"/>
          <w:spacing w:val="0"/>
          <w:w w:val="100"/>
          <w:position w:val="0"/>
          <w:sz w:val="44"/>
          <w:szCs w:val="44"/>
          <w:shd w:val="clear" w:color="auto" w:fill="auto"/>
          <w:lang w:val="ru-RU" w:eastAsia="ru-RU" w:bidi="ru-RU"/>
        </w:rPr>
        <w:t>рѣдко</w:t>
      </w:r>
      <w:r>
        <w:rPr>
          <w:color w:val="000000"/>
          <w:spacing w:val="0"/>
          <w:w w:val="100"/>
          <w:position w:val="0"/>
          <w:sz w:val="44"/>
          <w:szCs w:val="44"/>
          <w:shd w:val="clear" w:color="auto" w:fill="auto"/>
          <w:lang w:val="ru-RU" w:eastAsia="ru-RU" w:bidi="ru-RU"/>
        </w:rPr>
        <w:t xml:space="preserve"> говорили въ своихъ запискахъ о Русской «Церкви». Мы думаемъ, что здѣсь опечатка; вѣроятно авторъ, знако</w:t>
        <w:softHyphen/>
        <w:t xml:space="preserve">мый, безъ сомнѣнія, съ иностранными писателями о Россіи, хотѣлъ сказать: </w:t>
      </w:r>
      <w:r>
        <w:rPr>
          <w:i/>
          <w:iCs/>
          <w:color w:val="000000"/>
          <w:spacing w:val="0"/>
          <w:w w:val="100"/>
          <w:position w:val="0"/>
          <w:sz w:val="44"/>
          <w:szCs w:val="44"/>
          <w:shd w:val="clear" w:color="auto" w:fill="auto"/>
          <w:lang w:val="ru-RU" w:eastAsia="ru-RU" w:bidi="ru-RU"/>
        </w:rPr>
        <w:t>не рѣдко, очень часто, почти всѣ.</w:t>
      </w:r>
      <w:r>
        <w:rPr>
          <w:color w:val="000000"/>
          <w:spacing w:val="0"/>
          <w:w w:val="100"/>
          <w:position w:val="0"/>
          <w:sz w:val="44"/>
          <w:szCs w:val="44"/>
          <w:shd w:val="clear" w:color="auto" w:fill="auto"/>
          <w:lang w:val="ru-RU" w:eastAsia="ru-RU" w:bidi="ru-RU"/>
        </w:rPr>
        <w:t xml:space="preserve"> Потомъ, въ той же статьѣ онъ говоритъ: «Безъ христіанскаго благочестія историкъ церкви—пно- «странецъ въ Христовой Церкви, многаго не пойметъ въ событіяхъ «Церкви, многое испортитъ превратнымъ толкованіемъ, или вовсе оста- «внтъ безъ вниманія». Въ примѣчаніи къ этимъ словамъ, авторъ во</w:t>
        <w:softHyphen/>
        <w:t>оружается противъ Карамзина, который въ первыхъ томахъ своей «Исторіи» нерѣдко дѣлаетъ странные отзывы о церковныхъ событіяхъ, отъ-того, что незадолго предъ тѣмъ, возвратясь изъ Парижа, одъ еще не освободился отъ злокачественнаго воздуха Палерояля. Повторимъ здѣсь то, что сказано было при разборѣ третьяго періода: историкъ прежде всего долженъ остерегаться бездоказательныхъ обвиненій; при</w:t>
        <w:softHyphen/>
        <w:t>томъ же, указавъ на погрѣшности исторіографа, авторъ принесъ бы этимъ духовную пользу многимъ читателямъ, которые и не подозрѣва</w:t>
        <w:softHyphen/>
        <w:t xml:space="preserve">ли до-еихъ-поръ, что въ первыхъ томахъ «Исторіи» Карамзина нерѣд-т ко встрѣчаются странные отзывы о церковныхъ событіяхъ. Тутъ же авторъ вооружается и противъ Татищева и приводитъ изъ Голикова анекдотъ о томъ, какъ Петръ-Великій, отечески наказывая Татищева за вольнодумство, приговаривалъ: «не соблазняй вѣрующихъ честныхъ «душъ, не заводп вольнодумства, пагубнаго благоустройству; нс на «то старались тебя выучить, чтобъ ты былъ врагомъ общества и «Церкви». «Однако» прибавляетъ авторъ: «или урокъ былъ недоволь- «ііо-выразнтеленъ, или ученикъ былъ тупъ: Татищевъ въ своей исто- </w:t>
      </w:r>
    </w:p>
    <w:p>
      <w:pPr>
        <w:pStyle w:val="Style18"/>
        <w:keepNext w:val="0"/>
        <w:keepLines w:val="0"/>
        <w:widowControl w:val="0"/>
        <w:shd w:val="clear" w:color="auto" w:fill="auto"/>
        <w:bidi w:val="0"/>
        <w:spacing w:before="0" w:after="200" w:line="211" w:lineRule="auto"/>
        <w:ind w:left="0" w:right="0" w:firstLine="500"/>
        <w:rPr>
          <w:sz w:val="44"/>
          <w:szCs w:val="44"/>
        </w:rPr>
      </w:pPr>
      <w:r>
        <w:rPr>
          <w:color w:val="000000"/>
          <w:spacing w:val="0"/>
          <w:w w:val="100"/>
          <w:position w:val="0"/>
          <w:sz w:val="44"/>
          <w:szCs w:val="44"/>
          <w:shd w:val="clear" w:color="auto" w:fill="auto"/>
          <w:lang w:val="fr-FR" w:eastAsia="fr-FR" w:bidi="fr-FR"/>
        </w:rPr>
        <w:t xml:space="preserve">«pin </w:t>
      </w:r>
      <w:r>
        <w:rPr>
          <w:color w:val="000000"/>
          <w:spacing w:val="0"/>
          <w:w w:val="100"/>
          <w:position w:val="0"/>
          <w:sz w:val="44"/>
          <w:szCs w:val="44"/>
          <w:shd w:val="clear" w:color="auto" w:fill="auto"/>
          <w:lang w:val="ru-RU" w:eastAsia="ru-RU" w:bidi="ru-RU"/>
        </w:rPr>
        <w:t xml:space="preserve">не рѣдко смотритъ па Церковь иностранцемъ». Мы, съ своей </w:t>
      </w:r>
      <w:r>
        <w:rPr>
          <w:color w:val="000000"/>
          <w:spacing w:val="0"/>
          <w:w w:val="100"/>
          <w:position w:val="0"/>
          <w:sz w:val="48"/>
          <w:szCs w:val="48"/>
          <w:shd w:val="clear" w:color="auto" w:fill="auto"/>
          <w:lang w:val="ru-RU" w:eastAsia="ru-RU" w:bidi="ru-RU"/>
        </w:rPr>
        <w:t>сто</w:t>
        <w:softHyphen/>
      </w:r>
      <w:r>
        <w:rPr>
          <w:color w:val="000000"/>
          <w:spacing w:val="0"/>
          <w:w w:val="100"/>
          <w:position w:val="0"/>
          <w:sz w:val="44"/>
          <w:szCs w:val="44"/>
          <w:shd w:val="clear" w:color="auto" w:fill="auto"/>
          <w:lang w:val="ru-RU" w:eastAsia="ru-RU" w:bidi="ru-RU"/>
        </w:rPr>
        <w:t>роны, заставимъ самого Татищева отвѣчать на обвиненіи автора; давая, въ своеіі духовной, наставленія сыну, Татищевъ, между прочимъ, го</w:t>
        <w:softHyphen/>
        <w:t>воритъ (стр. 12).</w:t>
      </w:r>
    </w:p>
    <w:p>
      <w:pPr>
        <w:pStyle w:val="Style18"/>
        <w:keepNext w:val="0"/>
        <w:keepLines w:val="0"/>
        <w:widowControl w:val="0"/>
        <w:shd w:val="clear" w:color="auto" w:fill="auto"/>
        <w:bidi w:val="0"/>
        <w:spacing w:before="0" w:after="340" w:line="211" w:lineRule="auto"/>
        <w:ind w:left="0" w:right="0" w:firstLine="480"/>
        <w:rPr>
          <w:sz w:val="40"/>
          <w:szCs w:val="40"/>
        </w:rPr>
      </w:pPr>
      <w:r>
        <w:rPr>
          <w:color w:val="000000"/>
          <w:spacing w:val="0"/>
          <w:w w:val="100"/>
          <w:position w:val="0"/>
          <w:sz w:val="40"/>
          <w:szCs w:val="40"/>
          <w:shd w:val="clear" w:color="auto" w:fill="auto"/>
          <w:lang w:val="ru-RU" w:eastAsia="ru-RU" w:bidi="ru-RU"/>
        </w:rPr>
        <w:t>■ Главнѣйшее ееть вѣра, въ которой ты хотя часто разговорами простран</w:t>
        <w:softHyphen/>
        <w:t>нѣе отъ меня настап.інванъ, но надлежитъ отъ самой юности даже до старости въ законѣ Божіи поучатся день и нощь, и съ ревностію о томъ прилежать, да</w:t>
        <w:softHyphen/>
        <w:t>бы познать волю Творца своего; зане оное просвѣтитъ умъ твой, наставитъ тя на путь правый, есть единый свѣтъ стезямъ нашимъ и премудрость дражай</w:t>
        <w:softHyphen/>
        <w:t>шая паче злата и сребра и каменія драгоцѣнна, еже ничто достойно есть... Никогда, ни для какого тѣлеснаго благополучія отъ своей церкви не отставай и вѣры не перемѣняй, ибо никто безъ нарушенія чести того учинить не мо</w:t>
        <w:softHyphen/>
        <w:t>жетъ; ниже въ явныя жестокія пли упрямыя пренія съ единовѣрными вдавай</w:t>
        <w:softHyphen/>
        <w:t xml:space="preserve">ся, опасаясь, чтобъ </w:t>
      </w:r>
      <w:r>
        <w:rPr>
          <w:b/>
          <w:bCs/>
          <w:color w:val="000000"/>
          <w:spacing w:val="0"/>
          <w:w w:val="100"/>
          <w:position w:val="0"/>
          <w:sz w:val="26"/>
          <w:szCs w:val="26"/>
          <w:shd w:val="clear" w:color="auto" w:fill="auto"/>
          <w:lang w:val="ru-RU" w:eastAsia="ru-RU" w:bidi="ru-RU"/>
        </w:rPr>
        <w:t xml:space="preserve">у </w:t>
      </w:r>
      <w:r>
        <w:rPr>
          <w:color w:val="000000"/>
          <w:spacing w:val="0"/>
          <w:w w:val="100"/>
          <w:position w:val="0"/>
          <w:sz w:val="40"/>
          <w:szCs w:val="40"/>
          <w:shd w:val="clear" w:color="auto" w:fill="auto"/>
          <w:lang w:val="ru-RU" w:eastAsia="ru-RU" w:bidi="ru-RU"/>
        </w:rPr>
        <w:t>людей злаго мнѣнія о себѣ не подать, а отъ неразсуд- иыхъ можешь и претерпѣть, въ чемъ я тебя себѣ въ примѣръ поставляю. Я хо</w:t>
        <w:softHyphen/>
        <w:t>тя о Богѣ п правостн божественнаго закона никогда сомнѣнія не имЬлъ, ниже огон ь съ кѣмъ въ разговоръ или преніе вступалъ; по потому, что я нѣкогда о убыткахъ законами человѣческими въ тягость положенныхъ говаривалъ, отъ безсмысленныхъ и безразсудныхъ йевѣдущнхъ Божіяго закона, и токмо чело</w:t>
        <w:softHyphen/>
        <w:t>вѣческіе уставы противъ зяновѣдапія Христова чтущихъ, не,токмо за ерети</w:t>
        <w:softHyphen/>
        <w:t xml:space="preserve">ка. но </w:t>
      </w:r>
      <w:r>
        <w:rPr>
          <w:smallCaps/>
          <w:color w:val="000000"/>
          <w:spacing w:val="0"/>
          <w:w w:val="100"/>
          <w:position w:val="0"/>
          <w:sz w:val="40"/>
          <w:szCs w:val="40"/>
          <w:shd w:val="clear" w:color="auto" w:fill="auto"/>
          <w:lang w:val="fr-FR" w:eastAsia="fr-FR" w:bidi="fr-FR"/>
        </w:rPr>
        <w:t>h</w:t>
      </w:r>
      <w:r>
        <w:rPr>
          <w:color w:val="000000"/>
          <w:spacing w:val="0"/>
          <w:w w:val="100"/>
          <w:position w:val="0"/>
          <w:sz w:val="40"/>
          <w:szCs w:val="40"/>
          <w:shd w:val="clear" w:color="auto" w:fill="auto"/>
          <w:lang w:val="fr-FR" w:eastAsia="fr-FR" w:bidi="fr-FR"/>
        </w:rPr>
        <w:t xml:space="preserve"> </w:t>
      </w:r>
      <w:r>
        <w:rPr>
          <w:color w:val="000000"/>
          <w:spacing w:val="0"/>
          <w:w w:val="100"/>
          <w:position w:val="0"/>
          <w:sz w:val="40"/>
          <w:szCs w:val="40"/>
          <w:shd w:val="clear" w:color="auto" w:fill="auto"/>
          <w:lang w:val="ru-RU" w:eastAsia="ru-RU" w:bidi="ru-RU"/>
        </w:rPr>
        <w:t>за безбожника почитанъ и не мало невиннаго поношенія и бѣдъ нре- тернѣлъ; токмо до днесь благодатіею Божіею и великодушіемъ презрѣвъ такія клеветы и злонамѣренія, терпеливостію преодолѣвъ, ихъ, лицемѣрнымъ по</w:t>
        <w:softHyphen/>
        <w:t>ступкамъ и Фарисейскимъ ученіямъ нс послѣдовалъ: такъ и тебѣ совѣтую, со всевозможнымъ прилежаніемъ отъ того сохраняться, и сіе есть главное въ тво</w:t>
        <w:softHyphen/>
        <w:t>ей жизни. &gt;</w:t>
      </w:r>
    </w:p>
    <w:p>
      <w:pPr>
        <w:pStyle w:val="Style18"/>
        <w:keepNext w:val="0"/>
        <w:keepLines w:val="0"/>
        <w:widowControl w:val="0"/>
        <w:shd w:val="clear" w:color="auto" w:fill="auto"/>
        <w:bidi w:val="0"/>
        <w:spacing w:before="0" w:after="0" w:line="214" w:lineRule="auto"/>
        <w:ind w:left="0" w:right="0" w:firstLine="580"/>
        <w:rPr>
          <w:sz w:val="44"/>
          <w:szCs w:val="44"/>
        </w:rPr>
      </w:pPr>
      <w:r>
        <w:rPr>
          <w:color w:val="000000"/>
          <w:spacing w:val="0"/>
          <w:w w:val="100"/>
          <w:position w:val="0"/>
          <w:sz w:val="44"/>
          <w:szCs w:val="44"/>
          <w:shd w:val="clear" w:color="auto" w:fill="auto"/>
          <w:lang w:val="ru-RU" w:eastAsia="ru-RU" w:bidi="ru-RU"/>
        </w:rPr>
        <w:t xml:space="preserve">Не понимаемъ, какъ обвиненія, выставленныя въ примѣчаніяхъ, вяжутся съ превосходными словами автора, высказанными въ текстѣ: «Христіанское благочестіе сколько снисходительно къ другимъ, столь- «ко </w:t>
      </w:r>
      <w:r>
        <w:rPr>
          <w:color w:val="000000"/>
          <w:spacing w:val="0"/>
          <w:w w:val="100"/>
          <w:position w:val="0"/>
          <w:sz w:val="44"/>
          <w:szCs w:val="44"/>
          <w:shd w:val="clear" w:color="auto" w:fill="auto"/>
          <w:vertAlign w:val="superscript"/>
          <w:lang w:val="ru-RU" w:eastAsia="ru-RU" w:bidi="ru-RU"/>
        </w:rPr>
        <w:t>-</w:t>
      </w:r>
      <w:r>
        <w:rPr>
          <w:color w:val="000000"/>
          <w:spacing w:val="0"/>
          <w:w w:val="100"/>
          <w:position w:val="0"/>
          <w:sz w:val="44"/>
          <w:szCs w:val="44"/>
          <w:shd w:val="clear" w:color="auto" w:fill="auto"/>
          <w:lang w:val="ru-RU" w:eastAsia="ru-RU" w:bidi="ru-RU"/>
        </w:rPr>
        <w:t>діе и справедливо. Какъ ни непріятны дѣла человѣческой слабо- «стп, она не молчитъ о нихъ и не украшаетъ ихъ вопреки правдѣ, «хотя ппе дозволяетъ себѣ жесткихъ отзывовъ вопреки любви, каса- «ются ли эти дѣла знаменитыхъ лицъ, или п цѣлыхъ обществъ.» Слова, повторяемъ, превосходны; отъ души желаемъ автору и его по</w:t>
        <w:softHyphen/>
        <w:t>слѣдователямъ руководиться ими. Касательно «Введенія» сдѣлаемъ толь</w:t>
        <w:softHyphen/>
        <w:t>ко одно послѣднее замѣчаніе: параграфъ третій обѣщаетъ трактовать объ источникахъ и пособіяхъ, въ тринадцатомъ примѣчаніи вычи</w:t>
        <w:softHyphen/>
        <w:t>сляются заглавія трудовъ, могущихъ служить пособіемъ для церков</w:t>
        <w:softHyphen/>
        <w:t>ныхъ историковъ; на какомъ основаніи здѣсь пропущены почтенные труды .архимандрита Макарія, пли изслѣдованіе о ересяхъ н рас</w:t>
        <w:softHyphen/>
        <w:t>колахъ, Руднева? Не-уже-лн подобныя сочиненія для церковнаго исто</w:t>
        <w:softHyphen/>
        <w:t>рика будутъ служить меньшимъ пособіемъ, чѣмъ «Несторъ» г. Пого</w:t>
        <w:softHyphen/>
        <w:t>дина, или «Оборона ІІестора» г. Бѵткова?</w:t>
      </w:r>
    </w:p>
    <w:p>
      <w:pPr>
        <w:pStyle w:val="Style18"/>
        <w:keepNext w:val="0"/>
        <w:keepLines w:val="0"/>
        <w:widowControl w:val="0"/>
        <w:shd w:val="clear" w:color="auto" w:fill="auto"/>
        <w:bidi w:val="0"/>
        <w:spacing w:before="0" w:after="0" w:line="214" w:lineRule="auto"/>
        <w:ind w:left="200" w:right="0" w:firstLine="380"/>
        <w:rPr>
          <w:sz w:val="44"/>
          <w:szCs w:val="44"/>
        </w:rPr>
      </w:pPr>
      <w:r>
        <w:rPr>
          <w:color w:val="000000"/>
          <w:spacing w:val="0"/>
          <w:w w:val="100"/>
          <w:position w:val="0"/>
          <w:sz w:val="44"/>
          <w:szCs w:val="44"/>
          <w:shd w:val="clear" w:color="auto" w:fill="auto"/>
          <w:lang w:val="ru-RU" w:eastAsia="ru-RU" w:bidi="ru-RU"/>
        </w:rPr>
        <w:t>Отъ «Введенія» перейдемъ теперь къ самому изложенію церковныхъ событій въ первомъ періодѣ. Въ иервомь параграфѣ говорится о на</w:t>
        <w:softHyphen/>
        <w:t>чалѣ христіанства въ Россіи на югѣ до Аскольда и Дира; результата» этого параграфа выведенъ авторомъ совершенно-справедливо; вотъ онъ: «По памятникамъ исторіи, христіане до 9-го вѣка были гостями въ «Южной-Россін: нѣсколько лицъ, нѣсколько семействъ являлись въ «ней съ христіанствомъ въ душѣ, но потомъ иожиналпеь войною или «гонепіемъ язычества, не оставивъ но себѣ движенія въ общей мас- «сѣ народа.» Здѣсь мы замѣтимъ только одну неправильность, кото</w:t>
        <w:softHyphen/>
        <w:t>рую, впрочемъ; можно счесть даже за опечатку: на стр. 3-й авторъ</w:t>
      </w:r>
    </w:p>
    <w:p>
      <w:pPr>
        <w:pStyle w:val="Style18"/>
        <w:keepNext w:val="0"/>
        <w:keepLines w:val="0"/>
        <w:widowControl w:val="0"/>
        <w:shd w:val="clear" w:color="auto" w:fill="auto"/>
        <w:tabs>
          <w:tab w:pos="5028" w:val="left"/>
          <w:tab w:pos="7330" w:val="left"/>
          <w:tab w:pos="12078" w:val="left"/>
        </w:tabs>
        <w:bidi w:val="0"/>
        <w:spacing w:before="0" w:after="260" w:line="180" w:lineRule="auto"/>
        <w:ind w:left="200" w:right="0" w:firstLine="380"/>
      </w:pPr>
      <w:r>
        <w:rPr>
          <w:color w:val="000000"/>
          <w:spacing w:val="0"/>
          <w:w w:val="100"/>
          <w:position w:val="0"/>
          <w:shd w:val="clear" w:color="auto" w:fill="auto"/>
          <w:lang w:val="fr-FR" w:eastAsia="fr-FR" w:bidi="fr-FR"/>
        </w:rPr>
        <w:t>Z</w:t>
        <w:tab/>
      </w:r>
      <w:r>
        <w:rPr>
          <w:color w:val="000000"/>
          <w:spacing w:val="0"/>
          <w:w w:val="100"/>
          <w:position w:val="0"/>
          <w:shd w:val="clear" w:color="auto" w:fill="auto"/>
          <w:lang w:val="ru-RU" w:eastAsia="ru-RU" w:bidi="ru-RU"/>
        </w:rPr>
        <w:t>.</w:t>
        <w:tab/>
        <w:t>·</w:t>
        <w:tab/>
        <w:t>»</w:t>
      </w:r>
      <w:r>
        <w:br w:type="page"/>
      </w:r>
    </w:p>
    <w:drawing>
      <wp:anchor distT="0" distB="338455" distL="0" distR="42545" simplePos="0" relativeHeight="125829415" behindDoc="0" locked="0" layoutInCell="1" allowOverlap="1">
        <wp:simplePos x="0" y="0"/>
        <wp:positionH relativeFrom="page">
          <wp:posOffset>664210</wp:posOffset>
        </wp:positionH>
        <wp:positionV relativeFrom="margin">
          <wp:posOffset>169545</wp:posOffset>
        </wp:positionV>
        <wp:extent cx="9089390" cy="572770"/>
        <wp:wrapTopAndBottom/>
        <wp:docPr id="191" name="Shape 191"/>
        <a:graphic xmlns:a="http://schemas.openxmlformats.org/drawingml/2006/main">
          <a:graphicData uri="http://schemas.openxmlformats.org/drawingml/2006/picture">
            <pic:pic xmlns:pic="http://schemas.openxmlformats.org/drawingml/2006/picture">
              <pic:nvPicPr>
                <pic:cNvPr id="192" name="Picture box 192"/>
                <pic:cNvPicPr/>
              </pic:nvPicPr>
              <pic:blipFill>
                <a:blip r:embed="rId124"/>
                <a:stretch/>
              </pic:blipFill>
              <pic:spPr>
                <a:xfrm>
                  <a:ext cx="9089390" cy="572770"/>
                </a:xfrm>
                <a:prstGeom prst="rect"/>
              </pic:spPr>
            </pic:pic>
          </a:graphicData>
        </a:graphic>
      </wp:anchor>
    </w:drawing>
    <mc:AlternateContent>
      <mc:Choice Requires="wps">
        <w:drawing>
          <wp:anchor distT="0" distB="0" distL="0" distR="0" simplePos="0" relativeHeight="125829416" behindDoc="0" locked="0" layoutInCell="1" allowOverlap="1">
            <wp:simplePos x="0" y="0"/>
            <wp:positionH relativeFrom="page">
              <wp:posOffset>664210</wp:posOffset>
            </wp:positionH>
            <wp:positionV relativeFrom="margin">
              <wp:posOffset>517525</wp:posOffset>
            </wp:positionV>
            <wp:extent cx="9129395" cy="561975"/>
            <wp:wrapTopAndBottom/>
            <wp:docPr id="193" name="Shape 193"/>
            <a:graphic xmlns:a="http://schemas.openxmlformats.org/drawingml/2006/main">
              <a:graphicData uri="http://schemas.microsoft.com/office/word/2010/wordprocessingShape">
                <wps:wsp>
                  <wps:cNvSpPr txBox="1"/>
                  <wps:spPr>
                    <a:xfrm>
                      <a:ext cx="9129395" cy="561975"/>
                    </a:xfrm>
                    <a:prstGeom prst="rect"/>
                    <a:noFill/>
                  </wps:spPr>
                  <wps:txbx>
                    <w:txbxContent>
                      <w:p>
                        <w:pPr>
                          <w:pStyle w:val="Style15"/>
                          <w:keepNext w:val="0"/>
                          <w:keepLines w:val="0"/>
                          <w:widowControl w:val="0"/>
                          <w:shd w:val="clear" w:color="auto" w:fill="auto"/>
                          <w:tabs>
                            <w:tab w:pos="4248" w:val="left"/>
                            <w:tab w:pos="6723" w:val="left"/>
                            <w:tab w:pos="9543" w:val="left"/>
                            <w:tab w:pos="12813" w:val="left"/>
                          </w:tabs>
                          <w:bidi w:val="0"/>
                          <w:spacing w:before="0" w:after="0" w:line="240" w:lineRule="auto"/>
                          <w:ind w:left="2020" w:right="0" w:firstLine="0"/>
                        </w:pPr>
                        <w:r>
                          <w:rPr>
                            <w:color w:val="000000"/>
                            <w:spacing w:val="0"/>
                            <w:w w:val="100"/>
                            <w:position w:val="0"/>
                            <w:shd w:val="clear" w:color="auto" w:fill="auto"/>
                            <w:lang w:val="fr-FR" w:eastAsia="fr-FR" w:bidi="fr-FR"/>
                          </w:rPr>
                          <w:t>V</w:t>
                          <w:tab/>
                          <w:t>*</w:t>
                          <w:tab/>
                        </w:r>
                        <w:r>
                          <w:rPr>
                            <w:color w:val="000000"/>
                            <w:spacing w:val="0"/>
                            <w:w w:val="100"/>
                            <w:position w:val="0"/>
                            <w:shd w:val="clear" w:color="auto" w:fill="auto"/>
                            <w:lang w:val="la-001" w:eastAsia="la-001" w:bidi="la-001"/>
                          </w:rPr>
                          <w:t>i</w:t>
                          <w:tab/>
                        </w:r>
                        <w:r>
                          <w:rPr>
                            <w:color w:val="000000"/>
                            <w:spacing w:val="0"/>
                            <w:w w:val="100"/>
                            <w:position w:val="0"/>
                            <w:shd w:val="clear" w:color="auto" w:fill="auto"/>
                            <w:lang w:val="fr-FR" w:eastAsia="fr-FR" w:bidi="fr-FR"/>
                          </w:rPr>
                          <w:t>'</w:t>
                          <w:tab/>
                          <w:t>»</w:t>
                        </w:r>
                      </w:p>
                      <w:p>
                        <w:pPr>
                          <w:pStyle w:val="Style15"/>
                          <w:keepNext w:val="0"/>
                          <w:keepLines w:val="0"/>
                          <w:widowControl w:val="0"/>
                          <w:shd w:val="clear" w:color="auto" w:fill="auto"/>
                          <w:bidi w:val="0"/>
                          <w:spacing w:before="0" w:after="0" w:line="180" w:lineRule="auto"/>
                          <w:ind w:left="0" w:right="0" w:firstLine="0"/>
                          <w:jc w:val="left"/>
                        </w:pPr>
                        <w:r>
                          <w:rPr>
                            <w:color w:val="000000"/>
                            <w:spacing w:val="0"/>
                            <w:w w:val="100"/>
                            <w:position w:val="0"/>
                            <w:shd w:val="clear" w:color="auto" w:fill="auto"/>
                            <w:lang w:val="ru-RU" w:eastAsia="ru-RU" w:bidi="ru-RU"/>
                          </w:rPr>
                          <w:t>«нельзя было называть холодною; сближеніе холодной Скпѳіи съ Го-</w:t>
                        </w:r>
                      </w:p>
                    </w:txbxContent>
                  </wps:txbx>
                  <wps:bodyPr lIns="0" tIns="0" rIns="0" bIns="0">
                    <a:spAutoFit/>
                  </wps:bodyPr>
                </wps:wsp>
              </a:graphicData>
            </a:graphic>
          </wp:anchor>
        </w:drawing>
      </mc:Choice>
      <mc:Fallback>
        <w:pict>
          <v:shape id="_x0000_s1219" type="#_x0000_t202" style="position:absolute;margin-left:10.1pt;margin-top:40.75pt;width:718.85000000000002pt;height:44.25pt;z-index:-125829337;mso-wrap-distance-left:0;mso-wrap-distance-right:0;mso-position-horizontal-relative:margin;mso-position-vertical-relative:margin" filled="f" stroked="f">
            <v:textbox style="mso-fit-shape-to-text:t" inset="0,0,0,0">
              <w:txbxContent>
                <w:p>
                  <w:pPr>
                    <w:pStyle w:val="Style15"/>
                    <w:keepNext w:val="0"/>
                    <w:keepLines w:val="0"/>
                    <w:widowControl w:val="0"/>
                    <w:shd w:val="clear" w:color="auto" w:fill="auto"/>
                    <w:tabs>
                      <w:tab w:pos="4248" w:val="left"/>
                      <w:tab w:pos="6723" w:val="left"/>
                      <w:tab w:pos="9543" w:val="left"/>
                      <w:tab w:pos="12813" w:val="left"/>
                    </w:tabs>
                    <w:bidi w:val="0"/>
                    <w:spacing w:before="0" w:after="0" w:line="240" w:lineRule="auto"/>
                    <w:ind w:left="2020" w:right="0" w:firstLine="0"/>
                  </w:pPr>
                  <w:r>
                    <w:rPr>
                      <w:color w:val="000000"/>
                      <w:spacing w:val="0"/>
                      <w:w w:val="100"/>
                      <w:position w:val="0"/>
                      <w:shd w:val="clear" w:color="auto" w:fill="auto"/>
                      <w:lang w:val="fr-FR" w:eastAsia="fr-FR" w:bidi="fr-FR"/>
                    </w:rPr>
                    <w:t>V</w:t>
                    <w:tab/>
                    <w:t>*</w:t>
                    <w:tab/>
                  </w:r>
                  <w:r>
                    <w:rPr>
                      <w:color w:val="000000"/>
                      <w:spacing w:val="0"/>
                      <w:w w:val="100"/>
                      <w:position w:val="0"/>
                      <w:shd w:val="clear" w:color="auto" w:fill="auto"/>
                      <w:lang w:val="la-001" w:eastAsia="la-001" w:bidi="la-001"/>
                    </w:rPr>
                    <w:t>i</w:t>
                    <w:tab/>
                  </w:r>
                  <w:r>
                    <w:rPr>
                      <w:color w:val="000000"/>
                      <w:spacing w:val="0"/>
                      <w:w w:val="100"/>
                      <w:position w:val="0"/>
                      <w:shd w:val="clear" w:color="auto" w:fill="auto"/>
                      <w:lang w:val="fr-FR" w:eastAsia="fr-FR" w:bidi="fr-FR"/>
                    </w:rPr>
                    <w:t>'</w:t>
                    <w:tab/>
                    <w:t>»</w:t>
                  </w:r>
                </w:p>
                <w:p>
                  <w:pPr>
                    <w:pStyle w:val="Style15"/>
                    <w:keepNext w:val="0"/>
                    <w:keepLines w:val="0"/>
                    <w:widowControl w:val="0"/>
                    <w:shd w:val="clear" w:color="auto" w:fill="auto"/>
                    <w:bidi w:val="0"/>
                    <w:spacing w:before="0" w:after="0" w:line="180" w:lineRule="auto"/>
                    <w:ind w:left="0" w:right="0" w:firstLine="0"/>
                    <w:jc w:val="left"/>
                  </w:pPr>
                  <w:r>
                    <w:rPr>
                      <w:color w:val="000000"/>
                      <w:spacing w:val="0"/>
                      <w:w w:val="100"/>
                      <w:position w:val="0"/>
                      <w:shd w:val="clear" w:color="auto" w:fill="auto"/>
                      <w:lang w:val="ru-RU" w:eastAsia="ru-RU" w:bidi="ru-RU"/>
                    </w:rPr>
                    <w:t>«нельзя было называть холодною; сближеніе холодной Скпѳіи съ Го-</w:t>
                  </w:r>
                </w:p>
              </w:txbxContent>
            </v:textbox>
            <w10:wrap type="topAndBottom" anchorx="margin" anchory="margin"/>
          </v:shape>
        </w:pict>
      </mc:Fallback>
    </mc:AlternateContent>
    <w:p>
      <w:pPr>
        <w:pStyle w:val="Style18"/>
        <w:keepNext w:val="0"/>
        <w:keepLines w:val="0"/>
        <w:widowControl w:val="0"/>
        <w:shd w:val="clear" w:color="auto" w:fill="auto"/>
        <w:bidi w:val="0"/>
        <w:spacing w:before="0" w:after="0" w:line="214" w:lineRule="auto"/>
        <w:ind w:left="0" w:right="0" w:firstLine="0"/>
        <w:rPr>
          <w:sz w:val="44"/>
          <w:szCs w:val="44"/>
        </w:rPr>
      </w:pPr>
      <w:r>
        <w:rPr>
          <w:color w:val="000000"/>
          <w:spacing w:val="0"/>
          <w:w w:val="100"/>
          <w:position w:val="0"/>
          <w:sz w:val="44"/>
          <w:szCs w:val="44"/>
          <w:shd w:val="clear" w:color="auto" w:fill="auto"/>
          <w:lang w:val="ru-RU" w:eastAsia="ru-RU" w:bidi="ru-RU"/>
        </w:rPr>
        <w:t>«тамн и Гуннами также показываетъ, что Іеронимъ разумѣеть ту «Скиѳію, которая простиралась на лѣвомъ берегу Дуная до Кирки- «питскаго-Залпва п Дона». Изъ этнхъ словъ ясно, что Велпкая-Скп- ѳія должна быть Скноіщо сѣверною, холодною, а Мал'ая-Скнѳія долж</w:t>
        <w:softHyphen/>
        <w:t xml:space="preserve">на быть южною, теплѣйшею; но на стр. 5-й читаемъ: «Гунны, «Авары, Болгары опустошали, одни за другими, великую </w:t>
      </w:r>
      <w:r>
        <w:rPr>
          <w:i/>
          <w:iCs/>
          <w:color w:val="000000"/>
          <w:spacing w:val="0"/>
          <w:w w:val="100"/>
          <w:position w:val="0"/>
          <w:sz w:val="44"/>
          <w:szCs w:val="44"/>
          <w:shd w:val="clear" w:color="auto" w:fill="auto"/>
          <w:lang w:val="ru-RU" w:eastAsia="ru-RU" w:bidi="ru-RU"/>
        </w:rPr>
        <w:t xml:space="preserve">(южную^, </w:t>
      </w:r>
      <w:r>
        <w:rPr>
          <w:color w:val="000000"/>
          <w:spacing w:val="0"/>
          <w:w w:val="100"/>
          <w:position w:val="0"/>
          <w:sz w:val="44"/>
          <w:szCs w:val="44"/>
          <w:shd w:val="clear" w:color="auto" w:fill="auto"/>
          <w:lang w:val="ru-RU" w:eastAsia="ru-RU" w:bidi="ru-RU"/>
        </w:rPr>
        <w:t>«Скиѳію I »</w:t>
      </w:r>
    </w:p>
    <mc:AlternateContent>
      <mc:Choice Requires="wps">
        <w:drawing>
          <wp:anchor distT="0" distB="0" distL="0" distR="0" simplePos="0" relativeHeight="125829418" behindDoc="0" locked="0" layoutInCell="1" allowOverlap="1">
            <wp:simplePos x="0" y="0"/>
            <wp:positionH relativeFrom="page">
              <wp:posOffset>673735</wp:posOffset>
            </wp:positionH>
            <wp:positionV relativeFrom="margin">
              <wp:posOffset>5236845</wp:posOffset>
            </wp:positionV>
            <wp:extent cx="5995670" cy="371475"/>
            <wp:wrapSquare wrapText="right"/>
            <wp:docPr id="195" name="Shape 195"/>
            <a:graphic xmlns:a="http://schemas.openxmlformats.org/drawingml/2006/main">
              <a:graphicData uri="http://schemas.microsoft.com/office/word/2010/wordprocessingShape">
                <wps:wsp>
                  <wps:cNvSpPr txBox="1"/>
                  <wps:spPr>
                    <a:xfrm>
                      <a:ext cx="5995670" cy="37147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shd w:val="clear" w:color="auto" w:fill="auto"/>
                            <w:lang w:val="ru-RU" w:eastAsia="ru-RU" w:bidi="ru-RU"/>
                          </w:rPr>
                          <w:t>чѣмъ при Олегѣ? Если при послѣднемъ число</w:t>
                        </w:r>
                      </w:p>
                    </w:txbxContent>
                  </wps:txbx>
                  <wps:bodyPr lIns="0" tIns="0" rIns="0" bIns="0">
                    <a:spAutoFit/>
                  </wps:bodyPr>
                </wps:wsp>
              </a:graphicData>
            </a:graphic>
          </wp:anchor>
        </w:drawing>
      </mc:Choice>
      <mc:Fallback>
        <w:pict>
          <v:shape id="_x0000_s1221" type="#_x0000_t202" style="position:absolute;margin-left:10.85pt;margin-top:412.35000000000002pt;width:472.10000000000002pt;height:29.25pt;z-index:-125829335;mso-wrap-distance-left:0;mso-wrap-distance-right:0;mso-position-horizontal-relative:margin;mso-position-vertical-relative:margin"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shd w:val="clear" w:color="auto" w:fill="auto"/>
                      <w:lang w:val="ru-RU" w:eastAsia="ru-RU" w:bidi="ru-RU"/>
                    </w:rPr>
                    <w:t>чѣмъ при Олегѣ? Если при послѣднемъ число</w:t>
                  </w:r>
                </w:p>
              </w:txbxContent>
            </v:textbox>
            <w10:wrap type="square" side="right" anchorx="margin" anchory="margin"/>
          </v:shape>
        </w:pict>
      </mc:Fallback>
    </mc:AlternateContent>
    <w:drawing>
      <wp:anchor distT="0" distB="0" distL="114300" distR="114300" simplePos="0" relativeHeight="125829420" behindDoc="0" locked="0" layoutInCell="1" allowOverlap="1">
        <wp:simplePos x="0" y="0"/>
        <wp:positionH relativeFrom="page">
          <wp:posOffset>6822440</wp:posOffset>
        </wp:positionH>
        <wp:positionV relativeFrom="margin">
          <wp:posOffset>5379720</wp:posOffset>
        </wp:positionV>
        <wp:extent cx="2907665" cy="207010"/>
        <wp:wrapTopAndBottom/>
        <wp:docPr id="197" name="Shape 197"/>
        <a:graphic xmlns:a="http://schemas.openxmlformats.org/drawingml/2006/main">
          <a:graphicData uri="http://schemas.openxmlformats.org/drawingml/2006/picture">
            <pic:pic xmlns:pic="http://schemas.openxmlformats.org/drawingml/2006/picture">
              <pic:nvPicPr>
                <pic:cNvPr id="198" name="Picture box 198"/>
                <pic:cNvPicPr/>
              </pic:nvPicPr>
              <pic:blipFill>
                <a:blip r:embed="rId126"/>
                <a:stretch/>
              </pic:blipFill>
              <pic:spPr>
                <a:xfrm>
                  <a:ext cx="2907665" cy="207010"/>
                </a:xfrm>
                <a:prstGeom prst="rect"/>
              </pic:spPr>
            </pic:pic>
          </a:graphicData>
        </a:graphic>
      </wp:anchor>
    </w:drawing>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Въ параграфѣ второмъ и третьемъ трактуется о распространеніи христіанства, при Аскольдѣ и Дирѣ, при Олегѣ, Игорѣ и Ольгѣ. Ав</w:t>
        <w:softHyphen/>
        <w:t xml:space="preserve">торъ говоритъ: «Хотя несчастная смерть Аскольда и Дира, убитыхъ «язычникомъ Олегомъ, не могла не ослабить успѣховъ христіанства «въ Кіевѣ», и тіроч. потомъ продолжаетъ: «болѣе; покоя и свободы «имѣла вѣра Христова въ Россіи при </w:t>
      </w:r>
      <w:r>
        <w:rPr>
          <w:i/>
          <w:iCs/>
          <w:color w:val="000000"/>
          <w:spacing w:val="0"/>
          <w:w w:val="100"/>
          <w:position w:val="0"/>
          <w:sz w:val="44"/>
          <w:szCs w:val="44"/>
          <w:shd w:val="clear" w:color="auto" w:fill="auto"/>
          <w:lang w:val="ru-RU" w:eastAsia="ru-RU" w:bidi="ru-RU"/>
        </w:rPr>
        <w:t>добродушномъ</w:t>
      </w:r>
      <w:r>
        <w:rPr>
          <w:color w:val="000000"/>
          <w:spacing w:val="0"/>
          <w:w w:val="100"/>
          <w:position w:val="0"/>
          <w:sz w:val="44"/>
          <w:szCs w:val="44"/>
          <w:shd w:val="clear" w:color="auto" w:fill="auto"/>
          <w:lang w:val="ru-RU" w:eastAsia="ru-RU" w:bidi="ru-RU"/>
        </w:rPr>
        <w:t xml:space="preserve"> Игорѣ». Мож</w:t>
        <w:softHyphen/>
        <w:t>но спросить автора: основываясь на какихъ данныхъ, онъ утверж</w:t>
        <w:softHyphen/>
        <w:t xml:space="preserve">даетъ, что Христова вѣра имѣла болѣе покоя и свободы при Игорѣ, то это было естественнымъ слѣдствіемъ времени, а не того, что Игорь благопріятствовалъ христіанству болѣе, чѣмъ Олегъ. Предположивъ это обстоятельство несомнѣннымъ, авторъ не замедлилъ приписать Игорю эпитетъ </w:t>
      </w:r>
      <w:r>
        <w:rPr>
          <w:i/>
          <w:iCs/>
          <w:color w:val="000000"/>
          <w:spacing w:val="0"/>
          <w:w w:val="100"/>
          <w:position w:val="0"/>
          <w:sz w:val="44"/>
          <w:szCs w:val="44"/>
          <w:shd w:val="clear" w:color="auto" w:fill="auto"/>
          <w:lang w:val="ru-RU" w:eastAsia="ru-RU" w:bidi="ru-RU"/>
        </w:rPr>
        <w:t>добродушнаго,</w:t>
      </w:r>
      <w:r>
        <w:rPr>
          <w:color w:val="000000"/>
          <w:spacing w:val="0"/>
          <w:w w:val="100"/>
          <w:position w:val="0"/>
          <w:sz w:val="44"/>
          <w:szCs w:val="44"/>
          <w:shd w:val="clear" w:color="auto" w:fill="auto"/>
          <w:lang w:val="ru-RU" w:eastAsia="ru-RU" w:bidi="ru-RU"/>
        </w:rPr>
        <w:t xml:space="preserve"> который можетъ показаться ироніею; можно назвать Игоря лѣнивымъ, трусливымъ, корыстолюбивымъ, но очень-трудно поручиться за его добродушіе послѣ того, чтб разска</w:t>
        <w:softHyphen/>
        <w:t>зываетъ про него лѣтопись. Въ примѣчаніи 27, авторъ справедливо вооружается противъ того страннаго мнѣнія, которое видитъ въ Рус</w:t>
        <w:softHyphen/>
        <w:t>сахъ исключительно Норманновъ, и всѣ явленія въ нервомъ періодѣ нашей исторіи приписываетъ норманскому вліянію; очень-удачно при</w:t>
        <w:softHyphen/>
        <w:t>водитъ онъ противъ означеннаго мнѣнія разсказъ Константнна-Багря- нороднаго о кіевскомъ вѣчѣ при Аскольдѣ, касательно введенія хри</w:t>
        <w:softHyphen/>
        <w:t>стіанства, откуда видно, что народъ—Славяне были гораздо-склоннѣе къ христіанству, чѣмъ дружина—Варяги. Но несправедливы слѣдую</w:t>
        <w:softHyphen/>
        <w:t>щія слова автора: «да, -если Варяги—Норманны, а Норманны не болѣе какъ морскіе разбойники: то характеръ Варяговъ прекрасный провод</w:t>
        <w:softHyphen/>
        <w:t>никъ христіанства; только отъ нихъ Русскіе и могли научиться хри</w:t>
        <w:softHyphen/>
        <w:t>стіанству!» Если такъ, то и всѣ варварскіе пароды, явившіеся въ об</w:t>
        <w:softHyphen/>
        <w:t>ластяхъ имперіи въ началѣ среднихъ вѣковъ, были мало способны къ принятію христіанства, нотому-что если смотрѣть глазами наше</w:t>
        <w:softHyphen/>
        <w:t xml:space="preserve">го времени, то всѣ они были сухопутные </w:t>
      </w:r>
      <w:r>
        <w:rPr>
          <w:color w:val="000000"/>
          <w:spacing w:val="0"/>
          <w:w w:val="100"/>
          <w:position w:val="0"/>
          <w:sz w:val="48"/>
          <w:szCs w:val="48"/>
          <w:shd w:val="clear" w:color="auto" w:fill="auto"/>
          <w:lang w:val="ru-RU" w:eastAsia="ru-RU" w:bidi="ru-RU"/>
        </w:rPr>
        <w:t xml:space="preserve">или </w:t>
      </w:r>
      <w:r>
        <w:rPr>
          <w:color w:val="000000"/>
          <w:spacing w:val="0"/>
          <w:w w:val="100"/>
          <w:position w:val="0"/>
          <w:sz w:val="44"/>
          <w:szCs w:val="44"/>
          <w:shd w:val="clear" w:color="auto" w:fill="auto"/>
          <w:lang w:val="ru-RU" w:eastAsia="ru-RU" w:bidi="ru-RU"/>
        </w:rPr>
        <w:t>морскіе разбойники.</w:t>
      </w:r>
    </w:p>
    <w:p>
      <w:pPr>
        <w:pStyle w:val="Style18"/>
        <w:keepNext w:val="0"/>
        <w:keepLines w:val="0"/>
        <w:widowControl w:val="0"/>
        <w:shd w:val="clear" w:color="auto" w:fill="auto"/>
        <w:bidi w:val="0"/>
        <w:spacing w:before="0" w:after="0" w:line="211" w:lineRule="auto"/>
        <w:ind w:left="0" w:right="0" w:firstLine="520"/>
        <w:rPr>
          <w:sz w:val="44"/>
          <w:szCs w:val="44"/>
        </w:rPr>
      </w:pPr>
      <w:r>
        <w:rPr>
          <w:color w:val="000000"/>
          <w:spacing w:val="0"/>
          <w:w w:val="100"/>
          <w:position w:val="0"/>
          <w:sz w:val="44"/>
          <w:szCs w:val="44"/>
          <w:shd w:val="clear" w:color="auto" w:fill="auto"/>
          <w:lang w:val="ru-RU" w:eastAsia="ru-RU" w:bidi="ru-RU"/>
        </w:rPr>
        <w:t>Въ параграфѣ четвертомъ говорится о распространеніи христіанства при Владимірѣ. Авторъ описываетъ состояніе души Владиміра до при</w:t>
        <w:softHyphen/>
        <w:t>нятія христіанства;, мы не войдемъ съ нимъ въ споръ по этому слу</w:t>
        <w:softHyphen/>
        <w:t>чаю, не имѣя никакихъ свидѣтельствъ историческихъ, но выскажемъ свое мнѣніе относительно Фактовъ: авторъ приписываетъ Владиміру</w:t>
      </w:r>
    </w:p>
    <mc:AlternateContent>
      <mc:Choice Requires="wps">
        <w:drawing>
          <wp:anchor distT="0" distB="0" distL="0" distR="0" simplePos="0" relativeHeight="125829421" behindDoc="0" locked="0" layoutInCell="1" allowOverlap="1">
            <wp:simplePos x="0" y="0"/>
            <wp:positionH relativeFrom="page">
              <wp:posOffset>1031240</wp:posOffset>
            </wp:positionH>
            <wp:positionV relativeFrom="margin">
              <wp:posOffset>12890500</wp:posOffset>
            </wp:positionV>
            <wp:extent cx="8844280" cy="371475"/>
            <wp:wrapSquare wrapText="bothSides"/>
            <wp:docPr id="199" name="Shape 199"/>
            <a:graphic xmlns:a="http://schemas.openxmlformats.org/drawingml/2006/main">
              <a:graphicData uri="http://schemas.microsoft.com/office/word/2010/wordprocessingShape">
                <wps:wsp>
                  <wps:cNvSpPr txBox="1"/>
                  <wps:spPr>
                    <a:xfrm>
                      <a:ext cx="8844280" cy="37147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shd w:val="clear" w:color="auto" w:fill="auto"/>
                            <w:lang w:val="ru-RU" w:eastAsia="ru-RU" w:bidi="ru-RU"/>
                          </w:rPr>
                          <w:t>іеніе двухъ христіанъ-Варяговъ въ Кіевѣ, тогда-какъ изъ разсказа</w:t>
                        </w:r>
                      </w:p>
                    </w:txbxContent>
                  </wps:txbx>
                  <wps:bodyPr lIns="0" tIns="0" rIns="0" bIns="0">
                    <a:spAutoFit/>
                  </wps:bodyPr>
                </wps:wsp>
              </a:graphicData>
            </a:graphic>
          </wp:anchor>
        </w:drawing>
      </mc:Choice>
      <mc:Fallback>
        <w:pict>
          <v:shape id="_x0000_s1225" type="#_x0000_t202" style="position:absolute;margin-left:39.pt;margin-top:1015.pt;width:696.39999999999998pt;height:29.25pt;z-index:-125829332;mso-wrap-distance-left:0;mso-wrap-distance-right:0;mso-position-horizontal-relative:margin;mso-position-vertical-relative:margin"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shd w:val="clear" w:color="auto" w:fill="auto"/>
                      <w:lang w:val="ru-RU" w:eastAsia="ru-RU" w:bidi="ru-RU"/>
                    </w:rPr>
                    <w:t>іеніе двухъ христіанъ-Варяговъ въ Кіевѣ, тогда-какъ изъ разсказа</w:t>
                  </w:r>
                </w:p>
              </w:txbxContent>
            </v:textbox>
            <w10:wrap type="square" anchorx="margin" anchory="margin"/>
          </v:shape>
        </w:pict>
      </mc:Fallback>
    </mc:AlternateContent>
    <w:drawing>
      <wp:anchor distT="0" distB="0" distL="114300" distR="114300" simplePos="0" relativeHeight="125829423" behindDoc="0" locked="0" layoutInCell="1" allowOverlap="1">
        <wp:simplePos x="0" y="0"/>
        <wp:positionH relativeFrom="page">
          <wp:posOffset>755015</wp:posOffset>
        </wp:positionH>
        <wp:positionV relativeFrom="margin">
          <wp:posOffset>12976225</wp:posOffset>
        </wp:positionV>
        <wp:extent cx="267970" cy="262255"/>
        <wp:wrapTopAndBottom/>
        <wp:docPr id="201" name="Shape 201"/>
        <a:graphic xmlns:a="http://schemas.openxmlformats.org/drawingml/2006/main">
          <a:graphicData uri="http://schemas.openxmlformats.org/drawingml/2006/picture">
            <pic:pic xmlns:pic="http://schemas.openxmlformats.org/drawingml/2006/picture">
              <pic:nvPicPr>
                <pic:cNvPr id="202" name="Picture box 202"/>
                <pic:cNvPicPr/>
              </pic:nvPicPr>
              <pic:blipFill>
                <a:blip r:embed="rId128"/>
                <a:stretch/>
              </pic:blipFill>
              <pic:spPr>
                <a:xfrm>
                  <a:ext cx="267970" cy="262255"/>
                </a:xfrm>
                <a:prstGeom prst="rect"/>
              </pic:spPr>
            </pic:pic>
          </a:graphicData>
        </a:graphic>
      </wp:anchor>
    </w:drawing>
    <w:p>
      <w:pPr>
        <w:pStyle w:val="Style18"/>
        <w:keepNext w:val="0"/>
        <w:keepLines w:val="0"/>
        <w:widowControl w:val="0"/>
        <w:shd w:val="clear" w:color="auto" w:fill="auto"/>
        <w:bidi w:val="0"/>
        <w:spacing w:before="0" w:after="0" w:line="211" w:lineRule="auto"/>
        <w:ind w:left="0" w:right="0"/>
        <w:rPr>
          <w:sz w:val="44"/>
          <w:szCs w:val="44"/>
        </w:rPr>
      </w:pPr>
      <w:r>
        <w:rPr>
          <w:color w:val="000000"/>
          <w:spacing w:val="0"/>
          <w:w w:val="100"/>
          <w:position w:val="0"/>
          <w:sz w:val="44"/>
          <w:szCs w:val="44"/>
          <w:shd w:val="clear" w:color="auto" w:fill="auto"/>
          <w:lang w:val="ru-RU" w:eastAsia="ru-RU" w:bidi="ru-RU"/>
        </w:rPr>
        <w:t>лѣтописца ясно, что великій князь не принималъ въ этомъ событіи никакого участія. Авторъ считаетъ также несомнѣнною повѣсть о про</w:t>
        <w:softHyphen/>
        <w:t>повѣди разныхъ народовъ, при чемъ приписываетъ Владиміру знаніе панской политики!</w:t>
      </w:r>
    </w:p>
    <w:p>
      <w:pPr>
        <w:pStyle w:val="Style18"/>
        <w:keepNext w:val="0"/>
        <w:keepLines w:val="0"/>
        <w:widowControl w:val="0"/>
        <w:shd w:val="clear" w:color="auto" w:fill="auto"/>
        <w:bidi w:val="0"/>
        <w:spacing w:before="0" w:after="0" w:line="211" w:lineRule="auto"/>
        <w:ind w:left="0" w:right="0" w:firstLine="640"/>
        <w:rPr>
          <w:sz w:val="44"/>
          <w:szCs w:val="44"/>
        </w:rPr>
        <w:sectPr>
          <w:headerReference w:type="even" r:id="rId130"/>
          <w:headerReference w:type="default" r:id="rId131"/>
          <w:headerReference w:type="first" r:id="rId132"/>
          <w:pgSz w:w="16590" w:h="26155"/>
          <w:pgMar w:top="1330" w:left="844" w:right="843" w:bottom="698" w:header="0" w:footer="3" w:gutter="0"/>
          <w:pgNumType w:start="78"/>
          <w:cols w:space="720"/>
          <w:noEndnote/>
          <w:titlePg/>
          <w:rtlGutter w:val="0"/>
          <w:docGrid w:linePitch="360"/>
        </w:sectPr>
      </w:pPr>
      <w:r>
        <w:rPr>
          <w:color w:val="000000"/>
          <w:spacing w:val="0"/>
          <w:w w:val="100"/>
          <w:position w:val="0"/>
          <w:sz w:val="44"/>
          <w:szCs w:val="44"/>
          <w:shd w:val="clear" w:color="auto" w:fill="auto"/>
          <w:lang w:val="ru-RU" w:eastAsia="ru-RU" w:bidi="ru-RU"/>
        </w:rPr>
        <w:t>Въ параграфѣ пятомъ говорится о крещеніи народа въ Кіевѣ. Авторъ, разсказывая о ппзложепіи кумировъ, прибавляетъ, что суевѣрный на</w:t>
        <w:softHyphen/>
      </w:r>
    </w:p>
    <w:p>
      <w:pPr>
        <w:pStyle w:val="Style18"/>
        <w:keepNext w:val="0"/>
        <w:keepLines w:val="0"/>
        <w:widowControl w:val="0"/>
        <w:shd w:val="clear" w:color="auto" w:fill="auto"/>
        <w:bidi w:val="0"/>
        <w:spacing w:before="0" w:after="0" w:line="211" w:lineRule="auto"/>
        <w:ind w:left="0" w:right="0" w:firstLine="640"/>
        <w:rPr>
          <w:sz w:val="44"/>
          <w:szCs w:val="44"/>
        </w:rPr>
      </w:pPr>
      <w:r>
        <w:rPr>
          <w:color w:val="000000"/>
          <w:spacing w:val="0"/>
          <w:w w:val="100"/>
          <w:position w:val="0"/>
          <w:sz w:val="44"/>
          <w:szCs w:val="44"/>
          <w:shd w:val="clear" w:color="auto" w:fill="auto"/>
          <w:lang w:val="ru-RU" w:eastAsia="ru-RU" w:bidi="ru-RU"/>
        </w:rPr>
        <w:t>родъ пролпвалъ слезы изъ сожалѣнія къ своей старицѣ, долго слѣдо</w:t>
        <w:softHyphen/>
        <w:t xml:space="preserve">валъ за уплывавшимъ болваномъ, котораго отталкивали отъ берега воины, по </w:t>
      </w:r>
      <w:r>
        <w:rPr>
          <w:i/>
          <w:iCs/>
          <w:color w:val="000000"/>
          <w:spacing w:val="0"/>
          <w:w w:val="100"/>
          <w:position w:val="0"/>
          <w:sz w:val="44"/>
          <w:szCs w:val="44"/>
          <w:shd w:val="clear" w:color="auto" w:fill="auto"/>
          <w:lang w:val="ru-RU" w:eastAsia="ru-RU" w:bidi="ru-RU"/>
        </w:rPr>
        <w:t>по добротіь своеіі</w:t>
      </w:r>
      <w:r>
        <w:rPr>
          <w:color w:val="000000"/>
          <w:spacing w:val="0"/>
          <w:w w:val="100"/>
          <w:position w:val="0"/>
          <w:sz w:val="44"/>
          <w:szCs w:val="44"/>
          <w:shd w:val="clear" w:color="auto" w:fill="auto"/>
          <w:lang w:val="ru-RU" w:eastAsia="ru-RU" w:bidi="ru-RU"/>
        </w:rPr>
        <w:t xml:space="preserve"> не смѣлъ роптать. Мы нс станемъ и здѣсь спорить съ авторомъ на счетъ доброты русскаго народа, запретившей ему роптать на паденіе своеіі древнеіі религіи; замѣтимъ одно, что та же самая доброта должна была бы воспрепятствовать ему роптать и при опасностяхъ, грозившихъ христіанству; однако на дѣлѣ видимъ совсѣмъ другое: въ Твери, народъ, какъ-скоро услышалъ, что Татары замышляютъ противъ христіанства, такъ сейчасъ же вооружился и истребилъ враговъ вѣры; здѣсь, возразятъ, народъ дѣйствовалъ изъ покорности князю; но въ 1612 году пародъ вооружился противъ ко</w:t>
        <w:softHyphen/>
        <w:t>ролевича Владислава именно за его невѣріе, а потомъ на югѣ народъ возсталъ противъ Поляковъ за вѣру, не смотря на то, что князья и бо</w:t>
        <w:softHyphen/>
        <w:t>яре своимъ примѣромъ увлекали его къ уніи, нанизму. Стало-быть, здѣсь дѣло не въ добротѣ народа, а въ добротѣ религіи, и потому ав</w:t>
        <w:softHyphen/>
        <w:t>тору слѣдовало бы сказать хотя нѣсколько словъ о характерѣ русскаго язычества для объясненія причинъ гакоГо легкаго паденія его. Такъ же точно, говоря о сопротивленіяхъ христіанству въ Новгородѣ и во</w:t>
        <w:softHyphen/>
        <w:t>обще на сѣверѣ, авторъ не приводить причинъ этого сопротивленія; а вѣдь всякому явленію должна быть причина, и мы не думаемъ, чтобъ авторъ захотѣлъ отказать сѣверному народонаселенію въ добротѣ.</w:t>
      </w:r>
    </w:p>
    <w:p>
      <w:pPr>
        <w:pStyle w:val="Style18"/>
        <w:keepNext w:val="0"/>
        <w:keepLines w:val="0"/>
        <w:widowControl w:val="0"/>
        <w:shd w:val="clear" w:color="auto" w:fill="auto"/>
        <w:bidi w:val="0"/>
        <w:spacing w:before="0" w:after="0" w:line="211" w:lineRule="auto"/>
        <w:ind w:left="0" w:right="0" w:firstLine="520"/>
        <w:rPr>
          <w:sz w:val="44"/>
          <w:szCs w:val="44"/>
        </w:rPr>
      </w:pPr>
      <w:r>
        <w:rPr>
          <w:color w:val="000000"/>
          <w:spacing w:val="0"/>
          <w:w w:val="100"/>
          <w:position w:val="0"/>
          <w:sz w:val="44"/>
          <w:szCs w:val="44"/>
          <w:shd w:val="clear" w:color="auto" w:fill="auto"/>
          <w:lang w:val="ru-RU" w:eastAsia="ru-RU" w:bidi="ru-RU"/>
        </w:rPr>
        <w:t>Въ параграфѣ седьмомъ, содержаніемъ которому служатъ препятствія къ распространенію христіанства, авторъ говорить о волхвахъ очень- кратко и неопредѣленно, тогда-какъ это предметъ великой важности въ нашей исторіи, ибо ученіе волхвовъ не могло быть явленіемъ отрѣ</w:t>
        <w:softHyphen/>
        <w:t>шеннымъ. Въ томъ же параграфѣ, разсказывая объ основаніи Вятки, авторъ говоритъ, что выходцы новгородскіе поручили власть надъ своею республикою духовенству, при чемъ цнтуетъ Карамзина; Карам</w:t>
        <w:softHyphen/>
        <w:t xml:space="preserve">зинъ говоритъ: «Россіяне основали новый городъ близъ устья рѣчки «Хлыновіщы, назвали его Хлыновымъ, и съ удовольствіемъ принявъ «къ себѣ многихъ двинскихъ жителей, составили маленькую респу- «блпку, особенную, независимую въ-теченіе двухъ-сотъ-семндесяти- « восьми лѣтъ, наблюдая обычаи новгородскіе, </w:t>
      </w:r>
      <w:r>
        <w:rPr>
          <w:i/>
          <w:iCs/>
          <w:color w:val="000000"/>
          <w:spacing w:val="0"/>
          <w:w w:val="100"/>
          <w:position w:val="0"/>
          <w:sz w:val="44"/>
          <w:szCs w:val="44"/>
          <w:shd w:val="clear" w:color="auto" w:fill="auto"/>
          <w:lang w:val="ru-RU" w:eastAsia="ru-RU" w:bidi="ru-RU"/>
        </w:rPr>
        <w:t>повинуясь сановникамъ «избираемымъ и духовенствуп;</w:t>
      </w:r>
      <w:r>
        <w:rPr>
          <w:color w:val="000000"/>
          <w:spacing w:val="0"/>
          <w:w w:val="100"/>
          <w:position w:val="0"/>
          <w:sz w:val="44"/>
          <w:szCs w:val="44"/>
          <w:shd w:val="clear" w:color="auto" w:fill="auto"/>
          <w:lang w:val="ru-RU" w:eastAsia="ru-RU" w:bidi="ru-RU"/>
        </w:rPr>
        <w:t xml:space="preserve"> въ источникѣ же, который приводитъ Карамзинъ, сказано только: «И тако иачаша общежптельствовати са- «мовластвѵюще, правимп и об.іадаемн своими жители, и нравы своя «отеческіе и законы и обычаи новогородскіе нмяху на лѣта многая (т. III, прпмѣч. 32). Вмѣсто-того, чтобъ принимать на вѣру свидѣ</w:t>
        <w:softHyphen/>
        <w:t>тельство Карамзина, автору слѣдовало бы, напротивъ, отвергнуть его, потому—что, еслибъ Вятчане находились подъ исключительнымъ, какъ говоритъ авторъ, или даже хотя подъ сильнымъ, какъ пишетъ Карам</w:t>
        <w:softHyphen/>
        <w:t>зинъ, вліяніемъ духовенства, то они не могли бы являться въ пашей исторіи съ такимъ мрачнымъ характеромъ: это были хищные казаки пашей сѣверной Украйны, вобравшіе въ себя всю нечистоту сѣверныхъ русскихъ областей; городъ ихъ былъ убѣжищемъ бѣглыхъ холопей и всякихъ отверженнпковъ общества; они, вопреки увѣщаніямъ духовен</w:t>
        <w:softHyphen/>
        <w:t xml:space="preserve">ства, ознаменовываютъ себя кровавыми подвигами, </w:t>
      </w:r>
      <w:r>
        <w:rPr>
          <w:color w:val="000000"/>
          <w:spacing w:val="0"/>
          <w:w w:val="100"/>
          <w:position w:val="0"/>
          <w:sz w:val="48"/>
          <w:szCs w:val="48"/>
          <w:shd w:val="clear" w:color="auto" w:fill="auto"/>
          <w:lang w:val="ru-RU" w:eastAsia="ru-RU" w:bidi="ru-RU"/>
        </w:rPr>
        <w:t xml:space="preserve">поддерживая </w:t>
      </w:r>
      <w:r>
        <w:rPr>
          <w:color w:val="000000"/>
          <w:spacing w:val="0"/>
          <w:w w:val="100"/>
          <w:position w:val="0"/>
          <w:sz w:val="44"/>
          <w:szCs w:val="44"/>
          <w:shd w:val="clear" w:color="auto" w:fill="auto"/>
          <w:lang w:val="ru-RU" w:eastAsia="ru-RU" w:bidi="ru-RU"/>
        </w:rPr>
        <w:t>послѣд</w:t>
        <w:softHyphen/>
        <w:t>нихъ усобнпковъ московскаго государства...</w:t>
      </w:r>
    </w:p>
    <w:p>
      <w:pPr>
        <w:pStyle w:val="Style18"/>
        <w:keepNext w:val="0"/>
        <w:keepLines w:val="0"/>
        <w:widowControl w:val="0"/>
        <w:shd w:val="clear" w:color="auto" w:fill="auto"/>
        <w:bidi w:val="0"/>
        <w:spacing w:before="0" w:after="80" w:line="211" w:lineRule="auto"/>
        <w:ind w:left="0" w:right="0" w:firstLine="520"/>
        <w:rPr>
          <w:sz w:val="44"/>
          <w:szCs w:val="44"/>
        </w:rPr>
      </w:pPr>
      <w:r>
        <w:rPr>
          <w:color w:val="000000"/>
          <w:spacing w:val="0"/>
          <w:w w:val="100"/>
          <w:position w:val="0"/>
          <w:sz w:val="44"/>
          <w:szCs w:val="44"/>
          <w:shd w:val="clear" w:color="auto" w:fill="auto"/>
          <w:lang w:val="ru-RU" w:eastAsia="ru-RU" w:bidi="ru-RU"/>
        </w:rPr>
        <w:t>Въ параграфѣ восьмомъ говорится о причинахъ мирнаго и скораго распространенія христіанства въ Россіи; первою причиною поставленъ:</w:t>
      </w:r>
    </w:p>
    <w:p>
      <w:pPr>
        <w:pStyle w:val="Style18"/>
        <w:keepNext w:val="0"/>
        <w:keepLines w:val="0"/>
        <w:widowControl w:val="0"/>
        <w:shd w:val="clear" w:color="auto" w:fill="auto"/>
        <w:bidi w:val="0"/>
        <w:spacing w:before="0" w:after="160"/>
        <w:ind w:left="0" w:right="0" w:firstLine="520"/>
        <w:rPr>
          <w:sz w:val="40"/>
          <w:szCs w:val="40"/>
        </w:rPr>
        <w:sectPr>
          <w:headerReference w:type="even" r:id="rId133"/>
          <w:headerReference w:type="default" r:id="rId134"/>
          <w:headerReference w:type="first" r:id="rId135"/>
          <w:pgSz w:w="16590" w:h="26155"/>
          <w:pgMar w:top="1330" w:left="844" w:right="843" w:bottom="698" w:header="0" w:footer="3" w:gutter="0"/>
          <w:pgNumType w:start="60"/>
          <w:cols w:space="720"/>
          <w:noEndnote/>
          <w:rtlGutter w:val="0"/>
          <w:docGrid w:linePitch="360"/>
        </w:sectPr>
      </w:pPr>
      <w:r>
        <w:rPr>
          <w:color w:val="000000"/>
          <w:spacing w:val="0"/>
          <w:w w:val="100"/>
          <w:position w:val="0"/>
          <w:sz w:val="40"/>
          <w:szCs w:val="40"/>
          <w:shd w:val="clear" w:color="auto" w:fill="auto"/>
          <w:lang w:val="ru-RU" w:eastAsia="ru-RU" w:bidi="ru-RU"/>
        </w:rPr>
        <w:t xml:space="preserve">«Духъ русскаго народа кроткій и тогда не испорченный язычествомъ. То хорошо—разсуждали Кіевляне,—чтб избрали князь и бояре: и изъ покорности </w:t>
      </w:r>
    </w:p>
    <w:p>
      <w:pPr>
        <w:pStyle w:val="Style18"/>
        <w:keepNext w:val="0"/>
        <w:keepLines w:val="0"/>
        <w:widowControl w:val="0"/>
        <w:shd w:val="clear" w:color="auto" w:fill="auto"/>
        <w:bidi w:val="0"/>
        <w:spacing w:before="0" w:after="160"/>
        <w:ind w:left="0" w:right="0" w:firstLine="520"/>
        <w:rPr>
          <w:sz w:val="40"/>
          <w:szCs w:val="40"/>
        </w:rPr>
      </w:pPr>
      <w:r>
        <w:rPr>
          <w:color w:val="000000"/>
          <w:spacing w:val="0"/>
          <w:w w:val="100"/>
          <w:position w:val="0"/>
          <w:sz w:val="40"/>
          <w:szCs w:val="40"/>
          <w:shd w:val="clear" w:color="auto" w:fill="auto"/>
          <w:lang w:val="ru-RU" w:eastAsia="ru-RU" w:bidi="ru-RU"/>
        </w:rPr>
        <w:t xml:space="preserve">уважаемому </w:t>
      </w:r>
      <w:r>
        <w:rPr>
          <w:smallCaps/>
          <w:color w:val="000000"/>
          <w:spacing w:val="0"/>
          <w:w w:val="100"/>
          <w:position w:val="0"/>
          <w:sz w:val="40"/>
          <w:szCs w:val="40"/>
          <w:shd w:val="clear" w:color="auto" w:fill="auto"/>
          <w:lang w:val="ru-RU" w:eastAsia="ru-RU" w:bidi="ru-RU"/>
        </w:rPr>
        <w:t>кііязіо</w:t>
      </w:r>
      <w:r>
        <w:rPr>
          <w:color w:val="000000"/>
          <w:spacing w:val="0"/>
          <w:w w:val="100"/>
          <w:position w:val="0"/>
          <w:sz w:val="40"/>
          <w:szCs w:val="40"/>
          <w:shd w:val="clear" w:color="auto" w:fill="auto"/>
          <w:lang w:val="ru-RU" w:eastAsia="ru-RU" w:bidi="ru-RU"/>
        </w:rPr>
        <w:t xml:space="preserve"> принимали крещеніе. Этой кротости, конечно, не было бы въ народѣ, не было бы и готовности спокойно принять новую вѣру, еслибъ нравы русскаго народа испорчены были язычествомъ въ Грекахъ и Римля</w:t>
        <w:softHyphen/>
        <w:t>нахъ; въ русскомъ народѣ еще много осталось добрыхъ свойствъ, свойствъ чистой человѣческой природы и.</w:t>
      </w:r>
    </w:p>
    <w:p>
      <w:pPr>
        <w:pStyle w:val="Style18"/>
        <w:keepNext w:val="0"/>
        <w:keepLines w:val="0"/>
        <w:widowControl w:val="0"/>
        <w:shd w:val="clear" w:color="auto" w:fill="auto"/>
        <w:bidi w:val="0"/>
        <w:spacing w:before="0" w:after="0" w:line="211" w:lineRule="auto"/>
        <w:ind w:left="0" w:right="0" w:firstLine="540"/>
        <w:rPr>
          <w:sz w:val="44"/>
          <w:szCs w:val="44"/>
        </w:rPr>
      </w:pPr>
      <w:r>
        <w:rPr>
          <w:color w:val="000000"/>
          <w:spacing w:val="0"/>
          <w:w w:val="100"/>
          <w:position w:val="0"/>
          <w:sz w:val="44"/>
          <w:szCs w:val="44"/>
          <w:shd w:val="clear" w:color="auto" w:fill="auto"/>
          <w:lang w:val="ru-RU" w:eastAsia="ru-RU" w:bidi="ru-RU"/>
        </w:rPr>
        <w:t>Мы совершенно понимаемъ и вполнѣ согласны съ авторомъ въ пер</w:t>
        <w:softHyphen/>
        <w:t>вой половинѣ приведенной причины, именно, что кротость и соединен</w:t>
        <w:softHyphen/>
        <w:t>ная съ нею покорность властямъ могли сильно содѣйствовать къ,при</w:t>
        <w:softHyphen/>
        <w:t>нятію вѣры, проповѣдующей кротость и повиновеніе; но, признаемся, дурно понимаемъ вторую половину причины, именно неиспорченность язычествомъ. Греки и Римляне, до принятія христіанства, были ис</w:t>
        <w:softHyphen/>
        <w:t>порчены язычествомъ, а Русскіе не были испорчены имъ; слѣдователь</w:t>
        <w:softHyphen/>
        <w:t>но, одно изъ двухъ: или Русскіе до принятія христіанства не были Язычниками, пли ихъ язычество было такого рода, что не могло ихъ испортить: но въ такомъ случаѣ нужно было изслѣдовать характеръ русскаго язычества и доказать, что оно не было способно испортить нравственность парода, какъ способно было къ тому язычество Грековъ и Римлянъ. Русскіе не были непорчены язычествомъ, говоритъ авторъ, и потому такъ скоро и легко приняли христіанство; Греки н Римляне были испорчены свопмъ язычествомъ; слѣдовательно, должны были принять его съ. большимъ трудомъ. ІІо развѣ неизвѣстна та изумитель</w:t>
        <w:softHyphen/>
        <w:t xml:space="preserve">ная быстрота, съ какою распространилось христіанство въ греческихъ </w:t>
      </w:r>
      <w:r>
        <w:rPr>
          <w:smallCaps/>
          <w:color w:val="000000"/>
          <w:spacing w:val="0"/>
          <w:w w:val="100"/>
          <w:position w:val="0"/>
          <w:sz w:val="44"/>
          <w:szCs w:val="44"/>
          <w:shd w:val="clear" w:color="auto" w:fill="auto"/>
          <w:lang w:val="fr-FR" w:eastAsia="fr-FR" w:bidi="fr-FR"/>
        </w:rPr>
        <w:t>h</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римскихъ областяхъ? Не-уже-ли быстрота распространенія христіан</w:t>
        <w:softHyphen/>
        <w:t>ства отъ береговъ ЕвФрата до столповъ геркулесовыхъ должна усту</w:t>
        <w:softHyphen/>
        <w:t>пить быстротѣ его распространенія въ Кіевѣ и окрестностяхъ, ибо самъ же авторъ говоритъ^ что далѣе христіанство распространялось съ трудомъ? Наконецъ, на Руси распространенію христіанства содѣй</w:t>
        <w:softHyphen/>
        <w:t>ствовало правительство, а Греки н Римляне терпѣли жестокое гоненіе отъ своего правительства за новую вѣру, Что жь касается до слѣдую</w:t>
        <w:softHyphen/>
        <w:t>щихъ причинъ мирнаго и скораго распространенія христіанства на Руси, именно до способа ироповѣданія его, то онѣ неоспоримо- вѣрны.</w:t>
      </w:r>
    </w:p>
    <w:p>
      <w:pPr>
        <w:pStyle w:val="Style18"/>
        <w:keepNext w:val="0"/>
        <w:keepLines w:val="0"/>
        <w:widowControl w:val="0"/>
        <w:shd w:val="clear" w:color="auto" w:fill="auto"/>
        <w:bidi w:val="0"/>
        <w:spacing w:before="0" w:after="0" w:line="211" w:lineRule="auto"/>
        <w:ind w:left="0" w:right="0" w:firstLine="540"/>
        <w:rPr>
          <w:sz w:val="44"/>
          <w:szCs w:val="44"/>
        </w:rPr>
      </w:pPr>
      <w:r>
        <w:rPr>
          <w:color w:val="000000"/>
          <w:spacing w:val="0"/>
          <w:w w:val="100"/>
          <w:position w:val="0"/>
          <w:sz w:val="44"/>
          <w:szCs w:val="44"/>
          <w:shd w:val="clear" w:color="auto" w:fill="auto"/>
          <w:lang w:val="ru-RU" w:eastAsia="ru-RU" w:bidi="ru-RU"/>
        </w:rPr>
        <w:t>Въ параграфѣ девятомъ говорится объ училищахъ въ Кіевѣ и Новго</w:t>
        <w:softHyphen/>
        <w:t>родѣ. Здѣсь невѣрно предложены извѣстія, взятыя у Татищева: такъ, вмѣсто князя Романа Ростпславнча смоленскаго, поставленъ Рости</w:t>
        <w:softHyphen/>
        <w:t xml:space="preserve">славъ; о га.інцкомъ князѣ Ярославѣ сказано, что онъ говорилъ на семи языкахъ, тогда-какъ у Татищева стоитъ только: </w:t>
      </w:r>
      <w:r>
        <w:rPr>
          <w:i/>
          <w:iCs/>
          <w:color w:val="000000"/>
          <w:spacing w:val="0"/>
          <w:w w:val="100"/>
          <w:position w:val="0"/>
          <w:sz w:val="44"/>
          <w:szCs w:val="44"/>
          <w:shd w:val="clear" w:color="auto" w:fill="auto"/>
          <w:lang w:val="ru-RU" w:eastAsia="ru-RU" w:bidi="ru-RU"/>
        </w:rPr>
        <w:t>«изученъ былъ языкамъ».</w:t>
      </w:r>
    </w:p>
    <w:p>
      <w:pPr>
        <w:pStyle w:val="Style18"/>
        <w:keepNext w:val="0"/>
        <w:keepLines w:val="0"/>
        <w:widowControl w:val="0"/>
        <w:shd w:val="clear" w:color="auto" w:fill="auto"/>
        <w:bidi w:val="0"/>
        <w:spacing w:before="0" w:after="0" w:line="211" w:lineRule="auto"/>
        <w:ind w:left="0" w:right="0" w:firstLine="540"/>
        <w:rPr>
          <w:sz w:val="44"/>
          <w:szCs w:val="44"/>
        </w:rPr>
        <w:sectPr>
          <w:headerReference w:type="even" r:id="rId136"/>
          <w:headerReference w:type="default" r:id="rId137"/>
          <w:pgSz w:w="16590" w:h="26155"/>
          <w:pgMar w:top="1330" w:left="844" w:right="843" w:bottom="698" w:header="0" w:footer="3" w:gutter="0"/>
          <w:pgNumType w:start="81"/>
          <w:cols w:space="720"/>
          <w:noEndnote/>
          <w:rtlGutter w:val="0"/>
          <w:docGrid w:linePitch="360"/>
        </w:sectPr>
      </w:pPr>
      <w:r>
        <w:rPr>
          <w:color w:val="000000"/>
          <w:spacing w:val="0"/>
          <w:w w:val="100"/>
          <w:position w:val="0"/>
          <w:sz w:val="44"/>
          <w:szCs w:val="44"/>
          <w:shd w:val="clear" w:color="auto" w:fill="auto"/>
          <w:lang w:val="ru-RU" w:eastAsia="ru-RU" w:bidi="ru-RU"/>
        </w:rPr>
        <w:t>Въ параграфѣ десятомъ говорится о сношеніяхъ съ Греціей), соб</w:t>
        <w:softHyphen/>
        <w:t>раніи книгъ и переводахъ: предметъ изложенъ обстоятельно и вѣрно; мы охотно раздѣлимъ съ авторомъ слѣдующую похвалу нашимъ предкамъ: «Князья и пастыри церкви не жалѣли средствъ и трудовъ, «чтобъ пріобрѣтать изъ Болгаріи книги, оставленныя,безсмертными «просвѣтителями Славянъ и ихъ достойными учениками. ІІо тогда не «думали, что замѣнить въ переводѣ одно слово другимъ, болѣе-яснымъ, «болгарское русскимъ, означаетъ грѣхъ». То же самое должно сказать и о всѣхъ слѣдующихъ параграфахъ, гдѣ говорится объ учепіп и богослуженіи: видно, что авторъ здѣсь на своей почвѣ. Замѣтимъ только но поводу параграфа двадцать -седьмаго, о томъ, какъ историкъ долженъ остерегаться поспѣшно-выведенныхъ общихъ заключеній. Мы упоминали о мнѣніи автора, что нравы русскаго парода пе были непор</w:t>
        <w:softHyphen/>
        <w:t>чены язычествомъ, но . вотъ въ началѣ означеннаго параграфа чита</w:t>
        <w:softHyphen/>
      </w:r>
    </w:p>
    <w:p>
      <w:pPr>
        <w:pStyle w:val="Style18"/>
        <w:keepNext w:val="0"/>
        <w:keepLines w:val="0"/>
        <w:widowControl w:val="0"/>
        <w:shd w:val="clear" w:color="auto" w:fill="auto"/>
        <w:bidi w:val="0"/>
        <w:spacing w:before="0" w:after="0" w:line="211" w:lineRule="auto"/>
        <w:ind w:left="0" w:right="0" w:firstLine="540"/>
        <w:rPr>
          <w:sz w:val="44"/>
          <w:szCs w:val="44"/>
        </w:rPr>
      </w:pPr>
      <w:r>
        <w:rPr>
          <w:color w:val="000000"/>
          <w:spacing w:val="0"/>
          <w:w w:val="100"/>
          <w:position w:val="0"/>
          <w:sz w:val="44"/>
          <w:szCs w:val="44"/>
          <w:shd w:val="clear" w:color="auto" w:fill="auto"/>
          <w:lang w:val="ru-RU" w:eastAsia="ru-RU" w:bidi="ru-RU"/>
        </w:rPr>
        <w:t xml:space="preserve">емъ слѣдующее: «Христіанство—вѣра чистая, небесная, </w:t>
      </w:r>
      <w:r>
        <w:rPr>
          <w:smallCaps/>
          <w:color w:val="000000"/>
          <w:spacing w:val="0"/>
          <w:w w:val="100"/>
          <w:position w:val="0"/>
          <w:sz w:val="44"/>
          <w:szCs w:val="44"/>
          <w:shd w:val="clear" w:color="auto" w:fill="auto"/>
          <w:lang w:val="ru-RU" w:eastAsia="ru-RU" w:bidi="ru-RU"/>
        </w:rPr>
        <w:t xml:space="preserve">вступивъ къ </w:t>
      </w:r>
      <w:r>
        <w:rPr>
          <w:color w:val="000000"/>
          <w:spacing w:val="0"/>
          <w:w w:val="100"/>
          <w:position w:val="0"/>
          <w:sz w:val="44"/>
          <w:szCs w:val="44"/>
          <w:shd w:val="clear" w:color="auto" w:fill="auto"/>
          <w:lang w:val="ru-RU" w:eastAsia="ru-RU" w:bidi="ru-RU"/>
        </w:rPr>
        <w:t>«общество Русскихъ, нашло сильные безпорядки въ семейномъ быту «русскаго народа, безпорядки пагубные и для гражданскаго быта; на- «добно было много бороться съ язычествомъ». Изъ этихъ словъ вид</w:t>
        <w:softHyphen/>
        <w:t xml:space="preserve">но, что народъ былъ испорченъ язычествомъ, которое внесло такіе пагубные безпорядки въ его семейный бытъ. «Простой народъ, го- «воритъ авторъ, не относилъ къ себѣ обязанности испрашивать бла- «гословеніе церкви союзу брачному, думалъ, что это благословеніе — «преимущество князей и бояръ. Такая вольность была собственно «плодъ </w:t>
      </w:r>
      <w:r>
        <w:rPr>
          <w:i/>
          <w:iCs/>
          <w:color w:val="000000"/>
          <w:spacing w:val="0"/>
          <w:w w:val="100"/>
          <w:position w:val="0"/>
          <w:sz w:val="44"/>
          <w:szCs w:val="44"/>
          <w:shd w:val="clear" w:color="auto" w:fill="auto"/>
          <w:lang w:val="ru-RU" w:eastAsia="ru-RU" w:bidi="ru-RU"/>
        </w:rPr>
        <w:t>дикой языческой грубости,</w:t>
      </w:r>
      <w:r>
        <w:rPr>
          <w:color w:val="000000"/>
          <w:spacing w:val="0"/>
          <w:w w:val="100"/>
          <w:position w:val="0"/>
          <w:sz w:val="44"/>
          <w:szCs w:val="44"/>
          <w:shd w:val="clear" w:color="auto" w:fill="auto"/>
          <w:lang w:val="ru-RU" w:eastAsia="ru-RU" w:bidi="ru-RU"/>
        </w:rPr>
        <w:t xml:space="preserve"> представлявшей брачный союзъ без- «условномѵ произволу». Далѣе: </w:t>
      </w:r>
      <w:r>
        <w:rPr>
          <w:i/>
          <w:iCs/>
          <w:color w:val="000000"/>
          <w:spacing w:val="0"/>
          <w:w w:val="100"/>
          <w:position w:val="0"/>
          <w:sz w:val="44"/>
          <w:szCs w:val="44"/>
          <w:shd w:val="clear" w:color="auto" w:fill="auto"/>
          <w:lang w:val="ru-RU" w:eastAsia="ru-RU" w:bidi="ru-RU"/>
        </w:rPr>
        <w:t>и Языческая</w:t>
      </w:r>
      <w:r>
        <w:rPr>
          <w:color w:val="000000"/>
          <w:spacing w:val="0"/>
          <w:w w:val="100"/>
          <w:position w:val="0"/>
          <w:sz w:val="44"/>
          <w:szCs w:val="44"/>
          <w:shd w:val="clear" w:color="auto" w:fill="auto"/>
          <w:lang w:val="ru-RU" w:eastAsia="ru-RU" w:bidi="ru-RU"/>
        </w:rPr>
        <w:t xml:space="preserve"> жизнь русскихъ дозволя- «ла многоженство». Вслѣдъ за тѣмъ: «Та же языческая жизнь иред- «оставляла право перемѣнять женъ но произволу страстей». Остерега</w:t>
        <w:softHyphen/>
        <w:t>ясь общихъ заключеній, историкъ прежде всего долженъ быть послѣ</w:t>
        <w:softHyphen/>
        <w:t>дователенъ въ своихъ приговорахъ: послѣдовательность дастъ автори</w:t>
        <w:softHyphen/>
        <w:t>тетъ его труду, послѣдовательность избавитъ его отъ старыхъ оши</w:t>
        <w:softHyphen/>
        <w:t>бокъ, приведетъ къ новымъ, живымъ взглядамъ на прошлую жизнь народа. Мы видѣли, что авторъ признаетъ въ русскомъ народѣ кро</w:t>
        <w:softHyphen/>
        <w:t>тость и неиспорченность даже до принятія христіанства: легко пред</w:t>
        <w:softHyphen/>
        <w:t>видѣть, какое дѣйствіе должно было произвести па подобный пародъ принятіе христіанства; но, между-тѣмъ, въ параграфѣ сорокъ-первомъ, описывая препятствія со стороны духа времени, авторъ начертываетъ слѣдующую картину: «Исторія древней Россіи представляетъ печаль- иную картину дикихъ раздоровъ. Князья удѣльные дрались другъ съ «другомъ за участки, и при нервомъ случаѣ бросались на великаго «князя за его престолъ; братъ возставалъ на брата; нерѣдко дѣти «поднимали оружіе на отца, и отецъ на дѣтей; кровь лилась во всѣхъ «углахъ». Еслибъ авторъ остался вѣренъ собственной своей мысли, то пе начерталъ бы подобной картины, а принялъ бы результаты новѣйшихъ изслѣдованій, нашедшихъ смыслъ тамъ, гдѣ прежде видѣ</w:t>
        <w:softHyphen/>
        <w:t>ли только однѣ безсмысленныя драки княжескія, пли, какъ выра</w:t>
        <w:softHyphen/>
        <w:t>жается авторъ, дикіе раздоры. Вмѣсто кроткаго, неиспорченнаго даже язычествомъ, и тѣмъ болѣе возвышеннаго христіанствомъ народа, мы видимъ толпу дикарей, безсмысленно терзающихъ другъ друга! Авторъ слагаетъ всю вину на духъ времени; но чтб такое духъ вре</w:t>
        <w:softHyphen/>
        <w:t>мени, принятый вполнѣ-отрѣшеннымъ отъ духа народа?...</w:t>
      </w:r>
    </w:p>
    <w:p>
      <w:pPr>
        <w:pStyle w:val="Style18"/>
        <w:keepNext w:val="0"/>
        <w:keepLines w:val="0"/>
        <w:widowControl w:val="0"/>
        <w:shd w:val="clear" w:color="auto" w:fill="auto"/>
        <w:bidi w:val="0"/>
        <w:spacing w:before="0" w:after="0" w:line="211" w:lineRule="auto"/>
        <w:ind w:left="0" w:right="0" w:firstLine="520"/>
        <w:rPr>
          <w:sz w:val="44"/>
          <w:szCs w:val="44"/>
        </w:rPr>
        <w:sectPr>
          <w:headerReference w:type="even" r:id="rId138"/>
          <w:headerReference w:type="default" r:id="rId139"/>
          <w:pgSz w:w="16590" w:h="26155"/>
          <w:pgMar w:top="1330" w:left="844" w:right="843" w:bottom="698" w:header="0" w:footer="3" w:gutter="0"/>
          <w:pgNumType w:start="62"/>
          <w:cols w:space="720"/>
          <w:noEndnote/>
          <w:rtlGutter w:val="0"/>
          <w:docGrid w:linePitch="360"/>
        </w:sectPr>
      </w:pPr>
      <w:r>
        <w:rPr>
          <w:color w:val="000000"/>
          <w:spacing w:val="0"/>
          <w:w w:val="100"/>
          <w:position w:val="0"/>
          <w:sz w:val="44"/>
          <w:szCs w:val="44"/>
          <w:shd w:val="clear" w:color="auto" w:fill="auto"/>
          <w:lang w:val="ru-RU" w:eastAsia="ru-RU" w:bidi="ru-RU"/>
        </w:rPr>
        <w:t>Пятый, послѣдній томъ «Исторіи Русской Церкви», подобно предъ- пдущимъ, представляетъ полезное собраніе Фактовъ, но имѣетъ предъ ними двойное преимущество: во-первыхъ, Факты представлены въ немъ въ большей чистотѣ, въ бблыней независимости отъ личныхъ взгля</w:t>
        <w:softHyphen/>
        <w:t xml:space="preserve">довъ и мнѣній автора; во-вторыхъ, нс смотря на близость свою къ намъ, этн Факты мало еще подвергались ученой обработкѣ, были мало извѣстны для большинства читателей, которые теперь имѣютъ ихъ собранными во-едиио. Объ интересѣ этихъ «пактовъ намъ не нужно много распрострацяться; стбитъ только замѣтить, что исторія русской церкви идетъ объ руку съ исторіею русской цивилизаціи; стбитъ только замѣтить, что въ обширныхъ областяхъ Россіи до-сихъ-иоръ еще продолжается великое дѣло, начатое св. Владиміромъ, что до- сихъ-иоръ еще государственная область Россіи, какъ и въ IX вѣкѣ, содержитъ въ себѣ много племенъ, живуиціхъ </w:t>
      </w:r>
      <w:r>
        <w:rPr>
          <w:i/>
          <w:iCs/>
          <w:color w:val="000000"/>
          <w:spacing w:val="0"/>
          <w:w w:val="100"/>
          <w:position w:val="0"/>
          <w:sz w:val="44"/>
          <w:szCs w:val="44"/>
          <w:shd w:val="clear" w:color="auto" w:fill="auto"/>
          <w:lang w:val="ru-RU" w:eastAsia="ru-RU" w:bidi="ru-RU"/>
        </w:rPr>
        <w:t>особгь,</w:t>
      </w:r>
      <w:r>
        <w:rPr>
          <w:color w:val="000000"/>
          <w:spacing w:val="0"/>
          <w:w w:val="100"/>
          <w:position w:val="0"/>
          <w:sz w:val="44"/>
          <w:szCs w:val="44"/>
          <w:shd w:val="clear" w:color="auto" w:fill="auto"/>
          <w:lang w:val="ru-RU" w:eastAsia="ru-RU" w:bidi="ru-RU"/>
        </w:rPr>
        <w:t xml:space="preserve"> и до-спхъ-поръ еще христіанство, проникая все болѣе и болѣе къ нимъ, уничтожаетъ эту особность, вводитъ ихъ въ одну общую народную семыЬ. Такъ </w:t>
      </w:r>
    </w:p>
    <w:p>
      <w:pPr>
        <w:pStyle w:val="Style18"/>
        <w:keepNext w:val="0"/>
        <w:keepLines w:val="0"/>
        <w:widowControl w:val="0"/>
        <w:shd w:val="clear" w:color="auto" w:fill="auto"/>
        <w:bidi w:val="0"/>
        <w:spacing w:before="0" w:after="0" w:line="211" w:lineRule="auto"/>
        <w:ind w:left="0" w:right="0" w:firstLine="520"/>
        <w:rPr>
          <w:sz w:val="44"/>
          <w:szCs w:val="44"/>
        </w:rPr>
      </w:pPr>
      <w:r>
        <w:rPr>
          <w:color w:val="000000"/>
          <w:spacing w:val="0"/>
          <w:w w:val="100"/>
          <w:position w:val="0"/>
          <w:sz w:val="44"/>
          <w:szCs w:val="44"/>
          <w:shd w:val="clear" w:color="auto" w:fill="auto"/>
          <w:lang w:val="ru-RU" w:eastAsia="ru-RU" w:bidi="ru-RU"/>
        </w:rPr>
        <w:t>въ высокой степепп занпмательна для насъ вторая глава разбпраемой книги, гдѣ говорится о распространеніи вѣры въ періодъ синодаль</w:t>
        <w:softHyphen/>
        <w:t>наго управленія. Петръ-Великій, касательно распространенія вѣры, подтверждалъ только мѣры своихъ предшественниковъ. Самое сильное распространеніе христіанства между инородцами было при императрицѣ Елисаветѣ: въ два года было крещено до 17,360 человѣкъ; съ 1740 до 1755 года въ казанской и сосѣднихъ губерніяхъ было обращено до 390,000 лицъ. Средства къ такому быстрому распространенію упот</w:t>
        <w:softHyphen/>
        <w:t>реблялись слѣдующія: въ 1743 году императрица объявила волею своею: 1.) всѣ принявшіе и имѣющіе принять крещеніе освобождаются отъ мурзъ, господъ своихъ; 2) всѣмъ таковымъ же, живущимъ по крѣпостямъ у заимодавцевъ, въ уплату но заемному письму будетъ сочтена служба заимодавцу, съ оцѣнкою каждаго года въ 5 руб.; 3) тамъ, гдѣ живутъ христіане вмѣстѣ съ мусульманами, сломать всѣ мечети. При императрицѣ Екатеринѣ 11-й распространеніе не было такъ быстро; но одна льгота, которою пользовалось новообращенное народонаселеніе, оставалась за нимъ постоянно—это школы. Въ 1803 —1805 г. изданъ былъ краткій катихизисъ съ молитвами, символомъ и заповѣдями на татарскомъ, черемисскомъ, чувашскомъ, мордовскомъ, корельскомъ и персидскомъ языкахъ. Въ 1814—1820 г. изданъ былъ на тѣхч, же языкахъ весь Новыіі-Завѣтъ. За Ураломъ успѣхи хри</w:t>
        <w:softHyphen/>
        <w:t>стіанства были не менѣе значительны и повсюду сопровождались распространеніемъ грамотности, п въ этомъ отношеніи Камчадалы мог</w:t>
        <w:softHyphen/>
        <w:t>ли возбудить зависть: при Елисаветѣ была отправлена въ Камчат</w:t>
        <w:softHyphen/>
        <w:t>ку миссія; въ пять лѣтъ крещено было до 5,000 Камчадаловъ; миссіо</w:t>
        <w:softHyphen/>
        <w:t>неры обучали дѣтей ихъ русской грамотѣ и закону &gt; Божію, завели три школы, гдѣ съ успѣхомъ обучали даже рисованію, и въ 1748 г. число обучавшихся дѣтей простиралось до 200. Любопытно извѣстіе о частномъ подвигѣ Кирилла Суханова: Сухановъ, почувствовавъ при</w:t>
        <w:softHyphen/>
        <w:t>званіе къ проповѣди, выучился тупгузскому языку и съ котомкою на плечахъ отправился на святое дѣло; онъ построилъ храмы, основалъ училища, поселилъ деревнями бродячихъ Тунгузовъ. -Обращенные Су</w:t>
        <w:softHyphen/>
        <w:t>хановымъ Тунгузы доселѣ называются «сухановскпмн» п чтятъ память своего просвѣтителя; исторія также должна сохранять и чтить память этихъ скромныхъ цивилизаторовъ. Были и мученики между миссіо</w:t>
        <w:softHyphen/>
        <w:t>нерами: гакъ отецъ Ювеналій былъ замученъ Кснайцамп; эти дикари сами послѣ говорили нашимъ морякамъ: «вы, вѣрно, братья тому странному человѣку, котораго еще недавно мы никакъ не могли умерт</w:t>
        <w:softHyphen/>
        <w:t>вить; онъ обращали насъ къ своему Богу, а мы не хотѣли оставить многихъ женъ и привязали его къ дереву; но онъ, уже совсѣмъ мертвый, три раза вставалъ и начиналъ убѣждать насъ, пока не отда</w:t>
        <w:softHyphen/>
        <w:t>ли мы его сосѣдямъ, чтобъ тѣ съѣли его».</w:t>
      </w:r>
    </w:p>
    <w:p>
      <w:pPr>
        <w:pStyle w:val="Style18"/>
        <w:keepNext w:val="0"/>
        <w:keepLines w:val="0"/>
        <w:widowControl w:val="0"/>
        <w:shd w:val="clear" w:color="auto" w:fill="auto"/>
        <w:bidi w:val="0"/>
        <w:spacing w:before="0" w:after="0" w:line="214" w:lineRule="auto"/>
        <w:ind w:left="200" w:right="0" w:firstLine="420"/>
        <w:rPr>
          <w:sz w:val="44"/>
          <w:szCs w:val="44"/>
        </w:rPr>
      </w:pPr>
      <w:r>
        <w:rPr>
          <w:color w:val="000000"/>
          <w:spacing w:val="0"/>
          <w:w w:val="100"/>
          <w:position w:val="0"/>
          <w:sz w:val="44"/>
          <w:szCs w:val="44"/>
          <w:shd w:val="clear" w:color="auto" w:fill="auto"/>
          <w:lang w:val="ru-RU" w:eastAsia="ru-RU" w:bidi="ru-RU"/>
        </w:rPr>
        <w:t>Но, вводя христіанство и грамотность къ дикимъ племенамъ Восто</w:t>
        <w:softHyphen/>
        <w:t>ка, русская церковь и государство должны были продолжать прежнюю борьбу съ тѣми жителями степныхъ границъ, которые по имени толь</w:t>
        <w:softHyphen/>
        <w:t>ко были сынами церкви и подданными государства, а на дѣлѣ пока</w:t>
        <w:softHyphen/>
        <w:t xml:space="preserve">зывали совершснно-иное. Такъ въ 1765 году, воронежскій епископъ Тихонъ представлялъ Синоду, что Донское Войско вмѣшивается въ церковныя </w:t>
      </w:r>
      <w:r>
        <w:rPr>
          <w:color w:val="000000"/>
          <w:spacing w:val="0"/>
          <w:w w:val="100"/>
          <w:position w:val="0"/>
          <w:sz w:val="48"/>
          <w:szCs w:val="48"/>
          <w:shd w:val="clear" w:color="auto" w:fill="auto"/>
          <w:lang w:val="ru-RU" w:eastAsia="ru-RU" w:bidi="ru-RU"/>
        </w:rPr>
        <w:t xml:space="preserve">дѣла, </w:t>
      </w:r>
      <w:r>
        <w:rPr>
          <w:color w:val="000000"/>
          <w:spacing w:val="0"/>
          <w:w w:val="100"/>
          <w:position w:val="0"/>
          <w:sz w:val="44"/>
          <w:szCs w:val="44"/>
          <w:shd w:val="clear" w:color="auto" w:fill="auto"/>
          <w:lang w:val="ru-RU" w:eastAsia="ru-RU" w:bidi="ru-RU"/>
        </w:rPr>
        <w:t>опредѣляетъ дьячковъ и пономарей, а посвященныхъ архіереемъ отрѣшаетъ и записываетъ въ казаки. Въ трехъ благочи</w:t>
        <w:softHyphen/>
        <w:t>ніяхъ Черкаска нашлось 85 лицъ, самовольно опредѣленныхъ казака</w:t>
        <w:softHyphen/>
        <w:t>ми; а священника Сергія, который доносилъ объ укрывающихся рас-</w:t>
      </w:r>
    </w:p>
    <w:p>
      <w:pPr>
        <w:pStyle w:val="Style31"/>
        <w:keepNext w:val="0"/>
        <w:keepLines w:val="0"/>
        <w:widowControl w:val="0"/>
        <w:shd w:val="clear" w:color="auto" w:fill="auto"/>
        <w:tabs>
          <w:tab w:pos="12358" w:val="left"/>
        </w:tabs>
        <w:bidi w:val="0"/>
        <w:spacing w:before="0" w:after="0" w:line="216" w:lineRule="auto"/>
        <w:ind w:left="920" w:right="0" w:firstLine="0"/>
        <w:jc w:val="both"/>
      </w:pPr>
      <w:r>
        <w:rPr>
          <w:color w:val="000000"/>
          <w:spacing w:val="0"/>
          <w:w w:val="100"/>
          <w:position w:val="0"/>
          <w:shd w:val="clear" w:color="auto" w:fill="auto"/>
          <w:lang w:val="ru-RU" w:eastAsia="ru-RU" w:bidi="ru-RU"/>
        </w:rPr>
        <w:t xml:space="preserve">Т. </w:t>
      </w:r>
      <w:r>
        <w:rPr>
          <w:color w:val="000000"/>
          <w:spacing w:val="0"/>
          <w:w w:val="100"/>
          <w:position w:val="0"/>
          <w:shd w:val="clear" w:color="auto" w:fill="auto"/>
          <w:lang w:val="fr-FR" w:eastAsia="fr-FR" w:bidi="fr-FR"/>
        </w:rPr>
        <w:t xml:space="preserve">LXII. </w:t>
      </w:r>
      <w:r>
        <w:rPr>
          <w:color w:val="000000"/>
          <w:spacing w:val="0"/>
          <w:w w:val="100"/>
          <w:position w:val="0"/>
          <w:shd w:val="clear" w:color="auto" w:fill="auto"/>
          <w:lang w:val="ru-RU" w:eastAsia="ru-RU" w:bidi="ru-RU"/>
        </w:rPr>
        <w:t>- Отд. VI.</w:t>
        <w:tab/>
        <w:t>0</w:t>
      </w:r>
      <w:r>
        <w:br w:type="page"/>
      </w:r>
    </w:p>
    <w:p>
      <w:pPr>
        <w:pStyle w:val="Style18"/>
        <w:keepNext w:val="0"/>
        <w:keepLines w:val="0"/>
        <w:widowControl w:val="0"/>
        <w:shd w:val="clear" w:color="auto" w:fill="auto"/>
        <w:bidi w:val="0"/>
        <w:spacing w:before="0" w:after="0" w:line="214" w:lineRule="auto"/>
        <w:ind w:left="0" w:right="0" w:firstLine="0"/>
        <w:rPr>
          <w:sz w:val="44"/>
          <w:szCs w:val="44"/>
        </w:rPr>
      </w:pPr>
      <w:r>
        <w:rPr>
          <w:color w:val="000000"/>
          <w:spacing w:val="0"/>
          <w:w w:val="100"/>
          <w:position w:val="0"/>
          <w:sz w:val="44"/>
          <w:szCs w:val="44"/>
          <w:shd w:val="clear" w:color="auto" w:fill="auto"/>
          <w:lang w:val="ru-RU" w:eastAsia="ru-RU" w:bidi="ru-RU"/>
        </w:rPr>
        <w:t>колышкахъ, атаманъ забилъ въ колодку и отослалъ въ войсковую кан</w:t>
        <w:softHyphen/>
        <w:t>целярію. Епископъ Іоакимъ, въ 1762 году доносилъ, что изъ казачь</w:t>
        <w:softHyphen/>
        <w:t>ихъ приходовъ нельзя получить исправныхъ метрическихъ вѣдомостей: священники, по настоянію казаковъ, не исполняютъ предписаніи архіерейскихъ; а атаманъ Иловайскій прямо писалъ, чтобъ архіереіі не вступался въ духовныя дѣла по казачьимъ- приходамъ, не касался ни до дѣтей священно-служительскихъ, какъ записанныхъ въ казачьи службы, ни до причетниковъ, такъ-какъ они опредѣляются по раз</w:t>
        <w:softHyphen/>
        <w:t>смотрѣнію Допскаго Войска.</w:t>
      </w:r>
    </w:p>
    <w:p>
      <w:pPr>
        <w:pStyle w:val="Style18"/>
        <w:keepNext w:val="0"/>
        <w:keepLines w:val="0"/>
        <w:widowControl w:val="0"/>
        <w:shd w:val="clear" w:color="auto" w:fill="auto"/>
        <w:bidi w:val="0"/>
        <w:spacing w:before="0" w:after="300" w:line="214" w:lineRule="auto"/>
        <w:ind w:left="0" w:right="0" w:firstLine="500"/>
        <w:rPr>
          <w:sz w:val="44"/>
          <w:szCs w:val="44"/>
        </w:rPr>
      </w:pPr>
      <w:r>
        <w:rPr>
          <w:color w:val="000000"/>
          <w:spacing w:val="0"/>
          <w:w w:val="100"/>
          <w:position w:val="0"/>
          <w:sz w:val="44"/>
          <w:szCs w:val="44"/>
          <w:shd w:val="clear" w:color="auto" w:fill="auto"/>
          <w:lang w:val="ru-RU" w:eastAsia="ru-RU" w:bidi="ru-RU"/>
        </w:rPr>
        <w:t>Содержаніе третьяго отдѣла составляетъ «Ученіе Вѣры». И этотъ от</w:t>
        <w:softHyphen/>
        <w:t>дѣлъ исполненъ интереса по важности и з;: епмательности Фактовъ, въ немъ изложенныхъ. Образованіе духовенст; .а уже по тому самому, что оно служитъ источникомъ и для образованія другихъ классовъ наро</w:t>
        <w:softHyphen/>
        <w:t>донаселенія, служило предметомъ особенной заботливости государства. Мысль о необходимости образованія для духовенства должна была развиться очень-рано, тотчасъ, какъ государство только стало созна</w:t>
        <w:softHyphen/>
        <w:t>вать свои потребности, и точно жалобы на недостатокъ этого образо</w:t>
        <w:softHyphen/>
        <w:t>ванія послышались при первомъ государѣ московскомъ, Іоаннѣ III. Съ теченіемъ времени, чѣмъ яснѣе государство сознавало свои потребно</w:t>
        <w:softHyphen/>
        <w:t>сти, тѣмъ все громче и громче становились эти жалобы, тѣмъ все рѣзче высказывались онѣ какъ свѣтскимъ, такъ и духовнымъ прави</w:t>
        <w:softHyphen/>
        <w:t>тельствомъ... Въ-слѣдствіс этого, духовныя училища должны были явиться прежде свѣтскихъ: они явились до Петра, но, къ-сожалѣнію, явились съ характеромъ чуждымъ, мало удовлетворяющимъ живой народной потребности—явились они съ мертвою латиныо іезуитскихъ польскихъ школъ, которая отуманивала учениковъ свѣдѣніями непри- ложитсльнымн, отчуждала ихъ отъ парода чрезъ отчузкденіе отъ жи</w:t>
        <w:softHyphen/>
        <w:t>вой рѣчи народной, породила въ нихъ презрѣніе къ послѣдней, прі</w:t>
        <w:softHyphen/>
        <w:t>учила нхъ щеголять неестественностью Въ выраженіи, думать, что чѣмъ уродливѣе строится ихъ рѣчь, чѣмъ далѣе отходитъ она отъ обыкновеннаго, естественнаго строя, тѣмъ большее получаетъ досто</w:t>
        <w:softHyphen/>
        <w:t>инство; по извѣстно, какая тѣсная связь находится между рѣчью и мыслію, какъ искаженіе первой сильно отражается на послѣдней. Ав</w:t>
        <w:softHyphen/>
        <w:t>торъ совершенно справедливо говоритъ:</w:t>
      </w:r>
    </w:p>
    <w:p>
      <w:pPr>
        <w:pStyle w:val="Style18"/>
        <w:keepNext w:val="0"/>
        <w:keepLines w:val="0"/>
        <w:widowControl w:val="0"/>
        <w:shd w:val="clear" w:color="auto" w:fill="auto"/>
        <w:bidi w:val="0"/>
        <w:spacing w:before="0" w:after="300" w:line="211" w:lineRule="auto"/>
        <w:ind w:left="0" w:right="0" w:firstLine="500"/>
        <w:rPr>
          <w:sz w:val="40"/>
          <w:szCs w:val="40"/>
        </w:rPr>
      </w:pPr>
      <w:r>
        <w:rPr>
          <w:color w:val="000000"/>
          <w:spacing w:val="0"/>
          <w:w w:val="100"/>
          <w:position w:val="0"/>
          <w:sz w:val="40"/>
          <w:szCs w:val="40"/>
          <w:shd w:val="clear" w:color="auto" w:fill="auto"/>
          <w:lang w:val="ru-RU" w:eastAsia="ru-RU" w:bidi="ru-RU"/>
        </w:rPr>
        <w:t>• Метода ученія и кругъ наукъ въ семинаріяхъ и академіяхъ были взяты изъ Кіева; или, точнѣе, изъ польскихъ училищъ: знаніе латинскаго языка считалось первою необходимостью; всѣ предметы, начиная съ реторическаго класса, преподавались на латинскомъ языкѣ; отсюда, кромѣ недостаточнаго знанія отечественнаго языка, самая ббльшая часть слабо знала предметы ученія; Философіею завѣдывала схоластика, богословіемъ діалектическая по</w:t>
        <w:softHyphen/>
        <w:t>лемика; ненужному учили много, а нужному мало. ·</w:t>
      </w:r>
    </w:p>
    <w:p>
      <w:pPr>
        <w:pStyle w:val="Style18"/>
        <w:keepNext w:val="0"/>
        <w:keepLines w:val="0"/>
        <w:widowControl w:val="0"/>
        <w:shd w:val="clear" w:color="auto" w:fill="auto"/>
        <w:bidi w:val="0"/>
        <w:spacing w:before="0" w:after="300" w:line="214" w:lineRule="auto"/>
        <w:ind w:left="160" w:right="0" w:firstLine="340"/>
        <w:rPr>
          <w:sz w:val="44"/>
          <w:szCs w:val="44"/>
        </w:rPr>
        <w:sectPr>
          <w:headerReference w:type="even" r:id="rId140"/>
          <w:headerReference w:type="default" r:id="rId141"/>
          <w:headerReference w:type="first" r:id="rId142"/>
          <w:pgSz w:w="16590" w:h="26155"/>
          <w:pgMar w:top="1330" w:left="844" w:right="843" w:bottom="698" w:header="0" w:footer="3" w:gutter="0"/>
          <w:pgNumType w:start="83"/>
          <w:cols w:space="720"/>
          <w:noEndnote/>
          <w:titlePg/>
          <w:rtlGutter w:val="0"/>
          <w:docGrid w:linePitch="360"/>
        </w:sectPr>
      </w:pPr>
      <w:r>
        <w:rPr>
          <w:color w:val="000000"/>
          <w:spacing w:val="0"/>
          <w:w w:val="100"/>
          <w:position w:val="0"/>
          <w:sz w:val="44"/>
          <w:szCs w:val="44"/>
          <w:shd w:val="clear" w:color="auto" w:fill="auto"/>
          <w:lang w:val="ru-RU" w:eastAsia="ru-RU" w:bidi="ru-RU"/>
        </w:rPr>
        <w:t>Стремленіе къ преобразованію духовныхъ училищъ, къ сообщенію имъ болѣе-пароднаго, болѣе-живаго п лриложитсльнаго характера на</w:t>
        <w:softHyphen/>
        <w:t>чинается съ 1807 года, когда комитетъ, учрежденный для,образованія духовныхъ училищъ, составилъ краткое начертаніе устройству ихъ, причемъ иные предметы ученія яснѣе опредѣлены, другіе введены вцовь; таковы математика, дотолѣ почти неизвѣстная, исторія всеоб</w:t>
        <w:softHyphen/>
        <w:t>щая и церковная, преподававшаяся изрѣдка и кое-гдѣ, языки еврей</w:t>
        <w:softHyphen/>
        <w:t>скій, нѣмецкій и Французскій, по временамъ звучавшіе въ академіяхъ и почти нигдѣ непренодававшіеся въ семинаріяхъ; преподаваніе греческаго языка усилено иаравнѣ съ латинскимъ, тогда-какъ перваго прежде вовсе</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не слыхали въ училищахъ и рѣдко въ семинаріяхъ; введена герменев</w:t>
        <w:softHyphen/>
        <w:t xml:space="preserve">тика, </w:t>
      </w:r>
      <w:r>
        <w:rPr>
          <w:color w:val="000000"/>
          <w:spacing w:val="0"/>
          <w:w w:val="100"/>
          <w:position w:val="0"/>
          <w:sz w:val="48"/>
          <w:szCs w:val="48"/>
          <w:shd w:val="clear" w:color="auto" w:fill="auto"/>
          <w:lang w:val="ru-RU" w:eastAsia="ru-RU" w:bidi="ru-RU"/>
        </w:rPr>
        <w:t xml:space="preserve">которой </w:t>
      </w:r>
      <w:r>
        <w:rPr>
          <w:color w:val="000000"/>
          <w:spacing w:val="0"/>
          <w:w w:val="100"/>
          <w:position w:val="0"/>
          <w:shd w:val="clear" w:color="auto" w:fill="auto"/>
          <w:lang w:val="ru-RU" w:eastAsia="ru-RU" w:bidi="ru-RU"/>
        </w:rPr>
        <w:t>въ семинаріяхъ ночгн не знали, хотя читали по мѣстамъ толкованіе писанія. Легко понять, какіе плоды должны были прино</w:t>
        <w:softHyphen/>
        <w:t>сить духовныя училища до преобразованія. Пересчитавъ труды по толкованію св. писанія, авторъ говоритъ : «Вообще всѣ этн и другіе «опыты были не зрѣлы, они рѣдко бывали дѣломъ собственнаго раз- « мышленія и чаща переводомъ чужаго труда.»</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Изложивъ успѣхи ученія вѣры, замѣтные особенно со времени пре</w:t>
        <w:softHyphen/>
        <w:t>образованія духовныхъ учи.пііцъ, авторч» переходитъ къ препятстві</w:t>
        <w:softHyphen/>
        <w:t>ямъ, которыя встрѣчало православное ученіе въ описываемый періодъ, и прежде всего говоритъ о борьбѣ съ реФормаціею. При Петрѣ-Вели</w:t>
        <w:softHyphen/>
        <w:t>комъ, наука была призвана съ иновѣрнаго Запада, который былъ раз</w:t>
        <w:softHyphen/>
        <w:t>дѣленъ между двумя враждебными другъ другу ученіями—римско-като</w:t>
        <w:softHyphen/>
        <w:t>лическимъ и протестантскимъ; ирн тѣсномъ сближеніи съ Западомъ,' при появленіи въ Россіи многочисленной толпы иностранцевъ, слѣдо</w:t>
        <w:softHyphen/>
        <w:t>вавшихъ тому или другому ученію, православіе должно было выста</w:t>
        <w:softHyphen/>
        <w:t xml:space="preserve">вить оплотъ противъ обоихъ. Двое знаменитѣйшихъ пастырей петрова времени, </w:t>
      </w:r>
      <w:r>
        <w:rPr>
          <w:smallCaps/>
          <w:color w:val="000000"/>
          <w:spacing w:val="0"/>
          <w:w w:val="100"/>
          <w:position w:val="0"/>
          <w:shd w:val="clear" w:color="auto" w:fill="auto"/>
          <w:lang w:val="ru-RU" w:eastAsia="ru-RU" w:bidi="ru-RU"/>
        </w:rPr>
        <w:t>Стофэнъ</w:t>
      </w:r>
      <w:r>
        <w:rPr>
          <w:color w:val="000000"/>
          <w:spacing w:val="0"/>
          <w:w w:val="100"/>
          <w:position w:val="0"/>
          <w:shd w:val="clear" w:color="auto" w:fill="auto"/>
          <w:lang w:val="ru-RU" w:eastAsia="ru-RU" w:bidi="ru-RU"/>
        </w:rPr>
        <w:t xml:space="preserve"> Яворскій и ѲеОФапъ Прокоповичъ, раздѣлили меж</w:t>
        <w:softHyphen/>
        <w:t xml:space="preserve">ду собою </w:t>
      </w:r>
      <w:r>
        <w:rPr>
          <w:color w:val="000000"/>
          <w:spacing w:val="0"/>
          <w:w w:val="100"/>
          <w:position w:val="0"/>
          <w:sz w:val="48"/>
          <w:szCs w:val="48"/>
          <w:shd w:val="clear" w:color="auto" w:fill="auto"/>
          <w:lang w:val="ru-RU" w:eastAsia="ru-RU" w:bidi="ru-RU"/>
        </w:rPr>
        <w:t xml:space="preserve">дѣло </w:t>
      </w:r>
      <w:r>
        <w:rPr>
          <w:color w:val="000000"/>
          <w:spacing w:val="0"/>
          <w:w w:val="100"/>
          <w:position w:val="0"/>
          <w:shd w:val="clear" w:color="auto" w:fill="auto"/>
          <w:lang w:val="ru-RU" w:eastAsia="ru-RU" w:bidi="ru-RU"/>
        </w:rPr>
        <w:t>защиты православія: Стефанъ вооружился противъ про</w:t>
        <w:softHyphen/>
        <w:t>тестантизма, ѲеоФанъ противъ папизма.</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Описавъ борьбу съ протестантизмомъ, авторъ переходитъ къ опи</w:t>
        <w:softHyphen/>
        <w:t>санію борьбы съ квакерами, которыхъ ученіе, по его мнѣнію, породи</w:t>
        <w:softHyphen/>
        <w:t>ло у насъ секты—духоборцевъ, молоканъ и скопцовъ. Въ 1716 году, въ Угличѣ былъ взятъ подъ стражу бывшій московскій стрѣлецъ, Прокопій Лубкппъ съ двадцатью послѣдователями. «Болѣе чѣмъ вѣ- «■роятио» говоритъ авторъ «что это были тайные слушатели Ку.іь- «мана, скрывшіеся во время казни его». Нужно было бы при этомъ сличить ученіе Кульмана съ ученіемъ нашихъ духоборцевъ, чтобъ яс</w:t>
        <w:softHyphen/>
        <w:t>нѣе видѣть преемственность втораго отъ перваго. Потоми» трудно ска</w:t>
        <w:softHyphen/>
        <w:t>зать утвердительно о связи ученія Лѵбкнна съ ученіемъ иностранца, явившагося въ селѣ Охочемъ Харьковской-Губернін, около 1710 года, и Снлуана Колесникова, заведшаго въ то же время секту въ селѣ Ни</w:t>
        <w:softHyphen/>
        <w:t>кольскомъ, Екатсрннославской-Губерніи; притомъ оба послѣдніе сек</w:t>
        <w:softHyphen/>
        <w:t>танта, иностранецъ и Колесниковъ, дѣйствовали въ одно время, и, какъ видно, безъ всякаго сношенія другъ съ другомъ. Мы замѣтимъ здѣсь только одно чрезвычайно-любопытное явленіе, на которое историкъ русскихъ сектъ долженъ обратить особенное вниманіе — именно то, что всѣ секты, всѣ ученія, противныя церкви, раждаются на сѣверѣ, и потомъ уже, для безопасности, стремятся на югъ; на сѣверѣ укры</w:t>
        <w:softHyphen/>
        <w:t>лось и очень-долго держалось язычество: отсюда выходили волхвы съ своимъ страннымъ ученіемъ; здѣсь пустило глубокіе корни ученіе жіі- доветвуюіцнхъ, и т. д. Авторъ считаетъ молоканъ отраслію духобор</w:t>
        <w:softHyphen/>
        <w:t>цевъ; оно такъ и выходитъ, если основываться на показаніи братьевъ Швецовыхъ. Однако, надобно замѣтить, что теперь духоборцы оста</w:t>
        <w:softHyphen/>
        <w:t xml:space="preserve">вили молоканъ позади себя </w:t>
      </w:r>
      <w:r>
        <w:rPr>
          <w:b/>
          <w:bCs/>
          <w:color w:val="000000"/>
          <w:spacing w:val="0"/>
          <w:w w:val="100"/>
          <w:position w:val="0"/>
          <w:sz w:val="36"/>
          <w:szCs w:val="36"/>
          <w:shd w:val="clear" w:color="auto" w:fill="auto"/>
          <w:lang w:val="ru-RU" w:eastAsia="ru-RU" w:bidi="ru-RU"/>
        </w:rPr>
        <w:t xml:space="preserve">въ </w:t>
      </w:r>
      <w:r>
        <w:rPr>
          <w:color w:val="000000"/>
          <w:spacing w:val="0"/>
          <w:w w:val="100"/>
          <w:position w:val="0"/>
          <w:shd w:val="clear" w:color="auto" w:fill="auto"/>
          <w:lang w:val="ru-RU" w:eastAsia="ru-RU" w:bidi="ru-RU"/>
        </w:rPr>
        <w:t>развитіи нхъ общаго страннаго ученія о внутренней церкви и внутреннемъ просвѣщеніи: духоборцы достигли до крайнихъ его результатовь, хотя безъ яснаго сознанія объ этомъ, въ-слѣдствіе чего ученіе нхъ Представляетъ противорѣчія непримири</w:t>
        <w:softHyphen/>
        <w:t>мыя, нмепно противорѣчіе въ значеніи церкви внутренней и церкви видимой; только крайнее невѣжество сектантовъ можетъ не замѣчать этого противорѣчія.</w:t>
      </w:r>
    </w:p>
    <w:p>
      <w:pPr>
        <w:pStyle w:val="Style38"/>
        <w:keepNext w:val="0"/>
        <w:keepLines w:val="0"/>
        <w:widowControl w:val="0"/>
        <w:shd w:val="clear" w:color="auto" w:fill="auto"/>
        <w:bidi w:val="0"/>
        <w:spacing w:before="0" w:after="0" w:line="194" w:lineRule="auto"/>
        <w:ind w:left="0" w:right="0" w:firstLine="500"/>
        <w:rPr>
          <w:sz w:val="48"/>
          <w:szCs w:val="48"/>
        </w:rPr>
        <w:sectPr>
          <w:headerReference w:type="even" r:id="rId143"/>
          <w:headerReference w:type="default" r:id="rId144"/>
          <w:headerReference w:type="first" r:id="rId145"/>
          <w:pgSz w:w="16590" w:h="26155"/>
          <w:pgMar w:top="1330" w:left="844" w:right="843" w:bottom="698" w:header="0" w:footer="3" w:gutter="0"/>
          <w:pgNumType w:start="65"/>
          <w:cols w:space="720"/>
          <w:noEndnote/>
          <w:rtlGutter w:val="0"/>
          <w:docGrid w:linePitch="360"/>
        </w:sectPr>
      </w:pPr>
      <w:r>
        <w:rPr>
          <w:color w:val="000000"/>
          <w:spacing w:val="0"/>
          <w:w w:val="100"/>
          <w:position w:val="0"/>
          <w:sz w:val="48"/>
          <w:szCs w:val="48"/>
          <w:shd w:val="clear" w:color="auto" w:fill="auto"/>
          <w:lang w:val="ru-RU" w:eastAsia="ru-RU" w:bidi="ru-RU"/>
        </w:rPr>
        <w:t>Отъ борьбы съ квакерами авторъ переходитъ къ борьбѣ съ натура«</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лпзмомъ энциклопедистовъ. Въ этоіі главѣ, столь-важпой по интересу содержанія, мы въ нравѣ были бы ожидать большихъ подробностей. «Пастыри Церкви» говоритъ авторъ «въ домахъ и на каѳедрѣ, въ «разговорахъ и на бумагѣ, показывали низость и пагубу парижской «мудрости. Платонъ гремѣлъ противъ нея въ проповѣдяхъ своихъ. «Тѵ же ревность показывали Амвросій Зертнсъ-Камепскіп, Анастасій, «Ириней, Ѳеоктистъ.» Здѣсь слѣдовало бы изложить, хотя въ крат</w:t>
        <w:softHyphen/>
        <w:t>кихъ чертахъ, ученіе пастырей, которымъ они ограждали сердца вѣр</w:t>
        <w:softHyphen/>
        <w:t>ныхъ отъ вреднаго вліянія парижской мудрости: это изложеніе, не говоря уже о великой пользѣ для всякаго рода читателей, имѣло бы важное значеніе и для науки христіанской. Описавъ борьбу съ проте</w:t>
        <w:softHyphen/>
        <w:t>стантизмомъ и его слѣдствіями, авторъ переходитъ къ описанію кро</w:t>
        <w:softHyphen/>
        <w:t>вавыхъ страданій православія подъ польскимъ правительствомъ. На</w:t>
        <w:softHyphen/>
        <w:t>чиная съ самаго соединенія Лнтовекоіі Руси съ Польшею посредствомъ династіи Ягеллоновъ, польское правительство руководилось мыслію, что только единство вѣры можетъ навсегда прикрѣпить Русь къ Поль</w:t>
        <w:softHyphen/>
        <w:t>шѣ; римское духовспство, если не внушило этой мысли, то, по-крайпей- мѣрѣ, содѣйствовало всѣми силами къ ея укрѣпленію: отсюда унія и всѣ тѣ страшныя гоненія, которыя русская церковь претерпѣла подъ польскимъ владычествомъ. Тщетно опытъ показывалъ, что посягатель</w:t>
        <w:softHyphen/>
        <w:t>ство на православіе только ведетъ къ окончательному разрыву Руси съ Польшею: ГІолыиа не хотѣла ничего видѣть и съ непонятнымъ, безумнымъ Фанатизмомъ преслѣдовала русскую церковь. Чѣмъ слабѣе становилась Польша, тѣмъ сильнѣе становился въ ней Фанатизмъ, ко</w:t>
        <w:softHyphen/>
        <w:t>торый спѣшилъ докончить свое дѣло — паденіе Польши. Съ начала XVIII вѣка, у православныхъ начинаютъ отнимать церкви и полити</w:t>
        <w:softHyphen/>
        <w:t>ческія права; ііо этого мало—дѣло доходило до мученій: православныхъ священниковъ привязывали къ столбамъ, били плетьми, сажали въ тюрьмы, морили голодомъ, травили собаками, рубили имъ саблями пальцы, ломали руки и ноги, наконецъ , измучивъ такимъ образомъ, выгоняли изъ домовъ; съ паствою поступали не лучше, чѣмъ съ па- стырями; дѣтей били розгами предъ глазами матерей, матерей передъ глазами дѣтей. Разумѣется, подобное поведеніе Поляковъ умножа</w:t>
        <w:softHyphen/>
        <w:t>ло все болѣе-и-болѣе союзниковъ Россіи въ областяхъ ихъ, ускоря</w:t>
        <w:softHyphen/>
        <w:t>ло соединеніе обѣихъ половинъ Руси въ одну: «Надежда наша въ от</w:t>
        <w:softHyphen/>
        <w:t>чаяніи нашемъ; спасп насъ десницею твоею!» говорилъ Іѵонисскій им</w:t>
        <w:softHyphen/>
        <w:t>ператрицѣ Екатеринѣ ІІ-й, въ 1762 году. Не одна Россія во имя еди</w:t>
        <w:softHyphen/>
      </w:r>
    </w:p>
    <w:p>
      <w:pPr>
        <w:pStyle w:val="Style38"/>
        <w:keepNext w:val="0"/>
        <w:keepLines w:val="0"/>
        <w:widowControl w:val="0"/>
        <w:shd w:val="clear" w:color="auto" w:fill="auto"/>
        <w:bidi w:val="0"/>
        <w:spacing w:before="0" w:after="0" w:line="214" w:lineRule="auto"/>
        <w:ind w:left="240" w:right="0" w:firstLine="80"/>
      </w:pPr>
      <w:r>
        <w:rPr>
          <w:color w:val="000000"/>
          <w:spacing w:val="0"/>
          <w:w w:val="100"/>
          <w:position w:val="0"/>
          <w:shd w:val="clear" w:color="auto" w:fill="auto"/>
          <w:lang w:val="ru-RU" w:eastAsia="ru-RU" w:bidi="ru-RU"/>
        </w:rPr>
        <w:t>новѣрія вступилась за гонимыхъ: Англія, Пруссія, Швеція, Данія, во имя терпимости, слѣдовали ея примѣру; но сеймъ отвергъ ихъ требо</w:t>
        <w:softHyphen/>
        <w:t>ванія; только русскія войска заставили удовлетворить имъ. Разумѣет</w:t>
        <w:softHyphen/>
        <w:t>ся, римскіе епископы не могли быть довольны торжествомъ дис</w:t>
        <w:softHyphen/>
        <w:t>сидентовъ: они связали дѣло вѣры съ политическими движеніями, слѣд</w:t>
        <w:softHyphen/>
        <w:t>ствіемъ чего было первое раздѣленіе Польши. Бѣлоруссія присоединена къ Велпкой-Россіп. Казалось, послѣ того съ оставшимися въ поль</w:t>
        <w:softHyphen/>
        <w:t>скихъ областяхъ православными будутъ поступать осторожнѣе, но вы</w:t>
        <w:softHyphen/>
        <w:t>шло иначе: даже послѣ втораго и третьяго раздѣленія Польши, помѣ</w:t>
        <w:softHyphen/>
        <w:t>щики, рнмскіе-католпкп, не переставали обращать своихъ крестьянъ изъ православія въ унію, изъ уніи въ папизмъ.</w:t>
      </w:r>
    </w:p>
    <w:p>
      <w:pPr>
        <w:pStyle w:val="Style38"/>
        <w:keepNext w:val="0"/>
        <w:keepLines w:val="0"/>
        <w:widowControl w:val="0"/>
        <w:shd w:val="clear" w:color="auto" w:fill="auto"/>
        <w:bidi w:val="0"/>
        <w:spacing w:before="0" w:after="0" w:line="214" w:lineRule="auto"/>
        <w:ind w:left="420" w:right="0" w:firstLine="460"/>
        <w:jc w:val="left"/>
      </w:pPr>
      <w:r>
        <w:rPr>
          <w:color w:val="000000"/>
          <w:spacing w:val="0"/>
          <w:w w:val="100"/>
          <w:position w:val="0"/>
          <w:shd w:val="clear" w:color="auto" w:fill="auto"/>
          <w:lang w:val="ru-RU" w:eastAsia="ru-RU" w:bidi="ru-RU"/>
        </w:rPr>
        <w:t xml:space="preserve">За борьбою съ западнымъ иновѣріемъ слѣдуетъ у автора борьба съ расколомъ. «Русскій расколъ, чѣмъ далѣе, тѣмъ болѣе обнаруживалъ внутреннюю свою слабость, и прежде всего — своимъ раздѣленіемъ на толки. Такова Фарисейская гордость — душа русскаго раскола, что </w:t>
      </w:r>
      <w:r>
        <w:rPr>
          <w:b/>
          <w:bCs/>
          <w:color w:val="000000"/>
          <w:spacing w:val="0"/>
          <w:w w:val="100"/>
          <w:position w:val="0"/>
          <w:sz w:val="36"/>
          <w:szCs w:val="36"/>
          <w:shd w:val="clear" w:color="auto" w:fill="auto"/>
          <w:lang w:val="ru-RU" w:eastAsia="ru-RU" w:bidi="ru-RU"/>
        </w:rPr>
        <w:t xml:space="preserve">о </w:t>
      </w:r>
      <w:r>
        <w:rPr>
          <w:color w:val="000000"/>
          <w:spacing w:val="0"/>
          <w:w w:val="100"/>
          <w:position w:val="0"/>
          <w:shd w:val="clear" w:color="auto" w:fill="auto"/>
          <w:lang w:val="ru-RU" w:eastAsia="ru-RU" w:bidi="ru-RU"/>
        </w:rPr>
        <w:t>на</w:t>
      </w:r>
      <w:r>
        <w:br w:type="page"/>
      </w:r>
    </w:p>
    <w:p>
      <w:pPr>
        <w:pStyle w:val="Style38"/>
        <w:keepNext w:val="0"/>
        <w:keepLines w:val="0"/>
        <w:widowControl w:val="0"/>
        <w:shd w:val="clear" w:color="auto" w:fill="auto"/>
        <w:bidi w:val="0"/>
        <w:spacing w:before="0" w:after="0" w:line="214" w:lineRule="auto"/>
        <w:ind w:left="0" w:right="140" w:firstLine="0"/>
      </w:pPr>
      <w:r>
        <w:rPr>
          <w:color w:val="000000"/>
          <w:spacing w:val="0"/>
          <w:w w:val="100"/>
          <w:position w:val="0"/>
          <w:shd w:val="clear" w:color="auto" w:fill="auto"/>
          <w:lang w:val="ru-RU" w:eastAsia="ru-RU" w:bidi="ru-RU"/>
        </w:rPr>
        <w:t>никакъ нс можетъ жить мирно не только съ чужими, но п съ свои</w:t>
        <w:softHyphen/>
        <w:t>ми... Дѣло дошло до того, что хотя всѣ раскольники любятъ себя на</w:t>
        <w:softHyphen/>
        <w:t xml:space="preserve">зывать старообрядцами, но въ цѣломъ старомъ требникѣ безпоповцы нс выполняютъ почти ни одного стараго обряда.» Чтб касается до раздѣленія раскола </w:t>
      </w:r>
      <w:r>
        <w:rPr>
          <w:color w:val="000000"/>
          <w:spacing w:val="0"/>
          <w:w w:val="100"/>
          <w:position w:val="0"/>
          <w:sz w:val="48"/>
          <w:szCs w:val="48"/>
          <w:shd w:val="clear" w:color="auto" w:fill="auto"/>
          <w:lang w:val="ru-RU" w:eastAsia="ru-RU" w:bidi="ru-RU"/>
        </w:rPr>
        <w:t xml:space="preserve">на </w:t>
      </w:r>
      <w:r>
        <w:rPr>
          <w:color w:val="000000"/>
          <w:spacing w:val="0"/>
          <w:w w:val="100"/>
          <w:position w:val="0"/>
          <w:shd w:val="clear" w:color="auto" w:fill="auto"/>
          <w:lang w:val="ru-RU" w:eastAsia="ru-RU" w:bidi="ru-RU"/>
        </w:rPr>
        <w:t>множество разныхъ толковъ, то оно необходимо, потому-чго расколъ произошелъ нс въ-слѣдствіе желанія остаться при освпіценноіі старинѣ, но въ-слѣдствіе нововведеніи, искаженіи старины; расколъ не былъ остановкою: въ такомъ случаѣ онъ бы и остался не</w:t>
        <w:softHyphen/>
        <w:t>измѣненъ, отрицая всякое движеніе впередъ ; но расколъ былъ самъ Движеніемъ, отступленіем ъ. Разъ отступивъ отъ священной, опре</w:t>
        <w:softHyphen/>
        <w:t>дѣленной старины, разъ отступивъ отъ церкви и предоставленный не</w:t>
        <w:softHyphen/>
        <w:t>вѣжеству, расколъ, разумѣется, пошелъ дѣлать скачки вкось и вкривь. Отложась отъ церкви, которая блюдетъ за чистотою христіанска</w:t>
        <w:softHyphen/>
        <w:t>го ученія и преданій, раскольники ио-необходимости должны были въ своихъ мнѣніяхъ подчиниться вліяніямъ чуждымъ, нечистымъ. Такъ, нанр., у Ѳеодосіянъ обнаружилась сильная ненависть къ браку, поведшая къ дѣтоубійству; прп объясненіи этого явленія, трудно не признать вліянія древнихъ языческихъ понятій, какъ они являлись въ ученіи волхвовъ : волхвы также обнаруживали ненависть къ женщи</w:t>
        <w:softHyphen/>
        <w:t>намъ, стараясь истреблять ихъ.</w:t>
      </w:r>
    </w:p>
    <w:p>
      <w:pPr>
        <w:pStyle w:val="Style38"/>
        <w:keepNext w:val="0"/>
        <w:keepLines w:val="0"/>
        <w:widowControl w:val="0"/>
        <w:shd w:val="clear" w:color="auto" w:fill="auto"/>
        <w:bidi w:val="0"/>
        <w:spacing w:before="0" w:after="0" w:line="214" w:lineRule="auto"/>
        <w:ind w:left="0" w:right="0" w:firstLine="560"/>
      </w:pPr>
      <w:r>
        <w:rPr>
          <w:color w:val="000000"/>
          <w:spacing w:val="0"/>
          <w:w w:val="100"/>
          <w:position w:val="0"/>
          <w:shd w:val="clear" w:color="auto" w:fill="auto"/>
          <w:lang w:val="ru-RU" w:eastAsia="ru-RU" w:bidi="ru-RU"/>
        </w:rPr>
        <w:t>Описавъ разные толки въ поповщинѣ и безпоповщинѣ, авторъ пе</w:t>
        <w:softHyphen/>
        <w:t>реходитъ къ правительственнымъ распоряженіямъ синода и граждан</w:t>
        <w:softHyphen/>
        <w:t>скимъ мѣрамъ относительно раскола до 1762 года. Петръ-Великій при</w:t>
        <w:softHyphen/>
        <w:t>нужденъ былъ смотрѣть на раскольниковъ, как ъ па гражданскихъ бун</w:t>
        <w:softHyphen/>
        <w:t>товщиковъ, какими они и были на самомъ дѣлѣ, смотря на царскія учрежденія какъ на еретическія и вооруженною рукою нападая на православныхъ. Признавъ еще невозможнымъ въ то время искоренить расколъ, правительство рѣшило выдѣлить видимымъ образомъ его при</w:t>
        <w:softHyphen/>
        <w:t>верженцевъ^ какъ людей противообщественныхъ, и дать нмъ Менѣе воз</w:t>
        <w:softHyphen/>
        <w:t>можности совращать православныхъ. Въ указѣ 1722, ноября 13, .Петръ собственною рукою написалъ: «раскольникамъ, кромѣ крестьянъ, да</w:t>
        <w:softHyphen/>
        <w:t xml:space="preserve">вать мѣдные знаки при платѣ пошлины, а женамъ ихъ носить бпашни и шапки съ старинными рогами». По справкѣ въ 1752 году оказалось, что въ 1724 году сдѣлано было 2606 экземпляровъ знака съ надписью: </w:t>
      </w:r>
      <w:r>
        <w:rPr>
          <w:i/>
          <w:iCs/>
          <w:color w:val="000000"/>
          <w:spacing w:val="0"/>
          <w:w w:val="100"/>
          <w:position w:val="0"/>
          <w:shd w:val="clear" w:color="auto" w:fill="auto"/>
          <w:lang w:val="ru-RU" w:eastAsia="ru-RU" w:bidi="ru-RU"/>
        </w:rPr>
        <w:t>борода — лишняя тніота; съ бороды пошлина взята.</w:t>
      </w:r>
      <w:r>
        <w:rPr>
          <w:color w:val="000000"/>
          <w:spacing w:val="0"/>
          <w:w w:val="100"/>
          <w:position w:val="0"/>
          <w:shd w:val="clear" w:color="auto" w:fill="auto"/>
          <w:lang w:val="ru-RU" w:eastAsia="ru-RU" w:bidi="ru-RU"/>
        </w:rPr>
        <w:t xml:space="preserve"> Съ другой сто</w:t>
        <w:softHyphen/>
        <w:t>роны церковь употребляла свои мѣры противъ раскола; на этомъ по</w:t>
        <w:softHyphen/>
        <w:t>прищѣ особенно прославился Питнримъ, епископъ нижегородскій, ко</w:t>
        <w:softHyphen/>
        <w:t>торый прежде самъ принадлежалъ къ расколу и тѣмъ болѣе способенъ былъ дѣйствовать противъ него: онъ ходилъ изъ скита въ скитъ, по дебрямъ и норамъ юрьевскаго и балахнинскаго округовъ, писалъ пись</w:t>
        <w:softHyphen/>
        <w:t>ма и увѣщанія. Къ концу жизип Иитнрнма (1738 г.), въ епархіи его едва осталось 2000 раскольниковъ, тогда-какъ въ 1716 году ихъ счи</w:t>
        <w:softHyphen/>
        <w:t>талось до 40,000. Ученикъ Питиримовъ, НеоФитъ, отправился въ Вы</w:t>
        <w:softHyphen/>
        <w:t>тегру, къ поморской безпоповщинѣ; но здѣсь миссія Неофита имѣла мало успѣха отъ мѣръ, принятыхъ противъ него начальниками сѣвер</w:t>
        <w:softHyphen/>
        <w:t>ныхъ раскольниковъ, Андреемъ и Семеномъ Денисовыми, родомъ князья</w:t>
        <w:softHyphen/>
      </w:r>
    </w:p>
    <w:p>
      <w:pPr>
        <w:pStyle w:val="Style38"/>
        <w:keepNext w:val="0"/>
        <w:keepLines w:val="0"/>
        <w:widowControl w:val="0"/>
        <w:shd w:val="clear" w:color="auto" w:fill="auto"/>
        <w:bidi w:val="0"/>
        <w:spacing w:before="0" w:after="0" w:line="211" w:lineRule="auto"/>
        <w:ind w:left="220" w:right="0" w:firstLine="40"/>
      </w:pPr>
      <w:r>
        <w:rPr>
          <w:color w:val="000000"/>
          <w:spacing w:val="0"/>
          <w:w w:val="100"/>
          <w:position w:val="0"/>
          <w:shd w:val="clear" w:color="auto" w:fill="auto"/>
          <w:lang w:val="ru-RU" w:eastAsia="ru-RU" w:bidi="ru-RU"/>
        </w:rPr>
        <w:t>ми Мыщецкимп, людьми необыкновенно хитрыми и изворотливыми. Въ 1732 году, другой ученикъ ІІитирнма, инокъ Авраамій, отправился къ польскимъ границамъ; третій ученикъ его, игуменъ Андроникъ, хо</w:t>
        <w:softHyphen/>
        <w:t>дилъ по костромскимъ скитамъ ; посылапы были монахи въ Сибирь для увѣщанія тамошнихъ раскольниковъ. Между-тѣмъ, избѣгая гра</w:t>
        <w:softHyphen/>
      </w:r>
      <w:r>
        <w:rPr>
          <w:color w:val="000000"/>
          <w:spacing w:val="0"/>
          <w:w w:val="100"/>
          <w:position w:val="0"/>
          <w:sz w:val="48"/>
          <w:szCs w:val="48"/>
          <w:shd w:val="clear" w:color="auto" w:fill="auto"/>
          <w:lang w:val="ru-RU" w:eastAsia="ru-RU" w:bidi="ru-RU"/>
        </w:rPr>
        <w:t xml:space="preserve">жданскаго </w:t>
      </w:r>
      <w:r>
        <w:rPr>
          <w:color w:val="000000"/>
          <w:spacing w:val="0"/>
          <w:w w:val="100"/>
          <w:position w:val="0"/>
          <w:shd w:val="clear" w:color="auto" w:fill="auto"/>
          <w:lang w:val="ru-RU" w:eastAsia="ru-RU" w:bidi="ru-RU"/>
        </w:rPr>
        <w:t>правительства проповѣдниковъ православія , раскольники</w:t>
      </w:r>
      <w:r>
        <w:br w:type="page"/>
      </w:r>
    </w:p>
    <w:p>
      <w:pPr>
        <w:pStyle w:val="Style38"/>
        <w:keepNext w:val="0"/>
        <w:keepLines w:val="0"/>
        <w:widowControl w:val="0"/>
        <w:shd w:val="clear" w:color="auto" w:fill="auto"/>
        <w:bidi w:val="0"/>
        <w:spacing w:before="0" w:after="0" w:line="211" w:lineRule="auto"/>
        <w:ind w:left="0" w:right="0" w:firstLine="140"/>
      </w:pPr>
      <w:r>
        <w:rPr>
          <w:color w:val="000000"/>
          <w:spacing w:val="0"/>
          <w:w w:val="100"/>
          <w:position w:val="0"/>
          <w:shd w:val="clear" w:color="auto" w:fill="auto"/>
          <w:lang w:val="ru-RU" w:eastAsia="ru-RU" w:bidi="ru-RU"/>
        </w:rPr>
        <w:t xml:space="preserve">но старымъ слѣдамъ бѣжали на границы </w:t>
      </w:r>
      <w:r>
        <w:rPr>
          <w:color w:val="000000"/>
          <w:spacing w:val="0"/>
          <w:w w:val="100"/>
          <w:position w:val="0"/>
          <w:sz w:val="48"/>
          <w:szCs w:val="48"/>
          <w:shd w:val="clear" w:color="auto" w:fill="auto"/>
          <w:lang w:val="ru-RU" w:eastAsia="ru-RU" w:bidi="ru-RU"/>
        </w:rPr>
        <w:t xml:space="preserve">государства </w:t>
      </w:r>
      <w:r>
        <w:rPr>
          <w:color w:val="000000"/>
          <w:spacing w:val="0"/>
          <w:w w:val="100"/>
          <w:position w:val="0"/>
          <w:shd w:val="clear" w:color="auto" w:fill="auto"/>
          <w:lang w:val="ru-RU" w:eastAsia="ru-RU" w:bidi="ru-RU"/>
        </w:rPr>
        <w:t xml:space="preserve">и </w:t>
      </w:r>
      <w:r>
        <w:rPr>
          <w:color w:val="000000"/>
          <w:spacing w:val="0"/>
          <w:w w:val="100"/>
          <w:position w:val="0"/>
          <w:sz w:val="48"/>
          <w:szCs w:val="48"/>
          <w:shd w:val="clear" w:color="auto" w:fill="auto"/>
          <w:lang w:val="ru-RU" w:eastAsia="ru-RU" w:bidi="ru-RU"/>
        </w:rPr>
        <w:t xml:space="preserve">тамъ </w:t>
      </w:r>
      <w:r>
        <w:rPr>
          <w:color w:val="000000"/>
          <w:spacing w:val="0"/>
          <w:w w:val="100"/>
          <w:position w:val="0"/>
          <w:shd w:val="clear" w:color="auto" w:fill="auto"/>
          <w:lang w:val="ru-RU" w:eastAsia="ru-RU" w:bidi="ru-RU"/>
        </w:rPr>
        <w:t>состав</w:t>
        <w:softHyphen/>
        <w:t xml:space="preserve">ляли противообщественныя </w:t>
      </w:r>
      <w:r>
        <w:rPr>
          <w:color w:val="000000"/>
          <w:spacing w:val="0"/>
          <w:w w:val="100"/>
          <w:position w:val="0"/>
          <w:sz w:val="48"/>
          <w:szCs w:val="48"/>
          <w:shd w:val="clear" w:color="auto" w:fill="auto"/>
          <w:lang w:val="ru-RU" w:eastAsia="ru-RU" w:bidi="ru-RU"/>
        </w:rPr>
        <w:t xml:space="preserve">скопища: </w:t>
      </w:r>
      <w:r>
        <w:rPr>
          <w:color w:val="000000"/>
          <w:spacing w:val="0"/>
          <w:w w:val="100"/>
          <w:position w:val="0"/>
          <w:shd w:val="clear" w:color="auto" w:fill="auto"/>
          <w:lang w:val="ru-RU" w:eastAsia="ru-RU" w:bidi="ru-RU"/>
        </w:rPr>
        <w:t>такова была знаменитая Вѣтка. Сюда, вмѣстѣ съ суевѣрами, стекались бѣглые солдаты, бѣглые кресть</w:t>
        <w:softHyphen/>
        <w:t>яне, бѣглые колодники, и выходили изъ Вѣтки па разбоіі. Въ 1735 году правительство принуждено было послать полковника Сытина съ воору</w:t>
        <w:softHyphen/>
        <w:t>женною сплою противъ Вѣтки. Сытинъ нашелъ здѣсь 40,000 бѣгле</w:t>
        <w:softHyphen/>
        <w:t>цовъ и разослалъ ихъ по разнымъ мѣстамъ; жилья и скиты были сожжены. Но черезъ пять лѣтъ Вѣтка наполнилась опять такимъ же сбродомъ, по-прежнему построены церкви и скиты, въ другой разъ правительство принуждено было дѣйствовать вооруженною силою; въ 1764 году, генералъ Масловъ нашелъ па Вѣткѣ до 20,000 бѣглецовъ, и отправилъ ихъ въ Сибирь.</w:t>
      </w:r>
    </w:p>
    <w:p>
      <w:pPr>
        <w:pStyle w:val="Style38"/>
        <w:keepNext w:val="0"/>
        <w:keepLines w:val="0"/>
        <w:widowControl w:val="0"/>
        <w:shd w:val="clear" w:color="auto" w:fill="auto"/>
        <w:bidi w:val="0"/>
        <w:spacing w:before="0" w:after="0" w:line="214" w:lineRule="auto"/>
        <w:ind w:left="0" w:right="0" w:firstLine="580"/>
      </w:pPr>
      <w:r>
        <w:rPr>
          <w:color w:val="000000"/>
          <w:spacing w:val="0"/>
          <w:w w:val="100"/>
          <w:position w:val="0"/>
          <w:shd w:val="clear" w:color="auto" w:fill="auto"/>
          <w:lang w:val="ru-RU" w:eastAsia="ru-RU" w:bidi="ru-RU"/>
        </w:rPr>
        <w:t>Однако не всѣ раскольники такъ далеко отошли отъ церкви, чтобы не чувствовать необходимости іерархіи; они понимали, что... «безь таинствъ нельзя совершать тапиствь, священникамъ нельзя быть безь еіінскона». Въ-слѣдстйіе этого семь разъ раскольники принимались до</w:t>
        <w:softHyphen/>
        <w:t>ставать себѣ епископа, п всякій разъ напрасно. Наконецъ, Правитель</w:t>
        <w:softHyphen/>
        <w:t>ствующій Синодъ предложилъ имъ: пусть нѣкоторые любимые обряды останутся при ннхъ, но пусть примутъ къ себѣ законныхъ священни</w:t>
        <w:softHyphen/>
        <w:t>ковъ. Нѣкоторые приняли предложеніе, явились церкви единовѣрческія.</w:t>
      </w:r>
    </w:p>
    <w:p>
      <w:pPr>
        <w:pStyle w:val="Style38"/>
        <w:keepNext w:val="0"/>
        <w:keepLines w:val="0"/>
        <w:widowControl w:val="0"/>
        <w:shd w:val="clear" w:color="auto" w:fill="auto"/>
        <w:bidi w:val="0"/>
        <w:spacing w:before="0" w:after="460" w:line="214" w:lineRule="auto"/>
        <w:ind w:left="0" w:right="0" w:firstLine="580"/>
      </w:pPr>
      <w:r>
        <w:rPr>
          <w:color w:val="000000"/>
          <w:spacing w:val="0"/>
          <w:w w:val="100"/>
          <w:position w:val="0"/>
          <w:shd w:val="clear" w:color="auto" w:fill="auto"/>
          <w:lang w:val="ru-RU" w:eastAsia="ru-RU" w:bidi="ru-RU"/>
        </w:rPr>
        <w:t>Описавъ распространеніе русской церкви, пособія и препятствія, ко</w:t>
        <w:softHyphen/>
        <w:t>торыя она встрѣтила при этомъ, авторъ переходить къ богослуженію и жизни христіанской, и тѣмъ оканчиваетъ пятую книгу, которую мы счи</w:t>
        <w:softHyphen/>
        <w:t>таемъ лучшею изъ четырехъ частей, до-енхъ-поръ изданныхъ.</w:t>
      </w:r>
    </w:p>
    <w:p>
      <w:pPr>
        <w:pStyle w:val="Style38"/>
        <w:keepNext w:val="0"/>
        <w:keepLines w:val="0"/>
        <w:widowControl w:val="0"/>
        <w:numPr>
          <w:ilvl w:val="0"/>
          <w:numId w:val="17"/>
        </w:numPr>
        <w:shd w:val="clear" w:color="auto" w:fill="auto"/>
        <w:tabs>
          <w:tab w:pos="1290" w:val="left"/>
        </w:tabs>
        <w:bidi w:val="0"/>
        <w:spacing w:before="0" w:after="0" w:line="214" w:lineRule="auto"/>
        <w:ind w:left="0" w:right="0" w:firstLine="580"/>
      </w:pPr>
      <w:r>
        <w:rPr>
          <w:smallCaps/>
          <w:color w:val="000000"/>
          <w:spacing w:val="0"/>
          <w:w w:val="100"/>
          <w:position w:val="0"/>
          <w:shd w:val="clear" w:color="auto" w:fill="auto"/>
          <w:lang w:val="ru-RU" w:eastAsia="ru-RU" w:bidi="ru-RU"/>
        </w:rPr>
        <w:t>Главнѣйшія Черты</w:t>
      </w:r>
      <w:r>
        <w:rPr>
          <w:color w:val="000000"/>
          <w:spacing w:val="0"/>
          <w:w w:val="100"/>
          <w:position w:val="0"/>
          <w:shd w:val="clear" w:color="auto" w:fill="auto"/>
          <w:lang w:val="ru-RU" w:eastAsia="ru-RU" w:bidi="ru-RU"/>
        </w:rPr>
        <w:t xml:space="preserve"> изъ жизни </w:t>
      </w:r>
      <w:r>
        <w:rPr>
          <w:smallCaps/>
          <w:color w:val="000000"/>
          <w:spacing w:val="0"/>
          <w:w w:val="100"/>
          <w:position w:val="0"/>
          <w:shd w:val="clear" w:color="auto" w:fill="auto"/>
          <w:lang w:val="ru-RU" w:eastAsia="ru-RU" w:bidi="ru-RU"/>
        </w:rPr>
        <w:t>святаго славна</w:t>
      </w:r>
      <w:r>
        <w:rPr>
          <w:color w:val="000000"/>
          <w:spacing w:val="0"/>
          <w:w w:val="100"/>
          <w:position w:val="0"/>
          <w:shd w:val="clear" w:color="auto" w:fill="auto"/>
          <w:lang w:val="ru-RU" w:eastAsia="ru-RU" w:bidi="ru-RU"/>
        </w:rPr>
        <w:t xml:space="preserve"> го </w:t>
      </w:r>
      <w:r>
        <w:rPr>
          <w:smallCaps/>
          <w:color w:val="000000"/>
          <w:spacing w:val="0"/>
          <w:w w:val="100"/>
          <w:position w:val="0"/>
          <w:shd w:val="clear" w:color="auto" w:fill="auto"/>
          <w:lang w:val="ru-RU" w:eastAsia="ru-RU" w:bidi="ru-RU"/>
        </w:rPr>
        <w:t xml:space="preserve">пророк а Божія, Иліи, </w:t>
      </w:r>
      <w:r>
        <w:rPr>
          <w:i/>
          <w:iCs/>
          <w:color w:val="000000"/>
          <w:spacing w:val="0"/>
          <w:w w:val="100"/>
          <w:position w:val="0"/>
          <w:shd w:val="clear" w:color="auto" w:fill="auto"/>
          <w:lang w:val="ru-RU" w:eastAsia="ru-RU" w:bidi="ru-RU"/>
        </w:rPr>
        <w:t xml:space="preserve">взятыя изъ Св. Писаніи и твореній Св. Отцовъ. Сочиненіе </w:t>
      </w:r>
      <w:r>
        <w:rPr>
          <w:color w:val="000000"/>
          <w:spacing w:val="0"/>
          <w:w w:val="100"/>
          <w:position w:val="0"/>
          <w:shd w:val="clear" w:color="auto" w:fill="auto"/>
          <w:lang w:val="ru-RU" w:eastAsia="ru-RU" w:bidi="ru-RU"/>
        </w:rPr>
        <w:t xml:space="preserve">О. Надежина. </w:t>
      </w:r>
      <w:r>
        <w:rPr>
          <w:i/>
          <w:iCs/>
          <w:color w:val="000000"/>
          <w:spacing w:val="0"/>
          <w:w w:val="100"/>
          <w:position w:val="0"/>
          <w:shd w:val="clear" w:color="auto" w:fill="auto"/>
          <w:lang w:val="ru-RU" w:eastAsia="ru-RU" w:bidi="ru-RU"/>
        </w:rPr>
        <w:t xml:space="preserve">Санктпетербургъ. /84 і). Лъ тип. К. Жернакова. Лъ 8-го д. </w:t>
      </w:r>
      <w:r>
        <w:rPr>
          <w:i/>
          <w:iCs/>
          <w:color w:val="000000"/>
          <w:spacing w:val="0"/>
          <w:w w:val="100"/>
          <w:position w:val="0"/>
          <w:shd w:val="clear" w:color="auto" w:fill="auto"/>
          <w:lang w:val="fr-FR" w:eastAsia="fr-FR" w:bidi="fr-FR"/>
        </w:rPr>
        <w:t xml:space="preserve">.J. </w:t>
      </w:r>
      <w:r>
        <w:rPr>
          <w:i/>
          <w:iCs/>
          <w:color w:val="000000"/>
          <w:spacing w:val="0"/>
          <w:w w:val="100"/>
          <w:position w:val="0"/>
          <w:shd w:val="clear" w:color="auto" w:fill="auto"/>
          <w:lang w:val="ru-RU" w:eastAsia="ru-RU" w:bidi="ru-RU"/>
        </w:rPr>
        <w:t>/'24 стр.</w:t>
      </w:r>
    </w:p>
    <w:p>
      <w:pPr>
        <w:pStyle w:val="Style38"/>
        <w:keepNext w:val="0"/>
        <w:keepLines w:val="0"/>
        <w:widowControl w:val="0"/>
        <w:shd w:val="clear" w:color="auto" w:fill="auto"/>
        <w:bidi w:val="0"/>
        <w:spacing w:before="0" w:after="0" w:line="214" w:lineRule="auto"/>
        <w:ind w:left="0" w:right="0" w:firstLine="580"/>
      </w:pPr>
      <w:r>
        <w:rPr>
          <w:color w:val="000000"/>
          <w:spacing w:val="0"/>
          <w:w w:val="100"/>
          <w:position w:val="0"/>
          <w:shd w:val="clear" w:color="auto" w:fill="auto"/>
          <w:lang w:val="ru-RU" w:eastAsia="ru-RU" w:bidi="ru-RU"/>
        </w:rPr>
        <w:t xml:space="preserve">Отдѣльныя археологическія и Филологическія изслѣдованія о </w:t>
      </w:r>
      <w:r>
        <w:rPr>
          <w:color w:val="000000"/>
          <w:spacing w:val="0"/>
          <w:w w:val="100"/>
          <w:position w:val="0"/>
          <w:sz w:val="48"/>
          <w:szCs w:val="48"/>
          <w:shd w:val="clear" w:color="auto" w:fill="auto"/>
          <w:lang w:val="ru-RU" w:eastAsia="ru-RU" w:bidi="ru-RU"/>
        </w:rPr>
        <w:t xml:space="preserve">разныхъ </w:t>
      </w:r>
      <w:r>
        <w:rPr>
          <w:color w:val="000000"/>
          <w:spacing w:val="0"/>
          <w:w w:val="100"/>
          <w:position w:val="0"/>
          <w:shd w:val="clear" w:color="auto" w:fill="auto"/>
          <w:lang w:val="ru-RU" w:eastAsia="ru-RU" w:bidi="ru-RU"/>
        </w:rPr>
        <w:t>предметахъ Ветхаго и Поваго-Завѣта имѣютъ для исторіи церкви такую же важность, какую ученыя монографіи для исторіи гражданской. Безъ этихъ отдѣльныхъ изслѣдованій, историкъ церкви всегда болѣе или ме</w:t>
        <w:softHyphen/>
        <w:t>нѣе подверженъ опасности сдѣлаться одностороннимъ н неполнымъ. Наша духовная литература не имѣетъ недостатка въ такихъ изслѣдо</w:t>
        <w:softHyphen/>
        <w:t>ваніяхъ. Св. Дпмптріп Ростовскій, Ѳеофанъ Прокоповичъ, митрополитъ Платонъ, митрополитъ московскій, преосвященный Филаретъ, котораго знаменитыя «Записки па книгу Бытія» навсегда останутся для его ученыхъ послѣдователей образцомъ Филологической и археологической точности и ясности, преосвященный Иннокентій, архіепископъ херсон</w:t>
        <w:softHyphen/>
        <w:t>скій и таврическій, преосвященный Филаретъ Гумилевскій, епископъ рижскій, и нѣсколько другихъ достопочтенныхъ именъ въ современ</w:t>
        <w:softHyphen/>
        <w:t>ной іерархіи, достойнымъ образомъ ознаменовали спою священно-уче</w:t>
        <w:softHyphen/>
        <w:t>ную дѣятельность, и археологическіе труды нхъ, безспорно, займутъ важное мѣсто въ исторіи церковной литературы.</w:t>
      </w:r>
    </w:p>
    <w:p>
      <w:pPr>
        <w:pStyle w:val="Style38"/>
        <w:keepNext w:val="0"/>
        <w:keepLines w:val="0"/>
        <w:widowControl w:val="0"/>
        <w:shd w:val="clear" w:color="auto" w:fill="auto"/>
        <w:bidi w:val="0"/>
        <w:spacing w:before="0" w:after="0" w:line="214" w:lineRule="auto"/>
        <w:ind w:left="0" w:right="0" w:firstLine="580"/>
        <w:sectPr>
          <w:headerReference w:type="even" r:id="rId146"/>
          <w:headerReference w:type="default" r:id="rId147"/>
          <w:headerReference w:type="first" r:id="rId148"/>
          <w:pgSz w:w="16590" w:h="26155"/>
          <w:pgMar w:top="1330" w:left="844" w:right="843" w:bottom="698" w:header="0" w:footer="3" w:gutter="0"/>
          <w:pgNumType w:start="86"/>
          <w:cols w:space="720"/>
          <w:noEndnote/>
          <w:titlePg/>
          <w:rtlGutter w:val="0"/>
          <w:docGrid w:linePitch="360"/>
        </w:sectPr>
      </w:pPr>
      <w:r>
        <w:rPr>
          <w:color w:val="000000"/>
          <w:spacing w:val="0"/>
          <w:w w:val="100"/>
          <w:position w:val="0"/>
          <w:shd w:val="clear" w:color="auto" w:fill="auto"/>
          <w:lang w:val="ru-RU" w:eastAsia="ru-RU" w:bidi="ru-RU"/>
        </w:rPr>
        <w:t>Имя О. Надежина мы еще первый разъ встрѣчаемъ па этомъ по</w:t>
        <w:softHyphen/>
        <w:t xml:space="preserve">прищѣ. Мы его знали до-сихъ-поръ какъ историка </w:t>
      </w:r>
      <w:r>
        <w:rPr>
          <w:smallCaps/>
          <w:color w:val="000000"/>
          <w:spacing w:val="0"/>
          <w:w w:val="100"/>
          <w:position w:val="0"/>
          <w:shd w:val="clear" w:color="auto" w:fill="auto"/>
          <w:lang w:val="ru-RU" w:eastAsia="ru-RU" w:bidi="ru-RU"/>
        </w:rPr>
        <w:t>философскихъ</w:t>
      </w:r>
      <w:r>
        <w:rPr>
          <w:color w:val="000000"/>
          <w:spacing w:val="0"/>
          <w:w w:val="100"/>
          <w:position w:val="0"/>
          <w:shd w:val="clear" w:color="auto" w:fill="auto"/>
          <w:lang w:val="ru-RU" w:eastAsia="ru-RU" w:bidi="ru-RU"/>
        </w:rPr>
        <w:t xml:space="preserve"> си</w:t>
        <w:softHyphen/>
        <w:t xml:space="preserve">стемъ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 xml:space="preserve">привыкли считать его единственнымъ нредшестінчіиикомт» архимандрита Гавріила; но ногъ г. Ѳ. Надежинъ оставляетъ свѣтскую литературу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 xml:space="preserve">выбираетъ для своихъ трудовъ болѣе-плодовитую почву. Его «Главнѣйшія черты изъ жизни святаго и славнаго пророка Иліи», несмотря на скромное заглавіе , представляютъ въ систематической </w:t>
      </w:r>
    </w:p>
    <w:p>
      <w:pPr>
        <w:pStyle w:val="Style38"/>
        <w:keepNext w:val="0"/>
        <w:keepLines w:val="0"/>
        <w:widowControl w:val="0"/>
        <w:shd w:val="clear" w:color="auto" w:fill="auto"/>
        <w:bidi w:val="0"/>
        <w:spacing w:before="0" w:after="0" w:line="214" w:lineRule="auto"/>
        <w:ind w:left="0" w:right="0" w:firstLine="580"/>
      </w:pPr>
      <w:r>
        <w:rPr>
          <w:color w:val="000000"/>
          <w:spacing w:val="0"/>
          <w:w w:val="100"/>
          <w:position w:val="0"/>
          <w:shd w:val="clear" w:color="auto" w:fill="auto"/>
          <w:lang w:val="ru-RU" w:eastAsia="ru-RU" w:bidi="ru-RU"/>
        </w:rPr>
        <w:t>связи почти всѣ біографическія подробности «етхо-завѣтнаго пророка,, какія только могъ онъ отъискать въ источникахъ, ему доступныхъ. Кромѣ Книги Царствъ, гдѣ главнѣйшимъ образомъ изображены дѣянія славнаго пророка, г. Ѳ. Надежинъ цптустъ въ своей книгѣ Златоуста, Іеронима, Исидора, ЭпііФаиія, Дороѳея, МетаФраста, Димитрія Ростов</w:t>
        <w:softHyphen/>
        <w:t>скаго, и проч., и нроч. Вѣрный своеіі цѣли, авторъ не оставляетъ безъ объясненій нн одного пункта, относящагося къ жизни и дѣяні</w:t>
        <w:softHyphen/>
        <w:t>ямъ пророка.</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 xml:space="preserve">Мѣсто рожденія </w:t>
      </w:r>
      <w:r>
        <w:rPr>
          <w:color w:val="000000"/>
          <w:spacing w:val="0"/>
          <w:w w:val="100"/>
          <w:position w:val="0"/>
          <w:sz w:val="48"/>
          <w:szCs w:val="48"/>
          <w:shd w:val="clear" w:color="auto" w:fill="auto"/>
          <w:lang w:val="ru-RU" w:eastAsia="ru-RU" w:bidi="ru-RU"/>
        </w:rPr>
        <w:t xml:space="preserve">св. </w:t>
      </w:r>
      <w:r>
        <w:rPr>
          <w:color w:val="000000"/>
          <w:spacing w:val="0"/>
          <w:w w:val="100"/>
          <w:position w:val="0"/>
          <w:shd w:val="clear" w:color="auto" w:fill="auto"/>
          <w:lang w:val="ru-RU" w:eastAsia="ru-RU" w:bidi="ru-RU"/>
        </w:rPr>
        <w:t>Иліи полагается въ странѣ галаадской. Отецъ его былъ нѣкто Совахъ, вѣроятно левитъ, какъ говоритъ авторъ, хотя въ странѣ галаадской не было левитовъ.</w:t>
      </w:r>
    </w:p>
    <w:p>
      <w:pPr>
        <w:pStyle w:val="Style38"/>
        <w:keepNext w:val="0"/>
        <w:keepLines w:val="0"/>
        <w:widowControl w:val="0"/>
        <w:shd w:val="clear" w:color="auto" w:fill="auto"/>
        <w:bidi w:val="0"/>
        <w:spacing w:before="0" w:after="0" w:line="211" w:lineRule="auto"/>
        <w:ind w:left="0" w:right="0" w:firstLine="500"/>
        <w:rPr>
          <w:sz w:val="40"/>
          <w:szCs w:val="40"/>
        </w:rPr>
      </w:pPr>
      <w:r>
        <w:rPr>
          <w:color w:val="000000"/>
          <w:spacing w:val="0"/>
          <w:w w:val="100"/>
          <w:position w:val="0"/>
          <w:sz w:val="40"/>
          <w:szCs w:val="40"/>
          <w:shd w:val="clear" w:color="auto" w:fill="auto"/>
          <w:lang w:val="ru-RU" w:eastAsia="ru-RU" w:bidi="ru-RU"/>
        </w:rPr>
        <w:t>«А поелику (говоритъ г. Ѳ. Надежинъ) города священниковъ были въ рав</w:t>
        <w:softHyphen/>
        <w:t>ныхъ колѣнахъ, и поелику во времена нечестія и идолопоклонства поклонни</w:t>
        <w:softHyphen/>
        <w:t>ки истиннаго Бога были притѣсняемы, то священники, конечно, стараясь поддерживать благочестіе народа, и притомъ, укрываясь отъ опаспостеіі, могли поселяться въ мѣстахъ неизвѣстныхъ, и, слѣдовательно, могли жить въ колѣнѣ Гадовомъ, въ горахъ галаадскихъ. »</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Время рожденія пророка, авторъ, па основаніи экзегетическихъ пра</w:t>
        <w:softHyphen/>
        <w:t>вилъ, опредѣляетъ временемъ царствованія Ахаава. По его .мнѣнію, Илія явился къ Ахаавувъ шестой или седьмой годъ его царствованія.</w:t>
      </w:r>
    </w:p>
    <w:p>
      <w:pPr>
        <w:pStyle w:val="Style38"/>
        <w:keepNext w:val="0"/>
        <w:keepLines w:val="0"/>
        <w:widowControl w:val="0"/>
        <w:shd w:val="clear" w:color="auto" w:fill="auto"/>
        <w:bidi w:val="0"/>
        <w:spacing w:before="0" w:after="0" w:line="211" w:lineRule="auto"/>
        <w:ind w:left="0" w:right="0" w:firstLine="500"/>
        <w:rPr>
          <w:sz w:val="40"/>
          <w:szCs w:val="40"/>
        </w:rPr>
      </w:pPr>
      <w:r>
        <w:rPr>
          <w:color w:val="000000"/>
          <w:spacing w:val="0"/>
          <w:w w:val="100"/>
          <w:position w:val="0"/>
          <w:sz w:val="40"/>
          <w:szCs w:val="40"/>
          <w:shd w:val="clear" w:color="auto" w:fill="auto"/>
          <w:lang w:val="ru-RU" w:eastAsia="ru-RU" w:bidi="ru-RU"/>
        </w:rPr>
        <w:t>-Поелику же (говоритъ авторъ) періодъ отъ раздѣленія царства Соломоно</w:t>
        <w:softHyphen/>
        <w:t>ва до времени, когда Биръ далъ дозволеніе Евреямъ возвратиться въ Пале</w:t>
        <w:softHyphen/>
        <w:t xml:space="preserve">стину, заключаетъ въ себѣ 447 лѣтъ, періодъ отъ конца плѣна до </w:t>
      </w:r>
      <w:r>
        <w:rPr>
          <w:color w:val="000000"/>
          <w:spacing w:val="0"/>
          <w:w w:val="100"/>
          <w:position w:val="0"/>
          <w:sz w:val="40"/>
          <w:szCs w:val="40"/>
          <w:shd w:val="clear" w:color="auto" w:fill="auto"/>
          <w:lang w:val="fr-FR" w:eastAsia="fr-FR" w:bidi="fr-FR"/>
        </w:rPr>
        <w:t xml:space="preserve">P. </w:t>
      </w:r>
      <w:r>
        <w:rPr>
          <w:color w:val="000000"/>
          <w:spacing w:val="0"/>
          <w:w w:val="100"/>
          <w:position w:val="0"/>
          <w:sz w:val="40"/>
          <w:szCs w:val="40"/>
          <w:shd w:val="clear" w:color="auto" w:fill="auto"/>
          <w:lang w:val="ru-RU" w:eastAsia="ru-RU" w:bidi="ru-RU"/>
        </w:rPr>
        <w:t xml:space="preserve">X. 536 лѣтъ, то, исключивъ изъ перваго семнадцать лѣтъ царствованія Ровоама, 3 Лвіи, и 41 Асы, окажется, что Ахаавъ вступилъ на престолъ израильскій въ 922 году до </w:t>
      </w:r>
      <w:r>
        <w:rPr>
          <w:color w:val="000000"/>
          <w:spacing w:val="0"/>
          <w:w w:val="100"/>
          <w:position w:val="0"/>
          <w:sz w:val="40"/>
          <w:szCs w:val="40"/>
          <w:shd w:val="clear" w:color="auto" w:fill="auto"/>
          <w:lang w:val="fr-FR" w:eastAsia="fr-FR" w:bidi="fr-FR"/>
        </w:rPr>
        <w:t xml:space="preserve">P. </w:t>
      </w:r>
      <w:r>
        <w:rPr>
          <w:color w:val="000000"/>
          <w:spacing w:val="0"/>
          <w:w w:val="100"/>
          <w:position w:val="0"/>
          <w:sz w:val="40"/>
          <w:szCs w:val="40"/>
          <w:shd w:val="clear" w:color="auto" w:fill="auto"/>
          <w:lang w:val="ru-RU" w:eastAsia="ru-RU" w:bidi="ru-RU"/>
        </w:rPr>
        <w:t xml:space="preserve">X., и, слѣдовательно, Илія явился къ нему въ 916 пли въ 917 году до </w:t>
      </w:r>
      <w:r>
        <w:rPr>
          <w:color w:val="000000"/>
          <w:spacing w:val="0"/>
          <w:w w:val="100"/>
          <w:position w:val="0"/>
          <w:sz w:val="40"/>
          <w:szCs w:val="40"/>
          <w:shd w:val="clear" w:color="auto" w:fill="auto"/>
          <w:lang w:val="fr-FR" w:eastAsia="fr-FR" w:bidi="fr-FR"/>
        </w:rPr>
        <w:t xml:space="preserve">P. </w:t>
      </w:r>
      <w:r>
        <w:rPr>
          <w:color w:val="000000"/>
          <w:spacing w:val="0"/>
          <w:w w:val="100"/>
          <w:position w:val="0"/>
          <w:sz w:val="40"/>
          <w:szCs w:val="40"/>
          <w:shd w:val="clear" w:color="auto" w:fill="auto"/>
          <w:lang w:val="ru-RU" w:eastAsia="ru-RU" w:bidi="ru-RU"/>
        </w:rPr>
        <w:t xml:space="preserve">X. Поелику же пророки вступали въ служеніе свое не прежде три щатилѣтняго возраста, то время рожденія Иліи можно полагать около 946 года до </w:t>
      </w:r>
      <w:r>
        <w:rPr>
          <w:color w:val="000000"/>
          <w:spacing w:val="0"/>
          <w:w w:val="100"/>
          <w:position w:val="0"/>
          <w:sz w:val="40"/>
          <w:szCs w:val="40"/>
          <w:shd w:val="clear" w:color="auto" w:fill="auto"/>
          <w:lang w:val="fr-FR" w:eastAsia="fr-FR" w:bidi="fr-FR"/>
        </w:rPr>
        <w:t xml:space="preserve">P. </w:t>
      </w:r>
      <w:r>
        <w:rPr>
          <w:color w:val="000000"/>
          <w:spacing w:val="0"/>
          <w:w w:val="100"/>
          <w:position w:val="0"/>
          <w:sz w:val="40"/>
          <w:szCs w:val="40"/>
          <w:shd w:val="clear" w:color="auto" w:fill="auto"/>
          <w:lang w:val="ru-RU" w:eastAsia="ru-RU" w:bidi="ru-RU"/>
        </w:rPr>
        <w:t>X.; ноколпку неизвѣстно, тридцать лѣтъ пли болѣе имѣлъ пророкъ, когда явился къ Ахааву въ качествѣ грознаго судіи *</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 xml:space="preserve">Опредѣливъ такимъ-образомъ годъ рожденія пророка, авторъ въ послѣдовательномъ порядкѣ разсматриваетъ: а) первое явленіе Иліи предъ Ахаава; 1)) пребываніе Иліи при Хораѳѣ; с) пребываніе Иліи въ Сарептѣ; </w:t>
      </w:r>
      <w:r>
        <w:rPr>
          <w:color w:val="000000"/>
          <w:spacing w:val="0"/>
          <w:w w:val="100"/>
          <w:position w:val="0"/>
          <w:shd w:val="clear" w:color="auto" w:fill="auto"/>
          <w:lang w:val="fr-FR" w:eastAsia="fr-FR" w:bidi="fr-FR"/>
        </w:rPr>
        <w:t xml:space="preserve">d) </w:t>
      </w:r>
      <w:r>
        <w:rPr>
          <w:color w:val="000000"/>
          <w:spacing w:val="0"/>
          <w:w w:val="100"/>
          <w:position w:val="0"/>
          <w:shd w:val="clear" w:color="auto" w:fill="auto"/>
          <w:lang w:val="ru-RU" w:eastAsia="ru-RU" w:bidi="ru-RU"/>
        </w:rPr>
        <w:t xml:space="preserve">второе явленіе Иліи предъ Ахаава; е) пребываніе Иліи на Хоривѣ; </w:t>
      </w:r>
      <w:r>
        <w:rPr>
          <w:color w:val="000000"/>
          <w:spacing w:val="0"/>
          <w:w w:val="100"/>
          <w:position w:val="0"/>
          <w:shd w:val="clear" w:color="auto" w:fill="auto"/>
          <w:lang w:val="fr-FR" w:eastAsia="fr-FR" w:bidi="fr-FR"/>
        </w:rPr>
        <w:t xml:space="preserve">f) </w:t>
      </w:r>
      <w:r>
        <w:rPr>
          <w:color w:val="000000"/>
          <w:spacing w:val="0"/>
          <w:w w:val="100"/>
          <w:position w:val="0"/>
          <w:shd w:val="clear" w:color="auto" w:fill="auto"/>
          <w:lang w:val="ru-RU" w:eastAsia="ru-RU" w:bidi="ru-RU"/>
        </w:rPr>
        <w:t xml:space="preserve">третіе явленіе Иліи предз» Ахаава; </w:t>
      </w:r>
      <w:r>
        <w:rPr>
          <w:color w:val="000000"/>
          <w:spacing w:val="0"/>
          <w:w w:val="100"/>
          <w:position w:val="0"/>
          <w:shd w:val="clear" w:color="auto" w:fill="auto"/>
          <w:lang w:val="fr-FR" w:eastAsia="fr-FR" w:bidi="fr-FR"/>
        </w:rPr>
        <w:t xml:space="preserve">g) </w:t>
      </w:r>
      <w:r>
        <w:rPr>
          <w:color w:val="000000"/>
          <w:spacing w:val="0"/>
          <w:w w:val="100"/>
          <w:position w:val="0"/>
          <w:shd w:val="clear" w:color="auto" w:fill="auto"/>
          <w:lang w:val="ru-RU" w:eastAsia="ru-RU" w:bidi="ru-RU"/>
        </w:rPr>
        <w:t>пришествіе Иліи къ Охозіи; 1і) вознесеніе Иліи па небо, и, наконецъ, і) различныя яв</w:t>
        <w:softHyphen/>
        <w:t>ленія Иліи послѣ его вознесенія. Каждая черта изъ жизни пророка служитъ для автора поводомъ къ благочестивому размышленію, и онъ,. какъ мы сказали, во всемъ старается отдать себѣ полный и подроб</w:t>
        <w:softHyphen/>
        <w:t>ный отчетъ. И это очень-естественно: если нѣтъ слѣиаго случая во</w:t>
        <w:softHyphen/>
        <w:t>обще въ дѣйствіяхъ обыкновенныхъ людеіі, то тѣмъ менѣе можно до</w:t>
        <w:softHyphen/>
        <w:t>пустить такой случай въ событіяхъ избранниковъ Божіихъ. Такъ извѣстно, что Илія, вовремя пребыванія своего при Хораѳѣ, питался пищею, которую, по повелѣнію Божію, доставляли емѵ враны. Ав</w:t>
        <w:softHyphen/>
        <w:t>торъ спрашиваетъ но этому поводу:</w:t>
      </w:r>
    </w:p>
    <w:p>
      <w:pPr>
        <w:pStyle w:val="Style38"/>
        <w:keepNext w:val="0"/>
        <w:keepLines w:val="0"/>
        <w:widowControl w:val="0"/>
        <w:shd w:val="clear" w:color="auto" w:fill="auto"/>
        <w:bidi w:val="0"/>
        <w:spacing w:before="0" w:after="0" w:line="211" w:lineRule="auto"/>
        <w:ind w:left="0" w:right="0" w:firstLine="500"/>
        <w:jc w:val="left"/>
        <w:rPr>
          <w:sz w:val="40"/>
          <w:szCs w:val="40"/>
        </w:rPr>
      </w:pPr>
      <w:r>
        <w:rPr>
          <w:color w:val="000000"/>
          <w:spacing w:val="0"/>
          <w:w w:val="100"/>
          <w:position w:val="0"/>
          <w:sz w:val="40"/>
          <w:szCs w:val="40"/>
          <w:shd w:val="clear" w:color="auto" w:fill="auto"/>
          <w:lang w:val="ru-RU" w:eastAsia="ru-RU" w:bidi="ru-RU"/>
        </w:rPr>
        <w:t>« Почему Богъ повелѣлъ правамъ, а не другимъ цтицамъ питать Пророка? Ежели въ дѣлахъ Промысла можно видѣть и причины естественныя, ноко- лику все можетъ служить его орудіемъ, то причина можетъ быть та, что вра</w:t>
        <w:softHyphen/>
        <w:t xml:space="preserve">ны, по своему сухому </w:t>
      </w:r>
      <w:r>
        <w:rPr>
          <w:smallCaps/>
          <w:color w:val="000000"/>
          <w:spacing w:val="0"/>
          <w:w w:val="100"/>
          <w:position w:val="0"/>
          <w:sz w:val="44"/>
          <w:szCs w:val="44"/>
          <w:shd w:val="clear" w:color="auto" w:fill="auto"/>
          <w:lang w:val="ru-RU" w:eastAsia="ru-RU" w:bidi="ru-RU"/>
        </w:rPr>
        <w:t>іі</w:t>
      </w:r>
      <w:r>
        <w:rPr>
          <w:color w:val="000000"/>
          <w:spacing w:val="0"/>
          <w:w w:val="100"/>
          <w:position w:val="0"/>
          <w:sz w:val="40"/>
          <w:szCs w:val="40"/>
          <w:shd w:val="clear" w:color="auto" w:fill="auto"/>
          <w:lang w:val="ru-RU" w:eastAsia="ru-RU" w:bidi="ru-RU"/>
        </w:rPr>
        <w:t xml:space="preserve"> въ высшей степени горячему темпераменту, любятъ мѣста пустынныя, особенно при потокахъ. Почему и у Соломона опи назы</w:t>
        <w:softHyphen/>
        <w:t xml:space="preserve">ваются </w:t>
      </w:r>
      <w:r>
        <w:rPr>
          <w:i/>
          <w:iCs/>
          <w:color w:val="000000"/>
          <w:spacing w:val="0"/>
          <w:w w:val="100"/>
          <w:position w:val="0"/>
          <w:sz w:val="40"/>
          <w:szCs w:val="40"/>
          <w:shd w:val="clear" w:color="auto" w:fill="auto"/>
          <w:lang w:val="ru-RU" w:eastAsia="ru-RU" w:bidi="ru-RU"/>
        </w:rPr>
        <w:t>враноае отв дебрія.</w:t>
      </w:r>
      <w:r>
        <w:rPr>
          <w:color w:val="000000"/>
          <w:spacing w:val="0"/>
          <w:w w:val="100"/>
          <w:position w:val="0"/>
          <w:sz w:val="40"/>
          <w:szCs w:val="40"/>
          <w:shd w:val="clear" w:color="auto" w:fill="auto"/>
          <w:lang w:val="ru-RU" w:eastAsia="ru-RU" w:bidi="ru-RU"/>
        </w:rPr>
        <w:t xml:space="preserve"> Въ исторіи есть и еще примѣръ служенія врановъ человѣку. Такъ они ежедневно приносили хлѣбъ св. Павлу Ѳивенскому, пер</w:t>
        <w:softHyphen/>
        <w:t>вому христіанскому пустыннику. Когда пришелъ къ нему св. Антоніи, то Па</w:t>
        <w:softHyphen/>
        <w:t>велъ сказалъ; »Господь Богъ послалъ памъ пищу. Шестьдесятъ лѣтъ каждо-</w:t>
      </w:r>
      <w:r>
        <w:br w:type="page"/>
      </w:r>
    </w:p>
    <w:p>
      <w:pPr>
        <w:pStyle w:val="Style38"/>
        <w:keepNext w:val="0"/>
        <w:keepLines w:val="0"/>
        <w:widowControl w:val="0"/>
        <w:shd w:val="clear" w:color="auto" w:fill="auto"/>
        <w:bidi w:val="0"/>
        <w:spacing w:before="0" w:after="400" w:line="211" w:lineRule="auto"/>
        <w:ind w:left="0" w:right="0" w:firstLine="140"/>
        <w:rPr>
          <w:sz w:val="40"/>
          <w:szCs w:val="40"/>
        </w:rPr>
      </w:pPr>
      <w:r>
        <w:rPr>
          <w:color w:val="000000"/>
          <w:spacing w:val="0"/>
          <w:w w:val="100"/>
          <w:position w:val="0"/>
          <w:sz w:val="44"/>
          <w:szCs w:val="44"/>
          <w:shd w:val="clear" w:color="auto" w:fill="auto"/>
          <w:lang w:val="ru-RU" w:eastAsia="ru-RU" w:bidi="ru-RU"/>
        </w:rPr>
        <w:t xml:space="preserve">дневво </w:t>
      </w:r>
      <w:r>
        <w:rPr>
          <w:color w:val="000000"/>
          <w:spacing w:val="0"/>
          <w:w w:val="100"/>
          <w:position w:val="0"/>
          <w:sz w:val="40"/>
          <w:szCs w:val="40"/>
          <w:shd w:val="clear" w:color="auto" w:fill="auto"/>
          <w:lang w:val="ru-RU" w:eastAsia="ru-RU" w:bidi="ru-RU"/>
        </w:rPr>
        <w:t>я получалъ пол-хлѣба, а нынѣ для твоего прихода получилъ цѣлый.» Но св. Отцы, съ свойственною имъ прозорливостью, видѣли въ повслѣніи Го</w:t>
        <w:softHyphen/>
        <w:t>спода и другую причину- Одинъ писатель видитъ въ хлѣбѣ Иліи тѣло Хри</w:t>
        <w:softHyphen/>
        <w:t>стово, а во вранахъ—Іудеевъ, терзающихъ его. Августинъ подъ видомъ вра</w:t>
        <w:softHyphen/>
        <w:t>новъ разумѣетъ язычниковъ, сдѣлавшихся участниками царства Христова. Другой писатель говоритъ: «Вранамъ повелѣно питать пророка для того, чтобы они загладили вину, сдѣланную во время потопа, чтобы, будучи вѣр</w:t>
        <w:softHyphen/>
        <w:t>ными Иліи, очистили невѣрность Ною. Кромѣ того этимъ показывается, что животныя всегда должны служить человѣку. Откуда враны брали мясо и хлѣбъ? Можетъ-быть, они похищали у людей,, которые заготовляли его?» Св. Златоустъ представляетъ слѣдующую причину: « Поелику, говоритъ онъ, Илія возненавидѣлъ Іудеевъ, какъ сыновъ непотребныхъ, то Богъ, не выражая словами, гопоритъ ему объ этомъ посредствомъ чадоненавнетниковъ какъ бы такъ: не имѣй такой ненависти къ дѣтямъ—Іудеямъ, какую имѣютъ враны къ своимъ птенцамъ. Смотри теперь на перемѣнившихся врановъ; смотри,ІІлія, на ихъ человѣколюбіе; тѣ, кои не имѣютъ любви къ собственнымъ птенцамъ, тебѣ служатъ, какъ гостепріимны. Подражай перемѣнѣ врановъ, и будь сни</w:t>
        <w:softHyphen/>
        <w:t>сходителенъ къ Іудеямъ; я соглашаюсь и на твое мнѣніе, и милосердствую о наказанныхъ. »</w:t>
      </w:r>
    </w:p>
    <w:p>
      <w:pPr>
        <w:pStyle w:val="Style38"/>
        <w:keepNext w:val="0"/>
        <w:keepLines w:val="0"/>
        <w:widowControl w:val="0"/>
        <w:numPr>
          <w:ilvl w:val="0"/>
          <w:numId w:val="17"/>
        </w:numPr>
        <w:shd w:val="clear" w:color="auto" w:fill="auto"/>
        <w:tabs>
          <w:tab w:pos="1290" w:val="left"/>
        </w:tabs>
        <w:bidi w:val="0"/>
        <w:spacing w:before="0" w:after="0" w:line="214" w:lineRule="auto"/>
        <w:ind w:left="0" w:right="0" w:firstLine="660"/>
      </w:pPr>
      <w:r>
        <w:rPr>
          <w:smallCaps/>
          <w:color w:val="000000"/>
          <w:spacing w:val="0"/>
          <w:w w:val="100"/>
          <w:position w:val="0"/>
          <w:shd w:val="clear" w:color="auto" w:fill="auto"/>
          <w:lang w:val="ru-RU" w:eastAsia="ru-RU" w:bidi="ru-RU"/>
        </w:rPr>
        <w:t xml:space="preserve">Москва </w:t>
      </w:r>
      <w:r>
        <w:rPr>
          <w:i/>
          <w:iCs/>
          <w:smallCaps/>
          <w:color w:val="000000"/>
          <w:spacing w:val="0"/>
          <w:w w:val="100"/>
          <w:position w:val="0"/>
          <w:shd w:val="clear" w:color="auto" w:fill="auto"/>
          <w:lang w:val="ru-RU" w:eastAsia="ru-RU" w:bidi="ru-RU"/>
        </w:rPr>
        <w:t>съ</w:t>
      </w:r>
      <w:r>
        <w:rPr>
          <w:i/>
          <w:iCs/>
          <w:color w:val="000000"/>
          <w:spacing w:val="0"/>
          <w:w w:val="100"/>
          <w:position w:val="0"/>
          <w:shd w:val="clear" w:color="auto" w:fill="auto"/>
          <w:lang w:val="ru-RU" w:eastAsia="ru-RU" w:bidi="ru-RU"/>
        </w:rPr>
        <w:t xml:space="preserve"> топографическимъ указаніемъ всей ея мѣстности и окрестностей. Подробная справочная книжка для пріѣзжающихъ и жи</w:t>
        <w:softHyphen/>
        <w:t>вущихъ въ столицѣ. Сдстав.</w:t>
      </w:r>
      <w:r>
        <w:rPr>
          <w:color w:val="000000"/>
          <w:spacing w:val="0"/>
          <w:w w:val="100"/>
          <w:position w:val="0"/>
          <w:shd w:val="clear" w:color="auto" w:fill="auto"/>
          <w:lang w:val="ru-RU" w:eastAsia="ru-RU" w:bidi="ru-RU"/>
        </w:rPr>
        <w:t xml:space="preserve"> М. Рудольфъ. </w:t>
      </w:r>
      <w:r>
        <w:rPr>
          <w:i/>
          <w:iCs/>
          <w:color w:val="000000"/>
          <w:spacing w:val="0"/>
          <w:w w:val="100"/>
          <w:position w:val="0"/>
          <w:shd w:val="clear" w:color="auto" w:fill="auto"/>
          <w:lang w:val="ru-RU" w:eastAsia="ru-RU" w:bidi="ru-RU"/>
        </w:rPr>
        <w:t xml:space="preserve">ІІзд. ею же и И. Смирнова. Въ трехъ частяхъ. (Съ планомъ Москвы). Часть </w:t>
      </w:r>
      <w:r>
        <w:rPr>
          <w:i/>
          <w:iCs/>
          <w:color w:val="000000"/>
          <w:spacing w:val="0"/>
          <w:w w:val="100"/>
          <w:position w:val="0"/>
          <w:shd w:val="clear" w:color="auto" w:fill="auto"/>
          <w:lang w:val="fr-FR" w:eastAsia="fr-FR" w:bidi="fr-FR"/>
        </w:rPr>
        <w:t xml:space="preserve">fil. </w:t>
      </w:r>
      <w:r>
        <w:rPr>
          <w:i/>
          <w:iCs/>
          <w:color w:val="000000"/>
          <w:spacing w:val="0"/>
          <w:w w:val="100"/>
          <w:position w:val="0"/>
          <w:shd w:val="clear" w:color="auto" w:fill="auto"/>
          <w:lang w:val="ru-RU" w:eastAsia="ru-RU" w:bidi="ru-RU"/>
        </w:rPr>
        <w:t>Москва. Въ тип. Александра Семена. 1849. Въ 46-ю д. 81 стр.</w:t>
      </w:r>
    </w:p>
    <w:p>
      <w:pPr>
        <w:pStyle w:val="Style38"/>
        <w:keepNext w:val="0"/>
        <w:keepLines w:val="0"/>
        <w:widowControl w:val="0"/>
        <w:shd w:val="clear" w:color="auto" w:fill="auto"/>
        <w:bidi w:val="0"/>
        <w:spacing w:before="0" w:after="400" w:line="214" w:lineRule="auto"/>
        <w:ind w:left="0" w:right="0" w:firstLine="660"/>
      </w:pPr>
      <w:r>
        <w:rPr>
          <w:color w:val="000000"/>
          <w:spacing w:val="0"/>
          <w:w w:val="100"/>
          <w:position w:val="0"/>
          <w:shd w:val="clear" w:color="auto" w:fill="auto"/>
          <w:lang w:val="ru-RU" w:eastAsia="ru-RU" w:bidi="ru-RU"/>
        </w:rPr>
        <w:t>Мы говорили въ прошломъ году о первыхъ двухъ книжкахъ полез</w:t>
        <w:softHyphen/>
        <w:t>наго изданія г. Рудольфа. Теперь вышла послѣдняя часть его, содер</w:t>
        <w:softHyphen/>
        <w:t>жащая въ себѣ «Торговую иромышлеиость Москвы» и «Таблицу раз</w:t>
        <w:softHyphen/>
        <w:t>стояніи между извѣстными въ Москвѣ мѣстами». Изъ таблицы этой видна обширность древней столицы, которую даже Скалозубъ называлъ «дистанціей огромнаго размѣра». Окружность Москвы но валу соста</w:t>
        <w:softHyphen/>
        <w:t>вляетъ 40 верстъ; отъ Воробьевыхъ-Горъ до Преображенской-Заставы — 13 верстъ; отъ заставы Проломной до Дорогомиловской — 8 верстъ 30 саженъ.</w:t>
      </w:r>
    </w:p>
    <w:p>
      <w:pPr>
        <w:pStyle w:val="Style38"/>
        <w:keepNext w:val="0"/>
        <w:keepLines w:val="0"/>
        <w:widowControl w:val="0"/>
        <w:numPr>
          <w:ilvl w:val="0"/>
          <w:numId w:val="17"/>
        </w:numPr>
        <w:shd w:val="clear" w:color="auto" w:fill="auto"/>
        <w:tabs>
          <w:tab w:pos="1541" w:val="left"/>
        </w:tabs>
        <w:bidi w:val="0"/>
        <w:spacing w:before="0" w:after="0" w:line="211" w:lineRule="auto"/>
        <w:ind w:left="240" w:right="0" w:firstLine="420"/>
      </w:pPr>
      <w:r>
        <w:rPr>
          <w:smallCaps/>
          <w:color w:val="000000"/>
          <w:spacing w:val="0"/>
          <w:w w:val="100"/>
          <w:position w:val="0"/>
          <w:shd w:val="clear" w:color="auto" w:fill="auto"/>
          <w:lang w:val="de-DE" w:eastAsia="de-DE" w:bidi="de-DE"/>
        </w:rPr>
        <w:t xml:space="preserve">Rückenmark und Darms ch lei </w:t>
      </w:r>
      <w:r>
        <w:rPr>
          <w:smallCaps/>
          <w:color w:val="000000"/>
          <w:spacing w:val="0"/>
          <w:w w:val="100"/>
          <w:position w:val="0"/>
          <w:shd w:val="clear" w:color="auto" w:fill="auto"/>
          <w:lang w:val="el-GR" w:eastAsia="el-GR" w:bidi="el-GR"/>
        </w:rPr>
        <w:t xml:space="preserve">μ </w:t>
      </w:r>
      <w:r>
        <w:rPr>
          <w:smallCaps/>
          <w:color w:val="000000"/>
          <w:spacing w:val="0"/>
          <w:w w:val="100"/>
          <w:position w:val="0"/>
          <w:shd w:val="clear" w:color="auto" w:fill="auto"/>
          <w:lang w:val="ru-RU" w:eastAsia="ru-RU" w:bidi="ru-RU"/>
        </w:rPr>
        <w:t xml:space="preserve">н </w:t>
      </w:r>
      <w:r>
        <w:rPr>
          <w:smallCaps/>
          <w:color w:val="000000"/>
          <w:spacing w:val="0"/>
          <w:w w:val="100"/>
          <w:position w:val="0"/>
          <w:shd w:val="clear" w:color="auto" w:fill="auto"/>
          <w:lang w:val="la-001" w:eastAsia="la-001" w:bidi="la-001"/>
        </w:rPr>
        <w:t xml:space="preserve">aut </w:t>
      </w:r>
      <w:r>
        <w:rPr>
          <w:smallCaps/>
          <w:color w:val="000000"/>
          <w:spacing w:val="0"/>
          <w:w w:val="100"/>
          <w:position w:val="0"/>
          <w:shd w:val="clear" w:color="auto" w:fill="auto"/>
          <w:lang w:val="ru-RU" w:eastAsia="ru-RU" w:bidi="ru-RU"/>
        </w:rPr>
        <w:t>ши/</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 xml:space="preserve">z'Ar </w:t>
      </w:r>
      <w:r>
        <w:rPr>
          <w:i/>
          <w:iCs/>
          <w:color w:val="000000"/>
          <w:spacing w:val="0"/>
          <w:w w:val="100"/>
          <w:position w:val="0"/>
          <w:shd w:val="clear" w:color="auto" w:fill="auto"/>
          <w:lang w:val="de-DE" w:eastAsia="de-DE" w:bidi="de-DE"/>
        </w:rPr>
        <w:t xml:space="preserve">Yerhältniss zur </w:t>
      </w:r>
      <w:r>
        <w:rPr>
          <w:i/>
          <w:iCs/>
          <w:color w:val="000000"/>
          <w:spacing w:val="0"/>
          <w:w w:val="100"/>
          <w:position w:val="0"/>
          <w:shd w:val="clear" w:color="auto" w:fill="auto"/>
          <w:lang w:val="la-001" w:eastAsia="la-001" w:bidi="la-001"/>
        </w:rPr>
        <w:t>Cholera.</w:t>
      </w:r>
      <w:r>
        <w:rPr>
          <w:color w:val="000000"/>
          <w:spacing w:val="0"/>
          <w:w w:val="100"/>
          <w:position w:val="0"/>
          <w:shd w:val="clear" w:color="auto" w:fill="auto"/>
          <w:lang w:val="la-001" w:eastAsia="la-001" w:bidi="la-001"/>
        </w:rPr>
        <w:t xml:space="preserve"> </w:t>
      </w:r>
      <w:r>
        <w:rPr>
          <w:color w:val="000000"/>
          <w:spacing w:val="0"/>
          <w:w w:val="100"/>
          <w:position w:val="0"/>
          <w:shd w:val="clear" w:color="auto" w:fill="auto"/>
          <w:lang w:val="de-DE" w:eastAsia="de-DE" w:bidi="de-DE"/>
        </w:rPr>
        <w:t xml:space="preserve">Pb» Dz* </w:t>
      </w:r>
      <w:r>
        <w:rPr>
          <w:color w:val="000000"/>
          <w:spacing w:val="0"/>
          <w:w w:val="100"/>
          <w:position w:val="0"/>
          <w:shd w:val="clear" w:color="auto" w:fill="auto"/>
          <w:lang w:val="la-001" w:eastAsia="la-001" w:bidi="la-001"/>
        </w:rPr>
        <w:t xml:space="preserve">M. Mandt, </w:t>
      </w:r>
      <w:r>
        <w:rPr>
          <w:i/>
          <w:iCs/>
          <w:color w:val="000000"/>
          <w:spacing w:val="0"/>
          <w:w w:val="100"/>
          <w:position w:val="0"/>
          <w:shd w:val="clear" w:color="auto" w:fill="auto"/>
          <w:lang w:val="de-DE" w:eastAsia="de-DE" w:bidi="de-DE"/>
        </w:rPr>
        <w:t xml:space="preserve">Arzt </w:t>
      </w:r>
      <w:r>
        <w:rPr>
          <w:i/>
          <w:iCs/>
          <w:color w:val="000000"/>
          <w:spacing w:val="0"/>
          <w:w w:val="100"/>
          <w:position w:val="0"/>
          <w:shd w:val="clear" w:color="auto" w:fill="auto"/>
          <w:lang w:val="la-001" w:eastAsia="la-001" w:bidi="la-001"/>
        </w:rPr>
        <w:t xml:space="preserve">S-r </w:t>
      </w:r>
      <w:r>
        <w:rPr>
          <w:i/>
          <w:iCs/>
          <w:color w:val="000000"/>
          <w:spacing w:val="0"/>
          <w:w w:val="100"/>
          <w:position w:val="0"/>
          <w:shd w:val="clear" w:color="auto" w:fill="auto"/>
          <w:lang w:val="de-DE" w:eastAsia="de-DE" w:bidi="de-DE"/>
        </w:rPr>
        <w:t xml:space="preserve">Majestät des Kaisers, wirklichen Staats-Raths, </w:t>
      </w:r>
      <w:r>
        <w:rPr>
          <w:i/>
          <w:iCs/>
          <w:color w:val="000000"/>
          <w:spacing w:val="0"/>
          <w:w w:val="100"/>
          <w:position w:val="0"/>
          <w:shd w:val="clear" w:color="auto" w:fill="auto"/>
          <w:lang w:val="fr-FR" w:eastAsia="fr-FR" w:bidi="fr-FR"/>
        </w:rPr>
        <w:t xml:space="preserve">etc. Mit </w:t>
      </w:r>
      <w:r>
        <w:rPr>
          <w:i/>
          <w:iCs/>
          <w:color w:val="000000"/>
          <w:spacing w:val="0"/>
          <w:w w:val="100"/>
          <w:position w:val="0"/>
          <w:shd w:val="clear" w:color="auto" w:fill="auto"/>
          <w:lang w:val="de-DE" w:eastAsia="de-DE" w:bidi="de-DE"/>
        </w:rPr>
        <w:t>allerhöchsten Bewilligung gedruckt. Zum Besten der Petersburger Cholera-Waisen.</w:t>
      </w:r>
      <w:r>
        <w:rPr>
          <w:color w:val="000000"/>
          <w:spacing w:val="0"/>
          <w:w w:val="100"/>
          <w:position w:val="0"/>
          <w:shd w:val="clear" w:color="auto" w:fill="auto"/>
          <w:lang w:val="de-DE" w:eastAsia="de-DE" w:bidi="de-DE"/>
        </w:rPr>
        <w:t xml:space="preserve"> </w:t>
      </w:r>
      <w:r>
        <w:rPr>
          <w:color w:val="000000"/>
          <w:spacing w:val="0"/>
          <w:w w:val="100"/>
          <w:position w:val="0"/>
          <w:shd w:val="clear" w:color="auto" w:fill="auto"/>
          <w:lang w:val="ru-RU" w:eastAsia="ru-RU" w:bidi="ru-RU"/>
        </w:rPr>
        <w:t xml:space="preserve">(Спинной Мозгъ и </w:t>
      </w:r>
      <w:r>
        <w:rPr>
          <w:smallCaps/>
          <w:color w:val="000000"/>
          <w:spacing w:val="0"/>
          <w:w w:val="100"/>
          <w:position w:val="0"/>
          <w:shd w:val="clear" w:color="auto" w:fill="auto"/>
          <w:lang w:val="ru-RU" w:eastAsia="ru-RU" w:bidi="ru-RU"/>
        </w:rPr>
        <w:t xml:space="preserve">Слизистая Оболочка Кишечнаго Канала </w:t>
      </w:r>
      <w:r>
        <w:rPr>
          <w:i/>
          <w:iCs/>
          <w:color w:val="000000"/>
          <w:spacing w:val="0"/>
          <w:w w:val="100"/>
          <w:position w:val="0"/>
          <w:shd w:val="clear" w:color="auto" w:fill="auto"/>
          <w:lang w:val="ru-RU" w:eastAsia="ru-RU" w:bidi="ru-RU"/>
        </w:rPr>
        <w:t xml:space="preserve">и ихъ отношеніе къ холерѣ. Соч. </w:t>
      </w:r>
      <w:r>
        <w:rPr>
          <w:i/>
          <w:iCs/>
          <w:color w:val="000000"/>
          <w:spacing w:val="0"/>
          <w:w w:val="100"/>
          <w:position w:val="0"/>
          <w:shd w:val="clear" w:color="auto" w:fill="auto"/>
          <w:lang w:val="el-GR" w:eastAsia="el-GR" w:bidi="el-GR"/>
        </w:rPr>
        <w:t>ΰ-ρα</w:t>
      </w:r>
      <w:r>
        <w:rPr>
          <w:color w:val="000000"/>
          <w:spacing w:val="0"/>
          <w:w w:val="100"/>
          <w:position w:val="0"/>
          <w:shd w:val="clear" w:color="auto" w:fill="auto"/>
          <w:lang w:val="el-GR" w:eastAsia="el-GR" w:bidi="el-GR"/>
        </w:rPr>
        <w:t xml:space="preserve"> </w:t>
      </w:r>
      <w:r>
        <w:rPr>
          <w:color w:val="000000"/>
          <w:spacing w:val="0"/>
          <w:w w:val="100"/>
          <w:position w:val="0"/>
          <w:shd w:val="clear" w:color="auto" w:fill="auto"/>
          <w:lang w:val="ru-RU" w:eastAsia="ru-RU" w:bidi="ru-RU"/>
        </w:rPr>
        <w:t xml:space="preserve">М. Мандта, </w:t>
      </w:r>
      <w:r>
        <w:rPr>
          <w:i/>
          <w:iCs/>
          <w:color w:val="000000"/>
          <w:spacing w:val="0"/>
          <w:w w:val="100"/>
          <w:position w:val="0"/>
          <w:shd w:val="clear" w:color="auto" w:fill="auto"/>
          <w:lang w:val="ru-RU" w:eastAsia="ru-RU" w:bidi="ru-RU"/>
        </w:rPr>
        <w:t>леіібмедика Его Императорскаго Величества, издан</w:t>
        <w:softHyphen/>
        <w:t xml:space="preserve">ное по Высочайшему повелѣнгіо. Въ пользу петербургскихъ сиротъ, </w:t>
      </w:r>
      <w:r>
        <w:rPr>
          <w:i/>
          <w:iCs/>
          <w:color w:val="000000"/>
          <w:spacing w:val="0"/>
          <w:w w:val="100"/>
          <w:position w:val="0"/>
          <w:sz w:val="48"/>
          <w:szCs w:val="48"/>
          <w:shd w:val="clear" w:color="auto" w:fill="auto"/>
          <w:lang w:val="ru-RU" w:eastAsia="ru-RU" w:bidi="ru-RU"/>
        </w:rPr>
        <w:t>ли</w:t>
        <w:softHyphen/>
      </w:r>
      <w:r>
        <w:rPr>
          <w:i/>
          <w:iCs/>
          <w:color w:val="000000"/>
          <w:spacing w:val="0"/>
          <w:w w:val="100"/>
          <w:position w:val="0"/>
          <w:shd w:val="clear" w:color="auto" w:fill="auto"/>
          <w:lang w:val="ru-RU" w:eastAsia="ru-RU" w:bidi="ru-RU"/>
        </w:rPr>
        <w:t xml:space="preserve">шившихся родителей отъ холеры.) Санктпетербургъ. 1849. Въ тип. К. Края. Въ 8-ю д. л. </w:t>
      </w:r>
      <w:r>
        <w:rPr>
          <w:i/>
          <w:iCs/>
          <w:color w:val="000000"/>
          <w:spacing w:val="0"/>
          <w:w w:val="100"/>
          <w:position w:val="0"/>
          <w:sz w:val="48"/>
          <w:szCs w:val="48"/>
          <w:shd w:val="clear" w:color="auto" w:fill="auto"/>
          <w:lang w:val="ru-RU" w:eastAsia="ru-RU" w:bidi="ru-RU"/>
        </w:rPr>
        <w:t xml:space="preserve">X </w:t>
      </w:r>
      <w:r>
        <w:rPr>
          <w:i/>
          <w:iCs/>
          <w:color w:val="000000"/>
          <w:spacing w:val="0"/>
          <w:w w:val="100"/>
          <w:position w:val="0"/>
          <w:shd w:val="clear" w:color="auto" w:fill="auto"/>
          <w:lang w:val="ru-RU" w:eastAsia="ru-RU" w:bidi="ru-RU"/>
        </w:rPr>
        <w:t>и 246 стр.</w:t>
      </w:r>
    </w:p>
    <w:p>
      <w:pPr>
        <w:pStyle w:val="Style38"/>
        <w:keepNext w:val="0"/>
        <w:keepLines w:val="0"/>
        <w:widowControl w:val="0"/>
        <w:shd w:val="clear" w:color="auto" w:fill="auto"/>
        <w:bidi w:val="0"/>
        <w:spacing w:before="0" w:after="400" w:line="211" w:lineRule="auto"/>
        <w:ind w:left="240" w:right="0" w:firstLine="560"/>
      </w:pPr>
      <w:r>
        <w:rPr>
          <w:color w:val="000000"/>
          <w:spacing w:val="0"/>
          <w:w w:val="100"/>
          <w:position w:val="0"/>
          <w:shd w:val="clear" w:color="auto" w:fill="auto"/>
          <w:lang w:val="ru-RU" w:eastAsia="ru-RU" w:bidi="ru-RU"/>
        </w:rPr>
        <w:t>Содержаніе этого важнаго и любопытнаго сочиненія леіібмедика Мандта представлено въ отдѣлѣ Критики этой же книжки нашего жур</w:t>
        <w:softHyphen/>
        <w:t>нала.</w:t>
      </w:r>
    </w:p>
    <w:p>
      <w:pPr>
        <w:pStyle w:val="Style38"/>
        <w:keepNext w:val="0"/>
        <w:keepLines w:val="0"/>
        <w:widowControl w:val="0"/>
        <w:numPr>
          <w:ilvl w:val="0"/>
          <w:numId w:val="17"/>
        </w:numPr>
        <w:shd w:val="clear" w:color="auto" w:fill="auto"/>
        <w:tabs>
          <w:tab w:pos="1541" w:val="left"/>
        </w:tabs>
        <w:bidi w:val="0"/>
        <w:spacing w:before="0" w:after="0" w:line="214" w:lineRule="auto"/>
        <w:ind w:left="240" w:right="0" w:firstLine="560"/>
      </w:pPr>
      <w:r>
        <w:rPr>
          <w:color w:val="000000"/>
          <w:spacing w:val="0"/>
          <w:w w:val="100"/>
          <w:position w:val="0"/>
          <w:shd w:val="clear" w:color="auto" w:fill="auto"/>
          <w:lang w:val="ru-RU" w:eastAsia="ru-RU" w:bidi="ru-RU"/>
        </w:rPr>
        <w:t xml:space="preserve">О </w:t>
      </w:r>
      <w:r>
        <w:rPr>
          <w:smallCaps/>
          <w:color w:val="000000"/>
          <w:spacing w:val="0"/>
          <w:w w:val="100"/>
          <w:position w:val="0"/>
          <w:shd w:val="clear" w:color="auto" w:fill="auto"/>
          <w:lang w:val="ru-RU" w:eastAsia="ru-RU" w:bidi="ru-RU"/>
        </w:rPr>
        <w:t>Лечеіііп господствующей нынѣ Эпидемической Холе</w:t>
        <w:softHyphen/>
        <w:t xml:space="preserve">ры, </w:t>
      </w:r>
      <w:r>
        <w:rPr>
          <w:i/>
          <w:iCs/>
          <w:color w:val="000000"/>
          <w:spacing w:val="0"/>
          <w:w w:val="100"/>
          <w:position w:val="0"/>
          <w:shd w:val="clear" w:color="auto" w:fill="auto"/>
          <w:lang w:val="ru-RU" w:eastAsia="ru-RU" w:bidi="ru-RU"/>
        </w:rPr>
        <w:t>основанномъ на наблюденіяхъ и опытахъ, сдѣланныхъ при посте</w:t>
        <w:softHyphen/>
        <w:t>ли (?) больныхъ. Доктора</w:t>
      </w:r>
      <w:r>
        <w:rPr>
          <w:color w:val="000000"/>
          <w:spacing w:val="0"/>
          <w:w w:val="100"/>
          <w:position w:val="0"/>
          <w:shd w:val="clear" w:color="auto" w:fill="auto"/>
          <w:lang w:val="ru-RU" w:eastAsia="ru-RU" w:bidi="ru-RU"/>
        </w:rPr>
        <w:t xml:space="preserve"> Л. Гринберга, </w:t>
      </w:r>
      <w:r>
        <w:rPr>
          <w:i/>
          <w:iCs/>
          <w:color w:val="000000"/>
          <w:spacing w:val="0"/>
          <w:w w:val="100"/>
          <w:position w:val="0"/>
          <w:shd w:val="clear" w:color="auto" w:fill="auto"/>
          <w:lang w:val="ru-RU" w:eastAsia="ru-RU" w:bidi="ru-RU"/>
        </w:rPr>
        <w:t>военнаго (!) врача. Варшава. Въ тип. С. Оргельбранда. 1848. Въ 8-ю д. л. // и 54 стр.</w:t>
      </w:r>
    </w:p>
    <w:p>
      <w:pPr>
        <w:pStyle w:val="Style38"/>
        <w:keepNext w:val="0"/>
        <w:keepLines w:val="0"/>
        <w:widowControl w:val="0"/>
        <w:shd w:val="clear" w:color="auto" w:fill="auto"/>
        <w:bidi w:val="0"/>
        <w:spacing w:before="0" w:after="400" w:line="214" w:lineRule="auto"/>
        <w:ind w:left="240" w:right="0" w:firstLine="560"/>
      </w:pPr>
      <w:r>
        <w:rPr>
          <w:color w:val="000000"/>
          <w:spacing w:val="0"/>
          <w:w w:val="100"/>
          <w:position w:val="0"/>
          <w:shd w:val="clear" w:color="auto" w:fill="auto"/>
          <w:lang w:val="ru-RU" w:eastAsia="ru-RU" w:bidi="ru-RU"/>
        </w:rPr>
        <w:t>Въ настоящее врем я появляется столько книгъ, книжицъ и брошю</w:t>
        <w:softHyphen/>
        <w:t>рокъ «о холерѣ», что не знаешь, за которую изъ нихъ взяться. По-</w:t>
      </w:r>
      <w:r>
        <w:br w:type="page"/>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 xml:space="preserve">длинно справедливо говоритъ г. Мандтъ (въ предисловіи къ сочинеиііо своему: </w:t>
      </w:r>
      <w:r>
        <w:rPr>
          <w:color w:val="000000"/>
          <w:spacing w:val="0"/>
          <w:w w:val="100"/>
          <w:position w:val="0"/>
          <w:shd w:val="clear" w:color="auto" w:fill="auto"/>
          <w:lang w:val="de-DE" w:eastAsia="de-DE" w:bidi="de-DE"/>
        </w:rPr>
        <w:t>«Rückenmark und Darmschleimhaut und ihr Vcrhältniss zur Cho</w:t>
        <w:softHyphen/>
        <w:t xml:space="preserve">lera), </w:t>
      </w:r>
      <w:r>
        <w:rPr>
          <w:color w:val="000000"/>
          <w:spacing w:val="0"/>
          <w:w w:val="100"/>
          <w:position w:val="0"/>
          <w:shd w:val="clear" w:color="auto" w:fill="auto"/>
          <w:lang w:val="ru-RU" w:eastAsia="ru-RU" w:bidi="ru-RU"/>
        </w:rPr>
        <w:t>«что принимающійся писать о холерѣ долженъ просить извине</w:t>
        <w:softHyphen/>
        <w:t>нія, сели даже полагаетъ,. что можетъ прибавить чтб-лнбо къ грудѣ сочиненій объ этомъ предметѣ». Эго замѣчаніе очснь-пелншис для тѣхъ, кто впредь вздумаетъ пуститься на то же поприще.</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Приведемъ изъ брошюры доктора Гринберга кое-что, показавшееся намъ болѣе-любопытнымъ. Въ § 4-мъ онъ говорить, что «многіе «больные, одержимые (?) холерою, выздоравливаютъ, чѣмъ доказывает- «ся, что холера, хотя есть трудно-нзлечимал, но не 'совершеппо-неиз- «лечимая болѣзнь», и проч. Въ слѣдующемъ приводятся причины это</w:t>
        <w:softHyphen/>
        <w:t>го, именно: «1) несогласіе врачей въ назначеніи и точномъ опредѣле- «ніи Формъ болѣзни (холеры)»; 2) что «понынѣ стараются открывать «специфическія средства» и 3) что вообще «способъ .теченія, какъ «предохранительный, такъ и радикальный, н именно какъ наружныя, «такъ п внутреннія средства употребляютъ (кго?) слишкомъ раздра- «жаюіція, и самыя лекарства (??) даются въ слишкомъ большихъ нріе- «махъ». Посмотримъ же, что новаго, предлагаетъ авторъ въ опредѣле</w:t>
        <w:softHyphen/>
        <w:t xml:space="preserve">ніи Формъ холеры. У него </w:t>
      </w:r>
      <w:r>
        <w:rPr>
          <w:i/>
          <w:iCs/>
          <w:color w:val="000000"/>
          <w:spacing w:val="0"/>
          <w:w w:val="100"/>
          <w:position w:val="0"/>
          <w:shd w:val="clear" w:color="auto" w:fill="auto"/>
          <w:lang w:val="ru-RU" w:eastAsia="ru-RU" w:bidi="ru-RU"/>
        </w:rPr>
        <w:t>первую форму</w:t>
      </w:r>
      <w:r>
        <w:rPr>
          <w:color w:val="000000"/>
          <w:spacing w:val="0"/>
          <w:w w:val="100"/>
          <w:position w:val="0"/>
          <w:shd w:val="clear" w:color="auto" w:fill="auto"/>
          <w:lang w:val="ru-RU" w:eastAsia="ru-RU" w:bidi="ru-RU"/>
        </w:rPr>
        <w:t xml:space="preserve"> холеры составляетъ «кишеч</w:t>
        <w:softHyphen/>
        <w:t>ная холера»; страждущій здѣсь органъ—есть кишечный каналъ, сли</w:t>
        <w:softHyphen/>
        <w:t xml:space="preserve">зистая его оболочка. Онъ допускаетъ такъ же, какъ п всѣ дѣлали это, три періода въ этой Формѣ холеры, которые описаны въ §§ 7, 8, 9 и 10. </w:t>
      </w:r>
      <w:r>
        <w:rPr>
          <w:i/>
          <w:iCs/>
          <w:color w:val="000000"/>
          <w:spacing w:val="0"/>
          <w:w w:val="100"/>
          <w:position w:val="0"/>
          <w:shd w:val="clear" w:color="auto" w:fill="auto"/>
          <w:lang w:val="ru-RU" w:eastAsia="ru-RU" w:bidi="ru-RU"/>
        </w:rPr>
        <w:t>Вторая форма</w:t>
      </w:r>
      <w:r>
        <w:rPr>
          <w:color w:val="000000"/>
          <w:spacing w:val="0"/>
          <w:w w:val="100"/>
          <w:position w:val="0"/>
          <w:shd w:val="clear" w:color="auto" w:fill="auto"/>
          <w:lang w:val="ru-RU" w:eastAsia="ru-RU" w:bidi="ru-RU"/>
        </w:rPr>
        <w:t xml:space="preserve"> холеры — легочная, когда поражена вся масса крови и кишечный капель, нервы страдаютъ только послѣдовательно. </w:t>
      </w:r>
      <w:r>
        <w:rPr>
          <w:i/>
          <w:iCs/>
          <w:color w:val="000000"/>
          <w:spacing w:val="0"/>
          <w:w w:val="100"/>
          <w:position w:val="0"/>
          <w:shd w:val="clear" w:color="auto" w:fill="auto"/>
          <w:lang w:val="ru-RU" w:eastAsia="ru-RU" w:bidi="ru-RU"/>
        </w:rPr>
        <w:t>Третья форма</w:t>
      </w:r>
      <w:r>
        <w:rPr>
          <w:color w:val="000000"/>
          <w:spacing w:val="0"/>
          <w:w w:val="100"/>
          <w:position w:val="0"/>
          <w:shd w:val="clear" w:color="auto" w:fill="auto"/>
          <w:lang w:val="ru-RU" w:eastAsia="ru-RU" w:bidi="ru-RU"/>
        </w:rPr>
        <w:t xml:space="preserve"> холеры—периферическая, нервная. Здѣсь болѣзнь имѣетъ мѣстопребываніе въ периферической нервной системѣ (?). Здѣсь мозгъ страдаетъ болѣе, нежели въ другихъ Формахъ холеры, но также чрезъ сочувствіе. Приступая къ леченію холеры, авторъ говоритъ, отъ-чёго оно бываетъ успѣшно; послушаемъ: 1) отъ-того, чтобы «пронисывае— «мыя средства соотвѣтствовали Формамъ, періодамъ и степенямъ бо- «лѣзнп </w:t>
      </w:r>
      <w:r>
        <w:rPr>
          <w:color w:val="000000"/>
          <w:spacing w:val="0"/>
          <w:w w:val="100"/>
          <w:position w:val="0"/>
          <w:shd w:val="clear" w:color="auto" w:fill="auto"/>
          <w:lang w:val="fr-FR" w:eastAsia="fr-FR" w:bidi="fr-FR"/>
        </w:rPr>
        <w:t xml:space="preserve">(sic)»; </w:t>
      </w:r>
      <w:r>
        <w:rPr>
          <w:color w:val="000000"/>
          <w:spacing w:val="0"/>
          <w:w w:val="100"/>
          <w:position w:val="0"/>
          <w:shd w:val="clear" w:color="auto" w:fill="auto"/>
          <w:lang w:val="ru-RU" w:eastAsia="ru-RU" w:bidi="ru-RU"/>
        </w:rPr>
        <w:t xml:space="preserve">2) чтобы «помощь даваема была какъ можно скорѣе», и наконецъ, 3) чтобы «не. упустили (??) изъ виду, что при леченіи «этой болѣзни достигаютъ (??) этой цѣли не </w:t>
      </w:r>
      <w:r>
        <w:rPr>
          <w:i/>
          <w:iCs/>
          <w:color w:val="000000"/>
          <w:spacing w:val="0"/>
          <w:w w:val="100"/>
          <w:position w:val="0"/>
          <w:shd w:val="clear" w:color="auto" w:fill="auto"/>
          <w:lang w:val="ru-RU" w:eastAsia="ru-RU" w:bidi="ru-RU"/>
        </w:rPr>
        <w:t>тіьмъ,</w:t>
      </w:r>
      <w:r>
        <w:rPr>
          <w:color w:val="000000"/>
          <w:spacing w:val="0"/>
          <w:w w:val="100"/>
          <w:position w:val="0"/>
          <w:shd w:val="clear" w:color="auto" w:fill="auto"/>
          <w:lang w:val="ru-RU" w:eastAsia="ru-RU" w:bidi="ru-RU"/>
        </w:rPr>
        <w:t xml:space="preserve"> что даютъ (?) боль- инымъ лекарства въ большихъ пріемахъ, но чрезъ то, что даютъ «таковыя въ </w:t>
      </w:r>
      <w:r>
        <w:rPr>
          <w:i/>
          <w:iCs/>
          <w:color w:val="000000"/>
          <w:spacing w:val="0"/>
          <w:w w:val="100"/>
          <w:position w:val="0"/>
          <w:shd w:val="clear" w:color="auto" w:fill="auto"/>
          <w:lang w:val="ru-RU" w:eastAsia="ru-RU" w:bidi="ru-RU"/>
        </w:rPr>
        <w:t>малыхъ промезіеуткахъ</w:t>
      </w:r>
      <w:r>
        <w:rPr>
          <w:color w:val="000000"/>
          <w:spacing w:val="0"/>
          <w:w w:val="100"/>
          <w:position w:val="0"/>
          <w:shd w:val="clear" w:color="auto" w:fill="auto"/>
          <w:lang w:val="ru-RU" w:eastAsia="ru-RU" w:bidi="ru-RU"/>
        </w:rPr>
        <w:t xml:space="preserve"> (времени?)» (§ 16).</w:t>
      </w:r>
    </w:p>
    <w:p>
      <w:pPr>
        <w:pStyle w:val="Style38"/>
        <w:keepNext w:val="0"/>
        <w:keepLines w:val="0"/>
        <w:widowControl w:val="0"/>
        <w:shd w:val="clear" w:color="auto" w:fill="auto"/>
        <w:bidi w:val="0"/>
        <w:spacing w:before="0" w:after="60" w:line="214" w:lineRule="auto"/>
        <w:ind w:left="0" w:right="0" w:firstLine="640"/>
        <w:sectPr>
          <w:headerReference w:type="even" r:id="rId149"/>
          <w:headerReference w:type="default" r:id="rId150"/>
          <w:headerReference w:type="first" r:id="rId151"/>
          <w:pgSz w:w="16590" w:h="26155"/>
          <w:pgMar w:top="1330" w:left="844" w:right="843" w:bottom="698" w:header="0" w:footer="3" w:gutter="0"/>
          <w:cols w:space="720"/>
          <w:noEndnote/>
          <w:titlePg/>
          <w:rtlGutter w:val="0"/>
          <w:docGrid w:linePitch="360"/>
        </w:sectPr>
      </w:pPr>
      <w:r>
        <w:rPr>
          <w:color w:val="000000"/>
          <w:spacing w:val="0"/>
          <w:w w:val="100"/>
          <w:position w:val="0"/>
          <w:shd w:val="clear" w:color="auto" w:fill="auto"/>
          <w:lang w:val="ru-RU" w:eastAsia="ru-RU" w:bidi="ru-RU"/>
        </w:rPr>
        <w:t xml:space="preserve">Не будемъ слѣдовать за авторомъ въ его изложеніи леченія холеры соотвѣтственно Формамъ, періодамъ и степенямъ ея, но нс выпустимъ изъ виду дѣльнаго замѣчанія въ § 18, гдѣ совѣтуется </w:t>
      </w:r>
      <w:r>
        <w:rPr>
          <w:i/>
          <w:iCs/>
          <w:color w:val="000000"/>
          <w:spacing w:val="0"/>
          <w:w w:val="100"/>
          <w:position w:val="0"/>
          <w:shd w:val="clear" w:color="auto" w:fill="auto"/>
          <w:lang w:val="ru-RU" w:eastAsia="ru-RU" w:bidi="ru-RU"/>
        </w:rPr>
        <w:t>тереть вольна</w:t>
        <w:softHyphen/>
        <w:t>го, по не такою силою, чтобы у него сошла кожа, нс твердыми</w:t>
      </w:r>
      <w:r>
        <w:rPr>
          <w:color w:val="000000"/>
          <w:spacing w:val="0"/>
          <w:w w:val="100"/>
          <w:position w:val="0"/>
          <w:shd w:val="clear" w:color="auto" w:fill="auto"/>
          <w:lang w:val="ru-RU" w:eastAsia="ru-RU" w:bidi="ru-RU"/>
        </w:rPr>
        <w:t xml:space="preserve"> (вѣ</w:t>
        <w:softHyphen/>
        <w:t xml:space="preserve">роятно жесткими) </w:t>
      </w:r>
      <w:r>
        <w:rPr>
          <w:i/>
          <w:iCs/>
          <w:color w:val="000000"/>
          <w:spacing w:val="0"/>
          <w:w w:val="100"/>
          <w:position w:val="0"/>
          <w:shd w:val="clear" w:color="auto" w:fill="auto"/>
          <w:lang w:val="ru-RU" w:eastAsia="ru-RU" w:bidi="ru-RU"/>
        </w:rPr>
        <w:t>щетками, а легко съ мягкими, пли же сухими шер</w:t>
        <w:softHyphen/>
        <w:t>стяными (??). лоскутками, перчатками изъ мягкаго войлока,</w:t>
      </w:r>
      <w:r>
        <w:rPr>
          <w:color w:val="000000"/>
          <w:spacing w:val="0"/>
          <w:w w:val="100"/>
          <w:position w:val="0"/>
          <w:shd w:val="clear" w:color="auto" w:fill="auto"/>
          <w:lang w:val="ru-RU" w:eastAsia="ru-RU" w:bidi="ru-RU"/>
        </w:rPr>
        <w:t xml:space="preserve"> и проч. Въ этомъ </w:t>
      </w:r>
      <w:r>
        <w:rPr>
          <w:color w:val="000000"/>
          <w:spacing w:val="0"/>
          <w:w w:val="100"/>
          <w:position w:val="0"/>
          <w:sz w:val="48"/>
          <w:szCs w:val="48"/>
          <w:shd w:val="clear" w:color="auto" w:fill="auto"/>
          <w:lang w:val="ru-RU" w:eastAsia="ru-RU" w:bidi="ru-RU"/>
        </w:rPr>
        <w:t xml:space="preserve">же </w:t>
      </w:r>
      <w:r>
        <w:rPr>
          <w:color w:val="000000"/>
          <w:spacing w:val="0"/>
          <w:w w:val="100"/>
          <w:position w:val="0"/>
          <w:shd w:val="clear" w:color="auto" w:fill="auto"/>
          <w:lang w:val="ru-RU" w:eastAsia="ru-RU" w:bidi="ru-RU"/>
        </w:rPr>
        <w:t>параграфѣ говорится с приставленіи банокъ къ ложечкѣ. Но, можетъ-быть, иному нрійдстся спросить: какія эго банки—кровосо</w:t>
        <w:softHyphen/>
        <w:t>сныя или сухія? Также слово «ложечка» должно быть замѣнено дру</w:t>
        <w:softHyphen/>
        <w:t xml:space="preserve">гимъ словомъ: </w:t>
      </w:r>
      <w:r>
        <w:rPr>
          <w:i/>
          <w:iCs/>
          <w:color w:val="000000"/>
          <w:spacing w:val="0"/>
          <w:w w:val="100"/>
          <w:position w:val="0"/>
          <w:shd w:val="clear" w:color="auto" w:fill="auto"/>
          <w:lang w:val="ru-RU" w:eastAsia="ru-RU" w:bidi="ru-RU"/>
        </w:rPr>
        <w:t>предсердіе.</w:t>
      </w:r>
      <w:r>
        <w:rPr>
          <w:color w:val="000000"/>
          <w:spacing w:val="0"/>
          <w:w w:val="100"/>
          <w:position w:val="0"/>
          <w:shd w:val="clear" w:color="auto" w:fill="auto"/>
          <w:lang w:val="ru-RU" w:eastAsia="ru-RU" w:bidi="ru-RU"/>
        </w:rPr>
        <w:t xml:space="preserve"> Вотъ въ § 23 весьма-умѣстно замѣчаніе, что</w:t>
        <w:softHyphen/>
        <w:t xml:space="preserve">бы число Фельдшеровъ и служителей въ больницахъ, назначаемыхъ къ пріему холерныхъ больныхъ, было достаточное, и </w:t>
      </w:r>
      <w:r>
        <w:rPr>
          <w:i/>
          <w:iCs/>
          <w:color w:val="000000"/>
          <w:spacing w:val="0"/>
          <w:w w:val="100"/>
          <w:position w:val="0"/>
          <w:shd w:val="clear" w:color="auto" w:fill="auto"/>
          <w:lang w:val="ru-RU" w:eastAsia="ru-RU" w:bidi="ru-RU"/>
        </w:rPr>
        <w:t>чтобы бдитель</w:t>
        <w:softHyphen/>
        <w:t>нымъ глазомъ смотрѣть за ними, дабы все исполнялось точно и по со</w:t>
        <w:softHyphen/>
        <w:t>вѣсти»,</w:t>
      </w:r>
      <w:r>
        <w:rPr>
          <w:color w:val="000000"/>
          <w:spacing w:val="0"/>
          <w:w w:val="100"/>
          <w:position w:val="0"/>
          <w:shd w:val="clear" w:color="auto" w:fill="auto"/>
          <w:lang w:val="ru-RU" w:eastAsia="ru-RU" w:bidi="ru-RU"/>
        </w:rPr>
        <w:t xml:space="preserve"> Тогда, точно, не будетъ того, отъ чего предостерегаетъ авторъ (см. § 18). Страннымъ показалось намъ противорѣчіе автора съ тѣмъ, что говоритъ онъ въ § 4, пунктѣ г., именно, въ-отношеніи нредохра- тельнаго леченія, онъ предлагаетъ (§ 25) также специфическое отъ хо</w:t>
        <w:softHyphen/>
      </w:r>
    </w:p>
    <w:p>
      <w:pPr>
        <w:pStyle w:val="Style38"/>
        <w:keepNext w:val="0"/>
        <w:keepLines w:val="0"/>
        <w:widowControl w:val="0"/>
        <w:shd w:val="clear" w:color="auto" w:fill="auto"/>
        <w:bidi w:val="0"/>
        <w:spacing w:before="0" w:after="60" w:line="214" w:lineRule="auto"/>
        <w:ind w:left="0" w:right="0" w:firstLine="640"/>
      </w:pPr>
      <w:r>
        <w:rPr>
          <w:color w:val="000000"/>
          <w:spacing w:val="0"/>
          <w:w w:val="100"/>
          <w:position w:val="0"/>
          <w:shd w:val="clear" w:color="auto" w:fill="auto"/>
          <w:lang w:val="ru-RU" w:eastAsia="ru-RU" w:bidi="ru-RU"/>
        </w:rPr>
        <w:t>леры средство!... Но кто нс радуется свосіі находкѣ? Мало этого, ка</w:t>
        <w:softHyphen/>
        <w:t>ждый охотно дѣлится ею съ ближнимъ; особенно замѣтно, что люди всего охотнѣе говорятъ о лекарствахъ, всего болѣе навязываютъ дру</w:t>
        <w:softHyphen/>
        <w:t xml:space="preserve">гимъ то, что пособило имъ. Такъ и г. Гринбергъ, испытавъ полезное дѣйствіе известковой воды </w:t>
      </w:r>
      <w:r>
        <w:rPr>
          <w:color w:val="000000"/>
          <w:spacing w:val="0"/>
          <w:w w:val="100"/>
          <w:position w:val="0"/>
          <w:shd w:val="clear" w:color="auto" w:fill="auto"/>
          <w:lang w:val="la-001" w:eastAsia="la-001" w:bidi="la-001"/>
        </w:rPr>
        <w:t xml:space="preserve">(aqua calcis) </w:t>
      </w:r>
      <w:r>
        <w:rPr>
          <w:color w:val="000000"/>
          <w:spacing w:val="0"/>
          <w:w w:val="100"/>
          <w:position w:val="0"/>
          <w:shd w:val="clear" w:color="auto" w:fill="auto"/>
          <w:lang w:val="ru-RU" w:eastAsia="ru-RU" w:bidi="ru-RU"/>
        </w:rPr>
        <w:t>отъ холеры, т. е. силу этой воды отвращать холеру, совѣтуетъ всѣмъ и каждому нить ее. Послу</w:t>
        <w:softHyphen/>
        <w:t>шайте, какъ наивно говоритъ онъ о своемъ открытіи:</w:t>
      </w:r>
    </w:p>
    <w:p>
      <w:pPr>
        <w:pStyle w:val="Style38"/>
        <w:keepNext w:val="0"/>
        <w:keepLines w:val="0"/>
        <w:widowControl w:val="0"/>
        <w:numPr>
          <w:ilvl w:val="0"/>
          <w:numId w:val="19"/>
        </w:numPr>
        <w:shd w:val="clear" w:color="auto" w:fill="auto"/>
        <w:tabs>
          <w:tab w:pos="658" w:val="left"/>
        </w:tabs>
        <w:bidi w:val="0"/>
        <w:spacing w:before="0" w:after="60" w:line="204" w:lineRule="auto"/>
        <w:ind w:left="0" w:right="0" w:firstLine="540"/>
        <w:rPr>
          <w:sz w:val="40"/>
          <w:szCs w:val="40"/>
        </w:rPr>
      </w:pPr>
      <w:r>
        <w:rPr>
          <w:color w:val="000000"/>
          <w:spacing w:val="0"/>
          <w:w w:val="100"/>
          <w:position w:val="0"/>
          <w:sz w:val="40"/>
          <w:szCs w:val="40"/>
          <w:shd w:val="clear" w:color="auto" w:fill="auto"/>
          <w:lang w:val="ru-RU" w:eastAsia="ru-RU" w:bidi="ru-RU"/>
        </w:rPr>
        <w:t>Я знаю, что въ этомъ леченіи (известковою водою?) многіе будутъ уди</w:t>
        <w:softHyphen/>
      </w:r>
      <w:r>
        <w:rPr>
          <w:color w:val="000000"/>
          <w:spacing w:val="0"/>
          <w:w w:val="100"/>
          <w:position w:val="0"/>
          <w:sz w:val="44"/>
          <w:szCs w:val="44"/>
          <w:shd w:val="clear" w:color="auto" w:fill="auto"/>
          <w:lang w:val="ru-RU" w:eastAsia="ru-RU" w:bidi="ru-RU"/>
        </w:rPr>
        <w:t xml:space="preserve">вляться тому, </w:t>
      </w:r>
      <w:r>
        <w:rPr>
          <w:color w:val="000000"/>
          <w:spacing w:val="0"/>
          <w:w w:val="100"/>
          <w:position w:val="0"/>
          <w:sz w:val="40"/>
          <w:szCs w:val="40"/>
          <w:shd w:val="clear" w:color="auto" w:fill="auto"/>
          <w:lang w:val="ru-RU" w:eastAsia="ru-RU" w:bidi="ru-RU"/>
        </w:rPr>
        <w:t>что столь простое лекарство могло бы производить такія дѣй</w:t>
        <w:softHyphen/>
        <w:t>ствія. Но я повторяю, пусть прежде испытаютъ употребленіе его, а потомъ выведутъ заключеніе о его пользѣ. «</w:t>
      </w:r>
    </w:p>
    <w:p>
      <w:pPr>
        <w:pStyle w:val="Style38"/>
        <w:keepNext w:val="0"/>
        <w:keepLines w:val="0"/>
        <w:widowControl w:val="0"/>
        <w:shd w:val="clear" w:color="auto" w:fill="auto"/>
        <w:bidi w:val="0"/>
        <w:spacing w:before="0" w:after="0" w:line="202" w:lineRule="auto"/>
        <w:ind w:left="0" w:right="0" w:firstLine="540"/>
      </w:pPr>
      <w:r>
        <w:rPr>
          <w:color w:val="000000"/>
          <w:spacing w:val="0"/>
          <w:w w:val="100"/>
          <w:position w:val="0"/>
          <w:shd w:val="clear" w:color="auto" w:fill="auto"/>
          <w:lang w:val="fr-FR" w:eastAsia="fr-FR" w:bidi="fr-FR"/>
        </w:rPr>
        <w:t xml:space="preserve">Ma </w:t>
      </w:r>
      <w:r>
        <w:rPr>
          <w:color w:val="000000"/>
          <w:spacing w:val="0"/>
          <w:w w:val="100"/>
          <w:position w:val="0"/>
          <w:shd w:val="clear" w:color="auto" w:fill="auto"/>
          <w:lang w:val="ru-RU" w:eastAsia="ru-RU" w:bidi="ru-RU"/>
        </w:rPr>
        <w:t>ло этого, докторъ Гринбергъ дѣлаетъ смѣлое предложеніе:</w:t>
      </w:r>
    </w:p>
    <w:p>
      <w:pPr>
        <w:pStyle w:val="Style38"/>
        <w:keepNext w:val="0"/>
        <w:keepLines w:val="0"/>
        <w:widowControl w:val="0"/>
        <w:numPr>
          <w:ilvl w:val="0"/>
          <w:numId w:val="19"/>
        </w:numPr>
        <w:shd w:val="clear" w:color="auto" w:fill="auto"/>
        <w:tabs>
          <w:tab w:pos="665" w:val="left"/>
        </w:tabs>
        <w:bidi w:val="0"/>
        <w:spacing w:before="0" w:after="0" w:line="211" w:lineRule="auto"/>
        <w:ind w:left="0" w:right="0" w:firstLine="540"/>
        <w:rPr>
          <w:sz w:val="40"/>
          <w:szCs w:val="40"/>
        </w:rPr>
      </w:pPr>
      <w:r>
        <w:rPr>
          <w:color w:val="000000"/>
          <w:spacing w:val="0"/>
          <w:w w:val="100"/>
          <w:position w:val="0"/>
          <w:sz w:val="40"/>
          <w:szCs w:val="40"/>
          <w:shd w:val="clear" w:color="auto" w:fill="auto"/>
          <w:lang w:val="ru-RU" w:eastAsia="ru-RU" w:bidi="ru-RU"/>
        </w:rPr>
        <w:t>Отдѣлить двѣ роты солдатъ отъ своего (чьего?) полка и помѣстить ихъ въ верхнемъ этажѣ въ сухихъ и па возвышенномъ мѣстѣ устроенныхъ казар</w:t>
        <w:softHyphen/>
        <w:t>махъ, наблюдая за тѣмъ, чтобы они (ѣі не употребляли кислой пищи, солдат</w:t>
        <w:softHyphen/>
        <w:t>скаго чернаго хлѣба, не пили квасу н чтобы сколько можно не обременяли (кто?) ихъ ученіями, особенно во время ненастной погоды, равно чтобы они избѣгали простуды, особенно живота ’и ногъ</w:t>
      </w:r>
    </w:p>
    <w:p>
      <w:pPr>
        <w:pStyle w:val="Style38"/>
        <w:keepNext w:val="0"/>
        <w:keepLines w:val="0"/>
        <w:widowControl w:val="0"/>
        <w:shd w:val="clear" w:color="auto" w:fill="auto"/>
        <w:bidi w:val="0"/>
        <w:spacing w:before="0" w:after="0" w:line="211" w:lineRule="auto"/>
        <w:ind w:left="0" w:right="0" w:firstLine="0"/>
        <w:rPr>
          <w:sz w:val="40"/>
          <w:szCs w:val="40"/>
        </w:rPr>
      </w:pPr>
      <w:r>
        <w:rPr>
          <w:color w:val="000000"/>
          <w:spacing w:val="0"/>
          <w:w w:val="100"/>
          <w:position w:val="0"/>
          <w:sz w:val="40"/>
          <w:szCs w:val="40"/>
          <w:shd w:val="clear" w:color="auto" w:fill="auto"/>
          <w:lang w:val="ru-RU" w:eastAsia="ru-RU" w:bidi="ru-RU"/>
        </w:rPr>
        <w:t>«Потомъ одной только изъ этихъ ротъ, не смотря на то, что солдаты здоровы, нѣсколько разъ въ день (давать!) по ложкѣ (чайной, столовой?) известковой воды и скоро убѣдятся (кто?) въ томъ, что между солдатами этихъ обоихъ (обѣихъ) ротъ число больныхъ холерою будетъ гораздо менѣе, нежели между прочими, которые не приняли такихъ осторожностей·.</w:t>
      </w:r>
    </w:p>
    <w:p>
      <w:pPr>
        <w:pStyle w:val="Style38"/>
        <w:keepNext w:val="0"/>
        <w:keepLines w:val="0"/>
        <w:widowControl w:val="0"/>
        <w:shd w:val="clear" w:color="auto" w:fill="auto"/>
        <w:bidi w:val="0"/>
        <w:spacing w:before="0" w:after="400" w:line="214" w:lineRule="auto"/>
        <w:ind w:left="0" w:right="0" w:firstLine="540"/>
      </w:pPr>
      <w:r>
        <w:rPr>
          <w:color w:val="000000"/>
          <w:spacing w:val="0"/>
          <w:w w:val="100"/>
          <w:position w:val="0"/>
          <w:shd w:val="clear" w:color="auto" w:fill="auto"/>
          <w:lang w:val="ru-RU" w:eastAsia="ru-RU" w:bidi="ru-RU"/>
        </w:rPr>
        <w:t>Какъ согласить § 4 съ §§ 25 и 26? Видно, всѣмъ намъ дана па долю общая слабость увлекаться нашими носильными открытіями? Ми не коснемся статей: «Отношенія системы холеры къ человѣческому орга</w:t>
        <w:softHyphen/>
        <w:t>низму» и «Явленія трупоразьятія» умершихъ отъ холеры, но должны признаться, что изреченіе лейбмеднка Мандта очень-удачно н очень можетъ быть приноровлено ко многимъ писателямъ о холерѣ.</w:t>
      </w:r>
    </w:p>
    <w:p>
      <w:pPr>
        <w:pStyle w:val="Style38"/>
        <w:keepNext w:val="0"/>
        <w:keepLines w:val="0"/>
        <w:widowControl w:val="0"/>
        <w:shd w:val="clear" w:color="auto" w:fill="auto"/>
        <w:bidi w:val="0"/>
        <w:spacing w:before="0" w:after="0" w:line="221" w:lineRule="auto"/>
        <w:ind w:left="0" w:right="0" w:firstLine="540"/>
      </w:pPr>
      <w:r>
        <w:rPr>
          <w:b/>
          <w:bCs/>
          <w:color w:val="000000"/>
          <w:spacing w:val="0"/>
          <w:w w:val="100"/>
          <w:position w:val="0"/>
          <w:sz w:val="36"/>
          <w:szCs w:val="36"/>
          <w:shd w:val="clear" w:color="auto" w:fill="auto"/>
          <w:lang w:val="ru-RU" w:eastAsia="ru-RU" w:bidi="ru-RU"/>
        </w:rPr>
        <w:t xml:space="preserve">38) МііМОЛВЕ </w:t>
      </w:r>
      <w:r>
        <w:rPr>
          <w:b/>
          <w:bCs/>
          <w:color w:val="000000"/>
          <w:spacing w:val="0"/>
          <w:w w:val="100"/>
          <w:position w:val="0"/>
          <w:sz w:val="36"/>
          <w:szCs w:val="36"/>
          <w:shd w:val="clear" w:color="auto" w:fill="auto"/>
          <w:lang w:val="de-DE" w:eastAsia="de-DE" w:bidi="de-DE"/>
        </w:rPr>
        <w:t xml:space="preserve">SVK </w:t>
      </w:r>
      <w:r>
        <w:rPr>
          <w:b/>
          <w:bCs/>
          <w:color w:val="000000"/>
          <w:spacing w:val="0"/>
          <w:w w:val="100"/>
          <w:position w:val="0"/>
          <w:sz w:val="36"/>
          <w:szCs w:val="36"/>
          <w:shd w:val="clear" w:color="auto" w:fill="auto"/>
          <w:lang w:val="fr-FR" w:eastAsia="fr-FR" w:bidi="fr-FR"/>
        </w:rPr>
        <w:t>LE DÉVELOPPEMENT, LES CAUSES ET LE TRAITE</w:t>
        <w:softHyphen/>
        <w:t xml:space="preserve">MENT </w:t>
      </w:r>
      <w:r>
        <w:rPr>
          <w:smallCaps/>
          <w:color w:val="000000"/>
          <w:spacing w:val="0"/>
          <w:w w:val="100"/>
          <w:position w:val="0"/>
          <w:shd w:val="clear" w:color="auto" w:fill="auto"/>
          <w:lang w:val="fr-FR" w:eastAsia="fr-FR" w:bidi="fr-FR"/>
        </w:rPr>
        <w:t xml:space="preserve">du cholera, </w:t>
      </w:r>
      <w:r>
        <w:rPr>
          <w:i/>
          <w:iCs/>
          <w:color w:val="000000"/>
          <w:spacing w:val="0"/>
          <w:w w:val="100"/>
          <w:position w:val="0"/>
          <w:shd w:val="clear" w:color="auto" w:fill="auto"/>
          <w:lang w:val="fr-FR" w:eastAsia="fr-FR" w:bidi="fr-FR"/>
        </w:rPr>
        <w:t>par</w:t>
      </w:r>
      <w:r>
        <w:rPr>
          <w:color w:val="000000"/>
          <w:spacing w:val="0"/>
          <w:w w:val="100"/>
          <w:position w:val="0"/>
          <w:shd w:val="clear" w:color="auto" w:fill="auto"/>
          <w:lang w:val="fr-FR" w:eastAsia="fr-FR" w:bidi="fr-FR"/>
        </w:rPr>
        <w:t xml:space="preserve"> Ch. Dvorjak. </w:t>
      </w:r>
      <w:r>
        <w:rPr>
          <w:i/>
          <w:iCs/>
          <w:color w:val="000000"/>
          <w:spacing w:val="0"/>
          <w:w w:val="100"/>
          <w:position w:val="0"/>
          <w:shd w:val="clear" w:color="auto" w:fill="auto"/>
          <w:lang w:val="fr-FR" w:eastAsia="fr-FR" w:bidi="fr-FR"/>
        </w:rPr>
        <w:t xml:space="preserve">Médecin de la cour. </w:t>
      </w:r>
      <w:r>
        <w:rPr>
          <w:smallCaps/>
          <w:color w:val="000000"/>
          <w:spacing w:val="0"/>
          <w:w w:val="100"/>
          <w:position w:val="0"/>
          <w:shd w:val="clear" w:color="auto" w:fill="auto"/>
          <w:lang w:val="ru-RU" w:eastAsia="ru-RU" w:bidi="ru-RU"/>
        </w:rPr>
        <w:t xml:space="preserve">(Записки о происхожденіи, причинахъ н леченіи холеры, </w:t>
      </w:r>
      <w:r>
        <w:rPr>
          <w:i/>
          <w:iCs/>
          <w:color w:val="000000"/>
          <w:spacing w:val="0"/>
          <w:w w:val="100"/>
          <w:position w:val="0"/>
          <w:shd w:val="clear" w:color="auto" w:fill="auto"/>
          <w:lang w:val="ru-RU" w:eastAsia="ru-RU" w:bidi="ru-RU"/>
        </w:rPr>
        <w:t>сои,</w:t>
      </w:r>
      <w:r>
        <w:rPr>
          <w:color w:val="000000"/>
          <w:spacing w:val="0"/>
          <w:w w:val="100"/>
          <w:position w:val="0"/>
          <w:shd w:val="clear" w:color="auto" w:fill="auto"/>
          <w:lang w:val="ru-RU" w:eastAsia="ru-RU" w:bidi="ru-RU"/>
        </w:rPr>
        <w:t xml:space="preserve"> ІИ. Дворжа</w:t>
        <w:softHyphen/>
        <w:t xml:space="preserve">ка.) </w:t>
      </w:r>
      <w:r>
        <w:rPr>
          <w:i/>
          <w:iCs/>
          <w:color w:val="000000"/>
          <w:spacing w:val="0"/>
          <w:w w:val="100"/>
          <w:position w:val="0"/>
          <w:shd w:val="clear" w:color="auto" w:fill="auto"/>
          <w:lang w:val="ru-RU" w:eastAsia="ru-RU" w:bidi="ru-RU"/>
        </w:rPr>
        <w:t xml:space="preserve">Санктпетербургъ. </w:t>
      </w:r>
      <w:r>
        <w:rPr>
          <w:i/>
          <w:iCs/>
          <w:color w:val="000000"/>
          <w:spacing w:val="0"/>
          <w:w w:val="100"/>
          <w:position w:val="0"/>
          <w:shd w:val="clear" w:color="auto" w:fill="auto"/>
          <w:lang w:val="fr-FR" w:eastAsia="fr-FR" w:bidi="fr-FR"/>
        </w:rPr>
        <w:t xml:space="preserve">I8J8. </w:t>
      </w:r>
      <w:r>
        <w:rPr>
          <w:i/>
          <w:iCs/>
          <w:color w:val="000000"/>
          <w:spacing w:val="0"/>
          <w:w w:val="100"/>
          <w:position w:val="0"/>
          <w:shd w:val="clear" w:color="auto" w:fill="auto"/>
          <w:lang w:val="ru-RU" w:eastAsia="ru-RU" w:bidi="ru-RU"/>
        </w:rPr>
        <w:t>Во францу'скоЛ гітп. Въ 8-ю д. .г. 11 и 51 стр.</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Имя автора этой «Записки)) очень-извѣстно: поэтому считаемъ на</w:t>
        <w:softHyphen/>
        <w:t>добнымъ обратить вниманіе на его сочиненіе, тѣмъ болѣе, что пред</w:t>
        <w:softHyphen/>
        <w:t>лагаемая имъ метода леченія снискала многихъ послѣдователей. Приве</w:t>
        <w:softHyphen/>
        <w:t>демъ здѣсь, для ознакомленія читателей съ сочиненіемъ д-ра Дворжа</w:t>
        <w:softHyphen/>
        <w:t>ка, главное изъ его книги. Возьмемъ наудачу статью о причинахъ хо</w:t>
        <w:softHyphen/>
        <w:t>леры. Вотъ что говоритъ авторъ касательно этого:</w:t>
      </w:r>
    </w:p>
    <w:p>
      <w:pPr>
        <w:pStyle w:val="Style38"/>
        <w:keepNext w:val="0"/>
        <w:keepLines w:val="0"/>
        <w:widowControl w:val="0"/>
        <w:shd w:val="clear" w:color="auto" w:fill="auto"/>
        <w:bidi w:val="0"/>
        <w:spacing w:before="0" w:after="0" w:line="211" w:lineRule="auto"/>
        <w:ind w:left="0" w:right="0" w:firstLine="540"/>
        <w:rPr>
          <w:sz w:val="40"/>
          <w:szCs w:val="40"/>
        </w:rPr>
      </w:pPr>
      <w:r>
        <w:rPr>
          <w:color w:val="000000"/>
          <w:spacing w:val="0"/>
          <w:w w:val="100"/>
          <w:position w:val="0"/>
          <w:sz w:val="40"/>
          <w:szCs w:val="40"/>
          <w:shd w:val="clear" w:color="auto" w:fill="auto"/>
          <w:lang w:val="ru-RU" w:eastAsia="ru-RU" w:bidi="ru-RU"/>
        </w:rPr>
        <w:t>«Много было дѣлано изысканій, чтобы узнать ближайшую причину холе</w:t>
        <w:softHyphen/>
        <w:t>ры; безчисленныя труйоразъятія не показали ничего, кромѣ слѣдствій бо</w:t>
        <w:softHyphen/>
        <w:t>лѣзни и иногда только дѣйствіе лекарствъ, употребленныхъ, для леченія. Пе</w:t>
        <w:softHyphen/>
        <w:t>ремѣны, найденныя въ строеніи и химическомъ составѣ частей подавали но</w:t>
        <w:softHyphen/>
        <w:t>выя къ догадкамъ, и служили основаніемъ столь различныхъ теорій, но ко</w:t>
        <w:softHyphen/>
        <w:t>имъ думали объяснять причину болѣзни. Мнѣнія врачей различны въ отно</w:t>
        <w:softHyphen/>
        <w:t>шеніи сущности холеры; нѣкоторые врачи стараются доказать, что болѣз</w:t>
        <w:softHyphen/>
        <w:t>ненное начало (принципъ! дѣйствуетъ сначала па узловатую систему нер</w:t>
        <w:softHyphen/>
        <w:t>вовъ и что припадки холеры суть слѣдствіе этого пораженія; по мнѣнію дру</w:t>
        <w:softHyphen/>
        <w:t>гихъ врачей, это начало имѣетъ вліяніе прямо на кровь, но ея измѣненіе ста- новнтся причиною! припадковъ, появляющихся въ.продолженіе холеры.»</w:t>
      </w:r>
    </w:p>
    <w:p>
      <w:pPr>
        <w:pStyle w:val="Style38"/>
        <w:keepNext w:val="0"/>
        <w:keepLines w:val="0"/>
        <w:widowControl w:val="0"/>
        <w:shd w:val="clear" w:color="auto" w:fill="auto"/>
        <w:bidi w:val="0"/>
        <w:spacing w:before="0" w:after="0" w:line="214" w:lineRule="auto"/>
        <w:ind w:left="0" w:right="0" w:firstLine="540"/>
        <w:sectPr>
          <w:headerReference w:type="even" r:id="rId152"/>
          <w:headerReference w:type="default" r:id="rId153"/>
          <w:footerReference w:type="even" r:id="rId154"/>
          <w:footerReference w:type="default" r:id="rId155"/>
          <w:headerReference w:type="first" r:id="rId156"/>
          <w:pgSz w:w="16590" w:h="26155"/>
          <w:pgMar w:top="1330" w:left="844" w:right="843" w:bottom="698" w:header="0" w:footer="3" w:gutter="0"/>
          <w:pgNumType w:start="72"/>
          <w:cols w:space="720"/>
          <w:noEndnote/>
          <w:rtlGutter w:val="0"/>
          <w:docGrid w:linePitch="360"/>
        </w:sectPr>
      </w:pPr>
      <w:r>
        <w:rPr>
          <w:color w:val="000000"/>
          <w:spacing w:val="0"/>
          <w:w w:val="100"/>
          <w:position w:val="0"/>
          <w:shd w:val="clear" w:color="auto" w:fill="auto"/>
          <w:lang w:val="ru-RU" w:eastAsia="ru-RU" w:bidi="ru-RU"/>
        </w:rPr>
        <w:t>Не принимая на себя труда рѣшить этотъ споръ, авторъ разсматри</w:t>
        <w:softHyphen/>
        <w:t>ваетъ лишь припадки при постели больныхъ и дѣйствіе лекарствъ,</w:t>
      </w:r>
    </w:p>
    <w:p>
      <w:pPr>
        <w:pStyle w:val="Style38"/>
        <w:keepNext w:val="0"/>
        <w:keepLines w:val="0"/>
        <w:widowControl w:val="0"/>
        <w:shd w:val="clear" w:color="auto" w:fill="auto"/>
        <w:bidi w:val="0"/>
        <w:spacing w:before="0" w:after="40" w:line="197" w:lineRule="auto"/>
        <w:ind w:left="0" w:right="0" w:firstLine="0"/>
        <w:rPr>
          <w:sz w:val="48"/>
          <w:szCs w:val="48"/>
        </w:rPr>
      </w:pPr>
      <w:r>
        <w:rPr>
          <w:color w:val="000000"/>
          <w:spacing w:val="0"/>
          <w:w w:val="100"/>
          <w:position w:val="0"/>
          <w:sz w:val="48"/>
          <w:szCs w:val="48"/>
          <w:shd w:val="clear" w:color="auto" w:fill="auto"/>
          <w:lang w:val="ru-RU" w:eastAsia="ru-RU" w:bidi="ru-RU"/>
        </w:rPr>
        <w:t>оказывающихся полезными. Но очевпдпо, что онъ склоняется къ те</w:t>
        <w:softHyphen/>
        <w:t>оріи, которая допускаетъ измѣненіе крови.</w:t>
      </w:r>
    </w:p>
    <w:p>
      <w:pPr>
        <w:pStyle w:val="Style38"/>
        <w:keepNext w:val="0"/>
        <w:keepLines w:val="0"/>
        <w:widowControl w:val="0"/>
        <w:shd w:val="clear" w:color="auto" w:fill="auto"/>
        <w:bidi w:val="0"/>
        <w:spacing w:before="0" w:after="40" w:line="211" w:lineRule="auto"/>
        <w:ind w:left="0" w:right="0" w:firstLine="600"/>
        <w:rPr>
          <w:sz w:val="40"/>
          <w:szCs w:val="40"/>
        </w:rPr>
      </w:pPr>
      <w:r>
        <w:rPr>
          <w:color w:val="000000"/>
          <w:spacing w:val="0"/>
          <w:w w:val="100"/>
          <w:position w:val="0"/>
          <w:sz w:val="40"/>
          <w:szCs w:val="40"/>
          <w:shd w:val="clear" w:color="auto" w:fill="auto"/>
          <w:lang w:val="ru-RU" w:eastAsia="ru-RU" w:bidi="ru-RU"/>
        </w:rPr>
        <w:t>. Между припадками, доказывающими, чтй холера есть слѣдствіе первона</w:t>
        <w:softHyphen/>
        <w:t>чальнаго измѣненіи крови, замѣчательнѣйшіе суть: предвѣстники болѣзни, какъ-то: головокруженіе, боль головы, давленіе груди, сопровождаемые крѣп</w:t>
        <w:softHyphen/>
        <w:t>кимъ, скорымъ пульсомъ, но безъ препятствія въ дыханіи. Если бы эти При</w:t>
        <w:softHyphen/>
        <w:t>падки были слѣдствіемъ 'пораженія узловатой системы нервовъ, то пульсъ былъ бы слабый, ѵдобоежимаемыіі, а дыханіе глубокое было бы не иозмож- но. Болѣзнь всегда рѣшается густою мочою, въ котороіі бываетъ кирпичнаго цвѣта осѣдъ (осадокъ) въ большомъ количествѣ. Если бы болѣзнь была Слѣд</w:t>
        <w:softHyphen/>
        <w:t>ствіемъ пораженія нервной системы, то моча была бы водянистая и въ боль</w:t>
        <w:softHyphen/>
        <w:t>шемъ количествѣ.»</w:t>
      </w:r>
    </w:p>
    <w:p>
      <w:pPr>
        <w:pStyle w:val="Style38"/>
        <w:keepNext w:val="0"/>
        <w:keepLines w:val="0"/>
        <w:widowControl w:val="0"/>
        <w:shd w:val="clear" w:color="auto" w:fill="auto"/>
        <w:bidi w:val="0"/>
        <w:spacing w:before="0" w:after="40" w:line="211" w:lineRule="auto"/>
        <w:ind w:left="0" w:right="0" w:firstLine="600"/>
      </w:pPr>
      <w:r>
        <w:rPr>
          <w:color w:val="000000"/>
          <w:spacing w:val="0"/>
          <w:w w:val="100"/>
          <w:position w:val="0"/>
          <w:shd w:val="clear" w:color="auto" w:fill="auto"/>
          <w:lang w:val="ru-RU" w:eastAsia="ru-RU" w:bidi="ru-RU"/>
        </w:rPr>
        <w:t>Посмотримъ, что говоритъ авторъ объ общемъ кровопусканіи (т. с*. изъ вены); этотъ предметъ имѣетъ защитниковъ и противниковъ:</w:t>
      </w:r>
    </w:p>
    <w:p>
      <w:pPr>
        <w:pStyle w:val="Style38"/>
        <w:keepNext w:val="0"/>
        <w:keepLines w:val="0"/>
        <w:widowControl w:val="0"/>
        <w:shd w:val="clear" w:color="auto" w:fill="auto"/>
        <w:bidi w:val="0"/>
        <w:spacing w:before="0" w:after="80" w:line="211" w:lineRule="auto"/>
        <w:ind w:left="0" w:right="0" w:firstLine="600"/>
        <w:rPr>
          <w:sz w:val="40"/>
          <w:szCs w:val="40"/>
        </w:rPr>
      </w:pPr>
      <w:r>
        <w:rPr>
          <w:color w:val="000000"/>
          <w:spacing w:val="0"/>
          <w:w w:val="100"/>
          <w:position w:val="0"/>
          <w:sz w:val="40"/>
          <w:szCs w:val="40"/>
          <w:shd w:val="clear" w:color="auto" w:fill="auto"/>
          <w:lang w:val="ru-RU" w:eastAsia="ru-RU" w:bidi="ru-RU"/>
        </w:rPr>
        <w:t>« Чтобы рѣшить этотъ вопросъ, надобно разсматривать леченіе, во время ко</w:t>
        <w:softHyphen/>
        <w:t>тораго пускаютъ кровь больному; часто дѣлается это (кровоиускаіііе) при способахъ теченія весьма-различныхъ; случается, что это бываетъ при тече</w:t>
        <w:softHyphen/>
        <w:t>ніи, которое само но себѣ было бы достаточно, и тогда напрасно приписы</w:t>
        <w:softHyphen/>
        <w:t>вается выздоровленіе больнагО кровопусканію: очень-часто бываетъ против</w:t>
        <w:softHyphen/>
        <w:t>ное этому... Я дѣлаю кровопусканіе въ началѣ болѣзни, не для того, чтобы унять воспаленіе, ибо холера не есть воспаленіе, но чтобы уменьшить массу крови у людей полнокровныхъ, или у тѣхъ, кто привыкъ къ кровопусканію. »</w:t>
      </w:r>
    </w:p>
    <mc:AlternateContent>
      <mc:Choice Requires="wps">
        <w:drawing>
          <wp:anchor distT="0" distB="0" distL="0" distR="0" simplePos="0" relativeHeight="125829424" behindDoc="0" locked="0" layoutInCell="1" allowOverlap="1">
            <wp:simplePos x="0" y="0"/>
            <wp:positionH relativeFrom="page">
              <wp:posOffset>607060</wp:posOffset>
            </wp:positionH>
            <wp:positionV relativeFrom="paragraph">
              <wp:posOffset>6248400</wp:posOffset>
            </wp:positionV>
            <wp:extent cx="9191625" cy="2590800"/>
            <wp:wrapTopAndBottom/>
            <wp:docPr id="251" name="Shape 251"/>
            <a:graphic xmlns:a="http://schemas.openxmlformats.org/drawingml/2006/main">
              <a:graphicData uri="http://schemas.microsoft.com/office/word/2010/wordprocessingShape">
                <wps:wsp>
                  <wps:cNvSpPr txBox="1"/>
                  <wps:spPr>
                    <a:xfrm>
                      <a:ext cx="9191625" cy="2590800"/>
                    </a:xfrm>
                    <a:prstGeom prst="rect"/>
                    <a:noFill/>
                  </wps:spPr>
                  <wps:txbx>
                    <w:txbxContent>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ватой системы нервовъ. По всей вѣроятности, болѣзнетворное начало распространено въ атмосферѣ; вѣроятно, оно дѣйствуетъ на организмъ чрезъ дыханіе и всасываніе, совершающееся посредствомъ кожи; дѣй</w:t>
                          <w:softHyphen/>
                          <w:t>ствіе это очень-слабо безъ участія органовъ пищеваренія. Что до сущности своей, то болѣзнетворное начало уподобляется испареніямъ болотнымъ и подземнымъ; касательно же способа распространенія, оно имѣетъ много сходства съ скарлатиною. Животныя млекопитающія и птицы, ио-вндпмому, также ощущаютъ пагубное дѣйствіе этого бо</w:t>
                          <w:softHyphen/>
                          <w:t>лѣзненнаго начала, хотя въ меньшей степени.</w:t>
                        </w:r>
                      </w:p>
                    </w:txbxContent>
                  </wps:txbx>
                  <wps:bodyPr lIns="0" tIns="0" rIns="0" bIns="0">
                    <a:spAutoFit/>
                  </wps:bodyPr>
                </wps:wsp>
              </a:graphicData>
            </a:graphic>
          </wp:anchor>
        </w:drawing>
      </mc:Choice>
      <mc:Fallback>
        <w:pict>
          <v:shape id="_x0000_s1277" type="#_x0000_t202" style="position:absolute;margin-left:5.5999999999999996pt;margin-top:492.pt;width:723.75pt;height:204.pt;z-index:-125829329;mso-wrap-distance-left:0;mso-wrap-distance-right:0;mso-position-horizontal-relative:margin" filled="f" stroked="f">
            <v:textbox style="mso-fit-shape-to-text:t" inset="0,0,0,0">
              <w:txbxContent>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ватой системы нервовъ. По всей вѣроятности, болѣзнетворное начало распространено въ атмосферѣ; вѣроятно, оно дѣйствуетъ на организмъ чрезъ дыханіе и всасываніе, совершающееся посредствомъ кожи; дѣй</w:t>
                    <w:softHyphen/>
                    <w:t>ствіе это очень-слабо безъ участія органовъ пищеваренія. Что до сущности своей, то болѣзнетворное начало уподобляется испареніямъ болотнымъ и подземнымъ; касательно же способа распространенія, оно имѣетъ много сходства съ скарлатиною. Животныя млекопитающія и птицы, ио-вндпмому, также ощущаютъ пагубное дѣйствіе этого бо</w:t>
                    <w:softHyphen/>
                    <w:t>лѣзненнаго начала, хотя въ меньшей степени.</w:t>
                  </w:r>
                </w:p>
              </w:txbxContent>
            </v:textbox>
            <w10:wrap type="topAndBottom" anchorx="margin"/>
          </v:shape>
        </w:pict>
      </mc:Fallback>
    </mc:AlternateContent>
    <w:p>
      <w:pPr>
        <w:pStyle w:val="Style38"/>
        <w:keepNext w:val="0"/>
        <w:keepLines w:val="0"/>
        <w:widowControl w:val="0"/>
        <w:shd w:val="clear" w:color="auto" w:fill="auto"/>
        <w:bidi w:val="0"/>
        <w:spacing w:before="0" w:after="40" w:line="211" w:lineRule="auto"/>
        <w:ind w:left="0" w:right="0" w:firstLine="600"/>
        <w:sectPr>
          <w:headerReference w:type="even" r:id="rId157"/>
          <w:headerReference w:type="default" r:id="rId158"/>
          <w:footerReference w:type="even" r:id="rId159"/>
          <w:footerReference w:type="default" r:id="rId160"/>
          <w:pgSz w:w="16590" w:h="26155"/>
          <w:pgMar w:top="1330" w:left="844" w:right="843" w:bottom="698" w:header="0" w:footer="3" w:gutter="0"/>
          <w:pgNumType w:start="93"/>
          <w:cols w:space="720"/>
          <w:noEndnote/>
          <w:rtlGutter w:val="0"/>
          <w:docGrid w:linePitch="360"/>
        </w:sectPr>
      </w:pPr>
      <w:r>
        <w:rPr>
          <w:color w:val="000000"/>
          <w:spacing w:val="0"/>
          <w:w w:val="100"/>
          <w:position w:val="0"/>
          <w:shd w:val="clear" w:color="auto" w:fill="auto"/>
          <w:lang w:val="ru-RU" w:eastAsia="ru-RU" w:bidi="ru-RU"/>
        </w:rPr>
        <w:t xml:space="preserve">Авторъ не совѣтуетъ дѣлать кровопусканіе, когда болѣзнетворное начало подѣйствовало непосредственно па узловатую систему нервовъ. Дѣйствіе лекарсгвъ, употребленныхъ съ успѣхомъ, можетъ нѣсколько объяснитъ скрытную причину болѣзни. Въ большемъ числѣ лекарсгвъ первое мѣсто занимали потогонныя, Которыя, производя испарину, останавливали развитіе холеры..ІІо мнѣнію автора, это основывается на ускореніи кровообращенія, и это увѣряетъ его, что холера есть </w:t>
      </w:r>
      <w:r>
        <w:rPr>
          <w:i/>
          <w:iCs/>
          <w:color w:val="000000"/>
          <w:spacing w:val="0"/>
          <w:w w:val="100"/>
          <w:position w:val="0"/>
          <w:shd w:val="clear" w:color="auto" w:fill="auto"/>
          <w:lang w:val="ru-RU" w:eastAsia="ru-RU" w:bidi="ru-RU"/>
        </w:rPr>
        <w:t>болѣзнь крови;</w:t>
      </w:r>
      <w:r>
        <w:rPr>
          <w:color w:val="000000"/>
          <w:spacing w:val="0"/>
          <w:w w:val="100"/>
          <w:position w:val="0"/>
          <w:shd w:val="clear" w:color="auto" w:fill="auto"/>
          <w:lang w:val="ru-RU" w:eastAsia="ru-RU" w:bidi="ru-RU"/>
        </w:rPr>
        <w:t xml:space="preserve"> дѣйствіе же среднихъ солей въ леченін холеры служитъ сильнѣйшимъ подтвержденіемъ такого мнѣнія. Въ прошедшую эпидемію, </w:t>
      </w:r>
      <w:r>
        <w:rPr>
          <w:color w:val="000000"/>
          <w:spacing w:val="0"/>
          <w:w w:val="100"/>
          <w:position w:val="0"/>
          <w:sz w:val="48"/>
          <w:szCs w:val="48"/>
          <w:shd w:val="clear" w:color="auto" w:fill="auto"/>
          <w:lang w:val="ru-RU" w:eastAsia="ru-RU" w:bidi="ru-RU"/>
        </w:rPr>
        <w:t xml:space="preserve">смертность </w:t>
      </w:r>
      <w:r>
        <w:rPr>
          <w:color w:val="000000"/>
          <w:spacing w:val="0"/>
          <w:w w:val="100"/>
          <w:position w:val="0"/>
          <w:shd w:val="clear" w:color="auto" w:fill="auto"/>
          <w:lang w:val="ru-RU" w:eastAsia="ru-RU" w:bidi="ru-RU"/>
        </w:rPr>
        <w:t>въ Парижѣ была больше, чѣмъ .въ Лондонѣ, именно отъ-то- го, что въ Англіи болѣе употребляли среднія соли. Въ Лондонѣ, осно</w:t>
        <w:softHyphen/>
        <w:t xml:space="preserve">вываясь на опытахъ Стевенса </w:t>
      </w:r>
      <w:r>
        <w:rPr>
          <w:color w:val="000000"/>
          <w:spacing w:val="0"/>
          <w:w w:val="100"/>
          <w:position w:val="0"/>
          <w:shd w:val="clear" w:color="auto" w:fill="auto"/>
          <w:lang w:val="de-DE" w:eastAsia="de-DE" w:bidi="de-DE"/>
        </w:rPr>
        <w:t xml:space="preserve">(Stevens), </w:t>
      </w:r>
      <w:r>
        <w:rPr>
          <w:color w:val="000000"/>
          <w:spacing w:val="0"/>
          <w:w w:val="100"/>
          <w:position w:val="0"/>
          <w:shd w:val="clear" w:color="auto" w:fill="auto"/>
          <w:lang w:val="ru-RU" w:eastAsia="ru-RU" w:bidi="ru-RU"/>
        </w:rPr>
        <w:t>лечили холерныхъ поварен</w:t>
        <w:softHyphen/>
        <w:t>ною солыо. Обыкновенно среднія соли служатъ противъ острыхъ бо</w:t>
        <w:softHyphen/>
        <w:t>лѣзней, гдѣ мы дѣлаемъ кровопусканіе; воспалительный сгустокъ кро</w:t>
        <w:softHyphen/>
        <w:t xml:space="preserve">пи, замѣчаемый при этомъ, есть доказательство </w:t>
      </w:r>
      <w:r>
        <w:rPr>
          <w:i/>
          <w:iCs/>
          <w:color w:val="000000"/>
          <w:spacing w:val="0"/>
          <w:w w:val="100"/>
          <w:position w:val="0"/>
          <w:shd w:val="clear" w:color="auto" w:fill="auto"/>
          <w:lang w:val="ru-RU" w:eastAsia="ru-RU" w:bidi="ru-RU"/>
        </w:rPr>
        <w:t xml:space="preserve">измѣненія крови. </w:t>
      </w:r>
      <w:r>
        <w:rPr>
          <w:color w:val="000000"/>
          <w:spacing w:val="0"/>
          <w:w w:val="100"/>
          <w:position w:val="0"/>
          <w:shd w:val="clear" w:color="auto" w:fill="auto"/>
          <w:lang w:val="ru-RU" w:eastAsia="ru-RU" w:bidi="ru-RU"/>
        </w:rPr>
        <w:t xml:space="preserve">Если среднія соли столь же полезны въ леченін холерныхъ, какъ г» одержимыхъ острыми болѣзнями, то слѣдуетъ, что ближайшая причина холеры есть </w:t>
      </w:r>
      <w:r>
        <w:rPr>
          <w:i/>
          <w:iCs/>
          <w:color w:val="000000"/>
          <w:spacing w:val="0"/>
          <w:w w:val="100"/>
          <w:position w:val="0"/>
          <w:shd w:val="clear" w:color="auto" w:fill="auto"/>
          <w:lang w:val="ru-RU" w:eastAsia="ru-RU" w:bidi="ru-RU"/>
        </w:rPr>
        <w:t>измѣненіе крови.</w:t>
      </w:r>
      <w:r>
        <w:rPr>
          <w:color w:val="000000"/>
          <w:spacing w:val="0"/>
          <w:w w:val="100"/>
          <w:position w:val="0"/>
          <w:shd w:val="clear" w:color="auto" w:fill="auto"/>
          <w:lang w:val="ru-RU" w:eastAsia="ru-RU" w:bidi="ru-RU"/>
        </w:rPr>
        <w:t xml:space="preserve"> Послѣ этого авторъ переходитъ къ изслѣдованію отдаленныхъ причинъ холеры. Сюда относится недо</w:t>
        <w:softHyphen/>
        <w:t>статокъ электричества во многихъ мѣстахъ, замѣченный во время хо</w:t>
        <w:softHyphen/>
        <w:t>лерной эпидеміи. Это родило теорію, что отъ недостатка электричества дѣлается слабость органической -жизни и, слѣдовательно, слабость узло</w:t>
        <w:softHyphen/>
      </w:r>
    </w:p>
    <w:drawing>
      <wp:anchor distT="0" distB="0" distL="114300" distR="114300" simplePos="0" relativeHeight="125829426" behindDoc="0" locked="0" layoutInCell="1" allowOverlap="1">
        <wp:simplePos x="0" y="0"/>
        <wp:positionH relativeFrom="page">
          <wp:posOffset>546100</wp:posOffset>
        </wp:positionH>
        <wp:positionV relativeFrom="margin">
          <wp:posOffset>-47625</wp:posOffset>
        </wp:positionV>
        <wp:extent cx="286385" cy="298450"/>
        <wp:wrapSquare wrapText="bothSides"/>
        <wp:docPr id="261" name="Shape 261"/>
        <a:graphic xmlns:a="http://schemas.openxmlformats.org/drawingml/2006/main">
          <a:graphicData uri="http://schemas.openxmlformats.org/drawingml/2006/picture">
            <pic:pic xmlns:pic="http://schemas.openxmlformats.org/drawingml/2006/picture">
              <pic:nvPicPr>
                <pic:cNvPr id="262" name="Picture box 262"/>
                <pic:cNvPicPr/>
              </pic:nvPicPr>
              <pic:blipFill>
                <a:blip r:embed="rId161"/>
                <a:stretch/>
              </pic:blipFill>
              <pic:spPr>
                <a:xfrm>
                  <a:ext cx="286385" cy="298450"/>
                </a:xfrm>
                <a:prstGeom prst="rect"/>
              </pic:spPr>
            </pic:pic>
          </a:graphicData>
        </a:graphic>
      </wp:anchor>
    </w:drawing>
    <w:p>
      <w:pPr>
        <w:pStyle w:val="Style76"/>
        <w:keepNext w:val="0"/>
        <w:keepLines w:val="0"/>
        <w:widowControl w:val="0"/>
        <w:shd w:val="clear" w:color="auto" w:fill="auto"/>
        <w:bidi w:val="0"/>
        <w:spacing w:before="0" w:after="380" w:line="240" w:lineRule="auto"/>
        <w:ind w:left="4400" w:right="0" w:firstLine="0"/>
        <w:jc w:val="left"/>
        <w:rPr>
          <w:sz w:val="24"/>
          <w:szCs w:val="24"/>
        </w:rPr>
      </w:pPr>
      <w:r>
        <w:rPr>
          <w:b/>
          <w:bCs/>
          <w:color w:val="000000"/>
          <w:spacing w:val="0"/>
          <w:w w:val="100"/>
          <w:position w:val="0"/>
          <w:sz w:val="24"/>
          <w:szCs w:val="24"/>
          <w:shd w:val="clear" w:color="auto" w:fill="auto"/>
          <w:lang w:val="ru-RU" w:eastAsia="ru-RU" w:bidi="ru-RU"/>
        </w:rPr>
        <w:t xml:space="preserve">ІІИІ.ЛОІТА'І’ПЧР.СКЛН </w:t>
      </w:r>
      <w:r>
        <w:rPr>
          <w:b/>
          <w:bCs/>
          <w:color w:val="000000"/>
          <w:spacing w:val="0"/>
          <w:w w:val="100"/>
          <w:position w:val="0"/>
          <w:sz w:val="24"/>
          <w:szCs w:val="24"/>
          <w:shd w:val="clear" w:color="auto" w:fill="auto"/>
          <w:lang w:val="de-DE" w:eastAsia="de-DE" w:bidi="de-DE"/>
        </w:rPr>
        <w:t>Xl'OllliKA,</w:t>
      </w:r>
    </w:p>
    <w:p>
      <w:pPr>
        <w:pStyle w:val="Style38"/>
        <w:keepNext w:val="0"/>
        <w:keepLines w:val="0"/>
        <w:widowControl w:val="0"/>
        <w:shd w:val="clear" w:color="auto" w:fill="auto"/>
        <w:bidi w:val="0"/>
        <w:spacing w:before="0" w:after="0" w:line="216" w:lineRule="auto"/>
        <w:ind w:left="0" w:right="0" w:firstLine="500"/>
      </w:pPr>
      <w:r>
        <w:rPr>
          <w:color w:val="000000"/>
          <w:spacing w:val="0"/>
          <w:w w:val="100"/>
          <w:position w:val="0"/>
          <w:shd w:val="clear" w:color="auto" w:fill="auto"/>
          <w:lang w:val="ru-RU" w:eastAsia="ru-RU" w:bidi="ru-RU"/>
        </w:rPr>
        <w:t xml:space="preserve">Обнаруженіе перваго дѣйствія холеры на кровь авторъ старается доказать сгущеніемъ и чернымъ цвѣтомъ крови по мѣрѣ усиленія </w:t>
      </w:r>
      <w:r>
        <w:rPr>
          <w:color w:val="000000"/>
          <w:spacing w:val="0"/>
          <w:w w:val="100"/>
          <w:position w:val="0"/>
          <w:sz w:val="48"/>
          <w:szCs w:val="48"/>
          <w:shd w:val="clear" w:color="auto" w:fill="auto"/>
          <w:lang w:val="ru-RU" w:eastAsia="ru-RU" w:bidi="ru-RU"/>
        </w:rPr>
        <w:t>бо</w:t>
        <w:softHyphen/>
      </w:r>
      <w:r>
        <w:rPr>
          <w:color w:val="000000"/>
          <w:spacing w:val="0"/>
          <w:w w:val="100"/>
          <w:position w:val="0"/>
          <w:shd w:val="clear" w:color="auto" w:fill="auto"/>
          <w:lang w:val="ru-RU" w:eastAsia="ru-RU" w:bidi="ru-RU"/>
        </w:rPr>
        <w:t xml:space="preserve">лѣзни; чѣмъ гуще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чернѣе становится кровь, тѣмъ-болѣе утрачива</w:t>
        <w:softHyphen/>
        <w:t>етъ она оживляющія свойства; всѣ органы животной жизни ослабѣ</w:t>
        <w:softHyphen/>
        <w:t>ваютъ въ-слѣдстіс этого измѣненія крови.</w:t>
      </w:r>
    </w:p>
    <w:p>
      <w:pPr>
        <w:pStyle w:val="Style38"/>
        <w:keepNext w:val="0"/>
        <w:keepLines w:val="0"/>
        <w:widowControl w:val="0"/>
        <w:shd w:val="clear" w:color="auto" w:fill="auto"/>
        <w:bidi w:val="0"/>
        <w:spacing w:before="0" w:after="0" w:line="226" w:lineRule="auto"/>
        <w:ind w:left="0" w:right="0" w:firstLine="500"/>
      </w:pPr>
      <w:r>
        <w:rPr>
          <w:color w:val="000000"/>
          <w:spacing w:val="0"/>
          <w:w w:val="100"/>
          <w:position w:val="0"/>
          <w:shd w:val="clear" w:color="auto" w:fill="auto"/>
          <w:lang w:val="ru-RU" w:eastAsia="ru-RU" w:bidi="ru-RU"/>
        </w:rPr>
        <w:t xml:space="preserve">Теперь посмотрите на лечеиіе холеры, предлагаемое авторомъ: вѣдь когда узнаешь причину дѣйствія, то легко отвратить пли остановить </w:t>
      </w:r>
      <w:r>
        <w:rPr>
          <w:color w:val="000000"/>
          <w:spacing w:val="0"/>
          <w:w w:val="100"/>
          <w:position w:val="0"/>
          <w:sz w:val="38"/>
          <w:szCs w:val="38"/>
          <w:shd w:val="clear" w:color="auto" w:fill="auto"/>
          <w:lang w:val="ru-RU" w:eastAsia="ru-RU" w:bidi="ru-RU"/>
        </w:rPr>
        <w:t xml:space="preserve">и </w:t>
      </w:r>
      <w:r>
        <w:rPr>
          <w:color w:val="000000"/>
          <w:spacing w:val="0"/>
          <w:w w:val="100"/>
          <w:position w:val="0"/>
          <w:shd w:val="clear" w:color="auto" w:fill="auto"/>
          <w:lang w:val="ru-RU" w:eastAsia="ru-RU" w:bidi="ru-RU"/>
        </w:rPr>
        <w:t>самоа дѣйствіе.</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Приступая къ леченію, г. Дворжакъ описываетъ строеніе и отправле</w:t>
        <w:softHyphen/>
        <w:t>ніе кожи и волосные сосуды, въ которыхъ видимо бываетъ патоло</w:t>
        <w:softHyphen/>
        <w:t>гическое измѣненіе крови при жизни больнаго.</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 xml:space="preserve">Синій цвѣтъ кожи </w:t>
      </w:r>
      <w:r>
        <w:rPr>
          <w:color w:val="000000"/>
          <w:spacing w:val="0"/>
          <w:w w:val="100"/>
          <w:position w:val="0"/>
          <w:shd w:val="clear" w:color="auto" w:fill="auto"/>
          <w:lang w:val="de-DE" w:eastAsia="de-DE" w:bidi="de-DE"/>
        </w:rPr>
        <w:t xml:space="preserve">(cyanodermia) </w:t>
      </w:r>
      <w:r>
        <w:rPr>
          <w:color w:val="000000"/>
          <w:spacing w:val="0"/>
          <w:w w:val="100"/>
          <w:position w:val="0"/>
          <w:shd w:val="clear" w:color="auto" w:fill="auto"/>
          <w:lang w:val="ru-RU" w:eastAsia="ru-RU" w:bidi="ru-RU"/>
        </w:rPr>
        <w:t>въ холерѣ есть слѣдствіе застоя крови въ волосныхъ сосудахъ подъ кожею, а причина застоя крови есть сгущеніе ея.</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Химическія разложенія крови и изверженій холерныхъ, сдѣланныя во время эпидеміи, сначала кажутся несходствующнмп между собою, но при внимательномъ разсмотрѣніи свойства составныхъ частей , находимъ, что результаты тождественны. Въ крови холерныхъ коли</w:t>
        <w:softHyphen/>
        <w:t>чество воды меньше, а количество солей больше; но это происходитъ въ-слѣдствіе холерныхъ изверженій. Свидѣтельство, доктора Дсльпеша заслуживаетъ вѣроятія; онъ доказалъ, что соли, находимыя вч» жид</w:t>
        <w:softHyphen/>
        <w:t>кости холерной, имѣютъ пропорцію ту же, какой не достаетъ въ сгусткѣ черной крови. Между солями, входящими въ составъ крови въ здоро</w:t>
        <w:softHyphen/>
        <w:t>вомъ состояніи, хлористый натрій (поваренная соль) бываетъ въ наи- ббльшей пропорціи (0, 6 на 100 частей) тогда-какъ прочія составля</w:t>
        <w:softHyphen/>
        <w:t>ютъ 2—4 десятыхъ. По опытамъ доктора Стевенса, темнокрасный сгу</w:t>
        <w:softHyphen/>
        <w:t>стокъ крови дѣлался свѣтлокраснымъ, бывъ опущенъ въ растворъ по</w:t>
        <w:softHyphen/>
        <w:t>варенной соли, и снова становился темнымъ, когда мыли его въ обык</w:t>
        <w:softHyphen/>
        <w:t>новенной водѣ. Повторяя этотъ опытъ надъ кровію, непосредственно выпущенною изъ вены, мы видимъ, что, кромѣ перемѣны ея цвѣта отъ</w:t>
      </w:r>
    </w:p>
    <mc:AlternateContent>
      <mc:Choice Requires="wps">
        <w:drawing>
          <wp:anchor distT="0" distB="0" distL="0" distR="0" simplePos="0" relativeHeight="125829427" behindDoc="0" locked="0" layoutInCell="1" allowOverlap="1">
            <wp:simplePos x="0" y="0"/>
            <wp:positionH relativeFrom="page">
              <wp:posOffset>703580</wp:posOffset>
            </wp:positionH>
            <wp:positionV relativeFrom="margin">
              <wp:posOffset>9010650</wp:posOffset>
            </wp:positionV>
            <wp:extent cx="9372600" cy="6048375"/>
            <wp:wrapTopAndBottom/>
            <wp:docPr id="263" name="Shape 263"/>
            <a:graphic xmlns:a="http://schemas.openxmlformats.org/drawingml/2006/main">
              <a:graphicData uri="http://schemas.microsoft.com/office/word/2010/wordprocessingShape">
                <wps:wsp>
                  <wps:cNvSpPr txBox="1"/>
                  <wps:spPr>
                    <a:xfrm>
                      <a:ext cx="9372600" cy="6048375"/>
                    </a:xfrm>
                    <a:prstGeom prst="rect"/>
                    <a:noFill/>
                  </wps:spPr>
                  <wps:txbx>
                    <w:txbxContent>
                      <w:p>
                        <w:pPr>
                          <w:pStyle w:val="Style38"/>
                          <w:keepNext w:val="0"/>
                          <w:keepLines w:val="0"/>
                          <w:widowControl w:val="0"/>
                          <w:shd w:val="clear" w:color="auto" w:fill="auto"/>
                          <w:bidi w:val="0"/>
                          <w:spacing w:before="0" w:after="0" w:line="211" w:lineRule="auto"/>
                          <w:ind w:left="0" w:right="0" w:firstLine="0"/>
                        </w:pPr>
                        <w:r>
                          <w:rPr>
                            <w:color w:val="000000"/>
                            <w:spacing w:val="0"/>
                            <w:w w:val="100"/>
                            <w:position w:val="0"/>
                            <w:shd w:val="clear" w:color="auto" w:fill="auto"/>
                            <w:lang w:val="ru-RU" w:eastAsia="ru-RU" w:bidi="ru-RU"/>
                          </w:rPr>
                          <w:t>раствора поваренной соли, происходитъ еще то, что кровь становится жиже и теряетъ свойство сгущаться.</w:t>
                        </w:r>
                      </w:p>
                      <w:p>
                        <w:pPr>
                          <w:pStyle w:val="Style38"/>
                          <w:keepNext w:val="0"/>
                          <w:keepLines w:val="0"/>
                          <w:widowControl w:val="0"/>
                          <w:shd w:val="clear" w:color="auto" w:fill="auto"/>
                          <w:bidi w:val="0"/>
                          <w:spacing w:before="0" w:after="0" w:line="211" w:lineRule="auto"/>
                          <w:ind w:left="0" w:right="0" w:firstLine="520"/>
                        </w:pPr>
                        <w:r>
                          <w:rPr>
                            <w:color w:val="000000"/>
                            <w:spacing w:val="0"/>
                            <w:w w:val="100"/>
                            <w:position w:val="0"/>
                            <w:shd w:val="clear" w:color="auto" w:fill="auto"/>
                            <w:lang w:val="ru-RU" w:eastAsia="ru-RU" w:bidi="ru-RU"/>
                          </w:rPr>
                          <w:t>Въ холерѣ сгущеніе крови препятствуетъ ея обращенію; доказано, что это сгущеніе зависитъ отъ потери растворенныхъ солей, содер</w:t>
                          <w:softHyphen/>
                          <w:t>жащихся въ крови въ здоровомъ состояніи— а между этими солями важнѣйшая хлористый натрій; опытъ доказываетъ, что кровь, пока она еще не разложилась, дѣлается болѣе красна и жидка отъ прико</w:t>
                          <w:softHyphen/>
                          <w:t>сновенія раствора хлористаго натрія. Какое заключеніе можно вывести изъ этихъ Фактовъ? Конечно, то, что должно вводить растворъ пова</w:t>
                          <w:softHyphen/>
                          <w:t>ренной солп въ части, гдѣ кровь начинаетъ сгущаться, чтобы сдѣлать ее бо.іѣс-жндкою и способною къ обращенію. Волосные сосуды кожп, будучи очень-топкп , такъ-чго не могутъ пропускать сгустившуюся</w:t>
                        </w:r>
                        <w:r>
                          <w:rPr>
                            <w:color w:val="000000"/>
                            <w:spacing w:val="0"/>
                            <w:w w:val="100"/>
                            <w:position w:val="0"/>
                            <w:shd w:val="clear" w:color="auto" w:fill="auto"/>
                            <w:vertAlign w:val="superscript"/>
                            <w:lang w:val="ru-RU" w:eastAsia="ru-RU" w:bidi="ru-RU"/>
                          </w:rPr>
                          <w:t xml:space="preserve">1 </w:t>
                        </w:r>
                        <w:r>
                          <w:rPr>
                            <w:color w:val="000000"/>
                            <w:spacing w:val="0"/>
                            <w:w w:val="100"/>
                            <w:position w:val="0"/>
                            <w:shd w:val="clear" w:color="auto" w:fill="auto"/>
                            <w:lang w:val="ru-RU" w:eastAsia="ru-RU" w:bidi="ru-RU"/>
                          </w:rPr>
                          <w:t>кровь, наполнены сю и представляютъ первое препятствіе циркуляціи; поэтому необходимо мочить поверхность тѣла растворомъ поваренной соли, чтобы произвести въ кожѣ дѣятельность всасыванія.</w:t>
                        </w:r>
                      </w:p>
                      <w:p>
                        <w:pPr>
                          <w:pStyle w:val="Style38"/>
                          <w:keepNext w:val="0"/>
                          <w:keepLines w:val="0"/>
                          <w:widowControl w:val="0"/>
                          <w:shd w:val="clear" w:color="auto" w:fill="auto"/>
                          <w:bidi w:val="0"/>
                          <w:spacing w:before="0" w:after="0" w:line="211" w:lineRule="auto"/>
                          <w:ind w:left="220" w:right="0" w:firstLine="440"/>
                          <w:jc w:val="left"/>
                        </w:pPr>
                        <w:r>
                          <w:rPr>
                            <w:color w:val="000000"/>
                            <w:spacing w:val="0"/>
                            <w:w w:val="100"/>
                            <w:position w:val="0"/>
                            <w:shd w:val="clear" w:color="auto" w:fill="auto"/>
                            <w:lang w:val="ru-RU" w:eastAsia="ru-RU" w:bidi="ru-RU"/>
                          </w:rPr>
                          <w:t>Послѣ этихъ предварительныхъ объясненій, авторъ постановляетъ слѣдующія показанія къ леченію:</w:t>
                        </w:r>
                      </w:p>
                      <w:p>
                        <w:pPr>
                          <w:pStyle w:val="Style38"/>
                          <w:keepNext w:val="0"/>
                          <w:keepLines w:val="0"/>
                          <w:widowControl w:val="0"/>
                          <w:shd w:val="clear" w:color="auto" w:fill="auto"/>
                          <w:bidi w:val="0"/>
                          <w:spacing w:before="0" w:after="0" w:line="180" w:lineRule="auto"/>
                          <w:ind w:left="1060" w:right="0" w:firstLine="0"/>
                          <w:jc w:val="left"/>
                        </w:pPr>
                        <w:r>
                          <w:rPr>
                            <w:color w:val="000000"/>
                            <w:spacing w:val="0"/>
                            <w:w w:val="100"/>
                            <w:position w:val="0"/>
                            <w:shd w:val="clear" w:color="auto" w:fill="auto"/>
                            <w:lang w:val="ru-RU" w:eastAsia="ru-RU" w:bidi="ru-RU"/>
                          </w:rPr>
                          <w:t>V</w:t>
                        </w:r>
                      </w:p>
                      <w:p>
                        <w:pPr>
                          <w:pStyle w:val="Style38"/>
                          <w:keepNext w:val="0"/>
                          <w:keepLines w:val="0"/>
                          <w:widowControl w:val="0"/>
                          <w:numPr>
                            <w:ilvl w:val="0"/>
                            <w:numId w:val="21"/>
                          </w:numPr>
                          <w:shd w:val="clear" w:color="auto" w:fill="auto"/>
                          <w:tabs>
                            <w:tab w:pos="1230" w:val="left"/>
                          </w:tabs>
                          <w:bidi w:val="0"/>
                          <w:spacing w:before="0" w:after="0" w:line="206" w:lineRule="auto"/>
                          <w:ind w:left="220" w:right="0" w:firstLine="440"/>
                          <w:jc w:val="left"/>
                        </w:pPr>
                        <w:r>
                          <w:rPr>
                            <w:color w:val="000000"/>
                            <w:spacing w:val="0"/>
                            <w:w w:val="100"/>
                            <w:position w:val="0"/>
                            <w:shd w:val="clear" w:color="auto" w:fill="auto"/>
                            <w:lang w:val="ru-RU" w:eastAsia="ru-RU" w:bidi="ru-RU"/>
                          </w:rPr>
                          <w:t>Возстановленіе циркуляціи въ волосныхъ сосудахч» кожи;</w:t>
                        </w:r>
                      </w:p>
                      <w:p>
                        <w:pPr>
                          <w:pStyle w:val="Style38"/>
                          <w:keepNext w:val="0"/>
                          <w:keepLines w:val="0"/>
                          <w:widowControl w:val="0"/>
                          <w:numPr>
                            <w:ilvl w:val="0"/>
                            <w:numId w:val="21"/>
                          </w:numPr>
                          <w:shd w:val="clear" w:color="auto" w:fill="auto"/>
                          <w:tabs>
                            <w:tab w:pos="1240" w:val="left"/>
                          </w:tabs>
                          <w:bidi w:val="0"/>
                          <w:spacing w:before="0" w:after="0" w:line="206" w:lineRule="auto"/>
                          <w:ind w:left="220" w:right="0" w:firstLine="440"/>
                          <w:jc w:val="left"/>
                        </w:pPr>
                        <w:r>
                          <w:rPr>
                            <w:color w:val="000000"/>
                            <w:spacing w:val="0"/>
                            <w:w w:val="100"/>
                            <w:position w:val="0"/>
                            <w:shd w:val="clear" w:color="auto" w:fill="auto"/>
                            <w:lang w:val="ru-RU" w:eastAsia="ru-RU" w:bidi="ru-RU"/>
                          </w:rPr>
                          <w:t>Освобожденіе организма посредствомъ усиленія испарины отъ бо</w:t>
                          <w:softHyphen/>
                          <w:t>лѣзнетворнаго начала, запавшаго въ кровь, и</w:t>
                        </w:r>
                      </w:p>
                      <w:p>
                        <w:pPr>
                          <w:pStyle w:val="Style38"/>
                          <w:keepNext w:val="0"/>
                          <w:keepLines w:val="0"/>
                          <w:widowControl w:val="0"/>
                          <w:numPr>
                            <w:ilvl w:val="0"/>
                            <w:numId w:val="21"/>
                          </w:numPr>
                          <w:shd w:val="clear" w:color="auto" w:fill="auto"/>
                          <w:tabs>
                            <w:tab w:pos="1245" w:val="left"/>
                          </w:tabs>
                          <w:bidi w:val="0"/>
                          <w:spacing w:before="0" w:after="0" w:line="211" w:lineRule="auto"/>
                          <w:ind w:left="220" w:right="0" w:firstLine="440"/>
                          <w:jc w:val="left"/>
                          <w:rPr>
                            <w:sz w:val="48"/>
                            <w:szCs w:val="48"/>
                          </w:rPr>
                        </w:pPr>
                        <w:r>
                          <w:rPr>
                            <w:color w:val="000000"/>
                            <w:spacing w:val="0"/>
                            <w:w w:val="100"/>
                            <w:position w:val="0"/>
                            <w:sz w:val="44"/>
                            <w:szCs w:val="44"/>
                            <w:shd w:val="clear" w:color="auto" w:fill="auto"/>
                            <w:lang w:val="ru-RU" w:eastAsia="ru-RU" w:bidi="ru-RU"/>
                          </w:rPr>
                          <w:t xml:space="preserve">Остановленіе дальнѣйшаго развитія газовъ въ желудкѣ и </w:t>
                        </w:r>
                        <w:r>
                          <w:rPr>
                            <w:color w:val="000000"/>
                            <w:spacing w:val="0"/>
                            <w:w w:val="100"/>
                            <w:position w:val="0"/>
                            <w:sz w:val="48"/>
                            <w:szCs w:val="48"/>
                            <w:shd w:val="clear" w:color="auto" w:fill="auto"/>
                            <w:lang w:val="ru-RU" w:eastAsia="ru-RU" w:bidi="ru-RU"/>
                          </w:rPr>
                          <w:t>кинь—</w:t>
                        </w:r>
                      </w:p>
                    </w:txbxContent>
                  </wps:txbx>
                  <wps:bodyPr lIns="0" tIns="0" rIns="0" bIns="0">
                    <a:spAutoFit/>
                  </wps:bodyPr>
                </wps:wsp>
              </a:graphicData>
            </a:graphic>
          </wp:anchor>
        </w:drawing>
      </mc:Choice>
      <mc:Fallback>
        <w:pict>
          <v:shape id="_x0000_s1289" type="#_x0000_t202" style="position:absolute;margin-left:8.25pt;margin-top:709.5pt;width:738.pt;height:476.25pt;z-index:-125829326;mso-wrap-distance-left:0;mso-wrap-distance-right:0;mso-position-horizontal-relative:margin;mso-position-vertical-relative:margin" filled="f" stroked="f">
            <v:textbox style="mso-fit-shape-to-text:t" inset="0,0,0,0">
              <w:txbxContent>
                <w:p>
                  <w:pPr>
                    <w:pStyle w:val="Style38"/>
                    <w:keepNext w:val="0"/>
                    <w:keepLines w:val="0"/>
                    <w:widowControl w:val="0"/>
                    <w:shd w:val="clear" w:color="auto" w:fill="auto"/>
                    <w:bidi w:val="0"/>
                    <w:spacing w:before="0" w:after="0" w:line="211" w:lineRule="auto"/>
                    <w:ind w:left="0" w:right="0" w:firstLine="0"/>
                  </w:pPr>
                  <w:r>
                    <w:rPr>
                      <w:color w:val="000000"/>
                      <w:spacing w:val="0"/>
                      <w:w w:val="100"/>
                      <w:position w:val="0"/>
                      <w:shd w:val="clear" w:color="auto" w:fill="auto"/>
                      <w:lang w:val="ru-RU" w:eastAsia="ru-RU" w:bidi="ru-RU"/>
                    </w:rPr>
                    <w:t>раствора поваренной соли, происходитъ еще то, что кровь становится жиже и теряетъ свойство сгущаться.</w:t>
                  </w:r>
                </w:p>
                <w:p>
                  <w:pPr>
                    <w:pStyle w:val="Style38"/>
                    <w:keepNext w:val="0"/>
                    <w:keepLines w:val="0"/>
                    <w:widowControl w:val="0"/>
                    <w:shd w:val="clear" w:color="auto" w:fill="auto"/>
                    <w:bidi w:val="0"/>
                    <w:spacing w:before="0" w:after="0" w:line="211" w:lineRule="auto"/>
                    <w:ind w:left="0" w:right="0" w:firstLine="520"/>
                  </w:pPr>
                  <w:r>
                    <w:rPr>
                      <w:color w:val="000000"/>
                      <w:spacing w:val="0"/>
                      <w:w w:val="100"/>
                      <w:position w:val="0"/>
                      <w:shd w:val="clear" w:color="auto" w:fill="auto"/>
                      <w:lang w:val="ru-RU" w:eastAsia="ru-RU" w:bidi="ru-RU"/>
                    </w:rPr>
                    <w:t>Въ холерѣ сгущеніе крови препятствуетъ ея обращенію; доказано, что это сгущеніе зависитъ отъ потери растворенныхъ солей, содер</w:t>
                    <w:softHyphen/>
                    <w:t>жащихся въ крови въ здоровомъ состояніи— а между этими солями важнѣйшая хлористый натрій; опытъ доказываетъ, что кровь, пока она еще не разложилась, дѣлается болѣе красна и жидка отъ прико</w:t>
                    <w:softHyphen/>
                    <w:t>сновенія раствора хлористаго натрія. Какое заключеніе можно вывести изъ этихъ Фактовъ? Конечно, то, что должно вводить растворъ пова</w:t>
                    <w:softHyphen/>
                    <w:t>ренной солп въ части, гдѣ кровь начинаетъ сгущаться, чтобы сдѣлать ее бо.іѣс-жндкою и способною къ обращенію. Волосные сосуды кожп, будучи очень-топкп , такъ-чго не могутъ пропускать сгустившуюся</w:t>
                  </w:r>
                  <w:r>
                    <w:rPr>
                      <w:color w:val="000000"/>
                      <w:spacing w:val="0"/>
                      <w:w w:val="100"/>
                      <w:position w:val="0"/>
                      <w:shd w:val="clear" w:color="auto" w:fill="auto"/>
                      <w:vertAlign w:val="superscript"/>
                      <w:lang w:val="ru-RU" w:eastAsia="ru-RU" w:bidi="ru-RU"/>
                    </w:rPr>
                    <w:t xml:space="preserve">1 </w:t>
                  </w:r>
                  <w:r>
                    <w:rPr>
                      <w:color w:val="000000"/>
                      <w:spacing w:val="0"/>
                      <w:w w:val="100"/>
                      <w:position w:val="0"/>
                      <w:shd w:val="clear" w:color="auto" w:fill="auto"/>
                      <w:lang w:val="ru-RU" w:eastAsia="ru-RU" w:bidi="ru-RU"/>
                    </w:rPr>
                    <w:t>кровь, наполнены сю и представляютъ первое препятствіе циркуляціи; поэтому необходимо мочить поверхность тѣла растворомъ поваренной соли, чтобы произвести въ кожѣ дѣятельность всасыванія.</w:t>
                  </w:r>
                </w:p>
                <w:p>
                  <w:pPr>
                    <w:pStyle w:val="Style38"/>
                    <w:keepNext w:val="0"/>
                    <w:keepLines w:val="0"/>
                    <w:widowControl w:val="0"/>
                    <w:shd w:val="clear" w:color="auto" w:fill="auto"/>
                    <w:bidi w:val="0"/>
                    <w:spacing w:before="0" w:after="0" w:line="211" w:lineRule="auto"/>
                    <w:ind w:left="220" w:right="0" w:firstLine="440"/>
                    <w:jc w:val="left"/>
                  </w:pPr>
                  <w:r>
                    <w:rPr>
                      <w:color w:val="000000"/>
                      <w:spacing w:val="0"/>
                      <w:w w:val="100"/>
                      <w:position w:val="0"/>
                      <w:shd w:val="clear" w:color="auto" w:fill="auto"/>
                      <w:lang w:val="ru-RU" w:eastAsia="ru-RU" w:bidi="ru-RU"/>
                    </w:rPr>
                    <w:t>Послѣ этихъ предварительныхъ объясненій, авторъ постановляетъ слѣдующія показанія къ леченію:</w:t>
                  </w:r>
                </w:p>
                <w:p>
                  <w:pPr>
                    <w:pStyle w:val="Style38"/>
                    <w:keepNext w:val="0"/>
                    <w:keepLines w:val="0"/>
                    <w:widowControl w:val="0"/>
                    <w:shd w:val="clear" w:color="auto" w:fill="auto"/>
                    <w:bidi w:val="0"/>
                    <w:spacing w:before="0" w:after="0" w:line="180" w:lineRule="auto"/>
                    <w:ind w:left="1060" w:right="0" w:firstLine="0"/>
                    <w:jc w:val="left"/>
                  </w:pPr>
                  <w:r>
                    <w:rPr>
                      <w:color w:val="000000"/>
                      <w:spacing w:val="0"/>
                      <w:w w:val="100"/>
                      <w:position w:val="0"/>
                      <w:shd w:val="clear" w:color="auto" w:fill="auto"/>
                      <w:lang w:val="ru-RU" w:eastAsia="ru-RU" w:bidi="ru-RU"/>
                    </w:rPr>
                    <w:t>V</w:t>
                  </w:r>
                </w:p>
                <w:p>
                  <w:pPr>
                    <w:pStyle w:val="Style38"/>
                    <w:keepNext w:val="0"/>
                    <w:keepLines w:val="0"/>
                    <w:widowControl w:val="0"/>
                    <w:numPr>
                      <w:ilvl w:val="0"/>
                      <w:numId w:val="21"/>
                    </w:numPr>
                    <w:shd w:val="clear" w:color="auto" w:fill="auto"/>
                    <w:tabs>
                      <w:tab w:pos="1230" w:val="left"/>
                    </w:tabs>
                    <w:bidi w:val="0"/>
                    <w:spacing w:before="0" w:after="0" w:line="206" w:lineRule="auto"/>
                    <w:ind w:left="220" w:right="0" w:firstLine="440"/>
                    <w:jc w:val="left"/>
                  </w:pPr>
                  <w:r>
                    <w:rPr>
                      <w:color w:val="000000"/>
                      <w:spacing w:val="0"/>
                      <w:w w:val="100"/>
                      <w:position w:val="0"/>
                      <w:shd w:val="clear" w:color="auto" w:fill="auto"/>
                      <w:lang w:val="ru-RU" w:eastAsia="ru-RU" w:bidi="ru-RU"/>
                    </w:rPr>
                    <w:t>Возстановленіе циркуляціи въ волосныхъ сосудахч» кожи;</w:t>
                  </w:r>
                </w:p>
                <w:p>
                  <w:pPr>
                    <w:pStyle w:val="Style38"/>
                    <w:keepNext w:val="0"/>
                    <w:keepLines w:val="0"/>
                    <w:widowControl w:val="0"/>
                    <w:numPr>
                      <w:ilvl w:val="0"/>
                      <w:numId w:val="21"/>
                    </w:numPr>
                    <w:shd w:val="clear" w:color="auto" w:fill="auto"/>
                    <w:tabs>
                      <w:tab w:pos="1240" w:val="left"/>
                    </w:tabs>
                    <w:bidi w:val="0"/>
                    <w:spacing w:before="0" w:after="0" w:line="206" w:lineRule="auto"/>
                    <w:ind w:left="220" w:right="0" w:firstLine="440"/>
                    <w:jc w:val="left"/>
                  </w:pPr>
                  <w:r>
                    <w:rPr>
                      <w:color w:val="000000"/>
                      <w:spacing w:val="0"/>
                      <w:w w:val="100"/>
                      <w:position w:val="0"/>
                      <w:shd w:val="clear" w:color="auto" w:fill="auto"/>
                      <w:lang w:val="ru-RU" w:eastAsia="ru-RU" w:bidi="ru-RU"/>
                    </w:rPr>
                    <w:t>Освобожденіе организма посредствомъ усиленія испарины отъ бо</w:t>
                    <w:softHyphen/>
                    <w:t>лѣзнетворнаго начала, запавшаго въ кровь, и</w:t>
                  </w:r>
                </w:p>
                <w:p>
                  <w:pPr>
                    <w:pStyle w:val="Style38"/>
                    <w:keepNext w:val="0"/>
                    <w:keepLines w:val="0"/>
                    <w:widowControl w:val="0"/>
                    <w:numPr>
                      <w:ilvl w:val="0"/>
                      <w:numId w:val="21"/>
                    </w:numPr>
                    <w:shd w:val="clear" w:color="auto" w:fill="auto"/>
                    <w:tabs>
                      <w:tab w:pos="1245" w:val="left"/>
                    </w:tabs>
                    <w:bidi w:val="0"/>
                    <w:spacing w:before="0" w:after="0" w:line="211" w:lineRule="auto"/>
                    <w:ind w:left="220" w:right="0" w:firstLine="440"/>
                    <w:jc w:val="left"/>
                    <w:rPr>
                      <w:sz w:val="48"/>
                      <w:szCs w:val="48"/>
                    </w:rPr>
                  </w:pPr>
                  <w:r>
                    <w:rPr>
                      <w:color w:val="000000"/>
                      <w:spacing w:val="0"/>
                      <w:w w:val="100"/>
                      <w:position w:val="0"/>
                      <w:sz w:val="44"/>
                      <w:szCs w:val="44"/>
                      <w:shd w:val="clear" w:color="auto" w:fill="auto"/>
                      <w:lang w:val="ru-RU" w:eastAsia="ru-RU" w:bidi="ru-RU"/>
                    </w:rPr>
                    <w:t xml:space="preserve">Остановленіе дальнѣйшаго развитія газовъ въ желудкѣ и </w:t>
                  </w:r>
                  <w:r>
                    <w:rPr>
                      <w:color w:val="000000"/>
                      <w:spacing w:val="0"/>
                      <w:w w:val="100"/>
                      <w:position w:val="0"/>
                      <w:sz w:val="48"/>
                      <w:szCs w:val="48"/>
                      <w:shd w:val="clear" w:color="auto" w:fill="auto"/>
                      <w:lang w:val="ru-RU" w:eastAsia="ru-RU" w:bidi="ru-RU"/>
                    </w:rPr>
                    <w:t>кинь—</w:t>
                  </w:r>
                </w:p>
              </w:txbxContent>
            </v:textbox>
            <w10:wrap type="topAndBottom" anchorx="margin" anchory="margin"/>
          </v:shape>
        </w:pict>
      </mc:Fallback>
    </mc:AlternateContent>
    <w:p>
      <w:pPr>
        <w:pStyle w:val="Style38"/>
        <w:keepNext w:val="0"/>
        <w:keepLines w:val="0"/>
        <w:widowControl w:val="0"/>
        <w:shd w:val="clear" w:color="auto" w:fill="auto"/>
        <w:bidi w:val="0"/>
        <w:spacing w:before="0" w:after="0" w:line="240" w:lineRule="auto"/>
        <w:ind w:left="380" w:right="0" w:firstLine="0"/>
        <w:jc w:val="left"/>
      </w:pPr>
      <w:r>
        <w:rPr>
          <w:color w:val="000000"/>
          <w:spacing w:val="0"/>
          <w:w w:val="100"/>
          <w:position w:val="0"/>
          <w:shd w:val="clear" w:color="auto" w:fill="auto"/>
          <w:lang w:val="ru-RU" w:eastAsia="ru-RU" w:bidi="ru-RU"/>
        </w:rPr>
        <w:t>кахъ.</w:t>
      </w:r>
      <w:r>
        <w:br w:type="page"/>
      </w:r>
    </w:p>
    <w:p>
      <w:pPr>
        <w:pStyle w:val="Style38"/>
        <w:keepNext w:val="0"/>
        <w:keepLines w:val="0"/>
        <w:widowControl w:val="0"/>
        <w:shd w:val="clear" w:color="auto" w:fill="auto"/>
        <w:bidi w:val="0"/>
        <w:spacing w:before="0" w:after="400" w:line="214" w:lineRule="auto"/>
        <w:ind w:left="0" w:right="0" w:firstLine="500"/>
      </w:pPr>
      <w:r>
        <w:rPr>
          <w:color w:val="000000"/>
          <w:spacing w:val="0"/>
          <w:w w:val="100"/>
          <w:position w:val="0"/>
          <w:shd w:val="clear" w:color="auto" w:fill="auto"/>
          <w:lang w:val="ru-RU" w:eastAsia="ru-RU" w:bidi="ru-RU"/>
        </w:rPr>
        <w:t>Слѣдя за авторомъ, мы дознались причины холеры п познакомились съ его основаніями лечснія этоіі болѣзни; болѣе итого намъ не нужно; ио пельзя, нройдт'н молчаніемъ, что для омовенія тѣла (на основаніи 1 показанія къ леченію) авторъ почему-то особенно совѣтуетъ упо</w:t>
        <w:softHyphen/>
        <w:t xml:space="preserve">треблять Геаи </w:t>
      </w:r>
      <w:r>
        <w:rPr>
          <w:color w:val="000000"/>
          <w:spacing w:val="0"/>
          <w:w w:val="100"/>
          <w:position w:val="0"/>
          <w:shd w:val="clear" w:color="auto" w:fill="auto"/>
          <w:lang w:val="de-DE" w:eastAsia="de-DE" w:bidi="de-DE"/>
        </w:rPr>
        <w:t xml:space="preserve">sedative de </w:t>
      </w:r>
      <w:r>
        <w:rPr>
          <w:color w:val="000000"/>
          <w:spacing w:val="0"/>
          <w:w w:val="100"/>
          <w:position w:val="0"/>
          <w:shd w:val="clear" w:color="auto" w:fill="auto"/>
          <w:lang w:val="ru-RU" w:eastAsia="ru-RU" w:bidi="ru-RU"/>
        </w:rPr>
        <w:t xml:space="preserve">М-г </w:t>
      </w:r>
      <w:r>
        <w:rPr>
          <w:color w:val="000000"/>
          <w:spacing w:val="0"/>
          <w:w w:val="100"/>
          <w:position w:val="0"/>
          <w:shd w:val="clear" w:color="auto" w:fill="auto"/>
          <w:lang w:val="de-DE" w:eastAsia="de-DE" w:bidi="de-DE"/>
        </w:rPr>
        <w:t xml:space="preserve">Raspail. </w:t>
      </w:r>
      <w:r>
        <w:rPr>
          <w:color w:val="000000"/>
          <w:spacing w:val="0"/>
          <w:w w:val="100"/>
          <w:position w:val="0"/>
          <w:shd w:val="clear" w:color="auto" w:fill="auto"/>
          <w:lang w:val="ru-RU" w:eastAsia="ru-RU" w:bidi="ru-RU"/>
        </w:rPr>
        <w:t xml:space="preserve">Подробное лечепіе холеры по методѣ автора предоставляемъ любознательнымъ прочитать въ самомъ сочиненіи, и обзоръ свой заключимъ старою поговоркою: </w:t>
      </w:r>
      <w:r>
        <w:rPr>
          <w:color w:val="000000"/>
          <w:spacing w:val="0"/>
          <w:w w:val="100"/>
          <w:position w:val="0"/>
          <w:shd w:val="clear" w:color="auto" w:fill="auto"/>
          <w:lang w:val="la-001" w:eastAsia="la-001" w:bidi="la-001"/>
        </w:rPr>
        <w:t>qnot capita, tot sensus!</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la-001" w:eastAsia="la-001" w:bidi="la-001"/>
        </w:rPr>
        <w:t xml:space="preserve">39) </w:t>
      </w:r>
      <w:r>
        <w:rPr>
          <w:smallCaps/>
          <w:color w:val="000000"/>
          <w:spacing w:val="0"/>
          <w:w w:val="100"/>
          <w:position w:val="0"/>
          <w:shd w:val="clear" w:color="auto" w:fill="auto"/>
          <w:lang w:val="ru-RU" w:eastAsia="ru-RU" w:bidi="ru-RU"/>
        </w:rPr>
        <w:t xml:space="preserve">Разрѣшеніе вопроса, что такое холера? </w:t>
      </w:r>
      <w:r>
        <w:rPr>
          <w:i/>
          <w:iCs/>
          <w:color w:val="000000"/>
          <w:spacing w:val="0"/>
          <w:w w:val="100"/>
          <w:position w:val="0"/>
          <w:shd w:val="clear" w:color="auto" w:fill="auto"/>
          <w:lang w:val="ru-RU" w:eastAsia="ru-RU" w:bidi="ru-RU"/>
        </w:rPr>
        <w:t>и средства пред</w:t>
        <w:softHyphen/>
        <w:t>охранять себя отъ опой. Сои.</w:t>
      </w:r>
      <w:r>
        <w:rPr>
          <w:color w:val="000000"/>
          <w:spacing w:val="0"/>
          <w:w w:val="100"/>
          <w:position w:val="0"/>
          <w:sz w:val="48"/>
          <w:szCs w:val="48"/>
          <w:shd w:val="clear" w:color="auto" w:fill="auto"/>
          <w:lang w:val="ru-RU" w:eastAsia="ru-RU" w:bidi="ru-RU"/>
        </w:rPr>
        <w:t xml:space="preserve"> Машкова. </w:t>
      </w:r>
      <w:r>
        <w:rPr>
          <w:i/>
          <w:iCs/>
          <w:color w:val="000000"/>
          <w:spacing w:val="0"/>
          <w:w w:val="100"/>
          <w:position w:val="0"/>
          <w:shd w:val="clear" w:color="auto" w:fill="auto"/>
          <w:lang w:val="ru-RU" w:eastAsia="ru-RU" w:bidi="ru-RU"/>
        </w:rPr>
        <w:t xml:space="preserve">Санктпещербургъ. Въ тип, Штаба Отдѣлъп. </w:t>
      </w:r>
      <w:r>
        <w:rPr>
          <w:i/>
          <w:iCs/>
          <w:color w:val="000000"/>
          <w:spacing w:val="0"/>
          <w:w w:val="100"/>
          <w:position w:val="0"/>
          <w:shd w:val="clear" w:color="auto" w:fill="auto"/>
          <w:lang w:val="el-GR" w:eastAsia="el-GR" w:bidi="el-GR"/>
        </w:rPr>
        <w:t xml:space="preserve">Κόρη. </w:t>
      </w:r>
      <w:r>
        <w:rPr>
          <w:i/>
          <w:iCs/>
          <w:color w:val="000000"/>
          <w:spacing w:val="0"/>
          <w:w w:val="100"/>
          <w:position w:val="0"/>
          <w:shd w:val="clear" w:color="auto" w:fill="auto"/>
          <w:lang w:val="ru-RU" w:eastAsia="ru-RU" w:bidi="ru-RU"/>
        </w:rPr>
        <w:t>Впутр. Стража. Въ 8-ю д. л. 8 стр.</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 xml:space="preserve">Нашелъ, нашелъ г. Машковъ разрѣшеніе </w:t>
      </w:r>
      <w:r>
        <w:rPr>
          <w:smallCaps/>
          <w:color w:val="000000"/>
          <w:spacing w:val="0"/>
          <w:w w:val="100"/>
          <w:position w:val="0"/>
          <w:shd w:val="clear" w:color="auto" w:fill="auto"/>
          <w:lang w:val="ru-RU" w:eastAsia="ru-RU" w:bidi="ru-RU"/>
        </w:rPr>
        <w:t>сфинксовой</w:t>
      </w:r>
      <w:r>
        <w:rPr>
          <w:color w:val="000000"/>
          <w:spacing w:val="0"/>
          <w:w w:val="100"/>
          <w:position w:val="0"/>
          <w:shd w:val="clear" w:color="auto" w:fill="auto"/>
          <w:lang w:val="ru-RU" w:eastAsia="ru-RU" w:bidi="ru-RU"/>
        </w:rPr>
        <w:t xml:space="preserve"> загадки!.. </w:t>
      </w:r>
      <w:r>
        <w:rPr>
          <w:color w:val="000000"/>
          <w:spacing w:val="0"/>
          <w:w w:val="100"/>
          <w:position w:val="0"/>
          <w:sz w:val="48"/>
          <w:szCs w:val="48"/>
          <w:shd w:val="clear" w:color="auto" w:fill="auto"/>
          <w:lang w:val="ru-RU" w:eastAsia="ru-RU" w:bidi="ru-RU"/>
        </w:rPr>
        <w:t xml:space="preserve">И </w:t>
      </w:r>
      <w:r>
        <w:rPr>
          <w:color w:val="000000"/>
          <w:spacing w:val="0"/>
          <w:w w:val="100"/>
          <w:position w:val="0"/>
          <w:shd w:val="clear" w:color="auto" w:fill="auto"/>
          <w:lang w:val="ru-RU" w:eastAsia="ru-RU" w:bidi="ru-RU"/>
        </w:rPr>
        <w:t>какъ проста его разгадка! Проста до такой степени, что мы бы необ</w:t>
        <w:softHyphen/>
        <w:t>ходимо усомнились въ ея истинности, еслибъ г. С. Зеленый, за нѣ</w:t>
        <w:softHyphen/>
        <w:t xml:space="preserve">сколько лѣтъ предъ симъ, не внушилъ намъ твердаго убѣжденія въ истинности всего простого, объяснивъ въ своей «Астрономіи», что мнѣніе объ обращеніи земли вокругъ солнца </w:t>
      </w:r>
      <w:r>
        <w:rPr>
          <w:i/>
          <w:iCs/>
          <w:color w:val="000000"/>
          <w:spacing w:val="0"/>
          <w:w w:val="100"/>
          <w:position w:val="0"/>
          <w:shd w:val="clear" w:color="auto" w:fill="auto"/>
          <w:lang w:val="ru-RU" w:eastAsia="ru-RU" w:bidi="ru-RU"/>
        </w:rPr>
        <w:t>справедливо, потому-что просто...</w:t>
      </w:r>
      <w:r>
        <w:rPr>
          <w:color w:val="000000"/>
          <w:spacing w:val="0"/>
          <w:w w:val="100"/>
          <w:position w:val="0"/>
          <w:shd w:val="clear" w:color="auto" w:fill="auto"/>
          <w:lang w:val="ru-RU" w:eastAsia="ru-RU" w:bidi="ru-RU"/>
        </w:rPr>
        <w:t xml:space="preserve"> Притомъ, разгадка г. Машкова гораздо-проіце системы Ко</w:t>
        <w:softHyphen/>
        <w:t>перника п, слѣдовательно, еще менѣе подлежитъ сомнѣнію.</w:t>
      </w:r>
    </w:p>
    <w:p>
      <w:pPr>
        <w:pStyle w:val="Style38"/>
        <w:keepNext w:val="0"/>
        <w:keepLines w:val="0"/>
        <w:widowControl w:val="0"/>
        <w:shd w:val="clear" w:color="auto" w:fill="auto"/>
        <w:bidi w:val="0"/>
        <w:spacing w:before="0" w:after="0" w:line="211" w:lineRule="auto"/>
        <w:ind w:left="0" w:right="0" w:firstLine="500"/>
        <w:rPr>
          <w:sz w:val="40"/>
          <w:szCs w:val="40"/>
        </w:rPr>
      </w:pPr>
      <w:r>
        <w:rPr>
          <w:color w:val="000000"/>
          <w:spacing w:val="0"/>
          <w:w w:val="100"/>
          <w:position w:val="0"/>
          <w:sz w:val="40"/>
          <w:szCs w:val="40"/>
          <w:shd w:val="clear" w:color="auto" w:fill="auto"/>
          <w:lang w:val="ru-RU" w:eastAsia="ru-RU" w:bidi="ru-RU"/>
        </w:rPr>
        <w:t>« По моему мнѣнію (говоритъ г. Машковъ) причина появленія холеры есть уменьшеніе въ тѣлахъ, а также въ самой землѣ теплорода »</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Если вы не читали «Астрономіи» г. Зеленаго, или вообще не довѣряе</w:t>
        <w:softHyphen/>
        <w:t xml:space="preserve">те </w:t>
      </w:r>
      <w:r>
        <w:rPr>
          <w:smallCaps/>
          <w:color w:val="000000"/>
          <w:spacing w:val="0"/>
          <w:w w:val="100"/>
          <w:position w:val="0"/>
          <w:shd w:val="clear" w:color="auto" w:fill="auto"/>
          <w:lang w:val="ru-RU" w:eastAsia="ru-RU" w:bidi="ru-RU"/>
        </w:rPr>
        <w:t>философскимъ</w:t>
      </w:r>
      <w:r>
        <w:rPr>
          <w:color w:val="000000"/>
          <w:spacing w:val="0"/>
          <w:w w:val="100"/>
          <w:position w:val="0"/>
          <w:shd w:val="clear" w:color="auto" w:fill="auto"/>
          <w:lang w:val="ru-RU" w:eastAsia="ru-RU" w:bidi="ru-RU"/>
        </w:rPr>
        <w:t xml:space="preserve"> доводамъ, когда рѣчь идетъ о вашемъ благосостоя</w:t>
        <w:softHyphen/>
        <w:t>ніи, то найдете въ брошюрѣ г. Машкова другія, болѣе наглядныя до</w:t>
        <w:softHyphen/>
        <w:t>казательства истинности его мнѣнія о происхожденіи холеры, а именно:</w:t>
      </w:r>
    </w:p>
    <w:p>
      <w:pPr>
        <w:pStyle w:val="Style38"/>
        <w:keepNext w:val="0"/>
        <w:keepLines w:val="0"/>
        <w:widowControl w:val="0"/>
        <w:numPr>
          <w:ilvl w:val="0"/>
          <w:numId w:val="23"/>
        </w:numPr>
        <w:shd w:val="clear" w:color="auto" w:fill="auto"/>
        <w:tabs>
          <w:tab w:pos="1043" w:val="left"/>
        </w:tabs>
        <w:bidi w:val="0"/>
        <w:spacing w:before="0" w:after="0" w:line="214" w:lineRule="auto"/>
        <w:ind w:left="0" w:right="0" w:firstLine="500"/>
      </w:pPr>
      <w:r>
        <w:rPr>
          <w:color w:val="000000"/>
          <w:spacing w:val="0"/>
          <w:w w:val="100"/>
          <w:position w:val="0"/>
          <w:shd w:val="clear" w:color="auto" w:fill="auto"/>
          <w:lang w:val="ru-RU" w:eastAsia="ru-RU" w:bidi="ru-RU"/>
        </w:rPr>
        <w:t xml:space="preserve">«Со времени появленія холеры, </w:t>
      </w:r>
      <w:r>
        <w:rPr>
          <w:i/>
          <w:iCs/>
          <w:color w:val="000000"/>
          <w:spacing w:val="0"/>
          <w:w w:val="100"/>
          <w:position w:val="0"/>
          <w:shd w:val="clear" w:color="auto" w:fill="auto"/>
          <w:lang w:val="ru-RU" w:eastAsia="ru-RU" w:bidi="ru-RU"/>
        </w:rPr>
        <w:t>примѣчалась</w:t>
      </w:r>
      <w:r>
        <w:rPr>
          <w:color w:val="000000"/>
          <w:spacing w:val="0"/>
          <w:w w:val="100"/>
          <w:position w:val="0"/>
          <w:shd w:val="clear" w:color="auto" w:fill="auto"/>
          <w:lang w:val="ru-RU" w:eastAsia="ru-RU" w:bidi="ru-RU"/>
        </w:rPr>
        <w:t xml:space="preserve"> значительная убыль въ кислородѣ и теплородѣ». — Если вы и этого важнаго явленія по примѣтили, или повѣрили ученымъ, которые, опредѣляя составъ ат</w:t>
        <w:softHyphen/>
        <w:t>мосфернаго воздуха во время холеры, нашли въ немъ то же количе</w:t>
        <w:softHyphen/>
        <w:t>ство кислорода, какое находили и прежде, до появленія холеры, и опредѣляя среднюю температуру холерныхъ годовъ, не нашли и въ этомъ случаѣ значительной разности отъ годовъ не-холерныхъ, то — вотъ еще доказательство :</w:t>
      </w:r>
    </w:p>
    <w:p>
      <w:pPr>
        <w:pStyle w:val="Style38"/>
        <w:keepNext w:val="0"/>
        <w:keepLines w:val="0"/>
        <w:widowControl w:val="0"/>
        <w:numPr>
          <w:ilvl w:val="0"/>
          <w:numId w:val="23"/>
        </w:numPr>
        <w:shd w:val="clear" w:color="auto" w:fill="auto"/>
        <w:tabs>
          <w:tab w:pos="1043" w:val="left"/>
        </w:tabs>
        <w:bidi w:val="0"/>
        <w:spacing w:before="0" w:after="0" w:line="214" w:lineRule="auto"/>
        <w:ind w:left="0" w:right="0" w:firstLine="640"/>
      </w:pPr>
      <w:r>
        <w:rPr>
          <w:color w:val="000000"/>
          <w:spacing w:val="0"/>
          <w:w w:val="100"/>
          <w:position w:val="0"/>
          <w:shd w:val="clear" w:color="auto" w:fill="auto"/>
          <w:lang w:val="ru-RU" w:eastAsia="ru-RU" w:bidi="ru-RU"/>
        </w:rPr>
        <w:t xml:space="preserve">Произведенными доселѣ изслѣдованіями дознано, что въ холерѣ измѣняется нормальное состояніе крови. Г. Машковъ объясняетъ это по своей теоріи такъ: «Всѣ частицы тѣлъ повинуются тремъ раз.іич- «нымъ силамъ: взаимному притяженію, давленію атмосферы и тепло- ироду, силящемуся ихъ отдѣлить (отъ чего?). Слѣдовательно, при уда- «ленін (удаленіе или уменьшеніе — </w:t>
      </w:r>
      <w:r>
        <w:rPr>
          <w:i/>
          <w:iCs/>
          <w:color w:val="000000"/>
          <w:spacing w:val="0"/>
          <w:w w:val="100"/>
          <w:position w:val="0"/>
          <w:shd w:val="clear" w:color="auto" w:fill="auto"/>
          <w:lang w:val="ru-RU" w:eastAsia="ru-RU" w:bidi="ru-RU"/>
        </w:rPr>
        <w:t>почти</w:t>
      </w:r>
      <w:r>
        <w:rPr>
          <w:color w:val="000000"/>
          <w:spacing w:val="0"/>
          <w:w w:val="100"/>
          <w:position w:val="0"/>
          <w:shd w:val="clear" w:color="auto" w:fill="auto"/>
          <w:lang w:val="ru-RU" w:eastAsia="ru-RU" w:bidi="ru-RU"/>
        </w:rPr>
        <w:t xml:space="preserve"> одно и то же!!) послѣдняго, «частицы тѣла, повинуясь всеобщему закону притяженія, прекратятъ «свободное обращеніе крови».—Говоря, что частицы, тѣла </w:t>
      </w:r>
      <w:r>
        <w:rPr>
          <w:i/>
          <w:iCs/>
          <w:color w:val="000000"/>
          <w:spacing w:val="0"/>
          <w:w w:val="100"/>
          <w:position w:val="0"/>
          <w:shd w:val="clear" w:color="auto" w:fill="auto"/>
          <w:lang w:val="ru-RU" w:eastAsia="ru-RU" w:bidi="ru-RU"/>
        </w:rPr>
        <w:t>прекратятъ свободное обращеніе крова,</w:t>
      </w:r>
      <w:r>
        <w:rPr>
          <w:color w:val="000000"/>
          <w:spacing w:val="0"/>
          <w:w w:val="100"/>
          <w:position w:val="0"/>
          <w:shd w:val="clear" w:color="auto" w:fill="auto"/>
          <w:lang w:val="ru-RU" w:eastAsia="ru-RU" w:bidi="ru-RU"/>
        </w:rPr>
        <w:t xml:space="preserve"> г. Машковъ, разумѣется, не хотѣлъ сказать, будто твердыя частицы тѣла, повинуясь всеобщему закону притяже</w:t>
        <w:softHyphen/>
        <w:t>нія, соединятся между собою такъ плотно, что организмъ превратится въ твердую массу, непроницаемую для крови ; навѣрно, не то хотѣлъ онъ сказать, а что-нибудь другое, о чемъ «знающіе—знаютъ»... Если вы и этого не знаете, то повѣрьте слѣдующему доказательству.</w:t>
      </w:r>
    </w:p>
    <w:p>
      <w:pPr>
        <w:pStyle w:val="Style38"/>
        <w:keepNext w:val="0"/>
        <w:keepLines w:val="0"/>
        <w:widowControl w:val="0"/>
        <w:numPr>
          <w:ilvl w:val="0"/>
          <w:numId w:val="23"/>
        </w:numPr>
        <w:shd w:val="clear" w:color="auto" w:fill="auto"/>
        <w:tabs>
          <w:tab w:pos="1278" w:val="left"/>
        </w:tabs>
        <w:bidi w:val="0"/>
        <w:spacing w:before="0" w:after="200" w:line="214" w:lineRule="auto"/>
        <w:ind w:left="160" w:right="0" w:firstLine="480"/>
        <w:rPr>
          <w:sz w:val="48"/>
          <w:szCs w:val="48"/>
        </w:rPr>
      </w:pPr>
      <w:r>
        <w:rPr>
          <w:color w:val="000000"/>
          <w:spacing w:val="0"/>
          <w:w w:val="100"/>
          <w:position w:val="0"/>
          <w:sz w:val="44"/>
          <w:szCs w:val="44"/>
          <w:shd w:val="clear" w:color="auto" w:fill="auto"/>
          <w:lang w:val="ru-RU" w:eastAsia="ru-RU" w:bidi="ru-RU"/>
        </w:rPr>
        <w:t>Это доказательство состоитъ въ объясненіи, почему холера—по</w:t>
        <w:softHyphen/>
        <w:t>рожденіе убыли теплорода и, слѣдовательно, родная дочь холода, дѣй</w:t>
        <w:softHyphen/>
        <w:t>ствуетъ сильнѣе лѣтомъ, во время жаровъ, и ослабѣваетъ, даже пре</w:t>
        <w:softHyphen/>
        <w:t xml:space="preserve">кращается, во время зимнихъ морозовъ.— Да, </w:t>
      </w:r>
      <w:r>
        <w:rPr>
          <w:color w:val="000000"/>
          <w:spacing w:val="0"/>
          <w:w w:val="100"/>
          <w:position w:val="0"/>
          <w:sz w:val="48"/>
          <w:szCs w:val="48"/>
          <w:shd w:val="clear" w:color="auto" w:fill="auto"/>
          <w:lang w:val="ru-RU" w:eastAsia="ru-RU" w:bidi="ru-RU"/>
        </w:rPr>
        <w:t>г. Машковъ опрокиды</w:t>
      </w:r>
      <w:r>
        <w:br w:type="page"/>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ваетъ и эту преграду, чрезъ которую, кажется, пѣтъ никакого хода для его теоріи- Во время теплой погоды, «воздухъ (говоритъ онъ) «имѣетъ свойство наиболѣе растворять воду, слѣдственно, часть воды» «находящаяся въ воздухѣ, поглощаетъ значительное количество тепло- «рода»; а зимою... зимою «воздухъ (говоритъ онъ) становится гуще»1І! Другими словами, эту мысль можно выразить такъ: лѣтомъ, воздухъ, отъ большаго количества водныхъ испареній, дѣлается холоднѣе, не</w:t>
        <w:softHyphen/>
        <w:t xml:space="preserve">жели зимою, </w:t>
      </w:r>
      <w:r>
        <w:rPr>
          <w:b/>
          <w:bCs/>
          <w:color w:val="000000"/>
          <w:spacing w:val="0"/>
          <w:w w:val="100"/>
          <w:position w:val="0"/>
          <w:sz w:val="36"/>
          <w:szCs w:val="36"/>
          <w:shd w:val="clear" w:color="auto" w:fill="auto"/>
          <w:lang w:val="ru-RU" w:eastAsia="ru-RU" w:bidi="ru-RU"/>
        </w:rPr>
        <w:t xml:space="preserve">и </w:t>
      </w:r>
      <w:r>
        <w:rPr>
          <w:color w:val="000000"/>
          <w:spacing w:val="0"/>
          <w:w w:val="100"/>
          <w:position w:val="0"/>
          <w:shd w:val="clear" w:color="auto" w:fill="auto"/>
          <w:lang w:val="ru-RU" w:eastAsia="ru-RU" w:bidi="ru-RU"/>
        </w:rPr>
        <w:t>потому холера, дочь холода, усиливается; а зимою она, пожалуй, и усилилась бы, да воздухъ дѣлается такъ густъ, что... такъ густъ, что не даетъ ей ходу!!!</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Теперь, когда вы, конечно, не сомнѣваетесь болѣе въ истинности теоріи г. Машкова, посмотрите, какъ прояснятся предъ вами всѣ по</w:t>
        <w:softHyphen/>
        <w:t>бочныя холерныя обстоятельства. Извѣстно , что заболѣвшихъ холерою оттираютъ; а почему? потому—что «треніе г.озраждаетъ обы</w:t>
        <w:softHyphen/>
        <w:t>кновенно теплородъ». Замѣчено, что холера ходитъ но направленію большихъ рѣки»; отъ-чсго? отъ-того, что на большихъ рѣкахъ «въ «теплое время бываетъ самое большое испареніе воды и, слѣдователь- «но, самое большое поглощеніе теплорода». Что причиною «вредности овощей и вялости цвѣтовъ» въ холерное время?—«Недостатокъ тепло</w:t>
        <w:softHyphen/>
        <w:t>рода въ огородной землѣ, требующей его наиболѣе»!!!</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Наконецъ, если всѣ вышеприведенные доводы не побѣдили въ васъ предубѣжденія противъ открытія г. Машкова, то знайте:</w:t>
      </w:r>
    </w:p>
    <w:p>
      <w:pPr>
        <w:pStyle w:val="Style38"/>
        <w:keepNext w:val="0"/>
        <w:keepLines w:val="0"/>
        <w:widowControl w:val="0"/>
        <w:shd w:val="clear" w:color="auto" w:fill="auto"/>
        <w:bidi w:val="0"/>
        <w:spacing w:before="0" w:after="0" w:line="209" w:lineRule="auto"/>
        <w:ind w:left="0" w:right="0" w:firstLine="0"/>
        <w:rPr>
          <w:sz w:val="40"/>
          <w:szCs w:val="40"/>
        </w:rPr>
      </w:pPr>
      <w:r>
        <w:rPr>
          <w:color w:val="000000"/>
          <w:spacing w:val="0"/>
          <w:w w:val="100"/>
          <w:position w:val="0"/>
          <w:sz w:val="40"/>
          <w:szCs w:val="40"/>
          <w:shd w:val="clear" w:color="auto" w:fill="auto"/>
          <w:lang w:val="ru-RU" w:eastAsia="ru-RU" w:bidi="ru-RU"/>
        </w:rPr>
        <w:t xml:space="preserve">. « Корюшка, которая обыкновенно идетъ довольно высоко, нынѣшнее лѣто </w:t>
      </w:r>
      <w:r>
        <w:rPr>
          <w:color w:val="000000"/>
          <w:spacing w:val="0"/>
          <w:w w:val="100"/>
          <w:position w:val="0"/>
          <w:sz w:val="40"/>
          <w:szCs w:val="40"/>
          <w:shd w:val="clear" w:color="auto" w:fill="auto"/>
          <w:lang w:val="fr-FR" w:eastAsia="fr-FR" w:bidi="fr-FR"/>
        </w:rPr>
        <w:t xml:space="preserve">(J8A8), </w:t>
      </w:r>
      <w:r>
        <w:rPr>
          <w:i/>
          <w:iCs/>
          <w:color w:val="000000"/>
          <w:spacing w:val="0"/>
          <w:w w:val="100"/>
          <w:position w:val="0"/>
          <w:sz w:val="40"/>
          <w:szCs w:val="40"/>
          <w:shd w:val="clear" w:color="auto" w:fill="auto"/>
          <w:lang w:val="ru-RU" w:eastAsia="ru-RU" w:bidi="ru-RU"/>
        </w:rPr>
        <w:t>ощущпл холодъ,</w:t>
      </w:r>
      <w:r>
        <w:rPr>
          <w:color w:val="000000"/>
          <w:spacing w:val="0"/>
          <w:w w:val="100"/>
          <w:position w:val="0"/>
          <w:sz w:val="40"/>
          <w:szCs w:val="40"/>
          <w:shd w:val="clear" w:color="auto" w:fill="auto"/>
          <w:lang w:val="ru-RU" w:eastAsia="ru-RU" w:bidi="ru-RU"/>
        </w:rPr>
        <w:t xml:space="preserve"> шла но самому дву, отчего ловъ былъ чрезвычайно дуренъ. Все это </w:t>
      </w:r>
      <w:r>
        <w:rPr>
          <w:color w:val="000000"/>
          <w:spacing w:val="0"/>
          <w:w w:val="100"/>
          <w:position w:val="0"/>
          <w:sz w:val="44"/>
          <w:szCs w:val="44"/>
          <w:shd w:val="clear" w:color="auto" w:fill="auto"/>
          <w:lang w:val="ru-RU" w:eastAsia="ru-RU" w:bidi="ru-RU"/>
        </w:rPr>
        <w:t xml:space="preserve">вш)млю </w:t>
      </w:r>
      <w:r>
        <w:rPr>
          <w:color w:val="000000"/>
          <w:spacing w:val="0"/>
          <w:w w:val="100"/>
          <w:position w:val="0"/>
          <w:sz w:val="40"/>
          <w:szCs w:val="40"/>
          <w:shd w:val="clear" w:color="auto" w:fill="auto"/>
          <w:lang w:val="ru-RU" w:eastAsia="ru-RU" w:bidi="ru-RU"/>
        </w:rPr>
        <w:t>относится къ недостатку теплорода.» (Стр. 7)</w:t>
      </w:r>
    </w:p>
    <w:p>
      <w:pPr>
        <w:pStyle w:val="Style38"/>
        <w:keepNext w:val="0"/>
        <w:keepLines w:val="0"/>
        <w:widowControl w:val="0"/>
        <w:shd w:val="clear" w:color="auto" w:fill="auto"/>
        <w:bidi w:val="0"/>
        <w:spacing w:before="0" w:after="200" w:line="216" w:lineRule="auto"/>
        <w:ind w:left="0" w:right="0" w:firstLine="500"/>
      </w:pPr>
      <w:r>
        <w:rPr>
          <w:b/>
          <w:bCs/>
          <w:color w:val="000000"/>
          <w:spacing w:val="0"/>
          <w:w w:val="100"/>
          <w:position w:val="0"/>
          <w:sz w:val="36"/>
          <w:szCs w:val="36"/>
          <w:shd w:val="clear" w:color="auto" w:fill="auto"/>
          <w:lang w:val="ru-RU" w:eastAsia="ru-RU" w:bidi="ru-RU"/>
        </w:rPr>
        <w:t xml:space="preserve">О </w:t>
      </w:r>
      <w:r>
        <w:rPr>
          <w:color w:val="000000"/>
          <w:spacing w:val="0"/>
          <w:w w:val="100"/>
          <w:position w:val="0"/>
          <w:shd w:val="clear" w:color="auto" w:fill="auto"/>
          <w:lang w:val="ru-RU" w:eastAsia="ru-RU" w:bidi="ru-RU"/>
        </w:rPr>
        <w:t>.теченіи холеры авторъ «Разрѣшенія Вопроса» умалчиваетъ, гово</w:t>
        <w:softHyphen/>
        <w:t>ря, что онъ имѣлъ въ виду указать одну только причину, производя</w:t>
        <w:softHyphen/>
        <w:t>щую холеру.</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 xml:space="preserve">40) Пять </w:t>
      </w:r>
      <w:r>
        <w:rPr>
          <w:smallCaps/>
          <w:color w:val="000000"/>
          <w:spacing w:val="0"/>
          <w:w w:val="100"/>
          <w:position w:val="0"/>
          <w:shd w:val="clear" w:color="auto" w:fill="auto"/>
          <w:lang w:val="ru-RU" w:eastAsia="ru-RU" w:bidi="ru-RU"/>
        </w:rPr>
        <w:t>Лекцій</w:t>
      </w:r>
      <w:r>
        <w:rPr>
          <w:color w:val="000000"/>
          <w:spacing w:val="0"/>
          <w:w w:val="100"/>
          <w:position w:val="0"/>
          <w:shd w:val="clear" w:color="auto" w:fill="auto"/>
          <w:lang w:val="ru-RU" w:eastAsia="ru-RU" w:bidi="ru-RU"/>
        </w:rPr>
        <w:t xml:space="preserve"> о </w:t>
      </w:r>
      <w:r>
        <w:rPr>
          <w:smallCaps/>
          <w:color w:val="000000"/>
          <w:spacing w:val="0"/>
          <w:w w:val="100"/>
          <w:position w:val="0"/>
          <w:shd w:val="clear" w:color="auto" w:fill="auto"/>
          <w:lang w:val="ru-RU" w:eastAsia="ru-RU" w:bidi="ru-RU"/>
        </w:rPr>
        <w:t xml:space="preserve">Сельскомъ Хозяйствѣ, </w:t>
      </w:r>
      <w:r>
        <w:rPr>
          <w:i/>
          <w:iCs/>
          <w:color w:val="000000"/>
          <w:spacing w:val="0"/>
          <w:w w:val="100"/>
          <w:position w:val="0"/>
          <w:shd w:val="clear" w:color="auto" w:fill="auto"/>
          <w:lang w:val="ru-RU" w:eastAsia="ru-RU" w:bidi="ru-RU"/>
        </w:rPr>
        <w:t>прочитанныхъ пуб</w:t>
        <w:softHyphen/>
        <w:t>лично въ залѣ Императорскаго Московскаго Общества Сельскаго Хозяй</w:t>
        <w:softHyphen/>
        <w:t>ства въ 4847 году</w:t>
      </w:r>
      <w:r>
        <w:rPr>
          <w:color w:val="000000"/>
          <w:spacing w:val="0"/>
          <w:w w:val="100"/>
          <w:position w:val="0"/>
          <w:shd w:val="clear" w:color="auto" w:fill="auto"/>
          <w:lang w:val="ru-RU" w:eastAsia="ru-RU" w:bidi="ru-RU"/>
        </w:rPr>
        <w:t xml:space="preserve"> П. Преображенскимъ. </w:t>
      </w:r>
      <w:r>
        <w:rPr>
          <w:i/>
          <w:iCs/>
          <w:color w:val="000000"/>
          <w:spacing w:val="0"/>
          <w:w w:val="100"/>
          <w:position w:val="0"/>
          <w:shd w:val="clear" w:color="auto" w:fill="auto"/>
          <w:lang w:val="ru-RU" w:eastAsia="ru-RU" w:bidi="ru-RU"/>
        </w:rPr>
        <w:t>Москва. Въ университет</w:t>
        <w:softHyphen/>
        <w:t>ской тип. 4848. Въ 8-ю д. л. 79 стр.</w:t>
      </w:r>
    </w:p>
    <w:p>
      <w:pPr>
        <w:pStyle w:val="Style38"/>
        <w:keepNext w:val="0"/>
        <w:keepLines w:val="0"/>
        <w:widowControl w:val="0"/>
        <w:numPr>
          <w:ilvl w:val="0"/>
          <w:numId w:val="25"/>
        </w:numPr>
        <w:shd w:val="clear" w:color="auto" w:fill="auto"/>
        <w:tabs>
          <w:tab w:pos="465" w:val="left"/>
        </w:tabs>
        <w:bidi w:val="0"/>
        <w:spacing w:before="0" w:after="200" w:line="214" w:lineRule="auto"/>
        <w:ind w:left="0" w:right="0" w:firstLine="0"/>
      </w:pPr>
      <w:r>
        <w:rPr>
          <w:color w:val="000000"/>
          <w:spacing w:val="0"/>
          <w:w w:val="100"/>
          <w:position w:val="0"/>
          <w:shd w:val="clear" w:color="auto" w:fill="auto"/>
          <w:lang w:val="ru-RU" w:eastAsia="ru-RU" w:bidi="ru-RU"/>
        </w:rPr>
        <w:t>Простое изложеніе предмета, чуждое всякой аФФСКтаціи. Такъ и дол</w:t>
        <w:softHyphen/>
        <w:t>жно быть въ томъ случаѣ, когда авторъ смотритъ серьёзпо на свой Предметъ, не дѣлая изъ него парада. Въ первой лекціи объясняется значе</w:t>
        <w:softHyphen/>
        <w:t>ніе сельскаго хозяина; во второй говорится о спеціальныхъ институтахъ н крестьянскихъ школахъ сельскаго хозяйства; въ третьей—о совре</w:t>
        <w:softHyphen/>
        <w:t>менномъ состояніи сельско-хозяйственной промышленостн въ Европѣ; в'ь четвертой—о ирпчинахч., которыя замедляли и замедляютъ успѣш</w:t>
        <w:softHyphen/>
        <w:t>ный ходъ сельско-хозяйственной иромыіилепости въ Россіи; въ пя</w:t>
        <w:softHyphen/>
        <w:t>той—разсматривается сельское хозяйство, какъ наука, и предлагается программа наукъ, необходимыхъ для образованія сельскихъ хозяевъ.</w:t>
      </w:r>
    </w:p>
    <w:p>
      <w:pPr>
        <w:pStyle w:val="Style38"/>
        <w:keepNext w:val="0"/>
        <w:keepLines w:val="0"/>
        <w:widowControl w:val="0"/>
        <w:numPr>
          <w:ilvl w:val="0"/>
          <w:numId w:val="19"/>
        </w:numPr>
        <w:shd w:val="clear" w:color="auto" w:fill="auto"/>
        <w:tabs>
          <w:tab w:pos="278" w:val="left"/>
        </w:tabs>
        <w:bidi w:val="0"/>
        <w:spacing w:before="0" w:after="0" w:line="218" w:lineRule="auto"/>
        <w:ind w:left="0" w:right="0" w:firstLine="0"/>
      </w:pPr>
      <w:r>
        <w:rPr>
          <w:color w:val="000000"/>
          <w:spacing w:val="0"/>
          <w:w w:val="100"/>
          <w:position w:val="0"/>
          <w:shd w:val="clear" w:color="auto" w:fill="auto"/>
          <w:lang w:val="ru-RU" w:eastAsia="ru-RU" w:bidi="ru-RU"/>
        </w:rPr>
        <w:t xml:space="preserve">41) </w:t>
      </w:r>
      <w:r>
        <w:rPr>
          <w:smallCaps/>
          <w:color w:val="000000"/>
          <w:spacing w:val="0"/>
          <w:w w:val="100"/>
          <w:position w:val="0"/>
          <w:shd w:val="clear" w:color="auto" w:fill="auto"/>
          <w:lang w:val="ru-RU" w:eastAsia="ru-RU" w:bidi="ru-RU"/>
        </w:rPr>
        <w:t>Наставленіе</w:t>
      </w:r>
      <w:r>
        <w:rPr>
          <w:color w:val="000000"/>
          <w:spacing w:val="0"/>
          <w:w w:val="100"/>
          <w:position w:val="0"/>
          <w:shd w:val="clear" w:color="auto" w:fill="auto"/>
          <w:lang w:val="ru-RU" w:eastAsia="ru-RU" w:bidi="ru-RU"/>
        </w:rPr>
        <w:t xml:space="preserve"> о </w:t>
      </w:r>
      <w:r>
        <w:rPr>
          <w:smallCaps/>
          <w:color w:val="000000"/>
          <w:spacing w:val="0"/>
          <w:w w:val="100"/>
          <w:position w:val="0"/>
          <w:shd w:val="clear" w:color="auto" w:fill="auto"/>
          <w:lang w:val="ru-RU" w:eastAsia="ru-RU" w:bidi="ru-RU"/>
        </w:rPr>
        <w:t xml:space="preserve">шелководствѣ. </w:t>
      </w:r>
      <w:r>
        <w:rPr>
          <w:i/>
          <w:iCs/>
          <w:color w:val="000000"/>
          <w:spacing w:val="0"/>
          <w:w w:val="100"/>
          <w:position w:val="0"/>
          <w:shd w:val="clear" w:color="auto" w:fill="auto"/>
          <w:lang w:val="ru-RU" w:eastAsia="ru-RU" w:bidi="ru-RU"/>
        </w:rPr>
        <w:t>Издано отъ Департамента</w:t>
      </w:r>
    </w:p>
    <w:p>
      <w:pPr>
        <w:pStyle w:val="Style38"/>
        <w:keepNext w:val="0"/>
        <w:keepLines w:val="0"/>
        <w:widowControl w:val="0"/>
        <w:shd w:val="clear" w:color="auto" w:fill="auto"/>
        <w:bidi w:val="0"/>
        <w:spacing w:before="0" w:after="0" w:line="218" w:lineRule="auto"/>
        <w:ind w:left="0" w:right="0" w:firstLine="0"/>
      </w:pPr>
      <w:r>
        <w:rPr>
          <w:i/>
          <w:iCs/>
          <w:color w:val="000000"/>
          <w:spacing w:val="0"/>
          <w:w w:val="100"/>
          <w:position w:val="0"/>
          <w:shd w:val="clear" w:color="auto" w:fill="auto"/>
          <w:lang w:val="ru-RU" w:eastAsia="ru-RU" w:bidi="ru-RU"/>
        </w:rPr>
        <w:t xml:space="preserve">Сельскаго Хозяйства Министерства Государственныхъ Имуществу. Санктпетербургъ. 1848. Въ тип. Минист. Государст. Ымущ. Въ 8-ю </w:t>
      </w:r>
      <w:r>
        <w:rPr>
          <w:color w:val="000000"/>
          <w:spacing w:val="0"/>
          <w:w w:val="100"/>
          <w:position w:val="0"/>
          <w:shd w:val="clear" w:color="auto" w:fill="auto"/>
          <w:lang w:val="ru-RU" w:eastAsia="ru-RU" w:bidi="ru-RU"/>
        </w:rPr>
        <w:t xml:space="preserve">Э. </w:t>
      </w:r>
      <w:r>
        <w:rPr>
          <w:i/>
          <w:iCs/>
          <w:color w:val="000000"/>
          <w:spacing w:val="0"/>
          <w:w w:val="100"/>
          <w:position w:val="0"/>
          <w:shd w:val="clear" w:color="auto" w:fill="auto"/>
          <w:lang w:val="ru-RU" w:eastAsia="ru-RU" w:bidi="ru-RU"/>
        </w:rPr>
        <w:t>л. 46 стр.</w:t>
      </w:r>
    </w:p>
    <w:p>
      <w:pPr>
        <w:pStyle w:val="Style38"/>
        <w:keepNext w:val="0"/>
        <w:keepLines w:val="0"/>
        <w:widowControl w:val="0"/>
        <w:shd w:val="clear" w:color="auto" w:fill="auto"/>
        <w:bidi w:val="0"/>
        <w:spacing w:before="0" w:after="200" w:line="226" w:lineRule="auto"/>
        <w:ind w:left="0" w:right="0" w:firstLine="500"/>
        <w:rPr>
          <w:sz w:val="36"/>
          <w:szCs w:val="36"/>
        </w:rPr>
        <w:sectPr>
          <w:headerReference w:type="even" r:id="rId163"/>
          <w:headerReference w:type="default" r:id="rId164"/>
          <w:footerReference w:type="even" r:id="rId165"/>
          <w:footerReference w:type="default" r:id="rId166"/>
          <w:pgSz w:w="16590" w:h="26155"/>
          <w:pgMar w:top="1279" w:left="943" w:right="962" w:bottom="606" w:header="0" w:footer="3" w:gutter="0"/>
          <w:pgNumType w:start="74"/>
          <w:cols w:space="720"/>
          <w:noEndnote/>
          <w:titlePg/>
          <w:rtlGutter w:val="0"/>
          <w:docGrid w:linePitch="360"/>
        </w:sectPr>
      </w:pPr>
      <w:r>
        <w:rPr>
          <w:color w:val="000000"/>
          <w:spacing w:val="0"/>
          <w:w w:val="100"/>
          <w:position w:val="0"/>
          <w:sz w:val="44"/>
          <w:szCs w:val="44"/>
          <w:shd w:val="clear" w:color="auto" w:fill="auto"/>
          <w:lang w:val="ru-RU" w:eastAsia="ru-RU" w:bidi="ru-RU"/>
        </w:rPr>
        <w:t>Это довольно-подробное н тщательно, съ полнымъ знаніемъ дѣла составленное наставленіе о выгодахъ шелководства вообще, о разведе</w:t>
        <w:softHyphen/>
        <w:t>ніи тутовыхъ деревьевъ, о воспитаніи шелковичныхъ червей, о собира</w:t>
        <w:softHyphen/>
        <w:t xml:space="preserve">ніи и сбереженіи шелковичныхъ пузырьковъ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 xml:space="preserve">сѣменъ, изложено </w:t>
      </w:r>
      <w:r>
        <w:rPr>
          <w:b/>
          <w:bCs/>
          <w:color w:val="000000"/>
          <w:spacing w:val="0"/>
          <w:w w:val="100"/>
          <w:position w:val="0"/>
          <w:sz w:val="36"/>
          <w:szCs w:val="36"/>
          <w:shd w:val="clear" w:color="auto" w:fill="auto"/>
          <w:lang w:val="ru-RU" w:eastAsia="ru-RU" w:bidi="ru-RU"/>
        </w:rPr>
        <w:t>такъ ясно, что даже простой грцмотньш крестьянинъ пойметъ его,</w:t>
      </w:r>
    </w:p>
    <w:p>
      <w:pPr>
        <w:pStyle w:val="Style38"/>
        <w:keepNext w:val="0"/>
        <w:keepLines w:val="0"/>
        <w:widowControl w:val="0"/>
        <w:shd w:val="clear" w:color="auto" w:fill="auto"/>
        <w:bidi w:val="0"/>
        <w:spacing w:before="0" w:after="40" w:line="211" w:lineRule="auto"/>
        <w:ind w:left="0" w:right="0" w:firstLine="520"/>
      </w:pPr>
      <w:r>
        <w:rPr>
          <w:color w:val="000000"/>
          <w:spacing w:val="0"/>
          <w:w w:val="100"/>
          <w:position w:val="0"/>
          <w:shd w:val="clear" w:color="auto" w:fill="auto"/>
          <w:lang w:val="ru-RU" w:eastAsia="ru-RU" w:bidi="ru-RU"/>
        </w:rPr>
        <w:t xml:space="preserve">42) О </w:t>
      </w:r>
      <w:r>
        <w:rPr>
          <w:smallCaps/>
          <w:color w:val="000000"/>
          <w:spacing w:val="0"/>
          <w:w w:val="100"/>
          <w:position w:val="0"/>
          <w:shd w:val="clear" w:color="auto" w:fill="auto"/>
          <w:lang w:val="ru-RU" w:eastAsia="ru-RU" w:bidi="ru-RU"/>
        </w:rPr>
        <w:t xml:space="preserve">Преподаваніи Древней Исторіи, соц. </w:t>
      </w:r>
      <w:r>
        <w:rPr>
          <w:i/>
          <w:iCs/>
          <w:color w:val="000000"/>
          <w:spacing w:val="0"/>
          <w:w w:val="100"/>
          <w:position w:val="0"/>
          <w:shd w:val="clear" w:color="auto" w:fill="auto"/>
          <w:lang w:val="ru-RU" w:eastAsia="ru-RU" w:bidi="ru-RU"/>
        </w:rPr>
        <w:t>старшаго учителя ггс- торіи 1-й Московской Гимназіи</w:t>
      </w:r>
      <w:r>
        <w:rPr>
          <w:color w:val="000000"/>
          <w:spacing w:val="0"/>
          <w:w w:val="100"/>
          <w:position w:val="0"/>
          <w:shd w:val="clear" w:color="auto" w:fill="auto"/>
          <w:lang w:val="ru-RU" w:eastAsia="ru-RU" w:bidi="ru-RU"/>
        </w:rPr>
        <w:t xml:space="preserve"> Михаила Богоявленскаго. </w:t>
      </w:r>
      <w:r>
        <w:rPr>
          <w:i/>
          <w:iCs/>
          <w:color w:val="000000"/>
          <w:spacing w:val="0"/>
          <w:w w:val="100"/>
          <w:position w:val="0"/>
          <w:shd w:val="clear" w:color="auto" w:fill="auto"/>
          <w:lang w:val="ru-RU" w:eastAsia="ru-RU" w:bidi="ru-RU"/>
        </w:rPr>
        <w:t>Москва. 1848. Въ унгіверситстской тип. Въ 4 д. л.</w:t>
      </w:r>
      <w:r>
        <w:rPr>
          <w:color w:val="000000"/>
          <w:spacing w:val="0"/>
          <w:w w:val="100"/>
          <w:position w:val="0"/>
          <w:shd w:val="clear" w:color="auto" w:fill="auto"/>
          <w:lang w:val="ru-RU" w:eastAsia="ru-RU" w:bidi="ru-RU"/>
        </w:rPr>
        <w:t xml:space="preserve"> /—/6* </w:t>
      </w:r>
      <w:r>
        <w:rPr>
          <w:i/>
          <w:iCs/>
          <w:color w:val="000000"/>
          <w:spacing w:val="0"/>
          <w:w w:val="100"/>
          <w:position w:val="0"/>
          <w:shd w:val="clear" w:color="auto" w:fill="auto"/>
          <w:lang w:val="ru-RU" w:eastAsia="ru-RU" w:bidi="ru-RU"/>
        </w:rPr>
        <w:t>стр.</w:t>
      </w:r>
    </w:p>
    <w:p>
      <w:pPr>
        <w:pStyle w:val="Style38"/>
        <w:keepNext w:val="0"/>
        <w:keepLines w:val="0"/>
        <w:widowControl w:val="0"/>
        <w:shd w:val="clear" w:color="auto" w:fill="auto"/>
        <w:bidi w:val="0"/>
        <w:spacing w:before="0" w:after="40" w:line="211" w:lineRule="auto"/>
        <w:ind w:left="0" w:right="0" w:firstLine="520"/>
      </w:pPr>
      <w:r>
        <w:rPr>
          <w:color w:val="000000"/>
          <w:spacing w:val="0"/>
          <w:w w:val="100"/>
          <w:position w:val="0"/>
          <w:shd w:val="clear" w:color="auto" w:fill="auto"/>
          <w:lang w:val="ru-RU" w:eastAsia="ru-RU" w:bidi="ru-RU"/>
        </w:rPr>
        <w:t>Мы ничего не сказали бы о рѣчи, приготовленной для гимназиче</w:t>
        <w:softHyphen/>
        <w:t xml:space="preserve">скаго акта н произнесенной на актѣ </w:t>
      </w:r>
      <w:r>
        <w:rPr>
          <w:color w:val="000000"/>
          <w:spacing w:val="0"/>
          <w:w w:val="100"/>
          <w:position w:val="0"/>
          <w:shd w:val="clear" w:color="auto" w:fill="auto"/>
          <w:lang w:val="de-DE" w:eastAsia="de-DE" w:bidi="de-DE"/>
        </w:rPr>
        <w:t xml:space="preserve">ex officio, </w:t>
      </w:r>
      <w:r>
        <w:rPr>
          <w:color w:val="000000"/>
          <w:spacing w:val="0"/>
          <w:w w:val="100"/>
          <w:position w:val="0"/>
          <w:shd w:val="clear" w:color="auto" w:fill="auto"/>
          <w:lang w:val="ru-RU" w:eastAsia="ru-RU" w:bidi="ru-RU"/>
        </w:rPr>
        <w:t>еслибъ эта рѣчь, какъ прежде водилось за подобными сочиненіями, состояла изъ общихъ мѣстъ или изъ ораторскихъ выходокъ. Не такова рѣчь г-на Бого</w:t>
        <w:softHyphen/>
        <w:t>явленскаго, который коротко и сообразно современному воззрѣнію на историческія науки выразилъ свои мысли о преподаваніи древней исторіи въ среднпхч» учебныхъ заведеніяхъ.</w:t>
      </w:r>
    </w:p>
    <w:p>
      <w:pPr>
        <w:pStyle w:val="Style38"/>
        <w:keepNext w:val="0"/>
        <w:keepLines w:val="0"/>
        <w:widowControl w:val="0"/>
        <w:shd w:val="clear" w:color="auto" w:fill="auto"/>
        <w:bidi w:val="0"/>
        <w:spacing w:before="0" w:after="40" w:line="214" w:lineRule="auto"/>
        <w:ind w:left="0" w:right="0" w:firstLine="520"/>
      </w:pPr>
      <w:r>
        <w:rPr>
          <w:color w:val="000000"/>
          <w:spacing w:val="0"/>
          <w:w w:val="100"/>
          <w:position w:val="0"/>
          <w:shd w:val="clear" w:color="auto" w:fill="auto"/>
          <w:lang w:val="ru-RU" w:eastAsia="ru-RU" w:bidi="ru-RU"/>
        </w:rPr>
        <w:t>Авторъ прежде всего доказываетъ необходимость знанія исторіи для юношества: исторія возбуждаетъ къ нравственной дѣятельности, развивая сужденіе объ истинѣ и лжи, о сущности и призрачной наружности; даетъ пищу разуму, излагая событія въ бтро.гой логи</w:t>
        <w:softHyphen/>
        <w:t>ческой связи, развиваетъ эстетическое чувство, потому что предметъ исторіи человѣкъ, и слѣдовательно эта наука ближе всего къ человѣ</w:t>
        <w:softHyphen/>
        <w:t>ческой природѣ.</w:t>
      </w:r>
    </w:p>
    <w:p>
      <w:pPr>
        <w:pStyle w:val="Style38"/>
        <w:keepNext w:val="0"/>
        <w:keepLines w:val="0"/>
        <w:widowControl w:val="0"/>
        <w:shd w:val="clear" w:color="auto" w:fill="auto"/>
        <w:bidi w:val="0"/>
        <w:spacing w:before="0" w:after="40" w:line="214" w:lineRule="auto"/>
        <w:ind w:left="0" w:right="0" w:firstLine="520"/>
      </w:pPr>
      <w:r>
        <w:rPr>
          <w:color w:val="000000"/>
          <w:spacing w:val="0"/>
          <w:w w:val="100"/>
          <w:position w:val="0"/>
          <w:shd w:val="clear" w:color="auto" w:fill="auto"/>
          <w:lang w:val="ru-RU" w:eastAsia="ru-RU" w:bidi="ru-RU"/>
        </w:rPr>
        <w:t>Какое же мѣсто должна занимать исторія въ гимназическомъ вос</w:t>
        <w:softHyphen/>
        <w:t>питаніи ? Гимназическое ученье—не окончательный трудъ, а приго</w:t>
        <w:softHyphen/>
        <w:t>товленіе къ труду, которое должно состоять въ достаточномъ раз</w:t>
        <w:softHyphen/>
        <w:t>витіи способностей къ духовной дѣятельности. Въ этомъ развитіи, по мнѣнію опытныхъ педагоговъ , преимущественно участвуютъ язы</w:t>
        <w:softHyphen/>
        <w:t>ки отечественный и древніе, а йотомъ исторія.</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Въ преподаваніи древней исторіи слѣдуетъ опредѣлить ея объемъ и содержаніе. Исторія Грековъ, исторія племенъ Западной Азіи и Егип</w:t>
        <w:softHyphen/>
        <w:t>та и исторія Римлянъ—вотъ объемъ. Представленіе не Фактовъ толь</w:t>
        <w:softHyphen/>
        <w:t>ко, но и смысла пхч»—вотъ содержаніе. Хотя возвышенное значеніе историческихъ событій трудно уяснить юношескому разумѣнію, но перво</w:t>
        <w:softHyphen/>
        <w:t>бытная, наивная простота древней исторіи гакъ близка къ дѣтскимъ понятіямъ, что преподаватель легко можетъ дать Фактамъ логическую ясность. Стоитъ только обратить вниманіе на ея отличительный харак</w:t>
        <w:softHyphen/>
        <w:t>теръ, который составляютъ двѣ главныя черты—язычество въ религі</w:t>
        <w:softHyphen/>
        <w:t>озномъ отношеніи и отдѣльность въ политическомъ.</w:t>
      </w:r>
    </w:p>
    <w:p>
      <w:pPr>
        <w:pStyle w:val="Style38"/>
        <w:keepNext w:val="0"/>
        <w:keepLines w:val="0"/>
        <w:widowControl w:val="0"/>
        <w:shd w:val="clear" w:color="auto" w:fill="auto"/>
        <w:bidi w:val="0"/>
        <w:spacing w:before="0" w:after="680" w:line="214" w:lineRule="auto"/>
        <w:ind w:left="0" w:right="0" w:firstLine="520"/>
      </w:pPr>
      <w:r>
        <w:rPr>
          <w:color w:val="000000"/>
          <w:spacing w:val="0"/>
          <w:w w:val="100"/>
          <w:position w:val="0"/>
          <w:shd w:val="clear" w:color="auto" w:fill="auto"/>
          <w:lang w:val="ru-RU" w:eastAsia="ru-RU" w:bidi="ru-RU"/>
        </w:rPr>
        <w:t>Чтобъ яснѣе представить легкое приложеніе данной теоріи къ пре</w:t>
        <w:softHyphen/>
        <w:t>подаванію древней исторіи, авторъ для примѣра сдѣлалъ краткій об</w:t>
        <w:softHyphen/>
        <w:t>зоръ исторіи Греціи:</w:t>
      </w:r>
    </w:p>
    <w:p>
      <w:pPr>
        <w:pStyle w:val="Style38"/>
        <w:keepNext w:val="0"/>
        <w:keepLines w:val="0"/>
        <w:widowControl w:val="0"/>
        <w:shd w:val="clear" w:color="auto" w:fill="auto"/>
        <w:bidi w:val="0"/>
        <w:spacing w:before="0" w:after="40" w:line="211" w:lineRule="auto"/>
        <w:ind w:left="0" w:right="0" w:firstLine="520"/>
      </w:pPr>
      <w:r>
        <w:rPr>
          <w:color w:val="000000"/>
          <w:spacing w:val="0"/>
          <w:w w:val="100"/>
          <w:position w:val="0"/>
          <w:shd w:val="clear" w:color="auto" w:fill="auto"/>
          <w:lang w:val="ru-RU" w:eastAsia="ru-RU" w:bidi="ru-RU"/>
        </w:rPr>
        <w:t xml:space="preserve">43) </w:t>
      </w:r>
      <w:r>
        <w:rPr>
          <w:smallCaps/>
          <w:color w:val="000000"/>
          <w:spacing w:val="0"/>
          <w:w w:val="100"/>
          <w:position w:val="0"/>
          <w:shd w:val="clear" w:color="auto" w:fill="auto"/>
          <w:lang w:val="ru-RU" w:eastAsia="ru-RU" w:bidi="ru-RU"/>
        </w:rPr>
        <w:t>Очеркъ Всеобщей Исторін(,)</w:t>
      </w:r>
      <w:r>
        <w:rPr>
          <w:color w:val="000000"/>
          <w:spacing w:val="0"/>
          <w:w w:val="100"/>
          <w:position w:val="0"/>
          <w:shd w:val="clear" w:color="auto" w:fill="auto"/>
          <w:lang w:val="ru-RU" w:eastAsia="ru-RU" w:bidi="ru-RU"/>
        </w:rPr>
        <w:t xml:space="preserve"> для идчиилющихъ. </w:t>
      </w:r>
      <w:r>
        <w:rPr>
          <w:i/>
          <w:iCs/>
          <w:color w:val="000000"/>
          <w:spacing w:val="0"/>
          <w:w w:val="100"/>
          <w:position w:val="0"/>
          <w:shd w:val="clear" w:color="auto" w:fill="auto"/>
          <w:lang w:val="ru-RU" w:eastAsia="ru-RU" w:bidi="ru-RU"/>
        </w:rPr>
        <w:t>Соста- внлъ</w:t>
      </w:r>
      <w:r>
        <w:rPr>
          <w:color w:val="000000"/>
          <w:spacing w:val="0"/>
          <w:w w:val="100"/>
          <w:position w:val="0"/>
          <w:shd w:val="clear" w:color="auto" w:fill="auto"/>
          <w:lang w:val="ru-RU" w:eastAsia="ru-RU" w:bidi="ru-RU"/>
        </w:rPr>
        <w:t xml:space="preserve"> Е. Македонскій. </w:t>
      </w:r>
      <w:r>
        <w:rPr>
          <w:i/>
          <w:iCs/>
          <w:color w:val="000000"/>
          <w:spacing w:val="0"/>
          <w:w w:val="100"/>
          <w:position w:val="0"/>
          <w:shd w:val="clear" w:color="auto" w:fill="auto"/>
          <w:lang w:val="ru-RU" w:eastAsia="ru-RU" w:bidi="ru-RU"/>
        </w:rPr>
        <w:t>Тетрадь I. Введеніе. Санктпетербургъ. Въ тгіп. Соколова. 1848. Въ 8-ю д. л. 80 стр.</w:t>
      </w:r>
    </w:p>
    <w:p>
      <w:pPr>
        <w:pStyle w:val="Style38"/>
        <w:keepNext w:val="0"/>
        <w:keepLines w:val="0"/>
        <w:widowControl w:val="0"/>
        <w:shd w:val="clear" w:color="auto" w:fill="auto"/>
        <w:bidi w:val="0"/>
        <w:spacing w:before="0" w:after="40" w:line="214" w:lineRule="auto"/>
        <w:ind w:left="0" w:right="0" w:firstLine="520"/>
      </w:pPr>
      <w:r>
        <w:rPr>
          <w:color w:val="000000"/>
          <w:spacing w:val="0"/>
          <w:w w:val="100"/>
          <w:position w:val="0"/>
          <w:shd w:val="clear" w:color="auto" w:fill="auto"/>
          <w:lang w:val="ru-RU" w:eastAsia="ru-RU" w:bidi="ru-RU"/>
        </w:rPr>
        <w:t>Не знаемъ, что будетъ дальше, а пока во введеніи въ первую те</w:t>
        <w:softHyphen/>
        <w:t>традь всеобщей исторіи, авторъ «Очерка» па 50 страницахч»' старает</w:t>
        <w:softHyphen/>
        <w:t>ся доказать начинающимъ, почему необходимо учиться всеобщей исто</w:t>
        <w:softHyphen/>
        <w:t>ріи. Мысль справедливая въ основаніи: нельзя начинать съ дѣтьми исторіи, не сдѣлавъ много, даже очень-много предварительныхъ ого</w:t>
        <w:softHyphen/>
        <w:t>ворокъ, не опредѣливъ прежде значенія часто-встрѣчающнхся словъ, понятій, которыя безъ того останутся неясными, какъ и сама исторія: однимъ словомъ, начинать всеобщую исторію, какъ руководство для школъ, безъ введенія—ни съ чѣмъ несообразно. Это справедливо, и потому правъ г. Македонскій, начинающій, свой «Очеркъ Всеобщей</w:t>
      </w:r>
      <w:r>
        <w:br w:type="page"/>
      </w:r>
    </w:p>
    <w:p>
      <w:pPr>
        <w:pStyle w:val="Style38"/>
        <w:keepNext w:val="0"/>
        <w:keepLines w:val="0"/>
        <w:widowControl w:val="0"/>
        <w:shd w:val="clear" w:color="auto" w:fill="auto"/>
        <w:bidi w:val="0"/>
        <w:spacing w:before="0" w:after="260" w:line="214" w:lineRule="auto"/>
        <w:ind w:left="0" w:right="0" w:firstLine="0"/>
      </w:pPr>
      <w:r>
        <w:rPr>
          <w:color w:val="000000"/>
          <w:spacing w:val="0"/>
          <w:w w:val="100"/>
          <w:position w:val="0"/>
          <w:shd w:val="clear" w:color="auto" w:fill="auto"/>
          <w:lang w:val="ru-RU" w:eastAsia="ru-RU" w:bidi="ru-RU"/>
        </w:rPr>
        <w:t>Исторіи» введеніемъ. Но введеніе на 50 страницахъ годилось бы н не для «Очерка» а для болѣе полной системы исторіи; далѣе, то вве</w:t>
        <w:softHyphen/>
        <w:t>деніе, которое написалъ г. Македонскій, какъ намъ кажется, не со</w:t>
        <w:softHyphen/>
        <w:t>всѣмъ годится для начинающихъ, Введеніе въ исторію необходимо по</w:t>
        <w:softHyphen/>
        <w:t>тому, что исторія безъ него будетъ казаться дѣтямъ очень-мудреною наукою, слѣдовательно, цѣль введенія—упростить мудрость руководства, сдѣлать его понятнѣе, а когда введеніе непонятнѣе самоіі исторіи, тогда чтб должно дѣлать? Начинать руководство исторіею н оканчивать введе</w:t>
        <w:softHyphen/>
        <w:t xml:space="preserve">ніемъ, ибо только одна исторія, </w:t>
      </w:r>
      <w:r>
        <w:rPr>
          <w:color w:val="000000"/>
          <w:spacing w:val="0"/>
          <w:w w:val="100"/>
          <w:position w:val="0"/>
          <w:sz w:val="48"/>
          <w:szCs w:val="48"/>
          <w:shd w:val="clear" w:color="auto" w:fill="auto"/>
          <w:lang w:val="ru-RU" w:eastAsia="ru-RU" w:bidi="ru-RU"/>
        </w:rPr>
        <w:t xml:space="preserve">и </w:t>
      </w:r>
      <w:r>
        <w:rPr>
          <w:color w:val="000000"/>
          <w:spacing w:val="0"/>
          <w:w w:val="100"/>
          <w:position w:val="0"/>
          <w:shd w:val="clear" w:color="auto" w:fill="auto"/>
          <w:lang w:val="ru-RU" w:eastAsia="ru-RU" w:bidi="ru-RU"/>
        </w:rPr>
        <w:t>даже не одна исторія, а въ совокупности съ логикой, едва могутъ пояснить тотъ сборъ мыслей, который названъ г. Македонскимъ введеніемъ и раздѣленъ на 71... параграфъ не пара</w:t>
        <w:softHyphen/>
        <w:t>графъ, а скорѣе на 71 афоризмъ. Вы несогласны съ нами! сдѣлайте милость, убѣдитесь въ этомъ сами: вотъ цѣль, или вотъ нить, па ко</w:t>
        <w:softHyphen/>
        <w:t>торую навязано 71 звѣно:</w:t>
      </w:r>
    </w:p>
    <w:p>
      <w:pPr>
        <w:pStyle w:val="Style38"/>
        <w:keepNext w:val="0"/>
        <w:keepLines w:val="0"/>
        <w:widowControl w:val="0"/>
        <w:shd w:val="clear" w:color="auto" w:fill="auto"/>
        <w:bidi w:val="0"/>
        <w:spacing w:before="0" w:after="280" w:line="206" w:lineRule="auto"/>
        <w:ind w:left="0" w:right="0" w:firstLine="480"/>
        <w:rPr>
          <w:sz w:val="40"/>
          <w:szCs w:val="40"/>
        </w:rPr>
      </w:pPr>
      <w:r>
        <w:rPr>
          <w:color w:val="000000"/>
          <w:spacing w:val="0"/>
          <w:w w:val="100"/>
          <w:position w:val="0"/>
          <w:sz w:val="40"/>
          <w:szCs w:val="40"/>
          <w:shd w:val="clear" w:color="auto" w:fill="auto"/>
          <w:lang w:val="ru-RU" w:eastAsia="ru-RU" w:bidi="ru-RU"/>
        </w:rPr>
        <w:t>« Каждый человѣкъ желаетъ и ищетъ для себя только пріятнаго, каждый желаетъ и ищетъ только ѵдовольсткіи... »</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Дѣти могутъ сдѣлать самое видимое опроверженіе этого афоризма, не выучивъ урока, и оправдавъ это тѣмъ, что они искали удоволь</w:t>
        <w:softHyphen/>
        <w:t>ствія, какъ и каждыіі человѣкъ, по искали не въ исторіи...</w:t>
      </w:r>
    </w:p>
    <w:p>
      <w:pPr>
        <w:pStyle w:val="Style38"/>
        <w:keepNext w:val="0"/>
        <w:keepLines w:val="0"/>
        <w:widowControl w:val="0"/>
        <w:shd w:val="clear" w:color="auto" w:fill="auto"/>
        <w:bidi w:val="0"/>
        <w:spacing w:before="0" w:after="80" w:line="214" w:lineRule="auto"/>
        <w:ind w:left="0" w:right="0" w:firstLine="480"/>
      </w:pPr>
      <w:r>
        <w:rPr>
          <w:color w:val="000000"/>
          <w:spacing w:val="0"/>
          <w:w w:val="100"/>
          <w:position w:val="0"/>
          <w:shd w:val="clear" w:color="auto" w:fill="auto"/>
          <w:lang w:val="ru-RU" w:eastAsia="ru-RU" w:bidi="ru-RU"/>
        </w:rPr>
        <w:t xml:space="preserve">Продолжаемъ автора: если какое-нибудь </w:t>
      </w:r>
      <w:r>
        <w:rPr>
          <w:color w:val="000000"/>
          <w:spacing w:val="0"/>
          <w:w w:val="100"/>
          <w:position w:val="0"/>
          <w:sz w:val="48"/>
          <w:szCs w:val="48"/>
          <w:shd w:val="clear" w:color="auto" w:fill="auto"/>
          <w:lang w:val="ru-RU" w:eastAsia="ru-RU" w:bidi="ru-RU"/>
        </w:rPr>
        <w:t xml:space="preserve">изъ </w:t>
      </w:r>
      <w:r>
        <w:rPr>
          <w:color w:val="000000"/>
          <w:spacing w:val="0"/>
          <w:w w:val="100"/>
          <w:position w:val="0"/>
          <w:shd w:val="clear" w:color="auto" w:fill="auto"/>
          <w:lang w:val="ru-RU" w:eastAsia="ru-RU" w:bidi="ru-RU"/>
        </w:rPr>
        <w:t>этпхъ желаній не ис</w:t>
        <w:softHyphen/>
        <w:t>полняется, то въ такомъ случаѣ мы получаемъ непріятность. Есть удовольствія, безъ которыхъ пи одинъ человѣкъ» не можетъ жить, и такія удовольствія называются/ первыми жизненными потребностями или нуждами; а есть и такія, безъ которыхъ одинъ легко можетъ обондтнеь, другой же будетъ сильно страдать; такія удовольствія назы</w:t>
        <w:softHyphen/>
        <w:t>ваются искусственными потребностями... нельзя опять обондтнеь безъ отступленія: потребность раждаетъ удовольствія и неудовольствія, и на-оборотъ; но потребность не есть еще удовольствіе пли неудоволь</w:t>
        <w:softHyphen/>
        <w:t>ствіе. Неточность произошла видимо отъ-того», что авторъ объясняетъ такія вещи дѣтямъ, которЫхъ они пе могутъ попять, и потому г. Ма</w:t>
        <w:softHyphen/>
        <w:t>кедонскій долженъ былъ употребить не тѣ слова, которыя онъ хотѣлъ бы, можетъ-быть, сказать...</w:t>
      </w:r>
    </w:p>
    <w:p>
      <w:pPr>
        <w:pStyle w:val="Style38"/>
        <w:keepNext w:val="0"/>
        <w:keepLines w:val="0"/>
        <w:widowControl w:val="0"/>
        <w:shd w:val="clear" w:color="auto" w:fill="auto"/>
        <w:bidi w:val="0"/>
        <w:spacing w:before="0" w:after="80" w:line="211" w:lineRule="auto"/>
        <w:ind w:left="0" w:right="0" w:firstLine="480"/>
        <w:rPr>
          <w:sz w:val="40"/>
          <w:szCs w:val="40"/>
        </w:rPr>
      </w:pPr>
      <w:r>
        <w:rPr>
          <w:color w:val="000000"/>
          <w:spacing w:val="0"/>
          <w:w w:val="100"/>
          <w:position w:val="0"/>
          <w:sz w:val="40"/>
          <w:szCs w:val="40"/>
          <w:shd w:val="clear" w:color="auto" w:fill="auto"/>
          <w:lang w:val="ru-RU" w:eastAsia="ru-RU" w:bidi="ru-RU"/>
        </w:rPr>
        <w:t>«Если кто живетъ такъ, что всѣ его желанія исполняются, то такую жизнь мы называемъ счастливою. Л такъ какъ каждый человѣкъ желаетъ, что бы всѣ его желанія, всѣ его потребности были исполняемы, то это значитъ, что каждыіі человѣкъ желаетъ и ищетъ только.счастія... «</w:t>
      </w:r>
    </w:p>
    <w:p>
      <w:pPr>
        <w:pStyle w:val="Style38"/>
        <w:keepNext w:val="0"/>
        <w:keepLines w:val="0"/>
        <w:widowControl w:val="0"/>
        <w:shd w:val="clear" w:color="auto" w:fill="auto"/>
        <w:bidi w:val="0"/>
        <w:spacing w:before="0" w:after="160" w:line="214" w:lineRule="auto"/>
        <w:ind w:left="0" w:right="0" w:firstLine="480"/>
        <w:sectPr>
          <w:headerReference w:type="even" r:id="rId167"/>
          <w:headerReference w:type="default" r:id="rId168"/>
          <w:footerReference w:type="default" r:id="rId169"/>
          <w:headerReference w:type="first" r:id="rId170"/>
          <w:pgSz w:w="16590" w:h="26155"/>
          <w:pgMar w:top="1279" w:left="943" w:right="962" w:bottom="606" w:header="0" w:footer="3" w:gutter="0"/>
          <w:pgNumType w:start="97"/>
          <w:cols w:space="720"/>
          <w:noEndnote/>
          <w:titlePg/>
          <w:rtlGutter w:val="0"/>
          <w:docGrid w:linePitch="360"/>
        </w:sectPr>
      </w:pPr>
      <w:r>
        <w:rPr>
          <w:smallCaps/>
          <w:color w:val="000000"/>
          <w:spacing w:val="0"/>
          <w:w w:val="100"/>
          <w:position w:val="0"/>
          <w:shd w:val="clear" w:color="auto" w:fill="auto"/>
          <w:lang w:val="ru-RU" w:eastAsia="ru-RU" w:bidi="ru-RU"/>
        </w:rPr>
        <w:t>Будто можно</w:t>
      </w:r>
      <w:r>
        <w:rPr>
          <w:color w:val="000000"/>
          <w:spacing w:val="0"/>
          <w:w w:val="100"/>
          <w:position w:val="0"/>
          <w:shd w:val="clear" w:color="auto" w:fill="auto"/>
          <w:lang w:val="ru-RU" w:eastAsia="ru-RU" w:bidi="ru-RU"/>
        </w:rPr>
        <w:t xml:space="preserve"> назвать счастливою жизнь такого человѣка, котораго всѣ желанія исполняются? Наир., жизнь вора, которому удастся обкра</w:t>
        <w:softHyphen/>
        <w:t xml:space="preserve">дывать всѣхъ, кого онъ ни задумаетъ обокрасть?.. Если же прибавимъ къ этому результатъ, выведенный очепь-пелогически, между-прочнмъ, изъ первой посылки, то выйдетъ: а такь-какъ этотъ ворч» желаетъ, чтобъ всѣ.его желанія, всѣ его потребности были исполнены, то это значитъ, что онъ желаетъ и ищетъ только счастія... Богъ съ вами и вашимъ введеніемъ, г. авторъ! Зачѣмъ вы начали говорить </w:t>
      </w:r>
      <w:r>
        <w:rPr>
          <w:color w:val="000000"/>
          <w:spacing w:val="0"/>
          <w:w w:val="100"/>
          <w:position w:val="0"/>
          <w:sz w:val="48"/>
          <w:szCs w:val="48"/>
          <w:shd w:val="clear" w:color="auto" w:fill="auto"/>
          <w:lang w:val="ru-RU" w:eastAsia="ru-RU" w:bidi="ru-RU"/>
        </w:rPr>
        <w:t xml:space="preserve">о </w:t>
      </w:r>
      <w:r>
        <w:rPr>
          <w:color w:val="000000"/>
          <w:spacing w:val="0"/>
          <w:w w:val="100"/>
          <w:position w:val="0"/>
          <w:shd w:val="clear" w:color="auto" w:fill="auto"/>
          <w:lang w:val="ru-RU" w:eastAsia="ru-RU" w:bidi="ru-RU"/>
        </w:rPr>
        <w:t>такомъ предметѣ, который ни къ чему не годится въ «Очеркѣ Всеоб</w:t>
        <w:softHyphen/>
        <w:t xml:space="preserve">щей Исторіи»,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 xml:space="preserve">почти уже совсѣмъ ни куда не годится послѣ того, какъ «Библіотека для Чтенія»—не </w:t>
      </w:r>
      <w:r>
        <w:rPr>
          <w:i/>
          <w:iCs/>
          <w:color w:val="000000"/>
          <w:spacing w:val="0"/>
          <w:w w:val="100"/>
          <w:position w:val="0"/>
          <w:shd w:val="clear" w:color="auto" w:fill="auto"/>
          <w:lang w:val="ru-RU" w:eastAsia="ru-RU" w:bidi="ru-RU"/>
        </w:rPr>
        <w:t>дѣтская</w:t>
      </w:r>
      <w:r>
        <w:rPr>
          <w:color w:val="000000"/>
          <w:spacing w:val="0"/>
          <w:w w:val="100"/>
          <w:position w:val="0"/>
          <w:shd w:val="clear" w:color="auto" w:fill="auto"/>
          <w:lang w:val="ru-RU" w:eastAsia="ru-RU" w:bidi="ru-RU"/>
        </w:rPr>
        <w:t xml:space="preserve"> библіотека для чтенія, а журналъ «Библіотека для Чтенія»—яспо доказала, что можно быть счастливымъ даже съ </w:t>
      </w:r>
      <w:r>
        <w:rPr>
          <w:i/>
          <w:iCs/>
          <w:color w:val="000000"/>
          <w:spacing w:val="0"/>
          <w:w w:val="100"/>
          <w:position w:val="0"/>
          <w:shd w:val="clear" w:color="auto" w:fill="auto"/>
          <w:lang w:val="ru-RU" w:eastAsia="ru-RU" w:bidi="ru-RU"/>
        </w:rPr>
        <w:t>кусочкомъ мысли,</w:t>
      </w:r>
      <w:r>
        <w:rPr>
          <w:color w:val="000000"/>
          <w:spacing w:val="0"/>
          <w:w w:val="100"/>
          <w:position w:val="0"/>
          <w:shd w:val="clear" w:color="auto" w:fill="auto"/>
          <w:lang w:val="ru-RU" w:eastAsia="ru-RU" w:bidi="ru-RU"/>
        </w:rPr>
        <w:t xml:space="preserve"> иеотносяіцеііся къ дѣлу, съ кусочкомъ мысли ни къ чему непригодной. Что ужь и говорить по</w:t>
        <w:softHyphen/>
        <w:t>слѣ этого о счастіп!..</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Продолжаемъ... но нѣтъ, вѣдь это выйдетъ очень-долго, если мы будемъ останавливаться на каждоіі мысли; лучше сдѣлаемъ бѣглый очеркъ того, что доказывается въ «Введеніи».</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Для различныхъ удовольствііі каждаго человѣка необходимы различ</w:t>
        <w:softHyphen/>
        <w:t>ные предметы природы, а для этихъ же удовольствііі каждыіі чело</w:t>
        <w:softHyphen/>
        <w:t>вѣкъ долженъ знать природу. Познать природу можно или по автори</w:t>
        <w:softHyphen/>
        <w:t>тету другихъ, или по собственному наблюденію и опыту. Знать пред</w:t>
        <w:softHyphen/>
        <w:t>метъ мы можемъ или по наружнымъ, внѣшнимъ признакамъ, чѣмъ онъ отличается отъ другаго,, или по внутреннимъ — къ чему онъ го</w:t>
        <w:softHyphen/>
        <w:t xml:space="preserve">дится, что изъ него можно сдѣлать, или чтб </w:t>
      </w:r>
      <w:r>
        <w:rPr>
          <w:color w:val="000000"/>
          <w:spacing w:val="0"/>
          <w:w w:val="100"/>
          <w:position w:val="0"/>
          <w:sz w:val="48"/>
          <w:szCs w:val="48"/>
          <w:shd w:val="clear" w:color="auto" w:fill="auto"/>
          <w:lang w:val="ru-RU" w:eastAsia="ru-RU" w:bidi="ru-RU"/>
        </w:rPr>
        <w:t xml:space="preserve">онъ </w:t>
      </w:r>
      <w:r>
        <w:rPr>
          <w:color w:val="000000"/>
          <w:spacing w:val="0"/>
          <w:w w:val="100"/>
          <w:position w:val="0"/>
          <w:shd w:val="clear" w:color="auto" w:fill="auto"/>
          <w:lang w:val="ru-RU" w:eastAsia="ru-RU" w:bidi="ru-RU"/>
        </w:rPr>
        <w:t>самъ можетъ сдѣ</w:t>
        <w:softHyphen/>
        <w:t>лать въ другихъ предметахъ. Далѣе, объясняется, чтб такое резуль</w:t>
        <w:softHyphen/>
        <w:t>татъ, что такое причина явленііі, дѣйствіе предметовъ другъ на дру</w:t>
        <w:softHyphen/>
        <w:t>га, благотворное или спасительное и разрушительное. Потомъ гово,- рнтсл, что посредствомъ опытовъ и наблюденіи мы познаемъ внутрен</w:t>
        <w:softHyphen/>
        <w:t>нія свойства различныхъ предметовъ природы, познаемъ силы при</w:t>
        <w:softHyphen/>
        <w:t>роды, ея законы; наконецъ опредѣляется, что такое дѣйствіе мето</w:t>
        <w:softHyphen/>
        <w:t>дическое, что такое дѣйствіе практическое, наивное, невѣжественное, небрежное, преступное, машинальное, своекорыстное, и чтб такое самоотверженіе.</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 xml:space="preserve">Вотъ первая половина введенія, только не вч. исторію, а во что- нибудь другое. Предметъ исторіи—жизнь людей вмѣстѣ, обществомъ, а не въ разбивку, тѣмъ больше не предметъ исторіи — всѣ афоризмы автора о томъ, кёкъ человѣкъ пріобрѣтаетъ знаніе, и къ чему онъ стремится въ жизни. О первомъ скажетъ въ-иослѣдствін юношѣ </w:t>
      </w:r>
      <w:r>
        <w:rPr>
          <w:smallCaps/>
          <w:color w:val="000000"/>
          <w:spacing w:val="0"/>
          <w:w w:val="100"/>
          <w:position w:val="0"/>
          <w:shd w:val="clear" w:color="auto" w:fill="auto"/>
          <w:lang w:val="ru-RU" w:eastAsia="ru-RU" w:bidi="ru-RU"/>
        </w:rPr>
        <w:t>фило</w:t>
        <w:softHyphen/>
        <w:t>софія,</w:t>
      </w:r>
      <w:r>
        <w:rPr>
          <w:color w:val="000000"/>
          <w:spacing w:val="0"/>
          <w:w w:val="100"/>
          <w:position w:val="0"/>
          <w:shd w:val="clear" w:color="auto" w:fill="auto"/>
          <w:lang w:val="ru-RU" w:eastAsia="ru-RU" w:bidi="ru-RU"/>
        </w:rPr>
        <w:t xml:space="preserve"> о послѣднемъ говоритъ дитяти религія. Кромѣ этого главнаго замѣчанія, мы въ частности можемъ указать на неточности и прома</w:t>
        <w:softHyphen/>
        <w:t xml:space="preserve">хи, немогущіе имѣть мѣста </w:t>
      </w:r>
      <w:r>
        <w:rPr>
          <w:color w:val="000000"/>
          <w:spacing w:val="0"/>
          <w:w w:val="100"/>
          <w:position w:val="0"/>
          <w:sz w:val="48"/>
          <w:szCs w:val="48"/>
          <w:shd w:val="clear" w:color="auto" w:fill="auto"/>
          <w:lang w:val="ru-RU" w:eastAsia="ru-RU" w:bidi="ru-RU"/>
        </w:rPr>
        <w:t xml:space="preserve">въ </w:t>
      </w:r>
      <w:r>
        <w:rPr>
          <w:color w:val="000000"/>
          <w:spacing w:val="0"/>
          <w:w w:val="100"/>
          <w:position w:val="0"/>
          <w:shd w:val="clear" w:color="auto" w:fill="auto"/>
          <w:lang w:val="ru-RU" w:eastAsia="ru-RU" w:bidi="ru-RU"/>
        </w:rPr>
        <w:t xml:space="preserve">учебникахъ. Чтб за разипца между </w:t>
      </w:r>
      <w:r>
        <w:rPr>
          <w:i/>
          <w:iCs/>
          <w:color w:val="000000"/>
          <w:spacing w:val="0"/>
          <w:w w:val="100"/>
          <w:position w:val="0"/>
          <w:shd w:val="clear" w:color="auto" w:fill="auto"/>
          <w:lang w:val="ru-RU" w:eastAsia="ru-RU" w:bidi="ru-RU"/>
        </w:rPr>
        <w:t>наивнымъ</w:t>
      </w:r>
      <w:r>
        <w:rPr>
          <w:color w:val="000000"/>
          <w:spacing w:val="0"/>
          <w:w w:val="100"/>
          <w:position w:val="0"/>
          <w:shd w:val="clear" w:color="auto" w:fill="auto"/>
          <w:lang w:val="ru-RU" w:eastAsia="ru-RU" w:bidi="ru-RU"/>
        </w:rPr>
        <w:t xml:space="preserve"> и </w:t>
      </w:r>
      <w:r>
        <w:rPr>
          <w:i/>
          <w:iCs/>
          <w:color w:val="000000"/>
          <w:spacing w:val="0"/>
          <w:w w:val="100"/>
          <w:position w:val="0"/>
          <w:shd w:val="clear" w:color="auto" w:fill="auto"/>
          <w:lang w:val="ru-RU" w:eastAsia="ru-RU" w:bidi="ru-RU"/>
        </w:rPr>
        <w:t>невѣжественнымъ</w:t>
      </w:r>
      <w:r>
        <w:rPr>
          <w:color w:val="000000"/>
          <w:spacing w:val="0"/>
          <w:w w:val="100"/>
          <w:position w:val="0"/>
          <w:shd w:val="clear" w:color="auto" w:fill="auto"/>
          <w:lang w:val="ru-RU" w:eastAsia="ru-RU" w:bidi="ru-RU"/>
        </w:rPr>
        <w:t xml:space="preserve"> дѣйствіемъ?—авторъ вотъ какъ опредѣ</w:t>
        <w:softHyphen/>
        <w:t>ляетъ ихъ:</w:t>
      </w:r>
    </w:p>
    <w:p>
      <w:pPr>
        <w:pStyle w:val="Style38"/>
        <w:keepNext w:val="0"/>
        <w:keepLines w:val="0"/>
        <w:widowControl w:val="0"/>
        <w:numPr>
          <w:ilvl w:val="0"/>
          <w:numId w:val="19"/>
        </w:numPr>
        <w:shd w:val="clear" w:color="auto" w:fill="auto"/>
        <w:tabs>
          <w:tab w:pos="646" w:val="left"/>
        </w:tabs>
        <w:bidi w:val="0"/>
        <w:spacing w:before="0" w:after="0" w:line="214" w:lineRule="auto"/>
        <w:ind w:left="0" w:right="0" w:firstLine="540"/>
        <w:rPr>
          <w:sz w:val="40"/>
          <w:szCs w:val="40"/>
        </w:rPr>
      </w:pPr>
      <w:r>
        <w:rPr>
          <w:color w:val="000000"/>
          <w:spacing w:val="0"/>
          <w:w w:val="100"/>
          <w:position w:val="0"/>
          <w:sz w:val="40"/>
          <w:szCs w:val="40"/>
          <w:shd w:val="clear" w:color="auto" w:fill="auto"/>
          <w:lang w:val="ru-RU" w:eastAsia="ru-RU" w:bidi="ru-RU"/>
        </w:rPr>
        <w:t xml:space="preserve">Если мы дѣйствуемъ иа какой-нибудь предметъ, </w:t>
      </w:r>
      <w:r>
        <w:rPr>
          <w:i/>
          <w:iCs/>
          <w:color w:val="000000"/>
          <w:spacing w:val="0"/>
          <w:w w:val="100"/>
          <w:position w:val="0"/>
          <w:sz w:val="40"/>
          <w:szCs w:val="40"/>
          <w:shd w:val="clear" w:color="auto" w:fill="auto"/>
          <w:lang w:val="ru-RU" w:eastAsia="ru-RU" w:bidi="ru-RU"/>
        </w:rPr>
        <w:t>безе всякаго знанія ею свойствъ,</w:t>
      </w:r>
      <w:r>
        <w:rPr>
          <w:color w:val="000000"/>
          <w:spacing w:val="0"/>
          <w:w w:val="100"/>
          <w:position w:val="0"/>
          <w:sz w:val="40"/>
          <w:szCs w:val="40"/>
          <w:shd w:val="clear" w:color="auto" w:fill="auto"/>
          <w:lang w:val="ru-RU" w:eastAsia="ru-RU" w:bidi="ru-RU"/>
        </w:rPr>
        <w:t xml:space="preserve"> то такое дѣйствіе называется </w:t>
      </w:r>
      <w:r>
        <w:rPr>
          <w:i/>
          <w:iCs/>
          <w:color w:val="000000"/>
          <w:spacing w:val="0"/>
          <w:w w:val="100"/>
          <w:position w:val="0"/>
          <w:sz w:val="40"/>
          <w:szCs w:val="40"/>
          <w:shd w:val="clear" w:color="auto" w:fill="auto"/>
          <w:lang w:val="ru-RU" w:eastAsia="ru-RU" w:bidi="ru-RU"/>
        </w:rPr>
        <w:t>наивнымъ.</w:t>
      </w:r>
      <w:r>
        <w:rPr>
          <w:color w:val="000000"/>
          <w:spacing w:val="0"/>
          <w:w w:val="100"/>
          <w:position w:val="0"/>
          <w:sz w:val="40"/>
          <w:szCs w:val="40"/>
          <w:shd w:val="clear" w:color="auto" w:fill="auto"/>
          <w:lang w:val="ru-RU" w:eastAsia="ru-RU" w:bidi="ru-RU"/>
        </w:rPr>
        <w:t xml:space="preserve"> (Стр. 23).</w:t>
      </w:r>
    </w:p>
    <w:p>
      <w:pPr>
        <w:pStyle w:val="Style38"/>
        <w:keepNext w:val="0"/>
        <w:keepLines w:val="0"/>
        <w:widowControl w:val="0"/>
        <w:shd w:val="clear" w:color="auto" w:fill="auto"/>
        <w:bidi w:val="0"/>
        <w:spacing w:before="0" w:after="60" w:line="214" w:lineRule="auto"/>
        <w:ind w:left="0" w:right="0" w:firstLine="540"/>
        <w:rPr>
          <w:sz w:val="40"/>
          <w:szCs w:val="40"/>
        </w:rPr>
      </w:pPr>
      <w:r>
        <w:rPr>
          <w:color w:val="000000"/>
          <w:spacing w:val="0"/>
          <w:w w:val="100"/>
          <w:position w:val="0"/>
          <w:sz w:val="40"/>
          <w:szCs w:val="40"/>
          <w:shd w:val="clear" w:color="auto" w:fill="auto"/>
          <w:lang w:val="ru-RU" w:eastAsia="ru-RU" w:bidi="ru-RU"/>
        </w:rPr>
        <w:t xml:space="preserve">« Если мы дѣйствуемъ на какой-нибудь предметъ, </w:t>
      </w:r>
      <w:r>
        <w:rPr>
          <w:i/>
          <w:iCs/>
          <w:color w:val="000000"/>
          <w:spacing w:val="0"/>
          <w:w w:val="100"/>
          <w:position w:val="0"/>
          <w:sz w:val="40"/>
          <w:szCs w:val="40"/>
          <w:shd w:val="clear" w:color="auto" w:fill="auto"/>
          <w:lang w:val="ru-RU" w:eastAsia="ru-RU" w:bidi="ru-RU"/>
        </w:rPr>
        <w:t>не узнавв напередъ ею свойствъ, между тіъме, какъ мы должны были это едіьлать и могли,</w:t>
      </w:r>
      <w:r>
        <w:rPr>
          <w:color w:val="000000"/>
          <w:spacing w:val="0"/>
          <w:w w:val="100"/>
          <w:position w:val="0"/>
          <w:sz w:val="40"/>
          <w:szCs w:val="40"/>
          <w:shd w:val="clear" w:color="auto" w:fill="auto"/>
          <w:lang w:val="ru-RU" w:eastAsia="ru-RU" w:bidi="ru-RU"/>
        </w:rPr>
        <w:t xml:space="preserve"> то такія дѣй</w:t>
        <w:softHyphen/>
        <w:t xml:space="preserve">ствія должно называть </w:t>
      </w:r>
      <w:r>
        <w:rPr>
          <w:i/>
          <w:iCs/>
          <w:color w:val="000000"/>
          <w:spacing w:val="0"/>
          <w:w w:val="100"/>
          <w:position w:val="0"/>
          <w:sz w:val="40"/>
          <w:szCs w:val="40"/>
          <w:shd w:val="clear" w:color="auto" w:fill="auto"/>
          <w:lang w:val="ru-RU" w:eastAsia="ru-RU" w:bidi="ru-RU"/>
        </w:rPr>
        <w:t>невѣжественными. »</w:t>
      </w:r>
      <w:r>
        <w:rPr>
          <w:color w:val="000000"/>
          <w:spacing w:val="0"/>
          <w:w w:val="100"/>
          <w:position w:val="0"/>
          <w:sz w:val="40"/>
          <w:szCs w:val="40"/>
          <w:shd w:val="clear" w:color="auto" w:fill="auto"/>
          <w:lang w:val="ru-RU" w:eastAsia="ru-RU" w:bidi="ru-RU"/>
        </w:rPr>
        <w:t xml:space="preserve"> (Стр. 23 и 24ь).</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 xml:space="preserve">А развѣ </w:t>
      </w:r>
      <w:r>
        <w:rPr>
          <w:i/>
          <w:iCs/>
          <w:color w:val="000000"/>
          <w:spacing w:val="0"/>
          <w:w w:val="100"/>
          <w:position w:val="0"/>
          <w:shd w:val="clear" w:color="auto" w:fill="auto"/>
          <w:lang w:val="ru-RU" w:eastAsia="ru-RU" w:bidi="ru-RU"/>
        </w:rPr>
        <w:t>можно</w:t>
      </w:r>
      <w:r>
        <w:rPr>
          <w:color w:val="000000"/>
          <w:spacing w:val="0"/>
          <w:w w:val="100"/>
          <w:position w:val="0"/>
          <w:shd w:val="clear" w:color="auto" w:fill="auto"/>
          <w:lang w:val="ru-RU" w:eastAsia="ru-RU" w:bidi="ru-RU"/>
        </w:rPr>
        <w:t xml:space="preserve"> дѣйствовать па какой ннбудь предметъ, </w:t>
      </w:r>
      <w:r>
        <w:rPr>
          <w:i/>
          <w:iCs/>
          <w:color w:val="000000"/>
          <w:spacing w:val="0"/>
          <w:w w:val="100"/>
          <w:position w:val="0"/>
          <w:shd w:val="clear" w:color="auto" w:fill="auto"/>
          <w:lang w:val="ru-RU" w:eastAsia="ru-RU" w:bidi="ru-RU"/>
        </w:rPr>
        <w:t xml:space="preserve">не будучи, </w:t>
      </w:r>
      <w:r>
        <w:rPr>
          <w:color w:val="000000"/>
          <w:spacing w:val="0"/>
          <w:w w:val="100"/>
          <w:position w:val="0"/>
          <w:shd w:val="clear" w:color="auto" w:fill="auto"/>
          <w:lang w:val="ru-RU" w:eastAsia="ru-RU" w:bidi="ru-RU"/>
        </w:rPr>
        <w:t xml:space="preserve">во всякомъ случаѣ, </w:t>
      </w:r>
      <w:r>
        <w:rPr>
          <w:i/>
          <w:iCs/>
          <w:color w:val="000000"/>
          <w:spacing w:val="0"/>
          <w:w w:val="100"/>
          <w:position w:val="0"/>
          <w:shd w:val="clear" w:color="auto" w:fill="auto"/>
          <w:lang w:val="ru-RU" w:eastAsia="ru-RU" w:bidi="ru-RU"/>
        </w:rPr>
        <w:t>обязаннымъ</w:t>
      </w:r>
      <w:r>
        <w:rPr>
          <w:color w:val="000000"/>
          <w:spacing w:val="0"/>
          <w:w w:val="100"/>
          <w:position w:val="0"/>
          <w:shd w:val="clear" w:color="auto" w:fill="auto"/>
          <w:lang w:val="ru-RU" w:eastAsia="ru-RU" w:bidi="ru-RU"/>
        </w:rPr>
        <w:t xml:space="preserve"> напередъ узнать этотъ предметъ?</w:t>
      </w:r>
    </w:p>
    <w:p>
      <w:pPr>
        <w:pStyle w:val="Style38"/>
        <w:keepNext w:val="0"/>
        <w:keepLines w:val="0"/>
        <w:widowControl w:val="0"/>
        <w:shd w:val="clear" w:color="auto" w:fill="auto"/>
        <w:bidi w:val="0"/>
        <w:spacing w:before="0" w:after="60" w:line="214" w:lineRule="auto"/>
        <w:ind w:left="0" w:right="0" w:firstLine="540"/>
      </w:pPr>
      <w:r>
        <w:rPr>
          <w:color w:val="000000"/>
          <w:spacing w:val="0"/>
          <w:w w:val="100"/>
          <w:position w:val="0"/>
          <w:shd w:val="clear" w:color="auto" w:fill="auto"/>
          <w:lang w:val="ru-RU" w:eastAsia="ru-RU" w:bidi="ru-RU"/>
        </w:rPr>
        <w:t>Далѣе:</w:t>
      </w:r>
    </w:p>
    <w:p>
      <w:pPr>
        <w:pStyle w:val="Style38"/>
        <w:keepNext w:val="0"/>
        <w:keepLines w:val="0"/>
        <w:widowControl w:val="0"/>
        <w:numPr>
          <w:ilvl w:val="0"/>
          <w:numId w:val="19"/>
        </w:numPr>
        <w:shd w:val="clear" w:color="auto" w:fill="auto"/>
        <w:tabs>
          <w:tab w:pos="676" w:val="left"/>
        </w:tabs>
        <w:bidi w:val="0"/>
        <w:spacing w:before="0" w:after="0" w:line="211" w:lineRule="auto"/>
        <w:ind w:left="0" w:right="0" w:firstLine="540"/>
        <w:rPr>
          <w:sz w:val="40"/>
          <w:szCs w:val="40"/>
        </w:rPr>
      </w:pPr>
      <w:r>
        <w:rPr>
          <w:color w:val="000000"/>
          <w:spacing w:val="0"/>
          <w:w w:val="100"/>
          <w:position w:val="0"/>
          <w:sz w:val="40"/>
          <w:szCs w:val="40"/>
          <w:shd w:val="clear" w:color="auto" w:fill="auto"/>
          <w:lang w:val="ru-RU" w:eastAsia="ru-RU" w:bidi="ru-RU"/>
        </w:rPr>
        <w:t xml:space="preserve">Если небрежныя дѣйствія причиняютъ </w:t>
      </w:r>
      <w:r>
        <w:rPr>
          <w:i/>
          <w:iCs/>
          <w:color w:val="000000"/>
          <w:spacing w:val="0"/>
          <w:w w:val="100"/>
          <w:position w:val="0"/>
          <w:sz w:val="40"/>
          <w:szCs w:val="40"/>
          <w:shd w:val="clear" w:color="auto" w:fill="auto"/>
          <w:lang w:val="ru-RU" w:eastAsia="ru-RU" w:bidi="ru-RU"/>
        </w:rPr>
        <w:t>значительный</w:t>
      </w:r>
      <w:r>
        <w:rPr>
          <w:color w:val="000000"/>
          <w:spacing w:val="0"/>
          <w:w w:val="100"/>
          <w:position w:val="0"/>
          <w:sz w:val="40"/>
          <w:szCs w:val="40"/>
          <w:shd w:val="clear" w:color="auto" w:fill="auto"/>
          <w:lang w:val="ru-RU" w:eastAsia="ru-RU" w:bidi="ru-RU"/>
        </w:rPr>
        <w:t xml:space="preserve"> вредъ </w:t>
      </w:r>
      <w:r>
        <w:rPr>
          <w:i/>
          <w:iCs/>
          <w:color w:val="000000"/>
          <w:spacing w:val="0"/>
          <w:w w:val="100"/>
          <w:position w:val="0"/>
          <w:sz w:val="40"/>
          <w:szCs w:val="40"/>
          <w:shd w:val="clear" w:color="auto" w:fill="auto"/>
          <w:lang w:val="ru-RU" w:eastAsia="ru-RU" w:bidi="ru-RU"/>
        </w:rPr>
        <w:t xml:space="preserve">многимъ людямъ </w:t>
      </w:r>
      <w:r>
        <w:rPr>
          <w:color w:val="000000"/>
          <w:spacing w:val="0"/>
          <w:w w:val="100"/>
          <w:position w:val="0"/>
          <w:sz w:val="40"/>
          <w:szCs w:val="40"/>
          <w:shd w:val="clear" w:color="auto" w:fill="auto"/>
          <w:lang w:val="ru-RU" w:eastAsia="ru-RU" w:bidi="ru-RU"/>
        </w:rPr>
        <w:t xml:space="preserve">пли даже </w:t>
      </w:r>
      <w:r>
        <w:rPr>
          <w:i/>
          <w:iCs/>
          <w:color w:val="000000"/>
          <w:spacing w:val="0"/>
          <w:w w:val="100"/>
          <w:position w:val="0"/>
          <w:sz w:val="40"/>
          <w:szCs w:val="40"/>
          <w:shd w:val="clear" w:color="auto" w:fill="auto"/>
          <w:lang w:val="ru-RU" w:eastAsia="ru-RU" w:bidi="ru-RU"/>
        </w:rPr>
        <w:t>одному</w:t>
      </w:r>
      <w:r>
        <w:rPr>
          <w:color w:val="000000"/>
          <w:spacing w:val="0"/>
          <w:w w:val="100"/>
          <w:position w:val="0"/>
          <w:sz w:val="40"/>
          <w:szCs w:val="40"/>
          <w:shd w:val="clear" w:color="auto" w:fill="auto"/>
          <w:lang w:val="ru-RU" w:eastAsia="ru-RU" w:bidi="ru-RU"/>
        </w:rPr>
        <w:t xml:space="preserve"> человѣку, то такія дѣйствія называются </w:t>
      </w:r>
      <w:r>
        <w:rPr>
          <w:i/>
          <w:iCs/>
          <w:color w:val="000000"/>
          <w:spacing w:val="0"/>
          <w:w w:val="100"/>
          <w:position w:val="0"/>
          <w:sz w:val="40"/>
          <w:szCs w:val="40"/>
          <w:shd w:val="clear" w:color="auto" w:fill="auto"/>
          <w:lang w:val="ru-RU" w:eastAsia="ru-RU" w:bidi="ru-RU"/>
        </w:rPr>
        <w:t>преступными.</w:t>
      </w:r>
      <w:r>
        <w:rPr>
          <w:color w:val="000000"/>
          <w:spacing w:val="0"/>
          <w:w w:val="100"/>
          <w:position w:val="0"/>
          <w:sz w:val="40"/>
          <w:szCs w:val="40"/>
          <w:shd w:val="clear" w:color="auto" w:fill="auto"/>
          <w:lang w:val="ru-RU" w:eastAsia="ru-RU" w:bidi="ru-RU"/>
        </w:rPr>
        <w:t xml:space="preserve"> (Стр. 24).</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 xml:space="preserve">А развѣ эти дѣйствія не будутъ точно такъ же преступпы, если они будутъ причинять и </w:t>
      </w:r>
      <w:r>
        <w:rPr>
          <w:i/>
          <w:iCs/>
          <w:color w:val="000000"/>
          <w:spacing w:val="0"/>
          <w:w w:val="100"/>
          <w:position w:val="0"/>
          <w:shd w:val="clear" w:color="auto" w:fill="auto"/>
          <w:lang w:val="ru-RU" w:eastAsia="ru-RU" w:bidi="ru-RU"/>
        </w:rPr>
        <w:t>менѣе</w:t>
      </w:r>
      <w:r>
        <w:rPr>
          <w:color w:val="000000"/>
          <w:spacing w:val="0"/>
          <w:w w:val="100"/>
          <w:position w:val="0"/>
          <w:shd w:val="clear" w:color="auto" w:fill="auto"/>
          <w:lang w:val="ru-RU" w:eastAsia="ru-RU" w:bidi="ru-RU"/>
        </w:rPr>
        <w:t xml:space="preserve"> значительный вредъ, или даже совсѣмъ незначительный, но все-таки вредъ? Развѣ эти дѣйствія не будутъ въ нравственномъ отношеніи преступны, если они вредны </w:t>
      </w:r>
      <w:r>
        <w:rPr>
          <w:i/>
          <w:iCs/>
          <w:color w:val="000000"/>
          <w:spacing w:val="0"/>
          <w:w w:val="100"/>
          <w:position w:val="0"/>
          <w:shd w:val="clear" w:color="auto" w:fill="auto"/>
          <w:lang w:val="ru-RU" w:eastAsia="ru-RU" w:bidi="ru-RU"/>
        </w:rPr>
        <w:t xml:space="preserve">самому </w:t>
      </w:r>
      <w:r>
        <w:rPr>
          <w:color w:val="000000"/>
          <w:spacing w:val="0"/>
          <w:w w:val="100"/>
          <w:position w:val="0"/>
          <w:shd w:val="clear" w:color="auto" w:fill="auto"/>
          <w:lang w:val="ru-RU" w:eastAsia="ru-RU" w:bidi="ru-RU"/>
        </w:rPr>
        <w:t>дѣйствующему лицу, а не другимъ?</w:t>
      </w:r>
    </w:p>
    <w:p>
      <w:pPr>
        <w:pStyle w:val="Style38"/>
        <w:keepNext w:val="0"/>
        <w:keepLines w:val="0"/>
        <w:widowControl w:val="0"/>
        <w:shd w:val="clear" w:color="auto" w:fill="auto"/>
        <w:bidi w:val="0"/>
        <w:spacing w:before="0" w:after="0" w:line="211" w:lineRule="auto"/>
        <w:ind w:left="0" w:right="0" w:firstLine="540"/>
        <w:rPr>
          <w:sz w:val="40"/>
          <w:szCs w:val="40"/>
        </w:rPr>
      </w:pPr>
      <w:r>
        <w:rPr>
          <w:color w:val="000000"/>
          <w:spacing w:val="0"/>
          <w:w w:val="100"/>
          <w:position w:val="0"/>
          <w:sz w:val="40"/>
          <w:szCs w:val="40"/>
          <w:shd w:val="clear" w:color="auto" w:fill="auto"/>
          <w:lang w:val="ru-RU" w:eastAsia="ru-RU" w:bidi="ru-RU"/>
        </w:rPr>
        <w:t xml:space="preserve">«Но если мы не исполняемъ какихъ-нибудь правилъ по </w:t>
      </w:r>
      <w:r>
        <w:rPr>
          <w:i/>
          <w:iCs/>
          <w:color w:val="000000"/>
          <w:spacing w:val="0"/>
          <w:w w:val="100"/>
          <w:position w:val="0"/>
          <w:sz w:val="40"/>
          <w:szCs w:val="40"/>
          <w:shd w:val="clear" w:color="auto" w:fill="auto"/>
          <w:lang w:val="ru-RU" w:eastAsia="ru-RU" w:bidi="ru-RU"/>
        </w:rPr>
        <w:t>забывчивости,</w:t>
      </w:r>
      <w:r>
        <w:rPr>
          <w:color w:val="000000"/>
          <w:spacing w:val="0"/>
          <w:w w:val="100"/>
          <w:position w:val="0"/>
          <w:sz w:val="40"/>
          <w:szCs w:val="40"/>
          <w:shd w:val="clear" w:color="auto" w:fill="auto"/>
          <w:lang w:val="ru-RU" w:eastAsia="ru-RU" w:bidi="ru-RU"/>
        </w:rPr>
        <w:t xml:space="preserve"> то та</w:t>
        <w:softHyphen/>
        <w:t>кія дѣйствія называются безотчетными или машинальными.« (Стр. 24).</w:t>
      </w:r>
    </w:p>
    <w:p>
      <w:pPr>
        <w:pStyle w:val="Style38"/>
        <w:keepNext w:val="0"/>
        <w:keepLines w:val="0"/>
        <w:widowControl w:val="0"/>
        <w:shd w:val="clear" w:color="auto" w:fill="auto"/>
        <w:bidi w:val="0"/>
        <w:spacing w:before="0" w:after="0" w:line="206" w:lineRule="auto"/>
        <w:ind w:left="0" w:right="0" w:firstLine="540"/>
      </w:pPr>
      <w:r>
        <w:rPr>
          <w:color w:val="000000"/>
          <w:spacing w:val="0"/>
          <w:w w:val="100"/>
          <w:position w:val="0"/>
          <w:shd w:val="clear" w:color="auto" w:fill="auto"/>
          <w:lang w:val="ru-RU" w:eastAsia="ru-RU" w:bidi="ru-RU"/>
        </w:rPr>
        <w:t xml:space="preserve">А если мы и не знали правилъ и не знаемъ, почему такъ, а не ипа- </w:t>
      </w:r>
      <w:r>
        <w:rPr>
          <w:color w:val="000000"/>
          <w:spacing w:val="0"/>
          <w:w w:val="100"/>
          <w:position w:val="0"/>
          <w:sz w:val="48"/>
          <w:szCs w:val="48"/>
          <w:shd w:val="clear" w:color="auto" w:fill="auto"/>
          <w:lang w:val="ru-RU" w:eastAsia="ru-RU" w:bidi="ru-RU"/>
        </w:rPr>
        <w:t xml:space="preserve">че </w:t>
      </w:r>
      <w:r>
        <w:rPr>
          <w:color w:val="000000"/>
          <w:spacing w:val="0"/>
          <w:w w:val="100"/>
          <w:position w:val="0"/>
          <w:shd w:val="clear" w:color="auto" w:fill="auto"/>
          <w:lang w:val="ru-RU" w:eastAsia="ru-RU" w:bidi="ru-RU"/>
        </w:rPr>
        <w:t xml:space="preserve">дѣйствуемъ, но все-таки дѣлаемъ не смотря на это незнаніе — развѣ это дѣйствіе не </w:t>
      </w:r>
      <w:r>
        <w:rPr>
          <w:i/>
          <w:iCs/>
          <w:color w:val="000000"/>
          <w:spacing w:val="0"/>
          <w:w w:val="100"/>
          <w:position w:val="0"/>
          <w:shd w:val="clear" w:color="auto" w:fill="auto"/>
          <w:lang w:val="ru-RU" w:eastAsia="ru-RU" w:bidi="ru-RU"/>
        </w:rPr>
        <w:t>машинальное?</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Или посмотрите, какъ могутъ сбить начинающаго съ пути такія опредѣленія:. .</w:t>
      </w:r>
    </w:p>
    <w:p>
      <w:pPr>
        <w:pStyle w:val="Style31"/>
        <w:keepNext w:val="0"/>
        <w:keepLines w:val="0"/>
        <w:widowControl w:val="0"/>
        <w:shd w:val="clear" w:color="auto" w:fill="auto"/>
        <w:bidi w:val="0"/>
        <w:spacing w:before="0" w:after="0" w:line="233" w:lineRule="auto"/>
        <w:ind w:left="1180" w:right="0" w:firstLine="0"/>
        <w:jc w:val="left"/>
        <w:sectPr>
          <w:pgSz w:w="16590" w:h="26155"/>
          <w:pgMar w:top="1445" w:left="1005" w:right="930" w:bottom="898" w:header="0" w:footer="3" w:gutter="0"/>
          <w:cols w:space="720"/>
          <w:noEndnote/>
          <w:rtlGutter w:val="0"/>
          <w:docGrid w:linePitch="360"/>
        </w:sectPr>
      </w:pPr>
      <w:r>
        <w:rPr>
          <w:color w:val="000000"/>
          <w:spacing w:val="0"/>
          <w:w w:val="100"/>
          <w:position w:val="0"/>
          <w:shd w:val="clear" w:color="auto" w:fill="auto"/>
          <w:lang w:val="fr-FR" w:eastAsia="fr-FR" w:bidi="fr-FR"/>
        </w:rPr>
        <w:t xml:space="preserve">T. LX1I. </w:t>
      </w:r>
      <w:r>
        <w:rPr>
          <w:color w:val="000000"/>
          <w:spacing w:val="0"/>
          <w:w w:val="100"/>
          <w:position w:val="0"/>
          <w:shd w:val="clear" w:color="auto" w:fill="auto"/>
          <w:lang w:val="ru-RU" w:eastAsia="ru-RU" w:bidi="ru-RU"/>
        </w:rPr>
        <w:t>- Огд, VI.</w:t>
      </w:r>
    </w:p>
    <w:p>
      <w:pPr>
        <w:pStyle w:val="Style38"/>
        <w:keepNext w:val="0"/>
        <w:keepLines w:val="0"/>
        <w:widowControl w:val="0"/>
        <w:shd w:val="clear" w:color="auto" w:fill="auto"/>
        <w:bidi w:val="0"/>
        <w:spacing w:before="0" w:after="140" w:line="214" w:lineRule="auto"/>
        <w:ind w:left="0" w:right="0" w:firstLine="460"/>
        <w:rPr>
          <w:sz w:val="40"/>
          <w:szCs w:val="40"/>
        </w:rPr>
      </w:pPr>
      <w:r>
        <w:rPr>
          <w:color w:val="000000"/>
          <w:spacing w:val="0"/>
          <w:w w:val="100"/>
          <w:position w:val="0"/>
          <w:sz w:val="40"/>
          <w:szCs w:val="40"/>
          <w:shd w:val="clear" w:color="auto" w:fill="auto"/>
          <w:lang w:val="ru-RU" w:eastAsia="ru-RU" w:bidi="ru-RU"/>
        </w:rPr>
        <w:t xml:space="preserve">« Явленіями называются </w:t>
      </w:r>
      <w:r>
        <w:rPr>
          <w:i/>
          <w:iCs/>
          <w:color w:val="000000"/>
          <w:spacing w:val="0"/>
          <w:w w:val="100"/>
          <w:position w:val="0"/>
          <w:sz w:val="40"/>
          <w:szCs w:val="40"/>
          <w:shd w:val="clear" w:color="auto" w:fill="auto"/>
          <w:lang w:val="ru-RU" w:eastAsia="ru-RU" w:bidi="ru-RU"/>
        </w:rPr>
        <w:t>преимущественно</w:t>
      </w:r>
      <w:r>
        <w:rPr>
          <w:rFonts w:ascii="Arial" w:eastAsia="Arial" w:hAnsi="Arial" w:cs="Arial"/>
          <w:color w:val="000000"/>
          <w:spacing w:val="0"/>
          <w:w w:val="100"/>
          <w:position w:val="0"/>
          <w:sz w:val="12"/>
          <w:szCs w:val="12"/>
          <w:shd w:val="clear" w:color="auto" w:fill="auto"/>
          <w:lang w:val="ru-RU" w:eastAsia="ru-RU" w:bidi="ru-RU"/>
        </w:rPr>
        <w:t xml:space="preserve"> тѣ измѣненія, которыя происхо</w:t>
        <w:softHyphen/>
      </w:r>
      <w:r>
        <w:rPr>
          <w:color w:val="000000"/>
          <w:spacing w:val="0"/>
          <w:w w:val="100"/>
          <w:position w:val="0"/>
          <w:sz w:val="40"/>
          <w:szCs w:val="40"/>
          <w:shd w:val="clear" w:color="auto" w:fill="auto"/>
          <w:lang w:val="ru-RU" w:eastAsia="ru-RU" w:bidi="ru-RU"/>
        </w:rPr>
        <w:t xml:space="preserve">дятъ </w:t>
      </w:r>
      <w:r>
        <w:rPr>
          <w:color w:val="000000"/>
          <w:spacing w:val="0"/>
          <w:w w:val="100"/>
          <w:position w:val="0"/>
          <w:sz w:val="40"/>
          <w:szCs w:val="40"/>
          <w:shd w:val="clear" w:color="auto" w:fill="auto"/>
          <w:lang w:val="fr-FR" w:eastAsia="fr-FR" w:bidi="fr-FR"/>
        </w:rPr>
        <w:t xml:space="preserve">es </w:t>
      </w:r>
      <w:r>
        <w:rPr>
          <w:i/>
          <w:iCs/>
          <w:color w:val="000000"/>
          <w:spacing w:val="0"/>
          <w:w w:val="100"/>
          <w:position w:val="0"/>
          <w:sz w:val="40"/>
          <w:szCs w:val="40"/>
          <w:shd w:val="clear" w:color="auto" w:fill="auto"/>
          <w:lang w:val="ru-RU" w:eastAsia="ru-RU" w:bidi="ru-RU"/>
        </w:rPr>
        <w:t>предметахъ природы,</w:t>
      </w:r>
      <w:r>
        <w:rPr>
          <w:color w:val="000000"/>
          <w:spacing w:val="0"/>
          <w:w w:val="100"/>
          <w:position w:val="0"/>
          <w:sz w:val="40"/>
          <w:szCs w:val="40"/>
          <w:shd w:val="clear" w:color="auto" w:fill="auto"/>
          <w:lang w:val="ru-RU" w:eastAsia="ru-RU" w:bidi="ru-RU"/>
        </w:rPr>
        <w:t xml:space="preserve"> напр. въ водѣ, въ воздухѣ, въ деревьяхъ, въ цвѣ</w:t>
        <w:softHyphen/>
        <w:t xml:space="preserve">тахъ... Тѣ же измѣненія, которыя мы усматриваемъ </w:t>
      </w:r>
      <w:r>
        <w:rPr>
          <w:i/>
          <w:iCs/>
          <w:color w:val="000000"/>
          <w:spacing w:val="0"/>
          <w:w w:val="100"/>
          <w:position w:val="0"/>
          <w:sz w:val="40"/>
          <w:szCs w:val="40"/>
          <w:shd w:val="clear" w:color="auto" w:fill="auto"/>
          <w:lang w:val="ru-RU" w:eastAsia="ru-RU" w:bidi="ru-RU"/>
        </w:rPr>
        <w:t>въ людяхъ,</w:t>
      </w:r>
      <w:r>
        <w:rPr>
          <w:color w:val="000000"/>
          <w:spacing w:val="0"/>
          <w:w w:val="100"/>
          <w:position w:val="0"/>
          <w:sz w:val="40"/>
          <w:szCs w:val="40"/>
          <w:shd w:val="clear" w:color="auto" w:fill="auto"/>
          <w:lang w:val="ru-RU" w:eastAsia="ru-RU" w:bidi="ru-RU"/>
        </w:rPr>
        <w:t xml:space="preserve"> особенно въ пхъ дѣдахъ, называются случаями, событіями, Фактами.» (Стр. 14).</w:t>
      </w:r>
    </w:p>
    <w:p>
      <w:pPr>
        <w:pStyle w:val="Style38"/>
        <w:keepNext w:val="0"/>
        <w:keepLines w:val="0"/>
        <w:widowControl w:val="0"/>
        <w:shd w:val="clear" w:color="auto" w:fill="auto"/>
        <w:bidi w:val="0"/>
        <w:spacing w:before="0" w:after="40" w:line="197" w:lineRule="auto"/>
        <w:ind w:left="0" w:right="0" w:firstLine="520"/>
      </w:pPr>
      <w:r>
        <w:rPr>
          <w:color w:val="000000"/>
          <w:spacing w:val="0"/>
          <w:w w:val="100"/>
          <w:position w:val="0"/>
          <w:shd w:val="clear" w:color="auto" w:fill="auto"/>
          <w:lang w:val="ru-RU" w:eastAsia="ru-RU" w:bidi="ru-RU"/>
        </w:rPr>
        <w:t>А ниже, на стр. 15, сказано:</w:t>
      </w:r>
    </w:p>
    <w:p>
      <w:pPr>
        <w:pStyle w:val="Style38"/>
        <w:keepNext w:val="0"/>
        <w:keepLines w:val="0"/>
        <w:widowControl w:val="0"/>
        <w:shd w:val="clear" w:color="auto" w:fill="auto"/>
        <w:bidi w:val="0"/>
        <w:spacing w:before="0" w:after="0" w:line="216" w:lineRule="auto"/>
        <w:ind w:left="0" w:right="0" w:firstLine="460"/>
        <w:rPr>
          <w:sz w:val="40"/>
          <w:szCs w:val="40"/>
        </w:rPr>
      </w:pPr>
      <w:r>
        <w:rPr>
          <w:color w:val="000000"/>
          <w:spacing w:val="0"/>
          <w:w w:val="100"/>
          <w:position w:val="0"/>
          <w:sz w:val="40"/>
          <w:szCs w:val="40"/>
          <w:shd w:val="clear" w:color="auto" w:fill="auto"/>
          <w:lang w:val="ru-RU" w:eastAsia="ru-RU" w:bidi="ru-RU"/>
        </w:rPr>
        <w:t xml:space="preserve">«Всякая мысль </w:t>
      </w:r>
      <w:r>
        <w:rPr>
          <w:i/>
          <w:iCs/>
          <w:color w:val="000000"/>
          <w:spacing w:val="0"/>
          <w:w w:val="100"/>
          <w:position w:val="0"/>
          <w:sz w:val="40"/>
          <w:szCs w:val="40"/>
          <w:shd w:val="clear" w:color="auto" w:fill="auto"/>
          <w:lang w:val="ru-RU" w:eastAsia="ru-RU" w:bidi="ru-RU"/>
        </w:rPr>
        <w:t>въ нашемъ умѣ</w:t>
      </w:r>
      <w:r>
        <w:rPr>
          <w:color w:val="000000"/>
          <w:spacing w:val="0"/>
          <w:w w:val="100"/>
          <w:position w:val="0"/>
          <w:sz w:val="40"/>
          <w:szCs w:val="40"/>
          <w:shd w:val="clear" w:color="auto" w:fill="auto"/>
          <w:lang w:val="ru-RU" w:eastAsia="ru-RU" w:bidi="ru-RU"/>
        </w:rPr>
        <w:t xml:space="preserve"> можетъ быть названа </w:t>
      </w:r>
      <w:r>
        <w:rPr>
          <w:i/>
          <w:iCs/>
          <w:color w:val="000000"/>
          <w:spacing w:val="0"/>
          <w:w w:val="100"/>
          <w:position w:val="0"/>
          <w:sz w:val="40"/>
          <w:szCs w:val="40"/>
          <w:shd w:val="clear" w:color="auto" w:fill="auto"/>
          <w:lang w:val="ru-RU" w:eastAsia="ru-RU" w:bidi="ru-RU"/>
        </w:rPr>
        <w:t>явленіемъ</w:t>
      </w:r>
      <w:r>
        <w:rPr>
          <w:color w:val="000000"/>
          <w:spacing w:val="0"/>
          <w:w w:val="100"/>
          <w:position w:val="0"/>
          <w:sz w:val="40"/>
          <w:szCs w:val="40"/>
          <w:shd w:val="clear" w:color="auto" w:fill="auto"/>
          <w:lang w:val="ru-RU" w:eastAsia="ru-RU" w:bidi="ru-RU"/>
        </w:rPr>
        <w:t xml:space="preserve"> нашей души ·</w:t>
      </w:r>
    </w:p>
    <w:p>
      <w:pPr>
        <w:pStyle w:val="Style38"/>
        <w:keepNext w:val="0"/>
        <w:keepLines w:val="0"/>
        <w:widowControl w:val="0"/>
        <w:shd w:val="clear" w:color="auto" w:fill="auto"/>
        <w:bidi w:val="0"/>
        <w:spacing w:before="0" w:after="0" w:line="218" w:lineRule="auto"/>
        <w:ind w:left="0" w:right="0" w:firstLine="460"/>
      </w:pPr>
      <w:r>
        <w:rPr>
          <w:color w:val="000000"/>
          <w:spacing w:val="0"/>
          <w:w w:val="100"/>
          <w:position w:val="0"/>
          <w:shd w:val="clear" w:color="auto" w:fill="auto"/>
          <w:lang w:val="ru-RU" w:eastAsia="ru-RU" w:bidi="ru-RU"/>
        </w:rPr>
        <w:t>Слѣдовательно, или нашъ умъ есть предметъ природы, пли явленія относятся такъ же и къ человѣку, какъ и къ внѣшней природѣ.</w:t>
      </w:r>
    </w:p>
    <w:p>
      <w:pPr>
        <w:pStyle w:val="Style38"/>
        <w:keepNext w:val="0"/>
        <w:keepLines w:val="0"/>
        <w:widowControl w:val="0"/>
        <w:shd w:val="clear" w:color="auto" w:fill="auto"/>
        <w:bidi w:val="0"/>
        <w:spacing w:before="0" w:after="100" w:line="218" w:lineRule="auto"/>
        <w:ind w:left="0" w:right="0" w:firstLine="460"/>
      </w:pPr>
      <w:r>
        <w:rPr>
          <w:color w:val="000000"/>
          <w:spacing w:val="0"/>
          <w:w w:val="100"/>
          <w:position w:val="0"/>
          <w:shd w:val="clear" w:color="auto" w:fill="auto"/>
          <w:lang w:val="ru-RU" w:eastAsia="ru-RU" w:bidi="ru-RU"/>
        </w:rPr>
        <w:t>А на стр. 21 сказано:</w:t>
      </w:r>
    </w:p>
    <w:p>
      <w:pPr>
        <w:pStyle w:val="Style38"/>
        <w:keepNext w:val="0"/>
        <w:keepLines w:val="0"/>
        <w:widowControl w:val="0"/>
        <w:shd w:val="clear" w:color="auto" w:fill="auto"/>
        <w:bidi w:val="0"/>
        <w:spacing w:before="0" w:after="100" w:line="216" w:lineRule="auto"/>
        <w:ind w:left="0" w:right="0" w:firstLine="460"/>
        <w:rPr>
          <w:sz w:val="40"/>
          <w:szCs w:val="40"/>
        </w:rPr>
      </w:pPr>
      <w:r>
        <w:rPr>
          <w:color w:val="000000"/>
          <w:spacing w:val="0"/>
          <w:w w:val="100"/>
          <w:position w:val="0"/>
          <w:sz w:val="40"/>
          <w:szCs w:val="40"/>
          <w:shd w:val="clear" w:color="auto" w:fill="auto"/>
          <w:lang w:val="ru-RU" w:eastAsia="ru-RU" w:bidi="ru-RU"/>
        </w:rPr>
        <w:t xml:space="preserve">« Всякое измѣненіе </w:t>
      </w:r>
      <w:r>
        <w:rPr>
          <w:i/>
          <w:iCs/>
          <w:color w:val="000000"/>
          <w:spacing w:val="0"/>
          <w:w w:val="100"/>
          <w:position w:val="0"/>
          <w:sz w:val="40"/>
          <w:szCs w:val="40"/>
          <w:shd w:val="clear" w:color="auto" w:fill="auto"/>
          <w:lang w:val="ru-RU" w:eastAsia="ru-RU" w:bidi="ru-RU"/>
        </w:rPr>
        <w:t>въ какомъ-нибудь</w:t>
      </w:r>
      <w:r>
        <w:rPr>
          <w:color w:val="000000"/>
          <w:spacing w:val="0"/>
          <w:w w:val="100"/>
          <w:position w:val="0"/>
          <w:sz w:val="40"/>
          <w:szCs w:val="40"/>
          <w:shd w:val="clear" w:color="auto" w:fill="auto"/>
          <w:lang w:val="ru-RU" w:eastAsia="ru-RU" w:bidi="ru-RU"/>
        </w:rPr>
        <w:t xml:space="preserve"> предметѣ </w:t>
      </w:r>
      <w:r>
        <w:rPr>
          <w:color w:val="000000"/>
          <w:spacing w:val="0"/>
          <w:w w:val="100"/>
          <w:position w:val="0"/>
          <w:sz w:val="40"/>
          <w:szCs w:val="40"/>
          <w:shd w:val="clear" w:color="auto" w:fill="auto"/>
          <w:lang w:val="el-GR" w:eastAsia="el-GR" w:bidi="el-GR"/>
        </w:rPr>
        <w:t xml:space="preserve">η </w:t>
      </w:r>
      <w:r>
        <w:rPr>
          <w:i/>
          <w:iCs/>
          <w:color w:val="000000"/>
          <w:spacing w:val="0"/>
          <w:w w:val="100"/>
          <w:position w:val="0"/>
          <w:sz w:val="40"/>
          <w:szCs w:val="40"/>
          <w:shd w:val="clear" w:color="auto" w:fill="auto"/>
          <w:lang w:val="ru-RU" w:eastAsia="ru-RU" w:bidi="ru-RU"/>
        </w:rPr>
        <w:t>всякое дѣйствіе одного пред</w:t>
        <w:softHyphen/>
        <w:t>мета на другой,</w:t>
      </w:r>
      <w:r>
        <w:rPr>
          <w:color w:val="000000"/>
          <w:spacing w:val="0"/>
          <w:w w:val="100"/>
          <w:position w:val="0"/>
          <w:sz w:val="40"/>
          <w:szCs w:val="40"/>
          <w:shd w:val="clear" w:color="auto" w:fill="auto"/>
          <w:lang w:val="ru-RU" w:eastAsia="ru-RU" w:bidi="ru-RU"/>
        </w:rPr>
        <w:t xml:space="preserve"> мы называемъ явленіями. »</w:t>
      </w:r>
    </w:p>
    <w:p>
      <w:pPr>
        <w:pStyle w:val="Style38"/>
        <w:keepNext w:val="0"/>
        <w:keepLines w:val="0"/>
        <w:widowControl w:val="0"/>
        <w:shd w:val="clear" w:color="auto" w:fill="auto"/>
        <w:bidi w:val="0"/>
        <w:spacing w:before="0" w:after="0" w:line="197" w:lineRule="auto"/>
        <w:ind w:left="0" w:right="0" w:firstLine="460"/>
      </w:pPr>
      <w:r>
        <w:rPr>
          <w:color w:val="000000"/>
          <w:spacing w:val="0"/>
          <w:w w:val="100"/>
          <w:position w:val="0"/>
          <w:shd w:val="clear" w:color="auto" w:fill="auto"/>
          <w:lang w:val="ru-RU" w:eastAsia="ru-RU" w:bidi="ru-RU"/>
        </w:rPr>
        <w:t xml:space="preserve">Здѣсь ужь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дѣйствіе предметовъ другъ на друга.</w:t>
      </w:r>
    </w:p>
    <w:p>
      <w:pPr>
        <w:pStyle w:val="Style38"/>
        <w:keepNext w:val="0"/>
        <w:keepLines w:val="0"/>
        <w:widowControl w:val="0"/>
        <w:shd w:val="clear" w:color="auto" w:fill="auto"/>
        <w:bidi w:val="0"/>
        <w:spacing w:before="0" w:after="200" w:line="197" w:lineRule="auto"/>
        <w:ind w:left="0" w:right="0" w:firstLine="460"/>
      </w:pPr>
      <w:r>
        <w:rPr>
          <w:color w:val="000000"/>
          <w:spacing w:val="0"/>
          <w:w w:val="100"/>
          <w:position w:val="0"/>
          <w:shd w:val="clear" w:color="auto" w:fill="auto"/>
          <w:lang w:val="ru-RU" w:eastAsia="ru-RU" w:bidi="ru-RU"/>
        </w:rPr>
        <w:t>Или вотъ, наконецъ, послѣдняя неточность:</w:t>
      </w:r>
    </w:p>
    <w:p>
      <w:pPr>
        <w:pStyle w:val="Style38"/>
        <w:keepNext w:val="0"/>
        <w:keepLines w:val="0"/>
        <w:widowControl w:val="0"/>
        <w:shd w:val="clear" w:color="auto" w:fill="auto"/>
        <w:bidi w:val="0"/>
        <w:spacing w:before="0" w:after="100" w:line="211" w:lineRule="auto"/>
        <w:ind w:left="0" w:right="0" w:firstLine="460"/>
        <w:rPr>
          <w:sz w:val="40"/>
          <w:szCs w:val="40"/>
        </w:rPr>
      </w:pPr>
      <w:r>
        <w:rPr>
          <w:color w:val="000000"/>
          <w:spacing w:val="0"/>
          <w:w w:val="100"/>
          <w:position w:val="0"/>
          <w:sz w:val="40"/>
          <w:szCs w:val="40"/>
          <w:shd w:val="clear" w:color="auto" w:fill="auto"/>
          <w:lang w:val="ru-RU" w:eastAsia="ru-RU" w:bidi="ru-RU"/>
        </w:rPr>
        <w:t>« Для удовлетворенія разныхъ потребностей нашихъ, намъ необходимы раз</w:t>
        <w:softHyphen/>
        <w:t xml:space="preserve">личныя вещи, различные предметы, </w:t>
      </w:r>
      <w:r>
        <w:rPr>
          <w:i/>
          <w:iCs/>
          <w:color w:val="000000"/>
          <w:spacing w:val="0"/>
          <w:w w:val="100"/>
          <w:position w:val="0"/>
          <w:sz w:val="40"/>
          <w:szCs w:val="40"/>
          <w:shd w:val="clear" w:color="auto" w:fill="auto"/>
          <w:lang w:val="ru-RU" w:eastAsia="ru-RU" w:bidi="ru-RU"/>
        </w:rPr>
        <w:t>которыхъ нѣтъ въ насъ самихъ и которые находятся внѣ насъ.</w:t>
      </w:r>
      <w:r>
        <w:rPr>
          <w:color w:val="000000"/>
          <w:spacing w:val="0"/>
          <w:w w:val="100"/>
          <w:position w:val="0"/>
          <w:sz w:val="40"/>
          <w:szCs w:val="40"/>
          <w:shd w:val="clear" w:color="auto" w:fill="auto"/>
          <w:lang w:val="ru-RU" w:eastAsia="ru-RU" w:bidi="ru-RU"/>
        </w:rPr>
        <w:t xml:space="preserve"> Если, напр., мы хотимъ ѣсть, то для удовлетворенія этоіі потребности необходимъ но крайней мѣрѣ кусокъ хлѣба,—предметъ, который находится внѣ насъ; если мы хотимъ читать, то въ такомъ случаѣ для насъ не</w:t>
        <w:softHyphen/>
        <w:t xml:space="preserve">обходима </w:t>
      </w:r>
      <w:r>
        <w:rPr>
          <w:i/>
          <w:iCs/>
          <w:color w:val="000000"/>
          <w:spacing w:val="0"/>
          <w:w w:val="100"/>
          <w:position w:val="0"/>
          <w:sz w:val="40"/>
          <w:szCs w:val="40"/>
          <w:shd w:val="clear" w:color="auto" w:fill="auto"/>
          <w:lang w:val="ru-RU" w:eastAsia="ru-RU" w:bidi="ru-RU"/>
        </w:rPr>
        <w:t>какая-нибудь книга, —</w:t>
      </w:r>
      <w:r>
        <w:rPr>
          <w:color w:val="000000"/>
          <w:spacing w:val="0"/>
          <w:w w:val="100"/>
          <w:position w:val="0"/>
          <w:sz w:val="40"/>
          <w:szCs w:val="40"/>
          <w:shd w:val="clear" w:color="auto" w:fill="auto"/>
          <w:lang w:val="ru-RU" w:eastAsia="ru-RU" w:bidi="ru-RU"/>
        </w:rPr>
        <w:t xml:space="preserve"> предметъ, который находится внѣ насъ; если хотимъ рисовать, то для этого необходимы </w:t>
      </w:r>
      <w:r>
        <w:rPr>
          <w:i/>
          <w:iCs/>
          <w:color w:val="000000"/>
          <w:spacing w:val="0"/>
          <w:w w:val="100"/>
          <w:position w:val="0"/>
          <w:sz w:val="40"/>
          <w:szCs w:val="40"/>
          <w:shd w:val="clear" w:color="auto" w:fill="auto"/>
          <w:lang w:val="ru-RU" w:eastAsia="ru-RU" w:bidi="ru-RU"/>
        </w:rPr>
        <w:t>кисть, краски, полотно</w:t>
      </w:r>
      <w:r>
        <w:rPr>
          <w:color w:val="000000"/>
          <w:spacing w:val="0"/>
          <w:w w:val="100"/>
          <w:position w:val="0"/>
          <w:sz w:val="40"/>
          <w:szCs w:val="40"/>
          <w:shd w:val="clear" w:color="auto" w:fill="auto"/>
          <w:lang w:val="ru-RU" w:eastAsia="ru-RU" w:bidi="ru-RU"/>
        </w:rPr>
        <w:t xml:space="preserve"> и т. д. — опять предметы, которые находятся внѣ насъ; однимъ словомъ, для различ</w:t>
        <w:softHyphen/>
        <w:t>ныхъ удовольствій каждаго человѣка необходимы различные предметы, нахо</w:t>
        <w:softHyphen/>
        <w:t xml:space="preserve">дящіеся внѣ насъ. Все, что находится внѣ насъ... называется </w:t>
      </w:r>
      <w:r>
        <w:rPr>
          <w:i/>
          <w:iCs/>
          <w:color w:val="000000"/>
          <w:spacing w:val="0"/>
          <w:w w:val="100"/>
          <w:position w:val="0"/>
          <w:sz w:val="40"/>
          <w:szCs w:val="40"/>
          <w:shd w:val="clear" w:color="auto" w:fill="auto"/>
          <w:lang w:val="ru-RU" w:eastAsia="ru-RU" w:bidi="ru-RU"/>
        </w:rPr>
        <w:t>природою.</w:t>
      </w:r>
      <w:r>
        <w:rPr>
          <w:color w:val="000000"/>
          <w:spacing w:val="0"/>
          <w:w w:val="100"/>
          <w:position w:val="0"/>
          <w:sz w:val="40"/>
          <w:szCs w:val="40"/>
          <w:shd w:val="clear" w:color="auto" w:fill="auto"/>
          <w:lang w:val="ru-RU" w:eastAsia="ru-RU" w:bidi="ru-RU"/>
        </w:rPr>
        <w:t xml:space="preserve"> » (Стр. 5 и 6).</w:t>
      </w:r>
    </w:p>
    <w:p>
      <w:pPr>
        <w:pStyle w:val="Style38"/>
        <w:keepNext w:val="0"/>
        <w:keepLines w:val="0"/>
        <w:widowControl w:val="0"/>
        <w:shd w:val="clear" w:color="auto" w:fill="auto"/>
        <w:bidi w:val="0"/>
        <w:spacing w:before="0" w:after="0" w:line="240" w:lineRule="auto"/>
        <w:ind w:left="0" w:right="0" w:firstLine="520"/>
      </w:pPr>
      <w:r>
        <w:rPr>
          <w:color w:val="000000"/>
          <w:spacing w:val="0"/>
          <w:w w:val="100"/>
          <w:position w:val="0"/>
          <w:shd w:val="clear" w:color="auto" w:fill="auto"/>
          <w:lang w:val="ru-RU" w:eastAsia="ru-RU" w:bidi="ru-RU"/>
        </w:rPr>
        <w:t>Изъ этого выходитъ только слѣдующее: что «Евгеній Онѣгинъ» не</w:t>
      </w:r>
    </w:p>
    <w:p>
      <w:pPr>
        <w:pStyle w:val="Style38"/>
        <w:keepNext w:val="0"/>
        <w:keepLines w:val="0"/>
        <w:widowControl w:val="0"/>
        <w:shd w:val="clear" w:color="auto" w:fill="auto"/>
        <w:bidi w:val="0"/>
        <w:spacing w:before="0" w:after="0" w:line="180" w:lineRule="auto"/>
        <w:ind w:left="7340" w:right="0" w:firstLine="0"/>
        <w:jc w:val="left"/>
      </w:pPr>
      <w:r>
        <w:rPr>
          <w:color w:val="000000"/>
          <w:spacing w:val="0"/>
          <w:w w:val="100"/>
          <w:position w:val="0"/>
          <w:shd w:val="clear" w:color="auto" w:fill="auto"/>
          <w:lang w:val="ru-RU" w:eastAsia="ru-RU" w:bidi="ru-RU"/>
        </w:rPr>
        <w:t>V</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 xml:space="preserve">есть произведеніе Пушкина, а произведеніе </w:t>
      </w:r>
      <w:r>
        <w:rPr>
          <w:i/>
          <w:iCs/>
          <w:color w:val="000000"/>
          <w:spacing w:val="0"/>
          <w:w w:val="100"/>
          <w:position w:val="0"/>
          <w:shd w:val="clear" w:color="auto" w:fill="auto"/>
          <w:lang w:val="ru-RU" w:eastAsia="ru-RU" w:bidi="ru-RU"/>
        </w:rPr>
        <w:t>природы,</w:t>
      </w:r>
      <w:r>
        <w:rPr>
          <w:color w:val="000000"/>
          <w:spacing w:val="0"/>
          <w:w w:val="100"/>
          <w:position w:val="0"/>
          <w:shd w:val="clear" w:color="auto" w:fill="auto"/>
          <w:lang w:val="ru-RU" w:eastAsia="ru-RU" w:bidi="ru-RU"/>
        </w:rPr>
        <w:t xml:space="preserve"> что «Вильгельмъ Телль» не есть произведеніе Россини, а произведеніе природы, что Мадона РаФаэля не есть произведеніе РаФаэля, а произведеніе приро</w:t>
        <w:softHyphen/>
        <w:t>ды, н на оборотъ, наше тѣло не есть природа, а что-то другое, потому-что оно не находится внѣ насъ, а книга, картина и опера внѣ насъ!.. Ученикъ г. Македонскаго не будетъ различать воя вѣтра отъ звуковъ оркестра, потому-что и то и другое — произведеніе при</w:t>
        <w:softHyphen/>
        <w:t>роды; опъ не будетъ различать картины Калама отъ болота, на кото</w:t>
        <w:softHyphen/>
        <w:t>ромъ поросло нѣсколько деревьевъ, нотому-что и то и другое—произве</w:t>
        <w:softHyphen/>
        <w:t>деніе природы. Бѣдные ученики! бѣдныя дѣти природы!</w:t>
      </w:r>
    </w:p>
    <w:p>
      <w:pPr>
        <w:pStyle w:val="Style38"/>
        <w:keepNext w:val="0"/>
        <w:keepLines w:val="0"/>
        <w:widowControl w:val="0"/>
        <w:shd w:val="clear" w:color="auto" w:fill="auto"/>
        <w:bidi w:val="0"/>
        <w:spacing w:before="0" w:after="100" w:line="214" w:lineRule="auto"/>
        <w:ind w:left="0" w:right="0" w:firstLine="520"/>
        <w:sectPr>
          <w:headerReference w:type="even" r:id="rId171"/>
          <w:headerReference w:type="default" r:id="rId172"/>
          <w:footerReference w:type="default" r:id="rId173"/>
          <w:headerReference w:type="first" r:id="rId174"/>
          <w:footerReference w:type="first" r:id="rId175"/>
          <w:pgSz w:w="16590" w:h="26155"/>
          <w:pgMar w:top="1535" w:left="997" w:right="990" w:bottom="965" w:header="0" w:footer="3" w:gutter="0"/>
          <w:cols w:space="720"/>
          <w:noEndnote/>
          <w:titlePg/>
          <w:rtlGutter w:val="0"/>
          <w:docGrid w:linePitch="360"/>
        </w:sectPr>
      </w:pPr>
      <w:r>
        <w:rPr>
          <w:color w:val="000000"/>
          <w:spacing w:val="0"/>
          <w:w w:val="100"/>
          <w:position w:val="0"/>
          <w:shd w:val="clear" w:color="auto" w:fill="auto"/>
          <w:lang w:val="ru-RU" w:eastAsia="ru-RU" w:bidi="ru-RU"/>
        </w:rPr>
        <w:t>Вторая половина брошюрки г. Македонскаго и дѣльнѣе и болѣе идетъ къ дѣлу, т. е. къ «Очерку Всеобщей Исторіи», чѣмъ первая, хотя и въ этой второй части нѣтъ недостатка въ недомолвкахъ и темнотѣ. Но авторъ, написавшій эту вторую половину брошюрки, за</w:t>
        <w:softHyphen/>
        <w:t>служиваетъ вниманіе тѣмъ, что онъ постигъ необходимость хотя нѣ</w:t>
        <w:softHyphen/>
        <w:t xml:space="preserve">котораго объясненія слова: </w:t>
      </w:r>
      <w:r>
        <w:rPr>
          <w:i/>
          <w:iCs/>
          <w:color w:val="000000"/>
          <w:spacing w:val="0"/>
          <w:w w:val="100"/>
          <w:position w:val="0"/>
          <w:shd w:val="clear" w:color="auto" w:fill="auto"/>
          <w:lang w:val="ru-RU" w:eastAsia="ru-RU" w:bidi="ru-RU"/>
        </w:rPr>
        <w:t>государство,</w:t>
      </w:r>
      <w:r>
        <w:rPr>
          <w:color w:val="000000"/>
          <w:spacing w:val="0"/>
          <w:w w:val="100"/>
          <w:position w:val="0"/>
          <w:shd w:val="clear" w:color="auto" w:fill="auto"/>
          <w:lang w:val="ru-RU" w:eastAsia="ru-RU" w:bidi="ru-RU"/>
        </w:rPr>
        <w:t xml:space="preserve"> прежде, чѣмъ ученикъ при</w:t>
        <w:softHyphen/>
        <w:t xml:space="preserve">ступитъ къ изученію </w:t>
      </w:r>
      <w:r>
        <w:rPr>
          <w:i/>
          <w:iCs/>
          <w:color w:val="000000"/>
          <w:spacing w:val="0"/>
          <w:w w:val="100"/>
          <w:position w:val="0"/>
          <w:shd w:val="clear" w:color="auto" w:fill="auto"/>
          <w:lang w:val="ru-RU" w:eastAsia="ru-RU" w:bidi="ru-RU"/>
        </w:rPr>
        <w:t>исторіи государствъ.</w:t>
      </w:r>
      <w:r>
        <w:rPr>
          <w:color w:val="000000"/>
          <w:spacing w:val="0"/>
          <w:w w:val="100"/>
          <w:position w:val="0"/>
          <w:shd w:val="clear" w:color="auto" w:fill="auto"/>
          <w:lang w:val="ru-RU" w:eastAsia="ru-RU" w:bidi="ru-RU"/>
        </w:rPr>
        <w:t xml:space="preserve"> Вотъ его заслуга, и это дѣлаетъ ему честь. Во второй части, точно такъ же какъ и въ первой, афоризмами доказывается, что .поди соединяются въ го</w:t>
        <w:softHyphen/>
        <w:t>сударства съ тою цѣлію, чтобъ удобнѣе заниматься различными ра</w:t>
        <w:softHyphen/>
        <w:t>ботами, необходимыми для счастія каждаго человѣка, что жители каждаго государства раздѣляютъ между собою эти работы, и одни изъ нихъ занимаются зсмледъліемъ, другіе скотоводствомъ, третьи реме</w:t>
        <w:softHyphen/>
        <w:t>слами и торговлею, четвертые науками и т. д.; что каждый членъ государства, получивъ воспитаніе, занимаетъ въ немъ извѣстное мѣ</w:t>
        <w:softHyphen/>
        <w:t>сто, по роду своихъ занятій; что каждому жителю опредѣлены прави</w:t>
        <w:softHyphen/>
        <w:t>ла, какъ онъ можетъ передавать остальнымъ произведенія своего тру-</w:t>
      </w:r>
    </w:p>
    <w:p>
      <w:pPr>
        <w:pStyle w:val="Style31"/>
        <w:keepNext w:val="0"/>
        <w:keepLines w:val="0"/>
        <w:widowControl w:val="0"/>
        <w:shd w:val="clear" w:color="auto" w:fill="auto"/>
        <w:bidi w:val="0"/>
        <w:spacing w:before="0" w:after="980" w:line="240" w:lineRule="auto"/>
        <w:ind w:left="0" w:right="0" w:firstLine="0"/>
        <w:jc w:val="right"/>
      </w:pPr>
      <w:r>
        <w:rPr>
          <w:i/>
          <w:iCs/>
          <w:color w:val="000000"/>
          <w:spacing w:val="0"/>
          <w:w w:val="100"/>
          <w:position w:val="0"/>
          <w:shd w:val="clear" w:color="auto" w:fill="auto"/>
          <w:lang w:val="de-DE" w:eastAsia="de-DE" w:bidi="de-DE"/>
        </w:rPr>
        <w:t>» ·*</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да, слѣдовательно, въ каждомъ государствѣ есть нѣсколько правилъ, которыя называются гражданскими законами, что законы этн опредѣ</w:t>
        <w:softHyphen/>
        <w:t>ляютъ, какъ должно поступать и чего не дѣлать, т. е. опредѣляютъ обязанности каждаго гражданина; что верховная власть въ каждомъ госу</w:t>
        <w:softHyphen/>
        <w:t xml:space="preserve">дарствѣ составляетъ этн законы </w:t>
      </w:r>
      <w:r>
        <w:rPr>
          <w:b/>
          <w:bCs/>
          <w:color w:val="000000"/>
          <w:spacing w:val="0"/>
          <w:w w:val="100"/>
          <w:position w:val="0"/>
          <w:sz w:val="36"/>
          <w:szCs w:val="36"/>
          <w:shd w:val="clear" w:color="auto" w:fill="auto"/>
          <w:lang w:val="ru-RU" w:eastAsia="ru-RU" w:bidi="ru-RU"/>
        </w:rPr>
        <w:t xml:space="preserve">и </w:t>
      </w:r>
      <w:r>
        <w:rPr>
          <w:color w:val="000000"/>
          <w:spacing w:val="0"/>
          <w:w w:val="100"/>
          <w:position w:val="0"/>
          <w:shd w:val="clear" w:color="auto" w:fill="auto"/>
          <w:lang w:val="ru-RU" w:eastAsia="ru-RU" w:bidi="ru-RU"/>
        </w:rPr>
        <w:t>наблюдаетъ за ихъ исполненіемъ.</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Все это очень годится для введенія во всеобщую исторію и интере</w:t>
        <w:softHyphen/>
        <w:t>сно какъ новая попытка; здѣть есть мысль, а мы отдаемъ справед</w:t>
        <w:softHyphen/>
        <w:t>ливость всему, въ чемъ находимъ мысль... Въ заключеніе, г. Македон</w:t>
        <w:softHyphen/>
        <w:t xml:space="preserve">скій объясняетъ, почему необходимо изучать исторію. Онъ говоритъ, что разсматривая жизнь современныхъ намъ людей, мы находимъ, что, не всѣ оин обращаютъ одннакое вниманіе на тѣ занятія, которыя необходимы для </w:t>
      </w:r>
      <w:r>
        <w:rPr>
          <w:smallCaps/>
          <w:color w:val="000000"/>
          <w:spacing w:val="0"/>
          <w:w w:val="100"/>
          <w:position w:val="0"/>
          <w:shd w:val="clear" w:color="auto" w:fill="auto"/>
          <w:lang w:val="ru-RU" w:eastAsia="ru-RU" w:bidi="ru-RU"/>
        </w:rPr>
        <w:t>жизни</w:t>
      </w:r>
      <w:r>
        <w:rPr>
          <w:color w:val="000000"/>
          <w:spacing w:val="0"/>
          <w:w w:val="100"/>
          <w:position w:val="0"/>
          <w:shd w:val="clear" w:color="auto" w:fill="auto"/>
          <w:lang w:val="ru-RU" w:eastAsia="ru-RU" w:bidi="ru-RU"/>
        </w:rPr>
        <w:t xml:space="preserve"> каждаго человѣка; что у нѣкоторыхъ пародовъ вовсе пѣтъ нп земледѣлія, Нп скотоводства, ни образованія: одни изъ </w:t>
      </w:r>
      <w:r>
        <w:rPr>
          <w:smallCaps/>
          <w:color w:val="000000"/>
          <w:spacing w:val="0"/>
          <w:w w:val="100"/>
          <w:position w:val="0"/>
          <w:shd w:val="clear" w:color="auto" w:fill="auto"/>
          <w:lang w:val="ru-RU" w:eastAsia="ru-RU" w:bidi="ru-RU"/>
        </w:rPr>
        <w:t>нихъ діікн,</w:t>
      </w:r>
      <w:r>
        <w:rPr>
          <w:color w:val="000000"/>
          <w:spacing w:val="0"/>
          <w:w w:val="100"/>
          <w:position w:val="0"/>
          <w:shd w:val="clear" w:color="auto" w:fill="auto"/>
          <w:lang w:val="ru-RU" w:eastAsia="ru-RU" w:bidi="ru-RU"/>
        </w:rPr>
        <w:t xml:space="preserve"> другіе кочуютъ, третьи—полуобразованные; отъ-чего жь большая часть людей остается до-енхъ-поръ въ дикомъ состояніи? к какимъ-образомъ другія государства достигли такой степени образо</w:t>
        <w:softHyphen/>
        <w:t>ванности, какую мы видимъ, па-нримѣръ, въ Россіи?—Очевидно, отвѣ</w:t>
        <w:softHyphen/>
        <w:t xml:space="preserve">чаетъ самъ себѣ авторъ на заданный вопросъ, что если мы желаемъ это знать, то должны разсмотрѣть </w:t>
      </w:r>
      <w:r>
        <w:rPr>
          <w:i/>
          <w:iCs/>
          <w:color w:val="000000"/>
          <w:spacing w:val="0"/>
          <w:w w:val="100"/>
          <w:position w:val="0"/>
          <w:shd w:val="clear" w:color="auto" w:fill="auto"/>
          <w:lang w:val="ru-RU" w:eastAsia="ru-RU" w:bidi="ru-RU"/>
        </w:rPr>
        <w:t>прошедшую жизнь,</w:t>
      </w:r>
      <w:r>
        <w:rPr>
          <w:color w:val="000000"/>
          <w:spacing w:val="0"/>
          <w:w w:val="100"/>
          <w:position w:val="0"/>
          <w:shd w:val="clear" w:color="auto" w:fill="auto"/>
          <w:lang w:val="ru-RU" w:eastAsia="ru-RU" w:bidi="ru-RU"/>
        </w:rPr>
        <w:t xml:space="preserve"> какъ Необразо</w:t>
        <w:softHyphen/>
        <w:t xml:space="preserve">ванныхъ, такъ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образованныхъ государствъ.</w:t>
      </w:r>
    </w:p>
    <w:p>
      <w:pPr>
        <w:pStyle w:val="Style38"/>
        <w:keepNext w:val="0"/>
        <w:keepLines w:val="0"/>
        <w:widowControl w:val="0"/>
        <w:shd w:val="clear" w:color="auto" w:fill="auto"/>
        <w:bidi w:val="0"/>
        <w:spacing w:before="0" w:after="440" w:line="214" w:lineRule="auto"/>
        <w:ind w:left="0" w:right="0" w:firstLine="540"/>
      </w:pPr>
      <w:r>
        <w:rPr>
          <w:color w:val="000000"/>
          <w:spacing w:val="0"/>
          <w:w w:val="100"/>
          <w:position w:val="0"/>
          <w:shd w:val="clear" w:color="auto" w:fill="auto"/>
          <w:lang w:val="ru-RU" w:eastAsia="ru-RU" w:bidi="ru-RU"/>
        </w:rPr>
        <w:t xml:space="preserve">Если г. Македонскій будетъ постоянно имѣть въ виду заданные имъ самому себѣ вопросы, и если не будетъ говорить темныхъ и неііду- </w:t>
      </w:r>
      <w:r>
        <w:rPr>
          <w:smallCaps/>
          <w:color w:val="000000"/>
          <w:spacing w:val="0"/>
          <w:w w:val="100"/>
          <w:position w:val="0"/>
          <w:shd w:val="clear" w:color="auto" w:fill="auto"/>
          <w:lang w:val="ru-RU" w:eastAsia="ru-RU" w:bidi="ru-RU"/>
        </w:rPr>
        <w:t>іцііхъ</w:t>
      </w:r>
      <w:r>
        <w:rPr>
          <w:color w:val="000000"/>
          <w:spacing w:val="0"/>
          <w:w w:val="100"/>
          <w:position w:val="0"/>
          <w:shd w:val="clear" w:color="auto" w:fill="auto"/>
          <w:lang w:val="ru-RU" w:eastAsia="ru-RU" w:bidi="ru-RU"/>
        </w:rPr>
        <w:t xml:space="preserve"> къ дѣлу афоризмовъ, то, вѣроятно, въ слѣдующей тетради его «Очерка» мы также наіідемъ что, ннбудь пріятное для насъ, для пу</w:t>
        <w:softHyphen/>
        <w:t xml:space="preserve">блики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для «начинающихъ».</w:t>
      </w:r>
    </w:p>
    <w:p>
      <w:pPr>
        <w:pStyle w:val="Style38"/>
        <w:keepNext w:val="0"/>
        <w:keepLines w:val="0"/>
        <w:widowControl w:val="0"/>
        <w:shd w:val="clear" w:color="auto" w:fill="auto"/>
        <w:bidi w:val="0"/>
        <w:spacing w:before="0" w:after="0" w:line="214" w:lineRule="auto"/>
        <w:ind w:left="0" w:right="0" w:firstLine="1360"/>
      </w:pPr>
      <w:r>
        <w:rPr>
          <w:smallCaps/>
          <w:color w:val="000000"/>
          <w:spacing w:val="0"/>
          <w:w w:val="100"/>
          <w:position w:val="0"/>
          <w:shd w:val="clear" w:color="auto" w:fill="auto"/>
          <w:lang w:val="ru-RU" w:eastAsia="ru-RU" w:bidi="ru-RU"/>
        </w:rPr>
        <w:t>Очерки Архангельской-Губерніи.</w:t>
      </w:r>
      <w:r>
        <w:rPr>
          <w:color w:val="000000"/>
          <w:spacing w:val="0"/>
          <w:w w:val="100"/>
          <w:position w:val="0"/>
          <w:shd w:val="clear" w:color="auto" w:fill="auto"/>
          <w:lang w:val="ru-RU" w:eastAsia="ru-RU" w:bidi="ru-RU"/>
        </w:rPr>
        <w:t xml:space="preserve"> В. Верещагина. </w:t>
      </w:r>
      <w:r>
        <w:rPr>
          <w:i/>
          <w:iCs/>
          <w:color w:val="000000"/>
          <w:spacing w:val="0"/>
          <w:w w:val="100"/>
          <w:position w:val="0"/>
          <w:shd w:val="clear" w:color="auto" w:fill="auto"/>
          <w:lang w:val="ru-RU" w:eastAsia="ru-RU" w:bidi="ru-RU"/>
        </w:rPr>
        <w:t>Санкт</w:t>
        <w:softHyphen/>
        <w:t>петербургъ. Въ тип. Якова Трея. 1849. Въ 12-ю д. л. 409 стр.</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Можно прочесть съ большимъ удовольствіемъ эту книгу, ненмѣю- щую притязаній на ученость, но написанную съ совершеннымъ зна</w:t>
        <w:softHyphen/>
        <w:t xml:space="preserve">ніемъ дѣла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съ теплымъ чувствомъ любви къ отечеству. Прочесть книгу съ удовольствіемъ, отъ начала до конца — въ наше время ото такая рекомендація, которую нельзя примѣнить къ каждой книгѣ! «Очерки Архангельской-Губерніи» вполнѣ заслуживаютъ ее, потому- что предметъ ихъ чрезвычайно-любопытепъ, а изложеніе отличаете</w:t>
      </w:r>
      <w:r>
        <w:rPr>
          <w:color w:val="000000"/>
          <w:spacing w:val="0"/>
          <w:w w:val="100"/>
          <w:position w:val="0"/>
          <w:shd w:val="clear" w:color="auto" w:fill="auto"/>
          <w:lang w:val="fr-FR" w:eastAsia="fr-FR" w:bidi="fr-FR"/>
        </w:rPr>
        <w:t xml:space="preserve">rf </w:t>
      </w:r>
      <w:r>
        <w:rPr>
          <w:color w:val="000000"/>
          <w:spacing w:val="0"/>
          <w:w w:val="100"/>
          <w:position w:val="0"/>
          <w:shd w:val="clear" w:color="auto" w:fill="auto"/>
          <w:lang w:val="ru-RU" w:eastAsia="ru-RU" w:bidi="ru-RU"/>
        </w:rPr>
        <w:t>ясностью и хорошимъ языкомъ, такъ-что еслибъ авторъ почаще удер</w:t>
        <w:softHyphen/>
        <w:t>живалъ порывы своей... какъ бы сказать?., чувствительности, или сантиментальностп, то книга его могла бы заслужить хвалу почти безусловную.</w:t>
      </w:r>
    </w:p>
    <w:p>
      <w:pPr>
        <w:pStyle w:val="Style38"/>
        <w:keepNext w:val="0"/>
        <w:keepLines w:val="0"/>
        <w:widowControl w:val="0"/>
        <w:shd w:val="clear" w:color="auto" w:fill="auto"/>
        <w:bidi w:val="0"/>
        <w:spacing w:before="0" w:after="320" w:line="214" w:lineRule="auto"/>
        <w:ind w:left="0" w:right="0" w:firstLine="540"/>
      </w:pPr>
      <w:r>
        <w:rPr>
          <w:color w:val="000000"/>
          <w:spacing w:val="0"/>
          <w:w w:val="100"/>
          <w:position w:val="0"/>
          <w:shd w:val="clear" w:color="auto" w:fill="auto"/>
          <w:lang w:val="ru-RU" w:eastAsia="ru-RU" w:bidi="ru-RU"/>
        </w:rPr>
        <w:t>Съ восьмой страницы собственно начинается рѣчь объ Ар</w:t>
        <w:softHyphen/>
        <w:t>хангельской - Губерніи. Тутъ можно было бы сократить миѳологи</w:t>
        <w:softHyphen/>
        <w:t xml:space="preserve">ческо-историческую часть </w:t>
      </w:r>
      <w:r>
        <w:rPr>
          <w:color w:val="000000"/>
          <w:spacing w:val="0"/>
          <w:w w:val="100"/>
          <w:position w:val="0"/>
          <w:shd w:val="clear" w:color="auto" w:fill="auto"/>
          <w:lang w:val="el-GR" w:eastAsia="el-GR" w:bidi="el-GR"/>
        </w:rPr>
        <w:t xml:space="preserve">,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 xml:space="preserve">только слегка упомянувъ о </w:t>
      </w:r>
      <w:r>
        <w:rPr>
          <w:i/>
          <w:iCs/>
          <w:color w:val="000000"/>
          <w:spacing w:val="0"/>
          <w:w w:val="100"/>
          <w:position w:val="0"/>
          <w:shd w:val="clear" w:color="auto" w:fill="auto"/>
          <w:lang w:val="ru-RU" w:eastAsia="ru-RU" w:bidi="ru-RU"/>
        </w:rPr>
        <w:t>Біарміи, Киріаландіи, Риса.іандіи, Норманнахъ,</w:t>
      </w:r>
      <w:r>
        <w:rPr>
          <w:color w:val="000000"/>
          <w:spacing w:val="0"/>
          <w:w w:val="100"/>
          <w:position w:val="0"/>
          <w:shd w:val="clear" w:color="auto" w:fill="auto"/>
          <w:lang w:val="ru-RU" w:eastAsia="ru-RU" w:bidi="ru-RU"/>
        </w:rPr>
        <w:t xml:space="preserve"> о Маркѣ-Поло, Александрѣ- Македонскомъ, Геродотѣ и тому подобномъ, столько же относящихся къ Архангельской-Губерніи, какъ облачко къ полю, надъ которымъ плыветъ оно—поскорѣе перейдтп къ существенности, къ Фактамъ.. Всѣ грамотные люди знаютъ также сказанія о Чэислерѣ и началѣ сноше</w:t>
        <w:softHyphen/>
        <w:t xml:space="preserve">ній съ иностранцами </w:t>
      </w:r>
      <w:r>
        <w:rPr>
          <w:b/>
          <w:bCs/>
          <w:color w:val="000000"/>
          <w:spacing w:val="0"/>
          <w:w w:val="100"/>
          <w:position w:val="0"/>
          <w:sz w:val="36"/>
          <w:szCs w:val="36"/>
          <w:shd w:val="clear" w:color="auto" w:fill="auto"/>
          <w:lang w:val="ru-RU" w:eastAsia="ru-RU" w:bidi="ru-RU"/>
        </w:rPr>
        <w:t xml:space="preserve">въ </w:t>
      </w:r>
      <w:r>
        <w:rPr>
          <w:color w:val="000000"/>
          <w:spacing w:val="0"/>
          <w:w w:val="100"/>
          <w:position w:val="0"/>
          <w:shd w:val="clear" w:color="auto" w:fill="auto"/>
          <w:lang w:val="ru-RU" w:eastAsia="ru-RU" w:bidi="ru-RU"/>
        </w:rPr>
        <w:t>Архангельскѣ, потому-что кто же грамотный не читалъ хоть Карамзина?.. Настоящая занимательность въ книгѣ г. Верещагина начинается тамъ, гдѣ онъ нереходитт» къ описанію рус</w:t>
        <w:softHyphen/>
        <w:t>ской Лапландіи и полудикихъ Лопарей. Картина страны и образа жи</w:t>
        <w:softHyphen/>
        <w:t>зни бѣдныхъ обитателей ея годилась бы въ романъ Вальтера Скотта</w:t>
        <w:br w:type="page"/>
      </w:r>
      <w:r>
        <w:rPr>
          <w:smallCaps/>
          <w:color w:val="000000"/>
          <w:spacing w:val="0"/>
          <w:w w:val="100"/>
          <w:position w:val="0"/>
          <w:shd w:val="clear" w:color="auto" w:fill="auto"/>
          <w:lang w:val="ru-RU" w:eastAsia="ru-RU" w:bidi="ru-RU"/>
        </w:rPr>
        <w:t>или</w:t>
      </w:r>
      <w:r>
        <w:rPr>
          <w:color w:val="000000"/>
          <w:spacing w:val="0"/>
          <w:w w:val="100"/>
          <w:position w:val="0"/>
          <w:shd w:val="clear" w:color="auto" w:fill="auto"/>
          <w:lang w:val="ru-RU" w:eastAsia="ru-RU" w:bidi="ru-RU"/>
        </w:rPr>
        <w:t xml:space="preserve"> Купсраі Многія замѣчанія меткп п оригинально убѣдительны, какъ обыкновенно бываютъ убѣдительны слова человѣка, твердо знаю</w:t>
        <w:softHyphen/>
        <w:t>щаго, что онъ говоритъ. Вотъ, па-примѣръ, слона его о полярныхъ почахъ и дняхъ:</w:t>
      </w:r>
    </w:p>
    <w:p>
      <w:pPr>
        <w:pStyle w:val="Style38"/>
        <w:keepNext w:val="0"/>
        <w:keepLines w:val="0"/>
        <w:widowControl w:val="0"/>
        <w:shd w:val="clear" w:color="auto" w:fill="auto"/>
        <w:bidi w:val="0"/>
        <w:spacing w:before="0" w:after="320" w:line="211" w:lineRule="auto"/>
        <w:ind w:left="0" w:right="0" w:firstLine="500"/>
        <w:rPr>
          <w:sz w:val="40"/>
          <w:szCs w:val="40"/>
        </w:rPr>
      </w:pPr>
      <w:r>
        <w:rPr>
          <w:color w:val="000000"/>
          <w:spacing w:val="0"/>
          <w:w w:val="100"/>
          <w:position w:val="0"/>
          <w:sz w:val="40"/>
          <w:szCs w:val="40"/>
          <w:shd w:val="clear" w:color="auto" w:fill="auto"/>
          <w:lang w:val="ru-RU" w:eastAsia="ru-RU" w:bidi="ru-RU"/>
        </w:rPr>
        <w:t>Полярпая ночь совсѣмъ не такъ темна,какъ воображаютъ: во-первыхъ,иото- му-что бѣлизна снѣга, покрывающаго землю, очень способствуетъ отраженію свѣта; во-вторыхъ, частыя и продолжительныя сѣверныя сіянія, пылая стол</w:t>
        <w:softHyphen/>
        <w:t>пами яркаго свѣта, превращаютъ эту ночь въ день особеннаго вида: при свѣтѣ этого сіянія можно читать; по этому вы можете судить о яркости сѣверныхъ сіяніи. Въ домахъ, разумѣется, во всю полярную ночь нельзя обоіідтись безъ огня; но и ту гъ есть исключенія, потому что ежедневно въ полдень бываетъ на часъ и болѣе довольно свѣтло, такъ что можно обоіідтись безъ свѣчи, если только домъ и окна не совсѣмъ занесены снѣгомъ (</w:t>
      </w:r>
      <w:r>
        <w:rPr>
          <w:color w:val="000000"/>
          <w:spacing w:val="0"/>
          <w:w w:val="100"/>
          <w:position w:val="0"/>
          <w:sz w:val="40"/>
          <w:szCs w:val="40"/>
          <w:shd w:val="clear" w:color="auto" w:fill="auto"/>
          <w:lang w:val="ru-RU" w:eastAsia="ru-RU" w:bidi="ru-RU"/>
        </w:rPr>
        <w:footnoteReference w:id="2"/>
      </w:r>
      <w:r>
        <w:rPr>
          <w:color w:val="000000"/>
          <w:spacing w:val="0"/>
          <w:w w:val="100"/>
          <w:position w:val="0"/>
          <w:sz w:val="40"/>
          <w:szCs w:val="40"/>
          <w:shd w:val="clear" w:color="auto" w:fill="auto"/>
          <w:lang w:val="ru-RU" w:eastAsia="ru-RU" w:bidi="ru-RU"/>
        </w:rPr>
        <w:t>). Полярная ночь тогда только въ полномъ смыслѣ слова можетъ назваться ночыо, когда поднимется снѣжная буря, когда темныя облака заволокутъ небо и посыплютъ снѣгъ, которыіі подхватитъ вѣтеръ и понесетъ но пустынямъ. Слѣдовательно, йодъ именемъ иродолжительнон полярной ночи должно разумѣть ночь астрономи</w:t>
        <w:softHyphen/>
        <w:t>ческую, т е. время, когда надъ горизонтомъ не показывается солнце. Подоб</w:t>
        <w:softHyphen/>
        <w:t>но этому и полярный день есть только продолжительный солнечный свѣтъ, согрѣвающій землю только въ полдень, тогда какъ въ остальную часть сутокъ солнце кажется золотымъ кругомъ, безъ лучей, безъ теплоты. Нужно еще за</w:t>
        <w:softHyphen/>
        <w:t>мѣтить, что только съ возвышенныхъ мѣстъ можно видѣть полярное солнце; но оно закатывается, хотя и на короткое время, предъ зрителемъ, находящим</w:t>
        <w:softHyphen/>
        <w:t>ся въ мѣстѣ, закрытомъ горами съ сѣверной стороны. « (ст. і8.)</w:t>
      </w:r>
    </w:p>
    <w:p>
      <w:pPr>
        <w:pStyle w:val="Style38"/>
        <w:keepNext w:val="0"/>
        <w:keepLines w:val="0"/>
        <w:widowControl w:val="0"/>
        <w:shd w:val="clear" w:color="auto" w:fill="auto"/>
        <w:bidi w:val="0"/>
        <w:spacing w:before="0" w:after="320" w:line="214" w:lineRule="auto"/>
        <w:ind w:left="160" w:right="0" w:firstLine="340"/>
      </w:pPr>
      <w:r>
        <w:rPr>
          <w:color w:val="000000"/>
          <w:spacing w:val="0"/>
          <w:w w:val="100"/>
          <w:position w:val="0"/>
          <w:shd w:val="clear" w:color="auto" w:fill="auto"/>
          <w:lang w:val="ru-RU" w:eastAsia="ru-RU" w:bidi="ru-RU"/>
        </w:rPr>
        <w:t xml:space="preserve">Разсказъ о Лопаряхъ чрезвычайно-занимателенъ: ихъ домашній бытъ, нравы, обычаи, путешествія, или лучше сказать переселенія съ мѣста на мѣсто, все это изображено какъ-пельзя-лучше. Неразлучный товарищъ Лопаря, олень—прчти то же, что самъ Лопарь—играетъ при этомъ роль, почти равную съ своимъ хозяиномъ. Тутъ же является на сцену знаменитая </w:t>
      </w:r>
      <w:r>
        <w:rPr>
          <w:i/>
          <w:iCs/>
          <w:color w:val="000000"/>
          <w:spacing w:val="0"/>
          <w:w w:val="100"/>
          <w:position w:val="0"/>
          <w:shd w:val="clear" w:color="auto" w:fill="auto"/>
          <w:lang w:val="ru-RU" w:eastAsia="ru-RU" w:bidi="ru-RU"/>
        </w:rPr>
        <w:t>треска</w:t>
      </w:r>
      <w:r>
        <w:rPr>
          <w:color w:val="000000"/>
          <w:spacing w:val="0"/>
          <w:w w:val="100"/>
          <w:position w:val="0"/>
          <w:shd w:val="clear" w:color="auto" w:fill="auto"/>
          <w:lang w:val="ru-RU" w:eastAsia="ru-RU" w:bidi="ru-RU"/>
        </w:rPr>
        <w:t xml:space="preserve"> п </w:t>
      </w:r>
      <w:r>
        <w:rPr>
          <w:i/>
          <w:iCs/>
          <w:color w:val="000000"/>
          <w:spacing w:val="0"/>
          <w:w w:val="100"/>
          <w:position w:val="0"/>
          <w:shd w:val="clear" w:color="auto" w:fill="auto"/>
          <w:lang w:val="ru-RU" w:eastAsia="ru-RU" w:bidi="ru-RU"/>
        </w:rPr>
        <w:t>палтусипа,</w:t>
      </w:r>
      <w:r>
        <w:rPr>
          <w:color w:val="000000"/>
          <w:spacing w:val="0"/>
          <w:w w:val="100"/>
          <w:position w:val="0"/>
          <w:shd w:val="clear" w:color="auto" w:fill="auto"/>
          <w:lang w:val="ru-RU" w:eastAsia="ru-RU" w:bidi="ru-RU"/>
        </w:rPr>
        <w:t xml:space="preserve"> которыя авторъ, съ жаромъ туземца, защищаетъ отъ нареканіп. Изъ всѣхъ историческихъ </w:t>
      </w:r>
      <w:r>
        <w:rPr>
          <w:color w:val="000000"/>
          <w:spacing w:val="0"/>
          <w:w w:val="100"/>
          <w:position w:val="0"/>
          <w:sz w:val="48"/>
          <w:szCs w:val="48"/>
          <w:shd w:val="clear" w:color="auto" w:fill="auto"/>
          <w:lang w:val="ru-RU" w:eastAsia="ru-RU" w:bidi="ru-RU"/>
        </w:rPr>
        <w:t xml:space="preserve">и </w:t>
      </w:r>
      <w:r>
        <w:rPr>
          <w:color w:val="000000"/>
          <w:spacing w:val="0"/>
          <w:w w:val="100"/>
          <w:position w:val="0"/>
          <w:shd w:val="clear" w:color="auto" w:fill="auto"/>
          <w:lang w:val="ru-RU" w:eastAsia="ru-RU" w:bidi="ru-RU"/>
        </w:rPr>
        <w:t>нра</w:t>
        <w:softHyphen/>
        <w:t>воописательныхъ извѣстій его о Лапландцахъ или Лопаряхъ, мы при</w:t>
        <w:softHyphen/>
        <w:t>ведемъ одно, объясняющее названіе этого народа:</w:t>
      </w:r>
    </w:p>
    <w:p>
      <w:pPr>
        <w:pStyle w:val="Style38"/>
        <w:keepNext w:val="0"/>
        <w:keepLines w:val="0"/>
        <w:widowControl w:val="0"/>
        <w:shd w:val="clear" w:color="auto" w:fill="auto"/>
        <w:bidi w:val="0"/>
        <w:spacing w:before="0" w:after="320" w:line="211" w:lineRule="auto"/>
        <w:ind w:left="160" w:right="0" w:firstLine="460"/>
        <w:rPr>
          <w:sz w:val="40"/>
          <w:szCs w:val="40"/>
        </w:rPr>
        <w:sectPr>
          <w:pgSz w:w="16590" w:h="26155"/>
          <w:pgMar w:top="1222" w:left="756" w:right="766" w:bottom="242" w:header="0" w:footer="3" w:gutter="0"/>
          <w:cols w:space="720"/>
          <w:noEndnote/>
          <w:rtlGutter w:val="0"/>
          <w:docGrid w:linePitch="360"/>
        </w:sectPr>
      </w:pPr>
      <w:r>
        <w:rPr>
          <w:color w:val="000000"/>
          <w:spacing w:val="0"/>
          <w:w w:val="100"/>
          <w:position w:val="0"/>
          <w:sz w:val="40"/>
          <w:szCs w:val="40"/>
          <w:shd w:val="clear" w:color="auto" w:fill="auto"/>
          <w:lang w:val="ru-RU" w:eastAsia="ru-RU" w:bidi="ru-RU"/>
        </w:rPr>
        <w:t>« Всѣ чудскія племена называются у насъ однимъ общимъ именемъ—Фин</w:t>
        <w:softHyphen/>
        <w:t>нами. Но этого слова у этихъ народовъ не существуетъ: оно дано имъ западны</w:t>
        <w:softHyphen/>
        <w:t>ми Европейцами, и, вѣроятно, въ то время, когда Финны поселились на сѣве</w:t>
        <w:softHyphen/>
        <w:t xml:space="preserve">рѣ Европы. Слово </w:t>
      </w:r>
      <w:r>
        <w:rPr>
          <w:color w:val="000000"/>
          <w:spacing w:val="0"/>
          <w:w w:val="100"/>
          <w:position w:val="0"/>
          <w:sz w:val="40"/>
          <w:szCs w:val="40"/>
          <w:shd w:val="clear" w:color="auto" w:fill="auto"/>
          <w:lang w:val="fr-FR" w:eastAsia="fr-FR" w:bidi="fr-FR"/>
        </w:rPr>
        <w:t xml:space="preserve">Finn </w:t>
      </w:r>
      <w:r>
        <w:rPr>
          <w:color w:val="000000"/>
          <w:spacing w:val="0"/>
          <w:w w:val="100"/>
          <w:position w:val="0"/>
          <w:sz w:val="40"/>
          <w:szCs w:val="40"/>
          <w:shd w:val="clear" w:color="auto" w:fill="auto"/>
          <w:lang w:val="ru-RU" w:eastAsia="ru-RU" w:bidi="ru-RU"/>
        </w:rPr>
        <w:t xml:space="preserve">есть древнее германское, означающее </w:t>
      </w:r>
      <w:r>
        <w:rPr>
          <w:i/>
          <w:iCs/>
          <w:color w:val="000000"/>
          <w:spacing w:val="0"/>
          <w:w w:val="100"/>
          <w:position w:val="0"/>
          <w:sz w:val="40"/>
          <w:szCs w:val="40"/>
          <w:shd w:val="clear" w:color="auto" w:fill="auto"/>
          <w:lang w:val="ru-RU" w:eastAsia="ru-RU" w:bidi="ru-RU"/>
        </w:rPr>
        <w:t>жителя боло</w:t>
        <w:softHyphen/>
        <w:t>тистыхъ мѣстъ</w:t>
      </w:r>
      <w:r>
        <w:rPr>
          <w:color w:val="000000"/>
          <w:spacing w:val="0"/>
          <w:w w:val="100"/>
          <w:position w:val="0"/>
          <w:sz w:val="40"/>
          <w:szCs w:val="40"/>
          <w:shd w:val="clear" w:color="auto" w:fill="auto"/>
          <w:lang w:val="ru-RU" w:eastAsia="ru-RU" w:bidi="ru-RU"/>
        </w:rPr>
        <w:t xml:space="preserve"> (отъ </w:t>
      </w:r>
      <w:r>
        <w:rPr>
          <w:color w:val="000000"/>
          <w:spacing w:val="0"/>
          <w:w w:val="100"/>
          <w:position w:val="0"/>
          <w:sz w:val="40"/>
          <w:szCs w:val="40"/>
          <w:shd w:val="clear" w:color="auto" w:fill="auto"/>
          <w:lang w:val="fr-FR" w:eastAsia="fr-FR" w:bidi="fr-FR"/>
        </w:rPr>
        <w:t>Finn</w:t>
      </w:r>
      <w:r>
        <w:rPr>
          <w:color w:val="000000"/>
          <w:spacing w:val="0"/>
          <w:w w:val="100"/>
          <w:position w:val="0"/>
          <w:sz w:val="40"/>
          <w:szCs w:val="40"/>
          <w:shd w:val="clear" w:color="auto" w:fill="auto"/>
          <w:lang w:val="ru-RU" w:eastAsia="ru-RU" w:bidi="ru-RU"/>
        </w:rPr>
        <w:t>—болото, или низменное мѣсто). Но каждое чуд</w:t>
        <w:softHyphen/>
        <w:t xml:space="preserve">ское поколѣніе называетъ себя особымъ именемъ, хотя значеніе каждаго изъ этихъ именъ почти одинаково со значеніемъ слова </w:t>
      </w:r>
      <w:r>
        <w:rPr>
          <w:color w:val="000000"/>
          <w:spacing w:val="0"/>
          <w:w w:val="100"/>
          <w:position w:val="0"/>
          <w:sz w:val="40"/>
          <w:szCs w:val="40"/>
          <w:shd w:val="clear" w:color="auto" w:fill="auto"/>
          <w:lang w:val="fr-FR" w:eastAsia="fr-FR" w:bidi="fr-FR"/>
        </w:rPr>
        <w:t xml:space="preserve">Finn. </w:t>
      </w:r>
      <w:r>
        <w:rPr>
          <w:color w:val="000000"/>
          <w:spacing w:val="0"/>
          <w:w w:val="100"/>
          <w:position w:val="0"/>
          <w:sz w:val="40"/>
          <w:szCs w:val="40"/>
          <w:shd w:val="clear" w:color="auto" w:fill="auto"/>
          <w:lang w:val="ru-RU" w:eastAsia="ru-RU" w:bidi="ru-RU"/>
        </w:rPr>
        <w:t xml:space="preserve">Такъ, напримѣръ, </w:t>
      </w:r>
      <w:r>
        <w:rPr>
          <w:color w:val="000000"/>
          <w:spacing w:val="0"/>
          <w:w w:val="100"/>
          <w:position w:val="0"/>
          <w:sz w:val="40"/>
          <w:szCs w:val="40"/>
          <w:shd w:val="clear" w:color="auto" w:fill="auto"/>
          <w:lang w:val="de-DE" w:eastAsia="de-DE" w:bidi="de-DE"/>
        </w:rPr>
        <w:t>Hämälaisel</w:t>
      </w:r>
      <w:r>
        <w:rPr>
          <w:color w:val="000000"/>
          <w:spacing w:val="0"/>
          <w:w w:val="100"/>
          <w:position w:val="0"/>
          <w:sz w:val="40"/>
          <w:szCs w:val="40"/>
          <w:shd w:val="clear" w:color="auto" w:fill="auto"/>
          <w:lang w:val="ru-RU" w:eastAsia="ru-RU" w:bidi="ru-RU"/>
        </w:rPr>
        <w:t xml:space="preserve">—значитъ житель сырыхъ мѣстъ </w:t>
      </w:r>
      <w:r>
        <w:rPr>
          <w:color w:val="000000"/>
          <w:spacing w:val="0"/>
          <w:w w:val="100"/>
          <w:position w:val="0"/>
          <w:sz w:val="40"/>
          <w:szCs w:val="40"/>
          <w:shd w:val="clear" w:color="auto" w:fill="auto"/>
          <w:lang w:val="de-DE" w:eastAsia="de-DE" w:bidi="de-DE"/>
        </w:rPr>
        <w:t>Cainulaiset</w:t>
      </w:r>
      <w:r>
        <w:rPr>
          <w:color w:val="000000"/>
          <w:spacing w:val="0"/>
          <w:w w:val="100"/>
          <w:position w:val="0"/>
          <w:sz w:val="40"/>
          <w:szCs w:val="40"/>
          <w:shd w:val="clear" w:color="auto" w:fill="auto"/>
          <w:lang w:val="ru-RU" w:eastAsia="ru-RU" w:bidi="ru-RU"/>
        </w:rPr>
        <w:t>—житель болоти</w:t>
        <w:softHyphen/>
        <w:t xml:space="preserve">стой земли (*’*); Финляндцы называютъ себя </w:t>
      </w:r>
      <w:r>
        <w:rPr>
          <w:color w:val="000000"/>
          <w:spacing w:val="0"/>
          <w:w w:val="100"/>
          <w:position w:val="0"/>
          <w:sz w:val="40"/>
          <w:szCs w:val="40"/>
          <w:shd w:val="clear" w:color="auto" w:fill="auto"/>
          <w:lang w:val="de-DE" w:eastAsia="de-DE" w:bidi="de-DE"/>
        </w:rPr>
        <w:t xml:space="preserve">Suomalaiset, </w:t>
      </w:r>
      <w:r>
        <w:rPr>
          <w:color w:val="000000"/>
          <w:spacing w:val="0"/>
          <w:w w:val="100"/>
          <w:position w:val="0"/>
          <w:sz w:val="40"/>
          <w:szCs w:val="40"/>
          <w:shd w:val="clear" w:color="auto" w:fill="auto"/>
          <w:lang w:val="ru-RU" w:eastAsia="ru-RU" w:bidi="ru-RU"/>
        </w:rPr>
        <w:t xml:space="preserve">Эстонцы — </w:t>
      </w:r>
      <w:r>
        <w:rPr>
          <w:color w:val="000000"/>
          <w:spacing w:val="0"/>
          <w:w w:val="100"/>
          <w:position w:val="0"/>
          <w:sz w:val="40"/>
          <w:szCs w:val="40"/>
          <w:shd w:val="clear" w:color="auto" w:fill="auto"/>
          <w:lang w:val="de-DE" w:eastAsia="de-DE" w:bidi="de-DE"/>
        </w:rPr>
        <w:t xml:space="preserve">Soine- lassed, </w:t>
      </w:r>
      <w:r>
        <w:rPr>
          <w:color w:val="000000"/>
          <w:spacing w:val="0"/>
          <w:w w:val="100"/>
          <w:position w:val="0"/>
          <w:sz w:val="40"/>
          <w:szCs w:val="40"/>
          <w:shd w:val="clear" w:color="auto" w:fill="auto"/>
          <w:lang w:val="ru-RU" w:eastAsia="ru-RU" w:bidi="ru-RU"/>
        </w:rPr>
        <w:t xml:space="preserve">а Лопари — </w:t>
      </w:r>
      <w:r>
        <w:rPr>
          <w:color w:val="000000"/>
          <w:spacing w:val="0"/>
          <w:w w:val="100"/>
          <w:position w:val="0"/>
          <w:sz w:val="40"/>
          <w:szCs w:val="40"/>
          <w:shd w:val="clear" w:color="auto" w:fill="auto"/>
          <w:lang w:val="de-DE" w:eastAsia="de-DE" w:bidi="de-DE"/>
        </w:rPr>
        <w:t xml:space="preserve">Samo </w:t>
      </w:r>
      <w:r>
        <w:rPr>
          <w:color w:val="000000"/>
          <w:spacing w:val="0"/>
          <w:w w:val="100"/>
          <w:position w:val="0"/>
          <w:sz w:val="40"/>
          <w:szCs w:val="40"/>
          <w:shd w:val="clear" w:color="auto" w:fill="auto"/>
          <w:lang w:val="ru-RU" w:eastAsia="ru-RU" w:bidi="ru-RU"/>
        </w:rPr>
        <w:t xml:space="preserve">или </w:t>
      </w:r>
      <w:r>
        <w:rPr>
          <w:color w:val="000000"/>
          <w:spacing w:val="0"/>
          <w:w w:val="100"/>
          <w:position w:val="0"/>
          <w:sz w:val="40"/>
          <w:szCs w:val="40"/>
          <w:shd w:val="clear" w:color="auto" w:fill="auto"/>
          <w:lang w:val="de-DE" w:eastAsia="de-DE" w:bidi="de-DE"/>
        </w:rPr>
        <w:t xml:space="preserve">Sohraalaiset </w:t>
      </w:r>
      <w:r>
        <w:rPr>
          <w:color w:val="000000"/>
          <w:spacing w:val="0"/>
          <w:w w:val="100"/>
          <w:position w:val="0"/>
          <w:sz w:val="40"/>
          <w:szCs w:val="40"/>
          <w:shd w:val="clear" w:color="auto" w:fill="auto"/>
          <w:lang w:val="ru-RU" w:eastAsia="ru-RU" w:bidi="ru-RU"/>
        </w:rPr>
        <w:t>(</w:t>
      </w:r>
      <w:r>
        <w:rPr>
          <w:color w:val="000000"/>
          <w:spacing w:val="0"/>
          <w:w w:val="100"/>
          <w:position w:val="0"/>
          <w:sz w:val="40"/>
          <w:szCs w:val="40"/>
          <w:shd w:val="clear" w:color="auto" w:fill="auto"/>
          <w:lang w:val="ru-RU" w:eastAsia="ru-RU" w:bidi="ru-RU"/>
        </w:rPr>
        <w:footnoteReference w:id="3"/>
      </w:r>
      <w:r>
        <w:rPr>
          <w:color w:val="000000"/>
          <w:spacing w:val="0"/>
          <w:w w:val="100"/>
          <w:position w:val="0"/>
          <w:sz w:val="40"/>
          <w:szCs w:val="40"/>
          <w:shd w:val="clear" w:color="auto" w:fill="auto"/>
          <w:lang w:val="ru-RU" w:eastAsia="ru-RU" w:bidi="ru-RU"/>
        </w:rPr>
        <w:t xml:space="preserve">“). Всѣ эти названія </w:t>
      </w:r>
      <w:r>
        <w:rPr>
          <w:color w:val="000000"/>
          <w:spacing w:val="0"/>
          <w:w w:val="100"/>
          <w:position w:val="0"/>
          <w:sz w:val="40"/>
          <w:szCs w:val="40"/>
          <w:shd w:val="clear" w:color="auto" w:fill="auto"/>
          <w:lang w:val="de-DE" w:eastAsia="de-DE" w:bidi="de-DE"/>
        </w:rPr>
        <w:t xml:space="preserve">(Härnä, </w:t>
      </w:r>
      <w:r>
        <w:rPr>
          <w:color w:val="000000"/>
          <w:spacing w:val="0"/>
          <w:w w:val="100"/>
          <w:position w:val="0"/>
          <w:sz w:val="40"/>
          <w:szCs w:val="40"/>
          <w:shd w:val="clear" w:color="auto" w:fill="auto"/>
          <w:lang w:val="la-001" w:eastAsia="la-001" w:bidi="la-001"/>
        </w:rPr>
        <w:t xml:space="preserve">Cainu, Some, Suoma, Sarne) </w:t>
      </w:r>
      <w:r>
        <w:rPr>
          <w:color w:val="000000"/>
          <w:spacing w:val="0"/>
          <w:w w:val="100"/>
          <w:position w:val="0"/>
          <w:sz w:val="40"/>
          <w:szCs w:val="40"/>
          <w:shd w:val="clear" w:color="auto" w:fill="auto"/>
          <w:lang w:val="ru-RU" w:eastAsia="ru-RU" w:bidi="ru-RU"/>
        </w:rPr>
        <w:t xml:space="preserve">выражаютъ то же самое, что и слово </w:t>
      </w:r>
      <w:r>
        <w:rPr>
          <w:color w:val="000000"/>
          <w:spacing w:val="0"/>
          <w:w w:val="100"/>
          <w:position w:val="0"/>
          <w:sz w:val="40"/>
          <w:szCs w:val="40"/>
          <w:shd w:val="clear" w:color="auto" w:fill="auto"/>
          <w:lang w:val="la-001" w:eastAsia="la-001" w:bidi="la-001"/>
        </w:rPr>
        <w:t xml:space="preserve">Finn </w:t>
      </w:r>
      <w:r>
        <w:rPr>
          <w:color w:val="000000"/>
          <w:spacing w:val="0"/>
          <w:w w:val="100"/>
          <w:position w:val="0"/>
          <w:sz w:val="40"/>
          <w:szCs w:val="40"/>
          <w:shd w:val="clear" w:color="auto" w:fill="auto"/>
          <w:lang w:val="ru-RU" w:eastAsia="ru-RU" w:bidi="ru-RU"/>
        </w:rPr>
        <w:t>Но на</w:t>
        <w:softHyphen/>
        <w:t>ши Лопари, какъ было сказано, всегда жили дальше всѣхъ другихъ чудскихъ</w:t>
      </w:r>
    </w:p>
    <w:p>
      <w:pPr>
        <w:pStyle w:val="Style38"/>
        <w:keepNext w:val="0"/>
        <w:keepLines w:val="0"/>
        <w:widowControl w:val="0"/>
        <w:shd w:val="clear" w:color="auto" w:fill="auto"/>
        <w:bidi w:val="0"/>
        <w:spacing w:before="0" w:after="300" w:line="211" w:lineRule="auto"/>
        <w:ind w:left="0" w:right="300" w:firstLine="0"/>
        <w:rPr>
          <w:sz w:val="40"/>
          <w:szCs w:val="40"/>
        </w:rPr>
      </w:pPr>
      <w:r>
        <w:rPr>
          <w:color w:val="000000"/>
          <w:spacing w:val="0"/>
          <w:w w:val="100"/>
          <w:position w:val="0"/>
          <w:sz w:val="40"/>
          <w:szCs w:val="40"/>
          <w:shd w:val="clear" w:color="auto" w:fill="auto"/>
          <w:lang w:val="ru-RU" w:eastAsia="ru-RU" w:bidi="ru-RU"/>
        </w:rPr>
        <w:t xml:space="preserve">племенъ; по этому имъ дано было названіе </w:t>
      </w:r>
      <w:r>
        <w:rPr>
          <w:color w:val="000000"/>
          <w:spacing w:val="0"/>
          <w:w w:val="100"/>
          <w:position w:val="0"/>
          <w:sz w:val="40"/>
          <w:szCs w:val="40"/>
          <w:shd w:val="clear" w:color="auto" w:fill="auto"/>
          <w:lang w:val="fr-FR" w:eastAsia="fr-FR" w:bidi="fr-FR"/>
        </w:rPr>
        <w:t xml:space="preserve">Lappu </w:t>
      </w:r>
      <w:r>
        <w:rPr>
          <w:color w:val="000000"/>
          <w:spacing w:val="0"/>
          <w:w w:val="100"/>
          <w:position w:val="0"/>
          <w:sz w:val="40"/>
          <w:szCs w:val="40"/>
          <w:shd w:val="clear" w:color="auto" w:fill="auto"/>
          <w:lang w:val="ru-RU" w:eastAsia="ru-RU" w:bidi="ru-RU"/>
        </w:rPr>
        <w:t xml:space="preserve">илп </w:t>
      </w:r>
      <w:r>
        <w:rPr>
          <w:color w:val="000000"/>
          <w:spacing w:val="0"/>
          <w:w w:val="100"/>
          <w:position w:val="0"/>
          <w:sz w:val="44"/>
          <w:szCs w:val="44"/>
          <w:shd w:val="clear" w:color="auto" w:fill="auto"/>
          <w:lang w:val="fr-FR" w:eastAsia="fr-FR" w:bidi="fr-FR"/>
        </w:rPr>
        <w:t xml:space="preserve">Loppu, </w:t>
      </w:r>
      <w:r>
        <w:rPr>
          <w:color w:val="000000"/>
          <w:spacing w:val="0"/>
          <w:w w:val="100"/>
          <w:position w:val="0"/>
          <w:sz w:val="40"/>
          <w:szCs w:val="40"/>
          <w:shd w:val="clear" w:color="auto" w:fill="auto"/>
          <w:lang w:val="ru-RU" w:eastAsia="ru-RU" w:bidi="ru-RU"/>
        </w:rPr>
        <w:t xml:space="preserve">что означаетъ народъ </w:t>
      </w:r>
      <w:r>
        <w:rPr>
          <w:i/>
          <w:iCs/>
          <w:color w:val="000000"/>
          <w:spacing w:val="0"/>
          <w:w w:val="100"/>
          <w:position w:val="0"/>
          <w:sz w:val="40"/>
          <w:szCs w:val="40"/>
          <w:shd w:val="clear" w:color="auto" w:fill="auto"/>
          <w:lang w:val="ru-RU" w:eastAsia="ru-RU" w:bidi="ru-RU"/>
        </w:rPr>
        <w:t>отдаленный,</w:t>
      </w:r>
      <w:r>
        <w:rPr>
          <w:color w:val="000000"/>
          <w:spacing w:val="0"/>
          <w:w w:val="100"/>
          <w:position w:val="0"/>
          <w:sz w:val="40"/>
          <w:szCs w:val="40"/>
          <w:shd w:val="clear" w:color="auto" w:fill="auto"/>
          <w:lang w:val="ru-RU" w:eastAsia="ru-RU" w:bidi="ru-RU"/>
        </w:rPr>
        <w:t xml:space="preserve"> живущій </w:t>
      </w:r>
      <w:r>
        <w:rPr>
          <w:i/>
          <w:iCs/>
          <w:color w:val="000000"/>
          <w:spacing w:val="0"/>
          <w:w w:val="100"/>
          <w:position w:val="0"/>
          <w:sz w:val="40"/>
          <w:szCs w:val="40"/>
          <w:shd w:val="clear" w:color="auto" w:fill="auto"/>
          <w:lang w:val="ru-RU" w:eastAsia="ru-RU" w:bidi="ru-RU"/>
        </w:rPr>
        <w:t>на границѣ</w:t>
      </w:r>
      <w:r>
        <w:rPr>
          <w:color w:val="000000"/>
          <w:spacing w:val="0"/>
          <w:w w:val="100"/>
          <w:position w:val="0"/>
          <w:sz w:val="40"/>
          <w:szCs w:val="40"/>
          <w:shd w:val="clear" w:color="auto" w:fill="auto"/>
          <w:lang w:val="ru-RU" w:eastAsia="ru-RU" w:bidi="ru-RU"/>
        </w:rPr>
        <w:t xml:space="preserve"> или </w:t>
      </w:r>
      <w:r>
        <w:rPr>
          <w:i/>
          <w:iCs/>
          <w:color w:val="000000"/>
          <w:spacing w:val="0"/>
          <w:w w:val="100"/>
          <w:position w:val="0"/>
          <w:sz w:val="40"/>
          <w:szCs w:val="40"/>
          <w:shd w:val="clear" w:color="auto" w:fill="auto"/>
          <w:lang w:val="ru-RU" w:eastAsia="ru-RU" w:bidi="ru-RU"/>
        </w:rPr>
        <w:t>на концѣ земли.</w:t>
      </w:r>
      <w:r>
        <w:rPr>
          <w:color w:val="000000"/>
          <w:spacing w:val="0"/>
          <w:w w:val="100"/>
          <w:position w:val="0"/>
          <w:sz w:val="40"/>
          <w:szCs w:val="40"/>
          <w:shd w:val="clear" w:color="auto" w:fill="auto"/>
          <w:lang w:val="ru-RU" w:eastAsia="ru-RU" w:bidi="ru-RU"/>
        </w:rPr>
        <w:t xml:space="preserve"> Этимъ именемъ называли ихъ прочіе Фины, отъ которыхъ узнали потомъ это имя и Русскіе и западные или сѣверные европейскіе народы. Мы передѣлали имя </w:t>
      </w:r>
      <w:r>
        <w:rPr>
          <w:color w:val="000000"/>
          <w:spacing w:val="0"/>
          <w:w w:val="100"/>
          <w:position w:val="0"/>
          <w:sz w:val="40"/>
          <w:szCs w:val="40"/>
          <w:shd w:val="clear" w:color="auto" w:fill="auto"/>
          <w:lang w:val="fr-FR" w:eastAsia="fr-FR" w:bidi="fr-FR"/>
        </w:rPr>
        <w:t xml:space="preserve">Lappu </w:t>
      </w:r>
      <w:r>
        <w:rPr>
          <w:color w:val="000000"/>
          <w:spacing w:val="0"/>
          <w:w w:val="100"/>
          <w:position w:val="0"/>
          <w:sz w:val="40"/>
          <w:szCs w:val="40"/>
          <w:shd w:val="clear" w:color="auto" w:fill="auto"/>
          <w:lang w:val="ru-RU" w:eastAsia="ru-RU" w:bidi="ru-RU"/>
        </w:rPr>
        <w:t xml:space="preserve">или </w:t>
      </w:r>
      <w:r>
        <w:rPr>
          <w:color w:val="000000"/>
          <w:spacing w:val="0"/>
          <w:w w:val="100"/>
          <w:position w:val="0"/>
          <w:sz w:val="40"/>
          <w:szCs w:val="40"/>
          <w:shd w:val="clear" w:color="auto" w:fill="auto"/>
          <w:lang w:val="fr-FR" w:eastAsia="fr-FR" w:bidi="fr-FR"/>
        </w:rPr>
        <w:t xml:space="preserve">Loppu </w:t>
      </w:r>
      <w:r>
        <w:rPr>
          <w:color w:val="000000"/>
          <w:spacing w:val="0"/>
          <w:w w:val="100"/>
          <w:position w:val="0"/>
          <w:sz w:val="40"/>
          <w:szCs w:val="40"/>
          <w:shd w:val="clear" w:color="auto" w:fill="auto"/>
          <w:lang w:val="ru-RU" w:eastAsia="ru-RU" w:bidi="ru-RU"/>
        </w:rPr>
        <w:t xml:space="preserve">на свои ладъ, и такимъ образомъ явилось у насъ слово </w:t>
      </w:r>
      <w:r>
        <w:rPr>
          <w:i/>
          <w:iCs/>
          <w:color w:val="000000"/>
          <w:spacing w:val="0"/>
          <w:w w:val="100"/>
          <w:position w:val="0"/>
          <w:sz w:val="40"/>
          <w:szCs w:val="40"/>
          <w:shd w:val="clear" w:color="auto" w:fill="auto"/>
          <w:lang w:val="ru-RU" w:eastAsia="ru-RU" w:bidi="ru-RU"/>
        </w:rPr>
        <w:t>Лопь, Лопарье, Лопинь</w:t>
      </w:r>
      <w:r>
        <w:rPr>
          <w:color w:val="000000"/>
          <w:spacing w:val="0"/>
          <w:w w:val="100"/>
          <w:position w:val="0"/>
          <w:sz w:val="40"/>
          <w:szCs w:val="40"/>
          <w:shd w:val="clear" w:color="auto" w:fill="auto"/>
          <w:lang w:val="ru-RU" w:eastAsia="ru-RU" w:bidi="ru-RU"/>
        </w:rPr>
        <w:t xml:space="preserve"> или </w:t>
      </w:r>
      <w:r>
        <w:rPr>
          <w:i/>
          <w:iCs/>
          <w:color w:val="000000"/>
          <w:spacing w:val="0"/>
          <w:w w:val="100"/>
          <w:position w:val="0"/>
          <w:sz w:val="40"/>
          <w:szCs w:val="40"/>
          <w:shd w:val="clear" w:color="auto" w:fill="auto"/>
          <w:lang w:val="ru-RU" w:eastAsia="ru-RU" w:bidi="ru-RU"/>
        </w:rPr>
        <w:t>Лопарь.</w:t>
      </w:r>
      <w:r>
        <w:rPr>
          <w:color w:val="000000"/>
          <w:spacing w:val="0"/>
          <w:w w:val="100"/>
          <w:position w:val="0"/>
          <w:sz w:val="40"/>
          <w:szCs w:val="40"/>
          <w:shd w:val="clear" w:color="auto" w:fill="auto"/>
          <w:lang w:val="ru-RU" w:eastAsia="ru-RU" w:bidi="ru-RU"/>
        </w:rPr>
        <w:t xml:space="preserve"> Но кромѣ этого названія, Русскіе знали и то имя, кото</w:t>
        <w:softHyphen/>
        <w:t xml:space="preserve">рымъ Лапландцы сами себя называли; отъ этого самая Лапландія называлась то </w:t>
      </w:r>
      <w:r>
        <w:rPr>
          <w:i/>
          <w:iCs/>
          <w:color w:val="000000"/>
          <w:spacing w:val="0"/>
          <w:w w:val="100"/>
          <w:position w:val="0"/>
          <w:sz w:val="40"/>
          <w:szCs w:val="40"/>
          <w:shd w:val="clear" w:color="auto" w:fill="auto"/>
          <w:lang w:val="ru-RU" w:eastAsia="ru-RU" w:bidi="ru-RU"/>
        </w:rPr>
        <w:t>Лопорьемв,</w:t>
      </w:r>
      <w:r>
        <w:rPr>
          <w:color w:val="000000"/>
          <w:spacing w:val="0"/>
          <w:w w:val="100"/>
          <w:position w:val="0"/>
          <w:sz w:val="40"/>
          <w:szCs w:val="40"/>
          <w:shd w:val="clear" w:color="auto" w:fill="auto"/>
          <w:lang w:val="ru-RU" w:eastAsia="ru-RU" w:bidi="ru-RU"/>
        </w:rPr>
        <w:t xml:space="preserve"> то </w:t>
      </w:r>
      <w:r>
        <w:rPr>
          <w:i/>
          <w:iCs/>
          <w:color w:val="000000"/>
          <w:spacing w:val="0"/>
          <w:w w:val="100"/>
          <w:position w:val="0"/>
          <w:sz w:val="40"/>
          <w:szCs w:val="40"/>
          <w:shd w:val="clear" w:color="auto" w:fill="auto"/>
          <w:lang w:val="ru-RU" w:eastAsia="ru-RU" w:bidi="ru-RU"/>
        </w:rPr>
        <w:t>Саліслдною.</w:t>
      </w:r>
      <w:r>
        <w:rPr>
          <w:color w:val="000000"/>
          <w:spacing w:val="0"/>
          <w:w w:val="100"/>
          <w:position w:val="0"/>
          <w:sz w:val="40"/>
          <w:szCs w:val="40"/>
          <w:shd w:val="clear" w:color="auto" w:fill="auto"/>
          <w:lang w:val="ru-RU" w:eastAsia="ru-RU" w:bidi="ru-RU"/>
        </w:rPr>
        <w:t xml:space="preserve"> Въ первыя времена, когда были покорены Лопа</w:t>
        <w:softHyphen/>
        <w:t>ри и нынѣшніе Самоѣды, Русскіе, не зная ихъ языка, считали оба эти наро</w:t>
        <w:softHyphen/>
        <w:t xml:space="preserve">да за одинъ, потому-что, по образу своей жизни и по наружному виду, эти народы почти ничѣмъ не отличаются другъ отъ друга. Въ слѣдствіе этого, Русскіе называли Самоѣдовъ </w:t>
      </w:r>
      <w:r>
        <w:rPr>
          <w:i/>
          <w:iCs/>
          <w:color w:val="000000"/>
          <w:spacing w:val="0"/>
          <w:w w:val="100"/>
          <w:position w:val="0"/>
          <w:sz w:val="40"/>
          <w:szCs w:val="40"/>
          <w:shd w:val="clear" w:color="auto" w:fill="auto"/>
          <w:lang w:val="ru-RU" w:eastAsia="ru-RU" w:bidi="ru-RU"/>
        </w:rPr>
        <w:t>Самеядыо,</w:t>
      </w:r>
      <w:r>
        <w:rPr>
          <w:color w:val="000000"/>
          <w:spacing w:val="0"/>
          <w:w w:val="100"/>
          <w:position w:val="0"/>
          <w:sz w:val="40"/>
          <w:szCs w:val="40"/>
          <w:shd w:val="clear" w:color="auto" w:fill="auto"/>
          <w:lang w:val="ru-RU" w:eastAsia="ru-RU" w:bidi="ru-RU"/>
        </w:rPr>
        <w:t xml:space="preserve"> т. е. тѣмъ же самымъ именемъ, ко</w:t>
        <w:softHyphen/>
        <w:t xml:space="preserve">торое принадлежало Лопарямъ. Впослѣдствіи, когда понадобилось точнѣе раздѣлить эти два народа, то Лопари не назывались иначе, какъ Лопарями, а обитателямъ обширныхъ тундръ восточной части Архангельской-Губерніи дано было навсегда имя </w:t>
      </w:r>
      <w:r>
        <w:rPr>
          <w:i/>
          <w:iCs/>
          <w:color w:val="000000"/>
          <w:spacing w:val="0"/>
          <w:w w:val="100"/>
          <w:position w:val="0"/>
          <w:sz w:val="40"/>
          <w:szCs w:val="40"/>
          <w:shd w:val="clear" w:color="auto" w:fill="auto"/>
          <w:lang w:val="ru-RU" w:eastAsia="ru-RU" w:bidi="ru-RU"/>
        </w:rPr>
        <w:t>Самеяди</w:t>
      </w:r>
      <w:r>
        <w:rPr>
          <w:color w:val="000000"/>
          <w:spacing w:val="0"/>
          <w:w w:val="100"/>
          <w:position w:val="0"/>
          <w:sz w:val="40"/>
          <w:szCs w:val="40"/>
          <w:shd w:val="clear" w:color="auto" w:fill="auto"/>
          <w:lang w:val="ru-RU" w:eastAsia="ru-RU" w:bidi="ru-RU"/>
        </w:rPr>
        <w:t xml:space="preserve"> или </w:t>
      </w:r>
      <w:r>
        <w:rPr>
          <w:i/>
          <w:iCs/>
          <w:color w:val="000000"/>
          <w:spacing w:val="0"/>
          <w:w w:val="100"/>
          <w:position w:val="0"/>
          <w:sz w:val="40"/>
          <w:szCs w:val="40"/>
          <w:shd w:val="clear" w:color="auto" w:fill="auto"/>
          <w:lang w:val="ru-RU" w:eastAsia="ru-RU" w:bidi="ru-RU"/>
        </w:rPr>
        <w:t>Самояди.</w:t>
      </w:r>
      <w:r>
        <w:rPr>
          <w:color w:val="000000"/>
          <w:spacing w:val="0"/>
          <w:w w:val="100"/>
          <w:position w:val="0"/>
          <w:sz w:val="40"/>
          <w:szCs w:val="40"/>
          <w:shd w:val="clear" w:color="auto" w:fill="auto"/>
          <w:lang w:val="ru-RU" w:eastAsia="ru-RU" w:bidi="ru-RU"/>
        </w:rPr>
        <w:t xml:space="preserve"> Это названіе потомъ измѣни</w:t>
        <w:softHyphen/>
        <w:t>лось въ Самоѣдь, и наконецъ въ настоящее слово Самоѣды. Это слово не дол</w:t>
        <w:softHyphen/>
        <w:t xml:space="preserve">жно толковать какъ чисто-русское, составленное изъ словъ </w:t>
      </w:r>
      <w:r>
        <w:rPr>
          <w:i/>
          <w:iCs/>
          <w:color w:val="000000"/>
          <w:spacing w:val="0"/>
          <w:w w:val="100"/>
          <w:position w:val="0"/>
          <w:sz w:val="40"/>
          <w:szCs w:val="40"/>
          <w:shd w:val="clear" w:color="auto" w:fill="auto"/>
          <w:lang w:val="ru-RU" w:eastAsia="ru-RU" w:bidi="ru-RU"/>
        </w:rPr>
        <w:t>самг&gt;</w:t>
      </w:r>
      <w:r>
        <w:rPr>
          <w:color w:val="000000"/>
          <w:spacing w:val="0"/>
          <w:w w:val="100"/>
          <w:position w:val="0"/>
          <w:sz w:val="40"/>
          <w:szCs w:val="40"/>
          <w:shd w:val="clear" w:color="auto" w:fill="auto"/>
          <w:lang w:val="ru-RU" w:eastAsia="ru-RU" w:bidi="ru-RU"/>
        </w:rPr>
        <w:t xml:space="preserve"> и </w:t>
      </w:r>
      <w:r>
        <w:rPr>
          <w:i/>
          <w:iCs/>
          <w:color w:val="000000"/>
          <w:spacing w:val="0"/>
          <w:w w:val="100"/>
          <w:position w:val="0"/>
          <w:sz w:val="40"/>
          <w:szCs w:val="40"/>
          <w:shd w:val="clear" w:color="auto" w:fill="auto"/>
          <w:lang w:val="ru-RU" w:eastAsia="ru-RU" w:bidi="ru-RU"/>
        </w:rPr>
        <w:t>ѣсть.</w:t>
      </w:r>
      <w:r>
        <w:rPr>
          <w:color w:val="000000"/>
          <w:spacing w:val="0"/>
          <w:w w:val="100"/>
          <w:position w:val="0"/>
          <w:sz w:val="40"/>
          <w:szCs w:val="40"/>
          <w:shd w:val="clear" w:color="auto" w:fill="auto"/>
          <w:lang w:val="ru-RU" w:eastAsia="ru-RU" w:bidi="ru-RU"/>
        </w:rPr>
        <w:t xml:space="preserve"> (Стр. 108).</w:t>
      </w:r>
    </w:p>
    <w:p>
      <w:pPr>
        <w:pStyle w:val="Style38"/>
        <w:keepNext w:val="0"/>
        <w:keepLines w:val="0"/>
        <w:widowControl w:val="0"/>
        <w:shd w:val="clear" w:color="auto" w:fill="auto"/>
        <w:bidi w:val="0"/>
        <w:spacing w:before="0" w:after="300" w:line="216" w:lineRule="auto"/>
        <w:ind w:left="0" w:right="300" w:firstLine="600"/>
      </w:pPr>
      <w:r>
        <w:rPr>
          <w:color w:val="000000"/>
          <w:spacing w:val="0"/>
          <w:w w:val="100"/>
          <w:position w:val="0"/>
          <w:shd w:val="clear" w:color="auto" w:fill="auto"/>
          <w:lang w:val="ru-RU" w:eastAsia="ru-RU" w:bidi="ru-RU"/>
        </w:rPr>
        <w:t>Къ этому изъискапію г. сочинитель прибавляетъ очень-вѣрное за</w:t>
        <w:softHyphen/>
        <w:t>мѣчаніе, говоря:</w:t>
      </w:r>
    </w:p>
    <w:p>
      <w:pPr>
        <w:pStyle w:val="Style38"/>
        <w:keepNext w:val="0"/>
        <w:keepLines w:val="0"/>
        <w:widowControl w:val="0"/>
        <w:shd w:val="clear" w:color="auto" w:fill="auto"/>
        <w:bidi w:val="0"/>
        <w:spacing w:before="0" w:after="300" w:line="211" w:lineRule="auto"/>
        <w:ind w:left="0" w:right="300" w:firstLine="600"/>
        <w:rPr>
          <w:sz w:val="40"/>
          <w:szCs w:val="40"/>
        </w:rPr>
      </w:pPr>
      <w:r>
        <w:rPr>
          <w:color w:val="000000"/>
          <w:spacing w:val="0"/>
          <w:w w:val="100"/>
          <w:position w:val="0"/>
          <w:sz w:val="40"/>
          <w:szCs w:val="40"/>
          <w:shd w:val="clear" w:color="auto" w:fill="auto"/>
          <w:lang w:val="ru-RU" w:eastAsia="ru-RU" w:bidi="ru-RU"/>
        </w:rPr>
        <w:t xml:space="preserve">«Частица </w:t>
      </w:r>
      <w:r>
        <w:rPr>
          <w:i/>
          <w:iCs/>
          <w:color w:val="000000"/>
          <w:spacing w:val="0"/>
          <w:w w:val="100"/>
          <w:position w:val="0"/>
          <w:sz w:val="40"/>
          <w:szCs w:val="40"/>
          <w:shd w:val="clear" w:color="auto" w:fill="auto"/>
          <w:lang w:val="ru-RU" w:eastAsia="ru-RU" w:bidi="ru-RU"/>
        </w:rPr>
        <w:t>ядь</w:t>
      </w:r>
      <w:r>
        <w:rPr>
          <w:color w:val="000000"/>
          <w:spacing w:val="0"/>
          <w:w w:val="100"/>
          <w:position w:val="0"/>
          <w:sz w:val="40"/>
          <w:szCs w:val="40"/>
          <w:shd w:val="clear" w:color="auto" w:fill="auto"/>
          <w:lang w:val="ru-RU" w:eastAsia="ru-RU" w:bidi="ru-RU"/>
        </w:rPr>
        <w:t xml:space="preserve"> принята была за существительное имя, происшедшее отъ глагола </w:t>
      </w:r>
      <w:r>
        <w:rPr>
          <w:i/>
          <w:iCs/>
          <w:color w:val="000000"/>
          <w:spacing w:val="0"/>
          <w:w w:val="100"/>
          <w:position w:val="0"/>
          <w:sz w:val="40"/>
          <w:szCs w:val="40"/>
          <w:shd w:val="clear" w:color="auto" w:fill="auto"/>
          <w:lang w:val="ru-RU" w:eastAsia="ru-RU" w:bidi="ru-RU"/>
        </w:rPr>
        <w:t>ясти,</w:t>
      </w:r>
      <w:r>
        <w:rPr>
          <w:color w:val="000000"/>
          <w:spacing w:val="0"/>
          <w:w w:val="100"/>
          <w:position w:val="0"/>
          <w:sz w:val="40"/>
          <w:szCs w:val="40"/>
          <w:shd w:val="clear" w:color="auto" w:fill="auto"/>
          <w:lang w:val="ru-RU" w:eastAsia="ru-RU" w:bidi="ru-RU"/>
        </w:rPr>
        <w:t xml:space="preserve"> и вотъ почему вмѣсто СаможЬ стали писать Само/ьдз и Самоѣды, хотя эта частица </w:t>
      </w:r>
      <w:r>
        <w:rPr>
          <w:i/>
          <w:iCs/>
          <w:color w:val="000000"/>
          <w:spacing w:val="0"/>
          <w:w w:val="100"/>
          <w:position w:val="0"/>
          <w:sz w:val="40"/>
          <w:szCs w:val="40"/>
          <w:shd w:val="clear" w:color="auto" w:fill="auto"/>
          <w:lang w:val="ru-RU" w:eastAsia="ru-RU" w:bidi="ru-RU"/>
        </w:rPr>
        <w:t>ядь</w:t>
      </w:r>
      <w:r>
        <w:rPr>
          <w:color w:val="000000"/>
          <w:spacing w:val="0"/>
          <w:w w:val="100"/>
          <w:position w:val="0"/>
          <w:sz w:val="40"/>
          <w:szCs w:val="40"/>
          <w:shd w:val="clear" w:color="auto" w:fill="auto"/>
          <w:lang w:val="ru-RU" w:eastAsia="ru-RU" w:bidi="ru-RU"/>
        </w:rPr>
        <w:t xml:space="preserve"> присоединена къ слову </w:t>
      </w:r>
      <w:r>
        <w:rPr>
          <w:i/>
          <w:iCs/>
          <w:color w:val="000000"/>
          <w:spacing w:val="0"/>
          <w:w w:val="100"/>
          <w:position w:val="0"/>
          <w:sz w:val="40"/>
          <w:szCs w:val="40"/>
          <w:shd w:val="clear" w:color="auto" w:fill="auto"/>
          <w:lang w:val="ru-RU" w:eastAsia="ru-RU" w:bidi="ru-RU"/>
        </w:rPr>
        <w:t>Салю</w:t>
      </w:r>
      <w:r>
        <w:rPr>
          <w:color w:val="000000"/>
          <w:spacing w:val="0"/>
          <w:w w:val="100"/>
          <w:position w:val="0"/>
          <w:sz w:val="40"/>
          <w:szCs w:val="40"/>
          <w:shd w:val="clear" w:color="auto" w:fill="auto"/>
          <w:lang w:val="ru-RU" w:eastAsia="ru-RU" w:bidi="ru-RU"/>
        </w:rPr>
        <w:t xml:space="preserve"> только для того, чтобъ этимъ означить собирательное имя цѣлаго народа въ единственномъ числѣ, по примѣру того, какъ составились Лопь, Ямь, Чудь и проч.».</w:t>
      </w:r>
    </w:p>
    <w:p>
      <w:pPr>
        <w:pStyle w:val="Style38"/>
        <w:keepNext w:val="0"/>
        <w:keepLines w:val="0"/>
        <w:widowControl w:val="0"/>
        <w:shd w:val="clear" w:color="auto" w:fill="auto"/>
        <w:bidi w:val="0"/>
        <w:spacing w:before="0" w:after="0" w:line="214" w:lineRule="auto"/>
        <w:ind w:left="0" w:right="0" w:firstLine="600"/>
      </w:pPr>
      <w:r>
        <w:rPr>
          <w:color w:val="000000"/>
          <w:spacing w:val="0"/>
          <w:w w:val="100"/>
          <w:position w:val="0"/>
          <w:shd w:val="clear" w:color="auto" w:fill="auto"/>
          <w:lang w:val="ru-RU" w:eastAsia="ru-RU" w:bidi="ru-RU"/>
        </w:rPr>
        <w:t>Вслѣдъ за этимъ авторъ излагаетъ историческія извѣстія о Лаплан</w:t>
        <w:softHyphen/>
        <w:t>діи, гдѣ бѣдные Лопари являются не больше, какъ предметъ споровъ между могущественными ихъ сосѣдями. Множество любопытныхъ за</w:t>
        <w:softHyphen/>
        <w:t>мѣчаніи и догадокъ дѣлаютъ эту статью любопытною.</w:t>
      </w:r>
    </w:p>
    <w:p>
      <w:pPr>
        <w:pStyle w:val="Style38"/>
        <w:keepNext w:val="0"/>
        <w:keepLines w:val="0"/>
        <w:widowControl w:val="0"/>
        <w:shd w:val="clear" w:color="auto" w:fill="auto"/>
        <w:bidi w:val="0"/>
        <w:spacing w:before="0" w:after="0" w:line="214" w:lineRule="auto"/>
        <w:ind w:left="220" w:right="0" w:firstLine="380"/>
      </w:pPr>
      <w:r>
        <w:rPr>
          <w:color w:val="000000"/>
          <w:spacing w:val="0"/>
          <w:w w:val="100"/>
          <w:position w:val="0"/>
          <w:shd w:val="clear" w:color="auto" w:fill="auto"/>
          <w:lang w:val="ru-RU" w:eastAsia="ru-RU" w:bidi="ru-RU"/>
        </w:rPr>
        <w:t xml:space="preserve">Извѣстіе о городѣ Колѣ. Всѣ мы знаемъ, что это самый дальній городокъ на сѣверѣ Россіи; однако, существенность превосходитъ тутъ всякое воображеніе! </w:t>
      </w:r>
      <w:r>
        <w:rPr>
          <w:color w:val="000000"/>
          <w:spacing w:val="0"/>
          <w:w w:val="100"/>
          <w:position w:val="0"/>
          <w:shd w:val="clear" w:color="auto" w:fill="auto"/>
          <w:lang w:val="fr-FR" w:eastAsia="fr-FR" w:bidi="fr-FR"/>
        </w:rPr>
        <w:t xml:space="preserve">Kàiu&gt; </w:t>
      </w:r>
      <w:r>
        <w:rPr>
          <w:color w:val="000000"/>
          <w:spacing w:val="0"/>
          <w:w w:val="100"/>
          <w:position w:val="0"/>
          <w:shd w:val="clear" w:color="auto" w:fill="auto"/>
          <w:lang w:val="ru-RU" w:eastAsia="ru-RU" w:bidi="ru-RU"/>
        </w:rPr>
        <w:t xml:space="preserve">бы ни было, въ Колѣ живутъ люди; и тамъ есть своя </w:t>
      </w:r>
      <w:r>
        <w:rPr>
          <w:i/>
          <w:iCs/>
          <w:color w:val="000000"/>
          <w:spacing w:val="0"/>
          <w:w w:val="100"/>
          <w:position w:val="0"/>
          <w:shd w:val="clear" w:color="auto" w:fill="auto"/>
          <w:lang w:val="ru-RU" w:eastAsia="ru-RU" w:bidi="ru-RU"/>
        </w:rPr>
        <w:t>исторія;</w:t>
      </w:r>
      <w:r>
        <w:rPr>
          <w:color w:val="000000"/>
          <w:spacing w:val="0"/>
          <w:w w:val="100"/>
          <w:position w:val="0"/>
          <w:shd w:val="clear" w:color="auto" w:fill="auto"/>
          <w:lang w:val="ru-RU" w:eastAsia="ru-RU" w:bidi="ru-RU"/>
        </w:rPr>
        <w:t xml:space="preserve"> въ 1809 году было даже что-то похожее на воен</w:t>
        <w:softHyphen/>
        <w:t>ныя дѣйствія противъ Англичанъ. Природа и жизнь тамошняя, опи</w:t>
        <w:softHyphen/>
        <w:t>санныя авторомъ просто и ясно, представляютъ больше поэзіи, неже</w:t>
        <w:softHyphen/>
        <w:t>ли многія игривыя описанія. Только въ югозаиадномъ углу Ко.іьскаго- Уѣзда, на косогорахъ, обращенныхъ къ полудню, между обгорѣлыми пнями деревъ, есть скудныя пажити. Здѣсь живетъ пародъ, отличный отъ Русскихъ и отъ Лапландцевъ, хотя родственный имъ. Это—Ко</w:t>
        <w:softHyphen/>
        <w:t>релы. Они живутъ по всему пространству Ксмскаго-Уѣзда, особенно въ западной половинѣ его, но отъ едипоплеменнпковъ своихъ, Фин</w:t>
        <w:softHyphen/>
        <w:t>новъ, не сохранили ничего, кромѣ языка. Въ образѣ жизни, и осо</w:t>
        <w:softHyphen/>
        <w:t>бенно въ обычаяхъ, Корелы ничѣмъ не отличаются отъ Русскихъ, приморскихъ жителей. Подвергаясь вліянію Русскихъ, здѣшніе Фин- пьі, въ свою очередь, произвели на нихъ тоже нѣкоторое вліяніе. Отъ этого взаимнаго дѣйствія одного парода на другой, произошла перемѣна въ нравахъ, обычаяхъ н языкѣ каждаго изъ нихъ, т. е. вышло то, что Коре.іякн отстали отъ древнихъ Финновъ, а русскіе</w:t>
      </w:r>
    </w:p>
    <w:p>
      <w:pPr>
        <w:pStyle w:val="Style38"/>
        <w:keepNext w:val="0"/>
        <w:keepLines w:val="0"/>
        <w:widowControl w:val="0"/>
        <w:shd w:val="clear" w:color="auto" w:fill="auto"/>
        <w:bidi w:val="0"/>
        <w:spacing w:before="0" w:after="300" w:line="214" w:lineRule="auto"/>
        <w:ind w:left="420" w:right="0" w:firstLine="20"/>
        <w:sectPr>
          <w:headerReference w:type="even" r:id="rId176"/>
          <w:headerReference w:type="default" r:id="rId177"/>
          <w:headerReference w:type="first" r:id="rId178"/>
          <w:footerReference w:type="first" r:id="rId179"/>
          <w:pgSz w:w="16590" w:h="26155"/>
          <w:pgMar w:top="1222" w:left="756" w:right="766" w:bottom="242" w:header="0" w:footer="3" w:gutter="0"/>
          <w:pgNumType w:start="83"/>
          <w:cols w:space="720"/>
          <w:noEndnote/>
          <w:rtlGutter w:val="0"/>
          <w:docGrid w:linePitch="360"/>
        </w:sectPr>
      </w:pPr>
      <w:r>
        <w:rPr>
          <w:color w:val="000000"/>
          <w:spacing w:val="0"/>
          <w:w w:val="100"/>
          <w:position w:val="0"/>
          <w:shd w:val="clear" w:color="auto" w:fill="auto"/>
          <w:lang w:val="ru-RU" w:eastAsia="ru-RU" w:bidi="ru-RU"/>
        </w:rPr>
        <w:t>поморцы пріобрѣли такія особенности, которыя отличаютъ ихъ отъ прочихъ Русскихъ, живущихъ въ той же Архангельской-Губерніи. Кореляки, какъ говоритъ авторъ, состоятъ въ полной зависимости отъ</w:t>
      </w:r>
    </w:p>
    <w:p>
      <w:pPr>
        <w:pStyle w:val="Style38"/>
        <w:keepNext w:val="0"/>
        <w:keepLines w:val="0"/>
        <w:widowControl w:val="0"/>
        <w:shd w:val="clear" w:color="auto" w:fill="auto"/>
        <w:bidi w:val="0"/>
        <w:spacing w:before="0" w:after="380" w:line="214" w:lineRule="auto"/>
        <w:ind w:left="0" w:right="0" w:firstLine="140"/>
      </w:pPr>
      <w:r>
        <w:rPr>
          <w:color w:val="000000"/>
          <w:spacing w:val="0"/>
          <w:w w:val="100"/>
          <w:position w:val="0"/>
          <w:shd w:val="clear" w:color="auto" w:fill="auto"/>
          <w:lang w:val="ru-RU" w:eastAsia="ru-RU" w:bidi="ru-RU"/>
        </w:rPr>
        <w:t>богатыхъ Поморовъ, имѣющихъ мореходныя суда. Поморами называются русскіе жители береговъ Бѣлаго-Моря. «Очерки» посвящаютъ много лю</w:t>
        <w:softHyphen/>
        <w:t xml:space="preserve">бопытныхъ страницъ описанію этого особеннаго населенія, довольно- подробно излагая, </w:t>
      </w:r>
      <w:r>
        <w:rPr>
          <w:color w:val="000000"/>
          <w:spacing w:val="0"/>
          <w:w w:val="100"/>
          <w:position w:val="0"/>
          <w:sz w:val="48"/>
          <w:szCs w:val="48"/>
          <w:shd w:val="clear" w:color="auto" w:fill="auto"/>
          <w:lang w:val="ru-RU" w:eastAsia="ru-RU" w:bidi="ru-RU"/>
        </w:rPr>
        <w:t xml:space="preserve">какъ </w:t>
      </w:r>
      <w:r>
        <w:rPr>
          <w:color w:val="000000"/>
          <w:spacing w:val="0"/>
          <w:w w:val="100"/>
          <w:position w:val="0"/>
          <w:shd w:val="clear" w:color="auto" w:fill="auto"/>
          <w:lang w:val="ru-RU" w:eastAsia="ru-RU" w:bidi="ru-RU"/>
        </w:rPr>
        <w:t>образовалось оно. Тутъ весьма-важыа исторія Соловецкаго-гМонастыря, который въ-теченіе двухъ вѣковъ служилъ для Сѣверной Россіи оплотомъ отъ множества враговъ. Столкновенія съ непріязненными сосѣдями, близость моря, освонвающаго человѣка съ опасностями, суровыіі климатъ и необходимая для сохраненія себя дѣятельность, образовали изъ Поморовъ превосходное населеніе, ум</w:t>
        <w:softHyphen/>
        <w:t>ное, сметлнвое, богатое. Описавъ это населеніе во всѣхъ отношеніяхъ, авторъ говоритъ о немъ окончательно:</w:t>
      </w:r>
    </w:p>
    <w:p>
      <w:pPr>
        <w:pStyle w:val="Style38"/>
        <w:keepNext w:val="0"/>
        <w:keepLines w:val="0"/>
        <w:widowControl w:val="0"/>
        <w:shd w:val="clear" w:color="auto" w:fill="auto"/>
        <w:bidi w:val="0"/>
        <w:spacing w:before="0" w:after="300" w:line="211" w:lineRule="auto"/>
        <w:ind w:left="0" w:right="0" w:firstLine="580"/>
        <w:rPr>
          <w:sz w:val="40"/>
          <w:szCs w:val="40"/>
        </w:rPr>
      </w:pPr>
      <w:r>
        <w:rPr>
          <w:color w:val="000000"/>
          <w:spacing w:val="0"/>
          <w:w w:val="100"/>
          <w:position w:val="0"/>
          <w:sz w:val="40"/>
          <w:szCs w:val="40"/>
          <w:shd w:val="clear" w:color="auto" w:fill="auto"/>
          <w:lang w:val="ru-RU" w:eastAsia="ru-RU" w:bidi="ru-RU"/>
        </w:rPr>
        <w:t xml:space="preserve">«ІІоморъ имѣетъ много преимуществъ передъ жителемъ южныхъ уѣздовъ Архангельской губерніи. Число богатыхъ людей между Поморами гораздо больше нежели тамъ, и хотя всѣ жители Архангельской губерніи вообще </w:t>
      </w:r>
      <w:r>
        <w:rPr>
          <w:i/>
          <w:iCs/>
          <w:color w:val="000000"/>
          <w:spacing w:val="0"/>
          <w:w w:val="100"/>
          <w:position w:val="0"/>
          <w:sz w:val="40"/>
          <w:szCs w:val="40"/>
          <w:shd w:val="clear" w:color="auto" w:fill="auto"/>
          <w:lang w:val="ru-RU" w:eastAsia="ru-RU" w:bidi="ru-RU"/>
        </w:rPr>
        <w:t xml:space="preserve">не ударлтв </w:t>
      </w:r>
      <w:r>
        <w:rPr>
          <w:i/>
          <w:iCs/>
          <w:smallCaps/>
          <w:color w:val="000000"/>
          <w:spacing w:val="0"/>
          <w:w w:val="100"/>
          <w:position w:val="0"/>
          <w:sz w:val="36"/>
          <w:szCs w:val="36"/>
          <w:shd w:val="clear" w:color="auto" w:fill="auto"/>
          <w:lang w:val="ru-RU" w:eastAsia="ru-RU" w:bidi="ru-RU"/>
        </w:rPr>
        <w:t>міцоліг,</w:t>
      </w:r>
      <w:r>
        <w:rPr>
          <w:i/>
          <w:iCs/>
          <w:color w:val="000000"/>
          <w:spacing w:val="0"/>
          <w:w w:val="100"/>
          <w:position w:val="0"/>
          <w:sz w:val="40"/>
          <w:szCs w:val="40"/>
          <w:shd w:val="clear" w:color="auto" w:fill="auto"/>
          <w:lang w:val="ru-RU" w:eastAsia="ru-RU" w:bidi="ru-RU"/>
        </w:rPr>
        <w:t xml:space="preserve"> вг, ірдзіі,</w:t>
      </w:r>
      <w:r>
        <w:rPr>
          <w:color w:val="000000"/>
          <w:spacing w:val="0"/>
          <w:w w:val="100"/>
          <w:position w:val="0"/>
          <w:sz w:val="40"/>
          <w:szCs w:val="40"/>
          <w:shd w:val="clear" w:color="auto" w:fill="auto"/>
          <w:lang w:val="ru-RU" w:eastAsia="ru-RU" w:bidi="ru-RU"/>
        </w:rPr>
        <w:t xml:space="preserve"> но Поморы берутъ верхъ Кругъ знаній и понятіи По</w:t>
        <w:softHyphen/>
        <w:t>мора по своему обширенъ: образъ жизни, путешествія и торговыя сноиіеиія, увеличиваетъ умственный ааиасъ его. Найдете лн вы между земледѣльцами русскими человѣка «бывалаго«? А между Поморами есть согни людей, видѣв</w:t>
        <w:softHyphen/>
        <w:t xml:space="preserve">шихъ и Англію, и Францію, нс говоря уже объ изученной ими </w:t>
      </w:r>
      <w:r>
        <w:rPr>
          <w:i/>
          <w:iCs/>
          <w:color w:val="000000"/>
          <w:spacing w:val="0"/>
          <w:w w:val="100"/>
          <w:position w:val="0"/>
          <w:sz w:val="40"/>
          <w:szCs w:val="40"/>
          <w:shd w:val="clear" w:color="auto" w:fill="auto"/>
          <w:lang w:val="ru-RU" w:eastAsia="ru-RU" w:bidi="ru-RU"/>
        </w:rPr>
        <w:t>Порвеиь.</w:t>
      </w:r>
      <w:r>
        <w:rPr>
          <w:color w:val="000000"/>
          <w:spacing w:val="0"/>
          <w:w w:val="100"/>
          <w:position w:val="0"/>
          <w:sz w:val="40"/>
          <w:szCs w:val="40"/>
          <w:shd w:val="clear" w:color="auto" w:fill="auto"/>
          <w:lang w:val="ru-RU" w:eastAsia="ru-RU" w:bidi="ru-RU"/>
        </w:rPr>
        <w:t xml:space="preserve"> Поло</w:t>
        <w:softHyphen/>
        <w:t>жимъ, что отъ такихъ вояжеровъ нельзя ожидать глубокаго познанія посѣ</w:t>
        <w:softHyphen/>
        <w:t xml:space="preserve">щенныхъ странъ, потому что всѣ свѣдѣніе, какія онн </w:t>
      </w:r>
      <w:r>
        <w:rPr>
          <w:i/>
          <w:iCs/>
          <w:color w:val="000000"/>
          <w:spacing w:val="0"/>
          <w:w w:val="100"/>
          <w:position w:val="0"/>
          <w:sz w:val="40"/>
          <w:szCs w:val="40"/>
          <w:shd w:val="clear" w:color="auto" w:fill="auto"/>
          <w:lang w:val="ru-RU" w:eastAsia="ru-RU" w:bidi="ru-RU"/>
        </w:rPr>
        <w:t>.інаіитв,</w:t>
      </w:r>
      <w:r>
        <w:rPr>
          <w:color w:val="000000"/>
          <w:spacing w:val="0"/>
          <w:w w:val="100"/>
          <w:position w:val="0"/>
          <w:sz w:val="40"/>
          <w:szCs w:val="40"/>
          <w:shd w:val="clear" w:color="auto" w:fill="auto"/>
          <w:lang w:val="ru-RU" w:eastAsia="ru-RU" w:bidi="ru-RU"/>
        </w:rPr>
        <w:t xml:space="preserve"> состоятъ въ родѣ слѣдующихъ:—«въ Марселѣ тепло, а въ Лондонѣ житье худое: сапоги- де пара го дороги·, по все же этотъ человѣкъ видѣлъ много хорошаго и по</w:t>
        <w:softHyphen/>
        <w:t xml:space="preserve">лезнаго. А </w:t>
      </w:r>
      <w:r>
        <w:rPr>
          <w:color w:val="000000"/>
          <w:spacing w:val="0"/>
          <w:w w:val="100"/>
          <w:position w:val="0"/>
          <w:sz w:val="44"/>
          <w:szCs w:val="44"/>
          <w:shd w:val="clear" w:color="auto" w:fill="auto"/>
          <w:lang w:val="ru-RU" w:eastAsia="ru-RU" w:bidi="ru-RU"/>
        </w:rPr>
        <w:t xml:space="preserve">это </w:t>
      </w:r>
      <w:r>
        <w:rPr>
          <w:color w:val="000000"/>
          <w:spacing w:val="0"/>
          <w:w w:val="100"/>
          <w:position w:val="0"/>
          <w:sz w:val="40"/>
          <w:szCs w:val="40"/>
          <w:shd w:val="clear" w:color="auto" w:fill="auto"/>
          <w:lang w:val="ru-RU" w:eastAsia="ru-RU" w:bidi="ru-RU"/>
        </w:rPr>
        <w:t xml:space="preserve">много значитъ для всякаго ума. Видѣв|&gt; многое, постигнувъ пользу того пли другаго, Поморъ не удивляется,какъ дикарь, у кото </w:t>
      </w:r>
      <w:r>
        <w:rPr>
          <w:color w:val="000000"/>
          <w:spacing w:val="0"/>
          <w:w w:val="100"/>
          <w:position w:val="0"/>
          <w:sz w:val="40"/>
          <w:szCs w:val="40"/>
          <w:shd w:val="clear" w:color="auto" w:fill="auto"/>
          <w:lang w:val="la-001" w:eastAsia="la-001" w:bidi="la-001"/>
        </w:rPr>
        <w:t xml:space="preserve">paro </w:t>
      </w:r>
      <w:r>
        <w:rPr>
          <w:color w:val="000000"/>
          <w:spacing w:val="0"/>
          <w:w w:val="100"/>
          <w:position w:val="0"/>
          <w:sz w:val="40"/>
          <w:szCs w:val="40"/>
          <w:shd w:val="clear" w:color="auto" w:fill="auto"/>
          <w:lang w:val="ru-RU" w:eastAsia="ru-RU" w:bidi="ru-RU"/>
        </w:rPr>
        <w:t>«толь</w:t>
        <w:softHyphen/>
        <w:t xml:space="preserve">ко </w:t>
      </w:r>
      <w:r>
        <w:rPr>
          <w:color w:val="000000"/>
          <w:spacing w:val="0"/>
          <w:w w:val="100"/>
          <w:position w:val="0"/>
          <w:sz w:val="40"/>
          <w:szCs w:val="40"/>
          <w:shd w:val="clear" w:color="auto" w:fill="auto"/>
          <w:lang w:val="el-GR" w:eastAsia="el-GR" w:bidi="el-GR"/>
        </w:rPr>
        <w:t xml:space="preserve">π </w:t>
      </w:r>
      <w:r>
        <w:rPr>
          <w:color w:val="000000"/>
          <w:spacing w:val="0"/>
          <w:w w:val="100"/>
          <w:position w:val="0"/>
          <w:sz w:val="40"/>
          <w:szCs w:val="40"/>
          <w:shd w:val="clear" w:color="auto" w:fill="auto"/>
          <w:lang w:val="ru-RU" w:eastAsia="ru-RU" w:bidi="ru-RU"/>
        </w:rPr>
        <w:t>свѣту, что въ окощкѣ». Въ слѣдствіе расширенія круга ноиятііі, въ По</w:t>
        <w:softHyphen/>
        <w:t>морахъ видно усердіе къ-ученью. (Стр. ?37).</w:t>
      </w:r>
    </w:p>
    <w:p>
      <w:pPr>
        <w:pStyle w:val="Style38"/>
        <w:keepNext w:val="0"/>
        <w:keepLines w:val="0"/>
        <w:widowControl w:val="0"/>
        <w:shd w:val="clear" w:color="auto" w:fill="auto"/>
        <w:bidi w:val="0"/>
        <w:spacing w:before="0" w:after="0" w:line="214" w:lineRule="auto"/>
        <w:ind w:left="0" w:right="0" w:firstLine="580"/>
      </w:pPr>
      <w:r>
        <w:rPr>
          <w:i/>
          <w:iCs/>
          <w:color w:val="000000"/>
          <w:spacing w:val="0"/>
          <w:w w:val="100"/>
          <w:position w:val="0"/>
          <w:shd w:val="clear" w:color="auto" w:fill="auto"/>
          <w:lang w:val="ru-RU" w:eastAsia="ru-RU" w:bidi="ru-RU"/>
        </w:rPr>
        <w:t>Мезенская тундра</w:t>
      </w:r>
      <w:r>
        <w:rPr>
          <w:color w:val="000000"/>
          <w:spacing w:val="0"/>
          <w:w w:val="100"/>
          <w:position w:val="0"/>
          <w:shd w:val="clear" w:color="auto" w:fill="auto"/>
          <w:lang w:val="ru-RU" w:eastAsia="ru-RU" w:bidi="ru-RU"/>
        </w:rPr>
        <w:t xml:space="preserve"> п печальные жители ея, Самоѣды, описываются съ нѣкоторыми новыми подробностями, хотя объ этомъ предметѣ есть на русскомъ язьікѣ прекрасное сочиненіе г-на Ислаіщиа,. года два на</w:t>
        <w:softHyphen/>
        <w:t>задъ разбраннос въ «Отечественныхъ Запискахъ». Весьма-любопыт- ны у г-на Верещагина разныя свѣдѣнія о правахъ, обычаяхъ и ум</w:t>
        <w:softHyphen/>
        <w:t>ственномъ развитіи Самоѣдовъ.</w:t>
      </w:r>
    </w:p>
    <w:p>
      <w:pPr>
        <w:pStyle w:val="Style38"/>
        <w:keepNext w:val="0"/>
        <w:keepLines w:val="0"/>
        <w:widowControl w:val="0"/>
        <w:shd w:val="clear" w:color="auto" w:fill="auto"/>
        <w:bidi w:val="0"/>
        <w:spacing w:before="0" w:after="0" w:line="214" w:lineRule="auto"/>
        <w:ind w:left="0" w:right="0" w:firstLine="300"/>
      </w:pPr>
      <w:r>
        <w:rPr>
          <w:color w:val="000000"/>
          <w:spacing w:val="0"/>
          <w:w w:val="100"/>
          <w:position w:val="0"/>
          <w:shd w:val="clear" w:color="auto" w:fill="auto"/>
          <w:lang w:val="ru-RU" w:eastAsia="ru-RU" w:bidi="ru-RU"/>
        </w:rPr>
        <w:t>. Нельзя сказать того же объ описаніи «Иовой-Землп». Тутъ г. со</w:t>
        <w:softHyphen/>
        <w:t xml:space="preserve">чинитель поддается нѣсколько своей </w:t>
      </w:r>
      <w:r>
        <w:rPr>
          <w:i/>
          <w:iCs/>
          <w:color w:val="000000"/>
          <w:spacing w:val="0"/>
          <w:w w:val="100"/>
          <w:position w:val="0"/>
          <w:shd w:val="clear" w:color="auto" w:fill="auto"/>
          <w:lang w:val="ru-RU" w:eastAsia="ru-RU" w:bidi="ru-RU"/>
        </w:rPr>
        <w:t>чувствите.іьности,</w:t>
      </w:r>
      <w:r>
        <w:rPr>
          <w:color w:val="000000"/>
          <w:spacing w:val="0"/>
          <w:w w:val="100"/>
          <w:position w:val="0"/>
          <w:shd w:val="clear" w:color="auto" w:fill="auto"/>
          <w:lang w:val="ru-RU" w:eastAsia="ru-RU" w:bidi="ru-RU"/>
        </w:rPr>
        <w:t xml:space="preserve"> а за-тѣмъ со</w:t>
        <w:softHyphen/>
        <w:t>общаетъ извѣстія о разныхъ попыткахъ къ изслѣдованію этого негосте</w:t>
        <w:softHyphen/>
        <w:t xml:space="preserve">пріимнаго острова. Но почти всѣ тѣ же извѣстія можно наіідти съ большими подробностями </w:t>
      </w:r>
      <w:r>
        <w:rPr>
          <w:b/>
          <w:bCs/>
          <w:color w:val="000000"/>
          <w:spacing w:val="0"/>
          <w:w w:val="100"/>
          <w:position w:val="0"/>
          <w:sz w:val="36"/>
          <w:szCs w:val="36"/>
          <w:shd w:val="clear" w:color="auto" w:fill="auto"/>
          <w:lang w:val="ru-RU" w:eastAsia="ru-RU" w:bidi="ru-RU"/>
        </w:rPr>
        <w:t xml:space="preserve">въ </w:t>
      </w:r>
      <w:r>
        <w:rPr>
          <w:color w:val="000000"/>
          <w:spacing w:val="0"/>
          <w:w w:val="100"/>
          <w:position w:val="0"/>
          <w:shd w:val="clear" w:color="auto" w:fill="auto"/>
          <w:lang w:val="ru-RU" w:eastAsia="ru-RU" w:bidi="ru-RU"/>
        </w:rPr>
        <w:t>другихъ сочиненіяхъ.</w:t>
      </w:r>
    </w:p>
    <w:p>
      <w:pPr>
        <w:pStyle w:val="Style38"/>
        <w:keepNext w:val="0"/>
        <w:keepLines w:val="0"/>
        <w:widowControl w:val="0"/>
        <w:shd w:val="clear" w:color="auto" w:fill="auto"/>
        <w:bidi w:val="0"/>
        <w:spacing w:before="0" w:after="340" w:line="214" w:lineRule="auto"/>
        <w:ind w:left="0" w:right="0" w:firstLine="580"/>
        <w:sectPr>
          <w:headerReference w:type="even" r:id="rId180"/>
          <w:headerReference w:type="default" r:id="rId181"/>
          <w:pgSz w:w="16590" w:h="26155"/>
          <w:pgMar w:top="1222" w:left="756" w:right="766" w:bottom="242" w:header="0" w:footer="3" w:gutter="0"/>
          <w:pgNumType w:start="104"/>
          <w:cols w:space="720"/>
          <w:noEndnote/>
          <w:rtlGutter w:val="0"/>
          <w:docGrid w:linePitch="360"/>
        </w:sectPr>
      </w:pPr>
      <w:r>
        <w:rPr>
          <w:color w:val="000000"/>
          <w:spacing w:val="0"/>
          <w:w w:val="100"/>
          <w:position w:val="0"/>
          <w:shd w:val="clear" w:color="auto" w:fill="auto"/>
          <w:lang w:val="ru-RU" w:eastAsia="ru-RU" w:bidi="ru-RU"/>
        </w:rPr>
        <w:t>Новый интересъ начинается при описаніи Сѣверпоп-Двппы, и осо</w:t>
        <w:softHyphen/>
        <w:t>бенно Холмогорскаго-Уѣзда. Служа путемъ для транспортовъ съ хлѣ</w:t>
        <w:softHyphen/>
        <w:t>бомъ, Двина оживляетъ рромыщленость смежныхъ съ нею уѣздовъ, которые называются и почитаются земледѣльческими. Главное занятіе но-двинскихъ жителей состоитъ въ земледѣліи и скотоводствѣ. «Одна</w:t>
        <w:softHyphen/>
        <w:t>кожъ, все это еще далеко, слишкомъ-далеко отъ возможнаго совер</w:t>
        <w:softHyphen/>
        <w:t>шенства», говоритъ авторъ: «еще господствуетъ здѣсь обыкновенный властелинъ русскаго мужичка—привычка и обычай. Не смотря ца бо</w:t>
        <w:softHyphen/>
        <w:t>гатые луга, скотоводство здѣсь такъ ничтожно, что не приноситъ вы</w:t>
        <w:softHyphen/>
        <w:t>годъ. Объ улучшеніяхъ, о полезныхъ нововведеніяхъ никто не забо</w:t>
        <w:softHyphen/>
        <w:t>тится и нс думаетъ. Внутри Россіи теперь еще славится холмогорскій рогатый скотъ — но славится больше но слуху, нежели по достопн- -ству. Правда, иѣкогда оиъ былъ хорошъ, именно вскорѣ послѣ того, какъ привезены были сюда голландскіе быки и коровы, но теперь</w:t>
      </w:r>
    </w:p>
    <w:p>
      <w:pPr>
        <w:pStyle w:val="Style38"/>
        <w:keepNext w:val="0"/>
        <w:keepLines w:val="0"/>
        <w:widowControl w:val="0"/>
        <w:shd w:val="clear" w:color="auto" w:fill="auto"/>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голландская порода выродилась, п въ мелкихъ коровахъ уже нельзя узнать голландскаго происхожденія (стр. 353).</w:t>
      </w:r>
    </w:p>
    <w:p>
      <w:pPr>
        <w:pStyle w:val="Style38"/>
        <w:keepNext w:val="0"/>
        <w:keepLines w:val="0"/>
        <w:widowControl w:val="0"/>
        <w:shd w:val="clear" w:color="auto" w:fill="auto"/>
        <w:bidi w:val="0"/>
        <w:spacing w:before="0" w:after="120" w:line="240" w:lineRule="auto"/>
        <w:ind w:left="0" w:right="0" w:firstLine="540"/>
        <w:rPr>
          <w:sz w:val="40"/>
          <w:szCs w:val="40"/>
        </w:rPr>
      </w:pPr>
      <w:r>
        <w:rPr>
          <w:color w:val="000000"/>
          <w:spacing w:val="0"/>
          <w:w w:val="100"/>
          <w:position w:val="0"/>
          <w:sz w:val="40"/>
          <w:szCs w:val="40"/>
          <w:shd w:val="clear" w:color="auto" w:fill="auto"/>
          <w:lang w:val="ru-RU" w:eastAsia="ru-RU" w:bidi="ru-RU"/>
        </w:rPr>
        <w:t>Въ Хо.імогорскомъ-Уѣздѣ, кто не вспомнит ь о родинѣ Ломоносова? Вотъ какія свѣдѣнія сообщаетъ о неіі авторъ.</w:t>
      </w:r>
    </w:p>
    <w:p>
      <w:pPr>
        <w:pStyle w:val="Style38"/>
        <w:keepNext w:val="0"/>
        <w:keepLines w:val="0"/>
        <w:widowControl w:val="0"/>
        <w:numPr>
          <w:ilvl w:val="0"/>
          <w:numId w:val="19"/>
        </w:numPr>
        <w:shd w:val="clear" w:color="auto" w:fill="auto"/>
        <w:tabs>
          <w:tab w:pos="658" w:val="left"/>
        </w:tabs>
        <w:bidi w:val="0"/>
        <w:spacing w:before="0" w:after="0" w:line="211" w:lineRule="auto"/>
        <w:ind w:left="0" w:right="0" w:firstLine="540"/>
        <w:rPr>
          <w:sz w:val="40"/>
          <w:szCs w:val="40"/>
        </w:rPr>
      </w:pPr>
      <w:r>
        <w:rPr>
          <w:color w:val="000000"/>
          <w:spacing w:val="0"/>
          <w:w w:val="100"/>
          <w:position w:val="0"/>
          <w:sz w:val="40"/>
          <w:szCs w:val="40"/>
          <w:shd w:val="clear" w:color="auto" w:fill="auto"/>
          <w:lang w:val="ru-RU" w:eastAsia="ru-RU" w:bidi="ru-RU"/>
        </w:rPr>
        <w:t>Если въѣхать въ рукавъ Двины, огибающій большоіі Куръ Островъ съ юго-западной стороны, и проплыть имъ верстъ 7. то увидимъ длинный рядъ деревенскихъ домовъ и домпшковъ, растянутый по всему низменному, песча</w:t>
        <w:softHyphen/>
        <w:t>ному берегу Куръ-Острова. Эти дома составляютъ нѣсколько деревень; въ числѣ ихъ есть одна, имѣющая подобно всѣмъ другимъ, два названія: одно—</w:t>
      </w:r>
    </w:p>
    <w:p>
      <w:pPr>
        <w:pStyle w:val="Style38"/>
        <w:keepNext w:val="0"/>
        <w:keepLines w:val="0"/>
        <w:widowControl w:val="0"/>
        <w:shd w:val="clear" w:color="auto" w:fill="auto"/>
        <w:bidi w:val="0"/>
        <w:spacing w:before="0" w:after="0" w:line="211" w:lineRule="auto"/>
        <w:ind w:left="0" w:right="0" w:firstLine="0"/>
        <w:rPr>
          <w:sz w:val="40"/>
          <w:szCs w:val="40"/>
        </w:rPr>
      </w:pPr>
      <w:r>
        <w:rPr>
          <w:color w:val="000000"/>
          <w:spacing w:val="0"/>
          <w:w w:val="100"/>
          <w:position w:val="0"/>
          <w:sz w:val="40"/>
          <w:szCs w:val="40"/>
          <w:shd w:val="clear" w:color="auto" w:fill="auto"/>
          <w:lang w:val="ru-RU" w:eastAsia="ru-RU" w:bidi="ru-RU"/>
        </w:rPr>
        <w:t>* письменное », другое—свое собственное, домашнее. Та деревня, о которой я упоминаю, называется по письменному—</w:t>
      </w:r>
      <w:r>
        <w:rPr>
          <w:i/>
          <w:iCs/>
          <w:color w:val="000000"/>
          <w:spacing w:val="0"/>
          <w:w w:val="100"/>
          <w:position w:val="0"/>
          <w:sz w:val="40"/>
          <w:szCs w:val="40"/>
          <w:shd w:val="clear" w:color="auto" w:fill="auto"/>
          <w:lang w:val="ru-RU" w:eastAsia="ru-RU" w:bidi="ru-RU"/>
        </w:rPr>
        <w:t>Денисовскою,</w:t>
      </w:r>
      <w:r>
        <w:rPr>
          <w:color w:val="000000"/>
          <w:spacing w:val="0"/>
          <w:w w:val="100"/>
          <w:position w:val="0"/>
          <w:sz w:val="40"/>
          <w:szCs w:val="40"/>
          <w:shd w:val="clear" w:color="auto" w:fill="auto"/>
          <w:lang w:val="ru-RU" w:eastAsia="ru-RU" w:bidi="ru-RU"/>
        </w:rPr>
        <w:t xml:space="preserve"> а по домашнему — </w:t>
      </w:r>
      <w:r>
        <w:rPr>
          <w:i/>
          <w:iCs/>
          <w:color w:val="000000"/>
          <w:spacing w:val="0"/>
          <w:w w:val="100"/>
          <w:position w:val="0"/>
          <w:sz w:val="40"/>
          <w:szCs w:val="40"/>
          <w:shd w:val="clear" w:color="auto" w:fill="auto"/>
          <w:lang w:val="ru-RU" w:eastAsia="ru-RU" w:bidi="ru-RU"/>
        </w:rPr>
        <w:t>Бо</w:t>
        <w:softHyphen/>
        <w:t>лотомъ.</w:t>
      </w:r>
      <w:r>
        <w:rPr>
          <w:color w:val="000000"/>
          <w:spacing w:val="0"/>
          <w:w w:val="100"/>
          <w:position w:val="0"/>
          <w:sz w:val="40"/>
          <w:szCs w:val="40"/>
          <w:shd w:val="clear" w:color="auto" w:fill="auto"/>
          <w:lang w:val="ru-RU" w:eastAsia="ru-RU" w:bidi="ru-RU"/>
        </w:rPr>
        <w:t xml:space="preserve"> Это родина Ломоносова... Невольно возрождается величайшее удив</w:t>
        <w:softHyphen/>
        <w:t xml:space="preserve">леніе къ генію Ломоносова, когда видишь предъ собою крошечную, бѣдную деревушку, въ которой онъ родился. Подъ вліяніемъ воспоминаній объ этомъ человѣкѣ какъ-то иначе смотришь на эгпхъ мальчишекъ, босыхъ и грязныхъ, которые съ раззннутыми ртами глядятъ на незнакомаго посѣтителя... По не угодно ли взглянуть на самое мѣсто, гдѣ Ломоносовъ родился. Именно только одно </w:t>
      </w:r>
      <w:r>
        <w:rPr>
          <w:i/>
          <w:iCs/>
          <w:color w:val="000000"/>
          <w:spacing w:val="0"/>
          <w:w w:val="100"/>
          <w:position w:val="0"/>
          <w:sz w:val="40"/>
          <w:szCs w:val="40"/>
          <w:shd w:val="clear" w:color="auto" w:fill="auto"/>
          <w:lang w:val="ru-RU" w:eastAsia="ru-RU" w:bidi="ru-RU"/>
        </w:rPr>
        <w:t>мѣсто</w:t>
      </w:r>
      <w:r>
        <w:rPr>
          <w:color w:val="000000"/>
          <w:spacing w:val="0"/>
          <w:w w:val="100"/>
          <w:position w:val="0"/>
          <w:sz w:val="40"/>
          <w:szCs w:val="40"/>
          <w:shd w:val="clear" w:color="auto" w:fill="auto"/>
          <w:lang w:val="ru-RU" w:eastAsia="ru-RU" w:bidi="ru-RU"/>
        </w:rPr>
        <w:t xml:space="preserve"> и осталось здѣсь въ деревнѣ, вмѣсто всякаго другаго памятника. Съ трудомъ уже можно различить и этотъ слабый слѣдъ великаго чело</w:t>
        <w:softHyphen/>
        <w:t>вѣка.</w:t>
      </w:r>
    </w:p>
    <w:p>
      <w:pPr>
        <w:pStyle w:val="Style38"/>
        <w:keepNext w:val="0"/>
        <w:keepLines w:val="0"/>
        <w:widowControl w:val="0"/>
        <w:numPr>
          <w:ilvl w:val="0"/>
          <w:numId w:val="19"/>
        </w:numPr>
        <w:shd w:val="clear" w:color="auto" w:fill="auto"/>
        <w:tabs>
          <w:tab w:pos="650" w:val="left"/>
        </w:tabs>
        <w:bidi w:val="0"/>
        <w:spacing w:before="0" w:after="0" w:line="211" w:lineRule="auto"/>
        <w:ind w:left="0" w:right="0" w:firstLine="540"/>
        <w:rPr>
          <w:sz w:val="40"/>
          <w:szCs w:val="40"/>
        </w:rPr>
      </w:pPr>
      <w:r>
        <w:rPr>
          <w:color w:val="000000"/>
          <w:spacing w:val="0"/>
          <w:w w:val="100"/>
          <w:position w:val="0"/>
          <w:sz w:val="40"/>
          <w:szCs w:val="40"/>
          <w:shd w:val="clear" w:color="auto" w:fill="auto"/>
          <w:lang w:val="ru-RU" w:eastAsia="ru-RU" w:bidi="ru-RU"/>
        </w:rPr>
        <w:t xml:space="preserve">Между большимъ домомъ и маленькимъ амбаромъ есть пустое мѣсто въ нѣсколько саженъ; сзади этой площадки замѣтны остатки когда-то суще- ствовавшаго пруда; за прудомъ возвышается холмъ, огороженный плетнемъ, нрнмыкающіімъ къ дому. За этимъ домомъ, въ отдаленіи, видна каменная церковь, существовавшая еще при Ломоносовѣ. Вотъ все, чтб можно сказать о родинѣ Ломоносова. Еще. недавно существовалъ родной домъ </w:t>
      </w:r>
      <w:r>
        <w:rPr>
          <w:color w:val="000000"/>
          <w:spacing w:val="0"/>
          <w:w w:val="100"/>
          <w:position w:val="0"/>
          <w:sz w:val="40"/>
          <w:szCs w:val="40"/>
          <w:shd w:val="clear" w:color="auto" w:fill="auto"/>
          <w:lang w:val="de-DE" w:eastAsia="de-DE" w:bidi="de-DE"/>
        </w:rPr>
        <w:t xml:space="preserve">er®, </w:t>
      </w:r>
      <w:r>
        <w:rPr>
          <w:color w:val="000000"/>
          <w:spacing w:val="0"/>
          <w:w w:val="100"/>
          <w:position w:val="0"/>
          <w:sz w:val="40"/>
          <w:szCs w:val="40"/>
          <w:shd w:val="clear" w:color="auto" w:fill="auto"/>
          <w:lang w:val="ru-RU" w:eastAsia="ru-RU" w:bidi="ru-RU"/>
        </w:rPr>
        <w:t>но давно уже никто въ немъ не жилъ. Время разрушало его мало-по малу, и наконецъ совершенно разрушило·, остатки пошли сосѣдямъ на дрова. Гакимъ-образомъ, отъ этого дома остался одинъ едва замѣтный слѣдъ, который вскорѣ исчез</w:t>
        <w:softHyphen/>
        <w:t>нетъ, такъ что нельзя будетъ его отъискать. Какой-то землякъ Ломоносова, не слишкомъ, видно, благоговѣющій къ памяти его (</w:t>
      </w:r>
      <w:r>
        <w:rPr>
          <w:color w:val="000000"/>
          <w:spacing w:val="0"/>
          <w:w w:val="100"/>
          <w:position w:val="0"/>
          <w:sz w:val="40"/>
          <w:szCs w:val="40"/>
          <w:shd w:val="clear" w:color="auto" w:fill="auto"/>
          <w:lang w:val="ru-RU" w:eastAsia="ru-RU" w:bidi="ru-RU"/>
        </w:rPr>
        <w:footnoteReference w:id="4"/>
      </w:r>
      <w:r>
        <w:rPr>
          <w:color w:val="000000"/>
          <w:spacing w:val="0"/>
          <w:w w:val="100"/>
          <w:position w:val="0"/>
          <w:sz w:val="40"/>
          <w:szCs w:val="40"/>
          <w:shd w:val="clear" w:color="auto" w:fill="auto"/>
          <w:lang w:val="ru-RU" w:eastAsia="ru-RU" w:bidi="ru-RU"/>
        </w:rPr>
        <w:t>), намѣревается вы</w:t>
        <w:softHyphen/>
        <w:t>строить себѣ въ этомъ мѣстѣ домъ, а можетъ-быть, уже и выстроилъ... Родъ Ломоносова давно уже здѣсь прекратился, и никто изъ здѣшнихъ жителей не носитъ этой Фамиліи, какъ потомокъ знаменитаго предка. Есть, правда, въ этой же деревнѣ крестьянинъ Лопатинъ, считающій себя въ родствѣ съ Фа</w:t>
        <w:softHyphen/>
        <w:t>миліею Ломоновова, но сосѣди Лопатина, Богъ знаетъ почему, лукаво посмѣ</w:t>
        <w:softHyphen/>
        <w:t>иваются, когда заговоришь съ ними о степени этого родства. «Вишь, прибав</w:t>
        <w:softHyphen/>
        <w:t>ляютъ они, Лопатинъ продалъ какія-то бумаги Ломоносовскія одному чинов</w:t>
        <w:softHyphen/>
        <w:t>нику (II. Н. Свиньину), такъ, можетъ, потому и родня». (Стр. 375).</w:t>
      </w:r>
    </w:p>
    <w:p>
      <w:pPr>
        <w:pStyle w:val="Style38"/>
        <w:keepNext w:val="0"/>
        <w:keepLines w:val="0"/>
        <w:widowControl w:val="0"/>
        <w:shd w:val="clear" w:color="auto" w:fill="auto"/>
        <w:bidi w:val="0"/>
        <w:spacing w:before="0" w:after="0" w:line="180" w:lineRule="auto"/>
        <w:ind w:left="8380" w:right="0" w:firstLine="0"/>
        <w:jc w:val="left"/>
        <w:rPr>
          <w:sz w:val="40"/>
          <w:szCs w:val="40"/>
        </w:rPr>
      </w:pPr>
      <w:r>
        <w:rPr>
          <w:color w:val="000000"/>
          <w:spacing w:val="0"/>
          <w:w w:val="100"/>
          <w:position w:val="0"/>
          <w:sz w:val="40"/>
          <w:szCs w:val="40"/>
          <w:shd w:val="clear" w:color="auto" w:fill="auto"/>
          <w:lang w:val="ru-RU" w:eastAsia="ru-RU" w:bidi="ru-RU"/>
        </w:rPr>
        <w:t>%</w:t>
      </w:r>
    </w:p>
    <w:p>
      <w:pPr>
        <w:pStyle w:val="Style38"/>
        <w:keepNext w:val="0"/>
        <w:keepLines w:val="0"/>
        <w:widowControl w:val="0"/>
        <w:shd w:val="clear" w:color="auto" w:fill="auto"/>
        <w:bidi w:val="0"/>
        <w:spacing w:before="0" w:after="0" w:line="240" w:lineRule="auto"/>
        <w:ind w:left="0" w:right="0" w:firstLine="540"/>
        <w:rPr>
          <w:sz w:val="40"/>
          <w:szCs w:val="40"/>
        </w:rPr>
        <w:sectPr>
          <w:headerReference w:type="even" r:id="rId182"/>
          <w:headerReference w:type="default" r:id="rId183"/>
          <w:pgSz w:w="16590" w:h="26155"/>
          <w:pgMar w:top="1222" w:left="756" w:right="766" w:bottom="242" w:header="0" w:footer="3" w:gutter="0"/>
          <w:pgNumType w:start="85"/>
          <w:cols w:space="720"/>
          <w:noEndnote/>
          <w:rtlGutter w:val="0"/>
          <w:docGrid w:linePitch="360"/>
        </w:sectPr>
      </w:pPr>
      <w:r>
        <w:rPr>
          <w:color w:val="000000"/>
          <w:spacing w:val="0"/>
          <w:w w:val="100"/>
          <w:position w:val="0"/>
          <w:sz w:val="40"/>
          <w:szCs w:val="40"/>
          <w:shd w:val="clear" w:color="auto" w:fill="auto"/>
          <w:lang w:val="ru-RU" w:eastAsia="ru-RU" w:bidi="ru-RU"/>
        </w:rPr>
        <w:t>Не будемъ слѣдовать далѣе за авторомъ въ описаніи еще нѣсколь</w:t>
        <w:softHyphen/>
        <w:t>кихъ достопамятныхъ предметовъ Архангельской-Губерніи и наконецъ самого Архангельска. Представленныя нами извлеченія и выписки до</w:t>
        <w:softHyphen/>
        <w:t>вольно показываютъ богатство свѣдѣній, заключающихся въ книгѣ г. Верещагина, которая дѣйствительно можетъ познакомить довольно-по</w:t>
        <w:softHyphen/>
        <w:t>дробно съ одною изъ замѣчательнѣйшихъ русскихъ губерній. Легкое, пріятное изложеніе способствуетъ чтенію этой книги. Надобио желать, чтобъ и всѣ губерніи нашн были почаще предметомъ подобныхъ опи</w:t>
        <w:softHyphen/>
        <w:t>саній, которыя, не ограничиваясь статистическими числами, рѣдко вѣрными, представляли бы что есть и какъ есть въ каждой губерніи. Такія описанія имѣютъ не только современный интересъ, по н остают</w:t>
        <w:softHyphen/>
        <w:t>ся надолго лучшими историческими свидѣтельствами.</w:t>
      </w:r>
    </w:p>
    <w:p>
      <w:pPr>
        <w:pStyle w:val="Style38"/>
        <w:keepNext w:val="0"/>
        <w:keepLines w:val="0"/>
        <w:widowControl w:val="0"/>
        <w:shd w:val="clear" w:color="auto" w:fill="auto"/>
        <w:tabs>
          <w:tab w:pos="8828" w:val="left"/>
          <w:tab w:pos="12953" w:val="left"/>
        </w:tabs>
        <w:bidi w:val="0"/>
        <w:spacing w:before="0" w:after="0" w:line="218" w:lineRule="auto"/>
        <w:ind w:left="0" w:right="0" w:firstLine="500"/>
      </w:pPr>
      <w:r>
        <w:rPr>
          <w:color w:val="000000"/>
          <w:spacing w:val="0"/>
          <w:w w:val="100"/>
          <w:position w:val="0"/>
          <w:shd w:val="clear" w:color="auto" w:fill="auto"/>
          <w:lang w:val="ru-RU" w:eastAsia="ru-RU" w:bidi="ru-RU"/>
        </w:rPr>
        <w:t xml:space="preserve">45) </w:t>
      </w:r>
      <w:r>
        <w:rPr>
          <w:smallCaps/>
          <w:color w:val="000000"/>
          <w:spacing w:val="0"/>
          <w:w w:val="100"/>
          <w:position w:val="0"/>
          <w:shd w:val="clear" w:color="auto" w:fill="auto"/>
          <w:lang w:val="ru-RU" w:eastAsia="ru-RU" w:bidi="ru-RU"/>
        </w:rPr>
        <w:t>Историческіе Разсказы</w:t>
      </w:r>
      <w:r>
        <w:rPr>
          <w:color w:val="000000"/>
          <w:spacing w:val="0"/>
          <w:w w:val="100"/>
          <w:position w:val="0"/>
          <w:shd w:val="clear" w:color="auto" w:fill="auto"/>
          <w:lang w:val="ru-RU" w:eastAsia="ru-RU" w:bidi="ru-RU"/>
        </w:rPr>
        <w:t xml:space="preserve"> Александры Ишпмовой. </w:t>
      </w:r>
      <w:r>
        <w:rPr>
          <w:i/>
          <w:iCs/>
          <w:color w:val="000000"/>
          <w:spacing w:val="0"/>
          <w:w w:val="100"/>
          <w:position w:val="0"/>
          <w:sz w:val="48"/>
          <w:szCs w:val="48"/>
          <w:shd w:val="clear" w:color="auto" w:fill="auto"/>
          <w:lang w:val="ru-RU" w:eastAsia="ru-RU" w:bidi="ru-RU"/>
        </w:rPr>
        <w:t>Санктпетер</w:t>
        <w:softHyphen/>
      </w:r>
      <w:r>
        <w:rPr>
          <w:i/>
          <w:iCs/>
          <w:color w:val="000000"/>
          <w:spacing w:val="0"/>
          <w:w w:val="100"/>
          <w:position w:val="0"/>
          <w:shd w:val="clear" w:color="auto" w:fill="auto"/>
          <w:lang w:val="ru-RU" w:eastAsia="ru-RU" w:bidi="ru-RU"/>
        </w:rPr>
        <w:t>бургъ. 4849. Въ тип. Корпуса Внутреннеі'і Стражи. Въ 8-ю д.</w:t>
      </w:r>
      <w:r>
        <w:rPr>
          <w:color w:val="000000"/>
          <w:spacing w:val="0"/>
          <w:w w:val="100"/>
          <w:position w:val="0"/>
          <w:shd w:val="clear" w:color="auto" w:fill="auto"/>
          <w:lang w:val="ru-RU" w:eastAsia="ru-RU" w:bidi="ru-RU"/>
        </w:rPr>
        <w:t xml:space="preserve"> л. </w:t>
      </w:r>
      <w:r>
        <w:rPr>
          <w:i/>
          <w:iCs/>
          <w:color w:val="000000"/>
          <w:spacing w:val="0"/>
          <w:w w:val="100"/>
          <w:position w:val="0"/>
          <w:shd w:val="clear" w:color="auto" w:fill="auto"/>
          <w:lang w:val="ru-RU" w:eastAsia="ru-RU" w:bidi="ru-RU"/>
        </w:rPr>
        <w:t>524 стр.</w:t>
        <w:tab/>
        <w:t>'</w:t>
        <w:tab/>
        <w:t>.</w:t>
      </w:r>
    </w:p>
    <w:p>
      <w:pPr>
        <w:pStyle w:val="Style38"/>
        <w:keepNext w:val="0"/>
        <w:keepLines w:val="0"/>
        <w:widowControl w:val="0"/>
        <w:shd w:val="clear" w:color="auto" w:fill="auto"/>
        <w:tabs>
          <w:tab w:pos="14473" w:val="left"/>
        </w:tabs>
        <w:bidi w:val="0"/>
        <w:spacing w:before="0" w:after="60" w:line="180" w:lineRule="auto"/>
        <w:ind w:left="14120" w:right="0" w:firstLine="0"/>
      </w:pPr>
      <w:r>
        <w:rPr>
          <w:color w:val="000000"/>
          <w:spacing w:val="0"/>
          <w:w w:val="100"/>
          <w:position w:val="0"/>
          <w:shd w:val="clear" w:color="auto" w:fill="auto"/>
          <w:lang w:val="ru-RU" w:eastAsia="ru-RU" w:bidi="ru-RU"/>
        </w:rPr>
        <w:t>г*«</w:t>
        <w:tab/>
        <w:t>·</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 xml:space="preserve">46' </w:t>
      </w:r>
      <w:r>
        <w:rPr>
          <w:smallCaps/>
          <w:color w:val="000000"/>
          <w:spacing w:val="0"/>
          <w:w w:val="100"/>
          <w:position w:val="0"/>
          <w:shd w:val="clear" w:color="auto" w:fill="auto"/>
          <w:lang w:val="ru-RU" w:eastAsia="ru-RU" w:bidi="ru-RU"/>
        </w:rPr>
        <w:t xml:space="preserve">Подарокъ въ день іі м я(е)ііи ііъ. </w:t>
      </w:r>
      <w:r>
        <w:rPr>
          <w:i/>
          <w:iCs/>
          <w:color w:val="000000"/>
          <w:spacing w:val="0"/>
          <w:w w:val="100"/>
          <w:position w:val="0"/>
          <w:shd w:val="clear" w:color="auto" w:fill="auto"/>
          <w:lang w:val="ru-RU" w:eastAsia="ru-RU" w:bidi="ru-RU"/>
        </w:rPr>
        <w:t>Комедгр въ одномъ дгы’ісіпвіи. 1848. Въ тип. Якова Трея. 44 стр.</w:t>
      </w:r>
    </w:p>
    <w:p>
      <w:pPr>
        <w:pStyle w:val="Style38"/>
        <w:keepNext w:val="0"/>
        <w:keepLines w:val="0"/>
        <w:widowControl w:val="0"/>
        <w:shd w:val="clear" w:color="auto" w:fill="auto"/>
        <w:bidi w:val="0"/>
        <w:spacing w:before="0" w:after="440" w:line="214" w:lineRule="auto"/>
        <w:ind w:left="0" w:right="0" w:firstLine="500"/>
      </w:pPr>
      <w:r>
        <w:rPr>
          <w:color w:val="000000"/>
          <w:spacing w:val="0"/>
          <w:w w:val="100"/>
          <w:position w:val="0"/>
          <w:shd w:val="clear" w:color="auto" w:fill="auto"/>
          <w:lang w:val="ru-RU" w:eastAsia="ru-RU" w:bidi="ru-RU"/>
        </w:rPr>
        <w:t>Историческіе разсказы г-жп Ишпмовой—едва-ли не лучшая въ своемъ родѣ книга пашей литературы, наводняемоіі ежегодно н все болѣе п бол^іе книгами для дѣтскаго чтенія и учебниками. Рекомендуемъ ее родителямъ и воспитателямъ; разсказы г-жи Ишпмовой написаны легко, ясно, живо и занимательно. Вообще надобно умѣть говорить съ дѣть</w:t>
        <w:softHyphen/>
        <w:t>ми. Г-жа Ишимова вполнѣ обладаетъ этимъ талантомъ, и ея истори</w:t>
        <w:softHyphen/>
        <w:t>ческіе разсказы принесутъ—не говоримъ о прямой пользѣ для истори</w:t>
        <w:softHyphen/>
        <w:t xml:space="preserve">ческаго знанія—гораздо болѣе </w:t>
      </w:r>
      <w:r>
        <w:rPr>
          <w:i/>
          <w:iCs/>
          <w:color w:val="000000"/>
          <w:spacing w:val="0"/>
          <w:w w:val="100"/>
          <w:position w:val="0"/>
          <w:shd w:val="clear" w:color="auto" w:fill="auto"/>
          <w:lang w:val="ru-RU" w:eastAsia="ru-RU" w:bidi="ru-RU"/>
        </w:rPr>
        <w:t>удовольствія</w:t>
      </w:r>
      <w:r>
        <w:rPr>
          <w:color w:val="000000"/>
          <w:spacing w:val="0"/>
          <w:w w:val="100"/>
          <w:position w:val="0"/>
          <w:shd w:val="clear" w:color="auto" w:fill="auto"/>
          <w:lang w:val="ru-RU" w:eastAsia="ru-RU" w:bidi="ru-RU"/>
        </w:rPr>
        <w:t xml:space="preserve"> дѣтямъ, чѣмъ всѣ повѣсти о Сашѣ и Машѣ, повѣсти, въ которыхъ только и имѣется въ виду, чтобъ навязать ребенку какую-нибудь сентенцію. Нельзя не похвалить и самаго выбора предметовъ въ разсказахъ г-жп Ишнмовоіі. Лучшіе изъ нихъ—«Неаполь н Помпея», «Валлисъ», </w:t>
      </w:r>
      <w:r>
        <w:rPr>
          <w:smallCaps/>
          <w:color w:val="000000"/>
          <w:spacing w:val="0"/>
          <w:w w:val="100"/>
          <w:position w:val="0"/>
          <w:shd w:val="clear" w:color="auto" w:fill="auto"/>
          <w:lang w:val="ru-RU" w:eastAsia="ru-RU" w:bidi="ru-RU"/>
        </w:rPr>
        <w:t>«Дофинъ»,</w:t>
      </w:r>
      <w:r>
        <w:rPr>
          <w:color w:val="000000"/>
          <w:spacing w:val="0"/>
          <w:w w:val="100"/>
          <w:position w:val="0"/>
          <w:shd w:val="clear" w:color="auto" w:fill="auto"/>
          <w:lang w:val="ru-RU" w:eastAsia="ru-RU" w:bidi="ru-RU"/>
        </w:rPr>
        <w:t xml:space="preserve"> «Дѣва</w:t>
      </w:r>
      <w:r>
        <w:rPr>
          <w:color w:val="000000"/>
          <w:spacing w:val="0"/>
          <w:w w:val="100"/>
          <w:position w:val="0"/>
          <w:shd w:val="clear" w:color="auto" w:fill="auto"/>
          <w:vertAlign w:val="superscript"/>
          <w:lang w:val="ru-RU" w:eastAsia="ru-RU" w:bidi="ru-RU"/>
        </w:rPr>
        <w:t>1</w:t>
      </w:r>
      <w:r>
        <w:rPr>
          <w:color w:val="000000"/>
          <w:spacing w:val="0"/>
          <w:w w:val="100"/>
          <w:position w:val="0"/>
          <w:shd w:val="clear" w:color="auto" w:fill="auto"/>
          <w:lang w:val="ru-RU" w:eastAsia="ru-RU" w:bidi="ru-RU"/>
        </w:rPr>
        <w:t xml:space="preserve"> Ор</w:t>
        <w:softHyphen/>
        <w:t>леанская», «Дмитревскій», «Петръ Велпкііі за границей и дома». Они писаны языкомъ простымъ, чуждымъ реторическихъ украшеніи...</w:t>
      </w:r>
    </w:p>
    <w:p>
      <w:pPr>
        <w:pStyle w:val="Style38"/>
        <w:keepNext w:val="0"/>
        <w:keepLines w:val="0"/>
        <w:widowControl w:val="0"/>
        <w:numPr>
          <w:ilvl w:val="0"/>
          <w:numId w:val="27"/>
        </w:numPr>
        <w:shd w:val="clear" w:color="auto" w:fill="auto"/>
        <w:tabs>
          <w:tab w:pos="1268" w:val="left"/>
          <w:tab w:pos="9503" w:val="left"/>
          <w:tab w:pos="12548" w:val="left"/>
          <w:tab w:pos="13508" w:val="left"/>
        </w:tabs>
        <w:bidi w:val="0"/>
        <w:spacing w:before="0" w:after="0" w:line="214" w:lineRule="auto"/>
        <w:ind w:left="0" w:right="0" w:firstLine="500"/>
      </w:pPr>
      <w:r>
        <w:rPr>
          <w:smallCaps/>
          <w:color w:val="000000"/>
          <w:spacing w:val="0"/>
          <w:w w:val="100"/>
          <w:position w:val="0"/>
          <w:shd w:val="clear" w:color="auto" w:fill="auto"/>
          <w:lang w:val="ru-RU" w:eastAsia="ru-RU" w:bidi="ru-RU"/>
        </w:rPr>
        <w:t xml:space="preserve">Природа </w:t>
      </w:r>
      <w:r>
        <w:rPr>
          <w:i/>
          <w:iCs/>
          <w:smallCaps/>
          <w:color w:val="000000"/>
          <w:spacing w:val="0"/>
          <w:w w:val="100"/>
          <w:position w:val="0"/>
          <w:shd w:val="clear" w:color="auto" w:fill="auto"/>
          <w:lang w:val="ru-RU" w:eastAsia="ru-RU" w:bidi="ru-RU"/>
        </w:rPr>
        <w:t>съ</w:t>
      </w:r>
      <w:r>
        <w:rPr>
          <w:i/>
          <w:iCs/>
          <w:color w:val="000000"/>
          <w:spacing w:val="0"/>
          <w:w w:val="100"/>
          <w:position w:val="0"/>
          <w:shd w:val="clear" w:color="auto" w:fill="auto"/>
          <w:lang w:val="ru-RU" w:eastAsia="ru-RU" w:bidi="ru-RU"/>
        </w:rPr>
        <w:t xml:space="preserve"> ея таинствами и богатствами. Отдѣлъ первый. Астрономія. Выпускъ I. Санктпетербургъ. Въ тип. Якова Трея. І849. ііъ 12-ю д. л, 70 стр.</w:t>
        <w:tab/>
        <w:t>-</w:t>
        <w:tab/>
        <w:t>. ,</w:t>
        <w:tab/>
        <w:t>.· .</w:t>
      </w:r>
    </w:p>
    <w:p>
      <w:pPr>
        <w:pStyle w:val="Style38"/>
        <w:keepNext w:val="0"/>
        <w:keepLines w:val="0"/>
        <w:widowControl w:val="0"/>
        <w:shd w:val="clear" w:color="auto" w:fill="auto"/>
        <w:bidi w:val="0"/>
        <w:spacing w:before="0" w:after="0" w:line="211" w:lineRule="auto"/>
        <w:ind w:left="0" w:right="0" w:firstLine="660"/>
      </w:pPr>
      <w:r>
        <w:rPr>
          <w:color w:val="000000"/>
          <w:spacing w:val="0"/>
          <w:w w:val="100"/>
          <w:position w:val="0"/>
          <w:shd w:val="clear" w:color="auto" w:fill="auto"/>
          <w:lang w:val="ru-RU" w:eastAsia="ru-RU" w:bidi="ru-RU"/>
        </w:rPr>
        <w:t>Изъ объявленія, приложеннаго къ этому первому выпуску перваго отдѣла « При роды», оказывается, что этою книжкою начинается обшир</w:t>
        <w:softHyphen/>
        <w:t>ное изданіе, которое, но выходѣ всѣхъ предположенныхъ тридцати выпусковъ, составить «полную и возможно-обширную энциклопедію естественныхъ наукъ». Оно предпринято — какъ сказано въ объявле</w:t>
        <w:softHyphen/>
        <w:t>ніи—</w:t>
      </w:r>
      <w:r>
        <w:rPr>
          <w:color w:val="000000"/>
          <w:spacing w:val="0"/>
          <w:w w:val="100"/>
          <w:position w:val="0"/>
          <w:sz w:val="48"/>
          <w:szCs w:val="48"/>
          <w:shd w:val="clear" w:color="auto" w:fill="auto"/>
          <w:lang w:val="ru-RU" w:eastAsia="ru-RU" w:bidi="ru-RU"/>
        </w:rPr>
        <w:t xml:space="preserve">съ </w:t>
      </w:r>
      <w:r>
        <w:rPr>
          <w:color w:val="000000"/>
          <w:spacing w:val="0"/>
          <w:w w:val="100"/>
          <w:position w:val="0"/>
          <w:shd w:val="clear" w:color="auto" w:fill="auto"/>
          <w:lang w:val="ru-RU" w:eastAsia="ru-RU" w:bidi="ru-RU"/>
        </w:rPr>
        <w:t>Цѣлью облегчить изученіе естественныхъ наукъ и сдѣлать ихъ доступными для всѣхъ. Изложеніе будетъ чуждо непонятной крат</w:t>
        <w:softHyphen/>
        <w:t xml:space="preserve">кости учебниковъ; всѣ отрасли естествознанія будутъ представлены читателямъ въ такомъ видѣ, чтобъ ихъ могъ понимать всякій </w:t>
      </w:r>
      <w:r>
        <w:rPr>
          <w:i/>
          <w:iCs/>
          <w:color w:val="000000"/>
          <w:spacing w:val="0"/>
          <w:w w:val="100"/>
          <w:position w:val="0"/>
          <w:shd w:val="clear" w:color="auto" w:fill="auto"/>
          <w:lang w:val="ru-RU" w:eastAsia="ru-RU" w:bidi="ru-RU"/>
        </w:rPr>
        <w:t>гра</w:t>
        <w:softHyphen/>
        <w:t>мотный</w:t>
      </w:r>
      <w:r>
        <w:rPr>
          <w:color w:val="000000"/>
          <w:spacing w:val="0"/>
          <w:w w:val="100"/>
          <w:position w:val="0"/>
          <w:shd w:val="clear" w:color="auto" w:fill="auto"/>
          <w:lang w:val="ru-RU" w:eastAsia="ru-RU" w:bidi="ru-RU"/>
        </w:rPr>
        <w:t xml:space="preserve"> человѣкъ. Для лучшаго уразумѣнія описываемыхъ предме</w:t>
        <w:softHyphen/>
        <w:t>товъ, будутъ прилагаемы политипажные рисунки н чертежи. Все из</w:t>
        <w:softHyphen/>
        <w:t>даніе будетъ состоять изъ трехъ главныхъ отдѣловъ. Въ первый от</w:t>
        <w:softHyphen/>
        <w:t>дѣлъ войдетъ астрономія и математическая географія; во второй — Физическая географія, Физика и химія; въ третій—естественная исто</w:t>
        <w:softHyphen/>
        <w:t>рія. Цѣна каждаго выпуска, заключающаго въ себѣ отъ 70 до 100 страницъ—15 копескъ серебромъ.</w:t>
      </w:r>
    </w:p>
    <w:p>
      <w:pPr>
        <w:pStyle w:val="Style38"/>
        <w:keepNext w:val="0"/>
        <w:keepLines w:val="0"/>
        <w:widowControl w:val="0"/>
        <w:shd w:val="clear" w:color="auto" w:fill="auto"/>
        <w:bidi w:val="0"/>
        <w:spacing w:before="0" w:after="0" w:line="214" w:lineRule="auto"/>
        <w:ind w:left="160" w:right="0" w:firstLine="500"/>
        <w:sectPr>
          <w:headerReference w:type="even" r:id="rId184"/>
          <w:headerReference w:type="default" r:id="rId185"/>
          <w:pgSz w:w="16590" w:h="26155"/>
          <w:pgMar w:top="1222" w:left="756" w:right="766" w:bottom="242" w:header="0" w:footer="3" w:gutter="0"/>
          <w:pgNumType w:start="106"/>
          <w:cols w:space="720"/>
          <w:noEndnote/>
          <w:rtlGutter w:val="0"/>
          <w:docGrid w:linePitch="360"/>
        </w:sectPr>
      </w:pPr>
      <w:r>
        <w:rPr>
          <w:color w:val="000000"/>
          <w:spacing w:val="0"/>
          <w:w w:val="100"/>
          <w:position w:val="0"/>
          <w:shd w:val="clear" w:color="auto" w:fill="auto"/>
          <w:lang w:val="ru-RU" w:eastAsia="ru-RU" w:bidi="ru-RU"/>
        </w:rPr>
        <w:t>Планъ безукоризненный, и строгимъ, добросовѣстнымъ исполне</w:t>
        <w:softHyphen/>
        <w:t>ніемъ его издатель этой энциклопедіи заслужитъ благодарность публи</w:t>
        <w:softHyphen/>
        <w:t>ки. Потребность популярнаго изложенія естественныхъ науцъ у насъ есть, и книги подобнаго содержанія читаются вездѣ, начиная отъ обо</w:t>
        <w:softHyphen/>
        <w:t xml:space="preserve">жателей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 xml:space="preserve">обожательницъ романовъ Сю до поклонниковъ Вовы и Ильи Муромца. Правда, этихъ книгъ еще такъ мало, попадаются онѣ къ </w:t>
      </w:r>
      <w:r>
        <w:rPr>
          <w:i/>
          <w:iCs/>
          <w:color w:val="000000"/>
          <w:spacing w:val="0"/>
          <w:w w:val="100"/>
          <w:position w:val="0"/>
          <w:shd w:val="clear" w:color="auto" w:fill="auto"/>
          <w:lang w:val="ru-RU" w:eastAsia="ru-RU" w:bidi="ru-RU"/>
        </w:rPr>
        <w:t>разнороднымъ</w:t>
      </w:r>
      <w:r>
        <w:rPr>
          <w:color w:val="000000"/>
          <w:spacing w:val="0"/>
          <w:w w:val="100"/>
          <w:position w:val="0"/>
          <w:shd w:val="clear" w:color="auto" w:fill="auto"/>
          <w:lang w:val="ru-RU" w:eastAsia="ru-RU" w:bidi="ru-RU"/>
        </w:rPr>
        <w:t xml:space="preserve"> читателямъ такъ рѣдко, что говорить положительно, съ увѣренностью, въ видѣ общаго правила, объ интересѣ, какой онѣ возбуждаютъ въ этихъ читателяхъ — нельзя. Но мы имѣли нѣсколько разъ случай замѣтить, и потомъ нарочно, въ видѣ опыта, повторить замѣченные Факты, на которыхъ и основываемъ свое убѣжденіе о су</w:t>
        <w:softHyphen/>
        <w:t xml:space="preserve">ществованіи у насъ потребности въ популярномъ изложеніи есте- </w:t>
      </w:r>
    </w:p>
    <w:p>
      <w:pPr>
        <w:pStyle w:val="Style38"/>
        <w:keepNext w:val="0"/>
        <w:keepLines w:val="0"/>
        <w:widowControl w:val="0"/>
        <w:shd w:val="clear" w:color="auto" w:fill="auto"/>
        <w:bidi w:val="0"/>
        <w:spacing w:before="0" w:after="0" w:line="214" w:lineRule="auto"/>
        <w:ind w:left="160" w:right="0" w:firstLine="500"/>
      </w:pPr>
      <w:r>
        <w:rPr>
          <w:color w:val="000000"/>
          <w:spacing w:val="0"/>
          <w:w w:val="100"/>
          <w:position w:val="0"/>
          <w:shd w:val="clear" w:color="auto" w:fill="auto"/>
          <w:lang w:val="ru-RU" w:eastAsia="ru-RU" w:bidi="ru-RU"/>
        </w:rPr>
        <w:t>ствепныхъ паукъ. Скажемъ болѣе: глядя испытующимъ глазомъ на русскаго человѣка, въ разныхъ Фазахъ его общественной жизни, мы не разъ приходили къ заключенію, что русскій умъ, умъ но пре</w:t>
        <w:softHyphen/>
        <w:t>имуществу серьёзный, строгій, болѣе созерцательный, нежели дѣя</w:t>
        <w:softHyphen/>
        <w:t>тельный, въ высшей степени меткііі тамъ, гдѣ надо уловить характе</w:t>
        <w:softHyphen/>
        <w:t>ристическую черту—особенно склоненъ къ предметамъ естествознанія. Кому случалось видѣть русскаго человѣка - охотника за звѣремъ или птицей, рыболова или рудокопа,, машиниста пли работника при хими</w:t>
        <w:softHyphen/>
        <w:t>ческихъ Фабричныхъ производствахъ, тотъ не усомнится въ справед</w:t>
        <w:softHyphen/>
        <w:t xml:space="preserve">ливости нашего замѣчанія. Но поднимемся нѣсколькими ступенями выше: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здѣсь нѣтъ недостатка въ доказательствахъ существованія той потребности, о которой мы говорили, и которая тутъ часто вы</w:t>
        <w:softHyphen/>
        <w:t xml:space="preserve">ражается уже сознательнымъ убѣжденіемъ въ пользѣ и важности естествознанія; о непосредственномъ, безсознательномъ любопытствѣ— и говорить нечего: если ваши знакомые узнаютъ, что вы занимаетесь </w:t>
      </w:r>
      <w:r>
        <w:rPr>
          <w:smallCaps/>
          <w:color w:val="000000"/>
          <w:spacing w:val="0"/>
          <w:w w:val="100"/>
          <w:position w:val="0"/>
          <w:shd w:val="clear" w:color="auto" w:fill="auto"/>
          <w:lang w:val="ru-RU" w:eastAsia="ru-RU" w:bidi="ru-RU"/>
        </w:rPr>
        <w:t>физикой,</w:t>
      </w:r>
      <w:r>
        <w:rPr>
          <w:color w:val="000000"/>
          <w:spacing w:val="0"/>
          <w:w w:val="100"/>
          <w:position w:val="0"/>
          <w:shd w:val="clear" w:color="auto" w:fill="auto"/>
          <w:lang w:val="ru-RU" w:eastAsia="ru-RU" w:bidi="ru-RU"/>
        </w:rPr>
        <w:t xml:space="preserve"> химіей или естественной исторіей, они вамъ тотчасъ сдѣ</w:t>
        <w:softHyphen/>
        <w:t>лаютъ предложеніе читать для нихъ лекціи вашей науки. Наконецъ, вспомните, на какія популярныя лекціи собиралось большее число слу</w:t>
        <w:softHyphen/>
        <w:t>шателей—на лекціи естественныхъ наукъ.</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Разсматривая планъ предпринятаго изданія съ другой точки—въ-от- ношенін его удобоисполнимости, нельзя .не замѣтить, что дѣло это въ высшей степени трудное и, кромѣ совершеннаго знанія предмета, тре</w:t>
        <w:softHyphen/>
        <w:t>буетъ особеннаго, рѣдко кому достающагося таланта — излагать науку популярно, таланта, который состоитъ не въ одномъ умѣньи говорить занимательно обо всемъ, или въ терпѣніи, съ которымъ нѣкогда укра</w:t>
        <w:softHyphen/>
        <w:t>шали, для популярныхъ лекцій, риторическими цвѣтами текстъ школь</w:t>
        <w:softHyphen/>
        <w:t>наго учебника астропоміи, но въ искусствѣ представлять непривычно</w:t>
        <w:softHyphen/>
        <w:t>му глазу новые для него предметы съ той стороны, съ которой въ ннхъ болѣе всего сходства съ предметами ему уже знакомыми, такъ, чтобъ они не поразили его своею новизною, а, напротивъ, показались необходимымъ дополненіемъ, простымъ слѣдствіемъ прежнихъ дан</w:t>
        <w:softHyphen/>
        <w:t>ныхъ. Думающіе возбудить интересъ въ наукѣ эффектами, легкостью объясненія загадочныхъ явленій, живостью красокъ картинъ природы, озаренныхъ свѣтомъ науки, ошибаются въ разсчетѣ и возбуждаютъ своими Фокусами интересъ не къ наукѣ, а только къ собственному умѣнью забавляться наукою, которая, напротивъ, въ подобныхъ слу</w:t>
        <w:softHyphen/>
        <w:t>чаяхъ теряетъ именно то, что есть въ ней истинно-прекраснаго и за</w:t>
        <w:softHyphen/>
        <w:t>влекательнаго, т. е. постепенность проясненія и оживленія предме</w:t>
        <w:softHyphen/>
        <w:t>товъ, представлявшихся прежде ея адепту только въ смутныхъ, гру</w:t>
        <w:softHyphen/>
        <w:t>быхъ очеркахъ. Талантъ популярнаго изложенія можно признать толь</w:t>
        <w:softHyphen/>
        <w:t>ко въ томъ, кто съумѣетъ представить ученику свою науку привле</w:t>
        <w:softHyphen/>
        <w:t>кательною для него, не искажая самой науки, не низводя ея съ той высоты, на которой опа является своимъ избранникамъ, такъ часто жертвовавшимъ ей всѣми другими жизненными интересами; предста</w:t>
        <w:softHyphen/>
        <w:t>вить привлекательною по ясности взора йодъ строгимъ, наморщеннымъ челомъ, но непогрѣшимости рѣчи, произносимой устами безъ улыбки, по безпристрастію сердца, по твердости шага ея медленной походки...</w:t>
      </w:r>
    </w:p>
    <w:p>
      <w:pPr>
        <w:pStyle w:val="Style38"/>
        <w:keepNext w:val="0"/>
        <w:keepLines w:val="0"/>
        <w:widowControl w:val="0"/>
        <w:shd w:val="clear" w:color="auto" w:fill="auto"/>
        <w:bidi w:val="0"/>
        <w:spacing w:before="0" w:after="0" w:line="214" w:lineRule="auto"/>
        <w:ind w:left="200" w:right="0" w:firstLine="500"/>
      </w:pPr>
      <w:r>
        <w:rPr>
          <w:color w:val="000000"/>
          <w:spacing w:val="0"/>
          <w:w w:val="100"/>
          <w:position w:val="0"/>
          <w:shd w:val="clear" w:color="auto" w:fill="auto"/>
          <w:lang w:val="ru-RU" w:eastAsia="ru-RU" w:bidi="ru-RU"/>
        </w:rPr>
        <w:t>По одному первому выпуску «Природы съ ея таинствами и богат</w:t>
        <w:softHyphen/>
        <w:t>ствами» нельзя судить о томъ, въ какой степени будетъ удовлетвори</w:t>
        <w:softHyphen/>
        <w:t>тельно исполненіе прекраснаго плана этого пздапія: то, чтб хорошо въ началѣ, можетъ въ-послѣдсгвін превратиться въ недостатокъ, и на</w:t>
        <w:softHyphen/>
        <w:t>оборотъ, что теперь кажется недостаточнымъ—можетъ восполниться въ</w:t>
      </w:r>
      <w:r>
        <w:br w:type="page"/>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слѣдующихъ выпускахъ. Такъ, заботливость, съ которою авторъ рас</w:t>
        <w:softHyphen/>
        <w:t>точаетъ всѣ роды объясненій, чтобъ убѣдить начинающаго въ пер</w:t>
        <w:softHyphen/>
        <w:t>выхъ основныхъ положеніяхъ его науки, сдѣлается утомительнымъ, ни къ чему не ведущимъ многословіемъ, если авторъ намѣренъ такъ же поступать при изложеніи всеіі науки; а краткость, съ какою гово</w:t>
        <w:softHyphen/>
        <w:t>рится о нѣкоторыхъ предметахъ въ первомъ выпускѣ, можстъ-быть, объяснится послѣ намѣреніемъ говорить о тѣхъ же предметахъ по</w:t>
        <w:softHyphen/>
        <w:t>дробнѣе при другомъ, болѣе-удобномъ случаѣ.</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Но мы поступили бы несправедливо, еслибъ этимъ ограничили свой отзывъ о «первомъ выпускѣ»: но немъ нельзя разсчитывать на до</w:t>
        <w:softHyphen/>
        <w:t xml:space="preserve">стоинство всего изданія; но нельзя и не замѣтить, что авторъ понялъ свое положеніе относительно читателя, который, при его помощи, «с«л(5 </w:t>
      </w:r>
      <w:r>
        <w:rPr>
          <w:i/>
          <w:iCs/>
          <w:color w:val="000000"/>
          <w:spacing w:val="0"/>
          <w:w w:val="100"/>
          <w:position w:val="0"/>
          <w:shd w:val="clear" w:color="auto" w:fill="auto"/>
          <w:lang w:val="ru-RU" w:eastAsia="ru-RU" w:bidi="ru-RU"/>
        </w:rPr>
        <w:t>собою</w:t>
      </w:r>
      <w:r>
        <w:rPr>
          <w:color w:val="000000"/>
          <w:spacing w:val="0"/>
          <w:w w:val="100"/>
          <w:position w:val="0"/>
          <w:shd w:val="clear" w:color="auto" w:fill="auto"/>
          <w:lang w:val="ru-RU" w:eastAsia="ru-RU" w:bidi="ru-RU"/>
        </w:rPr>
        <w:t xml:space="preserve"> должеігь достигнуть познанія природы». Онъ не учитъ, а, уничтожая ложныя понятія, наводитъ на истинный путь, и дѣлаетъ это такъ </w:t>
      </w:r>
      <w:r>
        <w:rPr>
          <w:smallCaps/>
          <w:color w:val="000000"/>
          <w:spacing w:val="0"/>
          <w:w w:val="100"/>
          <w:position w:val="0"/>
          <w:shd w:val="clear" w:color="auto" w:fill="auto"/>
          <w:lang w:val="ru-RU" w:eastAsia="ru-RU" w:bidi="ru-RU"/>
        </w:rPr>
        <w:t>искусно,</w:t>
      </w:r>
      <w:r>
        <w:rPr>
          <w:color w:val="000000"/>
          <w:spacing w:val="0"/>
          <w:w w:val="100"/>
          <w:position w:val="0"/>
          <w:shd w:val="clear" w:color="auto" w:fill="auto"/>
          <w:lang w:val="ru-RU" w:eastAsia="ru-RU" w:bidi="ru-RU"/>
        </w:rPr>
        <w:t xml:space="preserve"> такъ ловко завлекаетъ читателя въ даль своеіі на- укн, что человѣкъ, которому бы даже не пришлось встрѣтить ііъ книжкѣ пн одного новаго для него Факта, прочтетъ ее съ удоволь</w:t>
        <w:softHyphen/>
        <w:t>ствіемъ. Изложеніе такъ просто, какъ рѣдко пишутся сочиненія, на</w:t>
        <w:softHyphen/>
        <w:t xml:space="preserve">значаемыя для дѣтеіі, для которыхъ «Природа съ ея таинствами и богатствами»—по-край не </w:t>
      </w:r>
      <w:r>
        <w:rPr>
          <w:color w:val="000000"/>
          <w:spacing w:val="0"/>
          <w:w w:val="100"/>
          <w:position w:val="0"/>
          <w:shd w:val="clear" w:color="auto" w:fill="auto"/>
          <w:lang w:val="la-001" w:eastAsia="la-001" w:bidi="la-001"/>
        </w:rPr>
        <w:t>ii</w:t>
      </w:r>
      <w:r>
        <w:rPr>
          <w:color w:val="000000"/>
          <w:spacing w:val="0"/>
          <w:w w:val="100"/>
          <w:position w:val="0"/>
          <w:shd w:val="clear" w:color="auto" w:fill="auto"/>
          <w:lang w:val="ru-RU" w:eastAsia="ru-RU" w:bidi="ru-RU"/>
        </w:rPr>
        <w:t>-мѣрѣ первый ея выиускь—такъ же доступна.</w:t>
      </w:r>
    </w:p>
    <w:p>
      <w:pPr>
        <w:pStyle w:val="Style38"/>
        <w:keepNext w:val="0"/>
        <w:keepLines w:val="0"/>
        <w:widowControl w:val="0"/>
        <w:shd w:val="clear" w:color="auto" w:fill="auto"/>
        <w:bidi w:val="0"/>
        <w:spacing w:before="0" w:after="100" w:line="214" w:lineRule="auto"/>
        <w:ind w:left="0" w:right="0" w:firstLine="520"/>
      </w:pPr>
      <w:r>
        <w:rPr>
          <w:color w:val="000000"/>
          <w:spacing w:val="0"/>
          <w:w w:val="100"/>
          <w:position w:val="0"/>
          <w:shd w:val="clear" w:color="auto" w:fill="auto"/>
          <w:lang w:val="ru-RU" w:eastAsia="ru-RU" w:bidi="ru-RU"/>
        </w:rPr>
        <w:t>Содержаніе этого выпуска: видъ земли, доказательства ея шаровид</w:t>
        <w:softHyphen/>
        <w:t>ности, небо, небесные круги и звѣзды.</w:t>
      </w:r>
    </w:p>
    <w:p>
      <w:pPr>
        <w:pStyle w:val="Style76"/>
        <w:keepNext w:val="0"/>
        <w:keepLines w:val="0"/>
        <w:widowControl w:val="0"/>
        <w:shd w:val="clear" w:color="auto" w:fill="auto"/>
        <w:tabs>
          <w:tab w:pos="4358" w:val="left"/>
          <w:tab w:pos="4755" w:val="left"/>
          <w:tab w:pos="5670" w:val="left"/>
        </w:tabs>
        <w:bidi w:val="0"/>
        <w:spacing w:before="0" w:after="160" w:line="240" w:lineRule="auto"/>
        <w:ind w:left="3480" w:right="0" w:firstLine="0"/>
        <w:rPr>
          <w:sz w:val="9"/>
          <w:szCs w:val="9"/>
        </w:rPr>
      </w:pPr>
      <w:r>
        <w:rPr>
          <w:rFonts w:ascii="Arial" w:eastAsia="Arial" w:hAnsi="Arial" w:cs="Arial"/>
          <w:color w:val="000000"/>
          <w:spacing w:val="0"/>
          <w:w w:val="100"/>
          <w:position w:val="0"/>
          <w:sz w:val="9"/>
          <w:szCs w:val="9"/>
          <w:shd w:val="clear" w:color="auto" w:fill="auto"/>
          <w:lang w:val="ru-RU" w:eastAsia="ru-RU" w:bidi="ru-RU"/>
        </w:rPr>
        <w:t>I » ·■» 1</w:t>
        <w:tab/>
        <w:t>'</w:t>
        <w:tab/>
        <w:t>· ’</w:t>
        <w:tab/>
        <w:t>·</w:t>
      </w:r>
    </w:p>
    <w:p>
      <w:pPr>
        <w:pStyle w:val="Style38"/>
        <w:keepNext w:val="0"/>
        <w:keepLines w:val="0"/>
        <w:widowControl w:val="0"/>
        <w:numPr>
          <w:ilvl w:val="0"/>
          <w:numId w:val="27"/>
        </w:numPr>
        <w:shd w:val="clear" w:color="auto" w:fill="auto"/>
        <w:tabs>
          <w:tab w:pos="1241" w:val="left"/>
        </w:tabs>
        <w:bidi w:val="0"/>
        <w:spacing w:before="0" w:after="0" w:line="214" w:lineRule="auto"/>
        <w:ind w:left="0" w:right="0" w:firstLine="520"/>
      </w:pPr>
      <w:r>
        <w:rPr>
          <w:smallCaps/>
          <w:color w:val="000000"/>
          <w:spacing w:val="0"/>
          <w:w w:val="100"/>
          <w:position w:val="0"/>
          <w:shd w:val="clear" w:color="auto" w:fill="auto"/>
          <w:lang w:val="ru-RU" w:eastAsia="ru-RU" w:bidi="ru-RU"/>
        </w:rPr>
        <w:t xml:space="preserve">Дѣтской Альбомъ. </w:t>
      </w:r>
      <w:r>
        <w:rPr>
          <w:i/>
          <w:iCs/>
          <w:color w:val="000000"/>
          <w:spacing w:val="0"/>
          <w:w w:val="100"/>
          <w:position w:val="0"/>
          <w:shd w:val="clear" w:color="auto" w:fill="auto"/>
          <w:lang w:val="ru-RU" w:eastAsia="ru-RU" w:bidi="ru-RU"/>
        </w:rPr>
        <w:t>Изданіе</w:t>
      </w:r>
      <w:r>
        <w:rPr>
          <w:color w:val="000000"/>
          <w:spacing w:val="0"/>
          <w:w w:val="100"/>
          <w:position w:val="0"/>
          <w:shd w:val="clear" w:color="auto" w:fill="auto"/>
          <w:lang w:val="ru-RU" w:eastAsia="ru-RU" w:bidi="ru-RU"/>
        </w:rPr>
        <w:t xml:space="preserve"> Елены Налнвкиноп. </w:t>
      </w:r>
      <w:r>
        <w:rPr>
          <w:i/>
          <w:iCs/>
          <w:color w:val="000000"/>
          <w:spacing w:val="0"/>
          <w:w w:val="100"/>
          <w:position w:val="0"/>
          <w:shd w:val="clear" w:color="auto" w:fill="auto"/>
          <w:lang w:val="ru-RU" w:eastAsia="ru-RU" w:bidi="ru-RU"/>
        </w:rPr>
        <w:t>Москва. Въ тип. полицейской. 1849. Въ /2-ю д. .г. 70 стр.</w:t>
      </w:r>
    </w:p>
    <w:p>
      <w:pPr>
        <w:pStyle w:val="Style38"/>
        <w:keepNext w:val="0"/>
        <w:keepLines w:val="0"/>
        <w:widowControl w:val="0"/>
        <w:shd w:val="clear" w:color="auto" w:fill="auto"/>
        <w:bidi w:val="0"/>
        <w:spacing w:before="0" w:after="400" w:line="214" w:lineRule="auto"/>
        <w:ind w:left="0" w:right="0" w:firstLine="520"/>
      </w:pPr>
      <w:r>
        <w:rPr>
          <w:color w:val="000000"/>
          <w:spacing w:val="0"/>
          <w:w w:val="100"/>
          <w:position w:val="0"/>
          <w:shd w:val="clear" w:color="auto" w:fill="auto"/>
          <w:lang w:val="ru-RU" w:eastAsia="ru-RU" w:bidi="ru-RU"/>
        </w:rPr>
        <w:t>Издаиіо очень-краенвое, даже изящное но бумагѣ и шрифту, съ хо</w:t>
        <w:softHyphen/>
        <w:t>рошенькими литографированными картинками. Но для чего авторъ пи</w:t>
        <w:softHyphen/>
        <w:t xml:space="preserve">шетъ </w:t>
      </w:r>
      <w:r>
        <w:rPr>
          <w:i/>
          <w:iCs/>
          <w:color w:val="000000"/>
          <w:spacing w:val="0"/>
          <w:w w:val="100"/>
          <w:position w:val="0"/>
          <w:shd w:val="clear" w:color="auto" w:fill="auto"/>
          <w:lang w:val="ru-RU" w:eastAsia="ru-RU" w:bidi="ru-RU"/>
        </w:rPr>
        <w:t>ево, своево, тово?</w:t>
      </w:r>
      <w:r>
        <w:rPr>
          <w:color w:val="000000"/>
          <w:spacing w:val="0"/>
          <w:w w:val="100"/>
          <w:position w:val="0"/>
          <w:shd w:val="clear" w:color="auto" w:fill="auto"/>
          <w:lang w:val="ru-RU" w:eastAsia="ru-RU" w:bidi="ru-RU"/>
        </w:rPr>
        <w:t xml:space="preserve"> Мы знаемъ, что согласіе словоннсанія съ сло- вонропзношепіемъ имѣетъ свое основаніе п можетъ представить даже свои требованія, что Карамзинъ, когда писалъ для дѣтей, приноравливался въ орѳографіи къ выговору, и что г. Лажечниковъ употребилъ подобную орѳографію въ «Басурманѣ», не для дѣтей; но все же гораздо-лучше держаться общепринятаго употребленія.</w:t>
      </w:r>
    </w:p>
    <w:p>
      <w:pPr>
        <w:pStyle w:val="Style38"/>
        <w:keepNext w:val="0"/>
        <w:keepLines w:val="0"/>
        <w:widowControl w:val="0"/>
        <w:numPr>
          <w:ilvl w:val="0"/>
          <w:numId w:val="27"/>
        </w:numPr>
        <w:shd w:val="clear" w:color="auto" w:fill="auto"/>
        <w:tabs>
          <w:tab w:pos="1241" w:val="left"/>
        </w:tabs>
        <w:bidi w:val="0"/>
        <w:spacing w:before="0" w:after="0" w:line="214" w:lineRule="auto"/>
        <w:ind w:left="0" w:right="0" w:firstLine="520"/>
      </w:pPr>
      <w:r>
        <w:rPr>
          <w:smallCaps/>
          <w:color w:val="000000"/>
          <w:spacing w:val="0"/>
          <w:w w:val="100"/>
          <w:position w:val="0"/>
          <w:shd w:val="clear" w:color="auto" w:fill="auto"/>
          <w:lang w:val="ru-RU" w:eastAsia="ru-RU" w:bidi="ru-RU"/>
        </w:rPr>
        <w:t>Критическій</w:t>
      </w:r>
      <w:r>
        <w:rPr>
          <w:color w:val="000000"/>
          <w:spacing w:val="0"/>
          <w:w w:val="100"/>
          <w:position w:val="0"/>
          <w:shd w:val="clear" w:color="auto" w:fill="auto"/>
          <w:lang w:val="ru-RU" w:eastAsia="ru-RU" w:bidi="ru-RU"/>
        </w:rPr>
        <w:t xml:space="preserve"> Взглядъ </w:t>
      </w:r>
      <w:r>
        <w:rPr>
          <w:smallCaps/>
          <w:color w:val="000000"/>
          <w:spacing w:val="0"/>
          <w:w w:val="100"/>
          <w:position w:val="0"/>
          <w:shd w:val="clear" w:color="auto" w:fill="auto"/>
          <w:lang w:val="ru-RU" w:eastAsia="ru-RU" w:bidi="ru-RU"/>
        </w:rPr>
        <w:t xml:space="preserve">на г-жу Эльслеръ, </w:t>
      </w:r>
      <w:r>
        <w:rPr>
          <w:i/>
          <w:iCs/>
          <w:color w:val="000000"/>
          <w:spacing w:val="0"/>
          <w:w w:val="100"/>
          <w:position w:val="0"/>
          <w:shd w:val="clear" w:color="auto" w:fill="auto"/>
          <w:lang w:val="ru-RU" w:eastAsia="ru-RU" w:bidi="ru-RU"/>
        </w:rPr>
        <w:t xml:space="preserve">на-скоро набросанный </w:t>
      </w:r>
      <w:r>
        <w:rPr>
          <w:color w:val="000000"/>
          <w:spacing w:val="0"/>
          <w:w w:val="100"/>
          <w:position w:val="0"/>
          <w:shd w:val="clear" w:color="auto" w:fill="auto"/>
          <w:lang w:val="ru-RU" w:eastAsia="ru-RU" w:bidi="ru-RU"/>
        </w:rPr>
        <w:t xml:space="preserve">Николаемъ Телепневымъ. </w:t>
      </w:r>
      <w:r>
        <w:rPr>
          <w:i/>
          <w:iCs/>
          <w:color w:val="000000"/>
          <w:spacing w:val="0"/>
          <w:w w:val="100"/>
          <w:position w:val="0"/>
          <w:shd w:val="clear" w:color="auto" w:fill="auto"/>
          <w:lang w:val="ru-RU" w:eastAsia="ru-RU" w:bidi="ru-RU"/>
        </w:rPr>
        <w:t>Санктпетербургъ. Въ тин. Карла Край л. 1848. Въ 8-ю д. л. 58 стр.</w:t>
      </w:r>
    </w:p>
    <w:p>
      <w:pPr>
        <w:pStyle w:val="Style38"/>
        <w:keepNext w:val="0"/>
        <w:keepLines w:val="0"/>
        <w:widowControl w:val="0"/>
        <w:shd w:val="clear" w:color="auto" w:fill="auto"/>
        <w:bidi w:val="0"/>
        <w:spacing w:before="0" w:after="160" w:line="214" w:lineRule="auto"/>
        <w:ind w:left="0" w:right="0" w:firstLine="520"/>
        <w:sectPr>
          <w:headerReference w:type="even" r:id="rId186"/>
          <w:headerReference w:type="default" r:id="rId187"/>
          <w:headerReference w:type="first" r:id="rId188"/>
          <w:pgSz w:w="16590" w:h="26155"/>
          <w:pgMar w:top="1222" w:left="756" w:right="766" w:bottom="242" w:header="0" w:footer="3" w:gutter="0"/>
          <w:pgNumType w:start="87"/>
          <w:cols w:space="720"/>
          <w:noEndnote/>
          <w:titlePg/>
          <w:rtlGutter w:val="0"/>
          <w:docGrid w:linePitch="360"/>
        </w:sectPr>
      </w:pPr>
      <w:r>
        <w:rPr>
          <w:color w:val="000000"/>
          <w:spacing w:val="0"/>
          <w:w w:val="100"/>
          <w:position w:val="0"/>
          <w:shd w:val="clear" w:color="auto" w:fill="auto"/>
          <w:lang w:val="ru-RU" w:eastAsia="ru-RU" w:bidi="ru-RU"/>
        </w:rPr>
        <w:t>«Фанни Эльслеръ! Фанни.Эльслеръ въ Петербургѣ!»—и Петербургъ опять рукоплещетъ, Петербургъ опять находится подъ вліяніемъ ма</w:t>
        <w:softHyphen/>
        <w:t>гической силы генія! Съ упоеніемъ юноши въ пору его развитія, кон- да, побуждаемый жаждою знаній, онъ преслѣдуетъ свою идею, раскры</w:t>
        <w:softHyphen/>
        <w:t>ваетъ давно-забытыя книги, и вдругъ находитъ руководителя, кото</w:t>
        <w:softHyphen/>
        <w:t>рый ведетъ его по лабиринту науки, открываетъ безпрестанно то, что было для него темно, и что теперь онъ принимаетъ всѣмъ существомъ своимъ — Петербургъ изучаетъ пластическую красоту въ образѣ и въ движеніяхъ залетной гостьи! Петербургъ дивится, какъ выражаетъ она въ себѣ каждый оттѣнокъ музыки, какъ она исполняетъ—нѣтъ!— рисуетъ, изваеваетъ предъ изумленными зрителями каждый моментъ капризнаго танца!... О, да! въ этомъ Петербургѣ много хорошаго, много юношескаго, хоть онъ и смотритъ какимъ - то дѣловымъ мужемъ, а цодъ-часъ и остылымъ старичкомъ. Онъ совсѣмъ ре днлеттантъ, онъ совсѣмъ не ученый, не критикъ: онъ въ полномъ смы-</w:t>
      </w:r>
    </w:p>
    <w:p>
      <w:pPr>
        <w:pStyle w:val="Style38"/>
        <w:keepNext w:val="0"/>
        <w:keepLines w:val="0"/>
        <w:widowControl w:val="0"/>
        <w:shd w:val="clear" w:color="auto" w:fill="auto"/>
        <w:bidi w:val="0"/>
        <w:spacing w:before="0" w:after="0" w:line="214" w:lineRule="auto"/>
        <w:ind w:left="440" w:right="0" w:firstLine="60"/>
      </w:pPr>
      <w:r>
        <w:rPr>
          <w:color w:val="000000"/>
          <w:spacing w:val="0"/>
          <w:w w:val="100"/>
          <w:position w:val="0"/>
          <w:shd w:val="clear" w:color="auto" w:fill="auto"/>
          <w:lang w:val="ru-RU" w:eastAsia="ru-RU" w:bidi="ru-RU"/>
        </w:rPr>
        <w:t xml:space="preserve">слѣ юноша. Ес.іп является геніи п посвящаетъ его въ неизвѣстныя ему тайны, онъ весь покоропъ его могуществу, онъ не знаетъ </w:t>
      </w:r>
      <w:r>
        <w:rPr>
          <w:color w:val="000000"/>
          <w:spacing w:val="0"/>
          <w:w w:val="100"/>
          <w:position w:val="0"/>
          <w:shd w:val="clear" w:color="auto" w:fill="auto"/>
          <w:lang w:val="de-DE" w:eastAsia="de-DE" w:bidi="de-DE"/>
        </w:rPr>
        <w:t xml:space="preserve">käin»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выразить свое удивленіе, свой восторгъ... рукоплещетъ, кри</w:t>
        <w:softHyphen/>
        <w:t>читъ — этого мало: бросаетъ цвѣты, горы цвѣтовъ; все мало: цвѣты бросаютъ вездѣ, цвѣты теперь бросаютъ всѣмъ изъ дружбы и ліобвн, для поощренія бросаніе цвѣтовъ уже не есть дань, исторгаемая гені</w:t>
        <w:softHyphen/>
        <w:t>альными личностями, это ужъ обратилось въ обыкновепіе, даже въ какую-то своего рода обязанность, по-кранней-мѣрѣ у нѣкоторыхъ... итакъ, что цвѣты! надобно что-нибудь другое! Г. Телепневъ дальше насъ; онъ подаетъ намъ примѣръ — брошюрами устилать путь нашихъ лю</w:t>
        <w:softHyphen/>
        <w:t>бимцевъ - артистовъ, какь прежде мы устилали его цвѣтами... Бро</w:t>
        <w:softHyphen/>
        <w:t>шюры!... вѣдь эго тоже цвѣты, только особенные цвѣты, цѣлыя гир</w:t>
        <w:softHyphen/>
        <w:t>лянды, букеты цвѣтовъ: эго цвѣты остроумія, Фантазіи, поэзіи, даже критики и эстетики... Г. Телепневъ нс упустилъ даже изъ виду вер</w:t>
        <w:softHyphen/>
        <w:t>тоградовъ рсторикп, рвалъ все, что ему попадалось, рвалъ сколько могъ захватить, обѣими руками — и бухъ къ ногамъ царицы грацііі!.. По</w:t>
        <w:softHyphen/>
        <w:t>слѣдуемъ его примѣру, и постараемся изучить его первый цвѣтокъ или букетъ подъ названіемъ «Критическій Взглядъ»; постараемся пе</w:t>
        <w:softHyphen/>
        <w:t>ренять его искусство вязать новые букеты , плести новые вѣнки...</w:t>
      </w:r>
    </w:p>
    <w:p>
      <w:pPr>
        <w:pStyle w:val="Style38"/>
        <w:keepNext w:val="0"/>
        <w:keepLines w:val="0"/>
        <w:widowControl w:val="0"/>
        <w:shd w:val="clear" w:color="auto" w:fill="auto"/>
        <w:bidi w:val="0"/>
        <w:spacing w:before="0" w:after="300" w:line="214" w:lineRule="auto"/>
        <w:ind w:left="440" w:right="0" w:firstLine="480"/>
      </w:pPr>
      <w:r>
        <w:rPr>
          <w:color w:val="000000"/>
          <w:spacing w:val="0"/>
          <w:w w:val="100"/>
          <w:position w:val="0"/>
          <w:shd w:val="clear" w:color="auto" w:fill="auto"/>
          <w:lang w:val="ru-RU" w:eastAsia="ru-RU" w:bidi="ru-RU"/>
        </w:rPr>
        <w:t xml:space="preserve">Первыіі цвѣтокъ этого букета называется </w:t>
      </w:r>
      <w:r>
        <w:rPr>
          <w:i/>
          <w:iCs/>
          <w:color w:val="000000"/>
          <w:spacing w:val="0"/>
          <w:w w:val="100"/>
          <w:position w:val="0"/>
          <w:shd w:val="clear" w:color="auto" w:fill="auto"/>
          <w:lang w:val="ru-RU" w:eastAsia="ru-RU" w:bidi="ru-RU"/>
        </w:rPr>
        <w:t>Параллелью танцовальнаго</w:t>
      </w:r>
      <w:r>
        <w:rPr>
          <w:color w:val="000000"/>
          <w:spacing w:val="0"/>
          <w:w w:val="100"/>
          <w:position w:val="0"/>
          <w:shd w:val="clear" w:color="auto" w:fill="auto"/>
          <w:lang w:val="ru-RU" w:eastAsia="ru-RU" w:bidi="ru-RU"/>
        </w:rPr>
        <w:t xml:space="preserve"> н </w:t>
      </w:r>
      <w:r>
        <w:rPr>
          <w:i/>
          <w:iCs/>
          <w:color w:val="000000"/>
          <w:spacing w:val="0"/>
          <w:w w:val="100"/>
          <w:position w:val="0"/>
          <w:shd w:val="clear" w:color="auto" w:fill="auto"/>
          <w:lang w:val="ru-RU" w:eastAsia="ru-RU" w:bidi="ru-RU"/>
        </w:rPr>
        <w:t>вообіце мимщческаго искусства съ другими искусствами.</w:t>
      </w:r>
      <w:r>
        <w:rPr>
          <w:color w:val="000000"/>
          <w:spacing w:val="0"/>
          <w:w w:val="100"/>
          <w:position w:val="0"/>
          <w:shd w:val="clear" w:color="auto" w:fill="auto"/>
          <w:lang w:val="ru-RU" w:eastAsia="ru-RU" w:bidi="ru-RU"/>
        </w:rPr>
        <w:t xml:space="preserve"> Ухъ! какая тяжелая шапочка у этого цвѣточка! Не боіітесь, это рѣдкій цвѣтокъ! Слѵ- щаите и иоучаіітесь... Во-первыхъ , знаете ли вы, что вы до-енхъ- поръ дѣлали грубую ошибку? Знаете ли вы, что такое менуэтъ, качу</w:t>
        <w:softHyphen/>
        <w:t xml:space="preserve">ча, полька?... Вы скажете: танцы? Совсѣмъ нѣтъ! это нс танцы; это— </w:t>
      </w:r>
      <w:r>
        <w:rPr>
          <w:i/>
          <w:iCs/>
          <w:color w:val="000000"/>
          <w:spacing w:val="0"/>
          <w:w w:val="100"/>
          <w:position w:val="0"/>
          <w:shd w:val="clear" w:color="auto" w:fill="auto"/>
          <w:lang w:val="ru-RU" w:eastAsia="ru-RU" w:bidi="ru-RU"/>
        </w:rPr>
        <w:t>идеальныя фигуры изящнаго!</w:t>
      </w:r>
      <w:r>
        <w:rPr>
          <w:color w:val="000000"/>
          <w:spacing w:val="0"/>
          <w:w w:val="100"/>
          <w:position w:val="0"/>
          <w:shd w:val="clear" w:color="auto" w:fill="auto"/>
          <w:lang w:val="ru-RU" w:eastAsia="ru-RU" w:bidi="ru-RU"/>
        </w:rPr>
        <w:t xml:space="preserve"> Слушайте, чтб говорятъ цвѣты:</w:t>
      </w:r>
    </w:p>
    <w:p>
      <w:pPr>
        <w:pStyle w:val="Style38"/>
        <w:keepNext w:val="0"/>
        <w:keepLines w:val="0"/>
        <w:widowControl w:val="0"/>
        <w:shd w:val="clear" w:color="auto" w:fill="auto"/>
        <w:bidi w:val="0"/>
        <w:spacing w:before="0" w:after="0" w:line="214" w:lineRule="auto"/>
        <w:ind w:left="440" w:right="0" w:firstLine="480"/>
        <w:rPr>
          <w:sz w:val="40"/>
          <w:szCs w:val="40"/>
        </w:rPr>
      </w:pPr>
      <w:r>
        <w:rPr>
          <w:color w:val="000000"/>
          <w:spacing w:val="0"/>
          <w:w w:val="100"/>
          <w:position w:val="0"/>
          <w:sz w:val="40"/>
          <w:szCs w:val="40"/>
          <w:shd w:val="clear" w:color="auto" w:fill="auto"/>
          <w:lang w:val="ru-RU" w:eastAsia="ru-RU" w:bidi="ru-RU"/>
        </w:rPr>
        <w:t xml:space="preserve">«Танцы мы назовемъ </w:t>
      </w:r>
      <w:r>
        <w:rPr>
          <w:i/>
          <w:iCs/>
          <w:color w:val="000000"/>
          <w:spacing w:val="0"/>
          <w:w w:val="100"/>
          <w:position w:val="0"/>
          <w:sz w:val="40"/>
          <w:szCs w:val="40"/>
          <w:shd w:val="clear" w:color="auto" w:fill="auto"/>
          <w:lang w:val="ru-RU" w:eastAsia="ru-RU" w:bidi="ru-RU"/>
        </w:rPr>
        <w:t xml:space="preserve">идеальными фигурами изящнаго, </w:t>
      </w:r>
      <w:r>
        <w:rPr>
          <w:color w:val="000000"/>
          <w:spacing w:val="0"/>
          <w:w w:val="100"/>
          <w:position w:val="0"/>
          <w:sz w:val="40"/>
          <w:szCs w:val="40"/>
          <w:shd w:val="clear" w:color="auto" w:fill="auto"/>
          <w:lang w:val="ru-RU" w:eastAsia="ru-RU" w:bidi="ru-RU"/>
        </w:rPr>
        <w:t>представленными намъ въ реальныхъ Формахъ и въ блестящихъ, плѣнительныхъ видахъ, кото</w:t>
        <w:softHyphen/>
        <w:t>рые составляютъ прекраснѣйшую часть мимики. » (Стр. 7).</w:t>
      </w:r>
    </w:p>
    <w:p>
      <w:pPr>
        <w:pStyle w:val="Style38"/>
        <w:keepNext w:val="0"/>
        <w:keepLines w:val="0"/>
        <w:widowControl w:val="0"/>
        <w:shd w:val="clear" w:color="auto" w:fill="auto"/>
        <w:tabs>
          <w:tab w:pos="6150" w:val="left"/>
          <w:tab w:pos="7568" w:val="left"/>
        </w:tabs>
        <w:bidi w:val="0"/>
        <w:spacing w:before="0" w:after="120" w:line="180" w:lineRule="auto"/>
        <w:ind w:left="0" w:right="0" w:firstLine="0"/>
      </w:pPr>
      <w:r>
        <w:rPr>
          <w:color w:val="000000"/>
          <w:spacing w:val="0"/>
          <w:w w:val="100"/>
          <w:position w:val="0"/>
          <w:shd w:val="clear" w:color="auto" w:fill="auto"/>
          <w:lang w:val="de-DE" w:eastAsia="de-DE" w:bidi="de-DE"/>
        </w:rPr>
        <w:t xml:space="preserve">f </w:t>
      </w:r>
      <w:r>
        <w:rPr>
          <w:color w:val="000000"/>
          <w:spacing w:val="0"/>
          <w:w w:val="100"/>
          <w:position w:val="0"/>
          <w:shd w:val="clear" w:color="auto" w:fill="auto"/>
          <w:lang w:val="ru-RU" w:eastAsia="ru-RU" w:bidi="ru-RU"/>
        </w:rPr>
        <w:t xml:space="preserve">7» г і 4 ■ ♦ &lt; « </w:t>
      </w:r>
      <w:r>
        <w:rPr>
          <w:color w:val="000000"/>
          <w:spacing w:val="0"/>
          <w:w w:val="100"/>
          <w:position w:val="0"/>
          <w:shd w:val="clear" w:color="auto" w:fill="auto"/>
          <w:lang w:val="de-DE" w:eastAsia="de-DE" w:bidi="de-DE"/>
        </w:rPr>
        <w:t xml:space="preserve">t </w:t>
      </w:r>
      <w:r>
        <w:rPr>
          <w:color w:val="000000"/>
          <w:spacing w:val="0"/>
          <w:w w:val="100"/>
          <w:position w:val="0"/>
          <w:shd w:val="clear" w:color="auto" w:fill="auto"/>
          <w:lang w:val="ru-RU" w:eastAsia="ru-RU" w:bidi="ru-RU"/>
        </w:rPr>
        <w:t xml:space="preserve">&lt;·»/ М {»./ Г» · </w:t>
      </w:r>
      <w:r>
        <w:rPr>
          <w:color w:val="000000"/>
          <w:spacing w:val="0"/>
          <w:w w:val="100"/>
          <w:position w:val="0"/>
          <w:shd w:val="clear" w:color="auto" w:fill="auto"/>
          <w:lang w:val="el-GR" w:eastAsia="el-GR" w:bidi="el-GR"/>
        </w:rPr>
        <w:t>·Λ</w:t>
        <w:tab/>
      </w:r>
      <w:r>
        <w:rPr>
          <w:color w:val="000000"/>
          <w:spacing w:val="0"/>
          <w:w w:val="100"/>
          <w:position w:val="0"/>
          <w:shd w:val="clear" w:color="auto" w:fill="auto"/>
          <w:lang w:val="ru-RU" w:eastAsia="ru-RU" w:bidi="ru-RU"/>
        </w:rPr>
        <w:t>**. ··</w:t>
        <w:tab/>
        <w:t xml:space="preserve">. </w:t>
      </w:r>
      <w:r>
        <w:rPr>
          <w:color w:val="000000"/>
          <w:spacing w:val="0"/>
          <w:w w:val="100"/>
          <w:position w:val="0"/>
          <w:shd w:val="clear" w:color="auto" w:fill="auto"/>
          <w:vertAlign w:val="superscript"/>
          <w:lang w:val="ru-RU" w:eastAsia="ru-RU" w:bidi="ru-RU"/>
        </w:rPr>
        <w:t>1</w:t>
      </w:r>
      <w:r>
        <w:rPr>
          <w:color w:val="000000"/>
          <w:spacing w:val="0"/>
          <w:w w:val="100"/>
          <w:position w:val="0"/>
          <w:shd w:val="clear" w:color="auto" w:fill="auto"/>
          <w:lang w:val="ru-RU" w:eastAsia="ru-RU" w:bidi="ru-RU"/>
        </w:rPr>
        <w:t xml:space="preserve"> ·</w:t>
      </w:r>
    </w:p>
    <w:p>
      <w:pPr>
        <w:pStyle w:val="Style38"/>
        <w:keepNext w:val="0"/>
        <w:keepLines w:val="0"/>
        <w:widowControl w:val="0"/>
        <w:shd w:val="clear" w:color="auto" w:fill="auto"/>
        <w:bidi w:val="0"/>
        <w:spacing w:before="0" w:after="200" w:line="214" w:lineRule="auto"/>
        <w:ind w:left="440" w:right="0" w:firstLine="480"/>
      </w:pPr>
      <w:r>
        <w:rPr>
          <w:color w:val="000000"/>
          <w:spacing w:val="0"/>
          <w:w w:val="100"/>
          <w:position w:val="0"/>
          <w:shd w:val="clear" w:color="auto" w:fill="auto"/>
          <w:lang w:val="ru-RU" w:eastAsia="ru-RU" w:bidi="ru-RU"/>
        </w:rPr>
        <w:t xml:space="preserve">Эти </w:t>
      </w:r>
      <w:r>
        <w:rPr>
          <w:i/>
          <w:iCs/>
          <w:color w:val="000000"/>
          <w:spacing w:val="0"/>
          <w:w w:val="100"/>
          <w:position w:val="0"/>
          <w:shd w:val="clear" w:color="auto" w:fill="auto"/>
          <w:lang w:val="ru-RU" w:eastAsia="ru-RU" w:bidi="ru-RU"/>
        </w:rPr>
        <w:t>идеальныя фигуры изящнаго',</w:t>
      </w:r>
      <w:r>
        <w:rPr>
          <w:color w:val="000000"/>
          <w:spacing w:val="0"/>
          <w:w w:val="100"/>
          <w:position w:val="0"/>
          <w:shd w:val="clear" w:color="auto" w:fill="auto"/>
          <w:lang w:val="ru-RU" w:eastAsia="ru-RU" w:bidi="ru-RU"/>
        </w:rPr>
        <w:t xml:space="preserve"> что нъ-старнпу назывались танца</w:t>
        <w:softHyphen/>
        <w:t xml:space="preserve">ми, принадлежатъ к ь семейству изящныхъ искусствъ, какъ </w:t>
      </w:r>
      <w:r>
        <w:rPr>
          <w:i/>
          <w:iCs/>
          <w:color w:val="000000"/>
          <w:spacing w:val="0"/>
          <w:w w:val="100"/>
          <w:position w:val="0"/>
          <w:shd w:val="clear" w:color="auto" w:fill="auto"/>
          <w:lang w:val="ru-RU" w:eastAsia="ru-RU" w:bidi="ru-RU"/>
        </w:rPr>
        <w:t>истихоггівор- еггіво, красноріьчгс,</w:t>
      </w:r>
      <w:r>
        <w:rPr>
          <w:color w:val="000000"/>
          <w:spacing w:val="0"/>
          <w:w w:val="100"/>
          <w:position w:val="0"/>
          <w:shd w:val="clear" w:color="auto" w:fill="auto"/>
          <w:lang w:val="ru-RU" w:eastAsia="ru-RU" w:bidi="ru-RU"/>
        </w:rPr>
        <w:t xml:space="preserve"> зодчество и прочія», и отличаются отъ этихъ про</w:t>
        <w:softHyphen/>
        <w:t>чихъ тѣмъ, что</w:t>
      </w:r>
    </w:p>
    <w:p>
      <w:pPr>
        <w:pStyle w:val="Style38"/>
        <w:keepNext w:val="0"/>
        <w:keepLines w:val="0"/>
        <w:widowControl w:val="0"/>
        <w:shd w:val="clear" w:color="auto" w:fill="auto"/>
        <w:bidi w:val="0"/>
        <w:spacing w:before="0" w:after="300" w:line="211" w:lineRule="auto"/>
        <w:ind w:left="440" w:right="0" w:firstLine="480"/>
        <w:rPr>
          <w:sz w:val="40"/>
          <w:szCs w:val="40"/>
        </w:rPr>
      </w:pPr>
      <w:r>
        <w:rPr>
          <w:i/>
          <w:iCs/>
          <w:color w:val="000000"/>
          <w:spacing w:val="0"/>
          <w:w w:val="100"/>
          <w:position w:val="0"/>
          <w:sz w:val="40"/>
          <w:szCs w:val="40"/>
          <w:shd w:val="clear" w:color="auto" w:fill="auto"/>
          <w:lang w:val="ru-RU" w:eastAsia="ru-RU" w:bidi="ru-RU"/>
        </w:rPr>
        <w:t>« Моральная высокость и всякое психическое совершенство</w:t>
      </w:r>
      <w:r>
        <w:rPr>
          <w:color w:val="000000"/>
          <w:spacing w:val="0"/>
          <w:w w:val="100"/>
          <w:position w:val="0"/>
          <w:sz w:val="40"/>
          <w:szCs w:val="40"/>
          <w:shd w:val="clear" w:color="auto" w:fill="auto"/>
          <w:lang w:val="ru-RU" w:eastAsia="ru-RU" w:bidi="ru-RU"/>
        </w:rPr>
        <w:t xml:space="preserve"> для прочихъ ис</w:t>
        <w:softHyphen/>
        <w:t>кусствъ изящныхъ — могутъ имѣть земнымъ жилищемъ самое безобразное тѣло,-чему самымъ рѣзкимъ примѣромъ служатъ Мильтонъ и Пбпе; но ис</w:t>
        <w:softHyphen/>
        <w:t xml:space="preserve">кусство мимическое не терпитъ никакого безобразія </w:t>
      </w:r>
      <w:r>
        <w:rPr>
          <w:i/>
          <w:iCs/>
          <w:color w:val="000000"/>
          <w:spacing w:val="0"/>
          <w:w w:val="100"/>
          <w:position w:val="0"/>
          <w:sz w:val="40"/>
          <w:szCs w:val="40"/>
          <w:shd w:val="clear" w:color="auto" w:fill="auto"/>
          <w:lang w:val="ru-RU" w:eastAsia="ru-RU" w:bidi="ru-RU"/>
        </w:rPr>
        <w:t>во внѣшнихъ формахъ и во внутреннемъ совергиенствіь ихъ организаціи,</w:t>
      </w:r>
      <w:r>
        <w:rPr>
          <w:color w:val="000000"/>
          <w:spacing w:val="0"/>
          <w:w w:val="100"/>
          <w:position w:val="0"/>
          <w:sz w:val="40"/>
          <w:szCs w:val="40"/>
          <w:shd w:val="clear" w:color="auto" w:fill="auto"/>
          <w:lang w:val="ru-RU" w:eastAsia="ru-RU" w:bidi="ru-RU"/>
        </w:rPr>
        <w:t xml:space="preserve"> и малѣйшіе недостатки въ на</w:t>
        <w:softHyphen/>
        <w:t>ружности заставляютъ гибнуть артистическій геній, сокрытый въ душѣ пла</w:t>
        <w:softHyphen/>
        <w:t>менной, энергической.» (Стр. 9).</w:t>
      </w:r>
    </w:p>
    <w:p>
      <w:pPr>
        <w:pStyle w:val="Style38"/>
        <w:keepNext w:val="0"/>
        <w:keepLines w:val="0"/>
        <w:widowControl w:val="0"/>
        <w:shd w:val="clear" w:color="auto" w:fill="auto"/>
        <w:bidi w:val="0"/>
        <w:spacing w:before="0" w:line="214" w:lineRule="auto"/>
        <w:ind w:left="440" w:right="0" w:firstLine="480"/>
      </w:pPr>
      <w:r>
        <w:rPr>
          <w:color w:val="000000"/>
          <w:spacing w:val="0"/>
          <w:w w:val="100"/>
          <w:position w:val="0"/>
          <w:shd w:val="clear" w:color="auto" w:fill="auto"/>
          <w:lang w:val="ru-RU" w:eastAsia="ru-RU" w:bidi="ru-RU"/>
        </w:rPr>
        <w:t>Если вамъ кажется все эго еще непонятнымъ, это отъ-того, что мы съ вами еще не изучили цвѣтовъ г. Теленнева, не привыкли къ ихч, номен</w:t>
        <w:softHyphen/>
        <w:t>клатурѣ; словомъ, отъ-того, что мы еще недовольно сведены съ ума нашец очаровательной гостьей; а какь только это случится, мы вѣр</w:t>
        <w:softHyphen/>
        <w:t>но будемъ понимать лучше цвѣты г. Теленнева. Чтобъ помочь го</w:t>
        <w:softHyphen/>
        <w:t>рю, чтобъ ускорить эту желанную, вождѣлеииую минуту, постараем</w:t>
        <w:softHyphen/>
        <w:t>ся поболѣе очароваться самой г-жой Эльслеръ, изучить ее не толь</w:t>
        <w:softHyphen/>
        <w:t>ко на сценѣ, но даже въ брошюрѣ г. Телспнева, въ которой одинъ цвѣтокъ подъ цифрой 2-й, названъ ея именемъ—«Очеркомъ самой г-жи Эльслеръ». Прочгсмъ его и—устыдимся, что до-сихъ-норъ еще не умѣ-</w:t>
      </w:r>
      <w:r>
        <w:br w:type="page"/>
      </w:r>
    </w:p>
    <w:p>
      <w:pPr>
        <w:pStyle w:val="Style38"/>
        <w:keepNext w:val="0"/>
        <w:keepLines w:val="0"/>
        <w:widowControl w:val="0"/>
        <w:shd w:val="clear" w:color="auto" w:fill="auto"/>
        <w:bidi w:val="0"/>
        <w:spacing w:before="0" w:after="320" w:line="216" w:lineRule="auto"/>
        <w:ind w:left="200" w:right="180" w:firstLine="120"/>
      </w:pPr>
      <w:r>
        <w:rPr>
          <w:color w:val="000000"/>
          <w:spacing w:val="0"/>
          <w:w w:val="100"/>
          <w:position w:val="0"/>
          <w:shd w:val="clear" w:color="auto" w:fill="auto"/>
          <w:lang w:val="ru-RU" w:eastAsia="ru-RU" w:bidi="ru-RU"/>
        </w:rPr>
        <w:t>ли оцѣнить этой артистки, потому-что нс понимали ея, а только без</w:t>
        <w:softHyphen/>
        <w:t>сознательно повиновались магическому дѣйствію ея граціи. Узнайте же теперь, читатель, что такое Фанни Эльслеръ:</w:t>
      </w:r>
    </w:p>
    <w:p>
      <w:pPr>
        <w:pStyle w:val="Style38"/>
        <w:keepNext w:val="0"/>
        <w:keepLines w:val="0"/>
        <w:widowControl w:val="0"/>
        <w:shd w:val="clear" w:color="auto" w:fill="auto"/>
        <w:bidi w:val="0"/>
        <w:spacing w:before="0" w:after="0" w:line="211" w:lineRule="auto"/>
        <w:ind w:left="0" w:right="180" w:firstLine="680"/>
        <w:rPr>
          <w:sz w:val="40"/>
          <w:szCs w:val="40"/>
        </w:rPr>
      </w:pPr>
      <w:r>
        <w:rPr>
          <w:color w:val="000000"/>
          <w:spacing w:val="0"/>
          <w:w w:val="100"/>
          <w:position w:val="0"/>
          <w:sz w:val="40"/>
          <w:szCs w:val="40"/>
          <w:shd w:val="clear" w:color="auto" w:fill="auto"/>
          <w:lang w:val="ru-RU" w:eastAsia="ru-RU" w:bidi="ru-RU"/>
        </w:rPr>
        <w:t>«При рода, какъ бы въ негодованіи на артистокъ, которыхъ опа щедро ода</w:t>
        <w:softHyphen/>
        <w:t xml:space="preserve">рила талантами, которыя были ей неблагодарнылш, не уважай своего иекус- , ства,— всѣхъ ихъ привела въ отчаяніе, создавая г-жу Эльслеръ: она собрала въ одну группу все иластнческое — нзяцное, </w:t>
      </w:r>
      <w:r>
        <w:rPr>
          <w:i/>
          <w:iCs/>
          <w:color w:val="000000"/>
          <w:spacing w:val="0"/>
          <w:w w:val="100"/>
          <w:position w:val="0"/>
          <w:sz w:val="40"/>
          <w:szCs w:val="40"/>
          <w:shd w:val="clear" w:color="auto" w:fill="auto"/>
          <w:lang w:val="ru-RU" w:eastAsia="ru-RU" w:bidi="ru-RU"/>
        </w:rPr>
        <w:t>прекрасное, высокое,</w:t>
      </w:r>
      <w:r>
        <w:rPr>
          <w:color w:val="000000"/>
          <w:spacing w:val="0"/>
          <w:w w:val="100"/>
          <w:position w:val="0"/>
          <w:sz w:val="40"/>
          <w:szCs w:val="40"/>
          <w:shd w:val="clear" w:color="auto" w:fill="auto"/>
          <w:lang w:val="ru-RU" w:eastAsia="ru-RU" w:bidi="ru-RU"/>
        </w:rPr>
        <w:t xml:space="preserve"> благородное, </w:t>
      </w:r>
      <w:r>
        <w:rPr>
          <w:i/>
          <w:iCs/>
          <w:color w:val="000000"/>
          <w:spacing w:val="0"/>
          <w:w w:val="100"/>
          <w:position w:val="0"/>
          <w:sz w:val="40"/>
          <w:szCs w:val="40"/>
          <w:shd w:val="clear" w:color="auto" w:fill="auto"/>
          <w:lang w:val="ru-RU" w:eastAsia="ru-RU" w:bidi="ru-RU"/>
        </w:rPr>
        <w:t>возвышенное,</w:t>
      </w:r>
      <w:r>
        <w:rPr>
          <w:color w:val="000000"/>
          <w:spacing w:val="0"/>
          <w:w w:val="100"/>
          <w:position w:val="0"/>
          <w:sz w:val="40"/>
          <w:szCs w:val="40"/>
          <w:shd w:val="clear" w:color="auto" w:fill="auto"/>
          <w:lang w:val="ru-RU" w:eastAsia="ru-RU" w:bidi="ru-RU"/>
        </w:rPr>
        <w:t xml:space="preserve"> все очарованіе, всю ирелесть—</w:t>
      </w:r>
      <w:r>
        <w:rPr>
          <w:i/>
          <w:iCs/>
          <w:color w:val="000000"/>
          <w:spacing w:val="0"/>
          <w:w w:val="100"/>
          <w:position w:val="0"/>
          <w:sz w:val="40"/>
          <w:szCs w:val="40"/>
          <w:shd w:val="clear" w:color="auto" w:fill="auto"/>
          <w:lang w:val="ru-RU" w:eastAsia="ru-RU" w:bidi="ru-RU"/>
        </w:rPr>
        <w:t>соединило</w:t>
      </w:r>
      <w:r>
        <w:rPr>
          <w:color w:val="000000"/>
          <w:spacing w:val="0"/>
          <w:w w:val="100"/>
          <w:position w:val="0"/>
          <w:sz w:val="40"/>
          <w:szCs w:val="40"/>
          <w:shd w:val="clear" w:color="auto" w:fill="auto"/>
          <w:lang w:val="ru-RU" w:eastAsia="ru-RU" w:bidi="ru-RU"/>
        </w:rPr>
        <w:t xml:space="preserve"> въ одно плѣнительное </w:t>
      </w:r>
      <w:r>
        <w:rPr>
          <w:i/>
          <w:iCs/>
          <w:color w:val="000000"/>
          <w:spacing w:val="0"/>
          <w:w w:val="100"/>
          <w:position w:val="0"/>
          <w:sz w:val="40"/>
          <w:szCs w:val="40"/>
          <w:shd w:val="clear" w:color="auto" w:fill="auto"/>
          <w:lang w:val="ru-RU" w:eastAsia="ru-RU" w:bidi="ru-RU"/>
        </w:rPr>
        <w:t>цѣлое, извлекла</w:t>
      </w:r>
      <w:r>
        <w:rPr>
          <w:color w:val="000000"/>
          <w:spacing w:val="0"/>
          <w:w w:val="100"/>
          <w:position w:val="0"/>
          <w:sz w:val="40"/>
          <w:szCs w:val="40"/>
          <w:shd w:val="clear" w:color="auto" w:fill="auto"/>
          <w:lang w:val="ru-RU" w:eastAsia="ru-RU" w:bidi="ru-RU"/>
        </w:rPr>
        <w:t xml:space="preserve"> изъ этой упоительной </w:t>
      </w:r>
      <w:r>
        <w:rPr>
          <w:i/>
          <w:iCs/>
          <w:color w:val="000000"/>
          <w:spacing w:val="0"/>
          <w:w w:val="100"/>
          <w:position w:val="0"/>
          <w:sz w:val="40"/>
          <w:szCs w:val="40"/>
          <w:shd w:val="clear" w:color="auto" w:fill="auto"/>
          <w:lang w:val="ru-RU" w:eastAsia="ru-RU" w:bidi="ru-RU"/>
        </w:rPr>
        <w:t>идеи</w:t>
      </w:r>
      <w:r>
        <w:rPr>
          <w:color w:val="000000"/>
          <w:spacing w:val="0"/>
          <w:w w:val="100"/>
          <w:position w:val="0"/>
          <w:sz w:val="40"/>
          <w:szCs w:val="40"/>
          <w:shd w:val="clear" w:color="auto" w:fill="auto"/>
          <w:lang w:val="ru-RU" w:eastAsia="ru-RU" w:bidi="ru-RU"/>
        </w:rPr>
        <w:t xml:space="preserve"> все </w:t>
      </w:r>
      <w:r>
        <w:rPr>
          <w:i/>
          <w:iCs/>
          <w:color w:val="000000"/>
          <w:spacing w:val="0"/>
          <w:w w:val="100"/>
          <w:position w:val="0"/>
          <w:sz w:val="40"/>
          <w:szCs w:val="40"/>
          <w:shd w:val="clear" w:color="auto" w:fill="auto"/>
          <w:lang w:val="ru-RU" w:eastAsia="ru-RU" w:bidi="ru-RU"/>
        </w:rPr>
        <w:t>лучшее, совершеннѣйшее, драго</w:t>
        <w:softHyphen/>
        <w:t>цѣннѣйшее,</w:t>
      </w:r>
      <w:r>
        <w:rPr>
          <w:color w:val="000000"/>
          <w:spacing w:val="0"/>
          <w:w w:val="100"/>
          <w:position w:val="0"/>
          <w:sz w:val="40"/>
          <w:szCs w:val="40"/>
          <w:shd w:val="clear" w:color="auto" w:fill="auto"/>
          <w:lang w:val="ru-RU" w:eastAsia="ru-RU" w:bidi="ru-RU"/>
        </w:rPr>
        <w:t xml:space="preserve"> вдохнула въ избранное поэтическое существо душу </w:t>
      </w:r>
      <w:r>
        <w:rPr>
          <w:i/>
          <w:iCs/>
          <w:color w:val="000000"/>
          <w:spacing w:val="0"/>
          <w:w w:val="100"/>
          <w:position w:val="0"/>
          <w:sz w:val="40"/>
          <w:szCs w:val="40"/>
          <w:shd w:val="clear" w:color="auto" w:fill="auto"/>
          <w:lang w:val="ru-RU" w:eastAsia="ru-RU" w:bidi="ru-RU"/>
        </w:rPr>
        <w:t>пламенно· страстную, морально-возвышенную, очаровательно-нѣжную, глубоко-идеальную,</w:t>
      </w:r>
    </w:p>
    <w:p>
      <w:pPr>
        <w:pStyle w:val="Style38"/>
        <w:keepNext w:val="0"/>
        <w:keepLines w:val="0"/>
        <w:widowControl w:val="0"/>
        <w:shd w:val="clear" w:color="auto" w:fill="auto"/>
        <w:tabs>
          <w:tab w:pos="7055" w:val="left"/>
        </w:tabs>
        <w:bidi w:val="0"/>
        <w:spacing w:before="0" w:after="0" w:line="211" w:lineRule="auto"/>
        <w:ind w:left="200" w:right="180" w:firstLine="120"/>
        <w:rPr>
          <w:sz w:val="40"/>
          <w:szCs w:val="40"/>
        </w:rPr>
      </w:pPr>
      <w:r>
        <w:rPr>
          <w:i/>
          <w:iCs/>
          <w:color w:val="000000"/>
          <w:spacing w:val="0"/>
          <w:w w:val="100"/>
          <w:position w:val="0"/>
          <w:sz w:val="40"/>
          <w:szCs w:val="40"/>
          <w:shd w:val="clear" w:color="auto" w:fill="auto"/>
          <w:lang w:val="ru-RU" w:eastAsia="ru-RU" w:bidi="ru-RU"/>
        </w:rPr>
        <w:t>эстетииески-восторженную,</w:t>
      </w:r>
      <w:r>
        <w:rPr>
          <w:color w:val="000000"/>
          <w:spacing w:val="0"/>
          <w:w w:val="100"/>
          <w:position w:val="0"/>
          <w:sz w:val="40"/>
          <w:szCs w:val="40"/>
          <w:shd w:val="clear" w:color="auto" w:fill="auto"/>
          <w:lang w:val="ru-RU" w:eastAsia="ru-RU" w:bidi="ru-RU"/>
        </w:rPr>
        <w:t xml:space="preserve"> и подарила насъ этимъ перломъ, который и на</w:t>
        <w:softHyphen/>
        <w:t>звала Фанни Эльслеръ » (Стр. 14).</w:t>
        <w:tab/>
        <w:t>.</w:t>
      </w:r>
    </w:p>
    <w:p>
      <w:pPr>
        <w:pStyle w:val="Style38"/>
        <w:keepNext w:val="0"/>
        <w:keepLines w:val="0"/>
        <w:widowControl w:val="0"/>
        <w:shd w:val="clear" w:color="auto" w:fill="auto"/>
        <w:bidi w:val="0"/>
        <w:spacing w:before="0" w:after="180" w:line="211" w:lineRule="auto"/>
        <w:ind w:left="200" w:right="0" w:firstLine="480"/>
        <w:rPr>
          <w:sz w:val="40"/>
          <w:szCs w:val="40"/>
        </w:rPr>
      </w:pPr>
      <w:r>
        <w:rPr>
          <w:color w:val="000000"/>
          <w:spacing w:val="0"/>
          <w:w w:val="100"/>
          <w:position w:val="0"/>
          <w:sz w:val="40"/>
          <w:szCs w:val="40"/>
          <w:shd w:val="clear" w:color="auto" w:fill="auto"/>
          <w:lang w:val="ru-RU" w:eastAsia="ru-RU" w:bidi="ru-RU"/>
        </w:rPr>
        <w:t xml:space="preserve">• О безпримѣрной </w:t>
      </w:r>
      <w:r>
        <w:rPr>
          <w:i/>
          <w:iCs/>
          <w:color w:val="000000"/>
          <w:spacing w:val="0"/>
          <w:w w:val="100"/>
          <w:position w:val="0"/>
          <w:sz w:val="40"/>
          <w:szCs w:val="40"/>
          <w:shd w:val="clear" w:color="auto" w:fill="auto"/>
          <w:lang w:val="ru-RU" w:eastAsia="ru-RU" w:bidi="ru-RU"/>
        </w:rPr>
        <w:t>мимической силѣ</w:t>
      </w:r>
      <w:r>
        <w:rPr>
          <w:color w:val="000000"/>
          <w:spacing w:val="0"/>
          <w:w w:val="100"/>
          <w:position w:val="0"/>
          <w:sz w:val="40"/>
          <w:szCs w:val="40"/>
          <w:shd w:val="clear" w:color="auto" w:fill="auto"/>
          <w:lang w:val="ru-RU" w:eastAsia="ru-RU" w:bidi="ru-RU"/>
        </w:rPr>
        <w:t xml:space="preserve"> и живописной граціи всей головы и ногъ </w:t>
      </w:r>
      <w:r>
        <w:rPr>
          <w:i/>
          <w:iCs/>
          <w:color w:val="000000"/>
          <w:spacing w:val="0"/>
          <w:w w:val="100"/>
          <w:position w:val="0"/>
          <w:sz w:val="40"/>
          <w:szCs w:val="40"/>
          <w:shd w:val="clear" w:color="auto" w:fill="auto"/>
          <w:lang w:val="ru-RU" w:eastAsia="ru-RU" w:bidi="ru-RU"/>
        </w:rPr>
        <w:t>я</w:t>
      </w:r>
      <w:r>
        <w:rPr>
          <w:color w:val="000000"/>
          <w:spacing w:val="0"/>
          <w:w w:val="100"/>
          <w:position w:val="0"/>
          <w:sz w:val="40"/>
          <w:szCs w:val="40"/>
          <w:shd w:val="clear" w:color="auto" w:fill="auto"/>
          <w:lang w:val="ru-RU" w:eastAsia="ru-RU" w:bidi="ru-RU"/>
        </w:rPr>
        <w:t xml:space="preserve"> не возьмусь говорить до тѣхъ поръ, пока мнѣ не укажутъ тотъ языкъ и тѣ оттѣнки словъ, которыми бы возможно было сказать хотя приблизитель</w:t>
        <w:softHyphen/>
        <w:t xml:space="preserve">но объ этомъ </w:t>
      </w:r>
      <w:r>
        <w:rPr>
          <w:i/>
          <w:iCs/>
          <w:color w:val="000000"/>
          <w:spacing w:val="0"/>
          <w:w w:val="100"/>
          <w:position w:val="0"/>
          <w:sz w:val="40"/>
          <w:szCs w:val="40"/>
          <w:shd w:val="clear" w:color="auto" w:fill="auto"/>
          <w:lang w:val="ru-RU" w:eastAsia="ru-RU" w:bidi="ru-RU"/>
        </w:rPr>
        <w:t>неуловимо-пдеальномг:,</w:t>
      </w:r>
      <w:r>
        <w:rPr>
          <w:color w:val="000000"/>
          <w:spacing w:val="0"/>
          <w:w w:val="100"/>
          <w:position w:val="0"/>
          <w:sz w:val="40"/>
          <w:szCs w:val="40"/>
          <w:shd w:val="clear" w:color="auto" w:fill="auto"/>
          <w:lang w:val="ru-RU" w:eastAsia="ru-RU" w:bidi="ru-RU"/>
        </w:rPr>
        <w:t xml:space="preserve"> а до того мы можемъ только это видѣть, чувствовать и представлять себѣ посредствомъ Фантазіи... Кто осмѣлится со</w:t>
        <w:softHyphen/>
        <w:t xml:space="preserve">стязаться съ г-жею Эльснеръ, когда всѣмъ извѣстно, что въ Римѣ знаменитая Талійонн только что дерзнула </w:t>
      </w:r>
      <w:r>
        <w:rPr>
          <w:color w:val="000000"/>
          <w:spacing w:val="0"/>
          <w:w w:val="100"/>
          <w:position w:val="0"/>
          <w:sz w:val="44"/>
          <w:szCs w:val="44"/>
          <w:shd w:val="clear" w:color="auto" w:fill="auto"/>
          <w:lang w:val="ru-RU" w:eastAsia="ru-RU" w:bidi="ru-RU"/>
        </w:rPr>
        <w:t xml:space="preserve">на </w:t>
      </w:r>
      <w:r>
        <w:rPr>
          <w:color w:val="000000"/>
          <w:spacing w:val="0"/>
          <w:w w:val="100"/>
          <w:position w:val="0"/>
          <w:sz w:val="40"/>
          <w:szCs w:val="40"/>
          <w:shd w:val="clear" w:color="auto" w:fill="auto"/>
          <w:lang w:val="ru-RU" w:eastAsia="ru-RU" w:bidi="ru-RU"/>
        </w:rPr>
        <w:t xml:space="preserve">эту отвагу ивъ глазахъ всей Европы не только осталась побѣжденною, по и была низвергнута, можно сказать, </w:t>
      </w:r>
      <w:r>
        <w:rPr>
          <w:i/>
          <w:iCs/>
          <w:color w:val="000000"/>
          <w:spacing w:val="0"/>
          <w:w w:val="100"/>
          <w:position w:val="0"/>
          <w:sz w:val="40"/>
          <w:szCs w:val="40"/>
          <w:shd w:val="clear" w:color="auto" w:fill="auto"/>
          <w:lang w:val="ru-RU" w:eastAsia="ru-RU" w:bidi="ru-RU"/>
        </w:rPr>
        <w:t>вв ан</w:t>
        <w:softHyphen/>
        <w:t>типоды,</w:t>
      </w:r>
      <w:r>
        <w:rPr>
          <w:color w:val="000000"/>
          <w:spacing w:val="0"/>
          <w:w w:val="100"/>
          <w:position w:val="0"/>
          <w:sz w:val="40"/>
          <w:szCs w:val="40"/>
          <w:shd w:val="clear" w:color="auto" w:fill="auto"/>
          <w:lang w:val="ru-RU" w:eastAsia="ru-RU" w:bidi="ru-RU"/>
        </w:rPr>
        <w:t xml:space="preserve"> оставя пальмовую вѣтку въ рукахъ г-жи Эльслеръ .. Для Талійонн нужны </w:t>
      </w:r>
      <w:r>
        <w:rPr>
          <w:i/>
          <w:iCs/>
          <w:color w:val="000000"/>
          <w:spacing w:val="0"/>
          <w:w w:val="100"/>
          <w:position w:val="0"/>
          <w:sz w:val="40"/>
          <w:szCs w:val="40"/>
          <w:shd w:val="clear" w:color="auto" w:fill="auto"/>
          <w:lang w:val="ru-RU" w:eastAsia="ru-RU" w:bidi="ru-RU"/>
        </w:rPr>
        <w:t>разныя штучки, машинки, воздушные цвѣточки, блуждающія тѣни</w:t>
      </w:r>
      <w:r>
        <w:rPr>
          <w:color w:val="000000"/>
          <w:spacing w:val="0"/>
          <w:w w:val="100"/>
          <w:position w:val="0"/>
          <w:sz w:val="40"/>
          <w:szCs w:val="40"/>
          <w:shd w:val="clear" w:color="auto" w:fill="auto"/>
          <w:lang w:val="ru-RU" w:eastAsia="ru-RU" w:bidi="ru-RU"/>
        </w:rPr>
        <w:t xml:space="preserve"> (при этомъ выноска: которыхъ она т. с Тальнони) неудачно ищетъ въ своемъ хо</w:t>
        <w:softHyphen/>
        <w:t xml:space="preserve">лодномъ воображеніи и въ безстрашной </w:t>
      </w:r>
      <w:r>
        <w:rPr>
          <w:i/>
          <w:iCs/>
          <w:color w:val="000000"/>
          <w:spacing w:val="0"/>
          <w:w w:val="100"/>
          <w:position w:val="0"/>
          <w:sz w:val="40"/>
          <w:szCs w:val="40"/>
          <w:shd w:val="clear" w:color="auto" w:fill="auto"/>
          <w:lang w:val="ru-RU" w:eastAsia="ru-RU" w:bidi="ru-RU"/>
        </w:rPr>
        <w:t xml:space="preserve">душѣ ея постоянною спутника </w:t>
      </w:r>
      <w:r>
        <w:rPr>
          <w:i/>
          <w:iCs/>
          <w:color w:val="000000"/>
          <w:spacing w:val="0"/>
          <w:w w:val="100"/>
          <w:position w:val="0"/>
          <w:sz w:val="40"/>
          <w:szCs w:val="40"/>
          <w:shd w:val="clear" w:color="auto" w:fill="auto"/>
          <w:lang w:val="fr-FR" w:eastAsia="fr-FR" w:bidi="fr-FR"/>
        </w:rPr>
        <w:t xml:space="preserve">(sybarite) </w:t>
      </w:r>
      <w:r>
        <w:rPr>
          <w:i/>
          <w:iCs/>
          <w:color w:val="000000"/>
          <w:spacing w:val="0"/>
          <w:w w:val="100"/>
          <w:position w:val="0"/>
          <w:sz w:val="40"/>
          <w:szCs w:val="40"/>
          <w:shd w:val="clear" w:color="auto" w:fill="auto"/>
          <w:lang w:val="ru-RU" w:eastAsia="ru-RU" w:bidi="ru-RU"/>
        </w:rPr>
        <w:t>каки бы</w:t>
      </w:r>
      <w:r>
        <w:rPr>
          <w:color w:val="000000"/>
          <w:spacing w:val="0"/>
          <w:w w:val="100"/>
          <w:position w:val="0"/>
          <w:sz w:val="40"/>
          <w:szCs w:val="40"/>
          <w:shd w:val="clear" w:color="auto" w:fill="auto"/>
          <w:lang w:val="ru-RU" w:eastAsia="ru-RU" w:bidi="ru-RU"/>
        </w:rPr>
        <w:t xml:space="preserve"> вв </w:t>
      </w:r>
      <w:r>
        <w:rPr>
          <w:i/>
          <w:iCs/>
          <w:color w:val="000000"/>
          <w:spacing w:val="0"/>
          <w:w w:val="100"/>
          <w:position w:val="0"/>
          <w:sz w:val="40"/>
          <w:szCs w:val="40"/>
          <w:shd w:val="clear" w:color="auto" w:fill="auto"/>
          <w:lang w:val="ru-RU" w:eastAsia="ru-RU" w:bidi="ru-RU"/>
        </w:rPr>
        <w:t xml:space="preserve">замѣнъ справедливой невозможности существованія св рюіі </w:t>
      </w:r>
      <w:r>
        <w:rPr>
          <w:i/>
          <w:iCs/>
          <w:color w:val="000000"/>
          <w:spacing w:val="0"/>
          <w:w w:val="100"/>
          <w:position w:val="0"/>
          <w:sz w:val="42"/>
          <w:szCs w:val="42"/>
          <w:shd w:val="clear" w:color="auto" w:fill="auto"/>
          <w:lang w:val="ru-RU" w:eastAsia="ru-RU" w:bidi="ru-RU"/>
        </w:rPr>
        <w:t xml:space="preserve">и </w:t>
      </w:r>
      <w:r>
        <w:rPr>
          <w:i/>
          <w:iCs/>
          <w:color w:val="000000"/>
          <w:spacing w:val="0"/>
          <w:w w:val="100"/>
          <w:position w:val="0"/>
          <w:sz w:val="40"/>
          <w:szCs w:val="40"/>
          <w:shd w:val="clear" w:color="auto" w:fill="auto"/>
          <w:lang w:val="ru-RU" w:eastAsia="ru-RU" w:bidi="ru-RU"/>
        </w:rPr>
        <w:t>св друюіі стороны взаимности) — для</w:t>
      </w:r>
      <w:r>
        <w:rPr>
          <w:color w:val="000000"/>
          <w:spacing w:val="0"/>
          <w:w w:val="100"/>
          <w:position w:val="0"/>
          <w:sz w:val="40"/>
          <w:szCs w:val="40"/>
          <w:shd w:val="clear" w:color="auto" w:fill="auto"/>
          <w:lang w:val="ru-RU" w:eastAsia="ru-RU" w:bidi="ru-RU"/>
        </w:rPr>
        <w:t xml:space="preserve"> Эльслеръ нужно одно ея неподдѣльное искусство... » (Стр. 23),</w:t>
      </w:r>
    </w:p>
    <w:p>
      <w:pPr>
        <w:pStyle w:val="Style38"/>
        <w:keepNext w:val="0"/>
        <w:keepLines w:val="0"/>
        <w:widowControl w:val="0"/>
        <w:shd w:val="clear" w:color="auto" w:fill="auto"/>
        <w:bidi w:val="0"/>
        <w:spacing w:before="0" w:after="0" w:line="214" w:lineRule="auto"/>
        <w:ind w:left="440" w:right="0" w:firstLine="440"/>
      </w:pPr>
      <w:r>
        <w:rPr>
          <w:color w:val="000000"/>
          <w:spacing w:val="0"/>
          <w:w w:val="100"/>
          <w:position w:val="0"/>
          <w:shd w:val="clear" w:color="auto" w:fill="auto"/>
          <w:lang w:val="ru-RU" w:eastAsia="ru-RU" w:bidi="ru-RU"/>
        </w:rPr>
        <w:t>Вообще, на г-жу Тальнони очень сердитъ авторъ; опъ говоритъ еще (стр. 21), что и не такъ бы еще объ ней выразился, если бы не ува</w:t>
        <w:softHyphen/>
        <w:t xml:space="preserve">жалъ того, что г-жа Тальнони доставляла столько удовольствія его «соотечественникамъ и, такъ-сказать, приготовила ихъ достойно оцѣ- «нить геній г-жи Эльслеръ, пріѣхавшей къ намъ именно въ то время, «когда намъ нужно развлеченіе и утѣшеніе послѣ неистоваго бича «эпидеміи: — смерти друзей, родныхъ и знакомыхъ». (Стр. 22). Къ Фаппн Черито нѣсколько снисходительнѣе г. Телеппевъ; но, говоритъ онъ, есть одно обстоятельство, «которое </w:t>
      </w:r>
      <w:r>
        <w:rPr>
          <w:i/>
          <w:iCs/>
          <w:color w:val="000000"/>
          <w:spacing w:val="0"/>
          <w:w w:val="100"/>
          <w:position w:val="0"/>
          <w:shd w:val="clear" w:color="auto" w:fill="auto"/>
          <w:lang w:val="ru-RU" w:eastAsia="ru-RU" w:bidi="ru-RU"/>
        </w:rPr>
        <w:t>мѣшаетъ</w:t>
      </w:r>
      <w:r>
        <w:rPr>
          <w:color w:val="000000"/>
          <w:spacing w:val="0"/>
          <w:w w:val="100"/>
          <w:position w:val="0"/>
          <w:shd w:val="clear" w:color="auto" w:fill="auto"/>
          <w:lang w:val="ru-RU" w:eastAsia="ru-RU" w:bidi="ru-RU"/>
        </w:rPr>
        <w:t xml:space="preserve"> г-жѣ Черито </w:t>
      </w:r>
      <w:r>
        <w:rPr>
          <w:i/>
          <w:iCs/>
          <w:color w:val="000000"/>
          <w:spacing w:val="0"/>
          <w:w w:val="100"/>
          <w:position w:val="0"/>
          <w:shd w:val="clear" w:color="auto" w:fill="auto"/>
          <w:lang w:val="ru-RU" w:eastAsia="ru-RU" w:bidi="ru-RU"/>
        </w:rPr>
        <w:t>для ^стремительности ея</w:t>
      </w:r>
      <w:r>
        <w:rPr>
          <w:color w:val="000000"/>
          <w:spacing w:val="0"/>
          <w:w w:val="100"/>
          <w:position w:val="0"/>
          <w:shd w:val="clear" w:color="auto" w:fill="auto"/>
          <w:lang w:val="ru-RU" w:eastAsia="ru-RU" w:bidi="ru-RU"/>
        </w:rPr>
        <w:t xml:space="preserve"> прекраснаго таланта—это ея нѣжная любовь къ «ревнивому мужу: она слишкомъ далеко прячетъ отъ </w:t>
      </w:r>
      <w:r>
        <w:rPr>
          <w:i/>
          <w:iCs/>
          <w:color w:val="000000"/>
          <w:spacing w:val="0"/>
          <w:w w:val="100"/>
          <w:position w:val="0"/>
          <w:shd w:val="clear" w:color="auto" w:fill="auto"/>
          <w:lang w:val="ru-RU" w:eastAsia="ru-RU" w:bidi="ru-RU"/>
        </w:rPr>
        <w:t xml:space="preserve">спсктатсровъ (!) </w:t>
      </w:r>
      <w:r>
        <w:rPr>
          <w:color w:val="000000"/>
          <w:spacing w:val="0"/>
          <w:w w:val="100"/>
          <w:position w:val="0"/>
          <w:shd w:val="clear" w:color="auto" w:fill="auto"/>
          <w:lang w:val="ru-RU" w:eastAsia="ru-RU" w:bidi="ru-RU"/>
        </w:rPr>
        <w:t xml:space="preserve">«свое южное сердечко, </w:t>
      </w:r>
      <w:r>
        <w:rPr>
          <w:i/>
          <w:iCs/>
          <w:color w:val="000000"/>
          <w:spacing w:val="0"/>
          <w:w w:val="100"/>
          <w:position w:val="0"/>
          <w:shd w:val="clear" w:color="auto" w:fill="auto"/>
          <w:lang w:val="ru-RU" w:eastAsia="ru-RU" w:bidi="ru-RU"/>
        </w:rPr>
        <w:t>котораго вся теплота и энергія понятны бо- илѣе мужу ('танцору же?!},</w:t>
      </w:r>
      <w:r>
        <w:rPr>
          <w:color w:val="000000"/>
          <w:spacing w:val="0"/>
          <w:w w:val="100"/>
          <w:position w:val="0"/>
          <w:shd w:val="clear" w:color="auto" w:fill="auto"/>
          <w:lang w:val="ru-RU" w:eastAsia="ru-RU" w:bidi="ru-RU"/>
        </w:rPr>
        <w:t xml:space="preserve"> которому и предоставляю говорить о та- «лантѣ своей милой половины; я скажу только, что сердце артистки, «не </w:t>
      </w:r>
      <w:r>
        <w:rPr>
          <w:i/>
          <w:iCs/>
          <w:color w:val="000000"/>
          <w:spacing w:val="0"/>
          <w:w w:val="100"/>
          <w:position w:val="0"/>
          <w:shd w:val="clear" w:color="auto" w:fill="auto"/>
          <w:lang w:val="ru-RU" w:eastAsia="ru-RU" w:bidi="ru-RU"/>
        </w:rPr>
        <w:t>освѣжаемое разнообразнымъ обмѣномъ ощущеній, несвободное въ исвоихъ военторгахъ, въ вѣяніяхъ</w:t>
      </w:r>
      <w:r>
        <w:rPr>
          <w:color w:val="000000"/>
          <w:spacing w:val="0"/>
          <w:w w:val="100"/>
          <w:position w:val="0"/>
          <w:shd w:val="clear" w:color="auto" w:fill="auto"/>
          <w:lang w:val="ru-RU" w:eastAsia="ru-RU" w:bidi="ru-RU"/>
        </w:rPr>
        <w:t xml:space="preserve"> вдохновеній, зависимое, подчиненное «однообразію сердечныхъ чувствованій, понятно публикѣ быть нс «можетъ. Очень-замѣтно, особенно въ выраженіяхъ страстныхъ, что «г-жа Черито не мзлнеае/пс всего своего внутренняго жара, </w:t>
      </w:r>
      <w:r>
        <w:rPr>
          <w:i/>
          <w:iCs/>
          <w:color w:val="000000"/>
          <w:spacing w:val="0"/>
          <w:w w:val="100"/>
          <w:position w:val="0"/>
          <w:shd w:val="clear" w:color="auto" w:fill="auto"/>
          <w:lang w:val="ru-RU" w:eastAsia="ru-RU" w:bidi="ru-RU"/>
        </w:rPr>
        <w:t>а оста- ивляетъ хорошій запасъ для своего мужа...»</w:t>
      </w:r>
      <w:r>
        <w:rPr>
          <w:color w:val="000000"/>
          <w:spacing w:val="0"/>
          <w:w w:val="100"/>
          <w:position w:val="0"/>
          <w:shd w:val="clear" w:color="auto" w:fill="auto"/>
          <w:lang w:val="ru-RU" w:eastAsia="ru-RU" w:bidi="ru-RU"/>
        </w:rPr>
        <w:t xml:space="preserve"> (стр. 24).</w:t>
      </w:r>
    </w:p>
    <w:p>
      <w:pPr>
        <w:pStyle w:val="Style38"/>
        <w:keepNext w:val="0"/>
        <w:keepLines w:val="0"/>
        <w:widowControl w:val="0"/>
        <w:shd w:val="clear" w:color="auto" w:fill="auto"/>
        <w:bidi w:val="0"/>
        <w:spacing w:before="0" w:line="214" w:lineRule="auto"/>
        <w:ind w:left="0" w:right="0" w:firstLine="0"/>
        <w:jc w:val="right"/>
        <w:sectPr>
          <w:headerReference w:type="even" r:id="rId189"/>
          <w:headerReference w:type="default" r:id="rId190"/>
          <w:headerReference w:type="first" r:id="rId191"/>
          <w:pgSz w:w="16590" w:h="26155"/>
          <w:pgMar w:top="1222" w:left="756" w:right="766" w:bottom="242" w:header="0" w:footer="3" w:gutter="0"/>
          <w:pgNumType w:start="109"/>
          <w:cols w:space="720"/>
          <w:noEndnote/>
          <w:titlePg/>
          <w:rtlGutter w:val="0"/>
          <w:docGrid w:linePitch="360"/>
        </w:sectPr>
      </w:pPr>
      <w:r>
        <w:rPr>
          <w:color w:val="000000"/>
          <w:spacing w:val="0"/>
          <w:w w:val="100"/>
          <w:position w:val="0"/>
          <w:shd w:val="clear" w:color="auto" w:fill="auto"/>
          <w:lang w:val="ru-RU" w:eastAsia="ru-RU" w:bidi="ru-RU"/>
        </w:rPr>
        <w:t>^отъ что значитъ цѣнить, понимать искусство! Чувствуете ли вы, читатель, какъ мы съ вами еще отстали отъ г. Теленпева? Мы едва понимаемъ его слова, едва можемъ слѣдить за его рѣчью, чувство</w:t>
        <w:softHyphen/>
        <w:t>вать, что въ ней есть что-то глубокое, что-то особенное, недо</w:t>
        <w:softHyphen/>
        <w:t>ступное простому здравому смыслу? Но все, повториліъ, отъ-того, что</w:t>
      </w:r>
    </w:p>
    <w:p>
      <w:pPr>
        <w:pStyle w:val="Style38"/>
        <w:keepNext w:val="0"/>
        <w:keepLines w:val="0"/>
        <w:widowControl w:val="0"/>
        <w:shd w:val="clear" w:color="auto" w:fill="auto"/>
        <w:bidi w:val="0"/>
        <w:spacing w:before="0" w:after="380" w:line="214" w:lineRule="auto"/>
        <w:ind w:left="0" w:right="0" w:firstLine="0"/>
      </w:pPr>
      <w:r>
        <w:rPr>
          <w:color w:val="000000"/>
          <w:spacing w:val="0"/>
          <w:w w:val="100"/>
          <w:position w:val="0"/>
          <w:shd w:val="clear" w:color="auto" w:fill="auto"/>
          <w:lang w:val="ru-RU" w:eastAsia="ru-RU" w:bidi="ru-RU"/>
        </w:rPr>
        <w:t>мы недостаточно очарованы, недовольно сведены съ ума Фанни Э.іь- слеръ! Постараемтесь же не пропускать пн одного ея представленія, бѵдемъ перечитывать безпрестанно брошюру г. Телепнева, п, благода</w:t>
        <w:softHyphen/>
        <w:t>ря, можетъ-быть, этимъ иниціаторамъ нашпмъ въ области изящнаго, наконецъ уразумѣемъ то, что теперь считаемъ за безсмыслицу; тогда, можетъ-быть, мы доіідемъ до того, что современемъ станемъ выра</w:t>
        <w:softHyphen/>
        <w:t xml:space="preserve">жать свою любовь къ искусству не цвѣтами, не золотыми вѣнками, увѣнчивавшихъ любимыхъ артистовъ и любимыхъ примадоннъ , которые исторгали изъ глазъ нашихъ слезы умиленія и восторга — а брошюрами, множествомъ брошюръ, критическихъ взглядовъ, одинъ другаго глубокомысленнѣе, таинственнѣе, непонятнѣе, разумѣется, въ глазахъ обыкновенныхъ людей. Во всякомъ случаѣ, изъ благодарности не должны мы будемъ забыть имя г. Телепнева, который первый показалъ намъ этотъ способъ выраженія восторга, и вмѣстѣ съ тѣмъ открылъ, въ чемъ заключается это искусство. Воспользуйтесь же его уроками, и на нервомъ вечерѣ, гдѣ будете таицовать, не спрашивайте у вашей дамы—любитъ ли она </w:t>
      </w:r>
      <w:r>
        <w:rPr>
          <w:i/>
          <w:iCs/>
          <w:color w:val="000000"/>
          <w:spacing w:val="0"/>
          <w:w w:val="100"/>
          <w:position w:val="0"/>
          <w:shd w:val="clear" w:color="auto" w:fill="auto"/>
          <w:lang w:val="ru-RU" w:eastAsia="ru-RU" w:bidi="ru-RU"/>
        </w:rPr>
        <w:t>танцы,</w:t>
      </w:r>
      <w:r>
        <w:rPr>
          <w:color w:val="000000"/>
          <w:spacing w:val="0"/>
          <w:w w:val="100"/>
          <w:position w:val="0"/>
          <w:shd w:val="clear" w:color="auto" w:fill="auto"/>
          <w:lang w:val="ru-RU" w:eastAsia="ru-RU" w:bidi="ru-RU"/>
        </w:rPr>
        <w:t xml:space="preserve"> а спросите ее—«любитъ ли она </w:t>
      </w:r>
      <w:r>
        <w:rPr>
          <w:i/>
          <w:iCs/>
          <w:color w:val="000000"/>
          <w:spacing w:val="0"/>
          <w:w w:val="100"/>
          <w:position w:val="0"/>
          <w:shd w:val="clear" w:color="auto" w:fill="auto"/>
          <w:lang w:val="ru-RU" w:eastAsia="ru-RU" w:bidi="ru-RU"/>
        </w:rPr>
        <w:t>идеальныя фигуры изящнаго?-))</w:t>
      </w:r>
    </w:p>
    <w:p>
      <w:pPr>
        <w:pStyle w:val="Style38"/>
        <w:keepNext w:val="0"/>
        <w:keepLines w:val="0"/>
        <w:widowControl w:val="0"/>
        <w:numPr>
          <w:ilvl w:val="0"/>
          <w:numId w:val="27"/>
        </w:numPr>
        <w:shd w:val="clear" w:color="auto" w:fill="auto"/>
        <w:tabs>
          <w:tab w:pos="1275" w:val="left"/>
        </w:tabs>
        <w:bidi w:val="0"/>
        <w:spacing w:before="0" w:after="0" w:line="214" w:lineRule="auto"/>
        <w:ind w:left="0" w:right="0" w:firstLine="580"/>
        <w:jc w:val="left"/>
      </w:pPr>
      <w:r>
        <w:rPr>
          <w:smallCaps/>
          <w:color w:val="000000"/>
          <w:spacing w:val="0"/>
          <w:w w:val="100"/>
          <w:position w:val="0"/>
          <w:shd w:val="clear" w:color="auto" w:fill="auto"/>
          <w:lang w:val="ru-RU" w:eastAsia="ru-RU" w:bidi="ru-RU"/>
        </w:rPr>
        <w:t>Панорама народной русской</w:t>
      </w:r>
      <w:r>
        <w:rPr>
          <w:color w:val="000000"/>
          <w:spacing w:val="0"/>
          <w:w w:val="100"/>
          <w:position w:val="0"/>
          <w:shd w:val="clear" w:color="auto" w:fill="auto"/>
          <w:lang w:val="ru-RU" w:eastAsia="ru-RU" w:bidi="ru-RU"/>
        </w:rPr>
        <w:t xml:space="preserve"> жизни, </w:t>
      </w:r>
      <w:r>
        <w:rPr>
          <w:i/>
          <w:iCs/>
          <w:color w:val="000000"/>
          <w:spacing w:val="0"/>
          <w:w w:val="100"/>
          <w:position w:val="0"/>
          <w:shd w:val="clear" w:color="auto" w:fill="auto"/>
          <w:lang w:val="ru-RU" w:eastAsia="ru-RU" w:bidi="ru-RU"/>
        </w:rPr>
        <w:t>особенно московской. Нѣчто въ родѣ альманаха на 4848'годъ.</w:t>
      </w:r>
      <w:r>
        <w:rPr>
          <w:color w:val="000000"/>
          <w:spacing w:val="0"/>
          <w:w w:val="100"/>
          <w:position w:val="0"/>
          <w:shd w:val="clear" w:color="auto" w:fill="auto"/>
          <w:lang w:val="ru-RU" w:eastAsia="ru-RU" w:bidi="ru-RU"/>
        </w:rPr>
        <w:t xml:space="preserve"> С. Любецкаго. </w:t>
      </w:r>
      <w:r>
        <w:rPr>
          <w:i/>
          <w:iCs/>
          <w:color w:val="000000"/>
          <w:spacing w:val="0"/>
          <w:w w:val="100"/>
          <w:position w:val="0"/>
          <w:shd w:val="clear" w:color="auto" w:fill="auto"/>
          <w:lang w:val="ru-RU" w:eastAsia="ru-RU" w:bidi="ru-RU"/>
        </w:rPr>
        <w:t>Москва. Вътип. скоропечатанія В. Кирилова. 1848. Въ 46-ю д. л. 444 стр.</w:t>
      </w:r>
    </w:p>
    <w:p>
      <w:pPr>
        <w:pStyle w:val="Style38"/>
        <w:keepNext w:val="0"/>
        <w:keepLines w:val="0"/>
        <w:widowControl w:val="0"/>
        <w:shd w:val="clear" w:color="auto" w:fill="auto"/>
        <w:bidi w:val="0"/>
        <w:spacing w:before="0" w:after="60" w:line="214" w:lineRule="auto"/>
        <w:ind w:left="0" w:right="0" w:firstLine="580"/>
      </w:pPr>
      <w:r>
        <w:rPr>
          <w:color w:val="000000"/>
          <w:spacing w:val="0"/>
          <w:w w:val="100"/>
          <w:position w:val="0"/>
          <w:shd w:val="clear" w:color="auto" w:fill="auto"/>
          <w:lang w:val="ru-RU" w:eastAsia="ru-RU" w:bidi="ru-RU"/>
        </w:rPr>
        <w:t>Г. Любецкій уже извѣстенъ московской публикѣ своими «риториче</w:t>
        <w:softHyphen/>
        <w:t>скими» описаніями Москвы и ,ея окрестностей. Въ новомъ своемъ «твореніи» (мы тоже пе прочь отъ риторики, говоря о такихъ писа</w:t>
        <w:softHyphen/>
        <w:t>теляхъ, каковъ г. Любецкій), онъ мѣняетъ «высокій» слогъ прозы на «высокій» слогъ стиховъ. Почему жь и не такъ? Ужь если идетъ дѣ</w:t>
        <w:softHyphen/>
        <w:t xml:space="preserve">ло о торжественности описаній, то, выражаясь словами городничаго въ «Ревизорѣ», звони во всѣ колокола, то-есть, кричи изо всей силы стихами: тутъ есть и своего рода мѣра, и риФма, и отборпыя слова. «Возвышенная» проза лучше простой прозы, а «возвышенные» стихи несравненно лучше того и другаго: это ясно. </w:t>
      </w:r>
      <w:r>
        <w:rPr>
          <w:color w:val="000000"/>
          <w:spacing w:val="0"/>
          <w:w w:val="100"/>
          <w:position w:val="0"/>
          <w:sz w:val="48"/>
          <w:szCs w:val="48"/>
          <w:shd w:val="clear" w:color="auto" w:fill="auto"/>
          <w:lang w:val="ru-RU" w:eastAsia="ru-RU" w:bidi="ru-RU"/>
        </w:rPr>
        <w:t xml:space="preserve">И </w:t>
      </w:r>
      <w:r>
        <w:rPr>
          <w:color w:val="000000"/>
          <w:spacing w:val="0"/>
          <w:w w:val="100"/>
          <w:position w:val="0"/>
          <w:shd w:val="clear" w:color="auto" w:fill="auto"/>
          <w:lang w:val="ru-RU" w:eastAsia="ru-RU" w:bidi="ru-RU"/>
        </w:rPr>
        <w:t>вотъ, въ-слѣдствіе своей настроенности, г. Любецкій выражается слѣдующимъ образомъ:</w:t>
      </w:r>
    </w:p>
    <w:p>
      <w:pPr>
        <w:pStyle w:val="Style38"/>
        <w:keepNext w:val="0"/>
        <w:keepLines w:val="0"/>
        <w:widowControl w:val="0"/>
        <w:shd w:val="clear" w:color="auto" w:fill="auto"/>
        <w:tabs>
          <w:tab w:leader="dot" w:pos="6808" w:val="left"/>
          <w:tab w:leader="dot" w:pos="7457" w:val="left"/>
        </w:tabs>
        <w:bidi w:val="0"/>
        <w:spacing w:before="0" w:after="0" w:line="240" w:lineRule="auto"/>
        <w:ind w:left="3440" w:right="0" w:firstLine="60"/>
      </w:pPr>
      <w:r>
        <w:rPr>
          <w:color w:val="000000"/>
          <w:spacing w:val="0"/>
          <w:w w:val="100"/>
          <w:position w:val="0"/>
          <w:shd w:val="clear" w:color="auto" w:fill="auto"/>
          <w:lang w:val="ru-RU" w:eastAsia="ru-RU" w:bidi="ru-RU"/>
        </w:rPr>
        <w:tab/>
        <w:tab/>
        <w:t xml:space="preserve"> Едва</w:t>
      </w:r>
    </w:p>
    <w:p>
      <w:pPr>
        <w:pStyle w:val="Style38"/>
        <w:keepNext w:val="0"/>
        <w:keepLines w:val="0"/>
        <w:widowControl w:val="0"/>
        <w:shd w:val="clear" w:color="auto" w:fill="auto"/>
        <w:bidi w:val="0"/>
        <w:spacing w:before="0" w:after="0" w:line="214" w:lineRule="auto"/>
        <w:ind w:left="3440" w:right="5640" w:firstLine="60"/>
        <w:jc w:val="left"/>
        <w:rPr>
          <w:sz w:val="40"/>
          <w:szCs w:val="40"/>
        </w:rPr>
      </w:pPr>
      <w:r>
        <w:rPr>
          <w:color w:val="000000"/>
          <w:spacing w:val="0"/>
          <w:w w:val="100"/>
          <w:position w:val="0"/>
          <w:sz w:val="40"/>
          <w:szCs w:val="40"/>
          <w:shd w:val="clear" w:color="auto" w:fill="auto"/>
          <w:lang w:val="ru-RU" w:eastAsia="ru-RU" w:bidi="ru-RU"/>
        </w:rPr>
        <w:t>Заря ширинкою янтарной Съ пурпурной алой бахрамой Успѣетъ алою каймой Раскинуть поясъ лучезарный,</w:t>
      </w:r>
    </w:p>
    <w:p>
      <w:pPr>
        <w:pStyle w:val="Style38"/>
        <w:keepNext w:val="0"/>
        <w:keepLines w:val="0"/>
        <w:widowControl w:val="0"/>
        <w:shd w:val="clear" w:color="auto" w:fill="auto"/>
        <w:bidi w:val="0"/>
        <w:spacing w:before="0" w:after="0" w:line="214" w:lineRule="auto"/>
        <w:ind w:left="3440" w:right="0" w:firstLine="60"/>
        <w:rPr>
          <w:sz w:val="40"/>
          <w:szCs w:val="40"/>
        </w:rPr>
      </w:pPr>
      <w:r>
        <w:rPr>
          <w:color w:val="000000"/>
          <w:spacing w:val="0"/>
          <w:w w:val="100"/>
          <w:position w:val="0"/>
          <w:sz w:val="40"/>
          <w:szCs w:val="40"/>
          <w:shd w:val="clear" w:color="auto" w:fill="auto"/>
          <w:lang w:val="ru-RU" w:eastAsia="ru-RU" w:bidi="ru-RU"/>
        </w:rPr>
        <w:t>Свѣтлѣе всѣхъ земныхъ коронъ,</w:t>
      </w:r>
    </w:p>
    <w:p>
      <w:pPr>
        <w:pStyle w:val="Style38"/>
        <w:keepNext w:val="0"/>
        <w:keepLines w:val="0"/>
        <w:widowControl w:val="0"/>
        <w:shd w:val="clear" w:color="auto" w:fill="auto"/>
        <w:bidi w:val="0"/>
        <w:spacing w:before="0" w:after="0" w:line="214" w:lineRule="auto"/>
        <w:ind w:left="3440" w:right="0" w:firstLine="60"/>
        <w:rPr>
          <w:sz w:val="40"/>
          <w:szCs w:val="40"/>
        </w:rPr>
      </w:pPr>
      <w:r>
        <w:rPr>
          <w:color w:val="000000"/>
          <w:spacing w:val="0"/>
          <w:w w:val="100"/>
          <w:position w:val="0"/>
          <w:sz w:val="40"/>
          <w:szCs w:val="40"/>
          <w:shd w:val="clear" w:color="auto" w:fill="auto"/>
          <w:lang w:val="ru-RU" w:eastAsia="ru-RU" w:bidi="ru-RU"/>
        </w:rPr>
        <w:t>11а отдаленный небосклонъ,</w:t>
      </w:r>
    </w:p>
    <w:p>
      <w:pPr>
        <w:pStyle w:val="Style38"/>
        <w:keepNext w:val="0"/>
        <w:keepLines w:val="0"/>
        <w:widowControl w:val="0"/>
        <w:shd w:val="clear" w:color="auto" w:fill="auto"/>
        <w:bidi w:val="0"/>
        <w:spacing w:before="0" w:after="0" w:line="214" w:lineRule="auto"/>
        <w:ind w:left="3440" w:right="0" w:firstLine="60"/>
        <w:rPr>
          <w:sz w:val="40"/>
          <w:szCs w:val="40"/>
        </w:rPr>
      </w:pPr>
      <w:r>
        <w:rPr>
          <w:color w:val="000000"/>
          <w:spacing w:val="0"/>
          <w:w w:val="100"/>
          <w:position w:val="0"/>
          <w:sz w:val="40"/>
          <w:szCs w:val="40"/>
          <w:shd w:val="clear" w:color="auto" w:fill="auto"/>
          <w:lang w:val="ru-RU" w:eastAsia="ru-RU" w:bidi="ru-RU"/>
        </w:rPr>
        <w:t>Для встрѣчи радостнаго солнца,</w:t>
      </w:r>
    </w:p>
    <w:p>
      <w:pPr>
        <w:pStyle w:val="Style38"/>
        <w:keepNext w:val="0"/>
        <w:keepLines w:val="0"/>
        <w:widowControl w:val="0"/>
        <w:shd w:val="clear" w:color="auto" w:fill="auto"/>
        <w:bidi w:val="0"/>
        <w:spacing w:before="0" w:after="0" w:line="214" w:lineRule="auto"/>
        <w:ind w:left="3440" w:right="0" w:firstLine="60"/>
        <w:rPr>
          <w:sz w:val="40"/>
          <w:szCs w:val="40"/>
        </w:rPr>
      </w:pPr>
      <w:r>
        <w:rPr>
          <w:color w:val="000000"/>
          <w:spacing w:val="0"/>
          <w:w w:val="100"/>
          <w:position w:val="0"/>
          <w:sz w:val="40"/>
          <w:szCs w:val="40"/>
          <w:shd w:val="clear" w:color="auto" w:fill="auto"/>
          <w:lang w:val="ru-RU" w:eastAsia="ru-RU" w:bidi="ru-RU"/>
        </w:rPr>
        <w:t>Едва въ небесное оконцо</w:t>
      </w:r>
    </w:p>
    <w:p>
      <w:pPr>
        <w:pStyle w:val="Style38"/>
        <w:keepNext w:val="0"/>
        <w:keepLines w:val="0"/>
        <w:widowControl w:val="0"/>
        <w:shd w:val="clear" w:color="auto" w:fill="auto"/>
        <w:bidi w:val="0"/>
        <w:spacing w:before="0" w:after="0" w:line="214" w:lineRule="auto"/>
        <w:ind w:left="3440" w:right="0" w:firstLine="60"/>
        <w:rPr>
          <w:sz w:val="40"/>
          <w:szCs w:val="40"/>
        </w:rPr>
      </w:pPr>
      <w:r>
        <w:rPr>
          <w:color w:val="000000"/>
          <w:spacing w:val="0"/>
          <w:w w:val="100"/>
          <w:position w:val="0"/>
          <w:sz w:val="40"/>
          <w:szCs w:val="40"/>
          <w:shd w:val="clear" w:color="auto" w:fill="auto"/>
          <w:lang w:val="ru-RU" w:eastAsia="ru-RU" w:bidi="ru-RU"/>
        </w:rPr>
        <w:t>Свое огнистое чело</w:t>
      </w:r>
    </w:p>
    <w:p>
      <w:pPr>
        <w:pStyle w:val="Style38"/>
        <w:keepNext w:val="0"/>
        <w:keepLines w:val="0"/>
        <w:widowControl w:val="0"/>
        <w:shd w:val="clear" w:color="auto" w:fill="auto"/>
        <w:bidi w:val="0"/>
        <w:spacing w:before="0" w:after="0" w:line="214" w:lineRule="auto"/>
        <w:ind w:left="3440" w:right="0" w:firstLine="60"/>
        <w:rPr>
          <w:sz w:val="40"/>
          <w:szCs w:val="40"/>
        </w:rPr>
      </w:pPr>
      <w:r>
        <w:rPr>
          <w:color w:val="000000"/>
          <w:spacing w:val="0"/>
          <w:w w:val="100"/>
          <w:position w:val="0"/>
          <w:sz w:val="40"/>
          <w:szCs w:val="40"/>
          <w:shd w:val="clear" w:color="auto" w:fill="auto"/>
          <w:lang w:val="ru-RU" w:eastAsia="ru-RU" w:bidi="ru-RU"/>
        </w:rPr>
        <w:t>Подъ жемчугомъ и перламутромъ,</w:t>
      </w:r>
    </w:p>
    <w:p>
      <w:pPr>
        <w:pStyle w:val="Style38"/>
        <w:keepNext w:val="0"/>
        <w:keepLines w:val="0"/>
        <w:widowControl w:val="0"/>
        <w:shd w:val="clear" w:color="auto" w:fill="auto"/>
        <w:bidi w:val="0"/>
        <w:spacing w:before="0" w:after="280" w:line="214" w:lineRule="auto"/>
        <w:ind w:left="3440" w:right="0" w:firstLine="60"/>
        <w:rPr>
          <w:sz w:val="40"/>
          <w:szCs w:val="40"/>
        </w:rPr>
      </w:pPr>
      <w:r>
        <w:rPr>
          <w:color w:val="000000"/>
          <w:spacing w:val="0"/>
          <w:w w:val="100"/>
          <w:position w:val="0"/>
          <w:sz w:val="40"/>
          <w:szCs w:val="40"/>
          <w:shd w:val="clear" w:color="auto" w:fill="auto"/>
          <w:lang w:val="ru-RU" w:eastAsia="ru-RU" w:bidi="ru-RU"/>
        </w:rPr>
        <w:t>Міръ поздравляя съ добрымъ утромъ.</w:t>
      </w:r>
    </w:p>
    <w:p>
      <w:pPr>
        <w:pStyle w:val="Style38"/>
        <w:keepNext w:val="0"/>
        <w:keepLines w:val="0"/>
        <w:widowControl w:val="0"/>
        <w:shd w:val="clear" w:color="auto" w:fill="auto"/>
        <w:bidi w:val="0"/>
        <w:spacing w:before="0" w:after="180" w:line="214" w:lineRule="auto"/>
        <w:ind w:left="180" w:right="0" w:firstLine="540"/>
        <w:rPr>
          <w:sz w:val="48"/>
          <w:szCs w:val="48"/>
        </w:rPr>
        <w:sectPr>
          <w:headerReference w:type="even" r:id="rId192"/>
          <w:headerReference w:type="default" r:id="rId193"/>
          <w:headerReference w:type="first" r:id="rId194"/>
          <w:pgSz w:w="16590" w:h="26155"/>
          <w:pgMar w:top="1222" w:left="756" w:right="766" w:bottom="242" w:header="0" w:footer="3" w:gutter="0"/>
          <w:pgNumType w:start="91"/>
          <w:cols w:space="720"/>
          <w:noEndnote/>
          <w:rtlGutter w:val="0"/>
          <w:docGrid w:linePitch="360"/>
        </w:sectPr>
      </w:pPr>
      <w:r>
        <w:rPr>
          <w:color w:val="000000"/>
          <w:spacing w:val="0"/>
          <w:w w:val="100"/>
          <w:position w:val="0"/>
          <w:sz w:val="44"/>
          <w:szCs w:val="44"/>
          <w:shd w:val="clear" w:color="auto" w:fill="auto"/>
          <w:lang w:val="ru-RU" w:eastAsia="ru-RU" w:bidi="ru-RU"/>
        </w:rPr>
        <w:t xml:space="preserve">Нѣтъ, мало еще подѣйствовала сатира Дмитріева: «Чужой Толкъ», Піиты, надъ которыми онъ такъ -зло смѣялся, плодятся каждый годъ, въ Москвѣ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Петербургѣ, какъ грибы послѣ дождя. Чего, чего не при</w:t>
        <w:softHyphen/>
        <w:t xml:space="preserve">думаютъ они? </w:t>
      </w:r>
      <w:r>
        <w:rPr>
          <w:color w:val="000000"/>
          <w:spacing w:val="0"/>
          <w:w w:val="100"/>
          <w:position w:val="0"/>
          <w:sz w:val="48"/>
          <w:szCs w:val="48"/>
          <w:shd w:val="clear" w:color="auto" w:fill="auto"/>
          <w:lang w:val="ru-RU" w:eastAsia="ru-RU" w:bidi="ru-RU"/>
        </w:rPr>
        <w:t xml:space="preserve">И </w:t>
      </w:r>
      <w:r>
        <w:rPr>
          <w:color w:val="000000"/>
          <w:spacing w:val="0"/>
          <w:w w:val="100"/>
          <w:position w:val="0"/>
          <w:sz w:val="44"/>
          <w:szCs w:val="44"/>
          <w:shd w:val="clear" w:color="auto" w:fill="auto"/>
          <w:lang w:val="ru-RU" w:eastAsia="ru-RU" w:bidi="ru-RU"/>
        </w:rPr>
        <w:t xml:space="preserve">«янтарная ширинка», и «яркая пурпурная бахрама», п «алая кайма», и «лучезарный поясъ», </w:t>
      </w:r>
      <w:r>
        <w:rPr>
          <w:color w:val="000000"/>
          <w:spacing w:val="0"/>
          <w:w w:val="100"/>
          <w:position w:val="0"/>
          <w:sz w:val="48"/>
          <w:szCs w:val="48"/>
          <w:shd w:val="clear" w:color="auto" w:fill="auto"/>
          <w:lang w:val="ru-RU" w:eastAsia="ru-RU" w:bidi="ru-RU"/>
        </w:rPr>
        <w:t xml:space="preserve">и </w:t>
      </w:r>
      <w:r>
        <w:rPr>
          <w:color w:val="000000"/>
          <w:spacing w:val="0"/>
          <w:w w:val="100"/>
          <w:position w:val="0"/>
          <w:sz w:val="44"/>
          <w:szCs w:val="44"/>
          <w:shd w:val="clear" w:color="auto" w:fill="auto"/>
          <w:lang w:val="ru-RU" w:eastAsia="ru-RU" w:bidi="ru-RU"/>
        </w:rPr>
        <w:t>«небесное оконцо», и «ог</w:t>
        <w:softHyphen/>
        <w:t xml:space="preserve">нистое чело», и «жемчугъ съ перламутромъ...», всѣ цвѣта и драго- цѣпныя </w:t>
      </w:r>
      <w:r>
        <w:rPr>
          <w:color w:val="000000"/>
          <w:spacing w:val="0"/>
          <w:w w:val="100"/>
          <w:position w:val="0"/>
          <w:sz w:val="48"/>
          <w:szCs w:val="48"/>
          <w:shd w:val="clear" w:color="auto" w:fill="auto"/>
          <w:lang w:val="ru-RU" w:eastAsia="ru-RU" w:bidi="ru-RU"/>
        </w:rPr>
        <w:t xml:space="preserve">вещи, и все ото </w:t>
      </w:r>
      <w:r>
        <w:rPr>
          <w:color w:val="000000"/>
          <w:spacing w:val="0"/>
          <w:w w:val="100"/>
          <w:position w:val="0"/>
          <w:sz w:val="44"/>
          <w:szCs w:val="44"/>
          <w:shd w:val="clear" w:color="auto" w:fill="auto"/>
          <w:lang w:val="ru-RU" w:eastAsia="ru-RU" w:bidi="ru-RU"/>
        </w:rPr>
        <w:t xml:space="preserve">для </w:t>
      </w:r>
      <w:r>
        <w:rPr>
          <w:color w:val="000000"/>
          <w:spacing w:val="0"/>
          <w:w w:val="100"/>
          <w:position w:val="0"/>
          <w:sz w:val="48"/>
          <w:szCs w:val="48"/>
          <w:shd w:val="clear" w:color="auto" w:fill="auto"/>
          <w:lang w:val="ru-RU" w:eastAsia="ru-RU" w:bidi="ru-RU"/>
        </w:rPr>
        <w:t xml:space="preserve">того, чтобъ сказать міру*, </w:t>
      </w:r>
      <w:r>
        <w:rPr>
          <w:i/>
          <w:iCs/>
          <w:color w:val="000000"/>
          <w:spacing w:val="0"/>
          <w:w w:val="100"/>
          <w:position w:val="0"/>
          <w:sz w:val="48"/>
          <w:szCs w:val="48"/>
          <w:shd w:val="clear" w:color="auto" w:fill="auto"/>
          <w:lang w:val="ru-RU" w:eastAsia="ru-RU" w:bidi="ru-RU"/>
        </w:rPr>
        <w:t>чуетъ имѣю</w:t>
      </w:r>
    </w:p>
    <w:p>
      <w:pPr>
        <w:pStyle w:val="Style38"/>
        <w:keepNext w:val="0"/>
        <w:keepLines w:val="0"/>
        <w:widowControl w:val="0"/>
        <w:shd w:val="clear" w:color="auto" w:fill="auto"/>
        <w:bidi w:val="0"/>
        <w:spacing w:before="0" w:after="0" w:line="216" w:lineRule="auto"/>
        <w:ind w:left="0" w:right="220" w:firstLine="0"/>
      </w:pPr>
      <w:r>
        <w:rPr>
          <w:i/>
          <w:iCs/>
          <w:color w:val="000000"/>
          <w:spacing w:val="0"/>
          <w:w w:val="100"/>
          <w:position w:val="0"/>
          <w:shd w:val="clear" w:color="auto" w:fill="auto"/>
          <w:lang w:val="ru-RU" w:eastAsia="ru-RU" w:bidi="ru-RU"/>
        </w:rPr>
        <w:t>васъ поздравитъ съ добрымъ утромъ!!</w:t>
      </w:r>
      <w:r>
        <w:rPr>
          <w:color w:val="000000"/>
          <w:spacing w:val="0"/>
          <w:w w:val="100"/>
          <w:position w:val="0"/>
          <w:shd w:val="clear" w:color="auto" w:fill="auto"/>
          <w:lang w:val="ru-RU" w:eastAsia="ru-RU" w:bidi="ru-RU"/>
        </w:rPr>
        <w:t xml:space="preserve"> Видно, почтенный авторъ сильно благоговѣетъ передъ вычурной Фразой Марлпнскаго и вычурнымъ стихомъ Бенедиктова... Выпишемъ еще нѣсколько стиховъ:</w:t>
      </w:r>
    </w:p>
    <w:p>
      <w:pPr>
        <w:pStyle w:val="Style38"/>
        <w:keepNext w:val="0"/>
        <w:keepLines w:val="0"/>
        <w:widowControl w:val="0"/>
        <w:shd w:val="clear" w:color="auto" w:fill="auto"/>
        <w:bidi w:val="0"/>
        <w:spacing w:before="0" w:after="0" w:line="211" w:lineRule="auto"/>
        <w:ind w:left="3320" w:right="0" w:firstLine="20"/>
        <w:jc w:val="left"/>
        <w:rPr>
          <w:sz w:val="40"/>
          <w:szCs w:val="40"/>
        </w:rPr>
      </w:pPr>
      <w:r>
        <w:rPr>
          <w:color w:val="000000"/>
          <w:spacing w:val="0"/>
          <w:w w:val="100"/>
          <w:position w:val="0"/>
          <w:sz w:val="40"/>
          <w:szCs w:val="40"/>
          <w:shd w:val="clear" w:color="auto" w:fill="auto"/>
          <w:lang w:val="ru-RU" w:eastAsia="ru-RU" w:bidi="ru-RU"/>
        </w:rPr>
        <w:t>Едва забрежжетъ только день,</w:t>
      </w:r>
    </w:p>
    <w:p>
      <w:pPr>
        <w:pStyle w:val="Style38"/>
        <w:keepNext w:val="0"/>
        <w:keepLines w:val="0"/>
        <w:widowControl w:val="0"/>
        <w:shd w:val="clear" w:color="auto" w:fill="auto"/>
        <w:bidi w:val="0"/>
        <w:spacing w:before="0" w:after="0" w:line="211" w:lineRule="auto"/>
        <w:ind w:left="3320" w:right="4460" w:firstLine="20"/>
        <w:jc w:val="left"/>
        <w:rPr>
          <w:sz w:val="40"/>
          <w:szCs w:val="40"/>
        </w:rPr>
      </w:pPr>
      <w:r>
        <w:rPr>
          <w:color w:val="000000"/>
          <w:spacing w:val="0"/>
          <w:w w:val="100"/>
          <w:position w:val="0"/>
          <w:sz w:val="40"/>
          <w:szCs w:val="40"/>
          <w:shd w:val="clear" w:color="auto" w:fill="auto"/>
          <w:lang w:val="ru-RU" w:eastAsia="ru-RU" w:bidi="ru-RU"/>
        </w:rPr>
        <w:t xml:space="preserve">Заботливый Иваиъ-Великой Начнетъ свой громогласный </w:t>
      </w:r>
      <w:r>
        <w:rPr>
          <w:i/>
          <w:iCs/>
          <w:color w:val="000000"/>
          <w:spacing w:val="0"/>
          <w:w w:val="100"/>
          <w:position w:val="0"/>
          <w:sz w:val="40"/>
          <w:szCs w:val="40"/>
          <w:shd w:val="clear" w:color="auto" w:fill="auto"/>
          <w:lang w:val="ru-RU" w:eastAsia="ru-RU" w:bidi="ru-RU"/>
        </w:rPr>
        <w:t xml:space="preserve">кличъ </w:t>
      </w:r>
      <w:r>
        <w:rPr>
          <w:color w:val="000000"/>
          <w:spacing w:val="0"/>
          <w:w w:val="100"/>
          <w:position w:val="0"/>
          <w:sz w:val="40"/>
          <w:szCs w:val="40"/>
          <w:shd w:val="clear" w:color="auto" w:fill="auto"/>
          <w:lang w:val="ru-RU" w:eastAsia="ru-RU" w:bidi="ru-RU"/>
        </w:rPr>
        <w:t xml:space="preserve">Съ </w:t>
      </w:r>
      <w:r>
        <w:rPr>
          <w:i/>
          <w:iCs/>
          <w:color w:val="000000"/>
          <w:spacing w:val="0"/>
          <w:w w:val="100"/>
          <w:position w:val="0"/>
          <w:sz w:val="40"/>
          <w:szCs w:val="40"/>
          <w:shd w:val="clear" w:color="auto" w:fill="auto"/>
          <w:lang w:val="ru-RU" w:eastAsia="ru-RU" w:bidi="ru-RU"/>
        </w:rPr>
        <w:t>пятиэтажнаго амвона,</w:t>
      </w:r>
    </w:p>
    <w:p>
      <w:pPr>
        <w:pStyle w:val="Style38"/>
        <w:keepNext w:val="0"/>
        <w:keepLines w:val="0"/>
        <w:widowControl w:val="0"/>
        <w:shd w:val="clear" w:color="auto" w:fill="auto"/>
        <w:bidi w:val="0"/>
        <w:spacing w:before="0" w:after="0" w:line="211" w:lineRule="auto"/>
        <w:ind w:left="3320" w:right="0" w:firstLine="20"/>
        <w:jc w:val="left"/>
        <w:rPr>
          <w:sz w:val="40"/>
          <w:szCs w:val="40"/>
        </w:rPr>
      </w:pPr>
      <w:r>
        <w:rPr>
          <w:i/>
          <w:iCs/>
          <w:color w:val="000000"/>
          <w:spacing w:val="0"/>
          <w:w w:val="100"/>
          <w:position w:val="0"/>
          <w:sz w:val="40"/>
          <w:szCs w:val="40"/>
          <w:shd w:val="clear" w:color="auto" w:fill="auto"/>
          <w:lang w:val="ru-RU" w:eastAsia="ru-RU" w:bidi="ru-RU"/>
        </w:rPr>
        <w:t>Двухвіъковаю камертона·,</w:t>
      </w:r>
    </w:p>
    <w:p>
      <w:pPr>
        <w:pStyle w:val="Style38"/>
        <w:keepNext w:val="0"/>
        <w:keepLines w:val="0"/>
        <w:widowControl w:val="0"/>
        <w:shd w:val="clear" w:color="auto" w:fill="auto"/>
        <w:bidi w:val="0"/>
        <w:spacing w:before="0" w:after="0" w:line="211" w:lineRule="auto"/>
        <w:ind w:left="3320" w:right="0" w:firstLine="20"/>
        <w:jc w:val="left"/>
        <w:rPr>
          <w:sz w:val="40"/>
          <w:szCs w:val="40"/>
        </w:rPr>
      </w:pPr>
      <w:r>
        <w:rPr>
          <w:color w:val="000000"/>
          <w:spacing w:val="0"/>
          <w:w w:val="100"/>
          <w:position w:val="0"/>
          <w:sz w:val="40"/>
          <w:szCs w:val="40"/>
          <w:shd w:val="clear" w:color="auto" w:fill="auto"/>
          <w:lang w:val="ru-RU" w:eastAsia="ru-RU" w:bidi="ru-RU"/>
        </w:rPr>
        <w:t>Привѣтный звукъ пойметъ Москвичъ:</w:t>
      </w:r>
    </w:p>
    <w:p>
      <w:pPr>
        <w:pStyle w:val="Style38"/>
        <w:keepNext w:val="0"/>
        <w:keepLines w:val="0"/>
        <w:widowControl w:val="0"/>
        <w:shd w:val="clear" w:color="auto" w:fill="auto"/>
        <w:bidi w:val="0"/>
        <w:spacing w:before="0" w:after="0" w:line="211" w:lineRule="auto"/>
        <w:ind w:left="3320" w:right="4460" w:firstLine="20"/>
        <w:jc w:val="left"/>
        <w:rPr>
          <w:sz w:val="40"/>
          <w:szCs w:val="40"/>
        </w:rPr>
      </w:pPr>
      <w:r>
        <w:rPr>
          <w:color w:val="000000"/>
          <w:spacing w:val="0"/>
          <w:w w:val="100"/>
          <w:position w:val="0"/>
          <w:sz w:val="40"/>
          <w:szCs w:val="40"/>
          <w:shd w:val="clear" w:color="auto" w:fill="auto"/>
          <w:lang w:val="ru-RU" w:eastAsia="ru-RU" w:bidi="ru-RU"/>
        </w:rPr>
        <w:t>Онъ можетъ лшнъ одинъ постичь Всю красоту, Всю прелесть звона,—</w:t>
      </w:r>
    </w:p>
    <w:p>
      <w:pPr>
        <w:pStyle w:val="Style38"/>
        <w:keepNext w:val="0"/>
        <w:keepLines w:val="0"/>
        <w:widowControl w:val="0"/>
        <w:shd w:val="clear" w:color="auto" w:fill="auto"/>
        <w:bidi w:val="0"/>
        <w:spacing w:before="0" w:after="0" w:line="211" w:lineRule="auto"/>
        <w:ind w:left="3320" w:right="0" w:firstLine="20"/>
        <w:jc w:val="left"/>
        <w:rPr>
          <w:sz w:val="40"/>
          <w:szCs w:val="40"/>
        </w:rPr>
      </w:pPr>
      <w:r>
        <w:rPr>
          <w:color w:val="000000"/>
          <w:spacing w:val="0"/>
          <w:w w:val="100"/>
          <w:position w:val="0"/>
          <w:sz w:val="40"/>
          <w:szCs w:val="40"/>
          <w:shd w:val="clear" w:color="auto" w:fill="auto"/>
          <w:lang w:val="ru-RU" w:eastAsia="ru-RU" w:bidi="ru-RU"/>
        </w:rPr>
        <w:t>Гной, стѣнъ кремлевскихъ великанъ,</w:t>
      </w:r>
    </w:p>
    <w:p>
      <w:pPr>
        <w:pStyle w:val="Style38"/>
        <w:keepNext w:val="0"/>
        <w:keepLines w:val="0"/>
        <w:widowControl w:val="0"/>
        <w:shd w:val="clear" w:color="auto" w:fill="auto"/>
        <w:bidi w:val="0"/>
        <w:spacing w:before="0" w:after="0" w:line="211" w:lineRule="auto"/>
        <w:ind w:left="3320" w:right="0" w:firstLine="20"/>
        <w:jc w:val="left"/>
        <w:rPr>
          <w:sz w:val="40"/>
          <w:szCs w:val="40"/>
        </w:rPr>
      </w:pPr>
      <w:r>
        <w:rPr>
          <w:i/>
          <w:iCs/>
          <w:color w:val="000000"/>
          <w:spacing w:val="0"/>
          <w:w w:val="100"/>
          <w:position w:val="0"/>
          <w:sz w:val="40"/>
          <w:szCs w:val="40"/>
          <w:shd w:val="clear" w:color="auto" w:fill="auto"/>
          <w:lang w:val="ru-RU" w:eastAsia="ru-RU" w:bidi="ru-RU"/>
        </w:rPr>
        <w:t>Влаговіьсгпителыгыіі органъ.</w:t>
      </w:r>
    </w:p>
    <w:p>
      <w:pPr>
        <w:pStyle w:val="Style38"/>
        <w:keepNext w:val="0"/>
        <w:keepLines w:val="0"/>
        <w:widowControl w:val="0"/>
        <w:shd w:val="clear" w:color="auto" w:fill="auto"/>
        <w:bidi w:val="0"/>
        <w:spacing w:before="0" w:after="0" w:line="211" w:lineRule="auto"/>
        <w:ind w:left="3320" w:right="4460" w:firstLine="20"/>
        <w:jc w:val="left"/>
        <w:rPr>
          <w:sz w:val="40"/>
          <w:szCs w:val="40"/>
        </w:rPr>
      </w:pPr>
      <w:r>
        <w:rPr>
          <w:color w:val="000000"/>
          <w:spacing w:val="0"/>
          <w:w w:val="100"/>
          <w:position w:val="0"/>
          <w:sz w:val="40"/>
          <w:szCs w:val="40"/>
          <w:shd w:val="clear" w:color="auto" w:fill="auto"/>
          <w:lang w:val="ru-RU" w:eastAsia="ru-RU" w:bidi="ru-RU"/>
        </w:rPr>
        <w:t>Прямой дорогой и окольной Москвичъ къ заутрени (ѣ) спѣшитъ,</w:t>
      </w:r>
    </w:p>
    <w:p>
      <w:pPr>
        <w:pStyle w:val="Style38"/>
        <w:keepNext w:val="0"/>
        <w:keepLines w:val="0"/>
        <w:widowControl w:val="0"/>
        <w:shd w:val="clear" w:color="auto" w:fill="auto"/>
        <w:bidi w:val="0"/>
        <w:spacing w:before="0" w:after="0" w:line="211" w:lineRule="auto"/>
        <w:ind w:left="3320" w:right="4460" w:firstLine="20"/>
        <w:jc w:val="left"/>
        <w:rPr>
          <w:sz w:val="40"/>
          <w:szCs w:val="40"/>
        </w:rPr>
      </w:pPr>
      <w:r>
        <w:rPr>
          <w:color w:val="000000"/>
          <w:spacing w:val="0"/>
          <w:w w:val="100"/>
          <w:position w:val="0"/>
          <w:sz w:val="40"/>
          <w:szCs w:val="40"/>
          <w:shd w:val="clear" w:color="auto" w:fill="auto"/>
          <w:lang w:val="ru-RU" w:eastAsia="ru-RU" w:bidi="ru-RU"/>
        </w:rPr>
        <w:t xml:space="preserve">Когда услышитъ, что гудитъ Соборовъ </w:t>
      </w:r>
      <w:r>
        <w:rPr>
          <w:i/>
          <w:iCs/>
          <w:color w:val="000000"/>
          <w:spacing w:val="0"/>
          <w:w w:val="100"/>
          <w:position w:val="0"/>
          <w:sz w:val="40"/>
          <w:szCs w:val="40"/>
          <w:shd w:val="clear" w:color="auto" w:fill="auto"/>
          <w:lang w:val="ru-RU" w:eastAsia="ru-RU" w:bidi="ru-RU"/>
        </w:rPr>
        <w:t>Регентъ колокольный.</w:t>
      </w:r>
    </w:p>
    <w:p>
      <w:pPr>
        <w:pStyle w:val="Style38"/>
        <w:keepNext w:val="0"/>
        <w:keepLines w:val="0"/>
        <w:widowControl w:val="0"/>
        <w:shd w:val="clear" w:color="auto" w:fill="auto"/>
        <w:bidi w:val="0"/>
        <w:spacing w:before="0" w:after="0" w:line="211" w:lineRule="auto"/>
        <w:ind w:left="0" w:right="220" w:firstLine="540"/>
      </w:pPr>
      <w:r>
        <w:rPr>
          <w:color w:val="000000"/>
          <w:spacing w:val="0"/>
          <w:w w:val="100"/>
          <w:position w:val="0"/>
          <w:shd w:val="clear" w:color="auto" w:fill="auto"/>
          <w:lang w:val="ru-RU" w:eastAsia="ru-RU" w:bidi="ru-RU"/>
        </w:rPr>
        <w:t>Звона» Ивана-Велнкаго — «кличъ сч» пяти-этажнаго амвона, двухвѣ- коваго камертона», «благовѣстнтельный органъ», а самъ Йііа.нъ-Вёли- кій— «колокольный регентъ!!..» Да этакъ г. Любецкій перещеголяетъ скоро всѣхч» возможныхъ торжественныхъ піитовъ. Одинъ писатель очень-остроумно сравнивалъ риторическія Фигуры съ парикомъ: по</w:t>
        <w:softHyphen/>
        <w:t>слѣдній прикрываетъ недостатокъ волосъ, первыя — недостатокъ мы</w:t>
        <w:softHyphen/>
        <w:t xml:space="preserve">слей. На основаніи этого, слогъ г. Любецкаго долженъ назваться </w:t>
      </w:r>
      <w:r>
        <w:rPr>
          <w:i/>
          <w:iCs/>
          <w:color w:val="000000"/>
          <w:spacing w:val="0"/>
          <w:w w:val="100"/>
          <w:position w:val="0"/>
          <w:sz w:val="40"/>
          <w:szCs w:val="40"/>
          <w:shd w:val="clear" w:color="auto" w:fill="auto"/>
          <w:lang w:val="ru-RU" w:eastAsia="ru-RU" w:bidi="ru-RU"/>
        </w:rPr>
        <w:t>па</w:t>
        <w:softHyphen/>
      </w:r>
      <w:r>
        <w:rPr>
          <w:i/>
          <w:iCs/>
          <w:color w:val="000000"/>
          <w:spacing w:val="0"/>
          <w:w w:val="100"/>
          <w:position w:val="0"/>
          <w:shd w:val="clear" w:color="auto" w:fill="auto"/>
          <w:lang w:val="ru-RU" w:eastAsia="ru-RU" w:bidi="ru-RU"/>
        </w:rPr>
        <w:t>риконоснымъ.</w:t>
      </w:r>
    </w:p>
    <w:p>
      <w:pPr>
        <w:pStyle w:val="Style38"/>
        <w:keepNext w:val="0"/>
        <w:keepLines w:val="0"/>
        <w:widowControl w:val="0"/>
        <w:shd w:val="clear" w:color="auto" w:fill="auto"/>
        <w:bidi w:val="0"/>
        <w:spacing w:before="0" w:after="300" w:line="211" w:lineRule="auto"/>
        <w:ind w:left="0" w:right="220" w:firstLine="540"/>
      </w:pPr>
      <w:r>
        <w:rPr>
          <w:color w:val="000000"/>
          <w:spacing w:val="0"/>
          <w:w w:val="100"/>
          <w:position w:val="0"/>
          <w:shd w:val="clear" w:color="auto" w:fill="auto"/>
          <w:lang w:val="ru-RU" w:eastAsia="ru-RU" w:bidi="ru-RU"/>
        </w:rPr>
        <w:t xml:space="preserve">Въ отдѣлѣ прозы помѣщенъ «Литературный вечеръ на Плющихѣ...» Боже мой ! чтб за вечер ь, что за люди ! гдѣ видѣлъ ихъ автора»? а если видѣла» — зачѣмъ знакомился съ ними? вѣдь многіе изъ нихъ, по его собственному признанію, очутились послѣ </w:t>
      </w:r>
      <w:r>
        <w:rPr>
          <w:i/>
          <w:iCs/>
          <w:color w:val="000000"/>
          <w:spacing w:val="0"/>
          <w:w w:val="100"/>
          <w:position w:val="0"/>
          <w:shd w:val="clear" w:color="auto" w:fill="auto"/>
          <w:lang w:val="ru-RU" w:eastAsia="ru-RU" w:bidi="ru-RU"/>
        </w:rPr>
        <w:t>въ желтомъ домѣ.</w:t>
      </w:r>
    </w:p>
    <w:p>
      <w:pPr>
        <w:pStyle w:val="Style38"/>
        <w:keepNext w:val="0"/>
        <w:keepLines w:val="0"/>
        <w:widowControl w:val="0"/>
        <w:numPr>
          <w:ilvl w:val="0"/>
          <w:numId w:val="27"/>
        </w:numPr>
        <w:shd w:val="clear" w:color="auto" w:fill="auto"/>
        <w:tabs>
          <w:tab w:pos="1275" w:val="left"/>
        </w:tabs>
        <w:bidi w:val="0"/>
        <w:spacing w:before="0" w:after="0" w:line="214" w:lineRule="auto"/>
        <w:ind w:left="0" w:right="220" w:firstLine="540"/>
      </w:pPr>
      <w:r>
        <w:rPr>
          <w:smallCaps/>
          <w:color w:val="000000"/>
          <w:spacing w:val="0"/>
          <w:w w:val="100"/>
          <w:position w:val="0"/>
          <w:shd w:val="clear" w:color="auto" w:fill="auto"/>
          <w:lang w:val="ru-RU" w:eastAsia="ru-RU" w:bidi="ru-RU"/>
        </w:rPr>
        <w:t xml:space="preserve">Игра Гусекъ. </w:t>
      </w:r>
      <w:r>
        <w:rPr>
          <w:i/>
          <w:iCs/>
          <w:color w:val="000000"/>
          <w:spacing w:val="0"/>
          <w:w w:val="100"/>
          <w:position w:val="0"/>
          <w:shd w:val="clear" w:color="auto" w:fill="auto"/>
          <w:lang w:val="ru-RU" w:eastAsia="ru-RU" w:bidi="ru-RU"/>
        </w:rPr>
        <w:t>Изданіе</w:t>
      </w:r>
      <w:r>
        <w:rPr>
          <w:color w:val="000000"/>
          <w:spacing w:val="0"/>
          <w:w w:val="100"/>
          <w:position w:val="0"/>
          <w:shd w:val="clear" w:color="auto" w:fill="auto"/>
          <w:lang w:val="ru-RU" w:eastAsia="ru-RU" w:bidi="ru-RU"/>
        </w:rPr>
        <w:t xml:space="preserve"> Е. Звббнни. </w:t>
      </w:r>
      <w:r>
        <w:rPr>
          <w:smallCaps/>
          <w:color w:val="000000"/>
          <w:spacing w:val="0"/>
          <w:w w:val="100"/>
          <w:position w:val="0"/>
          <w:shd w:val="clear" w:color="auto" w:fill="auto"/>
          <w:lang w:val="fr-FR" w:eastAsia="fr-FR" w:bidi="fr-FR"/>
        </w:rPr>
        <w:t xml:space="preserve">Le jfu d’oie. </w:t>
      </w:r>
      <w:r>
        <w:rPr>
          <w:smallCaps/>
          <w:color w:val="000000"/>
          <w:spacing w:val="0"/>
          <w:w w:val="100"/>
          <w:position w:val="0"/>
          <w:shd w:val="clear" w:color="auto" w:fill="auto"/>
          <w:lang w:val="de-DE" w:eastAsia="de-DE" w:bidi="de-DE"/>
        </w:rPr>
        <w:t xml:space="preserve">Das </w:t>
      </w:r>
      <w:r>
        <w:rPr>
          <w:smallCaps/>
          <w:color w:val="000000"/>
          <w:spacing w:val="0"/>
          <w:w w:val="100"/>
          <w:position w:val="0"/>
          <w:shd w:val="clear" w:color="auto" w:fill="auto"/>
          <w:lang w:val="fr-FR" w:eastAsia="fr-FR" w:bidi="fr-FR"/>
        </w:rPr>
        <w:t xml:space="preserve">Gænse- spiel. </w:t>
      </w:r>
      <w:r>
        <w:rPr>
          <w:i/>
          <w:iCs/>
          <w:color w:val="000000"/>
          <w:spacing w:val="0"/>
          <w:w w:val="100"/>
          <w:position w:val="0"/>
          <w:shd w:val="clear" w:color="auto" w:fill="auto"/>
          <w:lang w:val="ru-RU" w:eastAsia="ru-RU" w:bidi="ru-RU"/>
        </w:rPr>
        <w:t xml:space="preserve">Санктпетербургъ. </w:t>
      </w:r>
      <w:r>
        <w:rPr>
          <w:i/>
          <w:iCs/>
          <w:color w:val="000000"/>
          <w:spacing w:val="0"/>
          <w:w w:val="100"/>
          <w:position w:val="0"/>
          <w:shd w:val="clear" w:color="auto" w:fill="auto"/>
          <w:lang w:val="fr-FR" w:eastAsia="fr-FR" w:bidi="fr-FR"/>
        </w:rPr>
        <w:t xml:space="preserve">1848. </w:t>
      </w:r>
      <w:r>
        <w:rPr>
          <w:i/>
          <w:iCs/>
          <w:color w:val="000000"/>
          <w:spacing w:val="0"/>
          <w:w w:val="100"/>
          <w:position w:val="0"/>
          <w:shd w:val="clear" w:color="auto" w:fill="auto"/>
          <w:lang w:val="ru-RU" w:eastAsia="ru-RU" w:bidi="ru-RU"/>
        </w:rPr>
        <w:t>Въ типографіи военно-учебныхъ заведе</w:t>
        <w:softHyphen/>
        <w:t>ніи. Въ 8-ю д. л. .8 стр.</w:t>
      </w:r>
    </w:p>
    <w:p>
      <w:pPr>
        <w:pStyle w:val="Style38"/>
        <w:keepNext w:val="0"/>
        <w:keepLines w:val="0"/>
        <w:widowControl w:val="0"/>
        <w:shd w:val="clear" w:color="auto" w:fill="auto"/>
        <w:bidi w:val="0"/>
        <w:spacing w:before="0" w:after="0" w:line="214" w:lineRule="auto"/>
        <w:ind w:left="0" w:right="220" w:firstLine="0"/>
        <w:sectPr>
          <w:headerReference w:type="even" r:id="rId195"/>
          <w:headerReference w:type="default" r:id="rId196"/>
          <w:pgSz w:w="16590" w:h="26155"/>
          <w:pgMar w:top="1222" w:left="756" w:right="766" w:bottom="242" w:header="0" w:footer="3" w:gutter="0"/>
          <w:pgNumType w:start="112"/>
          <w:cols w:space="720"/>
          <w:noEndnote/>
          <w:rtlGutter w:val="0"/>
          <w:docGrid w:linePitch="360"/>
        </w:sectPr>
      </w:pPr>
      <w:r>
        <w:rPr>
          <w:color w:val="000000"/>
          <w:spacing w:val="0"/>
          <w:w w:val="100"/>
          <w:position w:val="0"/>
          <w:shd w:val="clear" w:color="auto" w:fill="auto"/>
          <w:lang w:val="ru-RU" w:eastAsia="ru-RU" w:bidi="ru-RU"/>
        </w:rPr>
        <w:t>' Первыя двѣ страницы этой брошюры посвящены выписанному нами заглавію; на слѣдующихъ двухъ — русское «описаніе» игры гусекъ; далѣе, также на двухъ страницахъ — Французское, а на послѣднихъ, 7-й и 8-й—нѣмецкое описаніе. Что касается до самой игры, то пра</w:t>
        <w:softHyphen/>
        <w:t>вила ея совершенно-произвольны: начертите 82 или 382 квадратика— ничто не пострадаетъ онъ этой перемѣны. Нарисуйте болота, горы, рѣки, мосты, разбойниковъ, гостинницы, нищихъ, заставы, богадель- нн, или что угодно на любыхъ квадратикахъ, положите, какія взду</w:t>
        <w:softHyphen/>
        <w:t>мается условія для тѣхъ случаевъ, когда нрійдется попасть на болото, въ гостинницу нлп къ разбойникамъ, н потомъ, бросая кости, подви</w:t>
        <w:softHyphen/>
        <w:t>гайте свою шашку, по очереди со всѣми играющими; на столько квад</w:t>
        <w:softHyphen/>
        <w:t xml:space="preserve">ратиковъ впередъ, сколько выпадетъ очковъ на костяхъ. Вся </w:t>
      </w:r>
      <w:r>
        <w:rPr>
          <w:i/>
          <w:iCs/>
          <w:color w:val="000000"/>
          <w:spacing w:val="0"/>
          <w:w w:val="100"/>
          <w:position w:val="0"/>
          <w:shd w:val="clear" w:color="auto" w:fill="auto"/>
          <w:lang w:val="ru-RU" w:eastAsia="ru-RU" w:bidi="ru-RU"/>
        </w:rPr>
        <w:t xml:space="preserve">прелесть </w:t>
      </w:r>
      <w:r>
        <w:rPr>
          <w:color w:val="000000"/>
          <w:spacing w:val="0"/>
          <w:w w:val="100"/>
          <w:position w:val="0"/>
          <w:shd w:val="clear" w:color="auto" w:fill="auto"/>
          <w:lang w:val="ru-RU" w:eastAsia="ru-RU" w:bidi="ru-RU"/>
        </w:rPr>
        <w:t>этой игры состоитъ въ томъ, что, попавъ совершенно-случайно, на</w:t>
        <w:softHyphen/>
        <w:t>примѣръ, въ болото, вы должны будете пропустить одну пли двѣ оче</w:t>
        <w:softHyphen/>
        <w:t>реди, отъ разбойниковъ—откупиться извѣстною суммою, за переѣзда» черезъ рѣку также заплатить, съ инаго квадратика сдѣлать вдвое-боль- шій шагъ, а са» другаго отступить назадъ. Забава кончается прибыті</w:t>
        <w:softHyphen/>
        <w:t>емъ, послѣ многотруднаго странствованія, на послѣдній квадратикъ, на которомъ обыкновенно изображается городъ, отъ-чего и самая игра так</w:t>
        <w:softHyphen/>
        <w:t xml:space="preserve">же называется игрою въ городокъ </w:t>
      </w:r>
      <w:r>
        <w:rPr>
          <w:color w:val="000000"/>
          <w:spacing w:val="0"/>
          <w:w w:val="100"/>
          <w:position w:val="0"/>
          <w:sz w:val="48"/>
          <w:szCs w:val="48"/>
          <w:shd w:val="clear" w:color="auto" w:fill="auto"/>
          <w:lang w:val="ru-RU" w:eastAsia="ru-RU" w:bidi="ru-RU"/>
        </w:rPr>
        <w:t xml:space="preserve">или </w:t>
      </w:r>
      <w:r>
        <w:rPr>
          <w:color w:val="000000"/>
          <w:spacing w:val="0"/>
          <w:w w:val="100"/>
          <w:position w:val="0"/>
          <w:shd w:val="clear" w:color="auto" w:fill="auto"/>
          <w:lang w:val="ru-RU" w:eastAsia="ru-RU" w:bidi="ru-RU"/>
        </w:rPr>
        <w:t>«путешествіемъ въ городокъ». '</w:t>
      </w:r>
    </w:p>
    <w:p>
      <w:pPr>
        <w:pStyle w:val="Style31"/>
        <w:keepNext w:val="0"/>
        <w:keepLines w:val="0"/>
        <w:widowControl w:val="0"/>
        <w:shd w:val="clear" w:color="auto" w:fill="auto"/>
        <w:bidi w:val="0"/>
        <w:spacing w:before="0" w:after="1040" w:line="240" w:lineRule="auto"/>
        <w:ind w:left="140" w:right="0" w:firstLine="0"/>
        <w:jc w:val="center"/>
        <w:rPr>
          <w:sz w:val="34"/>
          <w:szCs w:val="34"/>
        </w:rPr>
      </w:pPr>
      <w:r>
        <w:rPr>
          <w:color w:val="000000"/>
          <w:spacing w:val="0"/>
          <w:w w:val="100"/>
          <w:position w:val="0"/>
          <w:sz w:val="34"/>
          <w:szCs w:val="34"/>
          <w:shd w:val="clear" w:color="auto" w:fill="auto"/>
          <w:lang w:val="ru-RU" w:eastAsia="ru-RU" w:bidi="ru-RU"/>
        </w:rPr>
        <w:t>НОВЫЕ ПЕРЕВОДЫ·</w:t>
      </w:r>
    </w:p>
    <w:p>
      <w:pPr>
        <w:pStyle w:val="Style38"/>
        <w:keepNext w:val="0"/>
        <w:keepLines w:val="0"/>
        <w:widowControl w:val="0"/>
        <w:numPr>
          <w:ilvl w:val="0"/>
          <w:numId w:val="23"/>
        </w:numPr>
        <w:shd w:val="clear" w:color="auto" w:fill="auto"/>
        <w:tabs>
          <w:tab w:pos="1044" w:val="left"/>
        </w:tabs>
        <w:bidi w:val="0"/>
        <w:spacing w:before="0" w:after="400" w:line="211" w:lineRule="auto"/>
        <w:ind w:left="0" w:right="280" w:firstLine="480"/>
      </w:pPr>
      <w:r>
        <w:rPr>
          <w:smallCaps/>
          <w:color w:val="000000"/>
          <w:spacing w:val="0"/>
          <w:w w:val="100"/>
          <w:position w:val="0"/>
          <w:shd w:val="clear" w:color="auto" w:fill="auto"/>
          <w:lang w:val="ru-RU" w:eastAsia="ru-RU" w:bidi="ru-RU"/>
        </w:rPr>
        <w:t xml:space="preserve">Сцены изъ природы домашняго и общественнаго быта различныхъ народовъ з емпаго шара. </w:t>
      </w:r>
      <w:r>
        <w:rPr>
          <w:i/>
          <w:iCs/>
          <w:color w:val="000000"/>
          <w:spacing w:val="0"/>
          <w:w w:val="100"/>
          <w:position w:val="0"/>
          <w:sz w:val="48"/>
          <w:szCs w:val="48"/>
          <w:shd w:val="clear" w:color="auto" w:fill="auto"/>
          <w:lang w:val="ru-RU" w:eastAsia="ru-RU" w:bidi="ru-RU"/>
        </w:rPr>
        <w:t xml:space="preserve">Москва. </w:t>
      </w:r>
      <w:r>
        <w:rPr>
          <w:i/>
          <w:iCs/>
          <w:color w:val="000000"/>
          <w:spacing w:val="0"/>
          <w:w w:val="100"/>
          <w:position w:val="0"/>
          <w:shd w:val="clear" w:color="auto" w:fill="auto"/>
          <w:lang w:val="ru-RU" w:eastAsia="ru-RU" w:bidi="ru-RU"/>
        </w:rPr>
        <w:t>Въ тип. Алексан</w:t>
        <w:softHyphen/>
        <w:t>дра Семена. 1849. Бъ 42-ю д. л. 418 стр.</w:t>
      </w:r>
    </w:p>
    <w:p>
      <w:pPr>
        <w:pStyle w:val="Style38"/>
        <w:keepNext w:val="0"/>
        <w:keepLines w:val="0"/>
        <w:widowControl w:val="0"/>
        <w:numPr>
          <w:ilvl w:val="0"/>
          <w:numId w:val="23"/>
        </w:numPr>
        <w:shd w:val="clear" w:color="auto" w:fill="auto"/>
        <w:tabs>
          <w:tab w:pos="1044" w:val="left"/>
        </w:tabs>
        <w:bidi w:val="0"/>
        <w:spacing w:before="0" w:after="380" w:line="214" w:lineRule="auto"/>
        <w:ind w:left="0" w:right="280" w:firstLine="480"/>
      </w:pPr>
      <w:r>
        <w:rPr>
          <w:smallCaps/>
          <w:color w:val="000000"/>
          <w:spacing w:val="0"/>
          <w:w w:val="100"/>
          <w:position w:val="0"/>
          <w:shd w:val="clear" w:color="auto" w:fill="auto"/>
          <w:lang w:val="ru-RU" w:eastAsia="ru-RU" w:bidi="ru-RU"/>
        </w:rPr>
        <w:t xml:space="preserve">Добрый и Злой. </w:t>
      </w:r>
      <w:r>
        <w:rPr>
          <w:i/>
          <w:iCs/>
          <w:color w:val="000000"/>
          <w:spacing w:val="0"/>
          <w:w w:val="100"/>
          <w:position w:val="0"/>
          <w:shd w:val="clear" w:color="auto" w:fill="auto"/>
          <w:lang w:val="ru-RU" w:eastAsia="ru-RU" w:bidi="ru-RU"/>
        </w:rPr>
        <w:t>Повѣетъ для дѣтей. Сочиненіе</w:t>
      </w:r>
      <w:r>
        <w:rPr>
          <w:color w:val="000000"/>
          <w:spacing w:val="0"/>
          <w:w w:val="100"/>
          <w:position w:val="0"/>
          <w:shd w:val="clear" w:color="auto" w:fill="auto"/>
          <w:lang w:val="ru-RU" w:eastAsia="ru-RU" w:bidi="ru-RU"/>
        </w:rPr>
        <w:t xml:space="preserve"> Франца </w:t>
      </w:r>
      <w:r>
        <w:rPr>
          <w:smallCaps/>
          <w:color w:val="000000"/>
          <w:spacing w:val="0"/>
          <w:w w:val="100"/>
          <w:position w:val="0"/>
          <w:shd w:val="clear" w:color="auto" w:fill="auto"/>
          <w:lang w:val="ru-RU" w:eastAsia="ru-RU" w:bidi="ru-RU"/>
        </w:rPr>
        <w:t xml:space="preserve">Гоф- </w:t>
      </w:r>
      <w:r>
        <w:rPr>
          <w:color w:val="000000"/>
          <w:spacing w:val="0"/>
          <w:w w:val="100"/>
          <w:position w:val="0"/>
          <w:shd w:val="clear" w:color="auto" w:fill="auto"/>
          <w:lang w:val="ru-RU" w:eastAsia="ru-RU" w:bidi="ru-RU"/>
        </w:rPr>
        <w:t xml:space="preserve">мана. </w:t>
      </w:r>
      <w:r>
        <w:rPr>
          <w:i/>
          <w:iCs/>
          <w:color w:val="000000"/>
          <w:spacing w:val="0"/>
          <w:w w:val="100"/>
          <w:position w:val="0"/>
          <w:shd w:val="clear" w:color="auto" w:fill="auto"/>
          <w:lang w:val="ru-RU" w:eastAsia="ru-RU" w:bidi="ru-RU"/>
        </w:rPr>
        <w:t>Москва. Бъ тип. Александра Семена. 4849. Въ 4 2-ю д. л. 85 стр.</w:t>
      </w:r>
    </w:p>
    <w:p>
      <w:pPr>
        <w:pStyle w:val="Style38"/>
        <w:keepNext w:val="0"/>
        <w:keepLines w:val="0"/>
        <w:widowControl w:val="0"/>
        <w:shd w:val="clear" w:color="auto" w:fill="auto"/>
        <w:bidi w:val="0"/>
        <w:spacing w:before="0" w:after="400" w:line="216" w:lineRule="auto"/>
        <w:ind w:left="0" w:right="280" w:firstLine="480"/>
      </w:pPr>
      <w:r>
        <w:rPr>
          <w:color w:val="000000"/>
          <w:spacing w:val="0"/>
          <w:w w:val="100"/>
          <w:position w:val="0"/>
          <w:shd w:val="clear" w:color="auto" w:fill="auto"/>
          <w:lang w:val="fr-FR" w:eastAsia="fr-FR" w:bidi="fr-FR"/>
        </w:rPr>
        <w:t xml:space="preserve">G) </w:t>
      </w:r>
      <w:r>
        <w:rPr>
          <w:smallCaps/>
          <w:color w:val="000000"/>
          <w:spacing w:val="0"/>
          <w:w w:val="100"/>
          <w:position w:val="0"/>
          <w:shd w:val="clear" w:color="auto" w:fill="auto"/>
          <w:lang w:val="ru-RU" w:eastAsia="ru-RU" w:bidi="ru-RU"/>
        </w:rPr>
        <w:t xml:space="preserve">Ангелъ-Хранитель Дѣтей. </w:t>
      </w:r>
      <w:r>
        <w:rPr>
          <w:i/>
          <w:iCs/>
          <w:color w:val="000000"/>
          <w:spacing w:val="0"/>
          <w:w w:val="100"/>
          <w:position w:val="0"/>
          <w:shd w:val="clear" w:color="auto" w:fill="auto"/>
          <w:lang w:val="ru-RU" w:eastAsia="ru-RU" w:bidi="ru-RU"/>
        </w:rPr>
        <w:t>Изданіе</w:t>
      </w:r>
      <w:r>
        <w:rPr>
          <w:color w:val="000000"/>
          <w:spacing w:val="0"/>
          <w:w w:val="100"/>
          <w:position w:val="0"/>
          <w:shd w:val="clear" w:color="auto" w:fill="auto"/>
          <w:lang w:val="ru-RU" w:eastAsia="ru-RU" w:bidi="ru-RU"/>
        </w:rPr>
        <w:t xml:space="preserve"> С. А. Харитонова. </w:t>
      </w:r>
      <w:r>
        <w:rPr>
          <w:i/>
          <w:iCs/>
          <w:color w:val="000000"/>
          <w:spacing w:val="0"/>
          <w:w w:val="100"/>
          <w:position w:val="0"/>
          <w:shd w:val="clear" w:color="auto" w:fill="auto"/>
          <w:lang w:val="ru-RU" w:eastAsia="ru-RU" w:bidi="ru-RU"/>
        </w:rPr>
        <w:t>Мос</w:t>
        <w:softHyphen/>
        <w:t>ква. 4848. Бъ тнп. скоропечатанія В. Кирилова. Въ 42-ю д.л. 480 стр.</w:t>
      </w:r>
    </w:p>
    <w:p>
      <w:pPr>
        <w:pStyle w:val="Style38"/>
        <w:keepNext w:val="0"/>
        <w:keepLines w:val="0"/>
        <w:widowControl w:val="0"/>
        <w:numPr>
          <w:ilvl w:val="0"/>
          <w:numId w:val="29"/>
        </w:numPr>
        <w:shd w:val="clear" w:color="auto" w:fill="auto"/>
        <w:tabs>
          <w:tab w:pos="1044" w:val="left"/>
        </w:tabs>
        <w:bidi w:val="0"/>
        <w:spacing w:before="0" w:after="0" w:line="214" w:lineRule="auto"/>
        <w:ind w:left="0" w:right="280" w:firstLine="480"/>
      </w:pPr>
      <w:r>
        <w:rPr>
          <w:smallCaps/>
          <w:color w:val="000000"/>
          <w:spacing w:val="0"/>
          <w:w w:val="100"/>
          <w:position w:val="0"/>
          <w:shd w:val="clear" w:color="auto" w:fill="auto"/>
          <w:lang w:val="ru-RU" w:eastAsia="ru-RU" w:bidi="ru-RU"/>
        </w:rPr>
        <w:t xml:space="preserve">Жертва Дружбы. </w:t>
      </w:r>
      <w:r>
        <w:rPr>
          <w:i/>
          <w:iCs/>
          <w:color w:val="000000"/>
          <w:spacing w:val="0"/>
          <w:w w:val="100"/>
          <w:position w:val="0"/>
          <w:shd w:val="clear" w:color="auto" w:fill="auto"/>
          <w:lang w:val="ru-RU" w:eastAsia="ru-RU" w:bidi="ru-RU"/>
        </w:rPr>
        <w:t>Повѣсть для юношества· Сочиненіе</w:t>
      </w:r>
      <w:r>
        <w:rPr>
          <w:color w:val="000000"/>
          <w:spacing w:val="0"/>
          <w:w w:val="100"/>
          <w:position w:val="0"/>
          <w:shd w:val="clear" w:color="auto" w:fill="auto"/>
          <w:lang w:val="ru-RU" w:eastAsia="ru-RU" w:bidi="ru-RU"/>
        </w:rPr>
        <w:t xml:space="preserve"> Франца ГоФмана. </w:t>
      </w:r>
      <w:r>
        <w:rPr>
          <w:i/>
          <w:iCs/>
          <w:color w:val="000000"/>
          <w:spacing w:val="0"/>
          <w:w w:val="100"/>
          <w:position w:val="0"/>
          <w:shd w:val="clear" w:color="auto" w:fill="auto"/>
          <w:lang w:val="ru-RU" w:eastAsia="ru-RU" w:bidi="ru-RU"/>
        </w:rPr>
        <w:t>Москва. Въ тип. Александра Семена. 1849. Бъ 12-ю д. л. 457 стр.</w:t>
      </w:r>
    </w:p>
    <w:p>
      <w:pPr>
        <w:pStyle w:val="Style38"/>
        <w:keepNext w:val="0"/>
        <w:keepLines w:val="0"/>
        <w:widowControl w:val="0"/>
        <w:shd w:val="clear" w:color="auto" w:fill="auto"/>
        <w:tabs>
          <w:tab w:pos="4470" w:val="left"/>
          <w:tab w:pos="7433" w:val="left"/>
          <w:tab w:pos="10253" w:val="left"/>
          <w:tab w:pos="12353" w:val="left"/>
        </w:tabs>
        <w:bidi w:val="0"/>
        <w:spacing w:before="0" w:after="0" w:line="214" w:lineRule="auto"/>
        <w:ind w:left="460" w:right="0" w:firstLine="20"/>
      </w:pPr>
      <w:r>
        <w:rPr>
          <w:color w:val="000000"/>
          <w:spacing w:val="0"/>
          <w:w w:val="100"/>
          <w:position w:val="0"/>
          <w:shd w:val="clear" w:color="auto" w:fill="auto"/>
          <w:lang w:val="ru-RU" w:eastAsia="ru-RU" w:bidi="ru-RU"/>
        </w:rPr>
        <w:t>\</w:t>
        <w:tab/>
        <w:t>......</w:t>
        <w:tab/>
      </w:r>
      <w:r>
        <w:rPr>
          <w:color w:val="000000"/>
          <w:spacing w:val="0"/>
          <w:w w:val="100"/>
          <w:position w:val="0"/>
          <w:shd w:val="clear" w:color="auto" w:fill="auto"/>
          <w:vertAlign w:val="subscript"/>
          <w:lang w:val="fr-FR" w:eastAsia="fr-FR" w:bidi="fr-FR"/>
        </w:rPr>
        <w:t>w</w:t>
      </w:r>
      <w:r>
        <w:rPr>
          <w:color w:val="000000"/>
          <w:spacing w:val="0"/>
          <w:w w:val="100"/>
          <w:position w:val="0"/>
          <w:shd w:val="clear" w:color="auto" w:fill="auto"/>
          <w:lang w:val="fr-FR" w:eastAsia="fr-FR" w:bidi="fr-FR"/>
        </w:rPr>
        <w:tab/>
      </w:r>
      <w:r>
        <w:rPr>
          <w:color w:val="000000"/>
          <w:spacing w:val="0"/>
          <w:w w:val="100"/>
          <w:position w:val="0"/>
          <w:shd w:val="clear" w:color="auto" w:fill="auto"/>
          <w:lang w:val="ru-RU" w:eastAsia="ru-RU" w:bidi="ru-RU"/>
        </w:rPr>
        <w:t xml:space="preserve">г г - </w:t>
      </w:r>
      <w:r>
        <w:rPr>
          <w:color w:val="000000"/>
          <w:spacing w:val="0"/>
          <w:w w:val="100"/>
          <w:position w:val="0"/>
          <w:shd w:val="clear" w:color="auto" w:fill="auto"/>
          <w:lang w:val="la-001" w:eastAsia="la-001" w:bidi="la-001"/>
        </w:rPr>
        <w:t xml:space="preserve">i </w:t>
      </w:r>
      <w:r>
        <w:rPr>
          <w:color w:val="000000"/>
          <w:spacing w:val="0"/>
          <w:w w:val="100"/>
          <w:position w:val="0"/>
          <w:shd w:val="clear" w:color="auto" w:fill="auto"/>
          <w:lang w:val="ru-RU" w:eastAsia="ru-RU" w:bidi="ru-RU"/>
        </w:rPr>
        <w:t>к &lt;-* *</w:t>
        <w:tab/>
      </w:r>
      <w:r>
        <w:rPr>
          <w:color w:val="000000"/>
          <w:spacing w:val="0"/>
          <w:w w:val="100"/>
          <w:position w:val="0"/>
          <w:shd w:val="clear" w:color="auto" w:fill="auto"/>
          <w:lang w:val="la-001" w:eastAsia="la-001" w:bidi="la-001"/>
        </w:rPr>
        <w:t xml:space="preserve">-i </w:t>
      </w:r>
      <w:r>
        <w:rPr>
          <w:color w:val="000000"/>
          <w:spacing w:val="0"/>
          <w:w w:val="100"/>
          <w:position w:val="0"/>
          <w:shd w:val="clear" w:color="auto" w:fill="auto"/>
          <w:lang w:val="ru-RU" w:eastAsia="ru-RU" w:bidi="ru-RU"/>
        </w:rPr>
        <w:t>·’; ■'*»···</w:t>
      </w:r>
    </w:p>
    <w:p>
      <w:pPr>
        <w:pStyle w:val="Style38"/>
        <w:keepNext w:val="0"/>
        <w:keepLines w:val="0"/>
        <w:widowControl w:val="0"/>
        <w:shd w:val="clear" w:color="auto" w:fill="auto"/>
        <w:bidi w:val="0"/>
        <w:spacing w:before="0" w:after="380" w:line="214" w:lineRule="auto"/>
        <w:ind w:left="0" w:right="0" w:firstLine="480"/>
      </w:pPr>
      <w:r>
        <w:rPr>
          <w:color w:val="000000"/>
          <w:spacing w:val="0"/>
          <w:w w:val="100"/>
          <w:position w:val="0"/>
          <w:shd w:val="clear" w:color="auto" w:fill="auto"/>
          <w:lang w:val="ru-RU" w:eastAsia="ru-RU" w:bidi="ru-RU"/>
        </w:rPr>
        <w:t>Первая, третья и четвертая книжки довольно-интересны по содер</w:t>
        <w:softHyphen/>
        <w:t>жанію, и картинки въ нихъ налитографированы удачно. Вторая же, из</w:t>
        <w:softHyphen/>
        <w:t xml:space="preserve">данная чернѣе, съ ужасно-раскрашенными картинками, такъ-что на одной изъ нихъ изображена лошадь розовой шерсти (подобная той, которую видѣлъ Ноздревъ)—принадлежитъ къ числу </w:t>
      </w:r>
      <w:r>
        <w:rPr>
          <w:i/>
          <w:iCs/>
          <w:color w:val="000000"/>
          <w:spacing w:val="0"/>
          <w:w w:val="100"/>
          <w:position w:val="0"/>
          <w:shd w:val="clear" w:color="auto" w:fill="auto"/>
          <w:lang w:val="ru-RU" w:eastAsia="ru-RU" w:bidi="ru-RU"/>
        </w:rPr>
        <w:t>моральныхъ</w:t>
      </w:r>
      <w:r>
        <w:rPr>
          <w:color w:val="000000"/>
          <w:spacing w:val="0"/>
          <w:w w:val="100"/>
          <w:position w:val="0"/>
          <w:shd w:val="clear" w:color="auto" w:fill="auto"/>
          <w:lang w:val="ru-RU" w:eastAsia="ru-RU" w:bidi="ru-RU"/>
        </w:rPr>
        <w:t xml:space="preserve"> книгъ въ разговорной Формѣ между батюшкой и дѣтками. Переводъ во всѣхъ четырехъ изданіяхъ плохъ и надписи на картинкахъ могутъ служить отличными образцами какографіи. Дурному выраженію своихъ мыслей научатся дѣти изъ слѣдующихъ примѣровъ: «когда вытащили изъ во</w:t>
        <w:softHyphen/>
        <w:t xml:space="preserve">ды бѣднаго Антонія, то тѣло его было совсѣмъ </w:t>
      </w:r>
      <w:r>
        <w:rPr>
          <w:i/>
          <w:iCs/>
          <w:color w:val="000000"/>
          <w:spacing w:val="0"/>
          <w:w w:val="100"/>
          <w:position w:val="0"/>
          <w:shd w:val="clear" w:color="auto" w:fill="auto"/>
          <w:lang w:val="ru-RU" w:eastAsia="ru-RU" w:bidi="ru-RU"/>
        </w:rPr>
        <w:t>распухши</w:t>
      </w:r>
      <w:r>
        <w:rPr>
          <w:color w:val="000000"/>
          <w:spacing w:val="0"/>
          <w:w w:val="100"/>
          <w:position w:val="0"/>
          <w:shd w:val="clear" w:color="auto" w:fill="auto"/>
          <w:lang w:val="ru-RU" w:eastAsia="ru-RU" w:bidi="ru-RU"/>
        </w:rPr>
        <w:t xml:space="preserve"> отъ воды»; «я знаю одного юношу, который </w:t>
      </w:r>
      <w:r>
        <w:rPr>
          <w:i/>
          <w:iCs/>
          <w:color w:val="000000"/>
          <w:spacing w:val="0"/>
          <w:w w:val="100"/>
          <w:position w:val="0"/>
          <w:shd w:val="clear" w:color="auto" w:fill="auto"/>
          <w:lang w:val="ru-RU" w:eastAsia="ru-RU" w:bidi="ru-RU"/>
        </w:rPr>
        <w:t>не имѣетъ</w:t>
      </w:r>
      <w:r>
        <w:rPr>
          <w:color w:val="000000"/>
          <w:spacing w:val="0"/>
          <w:w w:val="100"/>
          <w:position w:val="0"/>
          <w:shd w:val="clear" w:color="auto" w:fill="auto"/>
          <w:lang w:val="ru-RU" w:eastAsia="ru-RU" w:bidi="ru-RU"/>
        </w:rPr>
        <w:t xml:space="preserve"> ногъ»; «онъ всталъ, </w:t>
      </w:r>
      <w:r>
        <w:rPr>
          <w:i/>
          <w:iCs/>
          <w:color w:val="000000"/>
          <w:spacing w:val="0"/>
          <w:w w:val="100"/>
          <w:position w:val="0"/>
          <w:shd w:val="clear" w:color="auto" w:fill="auto"/>
          <w:lang w:val="ru-RU" w:eastAsia="ru-RU" w:bidi="ru-RU"/>
        </w:rPr>
        <w:t>вскри- . чалъ</w:t>
      </w:r>
      <w:r>
        <w:rPr>
          <w:color w:val="000000"/>
          <w:spacing w:val="0"/>
          <w:w w:val="100"/>
          <w:position w:val="0"/>
          <w:shd w:val="clear" w:color="auto" w:fill="auto"/>
          <w:lang w:val="ru-RU" w:eastAsia="ru-RU" w:bidi="ru-RU"/>
        </w:rPr>
        <w:t xml:space="preserve"> свою собаку»; </w:t>
      </w:r>
      <w:r>
        <w:rPr>
          <w:i/>
          <w:iCs/>
          <w:color w:val="000000"/>
          <w:spacing w:val="0"/>
          <w:w w:val="100"/>
          <w:position w:val="0"/>
          <w:shd w:val="clear" w:color="auto" w:fill="auto"/>
          <w:lang w:val="ru-RU" w:eastAsia="ru-RU" w:bidi="ru-RU"/>
        </w:rPr>
        <w:t>«кто смѣется послѣ, тотъ лучше смѣется»</w:t>
      </w:r>
      <w:r>
        <w:rPr>
          <w:color w:val="000000"/>
          <w:spacing w:val="0"/>
          <w:w w:val="100"/>
          <w:position w:val="0"/>
          <w:shd w:val="clear" w:color="auto" w:fill="auto"/>
          <w:lang w:val="ru-RU" w:eastAsia="ru-RU" w:bidi="ru-RU"/>
        </w:rPr>
        <w:t xml:space="preserve"> (бук</w:t>
        <w:softHyphen/>
        <w:t>вальный переводъ Французской пословицы), н проч.</w:t>
      </w:r>
    </w:p>
    <w:p>
      <w:pPr>
        <w:pStyle w:val="Style38"/>
        <w:keepNext w:val="0"/>
        <w:keepLines w:val="0"/>
        <w:widowControl w:val="0"/>
        <w:numPr>
          <w:ilvl w:val="0"/>
          <w:numId w:val="29"/>
        </w:numPr>
        <w:shd w:val="clear" w:color="auto" w:fill="auto"/>
        <w:tabs>
          <w:tab w:pos="1044" w:val="left"/>
        </w:tabs>
        <w:bidi w:val="0"/>
        <w:spacing w:before="0" w:after="0" w:line="221" w:lineRule="auto"/>
        <w:ind w:left="0" w:right="280" w:firstLine="480"/>
      </w:pPr>
      <w:r>
        <w:rPr>
          <w:smallCaps/>
          <w:color w:val="000000"/>
          <w:spacing w:val="0"/>
          <w:w w:val="100"/>
          <w:position w:val="0"/>
          <w:shd w:val="clear" w:color="auto" w:fill="auto"/>
          <w:lang w:val="ru-RU" w:eastAsia="ru-RU" w:bidi="ru-RU"/>
        </w:rPr>
        <w:t xml:space="preserve">Жемчужный Фонтанъ. </w:t>
      </w:r>
      <w:r>
        <w:rPr>
          <w:i/>
          <w:iCs/>
          <w:color w:val="000000"/>
          <w:spacing w:val="0"/>
          <w:w w:val="100"/>
          <w:position w:val="0"/>
          <w:shd w:val="clear" w:color="auto" w:fill="auto"/>
          <w:lang w:val="ru-RU" w:eastAsia="ru-RU" w:bidi="ru-RU"/>
        </w:rPr>
        <w:t>Романъ</w:t>
      </w:r>
      <w:r>
        <w:rPr>
          <w:color w:val="000000"/>
          <w:spacing w:val="0"/>
          <w:w w:val="100"/>
          <w:position w:val="0"/>
          <w:shd w:val="clear" w:color="auto" w:fill="auto"/>
          <w:lang w:val="ru-RU" w:eastAsia="ru-RU" w:bidi="ru-RU"/>
        </w:rPr>
        <w:t xml:space="preserve"> Поля Феваля. </w:t>
      </w:r>
      <w:r>
        <w:rPr>
          <w:i/>
          <w:iCs/>
          <w:color w:val="000000"/>
          <w:spacing w:val="0"/>
          <w:w w:val="100"/>
          <w:position w:val="0"/>
          <w:shd w:val="clear" w:color="auto" w:fill="auto"/>
          <w:lang w:val="ru-RU" w:eastAsia="ru-RU" w:bidi="ru-RU"/>
        </w:rPr>
        <w:t>4 части. Мо</w:t>
        <w:softHyphen/>
        <w:t xml:space="preserve">сква. Бъ тип. А. Семена. 4848. Бъ 42-ю д. л. Въ </w:t>
      </w:r>
      <w:r>
        <w:rPr>
          <w:i/>
          <w:iCs/>
          <w:color w:val="000000"/>
          <w:spacing w:val="0"/>
          <w:w w:val="100"/>
          <w:position w:val="0"/>
          <w:shd w:val="clear" w:color="auto" w:fill="auto"/>
          <w:lang w:val="fr-FR" w:eastAsia="fr-FR" w:bidi="fr-FR"/>
        </w:rPr>
        <w:t>l</w:t>
      </w:r>
      <w:r>
        <w:rPr>
          <w:i/>
          <w:iCs/>
          <w:color w:val="000000"/>
          <w:spacing w:val="0"/>
          <w:w w:val="100"/>
          <w:position w:val="0"/>
          <w:shd w:val="clear" w:color="auto" w:fill="auto"/>
          <w:lang w:val="ru-RU" w:eastAsia="ru-RU" w:bidi="ru-RU"/>
        </w:rPr>
        <w:t xml:space="preserve">-и части 453, во </w:t>
      </w:r>
      <w:r>
        <w:rPr>
          <w:i/>
          <w:iCs/>
          <w:color w:val="000000"/>
          <w:spacing w:val="0"/>
          <w:w w:val="100"/>
          <w:position w:val="0"/>
          <w:shd w:val="clear" w:color="auto" w:fill="auto"/>
          <w:lang w:val="fr-FR" w:eastAsia="fr-FR" w:bidi="fr-FR"/>
        </w:rPr>
        <w:t>J/-Ù</w:t>
      </w:r>
      <w:r>
        <w:rPr>
          <w:i/>
          <w:iCs/>
          <w:color w:val="000000"/>
          <w:spacing w:val="0"/>
          <w:w w:val="100"/>
          <w:position w:val="0"/>
          <w:shd w:val="clear" w:color="auto" w:fill="auto"/>
          <w:lang w:val="ru-RU" w:eastAsia="ru-RU" w:bidi="ru-RU"/>
        </w:rPr>
        <w:t xml:space="preserve">—455, въ ІІІ-й—167, въ </w:t>
      </w:r>
      <w:r>
        <w:rPr>
          <w:i/>
          <w:iCs/>
          <w:color w:val="000000"/>
          <w:spacing w:val="0"/>
          <w:w w:val="100"/>
          <w:position w:val="0"/>
          <w:shd w:val="clear" w:color="auto" w:fill="auto"/>
          <w:lang w:val="fr-FR" w:eastAsia="fr-FR" w:bidi="fr-FR"/>
        </w:rPr>
        <w:t>IV-Ù</w:t>
      </w:r>
      <w:r>
        <w:rPr>
          <w:i/>
          <w:iCs/>
          <w:color w:val="000000"/>
          <w:spacing w:val="0"/>
          <w:w w:val="100"/>
          <w:position w:val="0"/>
          <w:shd w:val="clear" w:color="auto" w:fill="auto"/>
          <w:lang w:val="ru-RU" w:eastAsia="ru-RU" w:bidi="ru-RU"/>
        </w:rPr>
        <w:t>—152 стр.</w:t>
      </w:r>
      <w:r>
        <w:rPr>
          <w:color w:val="000000"/>
          <w:spacing w:val="0"/>
          <w:w w:val="100"/>
          <w:position w:val="0"/>
          <w:shd w:val="clear" w:color="auto" w:fill="auto"/>
          <w:lang w:val="ru-RU" w:eastAsia="ru-RU" w:bidi="ru-RU"/>
        </w:rPr>
        <w:t xml:space="preserve"> Изданіе братьевъ В. и Н. Исаевыхъ.</w:t>
      </w:r>
    </w:p>
    <w:p>
      <w:pPr>
        <w:pStyle w:val="Style38"/>
        <w:keepNext w:val="0"/>
        <w:keepLines w:val="0"/>
        <w:widowControl w:val="0"/>
        <w:shd w:val="clear" w:color="auto" w:fill="auto"/>
        <w:tabs>
          <w:tab w:pos="7433" w:val="left"/>
        </w:tabs>
        <w:bidi w:val="0"/>
        <w:spacing w:before="0" w:after="400" w:line="214" w:lineRule="auto"/>
        <w:ind w:left="0" w:right="240" w:firstLine="480"/>
        <w:sectPr>
          <w:headerReference w:type="even" r:id="rId197"/>
          <w:headerReference w:type="default" r:id="rId198"/>
          <w:pgSz w:w="16590" w:h="26155"/>
          <w:pgMar w:top="1222" w:left="756" w:right="766" w:bottom="242" w:header="0" w:footer="3" w:gutter="0"/>
          <w:pgNumType w:start="93"/>
          <w:cols w:space="720"/>
          <w:noEndnote/>
          <w:rtlGutter w:val="0"/>
          <w:docGrid w:linePitch="360"/>
        </w:sectPr>
      </w:pPr>
      <w:r>
        <w:rPr>
          <w:color w:val="000000"/>
          <w:spacing w:val="0"/>
          <w:w w:val="100"/>
          <w:position w:val="0"/>
          <w:shd w:val="clear" w:color="auto" w:fill="auto"/>
          <w:lang w:val="ru-RU" w:eastAsia="ru-RU" w:bidi="ru-RU"/>
        </w:rPr>
        <w:t>Это одинъ изъ неважныхч» романовъ Поля Феваля, какихъ въ Па</w:t>
        <w:softHyphen/>
        <w:t>рижѣ ^готовилось прежде, къ сроку и безъ сроку, въ годъ, полусот</w:t>
        <w:softHyphen/>
        <w:t>нями, если не болѣе. Дѣло въ томъ, что какой-то графъ или баронъ влюбился въ нѣкую дѣвушку и женился па ней. Послѣ женитьбы началъ онъ ревновать ее къ предмету ея страсти, а ревность, какъ извѣстно, до добра не доведетъ. Графъ* или баронъ утопилъ свою супругу въ Фонтанѣ. Прежній ея возлюбленный, находившійся въ отлучкѣ, возвращается, узнаётъ о ея смерти, осушаетъ Фонтанъ и находитъ на днѣ его жемчужное ожерелье, чѣмъ и оканчивается сказка.</w:t>
        <w:tab/>
        <w:t>'</w:t>
      </w:r>
    </w:p>
    <w:p>
      <w:pPr>
        <w:pStyle w:val="Style38"/>
        <w:keepNext w:val="0"/>
        <w:keepLines w:val="0"/>
        <w:widowControl w:val="0"/>
        <w:shd w:val="clear" w:color="auto" w:fill="auto"/>
        <w:bidi w:val="0"/>
        <w:spacing w:before="0" w:after="300" w:line="211" w:lineRule="auto"/>
        <w:ind w:left="0" w:right="0" w:firstLine="480"/>
      </w:pPr>
      <w:r>
        <w:rPr>
          <w:color w:val="000000"/>
          <w:spacing w:val="0"/>
          <w:w w:val="100"/>
          <w:position w:val="0"/>
          <w:shd w:val="clear" w:color="auto" w:fill="auto"/>
          <w:lang w:val="ru-RU" w:eastAsia="ru-RU" w:bidi="ru-RU"/>
        </w:rPr>
        <w:t>Переводъ принадлежитъ къ разряду «Фабричныхъ» издѣлій, состря</w:t>
        <w:softHyphen/>
        <w:t>панныхъ но заказу. Это — своего рода «рукодѣлье», о достоинствѣ котораго можно судить по слѣдующему отрывку:</w:t>
      </w:r>
    </w:p>
    <w:p>
      <w:pPr>
        <w:pStyle w:val="Style38"/>
        <w:keepNext w:val="0"/>
        <w:keepLines w:val="0"/>
        <w:widowControl w:val="0"/>
        <w:numPr>
          <w:ilvl w:val="0"/>
          <w:numId w:val="19"/>
        </w:numPr>
        <w:shd w:val="clear" w:color="auto" w:fill="auto"/>
        <w:tabs>
          <w:tab w:pos="680" w:val="left"/>
        </w:tabs>
        <w:bidi w:val="0"/>
        <w:spacing w:before="0" w:after="480" w:line="206" w:lineRule="auto"/>
        <w:ind w:left="0" w:right="0" w:firstLine="480"/>
        <w:rPr>
          <w:sz w:val="40"/>
          <w:szCs w:val="40"/>
        </w:rPr>
      </w:pPr>
      <w:r>
        <w:rPr>
          <w:color w:val="000000"/>
          <w:spacing w:val="0"/>
          <w:w w:val="100"/>
          <w:position w:val="0"/>
          <w:sz w:val="44"/>
          <w:szCs w:val="44"/>
          <w:shd w:val="clear" w:color="auto" w:fill="auto"/>
          <w:lang w:val="ru-RU" w:eastAsia="ru-RU" w:bidi="ru-RU"/>
        </w:rPr>
        <w:t xml:space="preserve">Онъ </w:t>
      </w:r>
      <w:r>
        <w:rPr>
          <w:color w:val="000000"/>
          <w:spacing w:val="0"/>
          <w:w w:val="100"/>
          <w:position w:val="0"/>
          <w:sz w:val="40"/>
          <w:szCs w:val="40"/>
          <w:shd w:val="clear" w:color="auto" w:fill="auto"/>
          <w:lang w:val="ru-RU" w:eastAsia="ru-RU" w:bidi="ru-RU"/>
        </w:rPr>
        <w:t xml:space="preserve">всуяул» свою бѣлокурую головку въ полуотворившуюся дверь И </w:t>
      </w:r>
      <w:r>
        <w:rPr>
          <w:i/>
          <w:iCs/>
          <w:color w:val="000000"/>
          <w:spacing w:val="0"/>
          <w:w w:val="100"/>
          <w:position w:val="0"/>
          <w:sz w:val="40"/>
          <w:szCs w:val="40"/>
          <w:shd w:val="clear" w:color="auto" w:fill="auto"/>
          <w:lang w:val="ru-RU" w:eastAsia="ru-RU" w:bidi="ru-RU"/>
        </w:rPr>
        <w:t xml:space="preserve">С310- тріълв </w:t>
      </w:r>
      <w:r>
        <w:rPr>
          <w:i/>
          <w:iCs/>
          <w:color w:val="000000"/>
          <w:spacing w:val="0"/>
          <w:w w:val="100"/>
          <w:position w:val="0"/>
          <w:sz w:val="40"/>
          <w:szCs w:val="40"/>
          <w:shd w:val="clear" w:color="auto" w:fill="auto"/>
          <w:lang w:val="fr-FR" w:eastAsia="fr-FR" w:bidi="fr-FR"/>
        </w:rPr>
        <w:t xml:space="preserve">an </w:t>
      </w:r>
      <w:r>
        <w:rPr>
          <w:i/>
          <w:iCs/>
          <w:color w:val="000000"/>
          <w:spacing w:val="0"/>
          <w:w w:val="100"/>
          <w:position w:val="0"/>
          <w:sz w:val="40"/>
          <w:szCs w:val="40"/>
          <w:shd w:val="clear" w:color="auto" w:fill="auto"/>
          <w:lang w:val="ru-RU" w:eastAsia="ru-RU" w:bidi="ru-RU"/>
        </w:rPr>
        <w:t>оба.</w:t>
      </w:r>
      <w:r>
        <w:rPr>
          <w:color w:val="000000"/>
          <w:spacing w:val="0"/>
          <w:w w:val="100"/>
          <w:position w:val="0"/>
          <w:sz w:val="40"/>
          <w:szCs w:val="40"/>
          <w:shd w:val="clear" w:color="auto" w:fill="auto"/>
          <w:lang w:val="ru-RU" w:eastAsia="ru-RU" w:bidi="ru-RU"/>
        </w:rPr>
        <w:t xml:space="preserve"> Въ первый еіце разъ мальчикъ увидѣлъ эти подземные своды, потому что </w:t>
      </w:r>
      <w:r>
        <w:rPr>
          <w:i/>
          <w:iCs/>
          <w:color w:val="000000"/>
          <w:spacing w:val="0"/>
          <w:w w:val="100"/>
          <w:position w:val="0"/>
          <w:sz w:val="40"/>
          <w:szCs w:val="40"/>
          <w:shd w:val="clear" w:color="auto" w:fill="auto"/>
          <w:lang w:val="ru-RU" w:eastAsia="ru-RU" w:bidi="ru-RU"/>
        </w:rPr>
        <w:t>переда ни'мв</w:t>
      </w:r>
      <w:r>
        <w:rPr>
          <w:color w:val="000000"/>
          <w:spacing w:val="0"/>
          <w:w w:val="100"/>
          <w:position w:val="0"/>
          <w:sz w:val="40"/>
          <w:szCs w:val="40"/>
          <w:shd w:val="clear" w:color="auto" w:fill="auto"/>
          <w:lang w:val="ru-RU" w:eastAsia="ru-RU" w:bidi="ru-RU"/>
        </w:rPr>
        <w:t xml:space="preserve"> скрывали ихъ существованіе Оиъ былъ предметомъ самоіі нѣжной любви всего семейства. По чувству какого-то стыда, еще оста</w:t>
        <w:softHyphen/>
        <w:t xml:space="preserve">вшемуся </w:t>
      </w:r>
      <w:r>
        <w:rPr>
          <w:i/>
          <w:iCs/>
          <w:color w:val="000000"/>
          <w:spacing w:val="0"/>
          <w:w w:val="100"/>
          <w:position w:val="0"/>
          <w:sz w:val="40"/>
          <w:szCs w:val="40"/>
          <w:shd w:val="clear" w:color="auto" w:fill="auto"/>
          <w:lang w:val="ru-RU" w:eastAsia="ru-RU" w:bidi="ru-RU"/>
        </w:rPr>
        <w:t>послзь паденія,</w:t>
      </w:r>
      <w:r>
        <w:rPr>
          <w:color w:val="000000"/>
          <w:spacing w:val="0"/>
          <w:w w:val="100"/>
          <w:position w:val="0"/>
          <w:sz w:val="40"/>
          <w:szCs w:val="40"/>
          <w:shd w:val="clear" w:color="auto" w:fill="auto"/>
          <w:lang w:val="ru-RU" w:eastAsia="ru-RU" w:bidi="ru-RU"/>
        </w:rPr>
        <w:t xml:space="preserve"> старый Карроа и его три сына старались непроницае</w:t>
        <w:softHyphen/>
        <w:t xml:space="preserve">мымъ </w:t>
      </w:r>
      <w:r>
        <w:rPr>
          <w:i/>
          <w:iCs/>
          <w:color w:val="000000"/>
          <w:spacing w:val="0"/>
          <w:w w:val="100"/>
          <w:position w:val="0"/>
          <w:sz w:val="40"/>
          <w:szCs w:val="40"/>
          <w:shd w:val="clear" w:color="auto" w:fill="auto"/>
          <w:lang w:val="ru-RU" w:eastAsia="ru-RU" w:bidi="ru-RU"/>
        </w:rPr>
        <w:t>покроиомь заслонить</w:t>
      </w:r>
      <w:r>
        <w:rPr>
          <w:color w:val="000000"/>
          <w:spacing w:val="0"/>
          <w:w w:val="100"/>
          <w:position w:val="0"/>
          <w:sz w:val="40"/>
          <w:szCs w:val="40"/>
          <w:shd w:val="clear" w:color="auto" w:fill="auto"/>
          <w:lang w:val="ru-RU" w:eastAsia="ru-RU" w:bidi="ru-RU"/>
        </w:rPr>
        <w:t xml:space="preserve"> свои развратъ отъ невинныхъ глазъ мальчика. »</w:t>
      </w:r>
    </w:p>
    <w:p>
      <w:pPr>
        <w:pStyle w:val="Style38"/>
        <w:keepNext w:val="0"/>
        <w:keepLines w:val="0"/>
        <w:widowControl w:val="0"/>
        <w:numPr>
          <w:ilvl w:val="0"/>
          <w:numId w:val="29"/>
        </w:numPr>
        <w:shd w:val="clear" w:color="auto" w:fill="auto"/>
        <w:tabs>
          <w:tab w:pos="1043" w:val="left"/>
        </w:tabs>
        <w:bidi w:val="0"/>
        <w:spacing w:before="0" w:after="0" w:line="206" w:lineRule="auto"/>
        <w:ind w:left="0" w:right="0" w:firstLine="480"/>
      </w:pPr>
      <w:r>
        <w:rPr>
          <w:smallCaps/>
          <w:color w:val="000000"/>
          <w:spacing w:val="0"/>
          <w:w w:val="100"/>
          <w:position w:val="0"/>
          <w:shd w:val="clear" w:color="auto" w:fill="auto"/>
          <w:lang w:val="ru-RU" w:eastAsia="ru-RU" w:bidi="ru-RU"/>
        </w:rPr>
        <w:t xml:space="preserve">Естественная Исторія </w:t>
      </w:r>
      <w:r>
        <w:rPr>
          <w:i/>
          <w:iCs/>
          <w:color w:val="000000"/>
          <w:spacing w:val="0"/>
          <w:w w:val="100"/>
          <w:position w:val="0"/>
          <w:shd w:val="clear" w:color="auto" w:fill="auto"/>
          <w:lang w:val="ru-RU" w:eastAsia="ru-RU" w:bidi="ru-RU"/>
        </w:rPr>
        <w:t>для юношества. Млекопитающія. Из</w:t>
        <w:softHyphen/>
        <w:t>даніе</w:t>
      </w:r>
      <w:r>
        <w:rPr>
          <w:color w:val="000000"/>
          <w:spacing w:val="0"/>
          <w:w w:val="100"/>
          <w:position w:val="0"/>
          <w:shd w:val="clear" w:color="auto" w:fill="auto"/>
          <w:lang w:val="ru-RU" w:eastAsia="ru-RU" w:bidi="ru-RU"/>
        </w:rPr>
        <w:t xml:space="preserve"> Кораблева и Снрякова. </w:t>
      </w:r>
      <w:r>
        <w:rPr>
          <w:i/>
          <w:iCs/>
          <w:color w:val="000000"/>
          <w:spacing w:val="0"/>
          <w:w w:val="100"/>
          <w:position w:val="0"/>
          <w:shd w:val="clear" w:color="auto" w:fill="auto"/>
          <w:lang w:val="ru-RU" w:eastAsia="ru-RU" w:bidi="ru-RU"/>
        </w:rPr>
        <w:t xml:space="preserve">Санктпстербуріъ. 4849. Въ тип. вдовы </w:t>
      </w:r>
      <w:r>
        <w:rPr>
          <w:i/>
          <w:iCs/>
          <w:color w:val="000000"/>
          <w:spacing w:val="0"/>
          <w:w w:val="100"/>
          <w:position w:val="0"/>
          <w:sz w:val="48"/>
          <w:szCs w:val="48"/>
          <w:shd w:val="clear" w:color="auto" w:fill="auto"/>
          <w:lang w:val="ru-RU" w:eastAsia="ru-RU" w:bidi="ru-RU"/>
        </w:rPr>
        <w:t xml:space="preserve">X. </w:t>
      </w:r>
      <w:r>
        <w:rPr>
          <w:i/>
          <w:iCs/>
          <w:color w:val="000000"/>
          <w:spacing w:val="0"/>
          <w:w w:val="100"/>
          <w:position w:val="0"/>
          <w:shd w:val="clear" w:color="auto" w:fill="auto"/>
          <w:lang w:val="ru-RU" w:eastAsia="ru-RU" w:bidi="ru-RU"/>
        </w:rPr>
        <w:t xml:space="preserve">Виніеберъ. Въ 8-ю д. л. </w:t>
      </w:r>
      <w:r>
        <w:rPr>
          <w:i/>
          <w:iCs/>
          <w:color w:val="000000"/>
          <w:spacing w:val="0"/>
          <w:w w:val="100"/>
          <w:position w:val="0"/>
          <w:sz w:val="48"/>
          <w:szCs w:val="48"/>
          <w:shd w:val="clear" w:color="auto" w:fill="auto"/>
          <w:lang w:val="ru-RU" w:eastAsia="ru-RU" w:bidi="ru-RU"/>
        </w:rPr>
        <w:t xml:space="preserve">X </w:t>
      </w:r>
      <w:r>
        <w:rPr>
          <w:i/>
          <w:iCs/>
          <w:color w:val="000000"/>
          <w:spacing w:val="0"/>
          <w:w w:val="100"/>
          <w:position w:val="0"/>
          <w:shd w:val="clear" w:color="auto" w:fill="auto"/>
          <w:lang w:val="ru-RU" w:eastAsia="ru-RU" w:bidi="ru-RU"/>
        </w:rPr>
        <w:t>и 450 стр. съ 60-ю листами рисунковъ.</w:t>
      </w:r>
    </w:p>
    <w:p>
      <w:pPr>
        <w:pStyle w:val="Style38"/>
        <w:keepNext w:val="0"/>
        <w:keepLines w:val="0"/>
        <w:widowControl w:val="0"/>
        <w:shd w:val="clear" w:color="auto" w:fill="auto"/>
        <w:bidi w:val="0"/>
        <w:spacing w:before="0" w:after="120" w:line="214" w:lineRule="auto"/>
        <w:ind w:left="0" w:right="0" w:firstLine="480"/>
      </w:pPr>
      <w:r>
        <w:rPr>
          <w:color w:val="000000"/>
          <w:spacing w:val="0"/>
          <w:w w:val="100"/>
          <w:position w:val="0"/>
          <w:shd w:val="clear" w:color="auto" w:fill="auto"/>
          <w:lang w:val="ru-RU" w:eastAsia="ru-RU" w:bidi="ru-RU"/>
        </w:rPr>
        <w:t>Авторъ этой книги въ предисловіи говоритъ о ея назначеніи та</w:t>
        <w:softHyphen/>
        <w:t>кимъ-образомъ :</w:t>
      </w:r>
    </w:p>
    <w:p>
      <w:pPr>
        <w:pStyle w:val="Style38"/>
        <w:keepNext w:val="0"/>
        <w:keepLines w:val="0"/>
        <w:widowControl w:val="0"/>
        <w:numPr>
          <w:ilvl w:val="0"/>
          <w:numId w:val="19"/>
        </w:numPr>
        <w:shd w:val="clear" w:color="auto" w:fill="auto"/>
        <w:tabs>
          <w:tab w:pos="650" w:val="left"/>
        </w:tabs>
        <w:bidi w:val="0"/>
        <w:spacing w:before="0" w:after="0" w:line="211" w:lineRule="auto"/>
        <w:ind w:left="0" w:right="0" w:firstLine="480"/>
        <w:rPr>
          <w:sz w:val="40"/>
          <w:szCs w:val="40"/>
        </w:rPr>
      </w:pPr>
      <w:r>
        <w:rPr>
          <w:color w:val="000000"/>
          <w:spacing w:val="0"/>
          <w:w w:val="100"/>
          <w:position w:val="0"/>
          <w:sz w:val="40"/>
          <w:szCs w:val="40"/>
          <w:shd w:val="clear" w:color="auto" w:fill="auto"/>
          <w:lang w:val="ru-RU" w:eastAsia="ru-RU" w:bidi="ru-RU"/>
        </w:rPr>
        <w:t>Предлагаемое сочиненіе написано ни съ цѣлью ученою, ни съ цѣлью учебною. По этому авторъ не входилъ въ подробности анатомическаго стро</w:t>
        <w:softHyphen/>
        <w:t>енія животныхъ и Физіологическихъ процессовъ ихъ природы — что необхо</w:t>
        <w:softHyphen/>
        <w:t>димо для полпоты науки, излагаемой въ строгой системѣ.</w:t>
      </w:r>
    </w:p>
    <w:p>
      <w:pPr>
        <w:pStyle w:val="Style38"/>
        <w:keepNext w:val="0"/>
        <w:keepLines w:val="0"/>
        <w:widowControl w:val="0"/>
        <w:numPr>
          <w:ilvl w:val="0"/>
          <w:numId w:val="19"/>
        </w:numPr>
        <w:shd w:val="clear" w:color="auto" w:fill="auto"/>
        <w:tabs>
          <w:tab w:pos="673" w:val="left"/>
        </w:tabs>
        <w:bidi w:val="0"/>
        <w:spacing w:before="0" w:after="0" w:line="211" w:lineRule="auto"/>
        <w:ind w:left="0" w:right="0" w:firstLine="480"/>
        <w:rPr>
          <w:sz w:val="40"/>
          <w:szCs w:val="40"/>
        </w:rPr>
      </w:pPr>
      <w:r>
        <w:rPr>
          <w:color w:val="000000"/>
          <w:spacing w:val="0"/>
          <w:w w:val="100"/>
          <w:position w:val="0"/>
          <w:sz w:val="40"/>
          <w:szCs w:val="40"/>
          <w:shd w:val="clear" w:color="auto" w:fill="auto"/>
          <w:lang w:val="ru-RU" w:eastAsia="ru-RU" w:bidi="ru-RU"/>
        </w:rPr>
        <w:t>Назначая свое сочиненіе преимущественнно для того, чтобы пробуждать въ юношахъ охоту внимательно разсматривать и изучать окружающіе ихъ предметы, авторъ старался оживлять свои описанія самыми рѣзкими чертами нравовъ животныхъ и картинами мѣстности. »</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Если это сочиненіе имѣетъ цѣлію пробуждать въ читателяхъ любо</w:t>
        <w:softHyphen/>
        <w:t>знательность, то въ немь прежде всего должно быть показано, въ чемъ нменнно заключается интересъ при изученіи природы. Во всѣхъ есте</w:t>
        <w:softHyphen/>
        <w:t>ственныхъ исторіяхъ, писанныхъ для дѣтей, обыкновеннно старались заинтересовать юиыхъ читателей разными странностями, которыя тщательно отъискивали въ природѣ, а болѣе всего подобныя книжки наполнялись анекдотами, и анекдотами даже не такими, которые бы могли характеризовать нравы животныхъ, но которые имѣли толь</w:t>
        <w:softHyphen/>
        <w:t>ко то отношеніе къ естественной исторіи, что въ нихъ упоминалось, между-прочпмъ, о какомъ-нибудь животномъ. Если, прочитавъ такую книжку, дѣти и получали какое-нибудь впечатлѣніе, то оно вѣрно было не возбужденная любознательность, а скорѣе всего они пріобрѣ</w:t>
        <w:softHyphen/>
        <w:t>тали о естественной .исторіи такое понятіе, что каждое животное или растеніе тѣмъ замѣчательно, что про него можпо насказать много разныхъ анекдотовъ, и забавныхъ, и страшныхъ, и тупыхъ. Да и вообще на естественную исторію смотрѣли только какъ па предметъ, по поводу кото</w:t>
        <w:softHyphen/>
        <w:t>раго можно написать и занимательное чтеніе для дѣтей. Мы такого мпѣнія, что давно пора бросить странную систему заохочиванія дѣ</w:t>
        <w:softHyphen/>
        <w:t>тей къ просвѣщенію — систему, бывшую до-сихъ-поръ въ большомъ ходу и состоявшую въ томъ, чтобъ представлять дѣтямъ науку, съ которою ихъ хотятъ познакомить, совсѣмъ въ особенномъ, ложномъ свѣтѣ. Въ такое заблужденіе вводили дѣтей подъ тѣмъ предлогомъ, чтобъ сдѣлать науку для нихъ занимательною, для чего и старались извращать ея Факты пошлыми побасенками...</w:t>
      </w:r>
    </w:p>
    <w:p>
      <w:pPr>
        <w:pStyle w:val="Style38"/>
        <w:keepNext w:val="0"/>
        <w:keepLines w:val="0"/>
        <w:widowControl w:val="0"/>
        <w:shd w:val="clear" w:color="auto" w:fill="auto"/>
        <w:tabs>
          <w:tab w:pos="13875" w:val="left"/>
        </w:tabs>
        <w:bidi w:val="0"/>
        <w:spacing w:before="0" w:after="0" w:line="214" w:lineRule="auto"/>
        <w:ind w:left="0" w:right="0" w:firstLine="480"/>
      </w:pPr>
      <w:r>
        <w:rPr>
          <w:color w:val="000000"/>
          <w:spacing w:val="0"/>
          <w:w w:val="100"/>
          <w:position w:val="0"/>
          <w:shd w:val="clear" w:color="auto" w:fill="auto"/>
          <w:lang w:val="ru-RU" w:eastAsia="ru-RU" w:bidi="ru-RU"/>
        </w:rPr>
        <w:t>Наука сама-по-себѣ, въ ея настоящемъ значеніи, можетъ-быть и за</w:t>
        <w:softHyphen/>
        <w:t>нимательна и полезна дѣтямъ безъ всякаго отношенія ея къ побасен</w:t>
        <w:softHyphen/>
        <w:t>камъ.</w:t>
        <w:tab/>
        <w:t xml:space="preserve">· </w:t>
      </w:r>
      <w:r>
        <w:rPr>
          <w:color w:val="000000"/>
          <w:spacing w:val="0"/>
          <w:w w:val="100"/>
          <w:position w:val="0"/>
          <w:shd w:val="clear" w:color="auto" w:fill="auto"/>
          <w:vertAlign w:val="superscript"/>
          <w:lang w:val="ru-RU" w:eastAsia="ru-RU" w:bidi="ru-RU"/>
        </w:rPr>
        <w:t>:</w:t>
      </w:r>
    </w:p>
    <w:p>
      <w:pPr>
        <w:pStyle w:val="Style38"/>
        <w:keepNext w:val="0"/>
        <w:keepLines w:val="0"/>
        <w:widowControl w:val="0"/>
        <w:shd w:val="clear" w:color="auto" w:fill="auto"/>
        <w:bidi w:val="0"/>
        <w:spacing w:before="0" w:after="220" w:line="214" w:lineRule="auto"/>
        <w:ind w:left="0" w:right="0" w:firstLine="480"/>
        <w:rPr>
          <w:sz w:val="48"/>
          <w:szCs w:val="48"/>
        </w:rPr>
      </w:pPr>
      <w:r>
        <w:rPr>
          <w:color w:val="000000"/>
          <w:spacing w:val="0"/>
          <w:w w:val="100"/>
          <w:position w:val="0"/>
          <w:sz w:val="44"/>
          <w:szCs w:val="44"/>
          <w:shd w:val="clear" w:color="auto" w:fill="auto"/>
          <w:lang w:val="ru-RU" w:eastAsia="ru-RU" w:bidi="ru-RU"/>
        </w:rPr>
        <w:t xml:space="preserve">По нашему мнѣнію, всякое изложеніе пауки, въ которомъ дѣти мо- </w:t>
      </w:r>
      <w:r>
        <w:rPr>
          <w:color w:val="000000"/>
          <w:spacing w:val="0"/>
          <w:w w:val="100"/>
          <w:position w:val="0"/>
          <w:sz w:val="48"/>
          <w:szCs w:val="48"/>
          <w:shd w:val="clear" w:color="auto" w:fill="auto"/>
          <w:lang w:val="ru-RU" w:eastAsia="ru-RU" w:bidi="ru-RU"/>
        </w:rPr>
        <w:t xml:space="preserve">і'утъ усмотрѣть связь </w:t>
      </w:r>
      <w:r>
        <w:rPr>
          <w:color w:val="000000"/>
          <w:spacing w:val="0"/>
          <w:w w:val="100"/>
          <w:position w:val="0"/>
          <w:sz w:val="44"/>
          <w:szCs w:val="44"/>
          <w:shd w:val="clear" w:color="auto" w:fill="auto"/>
          <w:lang w:val="ru-RU" w:eastAsia="ru-RU" w:bidi="ru-RU"/>
        </w:rPr>
        <w:t xml:space="preserve">между </w:t>
      </w:r>
      <w:r>
        <w:rPr>
          <w:color w:val="000000"/>
          <w:spacing w:val="0"/>
          <w:w w:val="100"/>
          <w:position w:val="0"/>
          <w:sz w:val="48"/>
          <w:szCs w:val="48"/>
          <w:shd w:val="clear" w:color="auto" w:fill="auto"/>
          <w:lang w:val="ru-RU" w:eastAsia="ru-RU" w:bidi="ru-RU"/>
        </w:rPr>
        <w:t>Фактами,. притомъ связь естественную</w:t>
      </w:r>
      <w:r>
        <w:br w:type="page"/>
      </w:r>
    </w:p>
    <w:p>
      <w:pPr>
        <w:pStyle w:val="Style38"/>
        <w:keepNext w:val="0"/>
        <w:keepLines w:val="0"/>
        <w:widowControl w:val="0"/>
        <w:shd w:val="clear" w:color="auto" w:fill="auto"/>
        <w:bidi w:val="0"/>
        <w:spacing w:before="0" w:after="0" w:line="214" w:lineRule="auto"/>
        <w:ind w:left="0" w:right="280" w:firstLine="140"/>
      </w:pPr>
      <w:r>
        <w:rPr>
          <w:color w:val="000000"/>
          <w:spacing w:val="0"/>
          <w:w w:val="100"/>
          <w:position w:val="0"/>
          <w:shd w:val="clear" w:color="auto" w:fill="auto"/>
          <w:lang w:val="ru-RU" w:eastAsia="ru-RU" w:bidi="ru-RU"/>
        </w:rPr>
        <w:t>основанную на самой простои, врожденной человѣку логикѣ, непре</w:t>
        <w:softHyphen/>
        <w:t>мѣнно занимательно для дѣтей, и чѣмъ эта связь проще, полнѣе и послѣдовательнѣе, тѣмъ и предметъ будетъ занимательнѣе. Въ такомъ случаѣ, ребенокъ будетъ невольно слѣдить за идеями, доступными для него, и за тѣмъ, какъ онѣ связываются одна съ другою гоже весьма, простымъ, понятнымъ для него образомъ. При такомъ условіи, инте</w:t>
        <w:softHyphen/>
        <w:t>ресъ науки для дѣтей будетъ непосредственно связанъ съ работой ихъ ума; слѣдовательно, этотъ интересъ будетъ самый естественный, пра</w:t>
        <w:softHyphen/>
        <w:t>вильный, и притомъ самый плодотворный.</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Никакъ нс должно останавливаться на томъ, что науки въ настоя</w:t>
        <w:softHyphen/>
        <w:t>щемъ ихъ видѣ слишкомъ серьёзны, сухи для дѣтей, пли что даже истины науки недоступны, дѣтукимъ понятіямъ. Вт» естественныхъ нау</w:t>
        <w:softHyphen/>
        <w:t>кахъ почти всякій новый Фактъ возбуждаетъ интересъ, потому-что сей</w:t>
        <w:softHyphen/>
        <w:t>часъ же открывается простая логическая связь этого Факта со многи</w:t>
        <w:softHyphen/>
        <w:t xml:space="preserve">ми другими. Такимъ-образомъ, естественныя науки особенно легко изложить понятнымъ и интереснымъ для дѣтей образомъ: для этого стбптъ только взять за основаніе нанболѣе-обработанныя научныя идеи и провести ихъ чрезъ все изложеніе. Почему бы, на-примѣрт», излагая дѣтямъ зоологію, не объяснить имъ той необходимой связи,’ которая существуетъ между организаціей животныхъ </w:t>
      </w:r>
      <w:r>
        <w:rPr>
          <w:b/>
          <w:bCs/>
          <w:color w:val="000000"/>
          <w:spacing w:val="0"/>
          <w:w w:val="100"/>
          <w:position w:val="0"/>
          <w:sz w:val="36"/>
          <w:szCs w:val="36"/>
          <w:shd w:val="clear" w:color="auto" w:fill="auto"/>
          <w:lang w:val="ru-RU" w:eastAsia="ru-RU" w:bidi="ru-RU"/>
        </w:rPr>
        <w:t xml:space="preserve">и </w:t>
      </w:r>
      <w:r>
        <w:rPr>
          <w:color w:val="000000"/>
          <w:spacing w:val="0"/>
          <w:w w:val="100"/>
          <w:position w:val="0"/>
          <w:shd w:val="clear" w:color="auto" w:fill="auto"/>
          <w:lang w:val="ru-RU" w:eastAsia="ru-RU" w:bidi="ru-RU"/>
        </w:rPr>
        <w:t>обстоятель</w:t>
        <w:softHyphen/>
        <w:t>ствами, въ которыхъ они живутъ? Очевидно, что чѣмъ подробнѣе бу</w:t>
        <w:softHyphen/>
        <w:t>демъ излагать эту связь, тѣмъ предметъ будетъ интереснѣе, потому- что тѣмъ будетъ проще, послѣдовательнѣе, понятнѣе переходъ отъ од</w:t>
        <w:softHyphen/>
        <w:t>нихъ Фактовъ къ другимъ. Скажутъ, можстъ-быть, на это, что такого интереса въ изложеніи можно достигать только мѣстами, когда дѣло идетъ о Фактахъ наиболѣе-обработанныхъ, и что другіе Факты, не столь обработанные, чрезъ которые нельзя очевиднымъ образомъ про</w:t>
        <w:softHyphen/>
        <w:t>вести научную идею, не вдаваясь въ натяжки, совсѣмъ не представятъ такого интереса. Зачѣмъ же въ такомъ случаѣ упоминать о подобныхъ Фактахъ въ изложеніи науки? Если мы предположили развить извѣ</w:t>
        <w:softHyphen/>
        <w:t>стную идею, то для этого должны приводить только тѣ Факты, въ которыхъ ' эта идея наиболѣе-опредѣлительно выражается. Согласив</w:t>
        <w:softHyphen/>
        <w:t>шись, напримѣръ, что главная цѣль зоологіи состоитъ въ томъ, чтобъ опредѣлить связь, существующую между организаціей животныхъ и обстоятельствами ихъ жизни, во всѣхъ ея разнообразныхъ проявле</w:t>
        <w:softHyphen/>
        <w:t>ніяхъ, должно провести эту идею какъ-можно-ощутите.іьнѣе, чрезъ всѣ естественныя дѣленія животныхъ на разряды. Нисколько не вда</w:t>
        <w:softHyphen/>
        <w:t>ваясь въ натяжки, можно провести эту идею чрезъ весьма-мнОгіе Фак</w:t>
        <w:softHyphen/>
      </w:r>
    </w:p>
    <w:p>
      <w:pPr>
        <w:pStyle w:val="Style38"/>
        <w:keepNext w:val="0"/>
        <w:keepLines w:val="0"/>
        <w:widowControl w:val="0"/>
        <w:shd w:val="clear" w:color="auto" w:fill="auto"/>
        <w:bidi w:val="0"/>
        <w:spacing w:before="0" w:after="0" w:line="214" w:lineRule="auto"/>
        <w:ind w:left="0" w:right="0" w:firstLine="320"/>
        <w:jc w:val="left"/>
      </w:pPr>
      <w:r>
        <w:rPr>
          <w:color w:val="000000"/>
          <w:spacing w:val="0"/>
          <w:w w:val="100"/>
          <w:position w:val="0"/>
          <w:shd w:val="clear" w:color="auto" w:fill="auto"/>
          <w:lang w:val="ru-RU" w:eastAsia="ru-RU" w:bidi="ru-RU"/>
        </w:rPr>
        <w:t>ты. Если и нельзя посредствомъ ея объяснить многіе частные Факты, недовольно изслѣдованные, то все-гаки объяснимыхъ Фактовъ слиш</w:t>
        <w:softHyphen/>
        <w:t>комъ-достаточно для того, чтобъ весь предметъ золоогіп сдѣлать ин</w:t>
        <w:softHyphen/>
        <w:t>тереснымъ для дѣтей и чтобъ дать имъ полное понятіе о главной идеѣ этого предмета.</w:t>
      </w:r>
    </w:p>
    <w:p>
      <w:pPr>
        <w:pStyle w:val="Style38"/>
        <w:keepNext w:val="0"/>
        <w:keepLines w:val="0"/>
        <w:widowControl w:val="0"/>
        <w:shd w:val="clear" w:color="auto" w:fill="auto"/>
        <w:bidi w:val="0"/>
        <w:spacing w:before="0" w:after="0" w:line="214" w:lineRule="auto"/>
        <w:ind w:left="240" w:right="0" w:firstLine="540"/>
      </w:pPr>
      <w:r>
        <w:rPr>
          <w:color w:val="000000"/>
          <w:spacing w:val="0"/>
          <w:w w:val="100"/>
          <w:position w:val="0"/>
          <w:shd w:val="clear" w:color="auto" w:fill="auto"/>
          <w:lang w:val="ru-RU" w:eastAsia="ru-RU" w:bidi="ru-RU"/>
        </w:rPr>
        <w:t>Авторъ разбираемой книги весьма-мало имѣлъ въ виду это ус</w:t>
        <w:softHyphen/>
        <w:t>ловіе: характеризованіе цѣлыхъ классовъ животныхъ у него ограни</w:t>
        <w:softHyphen/>
        <w:t>чивается сухимъ исчисленіемъ отличительныхъ признаковъ, которые для дѣтей не могутъ имѣть рѣшительно нпкакаго значенія, особенно, «ели къ такимъ описаніямъ нс всегда прилагаются рисунки. Если ино</w:t>
        <w:softHyphen/>
        <w:t>гда и упоминается въ этомъ сочиненіи о различныхъ органахъ жи</w:t>
        <w:softHyphen/>
        <w:t>вотныхъ, то только въ смыслѣ особенностей, ипритомъ такъ, что въ читателяхъ предполагается знаніе анотомпческаго строенія и Физіо</w:t>
        <w:softHyphen/>
        <w:t>логическихъ отправленій животныхъ, тогда-какъ дѣтямъ, для кото-</w:t>
      </w:r>
    </w:p>
    <w:p>
      <w:pPr>
        <w:pStyle w:val="Style31"/>
        <w:keepNext w:val="0"/>
        <w:keepLines w:val="0"/>
        <w:widowControl w:val="0"/>
        <w:shd w:val="clear" w:color="auto" w:fill="auto"/>
        <w:tabs>
          <w:tab w:pos="12528" w:val="left"/>
        </w:tabs>
        <w:bidi w:val="0"/>
        <w:spacing w:before="0" w:after="0" w:line="226" w:lineRule="auto"/>
        <w:ind w:left="1000" w:right="0" w:firstLine="0"/>
        <w:jc w:val="both"/>
      </w:pPr>
      <w:r>
        <w:rPr>
          <w:color w:val="000000"/>
          <w:spacing w:val="0"/>
          <w:w w:val="100"/>
          <w:position w:val="0"/>
          <w:shd w:val="clear" w:color="auto" w:fill="auto"/>
          <w:lang w:val="ru-RU" w:eastAsia="ru-RU" w:bidi="ru-RU"/>
        </w:rPr>
        <w:t xml:space="preserve">Т. </w:t>
      </w:r>
      <w:r>
        <w:rPr>
          <w:color w:val="000000"/>
          <w:spacing w:val="0"/>
          <w:w w:val="100"/>
          <w:position w:val="0"/>
          <w:shd w:val="clear" w:color="auto" w:fill="auto"/>
          <w:lang w:val="fr-FR" w:eastAsia="fr-FR" w:bidi="fr-FR"/>
        </w:rPr>
        <w:t xml:space="preserve">LXH. </w:t>
      </w:r>
      <w:r>
        <w:rPr>
          <w:color w:val="000000"/>
          <w:spacing w:val="0"/>
          <w:w w:val="100"/>
          <w:position w:val="0"/>
          <w:shd w:val="clear" w:color="auto" w:fill="auto"/>
          <w:lang w:val="ru-RU" w:eastAsia="ru-RU" w:bidi="ru-RU"/>
        </w:rPr>
        <w:t>— Отд. VI.</w:t>
        <w:tab/>
        <w:t>3</w:t>
      </w:r>
      <w:r>
        <w:br w:type="page"/>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рыхъ эта книга издана, такіе предметы всего менѣе извѣстны. Кромѣ того, предъ описаніемъ каждаго рода животныхъ помѣщена сухая ха</w:t>
        <w:softHyphen/>
        <w:t>рактеристика этого рода, состоящая въ перечисленіи зубовъ, описаніи конечностей п проч. и которая, слѣдовательно, непремѣнно будетъ про</w:t>
        <w:softHyphen/>
        <w:t>пускаться дѣтьми безъ вниманія при чтеніи книги. Такимъ образомч», извѣстная часть всего содержанія книги совершснно-бсзполезиа для тѣхъ, для кого эта книга назначена, и еслибъ все это выкинуть изъ нея, то опа бы скорѣе выиграла, чѣмъ потеряла въ достоинствѣ, по- тому-что тогда осталось бы въ неи только то, чтб дѣйствительно тамъ хорошо и интересно, именно—описаніе нравовъ животныхъ.</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Характеры животныхъ, ихъ обычаи, ж; зіаь, различныя подробно</w:t>
        <w:softHyphen/>
        <w:t>сти относительно ихъ нравовъ, польза, приносимая ими человѣку, из</w:t>
        <w:softHyphen/>
        <w:t>ложены весьма-интересно'п искусно, такъ-что книга эта можетъ заин</w:t>
        <w:softHyphen/>
        <w:t>тересовать дѣтей и дать нмъ вѣрное и жпвое понятіе о млекопи</w:t>
        <w:softHyphen/>
        <w:t>тающихъ; особенно понравились намъ статьи о медвѣдѣ, волкѣ, соба</w:t>
        <w:softHyphen/>
        <w:t>кѣ, бобрѣ, китѣ п нѣкоторыхъ другихъ. Многія статьи сопровождаются весьма-порядочными рисунками, на которыхъ изображено до полуто</w:t>
        <w:softHyphen/>
        <w:t>раста животныхъ (жаль только, что не всѣ, о которыхъ говорится въ книгѣ). Вообще должно сказать объ этой книгѣ, что она можетъ доставить дѣтямъ интересное и дѣйствительно-полезное чтеніе, изъ ко</w:t>
        <w:softHyphen/>
        <w:t>тораго они почерпнутъ понятіе о животныхъ, но что книга эта далсг ко не удовлетворяетъ тому, что необходимо должно требовать отъ зоологіи, написанной для дѣтей. Главнаго-то значенія, главнаго инте</w:t>
        <w:softHyphen/>
        <w:t>реса науки тутъ и нѣтъ.</w:t>
      </w:r>
    </w:p>
    <w:p>
      <w:pPr>
        <w:pStyle w:val="Style38"/>
        <w:keepNext w:val="0"/>
        <w:keepLines w:val="0"/>
        <w:widowControl w:val="0"/>
        <w:shd w:val="clear" w:color="auto" w:fill="auto"/>
        <w:bidi w:val="0"/>
        <w:spacing w:before="0" w:after="400" w:line="214" w:lineRule="auto"/>
        <w:ind w:left="0" w:right="0" w:firstLine="540"/>
      </w:pPr>
      <w:r>
        <w:rPr>
          <w:color w:val="000000"/>
          <w:spacing w:val="0"/>
          <w:w w:val="100"/>
          <w:position w:val="0"/>
          <w:shd w:val="clear" w:color="auto" w:fill="auto"/>
          <w:lang w:val="ru-RU" w:eastAsia="ru-RU" w:bidi="ru-RU"/>
        </w:rPr>
        <w:t>Относительно языка, которымъ написана книга, можно сказать, что онъ отзывается не совсѣмъ-искуснымъ переводомъ съ нѣмецкаго и значительно неправиленъ, такъ-что въ этомъ отношеніи книжка легко могла бы быть получше; особенно непростительно, что текстъ изоби</w:t>
        <w:softHyphen/>
        <w:t>луетъ опечатками. Издателямъ «Естественной Исторіи для юношества» очень не мѣшаетъ позаботиться объ исправленіи этихъ недостатковъ при изданіи слѣдующихъ частей этого сочиненія.</w:t>
      </w:r>
    </w:p>
    <w:p>
      <w:pPr>
        <w:pStyle w:val="Style38"/>
        <w:keepNext w:val="0"/>
        <w:keepLines w:val="0"/>
        <w:widowControl w:val="0"/>
        <w:numPr>
          <w:ilvl w:val="0"/>
          <w:numId w:val="29"/>
        </w:numPr>
        <w:shd w:val="clear" w:color="auto" w:fill="auto"/>
        <w:tabs>
          <w:tab w:pos="1283" w:val="left"/>
        </w:tabs>
        <w:bidi w:val="0"/>
        <w:spacing w:before="0" w:after="0" w:line="214" w:lineRule="auto"/>
        <w:ind w:left="0" w:right="0" w:firstLine="540"/>
      </w:pPr>
      <w:r>
        <w:rPr>
          <w:smallCaps/>
          <w:color w:val="000000"/>
          <w:spacing w:val="0"/>
          <w:w w:val="100"/>
          <w:position w:val="0"/>
          <w:shd w:val="clear" w:color="auto" w:fill="auto"/>
          <w:lang w:val="ru-RU" w:eastAsia="ru-RU" w:bidi="ru-RU"/>
        </w:rPr>
        <w:t>Исторія Крестовыхъ</w:t>
      </w:r>
      <w:r>
        <w:rPr>
          <w:color w:val="000000"/>
          <w:spacing w:val="0"/>
          <w:w w:val="100"/>
          <w:position w:val="0"/>
          <w:shd w:val="clear" w:color="auto" w:fill="auto"/>
          <w:lang w:val="ru-RU" w:eastAsia="ru-RU" w:bidi="ru-RU"/>
        </w:rPr>
        <w:t xml:space="preserve"> Походовъ </w:t>
      </w:r>
      <w:r>
        <w:rPr>
          <w:i/>
          <w:iCs/>
          <w:color w:val="000000"/>
          <w:spacing w:val="0"/>
          <w:w w:val="100"/>
          <w:position w:val="0"/>
          <w:shd w:val="clear" w:color="auto" w:fill="auto"/>
          <w:lang w:val="ru-RU" w:eastAsia="ru-RU" w:bidi="ru-RU"/>
        </w:rPr>
        <w:t>въ разсказалъ длл діыпей. Съ картйпазпі. Сочиненіе</w:t>
      </w:r>
      <w:r>
        <w:rPr>
          <w:color w:val="000000"/>
          <w:spacing w:val="0"/>
          <w:w w:val="100"/>
          <w:position w:val="0"/>
          <w:shd w:val="clear" w:color="auto" w:fill="auto"/>
          <w:lang w:val="ru-RU" w:eastAsia="ru-RU" w:bidi="ru-RU"/>
        </w:rPr>
        <w:t xml:space="preserve"> Огюста Грюзона. </w:t>
      </w:r>
      <w:r>
        <w:rPr>
          <w:i/>
          <w:iCs/>
          <w:color w:val="000000"/>
          <w:spacing w:val="0"/>
          <w:w w:val="100"/>
          <w:position w:val="0"/>
          <w:shd w:val="clear" w:color="auto" w:fill="auto"/>
          <w:lang w:val="ru-RU" w:eastAsia="ru-RU" w:bidi="ru-RU"/>
        </w:rPr>
        <w:t>Переводъ съ французскаго. Санктг Петербургъ. Въ іпип. Штаба Отд. Кори. Внут. Стржи. 1849. Въ 16 д. л, Двп, части, Въ І-г'і 173, во II-й 123 стр.</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Въ прошедшемъ мѣсяцѣ вышло столько никуда негодныхъ книгъ, подъ названіемъ «дѣтскихъ», что судя на основаніи вѣроятности, мо</w:t>
        <w:softHyphen/>
        <w:t>жно было ожидать въ нынѣшнемъ мѣсяцѣ порядочной дѣтской кни</w:t>
        <w:softHyphen/>
        <w:t>ги. Въ-самомъ-дѣлѣ, Это предположеніе не обмануло насъ. Кто-то сдѣ</w:t>
        <w:softHyphen/>
        <w:t>лалъ доброе дѣло и перевелъ сочиненіе Грюзона о крестовыхъ похо</w:t>
        <w:softHyphen/>
        <w:t>дахъ для дѣтей, въ которомъ, для удовлетворенія самолюбія малень</w:t>
        <w:softHyphen/>
        <w:t>кихъ читателей, въ концѣ помѣщенъ и дѣтскій крестовый походъ. Этотъ крестовый походъ долженъ быть очепь-лестенъ всѣмъ мальчи</w:t>
        <w:softHyphen/>
        <w:t>камъ воинственнаго нрава и особенно долженъ обратить на себя ихъ вниманіе, хотя окончаніе его и не совсѣмъ соотвѣтствуетъ тому вы</w:t>
        <w:softHyphen/>
        <w:t>сокому понятію, которое имѣютъ о себѣ дѣти.</w:t>
      </w:r>
    </w:p>
    <w:p>
      <w:pPr>
        <w:pStyle w:val="Style38"/>
        <w:keepNext w:val="0"/>
        <w:keepLines w:val="0"/>
        <w:widowControl w:val="0"/>
        <w:shd w:val="clear" w:color="auto" w:fill="auto"/>
        <w:bidi w:val="0"/>
        <w:spacing w:before="0" w:after="0" w:line="214" w:lineRule="auto"/>
        <w:ind w:left="180" w:right="0" w:firstLine="360"/>
        <w:sectPr>
          <w:headerReference w:type="even" r:id="rId199"/>
          <w:headerReference w:type="default" r:id="rId200"/>
          <w:headerReference w:type="first" r:id="rId201"/>
          <w:pgSz w:w="16590" w:h="26155"/>
          <w:pgMar w:top="1222" w:left="756" w:right="766" w:bottom="242" w:header="0" w:footer="3" w:gutter="0"/>
          <w:cols w:space="720"/>
          <w:noEndnote/>
          <w:titlePg/>
          <w:rtlGutter w:val="0"/>
          <w:docGrid w:linePitch="360"/>
        </w:sectPr>
      </w:pPr>
      <w:r>
        <w:rPr>
          <w:color w:val="000000"/>
          <w:spacing w:val="0"/>
          <w:w w:val="100"/>
          <w:position w:val="0"/>
          <w:shd w:val="clear" w:color="auto" w:fill="auto"/>
          <w:lang w:val="ru-RU" w:eastAsia="ru-RU" w:bidi="ru-RU"/>
        </w:rPr>
        <w:t>Въ этой дѣтской книгѣ, языкъ очевь-правиленъ и безъ нспрости- тельныхъ ошибокъ, которыми авторы и переводчики обыкновенно на</w:t>
        <w:softHyphen/>
        <w:t>полняютъ дѣтскія книги, въ той надеждѣ, что ихъ произведенія и пе</w:t>
        <w:softHyphen/>
        <w:t>реводы будутъ читать дѣти, не знающія еще твердо языка, а не взро</w:t>
        <w:softHyphen/>
        <w:t>слые люди, придирчивые и критикующіе. Сверхъ-того, г. Грюзонъ</w:t>
      </w:r>
    </w:p>
    <w:p>
      <w:pPr>
        <w:pStyle w:val="Style18"/>
        <w:keepNext w:val="0"/>
        <w:keepLines w:val="0"/>
        <w:widowControl w:val="0"/>
        <w:shd w:val="clear" w:color="auto" w:fill="auto"/>
        <w:bidi w:val="0"/>
        <w:spacing w:before="0" w:after="0"/>
        <w:ind w:left="0" w:right="0" w:firstLine="0"/>
        <w:rPr>
          <w:sz w:val="44"/>
          <w:szCs w:val="44"/>
        </w:rPr>
      </w:pPr>
      <w:r>
        <w:rPr>
          <w:color w:val="000000"/>
          <w:spacing w:val="0"/>
          <w:w w:val="100"/>
          <w:position w:val="0"/>
          <w:sz w:val="44"/>
          <w:szCs w:val="44"/>
          <w:shd w:val="clear" w:color="auto" w:fill="auto"/>
          <w:lang w:val="ru-RU" w:eastAsia="ru-RU" w:bidi="ru-RU"/>
        </w:rPr>
        <w:t>умѣетъ разсказывать 'дѣтямъ, происшествія, не утомляя ихъ маленька</w:t>
        <w:softHyphen/>
        <w:t>го вниманія длинными и скучными описаніями, но оживляя разсказъ разговорами, такъ что. дѣти въ одно п то же время читаютъ и исторію, и повѣсть. Эта манера не дурна для дѣтеіі, хотя онп и могутъ смѣ</w:t>
        <w:softHyphen/>
        <w:t>шать лица вымышленныя съ историческими; по во всякомъ случаѣ, такое смѣшеніе лучше полнаго незнанія.</w:t>
      </w:r>
    </w:p>
    <w:p>
      <w:pPr>
        <w:pStyle w:val="Style18"/>
        <w:keepNext w:val="0"/>
        <w:keepLines w:val="0"/>
        <w:widowControl w:val="0"/>
        <w:shd w:val="clear" w:color="auto" w:fill="auto"/>
        <w:tabs>
          <w:tab w:pos="5710" w:val="left"/>
          <w:tab w:pos="10563" w:val="left"/>
          <w:tab w:pos="11763" w:val="left"/>
          <w:tab w:pos="13323" w:val="left"/>
          <w:tab w:pos="14538" w:val="left"/>
        </w:tabs>
        <w:bidi w:val="0"/>
        <w:spacing w:before="0" w:after="320" w:line="240" w:lineRule="auto"/>
        <w:ind w:left="3580" w:right="0" w:firstLine="0"/>
        <w:rPr>
          <w:sz w:val="44"/>
          <w:szCs w:val="44"/>
        </w:rPr>
      </w:pPr>
      <w:r>
        <w:rPr>
          <w:rFonts w:ascii="Arial" w:eastAsia="Arial" w:hAnsi="Arial" w:cs="Arial"/>
          <w:color w:val="000000"/>
          <w:spacing w:val="0"/>
          <w:w w:val="100"/>
          <w:position w:val="0"/>
          <w:sz w:val="10"/>
          <w:szCs w:val="10"/>
          <w:shd w:val="clear" w:color="auto" w:fill="auto"/>
          <w:lang w:val="ru-RU" w:eastAsia="ru-RU" w:bidi="ru-RU"/>
        </w:rPr>
        <w:t>V</w:t>
        <w:tab/>
        <w:t>.</w:t>
        <w:tab/>
        <w:t>.</w:t>
        <w:tab/>
      </w:r>
      <w:r>
        <w:rPr>
          <w:i/>
          <w:iCs/>
          <w:color w:val="000000"/>
          <w:spacing w:val="0"/>
          <w:w w:val="100"/>
          <w:position w:val="0"/>
          <w:sz w:val="44"/>
          <w:szCs w:val="44"/>
          <w:shd w:val="clear" w:color="auto" w:fill="auto"/>
          <w:lang w:val="ru-RU" w:eastAsia="ru-RU" w:bidi="ru-RU"/>
        </w:rPr>
        <w:t>г ' ■</w:t>
        <w:tab/>
        <w:t>.</w:t>
        <w:tab/>
        <w:t>·</w:t>
      </w:r>
    </w:p>
    <w:p>
      <w:pPr>
        <w:pStyle w:val="Style18"/>
        <w:keepNext w:val="0"/>
        <w:keepLines w:val="0"/>
        <w:widowControl w:val="0"/>
        <w:numPr>
          <w:ilvl w:val="0"/>
          <w:numId w:val="31"/>
        </w:numPr>
        <w:shd w:val="clear" w:color="auto" w:fill="auto"/>
        <w:tabs>
          <w:tab w:pos="1331" w:val="left"/>
        </w:tabs>
        <w:bidi w:val="0"/>
        <w:spacing w:before="0" w:after="0" w:line="214" w:lineRule="auto"/>
        <w:ind w:left="0" w:right="0" w:firstLine="520"/>
        <w:rPr>
          <w:sz w:val="44"/>
          <w:szCs w:val="44"/>
        </w:rPr>
      </w:pPr>
      <w:r>
        <w:rPr>
          <w:smallCaps/>
          <w:color w:val="000000"/>
          <w:spacing w:val="0"/>
          <w:w w:val="100"/>
          <w:position w:val="0"/>
          <w:sz w:val="44"/>
          <w:szCs w:val="44"/>
          <w:shd w:val="clear" w:color="auto" w:fill="auto"/>
          <w:lang w:val="ru-RU" w:eastAsia="ru-RU" w:bidi="ru-RU"/>
        </w:rPr>
        <w:t>Двѣнадцать</w:t>
      </w:r>
      <w:r>
        <w:rPr>
          <w:color w:val="000000"/>
          <w:spacing w:val="0"/>
          <w:w w:val="100"/>
          <w:position w:val="0"/>
          <w:sz w:val="44"/>
          <w:szCs w:val="44"/>
          <w:shd w:val="clear" w:color="auto" w:fill="auto"/>
          <w:lang w:val="ru-RU" w:eastAsia="ru-RU" w:bidi="ru-RU"/>
        </w:rPr>
        <w:t xml:space="preserve"> Дѣтскихъ </w:t>
      </w:r>
      <w:r>
        <w:rPr>
          <w:smallCaps/>
          <w:color w:val="000000"/>
          <w:spacing w:val="0"/>
          <w:w w:val="100"/>
          <w:position w:val="0"/>
          <w:sz w:val="44"/>
          <w:szCs w:val="44"/>
          <w:shd w:val="clear" w:color="auto" w:fill="auto"/>
          <w:lang w:val="ru-RU" w:eastAsia="ru-RU" w:bidi="ru-RU"/>
        </w:rPr>
        <w:t xml:space="preserve">Разсказовъ сй </w:t>
      </w:r>
      <w:r>
        <w:rPr>
          <w:i/>
          <w:iCs/>
          <w:color w:val="000000"/>
          <w:spacing w:val="0"/>
          <w:w w:val="100"/>
          <w:position w:val="0"/>
          <w:sz w:val="44"/>
          <w:szCs w:val="44"/>
          <w:shd w:val="clear" w:color="auto" w:fill="auto"/>
          <w:lang w:val="ru-RU" w:eastAsia="ru-RU" w:bidi="ru-RU"/>
        </w:rPr>
        <w:t>двѣнадцатью ориги- иальными картинками. Полный переводъ съ нѣмецкаго</w:t>
      </w:r>
      <w:r>
        <w:rPr>
          <w:color w:val="000000"/>
          <w:spacing w:val="0"/>
          <w:w w:val="100"/>
          <w:position w:val="0"/>
          <w:sz w:val="44"/>
          <w:szCs w:val="44"/>
          <w:shd w:val="clear" w:color="auto" w:fill="auto"/>
          <w:lang w:val="ru-RU" w:eastAsia="ru-RU" w:bidi="ru-RU"/>
        </w:rPr>
        <w:t xml:space="preserve"> Р. Жуковскаго. </w:t>
      </w:r>
      <w:r>
        <w:rPr>
          <w:i/>
          <w:iCs/>
          <w:color w:val="000000"/>
          <w:spacing w:val="0"/>
          <w:w w:val="100"/>
          <w:position w:val="0"/>
          <w:sz w:val="44"/>
          <w:szCs w:val="44"/>
          <w:shd w:val="clear" w:color="auto" w:fill="auto"/>
          <w:lang w:val="ru-RU" w:eastAsia="ru-RU" w:bidi="ru-RU"/>
        </w:rPr>
        <w:t>Санктпетербургъ. 1848. Во французской тнп. Въ 16 д. л. 51 стр.</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Служанка Оеклуша однажды пошла къ колодцу за водою и не запер</w:t>
        <w:softHyphen/>
        <w:t>ла за собою дверь; пришелъ козелъ и разбилъ большое барское зер</w:t>
        <w:softHyphen/>
        <w:t>кало. Съ-тѣхъ-поръ, Ѳеклуша, затворяя дверь, всегда пробовала: дѣй</w:t>
        <w:softHyphen/>
        <w:t>ствительно ли дверь хорошо заперта.</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Сережа укралъ каштановъ, таіікомъ пробрался въ кухню и зарылъ ихъ въ горячую золу. Вдругъ одинъ каштанъ лопнулъ; «зола и уголья съ такою сплою отскочили ему въ лицо, что онъ ничего болѣе не вп- дѣлъ» и въ-послѣдствіп остерегалъ дѣтеіі отъ жадности и лакомства.</w:t>
      </w:r>
    </w:p>
    <w:p>
      <w:pPr>
        <w:pStyle w:val="Style18"/>
        <w:keepNext w:val="0"/>
        <w:keepLines w:val="0"/>
        <w:widowControl w:val="0"/>
        <w:shd w:val="clear" w:color="auto" w:fill="auto"/>
        <w:bidi w:val="0"/>
        <w:spacing w:before="0" w:after="380" w:line="214" w:lineRule="auto"/>
        <w:ind w:left="0" w:right="0" w:firstLine="520"/>
        <w:rPr>
          <w:sz w:val="44"/>
          <w:szCs w:val="44"/>
        </w:rPr>
      </w:pPr>
      <w:r>
        <w:rPr>
          <w:color w:val="000000"/>
          <w:spacing w:val="0"/>
          <w:w w:val="100"/>
          <w:position w:val="0"/>
          <w:sz w:val="44"/>
          <w:szCs w:val="44"/>
          <w:shd w:val="clear" w:color="auto" w:fill="auto"/>
          <w:lang w:val="ru-RU" w:eastAsia="ru-RU" w:bidi="ru-RU"/>
        </w:rPr>
        <w:t>Такихъ разсказовъ въ кпижкѣ г. Р. Жуковскаго, дѣйствительно, двѣ</w:t>
        <w:softHyphen/>
        <w:t>надцать, и картинокъ—тоже двѣнадцать. Если предположить, что дѣти, узнавъ приключенія съ Ѳеклушей, Сережей и другими десятью мальчи</w:t>
        <w:softHyphen/>
        <w:t>ками и дѣвочками, будутъ дѣйствительно пробовать хорошо ли онп за</w:t>
        <w:softHyphen/>
        <w:t>перли за собою двери, и даже каштановъ не будутъ жарить, то... мало ли чтб можетъ произойдти тогда на свѣтѣ!</w:t>
      </w:r>
    </w:p>
    <w:p>
      <w:pPr>
        <w:pStyle w:val="Style18"/>
        <w:keepNext w:val="0"/>
        <w:keepLines w:val="0"/>
        <w:widowControl w:val="0"/>
        <w:numPr>
          <w:ilvl w:val="0"/>
          <w:numId w:val="31"/>
        </w:numPr>
        <w:shd w:val="clear" w:color="auto" w:fill="auto"/>
        <w:tabs>
          <w:tab w:pos="1331" w:val="left"/>
        </w:tabs>
        <w:bidi w:val="0"/>
        <w:spacing w:before="0" w:after="320" w:line="214" w:lineRule="auto"/>
        <w:ind w:left="0" w:right="0" w:firstLine="520"/>
        <w:rPr>
          <w:sz w:val="44"/>
          <w:szCs w:val="44"/>
        </w:rPr>
      </w:pPr>
      <w:r>
        <w:rPr>
          <w:smallCaps/>
          <w:color w:val="000000"/>
          <w:spacing w:val="0"/>
          <w:w w:val="100"/>
          <w:position w:val="0"/>
          <w:sz w:val="44"/>
          <w:szCs w:val="44"/>
          <w:shd w:val="clear" w:color="auto" w:fill="auto"/>
          <w:lang w:val="ru-RU" w:eastAsia="ru-RU" w:bidi="ru-RU"/>
        </w:rPr>
        <w:t>Обязанности Замужней</w:t>
      </w:r>
      <w:r>
        <w:rPr>
          <w:color w:val="000000"/>
          <w:spacing w:val="0"/>
          <w:w w:val="100"/>
          <w:position w:val="0"/>
          <w:sz w:val="44"/>
          <w:szCs w:val="44"/>
          <w:shd w:val="clear" w:color="auto" w:fill="auto"/>
          <w:lang w:val="ru-RU" w:eastAsia="ru-RU" w:bidi="ru-RU"/>
        </w:rPr>
        <w:t xml:space="preserve"> Женщины и </w:t>
      </w:r>
      <w:r>
        <w:rPr>
          <w:smallCaps/>
          <w:color w:val="000000"/>
          <w:spacing w:val="0"/>
          <w:w w:val="100"/>
          <w:position w:val="0"/>
          <w:sz w:val="44"/>
          <w:szCs w:val="44"/>
          <w:shd w:val="clear" w:color="auto" w:fill="auto"/>
          <w:lang w:val="ru-RU" w:eastAsia="ru-RU" w:bidi="ru-RU"/>
        </w:rPr>
        <w:t xml:space="preserve">положеніе ея въ обществѣ. </w:t>
      </w:r>
      <w:r>
        <w:rPr>
          <w:i/>
          <w:iCs/>
          <w:color w:val="000000"/>
          <w:spacing w:val="0"/>
          <w:w w:val="100"/>
          <w:position w:val="0"/>
          <w:sz w:val="44"/>
          <w:szCs w:val="44"/>
          <w:shd w:val="clear" w:color="auto" w:fill="auto"/>
          <w:lang w:val="ru-RU" w:eastAsia="ru-RU" w:bidi="ru-RU"/>
        </w:rPr>
        <w:t>Сочиненіе</w:t>
      </w:r>
      <w:r>
        <w:rPr>
          <w:color w:val="000000"/>
          <w:spacing w:val="0"/>
          <w:w w:val="100"/>
          <w:position w:val="0"/>
          <w:sz w:val="44"/>
          <w:szCs w:val="44"/>
          <w:shd w:val="clear" w:color="auto" w:fill="auto"/>
          <w:lang w:val="ru-RU" w:eastAsia="ru-RU" w:bidi="ru-RU"/>
        </w:rPr>
        <w:t xml:space="preserve"> г-жи Еллисъ, </w:t>
      </w:r>
      <w:r>
        <w:rPr>
          <w:i/>
          <w:iCs/>
          <w:color w:val="000000"/>
          <w:spacing w:val="0"/>
          <w:w w:val="100"/>
          <w:position w:val="0"/>
          <w:sz w:val="44"/>
          <w:szCs w:val="44"/>
          <w:shd w:val="clear" w:color="auto" w:fill="auto"/>
          <w:lang w:val="ru-RU" w:eastAsia="ru-RU" w:bidi="ru-RU"/>
        </w:rPr>
        <w:t>съ французскаго перевода</w:t>
      </w:r>
      <w:r>
        <w:rPr>
          <w:color w:val="000000"/>
          <w:spacing w:val="0"/>
          <w:w w:val="100"/>
          <w:position w:val="0"/>
          <w:sz w:val="44"/>
          <w:szCs w:val="44"/>
          <w:shd w:val="clear" w:color="auto" w:fill="auto"/>
          <w:lang w:val="ru-RU" w:eastAsia="ru-RU" w:bidi="ru-RU"/>
        </w:rPr>
        <w:t xml:space="preserve"> Густава Брюнс. </w:t>
      </w:r>
      <w:r>
        <w:rPr>
          <w:i/>
          <w:iCs/>
          <w:color w:val="000000"/>
          <w:spacing w:val="0"/>
          <w:w w:val="100"/>
          <w:position w:val="0"/>
          <w:sz w:val="44"/>
          <w:szCs w:val="44"/>
          <w:shd w:val="clear" w:color="auto" w:fill="auto"/>
          <w:lang w:val="ru-RU" w:eastAsia="ru-RU" w:bidi="ru-RU"/>
        </w:rPr>
        <w:t>Въ двухъ частяхъ. Частъ первая. Санктпетербургъ. 1848. Въ 8-ю д. л. 191 стр.</w:t>
      </w:r>
    </w:p>
    <w:p>
      <w:pPr>
        <w:pStyle w:val="Style38"/>
        <w:keepNext w:val="0"/>
        <w:keepLines w:val="0"/>
        <w:widowControl w:val="0"/>
        <w:shd w:val="clear" w:color="auto" w:fill="auto"/>
        <w:bidi w:val="0"/>
        <w:spacing w:before="0" w:after="60" w:line="211" w:lineRule="auto"/>
        <w:ind w:left="0" w:right="0" w:firstLine="520"/>
        <w:rPr>
          <w:sz w:val="40"/>
          <w:szCs w:val="40"/>
        </w:rPr>
      </w:pPr>
      <w:r>
        <w:rPr>
          <w:color w:val="000000"/>
          <w:spacing w:val="0"/>
          <w:w w:val="100"/>
          <w:position w:val="0"/>
          <w:sz w:val="40"/>
          <w:szCs w:val="40"/>
          <w:shd w:val="clear" w:color="auto" w:fill="auto"/>
          <w:lang w:val="ru-RU" w:eastAsia="ru-RU" w:bidi="ru-RU"/>
        </w:rPr>
        <w:t xml:space="preserve">«Напечатлѣйте истину въ вашемъ умѣ: </w:t>
      </w:r>
      <w:r>
        <w:rPr>
          <w:i/>
          <w:iCs/>
          <w:color w:val="000000"/>
          <w:spacing w:val="0"/>
          <w:w w:val="100"/>
          <w:position w:val="0"/>
          <w:sz w:val="40"/>
          <w:szCs w:val="40"/>
          <w:shd w:val="clear" w:color="auto" w:fill="auto"/>
          <w:lang w:val="ru-RU" w:eastAsia="ru-RU" w:bidi="ru-RU"/>
        </w:rPr>
        <w:t>мужъ, по простому имена мужчи</w:t>
        <w:softHyphen/>
        <w:t>ны — вашъ господинъ.</w:t>
      </w:r>
      <w:r>
        <w:rPr>
          <w:color w:val="000000"/>
          <w:spacing w:val="0"/>
          <w:w w:val="100"/>
          <w:position w:val="0"/>
          <w:sz w:val="40"/>
          <w:szCs w:val="40"/>
          <w:shd w:val="clear" w:color="auto" w:fill="auto"/>
          <w:lang w:val="ru-RU" w:eastAsia="ru-RU" w:bidi="ru-RU"/>
        </w:rPr>
        <w:t xml:space="preserve"> Можетъ быть вы имѣете больше талантовъ; вы женщина съ блестящими качествами, возбуждаете всеобщее удивленіе:—все это ничто при вашемъ положеніи какъ жены, положеніи, которое есть и должно быть ниже положенія мужчины. При недостаткѣ строгой оцѣнки этого пункта прежде брака, сколько происходитъ споровъ и недоразумѣнін, посѣевающнхъ раздоръ и вражду въ той жизни, которая должна быть эдемомъ, </w:t>
      </w:r>
      <w:r>
        <w:rPr>
          <w:i/>
          <w:iCs/>
          <w:color w:val="000000"/>
          <w:spacing w:val="0"/>
          <w:w w:val="100"/>
          <w:position w:val="0"/>
          <w:sz w:val="40"/>
          <w:szCs w:val="40"/>
          <w:shd w:val="clear" w:color="auto" w:fill="auto"/>
          <w:lang w:val="ru-RU" w:eastAsia="ru-RU" w:bidi="ru-RU"/>
        </w:rPr>
        <w:t>убранномъ вѣчными цвѣтами,</w:t>
      </w:r>
      <w:r>
        <w:rPr>
          <w:color w:val="000000"/>
          <w:spacing w:val="0"/>
          <w:w w:val="100"/>
          <w:position w:val="0"/>
          <w:sz w:val="40"/>
          <w:szCs w:val="40"/>
          <w:shd w:val="clear" w:color="auto" w:fill="auto"/>
          <w:lang w:val="ru-RU" w:eastAsia="ru-RU" w:bidi="ru-RU"/>
        </w:rPr>
        <w:t xml:space="preserve"> не тѣми, которые вянутъ, </w:t>
      </w:r>
      <w:r>
        <w:rPr>
          <w:i/>
          <w:iCs/>
          <w:color w:val="000000"/>
          <w:spacing w:val="0"/>
          <w:w w:val="100"/>
          <w:position w:val="0"/>
          <w:sz w:val="40"/>
          <w:szCs w:val="40"/>
          <w:shd w:val="clear" w:color="auto" w:fill="auto"/>
          <w:lang w:val="ru-RU" w:eastAsia="ru-RU" w:bidi="ru-RU"/>
        </w:rPr>
        <w:t>но</w:t>
      </w:r>
      <w:r>
        <w:rPr>
          <w:color w:val="000000"/>
          <w:spacing w:val="0"/>
          <w:w w:val="100"/>
          <w:position w:val="0"/>
          <w:sz w:val="40"/>
          <w:szCs w:val="40"/>
          <w:shd w:val="clear" w:color="auto" w:fill="auto"/>
          <w:lang w:val="ru-RU" w:eastAsia="ru-RU" w:bidi="ru-RU"/>
        </w:rPr>
        <w:t xml:space="preserve"> которые хотя и гибнутъ, </w:t>
      </w:r>
      <w:r>
        <w:rPr>
          <w:i/>
          <w:iCs/>
          <w:color w:val="000000"/>
          <w:spacing w:val="0"/>
          <w:w w:val="100"/>
          <w:position w:val="0"/>
          <w:sz w:val="40"/>
          <w:szCs w:val="40"/>
          <w:shd w:val="clear" w:color="auto" w:fill="auto"/>
          <w:lang w:val="ru-RU" w:eastAsia="ru-RU" w:bidi="ru-RU"/>
        </w:rPr>
        <w:t xml:space="preserve">но </w:t>
      </w:r>
      <w:r>
        <w:rPr>
          <w:color w:val="000000"/>
          <w:spacing w:val="0"/>
          <w:w w:val="100"/>
          <w:position w:val="0"/>
          <w:sz w:val="40"/>
          <w:szCs w:val="40"/>
          <w:shd w:val="clear" w:color="auto" w:fill="auto"/>
          <w:lang w:val="ru-RU" w:eastAsia="ru-RU" w:bidi="ru-RU"/>
        </w:rPr>
        <w:t xml:space="preserve">не отъ зла, </w:t>
      </w:r>
      <w:r>
        <w:rPr>
          <w:i/>
          <w:iCs/>
          <w:color w:val="000000"/>
          <w:spacing w:val="0"/>
          <w:w w:val="100"/>
          <w:position w:val="0"/>
          <w:sz w:val="40"/>
          <w:szCs w:val="40"/>
          <w:shd w:val="clear" w:color="auto" w:fill="auto"/>
          <w:lang w:val="ru-RU" w:eastAsia="ru-RU" w:bidi="ru-RU"/>
        </w:rPr>
        <w:t xml:space="preserve">скрывающагося въ ихъ чашечкѣ, нс отъ червя, подтачивающаго </w:t>
      </w:r>
      <w:r>
        <w:rPr>
          <w:i/>
          <w:iCs/>
          <w:color w:val="000000"/>
          <w:spacing w:val="0"/>
          <w:w w:val="100"/>
          <w:position w:val="0"/>
          <w:sz w:val="44"/>
          <w:szCs w:val="44"/>
          <w:shd w:val="clear" w:color="auto" w:fill="auto"/>
          <w:lang w:val="ru-RU" w:eastAsia="ru-RU" w:bidi="ru-RU"/>
        </w:rPr>
        <w:t xml:space="preserve">ихъ </w:t>
      </w:r>
      <w:r>
        <w:rPr>
          <w:i/>
          <w:iCs/>
          <w:color w:val="000000"/>
          <w:spacing w:val="0"/>
          <w:w w:val="100"/>
          <w:position w:val="0"/>
          <w:sz w:val="40"/>
          <w:szCs w:val="40"/>
          <w:shd w:val="clear" w:color="auto" w:fill="auto"/>
          <w:lang w:val="ru-RU" w:eastAsia="ru-RU" w:bidi="ru-RU"/>
        </w:rPr>
        <w:t>корни</w:t>
      </w:r>
      <w:r>
        <w:rPr>
          <w:color w:val="000000"/>
          <w:spacing w:val="0"/>
          <w:w w:val="100"/>
          <w:position w:val="0"/>
          <w:sz w:val="40"/>
          <w:szCs w:val="40"/>
          <w:shd w:val="clear" w:color="auto" w:fill="auto"/>
          <w:lang w:val="ru-RU" w:eastAsia="ru-RU" w:bidi="ru-RU"/>
        </w:rPr>
        <w:t xml:space="preserve"> » (Стр. 19).</w:t>
      </w:r>
    </w:p>
    <w:p>
      <w:pPr>
        <w:pStyle w:val="Style38"/>
        <w:keepNext w:val="0"/>
        <w:keepLines w:val="0"/>
        <w:widowControl w:val="0"/>
        <w:shd w:val="clear" w:color="auto" w:fill="auto"/>
        <w:bidi w:val="0"/>
        <w:spacing w:before="0" w:after="0" w:line="218" w:lineRule="auto"/>
        <w:ind w:left="0" w:right="0" w:firstLine="620"/>
        <w:jc w:val="left"/>
        <w:rPr>
          <w:sz w:val="36"/>
          <w:szCs w:val="36"/>
        </w:rPr>
      </w:pPr>
      <w:r>
        <w:rPr>
          <w:color w:val="000000"/>
          <w:spacing w:val="0"/>
          <w:w w:val="100"/>
          <w:position w:val="0"/>
          <w:sz w:val="44"/>
          <w:szCs w:val="44"/>
          <w:shd w:val="clear" w:color="auto" w:fill="auto"/>
          <w:lang w:val="ru-RU" w:eastAsia="ru-RU" w:bidi="ru-RU"/>
        </w:rPr>
        <w:t>Вся книга есть развитіе этой мысли, растянутое, водяное, украшен</w:t>
        <w:softHyphen/>
        <w:t xml:space="preserve">ное </w:t>
      </w:r>
      <w:r>
        <w:rPr>
          <w:i/>
          <w:iCs/>
          <w:color w:val="000000"/>
          <w:spacing w:val="0"/>
          <w:w w:val="100"/>
          <w:position w:val="0"/>
          <w:sz w:val="44"/>
          <w:szCs w:val="44"/>
          <w:shd w:val="clear" w:color="auto" w:fill="auto"/>
          <w:lang w:val="ru-RU" w:eastAsia="ru-RU" w:bidi="ru-RU"/>
        </w:rPr>
        <w:t>цвѣтами</w:t>
      </w:r>
      <w:r>
        <w:rPr>
          <w:color w:val="000000"/>
          <w:spacing w:val="0"/>
          <w:w w:val="100"/>
          <w:position w:val="0"/>
          <w:sz w:val="44"/>
          <w:szCs w:val="44"/>
          <w:shd w:val="clear" w:color="auto" w:fill="auto"/>
          <w:lang w:val="ru-RU" w:eastAsia="ru-RU" w:bidi="ru-RU"/>
        </w:rPr>
        <w:t xml:space="preserve"> ретнрпки, которые давно уже завяли отъ </w:t>
      </w:r>
      <w:r>
        <w:rPr>
          <w:i/>
          <w:iCs/>
          <w:color w:val="000000"/>
          <w:spacing w:val="0"/>
          <w:w w:val="100"/>
          <w:position w:val="0"/>
          <w:sz w:val="44"/>
          <w:szCs w:val="44"/>
          <w:shd w:val="clear" w:color="auto" w:fill="auto"/>
          <w:lang w:val="ru-RU" w:eastAsia="ru-RU" w:bidi="ru-RU"/>
        </w:rPr>
        <w:t>зла, скрываю</w:t>
        <w:softHyphen/>
        <w:t>щагося въ ихъ чашечкѣ отъ червя, уже подточившаго корень</w:t>
      </w:r>
      <w:r>
        <w:rPr>
          <w:color w:val="000000"/>
          <w:spacing w:val="0"/>
          <w:w w:val="100"/>
          <w:position w:val="0"/>
          <w:sz w:val="44"/>
          <w:szCs w:val="44"/>
          <w:shd w:val="clear" w:color="auto" w:fill="auto"/>
          <w:lang w:val="ru-RU" w:eastAsia="ru-RU" w:bidi="ru-RU"/>
        </w:rPr>
        <w:t xml:space="preserve"> этого ве</w:t>
        <w:softHyphen/>
        <w:t xml:space="preserve">ликаго древа пауки изобрѣтенія, расположспія п украшенія мыслей, котораго плоды оть-того давно уже получили свойство наводить сонъ </w:t>
      </w:r>
      <w:r>
        <w:rPr>
          <w:b/>
          <w:bCs/>
          <w:color w:val="000000"/>
          <w:spacing w:val="0"/>
          <w:w w:val="100"/>
          <w:position w:val="0"/>
          <w:sz w:val="36"/>
          <w:szCs w:val="36"/>
          <w:shd w:val="clear" w:color="auto" w:fill="auto"/>
          <w:lang w:val="ru-RU" w:eastAsia="ru-RU" w:bidi="ru-RU"/>
        </w:rPr>
        <w:t>И СКѴКѴ.</w:t>
      </w:r>
    </w:p>
    <w:p>
      <w:pPr>
        <w:pStyle w:val="Style38"/>
        <w:keepNext w:val="0"/>
        <w:keepLines w:val="0"/>
        <w:widowControl w:val="0"/>
        <w:shd w:val="clear" w:color="auto" w:fill="auto"/>
        <w:tabs>
          <w:tab w:pos="1045" w:val="left"/>
        </w:tabs>
        <w:bidi w:val="0"/>
        <w:spacing w:before="0" w:line="180" w:lineRule="auto"/>
        <w:ind w:left="280" w:right="0" w:firstLine="0"/>
      </w:pPr>
      <w:r>
        <w:rPr>
          <w:color w:val="000000"/>
          <w:spacing w:val="0"/>
          <w:w w:val="100"/>
          <w:position w:val="0"/>
          <w:shd w:val="clear" w:color="auto" w:fill="auto"/>
          <w:lang w:val="ru-RU" w:eastAsia="ru-RU" w:bidi="ru-RU"/>
        </w:rPr>
        <w:t>*</w:t>
        <w:tab/>
        <w:t>V V</w:t>
      </w:r>
    </w:p>
    <w:p>
      <w:pPr>
        <w:pStyle w:val="Style38"/>
        <w:keepNext w:val="0"/>
        <w:keepLines w:val="0"/>
        <w:widowControl w:val="0"/>
        <w:numPr>
          <w:ilvl w:val="0"/>
          <w:numId w:val="31"/>
        </w:numPr>
        <w:shd w:val="clear" w:color="auto" w:fill="auto"/>
        <w:tabs>
          <w:tab w:pos="1331" w:val="left"/>
        </w:tabs>
        <w:bidi w:val="0"/>
        <w:spacing w:before="0" w:after="320" w:line="211" w:lineRule="auto"/>
        <w:ind w:left="160" w:right="0" w:firstLine="460"/>
        <w:jc w:val="left"/>
      </w:pPr>
      <w:r>
        <w:rPr>
          <w:color w:val="000000"/>
          <w:spacing w:val="0"/>
          <w:w w:val="100"/>
          <w:position w:val="0"/>
          <w:shd w:val="clear" w:color="auto" w:fill="auto"/>
          <w:lang w:val="ru-RU" w:eastAsia="ru-RU" w:bidi="ru-RU"/>
        </w:rPr>
        <w:t xml:space="preserve">Опыты </w:t>
      </w:r>
      <w:r>
        <w:rPr>
          <w:smallCaps/>
          <w:color w:val="000000"/>
          <w:spacing w:val="0"/>
          <w:w w:val="100"/>
          <w:position w:val="0"/>
          <w:shd w:val="clear" w:color="auto" w:fill="auto"/>
          <w:lang w:val="ru-RU" w:eastAsia="ru-RU" w:bidi="ru-RU"/>
        </w:rPr>
        <w:t xml:space="preserve">натуральной магіи </w:t>
      </w:r>
      <w:r>
        <w:rPr>
          <w:i/>
          <w:iCs/>
          <w:color w:val="000000"/>
          <w:spacing w:val="0"/>
          <w:w w:val="100"/>
          <w:position w:val="0"/>
          <w:shd w:val="clear" w:color="auto" w:fill="auto"/>
          <w:lang w:val="ru-RU" w:eastAsia="ru-RU" w:bidi="ru-RU"/>
        </w:rPr>
        <w:t>и волшебный кабинетъ Карла Бо- ско, или полное собраніе удивительныхъ фокусовъ, представленныхъ имъ во время пребыванія его въ Санктпетербургѣ и Москвѣ, заключающее въ ссбѣ 116 волшебныхъ штукъ изъ натуральной магіи, съ картами, играль</w:t>
        <w:softHyphen/>
        <w:t>ными костями, монетами, кольцами, шарами, н проч., съ показаніемъ 15 гатукъ съ Игорными картами и 20 забавныхъ секретовъ съ цифрами»</w:t>
      </w:r>
      <w:r>
        <w:br w:type="page"/>
      </w:r>
    </w:p>
    <w:p>
      <w:pPr>
        <w:pStyle w:val="Style38"/>
        <w:keepNext w:val="0"/>
        <w:keepLines w:val="0"/>
        <w:widowControl w:val="0"/>
        <w:shd w:val="clear" w:color="auto" w:fill="auto"/>
        <w:bidi w:val="0"/>
        <w:spacing w:before="0" w:after="0" w:line="214" w:lineRule="auto"/>
        <w:ind w:left="0" w:right="0" w:firstLine="0"/>
        <w:jc w:val="left"/>
      </w:pPr>
      <w:r>
        <w:rPr>
          <w:i/>
          <w:iCs/>
          <w:color w:val="000000"/>
          <w:spacing w:val="0"/>
          <w:w w:val="100"/>
          <w:position w:val="0"/>
          <w:shd w:val="clear" w:color="auto" w:fill="auto"/>
          <w:lang w:val="ru-RU" w:eastAsia="ru-RU" w:bidi="ru-RU"/>
        </w:rPr>
        <w:t>Съ 18-ю гравированными фигурами. Переводъ съ нѣмецкаго. Москва. Въ тип.</w:t>
      </w:r>
      <w:r>
        <w:rPr>
          <w:color w:val="000000"/>
          <w:spacing w:val="0"/>
          <w:w w:val="100"/>
          <w:position w:val="0"/>
          <w:shd w:val="clear" w:color="auto" w:fill="auto"/>
          <w:lang w:val="ru-RU" w:eastAsia="ru-RU" w:bidi="ru-RU"/>
        </w:rPr>
        <w:t xml:space="preserve"> Л. </w:t>
      </w:r>
      <w:r>
        <w:rPr>
          <w:i/>
          <w:iCs/>
          <w:color w:val="000000"/>
          <w:spacing w:val="0"/>
          <w:w w:val="100"/>
          <w:position w:val="0"/>
          <w:shd w:val="clear" w:color="auto" w:fill="auto"/>
          <w:lang w:val="ru-RU" w:eastAsia="ru-RU" w:bidi="ru-RU"/>
        </w:rPr>
        <w:t>Семена. 1849. Въ 12-ю д. л. 144 стр.</w:t>
      </w:r>
    </w:p>
    <w:p>
      <w:pPr>
        <w:pStyle w:val="Style38"/>
        <w:keepNext w:val="0"/>
        <w:keepLines w:val="0"/>
        <w:widowControl w:val="0"/>
        <w:shd w:val="clear" w:color="auto" w:fill="auto"/>
        <w:bidi w:val="0"/>
        <w:spacing w:before="0" w:after="420" w:line="214" w:lineRule="auto"/>
        <w:ind w:left="0" w:right="340" w:firstLine="600"/>
      </w:pPr>
      <w:r>
        <w:rPr>
          <w:color w:val="000000"/>
          <w:spacing w:val="0"/>
          <w:w w:val="100"/>
          <w:position w:val="0"/>
          <w:shd w:val="clear" w:color="auto" w:fill="auto"/>
          <w:lang w:val="ru-RU" w:eastAsia="ru-RU" w:bidi="ru-RU"/>
        </w:rPr>
        <w:t>Пустая книжонка, написанная съ цѣлію привлечь любителей магіи (если еще существуютъ таковые). Авторъ, пли компиляторъ, или пе</w:t>
        <w:softHyphen/>
        <w:t xml:space="preserve">реводчикъ, или издатель не позаботились даже прикрыть свою продѣлку, и на заглавномъ листѣ сч» отвагою увѣряютъ, что «съ помощью ихъ книжки можно научиться дѣлать Фокусы съ такимъ же искусствомъ, какъ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г. Воско». Впрочемъ, на каждое пошлое изданіе найдется своя доля... покупателей.</w:t>
      </w:r>
    </w:p>
    <w:p>
      <w:pPr>
        <w:pStyle w:val="Style38"/>
        <w:keepNext w:val="0"/>
        <w:keepLines w:val="0"/>
        <w:widowControl w:val="0"/>
        <w:numPr>
          <w:ilvl w:val="0"/>
          <w:numId w:val="31"/>
        </w:numPr>
        <w:shd w:val="clear" w:color="auto" w:fill="auto"/>
        <w:tabs>
          <w:tab w:pos="1280" w:val="left"/>
        </w:tabs>
        <w:bidi w:val="0"/>
        <w:spacing w:before="0" w:after="0" w:line="216" w:lineRule="auto"/>
        <w:ind w:left="0" w:right="340" w:firstLine="600"/>
      </w:pPr>
      <w:r>
        <w:rPr>
          <w:smallCaps/>
          <w:color w:val="000000"/>
          <w:spacing w:val="0"/>
          <w:w w:val="100"/>
          <w:position w:val="0"/>
          <w:shd w:val="clear" w:color="auto" w:fill="auto"/>
          <w:lang w:val="ru-RU" w:eastAsia="ru-RU" w:bidi="ru-RU"/>
        </w:rPr>
        <w:t>Исторія Консульства</w:t>
      </w:r>
      <w:r>
        <w:rPr>
          <w:color w:val="000000"/>
          <w:spacing w:val="0"/>
          <w:w w:val="100"/>
          <w:position w:val="0"/>
          <w:shd w:val="clear" w:color="auto" w:fill="auto"/>
          <w:lang w:val="ru-RU" w:eastAsia="ru-RU" w:bidi="ru-RU"/>
        </w:rPr>
        <w:t xml:space="preserve"> и </w:t>
      </w:r>
      <w:r>
        <w:rPr>
          <w:smallCaps/>
          <w:color w:val="000000"/>
          <w:spacing w:val="0"/>
          <w:w w:val="100"/>
          <w:position w:val="0"/>
          <w:shd w:val="clear" w:color="auto" w:fill="auto"/>
          <w:lang w:val="ru-RU" w:eastAsia="ru-RU" w:bidi="ru-RU"/>
        </w:rPr>
        <w:t xml:space="preserve">Имперіи во Франціи. </w:t>
      </w:r>
      <w:r>
        <w:rPr>
          <w:i/>
          <w:iCs/>
          <w:color w:val="000000"/>
          <w:spacing w:val="0"/>
          <w:w w:val="100"/>
          <w:position w:val="0"/>
          <w:shd w:val="clear" w:color="auto" w:fill="auto"/>
          <w:lang w:val="ru-RU" w:eastAsia="ru-RU" w:bidi="ru-RU"/>
        </w:rPr>
        <w:t xml:space="preserve">Сочиненіе </w:t>
      </w:r>
      <w:r>
        <w:rPr>
          <w:color w:val="000000"/>
          <w:spacing w:val="0"/>
          <w:w w:val="100"/>
          <w:position w:val="0"/>
          <w:shd w:val="clear" w:color="auto" w:fill="auto"/>
          <w:lang w:val="ru-RU" w:eastAsia="ru-RU" w:bidi="ru-RU"/>
        </w:rPr>
        <w:t xml:space="preserve">А. Тьера. </w:t>
      </w:r>
      <w:r>
        <w:rPr>
          <w:i/>
          <w:iCs/>
          <w:color w:val="000000"/>
          <w:spacing w:val="0"/>
          <w:w w:val="100"/>
          <w:position w:val="0"/>
          <w:shd w:val="clear" w:color="auto" w:fill="auto"/>
          <w:lang w:val="ru-RU" w:eastAsia="ru-RU" w:bidi="ru-RU"/>
        </w:rPr>
        <w:t>Переводъ</w:t>
      </w:r>
      <w:r>
        <w:rPr>
          <w:color w:val="000000"/>
          <w:spacing w:val="0"/>
          <w:w w:val="100"/>
          <w:position w:val="0"/>
          <w:shd w:val="clear" w:color="auto" w:fill="auto"/>
          <w:lang w:val="ru-RU" w:eastAsia="ru-RU" w:bidi="ru-RU"/>
        </w:rPr>
        <w:t xml:space="preserve"> Ѳ. Копи. </w:t>
      </w:r>
      <w:r>
        <w:rPr>
          <w:i/>
          <w:iCs/>
          <w:color w:val="000000"/>
          <w:spacing w:val="0"/>
          <w:w w:val="100"/>
          <w:position w:val="0"/>
          <w:shd w:val="clear" w:color="auto" w:fill="auto"/>
          <w:lang w:val="ru-RU" w:eastAsia="ru-RU" w:bidi="ru-RU"/>
        </w:rPr>
        <w:t xml:space="preserve">Томъ </w:t>
      </w:r>
      <w:r>
        <w:rPr>
          <w:i/>
          <w:iCs/>
          <w:color w:val="000000"/>
          <w:spacing w:val="0"/>
          <w:w w:val="100"/>
          <w:position w:val="0"/>
          <w:sz w:val="48"/>
          <w:szCs w:val="48"/>
          <w:shd w:val="clear" w:color="auto" w:fill="auto"/>
          <w:lang w:val="ru-RU" w:eastAsia="ru-RU" w:bidi="ru-RU"/>
        </w:rPr>
        <w:t xml:space="preserve">IV. </w:t>
      </w:r>
      <w:r>
        <w:rPr>
          <w:i/>
          <w:iCs/>
          <w:color w:val="000000"/>
          <w:spacing w:val="0"/>
          <w:w w:val="100"/>
          <w:position w:val="0"/>
          <w:shd w:val="clear" w:color="auto" w:fill="auto"/>
          <w:lang w:val="ru-RU" w:eastAsia="ru-RU" w:bidi="ru-RU"/>
        </w:rPr>
        <w:t>Частг» восьмая. [Выпускъ до</w:t>
        <w:softHyphen/>
        <w:t>полнительный.') Санктпетербургъ. 1849. Въ тип. К. /Нернакова. Въ 8-ю д. л. 162 стр.</w:t>
      </w:r>
    </w:p>
    <w:p>
      <w:pPr>
        <w:pStyle w:val="Style38"/>
        <w:keepNext w:val="0"/>
        <w:keepLines w:val="0"/>
        <w:widowControl w:val="0"/>
        <w:shd w:val="clear" w:color="auto" w:fill="auto"/>
        <w:bidi w:val="0"/>
        <w:spacing w:before="0" w:after="2680" w:line="216" w:lineRule="auto"/>
        <w:ind w:left="0" w:right="340" w:firstLine="600"/>
      </w:pPr>
      <w:r>
        <w:rPr>
          <w:color w:val="000000"/>
          <w:spacing w:val="0"/>
          <w:w w:val="100"/>
          <w:position w:val="0"/>
          <w:shd w:val="clear" w:color="auto" w:fill="auto"/>
          <w:lang w:val="ru-RU" w:eastAsia="ru-RU" w:bidi="ru-RU"/>
        </w:rPr>
        <w:t>Этимъ выпускомъ оканчивается четвертый томъ «Исторіи» Тьера, напечатанный нами въ «Отечественныхъ Запискахъ» еще въ 1847 году.</w:t>
      </w:r>
    </w:p>
    <w:p>
      <w:pPr>
        <w:pStyle w:val="Style31"/>
        <w:keepNext w:val="0"/>
        <w:keepLines w:val="0"/>
        <w:widowControl w:val="0"/>
        <w:shd w:val="clear" w:color="auto" w:fill="auto"/>
        <w:bidi w:val="0"/>
        <w:spacing w:before="0" w:after="1020" w:line="240" w:lineRule="auto"/>
        <w:ind w:left="80" w:right="0" w:firstLine="0"/>
        <w:jc w:val="center"/>
        <w:rPr>
          <w:sz w:val="34"/>
          <w:szCs w:val="34"/>
        </w:rPr>
      </w:pPr>
      <w:r>
        <w:rPr>
          <w:color w:val="000000"/>
          <w:spacing w:val="0"/>
          <w:w w:val="100"/>
          <w:position w:val="0"/>
          <w:sz w:val="34"/>
          <w:szCs w:val="34"/>
          <w:shd w:val="clear" w:color="auto" w:fill="auto"/>
          <w:lang w:val="ru-RU" w:eastAsia="ru-RU" w:bidi="ru-RU"/>
        </w:rPr>
        <w:t>НОВЫЯ ИЗДАНІЯ-</w:t>
      </w:r>
    </w:p>
    <w:p>
      <w:pPr>
        <w:pStyle w:val="Style38"/>
        <w:keepNext w:val="0"/>
        <w:keepLines w:val="0"/>
        <w:widowControl w:val="0"/>
        <w:numPr>
          <w:ilvl w:val="0"/>
          <w:numId w:val="33"/>
        </w:numPr>
        <w:shd w:val="clear" w:color="auto" w:fill="auto"/>
        <w:tabs>
          <w:tab w:pos="1280" w:val="left"/>
        </w:tabs>
        <w:bidi w:val="0"/>
        <w:spacing w:before="0" w:after="0" w:line="214" w:lineRule="auto"/>
        <w:ind w:left="240" w:right="0" w:firstLine="360"/>
      </w:pPr>
      <w:r>
        <w:rPr>
          <w:smallCaps/>
          <w:color w:val="000000"/>
          <w:spacing w:val="0"/>
          <w:w w:val="100"/>
          <w:position w:val="0"/>
          <w:shd w:val="clear" w:color="auto" w:fill="auto"/>
          <w:lang w:val="ru-RU" w:eastAsia="ru-RU" w:bidi="ru-RU"/>
        </w:rPr>
        <w:t>Русское Стихосложеніе.</w:t>
      </w:r>
      <w:r>
        <w:rPr>
          <w:color w:val="000000"/>
          <w:spacing w:val="0"/>
          <w:w w:val="100"/>
          <w:position w:val="0"/>
          <w:shd w:val="clear" w:color="auto" w:fill="auto"/>
          <w:lang w:val="ru-RU" w:eastAsia="ru-RU" w:bidi="ru-RU"/>
        </w:rPr>
        <w:t xml:space="preserve"> П. Перев.іѣсскаго. </w:t>
      </w:r>
      <w:r>
        <w:rPr>
          <w:smallCaps/>
          <w:color w:val="000000"/>
          <w:spacing w:val="0"/>
          <w:w w:val="100"/>
          <w:position w:val="0"/>
          <w:shd w:val="clear" w:color="auto" w:fill="auto"/>
          <w:lang w:val="ru-RU" w:eastAsia="ru-RU" w:bidi="ru-RU"/>
        </w:rPr>
        <w:t>Изданіе вто</w:t>
        <w:softHyphen/>
        <w:t>рое</w:t>
      </w:r>
      <w:r>
        <w:rPr>
          <w:color w:val="000000"/>
          <w:spacing w:val="0"/>
          <w:w w:val="100"/>
          <w:position w:val="0"/>
          <w:shd w:val="clear" w:color="auto" w:fill="auto"/>
          <w:lang w:val="ru-RU" w:eastAsia="ru-RU" w:bidi="ru-RU"/>
        </w:rPr>
        <w:t xml:space="preserve"> С55 </w:t>
      </w:r>
      <w:r>
        <w:rPr>
          <w:i/>
          <w:iCs/>
          <w:color w:val="000000"/>
          <w:spacing w:val="0"/>
          <w:w w:val="100"/>
          <w:position w:val="0"/>
          <w:shd w:val="clear" w:color="auto" w:fill="auto"/>
          <w:lang w:val="ru-RU" w:eastAsia="ru-RU" w:bidi="ru-RU"/>
        </w:rPr>
        <w:t>значительными измѣненіями и дополненіями. Москва. Въ университетскоіг тип. 1848. Въ 16-ю д. л. 85 стр.</w:t>
      </w:r>
    </w:p>
    <w:p>
      <w:pPr>
        <w:pStyle w:val="Style38"/>
        <w:keepNext w:val="0"/>
        <w:keepLines w:val="0"/>
        <w:widowControl w:val="0"/>
        <w:shd w:val="clear" w:color="auto" w:fill="auto"/>
        <w:bidi w:val="0"/>
        <w:spacing w:before="0" w:after="420" w:line="214" w:lineRule="auto"/>
        <w:ind w:left="240" w:right="0" w:firstLine="520"/>
      </w:pPr>
      <w:r>
        <w:rPr>
          <w:color w:val="000000"/>
          <w:spacing w:val="0"/>
          <w:w w:val="100"/>
          <w:position w:val="0"/>
          <w:shd w:val="clear" w:color="auto" w:fill="auto"/>
          <w:lang w:val="ru-RU" w:eastAsia="ru-RU" w:bidi="ru-RU"/>
        </w:rPr>
        <w:t>Сочиненіе г. Перев.іѣсскаго было напечатано въ первый разъ въ 1842 г. при «Практическомъ синтаксисѣ сложнаго предложенія». Теперь онъ издалъ его отдѣльно, значительно измѣнивъ и дополнивъ. Вт» чи</w:t>
        <w:softHyphen/>
        <w:t>слѣ дополненій находятся: ученіе о стихосложеніи народныхъ нѣсенъ, о стихосложеніи силлабическомъ и метрическомъ. Авторъ преимуще</w:t>
        <w:softHyphen/>
        <w:t>ственно руководствовался трудами Востокова (Опытъ о русскомъ сти</w:t>
        <w:softHyphen/>
        <w:t>хосложеніи) и Н. Надеждина (статья о Версификаціи, въ «Энциклопе</w:t>
        <w:softHyphen/>
        <w:t>дическомъ Лексиконѣ»).</w:t>
      </w:r>
    </w:p>
    <w:p>
      <w:pPr>
        <w:pStyle w:val="Style38"/>
        <w:keepNext w:val="0"/>
        <w:keepLines w:val="0"/>
        <w:widowControl w:val="0"/>
        <w:numPr>
          <w:ilvl w:val="0"/>
          <w:numId w:val="33"/>
        </w:numPr>
        <w:shd w:val="clear" w:color="auto" w:fill="auto"/>
        <w:tabs>
          <w:tab w:pos="1280" w:val="left"/>
        </w:tabs>
        <w:bidi w:val="0"/>
        <w:spacing w:before="0" w:after="0" w:line="214" w:lineRule="auto"/>
        <w:ind w:left="240" w:right="0" w:firstLine="520"/>
      </w:pPr>
      <w:r>
        <w:rPr>
          <w:smallCaps/>
          <w:color w:val="000000"/>
          <w:spacing w:val="0"/>
          <w:w w:val="100"/>
          <w:position w:val="0"/>
          <w:shd w:val="clear" w:color="auto" w:fill="auto"/>
          <w:lang w:val="ru-RU" w:eastAsia="ru-RU" w:bidi="ru-RU"/>
        </w:rPr>
        <w:t>Обозрѣніе земііО</w:t>
      </w:r>
      <w:r>
        <w:rPr>
          <w:color w:val="000000"/>
          <w:spacing w:val="0"/>
          <w:w w:val="100"/>
          <w:position w:val="0"/>
          <w:shd w:val="clear" w:color="auto" w:fill="auto"/>
          <w:lang w:val="ru-RU" w:eastAsia="ru-RU" w:bidi="ru-RU"/>
        </w:rPr>
        <w:t xml:space="preserve">го(-аго?) </w:t>
      </w:r>
      <w:r>
        <w:rPr>
          <w:smallCaps/>
          <w:color w:val="000000"/>
          <w:spacing w:val="0"/>
          <w:w w:val="100"/>
          <w:position w:val="0"/>
          <w:shd w:val="clear" w:color="auto" w:fill="auto"/>
          <w:lang w:val="ru-RU" w:eastAsia="ru-RU" w:bidi="ru-RU"/>
        </w:rPr>
        <w:t xml:space="preserve">глобуса. </w:t>
      </w:r>
      <w:r>
        <w:rPr>
          <w:i/>
          <w:iCs/>
          <w:color w:val="000000"/>
          <w:spacing w:val="0"/>
          <w:w w:val="100"/>
          <w:position w:val="0"/>
          <w:shd w:val="clear" w:color="auto" w:fill="auto"/>
          <w:lang w:val="ru-RU" w:eastAsia="ru-RU" w:bidi="ru-RU"/>
        </w:rPr>
        <w:t>Составилъ'.</w:t>
      </w:r>
      <w:r>
        <w:rPr>
          <w:color w:val="000000"/>
          <w:spacing w:val="0"/>
          <w:w w:val="100"/>
          <w:position w:val="0"/>
          <w:shd w:val="clear" w:color="auto" w:fill="auto"/>
          <w:lang w:val="ru-RU" w:eastAsia="ru-RU" w:bidi="ru-RU"/>
        </w:rPr>
        <w:t xml:space="preserve"> А. Ободовскій. </w:t>
      </w:r>
      <w:r>
        <w:rPr>
          <w:smallCaps/>
          <w:color w:val="000000"/>
          <w:spacing w:val="0"/>
          <w:w w:val="100"/>
          <w:position w:val="0"/>
          <w:shd w:val="clear" w:color="auto" w:fill="auto"/>
          <w:lang w:val="ru-RU" w:eastAsia="ru-RU" w:bidi="ru-RU"/>
        </w:rPr>
        <w:t xml:space="preserve">Изданіе второе, </w:t>
      </w:r>
      <w:r>
        <w:rPr>
          <w:i/>
          <w:iCs/>
          <w:color w:val="000000"/>
          <w:spacing w:val="0"/>
          <w:w w:val="100"/>
          <w:position w:val="0"/>
          <w:shd w:val="clear" w:color="auto" w:fill="auto"/>
          <w:lang w:val="ru-RU" w:eastAsia="ru-RU" w:bidi="ru-RU"/>
        </w:rPr>
        <w:t xml:space="preserve">гіеправленное, съ прибавленіемъ краткаго обозрѣнія Россіи. Санктпетербургъ. Въ тип. еоенно-учебныхъ заведеній. 1848. </w:t>
      </w:r>
      <w:r>
        <w:rPr>
          <w:color w:val="000000"/>
          <w:spacing w:val="0"/>
          <w:w w:val="100"/>
          <w:position w:val="0"/>
          <w:shd w:val="clear" w:color="auto" w:fill="auto"/>
          <w:lang w:val="fr-FR" w:eastAsia="fr-FR" w:bidi="fr-FR"/>
        </w:rPr>
        <w:t xml:space="preserve">Bs </w:t>
      </w:r>
      <w:r>
        <w:rPr>
          <w:i/>
          <w:iCs/>
          <w:color w:val="000000"/>
          <w:spacing w:val="0"/>
          <w:w w:val="100"/>
          <w:position w:val="0"/>
          <w:shd w:val="clear" w:color="auto" w:fill="auto"/>
          <w:lang w:val="ru-RU" w:eastAsia="ru-RU" w:bidi="ru-RU"/>
        </w:rPr>
        <w:t>8-ю д. л. 104 стр.</w:t>
      </w:r>
    </w:p>
    <w:p>
      <w:pPr>
        <w:pStyle w:val="Style38"/>
        <w:keepNext w:val="0"/>
        <w:keepLines w:val="0"/>
        <w:widowControl w:val="0"/>
        <w:shd w:val="clear" w:color="auto" w:fill="auto"/>
        <w:bidi w:val="0"/>
        <w:spacing w:before="0" w:after="180" w:line="214" w:lineRule="auto"/>
        <w:ind w:left="240" w:right="0" w:firstLine="520"/>
        <w:jc w:val="left"/>
      </w:pPr>
      <w:r>
        <w:rPr>
          <w:color w:val="000000"/>
          <w:spacing w:val="0"/>
          <w:w w:val="100"/>
          <w:position w:val="0"/>
          <w:shd w:val="clear" w:color="auto" w:fill="auto"/>
          <w:lang w:val="ru-RU" w:eastAsia="ru-RU" w:bidi="ru-RU"/>
        </w:rPr>
        <w:t>Въ первыхъ изданіяхъ «Географіи» г-на Ободовскаго, эта книжка, можетъ-быть, не въ такомъ развитіи, составляла родъ введенія въ гео</w:t>
        <w:softHyphen/>
        <w:t xml:space="preserve">графію. Теперь, какъ видимъ, она выходитъ въ свѣтъ отдѣльно, уже </w:t>
      </w:r>
      <w:r>
        <w:rPr>
          <w:i/>
          <w:iCs/>
          <w:color w:val="000000"/>
          <w:spacing w:val="0"/>
          <w:w w:val="100"/>
          <w:position w:val="0"/>
          <w:shd w:val="clear" w:color="auto" w:fill="auto"/>
          <w:lang w:val="ru-RU" w:eastAsia="ru-RU" w:bidi="ru-RU"/>
        </w:rPr>
        <w:t>вторымъ, исправленнымъ изданіемъ;</w:t>
      </w:r>
      <w:r>
        <w:rPr>
          <w:color w:val="000000"/>
          <w:spacing w:val="0"/>
          <w:w w:val="100"/>
          <w:position w:val="0"/>
          <w:shd w:val="clear" w:color="auto" w:fill="auto"/>
          <w:lang w:val="ru-RU" w:eastAsia="ru-RU" w:bidi="ru-RU"/>
        </w:rPr>
        <w:t xml:space="preserve"> слѣдовательно, авторъ обдумалъ и обработалъ свой предметъ тщательнѣе, нежели прежде. Посмотримъ, и начнемъ съ начала.</w:t>
      </w:r>
    </w:p>
    <w:p>
      <w:pPr>
        <w:pStyle w:val="Style38"/>
        <w:keepNext w:val="0"/>
        <w:keepLines w:val="0"/>
        <w:widowControl w:val="0"/>
        <w:shd w:val="clear" w:color="auto" w:fill="auto"/>
        <w:bidi w:val="0"/>
        <w:spacing w:before="0" w:after="720" w:line="187" w:lineRule="auto"/>
        <w:ind w:left="440" w:right="0" w:firstLine="460"/>
        <w:rPr>
          <w:sz w:val="48"/>
          <w:szCs w:val="48"/>
        </w:rPr>
      </w:pPr>
      <w:r>
        <w:rPr>
          <w:color w:val="000000"/>
          <w:spacing w:val="0"/>
          <w:w w:val="100"/>
          <w:position w:val="0"/>
          <w:sz w:val="44"/>
          <w:szCs w:val="44"/>
          <w:shd w:val="clear" w:color="auto" w:fill="auto"/>
          <w:lang w:val="ru-RU" w:eastAsia="ru-RU" w:bidi="ru-RU"/>
        </w:rPr>
        <w:t>« Если находишься на обширной равнинѣ, гдѣ ничто не мѣшаетъ смотрѣть въ даль, то кажется, что стоишь въ срединѣ круглой площади, па края кото</w:t>
        <w:softHyphen/>
        <w:t>рой опирается сводъ небесный. Эта, совершенно круглая площадь, далѣе ко</w:t>
        <w:softHyphen/>
        <w:t xml:space="preserve">торой намъ ничего не видно, называется </w:t>
      </w:r>
      <w:r>
        <w:rPr>
          <w:i/>
          <w:iCs/>
          <w:color w:val="000000"/>
          <w:spacing w:val="0"/>
          <w:w w:val="100"/>
          <w:position w:val="0"/>
          <w:sz w:val="48"/>
          <w:szCs w:val="48"/>
          <w:shd w:val="clear" w:color="auto" w:fill="auto"/>
          <w:lang w:val="ru-RU" w:eastAsia="ru-RU" w:bidi="ru-RU"/>
        </w:rPr>
        <w:t>горизонтомъ. »</w:t>
      </w:r>
      <w:r>
        <w:br w:type="page"/>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 xml:space="preserve">Нѣтъ, горизонтомъ называется </w:t>
      </w:r>
      <w:r>
        <w:rPr>
          <w:i/>
          <w:iCs/>
          <w:color w:val="000000"/>
          <w:spacing w:val="0"/>
          <w:w w:val="100"/>
          <w:position w:val="0"/>
          <w:shd w:val="clear" w:color="auto" w:fill="auto"/>
          <w:lang w:val="fr-FR" w:eastAsia="fr-FR" w:bidi="fr-FR"/>
        </w:rPr>
        <w:t xml:space="preserve">ne </w:t>
      </w:r>
      <w:r>
        <w:rPr>
          <w:i/>
          <w:iCs/>
          <w:color w:val="000000"/>
          <w:spacing w:val="0"/>
          <w:w w:val="100"/>
          <w:position w:val="0"/>
          <w:shd w:val="clear" w:color="auto" w:fill="auto"/>
          <w:lang w:val="ru-RU" w:eastAsia="ru-RU" w:bidi="ru-RU"/>
        </w:rPr>
        <w:t>площадь,</w:t>
      </w:r>
      <w:r>
        <w:rPr>
          <w:color w:val="000000"/>
          <w:spacing w:val="0"/>
          <w:w w:val="100"/>
          <w:position w:val="0"/>
          <w:shd w:val="clear" w:color="auto" w:fill="auto"/>
          <w:lang w:val="ru-RU" w:eastAsia="ru-RU" w:bidi="ru-RU"/>
        </w:rPr>
        <w:t xml:space="preserve"> на которой стоитъ на</w:t>
        <w:softHyphen/>
        <w:t>блюдатель, а края небосклона, касающіеся краевъ этой площади.</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 xml:space="preserve">«Страна Свѣта, или горизонта...» Но развѣ </w:t>
      </w:r>
      <w:r>
        <w:rPr>
          <w:i/>
          <w:iCs/>
          <w:color w:val="000000"/>
          <w:spacing w:val="0"/>
          <w:w w:val="100"/>
          <w:position w:val="0"/>
          <w:shd w:val="clear" w:color="auto" w:fill="auto"/>
          <w:lang w:val="ru-RU" w:eastAsia="ru-RU" w:bidi="ru-RU"/>
        </w:rPr>
        <w:t>горизонтъ</w:t>
      </w:r>
      <w:r>
        <w:rPr>
          <w:color w:val="000000"/>
          <w:spacing w:val="0"/>
          <w:w w:val="100"/>
          <w:position w:val="0"/>
          <w:shd w:val="clear" w:color="auto" w:fill="auto"/>
          <w:lang w:val="ru-RU" w:eastAsia="ru-RU" w:bidi="ru-RU"/>
        </w:rPr>
        <w:t xml:space="preserve"> и </w:t>
      </w:r>
      <w:r>
        <w:rPr>
          <w:i/>
          <w:iCs/>
          <w:color w:val="000000"/>
          <w:spacing w:val="0"/>
          <w:w w:val="100"/>
          <w:position w:val="0"/>
          <w:shd w:val="clear" w:color="auto" w:fill="auto"/>
          <w:lang w:val="ru-RU" w:eastAsia="ru-RU" w:bidi="ru-RU"/>
        </w:rPr>
        <w:t>свіьтъ</w:t>
      </w:r>
      <w:r>
        <w:rPr>
          <w:color w:val="000000"/>
          <w:spacing w:val="0"/>
          <w:w w:val="100"/>
          <w:position w:val="0"/>
          <w:shd w:val="clear" w:color="auto" w:fill="auto"/>
          <w:lang w:val="ru-RU" w:eastAsia="ru-RU" w:bidi="ru-RU"/>
        </w:rPr>
        <w:t xml:space="preserve"> одно и то же? «Страна горизонта, гдѣ солнце восходитъ, влѣво отъ наб.по- «дателя, который стоитъ лицемъ къ солнцу, называется </w:t>
      </w:r>
      <w:r>
        <w:rPr>
          <w:i/>
          <w:iCs/>
          <w:color w:val="000000"/>
          <w:spacing w:val="0"/>
          <w:w w:val="100"/>
          <w:position w:val="0"/>
          <w:shd w:val="clear" w:color="auto" w:fill="auto"/>
          <w:lang w:val="ru-RU" w:eastAsia="ru-RU" w:bidi="ru-RU"/>
        </w:rPr>
        <w:t xml:space="preserve">Постономъ». </w:t>
      </w:r>
      <w:r>
        <w:rPr>
          <w:color w:val="000000"/>
          <w:spacing w:val="0"/>
          <w:w w:val="100"/>
          <w:position w:val="0"/>
          <w:shd w:val="clear" w:color="auto" w:fill="auto"/>
          <w:lang w:val="ru-RU" w:eastAsia="ru-RU" w:bidi="ru-RU"/>
        </w:rPr>
        <w:t>(стр. 3-я). Здѣсь все такъ неясно, что все кажется ошибкой. Солнце восходитъ въ разныхъ мѣстахъ въ разныя времена года, и если по восходу его опредѣлять страну свѣта, то должно сказать: «равноден</w:t>
        <w:softHyphen/>
        <w:t>ственный востокъ», потому-что только въ равноденствіи солнце восхо</w:t>
        <w:softHyphen/>
        <w:t>дитъ дѣйствительно на востокѣ. Потомъ: куда же стоитъ лицомъ на</w:t>
        <w:softHyphen/>
        <w:t xml:space="preserve">блюдатель? Солнце бываетъ въ разныхъ мѣстахъ, и, оборотившись къ нему утромъ или вечеромъ не будете влѣво имѣть востока. Надобно было бы сказать: «когда </w:t>
      </w:r>
      <w:r>
        <w:rPr>
          <w:i/>
          <w:iCs/>
          <w:color w:val="000000"/>
          <w:spacing w:val="0"/>
          <w:w w:val="100"/>
          <w:position w:val="0"/>
          <w:shd w:val="clear" w:color="auto" w:fill="auto"/>
          <w:lang w:val="ru-RU" w:eastAsia="ru-RU" w:bidi="ru-RU"/>
        </w:rPr>
        <w:t>въ полдень</w:t>
      </w:r>
      <w:r>
        <w:rPr>
          <w:color w:val="000000"/>
          <w:spacing w:val="0"/>
          <w:w w:val="100"/>
          <w:position w:val="0"/>
          <w:shd w:val="clear" w:color="auto" w:fill="auto"/>
          <w:lang w:val="ru-RU" w:eastAsia="ru-RU" w:bidi="ru-RU"/>
        </w:rPr>
        <w:t xml:space="preserve"> наблюдатель стоитъ лицомъ къ солнцу, то» и проч. — «А вправо, гдѣ солнце заходитъ </w:t>
      </w:r>
      <w:r>
        <w:rPr>
          <w:i/>
          <w:iCs/>
          <w:color w:val="000000"/>
          <w:spacing w:val="0"/>
          <w:w w:val="100"/>
          <w:position w:val="0"/>
          <w:shd w:val="clear" w:color="auto" w:fill="auto"/>
          <w:lang w:val="ru-RU" w:eastAsia="ru-RU" w:bidi="ru-RU"/>
        </w:rPr>
        <w:t xml:space="preserve">— западъ». </w:t>
      </w:r>
      <w:r>
        <w:rPr>
          <w:color w:val="000000"/>
          <w:spacing w:val="0"/>
          <w:w w:val="100"/>
          <w:position w:val="0"/>
          <w:shd w:val="clear" w:color="auto" w:fill="auto"/>
          <w:lang w:val="ru-RU" w:eastAsia="ru-RU" w:bidi="ru-RU"/>
        </w:rPr>
        <w:t xml:space="preserve">Здѣсь такая же ошибка какъ и въ опредѣленіи </w:t>
      </w:r>
      <w:r>
        <w:rPr>
          <w:i/>
          <w:iCs/>
          <w:color w:val="000000"/>
          <w:spacing w:val="0"/>
          <w:w w:val="100"/>
          <w:position w:val="0"/>
          <w:shd w:val="clear" w:color="auto" w:fill="auto"/>
          <w:lang w:val="ru-RU" w:eastAsia="ru-RU" w:bidi="ru-RU"/>
        </w:rPr>
        <w:t>востока.</w:t>
      </w:r>
      <w:r>
        <w:rPr>
          <w:color w:val="000000"/>
          <w:spacing w:val="0"/>
          <w:w w:val="100"/>
          <w:position w:val="0"/>
          <w:shd w:val="clear" w:color="auto" w:fill="auto"/>
          <w:lang w:val="ru-RU" w:eastAsia="ru-RU" w:bidi="ru-RU"/>
        </w:rPr>
        <w:t xml:space="preserve"> Вообще, опре</w:t>
        <w:softHyphen/>
        <w:t>дѣленіе странъ свѣта неясно и неточно. Авторъ даже не подумала» объяснить: чтб значатъ страны' свѣта, предоставляя это, какъ видно, догадливости учащихся.</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Доказательства шарообразности земли изложены не лучше. Па-при</w:t>
        <w:softHyphen/>
        <w:t xml:space="preserve">мѣръ: «мореплаватель, </w:t>
      </w:r>
      <w:r>
        <w:rPr>
          <w:i/>
          <w:iCs/>
          <w:color w:val="000000"/>
          <w:spacing w:val="0"/>
          <w:w w:val="100"/>
          <w:position w:val="0"/>
          <w:shd w:val="clear" w:color="auto" w:fill="auto"/>
          <w:lang w:val="ru-RU" w:eastAsia="ru-RU" w:bidi="ru-RU"/>
        </w:rPr>
        <w:t>плывучи</w:t>
      </w:r>
      <w:r>
        <w:rPr>
          <w:color w:val="000000"/>
          <w:spacing w:val="0"/>
          <w:w w:val="100"/>
          <w:position w:val="0"/>
          <w:shd w:val="clear" w:color="auto" w:fill="auto"/>
          <w:lang w:val="ru-RU" w:eastAsia="ru-RU" w:bidi="ru-RU"/>
        </w:rPr>
        <w:t xml:space="preserve"> на 3. изъ Европы, возвращается </w:t>
      </w:r>
      <w:r>
        <w:rPr>
          <w:i/>
          <w:iCs/>
          <w:color w:val="000000"/>
          <w:spacing w:val="0"/>
          <w:w w:val="100"/>
          <w:position w:val="0"/>
          <w:shd w:val="clear" w:color="auto" w:fill="auto"/>
          <w:lang w:val="ru-RU" w:eastAsia="ru-RU" w:bidi="ru-RU"/>
        </w:rPr>
        <w:t xml:space="preserve">домоіі </w:t>
      </w:r>
      <w:r>
        <w:rPr>
          <w:color w:val="000000"/>
          <w:spacing w:val="0"/>
          <w:w w:val="100"/>
          <w:position w:val="0"/>
          <w:shd w:val="clear" w:color="auto" w:fill="auto"/>
          <w:lang w:val="ru-RU" w:eastAsia="ru-RU" w:bidi="ru-RU"/>
        </w:rPr>
        <w:t>«съ противной стороны, то-есть съ В.» (стр. 4). Ие приведетъ ли въ затрудненіе учителя какой-нибудь ученикъ замѣчаніемъ: «Но я живу въ Кронштадтѣ, и къ намъ возвращаются корабли изъ кругосвѣтнаго путешествія съ той же стороны, къ которой правятъ и отправляясь въ путь!»</w:t>
      </w:r>
    </w:p>
    <w:p>
      <w:pPr>
        <w:pStyle w:val="Style38"/>
        <w:keepNext w:val="0"/>
        <w:keepLines w:val="0"/>
        <w:widowControl w:val="0"/>
        <w:shd w:val="clear" w:color="auto" w:fill="auto"/>
        <w:bidi w:val="0"/>
        <w:spacing w:before="0" w:after="0" w:line="214" w:lineRule="auto"/>
        <w:ind w:left="0" w:right="0" w:firstLine="660"/>
      </w:pPr>
      <w:r>
        <w:rPr>
          <w:color w:val="000000"/>
          <w:spacing w:val="0"/>
          <w:w w:val="100"/>
          <w:position w:val="0"/>
          <w:shd w:val="clear" w:color="auto" w:fill="auto"/>
          <w:lang w:val="ru-RU" w:eastAsia="ru-RU" w:bidi="ru-RU"/>
        </w:rPr>
        <w:t xml:space="preserve">Термины земнаго глобуса объяснены неудовлетворительпо, отъ-того, что автора» предполагаетъ въ начинающихъ такія свѣдѣнія, какихъ они имѣть не могутъ. Онъ говоритъ, что они «непрсмѣнио должны «имѣть ясное понятіе о томъ, что значатъ: </w:t>
      </w:r>
      <w:r>
        <w:rPr>
          <w:i/>
          <w:iCs/>
          <w:color w:val="000000"/>
          <w:spacing w:val="0"/>
          <w:w w:val="100"/>
          <w:position w:val="0"/>
          <w:shd w:val="clear" w:color="auto" w:fill="auto"/>
          <w:lang w:val="ru-RU" w:eastAsia="ru-RU" w:bidi="ru-RU"/>
        </w:rPr>
        <w:t>кругъ, центръ, радіусъ, «діаметръ или поперечникъ, параллельныя линіи, шаръ центръ его,</w:t>
      </w:r>
    </w:p>
    <w:p>
      <w:pPr>
        <w:pStyle w:val="Style38"/>
        <w:keepNext w:val="0"/>
        <w:keepLines w:val="0"/>
        <w:widowControl w:val="0"/>
        <w:shd w:val="clear" w:color="auto" w:fill="auto"/>
        <w:tabs>
          <w:tab w:pos="5783" w:val="left"/>
        </w:tabs>
        <w:bidi w:val="0"/>
        <w:spacing w:before="0" w:after="0" w:line="214" w:lineRule="auto"/>
        <w:ind w:left="0" w:right="0" w:firstLine="0"/>
        <w:jc w:val="left"/>
      </w:pPr>
      <w:r>
        <w:rPr>
          <w:i/>
          <w:iCs/>
          <w:color w:val="000000"/>
          <w:spacing w:val="0"/>
          <w:w w:val="100"/>
          <w:position w:val="0"/>
          <w:shd w:val="clear" w:color="auto" w:fill="auto"/>
          <w:lang w:val="ru-RU" w:eastAsia="ru-RU" w:bidi="ru-RU"/>
        </w:rPr>
        <w:t>« діаметръ и поверхность шара, большіе и малые круги,</w:t>
      </w:r>
      <w:r>
        <w:rPr>
          <w:color w:val="000000"/>
          <w:spacing w:val="0"/>
          <w:w w:val="100"/>
          <w:position w:val="0"/>
          <w:shd w:val="clear" w:color="auto" w:fill="auto"/>
          <w:lang w:val="ru-RU" w:eastAsia="ru-RU" w:bidi="ru-RU"/>
        </w:rPr>
        <w:t xml:space="preserve"> также </w:t>
      </w:r>
      <w:r>
        <w:rPr>
          <w:i/>
          <w:iCs/>
          <w:color w:val="000000"/>
          <w:spacing w:val="0"/>
          <w:w w:val="100"/>
          <w:position w:val="0"/>
          <w:shd w:val="clear" w:color="auto" w:fill="auto"/>
          <w:lang w:val="ru-RU" w:eastAsia="ru-RU" w:bidi="ru-RU"/>
        </w:rPr>
        <w:t>раздѣле</w:t>
        <w:softHyphen/>
        <w:t>ніе каждаго круга на</w:t>
      </w:r>
      <w:r>
        <w:rPr>
          <w:color w:val="000000"/>
          <w:spacing w:val="0"/>
          <w:w w:val="100"/>
          <w:position w:val="0"/>
          <w:shd w:val="clear" w:color="auto" w:fill="auto"/>
          <w:lang w:val="ru-RU" w:eastAsia="ru-RU" w:bidi="ru-RU"/>
        </w:rPr>
        <w:t xml:space="preserve"> 360°, наконецъ, что значатъ </w:t>
      </w:r>
      <w:r>
        <w:rPr>
          <w:i/>
          <w:iCs/>
          <w:color w:val="000000"/>
          <w:spacing w:val="0"/>
          <w:w w:val="100"/>
          <w:position w:val="0"/>
          <w:shd w:val="clear" w:color="auto" w:fill="auto"/>
          <w:lang w:val="ru-RU" w:eastAsia="ru-RU" w:bidi="ru-RU"/>
        </w:rPr>
        <w:t>перпендикулярная, «линія</w:t>
      </w:r>
      <w:r>
        <w:rPr>
          <w:color w:val="000000"/>
          <w:spacing w:val="0"/>
          <w:w w:val="100"/>
          <w:position w:val="0"/>
          <w:shd w:val="clear" w:color="auto" w:fill="auto"/>
          <w:lang w:val="ru-RU" w:eastAsia="ru-RU" w:bidi="ru-RU"/>
        </w:rPr>
        <w:t xml:space="preserve"> или </w:t>
      </w:r>
      <w:r>
        <w:rPr>
          <w:i/>
          <w:iCs/>
          <w:color w:val="000000"/>
          <w:spacing w:val="0"/>
          <w:w w:val="100"/>
          <w:position w:val="0"/>
          <w:shd w:val="clear" w:color="auto" w:fill="auto"/>
          <w:lang w:val="ru-RU" w:eastAsia="ru-RU" w:bidi="ru-RU"/>
        </w:rPr>
        <w:t>плоскость</w:t>
        <w:tab/>
        <w:t>прямой уголъ, квадратная мѣра»</w:t>
      </w:r>
      <w:r>
        <w:rPr>
          <w:color w:val="000000"/>
          <w:spacing w:val="0"/>
          <w:w w:val="100"/>
          <w:position w:val="0"/>
          <w:shd w:val="clear" w:color="auto" w:fill="auto"/>
          <w:lang w:val="ru-RU" w:eastAsia="ru-RU" w:bidi="ru-RU"/>
        </w:rPr>
        <w:t xml:space="preserve"> (стр. 3).</w:t>
      </w:r>
    </w:p>
    <w:p>
      <w:pPr>
        <w:pStyle w:val="Style38"/>
        <w:keepNext w:val="0"/>
        <w:keepLines w:val="0"/>
        <w:widowControl w:val="0"/>
        <w:shd w:val="clear" w:color="auto" w:fill="auto"/>
        <w:bidi w:val="0"/>
        <w:spacing w:before="0" w:after="40" w:line="214" w:lineRule="auto"/>
        <w:ind w:left="0" w:right="0" w:firstLine="280"/>
        <w:jc w:val="left"/>
      </w:pPr>
      <w:r>
        <w:rPr>
          <w:color w:val="000000"/>
          <w:spacing w:val="0"/>
          <w:w w:val="100"/>
          <w:position w:val="0"/>
          <w:shd w:val="clear" w:color="auto" w:fill="auto"/>
          <w:lang w:val="ru-RU" w:eastAsia="ru-RU" w:bidi="ru-RU"/>
        </w:rPr>
        <w:t>Но гдѣ же могутъ они узнать это, какъ не изъ предварительныхъ же поясненій географіи, потому-что геометріи начинаютъ обучать въ че</w:t>
        <w:softHyphen/>
        <w:t>твертомъ классѣ гимназіи, а географіи съ первыхъ классовъ? Не-уже- ли для уразумѣнія географическихъ терминовъ надобно проходить особый курсъ?</w:t>
      </w:r>
    </w:p>
    <w:p>
      <w:pPr>
        <w:pStyle w:val="Style38"/>
        <w:keepNext w:val="0"/>
        <w:keepLines w:val="0"/>
        <w:widowControl w:val="0"/>
        <w:shd w:val="clear" w:color="auto" w:fill="auto"/>
        <w:bidi w:val="0"/>
        <w:spacing w:before="0" w:after="40" w:line="214" w:lineRule="auto"/>
        <w:ind w:left="240" w:right="0" w:firstLine="420"/>
      </w:pPr>
      <w:r>
        <w:rPr>
          <w:color w:val="000000"/>
          <w:spacing w:val="0"/>
          <w:w w:val="100"/>
          <w:position w:val="0"/>
          <w:shd w:val="clear" w:color="auto" w:fill="auto"/>
          <w:lang w:val="ru-RU" w:eastAsia="ru-RU" w:bidi="ru-RU"/>
        </w:rPr>
        <w:t>» Внутренность ЗемнОго Шара намъ вовсе неизвѣстна. » (Стр. 10).</w:t>
      </w:r>
    </w:p>
    <w:p>
      <w:pPr>
        <w:pStyle w:val="Style38"/>
        <w:keepNext w:val="0"/>
        <w:keepLines w:val="0"/>
        <w:widowControl w:val="0"/>
        <w:shd w:val="clear" w:color="auto" w:fill="auto"/>
        <w:bidi w:val="0"/>
        <w:spacing w:before="0" w:after="40" w:line="216" w:lineRule="auto"/>
        <w:ind w:left="240" w:right="0" w:firstLine="420"/>
        <w:jc w:val="left"/>
      </w:pPr>
      <w:r>
        <w:rPr>
          <w:color w:val="000000"/>
          <w:spacing w:val="0"/>
          <w:w w:val="100"/>
          <w:position w:val="0"/>
          <w:shd w:val="clear" w:color="auto" w:fill="auto"/>
          <w:lang w:val="ru-RU" w:eastAsia="ru-RU" w:bidi="ru-RU"/>
        </w:rPr>
        <w:t>Зачѣмъ внушать дѣтямъ понятія, которыя послѣ нрійдется имъ со</w:t>
        <w:softHyphen/>
        <w:t>вершенно передѣлывать для себя?</w:t>
      </w:r>
    </w:p>
    <w:p>
      <w:pPr>
        <w:pStyle w:val="Style38"/>
        <w:keepNext w:val="0"/>
        <w:keepLines w:val="0"/>
        <w:widowControl w:val="0"/>
        <w:shd w:val="clear" w:color="auto" w:fill="auto"/>
        <w:bidi w:val="0"/>
        <w:spacing w:before="0" w:after="40" w:line="192" w:lineRule="auto"/>
        <w:ind w:left="240" w:right="0" w:firstLine="420"/>
        <w:jc w:val="left"/>
      </w:pPr>
      <w:r>
        <w:rPr>
          <w:color w:val="000000"/>
          <w:spacing w:val="0"/>
          <w:w w:val="100"/>
          <w:position w:val="0"/>
          <w:shd w:val="clear" w:color="auto" w:fill="auto"/>
          <w:lang w:val="ru-RU" w:eastAsia="ru-RU" w:bidi="ru-RU"/>
        </w:rPr>
        <w:t xml:space="preserve">« Но наружности Земной Шаръ состоитъ </w:t>
      </w:r>
      <w:r>
        <w:rPr>
          <w:i/>
          <w:iCs/>
          <w:color w:val="000000"/>
          <w:spacing w:val="0"/>
          <w:w w:val="100"/>
          <w:position w:val="0"/>
          <w:shd w:val="clear" w:color="auto" w:fill="auto"/>
          <w:lang w:val="ru-RU" w:eastAsia="ru-RU" w:bidi="ru-RU"/>
        </w:rPr>
        <w:t>изс трехъ</w:t>
      </w:r>
      <w:r>
        <w:rPr>
          <w:color w:val="000000"/>
          <w:spacing w:val="0"/>
          <w:w w:val="100"/>
          <w:position w:val="0"/>
          <w:shd w:val="clear" w:color="auto" w:fill="auto"/>
          <w:lang w:val="ru-RU" w:eastAsia="ru-RU" w:bidi="ru-RU"/>
        </w:rPr>
        <w:t xml:space="preserve"> разнородныхъ частей: суши, океана и атмосферы« 'тамъ же).</w:t>
      </w:r>
    </w:p>
    <w:p>
      <w:pPr>
        <w:pStyle w:val="Style38"/>
        <w:keepNext w:val="0"/>
        <w:keepLines w:val="0"/>
        <w:widowControl w:val="0"/>
        <w:shd w:val="clear" w:color="auto" w:fill="auto"/>
        <w:bidi w:val="0"/>
        <w:spacing w:before="0" w:after="40" w:line="204" w:lineRule="auto"/>
        <w:ind w:left="240" w:right="0" w:firstLine="420"/>
        <w:jc w:val="left"/>
      </w:pPr>
      <w:r>
        <w:rPr>
          <w:color w:val="000000"/>
          <w:spacing w:val="0"/>
          <w:w w:val="100"/>
          <w:position w:val="0"/>
          <w:shd w:val="clear" w:color="auto" w:fill="auto"/>
          <w:lang w:val="ru-RU" w:eastAsia="ru-RU" w:bidi="ru-RU"/>
        </w:rPr>
        <w:t xml:space="preserve">Вотъ это и ясно, да невѣрно. Давно ли </w:t>
      </w:r>
      <w:r>
        <w:rPr>
          <w:i/>
          <w:iCs/>
          <w:color w:val="000000"/>
          <w:spacing w:val="0"/>
          <w:w w:val="100"/>
          <w:position w:val="0"/>
          <w:shd w:val="clear" w:color="auto" w:fill="auto"/>
          <w:lang w:val="ru-RU" w:eastAsia="ru-RU" w:bidi="ru-RU"/>
        </w:rPr>
        <w:t>атмосфера</w:t>
      </w:r>
      <w:r>
        <w:rPr>
          <w:color w:val="000000"/>
          <w:spacing w:val="0"/>
          <w:w w:val="100"/>
          <w:position w:val="0"/>
          <w:shd w:val="clear" w:color="auto" w:fill="auto"/>
          <w:lang w:val="ru-RU" w:eastAsia="ru-RU" w:bidi="ru-RU"/>
        </w:rPr>
        <w:t xml:space="preserve"> составляетъ </w:t>
      </w:r>
      <w:r>
        <w:rPr>
          <w:i/>
          <w:iCs/>
          <w:color w:val="000000"/>
          <w:spacing w:val="0"/>
          <w:w w:val="100"/>
          <w:position w:val="0"/>
          <w:shd w:val="clear" w:color="auto" w:fill="auto"/>
          <w:lang w:val="ru-RU" w:eastAsia="ru-RU" w:bidi="ru-RU"/>
        </w:rPr>
        <w:t>часть земнаго игараЧ</w:t>
      </w:r>
    </w:p>
    <w:p>
      <w:pPr>
        <w:pStyle w:val="Style38"/>
        <w:keepNext w:val="0"/>
        <w:keepLines w:val="0"/>
        <w:widowControl w:val="0"/>
        <w:shd w:val="clear" w:color="auto" w:fill="auto"/>
        <w:bidi w:val="0"/>
        <w:spacing w:before="0" w:after="40" w:line="192" w:lineRule="auto"/>
        <w:ind w:left="240" w:right="0" w:firstLine="420"/>
      </w:pPr>
      <w:r>
        <w:rPr>
          <w:color w:val="000000"/>
          <w:spacing w:val="0"/>
          <w:w w:val="100"/>
          <w:position w:val="0"/>
          <w:shd w:val="clear" w:color="auto" w:fill="auto"/>
          <w:lang w:val="ru-RU" w:eastAsia="ru-RU" w:bidi="ru-RU"/>
        </w:rPr>
        <w:t xml:space="preserve">«Атмосфера ЗемнОго Шара составляетъ тонкую оболочку его изъ воздуха и паровъ, и на глобусѣ не изображается (слава Богу!). Мы </w:t>
      </w:r>
      <w:r>
        <w:rPr>
          <w:i/>
          <w:iCs/>
          <w:color w:val="000000"/>
          <w:spacing w:val="0"/>
          <w:w w:val="100"/>
          <w:position w:val="0"/>
          <w:shd w:val="clear" w:color="auto" w:fill="auto"/>
          <w:lang w:val="ru-RU" w:eastAsia="ru-RU" w:bidi="ru-RU"/>
        </w:rPr>
        <w:t>видимъ</w:t>
      </w:r>
      <w:r>
        <w:rPr>
          <w:color w:val="000000"/>
          <w:spacing w:val="0"/>
          <w:w w:val="100"/>
          <w:position w:val="0"/>
          <w:shd w:val="clear" w:color="auto" w:fill="auto"/>
          <w:lang w:val="ru-RU" w:eastAsia="ru-RU" w:bidi="ru-RU"/>
        </w:rPr>
        <w:t xml:space="preserve"> ее </w:t>
      </w:r>
      <w:r>
        <w:rPr>
          <w:i/>
          <w:iCs/>
          <w:color w:val="000000"/>
          <w:spacing w:val="0"/>
          <w:w w:val="100"/>
          <w:position w:val="0"/>
          <w:shd w:val="clear" w:color="auto" w:fill="auto"/>
          <w:lang w:val="ru-RU" w:eastAsia="ru-RU" w:bidi="ru-RU"/>
        </w:rPr>
        <w:t xml:space="preserve">въ видѣ </w:t>
      </w:r>
      <w:r>
        <w:rPr>
          <w:color w:val="000000"/>
          <w:spacing w:val="0"/>
          <w:w w:val="100"/>
          <w:position w:val="0"/>
          <w:shd w:val="clear" w:color="auto" w:fill="auto"/>
          <w:lang w:val="ru-RU" w:eastAsia="ru-RU" w:bidi="ru-RU"/>
        </w:rPr>
        <w:t>свода небеснаго.» (Стр. 11).</w:t>
      </w:r>
    </w:p>
    <w:p>
      <w:pPr>
        <w:pStyle w:val="Style38"/>
        <w:keepNext w:val="0"/>
        <w:keepLines w:val="0"/>
        <w:widowControl w:val="0"/>
        <w:shd w:val="clear" w:color="auto" w:fill="auto"/>
        <w:bidi w:val="0"/>
        <w:spacing w:before="0" w:after="0" w:line="214" w:lineRule="auto"/>
        <w:ind w:left="240" w:right="0" w:firstLine="560"/>
        <w:jc w:val="left"/>
      </w:pPr>
      <w:r>
        <w:rPr>
          <w:color w:val="000000"/>
          <w:spacing w:val="0"/>
          <w:w w:val="100"/>
          <w:position w:val="0"/>
          <w:shd w:val="clear" w:color="auto" w:fill="auto"/>
          <w:lang w:val="ru-RU" w:eastAsia="ru-RU" w:bidi="ru-RU"/>
        </w:rPr>
        <w:t>Итакъ, сводъ небесный составляетъ часть земнаго шара?.. Вотъ къ какимъ несообразностямъ приводитъ безотчетность изложенія!</w:t>
      </w:r>
    </w:p>
    <w:p>
      <w:pPr>
        <w:pStyle w:val="Style38"/>
        <w:keepNext w:val="0"/>
        <w:keepLines w:val="0"/>
        <w:widowControl w:val="0"/>
        <w:shd w:val="clear" w:color="auto" w:fill="auto"/>
        <w:bidi w:val="0"/>
        <w:spacing w:before="0" w:after="40" w:line="197" w:lineRule="auto"/>
        <w:ind w:left="240" w:right="0" w:firstLine="560"/>
        <w:jc w:val="left"/>
        <w:rPr>
          <w:sz w:val="48"/>
          <w:szCs w:val="48"/>
        </w:rPr>
        <w:sectPr>
          <w:headerReference w:type="even" r:id="rId202"/>
          <w:headerReference w:type="default" r:id="rId203"/>
          <w:headerReference w:type="first" r:id="rId204"/>
          <w:pgSz w:w="16590" w:h="26155"/>
          <w:pgMar w:top="1222" w:left="756" w:right="766" w:bottom="242" w:header="0" w:footer="3" w:gutter="0"/>
          <w:cols w:space="720"/>
          <w:noEndnote/>
          <w:titlePg/>
          <w:rtlGutter w:val="0"/>
          <w:docGrid w:linePitch="360"/>
        </w:sectPr>
      </w:pPr>
      <w:r>
        <w:rPr>
          <w:color w:val="000000"/>
          <w:spacing w:val="0"/>
          <w:w w:val="100"/>
          <w:position w:val="0"/>
          <w:sz w:val="48"/>
          <w:szCs w:val="48"/>
          <w:shd w:val="clear" w:color="auto" w:fill="auto"/>
          <w:lang w:val="ru-RU" w:eastAsia="ru-RU" w:bidi="ru-RU"/>
        </w:rPr>
        <w:t>£мѣшно видѣть статью: «Низъ и верхъ на Земномъ Шарѣ», когда</w:t>
      </w:r>
    </w:p>
    <w:p>
      <w:pPr>
        <w:pStyle w:val="Style38"/>
        <w:keepNext w:val="0"/>
        <w:keepLines w:val="0"/>
        <w:widowControl w:val="0"/>
        <w:shd w:val="clear" w:color="auto" w:fill="auto"/>
        <w:bidi w:val="0"/>
        <w:spacing w:before="0" w:line="216" w:lineRule="auto"/>
        <w:ind w:left="0" w:right="0" w:firstLine="0"/>
      </w:pPr>
      <w:r>
        <w:rPr>
          <w:color w:val="000000"/>
          <w:spacing w:val="0"/>
          <w:w w:val="100"/>
          <w:position w:val="0"/>
          <w:shd w:val="clear" w:color="auto" w:fill="auto"/>
          <w:lang w:val="ru-RU" w:eastAsia="ru-RU" w:bidi="ru-RU"/>
        </w:rPr>
        <w:t>въ этой же статьѣ доказываютъ, что на земномъ шарѣ пѣтъ пп верха, ни низа. Что же и говорить о томъ, чего нѣть? Понятіе объ антипо</w:t>
        <w:softHyphen/>
        <w:t>дахъ — старая, схоластическая нелѣпость, которой не вообразятъ и мальчики паніего времени. Мало ли чему вѣрили древніе! Новая наука не обязана опровергать этого. Не меньше странно читать въ тоіі же статьѣ:</w:t>
      </w:r>
    </w:p>
    <w:p>
      <w:pPr>
        <w:pStyle w:val="Style38"/>
        <w:keepNext w:val="0"/>
        <w:keepLines w:val="0"/>
        <w:widowControl w:val="0"/>
        <w:shd w:val="clear" w:color="auto" w:fill="auto"/>
        <w:bidi w:val="0"/>
        <w:spacing w:before="0" w:line="216" w:lineRule="auto"/>
        <w:ind w:left="0" w:right="0" w:firstLine="600"/>
        <w:rPr>
          <w:sz w:val="40"/>
          <w:szCs w:val="40"/>
        </w:rPr>
      </w:pPr>
      <w:r>
        <w:rPr>
          <w:color w:val="000000"/>
          <w:spacing w:val="0"/>
          <w:w w:val="100"/>
          <w:position w:val="0"/>
          <w:sz w:val="40"/>
          <w:szCs w:val="40"/>
          <w:shd w:val="clear" w:color="auto" w:fill="auto"/>
          <w:lang w:val="ru-RU" w:eastAsia="ru-RU" w:bidi="ru-RU"/>
        </w:rPr>
        <w:t>»Самый низъ на Земномъ Піарѣ есть его центръ, а самый верхъ всегда будетъ мѣсто, наиболѣе удаленное отъ центра земнаго.·</w:t>
      </w:r>
    </w:p>
    <w:p>
      <w:pPr>
        <w:pStyle w:val="Style38"/>
        <w:keepNext w:val="0"/>
        <w:keepLines w:val="0"/>
        <w:widowControl w:val="0"/>
        <w:shd w:val="clear" w:color="auto" w:fill="auto"/>
        <w:bidi w:val="0"/>
        <w:spacing w:before="0" w:after="0" w:line="214" w:lineRule="auto"/>
        <w:ind w:left="0" w:right="0" w:firstLine="600"/>
      </w:pPr>
      <w:r>
        <w:rPr>
          <w:color w:val="000000"/>
          <w:spacing w:val="0"/>
          <w:w w:val="100"/>
          <w:position w:val="0"/>
          <w:shd w:val="clear" w:color="auto" w:fill="auto"/>
          <w:lang w:val="ru-RU" w:eastAsia="ru-RU" w:bidi="ru-RU"/>
        </w:rPr>
        <w:t xml:space="preserve">Пизъ — центръ!.. Нпзъ понятіе относительное, всегда </w:t>
      </w:r>
      <w:r>
        <w:rPr>
          <w:i/>
          <w:iCs/>
          <w:color w:val="000000"/>
          <w:spacing w:val="0"/>
          <w:w w:val="100"/>
          <w:position w:val="0"/>
          <w:shd w:val="clear" w:color="auto" w:fill="auto"/>
          <w:lang w:val="ru-RU" w:eastAsia="ru-RU" w:bidi="ru-RU"/>
        </w:rPr>
        <w:t>къ пему-нц- будъ.</w:t>
      </w:r>
      <w:r>
        <w:rPr>
          <w:color w:val="000000"/>
          <w:spacing w:val="0"/>
          <w:w w:val="100"/>
          <w:position w:val="0"/>
          <w:shd w:val="clear" w:color="auto" w:fill="auto"/>
          <w:lang w:val="ru-RU" w:eastAsia="ru-RU" w:bidi="ru-RU"/>
        </w:rPr>
        <w:t xml:space="preserve"> Но шаръ земной и всякій шаръ вообще, не имѣетъ пн низа, ни верха.</w:t>
      </w:r>
    </w:p>
    <w:p>
      <w:pPr>
        <w:pStyle w:val="Style38"/>
        <w:keepNext w:val="0"/>
        <w:keepLines w:val="0"/>
        <w:widowControl w:val="0"/>
        <w:shd w:val="clear" w:color="auto" w:fill="auto"/>
        <w:bidi w:val="0"/>
        <w:spacing w:before="0" w:after="0" w:line="214" w:lineRule="auto"/>
        <w:ind w:left="0" w:right="0" w:firstLine="600"/>
      </w:pPr>
      <w:r>
        <w:rPr>
          <w:color w:val="000000"/>
          <w:spacing w:val="0"/>
          <w:w w:val="100"/>
          <w:position w:val="0"/>
          <w:shd w:val="clear" w:color="auto" w:fill="auto"/>
          <w:lang w:val="ru-RU" w:eastAsia="ru-RU" w:bidi="ru-RU"/>
        </w:rPr>
        <w:t>Такихъ обмолвокъ и недоумѣніи іГ есть числа въ «Обозрѣніи зем- нОго глобуса!» Можно похвалить планъ, принятый авторомъ для посте</w:t>
        <w:softHyphen/>
        <w:t>пеннаго объясненія глобуса, которое могло бъ быть чрезвычайно-по</w:t>
        <w:softHyphen/>
        <w:t xml:space="preserve">лезно, какъ вспомогательное средство при обученіи географіи. Послѣ общаго обозрѣнія земной поверхности, онъ обозрѣваетъ воды, </w:t>
      </w:r>
      <w:r>
        <w:rPr>
          <w:color w:val="000000"/>
          <w:spacing w:val="0"/>
          <w:w w:val="100"/>
          <w:position w:val="0"/>
          <w:sz w:val="48"/>
          <w:szCs w:val="48"/>
          <w:shd w:val="clear" w:color="auto" w:fill="auto"/>
          <w:lang w:val="ru-RU" w:eastAsia="ru-RU" w:bidi="ru-RU"/>
        </w:rPr>
        <w:t xml:space="preserve">сушу, </w:t>
      </w:r>
      <w:r>
        <w:rPr>
          <w:color w:val="000000"/>
          <w:spacing w:val="0"/>
          <w:w w:val="100"/>
          <w:position w:val="0"/>
          <w:shd w:val="clear" w:color="auto" w:fill="auto"/>
          <w:lang w:val="ru-RU" w:eastAsia="ru-RU" w:bidi="ru-RU"/>
        </w:rPr>
        <w:t xml:space="preserve">и переходитъ </w:t>
      </w:r>
      <w:r>
        <w:rPr>
          <w:color w:val="000000"/>
          <w:spacing w:val="0"/>
          <w:w w:val="100"/>
          <w:position w:val="0"/>
          <w:sz w:val="48"/>
          <w:szCs w:val="48"/>
          <w:shd w:val="clear" w:color="auto" w:fill="auto"/>
          <w:lang w:val="ru-RU" w:eastAsia="ru-RU" w:bidi="ru-RU"/>
        </w:rPr>
        <w:t xml:space="preserve">къ </w:t>
      </w:r>
      <w:r>
        <w:rPr>
          <w:color w:val="000000"/>
          <w:spacing w:val="0"/>
          <w:w w:val="100"/>
          <w:position w:val="0"/>
          <w:shd w:val="clear" w:color="auto" w:fill="auto"/>
          <w:lang w:val="ru-RU" w:eastAsia="ru-RU" w:bidi="ru-RU"/>
        </w:rPr>
        <w:t>подробностямъ ихъ, означаемымъ на глобусѣ. Но странность многихъ его объясненіи и тутъ мѣшаетъ достоинству об</w:t>
        <w:softHyphen/>
        <w:t xml:space="preserve">щаго плана сочиненія. На-ирпмѣръ, при исчисленіи океановъ, онъ вдругъ останавливается на мелочахъ,, и не упоминаетъ о томъ, что стбптъ замѣчанія. Говоря объ Индіііскомъ-Океапѣ, онъ прибавляетъ: «Похожъ на обширный заливъ. Емѵ </w:t>
      </w:r>
      <w:r>
        <w:rPr>
          <w:i/>
          <w:iCs/>
          <w:color w:val="000000"/>
          <w:spacing w:val="0"/>
          <w:w w:val="100"/>
          <w:position w:val="0"/>
          <w:shd w:val="clear" w:color="auto" w:fill="auto"/>
          <w:lang w:val="ru-RU" w:eastAsia="ru-RU" w:bidi="ru-RU"/>
        </w:rPr>
        <w:t>свойственны</w:t>
      </w:r>
      <w:r>
        <w:rPr>
          <w:color w:val="000000"/>
          <w:spacing w:val="0"/>
          <w:w w:val="100"/>
          <w:position w:val="0"/>
          <w:shd w:val="clear" w:color="auto" w:fill="auto"/>
          <w:lang w:val="ru-RU" w:eastAsia="ru-RU" w:bidi="ru-RU"/>
        </w:rPr>
        <w:t xml:space="preserve"> постоянные вѣтры, </w:t>
      </w:r>
      <w:r>
        <w:rPr>
          <w:i/>
          <w:iCs/>
          <w:color w:val="000000"/>
          <w:spacing w:val="0"/>
          <w:w w:val="100"/>
          <w:position w:val="0"/>
          <w:shd w:val="clear" w:color="auto" w:fill="auto"/>
          <w:lang w:val="ru-RU" w:eastAsia="ru-RU" w:bidi="ru-RU"/>
        </w:rPr>
        <w:t>«мопсуны,</w:t>
      </w:r>
      <w:r>
        <w:rPr>
          <w:color w:val="000000"/>
          <w:spacing w:val="0"/>
          <w:w w:val="100"/>
          <w:position w:val="0"/>
          <w:shd w:val="clear" w:color="auto" w:fill="auto"/>
          <w:lang w:val="ru-RU" w:eastAsia="ru-RU" w:bidi="ru-RU"/>
        </w:rPr>
        <w:t xml:space="preserve"> въ одно полугодье сѣверо-восточный, а въ другое юго-за- «надныіі. Смерчи обыкновенны.» Какіе </w:t>
      </w:r>
      <w:r>
        <w:rPr>
          <w:i/>
          <w:iCs/>
          <w:color w:val="000000"/>
          <w:spacing w:val="0"/>
          <w:w w:val="100"/>
          <w:position w:val="0"/>
          <w:shd w:val="clear" w:color="auto" w:fill="auto"/>
          <w:lang w:val="ru-RU" w:eastAsia="ru-RU" w:bidi="ru-RU"/>
        </w:rPr>
        <w:t xml:space="preserve">монсины? </w:t>
      </w:r>
      <w:r>
        <w:rPr>
          <w:smallCaps/>
          <w:color w:val="000000"/>
          <w:spacing w:val="0"/>
          <w:w w:val="100"/>
          <w:position w:val="0"/>
          <w:shd w:val="clear" w:color="auto" w:fill="auto"/>
          <w:lang w:val="ru-RU" w:eastAsia="ru-RU" w:bidi="ru-RU"/>
        </w:rPr>
        <w:t>Муссоньі! Это</w:t>
      </w:r>
      <w:r>
        <w:rPr>
          <w:color w:val="000000"/>
          <w:spacing w:val="0"/>
          <w:w w:val="100"/>
          <w:position w:val="0"/>
          <w:shd w:val="clear" w:color="auto" w:fill="auto"/>
          <w:lang w:val="ru-RU" w:eastAsia="ru-RU" w:bidi="ru-RU"/>
        </w:rPr>
        <w:t xml:space="preserve"> на</w:t>
        <w:softHyphen/>
        <w:t xml:space="preserve">званіе происходить отъ малайскаго слопа </w:t>
      </w:r>
      <w:r>
        <w:rPr>
          <w:color w:val="000000"/>
          <w:spacing w:val="0"/>
          <w:w w:val="100"/>
          <w:position w:val="0"/>
          <w:shd w:val="clear" w:color="auto" w:fill="auto"/>
          <w:lang w:val="fr-FR" w:eastAsia="fr-FR" w:bidi="fr-FR"/>
        </w:rPr>
        <w:t xml:space="preserve">moussin, </w:t>
      </w:r>
      <w:r>
        <w:rPr>
          <w:color w:val="000000"/>
          <w:spacing w:val="0"/>
          <w:w w:val="100"/>
          <w:position w:val="0"/>
          <w:shd w:val="clear" w:color="auto" w:fill="auto"/>
          <w:lang w:val="ru-RU" w:eastAsia="ru-RU" w:bidi="ru-RU"/>
        </w:rPr>
        <w:t xml:space="preserve">означающаго </w:t>
      </w:r>
      <w:r>
        <w:rPr>
          <w:i/>
          <w:iCs/>
          <w:color w:val="000000"/>
          <w:spacing w:val="0"/>
          <w:w w:val="100"/>
          <w:position w:val="0"/>
          <w:shd w:val="clear" w:color="auto" w:fill="auto"/>
          <w:lang w:val="ru-RU" w:eastAsia="ru-RU" w:bidi="ru-RU"/>
        </w:rPr>
        <w:t>вре</w:t>
        <w:softHyphen/>
        <w:t>мена /ода,</w:t>
      </w:r>
      <w:r>
        <w:rPr>
          <w:color w:val="000000"/>
          <w:spacing w:val="0"/>
          <w:w w:val="100"/>
          <w:position w:val="0"/>
          <w:shd w:val="clear" w:color="auto" w:fill="auto"/>
          <w:lang w:val="ru-RU" w:eastAsia="ru-RU" w:bidi="ru-RU"/>
        </w:rPr>
        <w:t xml:space="preserve"> и потому звуковъ его недолжно искажать въ </w:t>
      </w:r>
      <w:r>
        <w:rPr>
          <w:i/>
          <w:iCs/>
          <w:color w:val="000000"/>
          <w:spacing w:val="0"/>
          <w:w w:val="100"/>
          <w:position w:val="0"/>
          <w:shd w:val="clear" w:color="auto" w:fill="auto"/>
          <w:lang w:val="ru-RU" w:eastAsia="ru-RU" w:bidi="ru-RU"/>
        </w:rPr>
        <w:t>монсунъ.</w:t>
      </w:r>
      <w:r>
        <w:rPr>
          <w:color w:val="000000"/>
          <w:spacing w:val="0"/>
          <w:w w:val="100"/>
          <w:position w:val="0"/>
          <w:shd w:val="clear" w:color="auto" w:fill="auto"/>
          <w:lang w:val="ru-RU" w:eastAsia="ru-RU" w:bidi="ru-RU"/>
        </w:rPr>
        <w:t xml:space="preserve"> Мус</w:t>
        <w:softHyphen/>
        <w:t xml:space="preserve">соны не только </w:t>
      </w:r>
      <w:r>
        <w:rPr>
          <w:i/>
          <w:iCs/>
          <w:color w:val="000000"/>
          <w:spacing w:val="0"/>
          <w:w w:val="100"/>
          <w:position w:val="0"/>
          <w:shd w:val="clear" w:color="auto" w:fill="auto"/>
          <w:lang w:val="ru-RU" w:eastAsia="ru-RU" w:bidi="ru-RU"/>
        </w:rPr>
        <w:t>свойственны</w:t>
      </w:r>
      <w:r>
        <w:rPr>
          <w:color w:val="000000"/>
          <w:spacing w:val="0"/>
          <w:w w:val="100"/>
          <w:position w:val="0"/>
          <w:shd w:val="clear" w:color="auto" w:fill="auto"/>
          <w:lang w:val="ru-RU" w:eastAsia="ru-RU" w:bidi="ru-RU"/>
        </w:rPr>
        <w:t xml:space="preserve"> Пндійскомѵ-Океанѵ, но </w:t>
      </w:r>
      <w:r>
        <w:rPr>
          <w:i/>
          <w:iCs/>
          <w:color w:val="000000"/>
          <w:spacing w:val="0"/>
          <w:w w:val="100"/>
          <w:position w:val="0"/>
          <w:shd w:val="clear" w:color="auto" w:fill="auto"/>
          <w:lang w:val="ru-RU" w:eastAsia="ru-RU" w:bidi="ru-RU"/>
        </w:rPr>
        <w:t>постоянны</w:t>
      </w:r>
      <w:r>
        <w:rPr>
          <w:color w:val="000000"/>
          <w:spacing w:val="0"/>
          <w:w w:val="100"/>
          <w:position w:val="0"/>
          <w:shd w:val="clear" w:color="auto" w:fill="auto"/>
          <w:lang w:val="ru-RU" w:eastAsia="ru-RU" w:bidi="ru-RU"/>
        </w:rPr>
        <w:t xml:space="preserve"> тамъ и составляютъ одно изъ важнѣйшихъ Физическихъ явленій, которое спо</w:t>
        <w:softHyphen/>
        <w:t xml:space="preserve">собствовало перевороту въ зем.іепознанін, и открытіе его отмѣчается въ исторіи географіи какъ эпоха. Наряду съ извѣстіемъ о такомъ важномъ явленіи, сказаннымъ мимоходно и ошибочно, встрѣчаемъ... что такое? «Между островами (океанъ) оживленъ движеніемъ многихъ «тысячи судовъ для ловли трпианча (оз </w:t>
      </w:r>
      <w:r>
        <w:rPr>
          <w:i/>
          <w:iCs/>
          <w:color w:val="000000"/>
          <w:spacing w:val="0"/>
          <w:w w:val="100"/>
          <w:position w:val="0"/>
          <w:shd w:val="clear" w:color="auto" w:fill="auto"/>
          <w:lang w:val="ru-RU" w:eastAsia="ru-RU" w:bidi="ru-RU"/>
        </w:rPr>
        <w:t>примѣчаніи:</w:t>
      </w:r>
      <w:r>
        <w:rPr>
          <w:color w:val="000000"/>
          <w:spacing w:val="0"/>
          <w:w w:val="100"/>
          <w:position w:val="0"/>
          <w:shd w:val="clear" w:color="auto" w:fill="auto"/>
          <w:lang w:val="ru-RU" w:eastAsia="ru-RU" w:bidi="ru-RU"/>
        </w:rPr>
        <w:t xml:space="preserve"> «морской червь, «въ четверть аршина длиною, употребляемый Китайцами въ пищу). «Въ немъ ловится тридакна исполинская (въ примѣчаніи: «Раковина «въ 12 нудъ вѣсомъ).» Къ-чсму это, при сямомь общемъ обозрѣніи океана? Тамъ, гдѣ гю необходимости надобно оставлять безъ упо</w:t>
        <w:softHyphen/>
        <w:t xml:space="preserve">минанія тысячи достопамятнѣйшихъ предметовъ, говорить объ </w:t>
      </w:r>
      <w:r>
        <w:rPr>
          <w:i/>
          <w:iCs/>
          <w:color w:val="000000"/>
          <w:spacing w:val="0"/>
          <w:w w:val="100"/>
          <w:position w:val="0"/>
          <w:shd w:val="clear" w:color="auto" w:fill="auto"/>
          <w:lang w:val="ru-RU" w:eastAsia="ru-RU" w:bidi="ru-RU"/>
        </w:rPr>
        <w:t>одномъ</w:t>
      </w:r>
      <w:r>
        <w:rPr>
          <w:color w:val="000000"/>
          <w:spacing w:val="0"/>
          <w:w w:val="100"/>
          <w:position w:val="0"/>
          <w:shd w:val="clear" w:color="auto" w:fill="auto"/>
          <w:lang w:val="ru-RU" w:eastAsia="ru-RU" w:bidi="ru-RU"/>
        </w:rPr>
        <w:t xml:space="preserve"> червѣ и объ </w:t>
      </w:r>
      <w:r>
        <w:rPr>
          <w:i/>
          <w:iCs/>
          <w:color w:val="000000"/>
          <w:spacing w:val="0"/>
          <w:w w:val="100"/>
          <w:position w:val="0"/>
          <w:shd w:val="clear" w:color="auto" w:fill="auto"/>
          <w:lang w:val="ru-RU" w:eastAsia="ru-RU" w:bidi="ru-RU"/>
        </w:rPr>
        <w:t>одной</w:t>
      </w:r>
      <w:r>
        <w:rPr>
          <w:color w:val="000000"/>
          <w:spacing w:val="0"/>
          <w:w w:val="100"/>
          <w:position w:val="0"/>
          <w:shd w:val="clear" w:color="auto" w:fill="auto"/>
          <w:lang w:val="ru-RU" w:eastAsia="ru-RU" w:bidi="ru-RU"/>
        </w:rPr>
        <w:t xml:space="preserve"> раковинѣ, прибавляя къ достопамятностямъ океана, что по немъ плаваютъ суда!.. Мало ли чего не ѣдятъ Китайцы; но къ чему называть это при «обозрѣніи глобуса»? Не лучшб ли было бы подробнѣе и вѣрнѣе сказать о муссонахъ н пассатныхъ вѣтрахъ, которые также господствуютъ па одной части Иидійскаго-Океапа? Ис</w:t>
        <w:softHyphen/>
        <w:t>кусство землеописателя состоитъ въ томъ, чтобы, пропуская неваж</w:t>
        <w:softHyphen/>
        <w:t>ное, говорить подробнѣе о предметахъ Общезанпмательныхъ и важ</w:t>
        <w:softHyphen/>
        <w:t>ныхъ. Этого искусства не видно въ «Обозрѣніи Глобуса». Напротивъ, въ немъ безпрестанно встрѣчаются престранныя упоминанія, украшен</w:t>
        <w:softHyphen/>
        <w:t xml:space="preserve">ныя ошибками. На-лрпмѣръ: </w:t>
      </w:r>
      <w:r>
        <w:rPr>
          <w:i/>
          <w:iCs/>
          <w:color w:val="000000"/>
          <w:spacing w:val="0"/>
          <w:w w:val="100"/>
          <w:position w:val="0"/>
          <w:shd w:val="clear" w:color="auto" w:fill="auto"/>
          <w:lang w:val="ru-RU" w:eastAsia="ru-RU" w:bidi="ru-RU"/>
        </w:rPr>
        <w:t>«Ямайка.</w:t>
      </w:r>
      <w:r>
        <w:rPr>
          <w:color w:val="000000"/>
          <w:spacing w:val="0"/>
          <w:w w:val="100"/>
          <w:position w:val="0"/>
          <w:shd w:val="clear" w:color="auto" w:fill="auto"/>
          <w:lang w:val="ru-RU" w:eastAsia="ru-RU" w:bidi="ru-RU"/>
        </w:rPr>
        <w:t xml:space="preserve"> Принадлежитъ Англичанамъ. «Между прочими Остъ-(Вестъ?)Уидекими произведеніями, доставляетъ «Европѣ лучшій </w:t>
      </w:r>
      <w:r>
        <w:rPr>
          <w:i/>
          <w:iCs/>
          <w:color w:val="000000"/>
          <w:spacing w:val="0"/>
          <w:w w:val="100"/>
          <w:position w:val="0"/>
          <w:shd w:val="clear" w:color="auto" w:fill="auto"/>
          <w:lang w:val="ru-RU" w:eastAsia="ru-RU" w:bidi="ru-RU"/>
        </w:rPr>
        <w:t>ромъ</w:t>
      </w:r>
      <w:r>
        <w:rPr>
          <w:color w:val="000000"/>
          <w:spacing w:val="0"/>
          <w:w w:val="100"/>
          <w:position w:val="0"/>
          <w:shd w:val="clear" w:color="auto" w:fill="auto"/>
          <w:lang w:val="ru-RU" w:eastAsia="ru-RU" w:bidi="ru-RU"/>
        </w:rPr>
        <w:t xml:space="preserve"> и </w:t>
      </w:r>
      <w:r>
        <w:rPr>
          <w:i/>
          <w:iCs/>
          <w:color w:val="000000"/>
          <w:spacing w:val="0"/>
          <w:w w:val="100"/>
          <w:position w:val="0"/>
          <w:shd w:val="clear" w:color="auto" w:fill="auto"/>
          <w:lang w:val="ru-RU" w:eastAsia="ru-RU" w:bidi="ru-RU"/>
        </w:rPr>
        <w:t>пиментъ</w:t>
      </w:r>
      <w:r>
        <w:rPr>
          <w:color w:val="000000"/>
          <w:spacing w:val="0"/>
          <w:w w:val="100"/>
          <w:position w:val="0"/>
          <w:shd w:val="clear" w:color="auto" w:fill="auto"/>
          <w:lang w:val="ru-RU" w:eastAsia="ru-RU" w:bidi="ru-RU"/>
        </w:rPr>
        <w:t xml:space="preserve"> или англійскій перецъ (стр. 38).» Не обращая рннманія на явную обмолвку </w:t>
      </w:r>
      <w:r>
        <w:rPr>
          <w:i/>
          <w:iCs/>
          <w:color w:val="000000"/>
          <w:spacing w:val="0"/>
          <w:w w:val="100"/>
          <w:position w:val="0"/>
          <w:shd w:val="clear" w:color="auto" w:fill="auto"/>
          <w:lang w:val="ru-RU" w:eastAsia="ru-RU" w:bidi="ru-RU"/>
        </w:rPr>
        <w:t>(Остъ</w:t>
      </w:r>
      <w:r>
        <w:rPr>
          <w:color w:val="000000"/>
          <w:spacing w:val="0"/>
          <w:w w:val="100"/>
          <w:position w:val="0"/>
          <w:shd w:val="clear" w:color="auto" w:fill="auto"/>
          <w:lang w:val="ru-RU" w:eastAsia="ru-RU" w:bidi="ru-RU"/>
        </w:rPr>
        <w:t xml:space="preserve"> вмѣсто </w:t>
      </w:r>
      <w:r>
        <w:rPr>
          <w:i/>
          <w:iCs/>
          <w:color w:val="000000"/>
          <w:spacing w:val="0"/>
          <w:w w:val="100"/>
          <w:position w:val="0"/>
          <w:shd w:val="clear" w:color="auto" w:fill="auto"/>
          <w:lang w:val="ru-RU" w:eastAsia="ru-RU" w:bidi="ru-RU"/>
        </w:rPr>
        <w:t>Вестъ),</w:t>
      </w:r>
      <w:r>
        <w:rPr>
          <w:color w:val="000000"/>
          <w:spacing w:val="0"/>
          <w:w w:val="100"/>
          <w:position w:val="0"/>
          <w:shd w:val="clear" w:color="auto" w:fill="auto"/>
          <w:lang w:val="ru-RU" w:eastAsia="ru-RU" w:bidi="ru-RU"/>
        </w:rPr>
        <w:t xml:space="preserve"> спрапн,-</w:t>
        <w:br w:type="page"/>
        <w:t xml:space="preserve">ваемъ: не лучше ли было бы сказать, что Ямайка доставляетъ много сахару, и изъ остатковч, его ромъ, а о </w:t>
      </w:r>
      <w:r>
        <w:rPr>
          <w:i/>
          <w:iCs/>
          <w:color w:val="000000"/>
          <w:spacing w:val="0"/>
          <w:w w:val="100"/>
          <w:position w:val="0"/>
          <w:shd w:val="clear" w:color="auto" w:fill="auto"/>
          <w:lang w:val="ru-RU" w:eastAsia="ru-RU" w:bidi="ru-RU"/>
        </w:rPr>
        <w:t>пиментѣ</w:t>
      </w:r>
      <w:r>
        <w:rPr>
          <w:color w:val="000000"/>
          <w:spacing w:val="0"/>
          <w:w w:val="100"/>
          <w:position w:val="0"/>
          <w:shd w:val="clear" w:color="auto" w:fill="auto"/>
          <w:lang w:val="ru-RU" w:eastAsia="ru-RU" w:bidi="ru-RU"/>
        </w:rPr>
        <w:t xml:space="preserve"> н вовсе промолчать?</w:t>
      </w:r>
    </w:p>
    <w:p>
      <w:pPr>
        <w:pStyle w:val="Style38"/>
        <w:keepNext w:val="0"/>
        <w:keepLines w:val="0"/>
        <w:widowControl w:val="0"/>
        <w:shd w:val="clear" w:color="auto" w:fill="auto"/>
        <w:bidi w:val="0"/>
        <w:spacing w:before="0" w:after="440" w:line="214" w:lineRule="auto"/>
        <w:ind w:left="0" w:right="0" w:firstLine="520"/>
      </w:pPr>
      <w:r>
        <w:rPr>
          <w:color w:val="000000"/>
          <w:spacing w:val="0"/>
          <w:w w:val="100"/>
          <w:position w:val="0"/>
          <w:shd w:val="clear" w:color="auto" w:fill="auto"/>
          <w:lang w:val="ru-RU" w:eastAsia="ru-RU" w:bidi="ru-RU"/>
        </w:rPr>
        <w:t>Итакъ, можно сказать вообще объ этоіі книгѣ, что она могла бы служить полезнымъ учебнымъ пособіемъ, еслибъ была составлена съ большимъ тщаніемъ, не была загромождена безполезными и часто изумительными по странности своеіі замѣтками, наконецъ, если бы редакція каждой статьи и каждаго параграфа ея была пересмотрѣна внимательно.</w:t>
      </w:r>
    </w:p>
    <w:p>
      <w:pPr>
        <w:pStyle w:val="Style38"/>
        <w:keepNext w:val="0"/>
        <w:keepLines w:val="0"/>
        <w:widowControl w:val="0"/>
        <w:numPr>
          <w:ilvl w:val="0"/>
          <w:numId w:val="33"/>
        </w:numPr>
        <w:shd w:val="clear" w:color="auto" w:fill="auto"/>
        <w:tabs>
          <w:tab w:pos="1103" w:val="left"/>
        </w:tabs>
        <w:bidi w:val="0"/>
        <w:spacing w:before="0" w:after="0" w:line="216" w:lineRule="auto"/>
        <w:ind w:left="0" w:right="0" w:firstLine="520"/>
      </w:pPr>
      <w:r>
        <w:rPr>
          <w:color w:val="000000"/>
          <w:spacing w:val="0"/>
          <w:w w:val="100"/>
          <w:position w:val="0"/>
          <w:shd w:val="clear" w:color="auto" w:fill="auto"/>
          <w:lang w:val="ru-RU" w:eastAsia="ru-RU" w:bidi="ru-RU"/>
        </w:rPr>
        <w:t xml:space="preserve">Жизнь </w:t>
      </w:r>
      <w:r>
        <w:rPr>
          <w:smallCaps/>
          <w:color w:val="000000"/>
          <w:spacing w:val="0"/>
          <w:w w:val="100"/>
          <w:position w:val="0"/>
          <w:shd w:val="clear" w:color="auto" w:fill="auto"/>
          <w:lang w:val="ru-RU" w:eastAsia="ru-RU" w:bidi="ru-RU"/>
        </w:rPr>
        <w:t>Честнаго Славнаго Пророка, Предтечи и Крести</w:t>
        <w:softHyphen/>
        <w:t xml:space="preserve">теля Христова Іоанна, </w:t>
      </w:r>
      <w:r>
        <w:rPr>
          <w:i/>
          <w:iCs/>
          <w:color w:val="000000"/>
          <w:spacing w:val="0"/>
          <w:w w:val="100"/>
          <w:position w:val="0"/>
          <w:shd w:val="clear" w:color="auto" w:fill="auto"/>
          <w:lang w:val="ru-RU" w:eastAsia="ru-RU" w:bidi="ru-RU"/>
        </w:rPr>
        <w:t>собранная изъ Св. Евангелія и киши: /Ки</w:t>
        <w:softHyphen/>
        <w:t>тія Святыхъ,</w:t>
      </w:r>
      <w:r>
        <w:rPr>
          <w:color w:val="000000"/>
          <w:spacing w:val="0"/>
          <w:w w:val="100"/>
          <w:position w:val="0"/>
          <w:shd w:val="clear" w:color="auto" w:fill="auto"/>
          <w:lang w:val="ru-RU" w:eastAsia="ru-RU" w:bidi="ru-RU"/>
        </w:rPr>
        <w:t xml:space="preserve"> И. Крыловымъ. </w:t>
      </w:r>
      <w:r>
        <w:rPr>
          <w:smallCaps/>
          <w:color w:val="000000"/>
          <w:spacing w:val="0"/>
          <w:w w:val="100"/>
          <w:position w:val="0"/>
          <w:shd w:val="clear" w:color="auto" w:fill="auto"/>
          <w:lang w:val="ru-RU" w:eastAsia="ru-RU" w:bidi="ru-RU"/>
        </w:rPr>
        <w:t xml:space="preserve">Изданіе третіе, </w:t>
      </w:r>
      <w:r>
        <w:rPr>
          <w:i/>
          <w:iCs/>
          <w:color w:val="000000"/>
          <w:spacing w:val="0"/>
          <w:w w:val="100"/>
          <w:position w:val="0"/>
          <w:shd w:val="clear" w:color="auto" w:fill="auto"/>
          <w:lang w:val="ru-RU" w:eastAsia="ru-RU" w:bidi="ru-RU"/>
        </w:rPr>
        <w:t xml:space="preserve">съ четырьмя ірави- рованными картинами. Москва. Къ тип. </w:t>
      </w:r>
      <w:r>
        <w:rPr>
          <w:i/>
          <w:iCs/>
          <w:color w:val="000000"/>
          <w:spacing w:val="0"/>
          <w:w w:val="100"/>
          <w:position w:val="0"/>
          <w:sz w:val="40"/>
          <w:szCs w:val="40"/>
          <w:shd w:val="clear" w:color="auto" w:fill="auto"/>
          <w:lang w:val="ru-RU" w:eastAsia="ru-RU" w:bidi="ru-RU"/>
        </w:rPr>
        <w:t xml:space="preserve">Л. </w:t>
      </w:r>
      <w:r>
        <w:rPr>
          <w:i/>
          <w:iCs/>
          <w:color w:val="000000"/>
          <w:spacing w:val="0"/>
          <w:w w:val="100"/>
          <w:position w:val="0"/>
          <w:shd w:val="clear" w:color="auto" w:fill="auto"/>
          <w:lang w:val="ru-RU" w:eastAsia="ru-RU" w:bidi="ru-RU"/>
        </w:rPr>
        <w:t>Евреинова. /848. Въ /2-ю д. л. /05 стр.</w:t>
      </w:r>
    </w:p>
    <w:p>
      <w:pPr>
        <w:pStyle w:val="Style38"/>
        <w:keepNext w:val="0"/>
        <w:keepLines w:val="0"/>
        <w:widowControl w:val="0"/>
        <w:shd w:val="clear" w:color="auto" w:fill="auto"/>
        <w:bidi w:val="0"/>
        <w:spacing w:before="0" w:after="400" w:line="214" w:lineRule="auto"/>
        <w:ind w:left="0" w:right="0" w:firstLine="520"/>
      </w:pPr>
      <w:r>
        <w:rPr>
          <w:color w:val="000000"/>
          <w:spacing w:val="0"/>
          <w:w w:val="100"/>
          <w:position w:val="0"/>
          <w:shd w:val="clear" w:color="auto" w:fill="auto"/>
          <w:lang w:val="ru-RU" w:eastAsia="ru-RU" w:bidi="ru-RU"/>
        </w:rPr>
        <w:t>Кромѣ краткаго изложенія жизни Предтечи, здѣсь находится еще повѣствованіе о троекратномъ обрѣтеніи главы Іоанна Предтечи, о правой рукѣ Іоанна, крестившей Спасителя и исчисленіе праздниковъ въ память этого угодника въ-теченіе года.</w:t>
      </w:r>
    </w:p>
    <w:p>
      <w:pPr>
        <w:pStyle w:val="Style38"/>
        <w:keepNext w:val="0"/>
        <w:keepLines w:val="0"/>
        <w:widowControl w:val="0"/>
        <w:numPr>
          <w:ilvl w:val="0"/>
          <w:numId w:val="33"/>
        </w:numPr>
        <w:shd w:val="clear" w:color="auto" w:fill="auto"/>
        <w:tabs>
          <w:tab w:pos="1103" w:val="left"/>
        </w:tabs>
        <w:bidi w:val="0"/>
        <w:spacing w:before="0" w:after="400" w:line="216" w:lineRule="auto"/>
        <w:ind w:left="0" w:right="0" w:firstLine="520"/>
      </w:pPr>
      <w:r>
        <w:rPr>
          <w:smallCaps/>
          <w:color w:val="000000"/>
          <w:spacing w:val="0"/>
          <w:w w:val="100"/>
          <w:position w:val="0"/>
          <w:shd w:val="clear" w:color="auto" w:fill="auto"/>
          <w:lang w:val="ru-RU" w:eastAsia="ru-RU" w:bidi="ru-RU"/>
        </w:rPr>
        <w:t xml:space="preserve">Сельское Чтеніе. </w:t>
      </w:r>
      <w:r>
        <w:rPr>
          <w:i/>
          <w:iCs/>
          <w:color w:val="000000"/>
          <w:spacing w:val="0"/>
          <w:w w:val="100"/>
          <w:position w:val="0"/>
          <w:shd w:val="clear" w:color="auto" w:fill="auto"/>
          <w:lang w:val="ru-RU" w:eastAsia="ru-RU" w:bidi="ru-RU"/>
        </w:rPr>
        <w:t>Книжка вторая, изданная</w:t>
      </w:r>
      <w:r>
        <w:rPr>
          <w:color w:val="000000"/>
          <w:spacing w:val="0"/>
          <w:w w:val="100"/>
          <w:position w:val="0"/>
          <w:shd w:val="clear" w:color="auto" w:fill="auto"/>
          <w:lang w:val="ru-RU" w:eastAsia="ru-RU" w:bidi="ru-RU"/>
        </w:rPr>
        <w:t xml:space="preserve"> княземъ В. Ѳ. Одоевскимъ </w:t>
      </w:r>
      <w:r>
        <w:rPr>
          <w:i/>
          <w:iCs/>
          <w:color w:val="000000"/>
          <w:spacing w:val="0"/>
          <w:w w:val="100"/>
          <w:position w:val="0"/>
          <w:shd w:val="clear" w:color="auto" w:fill="auto"/>
          <w:lang w:val="ru-RU" w:eastAsia="ru-RU" w:bidi="ru-RU"/>
        </w:rPr>
        <w:t>и</w:t>
      </w:r>
      <w:r>
        <w:rPr>
          <w:color w:val="000000"/>
          <w:spacing w:val="0"/>
          <w:w w:val="100"/>
          <w:position w:val="0"/>
          <w:shd w:val="clear" w:color="auto" w:fill="auto"/>
          <w:lang w:val="ru-RU" w:eastAsia="ru-RU" w:bidi="ru-RU"/>
        </w:rPr>
        <w:t xml:space="preserve"> А. II. Заблоцкнмъ. </w:t>
      </w:r>
      <w:r>
        <w:rPr>
          <w:smallCaps/>
          <w:color w:val="000000"/>
          <w:spacing w:val="0"/>
          <w:w w:val="100"/>
          <w:position w:val="0"/>
          <w:shd w:val="clear" w:color="auto" w:fill="auto"/>
          <w:lang w:val="ru-RU" w:eastAsia="ru-RU" w:bidi="ru-RU"/>
        </w:rPr>
        <w:t xml:space="preserve">Изданіе четвертое. </w:t>
      </w:r>
      <w:r>
        <w:rPr>
          <w:i/>
          <w:iCs/>
          <w:color w:val="000000"/>
          <w:spacing w:val="0"/>
          <w:w w:val="100"/>
          <w:position w:val="0"/>
          <w:shd w:val="clear" w:color="auto" w:fill="auto"/>
          <w:lang w:val="ru-RU" w:eastAsia="ru-RU" w:bidi="ru-RU"/>
        </w:rPr>
        <w:t>Санктпетер</w:t>
        <w:softHyphen/>
        <w:t>бургъ. Въ тип. Карла Краіія. 1848. Въ 8-ю д. л. 88 стр.</w:t>
      </w:r>
    </w:p>
    <w:p>
      <w:pPr>
        <w:pStyle w:val="Style38"/>
        <w:keepNext w:val="0"/>
        <w:keepLines w:val="0"/>
        <w:widowControl w:val="0"/>
        <w:numPr>
          <w:ilvl w:val="0"/>
          <w:numId w:val="33"/>
        </w:numPr>
        <w:shd w:val="clear" w:color="auto" w:fill="auto"/>
        <w:tabs>
          <w:tab w:pos="1103" w:val="left"/>
        </w:tabs>
        <w:bidi w:val="0"/>
        <w:spacing w:before="0" w:after="0" w:line="214" w:lineRule="auto"/>
        <w:ind w:left="0" w:right="0" w:firstLine="520"/>
      </w:pPr>
      <w:r>
        <w:rPr>
          <w:smallCaps/>
          <w:color w:val="000000"/>
          <w:spacing w:val="0"/>
          <w:w w:val="100"/>
          <w:position w:val="0"/>
          <w:shd w:val="clear" w:color="auto" w:fill="auto"/>
          <w:lang w:val="ru-RU" w:eastAsia="ru-RU" w:bidi="ru-RU"/>
        </w:rPr>
        <w:t xml:space="preserve">Сельское Чтеніе. </w:t>
      </w:r>
      <w:r>
        <w:rPr>
          <w:i/>
          <w:iCs/>
          <w:color w:val="000000"/>
          <w:spacing w:val="0"/>
          <w:w w:val="100"/>
          <w:position w:val="0"/>
          <w:shd w:val="clear" w:color="auto" w:fill="auto"/>
          <w:lang w:val="ru-RU" w:eastAsia="ru-RU" w:bidi="ru-RU"/>
        </w:rPr>
        <w:t>Книжка третья, изданная</w:t>
      </w:r>
      <w:r>
        <w:rPr>
          <w:color w:val="000000"/>
          <w:spacing w:val="0"/>
          <w:w w:val="100"/>
          <w:position w:val="0"/>
          <w:shd w:val="clear" w:color="auto" w:fill="auto"/>
          <w:lang w:val="ru-RU" w:eastAsia="ru-RU" w:bidi="ru-RU"/>
        </w:rPr>
        <w:t xml:space="preserve"> княземъ В. Ѳ. Одоевскимъ и А. II. Заблоцкнмъ. </w:t>
      </w:r>
      <w:r>
        <w:rPr>
          <w:smallCaps/>
          <w:color w:val="000000"/>
          <w:spacing w:val="0"/>
          <w:w w:val="100"/>
          <w:position w:val="0"/>
          <w:shd w:val="clear" w:color="auto" w:fill="auto"/>
          <w:lang w:val="ru-RU" w:eastAsia="ru-RU" w:bidi="ru-RU"/>
        </w:rPr>
        <w:t xml:space="preserve">Изданіе третіе. </w:t>
      </w:r>
      <w:r>
        <w:rPr>
          <w:i/>
          <w:iCs/>
          <w:color w:val="000000"/>
          <w:spacing w:val="0"/>
          <w:w w:val="100"/>
          <w:position w:val="0"/>
          <w:shd w:val="clear" w:color="auto" w:fill="auto"/>
          <w:lang w:val="ru-RU" w:eastAsia="ru-RU" w:bidi="ru-RU"/>
        </w:rPr>
        <w:t>Санктпетербургъ. Въ тип. Карла Крадя. /848. Въ 8-ю д. л. 66 стр.</w:t>
      </w:r>
    </w:p>
    <w:p>
      <w:pPr>
        <w:pStyle w:val="Style38"/>
        <w:keepNext w:val="0"/>
        <w:keepLines w:val="0"/>
        <w:widowControl w:val="0"/>
        <w:shd w:val="clear" w:color="auto" w:fill="auto"/>
        <w:bidi w:val="0"/>
        <w:spacing w:before="0" w:after="400" w:line="214" w:lineRule="auto"/>
        <w:ind w:left="0" w:right="0" w:firstLine="520"/>
      </w:pPr>
      <w:r>
        <w:rPr>
          <w:color w:val="000000"/>
          <w:spacing w:val="0"/>
          <w:w w:val="100"/>
          <w:position w:val="0"/>
          <w:shd w:val="clear" w:color="auto" w:fill="auto"/>
          <w:lang w:val="ru-RU" w:eastAsia="ru-RU" w:bidi="ru-RU"/>
        </w:rPr>
        <w:t>Нельзя безъ удовольствія видѣть, какъ преуспѣваетъ эго чрезвы</w:t>
        <w:softHyphen/>
        <w:t>чайно-полезное изданіе, заслуживающее полной похвалы и вызываю</w:t>
        <w:softHyphen/>
        <w:t xml:space="preserve">щее постоянную благодарность издателямъ: князю В. О. Одоевскому и А. II. Заблоцкому. Изъ введенія видно, что въ прошедшіе два года разошлось до тридцати тысячь книжекъ «Сельскаго Чтенія»: нельзя нс радоваться такому успѣху и не пожелать еще большаго, потому-что </w:t>
      </w:r>
      <w:r>
        <w:rPr>
          <w:color w:val="000000"/>
          <w:spacing w:val="0"/>
          <w:w w:val="100"/>
          <w:position w:val="0"/>
          <w:shd w:val="clear" w:color="auto" w:fill="auto"/>
          <w:lang w:val="fr-FR" w:eastAsia="fr-FR" w:bidi="fr-FR"/>
        </w:rPr>
        <w:t xml:space="preserve">lia </w:t>
      </w:r>
      <w:r>
        <w:rPr>
          <w:color w:val="000000"/>
          <w:spacing w:val="0"/>
          <w:w w:val="100"/>
          <w:position w:val="0"/>
          <w:shd w:val="clear" w:color="auto" w:fill="auto"/>
          <w:lang w:val="ru-RU" w:eastAsia="ru-RU" w:bidi="ru-RU"/>
        </w:rPr>
        <w:t>Руси очень-много народа, которому пригодны и поучительны этн книжки. ІІуб лика, читающая такія изданія, какъ «Сельское Чтеніе», гораздо-многочисленнѣе всякой другой нашей публики, потому-что классъ людей, для котораго оно предназначается, самый большой. А потому расходъ на такія книжки долженъ бы считаться не десятками, а сотнями тысячь; и пусть этн книжки расходятся по Руси, да утвер</w:t>
        <w:softHyphen/>
        <w:t>ждаютъ въ прилежныхъ читателяхъ «любовь другъ къ другу, да вѣр</w:t>
        <w:softHyphen/>
        <w:t>ность царю, да вѣру православную», какъ говорятъ издатели въ пре</w:t>
        <w:softHyphen/>
        <w:t>дисловіи къ третьей книжкѣ.</w:t>
      </w:r>
    </w:p>
    <w:p>
      <w:pPr>
        <w:pStyle w:val="Style38"/>
        <w:keepNext w:val="0"/>
        <w:keepLines w:val="0"/>
        <w:widowControl w:val="0"/>
        <w:numPr>
          <w:ilvl w:val="0"/>
          <w:numId w:val="33"/>
        </w:numPr>
        <w:shd w:val="clear" w:color="auto" w:fill="auto"/>
        <w:tabs>
          <w:tab w:pos="1268" w:val="left"/>
        </w:tabs>
        <w:bidi w:val="0"/>
        <w:spacing w:before="0" w:after="0" w:line="214" w:lineRule="auto"/>
        <w:ind w:left="0" w:right="0" w:firstLine="660"/>
        <w:jc w:val="left"/>
      </w:pPr>
      <w:r>
        <w:rPr>
          <w:smallCaps/>
          <w:color w:val="000000"/>
          <w:spacing w:val="0"/>
          <w:w w:val="100"/>
          <w:position w:val="0"/>
          <w:shd w:val="clear" w:color="auto" w:fill="auto"/>
          <w:lang w:val="ru-RU" w:eastAsia="ru-RU" w:bidi="ru-RU"/>
        </w:rPr>
        <w:t xml:space="preserve">Исторія Петра Великаго </w:t>
      </w:r>
      <w:r>
        <w:rPr>
          <w:i/>
          <w:iCs/>
          <w:color w:val="000000"/>
          <w:spacing w:val="0"/>
          <w:w w:val="100"/>
          <w:position w:val="0"/>
          <w:shd w:val="clear" w:color="auto" w:fill="auto"/>
          <w:lang w:val="ru-RU" w:eastAsia="ru-RU" w:bidi="ru-RU"/>
        </w:rPr>
        <w:t>для дѣтей, украшенная /8-ю лито</w:t>
        <w:softHyphen/>
        <w:t xml:space="preserve">графированными рисунками. </w:t>
      </w:r>
      <w:r>
        <w:rPr>
          <w:smallCaps/>
          <w:color w:val="000000"/>
          <w:spacing w:val="0"/>
          <w:w w:val="100"/>
          <w:position w:val="0"/>
          <w:shd w:val="clear" w:color="auto" w:fill="auto"/>
          <w:lang w:val="ru-RU" w:eastAsia="ru-RU" w:bidi="ru-RU"/>
        </w:rPr>
        <w:t xml:space="preserve">Изданіе второе. </w:t>
      </w:r>
      <w:r>
        <w:rPr>
          <w:i/>
          <w:iCs/>
          <w:color w:val="000000"/>
          <w:spacing w:val="0"/>
          <w:w w:val="100"/>
          <w:position w:val="0"/>
          <w:shd w:val="clear" w:color="auto" w:fill="auto"/>
          <w:lang w:val="ru-RU" w:eastAsia="ru-RU" w:bidi="ru-RU"/>
        </w:rPr>
        <w:t>Санктпетербургъ. /849. Въ тип. воспио-учебныхъ заведеніи. Въ і8-ю д. л. /56 стр.</w:t>
      </w:r>
    </w:p>
    <w:p>
      <w:pPr>
        <w:pStyle w:val="Style38"/>
        <w:keepNext w:val="0"/>
        <w:keepLines w:val="0"/>
        <w:widowControl w:val="0"/>
        <w:shd w:val="clear" w:color="auto" w:fill="auto"/>
        <w:bidi w:val="0"/>
        <w:spacing w:before="0" w:after="400" w:line="214" w:lineRule="auto"/>
        <w:ind w:left="240" w:right="0" w:firstLine="420"/>
      </w:pPr>
      <w:r>
        <w:rPr>
          <w:color w:val="000000"/>
          <w:spacing w:val="0"/>
          <w:w w:val="100"/>
          <w:position w:val="0"/>
          <w:shd w:val="clear" w:color="auto" w:fill="auto"/>
          <w:lang w:val="ru-RU" w:eastAsia="ru-RU" w:bidi="ru-RU"/>
        </w:rPr>
        <w:t xml:space="preserve">Составляя эту книжку, авторъ, вѣроятно, забылъ сообразить, что писать </w:t>
      </w:r>
      <w:r>
        <w:rPr>
          <w:i/>
          <w:iCs/>
          <w:color w:val="000000"/>
          <w:spacing w:val="0"/>
          <w:w w:val="100"/>
          <w:position w:val="0"/>
          <w:shd w:val="clear" w:color="auto" w:fill="auto"/>
          <w:lang w:val="ru-RU" w:eastAsia="ru-RU" w:bidi="ru-RU"/>
        </w:rPr>
        <w:t>для дѣтей—</w:t>
      </w:r>
      <w:r>
        <w:rPr>
          <w:color w:val="000000"/>
          <w:spacing w:val="0"/>
          <w:w w:val="100"/>
          <w:position w:val="0"/>
          <w:shd w:val="clear" w:color="auto" w:fill="auto"/>
          <w:lang w:val="ru-RU" w:eastAsia="ru-RU" w:bidi="ru-RU"/>
        </w:rPr>
        <w:t>значитъ писать такъ, чтобъ дѣти, г. е. читатели отъ восьми до десятилѣтняго возраста, могли понимать написанное. По-краипеіі-мѣрѣ, въ «Исторіи Петра Великаго для дѣтей» весьма-ма</w:t>
        <w:softHyphen/>
        <w:t>ло понятнаго для дѣтей. Вообще, объяснять Факты общественной, го</w:t>
        <w:softHyphen/>
        <w:t>сударственной жизни людямъ,; для которыхъ не всегда ясны даже про</w:t>
        <w:softHyphen/>
        <w:t xml:space="preserve">стыя семейныя отношенія, </w:t>
      </w:r>
      <w:r>
        <w:rPr>
          <w:color w:val="000000"/>
          <w:spacing w:val="0"/>
          <w:w w:val="100"/>
          <w:position w:val="0"/>
          <w:sz w:val="48"/>
          <w:szCs w:val="48"/>
          <w:shd w:val="clear" w:color="auto" w:fill="auto"/>
          <w:lang w:val="ru-RU" w:eastAsia="ru-RU" w:bidi="ru-RU"/>
        </w:rPr>
        <w:t xml:space="preserve">и </w:t>
      </w:r>
      <w:r>
        <w:rPr>
          <w:color w:val="000000"/>
          <w:spacing w:val="0"/>
          <w:w w:val="100"/>
          <w:position w:val="0"/>
          <w:shd w:val="clear" w:color="auto" w:fill="auto"/>
          <w:lang w:val="ru-RU" w:eastAsia="ru-RU" w:bidi="ru-RU"/>
        </w:rPr>
        <w:t>которыя не имѣютъ никакого понятія о</w:t>
      </w:r>
      <w:r>
        <w:br w:type="page"/>
      </w:r>
    </w:p>
    <w:p>
      <w:pPr>
        <w:pStyle w:val="Style38"/>
        <w:keepNext w:val="0"/>
        <w:keepLines w:val="0"/>
        <w:widowControl w:val="0"/>
        <w:shd w:val="clear" w:color="auto" w:fill="auto"/>
        <w:bidi w:val="0"/>
        <w:spacing w:before="0" w:after="120" w:line="211" w:lineRule="auto"/>
        <w:ind w:left="0" w:right="0" w:firstLine="140"/>
      </w:pPr>
      <w:r>
        <w:rPr>
          <w:color w:val="000000"/>
          <w:spacing w:val="0"/>
          <w:w w:val="100"/>
          <w:position w:val="0"/>
          <w:shd w:val="clear" w:color="auto" w:fill="auto"/>
          <w:lang w:val="ru-RU" w:eastAsia="ru-RU" w:bidi="ru-RU"/>
        </w:rPr>
        <w:t xml:space="preserve">гражданственности—почти то </w:t>
      </w:r>
      <w:r>
        <w:rPr>
          <w:color w:val="000000"/>
          <w:spacing w:val="0"/>
          <w:w w:val="100"/>
          <w:position w:val="0"/>
          <w:sz w:val="48"/>
          <w:szCs w:val="48"/>
          <w:shd w:val="clear" w:color="auto" w:fill="auto"/>
          <w:lang w:val="ru-RU" w:eastAsia="ru-RU" w:bidi="ru-RU"/>
        </w:rPr>
        <w:t xml:space="preserve">же, </w:t>
      </w:r>
      <w:r>
        <w:rPr>
          <w:color w:val="000000"/>
          <w:spacing w:val="0"/>
          <w:w w:val="100"/>
          <w:position w:val="0"/>
          <w:shd w:val="clear" w:color="auto" w:fill="auto"/>
          <w:lang w:val="ru-RU" w:eastAsia="ru-RU" w:bidi="ru-RU"/>
        </w:rPr>
        <w:t>что начать преподаваніе математики съ интеграловъ. Но это и безъ того трудное дѣло сдѣлается еще сло</w:t>
        <w:softHyphen/>
        <w:t>жнѣе, когда вы вздумаете объяснить дѣтямъ одинъ произвольно-взя</w:t>
        <w:softHyphen/>
        <w:t>тый изъ исторіи періодъ, одно событіе, пли опредѣлить историческое значеніе одного лица: вамъ прііідется на каждомъ словѣ дѣлать выно</w:t>
        <w:softHyphen/>
        <w:t>ски, и часто, чтобъ объяснить слово, разсказывать предшествовавшія событія, излагать, по-крайней-мѣрѣ, основныя положенія различныхъ общественныхъ наукъ; иначе ребенокъ или совершенно не пойметъ васъ, или, что еще хуже, придастъ вашимъ словамъ другой, совер</w:t>
        <w:softHyphen/>
        <w:t>шенно-ложный, несоотвѣтственный его понятіямъ смыслъ. Возьмемъ для примѣра нѣсколько мѣстъ изъ «Исторіи Петра Великаго для дѣтей &gt;·,</w:t>
      </w:r>
    </w:p>
    <w:p>
      <w:pPr>
        <w:pStyle w:val="Style38"/>
        <w:keepNext w:val="0"/>
        <w:keepLines w:val="0"/>
        <w:widowControl w:val="0"/>
        <w:shd w:val="clear" w:color="auto" w:fill="auto"/>
        <w:bidi w:val="0"/>
        <w:spacing w:before="0" w:after="0" w:line="211" w:lineRule="auto"/>
        <w:ind w:left="0" w:right="0" w:firstLine="600"/>
        <w:rPr>
          <w:sz w:val="40"/>
          <w:szCs w:val="40"/>
        </w:rPr>
      </w:pPr>
      <w:r>
        <w:rPr>
          <w:color w:val="000000"/>
          <w:spacing w:val="0"/>
          <w:w w:val="100"/>
          <w:position w:val="0"/>
          <w:sz w:val="40"/>
          <w:szCs w:val="40"/>
          <w:shd w:val="clear" w:color="auto" w:fill="auto"/>
          <w:lang w:val="ru-RU" w:eastAsia="ru-RU" w:bidi="ru-RU"/>
        </w:rPr>
        <w:t xml:space="preserve">«По смерти Ѳеодора, послѣдовавшей 27 апрѣля 1682 г., </w:t>
      </w:r>
      <w:r>
        <w:rPr>
          <w:i/>
          <w:iCs/>
          <w:color w:val="000000"/>
          <w:spacing w:val="0"/>
          <w:w w:val="100"/>
          <w:position w:val="0"/>
          <w:sz w:val="40"/>
          <w:szCs w:val="40"/>
          <w:shd w:val="clear" w:color="auto" w:fill="auto"/>
          <w:lang w:val="ru-RU" w:eastAsia="ru-RU" w:bidi="ru-RU"/>
        </w:rPr>
        <w:t>патріархъ</w:t>
      </w:r>
      <w:r>
        <w:rPr>
          <w:color w:val="000000"/>
          <w:spacing w:val="0"/>
          <w:w w:val="100"/>
          <w:position w:val="0"/>
          <w:sz w:val="40"/>
          <w:szCs w:val="40"/>
          <w:shd w:val="clear" w:color="auto" w:fill="auto"/>
          <w:lang w:val="ru-RU" w:eastAsia="ru-RU" w:bidi="ru-RU"/>
        </w:rPr>
        <w:t xml:space="preserve"> (нужно объяснить чтб такое патріархъ) Іоакимъ, когда собрался ко дворцу, народъ </w:t>
      </w:r>
      <w:r>
        <w:rPr>
          <w:i/>
          <w:iCs/>
          <w:color w:val="000000"/>
          <w:spacing w:val="0"/>
          <w:w w:val="100"/>
          <w:position w:val="0"/>
          <w:sz w:val="40"/>
          <w:szCs w:val="40"/>
          <w:shd w:val="clear" w:color="auto" w:fill="auto"/>
          <w:lang w:val="ru-RU" w:eastAsia="ru-RU" w:bidi="ru-RU"/>
        </w:rPr>
        <w:t>всѣнъ чиповъ</w:t>
      </w:r>
      <w:r>
        <w:rPr>
          <w:color w:val="000000"/>
          <w:spacing w:val="0"/>
          <w:w w:val="100"/>
          <w:position w:val="0"/>
          <w:sz w:val="40"/>
          <w:szCs w:val="40"/>
          <w:shd w:val="clear" w:color="auto" w:fill="auto"/>
          <w:lang w:val="ru-RU" w:eastAsia="ru-RU" w:bidi="ru-RU"/>
        </w:rPr>
        <w:t xml:space="preserve"> н </w:t>
      </w:r>
      <w:r>
        <w:rPr>
          <w:i/>
          <w:iCs/>
          <w:color w:val="000000"/>
          <w:spacing w:val="0"/>
          <w:w w:val="100"/>
          <w:position w:val="0"/>
          <w:sz w:val="40"/>
          <w:szCs w:val="40"/>
          <w:shd w:val="clear" w:color="auto" w:fill="auto"/>
          <w:lang w:val="ru-RU" w:eastAsia="ru-RU" w:bidi="ru-RU"/>
        </w:rPr>
        <w:t>званіи</w:t>
      </w:r>
      <w:r>
        <w:rPr>
          <w:color w:val="000000"/>
          <w:spacing w:val="0"/>
          <w:w w:val="100"/>
          <w:position w:val="0"/>
          <w:sz w:val="40"/>
          <w:szCs w:val="40"/>
          <w:shd w:val="clear" w:color="auto" w:fill="auto"/>
          <w:lang w:val="ru-RU" w:eastAsia="ru-RU" w:bidi="ru-RU"/>
        </w:rPr>
        <w:t xml:space="preserve"> (объясните), </w:t>
      </w:r>
      <w:r>
        <w:rPr>
          <w:i/>
          <w:iCs/>
          <w:color w:val="000000"/>
          <w:spacing w:val="0"/>
          <w:w w:val="100"/>
          <w:position w:val="0"/>
          <w:sz w:val="40"/>
          <w:szCs w:val="40"/>
          <w:shd w:val="clear" w:color="auto" w:fill="auto"/>
          <w:lang w:val="ru-RU" w:eastAsia="ru-RU" w:bidi="ru-RU"/>
        </w:rPr>
        <w:t>предложилъ</w:t>
      </w:r>
      <w:r>
        <w:rPr>
          <w:color w:val="000000"/>
          <w:spacing w:val="0"/>
          <w:w w:val="100"/>
          <w:position w:val="0"/>
          <w:sz w:val="40"/>
          <w:szCs w:val="40"/>
          <w:shd w:val="clear" w:color="auto" w:fill="auto"/>
          <w:lang w:val="ru-RU" w:eastAsia="ru-RU" w:bidi="ru-RU"/>
        </w:rPr>
        <w:t xml:space="preserve"> (какъ? отчего же патріархъ предложилъ?) </w:t>
      </w:r>
      <w:r>
        <w:rPr>
          <w:i/>
          <w:iCs/>
          <w:color w:val="000000"/>
          <w:spacing w:val="0"/>
          <w:w w:val="100"/>
          <w:position w:val="0"/>
          <w:sz w:val="40"/>
          <w:szCs w:val="40"/>
          <w:shd w:val="clear" w:color="auto" w:fill="auto"/>
          <w:lang w:val="ru-RU" w:eastAsia="ru-RU" w:bidi="ru-RU"/>
        </w:rPr>
        <w:t>избрать</w:t>
      </w:r>
      <w:r>
        <w:rPr>
          <w:color w:val="000000"/>
          <w:spacing w:val="0"/>
          <w:w w:val="100"/>
          <w:position w:val="0"/>
          <w:sz w:val="40"/>
          <w:szCs w:val="40"/>
          <w:shd w:val="clear" w:color="auto" w:fill="auto"/>
          <w:lang w:val="ru-RU" w:eastAsia="ru-RU" w:bidi="ru-RU"/>
        </w:rPr>
        <w:t xml:space="preserve"> (объясните) на царство одного изъ двухъ царевичей.... Чрезвычайно умная, хитрая и </w:t>
      </w:r>
      <w:r>
        <w:rPr>
          <w:i/>
          <w:iCs/>
          <w:color w:val="000000"/>
          <w:spacing w:val="0"/>
          <w:w w:val="100"/>
          <w:position w:val="0"/>
          <w:sz w:val="40"/>
          <w:szCs w:val="40"/>
          <w:shd w:val="clear" w:color="auto" w:fill="auto"/>
          <w:lang w:val="ru-RU" w:eastAsia="ru-RU" w:bidi="ru-RU"/>
        </w:rPr>
        <w:t>властолюбивая</w:t>
      </w:r>
      <w:r>
        <w:rPr>
          <w:color w:val="000000"/>
          <w:spacing w:val="0"/>
          <w:w w:val="100"/>
          <w:position w:val="0"/>
          <w:sz w:val="40"/>
          <w:szCs w:val="40"/>
          <w:shd w:val="clear" w:color="auto" w:fill="auto"/>
          <w:lang w:val="ru-RU" w:eastAsia="ru-RU" w:bidi="ru-RU"/>
        </w:rPr>
        <w:t xml:space="preserve"> (объясните) </w:t>
      </w:r>
      <w:r>
        <w:rPr>
          <w:smallCaps/>
          <w:color w:val="000000"/>
          <w:spacing w:val="0"/>
          <w:w w:val="100"/>
          <w:position w:val="0"/>
          <w:sz w:val="44"/>
          <w:szCs w:val="44"/>
          <w:shd w:val="clear" w:color="auto" w:fill="auto"/>
          <w:lang w:val="ru-RU" w:eastAsia="ru-RU" w:bidi="ru-RU"/>
        </w:rPr>
        <w:t>Софья</w:t>
      </w:r>
      <w:r>
        <w:rPr>
          <w:color w:val="000000"/>
          <w:spacing w:val="0"/>
          <w:w w:val="100"/>
          <w:position w:val="0"/>
          <w:sz w:val="40"/>
          <w:szCs w:val="40"/>
          <w:shd w:val="clear" w:color="auto" w:fill="auto"/>
          <w:lang w:val="ru-RU" w:eastAsia="ru-RU" w:bidi="ru-RU"/>
        </w:rPr>
        <w:t xml:space="preserve"> сама надѣ</w:t>
        <w:softHyphen/>
        <w:t xml:space="preserve">ялась править государствомъ </w:t>
      </w:r>
      <w:r>
        <w:rPr>
          <w:i/>
          <w:iCs/>
          <w:color w:val="000000"/>
          <w:spacing w:val="0"/>
          <w:w w:val="100"/>
          <w:position w:val="0"/>
          <w:sz w:val="40"/>
          <w:szCs w:val="40"/>
          <w:shd w:val="clear" w:color="auto" w:fill="auto"/>
          <w:lang w:val="ru-RU" w:eastAsia="ru-RU" w:bidi="ru-RU"/>
        </w:rPr>
        <w:t>подъ именемъ Іоанна</w:t>
      </w:r>
      <w:r>
        <w:rPr>
          <w:color w:val="000000"/>
          <w:spacing w:val="0"/>
          <w:w w:val="100"/>
          <w:position w:val="0"/>
          <w:sz w:val="40"/>
          <w:szCs w:val="40"/>
          <w:shd w:val="clear" w:color="auto" w:fill="auto"/>
          <w:lang w:val="ru-RU" w:eastAsia="ru-RU" w:bidi="ru-RU"/>
        </w:rPr>
        <w:t xml:space="preserve"> (объясните), еслибъ онъ былъ избранъ на престолъ. Чтобъ достигнуть этой </w:t>
      </w:r>
      <w:r>
        <w:rPr>
          <w:i/>
          <w:iCs/>
          <w:color w:val="000000"/>
          <w:spacing w:val="0"/>
          <w:w w:val="100"/>
          <w:position w:val="0"/>
          <w:sz w:val="40"/>
          <w:szCs w:val="40"/>
          <w:shd w:val="clear" w:color="auto" w:fill="auto"/>
          <w:lang w:val="ru-RU" w:eastAsia="ru-RU" w:bidi="ru-RU"/>
        </w:rPr>
        <w:t>преступной</w:t>
      </w:r>
      <w:r>
        <w:rPr>
          <w:color w:val="000000"/>
          <w:spacing w:val="0"/>
          <w:w w:val="100"/>
          <w:position w:val="0"/>
          <w:sz w:val="40"/>
          <w:szCs w:val="40"/>
          <w:shd w:val="clear" w:color="auto" w:fill="auto"/>
          <w:lang w:val="ru-RU" w:eastAsia="ru-RU" w:bidi="ru-RU"/>
        </w:rPr>
        <w:t xml:space="preserve"> (объясните) цѣли, она </w:t>
      </w:r>
      <w:r>
        <w:rPr>
          <w:i/>
          <w:iCs/>
          <w:color w:val="000000"/>
          <w:spacing w:val="0"/>
          <w:w w:val="100"/>
          <w:position w:val="0"/>
          <w:sz w:val="40"/>
          <w:szCs w:val="40"/>
          <w:shd w:val="clear" w:color="auto" w:fill="auto"/>
          <w:lang w:val="ru-RU" w:eastAsia="ru-RU" w:bidi="ru-RU"/>
        </w:rPr>
        <w:t>еозмутила стрѣльцовъ</w:t>
      </w:r>
      <w:r>
        <w:rPr>
          <w:color w:val="000000"/>
          <w:spacing w:val="0"/>
          <w:w w:val="100"/>
          <w:position w:val="0"/>
          <w:sz w:val="40"/>
          <w:szCs w:val="40"/>
          <w:shd w:val="clear" w:color="auto" w:fill="auto"/>
          <w:lang w:val="ru-RU" w:eastAsia="ru-RU" w:bidi="ru-RU"/>
        </w:rPr>
        <w:t xml:space="preserve"> (объясните), которыхъ главнымъ начальни</w:t>
        <w:softHyphen/>
        <w:t xml:space="preserve">комъ былъ князь Хованскій, и это было поводомъ къ такъ называемому въ исторіи, первому стрѣлецкому </w:t>
      </w:r>
      <w:r>
        <w:rPr>
          <w:i/>
          <w:iCs/>
          <w:color w:val="000000"/>
          <w:spacing w:val="0"/>
          <w:w w:val="100"/>
          <w:position w:val="0"/>
          <w:sz w:val="40"/>
          <w:szCs w:val="40"/>
          <w:shd w:val="clear" w:color="auto" w:fill="auto"/>
          <w:lang w:val="ru-RU" w:eastAsia="ru-RU" w:bidi="ru-RU"/>
        </w:rPr>
        <w:t>бунту·</w:t>
      </w:r>
      <w:r>
        <w:rPr>
          <w:color w:val="000000"/>
          <w:spacing w:val="0"/>
          <w:w w:val="100"/>
          <w:position w:val="0"/>
          <w:sz w:val="40"/>
          <w:szCs w:val="40"/>
          <w:shd w:val="clear" w:color="auto" w:fill="auto"/>
          <w:lang w:val="ru-RU" w:eastAsia="ru-RU" w:bidi="ru-RU"/>
        </w:rPr>
        <w:t xml:space="preserve"> (объясните). Стр. 12).</w:t>
      </w:r>
    </w:p>
    <w:p>
      <w:pPr>
        <w:pStyle w:val="Style38"/>
        <w:keepNext w:val="0"/>
        <w:keepLines w:val="0"/>
        <w:widowControl w:val="0"/>
        <w:shd w:val="clear" w:color="auto" w:fill="auto"/>
        <w:bidi w:val="0"/>
        <w:spacing w:before="0" w:after="40" w:line="211" w:lineRule="auto"/>
        <w:ind w:left="0" w:right="0" w:firstLine="600"/>
        <w:jc w:val="left"/>
        <w:rPr>
          <w:sz w:val="40"/>
          <w:szCs w:val="40"/>
        </w:rPr>
      </w:pPr>
      <w:r>
        <w:rPr>
          <w:color w:val="000000"/>
          <w:spacing w:val="0"/>
          <w:w w:val="100"/>
          <w:position w:val="0"/>
          <w:sz w:val="40"/>
          <w:szCs w:val="40"/>
          <w:shd w:val="clear" w:color="auto" w:fill="auto"/>
          <w:lang w:val="ru-RU" w:eastAsia="ru-RU" w:bidi="ru-RU"/>
        </w:rPr>
        <w:t xml:space="preserve">«Петръ Великій на 18 году жизни, вступилъ въ </w:t>
      </w:r>
      <w:r>
        <w:rPr>
          <w:i/>
          <w:iCs/>
          <w:color w:val="000000"/>
          <w:spacing w:val="0"/>
          <w:w w:val="100"/>
          <w:position w:val="0"/>
          <w:sz w:val="40"/>
          <w:szCs w:val="40"/>
          <w:shd w:val="clear" w:color="auto" w:fill="auto"/>
          <w:lang w:val="ru-RU" w:eastAsia="ru-RU" w:bidi="ru-RU"/>
        </w:rPr>
        <w:t>полное и неограниченное</w:t>
      </w:r>
      <w:r>
        <w:rPr>
          <w:color w:val="000000"/>
          <w:spacing w:val="0"/>
          <w:w w:val="100"/>
          <w:position w:val="0"/>
          <w:sz w:val="40"/>
          <w:szCs w:val="40"/>
          <w:shd w:val="clear" w:color="auto" w:fill="auto"/>
          <w:lang w:val="ru-RU" w:eastAsia="ru-RU" w:bidi="ru-RU"/>
        </w:rPr>
        <w:t xml:space="preserve"> (объ</w:t>
        <w:softHyphen/>
        <w:t xml:space="preserve">ясните) управленіе обширнѣйшаго государства... но это государство было совершенно </w:t>
      </w:r>
      <w:r>
        <w:rPr>
          <w:i/>
          <w:iCs/>
          <w:color w:val="000000"/>
          <w:spacing w:val="0"/>
          <w:w w:val="100"/>
          <w:position w:val="0"/>
          <w:sz w:val="40"/>
          <w:szCs w:val="40"/>
          <w:shd w:val="clear" w:color="auto" w:fill="auto"/>
          <w:lang w:val="ru-RU" w:eastAsia="ru-RU" w:bidi="ru-RU"/>
        </w:rPr>
        <w:t>необразованное</w:t>
      </w:r>
      <w:r>
        <w:rPr>
          <w:color w:val="000000"/>
          <w:spacing w:val="0"/>
          <w:w w:val="100"/>
          <w:position w:val="0"/>
          <w:sz w:val="40"/>
          <w:szCs w:val="40"/>
          <w:shd w:val="clear" w:color="auto" w:fill="auto"/>
          <w:lang w:val="ru-RU" w:eastAsia="ru-RU" w:bidi="ru-RU"/>
        </w:rPr>
        <w:t xml:space="preserve"> (потрудитесь объенить), можно сказать, полуди</w:t>
        <w:softHyphen/>
        <w:t xml:space="preserve">кое; око </w:t>
      </w:r>
      <w:r>
        <w:rPr>
          <w:i/>
          <w:iCs/>
          <w:color w:val="000000"/>
          <w:spacing w:val="0"/>
          <w:w w:val="100"/>
          <w:position w:val="0"/>
          <w:sz w:val="40"/>
          <w:szCs w:val="40"/>
          <w:shd w:val="clear" w:color="auto" w:fill="auto"/>
          <w:lang w:val="ru-RU" w:eastAsia="ru-RU" w:bidi="ru-RU"/>
        </w:rPr>
        <w:t>не входило въ политическій кругъ европейскихъ державъ</w:t>
      </w:r>
      <w:r>
        <w:rPr>
          <w:color w:val="000000"/>
          <w:spacing w:val="0"/>
          <w:w w:val="100"/>
          <w:position w:val="0"/>
          <w:sz w:val="40"/>
          <w:szCs w:val="40"/>
          <w:shd w:val="clear" w:color="auto" w:fill="auto"/>
          <w:lang w:val="ru-RU" w:eastAsia="ru-RU" w:bidi="ru-RU"/>
        </w:rPr>
        <w:t xml:space="preserve"> (умѣете ли объ</w:t>
        <w:softHyphen/>
        <w:t xml:space="preserve">яснить?) и, погруженное въ невѣжество, едва по имени было извѣстно въ странахъ просвѣщенныхъ... Настало время для Петра Великаго осуществить любимую мысль свою </w:t>
      </w:r>
      <w:r>
        <w:rPr>
          <w:i/>
          <w:iCs/>
          <w:color w:val="000000"/>
          <w:spacing w:val="0"/>
          <w:w w:val="100"/>
          <w:position w:val="0"/>
          <w:sz w:val="40"/>
          <w:szCs w:val="40"/>
          <w:shd w:val="clear" w:color="auto" w:fill="auto"/>
          <w:lang w:val="ru-RU" w:eastAsia="ru-RU" w:bidi="ru-RU"/>
        </w:rPr>
        <w:t>преобразованія Россіи»</w:t>
      </w:r>
      <w:r>
        <w:rPr>
          <w:color w:val="000000"/>
          <w:spacing w:val="0"/>
          <w:w w:val="100"/>
          <w:position w:val="0"/>
          <w:sz w:val="40"/>
          <w:szCs w:val="40"/>
          <w:shd w:val="clear" w:color="auto" w:fill="auto"/>
          <w:lang w:val="ru-RU" w:eastAsia="ru-RU" w:bidi="ru-RU"/>
        </w:rPr>
        <w:t xml:space="preserve"> (едва ли обіясните). (Стр 31).</w:t>
      </w:r>
    </w:p>
    <w:p>
      <w:pPr>
        <w:pStyle w:val="Style38"/>
        <w:keepNext w:val="0"/>
        <w:keepLines w:val="0"/>
        <w:widowControl w:val="0"/>
        <w:shd w:val="clear" w:color="auto" w:fill="auto"/>
        <w:bidi w:val="0"/>
        <w:spacing w:before="0" w:after="460" w:line="214" w:lineRule="auto"/>
        <w:ind w:left="240" w:right="0" w:firstLine="520"/>
        <w:jc w:val="left"/>
      </w:pPr>
      <w:r>
        <w:rPr>
          <w:color w:val="000000"/>
          <w:spacing w:val="0"/>
          <w:w w:val="100"/>
          <w:position w:val="0"/>
          <w:shd w:val="clear" w:color="auto" w:fill="auto"/>
          <w:lang w:val="ru-RU" w:eastAsia="ru-RU" w:bidi="ru-RU"/>
        </w:rPr>
        <w:t>Наконецъ, какъ разсказывать дѣтямъ о войнахъ, веденныхъ Пе</w:t>
        <w:softHyphen/>
        <w:t>тромъ, объ отношеніяхъ его къ другимъ державамъ; объ его законо</w:t>
        <w:softHyphen/>
        <w:t>дательныхъ и административныхъ дѣлахъ и о цѣляхъ, съ которыми все это дѣлалось?.. Можстъ-быть, и есть возможность составить дѣй</w:t>
        <w:softHyphen/>
        <w:t xml:space="preserve">ствительно </w:t>
      </w:r>
      <w:r>
        <w:rPr>
          <w:i/>
          <w:iCs/>
          <w:color w:val="000000"/>
          <w:spacing w:val="0"/>
          <w:w w:val="100"/>
          <w:position w:val="0"/>
          <w:shd w:val="clear" w:color="auto" w:fill="auto"/>
          <w:lang w:val="ru-RU" w:eastAsia="ru-RU" w:bidi="ru-RU"/>
        </w:rPr>
        <w:t>'дѣтскую</w:t>
      </w:r>
      <w:r>
        <w:rPr>
          <w:color w:val="000000"/>
          <w:spacing w:val="0"/>
          <w:w w:val="100"/>
          <w:position w:val="0"/>
          <w:shd w:val="clear" w:color="auto" w:fill="auto"/>
          <w:lang w:val="ru-RU" w:eastAsia="ru-RU" w:bidi="ru-RU"/>
        </w:rPr>
        <w:t xml:space="preserve"> книжку о Петрѣ; почитая «Исторію Петра Вели</w:t>
        <w:softHyphen/>
        <w:t>каго для Дѣтей», нельзя не сомнѣваться въ этой возможности.</w:t>
      </w:r>
    </w:p>
    <w:p>
      <w:pPr>
        <w:pStyle w:val="Style38"/>
        <w:keepNext w:val="0"/>
        <w:keepLines w:val="0"/>
        <w:widowControl w:val="0"/>
        <w:numPr>
          <w:ilvl w:val="0"/>
          <w:numId w:val="33"/>
        </w:numPr>
        <w:shd w:val="clear" w:color="auto" w:fill="auto"/>
        <w:bidi w:val="0"/>
        <w:spacing w:before="0" w:after="0" w:line="211" w:lineRule="auto"/>
        <w:ind w:left="240" w:right="0" w:firstLine="520"/>
      </w:pPr>
      <w:r>
        <w:rPr>
          <w:color w:val="000000"/>
          <w:spacing w:val="0"/>
          <w:w w:val="100"/>
          <w:position w:val="0"/>
          <w:shd w:val="clear" w:color="auto" w:fill="auto"/>
          <w:lang w:val="ru-RU" w:eastAsia="ru-RU" w:bidi="ru-RU"/>
        </w:rPr>
        <w:t xml:space="preserve">. </w:t>
      </w:r>
      <w:r>
        <w:rPr>
          <w:smallCaps/>
          <w:color w:val="000000"/>
          <w:spacing w:val="0"/>
          <w:w w:val="100"/>
          <w:position w:val="0"/>
          <w:shd w:val="clear" w:color="auto" w:fill="auto"/>
          <w:lang w:val="ru-RU" w:eastAsia="ru-RU" w:bidi="ru-RU"/>
        </w:rPr>
        <w:t xml:space="preserve">Упражненія въ Древней Исторіи, </w:t>
      </w:r>
      <w:r>
        <w:rPr>
          <w:i/>
          <w:iCs/>
          <w:color w:val="000000"/>
          <w:spacing w:val="0"/>
          <w:w w:val="100"/>
          <w:position w:val="0"/>
          <w:shd w:val="clear" w:color="auto" w:fill="auto"/>
          <w:lang w:val="ru-RU" w:eastAsia="ru-RU" w:bidi="ru-RU"/>
        </w:rPr>
        <w:t>составленныя</w:t>
      </w:r>
      <w:r>
        <w:rPr>
          <w:color w:val="000000"/>
          <w:spacing w:val="0"/>
          <w:w w:val="100"/>
          <w:position w:val="0"/>
          <w:shd w:val="clear" w:color="auto" w:fill="auto"/>
          <w:lang w:val="ru-RU" w:eastAsia="ru-RU" w:bidi="ru-RU"/>
        </w:rPr>
        <w:t xml:space="preserve"> Алексан</w:t>
        <w:softHyphen/>
        <w:t xml:space="preserve">дромъ Лннкіевымъ. </w:t>
      </w:r>
      <w:r>
        <w:rPr>
          <w:smallCaps/>
          <w:color w:val="000000"/>
          <w:spacing w:val="0"/>
          <w:w w:val="100"/>
          <w:position w:val="0"/>
          <w:shd w:val="clear" w:color="auto" w:fill="auto"/>
          <w:lang w:val="ru-RU" w:eastAsia="ru-RU" w:bidi="ru-RU"/>
        </w:rPr>
        <w:t xml:space="preserve">Второе изданіе, </w:t>
      </w:r>
      <w:r>
        <w:rPr>
          <w:i/>
          <w:iCs/>
          <w:smallCaps/>
          <w:color w:val="000000"/>
          <w:spacing w:val="0"/>
          <w:w w:val="100"/>
          <w:position w:val="0"/>
          <w:shd w:val="clear" w:color="auto" w:fill="auto"/>
          <w:lang w:val="ru-RU" w:eastAsia="ru-RU" w:bidi="ru-RU"/>
        </w:rPr>
        <w:t>нѣсколько</w:t>
      </w:r>
      <w:r>
        <w:rPr>
          <w:i/>
          <w:iCs/>
          <w:color w:val="000000"/>
          <w:spacing w:val="0"/>
          <w:w w:val="100"/>
          <w:position w:val="0"/>
          <w:shd w:val="clear" w:color="auto" w:fill="auto"/>
          <w:lang w:val="ru-RU" w:eastAsia="ru-RU" w:bidi="ru-RU"/>
        </w:rPr>
        <w:t xml:space="preserve"> измѣненное и прі</w:t>
        <w:softHyphen/>
        <w:t>умноженное. Санктпетербургъ. Въ тип. Штаба Отдѣльнаго Корпуса Внутренней Стражи. 1848. Въ 8-ю д. л. 95 стр.</w:t>
      </w:r>
    </w:p>
    <w:p>
      <w:pPr>
        <w:pStyle w:val="Style38"/>
        <w:keepNext w:val="0"/>
        <w:keepLines w:val="0"/>
        <w:widowControl w:val="0"/>
        <w:shd w:val="clear" w:color="auto" w:fill="auto"/>
        <w:bidi w:val="0"/>
        <w:spacing w:before="0" w:after="120" w:line="211" w:lineRule="auto"/>
        <w:ind w:left="240" w:right="0" w:firstLine="520"/>
      </w:pPr>
      <w:r>
        <w:rPr>
          <w:color w:val="000000"/>
          <w:spacing w:val="0"/>
          <w:w w:val="100"/>
          <w:position w:val="0"/>
          <w:shd w:val="clear" w:color="auto" w:fill="auto"/>
          <w:lang w:val="ru-RU" w:eastAsia="ru-RU" w:bidi="ru-RU"/>
        </w:rPr>
        <w:t xml:space="preserve">Второе изданіе «Упражненій» доказываетъ, что были молодые .поди, которые упражнялись въ первомъ изданіи и упразднили его. Теперь интересно рѣшить вопросъ, кбкъ упражнялись эти молодые .поди. Са- ма-то книга есть упражненіе, слѣдовательно упражнялся въ пей самъ авторъ, когда онъ составлялъ ее, и мы понимаемъ, какъ ему легко было упражняться въ </w:t>
      </w:r>
      <w:r>
        <w:rPr>
          <w:i/>
          <w:iCs/>
          <w:color w:val="000000"/>
          <w:spacing w:val="0"/>
          <w:w w:val="100"/>
          <w:position w:val="0"/>
          <w:shd w:val="clear" w:color="auto" w:fill="auto"/>
          <w:lang w:val="ru-RU" w:eastAsia="ru-RU" w:bidi="ru-RU"/>
        </w:rPr>
        <w:t>составленіи</w:t>
      </w:r>
      <w:r>
        <w:rPr>
          <w:color w:val="000000"/>
          <w:spacing w:val="0"/>
          <w:w w:val="100"/>
          <w:position w:val="0"/>
          <w:shd w:val="clear" w:color="auto" w:fill="auto"/>
          <w:lang w:val="ru-RU" w:eastAsia="ru-RU" w:bidi="ru-RU"/>
        </w:rPr>
        <w:t xml:space="preserve"> этого упражненія. Но каково было упражняться молодымъ людямъ? Жаль, что у насъ нѣтъ ни одпото знакомаго, упражнявшагося надъ этимъ унражденіемъ. Что же касает</w:t>
        <w:softHyphen/>
        <w:t>ся до насъ—мы очень-серьёзно не можемъ понять, какъ можетъ чья- нибудь голова упражняться надъ такими мѣстами:</w:t>
      </w:r>
    </w:p>
    <w:p>
      <w:pPr>
        <w:pStyle w:val="Style38"/>
        <w:keepNext w:val="0"/>
        <w:keepLines w:val="0"/>
        <w:widowControl w:val="0"/>
        <w:shd w:val="clear" w:color="auto" w:fill="auto"/>
        <w:bidi w:val="0"/>
        <w:spacing w:before="0" w:after="120" w:line="204" w:lineRule="auto"/>
        <w:ind w:left="240" w:right="0" w:firstLine="740"/>
        <w:rPr>
          <w:sz w:val="40"/>
          <w:szCs w:val="40"/>
        </w:rPr>
        <w:sectPr>
          <w:headerReference w:type="even" r:id="rId205"/>
          <w:headerReference w:type="default" r:id="rId206"/>
          <w:headerReference w:type="first" r:id="rId207"/>
          <w:pgSz w:w="16590" w:h="26155"/>
          <w:pgMar w:top="1222" w:left="756" w:right="766" w:bottom="242" w:header="0" w:footer="3" w:gutter="0"/>
          <w:pgNumType w:start="120"/>
          <w:cols w:space="720"/>
          <w:noEndnote/>
          <w:titlePg/>
          <w:rtlGutter w:val="0"/>
          <w:docGrid w:linePitch="360"/>
        </w:sectPr>
      </w:pPr>
      <w:r>
        <w:rPr>
          <w:color w:val="000000"/>
          <w:spacing w:val="0"/>
          <w:w w:val="100"/>
          <w:position w:val="0"/>
          <w:sz w:val="40"/>
          <w:szCs w:val="40"/>
          <w:shd w:val="clear" w:color="auto" w:fill="auto"/>
          <w:lang w:val="ru-RU" w:eastAsia="ru-RU" w:bidi="ru-RU"/>
        </w:rPr>
        <w:t>Вавилонское государство находилось по теченію рѣки Евфрата, въ странѣ плодоносной, главный юродъ былъ тамъ Вавиловъ, а основатель государства — Нимвр'одъ. ·</w:t>
      </w:r>
    </w:p>
    <w:p>
      <w:pPr>
        <w:pStyle w:val="Style38"/>
        <w:keepNext w:val="0"/>
        <w:keepLines w:val="0"/>
        <w:widowControl w:val="0"/>
        <w:numPr>
          <w:ilvl w:val="0"/>
          <w:numId w:val="35"/>
        </w:numPr>
        <w:shd w:val="clear" w:color="auto" w:fill="auto"/>
        <w:tabs>
          <w:tab w:pos="628" w:val="left"/>
        </w:tabs>
        <w:bidi w:val="0"/>
        <w:spacing w:before="140" w:after="0" w:line="182" w:lineRule="auto"/>
        <w:ind w:left="0" w:right="180" w:firstLine="420"/>
      </w:pPr>
      <w:r>
        <w:rPr>
          <w:color w:val="000000"/>
          <w:spacing w:val="0"/>
          <w:w w:val="100"/>
          <w:position w:val="0"/>
          <w:shd w:val="clear" w:color="auto" w:fill="auto"/>
          <w:lang w:val="ru-RU" w:eastAsia="ru-RU" w:bidi="ru-RU"/>
        </w:rPr>
        <w:t>Ассирійское государство находилось при рѣкѣ Тигрѣ: главный городъ его былъ Ниневія, а основатель Ассуръ. ·</w:t>
      </w:r>
    </w:p>
    <w:p>
      <w:pPr>
        <w:pStyle w:val="Style38"/>
        <w:keepNext w:val="0"/>
        <w:keepLines w:val="0"/>
        <w:widowControl w:val="0"/>
        <w:numPr>
          <w:ilvl w:val="0"/>
          <w:numId w:val="35"/>
        </w:numPr>
        <w:shd w:val="clear" w:color="auto" w:fill="auto"/>
        <w:tabs>
          <w:tab w:pos="665" w:val="left"/>
        </w:tabs>
        <w:bidi w:val="0"/>
        <w:spacing w:before="0" w:after="340" w:line="214" w:lineRule="auto"/>
        <w:ind w:left="0" w:right="0" w:firstLine="420"/>
      </w:pPr>
      <w:r>
        <w:rPr>
          <w:color w:val="000000"/>
          <w:spacing w:val="0"/>
          <w:w w:val="100"/>
          <w:position w:val="0"/>
          <w:shd w:val="clear" w:color="auto" w:fill="auto"/>
          <w:lang w:val="ru-RU" w:eastAsia="ru-RU" w:bidi="ru-RU"/>
        </w:rPr>
        <w:t>Мндіііское—заключалось между Тигромъ и ІІндомъ.»</w:t>
      </w:r>
    </w:p>
    <w:p>
      <w:pPr>
        <w:pStyle w:val="Style38"/>
        <w:keepNext w:val="0"/>
        <w:keepLines w:val="0"/>
        <w:widowControl w:val="0"/>
        <w:shd w:val="clear" w:color="auto" w:fill="auto"/>
        <w:bidi w:val="0"/>
        <w:spacing w:before="0" w:after="2940" w:line="214" w:lineRule="auto"/>
        <w:ind w:left="0" w:right="180" w:firstLine="420"/>
      </w:pPr>
      <w:r>
        <w:rPr>
          <w:color w:val="000000"/>
          <w:spacing w:val="0"/>
          <w:w w:val="100"/>
          <w:position w:val="0"/>
          <w:shd w:val="clear" w:color="auto" w:fill="auto"/>
          <w:lang w:val="ru-RU" w:eastAsia="ru-RU" w:bidi="ru-RU"/>
        </w:rPr>
        <w:t xml:space="preserve">Ну, вотъ, положимъ, тэма для упражненія. Какъ въ ней упражнялись дѣти? Мы понимаемъ, какъ въ </w:t>
      </w:r>
      <w:r>
        <w:rPr>
          <w:smallCaps/>
          <w:color w:val="000000"/>
          <w:spacing w:val="0"/>
          <w:w w:val="100"/>
          <w:position w:val="0"/>
          <w:shd w:val="clear" w:color="auto" w:fill="auto"/>
          <w:lang w:val="ru-RU" w:eastAsia="ru-RU" w:bidi="ru-RU"/>
        </w:rPr>
        <w:t>этііхъ</w:t>
      </w:r>
      <w:r>
        <w:rPr>
          <w:color w:val="000000"/>
          <w:spacing w:val="0"/>
          <w:w w:val="100"/>
          <w:position w:val="0"/>
          <w:shd w:val="clear" w:color="auto" w:fill="auto"/>
          <w:lang w:val="ru-RU" w:eastAsia="ru-RU" w:bidi="ru-RU"/>
        </w:rPr>
        <w:t xml:space="preserve"> Фразахъ упражнялся г. Ани- кіевъ, какъ прежде его упражнялся г. Кайдановъ, а прежде г. Кайда- пова—всѣ составители краткихъ упражненій, съ-тѣхъ-поръ, какъ на</w:t>
        <w:softHyphen/>
        <w:t>чали упражнять въ исторіи не большихъ дѣтей, а малыхъ. Мы также понимаемъ, если, на-примѣръ, учитель математики задастъ ученику за</w:t>
        <w:softHyphen/>
        <w:t>дачу, понимаемъ, какъ' можетъ ученикъ упражняться въ рѣшеніи этой задачи. Но сдѣлайте милость, иоупражпитесь, если вамъ нечего дѣ</w:t>
        <w:softHyphen/>
        <w:t>лать, въ трехъ Фразахъ выше нами приведенныхъ, и посмотрите, чтб выйдетъ изъ этого упражненія; покажите намъ ребенка, который упра</w:t>
        <w:softHyphen/>
        <w:t>жнялся въ этой хитрости: вѣроятно, скажетъ что-нибудь интересное... Нѣтъ, мы рѣшительно ничего пе можемъ сказать объ этихъ « упра</w:t>
        <w:softHyphen/>
        <w:t>жненіяхъ».</w:t>
      </w:r>
    </w:p>
    <w:p>
      <w:pPr>
        <w:pStyle w:val="Style31"/>
        <w:keepNext w:val="0"/>
        <w:keepLines w:val="0"/>
        <w:widowControl w:val="0"/>
        <w:shd w:val="clear" w:color="auto" w:fill="auto"/>
        <w:tabs>
          <w:tab w:pos="2393" w:val="left"/>
          <w:tab w:pos="6405" w:val="left"/>
          <w:tab w:pos="7995" w:val="left"/>
          <w:tab w:pos="9615" w:val="left"/>
        </w:tabs>
        <w:bidi w:val="0"/>
        <w:spacing w:before="0" w:after="460" w:line="240" w:lineRule="auto"/>
        <w:ind w:left="0" w:right="0" w:firstLine="420"/>
        <w:jc w:val="both"/>
        <w:rPr>
          <w:sz w:val="34"/>
          <w:szCs w:val="34"/>
        </w:rPr>
      </w:pPr>
      <w:r>
        <w:rPr>
          <w:color w:val="000000"/>
          <w:spacing w:val="0"/>
          <w:w w:val="100"/>
          <w:position w:val="0"/>
          <w:sz w:val="34"/>
          <w:szCs w:val="34"/>
          <w:shd w:val="clear" w:color="auto" w:fill="auto"/>
          <w:lang w:val="ru-RU" w:eastAsia="ru-RU" w:bidi="ru-RU"/>
        </w:rPr>
        <w:t>*</w:t>
        <w:tab/>
        <w:t>« *</w:t>
        <w:tab/>
        <w:t>I ■</w:t>
        <w:tab/>
        <w:t>«</w:t>
        <w:tab/>
        <w:t>, ·</w:t>
      </w:r>
    </w:p>
    <w:p>
      <w:pPr>
        <w:pStyle w:val="Style31"/>
        <w:keepNext w:val="0"/>
        <w:keepLines w:val="0"/>
        <w:widowControl w:val="0"/>
        <w:shd w:val="clear" w:color="auto" w:fill="auto"/>
        <w:bidi w:val="0"/>
        <w:spacing w:before="0" w:after="1560" w:line="240" w:lineRule="auto"/>
        <w:ind w:left="0" w:right="140" w:firstLine="0"/>
        <w:jc w:val="center"/>
        <w:rPr>
          <w:sz w:val="34"/>
          <w:szCs w:val="34"/>
        </w:rPr>
      </w:pPr>
      <w:r>
        <w:rPr>
          <w:color w:val="000000"/>
          <w:spacing w:val="0"/>
          <w:w w:val="100"/>
          <w:position w:val="0"/>
          <w:sz w:val="34"/>
          <w:szCs w:val="34"/>
          <w:shd w:val="clear" w:color="auto" w:fill="auto"/>
          <w:lang w:val="ru-RU" w:eastAsia="ru-RU" w:bidi="ru-RU"/>
        </w:rPr>
        <w:t>СБОРНИКИ И ПЕРІОДИЧЕСКІЯ ИЗДАНІЯ.</w:t>
      </w:r>
    </w:p>
    <w:p>
      <w:pPr>
        <w:pStyle w:val="Style38"/>
        <w:keepNext w:val="0"/>
        <w:keepLines w:val="0"/>
        <w:widowControl w:val="0"/>
        <w:numPr>
          <w:ilvl w:val="0"/>
          <w:numId w:val="37"/>
        </w:numPr>
        <w:shd w:val="clear" w:color="auto" w:fill="auto"/>
        <w:tabs>
          <w:tab w:pos="1028" w:val="left"/>
        </w:tabs>
        <w:bidi w:val="0"/>
        <w:spacing w:before="0" w:after="40" w:line="214" w:lineRule="auto"/>
        <w:ind w:left="0" w:right="0" w:firstLine="640"/>
      </w:pPr>
      <w:r>
        <w:rPr>
          <w:smallCaps/>
          <w:color w:val="000000"/>
          <w:spacing w:val="0"/>
          <w:w w:val="100"/>
          <w:position w:val="0"/>
          <w:shd w:val="clear" w:color="auto" w:fill="auto"/>
          <w:lang w:val="ru-RU" w:eastAsia="ru-RU" w:bidi="ru-RU"/>
        </w:rPr>
        <w:t xml:space="preserve">Творенія Святыхъ Отцевъ </w:t>
      </w:r>
      <w:r>
        <w:rPr>
          <w:i/>
          <w:iCs/>
          <w:color w:val="000000"/>
          <w:spacing w:val="0"/>
          <w:w w:val="100"/>
          <w:position w:val="0"/>
          <w:shd w:val="clear" w:color="auto" w:fill="auto"/>
          <w:lang w:val="ru-RU" w:eastAsia="ru-RU" w:bidi="ru-RU"/>
        </w:rPr>
        <w:t>въ русскомъ переводѣ, съ приба</w:t>
        <w:softHyphen/>
        <w:t>вленіями духовнаго содержанія, издаваемыя при Московской Духовной Академіи. Годъ шестой. Книжка 4. Москва. Въ тип. В. Готье. 4848. Въ 8-го д. Отъ 253 до 465, и отъ 435 до 292 стр.</w:t>
      </w:r>
    </w:p>
    <w:p>
      <w:pPr>
        <w:pStyle w:val="Style38"/>
        <w:keepNext w:val="0"/>
        <w:keepLines w:val="0"/>
        <w:widowControl w:val="0"/>
        <w:shd w:val="clear" w:color="auto" w:fill="auto"/>
        <w:bidi w:val="0"/>
        <w:spacing w:before="0" w:after="660" w:line="214" w:lineRule="auto"/>
        <w:ind w:left="0" w:right="0" w:firstLine="640"/>
      </w:pPr>
      <w:r>
        <w:rPr>
          <w:color w:val="000000"/>
          <w:spacing w:val="0"/>
          <w:w w:val="100"/>
          <w:position w:val="0"/>
          <w:shd w:val="clear" w:color="auto" w:fill="auto"/>
          <w:lang w:val="ru-RU" w:eastAsia="ru-RU" w:bidi="ru-RU"/>
        </w:rPr>
        <w:t>Въ «Твореніяхъ» помѣщено продолженіе духовно-нравственныхъ пи</w:t>
        <w:softHyphen/>
        <w:t>саній св. Ефрема Сирина. Въ «Прибавленіяхъ»—два Слова митрополи</w:t>
        <w:softHyphen/>
        <w:t>та Филарета, произнесенныя въ прошломъ году (въ день памяти пре</w:t>
        <w:softHyphen/>
        <w:t>подобнаго Сергія и въ день восшествія на престолъ Государя Импера</w:t>
        <w:softHyphen/>
        <w:t>тора Николая Павловича); потомъ догматическія изслѣдованія о пре</w:t>
        <w:softHyphen/>
        <w:t>благословенной Дѣвѣ Маріи и о благословеніяхъ ветхозавѣтныхъ и но</w:t>
        <w:softHyphen/>
        <w:t xml:space="preserve">возавѣтныхъ; наконецъ слово покойнаго архимандрита Макарія па но- вый-годъ и извлеченіе изъ письма Иннокентія, епископа камчатскаго, о его дѣйствіяхъ въ распространеніи христіанства : о кенайской </w:t>
      </w:r>
      <w:r>
        <w:rPr>
          <w:color w:val="000000"/>
          <w:spacing w:val="0"/>
          <w:w w:val="100"/>
          <w:position w:val="0"/>
          <w:sz w:val="38"/>
          <w:szCs w:val="38"/>
          <w:shd w:val="clear" w:color="auto" w:fill="auto"/>
          <w:lang w:val="ru-RU" w:eastAsia="ru-RU" w:bidi="ru-RU"/>
        </w:rPr>
        <w:t xml:space="preserve">и </w:t>
      </w:r>
      <w:r>
        <w:rPr>
          <w:color w:val="000000"/>
          <w:spacing w:val="0"/>
          <w:w w:val="100"/>
          <w:position w:val="0"/>
          <w:shd w:val="clear" w:color="auto" w:fill="auto"/>
          <w:lang w:val="ru-RU" w:eastAsia="ru-RU" w:bidi="ru-RU"/>
        </w:rPr>
        <w:t>квихпакской миссіяхъ, о началѣ обращенія горныхъ жителей Америки, о Колошахъ и землетрясеніи, бывшемъ 18-го марта прошлаго года.</w:t>
      </w:r>
    </w:p>
    <w:p>
      <w:pPr>
        <w:pStyle w:val="Style38"/>
        <w:keepNext w:val="0"/>
        <w:keepLines w:val="0"/>
        <w:widowControl w:val="0"/>
        <w:numPr>
          <w:ilvl w:val="0"/>
          <w:numId w:val="37"/>
        </w:numPr>
        <w:shd w:val="clear" w:color="auto" w:fill="auto"/>
        <w:tabs>
          <w:tab w:pos="1370" w:val="left"/>
        </w:tabs>
        <w:bidi w:val="0"/>
        <w:spacing w:before="0" w:after="80" w:line="216" w:lineRule="auto"/>
        <w:ind w:left="260" w:right="0" w:firstLine="380"/>
      </w:pPr>
      <w:r>
        <w:rPr>
          <w:smallCaps/>
          <w:color w:val="000000"/>
          <w:spacing w:val="0"/>
          <w:w w:val="100"/>
          <w:position w:val="0"/>
          <w:shd w:val="clear" w:color="auto" w:fill="auto"/>
          <w:lang w:val="ru-RU" w:eastAsia="ru-RU" w:bidi="ru-RU"/>
        </w:rPr>
        <w:t>Новороссійскій Календарь ііа</w:t>
      </w:r>
      <w:r>
        <w:rPr>
          <w:color w:val="000000"/>
          <w:spacing w:val="0"/>
          <w:w w:val="100"/>
          <w:position w:val="0"/>
          <w:shd w:val="clear" w:color="auto" w:fill="auto"/>
          <w:lang w:val="ru-RU" w:eastAsia="ru-RU" w:bidi="ru-RU"/>
        </w:rPr>
        <w:t xml:space="preserve"> 1849 годъ, </w:t>
      </w:r>
      <w:r>
        <w:rPr>
          <w:i/>
          <w:iCs/>
          <w:color w:val="000000"/>
          <w:spacing w:val="0"/>
          <w:w w:val="100"/>
          <w:position w:val="0"/>
          <w:shd w:val="clear" w:color="auto" w:fill="auto"/>
          <w:lang w:val="ru-RU" w:eastAsia="ru-RU" w:bidi="ru-RU"/>
        </w:rPr>
        <w:t>издаваемый отъ Рииіельевскаго Лицея. Одесса. Въ городской тип. 4848. Въ 8-ю д. л. 445 и 58 стр.</w:t>
      </w:r>
    </w:p>
    <w:p>
      <w:pPr>
        <w:pStyle w:val="Style38"/>
        <w:keepNext w:val="0"/>
        <w:keepLines w:val="0"/>
        <w:widowControl w:val="0"/>
        <w:shd w:val="clear" w:color="auto" w:fill="auto"/>
        <w:bidi w:val="0"/>
        <w:spacing w:before="0" w:after="460" w:line="216" w:lineRule="auto"/>
        <w:ind w:left="260" w:right="0" w:firstLine="380"/>
        <w:sectPr>
          <w:headerReference w:type="even" r:id="rId208"/>
          <w:headerReference w:type="default" r:id="rId209"/>
          <w:footerReference w:type="even" r:id="rId210"/>
          <w:footerReference w:type="default" r:id="rId211"/>
          <w:headerReference w:type="first" r:id="rId212"/>
          <w:pgSz w:w="16590" w:h="26155"/>
          <w:pgMar w:top="1572" w:left="992" w:right="883" w:bottom="1107" w:header="0" w:footer="3" w:gutter="0"/>
          <w:pgNumType w:start="103"/>
          <w:cols w:space="720"/>
          <w:noEndnote/>
          <w:rtlGutter w:val="0"/>
          <w:docGrid w:linePitch="360"/>
        </w:sectPr>
      </w:pPr>
      <w:r>
        <w:rPr>
          <w:color w:val="000000"/>
          <w:spacing w:val="0"/>
          <w:w w:val="100"/>
          <w:position w:val="0"/>
          <w:shd w:val="clear" w:color="auto" w:fill="auto"/>
          <w:lang w:val="ru-RU" w:eastAsia="ru-RU" w:bidi="ru-RU"/>
        </w:rPr>
        <w:t>Одесса щеголяетъ не однимъ своимъ климатомъ, ио и образованно</w:t>
        <w:softHyphen/>
        <w:t>стью общественной жизни. Къ числу такихъ доказательствъ этого прі-</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ятнаго явленія принадлежитъ «Новороссійскій Календарь», который, постепенно совершенствуясь, давно сдѣлался лучшею изъ книгъ одно</w:t>
        <w:softHyphen/>
        <w:t>го съ нимъ рода. Каждый годъ представляютъ своимъ читателямъ что-ни</w:t>
        <w:softHyphen/>
        <w:t>будь новое, обще-любопытноб, знакомятъ ихъ съ ненсчнслнмымн досто</w:t>
        <w:softHyphen/>
        <w:t>памятностями Россіи, придумываютъ всякій разъ новыя удобства, весьма- важныл въ книгѣ,назначаемой для читателей многочисленныхъ п для спра</w:t>
        <w:softHyphen/>
        <w:t>вокъ иочти-ежедневныхъ. Самая наружность ихъ «Календаря» доведена до красоты лучшихъ европейскихъ изданій. За то этотъ «Календарь» любопытенъ не для однихъ жителей Новороссійскаго Края, по и для всѣхъ образованныхъ русскихъ читателей. Мы каждый годъ стараем</w:t>
        <w:softHyphen/>
        <w:t xml:space="preserve">ся знакомить съ нимъ читателей, и потому не </w:t>
      </w:r>
      <w:r>
        <w:rPr>
          <w:color w:val="000000"/>
          <w:spacing w:val="0"/>
          <w:w w:val="100"/>
          <w:position w:val="0"/>
          <w:sz w:val="48"/>
          <w:szCs w:val="48"/>
          <w:shd w:val="clear" w:color="auto" w:fill="auto"/>
          <w:lang w:val="ru-RU" w:eastAsia="ru-RU" w:bidi="ru-RU"/>
        </w:rPr>
        <w:t xml:space="preserve">станемъ </w:t>
      </w:r>
      <w:r>
        <w:rPr>
          <w:color w:val="000000"/>
          <w:spacing w:val="0"/>
          <w:w w:val="100"/>
          <w:position w:val="0"/>
          <w:shd w:val="clear" w:color="auto" w:fill="auto"/>
          <w:lang w:val="ru-RU" w:eastAsia="ru-RU" w:bidi="ru-RU"/>
        </w:rPr>
        <w:t>говорить по</w:t>
        <w:softHyphen/>
        <w:t>дробно о его расположеніи и составныхъ частяхъ. Какъ прежде, онъ Состоитъ изъ четырехъ главныхъ отдѣленій: 1) мѣсяцослова, съ раз</w:t>
        <w:softHyphen/>
        <w:t>ными принадлежащими къ нему росписями, указаніями и таблицами; 2) географическихъ и статистпчесмпхъ таблицъ и указателей, почто</w:t>
        <w:softHyphen/>
        <w:t>ваго дорожника, и разныхъ свѣд.ѣній, все въ-отпошепіп къ Новорос- сійскому-Краю; 3] новороссійскаго адрес-календаря и адресовъ горо</w:t>
        <w:softHyphen/>
        <w:t>да Одессы; 4) изъ статей, каждый годъ новыхъ и больше или мень</w:t>
        <w:softHyphen/>
        <w:t>ше обширныхъ, заключающихъ въ себѣ любопытныя и иногда важ</w:t>
        <w:softHyphen/>
        <w:t>ныя свѣдѣнія о Новороссійскомъ-Краѣ. Разумѣется, это отдѣленіе лю</w:t>
        <w:softHyphen/>
        <w:t>бопытнѣе всѣхъ другихъ для жителей не тамошнихъ губерній, и имъ- то займемся мы особенно.</w:t>
      </w:r>
    </w:p>
    <w:p>
      <w:pPr>
        <w:pStyle w:val="Style38"/>
        <w:keepNext w:val="0"/>
        <w:keepLines w:val="0"/>
        <w:widowControl w:val="0"/>
        <w:shd w:val="clear" w:color="auto" w:fill="auto"/>
        <w:bidi w:val="0"/>
        <w:spacing w:before="0" w:after="0" w:line="216" w:lineRule="auto"/>
        <w:ind w:left="0" w:right="0" w:firstLine="500"/>
      </w:pPr>
      <w:r>
        <w:rPr>
          <w:color w:val="000000"/>
          <w:spacing w:val="0"/>
          <w:w w:val="100"/>
          <w:position w:val="0"/>
          <w:shd w:val="clear" w:color="auto" w:fill="auto"/>
          <w:lang w:val="ru-RU" w:eastAsia="ru-RU" w:bidi="ru-RU"/>
        </w:rPr>
        <w:t>Тутъ находятся слѣдующія статьи: I) О внѣшней торговлѣ Ново- россійскаго-Края и Бессарабіи въ 1846 іоду; II) Пространство и на</w:t>
        <w:softHyphen/>
        <w:t xml:space="preserve">родонаселеніе Новороссінскаго-Края и Бессарабіи въ 1845 іоду; III) Историко-статистическій очеркъ города </w:t>
      </w:r>
      <w:r>
        <w:rPr>
          <w:i/>
          <w:iCs/>
          <w:color w:val="000000"/>
          <w:spacing w:val="0"/>
          <w:w w:val="100"/>
          <w:position w:val="0"/>
          <w:shd w:val="clear" w:color="auto" w:fill="auto"/>
          <w:lang w:val="ru-RU" w:eastAsia="ru-RU" w:bidi="ru-RU"/>
        </w:rPr>
        <w:t>Еаічессрая;</w:t>
      </w:r>
      <w:r>
        <w:rPr>
          <w:color w:val="000000"/>
          <w:spacing w:val="0"/>
          <w:w w:val="100"/>
          <w:position w:val="0"/>
          <w:shd w:val="clear" w:color="auto" w:fill="auto"/>
          <w:lang w:val="ru-RU" w:eastAsia="ru-RU" w:bidi="ru-RU"/>
        </w:rPr>
        <w:t xml:space="preserve"> IV) Объ эпидеми</w:t>
        <w:softHyphen/>
        <w:t xml:space="preserve">ческой болѣзни холерѣ въ городѣ Одессѣ и его уѣздѣ, въ 1848 году; </w:t>
      </w:r>
      <w:r>
        <w:rPr>
          <w:color w:val="000000"/>
          <w:spacing w:val="0"/>
          <w:w w:val="100"/>
          <w:position w:val="0"/>
          <w:sz w:val="38"/>
          <w:szCs w:val="38"/>
          <w:shd w:val="clear" w:color="auto" w:fill="auto"/>
          <w:lang w:val="ru-RU" w:eastAsia="ru-RU" w:bidi="ru-RU"/>
        </w:rPr>
        <w:t xml:space="preserve">V) </w:t>
      </w:r>
      <w:r>
        <w:rPr>
          <w:color w:val="000000"/>
          <w:spacing w:val="0"/>
          <w:w w:val="100"/>
          <w:position w:val="0"/>
          <w:shd w:val="clear" w:color="auto" w:fill="auto"/>
          <w:lang w:val="ru-RU" w:eastAsia="ru-RU" w:bidi="ru-RU"/>
        </w:rPr>
        <w:t xml:space="preserve">Одесская публичная библіотека; VI) Обь учрежденіи въ Одессѣ второй гимназіи; </w:t>
      </w:r>
      <w:r>
        <w:rPr>
          <w:color w:val="000000"/>
          <w:spacing w:val="0"/>
          <w:w w:val="100"/>
          <w:position w:val="0"/>
          <w:shd w:val="clear" w:color="auto" w:fill="auto"/>
          <w:lang w:val="de-DE" w:eastAsia="de-DE" w:bidi="de-DE"/>
        </w:rPr>
        <w:t xml:space="preserve">A ll· </w:t>
      </w:r>
      <w:r>
        <w:rPr>
          <w:color w:val="000000"/>
          <w:spacing w:val="0"/>
          <w:w w:val="100"/>
          <w:position w:val="0"/>
          <w:shd w:val="clear" w:color="auto" w:fill="auto"/>
          <w:lang w:val="ru-RU" w:eastAsia="ru-RU" w:bidi="ru-RU"/>
        </w:rPr>
        <w:t>Описаніе гербовъ главныхъ городовъ ІІоворос- сійскаго-Края п Бессарабіи.</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Можно было бы почесть нѣсколько запоздалыми двѣ первыя изъ означенныхъ статей, еслибъ въ них’ь же не была объяснена причина этой невольной запоздалости. «Новороссійскій Календарь», постоянно наблюдая успѣхи торговли края, сообщалъ ежегодно о ней свѣдѣнія. Подобныхъ свѣдѣній не доставало только въ прошлогоднемъ «Кален</w:t>
        <w:softHyphen/>
        <w:t>дарѣ». Это произошло огъ-того, что при изданіи его не были полу</w:t>
        <w:softHyphen/>
        <w:t>чены въ Одессѣ.за 1846 годъ «Виды внѣшней торговли Россіи», еже</w:t>
        <w:softHyphen/>
        <w:t>годно издаваемые, а безъ нихъ, какъ безъ оффиціальнаго документа, нельзя было составить отчета о внѣшней торговлѣ Новороссійскаго · Края и Бессарабіи. Помѣщенная нынѣ въ «Календарѣ» статья объ этомъ предметѣ восполняетъ невольный пропускъ ея въ прошлогод</w:t>
        <w:softHyphen/>
        <w:t>немъ изданіи. Но 'мы не будемъ дѣлать изъ нея извлеченій, отчасти боясь увлечься дальше предѣловъ библіографической статьи, отчасти и потому, что свѣдѣнія о внѣшней торговлѣ Россіи помѣщались въ «Оте</w:t>
        <w:softHyphen/>
        <w:t>чественныхъ Запискахъ» въ свое время, по мѣрѣ появленія такихъ свѣдѣній въ оффиціальныхъ изданіяхъ.</w:t>
      </w:r>
    </w:p>
    <w:p>
      <w:pPr>
        <w:pStyle w:val="Style38"/>
        <w:keepNext w:val="0"/>
        <w:keepLines w:val="0"/>
        <w:widowControl w:val="0"/>
        <w:shd w:val="clear" w:color="auto" w:fill="auto"/>
        <w:bidi w:val="0"/>
        <w:spacing w:before="0" w:after="0" w:line="214" w:lineRule="auto"/>
        <w:ind w:left="0" w:right="0" w:firstLine="500"/>
        <w:sectPr>
          <w:headerReference w:type="even" r:id="rId213"/>
          <w:headerReference w:type="default" r:id="rId214"/>
          <w:footerReference w:type="even" r:id="rId215"/>
          <w:footerReference w:type="default" r:id="rId216"/>
          <w:pgSz w:w="16590" w:h="26155"/>
          <w:pgMar w:top="1572" w:left="992" w:right="883" w:bottom="1107" w:header="0" w:footer="3" w:gutter="0"/>
          <w:pgNumType w:start="124"/>
          <w:cols w:space="720"/>
          <w:noEndnote/>
          <w:rtlGutter w:val="0"/>
          <w:docGrid w:linePitch="360"/>
        </w:sectPr>
      </w:pPr>
      <w:r>
        <w:rPr>
          <w:color w:val="000000"/>
          <w:spacing w:val="0"/>
          <w:w w:val="100"/>
          <w:position w:val="0"/>
          <w:shd w:val="clear" w:color="auto" w:fill="auto"/>
          <w:lang w:val="ru-RU" w:eastAsia="ru-RU" w:bidi="ru-RU"/>
        </w:rPr>
        <w:t>Статья «Пространство и народонаселеніе Новороссійскаго Края», представляетъ свѣдѣнія только.по 1845 годъ, но причиной тому не</w:t>
        <w:softHyphen/>
        <w:t xml:space="preserve">возможность имѣть свѣдѣнія позднѣйшія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 xml:space="preserve">трудность вообще собрать статистическія извѣстія о краѣ иовомч» изъ многихъ разнородныхч» .управленій. За всѣмъ тѣмъ, составитель этой статистики, г. Скаль- к'овскій, опытный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неутомимый изслѣдователь Иовороссіііскаго-Края,</w:t>
      </w:r>
    </w:p>
    <w:p>
      <w:pPr>
        <w:pStyle w:val="Style31"/>
        <w:keepNext w:val="0"/>
        <w:keepLines w:val="0"/>
        <w:widowControl w:val="0"/>
        <w:shd w:val="clear" w:color="auto" w:fill="auto"/>
        <w:bidi w:val="0"/>
        <w:spacing w:before="0" w:after="0" w:line="233" w:lineRule="auto"/>
        <w:ind w:left="880" w:right="860" w:firstLine="80"/>
        <w:jc w:val="both"/>
      </w:pPr>
      <w:r>
        <w:rPr>
          <w:b w:val="0"/>
          <w:bCs w:val="0"/>
          <w:color w:val="000000"/>
          <w:spacing w:val="0"/>
          <w:w w:val="100"/>
          <w:position w:val="0"/>
          <w:shd w:val="clear" w:color="auto" w:fill="auto"/>
          <w:lang w:val="ru-RU" w:eastAsia="ru-RU" w:bidi="ru-RU"/>
        </w:rPr>
        <w:t>умѣлъ собрать и соединить столько данныхъ, что оип приводятъ къ выводамъ, удовлетворительнымъ для науки и представляютъ такую лю</w:t>
        <w:softHyphen/>
        <w:t>бопытную картину Южноіі-Россіи и Бессарабіи, какой до-снхъ-норъ не было издано.</w:t>
      </w:r>
    </w:p>
    <w:p>
      <w:pPr>
        <w:pStyle w:val="Style31"/>
        <w:keepNext w:val="0"/>
        <w:keepLines w:val="0"/>
        <w:widowControl w:val="0"/>
        <w:shd w:val="clear" w:color="auto" w:fill="auto"/>
        <w:bidi w:val="0"/>
        <w:spacing w:before="0" w:after="280" w:line="240" w:lineRule="auto"/>
        <w:ind w:left="880" w:right="860" w:firstLine="400"/>
        <w:jc w:val="both"/>
      </w:pPr>
      <w:r>
        <w:rPr>
          <w:b w:val="0"/>
          <w:bCs w:val="0"/>
          <w:color w:val="000000"/>
          <w:spacing w:val="0"/>
          <w:w w:val="100"/>
          <w:position w:val="0"/>
          <w:shd w:val="clear" w:color="auto" w:fill="auto"/>
          <w:lang w:val="ru-RU" w:eastAsia="ru-RU" w:bidi="ru-RU"/>
        </w:rPr>
        <w:t>Сдѣлавъ прежде всего очеркъ мѣстности климата и пространства Но- воіі-Росеіи, г. Скальковскііі говоритъ:</w:t>
      </w:r>
    </w:p>
    <mc:AlternateContent>
      <mc:Choice Requires="wps">
        <w:drawing>
          <wp:anchor distT="50800" distB="0" distL="0" distR="0" simplePos="0" relativeHeight="125829429" behindDoc="0" locked="0" layoutInCell="1" allowOverlap="1">
            <wp:simplePos x="0" y="0"/>
            <wp:positionH relativeFrom="page">
              <wp:posOffset>1162050</wp:posOffset>
            </wp:positionH>
            <wp:positionV relativeFrom="paragraph">
              <wp:posOffset>2641600</wp:posOffset>
            </wp:positionV>
            <wp:extent cx="7877175" cy="1890395"/>
            <wp:wrapTopAndBottom/>
            <wp:docPr id="355" name="Shape 355"/>
            <a:graphic xmlns:a="http://schemas.openxmlformats.org/drawingml/2006/main">
              <a:graphicData uri="http://schemas.microsoft.com/office/word/2010/wordprocessingShape">
                <wps:wsp>
                  <wps:cNvSpPr txBox="1"/>
                  <wps:spPr>
                    <a:xfrm>
                      <a:ext cx="7877175" cy="1890395"/>
                    </a:xfrm>
                    <a:prstGeom prst="rect"/>
                    <a:noFill/>
                  </wps:spPr>
                  <wps:txbx>
                    <w:txbxContent>
                      <w:p>
                        <w:pPr>
                          <w:pStyle w:val="Style31"/>
                          <w:keepNext w:val="0"/>
                          <w:keepLines w:val="0"/>
                          <w:widowControl w:val="0"/>
                          <w:numPr>
                            <w:ilvl w:val="0"/>
                            <w:numId w:val="39"/>
                          </w:numPr>
                          <w:shd w:val="clear" w:color="auto" w:fill="auto"/>
                          <w:tabs>
                            <w:tab w:pos="398" w:val="left"/>
                            <w:tab w:pos="1043" w:val="left"/>
                            <w:tab w:pos="2385" w:val="left"/>
                            <w:tab w:leader="dot" w:pos="10628" w:val="right"/>
                            <w:tab w:pos="12315" w:val="right"/>
                          </w:tabs>
                          <w:bidi w:val="0"/>
                          <w:spacing w:before="0" w:after="0" w:line="240" w:lineRule="auto"/>
                          <w:ind w:left="0" w:right="0" w:firstLine="0"/>
                          <w:jc w:val="left"/>
                        </w:pPr>
                        <w:r>
                          <w:rPr>
                            <w:b w:val="0"/>
                            <w:bCs w:val="0"/>
                            <w:color w:val="000000"/>
                            <w:spacing w:val="0"/>
                            <w:w w:val="100"/>
                            <w:position w:val="0"/>
                            <w:shd w:val="clear" w:color="auto" w:fill="auto"/>
                            <w:lang w:val="ru-RU" w:eastAsia="ru-RU" w:bidi="ru-RU"/>
                          </w:rPr>
                          <w:t>Въ</w:t>
                          <w:tab/>
                          <w:t>губерніи</w:t>
                          <w:tab/>
                          <w:t>Херсонской</w:t>
                          <w:tab/>
                          <w:t xml:space="preserve"> 5,373,260</w:t>
                          <w:tab/>
                          <w:t>десятинъ.</w:t>
                        </w:r>
                      </w:p>
                      <w:p>
                        <w:pPr>
                          <w:pStyle w:val="Style117"/>
                          <w:keepNext w:val="0"/>
                          <w:keepLines w:val="0"/>
                          <w:widowControl w:val="0"/>
                          <w:numPr>
                            <w:ilvl w:val="0"/>
                            <w:numId w:val="39"/>
                          </w:numPr>
                          <w:shd w:val="clear" w:color="auto" w:fill="auto"/>
                          <w:tabs>
                            <w:tab w:pos="450" w:val="left"/>
                            <w:tab w:pos="1073" w:val="left"/>
                            <w:tab w:pos="1560" w:val="center"/>
                            <w:tab w:pos="2055" w:val="left"/>
                            <w:tab w:pos="2415" w:val="left"/>
                            <w:tab w:leader="dot" w:pos="10695" w:val="right"/>
                            <w:tab w:pos="11055" w:val="left"/>
                          </w:tabs>
                          <w:bidi w:val="0"/>
                          <w:spacing w:before="0" w:after="0" w:line="206" w:lineRule="auto"/>
                          <w:ind w:left="0" w:right="0" w:firstLine="0"/>
                          <w:jc w:val="left"/>
                        </w:pPr>
                        <w:r>
                          <w:rPr>
                            <w:color w:val="000000"/>
                            <w:spacing w:val="0"/>
                            <w:w w:val="100"/>
                            <w:position w:val="0"/>
                            <w:shd w:val="clear" w:color="auto" w:fill="auto"/>
                            <w:lang w:val="ru-RU" w:eastAsia="ru-RU" w:bidi="ru-RU"/>
                          </w:rPr>
                          <w:t>»</w:t>
                          <w:tab/>
                          <w:t>«</w:t>
                          <w:tab/>
                          <w:t>«</w:t>
                          <w:tab/>
                          <w:t>«</w:t>
                          <w:tab/>
                          <w:t>Екатеринославской</w:t>
                          <w:tab/>
                          <w:t xml:space="preserve"> 5,245,890</w:t>
                          <w:tab/>
                          <w:t>—</w:t>
                        </w:r>
                      </w:p>
                      <w:p>
                        <w:pPr>
                          <w:pStyle w:val="Style117"/>
                          <w:keepNext w:val="0"/>
                          <w:keepLines w:val="0"/>
                          <w:widowControl w:val="0"/>
                          <w:numPr>
                            <w:ilvl w:val="0"/>
                            <w:numId w:val="39"/>
                          </w:numPr>
                          <w:shd w:val="clear" w:color="auto" w:fill="auto"/>
                          <w:tabs>
                            <w:tab w:pos="465" w:val="left"/>
                            <w:tab w:pos="1073" w:val="left"/>
                            <w:tab w:pos="1575" w:val="center"/>
                            <w:tab w:pos="2070" w:val="left"/>
                            <w:tab w:pos="2415" w:val="left"/>
                            <w:tab w:leader="dot" w:pos="10695" w:val="right"/>
                            <w:tab w:pos="11048" w:val="left"/>
                          </w:tabs>
                          <w:bidi w:val="0"/>
                          <w:spacing w:before="0" w:after="0" w:line="204" w:lineRule="auto"/>
                          <w:ind w:left="0" w:right="0" w:firstLine="0"/>
                          <w:jc w:val="left"/>
                        </w:pPr>
                        <w:r>
                          <w:rPr>
                            <w:color w:val="000000"/>
                            <w:spacing w:val="0"/>
                            <w:w w:val="100"/>
                            <w:position w:val="0"/>
                            <w:shd w:val="clear" w:color="auto" w:fill="auto"/>
                            <w:lang w:val="ru-RU" w:eastAsia="ru-RU" w:bidi="ru-RU"/>
                          </w:rPr>
                          <w:t>«</w:t>
                          <w:tab/>
                          <w:t>«</w:t>
                          <w:tab/>
                          <w:t>«</w:t>
                          <w:tab/>
                          <w:t>»</w:t>
                          <w:tab/>
                          <w:t>Таврической</w:t>
                          <w:tab/>
                          <w:t xml:space="preserve"> 5,575,600</w:t>
                          <w:tab/>
                          <w:t>—</w:t>
                        </w:r>
                      </w:p>
                      <w:p>
                        <w:pPr>
                          <w:pStyle w:val="Style117"/>
                          <w:keepNext w:val="0"/>
                          <w:keepLines w:val="0"/>
                          <w:widowControl w:val="0"/>
                          <w:numPr>
                            <w:ilvl w:val="0"/>
                            <w:numId w:val="39"/>
                          </w:numPr>
                          <w:shd w:val="clear" w:color="auto" w:fill="auto"/>
                          <w:tabs>
                            <w:tab w:pos="405" w:val="left"/>
                          </w:tabs>
                          <w:bidi w:val="0"/>
                          <w:spacing w:before="0" w:after="0" w:line="204" w:lineRule="auto"/>
                          <w:ind w:left="0" w:right="0" w:firstLine="0"/>
                          <w:jc w:val="left"/>
                        </w:pPr>
                        <w:r>
                          <w:rPr>
                            <w:color w:val="000000"/>
                            <w:spacing w:val="0"/>
                            <w:w w:val="100"/>
                            <w:position w:val="0"/>
                            <w:shd w:val="clear" w:color="auto" w:fill="auto"/>
                            <w:lang w:val="ru-RU" w:eastAsia="ru-RU" w:bidi="ru-RU"/>
                          </w:rPr>
                          <w:t>Въ области Бессарабской съ Измаильскимъ Градона</w:t>
                          <w:softHyphen/>
                        </w:r>
                      </w:p>
                      <w:p>
                        <w:pPr>
                          <w:pStyle w:val="Style117"/>
                          <w:keepNext w:val="0"/>
                          <w:keepLines w:val="0"/>
                          <w:widowControl w:val="0"/>
                          <w:shd w:val="clear" w:color="auto" w:fill="auto"/>
                          <w:tabs>
                            <w:tab w:leader="dot" w:pos="6420" w:val="left"/>
                            <w:tab w:leader="dot" w:pos="7298" w:val="left"/>
                            <w:tab w:leader="dot" w:pos="8813" w:val="left"/>
                          </w:tabs>
                          <w:bidi w:val="0"/>
                          <w:spacing w:before="0" w:after="0" w:line="204" w:lineRule="auto"/>
                          <w:ind w:left="600" w:right="0" w:firstLine="0"/>
                        </w:pPr>
                        <w:r>
                          <w:rPr>
                            <w:color w:val="000000"/>
                            <w:spacing w:val="0"/>
                            <w:w w:val="100"/>
                            <w:position w:val="0"/>
                            <w:shd w:val="clear" w:color="auto" w:fill="auto"/>
                            <w:lang w:val="ru-RU" w:eastAsia="ru-RU" w:bidi="ru-RU"/>
                          </w:rPr>
                          <w:t>чальствомъ</w:t>
                          <w:tab/>
                          <w:t xml:space="preserve">·. . </w:t>
                          <w:tab/>
                          <w:tab/>
                          <w:t xml:space="preserve"> 4,142,080 —</w:t>
                        </w:r>
                      </w:p>
                      <w:p>
                        <w:pPr>
                          <w:pStyle w:val="Style117"/>
                          <w:keepNext w:val="0"/>
                          <w:keepLines w:val="0"/>
                          <w:widowControl w:val="0"/>
                          <w:numPr>
                            <w:ilvl w:val="0"/>
                            <w:numId w:val="39"/>
                          </w:numPr>
                          <w:shd w:val="clear" w:color="auto" w:fill="auto"/>
                          <w:tabs>
                            <w:tab w:pos="420" w:val="left"/>
                            <w:tab w:pos="1073" w:val="left"/>
                            <w:tab w:leader="dot" w:pos="10688" w:val="right"/>
                            <w:tab w:pos="11408" w:val="right"/>
                          </w:tabs>
                          <w:bidi w:val="0"/>
                          <w:spacing w:before="0" w:after="0" w:line="204" w:lineRule="auto"/>
                          <w:ind w:left="0" w:right="0" w:firstLine="0"/>
                          <w:jc w:val="left"/>
                        </w:pPr>
                        <w:r>
                          <w:rPr>
                            <w:color w:val="000000"/>
                            <w:spacing w:val="0"/>
                            <w:w w:val="100"/>
                            <w:position w:val="0"/>
                            <w:shd w:val="clear" w:color="auto" w:fill="auto"/>
                            <w:lang w:val="ru-RU" w:eastAsia="ru-RU" w:bidi="ru-RU"/>
                          </w:rPr>
                          <w:t>Въ</w:t>
                          <w:tab/>
                          <w:t>градоначальствѣ. Одесскомъ</w:t>
                          <w:tab/>
                          <w:t xml:space="preserve"> 4-2,628</w:t>
                          <w:tab/>
                          <w:t>—</w:t>
                        </w:r>
                      </w:p>
                      <w:p>
                        <w:pPr>
                          <w:pStyle w:val="Style117"/>
                          <w:keepNext w:val="0"/>
                          <w:keepLines w:val="0"/>
                          <w:widowControl w:val="0"/>
                          <w:numPr>
                            <w:ilvl w:val="0"/>
                            <w:numId w:val="39"/>
                          </w:numPr>
                          <w:shd w:val="clear" w:color="auto" w:fill="auto"/>
                          <w:tabs>
                            <w:tab w:pos="465" w:val="left"/>
                            <w:tab w:pos="1050" w:val="left"/>
                            <w:tab w:pos="1538" w:val="left"/>
                            <w:tab w:pos="2070" w:val="left"/>
                            <w:tab w:leader="dot" w:pos="6405" w:val="left"/>
                            <w:tab w:leader="dot" w:pos="10658" w:val="right"/>
                            <w:tab w:pos="11378" w:val="right"/>
                          </w:tabs>
                          <w:bidi w:val="0"/>
                          <w:spacing w:before="0" w:after="0" w:line="206" w:lineRule="auto"/>
                          <w:ind w:left="0" w:right="0" w:firstLine="0"/>
                          <w:jc w:val="left"/>
                        </w:pPr>
                        <w:r>
                          <w:rPr>
                            <w:color w:val="000000"/>
                            <w:spacing w:val="0"/>
                            <w:w w:val="100"/>
                            <w:position w:val="0"/>
                            <w:shd w:val="clear" w:color="auto" w:fill="auto"/>
                            <w:lang w:val="ru-RU" w:eastAsia="ru-RU" w:bidi="ru-RU"/>
                          </w:rPr>
                          <w:t>«</w:t>
                          <w:tab/>
                          <w:t>·</w:t>
                          <w:tab/>
                          <w:t>«</w:t>
                          <w:tab/>
                          <w:t xml:space="preserve">« ч » Таганрогскомъ </w:t>
                          <w:tab/>
                          <w:tab/>
                          <w:t xml:space="preserve"> 769,620</w:t>
                          <w:tab/>
                          <w:t>—</w:t>
                        </w:r>
                      </w:p>
                      <w:p>
                        <w:pPr>
                          <w:pStyle w:val="Style117"/>
                          <w:keepNext w:val="0"/>
                          <w:keepLines w:val="0"/>
                          <w:widowControl w:val="0"/>
                          <w:numPr>
                            <w:ilvl w:val="0"/>
                            <w:numId w:val="39"/>
                          </w:numPr>
                          <w:shd w:val="clear" w:color="auto" w:fill="auto"/>
                          <w:tabs>
                            <w:tab w:pos="488" w:val="left"/>
                            <w:tab w:pos="1065" w:val="left"/>
                            <w:tab w:pos="1553" w:val="left"/>
                            <w:tab w:pos="2085" w:val="left"/>
                            <w:tab w:pos="2618" w:val="left"/>
                            <w:tab w:pos="3158" w:val="left"/>
                            <w:tab w:leader="dot" w:pos="10718" w:val="right"/>
                            <w:tab w:pos="11378" w:val="right"/>
                          </w:tabs>
                          <w:bidi w:val="0"/>
                          <w:spacing w:before="0" w:after="0" w:line="204" w:lineRule="auto"/>
                          <w:ind w:left="0" w:right="0" w:firstLine="0"/>
                          <w:jc w:val="left"/>
                        </w:pPr>
                        <w:r>
                          <w:rPr>
                            <w:color w:val="000000"/>
                            <w:spacing w:val="0"/>
                            <w:w w:val="100"/>
                            <w:position w:val="0"/>
                            <w:shd w:val="clear" w:color="auto" w:fill="auto"/>
                            <w:lang w:val="ru-RU" w:eastAsia="ru-RU" w:bidi="ru-RU"/>
                          </w:rPr>
                          <w:t>«</w:t>
                          <w:tab/>
                          <w:t>»</w:t>
                          <w:tab/>
                          <w:t>«</w:t>
                          <w:tab/>
                          <w:t>«</w:t>
                          <w:tab/>
                          <w:t>«</w:t>
                          <w:tab/>
                          <w:t xml:space="preserve">« Керчь-Еннкольскомъ </w:t>
                          <w:tab/>
                          <w:t xml:space="preserve"> 13,000-</w:t>
                          <w:tab/>
                          <w:t>—</w:t>
                        </w:r>
                      </w:p>
                    </w:txbxContent>
                  </wps:txbx>
                  <wps:bodyPr lIns="0" tIns="0" rIns="0" bIns="0">
                    <a:spAutoFit/>
                  </wps:bodyPr>
                </wps:wsp>
              </a:graphicData>
            </a:graphic>
          </wp:anchor>
        </w:drawing>
      </mc:Choice>
      <mc:Fallback>
        <w:pict>
          <v:shape id="_x0000_s1381" type="#_x0000_t202" style="position:absolute;margin-left:64.5pt;margin-top:208.pt;width:620.25pt;height:148.84999999999999pt;z-index:-125829324;mso-wrap-distance-left:0;mso-wrap-distance-top:4.pt;mso-wrap-distance-right:0;mso-position-horizontal-relative:margin" filled="f" stroked="f">
            <v:textbox style="mso-fit-shape-to-text:t" inset="0,0,0,0">
              <w:txbxContent>
                <w:p>
                  <w:pPr>
                    <w:pStyle w:val="Style31"/>
                    <w:keepNext w:val="0"/>
                    <w:keepLines w:val="0"/>
                    <w:widowControl w:val="0"/>
                    <w:numPr>
                      <w:ilvl w:val="0"/>
                      <w:numId w:val="39"/>
                    </w:numPr>
                    <w:shd w:val="clear" w:color="auto" w:fill="auto"/>
                    <w:tabs>
                      <w:tab w:pos="398" w:val="left"/>
                      <w:tab w:pos="1043" w:val="left"/>
                      <w:tab w:pos="2385" w:val="left"/>
                      <w:tab w:leader="dot" w:pos="10628" w:val="right"/>
                      <w:tab w:pos="12315" w:val="right"/>
                    </w:tabs>
                    <w:bidi w:val="0"/>
                    <w:spacing w:before="0" w:after="0" w:line="240" w:lineRule="auto"/>
                    <w:ind w:left="0" w:right="0" w:firstLine="0"/>
                    <w:jc w:val="left"/>
                  </w:pPr>
                  <w:r>
                    <w:rPr>
                      <w:b w:val="0"/>
                      <w:bCs w:val="0"/>
                      <w:color w:val="000000"/>
                      <w:spacing w:val="0"/>
                      <w:w w:val="100"/>
                      <w:position w:val="0"/>
                      <w:shd w:val="clear" w:color="auto" w:fill="auto"/>
                      <w:lang w:val="ru-RU" w:eastAsia="ru-RU" w:bidi="ru-RU"/>
                    </w:rPr>
                    <w:t>Въ</w:t>
                    <w:tab/>
                    <w:t>губерніи</w:t>
                    <w:tab/>
                    <w:t>Херсонской</w:t>
                    <w:tab/>
                    <w:t xml:space="preserve"> 5,373,260</w:t>
                    <w:tab/>
                    <w:t>десятинъ.</w:t>
                  </w:r>
                </w:p>
                <w:p>
                  <w:pPr>
                    <w:pStyle w:val="Style117"/>
                    <w:keepNext w:val="0"/>
                    <w:keepLines w:val="0"/>
                    <w:widowControl w:val="0"/>
                    <w:numPr>
                      <w:ilvl w:val="0"/>
                      <w:numId w:val="39"/>
                    </w:numPr>
                    <w:shd w:val="clear" w:color="auto" w:fill="auto"/>
                    <w:tabs>
                      <w:tab w:pos="450" w:val="left"/>
                      <w:tab w:pos="1073" w:val="left"/>
                      <w:tab w:pos="1560" w:val="center"/>
                      <w:tab w:pos="2055" w:val="left"/>
                      <w:tab w:pos="2415" w:val="left"/>
                      <w:tab w:leader="dot" w:pos="10695" w:val="right"/>
                      <w:tab w:pos="11055" w:val="left"/>
                    </w:tabs>
                    <w:bidi w:val="0"/>
                    <w:spacing w:before="0" w:after="0" w:line="206" w:lineRule="auto"/>
                    <w:ind w:left="0" w:right="0" w:firstLine="0"/>
                    <w:jc w:val="left"/>
                  </w:pPr>
                  <w:r>
                    <w:rPr>
                      <w:color w:val="000000"/>
                      <w:spacing w:val="0"/>
                      <w:w w:val="100"/>
                      <w:position w:val="0"/>
                      <w:shd w:val="clear" w:color="auto" w:fill="auto"/>
                      <w:lang w:val="ru-RU" w:eastAsia="ru-RU" w:bidi="ru-RU"/>
                    </w:rPr>
                    <w:t>»</w:t>
                    <w:tab/>
                    <w:t>«</w:t>
                    <w:tab/>
                    <w:t>«</w:t>
                    <w:tab/>
                    <w:t>«</w:t>
                    <w:tab/>
                    <w:t>Екатеринославской</w:t>
                    <w:tab/>
                    <w:t xml:space="preserve"> 5,245,890</w:t>
                    <w:tab/>
                    <w:t>—</w:t>
                  </w:r>
                </w:p>
                <w:p>
                  <w:pPr>
                    <w:pStyle w:val="Style117"/>
                    <w:keepNext w:val="0"/>
                    <w:keepLines w:val="0"/>
                    <w:widowControl w:val="0"/>
                    <w:numPr>
                      <w:ilvl w:val="0"/>
                      <w:numId w:val="39"/>
                    </w:numPr>
                    <w:shd w:val="clear" w:color="auto" w:fill="auto"/>
                    <w:tabs>
                      <w:tab w:pos="465" w:val="left"/>
                      <w:tab w:pos="1073" w:val="left"/>
                      <w:tab w:pos="1575" w:val="center"/>
                      <w:tab w:pos="2070" w:val="left"/>
                      <w:tab w:pos="2415" w:val="left"/>
                      <w:tab w:leader="dot" w:pos="10695" w:val="right"/>
                      <w:tab w:pos="11048" w:val="left"/>
                    </w:tabs>
                    <w:bidi w:val="0"/>
                    <w:spacing w:before="0" w:after="0" w:line="204" w:lineRule="auto"/>
                    <w:ind w:left="0" w:right="0" w:firstLine="0"/>
                    <w:jc w:val="left"/>
                  </w:pPr>
                  <w:r>
                    <w:rPr>
                      <w:color w:val="000000"/>
                      <w:spacing w:val="0"/>
                      <w:w w:val="100"/>
                      <w:position w:val="0"/>
                      <w:shd w:val="clear" w:color="auto" w:fill="auto"/>
                      <w:lang w:val="ru-RU" w:eastAsia="ru-RU" w:bidi="ru-RU"/>
                    </w:rPr>
                    <w:t>«</w:t>
                    <w:tab/>
                    <w:t>«</w:t>
                    <w:tab/>
                    <w:t>«</w:t>
                    <w:tab/>
                    <w:t>»</w:t>
                    <w:tab/>
                    <w:t>Таврической</w:t>
                    <w:tab/>
                    <w:t xml:space="preserve"> 5,575,600</w:t>
                    <w:tab/>
                    <w:t>—</w:t>
                  </w:r>
                </w:p>
                <w:p>
                  <w:pPr>
                    <w:pStyle w:val="Style117"/>
                    <w:keepNext w:val="0"/>
                    <w:keepLines w:val="0"/>
                    <w:widowControl w:val="0"/>
                    <w:numPr>
                      <w:ilvl w:val="0"/>
                      <w:numId w:val="39"/>
                    </w:numPr>
                    <w:shd w:val="clear" w:color="auto" w:fill="auto"/>
                    <w:tabs>
                      <w:tab w:pos="405" w:val="left"/>
                    </w:tabs>
                    <w:bidi w:val="0"/>
                    <w:spacing w:before="0" w:after="0" w:line="204" w:lineRule="auto"/>
                    <w:ind w:left="0" w:right="0" w:firstLine="0"/>
                    <w:jc w:val="left"/>
                  </w:pPr>
                  <w:r>
                    <w:rPr>
                      <w:color w:val="000000"/>
                      <w:spacing w:val="0"/>
                      <w:w w:val="100"/>
                      <w:position w:val="0"/>
                      <w:shd w:val="clear" w:color="auto" w:fill="auto"/>
                      <w:lang w:val="ru-RU" w:eastAsia="ru-RU" w:bidi="ru-RU"/>
                    </w:rPr>
                    <w:t>Въ области Бессарабской съ Измаильскимъ Градона</w:t>
                    <w:softHyphen/>
                  </w:r>
                </w:p>
                <w:p>
                  <w:pPr>
                    <w:pStyle w:val="Style117"/>
                    <w:keepNext w:val="0"/>
                    <w:keepLines w:val="0"/>
                    <w:widowControl w:val="0"/>
                    <w:shd w:val="clear" w:color="auto" w:fill="auto"/>
                    <w:tabs>
                      <w:tab w:leader="dot" w:pos="6420" w:val="left"/>
                      <w:tab w:leader="dot" w:pos="7298" w:val="left"/>
                      <w:tab w:leader="dot" w:pos="8813" w:val="left"/>
                    </w:tabs>
                    <w:bidi w:val="0"/>
                    <w:spacing w:before="0" w:after="0" w:line="204" w:lineRule="auto"/>
                    <w:ind w:left="600" w:right="0" w:firstLine="0"/>
                  </w:pPr>
                  <w:r>
                    <w:rPr>
                      <w:color w:val="000000"/>
                      <w:spacing w:val="0"/>
                      <w:w w:val="100"/>
                      <w:position w:val="0"/>
                      <w:shd w:val="clear" w:color="auto" w:fill="auto"/>
                      <w:lang w:val="ru-RU" w:eastAsia="ru-RU" w:bidi="ru-RU"/>
                    </w:rPr>
                    <w:t>чальствомъ</w:t>
                    <w:tab/>
                    <w:t xml:space="preserve">·. . </w:t>
                    <w:tab/>
                    <w:tab/>
                    <w:t xml:space="preserve"> 4,142,080 —</w:t>
                  </w:r>
                </w:p>
                <w:p>
                  <w:pPr>
                    <w:pStyle w:val="Style117"/>
                    <w:keepNext w:val="0"/>
                    <w:keepLines w:val="0"/>
                    <w:widowControl w:val="0"/>
                    <w:numPr>
                      <w:ilvl w:val="0"/>
                      <w:numId w:val="39"/>
                    </w:numPr>
                    <w:shd w:val="clear" w:color="auto" w:fill="auto"/>
                    <w:tabs>
                      <w:tab w:pos="420" w:val="left"/>
                      <w:tab w:pos="1073" w:val="left"/>
                      <w:tab w:leader="dot" w:pos="10688" w:val="right"/>
                      <w:tab w:pos="11408" w:val="right"/>
                    </w:tabs>
                    <w:bidi w:val="0"/>
                    <w:spacing w:before="0" w:after="0" w:line="204" w:lineRule="auto"/>
                    <w:ind w:left="0" w:right="0" w:firstLine="0"/>
                    <w:jc w:val="left"/>
                  </w:pPr>
                  <w:r>
                    <w:rPr>
                      <w:color w:val="000000"/>
                      <w:spacing w:val="0"/>
                      <w:w w:val="100"/>
                      <w:position w:val="0"/>
                      <w:shd w:val="clear" w:color="auto" w:fill="auto"/>
                      <w:lang w:val="ru-RU" w:eastAsia="ru-RU" w:bidi="ru-RU"/>
                    </w:rPr>
                    <w:t>Въ</w:t>
                    <w:tab/>
                    <w:t>градоначальствѣ. Одесскомъ</w:t>
                    <w:tab/>
                    <w:t xml:space="preserve"> 4-2,628</w:t>
                    <w:tab/>
                    <w:t>—</w:t>
                  </w:r>
                </w:p>
                <w:p>
                  <w:pPr>
                    <w:pStyle w:val="Style117"/>
                    <w:keepNext w:val="0"/>
                    <w:keepLines w:val="0"/>
                    <w:widowControl w:val="0"/>
                    <w:numPr>
                      <w:ilvl w:val="0"/>
                      <w:numId w:val="39"/>
                    </w:numPr>
                    <w:shd w:val="clear" w:color="auto" w:fill="auto"/>
                    <w:tabs>
                      <w:tab w:pos="465" w:val="left"/>
                      <w:tab w:pos="1050" w:val="left"/>
                      <w:tab w:pos="1538" w:val="left"/>
                      <w:tab w:pos="2070" w:val="left"/>
                      <w:tab w:leader="dot" w:pos="6405" w:val="left"/>
                      <w:tab w:leader="dot" w:pos="10658" w:val="right"/>
                      <w:tab w:pos="11378" w:val="right"/>
                    </w:tabs>
                    <w:bidi w:val="0"/>
                    <w:spacing w:before="0" w:after="0" w:line="206" w:lineRule="auto"/>
                    <w:ind w:left="0" w:right="0" w:firstLine="0"/>
                    <w:jc w:val="left"/>
                  </w:pPr>
                  <w:r>
                    <w:rPr>
                      <w:color w:val="000000"/>
                      <w:spacing w:val="0"/>
                      <w:w w:val="100"/>
                      <w:position w:val="0"/>
                      <w:shd w:val="clear" w:color="auto" w:fill="auto"/>
                      <w:lang w:val="ru-RU" w:eastAsia="ru-RU" w:bidi="ru-RU"/>
                    </w:rPr>
                    <w:t>«</w:t>
                    <w:tab/>
                    <w:t>·</w:t>
                    <w:tab/>
                    <w:t>«</w:t>
                    <w:tab/>
                    <w:t xml:space="preserve">« ч » Таганрогскомъ </w:t>
                    <w:tab/>
                    <w:tab/>
                    <w:t xml:space="preserve"> 769,620</w:t>
                    <w:tab/>
                    <w:t>—</w:t>
                  </w:r>
                </w:p>
                <w:p>
                  <w:pPr>
                    <w:pStyle w:val="Style117"/>
                    <w:keepNext w:val="0"/>
                    <w:keepLines w:val="0"/>
                    <w:widowControl w:val="0"/>
                    <w:numPr>
                      <w:ilvl w:val="0"/>
                      <w:numId w:val="39"/>
                    </w:numPr>
                    <w:shd w:val="clear" w:color="auto" w:fill="auto"/>
                    <w:tabs>
                      <w:tab w:pos="488" w:val="left"/>
                      <w:tab w:pos="1065" w:val="left"/>
                      <w:tab w:pos="1553" w:val="left"/>
                      <w:tab w:pos="2085" w:val="left"/>
                      <w:tab w:pos="2618" w:val="left"/>
                      <w:tab w:pos="3158" w:val="left"/>
                      <w:tab w:leader="dot" w:pos="10718" w:val="right"/>
                      <w:tab w:pos="11378" w:val="right"/>
                    </w:tabs>
                    <w:bidi w:val="0"/>
                    <w:spacing w:before="0" w:after="0" w:line="204" w:lineRule="auto"/>
                    <w:ind w:left="0" w:right="0" w:firstLine="0"/>
                    <w:jc w:val="left"/>
                  </w:pPr>
                  <w:r>
                    <w:rPr>
                      <w:color w:val="000000"/>
                      <w:spacing w:val="0"/>
                      <w:w w:val="100"/>
                      <w:position w:val="0"/>
                      <w:shd w:val="clear" w:color="auto" w:fill="auto"/>
                      <w:lang w:val="ru-RU" w:eastAsia="ru-RU" w:bidi="ru-RU"/>
                    </w:rPr>
                    <w:t>«</w:t>
                    <w:tab/>
                    <w:t>»</w:t>
                    <w:tab/>
                    <w:t>«</w:t>
                    <w:tab/>
                    <w:t>«</w:t>
                    <w:tab/>
                    <w:t>«</w:t>
                    <w:tab/>
                    <w:t xml:space="preserve">« Керчь-Еннкольскомъ </w:t>
                    <w:tab/>
                    <w:t xml:space="preserve"> 13,000-</w:t>
                    <w:tab/>
                    <w:t>—</w:t>
                  </w:r>
                </w:p>
              </w:txbxContent>
            </v:textbox>
            <w10:wrap type="topAndBottom" anchorx="margin"/>
          </v:shape>
        </w:pict>
      </mc:Fallback>
    </mc:AlternateContent>
    <w:p>
      <w:pPr>
        <w:pStyle w:val="Style31"/>
        <w:keepNext w:val="0"/>
        <w:keepLines w:val="0"/>
        <w:widowControl w:val="0"/>
        <w:shd w:val="clear" w:color="auto" w:fill="auto"/>
        <w:bidi w:val="0"/>
        <w:spacing w:before="0" w:after="0" w:line="206" w:lineRule="auto"/>
        <w:ind w:left="880" w:right="860" w:firstLine="400"/>
        <w:jc w:val="both"/>
      </w:pPr>
      <w:r>
        <w:rPr>
          <w:b w:val="0"/>
          <w:bCs w:val="0"/>
          <w:color w:val="000000"/>
          <w:spacing w:val="0"/>
          <w:w w:val="100"/>
          <w:position w:val="0"/>
          <w:shd w:val="clear" w:color="auto" w:fill="auto"/>
          <w:lang w:val="ru-RU" w:eastAsia="ru-RU" w:bidi="ru-RU"/>
        </w:rPr>
        <w:t>«Хотя пространство Новороссійскихъ губерній и Бессарабской-Обла</w:t>
        <w:softHyphen/>
        <w:t>сти еще не опредѣлено тригонометрическимъ межеваніемъ, но по оклад</w:t>
        <w:softHyphen/>
        <w:t>нымъ, слѣдственно точнымъ Оффиціальнымъ актамъ, можно положить его въ 21,162,000 десятинъ, изъ которыхъ земли неудобной, т. е. подъ дорогами, песками, безплодными почвами, берегами моря и лиманами до двухъ мнлль- ііоновъ десятинъ. По часть изъ нихъ, напримѣръ лиманы и каменистыя почвы, имѣютъ тоже свою пользу, припося для края — первые рыбу и соль, а вто</w:t>
        <w:softHyphen/>
        <w:t>рыя камни для построекъ, мостовыхъ п выжиганія извести. По исчисленію самаго опытнаго россійскаго статистика, г. Арсеньева, это пространство со</w:t>
        <w:softHyphen/>
        <w:t>ставитъ до 4,830 квадратныхъ миль и 216,570 квадр. верстъ. Оно распредѣле</w:t>
        <w:softHyphen/>
        <w:t>но въ оФФииіалыюмъ составѣ края въ слѣдующей пропорціи:</w:t>
      </w:r>
    </w:p>
    <w:p>
      <w:pPr>
        <w:pStyle w:val="Style31"/>
        <w:keepNext w:val="0"/>
        <w:keepLines w:val="0"/>
        <w:widowControl w:val="0"/>
        <w:shd w:val="clear" w:color="auto" w:fill="auto"/>
        <w:bidi w:val="0"/>
        <w:spacing w:before="0" w:after="280" w:line="206" w:lineRule="auto"/>
        <w:ind w:left="8320" w:right="0" w:firstLine="0"/>
        <w:jc w:val="left"/>
      </w:pPr>
      <w:r>
        <w:rPr>
          <w:b w:val="0"/>
          <w:bCs w:val="0"/>
          <w:color w:val="000000"/>
          <w:spacing w:val="0"/>
          <w:w w:val="100"/>
          <w:position w:val="0"/>
          <w:shd w:val="clear" w:color="auto" w:fill="auto"/>
          <w:lang w:val="ru-RU" w:eastAsia="ru-RU" w:bidi="ru-RU"/>
        </w:rPr>
        <w:t>Всего . . . 21,162,078 —</w:t>
      </w:r>
    </w:p>
    <w:p>
      <w:pPr>
        <w:pStyle w:val="Style31"/>
        <w:keepNext w:val="0"/>
        <w:keepLines w:val="0"/>
        <w:widowControl w:val="0"/>
        <w:shd w:val="clear" w:color="auto" w:fill="auto"/>
        <w:bidi w:val="0"/>
        <w:spacing w:before="0" w:after="0" w:line="206" w:lineRule="auto"/>
        <w:ind w:left="880" w:right="860" w:firstLine="400"/>
        <w:jc w:val="both"/>
      </w:pPr>
      <w:r>
        <w:rPr>
          <w:b w:val="0"/>
          <w:bCs w:val="0"/>
          <w:color w:val="000000"/>
          <w:spacing w:val="0"/>
          <w:w w:val="100"/>
          <w:position w:val="0"/>
          <w:shd w:val="clear" w:color="auto" w:fill="auto"/>
          <w:lang w:val="ru-RU" w:eastAsia="ru-RU" w:bidi="ru-RU"/>
        </w:rPr>
        <w:t>«Въ томъ числѣ: лѣса 632,319 десятинъ, не считая новыхъ плантацій. Пзъ этого общаго количества земли должно огнесть 1,900,000 десяг. на горные крымскіе н сѣверо-западные бессарабскіе, т. е. молдавскіе уѣзды, а осталь</w:t>
        <w:softHyphen/>
        <w:t>ныя 18,600,000 десятинъ на степь и воду.</w:t>
      </w:r>
    </w:p>
    <w:p>
      <w:pPr>
        <w:pStyle w:val="Style31"/>
        <w:keepNext w:val="0"/>
        <w:keepLines w:val="0"/>
        <w:widowControl w:val="0"/>
        <w:numPr>
          <w:ilvl w:val="0"/>
          <w:numId w:val="35"/>
        </w:numPr>
        <w:shd w:val="clear" w:color="auto" w:fill="auto"/>
        <w:tabs>
          <w:tab w:pos="1504" w:val="left"/>
        </w:tabs>
        <w:bidi w:val="0"/>
        <w:spacing w:before="0" w:after="0" w:line="206" w:lineRule="auto"/>
        <w:ind w:left="880" w:right="860" w:firstLine="400"/>
        <w:jc w:val="both"/>
      </w:pPr>
      <w:r>
        <w:rPr>
          <w:b w:val="0"/>
          <w:bCs w:val="0"/>
          <w:color w:val="000000"/>
          <w:spacing w:val="0"/>
          <w:w w:val="100"/>
          <w:position w:val="0"/>
          <w:shd w:val="clear" w:color="auto" w:fill="auto"/>
          <w:lang w:val="ru-RU" w:eastAsia="ru-RU" w:bidi="ru-RU"/>
        </w:rPr>
        <w:t>Пзъ этого краткаго исчисленія видно и гражданское раздѣленіе Новорос</w:t>
        <w:softHyphen/>
        <w:t>сійскаго Края, которое, ві. отношеніи главнаго своего управленія, съ 1823 го</w:t>
        <w:softHyphen/>
        <w:t xml:space="preserve">да дѣлится еще на двѣ ни мало не равныя части: </w:t>
      </w:r>
      <w:r>
        <w:rPr>
          <w:b w:val="0"/>
          <w:bCs w:val="0"/>
          <w:i/>
          <w:iCs/>
          <w:color w:val="000000"/>
          <w:spacing w:val="0"/>
          <w:w w:val="100"/>
          <w:position w:val="0"/>
          <w:shd w:val="clear" w:color="auto" w:fill="auto"/>
          <w:lang w:val="ru-RU" w:eastAsia="ru-RU" w:bidi="ru-RU"/>
        </w:rPr>
        <w:t xml:space="preserve">ІІонороссіискіл </w:t>
      </w:r>
      <w:r>
        <w:rPr>
          <w:i/>
          <w:iCs/>
          <w:color w:val="000000"/>
          <w:spacing w:val="0"/>
          <w:w w:val="100"/>
          <w:position w:val="0"/>
          <w:shd w:val="clear" w:color="auto" w:fill="auto"/>
          <w:lang w:val="ru-RU" w:eastAsia="ru-RU" w:bidi="ru-RU"/>
        </w:rPr>
        <w:t>Г</w:t>
      </w:r>
      <w:r>
        <w:rPr>
          <w:b w:val="0"/>
          <w:bCs w:val="0"/>
          <w:i/>
          <w:iCs/>
          <w:color w:val="000000"/>
          <w:spacing w:val="0"/>
          <w:w w:val="100"/>
          <w:position w:val="0"/>
          <w:shd w:val="clear" w:color="auto" w:fill="auto"/>
          <w:lang w:val="ru-RU" w:eastAsia="ru-RU" w:bidi="ru-RU"/>
        </w:rPr>
        <w:t>'убсрніи</w:t>
      </w:r>
      <w:r>
        <w:rPr>
          <w:b w:val="0"/>
          <w:bCs w:val="0"/>
          <w:color w:val="000000"/>
          <w:spacing w:val="0"/>
          <w:w w:val="100"/>
          <w:position w:val="0"/>
          <w:shd w:val="clear" w:color="auto" w:fill="auto"/>
          <w:lang w:val="ru-RU" w:eastAsia="ru-RU" w:bidi="ru-RU"/>
        </w:rPr>
        <w:t xml:space="preserve"> и </w:t>
      </w:r>
      <w:r>
        <w:rPr>
          <w:b w:val="0"/>
          <w:bCs w:val="0"/>
          <w:i/>
          <w:iCs/>
          <w:color w:val="000000"/>
          <w:spacing w:val="0"/>
          <w:w w:val="100"/>
          <w:position w:val="0"/>
          <w:shd w:val="clear" w:color="auto" w:fill="auto"/>
          <w:lang w:val="ru-RU" w:eastAsia="ru-RU" w:bidi="ru-RU"/>
        </w:rPr>
        <w:t>1&gt;сс- сарабскую Область.</w:t>
      </w:r>
      <w:r>
        <w:rPr>
          <w:b w:val="0"/>
          <w:bCs w:val="0"/>
          <w:color w:val="000000"/>
          <w:spacing w:val="0"/>
          <w:w w:val="100"/>
          <w:position w:val="0"/>
          <w:shd w:val="clear" w:color="auto" w:fill="auto"/>
          <w:lang w:val="ru-RU" w:eastAsia="ru-RU" w:bidi="ru-RU"/>
        </w:rPr>
        <w:t xml:space="preserve"> Но въ-нсторическомъ и, можно сказать, этнографическомъ отношеніи, онъ составился изъ многихъ разнородныхъ частей, которыя дол</w:t>
        <w:softHyphen/>
        <w:t>жны мы исчислить подробно, ибо въ правительственномъ взглядѣ это раздѣле</w:t>
        <w:softHyphen/>
        <w:t>ніе, по правамъ н внутреннему быту, неравное, всегда должно имѣть въ виду.</w:t>
      </w:r>
    </w:p>
    <w:p>
      <w:pPr>
        <w:pStyle w:val="Style31"/>
        <w:keepNext w:val="0"/>
        <w:keepLines w:val="0"/>
        <w:widowControl w:val="0"/>
        <w:numPr>
          <w:ilvl w:val="0"/>
          <w:numId w:val="35"/>
        </w:numPr>
        <w:shd w:val="clear" w:color="auto" w:fill="auto"/>
        <w:tabs>
          <w:tab w:pos="1496" w:val="left"/>
        </w:tabs>
        <w:bidi w:val="0"/>
        <w:spacing w:before="0" w:after="0" w:line="206" w:lineRule="auto"/>
        <w:ind w:left="880" w:right="860" w:firstLine="400"/>
        <w:jc w:val="both"/>
      </w:pPr>
      <w:r>
        <w:rPr>
          <w:b w:val="0"/>
          <w:bCs w:val="0"/>
          <w:color w:val="000000"/>
          <w:spacing w:val="0"/>
          <w:w w:val="100"/>
          <w:position w:val="0"/>
          <w:shd w:val="clear" w:color="auto" w:fill="auto"/>
          <w:lang w:val="ru-RU" w:eastAsia="ru-RU" w:bidi="ru-RU"/>
        </w:rPr>
        <w:t xml:space="preserve">Подъ общимъ словомъ: «Новороссійскій Край», должно разумѣть, </w:t>
      </w:r>
      <w:r>
        <w:rPr>
          <w:b w:val="0"/>
          <w:bCs w:val="0"/>
          <w:i/>
          <w:iCs/>
          <w:color w:val="000000"/>
          <w:spacing w:val="0"/>
          <w:w w:val="100"/>
          <w:position w:val="0"/>
          <w:shd w:val="clear" w:color="auto" w:fill="auto"/>
          <w:lang w:val="ru-RU" w:eastAsia="ru-RU" w:bidi="ru-RU"/>
        </w:rPr>
        <w:t>во-пер</w:t>
        <w:softHyphen/>
        <w:t>выхъ—</w:t>
      </w:r>
      <w:r>
        <w:rPr>
          <w:b w:val="0"/>
          <w:bCs w:val="0"/>
          <w:color w:val="000000"/>
          <w:spacing w:val="0"/>
          <w:w w:val="100"/>
          <w:position w:val="0"/>
          <w:shd w:val="clear" w:color="auto" w:fill="auto"/>
          <w:lang w:val="ru-RU" w:eastAsia="ru-RU" w:bidi="ru-RU"/>
        </w:rPr>
        <w:t>слѣдующія три главныя составныя части его:</w:t>
      </w:r>
    </w:p>
    <w:p>
      <w:pPr>
        <w:pStyle w:val="Style31"/>
        <w:keepNext w:val="0"/>
        <w:keepLines w:val="0"/>
        <w:widowControl w:val="0"/>
        <w:numPr>
          <w:ilvl w:val="0"/>
          <w:numId w:val="41"/>
        </w:numPr>
        <w:shd w:val="clear" w:color="auto" w:fill="auto"/>
        <w:tabs>
          <w:tab w:pos="3218" w:val="left"/>
        </w:tabs>
        <w:bidi w:val="0"/>
        <w:spacing w:before="0" w:after="0" w:line="206" w:lineRule="auto"/>
        <w:ind w:left="1240" w:right="0" w:firstLine="1560"/>
        <w:jc w:val="left"/>
      </w:pPr>
      <w:r>
        <w:rPr>
          <w:b w:val="0"/>
          <w:bCs w:val="0"/>
          <w:color w:val="000000"/>
          <w:spacing w:val="0"/>
          <w:w w:val="100"/>
          <w:position w:val="0"/>
          <w:shd w:val="clear" w:color="auto" w:fill="auto"/>
          <w:lang w:val="ru-RU" w:eastAsia="ru-RU" w:bidi="ru-RU"/>
        </w:rPr>
        <w:t>Собственно - Повую-Россію »,</w:t>
      </w:r>
    </w:p>
    <w:p>
      <w:pPr>
        <w:pStyle w:val="Style31"/>
        <w:keepNext w:val="0"/>
        <w:keepLines w:val="0"/>
        <w:widowControl w:val="0"/>
        <w:numPr>
          <w:ilvl w:val="0"/>
          <w:numId w:val="41"/>
        </w:numPr>
        <w:shd w:val="clear" w:color="auto" w:fill="auto"/>
        <w:tabs>
          <w:tab w:pos="3236" w:val="left"/>
        </w:tabs>
        <w:bidi w:val="0"/>
        <w:spacing w:before="0" w:after="0" w:line="206" w:lineRule="auto"/>
        <w:ind w:left="1240" w:right="0" w:firstLine="1560"/>
        <w:jc w:val="left"/>
      </w:pPr>
      <w:r>
        <w:rPr>
          <w:b w:val="0"/>
          <w:bCs w:val="0"/>
          <w:color w:val="000000"/>
          <w:spacing w:val="0"/>
          <w:w w:val="100"/>
          <w:position w:val="0"/>
          <w:shd w:val="clear" w:color="auto" w:fill="auto"/>
          <w:lang w:val="ru-RU" w:eastAsia="ru-RU" w:bidi="ru-RU"/>
        </w:rPr>
        <w:t>Крымское Ханство, и</w:t>
      </w:r>
    </w:p>
    <w:p>
      <w:pPr>
        <w:pStyle w:val="Style31"/>
        <w:keepNext w:val="0"/>
        <w:keepLines w:val="0"/>
        <w:widowControl w:val="0"/>
        <w:numPr>
          <w:ilvl w:val="0"/>
          <w:numId w:val="41"/>
        </w:numPr>
        <w:shd w:val="clear" w:color="auto" w:fill="auto"/>
        <w:tabs>
          <w:tab w:pos="3236" w:val="left"/>
        </w:tabs>
        <w:bidi w:val="0"/>
        <w:spacing w:before="0" w:after="0" w:line="391" w:lineRule="auto"/>
        <w:ind w:left="1240" w:right="6680" w:firstLine="1560"/>
        <w:jc w:val="left"/>
      </w:pPr>
      <w:r>
        <w:rPr>
          <w:b w:val="0"/>
          <w:bCs w:val="0"/>
          <w:color w:val="000000"/>
          <w:spacing w:val="0"/>
          <w:w w:val="100"/>
          <w:position w:val="0"/>
          <w:shd w:val="clear" w:color="auto" w:fill="auto"/>
          <w:lang w:val="ru-RU" w:eastAsia="ru-RU" w:bidi="ru-RU"/>
        </w:rPr>
        <w:t>Бессарабію Молдавскую, а) ««Новая Россія» состоитъ·.</w:t>
      </w:r>
    </w:p>
    <w:p>
      <w:pPr>
        <w:pStyle w:val="Style31"/>
        <w:keepNext w:val="0"/>
        <w:keepLines w:val="0"/>
        <w:widowControl w:val="0"/>
        <w:numPr>
          <w:ilvl w:val="0"/>
          <w:numId w:val="43"/>
        </w:numPr>
        <w:shd w:val="clear" w:color="auto" w:fill="auto"/>
        <w:tabs>
          <w:tab w:pos="1661" w:val="left"/>
        </w:tabs>
        <w:bidi w:val="0"/>
        <w:spacing w:before="0" w:after="0" w:line="211" w:lineRule="auto"/>
        <w:ind w:left="880" w:right="820" w:firstLine="400"/>
        <w:jc w:val="left"/>
      </w:pPr>
      <w:r>
        <w:rPr>
          <w:b w:val="0"/>
          <w:bCs w:val="0"/>
          <w:color w:val="000000"/>
          <w:spacing w:val="0"/>
          <w:w w:val="100"/>
          <w:position w:val="0"/>
          <w:shd w:val="clear" w:color="auto" w:fill="auto"/>
          <w:lang w:val="ru-RU" w:eastAsia="ru-RU" w:bidi="ru-RU"/>
        </w:rPr>
        <w:t xml:space="preserve">Изъ земель </w:t>
      </w:r>
      <w:r>
        <w:rPr>
          <w:b w:val="0"/>
          <w:bCs w:val="0"/>
          <w:i/>
          <w:iCs/>
          <w:color w:val="000000"/>
          <w:spacing w:val="0"/>
          <w:w w:val="100"/>
          <w:position w:val="0"/>
          <w:shd w:val="clear" w:color="auto" w:fill="auto"/>
          <w:lang w:val="ru-RU" w:eastAsia="ru-RU" w:bidi="ru-RU"/>
        </w:rPr>
        <w:t>Запорожскихъ,</w:t>
      </w:r>
      <w:r>
        <w:rPr>
          <w:b w:val="0"/>
          <w:bCs w:val="0"/>
          <w:color w:val="000000"/>
          <w:spacing w:val="0"/>
          <w:w w:val="100"/>
          <w:position w:val="0"/>
          <w:shd w:val="clear" w:color="auto" w:fill="auto"/>
          <w:lang w:val="ru-RU" w:eastAsia="ru-RU" w:bidi="ru-RU"/>
        </w:rPr>
        <w:t xml:space="preserve"> составляющихъ теперь Екатеринославскую гу</w:t>
        <w:softHyphen/>
        <w:t>бернію и уѣздъ Херсонскій, а также южную часть Бобрииецкаго и Алексан</w:t>
        <w:softHyphen/>
        <w:t>дрійскаго Уѣздовъ, Херсонской губерніи.</w:t>
      </w:r>
    </w:p>
    <w:p>
      <w:pPr>
        <w:pStyle w:val="Style31"/>
        <w:keepNext w:val="0"/>
        <w:keepLines w:val="0"/>
        <w:widowControl w:val="0"/>
        <w:numPr>
          <w:ilvl w:val="0"/>
          <w:numId w:val="43"/>
        </w:numPr>
        <w:shd w:val="clear" w:color="auto" w:fill="auto"/>
        <w:tabs>
          <w:tab w:pos="1669" w:val="left"/>
        </w:tabs>
        <w:bidi w:val="0"/>
        <w:spacing w:before="0" w:after="0" w:line="218" w:lineRule="auto"/>
        <w:ind w:left="880" w:right="820" w:firstLine="400"/>
        <w:jc w:val="left"/>
      </w:pPr>
      <w:r>
        <w:rPr>
          <w:b w:val="0"/>
          <w:bCs w:val="0"/>
          <w:i/>
          <w:iCs/>
          <w:color w:val="000000"/>
          <w:spacing w:val="0"/>
          <w:w w:val="100"/>
          <w:position w:val="0"/>
          <w:shd w:val="clear" w:color="auto" w:fill="auto"/>
          <w:lang w:val="ru-RU" w:eastAsia="ru-RU" w:bidi="ru-RU"/>
        </w:rPr>
        <w:t>Лоаосербію,</w:t>
      </w:r>
      <w:r>
        <w:rPr>
          <w:b w:val="0"/>
          <w:bCs w:val="0"/>
          <w:color w:val="000000"/>
          <w:spacing w:val="0"/>
          <w:w w:val="100"/>
          <w:position w:val="0"/>
          <w:shd w:val="clear" w:color="auto" w:fill="auto"/>
          <w:lang w:val="ru-RU" w:eastAsia="ru-RU" w:bidi="ru-RU"/>
        </w:rPr>
        <w:t xml:space="preserve"> т. е. русско-сербскихъ колоній, въ сѣверной части Бобрипец- каго и Акександрійскаго уѣздовъ.</w:t>
      </w:r>
    </w:p>
    <w:p>
      <w:pPr>
        <w:pStyle w:val="Style31"/>
        <w:keepNext w:val="0"/>
        <w:keepLines w:val="0"/>
        <w:widowControl w:val="0"/>
        <w:numPr>
          <w:ilvl w:val="0"/>
          <w:numId w:val="43"/>
        </w:numPr>
        <w:shd w:val="clear" w:color="auto" w:fill="auto"/>
        <w:tabs>
          <w:tab w:pos="1661" w:val="left"/>
        </w:tabs>
        <w:bidi w:val="0"/>
        <w:spacing w:before="0" w:after="0" w:line="211" w:lineRule="auto"/>
        <w:ind w:left="880" w:right="820" w:firstLine="400"/>
        <w:jc w:val="left"/>
      </w:pPr>
      <w:r>
        <w:rPr>
          <w:b w:val="0"/>
          <w:bCs w:val="0"/>
          <w:i/>
          <w:iCs/>
          <w:color w:val="000000"/>
          <w:spacing w:val="0"/>
          <w:w w:val="100"/>
          <w:position w:val="0"/>
          <w:shd w:val="clear" w:color="auto" w:fill="auto"/>
          <w:lang w:val="ru-RU" w:eastAsia="ru-RU" w:bidi="ru-RU"/>
        </w:rPr>
        <w:t>Славяноссрбіи,</w:t>
      </w:r>
      <w:r>
        <w:rPr>
          <w:b w:val="0"/>
          <w:bCs w:val="0"/>
          <w:color w:val="000000"/>
          <w:spacing w:val="0"/>
          <w:w w:val="100"/>
          <w:position w:val="0"/>
          <w:shd w:val="clear" w:color="auto" w:fill="auto"/>
          <w:lang w:val="ru-RU" w:eastAsia="ru-RU" w:bidi="ru-RU"/>
        </w:rPr>
        <w:t xml:space="preserve"> т. е. нынѣшняго Славяносербскаго и малой части Бахмут- скаго уѣзда.</w:t>
      </w:r>
    </w:p>
    <w:p>
      <w:pPr>
        <w:pStyle w:val="Style31"/>
        <w:keepNext w:val="0"/>
        <w:keepLines w:val="0"/>
        <w:widowControl w:val="0"/>
        <w:numPr>
          <w:ilvl w:val="0"/>
          <w:numId w:val="43"/>
        </w:numPr>
        <w:shd w:val="clear" w:color="auto" w:fill="auto"/>
        <w:tabs>
          <w:tab w:pos="1654" w:val="left"/>
        </w:tabs>
        <w:bidi w:val="0"/>
        <w:spacing w:before="0" w:after="280" w:line="211" w:lineRule="auto"/>
        <w:ind w:left="880" w:right="1020" w:firstLine="400"/>
        <w:jc w:val="both"/>
        <w:sectPr>
          <w:headerReference w:type="even" r:id="rId217"/>
          <w:headerReference w:type="default" r:id="rId218"/>
          <w:pgSz w:w="16590" w:h="26155"/>
          <w:pgMar w:top="2413" w:left="540" w:right="1417" w:bottom="2413" w:header="0" w:footer="3" w:gutter="0"/>
          <w:pgNumType w:start="105"/>
          <w:cols w:space="720"/>
          <w:noEndnote/>
          <w:rtlGutter w:val="0"/>
          <w:docGrid w:linePitch="360"/>
        </w:sectPr>
      </w:pPr>
      <w:r>
        <w:rPr>
          <w:b w:val="0"/>
          <w:bCs w:val="0"/>
          <w:color w:val="000000"/>
          <w:spacing w:val="0"/>
          <w:w w:val="100"/>
          <w:position w:val="0"/>
          <w:shd w:val="clear" w:color="auto" w:fill="auto"/>
          <w:lang w:val="ru-RU" w:eastAsia="ru-RU" w:bidi="ru-RU"/>
        </w:rPr>
        <w:t>Русскихъ, нѣмецкихъ, болгарскихъ н еврейскихъ колоній, осповаипыхъ въ сѣверной части Таврической губерніи, или на Ногайскихъ земляхъ Хан</w:t>
        <w:softHyphen/>
        <w:t>ства Крымскаго и въ южной части Бессарабіи, ниже «»Траяновой дороги».</w:t>
      </w:r>
    </w:p>
    <w:p>
      <w:pPr>
        <w:pStyle w:val="Style38"/>
        <w:keepNext w:val="0"/>
        <w:keepLines w:val="0"/>
        <w:widowControl w:val="0"/>
        <w:shd w:val="clear" w:color="auto" w:fill="auto"/>
        <w:tabs>
          <w:tab w:pos="988" w:val="left"/>
        </w:tabs>
        <w:bidi w:val="0"/>
        <w:spacing w:before="0" w:after="0" w:line="211" w:lineRule="auto"/>
        <w:ind w:left="0" w:right="0" w:firstLine="480"/>
        <w:rPr>
          <w:sz w:val="40"/>
          <w:szCs w:val="40"/>
        </w:rPr>
      </w:pPr>
      <w:r>
        <w:rPr>
          <w:color w:val="000000"/>
          <w:spacing w:val="0"/>
          <w:w w:val="100"/>
          <w:position w:val="0"/>
          <w:sz w:val="40"/>
          <w:szCs w:val="40"/>
          <w:shd w:val="clear" w:color="auto" w:fill="auto"/>
          <w:lang w:val="ru-RU" w:eastAsia="ru-RU" w:bidi="ru-RU"/>
        </w:rPr>
        <w:t>б)</w:t>
        <w:tab/>
        <w:t>Ханство Крымское внесло въ составъ Новороссійскаго Края·.</w:t>
      </w:r>
    </w:p>
    <w:p>
      <w:pPr>
        <w:pStyle w:val="Style38"/>
        <w:keepNext w:val="0"/>
        <w:keepLines w:val="0"/>
        <w:widowControl w:val="0"/>
        <w:shd w:val="clear" w:color="auto" w:fill="auto"/>
        <w:bidi w:val="0"/>
        <w:spacing w:before="0" w:after="0" w:line="202" w:lineRule="auto"/>
        <w:ind w:left="0" w:right="0" w:firstLine="480"/>
        <w:rPr>
          <w:sz w:val="40"/>
          <w:szCs w:val="40"/>
        </w:rPr>
      </w:pPr>
      <w:r>
        <w:rPr>
          <w:color w:val="000000"/>
          <w:spacing w:val="0"/>
          <w:w w:val="100"/>
          <w:position w:val="0"/>
          <w:sz w:val="44"/>
          <w:szCs w:val="44"/>
          <w:shd w:val="clear" w:color="auto" w:fill="auto"/>
          <w:lang w:val="ru-RU" w:eastAsia="ru-RU" w:bidi="ru-RU"/>
        </w:rPr>
        <w:t xml:space="preserve">Г) </w:t>
      </w:r>
      <w:r>
        <w:rPr>
          <w:i/>
          <w:iCs/>
          <w:color w:val="000000"/>
          <w:spacing w:val="0"/>
          <w:w w:val="100"/>
          <w:position w:val="0"/>
          <w:sz w:val="40"/>
          <w:szCs w:val="40"/>
          <w:shd w:val="clear" w:color="auto" w:fill="auto"/>
          <w:lang w:val="ru-RU" w:eastAsia="ru-RU" w:bidi="ru-RU"/>
        </w:rPr>
        <w:t>Полуостровъ Крымскій,</w:t>
      </w:r>
      <w:r>
        <w:rPr>
          <w:color w:val="000000"/>
          <w:spacing w:val="0"/>
          <w:w w:val="100"/>
          <w:position w:val="0"/>
          <w:sz w:val="40"/>
          <w:szCs w:val="40"/>
          <w:shd w:val="clear" w:color="auto" w:fill="auto"/>
          <w:lang w:val="ru-RU" w:eastAsia="ru-RU" w:bidi="ru-RU"/>
        </w:rPr>
        <w:t xml:space="preserve"> т. е. уѣзды Симферопольскій, Ялтинскій, Пере</w:t>
        <w:softHyphen/>
        <w:t xml:space="preserve">копскій, Ѳеодоссійскій </w:t>
      </w:r>
      <w:r>
        <w:rPr>
          <w:color w:val="000000"/>
          <w:spacing w:val="0"/>
          <w:w w:val="100"/>
          <w:position w:val="0"/>
          <w:sz w:val="40"/>
          <w:szCs w:val="40"/>
          <w:shd w:val="clear" w:color="auto" w:fill="auto"/>
          <w:lang w:val="el-GR" w:eastAsia="el-GR" w:bidi="el-GR"/>
        </w:rPr>
        <w:t xml:space="preserve">η </w:t>
      </w:r>
      <w:r>
        <w:rPr>
          <w:color w:val="000000"/>
          <w:spacing w:val="0"/>
          <w:w w:val="100"/>
          <w:position w:val="0"/>
          <w:sz w:val="40"/>
          <w:szCs w:val="40"/>
          <w:shd w:val="clear" w:color="auto" w:fill="auto"/>
          <w:lang w:val="ru-RU" w:eastAsia="ru-RU" w:bidi="ru-RU"/>
        </w:rPr>
        <w:t>Керчь-Еникольское градоначальство.</w:t>
      </w:r>
    </w:p>
    <w:p>
      <w:pPr>
        <w:pStyle w:val="Style38"/>
        <w:keepNext w:val="0"/>
        <w:keepLines w:val="0"/>
        <w:widowControl w:val="0"/>
        <w:shd w:val="clear" w:color="auto" w:fill="auto"/>
        <w:bidi w:val="0"/>
        <w:spacing w:before="0" w:after="0" w:line="211" w:lineRule="auto"/>
        <w:ind w:left="0" w:right="0" w:firstLine="480"/>
        <w:rPr>
          <w:sz w:val="40"/>
          <w:szCs w:val="40"/>
        </w:rPr>
      </w:pPr>
      <w:r>
        <w:rPr>
          <w:color w:val="000000"/>
          <w:spacing w:val="0"/>
          <w:w w:val="100"/>
          <w:position w:val="0"/>
          <w:sz w:val="40"/>
          <w:szCs w:val="40"/>
          <w:shd w:val="clear" w:color="auto" w:fill="auto"/>
          <w:lang w:val="ru-RU" w:eastAsia="ru-RU" w:bidi="ru-RU"/>
        </w:rPr>
        <w:t xml:space="preserve">2) </w:t>
      </w:r>
      <w:r>
        <w:rPr>
          <w:i/>
          <w:iCs/>
          <w:color w:val="000000"/>
          <w:spacing w:val="0"/>
          <w:w w:val="100"/>
          <w:position w:val="0"/>
          <w:sz w:val="40"/>
          <w:szCs w:val="40"/>
          <w:shd w:val="clear" w:color="auto" w:fill="auto"/>
          <w:lang w:val="ru-RU" w:eastAsia="ru-RU" w:bidi="ru-RU"/>
        </w:rPr>
        <w:t>Земли Ногайскія,</w:t>
      </w:r>
      <w:r>
        <w:rPr>
          <w:color w:val="000000"/>
          <w:spacing w:val="0"/>
          <w:w w:val="100"/>
          <w:position w:val="0"/>
          <w:sz w:val="40"/>
          <w:szCs w:val="40"/>
          <w:shd w:val="clear" w:color="auto" w:fill="auto"/>
          <w:lang w:val="ru-RU" w:eastAsia="ru-RU" w:bidi="ru-RU"/>
        </w:rPr>
        <w:t xml:space="preserve"> т. е. нынѣшніе: Бердянскій, Мелитопольскій и Днѣпров</w:t>
        <w:softHyphen/>
        <w:t>скій уѣзды Таврической губерніи, Одесскій, Тираспольскій, Ананьевскій уѣз</w:t>
        <w:softHyphen/>
        <w:t xml:space="preserve">ды н Одесское градоначальство Херсонской губерніи, и Буджакъ, т е. Аккер- маискій, Бендерскій, Кагульскій уѣзды </w:t>
      </w:r>
      <w:r>
        <w:rPr>
          <w:smallCaps/>
          <w:color w:val="000000"/>
          <w:spacing w:val="0"/>
          <w:w w:val="100"/>
          <w:position w:val="0"/>
          <w:sz w:val="44"/>
          <w:szCs w:val="44"/>
          <w:shd w:val="clear" w:color="auto" w:fill="auto"/>
          <w:lang w:val="ru-RU" w:eastAsia="ru-RU" w:bidi="ru-RU"/>
        </w:rPr>
        <w:t>іі</w:t>
      </w:r>
      <w:r>
        <w:rPr>
          <w:color w:val="000000"/>
          <w:spacing w:val="0"/>
          <w:w w:val="100"/>
          <w:position w:val="0"/>
          <w:sz w:val="40"/>
          <w:szCs w:val="40"/>
          <w:shd w:val="clear" w:color="auto" w:fill="auto"/>
          <w:lang w:val="ru-RU" w:eastAsia="ru-RU" w:bidi="ru-RU"/>
        </w:rPr>
        <w:t xml:space="preserve"> Измаильское градоначальство Бес</w:t>
        <w:softHyphen/>
        <w:t>сарабской Области; наконецъ часть Ростовскаго уѣзда, отъ устьевъ Дона до Ейскаго Лимана, въ Екатеринославской губерніи.</w:t>
      </w:r>
    </w:p>
    <w:p>
      <w:pPr>
        <w:pStyle w:val="Style38"/>
        <w:keepNext w:val="0"/>
        <w:keepLines w:val="0"/>
        <w:widowControl w:val="0"/>
        <w:shd w:val="clear" w:color="auto" w:fill="auto"/>
        <w:tabs>
          <w:tab w:pos="935" w:val="left"/>
        </w:tabs>
        <w:bidi w:val="0"/>
        <w:spacing w:before="0" w:after="0" w:line="211" w:lineRule="auto"/>
        <w:ind w:left="0" w:right="0" w:firstLine="480"/>
        <w:rPr>
          <w:sz w:val="40"/>
          <w:szCs w:val="40"/>
        </w:rPr>
      </w:pPr>
      <w:r>
        <w:rPr>
          <w:color w:val="000000"/>
          <w:spacing w:val="0"/>
          <w:w w:val="100"/>
          <w:position w:val="0"/>
          <w:sz w:val="40"/>
          <w:szCs w:val="40"/>
          <w:shd w:val="clear" w:color="auto" w:fill="auto"/>
          <w:lang w:val="ru-RU" w:eastAsia="ru-RU" w:bidi="ru-RU"/>
        </w:rPr>
        <w:t>в)</w:t>
        <w:tab/>
        <w:t>Наконецъ » Молдавія за-Прѵтская » составила·. Кишиневскій, Хотннскій, Оргневскій, Ясскій и Сорокскій уѣзды Бессарабской области.</w:t>
      </w:r>
    </w:p>
    <mc:AlternateContent>
      <mc:Choice Requires="wps">
        <w:drawing>
          <wp:anchor distT="0" distB="347345" distL="228600" distR="114300" simplePos="0" relativeHeight="125829431" behindDoc="0" locked="0" layoutInCell="1" allowOverlap="1">
            <wp:simplePos x="0" y="0"/>
            <wp:positionH relativeFrom="page">
              <wp:posOffset>7919720</wp:posOffset>
            </wp:positionH>
            <wp:positionV relativeFrom="paragraph">
              <wp:posOffset>990600</wp:posOffset>
            </wp:positionV>
            <wp:extent cx="1266825" cy="3119755"/>
            <wp:wrapSquare wrapText="left"/>
            <wp:docPr id="361" name="Shape 361"/>
            <a:graphic xmlns:a="http://schemas.openxmlformats.org/drawingml/2006/main">
              <a:graphicData uri="http://schemas.microsoft.com/office/word/2010/wordprocessingShape">
                <wps:wsp>
                  <wps:cNvSpPr txBox="1"/>
                  <wps:spPr>
                    <a:xfrm>
                      <a:ext cx="1266825" cy="3119755"/>
                    </a:xfrm>
                    <a:prstGeom prst="rect"/>
                    <a:noFill/>
                  </wps:spPr>
                  <wps:txbx>
                    <w:txbxContent>
                      <w:p>
                        <w:pPr>
                          <w:pStyle w:val="Style38"/>
                          <w:keepNext w:val="0"/>
                          <w:keepLines w:val="0"/>
                          <w:widowControl w:val="0"/>
                          <w:shd w:val="clear" w:color="auto" w:fill="auto"/>
                          <w:bidi w:val="0"/>
                          <w:spacing w:before="0" w:after="0" w:line="211" w:lineRule="auto"/>
                          <w:ind w:left="0" w:right="0" w:firstLine="0"/>
                          <w:jc w:val="right"/>
                          <w:rPr>
                            <w:sz w:val="40"/>
                            <w:szCs w:val="40"/>
                          </w:rPr>
                        </w:pPr>
                        <w:r>
                          <w:rPr>
                            <w:color w:val="000000"/>
                            <w:spacing w:val="0"/>
                            <w:w w:val="100"/>
                            <w:position w:val="0"/>
                            <w:sz w:val="40"/>
                            <w:szCs w:val="40"/>
                            <w:shd w:val="clear" w:color="auto" w:fill="auto"/>
                            <w:lang w:val="ru-RU" w:eastAsia="ru-RU" w:bidi="ru-RU"/>
                          </w:rPr>
                          <w:t>Десятинъ.</w:t>
                        </w:r>
                      </w:p>
                      <w:p>
                        <w:pPr>
                          <w:pStyle w:val="Style38"/>
                          <w:keepNext w:val="0"/>
                          <w:keepLines w:val="0"/>
                          <w:widowControl w:val="0"/>
                          <w:shd w:val="clear" w:color="auto" w:fill="auto"/>
                          <w:bidi w:val="0"/>
                          <w:spacing w:before="0" w:after="400" w:line="211" w:lineRule="auto"/>
                          <w:ind w:left="0" w:right="0" w:firstLine="0"/>
                          <w:jc w:val="right"/>
                          <w:rPr>
                            <w:sz w:val="40"/>
                            <w:szCs w:val="40"/>
                          </w:rPr>
                        </w:pPr>
                        <w:r>
                          <w:rPr>
                            <w:color w:val="000000"/>
                            <w:spacing w:val="0"/>
                            <w:w w:val="100"/>
                            <w:position w:val="0"/>
                            <w:sz w:val="40"/>
                            <w:szCs w:val="40"/>
                            <w:shd w:val="clear" w:color="auto" w:fill="auto"/>
                            <w:lang w:val="ru-RU" w:eastAsia="ru-RU" w:bidi="ru-RU"/>
                          </w:rPr>
                          <w:t>18,524,560</w:t>
                        </w:r>
                      </w:p>
                      <w:p>
                        <w:pPr>
                          <w:pStyle w:val="Style38"/>
                          <w:keepNext w:val="0"/>
                          <w:keepLines w:val="0"/>
                          <w:widowControl w:val="0"/>
                          <w:shd w:val="clear" w:color="auto" w:fill="auto"/>
                          <w:bidi w:val="0"/>
                          <w:spacing w:before="0" w:after="0" w:line="211" w:lineRule="auto"/>
                          <w:ind w:left="0" w:right="0" w:firstLine="0"/>
                          <w:jc w:val="right"/>
                          <w:rPr>
                            <w:sz w:val="40"/>
                            <w:szCs w:val="40"/>
                          </w:rPr>
                        </w:pPr>
                        <w:r>
                          <w:rPr>
                            <w:color w:val="000000"/>
                            <w:spacing w:val="0"/>
                            <w:w w:val="100"/>
                            <w:position w:val="0"/>
                            <w:sz w:val="40"/>
                            <w:szCs w:val="40"/>
                            <w:shd w:val="clear" w:color="auto" w:fill="auto"/>
                            <w:lang w:val="ru-RU" w:eastAsia="ru-RU" w:bidi="ru-RU"/>
                          </w:rPr>
                          <w:t>1,319,376</w:t>
                        </w:r>
                      </w:p>
                      <w:p>
                        <w:pPr>
                          <w:pStyle w:val="Style38"/>
                          <w:keepNext w:val="0"/>
                          <w:keepLines w:val="0"/>
                          <w:widowControl w:val="0"/>
                          <w:shd w:val="clear" w:color="auto" w:fill="auto"/>
                          <w:bidi w:val="0"/>
                          <w:spacing w:before="0" w:after="0" w:line="211" w:lineRule="auto"/>
                          <w:ind w:left="0" w:right="0" w:firstLine="0"/>
                          <w:jc w:val="right"/>
                          <w:rPr>
                            <w:sz w:val="40"/>
                            <w:szCs w:val="40"/>
                          </w:rPr>
                        </w:pPr>
                        <w:r>
                          <w:rPr>
                            <w:color w:val="000000"/>
                            <w:spacing w:val="0"/>
                            <w:w w:val="100"/>
                            <w:position w:val="0"/>
                            <w:sz w:val="40"/>
                            <w:szCs w:val="40"/>
                            <w:shd w:val="clear" w:color="auto" w:fill="auto"/>
                            <w:lang w:val="ru-RU" w:eastAsia="ru-RU" w:bidi="ru-RU"/>
                          </w:rPr>
                          <w:t>50,940</w:t>
                        </w:r>
                      </w:p>
                      <w:p>
                        <w:pPr>
                          <w:pStyle w:val="Style38"/>
                          <w:keepNext w:val="0"/>
                          <w:keepLines w:val="0"/>
                          <w:widowControl w:val="0"/>
                          <w:shd w:val="clear" w:color="auto" w:fill="auto"/>
                          <w:bidi w:val="0"/>
                          <w:spacing w:before="0" w:after="400" w:line="211" w:lineRule="auto"/>
                          <w:ind w:left="740" w:right="0" w:hanging="520"/>
                          <w:rPr>
                            <w:sz w:val="40"/>
                            <w:szCs w:val="40"/>
                          </w:rPr>
                        </w:pPr>
                        <w:r>
                          <w:rPr>
                            <w:color w:val="000000"/>
                            <w:spacing w:val="0"/>
                            <w:w w:val="100"/>
                            <w:position w:val="0"/>
                            <w:sz w:val="40"/>
                            <w:szCs w:val="40"/>
                            <w:shd w:val="clear" w:color="auto" w:fill="auto"/>
                            <w:lang w:val="ru-RU" w:eastAsia="ru-RU" w:bidi="ru-RU"/>
                          </w:rPr>
                          <w:t>1,051,398 74-,189 67,879 11,050</w:t>
                        </w:r>
                      </w:p>
                      <w:p>
                        <w:pPr>
                          <w:pStyle w:val="Style38"/>
                          <w:keepNext w:val="0"/>
                          <w:keepLines w:val="0"/>
                          <w:widowControl w:val="0"/>
                          <w:shd w:val="clear" w:color="auto" w:fill="auto"/>
                          <w:bidi w:val="0"/>
                          <w:spacing w:before="0" w:after="0" w:line="211" w:lineRule="auto"/>
                          <w:ind w:left="0" w:right="0" w:firstLine="0"/>
                          <w:jc w:val="right"/>
                          <w:rPr>
                            <w:sz w:val="40"/>
                            <w:szCs w:val="40"/>
                          </w:rPr>
                        </w:pPr>
                        <w:r>
                          <w:rPr>
                            <w:color w:val="000000"/>
                            <w:spacing w:val="0"/>
                            <w:w w:val="100"/>
                            <w:position w:val="0"/>
                            <w:sz w:val="40"/>
                            <w:szCs w:val="40"/>
                            <w:shd w:val="clear" w:color="auto" w:fill="auto"/>
                            <w:lang w:val="ru-RU" w:eastAsia="ru-RU" w:bidi="ru-RU"/>
                          </w:rPr>
                          <w:t>37,378</w:t>
                        </w:r>
                      </w:p>
                      <w:p>
                        <w:pPr>
                          <w:pStyle w:val="Style38"/>
                          <w:keepNext w:val="0"/>
                          <w:keepLines w:val="0"/>
                          <w:widowControl w:val="0"/>
                          <w:shd w:val="clear" w:color="auto" w:fill="auto"/>
                          <w:bidi w:val="0"/>
                          <w:spacing w:before="0" w:after="200" w:line="211" w:lineRule="auto"/>
                          <w:ind w:left="0" w:right="0" w:firstLine="0"/>
                          <w:jc w:val="right"/>
                          <w:rPr>
                            <w:sz w:val="40"/>
                            <w:szCs w:val="40"/>
                          </w:rPr>
                        </w:pPr>
                        <w:r>
                          <w:rPr>
                            <w:color w:val="000000"/>
                            <w:spacing w:val="0"/>
                            <w:w w:val="100"/>
                            <w:position w:val="0"/>
                            <w:sz w:val="40"/>
                            <w:szCs w:val="40"/>
                            <w:shd w:val="clear" w:color="auto" w:fill="auto"/>
                            <w:lang w:val="ru-RU" w:eastAsia="ru-RU" w:bidi="ru-RU"/>
                          </w:rPr>
                          <w:t>4-9,308</w:t>
                        </w:r>
                      </w:p>
                    </w:txbxContent>
                  </wps:txbx>
                  <wps:bodyPr lIns="0" tIns="0" rIns="0" bIns="0">
                    <a:spAutoFit/>
                  </wps:bodyPr>
                </wps:wsp>
              </a:graphicData>
            </a:graphic>
          </wp:anchor>
        </w:drawing>
      </mc:Choice>
      <mc:Fallback>
        <w:pict>
          <v:shape id="_x0000_s1387" type="#_x0000_t202" style="position:absolute;margin-left:579.35000000000002pt;margin-top:78.pt;width:99.75pt;height:245.65000000000001pt;z-index:-125829322;mso-wrap-distance-left:18.pt;mso-wrap-distance-right:9.pt;mso-wrap-distance-bottom:27.350000000000001pt;mso-position-horizontal-relative:margin" filled="f" stroked="f">
            <v:textbox style="mso-fit-shape-to-text:t" inset="0,0,0,0">
              <w:txbxContent>
                <w:p>
                  <w:pPr>
                    <w:pStyle w:val="Style38"/>
                    <w:keepNext w:val="0"/>
                    <w:keepLines w:val="0"/>
                    <w:widowControl w:val="0"/>
                    <w:shd w:val="clear" w:color="auto" w:fill="auto"/>
                    <w:bidi w:val="0"/>
                    <w:spacing w:before="0" w:after="0" w:line="211" w:lineRule="auto"/>
                    <w:ind w:left="0" w:right="0" w:firstLine="0"/>
                    <w:jc w:val="right"/>
                    <w:rPr>
                      <w:sz w:val="40"/>
                      <w:szCs w:val="40"/>
                    </w:rPr>
                  </w:pPr>
                  <w:r>
                    <w:rPr>
                      <w:color w:val="000000"/>
                      <w:spacing w:val="0"/>
                      <w:w w:val="100"/>
                      <w:position w:val="0"/>
                      <w:sz w:val="40"/>
                      <w:szCs w:val="40"/>
                      <w:shd w:val="clear" w:color="auto" w:fill="auto"/>
                      <w:lang w:val="ru-RU" w:eastAsia="ru-RU" w:bidi="ru-RU"/>
                    </w:rPr>
                    <w:t>Десятинъ.</w:t>
                  </w:r>
                </w:p>
                <w:p>
                  <w:pPr>
                    <w:pStyle w:val="Style38"/>
                    <w:keepNext w:val="0"/>
                    <w:keepLines w:val="0"/>
                    <w:widowControl w:val="0"/>
                    <w:shd w:val="clear" w:color="auto" w:fill="auto"/>
                    <w:bidi w:val="0"/>
                    <w:spacing w:before="0" w:after="400" w:line="211" w:lineRule="auto"/>
                    <w:ind w:left="0" w:right="0" w:firstLine="0"/>
                    <w:jc w:val="right"/>
                    <w:rPr>
                      <w:sz w:val="40"/>
                      <w:szCs w:val="40"/>
                    </w:rPr>
                  </w:pPr>
                  <w:r>
                    <w:rPr>
                      <w:color w:val="000000"/>
                      <w:spacing w:val="0"/>
                      <w:w w:val="100"/>
                      <w:position w:val="0"/>
                      <w:sz w:val="40"/>
                      <w:szCs w:val="40"/>
                      <w:shd w:val="clear" w:color="auto" w:fill="auto"/>
                      <w:lang w:val="ru-RU" w:eastAsia="ru-RU" w:bidi="ru-RU"/>
                    </w:rPr>
                    <w:t>18,524,560</w:t>
                  </w:r>
                </w:p>
                <w:p>
                  <w:pPr>
                    <w:pStyle w:val="Style38"/>
                    <w:keepNext w:val="0"/>
                    <w:keepLines w:val="0"/>
                    <w:widowControl w:val="0"/>
                    <w:shd w:val="clear" w:color="auto" w:fill="auto"/>
                    <w:bidi w:val="0"/>
                    <w:spacing w:before="0" w:after="0" w:line="211" w:lineRule="auto"/>
                    <w:ind w:left="0" w:right="0" w:firstLine="0"/>
                    <w:jc w:val="right"/>
                    <w:rPr>
                      <w:sz w:val="40"/>
                      <w:szCs w:val="40"/>
                    </w:rPr>
                  </w:pPr>
                  <w:r>
                    <w:rPr>
                      <w:color w:val="000000"/>
                      <w:spacing w:val="0"/>
                      <w:w w:val="100"/>
                      <w:position w:val="0"/>
                      <w:sz w:val="40"/>
                      <w:szCs w:val="40"/>
                      <w:shd w:val="clear" w:color="auto" w:fill="auto"/>
                      <w:lang w:val="ru-RU" w:eastAsia="ru-RU" w:bidi="ru-RU"/>
                    </w:rPr>
                    <w:t>1,319,376</w:t>
                  </w:r>
                </w:p>
                <w:p>
                  <w:pPr>
                    <w:pStyle w:val="Style38"/>
                    <w:keepNext w:val="0"/>
                    <w:keepLines w:val="0"/>
                    <w:widowControl w:val="0"/>
                    <w:shd w:val="clear" w:color="auto" w:fill="auto"/>
                    <w:bidi w:val="0"/>
                    <w:spacing w:before="0" w:after="0" w:line="211" w:lineRule="auto"/>
                    <w:ind w:left="0" w:right="0" w:firstLine="0"/>
                    <w:jc w:val="right"/>
                    <w:rPr>
                      <w:sz w:val="40"/>
                      <w:szCs w:val="40"/>
                    </w:rPr>
                  </w:pPr>
                  <w:r>
                    <w:rPr>
                      <w:color w:val="000000"/>
                      <w:spacing w:val="0"/>
                      <w:w w:val="100"/>
                      <w:position w:val="0"/>
                      <w:sz w:val="40"/>
                      <w:szCs w:val="40"/>
                      <w:shd w:val="clear" w:color="auto" w:fill="auto"/>
                      <w:lang w:val="ru-RU" w:eastAsia="ru-RU" w:bidi="ru-RU"/>
                    </w:rPr>
                    <w:t>50,940</w:t>
                  </w:r>
                </w:p>
                <w:p>
                  <w:pPr>
                    <w:pStyle w:val="Style38"/>
                    <w:keepNext w:val="0"/>
                    <w:keepLines w:val="0"/>
                    <w:widowControl w:val="0"/>
                    <w:shd w:val="clear" w:color="auto" w:fill="auto"/>
                    <w:bidi w:val="0"/>
                    <w:spacing w:before="0" w:after="400" w:line="211" w:lineRule="auto"/>
                    <w:ind w:left="740" w:right="0" w:hanging="520"/>
                    <w:rPr>
                      <w:sz w:val="40"/>
                      <w:szCs w:val="40"/>
                    </w:rPr>
                  </w:pPr>
                  <w:r>
                    <w:rPr>
                      <w:color w:val="000000"/>
                      <w:spacing w:val="0"/>
                      <w:w w:val="100"/>
                      <w:position w:val="0"/>
                      <w:sz w:val="40"/>
                      <w:szCs w:val="40"/>
                      <w:shd w:val="clear" w:color="auto" w:fill="auto"/>
                      <w:lang w:val="ru-RU" w:eastAsia="ru-RU" w:bidi="ru-RU"/>
                    </w:rPr>
                    <w:t>1,051,398 74-,189 67,879 11,050</w:t>
                  </w:r>
                </w:p>
                <w:p>
                  <w:pPr>
                    <w:pStyle w:val="Style38"/>
                    <w:keepNext w:val="0"/>
                    <w:keepLines w:val="0"/>
                    <w:widowControl w:val="0"/>
                    <w:shd w:val="clear" w:color="auto" w:fill="auto"/>
                    <w:bidi w:val="0"/>
                    <w:spacing w:before="0" w:after="0" w:line="211" w:lineRule="auto"/>
                    <w:ind w:left="0" w:right="0" w:firstLine="0"/>
                    <w:jc w:val="right"/>
                    <w:rPr>
                      <w:sz w:val="40"/>
                      <w:szCs w:val="40"/>
                    </w:rPr>
                  </w:pPr>
                  <w:r>
                    <w:rPr>
                      <w:color w:val="000000"/>
                      <w:spacing w:val="0"/>
                      <w:w w:val="100"/>
                      <w:position w:val="0"/>
                      <w:sz w:val="40"/>
                      <w:szCs w:val="40"/>
                      <w:shd w:val="clear" w:color="auto" w:fill="auto"/>
                      <w:lang w:val="ru-RU" w:eastAsia="ru-RU" w:bidi="ru-RU"/>
                    </w:rPr>
                    <w:t>37,378</w:t>
                  </w:r>
                </w:p>
                <w:p>
                  <w:pPr>
                    <w:pStyle w:val="Style38"/>
                    <w:keepNext w:val="0"/>
                    <w:keepLines w:val="0"/>
                    <w:widowControl w:val="0"/>
                    <w:shd w:val="clear" w:color="auto" w:fill="auto"/>
                    <w:bidi w:val="0"/>
                    <w:spacing w:before="0" w:after="200" w:line="211" w:lineRule="auto"/>
                    <w:ind w:left="0" w:right="0" w:firstLine="0"/>
                    <w:jc w:val="right"/>
                    <w:rPr>
                      <w:sz w:val="40"/>
                      <w:szCs w:val="40"/>
                    </w:rPr>
                  </w:pPr>
                  <w:r>
                    <w:rPr>
                      <w:color w:val="000000"/>
                      <w:spacing w:val="0"/>
                      <w:w w:val="100"/>
                      <w:position w:val="0"/>
                      <w:sz w:val="40"/>
                      <w:szCs w:val="40"/>
                      <w:shd w:val="clear" w:color="auto" w:fill="auto"/>
                      <w:lang w:val="ru-RU" w:eastAsia="ru-RU" w:bidi="ru-RU"/>
                    </w:rPr>
                    <w:t>4-9,308</w:t>
                  </w:r>
                </w:p>
              </w:txbxContent>
            </v:textbox>
            <w10:wrap type="square" side="left" anchorx="margin"/>
          </v:shape>
        </w:pict>
      </mc:Fallback>
    </mc:AlternateContent>
    <mc:AlternateContent>
      <mc:Choice Requires="wps">
        <w:drawing>
          <wp:anchor distT="3143250" distB="0" distL="114300" distR="128270" simplePos="0" relativeHeight="125829433" behindDoc="0" locked="0" layoutInCell="1" allowOverlap="1">
            <wp:simplePos x="0" y="0"/>
            <wp:positionH relativeFrom="page">
              <wp:posOffset>7805420</wp:posOffset>
            </wp:positionH>
            <wp:positionV relativeFrom="paragraph">
              <wp:posOffset>4133850</wp:posOffset>
            </wp:positionV>
            <wp:extent cx="1367155" cy="323850"/>
            <wp:wrapSquare wrapText="left"/>
            <wp:docPr id="363" name="Shape 363"/>
            <a:graphic xmlns:a="http://schemas.openxmlformats.org/drawingml/2006/main">
              <a:graphicData uri="http://schemas.microsoft.com/office/word/2010/wordprocessingShape">
                <wps:wsp>
                  <wps:cNvSpPr txBox="1"/>
                  <wps:spPr>
                    <a:xfrm>
                      <a:ext cx="1367155" cy="32385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40"/>
                            <w:szCs w:val="40"/>
                          </w:rPr>
                        </w:pPr>
                        <w:r>
                          <w:rPr>
                            <w:color w:val="000000"/>
                            <w:spacing w:val="0"/>
                            <w:w w:val="100"/>
                            <w:position w:val="0"/>
                            <w:sz w:val="40"/>
                            <w:szCs w:val="40"/>
                            <w:shd w:val="clear" w:color="auto" w:fill="auto"/>
                            <w:lang w:val="ru-RU" w:eastAsia="ru-RU" w:bidi="ru-RU"/>
                          </w:rPr>
                          <w:t>21,162,078«</w:t>
                        </w:r>
                      </w:p>
                    </w:txbxContent>
                  </wps:txbx>
                  <wps:bodyPr lIns="0" tIns="0" rIns="0" bIns="0">
                    <a:spAutoFit/>
                  </wps:bodyPr>
                </wps:wsp>
              </a:graphicData>
            </a:graphic>
          </wp:anchor>
        </w:drawing>
      </mc:Choice>
      <mc:Fallback>
        <w:pict>
          <v:shape id="_x0000_s1389" type="#_x0000_t202" style="position:absolute;margin-left:570.35000000000002pt;margin-top:325.5pt;width:107.65000000000001pt;height:25.5pt;z-index:-125829320;mso-wrap-distance-left:9.pt;mso-wrap-distance-top:247.5pt;mso-wrap-distance-right:10.1pt;mso-position-horizontal-relative:margin"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40"/>
                      <w:szCs w:val="40"/>
                    </w:rPr>
                  </w:pPr>
                  <w:r>
                    <w:rPr>
                      <w:color w:val="000000"/>
                      <w:spacing w:val="0"/>
                      <w:w w:val="100"/>
                      <w:position w:val="0"/>
                      <w:sz w:val="40"/>
                      <w:szCs w:val="40"/>
                      <w:shd w:val="clear" w:color="auto" w:fill="auto"/>
                      <w:lang w:val="ru-RU" w:eastAsia="ru-RU" w:bidi="ru-RU"/>
                    </w:rPr>
                    <w:t>21,162,078«</w:t>
                  </w:r>
                </w:p>
              </w:txbxContent>
            </v:textbox>
            <w10:wrap type="square" side="left" anchorx="margin"/>
          </v:shape>
        </w:pict>
      </mc:Fallback>
    </mc:AlternateContent>
    <w:p>
      <w:pPr>
        <w:pStyle w:val="Style38"/>
        <w:keepNext w:val="0"/>
        <w:keepLines w:val="0"/>
        <w:widowControl w:val="0"/>
        <w:shd w:val="clear" w:color="auto" w:fill="auto"/>
        <w:bidi w:val="0"/>
        <w:spacing w:before="0" w:after="680" w:line="211" w:lineRule="auto"/>
        <w:ind w:left="0" w:right="0" w:firstLine="480"/>
        <w:rPr>
          <w:sz w:val="40"/>
          <w:szCs w:val="40"/>
        </w:rPr>
      </w:pPr>
      <w:r>
        <w:rPr>
          <w:color w:val="000000"/>
          <w:spacing w:val="0"/>
          <w:w w:val="100"/>
          <w:position w:val="0"/>
          <w:sz w:val="40"/>
          <w:szCs w:val="40"/>
          <w:shd w:val="clear" w:color="auto" w:fill="auto"/>
          <w:lang w:val="ru-RU" w:eastAsia="ru-RU" w:bidi="ru-RU"/>
        </w:rPr>
        <w:t>«Это пространство земель, въ административномъ отношеніи, дѣлится еще па многія вѣдомства или управленія, большею частію вовсе независящія отъ главнаго или генералъ-губсрнаторскаго управленія, а именно:</w:t>
      </w:r>
    </w:p>
    <w:p>
      <w:pPr>
        <w:pStyle w:val="Style38"/>
        <w:keepNext w:val="0"/>
        <w:keepLines w:val="0"/>
        <w:widowControl w:val="0"/>
        <w:numPr>
          <w:ilvl w:val="0"/>
          <w:numId w:val="45"/>
        </w:numPr>
        <w:shd w:val="clear" w:color="auto" w:fill="auto"/>
        <w:tabs>
          <w:tab w:pos="973" w:val="left"/>
          <w:tab w:leader="dot" w:pos="11076" w:val="left"/>
        </w:tabs>
        <w:bidi w:val="0"/>
        <w:spacing w:before="0" w:after="0" w:line="240" w:lineRule="auto"/>
        <w:ind w:left="0" w:right="0" w:firstLine="480"/>
        <w:rPr>
          <w:sz w:val="40"/>
          <w:szCs w:val="40"/>
        </w:rPr>
      </w:pPr>
      <w:r>
        <w:rPr>
          <w:color w:val="000000"/>
          <w:spacing w:val="0"/>
          <w:w w:val="100"/>
          <w:position w:val="0"/>
          <w:sz w:val="40"/>
          <w:szCs w:val="40"/>
          <w:shd w:val="clear" w:color="auto" w:fill="auto"/>
          <w:lang w:val="ru-RU" w:eastAsia="ru-RU" w:bidi="ru-RU"/>
        </w:rPr>
        <w:t>Въ вѣдомствѣ губернскомъ или общемъ</w:t>
        <w:tab/>
      </w:r>
    </w:p>
    <w:p>
      <w:pPr>
        <w:pStyle w:val="Style38"/>
        <w:keepNext w:val="0"/>
        <w:keepLines w:val="0"/>
        <w:widowControl w:val="0"/>
        <w:numPr>
          <w:ilvl w:val="0"/>
          <w:numId w:val="45"/>
        </w:numPr>
        <w:shd w:val="clear" w:color="auto" w:fill="auto"/>
        <w:tabs>
          <w:tab w:pos="2205" w:val="center"/>
          <w:tab w:pos="3519" w:val="left"/>
        </w:tabs>
        <w:bidi w:val="0"/>
        <w:spacing w:before="0" w:after="0" w:line="194" w:lineRule="auto"/>
        <w:ind w:left="0" w:right="0" w:firstLine="480"/>
        <w:rPr>
          <w:sz w:val="40"/>
          <w:szCs w:val="40"/>
        </w:rPr>
      </w:pPr>
      <w:r>
        <w:rPr>
          <w:color w:val="000000"/>
          <w:spacing w:val="0"/>
          <w:w w:val="100"/>
          <w:position w:val="0"/>
          <w:sz w:val="44"/>
          <w:szCs w:val="44"/>
          <w:shd w:val="clear" w:color="auto" w:fill="auto"/>
          <w:lang w:val="ru-RU" w:eastAsia="ru-RU" w:bidi="ru-RU"/>
        </w:rPr>
        <w:t>—</w:t>
        <w:tab/>
      </w:r>
      <w:r>
        <w:rPr>
          <w:color w:val="000000"/>
          <w:spacing w:val="0"/>
          <w:w w:val="100"/>
          <w:position w:val="0"/>
          <w:sz w:val="40"/>
          <w:szCs w:val="40"/>
          <w:shd w:val="clear" w:color="auto" w:fill="auto"/>
          <w:lang w:val="ru-RU" w:eastAsia="ru-RU" w:bidi="ru-RU"/>
        </w:rPr>
        <w:t>иопечительства надъ иностранными ко</w:t>
        <w:softHyphen/>
      </w:r>
    </w:p>
    <w:p>
      <w:pPr>
        <w:pStyle w:val="Style38"/>
        <w:keepNext w:val="0"/>
        <w:keepLines w:val="0"/>
        <w:widowControl w:val="0"/>
        <w:shd w:val="clear" w:color="auto" w:fill="auto"/>
        <w:tabs>
          <w:tab w:leader="dot" w:pos="11076" w:val="left"/>
        </w:tabs>
        <w:bidi w:val="0"/>
        <w:spacing w:before="0" w:after="0" w:line="211" w:lineRule="auto"/>
        <w:ind w:left="3720" w:right="0" w:firstLine="20"/>
        <w:rPr>
          <w:sz w:val="40"/>
          <w:szCs w:val="40"/>
        </w:rPr>
      </w:pPr>
      <w:r>
        <w:rPr>
          <w:color w:val="000000"/>
          <w:spacing w:val="0"/>
          <w:w w:val="100"/>
          <w:position w:val="0"/>
          <w:sz w:val="40"/>
          <w:szCs w:val="40"/>
          <w:shd w:val="clear" w:color="auto" w:fill="auto"/>
          <w:lang w:val="ru-RU" w:eastAsia="ru-RU" w:bidi="ru-RU"/>
        </w:rPr>
        <w:t xml:space="preserve">лоніями </w:t>
        <w:tab/>
      </w:r>
    </w:p>
    <w:p>
      <w:pPr>
        <w:pStyle w:val="Style38"/>
        <w:keepNext w:val="0"/>
        <w:keepLines w:val="0"/>
        <w:widowControl w:val="0"/>
        <w:numPr>
          <w:ilvl w:val="0"/>
          <w:numId w:val="45"/>
        </w:numPr>
        <w:shd w:val="clear" w:color="auto" w:fill="auto"/>
        <w:tabs>
          <w:tab w:pos="2205" w:val="center"/>
          <w:tab w:pos="3519" w:val="left"/>
          <w:tab w:leader="dot" w:pos="11076" w:val="left"/>
        </w:tabs>
        <w:bidi w:val="0"/>
        <w:spacing w:before="0" w:after="0" w:line="206" w:lineRule="auto"/>
        <w:ind w:left="0" w:right="0" w:firstLine="480"/>
        <w:rPr>
          <w:sz w:val="40"/>
          <w:szCs w:val="40"/>
        </w:rPr>
      </w:pPr>
      <w:r>
        <w:rPr>
          <w:color w:val="000000"/>
          <w:spacing w:val="0"/>
          <w:w w:val="100"/>
          <w:position w:val="0"/>
          <w:sz w:val="40"/>
          <w:szCs w:val="40"/>
          <w:shd w:val="clear" w:color="auto" w:fill="auto"/>
          <w:lang w:val="ru-RU" w:eastAsia="ru-RU" w:bidi="ru-RU"/>
        </w:rPr>
        <w:t>—</w:t>
        <w:tab/>
        <w:t>Черноморскаго Флота</w:t>
        <w:tab/>
      </w:r>
    </w:p>
    <w:p>
      <w:pPr>
        <w:pStyle w:val="Style38"/>
        <w:keepNext w:val="0"/>
        <w:keepLines w:val="0"/>
        <w:widowControl w:val="0"/>
        <w:shd w:val="clear" w:color="auto" w:fill="auto"/>
        <w:tabs>
          <w:tab w:pos="2205" w:val="center"/>
          <w:tab w:pos="3519" w:val="left"/>
        </w:tabs>
        <w:bidi w:val="0"/>
        <w:spacing w:before="0" w:after="0" w:line="187" w:lineRule="auto"/>
        <w:ind w:left="0" w:right="0" w:firstLine="480"/>
        <w:rPr>
          <w:sz w:val="40"/>
          <w:szCs w:val="40"/>
        </w:rPr>
      </w:pPr>
      <w:r>
        <w:rPr>
          <w:color w:val="000000"/>
          <w:spacing w:val="0"/>
          <w:w w:val="100"/>
          <w:position w:val="0"/>
          <w:sz w:val="44"/>
          <w:szCs w:val="44"/>
          <w:shd w:val="clear" w:color="auto" w:fill="auto"/>
          <w:lang w:val="ru-RU" w:eastAsia="ru-RU" w:bidi="ru-RU"/>
        </w:rPr>
        <w:t>4·)</w:t>
        <w:tab/>
        <w:t>—</w:t>
        <w:tab/>
      </w:r>
      <w:r>
        <w:rPr>
          <w:color w:val="000000"/>
          <w:spacing w:val="0"/>
          <w:w w:val="100"/>
          <w:position w:val="0"/>
          <w:sz w:val="40"/>
          <w:szCs w:val="40"/>
          <w:shd w:val="clear" w:color="auto" w:fill="auto"/>
          <w:lang w:val="ru-RU" w:eastAsia="ru-RU" w:bidi="ru-RU"/>
        </w:rPr>
        <w:t>Военномъ, какъ-то: ІІоворос. воен. пос.</w:t>
      </w:r>
    </w:p>
    <w:p>
      <w:pPr>
        <w:pStyle w:val="Style117"/>
        <w:keepNext w:val="0"/>
        <w:keepLines w:val="0"/>
        <w:widowControl w:val="0"/>
        <w:shd w:val="clear" w:color="auto" w:fill="auto"/>
        <w:tabs>
          <w:tab w:pos="3519" w:val="left"/>
          <w:tab w:pos="7590" w:val="left"/>
          <w:tab w:pos="9849" w:val="left"/>
          <w:tab w:pos="10478" w:val="left"/>
        </w:tabs>
        <w:bidi w:val="0"/>
        <w:spacing w:before="0" w:after="0"/>
        <w:ind w:left="2000" w:right="0" w:firstLine="20"/>
        <w:rPr>
          <w:sz w:val="40"/>
          <w:szCs w:val="40"/>
        </w:rPr>
      </w:pPr>
      <w:r>
        <w:fldChar w:fldCharType="begin"/>
        <w:instrText xml:space="preserve"> TOC \o "1-5" \h \z </w:instrText>
        <w:fldChar w:fldCharType="separate"/>
      </w:r>
      <w:r>
        <w:rPr>
          <w:color w:val="000000"/>
          <w:spacing w:val="0"/>
          <w:w w:val="100"/>
          <w:position w:val="0"/>
          <w:sz w:val="40"/>
          <w:szCs w:val="40"/>
          <w:shd w:val="clear" w:color="auto" w:fill="auto"/>
          <w:lang w:val="ru-RU" w:eastAsia="ru-RU" w:bidi="ru-RU"/>
        </w:rPr>
        <w:t>—</w:t>
        <w:tab/>
        <w:t>Азовскаго казачьяго</w:t>
        <w:tab/>
        <w:t>войска. .</w:t>
        <w:tab/>
        <w:t>.</w:t>
        <w:tab/>
        <w:t>.</w:t>
      </w:r>
    </w:p>
    <w:p>
      <w:pPr>
        <w:pStyle w:val="Style117"/>
        <w:keepNext w:val="0"/>
        <w:keepLines w:val="0"/>
        <w:widowControl w:val="0"/>
        <w:shd w:val="clear" w:color="auto" w:fill="auto"/>
        <w:tabs>
          <w:tab w:pos="3519" w:val="left"/>
          <w:tab w:leader="dot" w:pos="11076" w:val="left"/>
        </w:tabs>
        <w:bidi w:val="0"/>
        <w:spacing w:before="0" w:after="0"/>
        <w:ind w:left="2000" w:right="0" w:firstLine="20"/>
        <w:rPr>
          <w:sz w:val="40"/>
          <w:szCs w:val="40"/>
        </w:rPr>
      </w:pPr>
      <w:r>
        <w:rPr>
          <w:color w:val="000000"/>
          <w:spacing w:val="0"/>
          <w:w w:val="100"/>
          <w:position w:val="0"/>
          <w:sz w:val="40"/>
          <w:szCs w:val="40"/>
          <w:shd w:val="clear" w:color="auto" w:fill="auto"/>
          <w:lang w:val="ru-RU" w:eastAsia="ru-RU" w:bidi="ru-RU"/>
        </w:rPr>
        <w:t>—</w:t>
        <w:tab/>
        <w:t>Дунайскаго</w:t>
        <w:tab/>
      </w:r>
    </w:p>
    <w:p>
      <w:pPr>
        <w:pStyle w:val="Style117"/>
        <w:keepNext w:val="0"/>
        <w:keepLines w:val="0"/>
        <w:widowControl w:val="0"/>
        <w:shd w:val="clear" w:color="auto" w:fill="auto"/>
        <w:tabs>
          <w:tab w:pos="3519" w:val="left"/>
          <w:tab w:pos="7613" w:val="left"/>
        </w:tabs>
        <w:bidi w:val="0"/>
        <w:spacing w:before="0" w:after="0" w:line="214" w:lineRule="auto"/>
        <w:ind w:left="2000" w:right="0" w:firstLine="20"/>
        <w:rPr>
          <w:sz w:val="40"/>
          <w:szCs w:val="40"/>
        </w:rPr>
      </w:pPr>
      <w:r>
        <w:rPr>
          <w:color w:val="000000"/>
          <w:spacing w:val="0"/>
          <w:w w:val="100"/>
          <w:position w:val="0"/>
          <w:sz w:val="40"/>
          <w:szCs w:val="40"/>
          <w:shd w:val="clear" w:color="auto" w:fill="auto"/>
          <w:lang w:val="ru-RU" w:eastAsia="ru-RU" w:bidi="ru-RU"/>
        </w:rPr>
        <w:t>—</w:t>
        <w:tab/>
        <w:t>Балаклавск. греческ.</w:t>
        <w:tab/>
        <w:t>батальона</w:t>
      </w:r>
    </w:p>
    <w:p>
      <w:pPr>
        <w:pStyle w:val="Style117"/>
        <w:keepNext w:val="0"/>
        <w:keepLines w:val="0"/>
        <w:widowControl w:val="0"/>
        <w:numPr>
          <w:ilvl w:val="0"/>
          <w:numId w:val="43"/>
        </w:numPr>
        <w:shd w:val="clear" w:color="auto" w:fill="auto"/>
        <w:tabs>
          <w:tab w:pos="988" w:val="left"/>
        </w:tabs>
        <w:bidi w:val="0"/>
        <w:spacing w:before="0" w:after="0"/>
        <w:ind w:left="0" w:right="0" w:firstLine="480"/>
        <w:rPr>
          <w:sz w:val="40"/>
          <w:szCs w:val="40"/>
        </w:rPr>
      </w:pPr>
      <w:r>
        <w:rPr>
          <w:color w:val="000000"/>
          <w:spacing w:val="0"/>
          <w:w w:val="100"/>
          <w:position w:val="0"/>
          <w:sz w:val="40"/>
          <w:szCs w:val="40"/>
          <w:shd w:val="clear" w:color="auto" w:fill="auto"/>
          <w:lang w:val="ru-RU" w:eastAsia="ru-RU" w:bidi="ru-RU"/>
        </w:rPr>
        <w:t>Принадлежащихъ магометанскимъ мечетямъ, или ва-</w:t>
      </w:r>
    </w:p>
    <w:p>
      <w:pPr>
        <w:pStyle w:val="Style117"/>
        <w:keepNext w:val="0"/>
        <w:keepLines w:val="0"/>
        <w:widowControl w:val="0"/>
        <w:shd w:val="clear" w:color="auto" w:fill="auto"/>
        <w:tabs>
          <w:tab w:leader="dot" w:pos="8998" w:val="left"/>
          <w:tab w:pos="11076" w:val="left"/>
        </w:tabs>
        <w:bidi w:val="0"/>
        <w:spacing w:before="0" w:after="0" w:line="214" w:lineRule="auto"/>
        <w:ind w:left="3720" w:right="0" w:firstLine="20"/>
        <w:rPr>
          <w:sz w:val="40"/>
          <w:szCs w:val="40"/>
        </w:rPr>
      </w:pPr>
      <w:r>
        <w:rPr>
          <w:color w:val="000000"/>
          <w:spacing w:val="0"/>
          <w:w w:val="100"/>
          <w:position w:val="0"/>
          <w:sz w:val="40"/>
          <w:szCs w:val="40"/>
          <w:shd w:val="clear" w:color="auto" w:fill="auto"/>
          <w:lang w:val="ru-RU" w:eastAsia="ru-RU" w:bidi="ru-RU"/>
        </w:rPr>
        <w:t>куфовъ</w:t>
        <w:tab/>
        <w:t>...</w:t>
        <w:tab/>
        <w:t>.</w:t>
      </w:r>
    </w:p>
    <w:p>
      <w:pPr>
        <w:pStyle w:val="Style117"/>
        <w:keepNext w:val="0"/>
        <w:keepLines w:val="0"/>
        <w:widowControl w:val="0"/>
        <w:numPr>
          <w:ilvl w:val="0"/>
          <w:numId w:val="43"/>
        </w:numPr>
        <w:shd w:val="clear" w:color="auto" w:fill="auto"/>
        <w:tabs>
          <w:tab w:pos="2018" w:val="left"/>
          <w:tab w:pos="9849" w:val="left"/>
          <w:tab w:pos="10478" w:val="left"/>
          <w:tab w:pos="11076" w:val="left"/>
        </w:tabs>
        <w:bidi w:val="0"/>
        <w:spacing w:before="0" w:after="0"/>
        <w:ind w:left="0" w:right="0" w:firstLine="480"/>
        <w:rPr>
          <w:sz w:val="40"/>
          <w:szCs w:val="40"/>
        </w:rPr>
      </w:pPr>
      <w:r>
        <w:rPr>
          <w:color w:val="000000"/>
          <w:spacing w:val="0"/>
          <w:w w:val="100"/>
          <w:position w:val="0"/>
          <w:sz w:val="40"/>
          <w:szCs w:val="40"/>
          <w:shd w:val="clear" w:color="auto" w:fill="auto"/>
          <w:lang w:val="ru-RU" w:eastAsia="ru-RU" w:bidi="ru-RU"/>
        </w:rPr>
        <w:t>— Герцогу Ангальтъ-Кетенскому .</w:t>
        <w:tab/>
        <w:t>.</w:t>
        <w:tab/>
        <w:t>.</w:t>
        <w:tab/>
        <w:t>.</w:t>
      </w:r>
      <w:r>
        <w:fldChar w:fldCharType="end"/>
      </w:r>
    </w:p>
    <w:p>
      <w:pPr>
        <w:pStyle w:val="Style38"/>
        <w:keepNext w:val="0"/>
        <w:keepLines w:val="0"/>
        <w:widowControl w:val="0"/>
        <w:shd w:val="clear" w:color="auto" w:fill="auto"/>
        <w:bidi w:val="0"/>
        <w:spacing w:before="0" w:after="320" w:line="240" w:lineRule="auto"/>
        <w:ind w:left="9280" w:right="0" w:firstLine="0"/>
        <w:jc w:val="left"/>
        <w:rPr>
          <w:sz w:val="40"/>
          <w:szCs w:val="40"/>
        </w:rPr>
      </w:pPr>
      <w:r>
        <w:rPr>
          <w:color w:val="000000"/>
          <w:spacing w:val="0"/>
          <w:w w:val="100"/>
          <w:position w:val="0"/>
          <w:sz w:val="40"/>
          <w:szCs w:val="40"/>
          <w:shd w:val="clear" w:color="auto" w:fill="auto"/>
          <w:lang w:val="ru-RU" w:eastAsia="ru-RU" w:bidi="ru-RU"/>
        </w:rPr>
        <w:t>Итого.</w:t>
      </w:r>
    </w:p>
    <w:p>
      <w:pPr>
        <w:pStyle w:val="Style38"/>
        <w:keepNext w:val="0"/>
        <w:keepLines w:val="0"/>
        <w:widowControl w:val="0"/>
        <w:shd w:val="clear" w:color="auto" w:fill="auto"/>
        <w:bidi w:val="0"/>
        <w:spacing w:before="0" w:after="0" w:line="209" w:lineRule="auto"/>
        <w:ind w:left="160" w:right="0" w:firstLine="480"/>
      </w:pPr>
      <w:r>
        <w:rPr>
          <w:color w:val="000000"/>
          <w:spacing w:val="0"/>
          <w:w w:val="100"/>
          <w:position w:val="0"/>
          <w:shd w:val="clear" w:color="auto" w:fill="auto"/>
          <w:lang w:val="ru-RU" w:eastAsia="ru-RU" w:bidi="ru-RU"/>
        </w:rPr>
        <w:t>Послѣ этого общаго, но яснаго обозрѣнія всего ІІовороссійскаго- Края, г. составитель переходитъ къ частнымъ взглядамъ на него. Вотъ нѣкоторые изъ любопытнѣйшихъ его выводовъ.</w:t>
      </w:r>
    </w:p>
    <w:p>
      <w:pPr>
        <w:pStyle w:val="Style38"/>
        <w:keepNext w:val="0"/>
        <w:keepLines w:val="0"/>
        <w:widowControl w:val="0"/>
        <w:shd w:val="clear" w:color="auto" w:fill="auto"/>
        <w:bidi w:val="0"/>
        <w:spacing w:before="0" w:after="0" w:line="209" w:lineRule="auto"/>
        <w:ind w:left="160" w:right="0" w:firstLine="480"/>
      </w:pPr>
      <w:r>
        <w:rPr>
          <w:color w:val="000000"/>
          <w:spacing w:val="0"/>
          <w:w w:val="100"/>
          <w:position w:val="0"/>
          <w:shd w:val="clear" w:color="auto" w:fill="auto"/>
          <w:lang w:val="ru-RU" w:eastAsia="ru-RU" w:bidi="ru-RU"/>
        </w:rPr>
        <w:t>Народонаселеніе (*) трехъ новороссійскихъ губерній и Бессарабіи въ 1845 году, но таблицамъ мѣстныхъ властей, представляло слѣдующія цифры:</w:t>
      </w:r>
    </w:p>
    <w:p>
      <w:pPr>
        <w:pStyle w:val="Style38"/>
        <w:keepNext w:val="0"/>
        <w:keepLines w:val="0"/>
        <w:widowControl w:val="0"/>
        <w:shd w:val="clear" w:color="auto" w:fill="auto"/>
        <w:bidi w:val="0"/>
        <w:spacing w:before="0" w:after="0" w:line="211" w:lineRule="auto"/>
        <w:ind w:left="10160" w:right="0" w:firstLine="0"/>
        <w:jc w:val="left"/>
      </w:pPr>
      <w:r>
        <w:rPr>
          <w:color w:val="000000"/>
          <w:spacing w:val="0"/>
          <w:w w:val="100"/>
          <w:position w:val="0"/>
          <w:shd w:val="clear" w:color="auto" w:fill="auto"/>
          <w:lang w:val="ru-RU" w:eastAsia="ru-RU" w:bidi="ru-RU"/>
        </w:rPr>
        <w:t>Душъ об. пола.</w:t>
      </w:r>
    </w:p>
    <w:p>
      <w:pPr>
        <w:pStyle w:val="Style38"/>
        <w:keepNext w:val="0"/>
        <w:keepLines w:val="0"/>
        <w:widowControl w:val="0"/>
        <w:shd w:val="clear" w:color="auto" w:fill="auto"/>
        <w:tabs>
          <w:tab w:pos="11758" w:val="center"/>
        </w:tabs>
        <w:bidi w:val="0"/>
        <w:spacing w:before="0" w:after="0" w:line="211" w:lineRule="auto"/>
        <w:ind w:left="2320" w:right="0" w:firstLine="40"/>
      </w:pPr>
      <w:r>
        <w:rPr>
          <w:color w:val="000000"/>
          <w:spacing w:val="0"/>
          <w:w w:val="100"/>
          <w:position w:val="0"/>
          <w:shd w:val="clear" w:color="auto" w:fill="auto"/>
          <w:lang w:val="ru-RU" w:eastAsia="ru-RU" w:bidi="ru-RU"/>
        </w:rPr>
        <w:t>Въ губерніяхъ: Херсонской ....</w:t>
        <w:tab/>
        <w:t>850,172</w:t>
      </w:r>
    </w:p>
    <w:p>
      <w:pPr>
        <w:pStyle w:val="Style38"/>
        <w:keepNext w:val="0"/>
        <w:keepLines w:val="0"/>
        <w:widowControl w:val="0"/>
        <w:shd w:val="clear" w:color="auto" w:fill="auto"/>
        <w:tabs>
          <w:tab w:pos="10498" w:val="right"/>
          <w:tab w:pos="11758" w:val="center"/>
        </w:tabs>
        <w:bidi w:val="0"/>
        <w:spacing w:before="0" w:after="0" w:line="211" w:lineRule="auto"/>
        <w:ind w:left="5620" w:right="0" w:firstLine="40"/>
      </w:pPr>
      <w:r>
        <w:rPr>
          <w:color w:val="000000"/>
          <w:spacing w:val="0"/>
          <w:w w:val="100"/>
          <w:position w:val="0"/>
          <w:shd w:val="clear" w:color="auto" w:fill="auto"/>
          <w:lang w:val="ru-RU" w:eastAsia="ru-RU" w:bidi="ru-RU"/>
        </w:rPr>
        <w:t>Екатеринославской .</w:t>
        <w:tab/>
        <w:t>.</w:t>
        <w:tab/>
        <w:t>776,274</w:t>
      </w:r>
    </w:p>
    <w:p>
      <w:pPr>
        <w:pStyle w:val="Style38"/>
        <w:keepNext w:val="0"/>
        <w:keepLines w:val="0"/>
        <w:widowControl w:val="0"/>
        <w:shd w:val="clear" w:color="auto" w:fill="auto"/>
        <w:bidi w:val="0"/>
        <w:spacing w:before="0" w:after="0" w:line="211" w:lineRule="auto"/>
        <w:ind w:left="5620" w:right="0" w:firstLine="40"/>
      </w:pPr>
      <w:r>
        <w:rPr>
          <w:color w:val="000000"/>
          <w:spacing w:val="0"/>
          <w:w w:val="100"/>
          <w:position w:val="0"/>
          <w:shd w:val="clear" w:color="auto" w:fill="auto"/>
          <w:lang w:val="ru-RU" w:eastAsia="ru-RU" w:bidi="ru-RU"/>
        </w:rPr>
        <w:t>Таврической .... 544,803</w:t>
      </w:r>
    </w:p>
    <w:p>
      <w:pPr>
        <w:pStyle w:val="Style38"/>
        <w:keepNext w:val="0"/>
        <w:keepLines w:val="0"/>
        <w:widowControl w:val="0"/>
        <w:shd w:val="clear" w:color="auto" w:fill="auto"/>
        <w:tabs>
          <w:tab w:leader="dot" w:pos="10478" w:val="left"/>
        </w:tabs>
        <w:bidi w:val="0"/>
        <w:spacing w:before="0" w:after="0" w:line="211" w:lineRule="auto"/>
        <w:ind w:left="2800" w:right="2160" w:hanging="440"/>
        <w:jc w:val="left"/>
      </w:pPr>
      <w:r>
        <w:rPr>
          <w:color w:val="000000"/>
          <w:spacing w:val="0"/>
          <w:w w:val="100"/>
          <w:position w:val="0"/>
          <w:shd w:val="clear" w:color="auto" w:fill="auto"/>
          <w:lang w:val="ru-RU" w:eastAsia="ru-RU" w:bidi="ru-RU"/>
        </w:rPr>
        <w:t>Въ Области Бессарабской съ измаиль</w:t>
        <w:softHyphen/>
        <w:t>скимъ градоначальствомъ</w:t>
        <w:tab/>
        <w:t xml:space="preserve"> 793,103</w:t>
      </w:r>
    </w:p>
    <w:p>
      <w:pPr>
        <w:pStyle w:val="Style38"/>
        <w:keepNext w:val="0"/>
        <w:keepLines w:val="0"/>
        <w:widowControl w:val="0"/>
        <w:shd w:val="clear" w:color="auto" w:fill="auto"/>
        <w:tabs>
          <w:tab w:pos="11076" w:val="left"/>
        </w:tabs>
        <w:bidi w:val="0"/>
        <w:spacing w:before="0" w:after="0" w:line="211" w:lineRule="auto"/>
        <w:ind w:left="2320" w:right="0" w:firstLine="40"/>
      </w:pPr>
      <w:r>
        <w:rPr>
          <w:color w:val="000000"/>
          <w:spacing w:val="0"/>
          <w:w w:val="100"/>
          <w:position w:val="0"/>
          <w:shd w:val="clear" w:color="auto" w:fill="auto"/>
          <w:lang w:val="ru-RU" w:eastAsia="ru-RU" w:bidi="ru-RU"/>
        </w:rPr>
        <w:t>Въ градоначальствахъ: Одесскомъ . .</w:t>
        <w:tab/>
        <w:t>77,778</w:t>
      </w:r>
    </w:p>
    <w:p>
      <w:pPr>
        <w:pStyle w:val="Style38"/>
        <w:keepNext w:val="0"/>
        <w:keepLines w:val="0"/>
        <w:widowControl w:val="0"/>
        <w:shd w:val="clear" w:color="auto" w:fill="auto"/>
        <w:tabs>
          <w:tab w:pos="11076" w:val="left"/>
        </w:tabs>
        <w:bidi w:val="0"/>
        <w:spacing w:before="0" w:after="0" w:line="211" w:lineRule="auto"/>
        <w:ind w:left="7080" w:right="0" w:firstLine="40"/>
      </w:pPr>
      <w:r>
        <w:rPr>
          <w:color w:val="000000"/>
          <w:spacing w:val="0"/>
          <w:w w:val="100"/>
          <w:position w:val="0"/>
          <w:shd w:val="clear" w:color="auto" w:fill="auto"/>
          <w:lang w:val="ru-RU" w:eastAsia="ru-RU" w:bidi="ru-RU"/>
        </w:rPr>
        <w:t>Таганрогскомъ .</w:t>
        <w:tab/>
        <w:t>74,034</w:t>
      </w:r>
    </w:p>
    <w:p>
      <w:pPr>
        <w:pStyle w:val="Style38"/>
        <w:keepNext w:val="0"/>
        <w:keepLines w:val="0"/>
        <w:widowControl w:val="0"/>
        <w:shd w:val="clear" w:color="auto" w:fill="auto"/>
        <w:bidi w:val="0"/>
        <w:spacing w:before="0" w:after="0" w:line="211" w:lineRule="auto"/>
        <w:ind w:left="7080" w:right="0" w:firstLine="40"/>
      </w:pPr>
      <w:r>
        <w:rPr>
          <w:color w:val="000000"/>
          <w:spacing w:val="0"/>
          <w:w w:val="100"/>
          <w:position w:val="0"/>
          <w:shd w:val="clear" w:color="auto" w:fill="auto"/>
          <w:lang w:val="ru-RU" w:eastAsia="ru-RU" w:bidi="ru-RU"/>
        </w:rPr>
        <w:t>Керчь-Еннкольск. 10,790</w:t>
      </w:r>
    </w:p>
    <w:p>
      <w:pPr>
        <w:pStyle w:val="Style38"/>
        <w:keepNext w:val="0"/>
        <w:keepLines w:val="0"/>
        <w:widowControl w:val="0"/>
        <w:shd w:val="clear" w:color="auto" w:fill="auto"/>
        <w:tabs>
          <w:tab w:pos="10705" w:val="left"/>
        </w:tabs>
        <w:bidi w:val="0"/>
        <w:spacing w:before="0" w:after="0" w:line="211" w:lineRule="auto"/>
        <w:ind w:left="8500" w:right="0" w:firstLine="0"/>
      </w:pPr>
      <w:r>
        <w:rPr>
          <w:color w:val="000000"/>
          <w:spacing w:val="0"/>
          <w:w w:val="100"/>
          <w:position w:val="0"/>
          <w:shd w:val="clear" w:color="auto" w:fill="auto"/>
          <w:lang w:val="ru-RU" w:eastAsia="ru-RU" w:bidi="ru-RU"/>
        </w:rPr>
        <w:t>Итого .</w:t>
        <w:tab/>
        <w:t>3,127,054 души.</w:t>
      </w:r>
    </w:p>
    <w:p>
      <w:pPr>
        <w:pStyle w:val="Style38"/>
        <w:keepNext w:val="0"/>
        <w:keepLines w:val="0"/>
        <w:widowControl w:val="0"/>
        <w:shd w:val="clear" w:color="auto" w:fill="auto"/>
        <w:bidi w:val="0"/>
        <w:spacing w:before="0" w:after="860" w:line="211" w:lineRule="auto"/>
        <w:ind w:left="160" w:right="0" w:firstLine="480"/>
        <w:jc w:val="left"/>
      </w:pPr>
      <w:r>
        <w:rPr>
          <w:color w:val="000000"/>
          <w:spacing w:val="0"/>
          <w:w w:val="100"/>
          <w:position w:val="0"/>
          <w:shd w:val="clear" w:color="auto" w:fill="auto"/>
          <w:lang w:val="ru-RU" w:eastAsia="ru-RU" w:bidi="ru-RU"/>
        </w:rPr>
        <w:t>Въ этой массѣ населенія, число душъ женскаго пола, въ каждой губерніи и въ каждомъ управленіи, нѣсколько-меньше числа душъ мужескихъ. Весь итогъ раздѣляется на 1,661,701 д. муж. и 1,465,253 ж. пола.</w:t>
      </w:r>
    </w:p>
    <w:p>
      <w:pPr>
        <w:pStyle w:val="Style38"/>
        <w:keepNext w:val="0"/>
        <w:keepLines w:val="0"/>
        <w:widowControl w:val="0"/>
        <w:shd w:val="clear" w:color="auto" w:fill="auto"/>
        <w:bidi w:val="0"/>
        <w:spacing w:before="0" w:after="500" w:line="211" w:lineRule="auto"/>
        <w:ind w:left="340" w:right="0"/>
        <w:rPr>
          <w:sz w:val="40"/>
          <w:szCs w:val="40"/>
        </w:rPr>
        <w:sectPr>
          <w:headerReference w:type="even" r:id="rId219"/>
          <w:headerReference w:type="default" r:id="rId220"/>
          <w:pgSz w:w="16590" w:h="26155"/>
          <w:pgMar w:top="1625" w:left="885" w:right="908" w:bottom="1175" w:header="0" w:footer="3" w:gutter="0"/>
          <w:pgNumType w:start="126"/>
          <w:cols w:space="720"/>
          <w:noEndnote/>
          <w:rtlGutter w:val="0"/>
          <w:docGrid w:linePitch="360"/>
        </w:sectPr>
      </w:pPr>
      <w:r>
        <w:rPr>
          <w:color w:val="000000"/>
          <w:spacing w:val="0"/>
          <w:w w:val="100"/>
          <w:position w:val="0"/>
          <w:sz w:val="40"/>
          <w:szCs w:val="40"/>
          <w:shd w:val="clear" w:color="auto" w:fill="auto"/>
          <w:lang w:val="ru-RU" w:eastAsia="ru-RU" w:bidi="ru-RU"/>
        </w:rPr>
        <w:t xml:space="preserve">(*).Г. Скальковскій и большая часть нашихъ писателей употребляютъ это слово; но почему не говорить просто </w:t>
      </w:r>
      <w:r>
        <w:rPr>
          <w:i/>
          <w:iCs/>
          <w:color w:val="000000"/>
          <w:spacing w:val="0"/>
          <w:w w:val="100"/>
          <w:position w:val="0"/>
          <w:sz w:val="40"/>
          <w:szCs w:val="40"/>
          <w:shd w:val="clear" w:color="auto" w:fill="auto"/>
          <w:lang w:val="ru-RU" w:eastAsia="ru-RU" w:bidi="ru-RU"/>
        </w:rPr>
        <w:t>поселеніе,</w:t>
      </w:r>
      <w:r>
        <w:rPr>
          <w:color w:val="000000"/>
          <w:spacing w:val="0"/>
          <w:w w:val="100"/>
          <w:position w:val="0"/>
          <w:sz w:val="40"/>
          <w:szCs w:val="40"/>
          <w:shd w:val="clear" w:color="auto" w:fill="auto"/>
          <w:lang w:val="ru-RU" w:eastAsia="ru-RU" w:bidi="ru-RU"/>
        </w:rPr>
        <w:t xml:space="preserve"> по примѣру нѣкоторыхъ дру</w:t>
        <w:softHyphen/>
        <w:t xml:space="preserve">гихъ писателей русскихъ? Короче и благозвучнѣе. </w:t>
      </w:r>
      <w:r>
        <w:rPr>
          <w:i/>
          <w:iCs/>
          <w:color w:val="000000"/>
          <w:spacing w:val="0"/>
          <w:w w:val="100"/>
          <w:position w:val="0"/>
          <w:sz w:val="40"/>
          <w:szCs w:val="40"/>
          <w:shd w:val="clear" w:color="auto" w:fill="auto"/>
          <w:lang w:val="ru-RU" w:eastAsia="ru-RU" w:bidi="ru-RU"/>
        </w:rPr>
        <w:t>Поселеніе</w:t>
      </w:r>
      <w:r>
        <w:rPr>
          <w:color w:val="000000"/>
          <w:spacing w:val="0"/>
          <w:w w:val="100"/>
          <w:position w:val="0"/>
          <w:sz w:val="40"/>
          <w:szCs w:val="40"/>
          <w:shd w:val="clear" w:color="auto" w:fill="auto"/>
          <w:lang w:val="ru-RU" w:eastAsia="ru-RU" w:bidi="ru-RU"/>
        </w:rPr>
        <w:t xml:space="preserve"> ужь само собой разумѣется—</w:t>
      </w:r>
      <w:r>
        <w:rPr>
          <w:i/>
          <w:iCs/>
          <w:color w:val="000000"/>
          <w:spacing w:val="0"/>
          <w:w w:val="100"/>
          <w:position w:val="0"/>
          <w:sz w:val="40"/>
          <w:szCs w:val="40"/>
          <w:shd w:val="clear" w:color="auto" w:fill="auto"/>
          <w:lang w:val="ru-RU" w:eastAsia="ru-RU" w:bidi="ru-RU"/>
        </w:rPr>
        <w:t>народа.</w:t>
      </w:r>
      <w:r>
        <w:rPr>
          <w:color w:val="000000"/>
          <w:spacing w:val="0"/>
          <w:w w:val="100"/>
          <w:position w:val="0"/>
          <w:sz w:val="40"/>
          <w:szCs w:val="40"/>
          <w:shd w:val="clear" w:color="auto" w:fill="auto"/>
          <w:lang w:val="ru-RU" w:eastAsia="ru-RU" w:bidi="ru-RU"/>
        </w:rPr>
        <w:t xml:space="preserve"> Зачѣмъ же прибавлять это липшее слово?</w:t>
      </w:r>
    </w:p>
    <w:p>
      <w:pPr>
        <w:pStyle w:val="Style76"/>
        <w:keepNext w:val="0"/>
        <w:keepLines w:val="0"/>
        <w:framePr w:w="797" w:h="235" w:wrap="none" w:vAnchor="text" w:hAnchor="margin" w:x="2" w:y="231"/>
        <w:widowControl w:val="0"/>
        <w:shd w:val="clear" w:color="auto" w:fill="auto"/>
        <w:bidi w:val="0"/>
        <w:spacing w:before="0" w:after="0" w:line="240" w:lineRule="auto"/>
        <w:ind w:left="0" w:right="0" w:firstLine="0"/>
        <w:jc w:val="left"/>
        <w:rPr>
          <w:sz w:val="17"/>
          <w:szCs w:val="17"/>
        </w:rPr>
      </w:pPr>
      <w:r>
        <w:rPr>
          <w:b/>
          <w:bCs/>
          <w:i/>
          <w:iCs/>
          <w:color w:val="000000"/>
          <w:spacing w:val="0"/>
          <w:w w:val="100"/>
          <w:position w:val="0"/>
          <w:sz w:val="17"/>
          <w:szCs w:val="17"/>
          <w:shd w:val="clear" w:color="auto" w:fill="auto"/>
          <w:lang w:val="ru-RU" w:eastAsia="ru-RU" w:bidi="ru-RU"/>
        </w:rPr>
        <w:t xml:space="preserve">Отд. </w:t>
      </w:r>
      <w:r>
        <w:rPr>
          <w:b/>
          <w:bCs/>
          <w:i/>
          <w:iCs/>
          <w:color w:val="000000"/>
          <w:spacing w:val="0"/>
          <w:w w:val="100"/>
          <w:position w:val="0"/>
          <w:sz w:val="17"/>
          <w:szCs w:val="17"/>
          <w:shd w:val="clear" w:color="auto" w:fill="auto"/>
          <w:lang w:val="el-GR" w:eastAsia="el-GR" w:bidi="el-GR"/>
        </w:rPr>
        <w:t>Π,</w:t>
      </w:r>
    </w:p>
    <w:p>
      <w:pPr>
        <w:pStyle w:val="Style76"/>
        <w:keepNext w:val="0"/>
        <w:keepLines w:val="0"/>
        <w:framePr w:w="2904" w:h="221" w:wrap="none" w:vAnchor="text" w:hAnchor="margin" w:x="1964" w:y="251"/>
        <w:widowControl w:val="0"/>
        <w:shd w:val="clear" w:color="auto" w:fill="auto"/>
        <w:bidi w:val="0"/>
        <w:spacing w:before="0" w:after="0" w:line="240" w:lineRule="auto"/>
        <w:ind w:left="0" w:right="0" w:firstLine="0"/>
        <w:jc w:val="left"/>
        <w:rPr>
          <w:sz w:val="16"/>
          <w:szCs w:val="16"/>
        </w:rPr>
      </w:pPr>
      <w:r>
        <w:rPr>
          <w:b/>
          <w:bCs/>
          <w:smallCaps/>
          <w:color w:val="000000"/>
          <w:spacing w:val="0"/>
          <w:w w:val="100"/>
          <w:position w:val="0"/>
          <w:sz w:val="16"/>
          <w:szCs w:val="16"/>
          <w:shd w:val="clear" w:color="auto" w:fill="auto"/>
          <w:lang w:val="ru-RU" w:eastAsia="ru-RU" w:bidi="ru-RU"/>
        </w:rPr>
        <w:t>Сгорпнки</w:t>
      </w:r>
      <w:r>
        <w:rPr>
          <w:color w:val="000000"/>
          <w:spacing w:val="0"/>
          <w:w w:val="100"/>
          <w:position w:val="0"/>
          <w:sz w:val="16"/>
          <w:szCs w:val="16"/>
          <w:shd w:val="clear" w:color="auto" w:fill="auto"/>
          <w:lang w:val="ru-RU" w:eastAsia="ru-RU" w:bidi="ru-RU"/>
        </w:rPr>
        <w:t xml:space="preserve"> и </w:t>
      </w:r>
      <w:r>
        <w:rPr>
          <w:b/>
          <w:bCs/>
          <w:smallCaps/>
          <w:color w:val="000000"/>
          <w:spacing w:val="0"/>
          <w:w w:val="100"/>
          <w:position w:val="0"/>
          <w:sz w:val="16"/>
          <w:szCs w:val="16"/>
          <w:shd w:val="clear" w:color="auto" w:fill="auto"/>
          <w:lang w:val="ru-RU" w:eastAsia="ru-RU" w:bidi="ru-RU"/>
        </w:rPr>
        <w:t>Пгріодьческія</w:t>
      </w:r>
      <w:r>
        <w:rPr>
          <w:color w:val="000000"/>
          <w:spacing w:val="0"/>
          <w:w w:val="100"/>
          <w:position w:val="0"/>
          <w:sz w:val="16"/>
          <w:szCs w:val="16"/>
          <w:shd w:val="clear" w:color="auto" w:fill="auto"/>
          <w:lang w:val="ru-RU" w:eastAsia="ru-RU" w:bidi="ru-RU"/>
        </w:rPr>
        <w:t xml:space="preserve"> Изданія.</w:t>
      </w:r>
    </w:p>
    <w:drawing>
      <wp:anchor distT="0" distB="0" distL="0" distR="0" simplePos="0" relativeHeight="62914982" behindDoc="1" locked="0" layoutInCell="1" allowOverlap="1">
        <wp:simplePos x="0" y="0"/>
        <wp:positionH relativeFrom="page">
          <wp:posOffset>4338955</wp:posOffset>
        </wp:positionH>
        <wp:positionV relativeFrom="paragraph">
          <wp:posOffset>12700</wp:posOffset>
        </wp:positionV>
        <wp:extent cx="335280" cy="359410"/>
        <wp:wrapNone/>
        <wp:docPr id="369" name="Shape 369"/>
        <a:graphic xmlns:a="http://schemas.openxmlformats.org/drawingml/2006/main">
          <a:graphicData uri="http://schemas.openxmlformats.org/drawingml/2006/picture">
            <pic:pic xmlns:pic="http://schemas.openxmlformats.org/drawingml/2006/picture">
              <pic:nvPicPr>
                <pic:cNvPr id="370" name="Picture box 370"/>
                <pic:cNvPicPr/>
              </pic:nvPicPr>
              <pic:blipFill>
                <a:blip r:embed="rId221"/>
                <a:stretch/>
              </pic:blipFill>
              <pic:spPr>
                <a:xfrm>
                  <a:ext cx="335280" cy="359410"/>
                </a:xfrm>
                <a:prstGeom prst="rect"/>
              </pic:spPr>
            </pic:pic>
          </a:graphicData>
        </a:graphic>
      </wp:anchor>
    </w:drawing>
    <w:p>
      <w:pPr>
        <w:widowControl w:val="0"/>
        <w:spacing w:line="562" w:lineRule="exact"/>
      </w:pPr>
    </w:p>
    <w:p>
      <w:pPr>
        <w:widowControl w:val="0"/>
        <w:spacing w:line="14" w:lineRule="exact"/>
        <w:sectPr>
          <w:headerReference w:type="even" r:id="rId223"/>
          <w:headerReference w:type="default" r:id="rId224"/>
          <w:pgSz w:w="8055" w:h="13590"/>
          <w:pgMar w:top="457" w:left="363" w:right="698" w:bottom="1188" w:header="0" w:footer="3" w:gutter="0"/>
          <w:pgNumType w:start="107"/>
          <w:cols w:space="720"/>
          <w:noEndnote/>
          <w:rtlGutter w:val="0"/>
          <w:docGrid w:linePitch="360"/>
        </w:sectPr>
      </w:pPr>
    </w:p>
    <w:p>
      <w:pPr>
        <w:pStyle w:val="Style127"/>
        <w:keepNext w:val="0"/>
        <w:keepLines w:val="0"/>
        <w:framePr w:w="6922" w:h="1368" w:wrap="notBeside" w:hAnchor="margin" w:x="2" w:y="606"/>
        <w:widowControl w:val="0"/>
        <w:shd w:val="clear" w:color="auto" w:fill="auto"/>
        <w:bidi w:val="0"/>
        <w:spacing w:before="0" w:after="0" w:line="218" w:lineRule="auto"/>
        <w:ind w:left="0" w:right="0" w:firstLine="220"/>
      </w:pPr>
      <w:r>
        <w:rPr>
          <w:color w:val="000000"/>
          <w:spacing w:val="0"/>
          <w:w w:val="100"/>
          <w:position w:val="0"/>
          <w:shd w:val="clear" w:color="auto" w:fill="auto"/>
          <w:lang w:val="ru-RU" w:eastAsia="ru-RU" w:bidi="ru-RU"/>
        </w:rPr>
        <w:t>Раздѣляя это населеніе по числу десятинъ, означенныхъ выше, на</w:t>
        <w:softHyphen/>
        <w:t>ходимъ, что въ Одесскомъ-Градоначальствѣ не приходится и *Д де</w:t>
        <w:softHyphen/>
        <w:t>сятины земли на душу, когда въ Таврической-Губерніи приходится по 10*/, дес. на каждаго жителя.</w:t>
      </w:r>
    </w:p>
    <w:p>
      <w:pPr>
        <w:pStyle w:val="Style127"/>
        <w:keepNext w:val="0"/>
        <w:keepLines w:val="0"/>
        <w:framePr w:w="6922" w:h="1368" w:wrap="notBeside" w:hAnchor="margin" w:x="2" w:y="606"/>
        <w:widowControl w:val="0"/>
        <w:shd w:val="clear" w:color="auto" w:fill="auto"/>
        <w:bidi w:val="0"/>
        <w:spacing w:before="0" w:after="0" w:line="257" w:lineRule="auto"/>
        <w:ind w:left="5060" w:right="0" w:hanging="4840"/>
        <w:jc w:val="left"/>
      </w:pPr>
      <w:r>
        <w:rPr>
          <w:color w:val="000000"/>
          <w:spacing w:val="0"/>
          <w:w w:val="100"/>
          <w:position w:val="0"/>
          <w:shd w:val="clear" w:color="auto" w:fill="auto"/>
          <w:lang w:val="ru-RU" w:eastAsia="ru-RU" w:bidi="ru-RU"/>
        </w:rPr>
        <w:t>По вѣдомствамъ раздѣляется населеніе всего края такимъ образомъ- душъ об. пола.</w:t>
      </w:r>
    </w:p>
    <w:p>
      <w:pPr>
        <w:pStyle w:val="Style127"/>
        <w:keepNext w:val="0"/>
        <w:keepLines w:val="0"/>
        <w:widowControl w:val="0"/>
        <w:shd w:val="clear" w:color="auto" w:fill="auto"/>
        <w:tabs>
          <w:tab w:pos="5371" w:val="left"/>
        </w:tabs>
        <w:bidi w:val="0"/>
        <w:spacing w:before="0" w:after="0" w:line="226" w:lineRule="auto"/>
        <w:ind w:left="1520" w:right="0" w:hanging="1520"/>
        <w:jc w:val="left"/>
      </w:pPr>
      <w:r>
        <w:rPr>
          <w:color w:val="000000"/>
          <w:spacing w:val="0"/>
          <w:w w:val="100"/>
          <w:position w:val="0"/>
          <w:shd w:val="clear" w:color="auto" w:fill="auto"/>
          <w:lang w:val="ru-RU" w:eastAsia="ru-RU" w:bidi="ru-RU"/>
        </w:rPr>
        <w:t>Въ вѣдомствѣ губернскаго или общаго управленія . 2,651,214 Попечительства иностран. колоніи .</w:t>
        <w:tab/>
        <w:t>165,650</w:t>
      </w:r>
    </w:p>
    <w:p>
      <w:pPr>
        <w:pStyle w:val="Style127"/>
        <w:keepNext w:val="0"/>
        <w:keepLines w:val="0"/>
        <w:widowControl w:val="0"/>
        <w:shd w:val="clear" w:color="auto" w:fill="auto"/>
        <w:tabs>
          <w:tab w:pos="5596" w:val="left"/>
        </w:tabs>
        <w:bidi w:val="0"/>
        <w:spacing w:before="0" w:after="0" w:line="226" w:lineRule="auto"/>
        <w:ind w:left="1520" w:right="0" w:firstLine="20"/>
      </w:pPr>
      <w:r>
        <w:rPr>
          <w:color w:val="000000"/>
          <w:spacing w:val="0"/>
          <w:w w:val="100"/>
          <w:position w:val="0"/>
          <w:shd w:val="clear" w:color="auto" w:fill="auto"/>
          <w:lang w:val="ru-RU" w:eastAsia="ru-RU" w:bidi="ru-RU"/>
        </w:rPr>
        <w:t>Адмиралтейскомъ (кромѣ Флота) . .</w:t>
        <w:tab/>
        <w:t>34,500</w:t>
      </w:r>
    </w:p>
    <w:p>
      <w:pPr>
        <w:pStyle w:val="Style127"/>
        <w:keepNext w:val="0"/>
        <w:keepLines w:val="0"/>
        <w:widowControl w:val="0"/>
        <w:shd w:val="clear" w:color="auto" w:fill="auto"/>
        <w:bidi w:val="0"/>
        <w:spacing w:before="0" w:after="0" w:line="226" w:lineRule="auto"/>
        <w:ind w:left="1520" w:right="0" w:firstLine="20"/>
      </w:pPr>
      <w:r>
        <w:rPr>
          <w:color w:val="000000"/>
          <w:spacing w:val="0"/>
          <w:w w:val="100"/>
          <w:position w:val="0"/>
          <w:shd w:val="clear" w:color="auto" w:fill="auto"/>
          <w:lang w:val="ru-RU" w:eastAsia="ru-RU" w:bidi="ru-RU"/>
        </w:rPr>
        <w:t>Военномъ (кромѣ гарнизоновъ и войскъ):</w:t>
      </w:r>
    </w:p>
    <w:p>
      <w:pPr>
        <w:pStyle w:val="Style127"/>
        <w:keepNext w:val="0"/>
        <w:keepLines w:val="0"/>
        <w:widowControl w:val="0"/>
        <w:shd w:val="clear" w:color="auto" w:fill="auto"/>
        <w:tabs>
          <w:tab w:pos="2039" w:val="left"/>
        </w:tabs>
        <w:bidi w:val="0"/>
        <w:spacing w:before="0" w:after="0" w:line="226" w:lineRule="auto"/>
        <w:ind w:left="1760" w:right="0" w:firstLine="0"/>
      </w:pPr>
      <w:r>
        <w:rPr>
          <w:color w:val="000000"/>
          <w:spacing w:val="0"/>
          <w:w w:val="100"/>
          <w:position w:val="0"/>
          <w:shd w:val="clear" w:color="auto" w:fill="auto"/>
          <w:lang w:val="ru-RU" w:eastAsia="ru-RU" w:bidi="ru-RU"/>
        </w:rPr>
        <w:t>а)</w:t>
        <w:tab/>
        <w:t>Новороссійск. воен. поселенія</w:t>
      </w:r>
    </w:p>
    <w:p>
      <w:pPr>
        <w:pStyle w:val="Style127"/>
        <w:keepNext w:val="0"/>
        <w:keepLines w:val="0"/>
        <w:widowControl w:val="0"/>
        <w:shd w:val="clear" w:color="auto" w:fill="auto"/>
        <w:tabs>
          <w:tab w:pos="5244" w:val="right"/>
          <w:tab w:pos="6139" w:val="right"/>
        </w:tabs>
        <w:bidi w:val="0"/>
        <w:spacing w:before="0" w:after="0" w:line="226" w:lineRule="auto"/>
        <w:ind w:left="1520" w:right="0" w:firstLine="20"/>
      </w:pPr>
      <w:r>
        <w:rPr>
          <w:color w:val="000000"/>
          <w:spacing w:val="0"/>
          <w:w w:val="100"/>
          <w:position w:val="0"/>
          <w:shd w:val="clear" w:color="auto" w:fill="auto"/>
          <w:lang w:val="ru-RU" w:eastAsia="ru-RU" w:bidi="ru-RU"/>
        </w:rPr>
        <w:t>(кромѣ кавалерійскихъ корпусовъ)</w:t>
        <w:tab/>
        <w:t>.</w:t>
        <w:tab/>
        <w:t>256,255</w:t>
      </w:r>
    </w:p>
    <w:p>
      <w:pPr>
        <w:pStyle w:val="Style117"/>
        <w:keepNext w:val="0"/>
        <w:keepLines w:val="0"/>
        <w:widowControl w:val="0"/>
        <w:shd w:val="clear" w:color="auto" w:fill="auto"/>
        <w:tabs>
          <w:tab w:pos="2049" w:val="left"/>
          <w:tab w:pos="5244" w:val="right"/>
          <w:tab w:pos="6139" w:val="right"/>
        </w:tabs>
        <w:bidi w:val="0"/>
        <w:spacing w:before="0" w:after="0" w:line="226" w:lineRule="auto"/>
        <w:ind w:left="1760" w:right="0" w:firstLine="0"/>
        <w:rPr>
          <w:sz w:val="20"/>
          <w:szCs w:val="20"/>
        </w:rPr>
      </w:pPr>
      <w:r>
        <w:fldChar w:fldCharType="begin"/>
        <w:instrText xml:space="preserve"> TOC \o "1-5" \h \z </w:instrText>
        <w:fldChar w:fldCharType="separate"/>
      </w:r>
      <w:r>
        <w:rPr>
          <w:color w:val="000000"/>
          <w:spacing w:val="0"/>
          <w:w w:val="100"/>
          <w:position w:val="0"/>
          <w:sz w:val="20"/>
          <w:szCs w:val="20"/>
          <w:shd w:val="clear" w:color="auto" w:fill="auto"/>
          <w:lang w:val="ru-RU" w:eastAsia="ru-RU" w:bidi="ru-RU"/>
        </w:rPr>
        <w:t>б)</w:t>
        <w:tab/>
        <w:t>Азовскаго казачьяго войска.</w:t>
        <w:tab/>
        <w:t>.</w:t>
        <w:tab/>
        <w:t>8,982</w:t>
      </w:r>
    </w:p>
    <w:p>
      <w:pPr>
        <w:pStyle w:val="Style117"/>
        <w:keepNext w:val="0"/>
        <w:keepLines w:val="0"/>
        <w:widowControl w:val="0"/>
        <w:shd w:val="clear" w:color="auto" w:fill="auto"/>
        <w:tabs>
          <w:tab w:pos="2058" w:val="left"/>
          <w:tab w:pos="5244" w:val="right"/>
          <w:tab w:pos="6139" w:val="right"/>
        </w:tabs>
        <w:bidi w:val="0"/>
        <w:spacing w:before="0" w:after="0" w:line="226" w:lineRule="auto"/>
        <w:ind w:left="1760" w:right="0" w:firstLine="0"/>
        <w:rPr>
          <w:sz w:val="20"/>
          <w:szCs w:val="20"/>
        </w:rPr>
      </w:pPr>
      <w:r>
        <w:rPr>
          <w:color w:val="000000"/>
          <w:spacing w:val="0"/>
          <w:w w:val="100"/>
          <w:position w:val="0"/>
          <w:sz w:val="20"/>
          <w:szCs w:val="20"/>
          <w:shd w:val="clear" w:color="auto" w:fill="auto"/>
          <w:lang w:val="ru-RU" w:eastAsia="ru-RU" w:bidi="ru-RU"/>
        </w:rPr>
        <w:t>в)</w:t>
        <w:tab/>
        <w:t>Дунайскаго казачьяго войска</w:t>
        <w:tab/>
        <w:t>.</w:t>
        <w:tab/>
        <w:t>9,016</w:t>
      </w:r>
    </w:p>
    <w:p>
      <w:pPr>
        <w:pStyle w:val="Style117"/>
        <w:keepNext w:val="0"/>
        <w:keepLines w:val="0"/>
        <w:widowControl w:val="0"/>
        <w:shd w:val="clear" w:color="auto" w:fill="auto"/>
        <w:tabs>
          <w:tab w:pos="2058" w:val="left"/>
          <w:tab w:pos="5244" w:val="right"/>
          <w:tab w:pos="6139" w:val="right"/>
        </w:tabs>
        <w:bidi w:val="0"/>
        <w:spacing w:before="0" w:after="0" w:line="226" w:lineRule="auto"/>
        <w:ind w:left="1760" w:right="0" w:firstLine="0"/>
        <w:rPr>
          <w:sz w:val="20"/>
          <w:szCs w:val="20"/>
        </w:rPr>
      </w:pPr>
      <w:r>
        <w:rPr>
          <w:color w:val="000000"/>
          <w:spacing w:val="0"/>
          <w:w w:val="100"/>
          <w:position w:val="0"/>
          <w:sz w:val="20"/>
          <w:szCs w:val="20"/>
          <w:shd w:val="clear" w:color="auto" w:fill="auto"/>
          <w:lang w:val="ru-RU" w:eastAsia="ru-RU" w:bidi="ru-RU"/>
        </w:rPr>
        <w:t>г)</w:t>
        <w:tab/>
        <w:t>Балакл. греческ. батальйона</w:t>
        <w:tab/>
        <w:t>.</w:t>
        <w:tab/>
        <w:t>1,367</w:t>
      </w:r>
    </w:p>
    <w:p>
      <w:pPr>
        <w:pStyle w:val="Style117"/>
        <w:keepNext w:val="0"/>
        <w:keepLines w:val="0"/>
        <w:widowControl w:val="0"/>
        <w:shd w:val="clear" w:color="auto" w:fill="auto"/>
        <w:tabs>
          <w:tab w:pos="6139" w:val="right"/>
        </w:tabs>
        <w:bidi w:val="0"/>
        <w:spacing w:before="0" w:after="0" w:line="226" w:lineRule="auto"/>
        <w:ind w:left="0" w:right="0" w:firstLine="0"/>
        <w:rPr>
          <w:sz w:val="20"/>
          <w:szCs w:val="20"/>
        </w:rPr>
      </w:pPr>
      <w:r>
        <w:rPr>
          <w:color w:val="000000"/>
          <w:spacing w:val="0"/>
          <w:w w:val="100"/>
          <w:position w:val="0"/>
          <w:sz w:val="20"/>
          <w:szCs w:val="20"/>
          <w:shd w:val="clear" w:color="auto" w:fill="auto"/>
          <w:lang w:val="ru-RU" w:eastAsia="ru-RU" w:bidi="ru-RU"/>
        </w:rPr>
        <w:t>Принадлежатъ герцогу Аигальтъ-Кетенскому ...</w:t>
        <w:tab/>
        <w:t>70</w:t>
      </w:r>
      <w:r>
        <w:fldChar w:fldCharType="end"/>
      </w:r>
    </w:p>
    <w:p>
      <w:pPr>
        <w:pStyle w:val="Style127"/>
        <w:keepNext w:val="0"/>
        <w:keepLines w:val="0"/>
        <w:widowControl w:val="0"/>
        <w:shd w:val="clear" w:color="auto" w:fill="auto"/>
        <w:tabs>
          <w:tab w:pos="5244" w:val="right"/>
          <w:tab w:pos="6812" w:val="right"/>
          <w:tab w:pos="6952" w:val="right"/>
        </w:tabs>
        <w:bidi w:val="0"/>
        <w:spacing w:before="0" w:after="0" w:line="226" w:lineRule="auto"/>
        <w:ind w:left="4100" w:right="0" w:firstLine="0"/>
      </w:pPr>
      <w:r>
        <w:rPr>
          <w:color w:val="000000"/>
          <w:spacing w:val="0"/>
          <w:w w:val="100"/>
          <w:position w:val="0"/>
          <w:shd w:val="clear" w:color="auto" w:fill="auto"/>
          <w:lang w:val="ru-RU" w:eastAsia="ru-RU" w:bidi="ru-RU"/>
        </w:rPr>
        <w:t>Всего .</w:t>
        <w:tab/>
        <w:t>.</w:t>
        <w:tab/>
        <w:t>3,127,054</w:t>
        <w:tab/>
        <w:t>души.</w:t>
      </w:r>
    </w:p>
    <w:p>
      <w:pPr>
        <w:pStyle w:val="Style127"/>
        <w:keepNext w:val="0"/>
        <w:keepLines w:val="0"/>
        <w:widowControl w:val="0"/>
        <w:shd w:val="clear" w:color="auto" w:fill="auto"/>
        <w:bidi w:val="0"/>
        <w:spacing w:before="0" w:after="0" w:line="226" w:lineRule="auto"/>
        <w:ind w:left="0" w:right="0" w:firstLine="0"/>
      </w:pPr>
      <w:r>
        <w:rPr>
          <w:color w:val="000000"/>
          <w:spacing w:val="0"/>
          <w:w w:val="100"/>
          <w:position w:val="0"/>
          <w:shd w:val="clear" w:color="auto" w:fill="auto"/>
          <w:lang w:val="ru-RU" w:eastAsia="ru-RU" w:bidi="ru-RU"/>
        </w:rPr>
        <w:t>Изъ этого числа христіанъ: Русскихъ, Болгаръ,</w:t>
      </w:r>
    </w:p>
    <w:p>
      <w:pPr>
        <w:pStyle w:val="Style127"/>
        <w:keepNext w:val="0"/>
        <w:keepLines w:val="0"/>
        <w:widowControl w:val="0"/>
        <w:shd w:val="clear" w:color="auto" w:fill="auto"/>
        <w:tabs>
          <w:tab w:leader="dot" w:pos="4478" w:val="left"/>
          <w:tab w:leader="dot" w:pos="4863" w:val="left"/>
        </w:tabs>
        <w:bidi w:val="0"/>
        <w:spacing w:before="0" w:after="0" w:line="226" w:lineRule="auto"/>
        <w:ind w:left="240" w:right="0" w:firstLine="0"/>
        <w:jc w:val="left"/>
      </w:pPr>
      <w:r>
        <w:rPr>
          <w:color w:val="000000"/>
          <w:spacing w:val="0"/>
          <w:w w:val="100"/>
          <w:position w:val="0"/>
          <w:shd w:val="clear" w:color="auto" w:fill="auto"/>
          <w:lang w:val="ru-RU" w:eastAsia="ru-RU" w:bidi="ru-RU"/>
        </w:rPr>
        <w:t>Сербовъ, Грековъ и вообще православныхъ (съ раскольниками)</w:t>
        <w:tab/>
        <w:tab/>
        <w:t xml:space="preserve"> . 2,631,480</w:t>
      </w:r>
    </w:p>
    <w:p>
      <w:pPr>
        <w:pStyle w:val="Style127"/>
        <w:keepNext w:val="0"/>
        <w:keepLines w:val="0"/>
        <w:widowControl w:val="0"/>
        <w:shd w:val="clear" w:color="auto" w:fill="auto"/>
        <w:tabs>
          <w:tab w:leader="dot" w:pos="6139" w:val="right"/>
        </w:tabs>
        <w:bidi w:val="0"/>
        <w:spacing w:before="0" w:after="0" w:line="226" w:lineRule="auto"/>
        <w:ind w:left="0" w:right="0" w:firstLine="0"/>
      </w:pPr>
      <w:r>
        <w:rPr>
          <w:color w:val="000000"/>
          <w:spacing w:val="0"/>
          <w:w w:val="100"/>
          <w:position w:val="0"/>
          <w:shd w:val="clear" w:color="auto" w:fill="auto"/>
          <w:lang w:val="ru-RU" w:eastAsia="ru-RU" w:bidi="ru-RU"/>
        </w:rPr>
        <w:t>Всѣхъ другихъ исповѣданій</w:t>
        <w:tab/>
        <w:t xml:space="preserve"> 119,225</w:t>
      </w:r>
    </w:p>
    <w:p>
      <w:pPr>
        <w:pStyle w:val="Style127"/>
        <w:keepNext w:val="0"/>
        <w:keepLines w:val="0"/>
        <w:widowControl w:val="0"/>
        <w:shd w:val="clear" w:color="auto" w:fill="auto"/>
        <w:tabs>
          <w:tab w:leader="dot" w:pos="6139" w:val="right"/>
        </w:tabs>
        <w:bidi w:val="0"/>
        <w:spacing w:before="0" w:after="0" w:line="226" w:lineRule="auto"/>
        <w:ind w:left="0" w:right="0" w:firstLine="0"/>
      </w:pPr>
      <w:r>
        <w:rPr>
          <w:color w:val="000000"/>
          <w:spacing w:val="0"/>
          <w:w w:val="100"/>
          <w:position w:val="0"/>
          <w:shd w:val="clear" w:color="auto" w:fill="auto"/>
          <w:lang w:val="ru-RU" w:eastAsia="ru-RU" w:bidi="ru-RU"/>
        </w:rPr>
        <w:t>Мухаммеданъ</w:t>
        <w:tab/>
        <w:t xml:space="preserve"> 275,811</w:t>
      </w:r>
    </w:p>
    <w:p>
      <w:pPr>
        <w:pStyle w:val="Style127"/>
        <w:keepNext w:val="0"/>
        <w:keepLines w:val="0"/>
        <w:widowControl w:val="0"/>
        <w:shd w:val="clear" w:color="auto" w:fill="auto"/>
        <w:tabs>
          <w:tab w:leader="dot" w:pos="4757" w:val="left"/>
          <w:tab w:pos="5596" w:val="left"/>
        </w:tabs>
        <w:bidi w:val="0"/>
        <w:spacing w:before="0" w:after="0" w:line="226" w:lineRule="auto"/>
        <w:ind w:left="0" w:right="0" w:firstLine="0"/>
      </w:pPr>
      <w:r>
        <w:rPr>
          <w:color w:val="000000"/>
          <w:spacing w:val="0"/>
          <w:w w:val="100"/>
          <w:position w:val="0"/>
          <w:shd w:val="clear" w:color="auto" w:fill="auto"/>
          <w:lang w:val="ru-RU" w:eastAsia="ru-RU" w:bidi="ru-RU"/>
        </w:rPr>
        <w:t>Евреевъ караимовъ</w:t>
        <w:tab/>
        <w:t>.·</w:t>
        <w:tab/>
        <w:t>3,751</w:t>
      </w:r>
    </w:p>
    <w:p>
      <w:pPr>
        <w:pStyle w:val="Style127"/>
        <w:keepNext w:val="0"/>
        <w:keepLines w:val="0"/>
        <w:widowControl w:val="0"/>
        <w:shd w:val="clear" w:color="auto" w:fill="auto"/>
        <w:tabs>
          <w:tab w:leader="dot" w:pos="6139" w:val="right"/>
        </w:tabs>
        <w:bidi w:val="0"/>
        <w:spacing w:before="0" w:after="140" w:line="226" w:lineRule="auto"/>
        <w:ind w:left="0" w:right="0" w:firstLine="0"/>
      </w:pPr>
      <w:r>
        <w:rPr>
          <w:color w:val="000000"/>
          <w:spacing w:val="0"/>
          <w:w w:val="100"/>
          <w:position w:val="0"/>
          <w:shd w:val="clear" w:color="auto" w:fill="auto"/>
          <w:lang w:val="ru-RU" w:eastAsia="ru-RU" w:bidi="ru-RU"/>
        </w:rPr>
        <w:t>— — Талмудистовъ</w:t>
        <w:tab/>
        <w:t xml:space="preserve"> 95,787</w:t>
      </w:r>
    </w:p>
    <w:p>
      <w:pPr>
        <w:pStyle w:val="Style127"/>
        <w:keepNext w:val="0"/>
        <w:keepLines w:val="0"/>
        <w:widowControl w:val="0"/>
        <w:shd w:val="clear" w:color="auto" w:fill="auto"/>
        <w:bidi w:val="0"/>
        <w:spacing w:before="0" w:after="0"/>
        <w:ind w:left="0" w:right="0"/>
      </w:pPr>
      <w:r>
        <w:rPr>
          <w:color w:val="000000"/>
          <w:spacing w:val="0"/>
          <w:w w:val="100"/>
          <w:position w:val="0"/>
          <w:shd w:val="clear" w:color="auto" w:fill="auto"/>
          <w:lang w:val="ru-RU" w:eastAsia="ru-RU" w:bidi="ru-RU"/>
        </w:rPr>
        <w:t xml:space="preserve">Такимъ образомъ, исключая мухаммеданъ, находящихся почти въ одной Таврической-Губерніи (въ старомъ гнѣздѣ ихъ), населеніе Но- вороссійскаго-Края христіанское, православное, и, кромѣ Бессарабіи, чисто-русское, гдѣ чужеземцы составляютъ самую малую и почти вездѣ отдѣльную часть. Итакъ, это чистая, хотя и </w:t>
      </w:r>
      <w:r>
        <w:rPr>
          <w:i/>
          <w:iCs/>
          <w:color w:val="000000"/>
          <w:spacing w:val="0"/>
          <w:w w:val="100"/>
          <w:position w:val="0"/>
          <w:shd w:val="clear" w:color="auto" w:fill="auto"/>
          <w:lang w:val="ru-RU" w:eastAsia="ru-RU" w:bidi="ru-RU"/>
        </w:rPr>
        <w:t>новая</w:t>
      </w:r>
      <w:r>
        <w:rPr>
          <w:color w:val="000000"/>
          <w:spacing w:val="0"/>
          <w:w w:val="100"/>
          <w:position w:val="0"/>
          <w:shd w:val="clear" w:color="auto" w:fill="auto"/>
          <w:lang w:val="ru-RU" w:eastAsia="ru-RU" w:bidi="ru-RU"/>
        </w:rPr>
        <w:t xml:space="preserve"> Россія!.. Г. Скальковскій, достигнувъ такого важнаго вывода, говоритъ:</w:t>
      </w:r>
    </w:p>
    <w:p>
      <w:pPr>
        <w:pStyle w:val="Style127"/>
        <w:keepNext w:val="0"/>
        <w:keepLines w:val="0"/>
        <w:widowControl w:val="0"/>
        <w:shd w:val="clear" w:color="auto" w:fill="auto"/>
        <w:bidi w:val="0"/>
        <w:spacing w:before="0" w:after="0"/>
        <w:ind w:left="0" w:right="0"/>
      </w:pPr>
      <w:r>
        <w:rPr>
          <w:color w:val="000000"/>
          <w:spacing w:val="0"/>
          <w:w w:val="100"/>
          <w:position w:val="0"/>
          <w:shd w:val="clear" w:color="auto" w:fill="auto"/>
          <w:lang w:val="ru-RU" w:eastAsia="ru-RU" w:bidi="ru-RU"/>
        </w:rPr>
        <w:t xml:space="preserve">Исчисяя далѣе населеніе </w:t>
      </w:r>
      <w:r>
        <w:rPr>
          <w:i/>
          <w:iCs/>
          <w:color w:val="000000"/>
          <w:spacing w:val="0"/>
          <w:w w:val="100"/>
          <w:position w:val="0"/>
          <w:shd w:val="clear" w:color="auto" w:fill="auto"/>
          <w:lang w:val="ru-RU" w:eastAsia="ru-RU" w:bidi="ru-RU"/>
        </w:rPr>
        <w:t>по подданству</w:t>
      </w:r>
      <w:r>
        <w:rPr>
          <w:color w:val="000000"/>
          <w:spacing w:val="0"/>
          <w:w w:val="100"/>
          <w:position w:val="0"/>
          <w:shd w:val="clear" w:color="auto" w:fill="auto"/>
          <w:lang w:val="ru-RU" w:eastAsia="ru-RU" w:bidi="ru-RU"/>
        </w:rPr>
        <w:t xml:space="preserve"> и </w:t>
      </w:r>
      <w:r>
        <w:rPr>
          <w:i/>
          <w:iCs/>
          <w:color w:val="000000"/>
          <w:spacing w:val="0"/>
          <w:w w:val="100"/>
          <w:position w:val="0"/>
          <w:shd w:val="clear" w:color="auto" w:fill="auto"/>
          <w:lang w:val="ru-RU" w:eastAsia="ru-RU" w:bidi="ru-RU"/>
        </w:rPr>
        <w:t>сословіямъ,</w:t>
      </w:r>
      <w:r>
        <w:rPr>
          <w:color w:val="000000"/>
          <w:spacing w:val="0"/>
          <w:w w:val="100"/>
          <w:position w:val="0"/>
          <w:shd w:val="clear" w:color="auto" w:fill="auto"/>
          <w:lang w:val="ru-RU" w:eastAsia="ru-RU" w:bidi="ru-RU"/>
        </w:rPr>
        <w:t xml:space="preserve"> г. Скаль</w:t>
        <w:softHyphen/>
        <w:t>ковскій сообщаетъ прелюбопытныя свѣдѣнія о разныхъ классахъ бес</w:t>
        <w:softHyphen/>
        <w:t xml:space="preserve">сарабскихъ жителей: </w:t>
      </w:r>
      <w:r>
        <w:rPr>
          <w:i/>
          <w:iCs/>
          <w:color w:val="000000"/>
          <w:spacing w:val="0"/>
          <w:w w:val="100"/>
          <w:position w:val="0"/>
          <w:shd w:val="clear" w:color="auto" w:fill="auto"/>
          <w:lang w:val="ru-RU" w:eastAsia="ru-RU" w:bidi="ru-RU"/>
        </w:rPr>
        <w:t>боярыпашахъ, руптаиіахъ, мазьілахъ, царанахъ</w:t>
      </w:r>
      <w:r>
        <w:rPr>
          <w:color w:val="000000"/>
          <w:spacing w:val="0"/>
          <w:w w:val="100"/>
          <w:position w:val="0"/>
          <w:shd w:val="clear" w:color="auto" w:fill="auto"/>
          <w:lang w:val="ru-RU" w:eastAsia="ru-RU" w:bidi="ru-RU"/>
        </w:rPr>
        <w:t xml:space="preserve"> и другихъ. Сожалѣя, что не можемъ представить даже въ извлеченіи свѣдѣній, совершенно-новыхъ для многихъ читателей, замѣтимъ, од</w:t>
        <w:softHyphen/>
        <w:t xml:space="preserve">накожъ, что попеченіемъ князя М. С. Воронцова, въ новороссійскихъ губерніяхъ образовался </w:t>
      </w:r>
      <w:r>
        <w:rPr>
          <w:i/>
          <w:iCs/>
          <w:color w:val="000000"/>
          <w:spacing w:val="0"/>
          <w:w w:val="100"/>
          <w:position w:val="0"/>
          <w:shd w:val="clear" w:color="auto" w:fill="auto"/>
          <w:lang w:val="ru-RU" w:eastAsia="ru-RU" w:bidi="ru-RU"/>
        </w:rPr>
        <w:t>цехъ вольныхъ мастеровъ,</w:t>
      </w:r>
      <w:r>
        <w:rPr>
          <w:color w:val="000000"/>
          <w:spacing w:val="0"/>
          <w:w w:val="100"/>
          <w:position w:val="0"/>
          <w:shd w:val="clear" w:color="auto" w:fill="auto"/>
          <w:lang w:val="ru-RU" w:eastAsia="ru-RU" w:bidi="ru-RU"/>
        </w:rPr>
        <w:t xml:space="preserve"> которыхъ, при по</w:t>
        <w:softHyphen/>
        <w:t>слѣднемъ переселеніи, оказалось 7,657 душъ. Нѣтъ надобности при</w:t>
        <w:softHyphen/>
        <w:t>бавлять, какихъ великихъ послѣдствій можно ожидать отъ образова</w:t>
        <w:softHyphen/>
        <w:t>нія этого класса людей, необходимыхъ для купеческаго кораблепла</w:t>
        <w:softHyphen/>
        <w:t>ванія.</w:t>
      </w:r>
    </w:p>
    <w:p>
      <w:pPr>
        <w:pStyle w:val="Style127"/>
        <w:keepNext w:val="0"/>
        <w:keepLines w:val="0"/>
        <w:widowControl w:val="0"/>
        <w:shd w:val="clear" w:color="auto" w:fill="auto"/>
        <w:bidi w:val="0"/>
        <w:spacing w:before="0" w:after="0"/>
        <w:ind w:left="0" w:right="0"/>
        <w:sectPr>
          <w:type w:val="continuous"/>
          <w:pgSz w:w="8055" w:h="13590"/>
          <w:pgMar w:top="457" w:left="363" w:right="703" w:bottom="457" w:header="0" w:footer="3" w:gutter="0"/>
          <w:cols w:space="720"/>
          <w:noEndnote/>
          <w:rtlGutter w:val="0"/>
          <w:docGrid w:linePitch="360"/>
        </w:sectPr>
      </w:pPr>
      <w:r>
        <w:rPr>
          <w:color w:val="000000"/>
          <w:spacing w:val="0"/>
          <w:w w:val="100"/>
          <w:position w:val="0"/>
          <w:shd w:val="clear" w:color="auto" w:fill="auto"/>
          <w:lang w:val="ru-RU" w:eastAsia="ru-RU" w:bidi="ru-RU"/>
        </w:rPr>
        <w:t>Приблизительныя исчисленія прибыли населенія въ Новороссійкомъ Краѣ представляютъ утѣшительные для его будущности выводы. О прибыли или уменьшеніи населенія въ какомъ-либо краѣ, по приня</w:t>
        <w:softHyphen/>
        <w:t>тому правилу, можно судить па основаніи числа ежегодно раждающих- ся и умирающихъ, если при томъ не было какого-нибудь случайнаго прилива или Отлива людей. Такія случайности бывали въ Новой-Рос- сіп въ 1801, 1803 и 1831 годахъ, въ-слѣдствіе прибытія большаго ч</w:t>
      </w:r>
      <w:r>
        <w:rPr>
          <w:color w:val="000000"/>
          <w:spacing w:val="0"/>
          <w:w w:val="100"/>
          <w:position w:val="0"/>
          <w:sz w:val="22"/>
          <w:szCs w:val="22"/>
          <w:shd w:val="clear" w:color="auto" w:fill="auto"/>
          <w:lang w:val="ru-RU" w:eastAsia="ru-RU" w:bidi="ru-RU"/>
        </w:rPr>
        <w:t xml:space="preserve">и-· </w:t>
      </w:r>
      <w:r>
        <w:rPr>
          <w:color w:val="000000"/>
          <w:spacing w:val="0"/>
          <w:w w:val="100"/>
          <w:position w:val="0"/>
          <w:shd w:val="clear" w:color="auto" w:fill="auto"/>
          <w:lang w:val="ru-RU" w:eastAsia="ru-RU" w:bidi="ru-RU"/>
        </w:rPr>
        <w:t>сла колонистовъ нѣмецкихъ и болгарскихъ, казаковъ азовскихъ, Евре- евъ-земледѣльцевъ, и проч.; а также въ 1812 году, въ-слѣдствіе ухо</w:t>
        <w:softHyphen/>
        <w:t>да изъ Крьіма 4000 душъ буджакскихъ Ногайцевъ; потомъ, въ ваше</w:t>
      </w:r>
    </w:p>
    <w:p>
      <w:pPr>
        <w:pStyle w:val="Style38"/>
        <w:keepNext w:val="0"/>
        <w:keepLines w:val="0"/>
        <w:widowControl w:val="0"/>
        <w:shd w:val="clear" w:color="auto" w:fill="auto"/>
        <w:bidi w:val="0"/>
        <w:spacing w:before="260" w:after="120" w:line="214" w:lineRule="auto"/>
        <w:ind w:left="0" w:right="0" w:firstLine="0"/>
      </w:pPr>
      <w:r>
        <w:rPr>
          <w:color w:val="000000"/>
          <w:spacing w:val="0"/>
          <w:w w:val="100"/>
          <w:position w:val="0"/>
          <w:shd w:val="clear" w:color="auto" w:fill="auto"/>
          <w:lang w:val="ru-RU" w:eastAsia="ru-RU" w:bidi="ru-RU"/>
        </w:rPr>
        <w:t>время, таковъ переводъ въ закавказскія провііііціп днѣпровскихъ духо</w:t>
        <w:softHyphen/>
        <w:t>борцовъ, и т. н. Но эти потери въ послѣднее время замѣнены пере</w:t>
        <w:softHyphen/>
        <w:t>селеніемъ изъ Ііодольекой-Губерпіп поселянъ въ военныя волости Хер- сонскоіі-Губериін н черниговскихъ колонистовъ въ новороссійскія колоніи. Внимательное разсмотрѣніе всѣхъ статей прибыли населенія можетъ убѣдить, однакожь, что въ послѣднія 25 лѣтъ Новороссійскіп- Краіі мало пріобрѣлъ жителей изъ бродягъ, или поселянъ, бѣжавшихъ изъ другихъ частей Имперіи, какъ полагаютъ люди, псзгіающіс ни мѣст</w:t>
        <w:softHyphen/>
        <w:t>ныхъ учрежденій, ни· самыхъ событій. Вотъ еще одинъ любопытный выводъ, представляемый г. Ска.іьковскимъ:</w:t>
      </w:r>
    </w:p>
    <w:p>
      <w:pPr>
        <w:pStyle w:val="Style38"/>
        <w:keepNext w:val="0"/>
        <w:keepLines w:val="0"/>
        <w:widowControl w:val="0"/>
        <w:shd w:val="clear" w:color="auto" w:fill="auto"/>
        <w:bidi w:val="0"/>
        <w:spacing w:before="0" w:after="0" w:line="218" w:lineRule="auto"/>
        <w:ind w:left="0" w:right="0" w:firstLine="460"/>
        <w:rPr>
          <w:sz w:val="40"/>
          <w:szCs w:val="40"/>
        </w:rPr>
      </w:pPr>
      <w:r>
        <w:rPr>
          <w:color w:val="000000"/>
          <w:spacing w:val="0"/>
          <w:w w:val="100"/>
          <w:position w:val="0"/>
          <w:sz w:val="40"/>
          <w:szCs w:val="40"/>
          <w:shd w:val="clear" w:color="auto" w:fill="auto"/>
          <w:lang w:val="ru-RU" w:eastAsia="ru-RU" w:bidi="ru-RU"/>
        </w:rPr>
        <w:t>« По многимъ подлиннымъ современнымъ актамъ мы убѣдились, что въ те</w:t>
        <w:softHyphen/>
        <w:t>ченіе послѣдняго полустолѣтія (47 лѣтъ), народонаселеніе Новороссійскаго Края увеличилось въ слѣдующемъ порядкѣ:</w:t>
      </w:r>
    </w:p>
    <w:p>
      <w:pPr>
        <w:pStyle w:val="Style38"/>
        <w:keepNext w:val="0"/>
        <w:keepLines w:val="0"/>
        <w:widowControl w:val="0"/>
        <w:shd w:val="clear" w:color="auto" w:fill="auto"/>
        <w:bidi w:val="0"/>
        <w:spacing w:before="0" w:after="0" w:line="194" w:lineRule="auto"/>
        <w:ind w:left="10800" w:right="0" w:firstLine="0"/>
        <w:jc w:val="left"/>
        <w:rPr>
          <w:sz w:val="40"/>
          <w:szCs w:val="40"/>
        </w:rPr>
      </w:pPr>
      <w:r>
        <w:rPr>
          <w:color w:val="000000"/>
          <w:spacing w:val="0"/>
          <w:w w:val="100"/>
          <w:position w:val="0"/>
          <w:sz w:val="40"/>
          <w:szCs w:val="40"/>
          <w:shd w:val="clear" w:color="auto" w:fill="auto"/>
          <w:lang w:val="ru-RU" w:eastAsia="ru-RU" w:bidi="ru-RU"/>
        </w:rPr>
        <w:t>д. об. п.</w:t>
      </w:r>
    </w:p>
    <w:p>
      <w:pPr>
        <w:pStyle w:val="Style38"/>
        <w:keepNext w:val="0"/>
        <w:keepLines w:val="0"/>
        <w:widowControl w:val="0"/>
        <w:shd w:val="clear" w:color="auto" w:fill="auto"/>
        <w:bidi w:val="0"/>
        <w:spacing w:before="0" w:after="0" w:line="226" w:lineRule="auto"/>
        <w:ind w:left="0" w:right="0" w:firstLine="0"/>
        <w:rPr>
          <w:sz w:val="40"/>
          <w:szCs w:val="40"/>
        </w:rPr>
      </w:pPr>
      <w:r>
        <w:rPr>
          <w:color w:val="000000"/>
          <w:spacing w:val="0"/>
          <w:w w:val="100"/>
          <w:position w:val="0"/>
          <w:sz w:val="40"/>
          <w:szCs w:val="40"/>
          <w:shd w:val="clear" w:color="auto" w:fill="auto"/>
          <w:lang w:val="ru-RU" w:eastAsia="ru-RU" w:bidi="ru-RU"/>
        </w:rPr>
        <w:t>Въ 1797 году, всѣхъ жителей въ Новороссійскомъ Краѣ</w:t>
      </w:r>
    </w:p>
    <w:p>
      <w:pPr>
        <w:pStyle w:val="Style38"/>
        <w:keepNext w:val="0"/>
        <w:keepLines w:val="0"/>
        <w:widowControl w:val="0"/>
        <w:shd w:val="clear" w:color="auto" w:fill="auto"/>
        <w:tabs>
          <w:tab w:leader="dot" w:pos="10245" w:val="left"/>
        </w:tabs>
        <w:bidi w:val="0"/>
        <w:spacing w:before="0" w:after="0" w:line="202" w:lineRule="auto"/>
        <w:ind w:left="2340" w:right="0" w:firstLine="0"/>
        <w:rPr>
          <w:sz w:val="40"/>
          <w:szCs w:val="40"/>
        </w:rPr>
      </w:pPr>
      <w:r>
        <w:rPr>
          <w:color w:val="000000"/>
          <w:spacing w:val="0"/>
          <w:w w:val="100"/>
          <w:position w:val="0"/>
          <w:sz w:val="40"/>
          <w:szCs w:val="40"/>
          <w:shd w:val="clear" w:color="auto" w:fill="auto"/>
          <w:lang w:val="ru-RU" w:eastAsia="ru-RU" w:bidi="ru-RU"/>
        </w:rPr>
        <w:t>и Бессарабіи было</w:t>
        <w:tab/>
        <w:t>1,168.960</w:t>
      </w:r>
    </w:p>
    <w:p>
      <w:pPr>
        <w:pStyle w:val="Style38"/>
        <w:keepNext w:val="0"/>
        <w:keepLines w:val="0"/>
        <w:widowControl w:val="0"/>
        <w:shd w:val="clear" w:color="auto" w:fill="auto"/>
        <w:tabs>
          <w:tab w:pos="2165" w:val="center"/>
          <w:tab w:pos="7726" w:val="left"/>
          <w:tab w:pos="10541" w:val="left"/>
        </w:tabs>
        <w:bidi w:val="0"/>
        <w:spacing w:before="0" w:after="0" w:line="214" w:lineRule="auto"/>
        <w:ind w:left="0" w:right="0" w:firstLine="0"/>
        <w:rPr>
          <w:sz w:val="40"/>
          <w:szCs w:val="40"/>
        </w:rPr>
      </w:pPr>
      <w:r>
        <w:rPr>
          <w:color w:val="000000"/>
          <w:spacing w:val="0"/>
          <w:w w:val="100"/>
          <w:position w:val="0"/>
          <w:sz w:val="40"/>
          <w:szCs w:val="40"/>
          <w:shd w:val="clear" w:color="auto" w:fill="auto"/>
          <w:lang w:val="ru-RU" w:eastAsia="ru-RU" w:bidi="ru-RU"/>
        </w:rPr>
        <w:t>_ 1812</w:t>
        <w:tab/>
        <w:t>—</w:t>
        <w:tab/>
        <w:t>—</w:t>
        <w:tab/>
        <w:t>1,338,000</w:t>
      </w:r>
    </w:p>
    <w:p>
      <w:pPr>
        <w:pStyle w:val="Style38"/>
        <w:keepNext w:val="0"/>
        <w:keepLines w:val="0"/>
        <w:widowControl w:val="0"/>
        <w:numPr>
          <w:ilvl w:val="0"/>
          <w:numId w:val="47"/>
        </w:numPr>
        <w:shd w:val="clear" w:color="auto" w:fill="auto"/>
        <w:tabs>
          <w:tab w:pos="638" w:val="left"/>
          <w:tab w:pos="2165" w:val="center"/>
          <w:tab w:pos="7726" w:val="left"/>
          <w:tab w:pos="10541" w:val="left"/>
        </w:tabs>
        <w:bidi w:val="0"/>
        <w:spacing w:before="0" w:after="0" w:line="211" w:lineRule="auto"/>
        <w:ind w:left="0" w:right="0" w:firstLine="0"/>
        <w:rPr>
          <w:sz w:val="40"/>
          <w:szCs w:val="40"/>
        </w:rPr>
      </w:pPr>
      <w:r>
        <w:rPr>
          <w:color w:val="000000"/>
          <w:spacing w:val="0"/>
          <w:w w:val="100"/>
          <w:position w:val="0"/>
          <w:sz w:val="40"/>
          <w:szCs w:val="40"/>
          <w:shd w:val="clear" w:color="auto" w:fill="auto"/>
          <w:lang w:val="ru-RU" w:eastAsia="ru-RU" w:bidi="ru-RU"/>
        </w:rPr>
        <w:t>1823</w:t>
        <w:tab/>
        <w:t>—</w:t>
        <w:tab/>
        <w:t>—</w:t>
        <w:tab/>
        <w:t>1,906,575</w:t>
      </w:r>
    </w:p>
    <w:p>
      <w:pPr>
        <w:pStyle w:val="Style38"/>
        <w:keepNext w:val="0"/>
        <w:keepLines w:val="0"/>
        <w:widowControl w:val="0"/>
        <w:numPr>
          <w:ilvl w:val="0"/>
          <w:numId w:val="47"/>
        </w:numPr>
        <w:shd w:val="clear" w:color="auto" w:fill="auto"/>
        <w:tabs>
          <w:tab w:pos="638" w:val="left"/>
          <w:tab w:pos="7726" w:val="left"/>
          <w:tab w:pos="9466" w:val="left"/>
          <w:tab w:pos="10541" w:val="left"/>
        </w:tabs>
        <w:bidi w:val="0"/>
        <w:spacing w:before="0" w:after="0" w:line="211" w:lineRule="auto"/>
        <w:ind w:left="0" w:right="0" w:firstLine="0"/>
        <w:rPr>
          <w:sz w:val="40"/>
          <w:szCs w:val="40"/>
        </w:rPr>
      </w:pPr>
      <w:r>
        <w:rPr>
          <w:color w:val="000000"/>
          <w:spacing w:val="0"/>
          <w:w w:val="100"/>
          <w:position w:val="0"/>
          <w:sz w:val="40"/>
          <w:szCs w:val="40"/>
          <w:shd w:val="clear" w:color="auto" w:fill="auto"/>
          <w:lang w:val="ru-RU" w:eastAsia="ru-RU" w:bidi="ru-RU"/>
        </w:rPr>
        <w:t>1837 —</w:t>
        <w:tab/>
        <w:t>-</w:t>
        <w:tab/>
        <w:t>’</w:t>
        <w:tab/>
      </w:r>
      <w:r>
        <w:rPr>
          <w:color w:val="000000"/>
          <w:spacing w:val="0"/>
          <w:w w:val="100"/>
          <w:position w:val="0"/>
          <w:sz w:val="40"/>
          <w:szCs w:val="40"/>
          <w:shd w:val="clear" w:color="auto" w:fill="auto"/>
          <w:lang w:val="fr-FR" w:eastAsia="fr-FR" w:bidi="fr-FR"/>
        </w:rPr>
        <w:t>2.809.76Î</w:t>
      </w:r>
    </w:p>
    <w:p>
      <w:pPr>
        <w:pStyle w:val="Style38"/>
        <w:keepNext w:val="0"/>
        <w:keepLines w:val="0"/>
        <w:widowControl w:val="0"/>
        <w:numPr>
          <w:ilvl w:val="0"/>
          <w:numId w:val="47"/>
        </w:numPr>
        <w:shd w:val="clear" w:color="auto" w:fill="auto"/>
        <w:tabs>
          <w:tab w:pos="638" w:val="left"/>
          <w:tab w:pos="2165" w:val="center"/>
          <w:tab w:pos="7726" w:val="left"/>
          <w:tab w:pos="10541" w:val="left"/>
        </w:tabs>
        <w:bidi w:val="0"/>
        <w:spacing w:before="0" w:after="0" w:line="211" w:lineRule="auto"/>
        <w:ind w:left="0" w:right="0" w:firstLine="0"/>
        <w:rPr>
          <w:sz w:val="40"/>
          <w:szCs w:val="40"/>
        </w:rPr>
      </w:pPr>
      <w:r>
        <w:rPr>
          <w:color w:val="000000"/>
          <w:spacing w:val="0"/>
          <w:w w:val="100"/>
          <w:position w:val="0"/>
          <w:sz w:val="40"/>
          <w:szCs w:val="40"/>
          <w:shd w:val="clear" w:color="auto" w:fill="auto"/>
          <w:lang w:val="ru-RU" w:eastAsia="ru-RU" w:bidi="ru-RU"/>
        </w:rPr>
        <w:t>1844</w:t>
        <w:tab/>
        <w:t>—</w:t>
        <w:tab/>
        <w:t>-</w:t>
        <w:tab/>
        <w:t>3,127,0®</w:t>
      </w:r>
    </w:p>
    <w:p>
      <w:pPr>
        <w:pStyle w:val="Style38"/>
        <w:keepNext w:val="0"/>
        <w:keepLines w:val="0"/>
        <w:widowControl w:val="0"/>
        <w:shd w:val="clear" w:color="auto" w:fill="auto"/>
        <w:tabs>
          <w:tab w:pos="5253" w:val="left"/>
          <w:tab w:pos="5853" w:val="left"/>
          <w:tab w:pos="6525" w:val="left"/>
          <w:tab w:pos="8876" w:val="left"/>
          <w:tab w:pos="9994" w:val="left"/>
        </w:tabs>
        <w:bidi w:val="0"/>
        <w:spacing w:before="0" w:after="0" w:line="180" w:lineRule="auto"/>
        <w:ind w:left="4660" w:right="0" w:firstLine="0"/>
        <w:rPr>
          <w:sz w:val="40"/>
          <w:szCs w:val="40"/>
        </w:rPr>
      </w:pPr>
      <w:r>
        <w:rPr>
          <w:color w:val="000000"/>
          <w:spacing w:val="0"/>
          <w:w w:val="100"/>
          <w:position w:val="0"/>
          <w:sz w:val="40"/>
          <w:szCs w:val="40"/>
          <w:shd w:val="clear" w:color="auto" w:fill="auto"/>
          <w:lang w:val="ru-RU" w:eastAsia="ru-RU" w:bidi="ru-RU"/>
        </w:rPr>
        <w:t>9</w:t>
        <w:tab/>
        <w:t>■</w:t>
        <w:tab/>
        <w:t>*</w:t>
        <w:tab/>
        <w:t>«</w:t>
        <w:tab/>
        <w:t>|</w:t>
        <w:tab/>
        <w:t>···-·'</w:t>
      </w:r>
    </w:p>
    <w:p>
      <w:pPr>
        <w:pStyle w:val="Style38"/>
        <w:keepNext w:val="0"/>
        <w:keepLines w:val="0"/>
        <w:widowControl w:val="0"/>
        <w:shd w:val="clear" w:color="auto" w:fill="auto"/>
        <w:bidi w:val="0"/>
        <w:spacing w:before="0" w:after="0" w:line="180" w:lineRule="auto"/>
        <w:ind w:left="0" w:right="0" w:firstLine="460"/>
        <w:rPr>
          <w:sz w:val="40"/>
          <w:szCs w:val="40"/>
        </w:rPr>
      </w:pPr>
      <w:r>
        <w:rPr>
          <w:color w:val="000000"/>
          <w:spacing w:val="0"/>
          <w:w w:val="100"/>
          <w:position w:val="0"/>
          <w:sz w:val="40"/>
          <w:szCs w:val="40"/>
          <w:shd w:val="clear" w:color="auto" w:fill="auto"/>
          <w:lang w:val="ru-RU" w:eastAsia="ru-RU" w:bidi="ru-RU"/>
        </w:rPr>
        <w:t>• Значитъ, въ 1844 году народонаселеніе было почти втрое противъ 1797 г.</w:t>
      </w:r>
    </w:p>
    <w:p>
      <w:pPr>
        <w:pStyle w:val="Style38"/>
        <w:keepNext w:val="0"/>
        <w:keepLines w:val="0"/>
        <w:widowControl w:val="0"/>
        <w:shd w:val="clear" w:color="auto" w:fill="auto"/>
        <w:bidi w:val="0"/>
        <w:spacing w:before="0" w:after="0" w:line="218" w:lineRule="auto"/>
        <w:ind w:left="0" w:right="0" w:firstLine="460"/>
        <w:rPr>
          <w:sz w:val="40"/>
          <w:szCs w:val="40"/>
        </w:rPr>
      </w:pPr>
      <w:r>
        <w:rPr>
          <w:color w:val="000000"/>
          <w:spacing w:val="0"/>
          <w:w w:val="100"/>
          <w:position w:val="0"/>
          <w:sz w:val="40"/>
          <w:szCs w:val="40"/>
          <w:shd w:val="clear" w:color="auto" w:fill="auto"/>
          <w:lang w:val="ru-RU" w:eastAsia="ru-RU" w:bidi="ru-RU"/>
        </w:rPr>
        <w:t>■ Такимъ образомъ прибыло;</w:t>
      </w:r>
    </w:p>
    <w:p>
      <w:pPr>
        <w:pStyle w:val="Style38"/>
        <w:keepNext w:val="0"/>
        <w:keepLines w:val="0"/>
        <w:widowControl w:val="0"/>
        <w:shd w:val="clear" w:color="auto" w:fill="auto"/>
        <w:tabs>
          <w:tab w:pos="10541" w:val="left"/>
        </w:tabs>
        <w:bidi w:val="0"/>
        <w:spacing w:before="0" w:after="0" w:line="180" w:lineRule="auto"/>
        <w:ind w:left="4020" w:right="0" w:firstLine="0"/>
        <w:rPr>
          <w:sz w:val="40"/>
          <w:szCs w:val="40"/>
        </w:rPr>
      </w:pPr>
      <w:r>
        <w:rPr>
          <w:color w:val="000000"/>
          <w:spacing w:val="0"/>
          <w:w w:val="100"/>
          <w:position w:val="0"/>
          <w:sz w:val="40"/>
          <w:szCs w:val="40"/>
          <w:shd w:val="clear" w:color="auto" w:fill="auto"/>
          <w:lang w:val="ru-RU" w:eastAsia="ru-RU" w:bidi="ru-RU"/>
        </w:rPr>
        <w:t>* ·'·,·'·· ····</w:t>
        <w:tab/>
        <w:t>—,</w:t>
      </w:r>
    </w:p>
    <w:p>
      <w:pPr>
        <w:pStyle w:val="Style38"/>
        <w:keepNext w:val="0"/>
        <w:keepLines w:val="0"/>
        <w:widowControl w:val="0"/>
        <w:shd w:val="clear" w:color="auto" w:fill="auto"/>
        <w:bidi w:val="0"/>
        <w:spacing w:before="0" w:after="0" w:line="180" w:lineRule="auto"/>
        <w:ind w:left="9900" w:right="0" w:firstLine="0"/>
        <w:jc w:val="left"/>
        <w:rPr>
          <w:sz w:val="40"/>
          <w:szCs w:val="40"/>
        </w:rPr>
      </w:pPr>
      <w:r>
        <w:rPr>
          <w:color w:val="000000"/>
          <w:spacing w:val="0"/>
          <w:w w:val="100"/>
          <w:position w:val="0"/>
          <w:sz w:val="40"/>
          <w:szCs w:val="40"/>
          <w:shd w:val="clear" w:color="auto" w:fill="auto"/>
          <w:lang w:val="ru-RU" w:eastAsia="ru-RU" w:bidi="ru-RU"/>
        </w:rPr>
        <w:t>д. об. п.</w:t>
      </w:r>
    </w:p>
    <w:p>
      <w:pPr>
        <w:pStyle w:val="Style38"/>
        <w:keepNext w:val="0"/>
        <w:keepLines w:val="0"/>
        <w:widowControl w:val="0"/>
        <w:shd w:val="clear" w:color="auto" w:fill="auto"/>
        <w:tabs>
          <w:tab w:leader="dot" w:pos="9466" w:val="left"/>
        </w:tabs>
        <w:bidi w:val="0"/>
        <w:spacing w:before="0" w:after="0" w:line="214" w:lineRule="auto"/>
        <w:ind w:left="3260" w:right="0" w:firstLine="0"/>
        <w:rPr>
          <w:sz w:val="40"/>
          <w:szCs w:val="40"/>
        </w:rPr>
      </w:pPr>
      <w:r>
        <w:rPr>
          <w:color w:val="000000"/>
          <w:spacing w:val="0"/>
          <w:w w:val="100"/>
          <w:position w:val="0"/>
          <w:sz w:val="40"/>
          <w:szCs w:val="40"/>
          <w:shd w:val="clear" w:color="auto" w:fill="auto"/>
          <w:lang w:val="ru-RU" w:eastAsia="ru-RU" w:bidi="ru-RU"/>
        </w:rPr>
        <w:t>Въ первыя 15 лѣтъ</w:t>
        <w:tab/>
        <w:t>169,100</w:t>
      </w:r>
    </w:p>
    <w:p>
      <w:pPr>
        <w:pStyle w:val="Style38"/>
        <w:keepNext w:val="0"/>
        <w:keepLines w:val="0"/>
        <w:widowControl w:val="0"/>
        <w:numPr>
          <w:ilvl w:val="0"/>
          <w:numId w:val="47"/>
        </w:numPr>
        <w:shd w:val="clear" w:color="auto" w:fill="auto"/>
        <w:tabs>
          <w:tab w:pos="3858" w:val="left"/>
          <w:tab w:leader="dot" w:pos="9466" w:val="left"/>
        </w:tabs>
        <w:bidi w:val="0"/>
        <w:spacing w:before="0" w:after="0" w:line="211" w:lineRule="auto"/>
        <w:ind w:left="3260" w:right="0" w:firstLine="0"/>
        <w:rPr>
          <w:sz w:val="40"/>
          <w:szCs w:val="40"/>
        </w:rPr>
      </w:pPr>
      <w:r>
        <w:rPr>
          <w:color w:val="000000"/>
          <w:spacing w:val="0"/>
          <w:w w:val="100"/>
          <w:position w:val="0"/>
          <w:sz w:val="40"/>
          <w:szCs w:val="40"/>
          <w:shd w:val="clear" w:color="auto" w:fill="auto"/>
          <w:lang w:val="ru-RU" w:eastAsia="ru-RU" w:bidi="ru-RU"/>
        </w:rPr>
        <w:t>11 лѣтъ послѣ того</w:t>
        <w:tab/>
        <w:t xml:space="preserve"> 568,525</w:t>
      </w:r>
    </w:p>
    <w:p>
      <w:pPr>
        <w:pStyle w:val="Style38"/>
        <w:keepNext w:val="0"/>
        <w:keepLines w:val="0"/>
        <w:widowControl w:val="0"/>
        <w:shd w:val="clear" w:color="auto" w:fill="auto"/>
        <w:tabs>
          <w:tab w:pos="5593" w:val="left"/>
          <w:tab w:pos="6525" w:val="left"/>
          <w:tab w:pos="7726" w:val="left"/>
          <w:tab w:pos="8383" w:val="left"/>
          <w:tab w:pos="8876" w:val="left"/>
          <w:tab w:pos="9994" w:val="left"/>
        </w:tabs>
        <w:bidi w:val="0"/>
        <w:spacing w:before="0" w:after="0" w:line="180" w:lineRule="auto"/>
        <w:ind w:left="3260" w:right="0" w:firstLine="0"/>
        <w:rPr>
          <w:sz w:val="40"/>
          <w:szCs w:val="40"/>
        </w:rPr>
      </w:pPr>
      <w:r>
        <w:rPr>
          <w:color w:val="000000"/>
          <w:spacing w:val="0"/>
          <w:w w:val="100"/>
          <w:position w:val="0"/>
          <w:sz w:val="40"/>
          <w:szCs w:val="40"/>
          <w:shd w:val="clear" w:color="auto" w:fill="auto"/>
          <w:lang w:val="ru-RU" w:eastAsia="ru-RU" w:bidi="ru-RU"/>
        </w:rPr>
        <w:t>_ I V __</w:t>
        <w:tab/>
        <w:t>__</w:t>
        <w:tab/>
        <w:t>_ .</w:t>
        <w:tab/>
        <w:t>.</w:t>
        <w:tab/>
        <w:t>.</w:t>
        <w:tab/>
        <w:t>.</w:t>
        <w:tab/>
        <w:t>902.761</w:t>
      </w:r>
    </w:p>
    <w:p>
      <w:pPr>
        <w:pStyle w:val="Style38"/>
        <w:keepNext w:val="0"/>
        <w:keepLines w:val="0"/>
        <w:widowControl w:val="0"/>
        <w:numPr>
          <w:ilvl w:val="0"/>
          <w:numId w:val="47"/>
        </w:numPr>
        <w:shd w:val="clear" w:color="auto" w:fill="auto"/>
        <w:tabs>
          <w:tab w:pos="3858" w:val="left"/>
          <w:tab w:pos="9994" w:val="left"/>
        </w:tabs>
        <w:bidi w:val="0"/>
        <w:spacing w:before="0" w:after="280" w:line="240" w:lineRule="auto"/>
        <w:ind w:left="3260" w:right="0" w:firstLine="0"/>
        <w:rPr>
          <w:sz w:val="40"/>
          <w:szCs w:val="40"/>
        </w:rPr>
      </w:pPr>
      <w:r>
        <w:rPr>
          <w:color w:val="000000"/>
          <w:spacing w:val="0"/>
          <w:w w:val="100"/>
          <w:position w:val="0"/>
          <w:sz w:val="40"/>
          <w:szCs w:val="40"/>
          <w:shd w:val="clear" w:color="auto" w:fill="auto"/>
          <w:lang w:val="ru-RU" w:eastAsia="ru-RU" w:bidi="ru-RU"/>
        </w:rPr>
        <w:t>послѣднія семь лѣтъ ....</w:t>
        <w:tab/>
        <w:t>317,293</w:t>
      </w:r>
    </w:p>
    <w:p>
      <w:pPr>
        <w:pStyle w:val="Style38"/>
        <w:keepNext w:val="0"/>
        <w:keepLines w:val="0"/>
        <w:widowControl w:val="0"/>
        <w:pBdr>
          <w:top w:val="single" w:sz="4" w:space="0" w:color="auto"/>
        </w:pBdr>
        <w:shd w:val="clear" w:color="auto" w:fill="auto"/>
        <w:bidi w:val="0"/>
        <w:spacing w:before="0" w:after="220" w:line="211" w:lineRule="auto"/>
        <w:ind w:left="6020" w:right="0" w:firstLine="0"/>
        <w:jc w:val="left"/>
        <w:rPr>
          <w:sz w:val="40"/>
          <w:szCs w:val="40"/>
        </w:rPr>
      </w:pPr>
      <w:r>
        <w:rPr>
          <w:color w:val="000000"/>
          <w:spacing w:val="0"/>
          <w:w w:val="100"/>
          <w:position w:val="0"/>
          <w:sz w:val="40"/>
          <w:szCs w:val="40"/>
          <w:shd w:val="clear" w:color="auto" w:fill="auto"/>
          <w:lang w:val="ru-RU" w:eastAsia="ru-RU" w:bidi="ru-RU"/>
        </w:rPr>
        <w:t>А всего въ 47 лѣтъ 1,957,679</w:t>
      </w:r>
    </w:p>
    <w:p>
      <w:pPr>
        <w:pStyle w:val="Style38"/>
        <w:keepNext w:val="0"/>
        <w:keepLines w:val="0"/>
        <w:widowControl w:val="0"/>
        <w:shd w:val="clear" w:color="auto" w:fill="auto"/>
        <w:bidi w:val="0"/>
        <w:spacing w:before="0" w:after="0" w:line="211" w:lineRule="auto"/>
        <w:ind w:left="0" w:right="0" w:firstLine="460"/>
        <w:rPr>
          <w:sz w:val="40"/>
          <w:szCs w:val="40"/>
        </w:rPr>
      </w:pPr>
      <w:r>
        <w:rPr>
          <w:color w:val="000000"/>
          <w:spacing w:val="0"/>
          <w:w w:val="100"/>
          <w:position w:val="0"/>
          <w:sz w:val="40"/>
          <w:szCs w:val="40"/>
          <w:shd w:val="clear" w:color="auto" w:fill="auto"/>
          <w:lang w:val="ru-RU" w:eastAsia="ru-RU" w:bidi="ru-RU"/>
        </w:rPr>
        <w:t>■ Въ послѣдніе 21 годъ, съ 1823 по 1844 (управленія князя Воронцова), ото приращеніе равняется 1,220,054 д. об. и.</w:t>
      </w:r>
    </w:p>
    <w:p>
      <w:pPr>
        <w:pStyle w:val="Style38"/>
        <w:keepNext w:val="0"/>
        <w:keepLines w:val="0"/>
        <w:widowControl w:val="0"/>
        <w:shd w:val="clear" w:color="auto" w:fill="auto"/>
        <w:bidi w:val="0"/>
        <w:spacing w:before="0" w:after="280" w:line="226" w:lineRule="auto"/>
        <w:ind w:left="0" w:right="0" w:firstLine="180"/>
        <w:rPr>
          <w:sz w:val="40"/>
          <w:szCs w:val="40"/>
        </w:rPr>
      </w:pPr>
      <w:r>
        <w:rPr>
          <w:color w:val="000000"/>
          <w:spacing w:val="0"/>
          <w:w w:val="100"/>
          <w:position w:val="0"/>
          <w:sz w:val="40"/>
          <w:szCs w:val="40"/>
          <w:shd w:val="clear" w:color="auto" w:fill="auto"/>
          <w:lang w:val="ru-RU" w:eastAsia="ru-RU" w:bidi="ru-RU"/>
        </w:rPr>
        <w:t xml:space="preserve">• </w:t>
      </w:r>
      <w:r>
        <w:rPr>
          <w:color w:val="000000"/>
          <w:spacing w:val="0"/>
          <w:w w:val="100"/>
          <w:position w:val="0"/>
          <w:sz w:val="40"/>
          <w:szCs w:val="40"/>
          <w:shd w:val="clear" w:color="auto" w:fill="auto"/>
          <w:lang w:val="la-001" w:eastAsia="la-001" w:bidi="la-001"/>
        </w:rPr>
        <w:t xml:space="preserve">»flo </w:t>
      </w:r>
      <w:r>
        <w:rPr>
          <w:color w:val="000000"/>
          <w:spacing w:val="0"/>
          <w:w w:val="100"/>
          <w:position w:val="0"/>
          <w:sz w:val="40"/>
          <w:szCs w:val="40"/>
          <w:shd w:val="clear" w:color="auto" w:fill="auto"/>
          <w:lang w:val="ru-RU" w:eastAsia="ru-RU" w:bidi="ru-RU"/>
        </w:rPr>
        <w:t>такая изумительная прибыль народонаселенія въ-теченіе этого полу</w:t>
        <w:softHyphen/>
        <w:t>вѣка произошла не отъ одного появленія новыхъ поколѣній - это было бы Фи</w:t>
        <w:softHyphen/>
        <w:t>зически невозможно. Она произошла: 1) отъ наплыва сюда поселянъ, казен</w:t>
        <w:softHyphen/>
        <w:t>ныхъ и помѣщичьихъ, купцовъ и ремесленниковъ, и даже высшаго класса лю</w:t>
        <w:softHyphen/>
        <w:t>дей, переселенныхъ въ этотъ край пзъ другихъ частей Россіи службою, дѣла</w:t>
        <w:softHyphen/>
      </w:r>
      <w:r>
        <w:rPr>
          <w:rFonts w:ascii="Arial" w:eastAsia="Arial" w:hAnsi="Arial" w:cs="Arial"/>
          <w:color w:val="000000"/>
          <w:spacing w:val="0"/>
          <w:w w:val="100"/>
          <w:position w:val="0"/>
          <w:sz w:val="12"/>
          <w:szCs w:val="12"/>
          <w:shd w:val="clear" w:color="auto" w:fill="auto"/>
          <w:lang w:val="ru-RU" w:eastAsia="ru-RU" w:bidi="ru-RU"/>
        </w:rPr>
        <w:t xml:space="preserve">ми </w:t>
      </w:r>
      <w:r>
        <w:rPr>
          <w:color w:val="000000"/>
          <w:spacing w:val="0"/>
          <w:w w:val="100"/>
          <w:position w:val="0"/>
          <w:sz w:val="40"/>
          <w:szCs w:val="40"/>
          <w:shd w:val="clear" w:color="auto" w:fill="auto"/>
          <w:lang w:val="ru-RU" w:eastAsia="ru-RU" w:bidi="ru-RU"/>
        </w:rPr>
        <w:t>торговли, или же приведенныхъ особыми распоряженіями Монаршей во</w:t>
        <w:softHyphen/>
        <w:t xml:space="preserve">ли: 2) Отъ возвращенія изъ Турціи Запорожцевъ, составляющихъ теперь Азовское и Дунайское войско, и Некрасовцевъ, древнихъ потомковъ донской казачьей общины. Не говоримъ уже о цѣлой тысячѣ семействъ поселянъ, особенно раскольниковъ, бѣжавшихъ за Дунай </w:t>
      </w:r>
      <w:r>
        <w:rPr>
          <w:smallCaps/>
          <w:color w:val="000000"/>
          <w:spacing w:val="0"/>
          <w:w w:val="100"/>
          <w:position w:val="0"/>
          <w:sz w:val="44"/>
          <w:szCs w:val="44"/>
          <w:shd w:val="clear" w:color="auto" w:fill="auto"/>
          <w:lang w:val="ru-RU" w:eastAsia="ru-RU" w:bidi="ru-RU"/>
        </w:rPr>
        <w:t>іі</w:t>
      </w:r>
      <w:r>
        <w:rPr>
          <w:color w:val="000000"/>
          <w:spacing w:val="0"/>
          <w:w w:val="100"/>
          <w:position w:val="0"/>
          <w:sz w:val="40"/>
          <w:szCs w:val="40"/>
          <w:shd w:val="clear" w:color="auto" w:fill="auto"/>
          <w:lang w:val="ru-RU" w:eastAsia="ru-RU" w:bidi="ru-RU"/>
        </w:rPr>
        <w:t xml:space="preserve"> возвратившихся въ отече</w:t>
        <w:softHyphen/>
        <w:t>ство. въ силу милостиваго позволенія селиться на тучной землѣ новороссійской; 3) отъ иностранной колонизаціи, привлекшей сюда слишкомъ 165,650 душъ Нѣмцевъ. Болгаръ и Швейцарцевъ, основавшихъ въ безлюдныхъ и безвѣст</w:t>
        <w:softHyphen/>
        <w:t>ныхъ для географіи степяхъ богатѣйшее сельское хозяйство. Предположивъ теперь, что наалывомъ или переселеніемъ этого взрослаго, чуждаго краю, на</w:t>
        <w:softHyphen/>
        <w:t>рода, Новороссійскій Край пріобрѣлъ 1,100,100 душъ об. п., остается на при</w:t>
        <w:softHyphen/>
        <w:t xml:space="preserve">быль земскую </w:t>
      </w:r>
      <w:r>
        <w:rPr>
          <w:color w:val="000000"/>
          <w:spacing w:val="0"/>
          <w:w w:val="100"/>
          <w:position w:val="0"/>
          <w:sz w:val="40"/>
          <w:szCs w:val="40"/>
          <w:shd w:val="clear" w:color="auto" w:fill="auto"/>
          <w:lang w:val="fr-FR" w:eastAsia="fr-FR" w:bidi="fr-FR"/>
        </w:rPr>
        <w:t xml:space="preserve">territorial) </w:t>
      </w:r>
      <w:r>
        <w:rPr>
          <w:color w:val="000000"/>
          <w:spacing w:val="0"/>
          <w:w w:val="100"/>
          <w:position w:val="0"/>
          <w:sz w:val="40"/>
          <w:szCs w:val="40"/>
          <w:shd w:val="clear" w:color="auto" w:fill="auto"/>
          <w:lang w:val="ru-RU" w:eastAsia="ru-RU" w:bidi="ru-RU"/>
        </w:rPr>
        <w:t>отъ плода поселенцевъ, бывшихъ уже здѣсь въ 1797 году, до 1,000.000 д об. п. жителей—цііФра естественная и, слѣдственно, по</w:t>
        <w:softHyphen/>
        <w:t>ложительная. Итакъ будемъ надѣяться, что черезъ 53 года пли чрезъ столѣ</w:t>
        <w:softHyphen/>
      </w:r>
      <w:r>
        <w:rPr>
          <w:rFonts w:ascii="Arial" w:eastAsia="Arial" w:hAnsi="Arial" w:cs="Arial"/>
          <w:color w:val="000000"/>
          <w:spacing w:val="0"/>
          <w:w w:val="100"/>
          <w:position w:val="0"/>
          <w:sz w:val="12"/>
          <w:szCs w:val="12"/>
          <w:shd w:val="clear" w:color="auto" w:fill="auto"/>
          <w:lang w:val="ru-RU" w:eastAsia="ru-RU" w:bidi="ru-RU"/>
        </w:rPr>
        <w:t xml:space="preserve">тіе </w:t>
      </w:r>
      <w:r>
        <w:rPr>
          <w:color w:val="000000"/>
          <w:spacing w:val="0"/>
          <w:w w:val="100"/>
          <w:position w:val="0"/>
          <w:sz w:val="40"/>
          <w:szCs w:val="40"/>
          <w:shd w:val="clear" w:color="auto" w:fill="auto"/>
          <w:lang w:val="ru-RU" w:eastAsia="ru-RU" w:bidi="ru-RU"/>
        </w:rPr>
        <w:t xml:space="preserve">(отъ 1797 г.) Новая Россія будетъ имѣть 6 милліоновъ жителей, едва по 2 </w:t>
      </w:r>
      <w:r>
        <w:rPr>
          <w:color w:val="000000"/>
          <w:spacing w:val="0"/>
          <w:w w:val="100"/>
          <w:position w:val="0"/>
          <w:sz w:val="44"/>
          <w:szCs w:val="44"/>
          <w:shd w:val="clear" w:color="auto" w:fill="auto"/>
          <w:lang w:val="ru-RU" w:eastAsia="ru-RU" w:bidi="ru-RU"/>
        </w:rPr>
        <w:t xml:space="preserve">или </w:t>
      </w:r>
      <w:r>
        <w:rPr>
          <w:color w:val="000000"/>
          <w:spacing w:val="0"/>
          <w:w w:val="100"/>
          <w:position w:val="0"/>
          <w:sz w:val="40"/>
          <w:szCs w:val="40"/>
          <w:shd w:val="clear" w:color="auto" w:fill="auto"/>
          <w:lang w:val="ru-RU" w:eastAsia="ru-RU" w:bidi="ru-RU"/>
        </w:rPr>
        <w:t>по 3 десятины земли для своего жительства имѣющихъ ». (Стр. 171).</w:t>
      </w:r>
    </w:p>
    <w:p>
      <w:pPr>
        <w:pStyle w:val="Style38"/>
        <w:keepNext w:val="0"/>
        <w:keepLines w:val="0"/>
        <w:widowControl w:val="0"/>
        <w:shd w:val="clear" w:color="auto" w:fill="auto"/>
        <w:bidi w:val="0"/>
        <w:spacing w:before="0" w:after="160" w:line="218" w:lineRule="auto"/>
        <w:ind w:left="0" w:right="0" w:firstLine="460"/>
        <w:jc w:val="left"/>
        <w:sectPr>
          <w:headerReference w:type="even" r:id="rId225"/>
          <w:headerReference w:type="default" r:id="rId226"/>
          <w:pgSz w:w="15548" w:h="25802"/>
          <w:pgMar w:top="1106" w:left="262" w:right="278" w:bottom="561" w:header="0" w:footer="3" w:gutter="0"/>
          <w:pgNumType w:start="128"/>
          <w:cols w:space="720"/>
          <w:noEndnote/>
          <w:rtlGutter w:val="0"/>
          <w:docGrid w:linePitch="360"/>
        </w:sectPr>
      </w:pPr>
      <w:r>
        <w:rPr>
          <w:color w:val="000000"/>
          <w:spacing w:val="0"/>
          <w:w w:val="100"/>
          <w:position w:val="0"/>
          <w:shd w:val="clear" w:color="auto" w:fill="auto"/>
          <w:lang w:val="ru-RU" w:eastAsia="ru-RU" w:bidi="ru-RU"/>
        </w:rPr>
        <w:t>Въ заключеніе, г. Скальковскій разсматриваетъ городское населеніе, показывая притомъ число лицъ разныхъ сословій и цеховъ. Иред*</w:t>
      </w:r>
    </w:p>
    <mc:AlternateContent>
      <mc:Choice Requires="wps">
        <w:drawing>
          <wp:anchor distT="0" distB="0" distL="114300" distR="4862830" simplePos="0" relativeHeight="125829435" behindDoc="0" locked="0" layoutInCell="1" allowOverlap="1">
            <wp:simplePos x="0" y="0"/>
            <wp:positionH relativeFrom="page">
              <wp:posOffset>318770</wp:posOffset>
            </wp:positionH>
            <wp:positionV relativeFrom="paragraph">
              <wp:posOffset>8890</wp:posOffset>
            </wp:positionV>
            <wp:extent cx="4514850" cy="1171575"/>
            <wp:wrapTopAndBottom/>
            <wp:docPr id="375" name="Shape 375"/>
            <a:graphic xmlns:a="http://schemas.openxmlformats.org/drawingml/2006/main">
              <a:graphicData uri="http://schemas.microsoft.com/office/word/2010/wordprocessingShape">
                <wps:wsp>
                  <wps:cNvSpPr txBox="1"/>
                  <wps:spPr>
                    <a:xfrm>
                      <a:ext cx="4514850" cy="1171575"/>
                    </a:xfrm>
                    <a:prstGeom prst="rect"/>
                    <a:noFill/>
                  </wps:spPr>
                  <wps:txbx>
                    <w:txbxContent>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ставляя свѣдѣнія за I844-й годъ, жителей, на-прпмѣръ, въ Одессѣ</w:t>
                        </w:r>
                      </w:p>
                      <w:p>
                        <w:pPr>
                          <w:pStyle w:val="Style38"/>
                          <w:keepNext w:val="0"/>
                          <w:keepLines w:val="0"/>
                          <w:widowControl w:val="0"/>
                          <w:shd w:val="clear" w:color="auto" w:fill="auto"/>
                          <w:bidi w:val="0"/>
                          <w:spacing w:before="0" w:after="0" w:line="214" w:lineRule="auto"/>
                          <w:ind w:left="0" w:right="180" w:firstLine="0"/>
                          <w:jc w:val="right"/>
                        </w:pPr>
                        <w:r>
                          <w:rPr>
                            <w:color w:val="000000"/>
                            <w:spacing w:val="0"/>
                            <w:w w:val="100"/>
                            <w:position w:val="0"/>
                            <w:shd w:val="clear" w:color="auto" w:fill="auto"/>
                            <w:lang w:val="ru-RU" w:eastAsia="ru-RU" w:bidi="ru-RU"/>
                          </w:rPr>
                          <w:t>Извлеченія наши изъ статьи г. какъ она любопытна и важна для</w:t>
                        </w:r>
                      </w:p>
                    </w:txbxContent>
                  </wps:txbx>
                  <wps:bodyPr lIns="0" tIns="0" rIns="0" bIns="0">
                    <a:noAutoFit/>
                  </wps:bodyPr>
                </wps:wsp>
              </a:graphicData>
            </a:graphic>
          </wp:anchor>
        </w:drawing>
      </mc:Choice>
      <mc:Fallback>
        <w:pict>
          <v:shape id="_x0000_s1401" type="#_x0000_t202" style="position:absolute;margin-left:12.pt;margin-top:0.69999999999999996pt;width:355.5pt;height:92.25pt;z-index:-125829318;mso-wrap-distance-left:9.pt;mso-wrap-distance-right:382.89999999999998pt;mso-position-horizontal-relative:margin" filled="f" stroked="f">
            <v:textbox inset="0,0,0,0">
              <w:txbxContent>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ставляя свѣдѣнія за I844-й годъ, жителей, на-прпмѣръ, въ Одессѣ</w:t>
                  </w:r>
                </w:p>
                <w:p>
                  <w:pPr>
                    <w:pStyle w:val="Style38"/>
                    <w:keepNext w:val="0"/>
                    <w:keepLines w:val="0"/>
                    <w:widowControl w:val="0"/>
                    <w:shd w:val="clear" w:color="auto" w:fill="auto"/>
                    <w:bidi w:val="0"/>
                    <w:spacing w:before="0" w:after="0" w:line="214" w:lineRule="auto"/>
                    <w:ind w:left="0" w:right="180" w:firstLine="0"/>
                    <w:jc w:val="right"/>
                  </w:pPr>
                  <w:r>
                    <w:rPr>
                      <w:color w:val="000000"/>
                      <w:spacing w:val="0"/>
                      <w:w w:val="100"/>
                      <w:position w:val="0"/>
                      <w:shd w:val="clear" w:color="auto" w:fill="auto"/>
                      <w:lang w:val="ru-RU" w:eastAsia="ru-RU" w:bidi="ru-RU"/>
                    </w:rPr>
                    <w:t>Извлеченія наши изъ статьи г. какъ она любопытна и важна для</w:t>
                  </w:r>
                </w:p>
              </w:txbxContent>
            </v:textbox>
            <w10:wrap type="topAndBottom" anchorx="margin"/>
          </v:shape>
        </w:pict>
      </mc:Fallback>
    </mc:AlternateContent>
    <mc:AlternateContent>
      <mc:Choice Requires="wps">
        <w:drawing>
          <wp:anchor distT="0" distB="0" distL="4657725" distR="114300" simplePos="0" relativeHeight="125829437" behindDoc="0" locked="0" layoutInCell="1" allowOverlap="1">
            <wp:simplePos x="0" y="0"/>
            <wp:positionH relativeFrom="page">
              <wp:posOffset>4862195</wp:posOffset>
            </wp:positionH>
            <wp:positionV relativeFrom="paragraph">
              <wp:posOffset>8890</wp:posOffset>
            </wp:positionV>
            <wp:extent cx="4719955" cy="1171575"/>
            <wp:wrapTopAndBottom/>
            <wp:docPr id="377" name="Shape 377"/>
            <a:graphic xmlns:a="http://schemas.openxmlformats.org/drawingml/2006/main">
              <a:graphicData uri="http://schemas.microsoft.com/office/word/2010/wordprocessingShape">
                <wps:wsp>
                  <wps:cNvSpPr txBox="1"/>
                  <wps:spPr>
                    <a:xfrm>
                      <a:ext cx="4719955" cy="1171575"/>
                    </a:xfrm>
                    <a:prstGeom prst="rect"/>
                    <a:noFill/>
                  </wps:spPr>
                  <wps:txbx>
                    <w:txbxContent>
                      <w:p>
                        <w:pPr>
                          <w:pStyle w:val="Style38"/>
                          <w:keepNext w:val="0"/>
                          <w:keepLines w:val="0"/>
                          <w:widowControl w:val="0"/>
                          <w:shd w:val="clear" w:color="auto" w:fill="auto"/>
                          <w:bidi w:val="0"/>
                          <w:spacing w:before="0" w:after="0" w:line="214" w:lineRule="auto"/>
                          <w:ind w:left="0" w:right="0" w:firstLine="0"/>
                          <w:jc w:val="left"/>
                        </w:pPr>
                        <w:r>
                          <w:rPr>
                            <w:color w:val="000000"/>
                            <w:spacing w:val="0"/>
                            <w:w w:val="100"/>
                            <w:position w:val="0"/>
                            <w:shd w:val="clear" w:color="auto" w:fill="auto"/>
                            <w:lang w:val="ru-RU" w:eastAsia="ru-RU" w:bidi="ru-RU"/>
                          </w:rPr>
                          <w:t>г. Скалькбвскііі показываетъ число 77,778 д., въ Николаевѣ 36,542 д. Скальковскаго, могутъ дать поиятіе, статистика.</w:t>
                        </w:r>
                      </w:p>
                    </w:txbxContent>
                  </wps:txbx>
                  <wps:bodyPr lIns="0" tIns="0" rIns="0" bIns="0">
                    <a:noAutoFit/>
                  </wps:bodyPr>
                </wps:wsp>
              </a:graphicData>
            </a:graphic>
          </wp:anchor>
        </w:drawing>
      </mc:Choice>
      <mc:Fallback>
        <w:pict>
          <v:shape id="_x0000_s1403" type="#_x0000_t202" style="position:absolute;margin-left:369.75pt;margin-top:0.69999999999999996pt;width:371.64999999999998pt;height:92.25pt;z-index:-125829316;mso-wrap-distance-left:366.75pt;mso-wrap-distance-right:9.pt;mso-position-horizontal-relative:margin" filled="f" stroked="f">
            <v:textbox inset="0,0,0,0">
              <w:txbxContent>
                <w:p>
                  <w:pPr>
                    <w:pStyle w:val="Style38"/>
                    <w:keepNext w:val="0"/>
                    <w:keepLines w:val="0"/>
                    <w:widowControl w:val="0"/>
                    <w:shd w:val="clear" w:color="auto" w:fill="auto"/>
                    <w:bidi w:val="0"/>
                    <w:spacing w:before="0" w:after="0" w:line="214" w:lineRule="auto"/>
                    <w:ind w:left="0" w:right="0" w:firstLine="0"/>
                    <w:jc w:val="left"/>
                  </w:pPr>
                  <w:r>
                    <w:rPr>
                      <w:color w:val="000000"/>
                      <w:spacing w:val="0"/>
                      <w:w w:val="100"/>
                      <w:position w:val="0"/>
                      <w:shd w:val="clear" w:color="auto" w:fill="auto"/>
                      <w:lang w:val="ru-RU" w:eastAsia="ru-RU" w:bidi="ru-RU"/>
                    </w:rPr>
                    <w:t>г. Скалькбвскііі показываетъ число 77,778 д., въ Николаевѣ 36,542 д. Скальковскаго, могутъ дать поиятіе, статистика.</w:t>
                  </w:r>
                </w:p>
              </w:txbxContent>
            </v:textbox>
            <w10:wrap type="topAndBottom" anchorx="margin"/>
          </v:shape>
        </w:pict>
      </mc:Fallback>
    </mc:AlternateContent>
    <w:p>
      <w:pPr>
        <w:widowControl w:val="0"/>
        <w:spacing w:line="14" w:lineRule="exact"/>
      </w:pPr>
    </w:p>
    <w:p>
      <w:pPr>
        <w:pStyle w:val="Style38"/>
        <w:keepNext w:val="0"/>
        <w:keepLines w:val="0"/>
        <w:widowControl w:val="0"/>
        <w:shd w:val="clear" w:color="auto" w:fill="auto"/>
        <w:bidi w:val="0"/>
        <w:spacing w:before="0" w:after="340" w:line="214" w:lineRule="auto"/>
        <w:ind w:left="0" w:right="0" w:firstLine="500"/>
      </w:pPr>
      <w:r>
        <w:rPr>
          <w:color w:val="000000"/>
          <w:spacing w:val="0"/>
          <w:w w:val="100"/>
          <w:position w:val="0"/>
          <w:shd w:val="clear" w:color="auto" w:fill="auto"/>
          <w:lang w:val="ru-RU" w:eastAsia="ru-RU" w:bidi="ru-RU"/>
        </w:rPr>
        <w:t>Статья: «Историко-статистическій очеркъ города, Багчесерая», замѣча</w:t>
        <w:softHyphen/>
        <w:t xml:space="preserve">тельна въ другомъ отношеніи. Въ наше время, этотъ городъ вовсе </w:t>
      </w:r>
      <w:r>
        <w:rPr>
          <w:color w:val="000000"/>
          <w:spacing w:val="0"/>
          <w:w w:val="100"/>
          <w:position w:val="0"/>
          <w:sz w:val="48"/>
          <w:szCs w:val="48"/>
          <w:shd w:val="clear" w:color="auto" w:fill="auto"/>
          <w:lang w:val="ru-RU" w:eastAsia="ru-RU" w:bidi="ru-RU"/>
        </w:rPr>
        <w:t>не</w:t>
        <w:softHyphen/>
      </w:r>
      <w:r>
        <w:rPr>
          <w:color w:val="000000"/>
          <w:spacing w:val="0"/>
          <w:w w:val="100"/>
          <w:position w:val="0"/>
          <w:shd w:val="clear" w:color="auto" w:fill="auto"/>
          <w:lang w:val="ru-RU" w:eastAsia="ru-RU" w:bidi="ru-RU"/>
        </w:rPr>
        <w:t>значителенъ; но онъ любопытенъ своими воспоминаніями, своею пре</w:t>
        <w:softHyphen/>
        <w:t>жнею славою, и, какъ говоритъ авторъ «Очерка» его, не можетъ не обратить на себя вниманія тѣхъ, которые захотѣли бы, такъ-сказать, у себя дома, не за морями, изучать татарскую или правильнѣе, му</w:t>
        <w:softHyphen/>
        <w:t>сульманскую народность, религію, нравы, обычаи и т. и., потому-что этотъ городъ, какъ при ханахъ быль, такъ и въ настоящее время есть средоточіе крымско-татарскаго мусульманства, въ религіозномъ и промышленномъ отношеніяхъ.</w:t>
      </w:r>
    </w:p>
    <w:p>
      <w:pPr>
        <w:pStyle w:val="Style38"/>
        <w:keepNext w:val="0"/>
        <w:keepLines w:val="0"/>
        <w:widowControl w:val="0"/>
        <w:shd w:val="clear" w:color="auto" w:fill="auto"/>
        <w:bidi w:val="0"/>
        <w:spacing w:before="0" w:after="340" w:line="216" w:lineRule="auto"/>
        <w:ind w:left="0" w:right="0" w:firstLine="500"/>
      </w:pPr>
      <w:r>
        <w:rPr>
          <w:color w:val="000000"/>
          <w:spacing w:val="0"/>
          <w:w w:val="100"/>
          <w:position w:val="0"/>
          <w:shd w:val="clear" w:color="auto" w:fill="auto"/>
          <w:lang w:val="ru-RU" w:eastAsia="ru-RU" w:bidi="ru-RU"/>
        </w:rPr>
        <w:t>Изъ всѣхъ сообщаемыхъ авторомъ свѣдѣній о Багчесераѣ пли Бах</w:t>
        <w:softHyphen/>
        <w:t>чисараѣ, этомъ страшномъ нѣкогда гнѣздѣ разбоя, мы возьмемъ толь</w:t>
        <w:softHyphen/>
        <w:t>ко одну картину наружнаго вида его:</w:t>
      </w:r>
    </w:p>
    <w:p>
      <w:pPr>
        <w:pStyle w:val="Style38"/>
        <w:keepNext w:val="0"/>
        <w:keepLines w:val="0"/>
        <w:widowControl w:val="0"/>
        <w:shd w:val="clear" w:color="auto" w:fill="auto"/>
        <w:bidi w:val="0"/>
        <w:spacing w:before="0" w:after="600" w:line="211" w:lineRule="auto"/>
        <w:ind w:left="0" w:right="0" w:firstLine="500"/>
        <w:rPr>
          <w:sz w:val="40"/>
          <w:szCs w:val="40"/>
        </w:rPr>
      </w:pPr>
      <w:r>
        <w:rPr>
          <w:color w:val="000000"/>
          <w:spacing w:val="0"/>
          <w:w w:val="100"/>
          <w:position w:val="0"/>
          <w:sz w:val="40"/>
          <w:szCs w:val="40"/>
          <w:shd w:val="clear" w:color="auto" w:fill="auto"/>
          <w:lang w:val="ru-RU" w:eastAsia="ru-RU" w:bidi="ru-RU"/>
        </w:rPr>
        <w:t>« Положеніе Багчесарая одно изъ самыхъ замѣчательныхъ и, въ этомъ от</w:t>
        <w:softHyphen/>
        <w:t>ношеніи, на всемъ пространствѣ нашего неизмѣримаго отечества едва лн найдется другой, подобный ему городъ. Онъ расположенъ въ глубокомъ ущельн, имѣющемъ въ длину около о верстъ, окруженномъ громадными, стран</w:t>
        <w:softHyphen/>
        <w:t>ной Формы скалами, готовыми, кажется, всякую минуту обрушиться и зада</w:t>
        <w:softHyphen/>
        <w:t>вить дерзкихъ, осмѣлившихся поселиться йодъ ними въ хижинахъ и домикахъ, какъ бы наскоро сплетенныхъ. Это ущелье только въ двухъ мѣстахъ—при на</w:t>
        <w:softHyphen/>
        <w:t>чалѣ (отъ предмѣстья Азизъ и Эскн-Юртъ) и въ центрѣ, гдѣ построенъ дворецъ хановъ, имѣетъ около версты въ ширину; а въ нѣкоторыхъ мѣстахъ до того съуживается. что едва лн имѣетъ въ ширину отъ 150 до 200 саженъ. Полуди</w:t>
        <w:softHyphen/>
        <w:t>кій характеръ потомковъ Джннгыза и не могъ избрать лучшаго мѣста для столицы. Можете проѣхать нѣсколько разъ мимо Багчесерая, въ самомъ близкомъ разстояніи (менѣе версты), особенно изъ Симферополя въ Севасто- пон» и обратно, и не замѣтить этого города: онъ скрывается въ глубокомъ уіцсльи. За то чудная картина, въ полномъ смыслѣ этого слова, открывается при въѣздѣ въ городъ, самый оригинальный и самый живописный, какъ и большая часть мусульманскихъ городовъ. Домы и домики идутъ по обѣимъ сторонамъ ущелья, возвышаясь постепенно отъ рѣчки Чурукъ-Су, и издали кажутся сгруппированными одинъ на другомъ; средина же, какъ только мож</w:t>
        <w:softHyphen/>
        <w:t>но обнять взоромъ, залита самою роскошною зеленью садовъ, отъ которыхъ городъ получилъ свое названіе. Необыкновенно пріятную картину образуютъ стройныя раины или ломбардскіе тополи, перемѣшанные съ минаретами многочисленныхъ мечетей, надъ которыми владычествуетъ дворецъ хановъ, или, лучше, два прекрасные минарета богатой дворцовой « Джума-Джами « или соборной мечети. « (Стр. 380).</w:t>
      </w:r>
    </w:p>
    <w:p>
      <w:pPr>
        <w:pStyle w:val="Style38"/>
        <w:keepNext w:val="0"/>
        <w:keepLines w:val="0"/>
        <w:widowControl w:val="0"/>
        <w:shd w:val="clear" w:color="auto" w:fill="auto"/>
        <w:bidi w:val="0"/>
        <w:spacing w:before="0" w:after="460" w:line="214" w:lineRule="auto"/>
        <w:ind w:left="0" w:right="0" w:firstLine="500"/>
      </w:pPr>
      <w:r>
        <w:rPr>
          <w:color w:val="000000"/>
          <w:spacing w:val="0"/>
          <w:w w:val="100"/>
          <w:position w:val="0"/>
          <w:shd w:val="clear" w:color="auto" w:fill="auto"/>
          <w:lang w:val="ru-RU" w:eastAsia="ru-RU" w:bidi="ru-RU"/>
        </w:rPr>
        <w:t xml:space="preserve">Вообще, изъ этого «Очерка Багчесерая» можно получить подробное и ясное понятіе о знаменитомъ </w:t>
      </w:r>
      <w:r>
        <w:rPr>
          <w:color w:val="000000"/>
          <w:spacing w:val="0"/>
          <w:w w:val="100"/>
          <w:position w:val="0"/>
          <w:sz w:val="48"/>
          <w:szCs w:val="48"/>
          <w:shd w:val="clear" w:color="auto" w:fill="auto"/>
          <w:lang w:val="ru-RU" w:eastAsia="ru-RU" w:bidi="ru-RU"/>
        </w:rPr>
        <w:t xml:space="preserve">городѣ </w:t>
      </w:r>
      <w:r>
        <w:rPr>
          <w:color w:val="000000"/>
          <w:spacing w:val="0"/>
          <w:w w:val="100"/>
          <w:position w:val="0"/>
          <w:shd w:val="clear" w:color="auto" w:fill="auto"/>
          <w:lang w:val="ru-RU" w:eastAsia="ru-RU" w:bidi="ru-RU"/>
        </w:rPr>
        <w:t>крымскихъ хановъ, въ исто</w:t>
        <w:softHyphen/>
        <w:t>рическомъ и статистическомъ отношеніяхъ. Только одно замѣчаніе позволимъ мы себѣ: для чего еще разъ измѣнять названіе города, столь извѣстнаго? Прежде называли его «Ба/счнсараіі»; Пушкинъ, а за нимъ и всѣ, стали называть его «Бахчисарай»; теперь хотятъ, чтобы называли его «Багчесераи». Можетъ-быгь, это и ближе къ татарскому произношенію; но въ географическихъ названіяхъ подобныя измѣненія производятъ сбивчивость. Иначе, надобно передѣлать большую половину</w:t>
      </w:r>
      <w:r>
        <w:br w:type="page"/>
      </w:r>
    </w:p>
    <w:p>
      <w:pPr>
        <w:pStyle w:val="Style38"/>
        <w:keepNext w:val="0"/>
        <w:keepLines w:val="0"/>
        <w:widowControl w:val="0"/>
        <w:shd w:val="clear" w:color="auto" w:fill="auto"/>
        <w:bidi w:val="0"/>
        <w:spacing w:before="0" w:after="0" w:line="216" w:lineRule="auto"/>
        <w:ind w:left="0" w:right="180" w:firstLine="140"/>
      </w:pPr>
      <w:r>
        <w:rPr>
          <w:color w:val="000000"/>
          <w:spacing w:val="0"/>
          <w:w w:val="100"/>
          <w:position w:val="0"/>
          <w:shd w:val="clear" w:color="auto" w:fill="auto"/>
          <w:lang w:val="ru-RU" w:eastAsia="ru-RU" w:bidi="ru-RU"/>
        </w:rPr>
        <w:t xml:space="preserve">всѣхъ географическихъ именъ, особливо итальянскихъ, испанскихъ, </w:t>
      </w:r>
      <w:r>
        <w:rPr>
          <w:color w:val="000000"/>
          <w:spacing w:val="0"/>
          <w:w w:val="100"/>
          <w:position w:val="0"/>
          <w:sz w:val="48"/>
          <w:szCs w:val="48"/>
          <w:shd w:val="clear" w:color="auto" w:fill="auto"/>
          <w:lang w:val="ru-RU" w:eastAsia="ru-RU" w:bidi="ru-RU"/>
        </w:rPr>
        <w:t xml:space="preserve">и </w:t>
      </w:r>
      <w:r>
        <w:rPr>
          <w:color w:val="000000"/>
          <w:spacing w:val="0"/>
          <w:w w:val="100"/>
          <w:position w:val="0"/>
          <w:shd w:val="clear" w:color="auto" w:fill="auto"/>
          <w:lang w:val="ru-RU" w:eastAsia="ru-RU" w:bidi="ru-RU"/>
        </w:rPr>
        <w:t>еще больше восточныхъ, которыя все-таки, въ русскихъ звукахъ, не будутъ хрипѣть п завывать какъ въ татарскомъ пли китайскомъ горлѣ.</w:t>
      </w:r>
    </w:p>
    <w:p>
      <w:pPr>
        <w:pStyle w:val="Style38"/>
        <w:keepNext w:val="0"/>
        <w:keepLines w:val="0"/>
        <w:widowControl w:val="0"/>
        <w:shd w:val="clear" w:color="auto" w:fill="auto"/>
        <w:bidi w:val="0"/>
        <w:spacing w:before="0" w:after="0" w:line="221" w:lineRule="auto"/>
        <w:ind w:left="0" w:right="180" w:firstLine="600"/>
      </w:pPr>
      <w:r>
        <w:rPr>
          <w:color w:val="000000"/>
          <w:spacing w:val="0"/>
          <w:w w:val="100"/>
          <w:position w:val="0"/>
          <w:shd w:val="clear" w:color="auto" w:fill="auto"/>
          <w:lang w:val="ru-RU" w:eastAsia="ru-RU" w:bidi="ru-RU"/>
        </w:rPr>
        <w:t>«О холерѣ въ Одессѣ», прочли мы только то съ удовольствіемъ, что она тамъ прекратилась довольно-скоро и была не очень-опустошн- тельпа.</w:t>
      </w:r>
    </w:p>
    <w:p>
      <w:pPr>
        <w:pStyle w:val="Style38"/>
        <w:keepNext w:val="0"/>
        <w:keepLines w:val="0"/>
        <w:widowControl w:val="0"/>
        <w:shd w:val="clear" w:color="auto" w:fill="auto"/>
        <w:bidi w:val="0"/>
        <w:spacing w:before="0" w:after="0" w:line="214" w:lineRule="auto"/>
        <w:ind w:left="0" w:right="180" w:firstLine="600"/>
      </w:pPr>
      <w:r>
        <w:rPr>
          <w:color w:val="000000"/>
          <w:spacing w:val="0"/>
          <w:w w:val="100"/>
          <w:position w:val="0"/>
          <w:shd w:val="clear" w:color="auto" w:fill="auto"/>
          <w:lang w:val="ru-RU" w:eastAsia="ru-RU" w:bidi="ru-RU"/>
        </w:rPr>
        <w:t>Статья объ «Одесской Городской Публичной Библіотпкѣ» вы</w:t>
        <w:softHyphen/>
        <w:t>зываетъ еще одну хвалу князю М. С. Воронцову! Въ Одессѣ все отъ него пли имъ!.. Превосходно-устроенная одесская библіотека, въ 1848 году заключала въ себѣ уже 10,625 томовъ.</w:t>
      </w:r>
    </w:p>
    <w:p>
      <w:pPr>
        <w:pStyle w:val="Style38"/>
        <w:keepNext w:val="0"/>
        <w:keepLines w:val="0"/>
        <w:widowControl w:val="0"/>
        <w:shd w:val="clear" w:color="auto" w:fill="auto"/>
        <w:bidi w:val="0"/>
        <w:spacing w:before="0" w:after="320" w:line="214" w:lineRule="auto"/>
        <w:ind w:left="240" w:right="0" w:firstLine="360"/>
      </w:pPr>
      <w:r>
        <w:rPr>
          <w:color w:val="000000"/>
          <w:spacing w:val="0"/>
          <w:w w:val="100"/>
          <w:position w:val="0"/>
          <w:shd w:val="clear" w:color="auto" w:fill="auto"/>
          <w:lang w:val="ru-RU" w:eastAsia="ru-RU" w:bidi="ru-RU"/>
        </w:rPr>
        <w:t>Двѣ остальныя статьи представляютъ мѣстную занимательность.</w:t>
      </w:r>
    </w:p>
    <w:p>
      <w:pPr>
        <w:pStyle w:val="Style38"/>
        <w:keepNext w:val="0"/>
        <w:keepLines w:val="0"/>
        <w:widowControl w:val="0"/>
        <w:numPr>
          <w:ilvl w:val="0"/>
          <w:numId w:val="37"/>
        </w:numPr>
        <w:shd w:val="clear" w:color="auto" w:fill="auto"/>
        <w:tabs>
          <w:tab w:pos="1058" w:val="left"/>
        </w:tabs>
        <w:bidi w:val="0"/>
        <w:spacing w:before="0" w:after="0" w:line="214" w:lineRule="auto"/>
        <w:ind w:left="0" w:right="180" w:firstLine="600"/>
      </w:pPr>
      <w:r>
        <w:rPr>
          <w:smallCaps/>
          <w:color w:val="000000"/>
          <w:spacing w:val="0"/>
          <w:w w:val="100"/>
          <w:position w:val="0"/>
          <w:shd w:val="clear" w:color="auto" w:fill="auto"/>
          <w:lang w:val="fr-FR" w:eastAsia="fr-FR" w:bidi="fr-FR"/>
        </w:rPr>
        <w:t xml:space="preserve">Mémoires de la Société d’Arciieologie et de Numismatique </w:t>
      </w:r>
      <w:r>
        <w:rPr>
          <w:color w:val="000000"/>
          <w:spacing w:val="0"/>
          <w:w w:val="100"/>
          <w:position w:val="0"/>
          <w:shd w:val="clear" w:color="auto" w:fill="auto"/>
          <w:lang w:val="fr-FR" w:eastAsia="fr-FR" w:bidi="fr-FR"/>
        </w:rPr>
        <w:t xml:space="preserve">de </w:t>
      </w:r>
      <w:r>
        <w:rPr>
          <w:smallCaps/>
          <w:color w:val="000000"/>
          <w:spacing w:val="0"/>
          <w:w w:val="100"/>
          <w:position w:val="0"/>
          <w:shd w:val="clear" w:color="auto" w:fill="auto"/>
          <w:lang w:val="fr-FR" w:eastAsia="fr-FR" w:bidi="fr-FR"/>
        </w:rPr>
        <w:t>St.</w:t>
      </w:r>
      <w:r>
        <w:rPr>
          <w:color w:val="000000"/>
          <w:spacing w:val="0"/>
          <w:w w:val="100"/>
          <w:position w:val="0"/>
          <w:shd w:val="clear" w:color="auto" w:fill="auto"/>
          <w:lang w:val="fr-FR" w:eastAsia="fr-FR" w:bidi="fr-FR"/>
        </w:rPr>
        <w:t xml:space="preserve"> P </w:t>
      </w:r>
      <w:r>
        <w:rPr>
          <w:smallCaps/>
          <w:color w:val="000000"/>
          <w:spacing w:val="0"/>
          <w:w w:val="100"/>
          <w:position w:val="0"/>
          <w:shd w:val="clear" w:color="auto" w:fill="auto"/>
          <w:lang w:val="fr-FR" w:eastAsia="fr-FR" w:bidi="fr-FR"/>
        </w:rPr>
        <w:t xml:space="preserve">et ersb </w:t>
      </w:r>
      <w:r>
        <w:rPr>
          <w:smallCaps/>
          <w:color w:val="000000"/>
          <w:spacing w:val="0"/>
          <w:w w:val="100"/>
          <w:position w:val="0"/>
          <w:shd w:val="clear" w:color="auto" w:fill="auto"/>
          <w:lang w:val="ru-RU" w:eastAsia="ru-RU" w:bidi="ru-RU"/>
        </w:rPr>
        <w:t xml:space="preserve">о </w:t>
      </w:r>
      <w:r>
        <w:rPr>
          <w:smallCaps/>
          <w:color w:val="000000"/>
          <w:spacing w:val="0"/>
          <w:w w:val="100"/>
          <w:position w:val="0"/>
          <w:shd w:val="clear" w:color="auto" w:fill="auto"/>
          <w:lang w:val="fr-FR" w:eastAsia="fr-FR" w:bidi="fr-FR"/>
        </w:rPr>
        <w:t xml:space="preserve">u rg. </w:t>
      </w:r>
      <w:r>
        <w:rPr>
          <w:i/>
          <w:iCs/>
          <w:color w:val="000000"/>
          <w:spacing w:val="0"/>
          <w:w w:val="100"/>
          <w:position w:val="0"/>
          <w:shd w:val="clear" w:color="auto" w:fill="auto"/>
          <w:lang w:val="fr-FR" w:eastAsia="fr-FR" w:bidi="fr-FR"/>
        </w:rPr>
        <w:t>Publiés sous les auspices delà Société</w:t>
      </w:r>
      <w:r>
        <w:rPr>
          <w:color w:val="000000"/>
          <w:spacing w:val="0"/>
          <w:w w:val="100"/>
          <w:position w:val="0"/>
          <w:shd w:val="clear" w:color="auto" w:fill="auto"/>
          <w:lang w:val="fr-FR" w:eastAsia="fr-FR" w:bidi="fr-FR"/>
        </w:rPr>
        <w:t xml:space="preserve"> par B. de Koe- hne. </w:t>
      </w:r>
      <w:r>
        <w:rPr>
          <w:i/>
          <w:iCs/>
          <w:color w:val="000000"/>
          <w:spacing w:val="0"/>
          <w:w w:val="100"/>
          <w:position w:val="0"/>
          <w:sz w:val="48"/>
          <w:szCs w:val="48"/>
          <w:shd w:val="clear" w:color="auto" w:fill="auto"/>
          <w:lang w:val="fr-FR" w:eastAsia="fr-FR" w:bidi="fr-FR"/>
        </w:rPr>
        <w:t xml:space="preserve">VII. </w:t>
      </w:r>
      <w:r>
        <w:rPr>
          <w:i/>
          <w:iCs/>
          <w:color w:val="000000"/>
          <w:spacing w:val="0"/>
          <w:w w:val="100"/>
          <w:position w:val="0"/>
          <w:shd w:val="clear" w:color="auto" w:fill="auto"/>
          <w:lang w:val="ru-RU" w:eastAsia="ru-RU" w:bidi="ru-RU"/>
        </w:rPr>
        <w:t>Санктпетербургъ. Въ тип. Экспед. Загот. Госуд. Бумагъ. 1849. Бъ 4-ю д. л. 178 стр.</w:t>
      </w:r>
    </w:p>
    <w:p>
      <w:pPr>
        <w:pStyle w:val="Style38"/>
        <w:keepNext w:val="0"/>
        <w:keepLines w:val="0"/>
        <w:widowControl w:val="0"/>
        <w:shd w:val="clear" w:color="auto" w:fill="auto"/>
        <w:bidi w:val="0"/>
        <w:spacing w:before="0" w:after="420" w:line="214" w:lineRule="auto"/>
        <w:ind w:left="0" w:right="0" w:firstLine="600"/>
      </w:pPr>
      <w:r>
        <w:rPr>
          <w:color w:val="000000"/>
          <w:spacing w:val="0"/>
          <w:w w:val="100"/>
          <w:position w:val="0"/>
          <w:shd w:val="clear" w:color="auto" w:fill="auto"/>
          <w:lang w:val="ru-RU" w:eastAsia="ru-RU" w:bidi="ru-RU"/>
        </w:rPr>
        <w:t>Большая часть этой книги «Записокъ Сапктпетсрбургскаго Археолого- Нумизматическаго Общества» занята продолженіемъ и окончаніемъ, на нѣмецкомъ языкѣ, изслѣдованій объ исторіи п древностяхъ Херсо- нпса Таврическаго, которыя уже вышли на русскомъ языкѣ и съ ко</w:t>
        <w:softHyphen/>
        <w:t xml:space="preserve">торыми мы познакомили читателей въ прошломъ мѣсяцѣ. За этой статьей слѣдуетъ сочиненіе того же г. Кёне: </w:t>
      </w:r>
      <w:r>
        <w:rPr>
          <w:i/>
          <w:iCs/>
          <w:color w:val="000000"/>
          <w:spacing w:val="0"/>
          <w:w w:val="100"/>
          <w:position w:val="0"/>
          <w:shd w:val="clear" w:color="auto" w:fill="auto"/>
          <w:lang w:val="ru-RU" w:eastAsia="ru-RU" w:bidi="ru-RU"/>
        </w:rPr>
        <w:t>О комненскихъ серебряныхъ монетахъ, съ изображеніемъ святаго Евгенія.</w:t>
      </w:r>
      <w:r>
        <w:rPr>
          <w:color w:val="000000"/>
          <w:spacing w:val="0"/>
          <w:w w:val="100"/>
          <w:position w:val="0"/>
          <w:shd w:val="clear" w:color="auto" w:fill="auto"/>
          <w:lang w:val="ru-RU" w:eastAsia="ru-RU" w:bidi="ru-RU"/>
        </w:rPr>
        <w:t xml:space="preserve"> » Г. Рейхель помѣстилъ свой </w:t>
      </w:r>
      <w:r>
        <w:rPr>
          <w:i/>
          <w:iCs/>
          <w:color w:val="000000"/>
          <w:spacing w:val="0"/>
          <w:w w:val="100"/>
          <w:position w:val="0"/>
          <w:shd w:val="clear" w:color="auto" w:fill="auto"/>
          <w:lang w:val="ru-RU" w:eastAsia="ru-RU" w:bidi="ru-RU"/>
        </w:rPr>
        <w:t>«Опытъ нумизматики южныхъ славянскихъ народовъ)),</w:t>
      </w:r>
      <w:r>
        <w:rPr>
          <w:color w:val="000000"/>
          <w:spacing w:val="0"/>
          <w:w w:val="100"/>
          <w:position w:val="0"/>
          <w:shd w:val="clear" w:color="auto" w:fill="auto"/>
          <w:lang w:val="ru-RU" w:eastAsia="ru-RU" w:bidi="ru-RU"/>
        </w:rPr>
        <w:t xml:space="preserve"> въ кото</w:t>
        <w:softHyphen/>
        <w:t xml:space="preserve">ромъ исчисляетъ извѣстныя ему монеты Сербіи, Босніи, Далмаціи и Булгаріп, и г. Фоссбергъ—«О </w:t>
      </w:r>
      <w:r>
        <w:rPr>
          <w:i/>
          <w:iCs/>
          <w:color w:val="000000"/>
          <w:spacing w:val="0"/>
          <w:w w:val="100"/>
          <w:position w:val="0"/>
          <w:shd w:val="clear" w:color="auto" w:fill="auto"/>
          <w:lang w:val="ru-RU" w:eastAsia="ru-RU" w:bidi="ru-RU"/>
        </w:rPr>
        <w:t>происхожденіи герба города Варшавы».</w:t>
      </w:r>
      <w:r>
        <w:rPr>
          <w:color w:val="000000"/>
          <w:spacing w:val="0"/>
          <w:w w:val="100"/>
          <w:position w:val="0"/>
          <w:shd w:val="clear" w:color="auto" w:fill="auto"/>
          <w:lang w:val="ru-RU" w:eastAsia="ru-RU" w:bidi="ru-RU"/>
        </w:rPr>
        <w:t xml:space="preserve"> Всѣ эти статьи мало представляютъ общаго интереса.</w:t>
      </w:r>
    </w:p>
    <w:p>
      <w:pPr>
        <w:pStyle w:val="Style38"/>
        <w:keepNext w:val="0"/>
        <w:keepLines w:val="0"/>
        <w:widowControl w:val="0"/>
        <w:numPr>
          <w:ilvl w:val="0"/>
          <w:numId w:val="37"/>
        </w:numPr>
        <w:shd w:val="clear" w:color="auto" w:fill="auto"/>
        <w:tabs>
          <w:tab w:pos="1290" w:val="left"/>
        </w:tabs>
        <w:bidi w:val="0"/>
        <w:spacing w:before="0" w:after="0" w:line="214" w:lineRule="auto"/>
        <w:ind w:left="240" w:right="0" w:firstLine="360"/>
      </w:pPr>
      <w:r>
        <w:rPr>
          <w:smallCaps/>
          <w:color w:val="000000"/>
          <w:spacing w:val="0"/>
          <w:w w:val="100"/>
          <w:position w:val="0"/>
          <w:shd w:val="clear" w:color="auto" w:fill="auto"/>
          <w:lang w:val="ru-RU" w:eastAsia="ru-RU" w:bidi="ru-RU"/>
        </w:rPr>
        <w:t xml:space="preserve">Географическія Извѣстія, </w:t>
      </w:r>
      <w:r>
        <w:rPr>
          <w:i/>
          <w:iCs/>
          <w:color w:val="000000"/>
          <w:spacing w:val="0"/>
          <w:w w:val="100"/>
          <w:position w:val="0"/>
          <w:shd w:val="clear" w:color="auto" w:fill="auto"/>
          <w:lang w:val="ru-RU" w:eastAsia="ru-RU" w:bidi="ru-RU"/>
        </w:rPr>
        <w:t>гіздаваемыя отъ Русскаго Геогра</w:t>
        <w:softHyphen/>
        <w:t>фическаго Общества подъ редакціею</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 xml:space="preserve">H. </w:t>
      </w:r>
      <w:r>
        <w:rPr>
          <w:color w:val="000000"/>
          <w:spacing w:val="0"/>
          <w:w w:val="100"/>
          <w:position w:val="0"/>
          <w:shd w:val="clear" w:color="auto" w:fill="auto"/>
          <w:lang w:val="ru-RU" w:eastAsia="ru-RU" w:bidi="ru-RU"/>
        </w:rPr>
        <w:t xml:space="preserve">Н. Надеждина, </w:t>
      </w:r>
      <w:r>
        <w:rPr>
          <w:i/>
          <w:iCs/>
          <w:color w:val="000000"/>
          <w:spacing w:val="0"/>
          <w:w w:val="100"/>
          <w:position w:val="0"/>
          <w:shd w:val="clear" w:color="auto" w:fill="auto"/>
          <w:lang w:val="ru-RU" w:eastAsia="ru-RU" w:bidi="ru-RU"/>
        </w:rPr>
        <w:t xml:space="preserve">дѣг’іетвителънаго члена и члена Совѣта, Р. Г. О. Выпускъ 4-й. Санктпетербургъ Въ тип. Министерства Впутреннихъ Дѣлъ. </w:t>
      </w:r>
      <w:r>
        <w:rPr>
          <w:i/>
          <w:iCs/>
          <w:color w:val="000000"/>
          <w:spacing w:val="0"/>
          <w:w w:val="100"/>
          <w:position w:val="0"/>
          <w:shd w:val="clear" w:color="auto" w:fill="auto"/>
          <w:lang w:val="el-GR" w:eastAsia="el-GR" w:bidi="el-GR"/>
        </w:rPr>
        <w:t xml:space="preserve">Ί848. </w:t>
      </w:r>
      <w:r>
        <w:rPr>
          <w:i/>
          <w:iCs/>
          <w:color w:val="000000"/>
          <w:spacing w:val="0"/>
          <w:w w:val="100"/>
          <w:position w:val="0"/>
          <w:shd w:val="clear" w:color="auto" w:fill="auto"/>
          <w:lang w:val="ru-RU" w:eastAsia="ru-RU" w:bidi="ru-RU"/>
        </w:rPr>
        <w:t>Въ 8 д. л. Отъ 95-г'і до 120 стр.</w:t>
      </w:r>
    </w:p>
    <w:p>
      <w:pPr>
        <w:pStyle w:val="Style38"/>
        <w:keepNext w:val="0"/>
        <w:keepLines w:val="0"/>
        <w:widowControl w:val="0"/>
        <w:shd w:val="clear" w:color="auto" w:fill="auto"/>
        <w:bidi w:val="0"/>
        <w:spacing w:before="0" w:after="360" w:line="214" w:lineRule="auto"/>
        <w:ind w:left="240" w:right="0" w:firstLine="360"/>
        <w:rPr>
          <w:sz w:val="48"/>
          <w:szCs w:val="48"/>
        </w:rPr>
      </w:pPr>
      <w:r>
        <w:rPr>
          <w:color w:val="000000"/>
          <w:spacing w:val="0"/>
          <w:w w:val="100"/>
          <w:position w:val="0"/>
          <w:sz w:val="44"/>
          <w:szCs w:val="44"/>
          <w:shd w:val="clear" w:color="auto" w:fill="auto"/>
          <w:lang w:val="ru-RU" w:eastAsia="ru-RU" w:bidi="ru-RU"/>
        </w:rPr>
        <w:t xml:space="preserve">Этотъ </w:t>
      </w:r>
      <w:r>
        <w:rPr>
          <w:i/>
          <w:iCs/>
          <w:color w:val="000000"/>
          <w:spacing w:val="0"/>
          <w:w w:val="100"/>
          <w:position w:val="0"/>
          <w:sz w:val="44"/>
          <w:szCs w:val="44"/>
          <w:shd w:val="clear" w:color="auto" w:fill="auto"/>
          <w:lang w:val="ru-RU" w:eastAsia="ru-RU" w:bidi="ru-RU"/>
        </w:rPr>
        <w:t>четвертый</w:t>
      </w:r>
      <w:r>
        <w:rPr>
          <w:color w:val="000000"/>
          <w:spacing w:val="0"/>
          <w:w w:val="100"/>
          <w:position w:val="0"/>
          <w:sz w:val="44"/>
          <w:szCs w:val="44"/>
          <w:shd w:val="clear" w:color="auto" w:fill="auto"/>
          <w:lang w:val="ru-RU" w:eastAsia="ru-RU" w:bidi="ru-RU"/>
        </w:rPr>
        <w:t xml:space="preserve"> выпускъ «Извѣстій» интересомъ помѣщенныхъ въ немъ статей едва ли не превосходитъ предшествовавшіе выпуски. Извле</w:t>
        <w:softHyphen/>
        <w:t>ченіе изъ донесеній А. А. РаФалоиича о путешествіи его но Востоку, занимаетъ въ этомъ отношеніи первое мѣсто. Отправившись, по пору</w:t>
        <w:softHyphen/>
        <w:t>ченію Министерства Внутреннихъ Дѣлъ, въ мѣста наиболѣе посѣщае</w:t>
        <w:softHyphen/>
        <w:t>мыя чумою, съ спеціальною цѣлью — изучить эту болѣзнь, г. РаФа- ловпчъ, исполняя возложенныя на него обязанности, не остался хладно</w:t>
        <w:softHyphen/>
        <w:t>кровнымъ къ интересамъ здороваго человѣчества и во время своего двух-годичнаго путешествія успѣлъ собрать богатый запасъ климато</w:t>
        <w:softHyphen/>
        <w:t>логическихъ, топографическихъ, статистическихъ и этнографическихъ свѣдѣній... Донесенія его, печатавшіяся, по мѣрѣ полученія ихъ, въ «Журналѣ Министерства Внутреннихъ Дѣлъ» ,даютъ ему право на по</w:t>
        <w:softHyphen/>
        <w:t>четное мѣсто между современными путешественниками. Кромѣ способ</w:t>
        <w:softHyphen/>
        <w:t xml:space="preserve">ности подметнть и уловить характерную черту народа и мѣстности, у него есть особенный талантъ взглянуть на разсматриваемый предметъ съ той точки, съ которой онъ представляется наиболѣе интереснымъ, наиболѣе оживленнымъ. Талантъ этотъ для путешественника то же, что для портретиста умѣнье дать позу и освѣщеніе своему оригиналу, а для пейзажиста выбрать точку зрѣнія на </w:t>
      </w:r>
      <w:r>
        <w:rPr>
          <w:color w:val="000000"/>
          <w:spacing w:val="0"/>
          <w:w w:val="100"/>
          <w:position w:val="0"/>
          <w:sz w:val="48"/>
          <w:szCs w:val="48"/>
          <w:shd w:val="clear" w:color="auto" w:fill="auto"/>
          <w:lang w:val="ru-RU" w:eastAsia="ru-RU" w:bidi="ru-RU"/>
        </w:rPr>
        <w:t>снимаемую мѣстность. Онъ</w:t>
      </w:r>
      <w:r>
        <w:br w:type="page"/>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 xml:space="preserve">дастся не многимъ и потому обнаруживается рѣзко даже въ </w:t>
      </w:r>
      <w:r>
        <w:rPr>
          <w:rFonts w:ascii="Arial" w:eastAsia="Arial" w:hAnsi="Arial" w:cs="Arial"/>
          <w:b/>
          <w:bCs/>
          <w:color w:val="000000"/>
          <w:spacing w:val="0"/>
          <w:w w:val="100"/>
          <w:position w:val="0"/>
          <w:sz w:val="15"/>
          <w:szCs w:val="15"/>
          <w:shd w:val="clear" w:color="auto" w:fill="auto"/>
          <w:lang w:val="ru-RU" w:eastAsia="ru-RU" w:bidi="ru-RU"/>
        </w:rPr>
        <w:t>обыкно</w:t>
        <w:softHyphen/>
      </w:r>
      <w:r>
        <w:rPr>
          <w:color w:val="000000"/>
          <w:spacing w:val="0"/>
          <w:w w:val="100"/>
          <w:position w:val="0"/>
          <w:shd w:val="clear" w:color="auto" w:fill="auto"/>
          <w:lang w:val="ru-RU" w:eastAsia="ru-RU" w:bidi="ru-RU"/>
        </w:rPr>
        <w:t>венной, будничной жизни, умѣньемъ разсказать занимательно то, на что нсимѣюіцііі подобнаго таланта не обратить вниманія. Въ разска</w:t>
        <w:softHyphen/>
        <w:t xml:space="preserve">захъ г. РаФа.юнпча эго искусство находить </w:t>
      </w:r>
      <w:r>
        <w:rPr>
          <w:i/>
          <w:iCs/>
          <w:color w:val="000000"/>
          <w:spacing w:val="0"/>
          <w:w w:val="100"/>
          <w:position w:val="0"/>
          <w:shd w:val="clear" w:color="auto" w:fill="auto"/>
          <w:lang w:val="ru-RU" w:eastAsia="ru-RU" w:bidi="ru-RU"/>
        </w:rPr>
        <w:t>жизненный фокусъ,</w:t>
      </w:r>
      <w:r>
        <w:rPr>
          <w:color w:val="000000"/>
          <w:spacing w:val="0"/>
          <w:w w:val="100"/>
          <w:position w:val="0"/>
          <w:shd w:val="clear" w:color="auto" w:fill="auto"/>
          <w:lang w:val="ru-RU" w:eastAsia="ru-RU" w:bidi="ru-RU"/>
        </w:rPr>
        <w:t xml:space="preserve"> соеди</w:t>
        <w:softHyphen/>
        <w:t>няясь съ серьезною, научною цѣлью его путешествія, дѣлаетъ то, что самыя спеціальныя подробности описываемыхъ имъ предметовъ пред</w:t>
        <w:softHyphen/>
        <w:t xml:space="preserve">ставляются въ прекрасныхъ, живыхъ картинахъ; </w:t>
      </w:r>
      <w:r>
        <w:rPr>
          <w:color w:val="000000"/>
          <w:spacing w:val="0"/>
          <w:w w:val="100"/>
          <w:position w:val="0"/>
          <w:sz w:val="48"/>
          <w:szCs w:val="48"/>
          <w:shd w:val="clear" w:color="auto" w:fill="auto"/>
          <w:lang w:val="ru-RU" w:eastAsia="ru-RU" w:bidi="ru-RU"/>
        </w:rPr>
        <w:t xml:space="preserve">такъ, </w:t>
      </w:r>
      <w:r>
        <w:rPr>
          <w:color w:val="000000"/>
          <w:spacing w:val="0"/>
          <w:w w:val="100"/>
          <w:position w:val="0"/>
          <w:shd w:val="clear" w:color="auto" w:fill="auto"/>
          <w:lang w:val="ru-RU" w:eastAsia="ru-RU" w:bidi="ru-RU"/>
        </w:rPr>
        <w:t>что читатель, увлекаясь при чтеніи интересомъ изложенія, только оставивъ книгу, за</w:t>
        <w:softHyphen/>
        <w:t>мѣчаетъ, что отъ этого чтенія онъ выигралъ множество дѣльныхъ, полез</w:t>
        <w:softHyphen/>
        <w:t>ныхъ свѣдѣніи, которыя авторъ могъ пріобрѣсти нс иначе, какъ по</w:t>
        <w:softHyphen/>
        <w:t>средствомъ продолжительнаго и строгаго изученія своего предмета. Прі</w:t>
        <w:softHyphen/>
        <w:t>ѣхавъ въ Константинополь въ мартѣ 1846 года, г. РаФаловичъ оставал</w:t>
        <w:softHyphen/>
        <w:t>ся тамч, до августа мѣсяца. Отсюда онъ переѣхалъ на мало-азіііекііі бе</w:t>
        <w:softHyphen/>
        <w:t>регъ, и пробывъ въ Смирнѣ до сентября, отправился, чрезъ островъ Си</w:t>
        <w:softHyphen/>
        <w:t>ру, въ Александрію, а оттуда Въ Каиръ. Сдѣлавъ поѣздку но обѣимъ вѣтрамъ Пила до Розетты и Даміета, съ извѣстнымъ Французскимъ пу</w:t>
        <w:softHyphen/>
        <w:t>тешественникомъ д’Арнб, и обозрѣвъ при этомъ ІІііжнііі-Егііпетъ, онъ вт, апрѣлѣ 1847 года оставилъ Каиръ и чреЗъ пустыню Суэзскаго- Перепзеііка достигъ, на верблюдахъ, Палестины. Проживъ около трехъ недѣль въ Іерусалимѣ, г. РаФаловичъ отправился вь Сирію и, обозрѣвъ тамъ замѣчательнѣйшіе города, возвратился чрезъ Александрію въ Ка</w:t>
        <w:softHyphen/>
        <w:t>иръ. Отсюда по Нилу проѣхалъ онъ Верхній-Егнистъ и Ипжнюго-Ну- бію до втораго нильскаго порога и чрезъ 80 дней опять возвратился въ Каиръ, октуда, вь исходѣ Февраля 1848 года, отправился въ (ухо- путную поѣздку для изслѣдованія внутренности Дельты, и въ Алек</w:t>
        <w:softHyphen/>
        <w:t>сандріи ^участвовалъ въ консультаціи, бывшей по поводу разстройства умственныхъ способностей знаменитаго преобразователя Египта — Мехмеда-Дли. Послѣдній отчетъ г. РаФаловнча, отъ 26 марта прошед</w:t>
        <w:softHyphen/>
        <w:t>шаго года, заключается слѣдующими словами:</w:t>
      </w:r>
    </w:p>
    <w:p>
      <w:pPr>
        <w:pStyle w:val="Style38"/>
        <w:keepNext w:val="0"/>
        <w:keepLines w:val="0"/>
        <w:widowControl w:val="0"/>
        <w:shd w:val="clear" w:color="auto" w:fill="auto"/>
        <w:bidi w:val="0"/>
        <w:spacing w:before="0" w:after="0" w:line="211" w:lineRule="auto"/>
        <w:ind w:left="0" w:right="0" w:firstLine="580"/>
        <w:rPr>
          <w:sz w:val="40"/>
          <w:szCs w:val="40"/>
        </w:rPr>
      </w:pPr>
      <w:r>
        <w:rPr>
          <w:color w:val="000000"/>
          <w:spacing w:val="0"/>
          <w:w w:val="100"/>
          <w:position w:val="0"/>
          <w:sz w:val="40"/>
          <w:szCs w:val="40"/>
          <w:shd w:val="clear" w:color="auto" w:fill="auto"/>
          <w:lang w:val="ru-RU" w:eastAsia="ru-RU" w:bidi="ru-RU"/>
        </w:rPr>
        <w:t>«Прибывъ въ Александрію до-нельзя утомленный и измученный, я долженъ былъ слечь въ постелю на нѣсколько дней, прежде, чѣмъ могъ заняться ны</w:t>
        <w:softHyphen/>
        <w:t>нѣшнимъ трудомъ, вѣроятно послѣднимъ, который буду имѣть честь пред</w:t>
        <w:softHyphen/>
        <w:t xml:space="preserve">ставить изъ Египта, но </w:t>
      </w:r>
      <w:r>
        <w:rPr>
          <w:i/>
          <w:iCs/>
          <w:color w:val="000000"/>
          <w:spacing w:val="0"/>
          <w:w w:val="100"/>
          <w:position w:val="0"/>
          <w:sz w:val="40"/>
          <w:szCs w:val="40"/>
          <w:shd w:val="clear" w:color="auto" w:fill="auto"/>
          <w:lang w:val="ru-RU" w:eastAsia="ru-RU" w:bidi="ru-RU"/>
        </w:rPr>
        <w:t>навѣрное не послѣднимъ объ Египтѣ, о коемъ еще много и мною остается мть сообщить по возвращеніи въ отечество. ·</w:t>
      </w:r>
    </w:p>
    <w:p>
      <w:pPr>
        <w:pStyle w:val="Style38"/>
        <w:keepNext w:val="0"/>
        <w:keepLines w:val="0"/>
        <w:widowControl w:val="0"/>
        <w:shd w:val="clear" w:color="auto" w:fill="auto"/>
        <w:bidi w:val="0"/>
        <w:spacing w:before="0" w:after="0" w:line="211" w:lineRule="auto"/>
        <w:ind w:left="0" w:right="0" w:firstLine="260"/>
      </w:pPr>
      <w:r>
        <w:rPr>
          <w:color w:val="000000"/>
          <w:spacing w:val="0"/>
          <w:w w:val="100"/>
          <w:position w:val="0"/>
          <w:shd w:val="clear" w:color="auto" w:fill="auto"/>
          <w:lang w:val="ru-RU" w:eastAsia="ru-RU" w:bidi="ru-RU"/>
        </w:rPr>
        <w:t>• Оцѣнить важность этого обѣщанія читатели могутъ, по-крайней-мѣ- рѣ приблизительно, по слѣдующему характеристическому очерку пле</w:t>
        <w:softHyphen/>
        <w:t>менъ, населяющихъ Нильскую Долину, извлеченному пзъ донесенія г. РаФаловнча о поѣздкѣ его въ Верхиій-Егииетъ и Нпжнюю-Нубію:</w:t>
      </w:r>
    </w:p>
    <w:p>
      <w:pPr>
        <w:pStyle w:val="Style38"/>
        <w:keepNext w:val="0"/>
        <w:keepLines w:val="0"/>
        <w:widowControl w:val="0"/>
        <w:shd w:val="clear" w:color="auto" w:fill="auto"/>
        <w:bidi w:val="0"/>
        <w:spacing w:before="0" w:after="0" w:line="211" w:lineRule="auto"/>
        <w:ind w:left="0" w:right="0" w:firstLine="580"/>
        <w:rPr>
          <w:sz w:val="40"/>
          <w:szCs w:val="40"/>
        </w:rPr>
      </w:pPr>
      <w:r>
        <w:rPr>
          <w:color w:val="000000"/>
          <w:spacing w:val="0"/>
          <w:w w:val="100"/>
          <w:position w:val="0"/>
          <w:sz w:val="40"/>
          <w:szCs w:val="40"/>
          <w:shd w:val="clear" w:color="auto" w:fill="auto"/>
          <w:lang w:val="ru-RU" w:eastAsia="ru-RU" w:bidi="ru-RU"/>
        </w:rPr>
        <w:t>«Отъ Каира до Ассуана, Долину Нильскую населяютъ Арабы, сходствую</w:t>
        <w:softHyphen/>
        <w:t>щіе въ образѣ жнзпп и обычаяхъ, но раздѣляющіеся на два главныя племе</w:t>
        <w:softHyphen/>
        <w:t>ни, которыя при нѣкоторомъ навыкѣ не трудно различить. Одна часть насе</w:t>
        <w:softHyphen/>
        <w:t>ленія состоитъ изъ потомковъ самыхъ древнихъ, первоначальныхъ обитате</w:t>
        <w:softHyphen/>
        <w:t>лей края—</w:t>
      </w:r>
      <w:r>
        <w:rPr>
          <w:i/>
          <w:iCs/>
          <w:color w:val="000000"/>
          <w:spacing w:val="0"/>
          <w:w w:val="100"/>
          <w:position w:val="0"/>
          <w:sz w:val="40"/>
          <w:szCs w:val="40"/>
          <w:shd w:val="clear" w:color="auto" w:fill="auto"/>
          <w:lang w:val="ru-RU" w:eastAsia="ru-RU" w:bidi="ru-RU"/>
        </w:rPr>
        <w:t>Египтянъ·,</w:t>
      </w:r>
      <w:r>
        <w:rPr>
          <w:color w:val="000000"/>
          <w:spacing w:val="0"/>
          <w:w w:val="100"/>
          <w:position w:val="0"/>
          <w:sz w:val="40"/>
          <w:szCs w:val="40"/>
          <w:shd w:val="clear" w:color="auto" w:fill="auto"/>
          <w:lang w:val="ru-RU" w:eastAsia="ru-RU" w:bidi="ru-RU"/>
        </w:rPr>
        <w:t xml:space="preserve"> и между ними нерѣдко встрѣчаешь </w:t>
      </w:r>
      <w:r>
        <w:rPr>
          <w:smallCaps/>
          <w:color w:val="000000"/>
          <w:spacing w:val="0"/>
          <w:w w:val="100"/>
          <w:position w:val="0"/>
          <w:sz w:val="40"/>
          <w:szCs w:val="40"/>
          <w:shd w:val="clear" w:color="auto" w:fill="auto"/>
          <w:lang w:val="ru-RU" w:eastAsia="ru-RU" w:bidi="ru-RU"/>
        </w:rPr>
        <w:t>физіономіи,</w:t>
      </w:r>
      <w:r>
        <w:rPr>
          <w:color w:val="000000"/>
          <w:spacing w:val="0"/>
          <w:w w:val="100"/>
          <w:position w:val="0"/>
          <w:sz w:val="40"/>
          <w:szCs w:val="40"/>
          <w:shd w:val="clear" w:color="auto" w:fill="auto"/>
          <w:lang w:val="ru-RU" w:eastAsia="ru-RU" w:bidi="ru-RU"/>
        </w:rPr>
        <w:t xml:space="preserve"> совер</w:t>
        <w:softHyphen/>
        <w:t>шенно напоминающія древніе типы, сохранившіеся въ живописи подзе</w:t>
        <w:softHyphen/>
        <w:t xml:space="preserve">мелій въ Гурнэ (Ѳивахъ), Эл-Кабэ, Бени-Хассанъ, и т. п. Другая часть, и это нынѣ чу гь-лп не большая, происходитъ отъ настоящихъ </w:t>
      </w:r>
      <w:r>
        <w:rPr>
          <w:i/>
          <w:iCs/>
          <w:color w:val="000000"/>
          <w:spacing w:val="0"/>
          <w:w w:val="100"/>
          <w:position w:val="0"/>
          <w:sz w:val="40"/>
          <w:szCs w:val="40"/>
          <w:shd w:val="clear" w:color="auto" w:fill="auto"/>
          <w:lang w:val="ru-RU" w:eastAsia="ru-RU" w:bidi="ru-RU"/>
        </w:rPr>
        <w:t xml:space="preserve">Арабовъ-Бедуиновъ, </w:t>
      </w:r>
      <w:r>
        <w:rPr>
          <w:color w:val="000000"/>
          <w:spacing w:val="0"/>
          <w:w w:val="100"/>
          <w:position w:val="0"/>
          <w:sz w:val="40"/>
          <w:szCs w:val="40"/>
          <w:shd w:val="clear" w:color="auto" w:fill="auto"/>
          <w:lang w:val="ru-RU" w:eastAsia="ru-RU" w:bidi="ru-RU"/>
        </w:rPr>
        <w:t>сдѣлавшихся, изъ кочующихъ пастуховъ обширныхъ пустынь ливійскихъ и Чермнаго-Моря, осѣдлыми земледѣльцами. Во многихъ мѣстахъ, оба племени въ-теченіе столѣтій смѣшались, такъ-что трудно узнать свойственный каж</w:t>
        <w:softHyphen/>
        <w:t>дому характеристическій типъ; .но въ другихъ мѣстахъ потомки’ Бедуиновъ считаютъ себя происхожденія болѣе благороднаго, чѣмъ Феллагн Египтяне, и въ бракъ съ ними не вступаютъ. Это я нашелъ между прочимъ въ Ѳивахъ, на двухъ протнвополоікныхъ берегахъ Нила на правомъ, въ Луксорѣ и Карна</w:t>
        <w:softHyphen/>
        <w:t xml:space="preserve">кѣ, живутъ Египтяне; </w:t>
      </w:r>
      <w:r>
        <w:rPr>
          <w:rFonts w:ascii="Arial" w:eastAsia="Arial" w:hAnsi="Arial" w:cs="Arial"/>
          <w:color w:val="000000"/>
          <w:spacing w:val="0"/>
          <w:w w:val="100"/>
          <w:position w:val="0"/>
          <w:sz w:val="12"/>
          <w:szCs w:val="12"/>
          <w:shd w:val="clear" w:color="auto" w:fill="auto"/>
          <w:lang w:val="ru-RU" w:eastAsia="ru-RU" w:bidi="ru-RU"/>
        </w:rPr>
        <w:t xml:space="preserve">на лѣвомъ, въ Гурнэ—чистые Арабы, которые съ </w:t>
      </w:r>
      <w:r>
        <w:rPr>
          <w:color w:val="000000"/>
          <w:spacing w:val="0"/>
          <w:w w:val="100"/>
          <w:position w:val="0"/>
          <w:sz w:val="40"/>
          <w:szCs w:val="40"/>
          <w:shd w:val="clear" w:color="auto" w:fill="auto"/>
          <w:lang w:val="ru-RU" w:eastAsia="ru-RU" w:bidi="ru-RU"/>
        </w:rPr>
        <w:t>иѣ-</w:t>
      </w:r>
    </w:p>
    <w:p>
      <w:pPr>
        <w:pStyle w:val="Style31"/>
        <w:keepNext w:val="0"/>
        <w:keepLines w:val="0"/>
        <w:widowControl w:val="0"/>
        <w:shd w:val="clear" w:color="auto" w:fill="auto"/>
        <w:tabs>
          <w:tab w:pos="12175" w:val="left"/>
        </w:tabs>
        <w:bidi w:val="0"/>
        <w:spacing w:before="0" w:after="0" w:line="240" w:lineRule="auto"/>
        <w:ind w:left="0" w:right="0" w:firstLine="580"/>
        <w:jc w:val="both"/>
        <w:sectPr>
          <w:headerReference w:type="even" r:id="rId227"/>
          <w:headerReference w:type="default" r:id="rId228"/>
          <w:headerReference w:type="first" r:id="rId229"/>
          <w:pgSz w:w="15548" w:h="25802"/>
          <w:pgMar w:top="1106" w:left="262" w:right="278" w:bottom="561" w:header="0" w:footer="3" w:gutter="0"/>
          <w:cols w:space="720"/>
          <w:noEndnote/>
          <w:titlePg/>
          <w:rtlGutter w:val="0"/>
          <w:docGrid w:linePitch="360"/>
        </w:sectPr>
      </w:pPr>
      <w:r>
        <w:rPr>
          <w:color w:val="000000"/>
          <w:spacing w:val="0"/>
          <w:w w:val="100"/>
          <w:position w:val="0"/>
          <w:shd w:val="clear" w:color="auto" w:fill="auto"/>
          <w:lang w:val="ru-RU" w:eastAsia="ru-RU" w:bidi="ru-RU"/>
        </w:rPr>
        <w:t xml:space="preserve">Т. </w:t>
      </w:r>
      <w:r>
        <w:rPr>
          <w:color w:val="000000"/>
          <w:spacing w:val="0"/>
          <w:w w:val="100"/>
          <w:position w:val="0"/>
          <w:shd w:val="clear" w:color="auto" w:fill="auto"/>
          <w:lang w:val="fr-FR" w:eastAsia="fr-FR" w:bidi="fr-FR"/>
        </w:rPr>
        <w:t>LX11.—</w:t>
      </w:r>
      <w:r>
        <w:rPr>
          <w:color w:val="000000"/>
          <w:spacing w:val="0"/>
          <w:w w:val="100"/>
          <w:position w:val="0"/>
          <w:shd w:val="clear" w:color="auto" w:fill="auto"/>
          <w:lang w:val="ru-RU" w:eastAsia="ru-RU" w:bidi="ru-RU"/>
        </w:rPr>
        <w:t xml:space="preserve">Отд, </w:t>
      </w:r>
      <w:r>
        <w:rPr>
          <w:color w:val="000000"/>
          <w:spacing w:val="0"/>
          <w:w w:val="100"/>
          <w:position w:val="0"/>
          <w:shd w:val="clear" w:color="auto" w:fill="auto"/>
          <w:lang w:val="fr-FR" w:eastAsia="fr-FR" w:bidi="fr-FR"/>
        </w:rPr>
        <w:t>FJ.</w:t>
        <w:tab/>
      </w:r>
      <w:r>
        <w:rPr>
          <w:color w:val="000000"/>
          <w:spacing w:val="0"/>
          <w:w w:val="100"/>
          <w:position w:val="0"/>
          <w:shd w:val="clear" w:color="auto" w:fill="auto"/>
          <w:lang w:val="ru-RU" w:eastAsia="ru-RU" w:bidi="ru-RU"/>
        </w:rPr>
        <w:t>9</w:t>
      </w:r>
    </w:p>
    <w:drawing>
      <wp:anchor distT="0" distB="0" distL="0" distR="0" simplePos="0" relativeHeight="62914993" behindDoc="1" locked="0" layoutInCell="1" allowOverlap="1">
        <wp:simplePos x="0" y="0"/>
        <wp:positionH relativeFrom="page">
          <wp:posOffset>340360</wp:posOffset>
        </wp:positionH>
        <wp:positionV relativeFrom="margin">
          <wp:posOffset>5708650</wp:posOffset>
        </wp:positionV>
        <wp:extent cx="9070975" cy="262255"/>
        <wp:wrapNone/>
        <wp:docPr id="385" name="Shape 385"/>
        <a:graphic xmlns:a="http://schemas.openxmlformats.org/drawingml/2006/main">
          <a:graphicData uri="http://schemas.openxmlformats.org/drawingml/2006/picture">
            <pic:pic xmlns:pic="http://schemas.openxmlformats.org/drawingml/2006/picture">
              <pic:nvPicPr>
                <pic:cNvPr id="386" name="Picture box 386"/>
                <pic:cNvPicPr/>
              </pic:nvPicPr>
              <pic:blipFill>
                <a:blip r:embed="rId230"/>
                <a:stretch/>
              </pic:blipFill>
              <pic:spPr>
                <a:xfrm>
                  <a:ext cx="9070975" cy="262255"/>
                </a:xfrm>
                <a:prstGeom prst="rect"/>
              </pic:spPr>
            </pic:pic>
          </a:graphicData>
        </a:graphic>
      </wp:anchor>
    </w:drawing>
    <w:drawing>
      <wp:anchor distT="0" distB="0" distL="0" distR="0" simplePos="0" relativeHeight="62914994" behindDoc="1" locked="0" layoutInCell="1" allowOverlap="1">
        <wp:simplePos x="0" y="0"/>
        <wp:positionH relativeFrom="page">
          <wp:posOffset>368935</wp:posOffset>
        </wp:positionH>
        <wp:positionV relativeFrom="margin">
          <wp:posOffset>9309100</wp:posOffset>
        </wp:positionV>
        <wp:extent cx="9070975" cy="274320"/>
        <wp:wrapNone/>
        <wp:docPr id="387" name="Shape 387"/>
        <a:graphic xmlns:a="http://schemas.openxmlformats.org/drawingml/2006/main">
          <a:graphicData uri="http://schemas.openxmlformats.org/drawingml/2006/picture">
            <pic:pic xmlns:pic="http://schemas.openxmlformats.org/drawingml/2006/picture">
              <pic:nvPicPr>
                <pic:cNvPr id="388" name="Picture box 388"/>
                <pic:cNvPicPr/>
              </pic:nvPicPr>
              <pic:blipFill>
                <a:blip r:embed="rId232"/>
                <a:stretch/>
              </pic:blipFill>
              <pic:spPr>
                <a:xfrm>
                  <a:ext cx="9070975" cy="274320"/>
                </a:xfrm>
                <a:prstGeom prst="rect"/>
              </pic:spPr>
            </pic:pic>
          </a:graphicData>
        </a:graphic>
      </wp:anchor>
    </w:drawing>
    <w:drawing>
      <wp:anchor distT="0" distB="0" distL="0" distR="0" simplePos="0" relativeHeight="62914995" behindDoc="1" locked="0" layoutInCell="1" allowOverlap="1">
        <wp:simplePos x="0" y="0"/>
        <wp:positionH relativeFrom="page">
          <wp:posOffset>397510</wp:posOffset>
        </wp:positionH>
        <wp:positionV relativeFrom="margin">
          <wp:posOffset>11442700</wp:posOffset>
        </wp:positionV>
        <wp:extent cx="9034145" cy="286385"/>
        <wp:wrapNone/>
        <wp:docPr id="389" name="Shape 389"/>
        <a:graphic xmlns:a="http://schemas.openxmlformats.org/drawingml/2006/main">
          <a:graphicData uri="http://schemas.openxmlformats.org/drawingml/2006/picture">
            <pic:pic xmlns:pic="http://schemas.openxmlformats.org/drawingml/2006/picture">
              <pic:nvPicPr>
                <pic:cNvPr id="390" name="Picture box 390"/>
                <pic:cNvPicPr/>
              </pic:nvPicPr>
              <pic:blipFill>
                <a:blip r:embed="rId234"/>
                <a:stretch/>
              </pic:blipFill>
              <pic:spPr>
                <a:xfrm>
                  <a:ext cx="9034145" cy="286385"/>
                </a:xfrm>
                <a:prstGeom prst="rect"/>
              </pic:spPr>
            </pic:pic>
          </a:graphicData>
        </a:graphic>
      </wp:anchor>
    </w:drawing>
    <w:p>
      <w:pPr>
        <w:pStyle w:val="Style38"/>
        <w:keepNext w:val="0"/>
        <w:keepLines w:val="0"/>
        <w:widowControl w:val="0"/>
        <w:shd w:val="clear" w:color="auto" w:fill="auto"/>
        <w:bidi w:val="0"/>
        <w:spacing w:before="0" w:after="100" w:line="211" w:lineRule="auto"/>
        <w:ind w:left="0" w:right="0" w:firstLine="0"/>
        <w:rPr>
          <w:sz w:val="40"/>
          <w:szCs w:val="40"/>
        </w:rPr>
      </w:pPr>
      <w:r>
        <w:rPr>
          <w:color w:val="000000"/>
          <w:spacing w:val="0"/>
          <w:w w:val="100"/>
          <w:position w:val="0"/>
          <w:sz w:val="40"/>
          <w:szCs w:val="40"/>
          <w:shd w:val="clear" w:color="auto" w:fill="auto"/>
          <w:lang w:val="ru-RU" w:eastAsia="ru-RU" w:bidi="ru-RU"/>
        </w:rPr>
        <w:t>которымъ презрѣніемъ отзываются о первыхъ. Тутъ племенныя Физическія различія живо сохранились. Красивыя, стройныя Формы, особенное и весьма- характеристическое устройство глазъ, составляютъ наружныя отличія, при первомъ взглядѣ обозначающія Египтянина. Хотя татуировка чрезвычайно распространена между всѣми жителями Египта, мусульманами и христіа</w:t>
        <w:softHyphen/>
        <w:t>нами; по тамъ, гдѣ въ деревняхъ встрѣчается у женщинъ ужасный обычаи татуировать губы, дѣлающіяся отъ того темно-синими, онъ обозначаетъ по</w:t>
        <w:softHyphen/>
        <w:t>томковъ Бедуиновъ, сохранившихъ этотъ обычаи вездѣ въ Египтѣ, Палестинѣ и Сиріи·, напротивъ того онъ не свойственъ ікенщииамъ-Египтянкамъ, кото</w:t>
        <w:softHyphen/>
        <w:t>рыя татуируютъ себѣ подбородокъ и руки, иногда также щеки, лобъ, голени и нижнюю часть брюха, но никогда губы.</w:t>
      </w:r>
    </w:p>
    <w:p>
      <w:pPr>
        <w:pStyle w:val="Style38"/>
        <w:keepNext w:val="0"/>
        <w:keepLines w:val="0"/>
        <w:widowControl w:val="0"/>
        <w:shd w:val="clear" w:color="auto" w:fill="auto"/>
        <w:bidi w:val="0"/>
        <w:spacing w:before="0" w:after="340" w:line="211" w:lineRule="auto"/>
        <w:ind w:left="0" w:right="0" w:firstLine="520"/>
        <w:rPr>
          <w:sz w:val="40"/>
          <w:szCs w:val="40"/>
        </w:rPr>
      </w:pPr>
      <w:r>
        <w:rPr>
          <w:i/>
          <w:iCs/>
          <w:color w:val="000000"/>
          <w:spacing w:val="0"/>
          <w:w w:val="100"/>
          <w:position w:val="0"/>
          <w:sz w:val="40"/>
          <w:szCs w:val="40"/>
          <w:shd w:val="clear" w:color="auto" w:fill="auto"/>
          <w:lang w:val="ru-RU" w:eastAsia="ru-RU" w:bidi="ru-RU"/>
        </w:rPr>
        <w:t>• Копты</w:t>
      </w:r>
      <w:r>
        <w:rPr>
          <w:color w:val="000000"/>
          <w:spacing w:val="0"/>
          <w:w w:val="100"/>
          <w:position w:val="0"/>
          <w:sz w:val="40"/>
          <w:szCs w:val="40"/>
          <w:shd w:val="clear" w:color="auto" w:fill="auto"/>
          <w:lang w:val="ru-RU" w:eastAsia="ru-RU" w:bidi="ru-RU"/>
        </w:rPr>
        <w:t xml:space="preserve"> (по-арабски—Ічыбтъ),довольно многочисленные до самаго Ассуана, и составляющіе въ иныхъ деревняхъ преобладающую часть жителей, являют</w:t>
        <w:softHyphen/>
        <w:t>ся отдѣльной стихіей въ массѣ туземнаго населенія. Многіе наблюдатели ви</w:t>
        <w:softHyphen/>
        <w:t>дятъ въ Коптахъ собственное и чистое потомство древнихъ Египтянъ, сохра</w:t>
        <w:softHyphen/>
        <w:t>нившее даже языкъ Фараоновъ въ священныхъ книгахъ й въ богослуженіи своемъ; но я долженъ рѣшительно и съ глубокимъ убѣжденіемъ возстать про</w:t>
        <w:softHyphen/>
        <w:t>тивъ такого мнѣнія, хотя оно и но теоріи кажется совершенно логическимъ и правдоподобнымъ. Во все время пребыванія въ Египтѣ я постоянно обра</w:t>
        <w:softHyphen/>
        <w:t xml:space="preserve">щалъ вниманіе на этотъ предметъ, и тщательно изучалъ </w:t>
      </w:r>
      <w:r>
        <w:rPr>
          <w:smallCaps/>
          <w:color w:val="000000"/>
          <w:spacing w:val="0"/>
          <w:w w:val="100"/>
          <w:position w:val="0"/>
          <w:sz w:val="40"/>
          <w:szCs w:val="40"/>
          <w:shd w:val="clear" w:color="auto" w:fill="auto"/>
          <w:lang w:val="ru-RU" w:eastAsia="ru-RU" w:bidi="ru-RU"/>
        </w:rPr>
        <w:t xml:space="preserve">физіономію Коптовъ </w:t>
      </w:r>
      <w:r>
        <w:rPr>
          <w:color w:val="000000"/>
          <w:spacing w:val="0"/>
          <w:w w:val="100"/>
          <w:position w:val="0"/>
          <w:sz w:val="40"/>
          <w:szCs w:val="40"/>
          <w:shd w:val="clear" w:color="auto" w:fill="auto"/>
          <w:lang w:val="ru-RU" w:eastAsia="ru-RU" w:bidi="ru-RU"/>
        </w:rPr>
        <w:t xml:space="preserve">въ Нижнемъ и Верхнемъ-Егиитѣ: въ Розеттѣ, Дамьетѣ, МанФалутѣ, Гирге, ній на юныхъ лицахъ дѣтей; но нигдѣ не нашелъ у Коптовъ типа египетскаго, сохранившагося столь чисто у иныхъ Феллаговъ-мусульманъ. Густыя брови, большіе глаза и общее у всѣхъ Коптовъ выраженіе « тапнстпенпо-суровое · </w:t>
      </w:r>
      <w:r>
        <w:rPr>
          <w:color w:val="000000"/>
          <w:spacing w:val="0"/>
          <w:w w:val="100"/>
          <w:position w:val="0"/>
          <w:sz w:val="40"/>
          <w:szCs w:val="40"/>
          <w:shd w:val="clear" w:color="auto" w:fill="auto"/>
          <w:lang w:val="la-001" w:eastAsia="la-001" w:bidi="la-001"/>
        </w:rPr>
        <w:t xml:space="preserve">(sinistre, </w:t>
      </w:r>
      <w:r>
        <w:rPr>
          <w:color w:val="000000"/>
          <w:spacing w:val="0"/>
          <w:w w:val="100"/>
          <w:position w:val="0"/>
          <w:sz w:val="40"/>
          <w:szCs w:val="40"/>
          <w:shd w:val="clear" w:color="auto" w:fill="auto"/>
          <w:lang w:val="ru-RU" w:eastAsia="ru-RU" w:bidi="ru-RU"/>
        </w:rPr>
        <w:t>какъ говорятъ Французы), между прочими равносильными отличи</w:t>
        <w:softHyphen/>
        <w:t>тельными признаками, болѣе всего поражаютъ наблюдателя. Кто же они та</w:t>
        <w:softHyphen/>
        <w:t>кіе, и отъ кого происходятъ, спросятъ мепя? Признаюсь, что не нахожу отвѣ</w:t>
        <w:softHyphen/>
        <w:t>та. Копты татуируютъ себѣ разныя мѣста тѣла,подобно Феллагамъ-мусульма- намъ, соблюдаютъ, подобно имъ, обрѣзаніе. Они хотя приняли христіанство въ первыя столѣтія нашей эры, по слѣдуютъ заблужденіямъ моноѳелнтизма, и церковь наша, такъ же какъ и западная, считаетъ ихъ еретиками. Копты въ деревняхъ занимаются хлѣбопашествомъ, въ городахъ — разными реме</w:t>
        <w:softHyphen/>
        <w:t>слами, особенно красильнымъ; но главное ихъ занятіе—нынѣ, какъ и тыся</w:t>
        <w:softHyphen/>
        <w:t>ча лѣтъ тому назадъ — служить писцами и управлять счетною частью всѣхъ</w:t>
      </w:r>
    </w:p>
    <w:p>
      <w:pPr>
        <w:pStyle w:val="Style38"/>
        <w:keepNext w:val="0"/>
        <w:keepLines w:val="0"/>
        <w:widowControl w:val="0"/>
        <w:shd w:val="clear" w:color="auto" w:fill="auto"/>
        <w:bidi w:val="0"/>
        <w:spacing w:before="0" w:after="100" w:line="214" w:lineRule="auto"/>
        <w:ind w:left="0" w:right="0" w:firstLine="0"/>
        <w:jc w:val="left"/>
        <w:rPr>
          <w:sz w:val="40"/>
          <w:szCs w:val="40"/>
        </w:rPr>
      </w:pPr>
      <w:r>
        <w:rPr>
          <w:color w:val="000000"/>
          <w:spacing w:val="0"/>
          <w:w w:val="100"/>
          <w:position w:val="0"/>
          <w:sz w:val="40"/>
          <w:szCs w:val="40"/>
          <w:shd w:val="clear" w:color="auto" w:fill="auto"/>
          <w:lang w:val="ru-RU" w:eastAsia="ru-RU" w:bidi="ru-RU"/>
        </w:rPr>
        <w:t>и никакое межеваніе, никакой платежъ денегъ въ казну, никакой сборъ повинностей, не можетъ совершиться безъ содѣйствія «Маалема»— Копта. Въ этомъ отношеніи они составляютъ здѣсь корпорацію сильную и вредную, которой не сломила и желѣзная рука Мехмеда-Алн!</w:t>
      </w:r>
    </w:p>
    <w:p>
      <w:pPr>
        <w:pStyle w:val="Style38"/>
        <w:keepNext w:val="0"/>
        <w:keepLines w:val="0"/>
        <w:widowControl w:val="0"/>
        <w:shd w:val="clear" w:color="auto" w:fill="auto"/>
        <w:bidi w:val="0"/>
        <w:spacing w:before="0" w:after="340" w:line="211" w:lineRule="auto"/>
        <w:ind w:left="220" w:right="0" w:firstLine="300"/>
        <w:rPr>
          <w:sz w:val="12"/>
          <w:szCs w:val="12"/>
        </w:rPr>
      </w:pPr>
      <w:r>
        <w:rPr>
          <w:color w:val="000000"/>
          <w:spacing w:val="0"/>
          <w:w w:val="100"/>
          <w:position w:val="0"/>
          <w:sz w:val="40"/>
          <w:szCs w:val="40"/>
          <w:shd w:val="clear" w:color="auto" w:fill="auto"/>
          <w:lang w:val="ru-RU" w:eastAsia="ru-RU" w:bidi="ru-RU"/>
        </w:rPr>
        <w:t>«Отъ Ассуана до втораго нильскаго порога, живетъ другое племя, совер</w:t>
        <w:softHyphen/>
        <w:t xml:space="preserve">шенно различное отъ описанныхъ нами: это Нубійцы, или, какъ они сами себя называютъ — </w:t>
      </w:r>
      <w:r>
        <w:rPr>
          <w:i/>
          <w:iCs/>
          <w:color w:val="000000"/>
          <w:spacing w:val="0"/>
          <w:w w:val="100"/>
          <w:position w:val="0"/>
          <w:sz w:val="40"/>
          <w:szCs w:val="40"/>
          <w:shd w:val="clear" w:color="auto" w:fill="auto"/>
          <w:lang w:val="ru-RU" w:eastAsia="ru-RU" w:bidi="ru-RU"/>
        </w:rPr>
        <w:t>Барабра</w:t>
      </w:r>
      <w:r>
        <w:rPr>
          <w:color w:val="000000"/>
          <w:spacing w:val="0"/>
          <w:w w:val="100"/>
          <w:position w:val="0"/>
          <w:sz w:val="40"/>
          <w:szCs w:val="40"/>
          <w:shd w:val="clear" w:color="auto" w:fill="auto"/>
          <w:lang w:val="ru-RU" w:eastAsia="ru-RU" w:bidi="ru-RU"/>
        </w:rPr>
        <w:t xml:space="preserve"> (множественное число, въ единственномъ Бзрбэ- шенно различиы Отъ того, чтб находимъ у Египтянъ. Они цвѣта красновато</w:t>
        <w:softHyphen/>
        <w:t>бураго, похожаго на цвѣтъ «шоколада въ палочкахъ».;. Черты лица у Нубій</w:t>
        <w:softHyphen/>
        <w:t>цевъ пріятны и выражаютъ кротость; лобъ высокій и прямой, глаза большіе, подбородокъ маленькій, ротъ обыкновенно большой, лицо узко-продолгова</w:t>
        <w:softHyphen/>
        <w:t>тое; ростъ выше средняго.пли Средній, рѣдко ниже; сложеніе худощавое, со</w:t>
        <w:softHyphen/>
        <w:t>размѣрность частей и красивость остеологическихъ контуровъ необыкновен</w:t>
        <w:softHyphen/>
        <w:t>ныя, икры весьма мало развитыя; волосы длинные, черные и хотя курчавы- но не похожи на шерсть, какъ у Негровъ; два раза я видѣлъ мальчиковъ-Ну, бійцевъ съ бѣлокурыми волосами. Языкъ, которымъ я занимался во врелія пребыванія своего въ Нижней-Нубіи и которому намѣренъ посвятить особый трудъ но возвращеніи въ Санктпетербургъ, не представляетъ никакого сход</w:t>
        <w:softHyphen/>
        <w:t xml:space="preserve">ства ни въ звукахъ, ни въ словосочиненіи съ арабскимъ, и для уха гораздо </w:t>
      </w:r>
      <w:r>
        <w:rPr>
          <w:rFonts w:ascii="Arial" w:eastAsia="Arial" w:hAnsi="Arial" w:cs="Arial"/>
          <w:color w:val="000000"/>
          <w:spacing w:val="0"/>
          <w:w w:val="100"/>
          <w:position w:val="0"/>
          <w:sz w:val="12"/>
          <w:szCs w:val="12"/>
          <w:shd w:val="clear" w:color="auto" w:fill="auto"/>
          <w:lang w:val="ru-RU" w:eastAsia="ru-RU" w:bidi="ru-RU"/>
        </w:rPr>
        <w:t>пріятнѣе. Женщины ходятъ съ открытыми лицами, участвуютъ въ увеселе</w:t>
      </w:r>
      <w:r>
        <w:br w:type="page"/>
      </w:r>
    </w:p>
    <w:p>
      <w:pPr>
        <w:pStyle w:val="Style38"/>
        <w:keepNext w:val="0"/>
        <w:keepLines w:val="0"/>
        <w:widowControl w:val="0"/>
        <w:shd w:val="clear" w:color="auto" w:fill="auto"/>
        <w:bidi w:val="0"/>
        <w:spacing w:before="0" w:after="0" w:line="211" w:lineRule="auto"/>
        <w:ind w:left="0" w:right="0" w:firstLine="0"/>
        <w:rPr>
          <w:sz w:val="40"/>
          <w:szCs w:val="40"/>
        </w:rPr>
      </w:pPr>
      <w:r>
        <w:rPr>
          <w:color w:val="000000"/>
          <w:spacing w:val="0"/>
          <w:w w:val="100"/>
          <w:position w:val="0"/>
          <w:sz w:val="40"/>
          <w:szCs w:val="40"/>
          <w:shd w:val="clear" w:color="auto" w:fill="auto"/>
          <w:lang w:val="ru-RU" w:eastAsia="ru-RU" w:bidi="ru-RU"/>
        </w:rPr>
        <w:t>нінхъ вмѣстѣ съ мужчинами, при встрѣчѣ съ ними жмутъ правую руку другъ другу;· заплетаютъ волосы во множество мелкихъ косъ, впсящнхъ вокругъ шеи, и мажутъ ихъ рпциннымъ масломъ, котооое потомъ стекаетъ на грудь и спину, и распространяетъ весьма противный запахъ... Въ Пнжпеіі-Нубін мальчики и‘нынѣ ходятъ совершенно голые до десяти и двѣнадцати лѣтъ, а дѣвицы до замужства, въ которое впрочемъ вступаютъ весьма рано: послѣд</w:t>
        <w:softHyphen/>
        <w:t>нія окружаютъ себя поясомъ, состоящимъ изъ тоненькихъ кожаныхъ ремеш</w:t>
        <w:softHyphen/>
        <w:t>ковъ (рахатъ), украшенныхъ бусами и раковинами, и образующихъ покры</w:t>
        <w:softHyphen/>
        <w:t>вало довольно прозрачное, которымъ однакожь довольствуется ихъ стыдли</w:t>
        <w:softHyphen/>
        <w:t>вость Барабра, по справедливости^ славятся своею честностію; ихъ вездѣ въ Египтѣ берутъ высторожа магазиновъ, базаровъ и купеческихъ конторъ, и въ привратники большихъ домовъ. Другая, гораздо значительнѣйшая часть нхъ, служатъ матросами на баркахъ, плавающихъ въ большомъ количествѣ по Нилу; собравъ нѣсколько денегъ, они возвращаются на родину и женятся; недостатокъ земли въ Ннжней-Нубіп принуждаетъ нхъ оставлять такимъ об</w:t>
        <w:softHyphen/>
        <w:t>разомъ свою родину. »</w:t>
      </w:r>
    </w:p>
    <w:p>
      <w:pPr>
        <w:pStyle w:val="Style38"/>
        <w:keepNext w:val="0"/>
        <w:keepLines w:val="0"/>
        <w:widowControl w:val="0"/>
        <w:shd w:val="clear" w:color="auto" w:fill="auto"/>
        <w:bidi w:val="0"/>
        <w:spacing w:before="0" w:after="0" w:line="240" w:lineRule="auto"/>
        <w:ind w:left="0" w:right="0" w:firstLine="500"/>
        <w:rPr>
          <w:sz w:val="40"/>
          <w:szCs w:val="40"/>
        </w:rPr>
      </w:pPr>
      <w:r>
        <w:rPr>
          <w:color w:val="000000"/>
          <w:spacing w:val="0"/>
          <w:w w:val="100"/>
          <w:position w:val="0"/>
          <w:sz w:val="40"/>
          <w:szCs w:val="40"/>
          <w:shd w:val="clear" w:color="auto" w:fill="auto"/>
          <w:lang w:val="ru-RU" w:eastAsia="ru-RU" w:bidi="ru-RU"/>
        </w:rPr>
        <w:t>Другая, весьма замѣчательная статья 4-го выпуска «Географиче</w:t>
        <w:softHyphen/>
        <w:t>скихъ Извѣстій»—</w:t>
      </w:r>
      <w:r>
        <w:rPr>
          <w:i/>
          <w:iCs/>
          <w:color w:val="000000"/>
          <w:spacing w:val="0"/>
          <w:w w:val="100"/>
          <w:position w:val="0"/>
          <w:sz w:val="44"/>
          <w:szCs w:val="44"/>
          <w:shd w:val="clear" w:color="auto" w:fill="auto"/>
          <w:lang w:val="ru-RU" w:eastAsia="ru-RU" w:bidi="ru-RU"/>
        </w:rPr>
        <w:t>Русскій путеіиссгііденішкъ въ Малой-Лзіи.</w:t>
      </w:r>
      <w:r>
        <w:rPr>
          <w:color w:val="000000"/>
          <w:spacing w:val="0"/>
          <w:w w:val="100"/>
          <w:position w:val="0"/>
          <w:sz w:val="40"/>
          <w:szCs w:val="40"/>
          <w:shd w:val="clear" w:color="auto" w:fill="auto"/>
          <w:lang w:val="ru-RU" w:eastAsia="ru-RU" w:bidi="ru-RU"/>
        </w:rPr>
        <w:t xml:space="preserve"> Въ ней из</w:t>
        <w:softHyphen/>
        <w:t xml:space="preserve">ложено въ-кратцѣ содержаніе помѣщенныхъ въ нѣмецкой газетѣ </w:t>
      </w:r>
      <w:r>
        <w:rPr>
          <w:color w:val="000000"/>
          <w:spacing w:val="0"/>
          <w:w w:val="100"/>
          <w:position w:val="0"/>
          <w:sz w:val="40"/>
          <w:szCs w:val="40"/>
          <w:shd w:val="clear" w:color="auto" w:fill="auto"/>
          <w:lang w:val="de-DE" w:eastAsia="de-DE" w:bidi="de-DE"/>
        </w:rPr>
        <w:t>«Aus</w:t>
        <w:softHyphen/>
        <w:t xml:space="preserve">land» </w:t>
      </w:r>
      <w:r>
        <w:rPr>
          <w:color w:val="000000"/>
          <w:spacing w:val="0"/>
          <w:w w:val="100"/>
          <w:position w:val="0"/>
          <w:sz w:val="40"/>
          <w:szCs w:val="40"/>
          <w:shd w:val="clear" w:color="auto" w:fill="auto"/>
          <w:lang w:val="ru-RU" w:eastAsia="ru-RU" w:bidi="ru-RU"/>
        </w:rPr>
        <w:t>(1848 г.) писемъ къ профессору Леонгарѵ, въ Гейдельбергѣ, со</w:t>
        <w:softHyphen/>
        <w:t>отечественника II. А. Лихачева, о совершенномъ имъ въ 1847 году путешествіи но Мало-азіііско^іѵ Полуострову. До-снхъ-норъ мы еще не имѣемъ иолпаго отчета объ этомъ иутсшсстпі п тѣ, кому не уда- лОсь прочесть писемъ г. Лихачева въ нѣмецкой газетѣ, вѣроятно, бу</w:t>
        <w:softHyphen/>
        <w:t xml:space="preserve">дутъ благодарны редактору «Географическихъ извѣстій» даже за перечень содержанія этихъ писемъ. Подобныя. </w:t>
      </w:r>
      <w:r>
        <w:rPr>
          <w:i/>
          <w:iCs/>
          <w:color w:val="000000"/>
          <w:spacing w:val="0"/>
          <w:w w:val="100"/>
          <w:position w:val="0"/>
          <w:sz w:val="44"/>
          <w:szCs w:val="44"/>
          <w:shd w:val="clear" w:color="auto" w:fill="auto"/>
          <w:lang w:val="ru-RU" w:eastAsia="ru-RU" w:bidi="ru-RU"/>
        </w:rPr>
        <w:t>указательныя</w:t>
      </w:r>
      <w:r>
        <w:rPr>
          <w:color w:val="000000"/>
          <w:spacing w:val="0"/>
          <w:w w:val="100"/>
          <w:position w:val="0"/>
          <w:sz w:val="40"/>
          <w:szCs w:val="40"/>
          <w:shd w:val="clear" w:color="auto" w:fill="auto"/>
          <w:lang w:val="ru-RU" w:eastAsia="ru-RU" w:bidi="ru-RU"/>
        </w:rPr>
        <w:t xml:space="preserve"> извѣстія вполнѣ соотвѣтствуютъ цѣлп этого изданія, которое, по своей программѣ, дол</w:t>
        <w:softHyphen/>
        <w:t>жно дать возможность читателямъ «слѣдить за ходомъ и успѣхомъ» гсограФІн и прикосновенныхъ къ ней наукъ.</w:t>
      </w:r>
    </w:p>
    <w:p>
      <w:pPr>
        <w:pStyle w:val="Style38"/>
        <w:keepNext w:val="0"/>
        <w:keepLines w:val="0"/>
        <w:widowControl w:val="0"/>
        <w:shd w:val="clear" w:color="auto" w:fill="auto"/>
        <w:bidi w:val="0"/>
        <w:spacing w:before="0" w:after="0" w:line="240" w:lineRule="auto"/>
        <w:ind w:left="0" w:right="0" w:firstLine="500"/>
        <w:rPr>
          <w:sz w:val="40"/>
          <w:szCs w:val="40"/>
        </w:rPr>
      </w:pPr>
      <w:r>
        <w:rPr>
          <w:color w:val="000000"/>
          <w:spacing w:val="0"/>
          <w:w w:val="100"/>
          <w:position w:val="0"/>
          <w:sz w:val="40"/>
          <w:szCs w:val="40"/>
          <w:shd w:val="clear" w:color="auto" w:fill="auto"/>
          <w:lang w:val="ru-RU" w:eastAsia="ru-RU" w:bidi="ru-RU"/>
        </w:rPr>
        <w:t xml:space="preserve">Вообще, «Извѣстія» издаются, сколько можно судить повышедшимъ до-енхъ-поръ книжкамъ—безукорнзпенпо, особенно если принять въ соображеніе ничтожность цѣны </w:t>
      </w:r>
      <w:r>
        <w:rPr>
          <w:color w:val="000000"/>
          <w:spacing w:val="0"/>
          <w:w w:val="100"/>
          <w:position w:val="0"/>
          <w:sz w:val="40"/>
          <w:szCs w:val="40"/>
          <w:shd w:val="clear" w:color="auto" w:fill="auto"/>
          <w:lang w:val="de-DE" w:eastAsia="de-DE" w:bidi="de-DE"/>
        </w:rPr>
        <w:t xml:space="preserve">(2Ö </w:t>
      </w:r>
      <w:r>
        <w:rPr>
          <w:color w:val="000000"/>
          <w:spacing w:val="0"/>
          <w:w w:val="100"/>
          <w:position w:val="0"/>
          <w:sz w:val="40"/>
          <w:szCs w:val="40"/>
          <w:shd w:val="clear" w:color="auto" w:fill="auto"/>
          <w:lang w:val="ru-RU" w:eastAsia="ru-RU" w:bidi="ru-RU"/>
        </w:rPr>
        <w:t>коп.), но которой оно продаются; и самый строгій критикъ Можетъ сдѣлать о нихъ развѣ одно невы</w:t>
        <w:softHyphen/>
        <w:t>годное замѣчаніе: о реполнотѣ библіографическихъ извѣстій, которыя составляютъ почти необходимую прнпадлежиость всѣхъ подобныхъ спе</w:t>
        <w:softHyphen/>
        <w:t>ціальныхъ изданій. Впрочемъ, и этотъ недостатокъ для людей знако</w:t>
        <w:softHyphen/>
        <w:t>мыхъ съ дѣломъ періодическихъ изданій легко объясняется нбвнзною предпріятія...</w:t>
      </w:r>
    </w:p>
    <w:p>
      <w:pPr>
        <w:pStyle w:val="Style38"/>
        <w:keepNext w:val="0"/>
        <w:keepLines w:val="0"/>
        <w:widowControl w:val="0"/>
        <w:shd w:val="clear" w:color="auto" w:fill="auto"/>
        <w:bidi w:val="0"/>
        <w:spacing w:before="0" w:after="80" w:line="240" w:lineRule="auto"/>
        <w:ind w:left="0" w:right="0" w:firstLine="500"/>
        <w:rPr>
          <w:sz w:val="40"/>
          <w:szCs w:val="40"/>
        </w:rPr>
      </w:pPr>
      <w:r>
        <w:rPr>
          <w:color w:val="000000"/>
          <w:spacing w:val="0"/>
          <w:w w:val="100"/>
          <w:position w:val="0"/>
          <w:sz w:val="40"/>
          <w:szCs w:val="40"/>
          <w:shd w:val="clear" w:color="auto" w:fill="auto"/>
          <w:lang w:val="ru-RU" w:eastAsia="ru-RU" w:bidi="ru-RU"/>
        </w:rPr>
        <w:t xml:space="preserve">Говоря о 3-мъ выпускѣ «Географическихъ Извѣстій», мы замѣтили (От. Зап. </w:t>
      </w:r>
      <w:r>
        <w:rPr>
          <w:color w:val="000000"/>
          <w:spacing w:val="0"/>
          <w:w w:val="100"/>
          <w:position w:val="0"/>
          <w:sz w:val="40"/>
          <w:szCs w:val="40"/>
          <w:shd w:val="clear" w:color="auto" w:fill="auto"/>
          <w:lang w:val="fr-FR" w:eastAsia="fr-FR" w:bidi="fr-FR"/>
        </w:rPr>
        <w:t xml:space="preserve">(T. </w:t>
      </w:r>
      <w:r>
        <w:rPr>
          <w:color w:val="000000"/>
          <w:spacing w:val="0"/>
          <w:w w:val="100"/>
          <w:position w:val="0"/>
          <w:sz w:val="40"/>
          <w:szCs w:val="40"/>
          <w:shd w:val="clear" w:color="auto" w:fill="auto"/>
          <w:lang w:val="de-DE" w:eastAsia="de-DE" w:bidi="de-DE"/>
        </w:rPr>
        <w:t xml:space="preserve">LXI, </w:t>
      </w:r>
      <w:r>
        <w:rPr>
          <w:color w:val="000000"/>
          <w:spacing w:val="0"/>
          <w:w w:val="100"/>
          <w:position w:val="0"/>
          <w:sz w:val="40"/>
          <w:szCs w:val="40"/>
          <w:shd w:val="clear" w:color="auto" w:fill="auto"/>
          <w:lang w:val="ru-RU" w:eastAsia="ru-RU" w:bidi="ru-RU"/>
        </w:rPr>
        <w:t>Отд. VI, стр. 19) въ немъ новый отдѣлъ, подъ наз</w:t>
        <w:softHyphen/>
        <w:t xml:space="preserve">ваніемъ </w:t>
      </w:r>
      <w:r>
        <w:rPr>
          <w:i/>
          <w:iCs/>
          <w:color w:val="000000"/>
          <w:spacing w:val="0"/>
          <w:w w:val="100"/>
          <w:position w:val="0"/>
          <w:sz w:val="44"/>
          <w:szCs w:val="44"/>
          <w:shd w:val="clear" w:color="auto" w:fill="auto"/>
          <w:lang w:val="ru-RU" w:eastAsia="ru-RU" w:bidi="ru-RU"/>
        </w:rPr>
        <w:t>Выписки и Замѣтки,</w:t>
      </w:r>
      <w:r>
        <w:rPr>
          <w:color w:val="000000"/>
          <w:spacing w:val="0"/>
          <w:w w:val="100"/>
          <w:position w:val="0"/>
          <w:sz w:val="40"/>
          <w:szCs w:val="40"/>
          <w:shd w:val="clear" w:color="auto" w:fill="auto"/>
          <w:lang w:val="ru-RU" w:eastAsia="ru-RU" w:bidi="ru-RU"/>
        </w:rPr>
        <w:t xml:space="preserve"> въ которомъ должны помѣщаться разныя извѣстія, получаемыя Географическимъ Обществомъ изъ разныхъ мѣегь отъ его членовъ и другихъ лицъ. Этотъ отдѣлъ есть и въ 4-мъ вы</w:t>
        <w:softHyphen/>
        <w:t xml:space="preserve">пускѣ «Извѣстій» </w:t>
      </w:r>
      <w:r>
        <w:rPr>
          <w:color w:val="000000"/>
          <w:spacing w:val="0"/>
          <w:w w:val="100"/>
          <w:position w:val="0"/>
          <w:sz w:val="40"/>
          <w:szCs w:val="40"/>
          <w:shd w:val="clear" w:color="auto" w:fill="auto"/>
          <w:lang w:val="el-GR" w:eastAsia="el-GR" w:bidi="el-GR"/>
        </w:rPr>
        <w:t xml:space="preserve">π </w:t>
      </w:r>
      <w:r>
        <w:rPr>
          <w:color w:val="000000"/>
          <w:spacing w:val="0"/>
          <w:w w:val="100"/>
          <w:position w:val="0"/>
          <w:sz w:val="40"/>
          <w:szCs w:val="40"/>
          <w:shd w:val="clear" w:color="auto" w:fill="auto"/>
          <w:lang w:val="ru-RU" w:eastAsia="ru-RU" w:bidi="ru-RU"/>
        </w:rPr>
        <w:t>содержитъ въ себѣ между-прочимъ слѣдующую любопытную статью члсна-сотрудаика Русскаго Географическаго Об</w:t>
        <w:softHyphen/>
        <w:t xml:space="preserve">щества, </w:t>
      </w:r>
      <w:r>
        <w:rPr>
          <w:color w:val="000000"/>
          <w:spacing w:val="0"/>
          <w:w w:val="100"/>
          <w:position w:val="0"/>
          <w:sz w:val="48"/>
          <w:szCs w:val="48"/>
          <w:shd w:val="clear" w:color="auto" w:fill="auto"/>
          <w:lang w:val="ru-RU" w:eastAsia="ru-RU" w:bidi="ru-RU"/>
        </w:rPr>
        <w:t xml:space="preserve">Н. </w:t>
      </w:r>
      <w:r>
        <w:rPr>
          <w:color w:val="000000"/>
          <w:spacing w:val="0"/>
          <w:w w:val="100"/>
          <w:position w:val="0"/>
          <w:sz w:val="40"/>
          <w:szCs w:val="40"/>
          <w:shd w:val="clear" w:color="auto" w:fill="auto"/>
          <w:lang w:val="ru-RU" w:eastAsia="ru-RU" w:bidi="ru-RU"/>
        </w:rPr>
        <w:t>А. Абрамова:</w:t>
      </w:r>
    </w:p>
    <w:p>
      <w:pPr>
        <w:pStyle w:val="Style38"/>
        <w:keepNext w:val="0"/>
        <w:keepLines w:val="0"/>
        <w:widowControl w:val="0"/>
        <w:shd w:val="clear" w:color="auto" w:fill="auto"/>
        <w:bidi w:val="0"/>
        <w:spacing w:before="0" w:after="40" w:line="211" w:lineRule="auto"/>
        <w:ind w:left="0" w:right="0" w:firstLine="500"/>
        <w:rPr>
          <w:sz w:val="40"/>
          <w:szCs w:val="40"/>
        </w:rPr>
      </w:pPr>
      <w:r>
        <w:rPr>
          <w:color w:val="000000"/>
          <w:spacing w:val="0"/>
          <w:w w:val="100"/>
          <w:position w:val="0"/>
          <w:sz w:val="40"/>
          <w:szCs w:val="40"/>
          <w:shd w:val="clear" w:color="auto" w:fill="auto"/>
          <w:lang w:val="ru-RU" w:eastAsia="ru-RU" w:bidi="ru-RU"/>
        </w:rPr>
        <w:t xml:space="preserve">« Отдаленный на сѣверѣ уѣздный городъ Тобольской Губерніи </w:t>
      </w:r>
      <w:r>
        <w:rPr>
          <w:i/>
          <w:iCs/>
          <w:color w:val="000000"/>
          <w:spacing w:val="0"/>
          <w:w w:val="100"/>
          <w:position w:val="0"/>
          <w:sz w:val="44"/>
          <w:szCs w:val="44"/>
          <w:shd w:val="clear" w:color="auto" w:fill="auto"/>
          <w:lang w:val="ru-RU" w:eastAsia="ru-RU" w:bidi="ru-RU"/>
        </w:rPr>
        <w:t xml:space="preserve">Бррезпвк, </w:t>
      </w:r>
      <w:r>
        <w:rPr>
          <w:color w:val="000000"/>
          <w:spacing w:val="0"/>
          <w:w w:val="100"/>
          <w:position w:val="0"/>
          <w:sz w:val="40"/>
          <w:szCs w:val="40"/>
          <w:shd w:val="clear" w:color="auto" w:fill="auto"/>
          <w:lang w:val="ru-RU" w:eastAsia="ru-RU" w:bidi="ru-RU"/>
        </w:rPr>
        <w:t>имѣетъ пе мало примѣчательностей, достойныхъ вниманія. Здѣсь провели по</w:t>
        <w:softHyphen/>
        <w:t xml:space="preserve">слѣдніе годы жизни </w:t>
      </w:r>
      <w:r>
        <w:rPr>
          <w:color w:val="000000"/>
          <w:spacing w:val="0"/>
          <w:w w:val="100"/>
          <w:position w:val="0"/>
          <w:sz w:val="40"/>
          <w:szCs w:val="40"/>
          <w:shd w:val="clear" w:color="auto" w:fill="auto"/>
          <w:lang w:val="el-GR" w:eastAsia="el-GR" w:bidi="el-GR"/>
        </w:rPr>
        <w:t xml:space="preserve">π </w:t>
      </w:r>
      <w:r>
        <w:rPr>
          <w:color w:val="000000"/>
          <w:spacing w:val="0"/>
          <w:w w:val="100"/>
          <w:position w:val="0"/>
          <w:sz w:val="40"/>
          <w:szCs w:val="40"/>
          <w:shd w:val="clear" w:color="auto" w:fill="auto"/>
          <w:lang w:val="ru-RU" w:eastAsia="ru-RU" w:bidi="ru-RU"/>
        </w:rPr>
        <w:t>скончались нѣкоторыя лица, стоявшія на высокой сте</w:t>
        <w:softHyphen/>
        <w:t>пени въ государствѣ!! павшія по стеченію несчастныхъ обстоятельствъ; здѣсь, послѣ превратной жизни, мирно покоится прахъ нхъ. Современные имъ бе- резойскіе Жители робкимъ шопотомъ передали своему потомству нѣсколько свѣдѣній о жизни нхъ и указали мѣста, гдѣ они похоронены. Въ Берёзовѣ почти не было и нѣтъ поставленныхъ памятниковъ на гробахъ изгнаншн</w:t>
      </w:r>
      <w:r>
        <w:br w:type="page"/>
      </w:r>
    </w:p>
    <w:p>
      <w:pPr>
        <w:pStyle w:val="Style38"/>
        <w:keepNext w:val="0"/>
        <w:keepLines w:val="0"/>
        <w:widowControl w:val="0"/>
        <w:shd w:val="clear" w:color="auto" w:fill="auto"/>
        <w:bidi w:val="0"/>
        <w:spacing w:before="0" w:after="0" w:line="211" w:lineRule="auto"/>
        <w:ind w:left="0" w:right="200" w:firstLine="0"/>
        <w:rPr>
          <w:sz w:val="40"/>
          <w:szCs w:val="40"/>
        </w:rPr>
      </w:pPr>
      <w:r>
        <w:rPr>
          <w:color w:val="000000"/>
          <w:spacing w:val="0"/>
          <w:w w:val="100"/>
          <w:position w:val="0"/>
          <w:sz w:val="40"/>
          <w:szCs w:val="40"/>
          <w:shd w:val="clear" w:color="auto" w:fill="auto"/>
          <w:lang w:val="ru-RU" w:eastAsia="ru-RU" w:bidi="ru-RU"/>
        </w:rPr>
        <w:t>ковъ, а потому мѣста ихъ погребенія начинаютъ теряться изъ памяти народ</w:t>
        <w:softHyphen/>
        <w:t>ной; за то открываются другаго рода памятники,- созданные сердечными чувствами, привязанностью и лобовыо. Къ этому отдѣлу принадлежитъ «ме- дальііонъ·, который святая церковь, благосердая мать злополучныхъ, въ утѣшеніе ихъ приняла, и около ста двадцати лѣтъ сохраняетъ въ Березов</w:t>
        <w:softHyphen/>
        <w:t>скомъ Воскресенскомъ Соборѣ.</w:t>
      </w:r>
    </w:p>
    <w:drawing>
      <wp:anchor distT="0" distB="0" distL="0" distR="0" simplePos="0" relativeHeight="125829439" behindDoc="0" locked="0" layoutInCell="1" allowOverlap="1">
        <wp:simplePos x="0" y="0"/>
        <wp:positionH relativeFrom="page">
          <wp:posOffset>559435</wp:posOffset>
        </wp:positionH>
        <wp:positionV relativeFrom="paragraph">
          <wp:posOffset>2857500</wp:posOffset>
        </wp:positionV>
        <wp:extent cx="8869680" cy="286385"/>
        <wp:wrapSquare wrapText="left"/>
        <wp:docPr id="391" name="Shape 391"/>
        <a:graphic xmlns:a="http://schemas.openxmlformats.org/drawingml/2006/main">
          <a:graphicData uri="http://schemas.openxmlformats.org/drawingml/2006/picture">
            <pic:pic xmlns:pic="http://schemas.openxmlformats.org/drawingml/2006/picture">
              <pic:nvPicPr>
                <pic:cNvPr id="392" name="Picture box 392"/>
                <pic:cNvPicPr/>
              </pic:nvPicPr>
              <pic:blipFill>
                <a:blip r:embed="rId236"/>
                <a:stretch/>
              </pic:blipFill>
              <pic:spPr>
                <a:xfrm>
                  <a:ext cx="8869680" cy="286385"/>
                </a:xfrm>
                <a:prstGeom prst="rect"/>
              </pic:spPr>
            </pic:pic>
          </a:graphicData>
        </a:graphic>
      </wp:anchor>
    </w:drawing>
    <w:p>
      <w:pPr>
        <w:pStyle w:val="Style38"/>
        <w:keepNext w:val="0"/>
        <w:keepLines w:val="0"/>
        <w:widowControl w:val="0"/>
        <w:shd w:val="clear" w:color="auto" w:fill="auto"/>
        <w:bidi w:val="0"/>
        <w:spacing w:before="0" w:after="380" w:line="211" w:lineRule="auto"/>
        <w:ind w:left="0" w:right="200" w:firstLine="480"/>
        <w:rPr>
          <w:sz w:val="40"/>
          <w:szCs w:val="40"/>
        </w:rPr>
      </w:pPr>
      <w:r>
        <w:rPr>
          <w:color w:val="000000"/>
          <w:spacing w:val="0"/>
          <w:w w:val="100"/>
          <w:position w:val="0"/>
          <w:sz w:val="40"/>
          <w:szCs w:val="40"/>
          <w:shd w:val="clear" w:color="auto" w:fill="auto"/>
          <w:lang w:val="ru-RU" w:eastAsia="ru-RU" w:bidi="ru-RU"/>
        </w:rPr>
        <w:t>■ Этотъ золотой медальйонъ, превосходной отдѣлки, имѣетъ эллиптическую Фигуру, въ окружности 2% вершка. 11а лицевой сторонѣ его: въ самой среди</w:t>
        <w:softHyphen/>
        <w:t>нѣ, подъ выпуклымъ стекломъ, на бѣломъ атласѣ, прядь тонкихъ свѣтло-ру</w:t>
        <w:softHyphen/>
        <w:t>сыхъ волосъ, свитая въ кольцо; вокругъ этого вмѣстилища, золотое, сквози</w:t>
        <w:softHyphen/>
        <w:t>стое поле съ пирамидальными Фигурами, мельчайшей отдѣлки, и съ шестью жемчужинами въ серебрѣ, расположенными въ разныхъ мѣстахъ; наконецъ, возлѣ поля, золотая гладкая кайма, съ наведенною посрединѣ ея голубою эмалью и съ обѣихъ сторонъ золотыми кручеными ободочками. На другой сторонѣ параллельно стеклу, другое такое же, въ золотомъ ободочкѣ, на шарнерчпкѣ для отпиранія. Въ верху медальйона золотое ушко, съ продѣтою бѣлою атласною лентою, въ 3 вершковъ».</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дѣнія; а) опъ поступилъ въ церковь по смерти находившагося въ Бе</w:t>
        <w:softHyphen/>
        <w:t>резовѣ князя Ѳедора Долгорукова, вмѣстѣ съ иконою, у которой ви</w:t>
        <w:softHyphen/>
        <w:t>сѣло на вѣнчикѣ изображеніе святаго; б) волосы въ немъ взяты Дол</w:t>
        <w:softHyphen/>
        <w:t>горукимъ отъ дочерп князя Меншикова, съ которою будто бы онъ былъ таііпо вѣнчанъ нѣкоторымъ престарѣлымъ священникомъ; в) за вѣнчаніе этому священнику былъ ' подаренъ, между-нрочнмч», дорогой барсовый плащъ, долго хранившійся въ его потомствѣ; г) Ѳедорч» и Марія, вмѣстѣ прогуливались но городу, причемъ на ней было всегда черное платье, чаще бархатное съ окладкою изъ серебрянаго позумен</w:t>
        <w:softHyphen/>
        <w:t>та; д) и теперь еще нѣкоторые старики помнятъ на могилахъ супру</w:t>
        <w:softHyphen/>
        <w:t>говъ деревянные памятники (простые срубы въ два бруса, покрытые въ двѣ доски, и, накопецъ, е) медальйонъ, особенно съ 1739 года, ко</w:t>
        <w:softHyphen/>
        <w:t>гда нѣкоторыхъ изъ Долгорукихъ постигла казнь, былъ въ церкви.</w:t>
      </w:r>
    </w:p>
    <w:drawing>
      <wp:anchor distT="455295" distB="0" distL="214630" distR="0" simplePos="0" relativeHeight="125829440" behindDoc="0" locked="0" layoutInCell="1" allowOverlap="1">
        <wp:simplePos x="0" y="0"/>
        <wp:positionH relativeFrom="page">
          <wp:posOffset>450215</wp:posOffset>
        </wp:positionH>
        <wp:positionV relativeFrom="paragraph">
          <wp:posOffset>3122295</wp:posOffset>
        </wp:positionV>
        <wp:extent cx="9131935" cy="292735"/>
        <wp:wrapTopAndBottom/>
        <wp:docPr id="393" name="Shape 393"/>
        <a:graphic xmlns:a="http://schemas.openxmlformats.org/drawingml/2006/main">
          <a:graphicData uri="http://schemas.openxmlformats.org/drawingml/2006/picture">
            <pic:pic xmlns:pic="http://schemas.openxmlformats.org/drawingml/2006/picture">
              <pic:nvPicPr>
                <pic:cNvPr id="394" name="Picture box 394"/>
                <pic:cNvPicPr/>
              </pic:nvPicPr>
              <pic:blipFill>
                <a:blip r:embed="rId238"/>
                <a:stretch/>
              </pic:blipFill>
              <pic:spPr>
                <a:xfrm>
                  <a:ext cx="9131935" cy="292735"/>
                </a:xfrm>
                <a:prstGeom prst="rect"/>
              </pic:spPr>
            </pic:pic>
          </a:graphicData>
        </a:graphic>
      </wp:anchor>
    </w:drawing>
    <mc:AlternateContent>
      <mc:Choice Requires="wps">
        <w:drawing>
          <wp:anchor distT="0" distB="0" distL="0" distR="0" simplePos="0" relativeHeight="125829441" behindDoc="0" locked="0" layoutInCell="1" allowOverlap="1">
            <wp:simplePos x="0" y="0"/>
            <wp:positionH relativeFrom="page">
              <wp:posOffset>235585</wp:posOffset>
            </wp:positionH>
            <wp:positionV relativeFrom="paragraph">
              <wp:posOffset>2832100</wp:posOffset>
            </wp:positionV>
            <wp:extent cx="9344025" cy="295275"/>
            <wp:wrapTopAndBottom/>
            <wp:docPr id="395" name="Shape 395"/>
            <a:graphic xmlns:a="http://schemas.openxmlformats.org/drawingml/2006/main">
              <a:graphicData uri="http://schemas.microsoft.com/office/word/2010/wordprocessingShape">
                <wps:wsp>
                  <wps:cNvSpPr txBox="1"/>
                  <wps:spPr>
                    <a:xfrm>
                      <a:ext cx="9344025" cy="295275"/>
                    </a:xfrm>
                    <a:prstGeom prst="rect"/>
                    <a:noFill/>
                  </wps:spPr>
                  <wps:txbx>
                    <w:txbxContent>
                      <w:p>
                        <w:pPr>
                          <w:pStyle w:val="Style15"/>
                          <w:keepNext w:val="0"/>
                          <w:keepLines w:val="0"/>
                          <w:widowControl w:val="0"/>
                          <w:shd w:val="clear" w:color="auto" w:fill="auto"/>
                          <w:bidi w:val="0"/>
                          <w:spacing w:before="0" w:after="0" w:line="214" w:lineRule="auto"/>
                          <w:ind w:left="0" w:right="0" w:firstLine="0"/>
                          <w:jc w:val="right"/>
                        </w:pPr>
                        <w:r>
                          <w:rPr>
                            <w:color w:val="000000"/>
                            <w:spacing w:val="0"/>
                            <w:w w:val="100"/>
                            <w:position w:val="0"/>
                            <w:shd w:val="clear" w:color="auto" w:fill="auto"/>
                            <w:lang w:val="ru-RU" w:eastAsia="ru-RU" w:bidi="ru-RU"/>
                          </w:rPr>
                          <w:t xml:space="preserve">5) </w:t>
                        </w:r>
                        <w:r>
                          <w:rPr>
                            <w:smallCaps/>
                            <w:color w:val="000000"/>
                            <w:spacing w:val="0"/>
                            <w:w w:val="100"/>
                            <w:position w:val="0"/>
                            <w:shd w:val="clear" w:color="auto" w:fill="auto"/>
                            <w:lang w:val="fr-FR" w:eastAsia="fr-FR" w:bidi="fr-FR"/>
                          </w:rPr>
                          <w:t xml:space="preserve">Nouveau Dictionnaire Méthodique Français-Russe, </w:t>
                        </w:r>
                        <w:r>
                          <w:rPr>
                            <w:i/>
                            <w:iCs/>
                            <w:color w:val="000000"/>
                            <w:spacing w:val="0"/>
                            <w:w w:val="100"/>
                            <w:position w:val="0"/>
                            <w:shd w:val="clear" w:color="auto" w:fill="auto"/>
                            <w:lang w:val="fr-FR" w:eastAsia="fr-FR" w:bidi="fr-FR"/>
                          </w:rPr>
                          <w:t>à Vusage-</w:t>
                        </w:r>
                      </w:p>
                    </w:txbxContent>
                  </wps:txbx>
                  <wps:bodyPr lIns="0" tIns="0" rIns="0" bIns="0">
                    <a:spAutoFit/>
                  </wps:bodyPr>
                </wps:wsp>
              </a:graphicData>
            </a:graphic>
          </wp:anchor>
        </w:drawing>
      </mc:Choice>
      <mc:Fallback>
        <w:pict>
          <v:shape id="_x0000_s1421" type="#_x0000_t202" style="position:absolute;margin-left:5.4500000000000002pt;margin-top:223.pt;width:735.75pt;height:23.25pt;z-index:-125829312;mso-wrap-distance-left:0;mso-wrap-distance-right:0;mso-position-horizontal-relative:margin" filled="f" stroked="f">
            <v:textbox style="mso-fit-shape-to-text:t" inset="0,0,0,0">
              <w:txbxContent>
                <w:p>
                  <w:pPr>
                    <w:pStyle w:val="Style15"/>
                    <w:keepNext w:val="0"/>
                    <w:keepLines w:val="0"/>
                    <w:widowControl w:val="0"/>
                    <w:shd w:val="clear" w:color="auto" w:fill="auto"/>
                    <w:bidi w:val="0"/>
                    <w:spacing w:before="0" w:after="0" w:line="214" w:lineRule="auto"/>
                    <w:ind w:left="0" w:right="0" w:firstLine="0"/>
                    <w:jc w:val="right"/>
                  </w:pPr>
                  <w:r>
                    <w:rPr>
                      <w:color w:val="000000"/>
                      <w:spacing w:val="0"/>
                      <w:w w:val="100"/>
                      <w:position w:val="0"/>
                      <w:shd w:val="clear" w:color="auto" w:fill="auto"/>
                      <w:lang w:val="ru-RU" w:eastAsia="ru-RU" w:bidi="ru-RU"/>
                    </w:rPr>
                    <w:t xml:space="preserve">5) </w:t>
                  </w:r>
                  <w:r>
                    <w:rPr>
                      <w:smallCaps/>
                      <w:color w:val="000000"/>
                      <w:spacing w:val="0"/>
                      <w:w w:val="100"/>
                      <w:position w:val="0"/>
                      <w:shd w:val="clear" w:color="auto" w:fill="auto"/>
                      <w:lang w:val="fr-FR" w:eastAsia="fr-FR" w:bidi="fr-FR"/>
                    </w:rPr>
                    <w:t xml:space="preserve">Nouveau Dictionnaire Méthodique Français-Russe, </w:t>
                  </w:r>
                  <w:r>
                    <w:rPr>
                      <w:i/>
                      <w:iCs/>
                      <w:color w:val="000000"/>
                      <w:spacing w:val="0"/>
                      <w:w w:val="100"/>
                      <w:position w:val="0"/>
                      <w:shd w:val="clear" w:color="auto" w:fill="auto"/>
                      <w:lang w:val="fr-FR" w:eastAsia="fr-FR" w:bidi="fr-FR"/>
                    </w:rPr>
                    <w:t>à Vusage-</w:t>
                  </w:r>
                </w:p>
              </w:txbxContent>
            </v:textbox>
            <w10:wrap type="topAndBottom" anchorx="margin"/>
          </v:shape>
        </w:pict>
      </mc:Fallback>
    </mc:AlternateContent>
    <w:p>
      <w:pPr>
        <w:pStyle w:val="Style38"/>
        <w:keepNext w:val="0"/>
        <w:keepLines w:val="0"/>
        <w:widowControl w:val="0"/>
        <w:shd w:val="clear" w:color="auto" w:fill="auto"/>
        <w:bidi w:val="0"/>
        <w:spacing w:before="0" w:after="0" w:line="214" w:lineRule="auto"/>
        <w:ind w:left="160" w:right="0" w:firstLine="440"/>
      </w:pPr>
      <w:r>
        <w:rPr>
          <w:color w:val="000000"/>
          <w:spacing w:val="0"/>
          <w:w w:val="100"/>
          <w:position w:val="0"/>
          <w:shd w:val="clear" w:color="auto" w:fill="auto"/>
          <w:lang w:val="ru-RU" w:eastAsia="ru-RU" w:bidi="ru-RU"/>
        </w:rPr>
        <w:t xml:space="preserve">Помѣщая въ своемъ, издапін подобныя свѣдѣнія, </w:t>
      </w:r>
      <w:r>
        <w:rPr>
          <w:i/>
          <w:iCs/>
          <w:color w:val="000000"/>
          <w:spacing w:val="0"/>
          <w:w w:val="100"/>
          <w:position w:val="0"/>
          <w:shd w:val="clear" w:color="auto" w:fill="auto"/>
          <w:lang w:val="ru-RU" w:eastAsia="ru-RU" w:bidi="ru-RU"/>
        </w:rPr>
        <w:t>немедленно</w:t>
      </w:r>
      <w:r>
        <w:rPr>
          <w:color w:val="000000"/>
          <w:spacing w:val="0"/>
          <w:w w:val="100"/>
          <w:position w:val="0"/>
          <w:shd w:val="clear" w:color="auto" w:fill="auto"/>
          <w:lang w:val="ru-RU" w:eastAsia="ru-RU" w:bidi="ru-RU"/>
        </w:rPr>
        <w:t xml:space="preserve"> но ихъ полученіи, редакція «Географическихъ Извѣстій» доставляетъ пользу н удовольствіе свонмъ читателямъ, и содѣйствуетъ этимъ достиженію и другой давно желанной цѣли—возбудить въ отдаленныхъ соотечест</w:t>
        <w:softHyphen/>
        <w:t>венникахъ интересъ къ окружающимъ ихъ предметамъ; навести на во</w:t>
        <w:softHyphen/>
        <w:t>просъ; нѣтъ ли чего замѣчательнаго у нихъ подъ рукою; не могутъ лп онн принести лепту на алтарь науки?... А достигнуть этой цѣли— значитъ по-крайней-мѣрѣ вдвое ускорить развитіе отечественной гео</w:t>
        <w:softHyphen/>
        <w:t>графіи,. статнстпкп п псторін.</w:t>
      </w:r>
    </w:p>
    <w:p>
      <w:pPr>
        <w:pStyle w:val="Style38"/>
        <w:keepNext w:val="0"/>
        <w:keepLines w:val="0"/>
        <w:widowControl w:val="0"/>
        <w:shd w:val="clear" w:color="auto" w:fill="auto"/>
        <w:bidi w:val="0"/>
        <w:spacing w:before="0" w:line="214" w:lineRule="auto"/>
        <w:ind w:left="300" w:right="0" w:firstLine="60"/>
        <w:rPr>
          <w:sz w:val="48"/>
          <w:szCs w:val="48"/>
        </w:rPr>
        <w:sectPr>
          <w:headerReference w:type="even" r:id="rId240"/>
          <w:headerReference w:type="default" r:id="rId241"/>
          <w:headerReference w:type="first" r:id="rId242"/>
          <w:pgSz w:w="15548" w:h="25802"/>
          <w:pgMar w:top="1106" w:left="262" w:right="278" w:bottom="561" w:header="0" w:footer="3" w:gutter="0"/>
          <w:cols w:space="720"/>
          <w:noEndnote/>
          <w:titlePg/>
          <w:rtlGutter w:val="0"/>
          <w:docGrid w:linePitch="360"/>
        </w:sectPr>
      </w:pPr>
      <w:r>
        <w:rPr>
          <w:color w:val="000000"/>
          <w:spacing w:val="0"/>
          <w:w w:val="100"/>
          <w:position w:val="0"/>
          <w:sz w:val="44"/>
          <w:szCs w:val="44"/>
          <w:shd w:val="clear" w:color="auto" w:fill="auto"/>
          <w:lang w:val="ru-RU" w:eastAsia="ru-RU" w:bidi="ru-RU"/>
        </w:rPr>
        <w:t xml:space="preserve">чЕскіп </w:t>
      </w:r>
      <w:r>
        <w:rPr>
          <w:smallCaps/>
          <w:color w:val="000000"/>
          <w:spacing w:val="0"/>
          <w:w w:val="100"/>
          <w:position w:val="0"/>
          <w:sz w:val="44"/>
          <w:szCs w:val="44"/>
          <w:shd w:val="clear" w:color="auto" w:fill="auto"/>
          <w:lang w:val="ru-RU" w:eastAsia="ru-RU" w:bidi="ru-RU"/>
        </w:rPr>
        <w:t xml:space="preserve">Французско-Русскій Лексиконъ </w:t>
      </w:r>
      <w:r>
        <w:rPr>
          <w:i/>
          <w:iCs/>
          <w:color w:val="000000"/>
          <w:spacing w:val="0"/>
          <w:w w:val="100"/>
          <w:position w:val="0"/>
          <w:sz w:val="44"/>
          <w:szCs w:val="44"/>
          <w:shd w:val="clear" w:color="auto" w:fill="auto"/>
          <w:lang w:val="ru-RU" w:eastAsia="ru-RU" w:bidi="ru-RU"/>
        </w:rPr>
        <w:t>для юношества. Въ двухъ частяхъ.</w:t>
      </w:r>
      <w:r>
        <w:rPr>
          <w:color w:val="000000"/>
          <w:spacing w:val="0"/>
          <w:w w:val="100"/>
          <w:position w:val="0"/>
          <w:sz w:val="44"/>
          <w:szCs w:val="44"/>
          <w:shd w:val="clear" w:color="auto" w:fill="auto"/>
          <w:lang w:val="ru-RU" w:eastAsia="ru-RU" w:bidi="ru-RU"/>
        </w:rPr>
        <w:t xml:space="preserve"> Часть первая </w:t>
      </w:r>
      <w:r>
        <w:rPr>
          <w:i/>
          <w:iCs/>
          <w:color w:val="000000"/>
          <w:spacing w:val="0"/>
          <w:w w:val="100"/>
          <w:position w:val="0"/>
          <w:sz w:val="44"/>
          <w:szCs w:val="44"/>
          <w:shd w:val="clear" w:color="auto" w:fill="auto"/>
          <w:lang w:val="ru-RU" w:eastAsia="ru-RU" w:bidi="ru-RU"/>
        </w:rPr>
        <w:t>содержитъ въ себѣ: Всіь существительныя и прилагательныя имена съ ихъ производлыми. Главныя правила для французскаго произношенія и чтенія. Краткую французскую граммати</w:t>
        <w:softHyphen/>
        <w:t>ку съ таблицами для склоненія. Образованіе временъ глаголовъ. Таблица, заключающая въ ссбіъ времена первообразныя и производныя глаголовъ вспомогательныхъ—</w:t>
      </w:r>
      <w:r>
        <w:rPr>
          <w:i/>
          <w:iCs/>
          <w:color w:val="000000"/>
          <w:spacing w:val="0"/>
          <w:w w:val="100"/>
          <w:position w:val="0"/>
          <w:sz w:val="44"/>
          <w:szCs w:val="44"/>
          <w:shd w:val="clear" w:color="auto" w:fill="auto"/>
          <w:lang w:val="fr-FR" w:eastAsia="fr-FR" w:bidi="fr-FR"/>
        </w:rPr>
        <w:t xml:space="preserve">avoir </w:t>
      </w:r>
      <w:r>
        <w:rPr>
          <w:i/>
          <w:iCs/>
          <w:color w:val="000000"/>
          <w:spacing w:val="0"/>
          <w:w w:val="100"/>
          <w:position w:val="0"/>
          <w:sz w:val="44"/>
          <w:szCs w:val="44"/>
          <w:shd w:val="clear" w:color="auto" w:fill="auto"/>
          <w:lang w:val="ru-RU" w:eastAsia="ru-RU" w:bidi="ru-RU"/>
        </w:rPr>
        <w:t>имѣть и е'іге быть—и правильныхъ четырехъ спряженій. Наименованіе временъ простыхъ и сложныхъ. Таблица не</w:t>
        <w:softHyphen/>
        <w:t>правильныхъ глаголовъ четырехъ спряженій съ важнѣйшими замѣчанія</w:t>
        <w:softHyphen/>
        <w:t>ми о другихъ неправильныхъ и недостаточныхъ глаголахъ. Главныя пра</w:t>
        <w:softHyphen/>
        <w:t xml:space="preserve">вила для употребленія временъ глаголовъ </w:t>
      </w:r>
      <w:r>
        <w:rPr>
          <w:i/>
          <w:iCs/>
          <w:color w:val="000000"/>
          <w:spacing w:val="0"/>
          <w:w w:val="100"/>
          <w:position w:val="0"/>
          <w:sz w:val="48"/>
          <w:szCs w:val="48"/>
          <w:shd w:val="clear" w:color="auto" w:fill="auto"/>
          <w:lang w:val="ru-RU" w:eastAsia="ru-RU" w:bidi="ru-RU"/>
        </w:rPr>
        <w:t>вообще, объясненныя па рус-</w:t>
      </w:r>
    </w:p>
    <mc:AlternateContent>
      <mc:Choice Requires="wps">
        <w:drawing>
          <wp:anchor distT="0" distB="0" distL="114300" distR="114300" simplePos="0" relativeHeight="125829443" behindDoc="0" locked="0" layoutInCell="1" allowOverlap="1">
            <wp:simplePos x="0" y="0"/>
            <wp:positionH relativeFrom="page">
              <wp:posOffset>316230</wp:posOffset>
            </wp:positionH>
            <wp:positionV relativeFrom="margin">
              <wp:posOffset>-28575</wp:posOffset>
            </wp:positionV>
            <wp:extent cx="1009650" cy="290195"/>
            <wp:wrapSquare wrapText="right"/>
            <wp:docPr id="403" name="Shape 403"/>
            <a:graphic xmlns:a="http://schemas.openxmlformats.org/drawingml/2006/main">
              <a:graphicData uri="http://schemas.microsoft.com/office/word/2010/wordprocessingShape">
                <wps:wsp>
                  <wps:cNvSpPr txBox="1"/>
                  <wps:spPr>
                    <a:xfrm>
                      <a:ext cx="1009650" cy="290195"/>
                    </a:xfrm>
                    <a:prstGeom prst="rect"/>
                    <a:noFill/>
                  </wps:spPr>
                  <wps:txbx>
                    <w:txbxContent>
                      <w:p>
                        <w:pPr>
                          <w:pStyle w:val="Style31"/>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ru-RU" w:eastAsia="ru-RU" w:bidi="ru-RU"/>
                          </w:rPr>
                          <w:t>Оіпд. VI.</w:t>
                        </w:r>
                      </w:p>
                    </w:txbxContent>
                  </wps:txbx>
                  <wps:bodyPr lIns="0" tIns="0" rIns="0" bIns="0">
                    <a:spAutoFit/>
                  </wps:bodyPr>
                </wps:wsp>
              </a:graphicData>
            </a:graphic>
          </wp:anchor>
        </w:drawing>
      </mc:Choice>
      <mc:Fallback>
        <w:pict>
          <v:shape id="_x0000_s1429" type="#_x0000_t202" style="position:absolute;margin-left:11.800000000000001pt;margin-top:-2.25pt;width:79.5pt;height:22.850000000000001pt;z-index:-125829310;mso-wrap-distance-left:9.pt;mso-wrap-distance-right:9.pt;mso-position-horizontal-relative:margin;mso-position-vertical-relative:margin" filled="f" stroked="f">
            <v:textbox style="mso-fit-shape-to-text:t" inset="0,0,0,0">
              <w:txbxContent>
                <w:p>
                  <w:pPr>
                    <w:pStyle w:val="Style31"/>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ru-RU" w:eastAsia="ru-RU" w:bidi="ru-RU"/>
                    </w:rPr>
                    <w:t>Оіпд. VI.</w:t>
                  </w:r>
                </w:p>
              </w:txbxContent>
            </v:textbox>
            <w10:wrap type="square" side="right" anchorx="margin" anchory="margin"/>
          </v:shape>
        </w:pict>
      </mc:Fallback>
    </mc:AlternateContent>
    <mc:AlternateContent>
      <mc:Choice Requires="wps">
        <w:drawing>
          <wp:anchor distT="0" distB="0" distL="114300" distR="114300" simplePos="0" relativeHeight="125829445" behindDoc="0" locked="0" layoutInCell="1" allowOverlap="1">
            <wp:simplePos x="0" y="0"/>
            <wp:positionH relativeFrom="page">
              <wp:posOffset>9164955</wp:posOffset>
            </wp:positionH>
            <wp:positionV relativeFrom="margin">
              <wp:posOffset>-9525</wp:posOffset>
            </wp:positionV>
            <wp:extent cx="361950" cy="290195"/>
            <wp:wrapSquare wrapText="left"/>
            <wp:docPr id="405" name="Shape 405"/>
            <a:graphic xmlns:a="http://schemas.openxmlformats.org/drawingml/2006/main">
              <a:graphicData uri="http://schemas.microsoft.com/office/word/2010/wordprocessingShape">
                <wps:wsp>
                  <wps:cNvSpPr txBox="1"/>
                  <wps:spPr>
                    <a:xfrm>
                      <a:ext cx="361950" cy="290195"/>
                    </a:xfrm>
                    <a:prstGeom prst="rect"/>
                    <a:noFill/>
                  </wps:spPr>
                  <wps:txbx>
                    <w:txbxContent>
                      <w:p>
                        <w:pPr>
                          <w:pStyle w:val="Style3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de-DE" w:eastAsia="de-DE" w:bidi="de-DE"/>
                          </w:rPr>
                          <w:t>13ö</w:t>
                        </w:r>
                      </w:p>
                    </w:txbxContent>
                  </wps:txbx>
                  <wps:bodyPr lIns="0" tIns="0" rIns="0" bIns="0">
                    <a:spAutoFit/>
                  </wps:bodyPr>
                </wps:wsp>
              </a:graphicData>
            </a:graphic>
          </wp:anchor>
        </w:drawing>
      </mc:Choice>
      <mc:Fallback>
        <w:pict>
          <v:shape id="_x0000_s1431" type="#_x0000_t202" style="position:absolute;margin-left:708.54999999999995pt;margin-top:-0.75pt;width:28.5pt;height:22.850000000000001pt;z-index:-125829308;mso-wrap-distance-left:9.pt;mso-wrap-distance-right:9.pt;mso-position-horizontal-relative:margin;mso-position-vertical-relative:margin" filled="f" stroked="f">
            <v:textbox style="mso-fit-shape-to-text:t" inset="0,0,0,0">
              <w:txbxContent>
                <w:p>
                  <w:pPr>
                    <w:pStyle w:val="Style3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de-DE" w:eastAsia="de-DE" w:bidi="de-DE"/>
                    </w:rPr>
                    <w:t>13ö</w:t>
                  </w:r>
                </w:p>
              </w:txbxContent>
            </v:textbox>
            <w10:wrap type="square" side="left" anchorx="margin" anchory="margin"/>
          </v:shape>
        </w:pict>
      </mc:Fallback>
    </mc:AlternateContent>
    <w:p>
      <w:pPr>
        <w:pStyle w:val="Style76"/>
        <w:keepNext w:val="0"/>
        <w:keepLines w:val="0"/>
        <w:widowControl w:val="0"/>
        <w:shd w:val="clear" w:color="auto" w:fill="auto"/>
        <w:bidi w:val="0"/>
        <w:spacing w:before="0" w:after="320" w:line="240" w:lineRule="auto"/>
        <w:ind w:left="2540" w:right="0" w:firstLine="0"/>
        <w:jc w:val="left"/>
        <w:rPr>
          <w:sz w:val="30"/>
          <w:szCs w:val="30"/>
        </w:rPr>
      </w:pPr>
      <w:r>
        <w:rPr>
          <w:b/>
          <w:bCs/>
          <w:color w:val="000000"/>
          <w:spacing w:val="0"/>
          <w:w w:val="100"/>
          <w:position w:val="0"/>
          <w:sz w:val="24"/>
          <w:szCs w:val="24"/>
          <w:shd w:val="clear" w:color="auto" w:fill="auto"/>
          <w:lang w:val="ru-RU" w:eastAsia="ru-RU" w:bidi="ru-RU"/>
        </w:rPr>
        <w:t xml:space="preserve">СьОРНИКИ II ПЕРІОДИЧЕСКІЯ </w:t>
      </w:r>
      <w:r>
        <w:rPr>
          <w:color w:val="000000"/>
          <w:spacing w:val="0"/>
          <w:w w:val="100"/>
          <w:position w:val="0"/>
          <w:sz w:val="30"/>
          <w:szCs w:val="30"/>
          <w:shd w:val="clear" w:color="auto" w:fill="auto"/>
          <w:lang w:val="ru-RU" w:eastAsia="ru-RU" w:bidi="ru-RU"/>
        </w:rPr>
        <w:t>Изданія.</w:t>
      </w:r>
    </w:p>
    <w:p>
      <w:pPr>
        <w:pStyle w:val="Style38"/>
        <w:keepNext w:val="0"/>
        <w:keepLines w:val="0"/>
        <w:widowControl w:val="0"/>
        <w:shd w:val="clear" w:color="auto" w:fill="auto"/>
        <w:bidi w:val="0"/>
        <w:spacing w:before="0" w:after="0" w:line="214" w:lineRule="auto"/>
        <w:ind w:left="0" w:right="0" w:firstLine="0"/>
      </w:pPr>
      <w:r>
        <w:rPr>
          <w:i/>
          <w:iCs/>
          <w:color w:val="000000"/>
          <w:spacing w:val="0"/>
          <w:w w:val="100"/>
          <w:position w:val="0"/>
          <w:shd w:val="clear" w:color="auto" w:fill="auto"/>
          <w:lang w:val="ru-RU" w:eastAsia="ru-RU" w:bidi="ru-RU"/>
        </w:rPr>
        <w:t xml:space="preserve">скомъ </w:t>
      </w:r>
      <w:r>
        <w:rPr>
          <w:i/>
          <w:iCs/>
          <w:color w:val="000000"/>
          <w:spacing w:val="0"/>
          <w:w w:val="100"/>
          <w:position w:val="0"/>
          <w:sz w:val="48"/>
          <w:szCs w:val="48"/>
          <w:shd w:val="clear" w:color="auto" w:fill="auto"/>
          <w:lang w:val="ru-RU" w:eastAsia="ru-RU" w:bidi="ru-RU"/>
        </w:rPr>
        <w:t>языкѣ.—</w:t>
      </w:r>
      <w:r>
        <w:rPr>
          <w:color w:val="000000"/>
          <w:spacing w:val="0"/>
          <w:w w:val="100"/>
          <w:position w:val="0"/>
          <w:shd w:val="clear" w:color="auto" w:fill="auto"/>
          <w:lang w:val="ru-RU" w:eastAsia="ru-RU" w:bidi="ru-RU"/>
        </w:rPr>
        <w:t xml:space="preserve">Часть вторая </w:t>
      </w:r>
      <w:r>
        <w:rPr>
          <w:i/>
          <w:iCs/>
          <w:color w:val="000000"/>
          <w:spacing w:val="0"/>
          <w:w w:val="100"/>
          <w:position w:val="0"/>
          <w:shd w:val="clear" w:color="auto" w:fill="auto"/>
          <w:lang w:val="ru-RU" w:eastAsia="ru-RU" w:bidi="ru-RU"/>
        </w:rPr>
        <w:t>содержитъ въ себѣ: Всѣ слова, располо</w:t>
        <w:softHyphen/>
        <w:t>женныя по алфавиту, неимѣщгя производныхъ, исключая нѣкоторыхъ, означенныхъ скобками. Словарь собственныхъ именъ, болѣе употребитель</w:t>
        <w:softHyphen/>
        <w:t>ныхъ, съ означеніемъ дня, когда празднуется святому, носящему означен</w:t>
        <w:softHyphen/>
        <w:t>ное имя. Словарь именъ историческихъ. Словарь именъ главныхъ боговъ греческихъ, римскихъ, индійскихъ, египетскихъ, скандинавскихъ, славян</w:t>
        <w:softHyphen/>
        <w:t>скихъ, и пр. Словарь географіи древней и новѣйшей, заключающій въ се</w:t>
        <w:softHyphen/>
        <w:t>бѣ названіе странъ, городовъ, народовъ, рѣкъ, горъ, острововъ и проч. съ русскимъ переводомъ. Словарь, Заключающій въ себѣ слова, которыя по</w:t>
        <w:softHyphen/>
        <w:t>мѣщены въ первой части не по порядку алфавита, съ означеніемъ стра</w:t>
        <w:softHyphen/>
        <w:t>ницъ и столбцовъ, гдѣ они находятся. Употребительнѣйшія на фран</w:t>
        <w:softHyphen/>
        <w:t>цузскомъ языкѣ сокращенія словъ. Состав.генъ</w:t>
      </w:r>
      <w:r>
        <w:rPr>
          <w:color w:val="000000"/>
          <w:spacing w:val="0"/>
          <w:w w:val="100"/>
          <w:position w:val="0"/>
          <w:shd w:val="clear" w:color="auto" w:fill="auto"/>
          <w:lang w:val="ru-RU" w:eastAsia="ru-RU" w:bidi="ru-RU"/>
        </w:rPr>
        <w:t xml:space="preserve"> 1. Ріогто </w:t>
      </w:r>
      <w:r>
        <w:rPr>
          <w:color w:val="000000"/>
          <w:spacing w:val="0"/>
          <w:w w:val="100"/>
          <w:position w:val="0"/>
          <w:shd w:val="clear" w:color="auto" w:fill="auto"/>
          <w:lang w:val="fr-FR" w:eastAsia="fr-FR" w:bidi="fr-FR"/>
        </w:rPr>
        <w:t xml:space="preserve">(pur J. Kiottéau). </w:t>
      </w:r>
      <w:r>
        <w:rPr>
          <w:i/>
          <w:iCs/>
          <w:color w:val="000000"/>
          <w:spacing w:val="0"/>
          <w:w w:val="100"/>
          <w:position w:val="0"/>
          <w:shd w:val="clear" w:color="auto" w:fill="auto"/>
          <w:lang w:val="ru-RU" w:eastAsia="ru-RU" w:bidi="ru-RU"/>
        </w:rPr>
        <w:t>Санктпетербургъ. Вътип.Х. Гинце. 1849. Въмал. четв.д.л. 506 стр.</w:t>
      </w:r>
    </w:p>
    <w:p>
      <w:pPr>
        <w:pStyle w:val="Style38"/>
        <w:keepNext w:val="0"/>
        <w:keepLines w:val="0"/>
        <w:widowControl w:val="0"/>
        <w:shd w:val="clear" w:color="auto" w:fill="auto"/>
        <w:bidi w:val="0"/>
        <w:spacing w:before="0" w:after="0" w:line="211" w:lineRule="auto"/>
        <w:ind w:left="0" w:right="0" w:firstLine="540"/>
      </w:pPr>
      <w:r>
        <w:rPr>
          <w:color w:val="000000"/>
          <w:spacing w:val="0"/>
          <w:w w:val="100"/>
          <w:position w:val="0"/>
          <w:shd w:val="clear" w:color="auto" w:fill="auto"/>
          <w:lang w:val="ru-RU" w:eastAsia="ru-RU" w:bidi="ru-RU"/>
        </w:rPr>
        <w:t>Заглавіе этой книги списано здѣсь совершенно сходно съ ориги</w:t>
        <w:softHyphen/>
        <w:t>наломъ, со всѣми ошибками, которыя такъ странно зіяютъ и въ со</w:t>
        <w:softHyphen/>
        <w:t>чиненіи словъ и въ правописаніи этого заглавія. Мы не почли нуж</w:t>
        <w:softHyphen/>
        <w:t>нымъ отличать ихъ, тѣмъ больше, что во Французскомъ повтореніи того же, нѣтъ ошибокъ, а въ русскомъ заглавіи онѣ .извинительны иностранцу, который положился на своего корректора. Какъ бы ни было, эго огромное, многословное заглавіе избавляетъ насъ отъ тру</w:t>
        <w:softHyphen/>
        <w:t>да излагать содержаніе книги. Читатели видятъ о чемъ идетъ въ ней дѣло. При первомъ взглядѣ па новый Французско-Русскій Словарь въ такомъ объемѣ, мы было обрадовались, что является наконецъ книга, какой давно недостаетъ для облегченія учащихся Французскому язы</w:t>
        <w:softHyphen/>
        <w:t>ку; по ближайшее разсмотрѣніе показало, что это словарь, изданный съ особенною цѣлью, нисколько не пополняющій недостатка въ хоро</w:t>
        <w:softHyphen/>
        <w:t xml:space="preserve">шемъ, подробномъ Французско-русскомъ словарѣ. Старики наши были счастливѣе въ этомъ отношеніи. У нихъ былъ трудолюбивый Геймъ, неутомимый Татищевъ, и еще нѣсколько опытныхъ н свѣдущихъ </w:t>
      </w:r>
      <w:r>
        <w:rPr>
          <w:smallCaps/>
          <w:color w:val="000000"/>
          <w:spacing w:val="0"/>
          <w:w w:val="100"/>
          <w:position w:val="0"/>
          <w:shd w:val="clear" w:color="auto" w:fill="auto"/>
          <w:lang w:val="ru-RU" w:eastAsia="ru-RU" w:bidi="ru-RU"/>
        </w:rPr>
        <w:t>фи</w:t>
        <w:softHyphen/>
        <w:t>лологовъ,</w:t>
      </w:r>
      <w:r>
        <w:rPr>
          <w:color w:val="000000"/>
          <w:spacing w:val="0"/>
          <w:w w:val="100"/>
          <w:position w:val="0"/>
          <w:shd w:val="clear" w:color="auto" w:fill="auto"/>
          <w:lang w:val="ru-RU" w:eastAsia="ru-RU" w:bidi="ru-RU"/>
        </w:rPr>
        <w:t xml:space="preserve"> которые давали имъ словари, очень-хорошіе для своего вре</w:t>
        <w:softHyphen/>
        <w:t xml:space="preserve">мени. Современные наши </w:t>
      </w:r>
      <w:r>
        <w:rPr>
          <w:smallCaps/>
          <w:color w:val="000000"/>
          <w:spacing w:val="0"/>
          <w:w w:val="100"/>
          <w:position w:val="0"/>
          <w:shd w:val="clear" w:color="auto" w:fill="auto"/>
          <w:lang w:val="ru-RU" w:eastAsia="ru-RU" w:bidi="ru-RU"/>
        </w:rPr>
        <w:t>филологи</w:t>
      </w:r>
      <w:r>
        <w:rPr>
          <w:color w:val="000000"/>
          <w:spacing w:val="0"/>
          <w:w w:val="100"/>
          <w:position w:val="0"/>
          <w:shd w:val="clear" w:color="auto" w:fill="auto"/>
          <w:lang w:val="ru-RU" w:eastAsia="ru-RU" w:bidi="ru-RU"/>
        </w:rPr>
        <w:t xml:space="preserve"> ограничиваются составленіемъ крат</w:t>
        <w:softHyphen/>
        <w:t xml:space="preserve">кимъ словарей иностранныхъ языковъ, </w:t>
      </w:r>
      <w:r>
        <w:rPr>
          <w:b/>
          <w:bCs/>
          <w:color w:val="000000"/>
          <w:spacing w:val="0"/>
          <w:w w:val="100"/>
          <w:position w:val="0"/>
          <w:sz w:val="36"/>
          <w:szCs w:val="36"/>
          <w:shd w:val="clear" w:color="auto" w:fill="auto"/>
          <w:lang w:val="ru-RU" w:eastAsia="ru-RU" w:bidi="ru-RU"/>
        </w:rPr>
        <w:t xml:space="preserve">и </w:t>
      </w:r>
      <w:r>
        <w:rPr>
          <w:color w:val="000000"/>
          <w:spacing w:val="0"/>
          <w:w w:val="100"/>
          <w:position w:val="0"/>
          <w:shd w:val="clear" w:color="auto" w:fill="auto"/>
          <w:lang w:val="ru-RU" w:eastAsia="ru-RU" w:bidi="ru-RU"/>
        </w:rPr>
        <w:t>хотя для Французскаго язы</w:t>
        <w:softHyphen/>
        <w:t xml:space="preserve">ка (потому-что о немъ идетъ рѣчь) изданы прекрасные груды О.іьдс- коиа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г. РейФа, по онн не могутъ замѣнить большаго словаря. По</w:t>
        <w:softHyphen/>
        <w:t xml:space="preserve">дробный словарь г. Татищева слишкомъ устарѣлъ н почти нестерпимъ варварскимъ объясненіемъ словъ. Новый издатель его (п то было уже давно) ошибся именно въ томъ, что только </w:t>
      </w:r>
      <w:r>
        <w:rPr>
          <w:i/>
          <w:iCs/>
          <w:color w:val="000000"/>
          <w:spacing w:val="0"/>
          <w:w w:val="100"/>
          <w:position w:val="0"/>
          <w:shd w:val="clear" w:color="auto" w:fill="auto"/>
          <w:lang w:val="ru-RU" w:eastAsia="ru-RU" w:bidi="ru-RU"/>
        </w:rPr>
        <w:t>поновлялъ</w:t>
      </w:r>
      <w:r>
        <w:rPr>
          <w:color w:val="000000"/>
          <w:spacing w:val="0"/>
          <w:w w:val="100"/>
          <w:position w:val="0"/>
          <w:shd w:val="clear" w:color="auto" w:fill="auto"/>
          <w:lang w:val="ru-RU" w:eastAsia="ru-RU" w:bidi="ru-RU"/>
        </w:rPr>
        <w:t xml:space="preserve"> старый трудъ, когда его надобно было передѣлать совершенно. О другихъ старин</w:t>
        <w:softHyphen/>
        <w:t xml:space="preserve">ныхъ словаряхъ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 xml:space="preserve">говорить нечего. </w:t>
      </w:r>
      <w:r>
        <w:rPr>
          <w:color w:val="000000"/>
          <w:spacing w:val="0"/>
          <w:w w:val="100"/>
          <w:position w:val="0"/>
          <w:sz w:val="48"/>
          <w:szCs w:val="48"/>
          <w:shd w:val="clear" w:color="auto" w:fill="auto"/>
          <w:lang w:val="ru-RU" w:eastAsia="ru-RU" w:bidi="ru-RU"/>
        </w:rPr>
        <w:t xml:space="preserve">И </w:t>
      </w:r>
      <w:r>
        <w:rPr>
          <w:color w:val="000000"/>
          <w:spacing w:val="0"/>
          <w:w w:val="100"/>
          <w:position w:val="0"/>
          <w:shd w:val="clear" w:color="auto" w:fill="auto"/>
          <w:lang w:val="ru-RU" w:eastAsia="ru-RU" w:bidi="ru-RU"/>
        </w:rPr>
        <w:t>такъ, нетерпѣливость ли на</w:t>
        <w:softHyphen/>
        <w:t xml:space="preserve">шего пароваго вѣка, не слишкомъ расположеннаго къ обширнымъ, многолѣтнимъ «трудамъ, или что другое причиною, по у насъ нѣтъ подробнаго Французско-русскаго словаря. Маленькіе словари хороши и нужны для тѣхъ, кто уже знаетъ языкъ; но для </w:t>
      </w:r>
      <w:r>
        <w:rPr>
          <w:i/>
          <w:iCs/>
          <w:color w:val="000000"/>
          <w:spacing w:val="0"/>
          <w:w w:val="100"/>
          <w:position w:val="0"/>
          <w:shd w:val="clear" w:color="auto" w:fill="auto"/>
          <w:lang w:val="ru-RU" w:eastAsia="ru-RU" w:bidi="ru-RU"/>
        </w:rPr>
        <w:t>изученія</w:t>
      </w:r>
      <w:r>
        <w:rPr>
          <w:color w:val="000000"/>
          <w:spacing w:val="0"/>
          <w:w w:val="100"/>
          <w:position w:val="0"/>
          <w:shd w:val="clear" w:color="auto" w:fill="auto"/>
          <w:lang w:val="ru-RU" w:eastAsia="ru-RU" w:bidi="ru-RU"/>
        </w:rPr>
        <w:t xml:space="preserve"> языка онп почти вовсе безполезны. Въ доказательство, укажемь на такія слова, какъ </w:t>
      </w:r>
      <w:r>
        <w:rPr>
          <w:color w:val="000000"/>
          <w:spacing w:val="0"/>
          <w:w w:val="100"/>
          <w:position w:val="0"/>
          <w:shd w:val="clear" w:color="auto" w:fill="auto"/>
          <w:lang w:val="fr-FR" w:eastAsia="fr-FR" w:bidi="fr-FR"/>
        </w:rPr>
        <w:t xml:space="preserve">aller, mettre, dire, jour, esprit, </w:t>
      </w:r>
      <w:r>
        <w:rPr>
          <w:color w:val="000000"/>
          <w:spacing w:val="0"/>
          <w:w w:val="100"/>
          <w:position w:val="0"/>
          <w:shd w:val="clear" w:color="auto" w:fill="auto"/>
          <w:lang w:val="ru-RU" w:eastAsia="ru-RU" w:bidi="ru-RU"/>
        </w:rPr>
        <w:t>которыя въ краткихъ словаряхъ пред</w:t>
        <w:softHyphen/>
        <w:t>ставляются только съ буквальнымъ переводомъ самаго общаго ихъ значенія, а въ подробныхъ занимаютъ по нѣскольку столбцовъ, по</w:t>
        <w:softHyphen/>
        <w:t xml:space="preserve">тому-что нѣтъ возможности объяснить ихъ безъ многочисленныхъ примѣровъ. Когда краткій словарь говоритъ вамъ, что </w:t>
      </w:r>
      <w:r>
        <w:rPr>
          <w:color w:val="000000"/>
          <w:spacing w:val="0"/>
          <w:w w:val="100"/>
          <w:position w:val="0"/>
          <w:shd w:val="clear" w:color="auto" w:fill="auto"/>
          <w:lang w:val="fr-FR" w:eastAsia="fr-FR" w:bidi="fr-FR"/>
        </w:rPr>
        <w:t xml:space="preserve">aller </w:t>
      </w:r>
      <w:r>
        <w:rPr>
          <w:color w:val="000000"/>
          <w:spacing w:val="0"/>
          <w:w w:val="100"/>
          <w:position w:val="0"/>
          <w:shd w:val="clear" w:color="auto" w:fill="auto"/>
          <w:lang w:val="ru-RU" w:eastAsia="ru-RU" w:bidi="ru-RU"/>
        </w:rPr>
        <w:t>значитъ</w:t>
      </w:r>
    </w:p>
    <w:p>
      <w:pPr>
        <w:pStyle w:val="Style38"/>
        <w:keepNext w:val="0"/>
        <w:keepLines w:val="0"/>
        <w:widowControl w:val="0"/>
        <w:shd w:val="clear" w:color="auto" w:fill="auto"/>
        <w:bidi w:val="0"/>
        <w:spacing w:before="0" w:after="0" w:line="214" w:lineRule="auto"/>
        <w:ind w:left="220" w:right="0" w:firstLine="40"/>
      </w:pPr>
      <w:r>
        <w:rPr>
          <w:color w:val="000000"/>
          <w:spacing w:val="0"/>
          <w:w w:val="100"/>
          <w:position w:val="0"/>
          <w:shd w:val="clear" w:color="auto" w:fill="auto"/>
          <w:lang w:val="ru-RU" w:eastAsia="ru-RU" w:bidi="ru-RU"/>
        </w:rPr>
        <w:t>идти, ѣхать, течь (см. словарь г. РеііФй), онъ не говоритъ ровно ни</w:t>
        <w:softHyphen/>
        <w:t>чего. Для справокъ—иное дѣло. Можно разсуждать на Французскомъ языкѣ о всѣхъ подробностяхъ какого-нибудь предмета, слѣдовательно</w:t>
      </w:r>
      <w:r>
        <w:br w:type="page"/>
      </w:r>
    </w:p>
    <w:p>
      <w:pPr>
        <w:pStyle w:val="Style38"/>
        <w:keepNext w:val="0"/>
        <w:keepLines w:val="0"/>
        <w:widowControl w:val="0"/>
        <w:shd w:val="clear" w:color="auto" w:fill="auto"/>
        <w:bidi w:val="0"/>
        <w:spacing w:before="0" w:after="0" w:line="228" w:lineRule="auto"/>
        <w:ind w:left="0" w:right="0" w:firstLine="140"/>
        <w:rPr>
          <w:sz w:val="40"/>
          <w:szCs w:val="40"/>
        </w:rPr>
      </w:pPr>
      <w:r>
        <w:rPr>
          <w:color w:val="000000"/>
          <w:spacing w:val="0"/>
          <w:w w:val="100"/>
          <w:position w:val="0"/>
          <w:sz w:val="40"/>
          <w:szCs w:val="40"/>
          <w:shd w:val="clear" w:color="auto" w:fill="auto"/>
          <w:lang w:val="ru-RU" w:eastAsia="ru-RU" w:bidi="ru-RU"/>
        </w:rPr>
        <w:t xml:space="preserve">вполнѣ знать смыслъ означающаго его слова, п, </w:t>
      </w:r>
      <w:r>
        <w:rPr>
          <w:color w:val="000000"/>
          <w:spacing w:val="0"/>
          <w:w w:val="100"/>
          <w:position w:val="0"/>
          <w:sz w:val="48"/>
          <w:szCs w:val="48"/>
          <w:shd w:val="clear" w:color="auto" w:fill="auto"/>
          <w:lang w:val="ru-RU" w:eastAsia="ru-RU" w:bidi="ru-RU"/>
        </w:rPr>
        <w:t xml:space="preserve">въ данную минуту, </w:t>
      </w:r>
      <w:r>
        <w:rPr>
          <w:color w:val="000000"/>
          <w:spacing w:val="0"/>
          <w:w w:val="100"/>
          <w:position w:val="0"/>
          <w:sz w:val="40"/>
          <w:szCs w:val="40"/>
          <w:shd w:val="clear" w:color="auto" w:fill="auto"/>
          <w:lang w:val="ru-RU" w:eastAsia="ru-RU" w:bidi="ru-RU"/>
        </w:rPr>
        <w:t xml:space="preserve">нс придумать, какъ выразить его по-русски. Для такихъ-то справокъ, для </w:t>
      </w:r>
      <w:r>
        <w:rPr>
          <w:i/>
          <w:iCs/>
          <w:color w:val="000000"/>
          <w:spacing w:val="0"/>
          <w:w w:val="100"/>
          <w:position w:val="0"/>
          <w:sz w:val="40"/>
          <w:szCs w:val="40"/>
          <w:shd w:val="clear" w:color="auto" w:fill="auto"/>
          <w:lang w:val="ru-RU" w:eastAsia="ru-RU" w:bidi="ru-RU"/>
        </w:rPr>
        <w:t>ицдоі/ліливанііі,</w:t>
      </w:r>
      <w:r>
        <w:rPr>
          <w:color w:val="000000"/>
          <w:spacing w:val="0"/>
          <w:w w:val="100"/>
          <w:position w:val="0"/>
          <w:sz w:val="40"/>
          <w:szCs w:val="40"/>
          <w:shd w:val="clear" w:color="auto" w:fill="auto"/>
          <w:lang w:val="ru-RU" w:eastAsia="ru-RU" w:bidi="ru-RU"/>
        </w:rPr>
        <w:t xml:space="preserve"> нужны краткіе словари: но кто станетъ искать въ нихъ объясненій, изученія, тотъ не найдетъ ничего. Можно предста</w:t>
        <w:softHyphen/>
        <w:t>вить себѣ, какъ затрудняетъ такой словарь учащихся, когда они нс имѣютъ случая узнавать языкъ иными средствами и должны все по</w:t>
        <w:softHyphen/>
        <w:t>черпать изъ своихъ учебныхъ пособій. Для ннхъ-то всего необходи</w:t>
        <w:softHyphen/>
        <w:t>мѣе было бы изданіе подробныхъ словарей языковъ Французскаго, нѣ</w:t>
        <w:softHyphen/>
        <w:t>мецкаго и латинскаго, какъ самыхъ употрсбптелыіыхь вт, наше вре</w:t>
        <w:softHyphen/>
      </w:r>
      <w:r>
        <w:rPr>
          <w:color w:val="000000"/>
          <w:spacing w:val="0"/>
          <w:w w:val="100"/>
          <w:position w:val="0"/>
          <w:sz w:val="48"/>
          <w:szCs w:val="48"/>
          <w:shd w:val="clear" w:color="auto" w:fill="auto"/>
          <w:lang w:val="ru-RU" w:eastAsia="ru-RU" w:bidi="ru-RU"/>
        </w:rPr>
        <w:t xml:space="preserve">мя. </w:t>
      </w:r>
      <w:r>
        <w:rPr>
          <w:color w:val="000000"/>
          <w:spacing w:val="0"/>
          <w:w w:val="100"/>
          <w:position w:val="0"/>
          <w:sz w:val="40"/>
          <w:szCs w:val="40"/>
          <w:shd w:val="clear" w:color="auto" w:fill="auto"/>
          <w:lang w:val="ru-RU" w:eastAsia="ru-RU" w:bidi="ru-RU"/>
        </w:rPr>
        <w:t>Хорошо сдѣлалъ бы кто-нибудь изъ русскихъ богачей, еслибъ предложилъ соразмѣрную премію за подобный трудъ. Цѣлое поколѣ</w:t>
        <w:softHyphen/>
        <w:t>ніе цвѣтущаго, прекраснаго маленькаго народа сказало бы ему свое искреннее спасибо! Даже какъ спекуляція, изданіе такой книги было бы выгодно. Но кто станетъ заботиться, и даже вздумаетъ ли кто-нн-</w:t>
      </w:r>
    </w:p>
    <w:p>
      <w:pPr>
        <w:pStyle w:val="Style38"/>
        <w:keepNext w:val="0"/>
        <w:keepLines w:val="0"/>
        <w:widowControl w:val="0"/>
        <w:shd w:val="clear" w:color="auto" w:fill="auto"/>
        <w:bidi w:val="0"/>
        <w:spacing w:before="0" w:after="0" w:line="180" w:lineRule="auto"/>
        <w:ind w:left="11000" w:right="0" w:firstLine="0"/>
        <w:jc w:val="left"/>
        <w:rPr>
          <w:sz w:val="40"/>
          <w:szCs w:val="40"/>
        </w:rPr>
      </w:pPr>
      <w:r>
        <w:rPr>
          <w:color w:val="000000"/>
          <w:spacing w:val="0"/>
          <w:w w:val="100"/>
          <w:position w:val="0"/>
          <w:sz w:val="40"/>
          <w:szCs w:val="40"/>
          <w:shd w:val="clear" w:color="auto" w:fill="auto"/>
          <w:lang w:val="ru-RU" w:eastAsia="ru-RU" w:bidi="ru-RU"/>
        </w:rPr>
        <w:t>V</w:t>
      </w:r>
    </w:p>
    <w:p>
      <w:pPr>
        <w:pStyle w:val="Style38"/>
        <w:keepNext w:val="0"/>
        <w:keepLines w:val="0"/>
        <w:widowControl w:val="0"/>
        <w:shd w:val="clear" w:color="auto" w:fill="auto"/>
        <w:bidi w:val="0"/>
        <w:spacing w:before="0" w:after="0" w:line="240" w:lineRule="auto"/>
        <w:ind w:left="0" w:right="0" w:firstLine="140"/>
        <w:rPr>
          <w:sz w:val="40"/>
          <w:szCs w:val="40"/>
        </w:rPr>
      </w:pPr>
      <w:r>
        <w:rPr>
          <w:color w:val="000000"/>
          <w:spacing w:val="0"/>
          <w:w w:val="100"/>
          <w:position w:val="0"/>
          <w:sz w:val="40"/>
          <w:szCs w:val="40"/>
          <w:shd w:val="clear" w:color="auto" w:fill="auto"/>
          <w:lang w:val="ru-RU" w:eastAsia="ru-RU" w:bidi="ru-RU"/>
        </w:rPr>
        <w:t>будь о подобпыѵь пособіяхъ!</w:t>
      </w:r>
    </w:p>
    <w:p>
      <w:pPr>
        <w:pStyle w:val="Style38"/>
        <w:keepNext w:val="0"/>
        <w:keepLines w:val="0"/>
        <w:widowControl w:val="0"/>
        <w:shd w:val="clear" w:color="auto" w:fill="auto"/>
        <w:bidi w:val="0"/>
        <w:spacing w:before="0" w:after="0" w:line="240" w:lineRule="auto"/>
        <w:ind w:left="0" w:right="0" w:firstLine="620"/>
        <w:rPr>
          <w:sz w:val="40"/>
          <w:szCs w:val="40"/>
        </w:rPr>
      </w:pPr>
      <w:r>
        <w:rPr>
          <w:color w:val="000000"/>
          <w:spacing w:val="0"/>
          <w:w w:val="100"/>
          <w:position w:val="0"/>
          <w:sz w:val="40"/>
          <w:szCs w:val="40"/>
          <w:shd w:val="clear" w:color="auto" w:fill="auto"/>
          <w:lang w:val="ru-RU" w:eastAsia="ru-RU" w:bidi="ru-RU"/>
        </w:rPr>
        <w:t>При настоящей потребности вт, подробномъ Французскомъ словарѣ, даже изумительно видѣть новый словарь, котораго цѣль и польза слишкомъ относительны. Г. І’іотб соверншль огромный трудъ; но съ</w:t>
      </w:r>
    </w:p>
    <w:p>
      <w:pPr>
        <w:pStyle w:val="Style38"/>
        <w:keepNext w:val="0"/>
        <w:keepLines w:val="0"/>
        <w:widowControl w:val="0"/>
        <w:shd w:val="clear" w:color="auto" w:fill="auto"/>
        <w:bidi w:val="0"/>
        <w:spacing w:before="0" w:after="80" w:line="240" w:lineRule="auto"/>
        <w:ind w:left="460" w:right="0" w:firstLine="0"/>
        <w:jc w:val="left"/>
        <w:rPr>
          <w:sz w:val="40"/>
          <w:szCs w:val="40"/>
        </w:rPr>
      </w:pPr>
      <w:r>
        <w:rPr>
          <w:color w:val="000000"/>
          <w:spacing w:val="0"/>
          <w:w w:val="100"/>
          <w:position w:val="0"/>
          <w:sz w:val="40"/>
          <w:szCs w:val="40"/>
          <w:shd w:val="clear" w:color="auto" w:fill="auto"/>
          <w:lang w:val="ru-RU" w:eastAsia="ru-RU" w:bidi="ru-RU"/>
        </w:rPr>
        <w:t>акою цѣлью? Не угодно ли выслушать его самаго:</w:t>
      </w:r>
    </w:p>
    <w:p>
      <w:pPr>
        <w:pStyle w:val="Style38"/>
        <w:keepNext w:val="0"/>
        <w:keepLines w:val="0"/>
        <w:widowControl w:val="0"/>
        <w:shd w:val="clear" w:color="auto" w:fill="auto"/>
        <w:bidi w:val="0"/>
        <w:spacing w:before="0" w:after="0" w:line="211" w:lineRule="auto"/>
        <w:ind w:left="0" w:right="0" w:firstLine="620"/>
        <w:rPr>
          <w:sz w:val="40"/>
          <w:szCs w:val="40"/>
        </w:rPr>
      </w:pPr>
      <w:r>
        <w:rPr>
          <w:color w:val="000000"/>
          <w:spacing w:val="0"/>
          <w:w w:val="100"/>
          <w:position w:val="0"/>
          <w:sz w:val="40"/>
          <w:szCs w:val="40"/>
          <w:shd w:val="clear" w:color="auto" w:fill="auto"/>
          <w:lang w:val="ru-RU" w:eastAsia="ru-RU" w:bidi="ru-RU"/>
        </w:rPr>
        <w:t>‘Французская грамматика, сочиненная Гг. Ноэлемъ пШансаТемъ, столыіз- . Істная въ просвѣщенномъ мірѣ, есть первая учебная книга, въ которой ука</w:t>
        <w:softHyphen/>
        <w:t xml:space="preserve">пывается на обстоятельства, весьма важное въ языкѣ, </w:t>
      </w:r>
      <w:r>
        <w:rPr>
          <w:i/>
          <w:iCs/>
          <w:color w:val="000000"/>
          <w:spacing w:val="0"/>
          <w:w w:val="100"/>
          <w:position w:val="0"/>
          <w:sz w:val="40"/>
          <w:szCs w:val="40"/>
          <w:shd w:val="clear" w:color="auto" w:fill="auto"/>
          <w:lang w:val="ru-RU" w:eastAsia="ru-RU" w:bidi="ru-RU"/>
        </w:rPr>
        <w:t>какъ отыскивать и узна</w:t>
        <w:softHyphen/>
        <w:t>вать производныя слова.</w:t>
      </w:r>
      <w:r>
        <w:rPr>
          <w:color w:val="000000"/>
          <w:spacing w:val="0"/>
          <w:w w:val="100"/>
          <w:position w:val="0"/>
          <w:sz w:val="40"/>
          <w:szCs w:val="40"/>
          <w:shd w:val="clear" w:color="auto" w:fill="auto"/>
          <w:lang w:val="ru-RU" w:eastAsia="ru-RU" w:bidi="ru-RU"/>
        </w:rPr>
        <w:t xml:space="preserve"> Для знающихъ Французскій языкъ н занимающихся имъ сь-дѣтства, это не трудно, но для дѣтей, мало знакомыхъ съ эгнмъ язы</w:t>
        <w:softHyphen/>
        <w:t>комъ, производство словъ бываетъ для нихъ (на‘ рускій языкъ ужь не взънщн- те!) совершенно невозможнымъ безъ особеннаго руководства. Занятый дол</w:t>
        <w:softHyphen/>
        <w:t>гое время мыслію о пользѣ и необходимости методы простой и ясной, осно</w:t>
        <w:softHyphen/>
        <w:t>ванной на руководствѣ (?), въ которомъ бы устранялись и облегчались эти за</w:t>
        <w:softHyphen/>
        <w:t xml:space="preserve">трудненія, </w:t>
      </w:r>
      <w:r>
        <w:rPr>
          <w:i/>
          <w:iCs/>
          <w:color w:val="000000"/>
          <w:spacing w:val="0"/>
          <w:w w:val="100"/>
          <w:position w:val="0"/>
          <w:sz w:val="40"/>
          <w:szCs w:val="40"/>
          <w:shd w:val="clear" w:color="auto" w:fill="auto"/>
          <w:lang w:val="ru-RU" w:eastAsia="ru-RU" w:bidi="ru-RU"/>
        </w:rPr>
        <w:t>я</w:t>
      </w:r>
      <w:r>
        <w:rPr>
          <w:color w:val="000000"/>
          <w:spacing w:val="0"/>
          <w:w w:val="100"/>
          <w:position w:val="0"/>
          <w:sz w:val="40"/>
          <w:szCs w:val="40"/>
          <w:shd w:val="clear" w:color="auto" w:fill="auto"/>
          <w:lang w:val="ru-RU" w:eastAsia="ru-RU" w:bidi="ru-RU"/>
        </w:rPr>
        <w:t xml:space="preserve"> принялъ на себя трудъ составить новый </w:t>
      </w:r>
      <w:r>
        <w:rPr>
          <w:i/>
          <w:iCs/>
          <w:color w:val="000000"/>
          <w:spacing w:val="0"/>
          <w:w w:val="100"/>
          <w:position w:val="0"/>
          <w:sz w:val="40"/>
          <w:szCs w:val="40"/>
          <w:shd w:val="clear" w:color="auto" w:fill="auto"/>
          <w:lang w:val="ru-RU" w:eastAsia="ru-RU" w:bidi="ru-RU"/>
        </w:rPr>
        <w:t>Методическій француз</w:t>
        <w:softHyphen/>
        <w:t>ско-русскій лексиконк,</w:t>
      </w:r>
      <w:r>
        <w:rPr>
          <w:color w:val="000000"/>
          <w:spacing w:val="0"/>
          <w:w w:val="100"/>
          <w:position w:val="0"/>
          <w:sz w:val="40"/>
          <w:szCs w:val="40"/>
          <w:shd w:val="clear" w:color="auto" w:fill="auto"/>
          <w:lang w:val="ru-RU" w:eastAsia="ru-RU" w:bidi="ru-RU"/>
        </w:rPr>
        <w:t xml:space="preserve"> который могъ бы служить руководствомъ къ легчайше</w:t>
        <w:softHyphen/>
        <w:t>му уразумѣнію производства словъ. Слѣдовательно составленная мною книга есть и указатель производствѣ! словъ и вмѣстѣ одинъ изъ полнѣйшихъ лекси</w:t>
        <w:softHyphen/>
      </w:r>
    </w:p>
    <w:p>
      <w:pPr>
        <w:pStyle w:val="Style38"/>
        <w:keepNext w:val="0"/>
        <w:keepLines w:val="0"/>
        <w:widowControl w:val="0"/>
        <w:shd w:val="clear" w:color="auto" w:fill="auto"/>
        <w:bidi w:val="0"/>
        <w:spacing w:before="0" w:after="80" w:line="211" w:lineRule="auto"/>
        <w:ind w:left="0" w:right="0" w:firstLine="140"/>
        <w:rPr>
          <w:sz w:val="40"/>
          <w:szCs w:val="40"/>
        </w:rPr>
      </w:pPr>
      <w:r>
        <w:rPr>
          <w:color w:val="000000"/>
          <w:spacing w:val="0"/>
          <w:w w:val="100"/>
          <w:position w:val="0"/>
          <w:sz w:val="40"/>
          <w:szCs w:val="40"/>
          <w:shd w:val="clear" w:color="auto" w:fill="auto"/>
          <w:lang w:val="ru-RU" w:eastAsia="ru-RU" w:bidi="ru-RU"/>
        </w:rPr>
        <w:t>коновъ... и пр.</w:t>
      </w:r>
    </w:p>
    <w:p>
      <w:pPr>
        <w:pStyle w:val="Style38"/>
        <w:keepNext w:val="0"/>
        <w:keepLines w:val="0"/>
        <w:widowControl w:val="0"/>
        <w:shd w:val="clear" w:color="auto" w:fill="auto"/>
        <w:bidi w:val="0"/>
        <w:spacing w:before="0" w:after="80" w:line="230" w:lineRule="auto"/>
        <w:ind w:left="0" w:right="0" w:firstLine="620"/>
        <w:rPr>
          <w:sz w:val="40"/>
          <w:szCs w:val="40"/>
        </w:rPr>
        <w:sectPr>
          <w:headerReference w:type="even" r:id="rId243"/>
          <w:headerReference w:type="default" r:id="rId244"/>
          <w:headerReference w:type="first" r:id="rId245"/>
          <w:pgSz w:w="15548" w:h="25802"/>
          <w:pgMar w:top="1106" w:left="262" w:right="278" w:bottom="561" w:header="0" w:footer="3" w:gutter="0"/>
          <w:pgNumType w:start="115"/>
          <w:cols w:space="720"/>
          <w:noEndnote/>
          <w:titlePg/>
          <w:rtlGutter w:val="0"/>
          <w:docGrid w:linePitch="360"/>
        </w:sectPr>
      </w:pPr>
      <w:r>
        <w:rPr>
          <w:color w:val="000000"/>
          <w:spacing w:val="0"/>
          <w:w w:val="100"/>
          <w:position w:val="0"/>
          <w:sz w:val="40"/>
          <w:szCs w:val="40"/>
          <w:shd w:val="clear" w:color="auto" w:fill="auto"/>
          <w:lang w:val="ru-RU" w:eastAsia="ru-RU" w:bidi="ru-RU"/>
        </w:rPr>
        <w:t xml:space="preserve">Тр ѵдъ </w:t>
      </w:r>
      <w:r>
        <w:rPr>
          <w:color w:val="000000"/>
          <w:spacing w:val="0"/>
          <w:w w:val="100"/>
          <w:position w:val="0"/>
          <w:sz w:val="48"/>
          <w:szCs w:val="48"/>
          <w:shd w:val="clear" w:color="auto" w:fill="auto"/>
          <w:lang w:val="ru-RU" w:eastAsia="ru-RU" w:bidi="ru-RU"/>
        </w:rPr>
        <w:t xml:space="preserve">г. </w:t>
      </w:r>
      <w:r>
        <w:rPr>
          <w:color w:val="000000"/>
          <w:spacing w:val="0"/>
          <w:w w:val="100"/>
          <w:position w:val="0"/>
          <w:sz w:val="40"/>
          <w:szCs w:val="40"/>
          <w:shd w:val="clear" w:color="auto" w:fill="auto"/>
          <w:lang w:val="ru-RU" w:eastAsia="ru-RU" w:bidi="ru-RU"/>
        </w:rPr>
        <w:t>І’іотто пеиолнеігь добросовѣстно: этого пикто не будетъ оспоривать; но нельзя, надѣяться, чтобъ онъ достигъ двухъ предпо</w:t>
        <w:softHyphen/>
        <w:t>ложенныхъ нмъ цѣлей: руководствовать въ отъискііваіііи и узнай іи производныхъ словь, служа въ тоже время п обыкновеннымъ лекси</w:t>
        <w:softHyphen/>
        <w:t>кономъ. Во-первыхъ, тутъ нѣсколько лексиконовъ отдѣльныхъ; но главное мѣсто занимаетъ производный словарь, расположенный нс по образцу всѣхъ производныхъ лексиконовъ, а въ таблицахъ, гдѣ въ первомъ столбцѣ означены имена существительныя, во второмъ про</w:t>
        <w:softHyphen/>
        <w:t>исходящія отъ нихъ прилагательныя, въ третьемъ глаголы, вз, чет</w:t>
        <w:softHyphen/>
        <w:t>вертомъ нарѣчія. Но какъ различитъ неопытный ученикъ, во мно</w:t>
        <w:softHyphen/>
        <w:t>гихъ, глаголъ ли произошелъ отъ имени, или имя отъ глагола? Во- вторыхъ, многихъ словъ тутъ нѣтъ, и пхъ надобно искать въ слѣ</w:t>
        <w:softHyphen/>
        <w:t>дующемъ далѣе азбучномъ словарѣ, гдѣ также означены не всѣ слова, и ученикъ (повторяемъ: неопытный) можетъ спутаться и не найдти ни- ичего. Словарь долженъ быть расположенъ какъ-можпо проще и яснѣе, чтобъ избавить и опытныхъ людей отъ безполезнаго исканія словъ и оть заглядыванія въ нѣсколько разныхъ отдѣленій: а тутъ, какь нароч</w:t>
        <w:softHyphen/>
        <w:t xml:space="preserve">но , все разбросано и подраздѣлено въ различныхъ столбцахъ. </w:t>
      </w:r>
      <w:r>
        <w:rPr>
          <w:color w:val="000000"/>
          <w:spacing w:val="0"/>
          <w:w w:val="100"/>
          <w:position w:val="0"/>
          <w:sz w:val="48"/>
          <w:szCs w:val="48"/>
          <w:shd w:val="clear" w:color="auto" w:fill="auto"/>
          <w:lang w:val="ru-RU" w:eastAsia="ru-RU" w:bidi="ru-RU"/>
        </w:rPr>
        <w:t xml:space="preserve">ІІепо.- </w:t>
      </w:r>
      <w:r>
        <w:rPr>
          <w:color w:val="000000"/>
          <w:spacing w:val="0"/>
          <w:w w:val="100"/>
          <w:position w:val="0"/>
          <w:sz w:val="40"/>
          <w:szCs w:val="40"/>
          <w:shd w:val="clear" w:color="auto" w:fill="auto"/>
          <w:lang w:val="ru-RU" w:eastAsia="ru-RU" w:bidi="ru-RU"/>
        </w:rPr>
        <w:t>ділтно даже, для чего г. составитель новаго словаря не расположилъ его въ обыкновенномъ порядкѣ производныхъ словарей! Это было бы</w:t>
      </w:r>
    </w:p>
    <w:p>
      <w:pPr>
        <w:pStyle w:val="Style38"/>
        <w:keepNext w:val="0"/>
        <w:keepLines w:val="0"/>
        <w:widowControl w:val="0"/>
        <w:shd w:val="clear" w:color="auto" w:fill="auto"/>
        <w:bidi w:val="0"/>
        <w:spacing w:before="0" w:after="0" w:line="214" w:lineRule="auto"/>
        <w:ind w:left="220" w:right="0" w:firstLine="80"/>
      </w:pPr>
      <w:r>
        <w:rPr>
          <w:color w:val="000000"/>
          <w:spacing w:val="0"/>
          <w:w w:val="100"/>
          <w:position w:val="0"/>
          <w:shd w:val="clear" w:color="auto" w:fill="auto"/>
          <w:lang w:val="ru-RU" w:eastAsia="ru-RU" w:bidi="ru-RU"/>
        </w:rPr>
        <w:t>гораздо-проще п полезнѣе, показывая съ перваго взгляда, какое сло</w:t>
        <w:softHyphen/>
        <w:t>во отъ какого произошло. Всѣ слова каждаго языка, можно, въ нѣ</w:t>
        <w:softHyphen/>
        <w:t>которомъ смыслѣ, раздѣлить на первообразныя и производныя. За первообразнымъ, разумѣется, должны слѣдовать всѣ производныя, какъ бы ни были опн отдалены отъ него по звуку и начертанію, а для быстраго пріисканія каждаго слова долженъ быть въ концѣ азбучныіі списокъ словъ, съ указаніемъ на тѣ страницы, гдѣ объясняются они въ словарѣ. Чтб можетъ быть проще, яснѣе и нолезпѣе для узпапія словопроизводства н даже для ознакомленія съ языкомъ вообще? Но г. составитель новаго словаря думалъ иначе. Вотъ образчикъ его сло-</w:t>
      </w:r>
    </w:p>
    <w:p>
      <w:pPr>
        <w:pStyle w:val="Style38"/>
        <w:keepNext w:val="0"/>
        <w:keepLines w:val="0"/>
        <w:widowControl w:val="0"/>
        <w:shd w:val="clear" w:color="auto" w:fill="auto"/>
        <w:bidi w:val="0"/>
        <w:spacing w:before="0" w:after="0" w:line="223" w:lineRule="auto"/>
        <w:ind w:left="0" w:right="0" w:firstLine="0"/>
        <w:jc w:val="left"/>
      </w:pPr>
      <w:r>
        <w:rPr>
          <w:color w:val="000000"/>
          <w:spacing w:val="0"/>
          <w:w w:val="100"/>
          <w:position w:val="0"/>
          <w:shd w:val="clear" w:color="auto" w:fill="auto"/>
          <w:lang w:val="ru-RU" w:eastAsia="ru-RU" w:bidi="ru-RU"/>
        </w:rPr>
        <w:t>. вонроизводства:</w:t>
      </w:r>
    </w:p>
    <w:p>
      <w:pPr>
        <w:pStyle w:val="Style38"/>
        <w:keepNext w:val="0"/>
        <w:keepLines w:val="0"/>
        <w:widowControl w:val="0"/>
        <w:shd w:val="clear" w:color="auto" w:fill="auto"/>
        <w:bidi w:val="0"/>
        <w:spacing w:before="0" w:after="0" w:line="223" w:lineRule="auto"/>
        <w:ind w:left="220" w:right="0" w:firstLine="460"/>
        <w:rPr>
          <w:sz w:val="40"/>
          <w:szCs w:val="40"/>
        </w:rPr>
      </w:pPr>
      <w:r>
        <w:rPr>
          <w:i/>
          <w:iCs/>
          <w:color w:val="000000"/>
          <w:spacing w:val="0"/>
          <w:w w:val="100"/>
          <w:position w:val="0"/>
          <w:sz w:val="40"/>
          <w:szCs w:val="40"/>
          <w:shd w:val="clear" w:color="auto" w:fill="auto"/>
          <w:lang w:val="ru-RU" w:eastAsia="ru-RU" w:bidi="ru-RU"/>
        </w:rPr>
        <w:t>- ІІ.ил сущ.</w:t>
      </w:r>
      <w:r>
        <w:rPr>
          <w:color w:val="000000"/>
          <w:spacing w:val="0"/>
          <w:w w:val="100"/>
          <w:position w:val="0"/>
          <w:sz w:val="40"/>
          <w:szCs w:val="40"/>
          <w:shd w:val="clear" w:color="auto" w:fill="auto"/>
          <w:lang w:val="ru-RU" w:eastAsia="ru-RU" w:bidi="ru-RU"/>
        </w:rPr>
        <w:t xml:space="preserve"> </w:t>
      </w:r>
      <w:r>
        <w:rPr>
          <w:color w:val="000000"/>
          <w:spacing w:val="0"/>
          <w:w w:val="100"/>
          <w:position w:val="0"/>
          <w:sz w:val="40"/>
          <w:szCs w:val="40"/>
          <w:shd w:val="clear" w:color="auto" w:fill="auto"/>
          <w:lang w:val="fr-FR" w:eastAsia="fr-FR" w:bidi="fr-FR"/>
        </w:rPr>
        <w:t xml:space="preserve">Le Devoir, </w:t>
      </w:r>
      <w:r>
        <w:rPr>
          <w:color w:val="000000"/>
          <w:spacing w:val="0"/>
          <w:w w:val="100"/>
          <w:position w:val="0"/>
          <w:sz w:val="40"/>
          <w:szCs w:val="40"/>
          <w:shd w:val="clear" w:color="auto" w:fill="auto"/>
          <w:lang w:val="ru-RU" w:eastAsia="ru-RU" w:bidi="ru-RU"/>
        </w:rPr>
        <w:t xml:space="preserve">должность, обязанность; </w:t>
      </w:r>
      <w:r>
        <w:rPr>
          <w:color w:val="000000"/>
          <w:spacing w:val="0"/>
          <w:w w:val="100"/>
          <w:position w:val="0"/>
          <w:sz w:val="40"/>
          <w:szCs w:val="40"/>
          <w:shd w:val="clear" w:color="auto" w:fill="auto"/>
          <w:lang w:val="fr-FR" w:eastAsia="fr-FR" w:bidi="fr-FR"/>
        </w:rPr>
        <w:t xml:space="preserve">Le Dû </w:t>
      </w:r>
      <w:r>
        <w:rPr>
          <w:color w:val="000000"/>
          <w:spacing w:val="0"/>
          <w:w w:val="100"/>
          <w:position w:val="0"/>
          <w:sz w:val="40"/>
          <w:szCs w:val="40"/>
          <w:shd w:val="clear" w:color="auto" w:fill="auto"/>
          <w:lang w:val="ru-RU" w:eastAsia="ru-RU" w:bidi="ru-RU"/>
        </w:rPr>
        <w:t>долгъ, должное (смо</w:t>
        <w:softHyphen/>
        <w:t xml:space="preserve">три </w:t>
      </w:r>
      <w:r>
        <w:rPr>
          <w:color w:val="000000"/>
          <w:spacing w:val="0"/>
          <w:w w:val="100"/>
          <w:position w:val="0"/>
          <w:sz w:val="40"/>
          <w:szCs w:val="40"/>
          <w:shd w:val="clear" w:color="auto" w:fill="auto"/>
          <w:lang w:val="fr-FR" w:eastAsia="fr-FR" w:bidi="fr-FR"/>
        </w:rPr>
        <w:t>Redevance).</w:t>
      </w:r>
    </w:p>
    <w:p>
      <w:pPr>
        <w:pStyle w:val="Style38"/>
        <w:keepNext w:val="0"/>
        <w:keepLines w:val="0"/>
        <w:widowControl w:val="0"/>
        <w:shd w:val="clear" w:color="auto" w:fill="auto"/>
        <w:bidi w:val="0"/>
        <w:spacing w:before="0" w:after="0" w:line="218" w:lineRule="auto"/>
        <w:ind w:left="220" w:right="0" w:firstLine="460"/>
        <w:rPr>
          <w:sz w:val="40"/>
          <w:szCs w:val="40"/>
        </w:rPr>
      </w:pPr>
      <w:r>
        <w:rPr>
          <w:i/>
          <w:iCs/>
          <w:color w:val="000000"/>
          <w:spacing w:val="0"/>
          <w:w w:val="100"/>
          <w:position w:val="0"/>
          <w:sz w:val="40"/>
          <w:szCs w:val="40"/>
          <w:shd w:val="clear" w:color="auto" w:fill="auto"/>
          <w:lang w:val="ru-RU" w:eastAsia="ru-RU" w:bidi="ru-RU"/>
        </w:rPr>
        <w:t>Имя прил-</w:t>
      </w:r>
      <w:r>
        <w:rPr>
          <w:color w:val="000000"/>
          <w:spacing w:val="0"/>
          <w:w w:val="100"/>
          <w:position w:val="0"/>
          <w:sz w:val="40"/>
          <w:szCs w:val="40"/>
          <w:shd w:val="clear" w:color="auto" w:fill="auto"/>
          <w:lang w:val="ru-RU" w:eastAsia="ru-RU" w:bidi="ru-RU"/>
        </w:rPr>
        <w:t xml:space="preserve"> </w:t>
      </w:r>
      <w:r>
        <w:rPr>
          <w:color w:val="000000"/>
          <w:spacing w:val="0"/>
          <w:w w:val="100"/>
          <w:position w:val="0"/>
          <w:sz w:val="40"/>
          <w:szCs w:val="40"/>
          <w:shd w:val="clear" w:color="auto" w:fill="auto"/>
          <w:lang w:val="fr-FR" w:eastAsia="fr-FR" w:bidi="fr-FR"/>
        </w:rPr>
        <w:t xml:space="preserve">Indu, </w:t>
      </w:r>
      <w:r>
        <w:rPr>
          <w:color w:val="000000"/>
          <w:spacing w:val="0"/>
          <w:w w:val="100"/>
          <w:position w:val="0"/>
          <w:sz w:val="40"/>
          <w:szCs w:val="40"/>
          <w:shd w:val="clear" w:color="auto" w:fill="auto"/>
          <w:lang w:val="la-001" w:eastAsia="la-001" w:bidi="la-001"/>
        </w:rPr>
        <w:t xml:space="preserve">e, </w:t>
      </w:r>
      <w:r>
        <w:rPr>
          <w:color w:val="000000"/>
          <w:spacing w:val="0"/>
          <w:w w:val="100"/>
          <w:position w:val="0"/>
          <w:sz w:val="40"/>
          <w:szCs w:val="40"/>
          <w:shd w:val="clear" w:color="auto" w:fill="auto"/>
          <w:lang w:val="fr-FR" w:eastAsia="fr-FR" w:bidi="fr-FR"/>
        </w:rPr>
        <w:t xml:space="preserve">s, </w:t>
      </w:r>
      <w:r>
        <w:rPr>
          <w:color w:val="000000"/>
          <w:spacing w:val="0"/>
          <w:w w:val="100"/>
          <w:position w:val="0"/>
          <w:sz w:val="40"/>
          <w:szCs w:val="40"/>
          <w:shd w:val="clear" w:color="auto" w:fill="auto"/>
          <w:lang w:val="ru-RU" w:eastAsia="ru-RU" w:bidi="ru-RU"/>
        </w:rPr>
        <w:t>недолжныіі, ненадлёжащііі.</w:t>
      </w:r>
    </w:p>
    <w:p>
      <w:pPr>
        <w:pStyle w:val="Style38"/>
        <w:keepNext w:val="0"/>
        <w:keepLines w:val="0"/>
        <w:widowControl w:val="0"/>
        <w:shd w:val="clear" w:color="auto" w:fill="auto"/>
        <w:bidi w:val="0"/>
        <w:spacing w:before="0" w:after="0" w:line="218" w:lineRule="auto"/>
        <w:ind w:left="220" w:right="0" w:firstLine="460"/>
        <w:rPr>
          <w:sz w:val="40"/>
          <w:szCs w:val="40"/>
        </w:rPr>
      </w:pPr>
      <w:r>
        <w:rPr>
          <w:i/>
          <w:iCs/>
          <w:color w:val="000000"/>
          <w:spacing w:val="0"/>
          <w:w w:val="100"/>
          <w:position w:val="0"/>
          <w:sz w:val="40"/>
          <w:szCs w:val="40"/>
          <w:shd w:val="clear" w:color="auto" w:fill="auto"/>
          <w:lang w:val="ru-RU" w:eastAsia="ru-RU" w:bidi="ru-RU"/>
        </w:rPr>
        <w:t>Глаголъ, причаст. настолщ. и проиіед.</w:t>
      </w:r>
      <w:r>
        <w:rPr>
          <w:color w:val="000000"/>
          <w:spacing w:val="0"/>
          <w:w w:val="100"/>
          <w:position w:val="0"/>
          <w:sz w:val="40"/>
          <w:szCs w:val="40"/>
          <w:shd w:val="clear" w:color="auto" w:fill="auto"/>
          <w:lang w:val="ru-RU" w:eastAsia="ru-RU" w:bidi="ru-RU"/>
        </w:rPr>
        <w:t xml:space="preserve"> </w:t>
      </w:r>
      <w:r>
        <w:rPr>
          <w:color w:val="000000"/>
          <w:spacing w:val="0"/>
          <w:w w:val="100"/>
          <w:position w:val="0"/>
          <w:sz w:val="40"/>
          <w:szCs w:val="40"/>
          <w:shd w:val="clear" w:color="auto" w:fill="auto"/>
          <w:lang w:val="fr-FR" w:eastAsia="fr-FR" w:bidi="fr-FR"/>
        </w:rPr>
        <w:t xml:space="preserve">Devoir, </w:t>
      </w:r>
      <w:r>
        <w:rPr>
          <w:color w:val="000000"/>
          <w:spacing w:val="0"/>
          <w:w w:val="100"/>
          <w:position w:val="0"/>
          <w:sz w:val="40"/>
          <w:szCs w:val="40"/>
          <w:shd w:val="clear" w:color="auto" w:fill="auto"/>
          <w:lang w:val="ru-RU" w:eastAsia="ru-RU" w:bidi="ru-RU"/>
        </w:rPr>
        <w:t>а, долженствовать, быть обя</w:t>
        <w:softHyphen/>
        <w:t xml:space="preserve">заннымъ; </w:t>
      </w:r>
      <w:r>
        <w:rPr>
          <w:color w:val="000000"/>
          <w:spacing w:val="0"/>
          <w:w w:val="100"/>
          <w:position w:val="0"/>
          <w:sz w:val="40"/>
          <w:szCs w:val="40"/>
          <w:shd w:val="clear" w:color="auto" w:fill="auto"/>
          <w:lang w:val="fr-FR" w:eastAsia="fr-FR" w:bidi="fr-FR"/>
        </w:rPr>
        <w:t xml:space="preserve">vaut, dû, </w:t>
      </w:r>
      <w:r>
        <w:rPr>
          <w:color w:val="000000"/>
          <w:spacing w:val="0"/>
          <w:w w:val="100"/>
          <w:position w:val="0"/>
          <w:sz w:val="40"/>
          <w:szCs w:val="40"/>
          <w:shd w:val="clear" w:color="auto" w:fill="auto"/>
          <w:lang w:val="la-001" w:eastAsia="la-001" w:bidi="la-001"/>
        </w:rPr>
        <w:t xml:space="preserve">e, </w:t>
      </w:r>
      <w:r>
        <w:rPr>
          <w:color w:val="000000"/>
          <w:spacing w:val="0"/>
          <w:w w:val="100"/>
          <w:position w:val="0"/>
          <w:sz w:val="40"/>
          <w:szCs w:val="40"/>
          <w:shd w:val="clear" w:color="auto" w:fill="auto"/>
          <w:lang w:val="fr-FR" w:eastAsia="fr-FR" w:bidi="fr-FR"/>
        </w:rPr>
        <w:t>s.</w:t>
      </w:r>
    </w:p>
    <w:p>
      <w:pPr>
        <w:pStyle w:val="Style38"/>
        <w:keepNext w:val="0"/>
        <w:keepLines w:val="0"/>
        <w:widowControl w:val="0"/>
        <w:shd w:val="clear" w:color="auto" w:fill="auto"/>
        <w:bidi w:val="0"/>
        <w:spacing w:before="0" w:after="0" w:line="206" w:lineRule="auto"/>
        <w:ind w:left="220" w:right="0" w:firstLine="460"/>
        <w:rPr>
          <w:sz w:val="40"/>
          <w:szCs w:val="40"/>
        </w:rPr>
      </w:pPr>
      <w:r>
        <w:rPr>
          <w:i/>
          <w:iCs/>
          <w:color w:val="000000"/>
          <w:spacing w:val="0"/>
          <w:w w:val="100"/>
          <w:position w:val="0"/>
          <w:sz w:val="40"/>
          <w:szCs w:val="40"/>
          <w:shd w:val="clear" w:color="auto" w:fill="auto"/>
          <w:lang w:val="ru-RU" w:eastAsia="ru-RU" w:bidi="ru-RU"/>
        </w:rPr>
        <w:t>Нарѣчіе.</w:t>
      </w:r>
      <w:r>
        <w:rPr>
          <w:color w:val="000000"/>
          <w:spacing w:val="0"/>
          <w:w w:val="100"/>
          <w:position w:val="0"/>
          <w:sz w:val="40"/>
          <w:szCs w:val="40"/>
          <w:shd w:val="clear" w:color="auto" w:fill="auto"/>
          <w:lang w:val="ru-RU" w:eastAsia="ru-RU" w:bidi="ru-RU"/>
        </w:rPr>
        <w:t xml:space="preserve"> </w:t>
      </w:r>
      <w:r>
        <w:rPr>
          <w:color w:val="000000"/>
          <w:spacing w:val="0"/>
          <w:w w:val="100"/>
          <w:position w:val="0"/>
          <w:sz w:val="40"/>
          <w:szCs w:val="40"/>
          <w:shd w:val="clear" w:color="auto" w:fill="auto"/>
          <w:lang w:val="fr-FR" w:eastAsia="fr-FR" w:bidi="fr-FR"/>
        </w:rPr>
        <w:t xml:space="preserve">Dûment, </w:t>
      </w:r>
      <w:r>
        <w:rPr>
          <w:color w:val="000000"/>
          <w:spacing w:val="0"/>
          <w:w w:val="100"/>
          <w:position w:val="0"/>
          <w:sz w:val="40"/>
          <w:szCs w:val="40"/>
          <w:shd w:val="clear" w:color="auto" w:fill="auto"/>
          <w:lang w:val="ru-RU" w:eastAsia="ru-RU" w:bidi="ru-RU"/>
        </w:rPr>
        <w:t xml:space="preserve">достодолжно; </w:t>
      </w:r>
      <w:r>
        <w:rPr>
          <w:color w:val="000000"/>
          <w:spacing w:val="0"/>
          <w:w w:val="100"/>
          <w:position w:val="0"/>
          <w:sz w:val="40"/>
          <w:szCs w:val="40"/>
          <w:shd w:val="clear" w:color="auto" w:fill="auto"/>
          <w:lang w:val="fr-FR" w:eastAsia="fr-FR" w:bidi="fr-FR"/>
        </w:rPr>
        <w:t xml:space="preserve">Indûment, </w:t>
      </w:r>
      <w:r>
        <w:rPr>
          <w:color w:val="000000"/>
          <w:spacing w:val="0"/>
          <w:w w:val="100"/>
          <w:position w:val="0"/>
          <w:sz w:val="40"/>
          <w:szCs w:val="40"/>
          <w:shd w:val="clear" w:color="auto" w:fill="auto"/>
          <w:lang w:val="ru-RU" w:eastAsia="ru-RU" w:bidi="ru-RU"/>
        </w:rPr>
        <w:t>неправедно.»</w:t>
      </w:r>
    </w:p>
    <w:p>
      <w:pPr>
        <w:pStyle w:val="Style38"/>
        <w:keepNext w:val="0"/>
        <w:keepLines w:val="0"/>
        <w:widowControl w:val="0"/>
        <w:shd w:val="clear" w:color="auto" w:fill="auto"/>
        <w:bidi w:val="0"/>
        <w:spacing w:before="0" w:after="0" w:line="214" w:lineRule="auto"/>
        <w:ind w:left="220" w:right="0" w:firstLine="460"/>
      </w:pPr>
      <w:r>
        <w:rPr>
          <w:color w:val="000000"/>
          <w:spacing w:val="0"/>
          <w:w w:val="100"/>
          <w:position w:val="0"/>
          <w:shd w:val="clear" w:color="auto" w:fill="auto"/>
          <w:lang w:val="ru-RU" w:eastAsia="ru-RU" w:bidi="ru-RU"/>
        </w:rPr>
        <w:t xml:space="preserve">Толькоі Просимъ догадаться, что </w:t>
      </w:r>
      <w:r>
        <w:rPr>
          <w:color w:val="000000"/>
          <w:spacing w:val="0"/>
          <w:w w:val="100"/>
          <w:position w:val="0"/>
          <w:shd w:val="clear" w:color="auto" w:fill="auto"/>
          <w:lang w:val="fr-FR" w:eastAsia="fr-FR" w:bidi="fr-FR"/>
        </w:rPr>
        <w:t xml:space="preserve">redevable </w:t>
      </w:r>
      <w:r>
        <w:rPr>
          <w:color w:val="000000"/>
          <w:spacing w:val="0"/>
          <w:w w:val="100"/>
          <w:position w:val="0"/>
          <w:shd w:val="clear" w:color="auto" w:fill="auto"/>
          <w:lang w:val="ru-RU" w:eastAsia="ru-RU" w:bidi="ru-RU"/>
        </w:rPr>
        <w:t>должно искать въ дру</w:t>
        <w:softHyphen/>
      </w:r>
    </w:p>
    <w:p>
      <w:pPr>
        <w:pStyle w:val="Style38"/>
        <w:keepNext w:val="0"/>
        <w:keepLines w:val="0"/>
        <w:widowControl w:val="0"/>
        <w:shd w:val="clear" w:color="auto" w:fill="auto"/>
        <w:bidi w:val="0"/>
        <w:spacing w:before="0" w:after="0" w:line="214" w:lineRule="auto"/>
        <w:ind w:left="220" w:right="0" w:firstLine="80"/>
      </w:pPr>
      <w:r>
        <w:rPr>
          <w:color w:val="000000"/>
          <w:spacing w:val="0"/>
          <w:w w:val="100"/>
          <w:position w:val="0"/>
          <w:shd w:val="clear" w:color="auto" w:fill="auto"/>
          <w:lang w:val="ru-RU" w:eastAsia="ru-RU" w:bidi="ru-RU"/>
        </w:rPr>
        <w:t xml:space="preserve">гомъ -мѣстѣ, противъ слова </w:t>
      </w:r>
      <w:r>
        <w:rPr>
          <w:color w:val="000000"/>
          <w:spacing w:val="0"/>
          <w:w w:val="100"/>
          <w:position w:val="0"/>
          <w:shd w:val="clear" w:color="auto" w:fill="auto"/>
          <w:lang w:val="fr-FR" w:eastAsia="fr-FR" w:bidi="fr-FR"/>
        </w:rPr>
        <w:t xml:space="preserve">Redevance, Doit </w:t>
      </w:r>
      <w:r>
        <w:rPr>
          <w:color w:val="000000"/>
          <w:spacing w:val="0"/>
          <w:w w:val="100"/>
          <w:position w:val="0"/>
          <w:shd w:val="clear" w:color="auto" w:fill="auto"/>
          <w:lang w:val="ru-RU" w:eastAsia="ru-RU" w:bidi="ru-RU"/>
        </w:rPr>
        <w:t>(дебетъ) въ другомъ лек</w:t>
        <w:softHyphen/>
        <w:t xml:space="preserve">сиконѣ, а остальныхъ, производныхъ отъ </w:t>
      </w:r>
      <w:r>
        <w:rPr>
          <w:color w:val="000000"/>
          <w:spacing w:val="0"/>
          <w:w w:val="100"/>
          <w:position w:val="0"/>
          <w:shd w:val="clear" w:color="auto" w:fill="auto"/>
          <w:lang w:val="fr-FR" w:eastAsia="fr-FR" w:bidi="fr-FR"/>
        </w:rPr>
        <w:t>devoir</w:t>
      </w:r>
      <w:r>
        <w:rPr>
          <w:color w:val="000000"/>
          <w:spacing w:val="0"/>
          <w:w w:val="100"/>
          <w:position w:val="0"/>
          <w:shd w:val="clear" w:color="auto" w:fill="auto"/>
          <w:lang w:val="ru-RU" w:eastAsia="ru-RU" w:bidi="ru-RU"/>
        </w:rPr>
        <w:t>—хоть не искать во</w:t>
        <w:softHyphen/>
        <w:t>все! Какое же это руководство для ученика въ умѣніи находпть про</w:t>
        <w:softHyphen/>
        <w:t>изводныя слова?</w:t>
      </w:r>
    </w:p>
    <w:p>
      <w:pPr>
        <w:pStyle w:val="Style38"/>
        <w:keepNext w:val="0"/>
        <w:keepLines w:val="0"/>
        <w:widowControl w:val="0"/>
        <w:shd w:val="clear" w:color="auto" w:fill="auto"/>
        <w:bidi w:val="0"/>
        <w:spacing w:before="0" w:after="0" w:line="214" w:lineRule="auto"/>
        <w:ind w:left="220" w:right="0" w:firstLine="460"/>
      </w:pPr>
      <w:r>
        <w:rPr>
          <w:color w:val="000000"/>
          <w:spacing w:val="0"/>
          <w:w w:val="100"/>
          <w:position w:val="0"/>
          <w:shd w:val="clear" w:color="auto" w:fill="auto"/>
          <w:lang w:val="ru-RU" w:eastAsia="ru-RU" w:bidi="ru-RU"/>
        </w:rPr>
        <w:t>Какъ обыкновенный Французско-русскій словарь, трудъ г. Ріотто не можетъ быть употребляемъ но множеству своихъ подраздѣленіи, по неудобству скоро отънскивать слова, и, наконецъ, по неполнотѣ. На</w:t>
        <w:softHyphen/>
        <w:t>прасно г. составитель называетъ своіі лексиконъ «однимъ изъ пол</w:t>
        <w:softHyphen/>
        <w:t>нѣйшихъ»: можно представить тысячи словъ, которыхъ нѣтъ въ его книгѣ.</w:t>
      </w:r>
    </w:p>
    <w:p>
      <w:pPr>
        <w:pStyle w:val="Style38"/>
        <w:keepNext w:val="0"/>
        <w:keepLines w:val="0"/>
        <w:widowControl w:val="0"/>
        <w:shd w:val="clear" w:color="auto" w:fill="auto"/>
        <w:bidi w:val="0"/>
        <w:spacing w:before="0" w:after="0" w:line="214" w:lineRule="auto"/>
        <w:ind w:left="220" w:right="0" w:firstLine="460"/>
      </w:pPr>
      <w:r>
        <w:rPr>
          <w:color w:val="000000"/>
          <w:spacing w:val="0"/>
          <w:w w:val="100"/>
          <w:position w:val="0"/>
          <w:shd w:val="clear" w:color="auto" w:fill="auto"/>
          <w:lang w:val="ru-RU" w:eastAsia="ru-RU" w:bidi="ru-RU"/>
        </w:rPr>
        <w:t>Приложенія, впереди и позади двухъ главныхъ словарей, помѣщен</w:t>
        <w:softHyphen/>
        <w:t>ныхъ въ этой книгѣ, то-есть, правила произношенія, краткая Фран</w:t>
        <w:softHyphen/>
        <w:t>цузская грамматика, разныя таблицы глаголовъ, словари именъ соб</w:t>
        <w:softHyphen/>
        <w:t>ственныхъ, историческихъ, миѳологическихъ, географическихъ, какъ отдѣльныя части, не помогаютъ лекспкоиу и должны быть разсматри</w:t>
        <w:softHyphen/>
        <w:t>ваемы отдѣльно. Главный ихъ недостатокъ—краткость, дѣлающая ихъ мало полезными. Даже ие хочется вѣрить, чтобъ наставникъ, какъ но всему видно, очепь-опьггныіі въ своемъ дѣлѣ, могъ предполагать пользу въ такихъ руководствахъ, какъ дравила Французскаго произ</w:t>
        <w:softHyphen/>
        <w:t>ношенія на Ѵ/з страницѣ, сокращеніе Французской грамматики на 6 страницахъ, и замѣтки о спряжепіяхъ глаголовъ! Все это должно быть изучаемо въ общей связи, методически, а не въ отдѣльныхъ таблич</w:t>
        <w:softHyphen/>
        <w:t>кахъ; для справокъ же это слишкомъ-неполно. Впрочемъ, объ изуче</w:t>
        <w:softHyphen/>
        <w:t>ніи иностранныхъ языковъ мы имѣли столько случаевъ говорить въ «Отечеств. Запискахъ», что почитаемъ излишнимъ повторять сказан</w:t>
        <w:softHyphen/>
        <w:t>ное много разъ. Здѣсь можемъ прибавить только одно, что словарь долженъ быть словаремъ, а нс сборникомъ разнородныхъ предметовъ, хотя и относящихся къ языку.</w:t>
      </w:r>
    </w:p>
    <w:p>
      <w:pPr>
        <w:pStyle w:val="Style38"/>
        <w:keepNext w:val="0"/>
        <w:keepLines w:val="0"/>
        <w:widowControl w:val="0"/>
        <w:shd w:val="clear" w:color="auto" w:fill="auto"/>
        <w:bidi w:val="0"/>
        <w:spacing w:before="0" w:after="0" w:line="180" w:lineRule="auto"/>
        <w:ind w:left="6460" w:right="0" w:firstLine="0"/>
        <w:jc w:val="left"/>
      </w:pPr>
      <w:r>
        <w:rPr>
          <w:color w:val="000000"/>
          <w:spacing w:val="0"/>
          <w:w w:val="100"/>
          <w:position w:val="0"/>
          <w:shd w:val="clear" w:color="auto" w:fill="auto"/>
          <w:lang w:val="ru-RU" w:eastAsia="ru-RU" w:bidi="ru-RU"/>
        </w:rPr>
        <w:t>V</w:t>
      </w:r>
    </w:p>
    <w:p>
      <w:pPr>
        <w:pStyle w:val="Style38"/>
        <w:keepNext w:val="0"/>
        <w:keepLines w:val="0"/>
        <w:widowControl w:val="0"/>
        <w:shd w:val="clear" w:color="auto" w:fill="auto"/>
        <w:bidi w:val="0"/>
        <w:spacing w:before="0" w:after="0" w:line="214" w:lineRule="auto"/>
        <w:ind w:left="420" w:right="0" w:firstLine="420"/>
        <w:sectPr>
          <w:headerReference w:type="even" r:id="rId246"/>
          <w:headerReference w:type="default" r:id="rId247"/>
          <w:pgSz w:w="15548" w:h="25802"/>
          <w:pgMar w:top="1106" w:left="262" w:right="278" w:bottom="561" w:header="0" w:footer="3" w:gutter="0"/>
          <w:pgNumType w:start="137"/>
          <w:cols w:space="720"/>
          <w:noEndnote/>
          <w:rtlGutter w:val="0"/>
          <w:docGrid w:linePitch="360"/>
        </w:sectPr>
      </w:pPr>
      <w:r>
        <w:rPr>
          <w:color w:val="000000"/>
          <w:spacing w:val="0"/>
          <w:w w:val="100"/>
          <w:position w:val="0"/>
          <w:shd w:val="clear" w:color="auto" w:fill="auto"/>
          <w:lang w:val="ru-RU" w:eastAsia="ru-RU" w:bidi="ru-RU"/>
        </w:rPr>
        <w:t xml:space="preserve">Непріятно думать, чтобъ такой большой и добросовѣстный трудъ, какъ «Словарь» </w:t>
      </w:r>
      <w:r>
        <w:rPr>
          <w:b/>
          <w:bCs/>
          <w:color w:val="000000"/>
          <w:spacing w:val="0"/>
          <w:w w:val="100"/>
          <w:position w:val="0"/>
          <w:sz w:val="36"/>
          <w:szCs w:val="36"/>
          <w:shd w:val="clear" w:color="auto" w:fill="auto"/>
          <w:lang w:val="ru-RU" w:eastAsia="ru-RU" w:bidi="ru-RU"/>
        </w:rPr>
        <w:t xml:space="preserve">г. </w:t>
      </w:r>
      <w:r>
        <w:rPr>
          <w:color w:val="000000"/>
          <w:spacing w:val="0"/>
          <w:w w:val="100"/>
          <w:position w:val="0"/>
          <w:shd w:val="clear" w:color="auto" w:fill="auto"/>
          <w:lang w:val="ru-RU" w:eastAsia="ru-RU" w:bidi="ru-RU"/>
        </w:rPr>
        <w:t>Ріотто, былъ безполезенъ. Впрочемъ, можетъ-быть, въ собственныхъ занятіяхъ учителя, въ примѣненіи къ тѣмъ упражне</w:t>
        <w:softHyphen/>
        <w:t>ніямъ, какими онъ занимаетъ своихъ учениковъ, и это пособіе очень- полезно: многое зависитъ отъ искусства преподавателя, хотя бы для другихъ метода и пособія его казались Неудобны и даже безполезны.</w:t>
      </w:r>
    </w:p>
    <w:p>
      <w:pPr>
        <w:pStyle w:val="Style38"/>
        <w:keepNext w:val="0"/>
        <w:keepLines w:val="0"/>
        <w:widowControl w:val="0"/>
        <w:numPr>
          <w:ilvl w:val="0"/>
          <w:numId w:val="49"/>
        </w:numPr>
        <w:shd w:val="clear" w:color="auto" w:fill="auto"/>
        <w:tabs>
          <w:tab w:pos="1043" w:val="left"/>
        </w:tabs>
        <w:bidi w:val="0"/>
        <w:spacing w:before="0" w:after="0" w:line="204" w:lineRule="auto"/>
        <w:ind w:left="0" w:right="0" w:firstLine="480"/>
      </w:pPr>
      <w:r>
        <w:rPr>
          <w:color w:val="000000"/>
          <w:spacing w:val="0"/>
          <w:w w:val="100"/>
          <w:position w:val="0"/>
          <w:sz w:val="48"/>
          <w:szCs w:val="48"/>
          <w:shd w:val="clear" w:color="auto" w:fill="auto"/>
          <w:lang w:val="ru-RU" w:eastAsia="ru-RU" w:bidi="ru-RU"/>
        </w:rPr>
        <w:t xml:space="preserve">Московскій </w:t>
      </w:r>
      <w:r>
        <w:rPr>
          <w:smallCaps/>
          <w:color w:val="000000"/>
          <w:spacing w:val="0"/>
          <w:w w:val="100"/>
          <w:position w:val="0"/>
          <w:shd w:val="clear" w:color="auto" w:fill="auto"/>
          <w:lang w:val="ru-RU" w:eastAsia="ru-RU" w:bidi="ru-RU"/>
        </w:rPr>
        <w:t>Врачебный Журналъ,</w:t>
      </w:r>
      <w:r>
        <w:rPr>
          <w:color w:val="000000"/>
          <w:spacing w:val="0"/>
          <w:w w:val="100"/>
          <w:position w:val="0"/>
          <w:shd w:val="clear" w:color="auto" w:fill="auto"/>
          <w:lang w:val="ru-RU" w:eastAsia="ru-RU" w:bidi="ru-RU"/>
        </w:rPr>
        <w:t xml:space="preserve"> ?іздава&lt;&gt;лі«,7 </w:t>
      </w:r>
      <w:r>
        <w:rPr>
          <w:i/>
          <w:iCs/>
          <w:color w:val="000000"/>
          <w:spacing w:val="0"/>
          <w:w w:val="100"/>
          <w:position w:val="0"/>
          <w:shd w:val="clear" w:color="auto" w:fill="auto"/>
          <w:lang w:val="ru-RU" w:eastAsia="ru-RU" w:bidi="ru-RU"/>
        </w:rPr>
        <w:t>практически</w:t>
        <w:softHyphen/>
        <w:t xml:space="preserve">ми врачами. Москва. 1847 и </w:t>
      </w:r>
      <w:r>
        <w:rPr>
          <w:i/>
          <w:iCs/>
          <w:color w:val="000000"/>
          <w:spacing w:val="0"/>
          <w:w w:val="100"/>
          <w:position w:val="0"/>
          <w:shd w:val="clear" w:color="auto" w:fill="auto"/>
          <w:lang w:val="fr-FR" w:eastAsia="fr-FR" w:bidi="fr-FR"/>
        </w:rPr>
        <w:t>J848.</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Долгое время въ Москвѣ не было медицинскаго журнала. Съ 1847 года практическіе врачи стали издавать «Московскій Врачебный Жур</w:t>
        <w:softHyphen/>
        <w:t>налъ. До-спхъ-поръ, вышло шесть книжекъ. Въ предисловіи г. редак</w:t>
        <w:softHyphen/>
        <w:t xml:space="preserve">тора» говоритъ: «Въ журналѣ будутъ помѣщаться наблюденія и откры- «тія отечественныя и иностранныя. Читатели но статьямъ журнала «могутъ судить какъ о характерѣ практической медицины, такъ и о «состояніи врачебныхъ наукъ вообще въ Москвѣ.» Мы нс думаемъ, чтобъ,.сѵдя по этомѵ журналу, читатель возъпмѣлъ выгодное мнѣніе </w:t>
      </w:r>
      <w:r>
        <w:rPr>
          <w:rFonts w:ascii="Arial" w:eastAsia="Arial" w:hAnsi="Arial" w:cs="Arial"/>
          <w:b/>
          <w:bCs/>
          <w:color w:val="000000"/>
          <w:spacing w:val="0"/>
          <w:w w:val="100"/>
          <w:position w:val="0"/>
          <w:sz w:val="15"/>
          <w:szCs w:val="15"/>
          <w:shd w:val="clear" w:color="auto" w:fill="auto"/>
          <w:lang w:val="ru-RU" w:eastAsia="ru-RU" w:bidi="ru-RU"/>
        </w:rPr>
        <w:t xml:space="preserve">о </w:t>
      </w:r>
      <w:r>
        <w:rPr>
          <w:color w:val="000000"/>
          <w:spacing w:val="0"/>
          <w:w w:val="100"/>
          <w:position w:val="0"/>
          <w:shd w:val="clear" w:color="auto" w:fill="auto"/>
          <w:lang w:val="ru-RU" w:eastAsia="ru-RU" w:bidi="ru-RU"/>
        </w:rPr>
        <w:t>состояніи врачебныхъ наука» въ древней нашей столицѣ. Должно, впрочемъ, замѣтить, что читатель былъ бы неправа», еслибъ сталъ по «Московскому Врачебному Журналу» судить о состояніи медицины въ Москвѣ, потому-что, сколько намъ извѣстно, очень-мпогіе образо ванные врачи столицы не принимаютъ въ изданіи его никакого уча</w:t>
        <w:softHyphen/>
        <w:t>стія. Имѣя въ виду ту же цѣль, какъ и гг. практическіе врачи, издаю</w:t>
        <w:softHyphen/>
        <w:t>щіе «Врачебный Журнала.», именно «содѣйствовать-къ преуспѣянію вы</w:t>
        <w:softHyphen/>
        <w:t>сокаго искусства врачеваніявъ нашемъ отечествѣ», мы рѣшились сдѣ</w:t>
        <w:softHyphen/>
        <w:t>лать нѣсколько замѣчаній на это изданіе.</w:t>
      </w:r>
    </w:p>
    <w:p>
      <w:pPr>
        <w:pStyle w:val="Style38"/>
        <w:keepNext w:val="0"/>
        <w:keepLines w:val="0"/>
        <w:widowControl w:val="0"/>
        <w:shd w:val="clear" w:color="auto" w:fill="auto"/>
        <w:bidi w:val="0"/>
        <w:spacing w:before="0" w:after="0" w:line="214" w:lineRule="auto"/>
        <w:ind w:left="0" w:right="0" w:firstLine="600"/>
        <w:sectPr>
          <w:headerReference w:type="even" r:id="rId248"/>
          <w:headerReference w:type="default" r:id="rId249"/>
          <w:pgSz w:w="15548" w:h="25802"/>
          <w:pgMar w:top="1106" w:left="262" w:right="278" w:bottom="561" w:header="0" w:footer="3" w:gutter="0"/>
          <w:pgNumType w:start="118"/>
          <w:cols w:space="720"/>
          <w:noEndnote/>
          <w:rtlGutter w:val="0"/>
          <w:docGrid w:linePitch="360"/>
        </w:sectPr>
      </w:pPr>
      <w:r>
        <w:rPr>
          <w:color w:val="000000"/>
          <w:spacing w:val="0"/>
          <w:w w:val="100"/>
          <w:position w:val="0"/>
          <w:shd w:val="clear" w:color="auto" w:fill="auto"/>
          <w:lang w:val="ru-RU" w:eastAsia="ru-RU" w:bidi="ru-RU"/>
        </w:rPr>
        <w:t>Первая статья ва» книжкѣ 1848 года—«Характера» господствовавшихъ въ Москвѣ болѣзней въ январѣ, Февралѣ, мартѣ, апрѣлѣ, маѣ и іюнѣ мѣсяцахъ 1847 года. Она написана докторомъ Левестамомъ. Г. док</w:t>
        <w:softHyphen/>
        <w:t>торъ называетъ болѣзни, которыя ианчаще встрѣчались въ каждомъ мѣсяцѣ, и показываетъ ихъ осложненія. Онъ говоритъ и о средствахъ, которыя болѣе или менѣе помогали ва» гой или другой болѣзни, въ томъ или другомъ мѣсяцѣ.—Странно понятіе г. Левестама о болѣзнен</w:t>
        <w:softHyphen/>
        <w:t xml:space="preserve">ныхъ процессахъ и ихъ осложненіяхъ! Мы не будемъ разбирать всѣхъ болѣзненныхъ' процессовъ, о которыхъ говорнта» онъ, а остановимся только на одномъ, именно на </w:t>
      </w:r>
      <w:r>
        <w:rPr>
          <w:smallCaps/>
          <w:color w:val="000000"/>
          <w:spacing w:val="0"/>
          <w:w w:val="100"/>
          <w:position w:val="0"/>
          <w:shd w:val="clear" w:color="auto" w:fill="auto"/>
          <w:lang w:val="ru-RU" w:eastAsia="ru-RU" w:bidi="ru-RU"/>
        </w:rPr>
        <w:t>тифозномъ,</w:t>
      </w:r>
      <w:r>
        <w:rPr>
          <w:color w:val="000000"/>
          <w:spacing w:val="0"/>
          <w:w w:val="100"/>
          <w:position w:val="0"/>
          <w:shd w:val="clear" w:color="auto" w:fill="auto"/>
          <w:lang w:val="ru-RU" w:eastAsia="ru-RU" w:bidi="ru-RU"/>
        </w:rPr>
        <w:t xml:space="preserve"> какъ на процессѣ остромъ, который встрѣчается часто и который долженъ быть хорошо извѣ</w:t>
        <w:softHyphen/>
        <w:t xml:space="preserve">стенъ всякому врачу. Вотъ что говоритъ доктора» Левестамъ о </w:t>
      </w:r>
      <w:r>
        <w:rPr>
          <w:smallCaps/>
          <w:color w:val="000000"/>
          <w:spacing w:val="0"/>
          <w:w w:val="100"/>
          <w:position w:val="0"/>
          <w:shd w:val="clear" w:color="auto" w:fill="auto"/>
          <w:lang w:val="ru-RU" w:eastAsia="ru-RU" w:bidi="ru-RU"/>
        </w:rPr>
        <w:t xml:space="preserve">тііфѢ </w:t>
      </w:r>
      <w:r>
        <w:rPr>
          <w:color w:val="000000"/>
          <w:spacing w:val="0"/>
          <w:w w:val="100"/>
          <w:position w:val="0"/>
          <w:shd w:val="clear" w:color="auto" w:fill="auto"/>
          <w:lang w:val="ru-RU" w:eastAsia="ru-RU" w:bidi="ru-RU"/>
        </w:rPr>
        <w:t xml:space="preserve">въ январѣ мѣсяцѣ: </w:t>
      </w:r>
      <w:r>
        <w:rPr>
          <w:smallCaps/>
          <w:color w:val="000000"/>
          <w:spacing w:val="0"/>
          <w:w w:val="100"/>
          <w:position w:val="0"/>
          <w:shd w:val="clear" w:color="auto" w:fill="auto"/>
          <w:lang w:val="ru-RU" w:eastAsia="ru-RU" w:bidi="ru-RU"/>
        </w:rPr>
        <w:t>«Тифозныя</w:t>
      </w:r>
      <w:r>
        <w:rPr>
          <w:color w:val="000000"/>
          <w:spacing w:val="0"/>
          <w:w w:val="100"/>
          <w:position w:val="0"/>
          <w:shd w:val="clear" w:color="auto" w:fill="auto"/>
          <w:lang w:val="ru-RU" w:eastAsia="ru-RU" w:bidi="ru-RU"/>
        </w:rPr>
        <w:t xml:space="preserve"> лихорадки были сопряжены то «съ пораженіемъ мозга, то съ брюшными страданіями, особенно са» пучс- «ніемъ и урчаніемъ ва» правой подбрюшной сторонѣ, наичаще же са» «пораженіемъ селезенки; иногда показывались пятна.» По эти явленія могутъ ли быть названы сопряженіями? не припадки ли они </w:t>
      </w:r>
      <w:r>
        <w:rPr>
          <w:smallCaps/>
          <w:color w:val="000000"/>
          <w:spacing w:val="0"/>
          <w:w w:val="100"/>
          <w:position w:val="0"/>
          <w:shd w:val="clear" w:color="auto" w:fill="auto"/>
          <w:lang w:val="ru-RU" w:eastAsia="ru-RU" w:bidi="ru-RU"/>
        </w:rPr>
        <w:t>тифя?</w:t>
      </w:r>
      <w:r>
        <w:rPr>
          <w:color w:val="000000"/>
          <w:spacing w:val="0"/>
          <w:w w:val="100"/>
          <w:position w:val="0"/>
          <w:shd w:val="clear" w:color="auto" w:fill="auto"/>
          <w:lang w:val="ru-RU" w:eastAsia="ru-RU" w:bidi="ru-RU"/>
        </w:rPr>
        <w:t xml:space="preserve"> Ли</w:t>
        <w:softHyphen/>
        <w:t xml:space="preserve">хорадка, пораженіе мозга, клокотаніе въ правой подвздошной сторонѣ, пораженіе селезенки суть обычныя явленія въ </w:t>
      </w:r>
      <w:r>
        <w:rPr>
          <w:smallCaps/>
          <w:color w:val="000000"/>
          <w:spacing w:val="0"/>
          <w:w w:val="100"/>
          <w:position w:val="0"/>
          <w:shd w:val="clear" w:color="auto" w:fill="auto"/>
          <w:lang w:val="ru-RU" w:eastAsia="ru-RU" w:bidi="ru-RU"/>
        </w:rPr>
        <w:t>тііфѢ.</w:t>
      </w:r>
      <w:r>
        <w:rPr>
          <w:color w:val="000000"/>
          <w:spacing w:val="0"/>
          <w:w w:val="100"/>
          <w:position w:val="0"/>
          <w:shd w:val="clear" w:color="auto" w:fill="auto"/>
          <w:lang w:val="ru-RU" w:eastAsia="ru-RU" w:bidi="ru-RU"/>
        </w:rPr>
        <w:t xml:space="preserve"> Огъ-чего же го</w:t>
        <w:softHyphen/>
        <w:t xml:space="preserve">сподинъ Левестама», назвавъ эти припадки, пс упоминаетъ о другихъ явленіямъ, о другиха» измѣненіяхъ въ органахъ и сокахъ, которыя мы наблюдаема» у пораженныхъ </w:t>
      </w:r>
      <w:r>
        <w:rPr>
          <w:smallCaps/>
          <w:color w:val="000000"/>
          <w:spacing w:val="0"/>
          <w:w w:val="100"/>
          <w:position w:val="0"/>
          <w:shd w:val="clear" w:color="auto" w:fill="auto"/>
          <w:lang w:val="ru-RU" w:eastAsia="ru-RU" w:bidi="ru-RU"/>
        </w:rPr>
        <w:t>тифомъ?..</w:t>
      </w:r>
      <w:r>
        <w:rPr>
          <w:color w:val="000000"/>
          <w:spacing w:val="0"/>
          <w:w w:val="100"/>
          <w:position w:val="0"/>
          <w:shd w:val="clear" w:color="auto" w:fill="auto"/>
          <w:lang w:val="ru-RU" w:eastAsia="ru-RU" w:bidi="ru-RU"/>
        </w:rPr>
        <w:t xml:space="preserve"> Такъ странно изложеніе бо</w:t>
        <w:softHyphen/>
        <w:t xml:space="preserve">лѣзненныхъ явленій, наблюдаемыхъ при жизни. Не менѣе странна въ описаніи г. Левестама патологическая анатомія </w:t>
      </w:r>
      <w:r>
        <w:rPr>
          <w:smallCaps/>
          <w:color w:val="000000"/>
          <w:spacing w:val="0"/>
          <w:w w:val="100"/>
          <w:position w:val="0"/>
          <w:shd w:val="clear" w:color="auto" w:fill="auto"/>
          <w:lang w:val="ru-RU" w:eastAsia="ru-RU" w:bidi="ru-RU"/>
        </w:rPr>
        <w:t>тифя:</w:t>
      </w:r>
      <w:r>
        <w:rPr>
          <w:color w:val="000000"/>
          <w:spacing w:val="0"/>
          <w:w w:val="100"/>
          <w:position w:val="0"/>
          <w:shd w:val="clear" w:color="auto" w:fill="auto"/>
          <w:lang w:val="ru-RU" w:eastAsia="ru-RU" w:bidi="ru-RU"/>
        </w:rPr>
        <w:t xml:space="preserve"> « трупоизслѣдо- «ванія большею частію показывали болѣзненныя измѣненія въ селе- «зенкѣ, которая представлялась отчасти нагрублою, отчасти покрытою «желтыми пятнами, а въ иныхъ случаяхъ содержала въ своемъ ве- « іцествѣ желтоватыя зерна; рѣже были замѣчаемы изъязвленія </w:t>
      </w:r>
      <w:r>
        <w:rPr>
          <w:color w:val="000000"/>
          <w:spacing w:val="0"/>
          <w:w w:val="100"/>
          <w:position w:val="0"/>
          <w:shd w:val="clear" w:color="auto" w:fill="auto"/>
          <w:lang w:val="el-GR" w:eastAsia="el-GR" w:bidi="el-GR"/>
        </w:rPr>
        <w:t xml:space="preserve">κίι- </w:t>
      </w:r>
      <w:r>
        <w:rPr>
          <w:color w:val="000000"/>
          <w:spacing w:val="0"/>
          <w:w w:val="100"/>
          <w:position w:val="0"/>
          <w:shd w:val="clear" w:color="auto" w:fill="auto"/>
          <w:lang w:val="ru-RU" w:eastAsia="ru-RU" w:bidi="ru-RU"/>
        </w:rPr>
        <w:t xml:space="preserve">«шекъ». Больше ничего. Что такое нагрублость селезенки? Сколько намъ извѣстно, селезенка въ </w:t>
      </w:r>
      <w:r>
        <w:rPr>
          <w:smallCaps/>
          <w:color w:val="000000"/>
          <w:spacing w:val="0"/>
          <w:w w:val="100"/>
          <w:position w:val="0"/>
          <w:shd w:val="clear" w:color="auto" w:fill="auto"/>
          <w:lang w:val="ru-RU" w:eastAsia="ru-RU" w:bidi="ru-RU"/>
        </w:rPr>
        <w:t>тііфѢ</w:t>
      </w:r>
      <w:r>
        <w:rPr>
          <w:color w:val="000000"/>
          <w:spacing w:val="0"/>
          <w:w w:val="100"/>
          <w:position w:val="0"/>
          <w:shd w:val="clear" w:color="auto" w:fill="auto"/>
          <w:lang w:val="ru-RU" w:eastAsia="ru-RU" w:bidi="ru-RU"/>
        </w:rPr>
        <w:t xml:space="preserve"> бываетъ велика, дрябла. Выраже</w:t>
        <w:softHyphen/>
        <w:t>нія: желтыя пятна, желтыя зерна въ селезенкѣ — не имѣютъ для чи</w:t>
        <w:softHyphen/>
        <w:t>тателя никакого значенія. Если наблюдалъ г. Левестамъ такія пятна, зерна, то нужно было бы ихъ изслѣдовать обстоятельно и обозначить.</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 xml:space="preserve">Вообще, судя </w:t>
      </w:r>
      <w:r>
        <w:rPr>
          <w:color w:val="000000"/>
          <w:spacing w:val="0"/>
          <w:w w:val="100"/>
          <w:position w:val="0"/>
          <w:shd w:val="clear" w:color="auto" w:fill="auto"/>
          <w:lang w:val="el-GR" w:eastAsia="el-GR" w:bidi="el-GR"/>
        </w:rPr>
        <w:t xml:space="preserve">ΊΙΟ </w:t>
      </w:r>
      <w:r>
        <w:rPr>
          <w:color w:val="000000"/>
          <w:spacing w:val="0"/>
          <w:w w:val="100"/>
          <w:position w:val="0"/>
          <w:shd w:val="clear" w:color="auto" w:fill="auto"/>
          <w:lang w:val="ru-RU" w:eastAsia="ru-RU" w:bidi="ru-RU"/>
        </w:rPr>
        <w:t xml:space="preserve">даннымъ, которыя у пасъ передъ глазами, мы не ручаемся за то, что г. Левестамъ подъ именемъ тн&lt;і&gt;а дѣйствительно наблюдалъ </w:t>
      </w:r>
      <w:r>
        <w:rPr>
          <w:smallCaps/>
          <w:color w:val="000000"/>
          <w:spacing w:val="0"/>
          <w:w w:val="100"/>
          <w:position w:val="0"/>
          <w:shd w:val="clear" w:color="auto" w:fill="auto"/>
          <w:lang w:val="ru-RU" w:eastAsia="ru-RU" w:bidi="ru-RU"/>
        </w:rPr>
        <w:t>тифъ.</w:t>
      </w:r>
      <w:r>
        <w:rPr>
          <w:color w:val="000000"/>
          <w:spacing w:val="0"/>
          <w:w w:val="100"/>
          <w:position w:val="0"/>
          <w:shd w:val="clear" w:color="auto" w:fill="auto"/>
          <w:lang w:val="ru-RU" w:eastAsia="ru-RU" w:bidi="ru-RU"/>
        </w:rPr>
        <w:t xml:space="preserve"> Говоря о леченін, докторъ .Іевестамъ вездѣ выра</w:t>
        <w:softHyphen/>
        <w:t>жается·. «нужно, должно было &gt;потреблять то или другое»; но почему нужно и должно было предписывать означенныя средства — онъ не говоритъ, а мы не'намѣрены вѣрить, чтобъ все то, чтб онъ выдаетъ за нужное, было дѣйствительно нужно.</w:t>
      </w:r>
    </w:p>
    <w:p>
      <w:pPr>
        <w:pStyle w:val="Style38"/>
        <w:keepNext w:val="0"/>
        <w:keepLines w:val="0"/>
        <w:widowControl w:val="0"/>
        <w:shd w:val="clear" w:color="auto" w:fill="auto"/>
        <w:bidi w:val="0"/>
        <w:spacing w:before="0" w:after="0" w:line="214" w:lineRule="auto"/>
        <w:ind w:left="0" w:right="0" w:firstLine="560"/>
      </w:pPr>
      <w:r>
        <w:rPr>
          <w:color w:val="000000"/>
          <w:spacing w:val="0"/>
          <w:w w:val="100"/>
          <w:position w:val="0"/>
          <w:shd w:val="clear" w:color="auto" w:fill="auto"/>
          <w:lang w:val="ru-RU" w:eastAsia="ru-RU" w:bidi="ru-RU"/>
        </w:rPr>
        <w:t xml:space="preserve">Вотъ какъ излагаетъ г. Эвепіусъ явленія </w:t>
      </w:r>
      <w:r>
        <w:rPr>
          <w:smallCaps/>
          <w:color w:val="000000"/>
          <w:spacing w:val="0"/>
          <w:w w:val="100"/>
          <w:position w:val="0"/>
          <w:shd w:val="clear" w:color="auto" w:fill="auto"/>
          <w:lang w:val="ru-RU" w:eastAsia="ru-RU" w:bidi="ru-RU"/>
        </w:rPr>
        <w:t>тифя,</w:t>
      </w:r>
      <w:r>
        <w:rPr>
          <w:color w:val="000000"/>
          <w:spacing w:val="0"/>
          <w:w w:val="100"/>
          <w:position w:val="0"/>
          <w:shd w:val="clear" w:color="auto" w:fill="auto"/>
          <w:lang w:val="ru-RU" w:eastAsia="ru-RU" w:bidi="ru-RU"/>
        </w:rPr>
        <w:t xml:space="preserve"> Во второй книжкѣ •журнала за 1847 годъ, на стр. 137, сообщая замѣчанія о </w:t>
      </w:r>
      <w:r>
        <w:rPr>
          <w:smallCaps/>
          <w:color w:val="000000"/>
          <w:spacing w:val="0"/>
          <w:w w:val="100"/>
          <w:position w:val="0"/>
          <w:shd w:val="clear" w:color="auto" w:fill="auto"/>
          <w:lang w:val="ru-RU" w:eastAsia="ru-RU" w:bidi="ru-RU"/>
        </w:rPr>
        <w:t>тнфѢ,</w:t>
      </w:r>
      <w:r>
        <w:rPr>
          <w:color w:val="000000"/>
          <w:spacing w:val="0"/>
          <w:w w:val="100"/>
          <w:position w:val="0"/>
          <w:shd w:val="clear" w:color="auto" w:fill="auto"/>
          <w:lang w:val="ru-RU" w:eastAsia="ru-RU" w:bidi="ru-RU"/>
        </w:rPr>
        <w:t xml:space="preserve"> онъ говоритъ только слѣдующее о патологической анатоміи: ■ при вскрытіи «находимы были </w:t>
      </w:r>
      <w:r>
        <w:rPr>
          <w:color w:val="000000"/>
          <w:spacing w:val="0"/>
          <w:w w:val="100"/>
          <w:position w:val="0"/>
          <w:sz w:val="48"/>
          <w:szCs w:val="48"/>
          <w:shd w:val="clear" w:color="auto" w:fill="auto"/>
          <w:lang w:val="ru-RU" w:eastAsia="ru-RU" w:bidi="ru-RU"/>
        </w:rPr>
        <w:t xml:space="preserve">пли </w:t>
      </w:r>
      <w:r>
        <w:rPr>
          <w:color w:val="000000"/>
          <w:spacing w:val="0"/>
          <w:w w:val="100"/>
          <w:position w:val="0"/>
          <w:shd w:val="clear" w:color="auto" w:fill="auto"/>
          <w:lang w:val="ru-RU" w:eastAsia="ru-RU" w:bidi="ru-RU"/>
        </w:rPr>
        <w:t>изъязвленія слизистой оболочки кишокъ, или ея «разрушенія » Что значитъ подобное выраженіе? Какъ понимать слова: изъявленіе слизистой оболочки кишокъ, ея разрушеніе? Чѣмъ условли</w:t>
        <w:softHyphen/>
        <w:t>вается то или другое? Какое свойство язвы? Каковы притомъ измѣне</w:t>
        <w:softHyphen/>
        <w:t>нія въ сокахъ тѣла и въ другихъ органахъ, и проч., и ироч.? Ни о чемъ этомъ г. Эвепіусъ не говорить— а между-тѣмъ, обстоятельное описаніе анатомическихъ перемѣнъ чр&lt;\звычаііно-важпо : безъ него знающіе не могутъ судить о томъ, дѣйствительно ли г. Эвепіусъ на</w:t>
        <w:softHyphen/>
        <w:t xml:space="preserve">блюдалъ </w:t>
      </w:r>
      <w:r>
        <w:rPr>
          <w:smallCaps/>
          <w:color w:val="000000"/>
          <w:spacing w:val="0"/>
          <w:w w:val="100"/>
          <w:position w:val="0"/>
          <w:shd w:val="clear" w:color="auto" w:fill="auto"/>
          <w:lang w:val="ru-RU" w:eastAsia="ru-RU" w:bidi="ru-RU"/>
        </w:rPr>
        <w:t>тифозныя</w:t>
      </w:r>
      <w:r>
        <w:rPr>
          <w:color w:val="000000"/>
          <w:spacing w:val="0"/>
          <w:w w:val="100"/>
          <w:position w:val="0"/>
          <w:shd w:val="clear" w:color="auto" w:fill="auto"/>
          <w:lang w:val="ru-RU" w:eastAsia="ru-RU" w:bidi="ru-RU"/>
        </w:rPr>
        <w:t xml:space="preserve"> язвы; незнающіе изъ такого изложенія ничему не научатся; Г. Эвепіусъ » изъ многихъ автонсій приводитъ слѣдующій, «но пространству пораженія замѣчательный случай: Дмитрій Яковлевъ, «двадцати-шести лѣтъ, крестьянинъ, прибылъ въ градскую больницу « 12 марта 1846 года. Дыханіе скорое съ хрипотою, пульсъ вссьма- » скорый, подергиваніе сухихъ жилъ на рукахъ н ногахъ, безпамят—</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 ство, бредъ, кровавыя испражненія паромъ. Звукъ правой стороны » груди глухой, дыхательнаго шума не слышно, въ лѣвой сторонѣ «хрипѣніе. Продолженіе болѣзни цеиввѣстно,. При ожесточеніи этихъ «припадковъ къ. вечеру—больной номеръ на другой день». Какой стран</w:t>
        <w:softHyphen/>
        <w:t>ный порядокъ (безпорядокъ) въ изложеніи явленій! Не сообщивъ ни</w:t>
        <w:softHyphen/>
        <w:t>чего о сложеніи больпаго, о его наружномъ видѣ, г. Эвепіусъ прямо начинаетъ съ дыханія. Сказавъ о немъ два слова и нс кончивъ изло</w:t>
        <w:softHyphen/>
        <w:t>женія, говорить о пульсѣ, о подергиваніи сухихъ жиль, о бредѣ, ки</w:t>
        <w:softHyphen/>
        <w:t>шечныхъ испражненіяхъ, потомъ оканчиваетъ изложеніе болѣзнен</w:t>
        <w:softHyphen/>
        <w:t>ныхъ явленій въ сферѣ дыхательныхъ органовъ. Г. Эвепіусъ въ пра</w:t>
        <w:softHyphen/>
        <w:t>вой сторонѣ груди не слыхалъ дыхательнаго шума, а онъ тамъ былъ. Судя но анатомическимъ данными,, которыя онъ сообщаетъ, въ пра</w:t>
        <w:softHyphen/>
        <w:t>вой сторонѣ груди было дыханіе бронхіальное. » Вскрытіе. Вдоль с.іи- » зистоіі оболочки подбрюшной кишки разсѣяны небольшія круглыя » язвы, сч, красными или черными возвышенными краями. Пейеровы «•железки припухлыя, красныя, перешедшія въ изъязвленіе; расіюло- «жены поперечно въ-отношенін слизистой оболочки кпшкп. Подлѣ «пейеровыхъ железокъ находились особыя плоскія желтоватыя оиу- «холи, просвѣчивавшія .сквозь красную слизистую оболочку. То же »самое замѣчено было и‘ въ слѣпой кишкѣ. Помянутыя плоскія опухо- «лй состояли изъ створожившейся матеріи. Слизистыя железки обо- «дотниой кишки припухлыя, красныя, отверстія ихъ расширены, со</w:t>
        <w:softHyphen/>
        <w:t>держали бѣлыя грануляціи, величиною съ булавочную головку. Пра- » вое лёгкое почти во всемъ своемъ .объемѣ представляетъ красную «гепатизацію». Какая неточность въ изложеніи! Ліо замѣчанію г. Эве- ніуса, пейеровы железки расположены относительно слизистой обо</w:t>
        <w:softHyphen/>
        <w:t xml:space="preserve">лочки тонкой кишки </w:t>
      </w:r>
      <w:r>
        <w:rPr>
          <w:i/>
          <w:iCs/>
          <w:color w:val="000000"/>
          <w:spacing w:val="0"/>
          <w:w w:val="100"/>
          <w:position w:val="0"/>
          <w:shd w:val="clear" w:color="auto" w:fill="auto"/>
          <w:lang w:val="ru-RU" w:eastAsia="ru-RU" w:bidi="ru-RU"/>
        </w:rPr>
        <w:t>поперечно.</w:t>
      </w:r>
      <w:r>
        <w:rPr>
          <w:color w:val="000000"/>
          <w:spacing w:val="0"/>
          <w:w w:val="100"/>
          <w:position w:val="0"/>
          <w:shd w:val="clear" w:color="auto" w:fill="auto"/>
          <w:lang w:val="ru-RU" w:eastAsia="ru-RU" w:bidi="ru-RU"/>
        </w:rPr>
        <w:t xml:space="preserve"> Это замѣчаніе его нротпворѣчитъ на</w:t>
        <w:softHyphen/>
        <w:t>блюденію всѣхъ предшествовавшихъ и послѣдовавшихъ анатомнковъ.</w:t>
      </w:r>
      <w:r>
        <w:br w:type="page"/>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Еслп же язвы относительно слпзистоіі оболочки кишки были покры</w:t>
        <w:softHyphen/>
        <w:t xml:space="preserve">тыя, то, вѣроятно, онѣ условливались бугорковымъ худосочіемъ. Впрочемъ, намъ рѣшить это трудно, потому-что, по описанію г. Эве- ніуса, нельзя судить, имѣлъ ли онъ предъ глазами язвы </w:t>
      </w:r>
      <w:r>
        <w:rPr>
          <w:smallCaps/>
          <w:color w:val="000000"/>
          <w:spacing w:val="0"/>
          <w:w w:val="100"/>
          <w:position w:val="0"/>
          <w:shd w:val="clear" w:color="auto" w:fill="auto"/>
          <w:lang w:val="ru-RU" w:eastAsia="ru-RU" w:bidi="ru-RU"/>
        </w:rPr>
        <w:t xml:space="preserve">тифозныя </w:t>
      </w:r>
      <w:r>
        <w:rPr>
          <w:color w:val="000000"/>
          <w:spacing w:val="0"/>
          <w:w w:val="100"/>
          <w:position w:val="0"/>
          <w:shd w:val="clear" w:color="auto" w:fill="auto"/>
          <w:lang w:val="ru-RU" w:eastAsia="ru-RU" w:bidi="ru-RU"/>
        </w:rPr>
        <w:t>или бугорковыя.</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Разберемъ еще нѣкоторыя замѣчанія гг. практическихъ врачеіі.</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Къ эндемическимъ болѣзнямъ Москвы г. Спиро относитъ ревма</w:t>
        <w:softHyphen/>
        <w:t xml:space="preserve">тизмъ, геморроіі и каменную болѣзнь (кн. I, 1817 г., стр. 6). Онъ говоритъ, что ревматизмъ часто бываетъ причиною страданій головы, органовъ чувствъ, желудка, почекъ и нроч., а не упоминаетъ </w:t>
      </w:r>
      <w:r>
        <w:rPr>
          <w:rFonts w:ascii="Arial" w:eastAsia="Arial" w:hAnsi="Arial" w:cs="Arial"/>
          <w:b/>
          <w:bCs/>
          <w:color w:val="000000"/>
          <w:spacing w:val="0"/>
          <w:w w:val="100"/>
          <w:position w:val="0"/>
          <w:sz w:val="15"/>
          <w:szCs w:val="15"/>
          <w:shd w:val="clear" w:color="auto" w:fill="auto"/>
          <w:lang w:val="ru-RU" w:eastAsia="ru-RU" w:bidi="ru-RU"/>
        </w:rPr>
        <w:t xml:space="preserve">о </w:t>
      </w:r>
      <w:r>
        <w:rPr>
          <w:color w:val="000000"/>
          <w:spacing w:val="0"/>
          <w:w w:val="100"/>
          <w:position w:val="0"/>
          <w:shd w:val="clear" w:color="auto" w:fill="auto"/>
          <w:lang w:val="ru-RU" w:eastAsia="ru-RU" w:bidi="ru-RU"/>
        </w:rPr>
        <w:t>серд</w:t>
        <w:softHyphen/>
        <w:t>цѣ, между-тѣмъ, какъ едва-лн не чаще прочихъ органовъ ревматиз</w:t>
        <w:softHyphen/>
        <w:t>момъ поражается сердце.</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 xml:space="preserve">Г. Спиро утверждаетъ, что каменную болѣзнь </w:t>
      </w:r>
      <w:r>
        <w:rPr>
          <w:i/>
          <w:iCs/>
          <w:color w:val="000000"/>
          <w:spacing w:val="0"/>
          <w:w w:val="100"/>
          <w:position w:val="0"/>
          <w:shd w:val="clear" w:color="auto" w:fill="auto"/>
          <w:lang w:val="ru-RU" w:eastAsia="ru-RU" w:bidi="ru-RU"/>
        </w:rPr>
        <w:t>долоіено</w:t>
      </w:r>
      <w:r>
        <w:rPr>
          <w:color w:val="000000"/>
          <w:spacing w:val="0"/>
          <w:w w:val="100"/>
          <w:position w:val="0"/>
          <w:shd w:val="clear" w:color="auto" w:fill="auto"/>
          <w:lang w:val="ru-RU" w:eastAsia="ru-RU" w:bidi="ru-RU"/>
        </w:rPr>
        <w:t xml:space="preserve"> приписать употребленію исудобосварнмыхъ овощей, особенно капусты. Вотъ за</w:t>
        <w:softHyphen/>
        <w:t>ключеніе, въ истинѣ котораго онъ, судя по выраженію, увѣренъ. На какихъ же данныхъ г. Спиро основалъ заключеніе? Эти данныя суть: «капуста составляетъ самую употребительную, почти единственную «ипіцу простаго народа, отъ которой происходятъ скопленія нечистотъ «въ кпіпечномъ каналѣ, въ-слѣдствіе чего дѣлается раздраженіе въ поч- «кахъ, прямой кишкѣ, мочрвомъ пузырѣ, приливы крови и застой въ «этихъ частяхъ». Не понимаемъ, какъ въ-слѣдствіе употребленія ка</w:t>
        <w:softHyphen/>
        <w:t>пусты дѣлается раздраженіе въ почкахъ, прямой кишкѣ., мочевомъ пузырѣ, приливъ крови и застой. Но положимъ, что капуста стала причиной этихъ явленій: какъ же образуется камень н притомъ въ разныхъ случаяхъ различный? Отъ-чего онъ въ одномъ случаѣ изъ мочевой кислоты и мочекнелыхъ солей, въ другомъ изъ ФОСФорокн- сльіхъ земель, въ третьемъ изъ щавелево-кислыхъ солей , и нроч.?</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На страницѣ 15 (1 книжка 1817 года) г. Левестамъ пишетъ, что въ 1813 году въ Москвѣ «были случаи перемежающагося воспаленія лёг- «кнхъ, которое весьма-скоро прекращалось отъ употребленія хинина». Не знаемъ, что за воспаленіе лёгкихъ наблюдалъ г. Левестамъ!</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 xml:space="preserve">По замѣчанію г. Левестама, въ мартѣ 1816 года (кн. I, 1817, стр. 26) въ трупахъ людей, умершихъ отъ </w:t>
      </w:r>
      <w:r>
        <w:rPr>
          <w:smallCaps/>
          <w:color w:val="000000"/>
          <w:spacing w:val="0"/>
          <w:w w:val="100"/>
          <w:position w:val="0"/>
          <w:shd w:val="clear" w:color="auto" w:fill="auto"/>
          <w:lang w:val="ru-RU" w:eastAsia="ru-RU" w:bidi="ru-RU"/>
        </w:rPr>
        <w:t>тііфэ,</w:t>
      </w:r>
      <w:r>
        <w:rPr>
          <w:color w:val="000000"/>
          <w:spacing w:val="0"/>
          <w:w w:val="100"/>
          <w:position w:val="0"/>
          <w:shd w:val="clear" w:color="auto" w:fill="auto"/>
          <w:lang w:val="ru-RU" w:eastAsia="ru-RU" w:bidi="ru-RU"/>
        </w:rPr>
        <w:t xml:space="preserve"> находили обыкновенно серозныя выпотѣнія въ мозгу и нагноенія въ брюшной полости. Боль</w:t>
        <w:softHyphen/>
        <w:t>ше ничего не сказано. Какъ понимать г. Левестама?</w:t>
      </w:r>
    </w:p>
    <w:p>
      <w:pPr>
        <w:pStyle w:val="Style38"/>
        <w:keepNext w:val="0"/>
        <w:keepLines w:val="0"/>
        <w:widowControl w:val="0"/>
        <w:shd w:val="clear" w:color="auto" w:fill="auto"/>
        <w:bidi w:val="0"/>
        <w:spacing w:before="0" w:after="0" w:line="214" w:lineRule="auto"/>
        <w:ind w:left="0" w:right="0" w:firstLine="540"/>
      </w:pPr>
      <w:r>
        <w:rPr>
          <w:i/>
          <w:iCs/>
          <w:color w:val="000000"/>
          <w:spacing w:val="0"/>
          <w:w w:val="100"/>
          <w:position w:val="0"/>
          <w:shd w:val="clear" w:color="auto" w:fill="auto"/>
          <w:lang w:val="ru-RU" w:eastAsia="ru-RU" w:bidi="ru-RU"/>
        </w:rPr>
        <w:t>«Темная вода въ~сліьдствіе корчей.</w:t>
      </w:r>
      <w:r>
        <w:rPr>
          <w:color w:val="000000"/>
          <w:spacing w:val="0"/>
          <w:w w:val="100"/>
          <w:position w:val="0"/>
          <w:shd w:val="clear" w:color="auto" w:fill="auto"/>
          <w:lang w:val="ru-RU" w:eastAsia="ru-RU" w:bidi="ru-RU"/>
        </w:rPr>
        <w:t xml:space="preserve"> Сообіцепіе г. Блюменталя «(кн. III 1817 года, стр. 318). Дитя страдало корчами и однажды послѣ при</w:t>
        <w:softHyphen/>
        <w:t>падка лишилось зрѣнія. Г. Блюменталь заключаетъ, что дитя лиши</w:t>
        <w:softHyphen/>
        <w:t xml:space="preserve">лось зрѣнія въ-слѣдствіе корчей. Уже давнымъ-давно твердятъ, что заключеніе: </w:t>
      </w:r>
      <w:r>
        <w:rPr>
          <w:color w:val="000000"/>
          <w:spacing w:val="0"/>
          <w:w w:val="100"/>
          <w:position w:val="0"/>
          <w:shd w:val="clear" w:color="auto" w:fill="auto"/>
          <w:lang w:val="la-001" w:eastAsia="la-001" w:bidi="la-001"/>
        </w:rPr>
        <w:t xml:space="preserve">post hoc, ergo propter </w:t>
      </w:r>
      <w:r>
        <w:rPr>
          <w:color w:val="000000"/>
          <w:spacing w:val="0"/>
          <w:w w:val="100"/>
          <w:position w:val="0"/>
          <w:shd w:val="clear" w:color="auto" w:fill="auto"/>
          <w:lang w:val="de-DE" w:eastAsia="de-DE" w:bidi="de-DE"/>
        </w:rPr>
        <w:t xml:space="preserve">hoc </w:t>
      </w:r>
      <w:r>
        <w:rPr>
          <w:color w:val="000000"/>
          <w:spacing w:val="0"/>
          <w:w w:val="100"/>
          <w:position w:val="0"/>
          <w:shd w:val="clear" w:color="auto" w:fill="auto"/>
          <w:lang w:val="la-001" w:eastAsia="la-001" w:bidi="la-001"/>
        </w:rPr>
        <w:t xml:space="preserve">— </w:t>
      </w:r>
      <w:r>
        <w:rPr>
          <w:color w:val="000000"/>
          <w:spacing w:val="0"/>
          <w:w w:val="100"/>
          <w:position w:val="0"/>
          <w:shd w:val="clear" w:color="auto" w:fill="auto"/>
          <w:lang w:val="ru-RU" w:eastAsia="ru-RU" w:bidi="ru-RU"/>
        </w:rPr>
        <w:t>невѣрно. Но общее мнѣніе г. Блюменталя не предостерегло. Ему должно быть извѣстно, что однимъ и тѣмъ же болѣзненнымъ процессомъ нерѣдко условливается цѣлый рядъ явленій.</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Г. Линдгренъ, по случаю снова появившейся въ Европѣ холеры, составилъ воззрѣніе на эту болѣзнь (кн. ІѴ, 1817 года, стр. 399), которое, между-прочнмъ, отличается отъ мнѣнія, имъ высказаннаго въ 1830 году, тѣмъ, что въ настоящее время авторъ не дѣлитъ хо</w:t>
        <w:softHyphen/>
        <w:t>леры на періоды. По нашему мнѣнію, г. Линдгренъ сдѣлалъ шагъ на</w:t>
        <w:softHyphen/>
        <w:t xml:space="preserve">задъ, потому-что </w:t>
      </w:r>
      <w:r>
        <w:rPr>
          <w:smallCaps/>
          <w:color w:val="000000"/>
          <w:spacing w:val="0"/>
          <w:w w:val="100"/>
          <w:position w:val="0"/>
          <w:shd w:val="clear" w:color="auto" w:fill="auto"/>
          <w:lang w:val="ru-RU" w:eastAsia="ru-RU" w:bidi="ru-RU"/>
        </w:rPr>
        <w:t>физіономія</w:t>
      </w:r>
      <w:r>
        <w:rPr>
          <w:color w:val="000000"/>
          <w:spacing w:val="0"/>
          <w:w w:val="100"/>
          <w:position w:val="0"/>
          <w:shd w:val="clear" w:color="auto" w:fill="auto"/>
          <w:lang w:val="ru-RU" w:eastAsia="ru-RU" w:bidi="ru-RU"/>
        </w:rPr>
        <w:t xml:space="preserve"> болѣзни въ разныя времена отъ начала чрезвычайно разнится. Раздѣленіе болѣзни на періоды важно и въ практ ическомъ отношеніи: въ разпыхъ періодахъ болѣзни требуется разное леченіе. Но мнѣнію г. Линдгрена, «восточная холера есть нер-</w:t>
      </w:r>
      <w:r>
        <w:br w:type="page"/>
      </w:r>
    </w:p>
    <w:p>
      <w:pPr>
        <w:pStyle w:val="Style38"/>
        <w:keepNext w:val="0"/>
        <w:keepLines w:val="0"/>
        <w:widowControl w:val="0"/>
        <w:shd w:val="clear" w:color="auto" w:fill="auto"/>
        <w:bidi w:val="0"/>
        <w:spacing w:before="0" w:after="0" w:line="214" w:lineRule="auto"/>
        <w:ind w:left="0" w:right="0" w:firstLine="140"/>
      </w:pPr>
      <w:r>
        <w:rPr>
          <w:color w:val="000000"/>
          <w:spacing w:val="0"/>
          <w:w w:val="100"/>
          <w:position w:val="0"/>
          <w:shd w:val="clear" w:color="auto" w:fill="auto"/>
          <w:lang w:val="ru-RU" w:eastAsia="ru-RU" w:bidi="ru-RU"/>
        </w:rPr>
        <w:t xml:space="preserve">«впчныіі параличъ, </w:t>
      </w:r>
      <w:r>
        <w:rPr>
          <w:color w:val="000000"/>
          <w:spacing w:val="0"/>
          <w:w w:val="100"/>
          <w:position w:val="0"/>
          <w:shd w:val="clear" w:color="auto" w:fill="auto"/>
          <w:lang w:val="la-001" w:eastAsia="la-001" w:bidi="la-001"/>
        </w:rPr>
        <w:t xml:space="preserve">plexus cardiaci, </w:t>
      </w:r>
      <w:r>
        <w:rPr>
          <w:color w:val="000000"/>
          <w:spacing w:val="0"/>
          <w:w w:val="100"/>
          <w:position w:val="0"/>
          <w:shd w:val="clear" w:color="auto" w:fill="auto"/>
          <w:lang w:val="ru-RU" w:eastAsia="ru-RU" w:bidi="ru-RU"/>
        </w:rPr>
        <w:t>илп параличъ этого сплетенія съ «послѣдовательною неврозою или апоплексіей) верхнихъ брюшныхъ «нервныхъ узловъ». Мы не знаемъ, на чемъ основалъ г. Линдгренъ такое мнѣніе о холерѣ.</w:t>
      </w:r>
    </w:p>
    <w:p>
      <w:pPr>
        <w:pStyle w:val="Style38"/>
        <w:keepNext w:val="0"/>
        <w:keepLines w:val="0"/>
        <w:widowControl w:val="0"/>
        <w:shd w:val="clear" w:color="auto" w:fill="auto"/>
        <w:bidi w:val="0"/>
        <w:spacing w:before="0" w:after="0" w:line="214" w:lineRule="auto"/>
        <w:ind w:left="0" w:right="0" w:firstLine="580"/>
      </w:pPr>
      <w:r>
        <w:rPr>
          <w:i/>
          <w:iCs/>
          <w:color w:val="000000"/>
          <w:spacing w:val="0"/>
          <w:w w:val="100"/>
          <w:position w:val="0"/>
          <w:shd w:val="clear" w:color="auto" w:fill="auto"/>
          <w:lang w:val="ru-RU" w:eastAsia="ru-RU" w:bidi="ru-RU"/>
        </w:rPr>
        <w:t>((Перерожденіе печени—</w:t>
      </w:r>
      <w:r>
        <w:rPr>
          <w:color w:val="000000"/>
          <w:spacing w:val="0"/>
          <w:w w:val="100"/>
          <w:position w:val="0"/>
          <w:shd w:val="clear" w:color="auto" w:fill="auto"/>
          <w:lang w:val="ru-RU" w:eastAsia="ru-RU" w:bidi="ru-RU"/>
        </w:rPr>
        <w:t>замѣчаніе г. Спиро» (кн. IV, 1817 г., стр. 438). При вскрытіи одного мальчика, умершаго въ больницѣ чернорабочихъ, г. Спиро нашелъ « печень величиною съ селезенку, сморщенную, съ «краями покрытыми какъ-бы наростомъ, образовавшимися изъ сосу</w:t>
        <w:softHyphen/>
        <w:t xml:space="preserve">довъ, ущемленныхъ въ складкахъ, при спаденіи паренхимы, еостоя- «піе сходное съ тѣмъ, которое вѣнскіе врачи называютъ </w:t>
      </w:r>
      <w:r>
        <w:rPr>
          <w:color w:val="000000"/>
          <w:spacing w:val="0"/>
          <w:w w:val="100"/>
          <w:position w:val="0"/>
          <w:shd w:val="clear" w:color="auto" w:fill="auto"/>
          <w:lang w:val="de-DE" w:eastAsia="de-DE" w:bidi="de-DE"/>
        </w:rPr>
        <w:t xml:space="preserve">reniollitio </w:t>
      </w:r>
      <w:r>
        <w:rPr>
          <w:color w:val="000000"/>
          <w:spacing w:val="0"/>
          <w:w w:val="100"/>
          <w:position w:val="0"/>
          <w:shd w:val="clear" w:color="auto" w:fill="auto"/>
          <w:lang w:val="la-001" w:eastAsia="la-001" w:bidi="la-001"/>
        </w:rPr>
        <w:t xml:space="preserve">hc- </w:t>
      </w:r>
      <w:r>
        <w:rPr>
          <w:color w:val="000000"/>
          <w:spacing w:val="0"/>
          <w:w w:val="100"/>
          <w:position w:val="0"/>
          <w:shd w:val="clear" w:color="auto" w:fill="auto"/>
          <w:lang w:val="de-DE" w:eastAsia="de-DE" w:bidi="de-DE"/>
        </w:rPr>
        <w:t xml:space="preserve">«paijs». </w:t>
      </w:r>
      <w:r>
        <w:rPr>
          <w:color w:val="000000"/>
          <w:spacing w:val="0"/>
          <w:w w:val="100"/>
          <w:position w:val="0"/>
          <w:shd w:val="clear" w:color="auto" w:fill="auto"/>
          <w:lang w:val="ru-RU" w:eastAsia="ru-RU" w:bidi="ru-RU"/>
        </w:rPr>
        <w:t>Прочитавъ эго, мы сознаемся, что не можемъ себѣ предста</w:t>
        <w:softHyphen/>
        <w:t>вить, чтб такое видѣлъ г. Спиро—и едва-лн кто-нибудь будетъ счаст</w:t>
        <w:softHyphen/>
        <w:t>ливѣе насъ.</w:t>
      </w:r>
    </w:p>
    <w:p>
      <w:pPr>
        <w:pStyle w:val="Style38"/>
        <w:keepNext w:val="0"/>
        <w:keepLines w:val="0"/>
        <w:widowControl w:val="0"/>
        <w:shd w:val="clear" w:color="auto" w:fill="auto"/>
        <w:bidi w:val="0"/>
        <w:spacing w:before="0" w:after="0" w:line="214" w:lineRule="auto"/>
        <w:ind w:left="0" w:right="0" w:firstLine="580"/>
      </w:pPr>
      <w:r>
        <w:rPr>
          <w:i/>
          <w:iCs/>
          <w:color w:val="000000"/>
          <w:spacing w:val="0"/>
          <w:w w:val="100"/>
          <w:position w:val="0"/>
          <w:shd w:val="clear" w:color="auto" w:fill="auto"/>
          <w:lang w:val="ru-RU" w:eastAsia="ru-RU" w:bidi="ru-RU"/>
        </w:rPr>
        <w:t>((Сыпь, замѣнявшая отдѣленіе молока.</w:t>
      </w:r>
      <w:r>
        <w:rPr>
          <w:color w:val="000000"/>
          <w:spacing w:val="0"/>
          <w:w w:val="100"/>
          <w:position w:val="0"/>
          <w:shd w:val="clear" w:color="auto" w:fill="auto"/>
          <w:lang w:val="ru-RU" w:eastAsia="ru-RU" w:bidi="ru-RU"/>
        </w:rPr>
        <w:t xml:space="preserve"> Замѣчаніе доктора Деііча «(кн. II, 1818, стр. 291).</w:t>
      </w:r>
    </w:p>
    <w:p>
      <w:pPr>
        <w:pStyle w:val="Style38"/>
        <w:keepNext w:val="0"/>
        <w:keepLines w:val="0"/>
        <w:widowControl w:val="0"/>
        <w:shd w:val="clear" w:color="auto" w:fill="auto"/>
        <w:bidi w:val="0"/>
        <w:spacing w:before="0" w:after="0" w:line="214" w:lineRule="auto"/>
        <w:ind w:left="0" w:right="0" w:firstLine="580"/>
      </w:pPr>
      <w:r>
        <w:rPr>
          <w:color w:val="000000"/>
          <w:spacing w:val="0"/>
          <w:w w:val="100"/>
          <w:position w:val="0"/>
          <w:shd w:val="clear" w:color="auto" w:fill="auto"/>
          <w:lang w:val="ru-RU" w:eastAsia="ru-RU" w:bidi="ru-RU"/>
        </w:rPr>
        <w:t>«Докторъ Деіічь наблюдалъ женщину, которая послѣ двоихъ родовъ «не имѣла ни капли молока въ грудяхъ; вмѣсто этого отдѣленія, по- «явнлись у нея по всему тѣлу маленькіе, зудящіе прыщики, которые, «когда были расчесываемы, источали изъ себя млекоподобную жид- «кость. Во время третьей беременности, груди были обмываемы отва</w:t>
        <w:softHyphen/>
        <w:t>ломъ горчицы; послѣ родовъ молоко вступило въ надлежащее мѣсто «и женщина сама начала кормить своего ребенка!»</w:t>
      </w:r>
    </w:p>
    <w:p>
      <w:pPr>
        <w:pStyle w:val="Style38"/>
        <w:keepNext w:val="0"/>
        <w:keepLines w:val="0"/>
        <w:widowControl w:val="0"/>
        <w:shd w:val="clear" w:color="auto" w:fill="auto"/>
        <w:bidi w:val="0"/>
        <w:spacing w:before="0" w:after="0" w:line="214" w:lineRule="auto"/>
        <w:ind w:left="0" w:right="0" w:firstLine="580"/>
      </w:pPr>
      <w:r>
        <w:rPr>
          <w:color w:val="000000"/>
          <w:spacing w:val="0"/>
          <w:w w:val="100"/>
          <w:position w:val="0"/>
          <w:shd w:val="clear" w:color="auto" w:fill="auto"/>
          <w:lang w:val="ru-RU" w:eastAsia="ru-RU" w:bidi="ru-RU"/>
        </w:rPr>
        <w:t>Чтб можно извлечь изъ подобнаго сообщенія? Чтб значитъ выраже</w:t>
        <w:softHyphen/>
        <w:t>ніе: прыщики, содержащіе млекоіюдобную жидкость? Слѣдовало бы сказать, чѣмъ эта жидкость была подобна молоку, имѣла ли она сход- ныіі, химическій составъ^ пли только нѣкоторыми Фпзпческимн свой</w:t>
        <w:softHyphen/>
        <w:t>ствами подходила къ молоку. И гноіі по Физическомъ свойствамъ по</w:t>
        <w:softHyphen/>
        <w:t>хожъ па молоко. Г. Дейчу нужно бы было изслѣдовать млекоподоб</w:t>
        <w:softHyphen/>
        <w:t>ную жидкость химическими реактивами и микроскопомъ. Еслибъ онъ нашелъ, что она но химическому составу и по Форменнымъ элемен</w:t>
        <w:softHyphen/>
        <w:t>тамъ, открываемымъ микроскопомъ, сходна съ молокомь, то его со</w:t>
        <w:softHyphen/>
        <w:t>общеніе было бы важно. Безъ этого же изслѣдованія, оно не имѣетъ никакого вѣса. Извѣстно, что поверхностные наблюдатели съ давнихъ временъ считали гноііныя отложенія у родильницъ за переносы моло</w:t>
        <w:softHyphen/>
        <w:t>ка. Обстоятельное изслѣдованіе такѴназываемаго переноснаго веще</w:t>
        <w:softHyphen/>
        <w:t>ства никогда еще не показало, чтобъ оио было молоко. Потому г. Деіічь не имѣлъ никакого основанія сказать, что «послѣ третьихъ ро</w:t>
        <w:softHyphen/>
        <w:t>довъ молоко вступило въ надлежащее мѣсто».</w:t>
      </w:r>
    </w:p>
    <w:p>
      <w:pPr>
        <w:pStyle w:val="Style38"/>
        <w:keepNext w:val="0"/>
        <w:keepLines w:val="0"/>
        <w:widowControl w:val="0"/>
        <w:shd w:val="clear" w:color="auto" w:fill="auto"/>
        <w:bidi w:val="0"/>
        <w:spacing w:before="0" w:after="0" w:line="214" w:lineRule="auto"/>
        <w:ind w:left="0" w:right="0" w:firstLine="580"/>
      </w:pPr>
      <w:r>
        <w:rPr>
          <w:color w:val="000000"/>
          <w:spacing w:val="0"/>
          <w:w w:val="100"/>
          <w:position w:val="0"/>
          <w:shd w:val="clear" w:color="auto" w:fill="auto"/>
          <w:lang w:val="ru-RU" w:eastAsia="ru-RU" w:bidi="ru-RU"/>
        </w:rPr>
        <w:t>Не знаемъ; для чего г. Деіічь употреблялъ горчицу въ странной Формѣ отвара. Извѣстно, что при температурѣ кипѣція, въ смѣси гор</w:t>
        <w:softHyphen/>
        <w:t>чицы и воды не развивается острое горчичное масло.</w:t>
      </w:r>
    </w:p>
    <w:p>
      <w:pPr>
        <w:pStyle w:val="Style38"/>
        <w:keepNext w:val="0"/>
        <w:keepLines w:val="0"/>
        <w:widowControl w:val="0"/>
        <w:shd w:val="clear" w:color="auto" w:fill="auto"/>
        <w:bidi w:val="0"/>
        <w:spacing w:before="0" w:after="0" w:line="214" w:lineRule="auto"/>
        <w:ind w:left="0" w:right="240" w:firstLine="580"/>
      </w:pPr>
      <w:r>
        <w:rPr>
          <w:color w:val="000000"/>
          <w:spacing w:val="0"/>
          <w:w w:val="100"/>
          <w:position w:val="0"/>
          <w:shd w:val="clear" w:color="auto" w:fill="auto"/>
          <w:lang w:val="ru-RU" w:eastAsia="ru-RU" w:bidi="ru-RU"/>
        </w:rPr>
        <w:t>Что касается до языка, которымъ написаны нѣкоторыя статьи это</w:t>
        <w:softHyphen/>
        <w:t>го журнала, то вотъ образецъ его. Дѣло идетъ о дѣвочкѣ пятнадцати лѣтъ, пораженной водобоязнію (сообщ. Д. Эвеніуса, кн. II, 1817 г., стр. 170): «Бывъ еще дитятею, ее ущипнулъ въ лобъ деревенскій пѣ</w:t>
        <w:softHyphen/>
        <w:t>тухъ, съ которымъ опа играла». Изъ дальнѣйшаго разсказа г. автора слѣдуетъ, что не пѣтухъ, а дѣвочка была дитятею въ то время, ко</w:t>
        <w:softHyphen/>
        <w:t>гда пѣтухъ се ущипнулъ. Знаки препинанія разставлены такъ, что за</w:t>
        <w:softHyphen/>
        <w:t>пятыхъ больше не па мѣстѣ, чѣмъ на мѣстѣ.</w:t>
      </w:r>
    </w:p>
    <w:p>
      <w:pPr>
        <w:pStyle w:val="Style38"/>
        <w:keepNext w:val="0"/>
        <w:keepLines w:val="0"/>
        <w:widowControl w:val="0"/>
        <w:shd w:val="clear" w:color="auto" w:fill="auto"/>
        <w:bidi w:val="0"/>
        <w:spacing w:before="0" w:after="0" w:line="214" w:lineRule="auto"/>
        <w:ind w:left="0" w:right="240" w:firstLine="580"/>
        <w:sectPr>
          <w:headerReference w:type="even" r:id="rId250"/>
          <w:headerReference w:type="default" r:id="rId251"/>
          <w:headerReference w:type="first" r:id="rId252"/>
          <w:pgSz w:w="15548" w:h="25802"/>
          <w:pgMar w:top="1106" w:left="262" w:right="278" w:bottom="561" w:header="0" w:footer="3" w:gutter="0"/>
          <w:pgNumType w:start="139"/>
          <w:cols w:space="720"/>
          <w:noEndnote/>
          <w:titlePg/>
          <w:rtlGutter w:val="0"/>
          <w:docGrid w:linePitch="360"/>
        </w:sectPr>
      </w:pPr>
      <w:r>
        <w:rPr>
          <w:color w:val="000000"/>
          <w:spacing w:val="0"/>
          <w:w w:val="100"/>
          <w:position w:val="0"/>
          <w:shd w:val="clear" w:color="auto" w:fill="auto"/>
          <w:lang w:val="ru-RU" w:eastAsia="ru-RU" w:bidi="ru-RU"/>
        </w:rPr>
        <w:t>Г. редакторъ въ предисловіи къ журналу написалъ, что гг. ирактц- ческіе врачи обнародовали свои наблюденія и замѣчанія съ цѣлію со</w:t>
        <w:softHyphen/>
        <w:t>дѣйствовать къ преуспѣянію высокаго искусства врачеванія въ нашемъ</w:t>
      </w:r>
    </w:p>
    <w:p>
      <w:pPr>
        <w:pStyle w:val="Style63"/>
        <w:keepNext w:val="0"/>
        <w:keepLines w:val="0"/>
        <w:widowControl w:val="0"/>
        <w:shd w:val="clear" w:color="auto" w:fill="auto"/>
        <w:tabs>
          <w:tab w:pos="6130" w:val="left"/>
          <w:tab w:pos="7038" w:val="left"/>
          <w:tab w:pos="11815" w:val="left"/>
        </w:tabs>
        <w:bidi w:val="0"/>
        <w:spacing w:before="0" w:after="0" w:line="240" w:lineRule="auto"/>
        <w:ind w:left="520" w:right="0" w:firstLine="60"/>
      </w:pPr>
      <w:r>
        <w:rPr>
          <w:color w:val="000000"/>
          <w:spacing w:val="0"/>
          <w:w w:val="100"/>
          <w:position w:val="0"/>
          <w:sz w:val="8"/>
          <w:szCs w:val="8"/>
          <w:shd w:val="clear" w:color="auto" w:fill="auto"/>
          <w:lang w:val="ru-RU" w:eastAsia="ru-RU" w:bidi="ru-RU"/>
        </w:rPr>
        <w:t>9</w:t>
      </w:r>
      <w:r>
        <w:rPr>
          <w:b/>
          <w:bCs/>
          <w:i w:val="0"/>
          <w:iCs w:val="0"/>
          <w:color w:val="000000"/>
          <w:spacing w:val="0"/>
          <w:w w:val="100"/>
          <w:position w:val="0"/>
          <w:sz w:val="8"/>
          <w:szCs w:val="8"/>
          <w:shd w:val="clear" w:color="auto" w:fill="auto"/>
          <w:lang w:val="ru-RU" w:eastAsia="ru-RU" w:bidi="ru-RU"/>
        </w:rPr>
        <w:tab/>
        <w:t>&lt;</w:t>
        <w:tab/>
        <w:t>I</w:t>
        <w:tab/>
        <w:t>·</w:t>
      </w:r>
    </w:p>
    <w:p>
      <w:pPr>
        <w:pStyle w:val="Style38"/>
        <w:keepNext w:val="0"/>
        <w:keepLines w:val="0"/>
        <w:widowControl w:val="0"/>
        <w:shd w:val="clear" w:color="auto" w:fill="auto"/>
        <w:bidi w:val="0"/>
        <w:spacing w:before="0" w:after="340" w:line="214" w:lineRule="auto"/>
        <w:ind w:left="0" w:right="280" w:firstLine="180"/>
      </w:pPr>
      <w:r>
        <w:rPr>
          <w:color w:val="000000"/>
          <w:spacing w:val="0"/>
          <w:w w:val="100"/>
          <w:position w:val="0"/>
          <w:sz w:val="48"/>
          <w:szCs w:val="48"/>
          <w:shd w:val="clear" w:color="auto" w:fill="auto"/>
          <w:lang w:val="ru-RU" w:eastAsia="ru-RU" w:bidi="ru-RU"/>
        </w:rPr>
        <w:t xml:space="preserve">отечествѣ. </w:t>
      </w:r>
      <w:r>
        <w:rPr>
          <w:color w:val="000000"/>
          <w:spacing w:val="0"/>
          <w:w w:val="100"/>
          <w:position w:val="0"/>
          <w:shd w:val="clear" w:color="auto" w:fill="auto"/>
          <w:lang w:val="ru-RU" w:eastAsia="ru-RU" w:bidi="ru-RU"/>
        </w:rPr>
        <w:t xml:space="preserve">Цѣль прекрасная! Съ этою же цѣлію и </w:t>
      </w:r>
      <w:r>
        <w:rPr>
          <w:color w:val="000000"/>
          <w:spacing w:val="0"/>
          <w:w w:val="100"/>
          <w:position w:val="0"/>
          <w:sz w:val="48"/>
          <w:szCs w:val="48"/>
          <w:shd w:val="clear" w:color="auto" w:fill="auto"/>
          <w:lang w:val="ru-RU" w:eastAsia="ru-RU" w:bidi="ru-RU"/>
        </w:rPr>
        <w:t xml:space="preserve">мы написали свои </w:t>
      </w:r>
      <w:r>
        <w:rPr>
          <w:color w:val="000000"/>
          <w:spacing w:val="0"/>
          <w:w w:val="100"/>
          <w:position w:val="0"/>
          <w:shd w:val="clear" w:color="auto" w:fill="auto"/>
          <w:lang w:val="ru-RU" w:eastAsia="ru-RU" w:bidi="ru-RU"/>
        </w:rPr>
        <w:t>замѣчанія. Намъ желательно, чтобы сообщенія, подобныя тѣмъ, ко</w:t>
        <w:softHyphen/>
        <w:t>торыя мы назвали, не встрѣчались болѣе въ «Московскомъ Врачебномъ Журналѣ.»</w:t>
      </w:r>
    </w:p>
    <w:p>
      <w:pPr>
        <w:pStyle w:val="Style38"/>
        <w:keepNext w:val="0"/>
        <w:keepLines w:val="0"/>
        <w:widowControl w:val="0"/>
        <w:numPr>
          <w:ilvl w:val="0"/>
          <w:numId w:val="49"/>
        </w:numPr>
        <w:shd w:val="clear" w:color="auto" w:fill="auto"/>
        <w:tabs>
          <w:tab w:pos="1275" w:val="left"/>
        </w:tabs>
        <w:bidi w:val="0"/>
        <w:spacing w:before="0" w:after="0" w:line="214" w:lineRule="auto"/>
        <w:ind w:left="0" w:right="280" w:firstLine="780"/>
      </w:pPr>
      <w:r>
        <w:rPr>
          <w:smallCaps/>
          <w:color w:val="000000"/>
          <w:spacing w:val="0"/>
          <w:w w:val="100"/>
          <w:position w:val="0"/>
          <w:shd w:val="clear" w:color="auto" w:fill="auto"/>
          <w:lang w:val="ru-RU" w:eastAsia="ru-RU" w:bidi="ru-RU"/>
        </w:rPr>
        <w:t xml:space="preserve">Воеино-Медііцнцскій Журналъ, </w:t>
      </w:r>
      <w:r>
        <w:rPr>
          <w:i/>
          <w:iCs/>
          <w:color w:val="000000"/>
          <w:spacing w:val="0"/>
          <w:w w:val="100"/>
          <w:position w:val="0"/>
          <w:shd w:val="clear" w:color="auto" w:fill="auto"/>
          <w:lang w:val="ru-RU" w:eastAsia="ru-RU" w:bidi="ru-RU"/>
        </w:rPr>
        <w:t>издаваемый Медицинскимъ Департаментомъ Военною Министерства. Часть 1ЛІ, Д7 2 ('съ особен</w:t>
        <w:softHyphen/>
        <w:t xml:space="preserve">нымъ прибавленіемъ, тремя таб.ігіцами, планами а 7 политипажами^ Санктпетербургъ. Въ тип. К. Крайя. </w:t>
      </w:r>
      <w:r>
        <w:rPr>
          <w:i/>
          <w:iCs/>
          <w:color w:val="000000"/>
          <w:spacing w:val="0"/>
          <w:w w:val="100"/>
          <w:position w:val="0"/>
          <w:shd w:val="clear" w:color="auto" w:fill="auto"/>
          <w:lang w:val="fr-FR" w:eastAsia="fr-FR" w:bidi="fr-FR"/>
        </w:rPr>
        <w:t xml:space="preserve">J848. </w:t>
      </w:r>
      <w:r>
        <w:rPr>
          <w:i/>
          <w:iCs/>
          <w:color w:val="000000"/>
          <w:spacing w:val="0"/>
          <w:w w:val="100"/>
          <w:position w:val="0"/>
          <w:shd w:val="clear" w:color="auto" w:fill="auto"/>
          <w:lang w:val="ru-RU" w:eastAsia="ru-RU" w:bidi="ru-RU"/>
        </w:rPr>
        <w:t>Въ 8-ю д. л. Всею 52 листа.</w:t>
      </w:r>
    </w:p>
    <w:p>
      <w:pPr>
        <w:pStyle w:val="Style38"/>
        <w:keepNext w:val="0"/>
        <w:keepLines w:val="0"/>
        <w:widowControl w:val="0"/>
        <w:shd w:val="clear" w:color="auto" w:fill="auto"/>
        <w:bidi w:val="0"/>
        <w:spacing w:before="0" w:after="0" w:line="214" w:lineRule="auto"/>
        <w:ind w:left="0" w:right="280" w:firstLine="580"/>
      </w:pPr>
      <w:r>
        <w:rPr>
          <w:color w:val="000000"/>
          <w:spacing w:val="0"/>
          <w:w w:val="100"/>
          <w:position w:val="0"/>
          <w:shd w:val="clear" w:color="auto" w:fill="auto"/>
          <w:lang w:val="ru-RU" w:eastAsia="ru-RU" w:bidi="ru-RU"/>
        </w:rPr>
        <w:t>Всѣ врачи узнали на дѣлѣ, какъ полезенъ и занимателенъ сталъ «Военно-Медицинскій Журналъ» подъ редакціею просвѣщеннаго дирек</w:t>
        <w:softHyphen/>
        <w:t>тора Медицинскаго Децаргамента Военнаго Министерства, именно 4}ъ- тѣхъ-поръ, какъ послѣдовало совершенное преобразованіе этого періо</w:t>
        <w:softHyphen/>
        <w:t>дическаго изданія. Слогъ, которымъ излагаются въ немъ статьи, от</w:t>
        <w:softHyphen/>
        <w:t>личный; выборъ статей помѣщаемыхъ въ журналѣ, самый сообраз</w:t>
        <w:softHyphen/>
        <w:t>ный съ цѣлію и но новости и по интересу нхь содержанія. Имѣя этотъ журналъ подъ руками, можно обойдтись безъ покупки нѣкото</w:t>
        <w:softHyphen/>
        <w:t>рыхъ новѣйшихъ сочиненій, часто недоступныхъ для каждаго. Редак</w:t>
        <w:softHyphen/>
        <w:t>ція же, извлекая изъ новѣйшихъ книгъ и періодическихъ иностран</w:t>
        <w:softHyphen/>
        <w:t>ныхъ изданій все нужное и приноравливая это къ нашему быту, зна</w:t>
        <w:softHyphen/>
        <w:t>чительно облегчаетъ трудъ врачей; за это врачи, конечно, будутъ при</w:t>
        <w:softHyphen/>
        <w:t>знательны просвѣщенному редактору журнала.</w:t>
      </w:r>
    </w:p>
    <w:p>
      <w:pPr>
        <w:pStyle w:val="Style38"/>
        <w:keepNext w:val="0"/>
        <w:keepLines w:val="0"/>
        <w:widowControl w:val="0"/>
        <w:shd w:val="clear" w:color="auto" w:fill="auto"/>
        <w:bidi w:val="0"/>
        <w:spacing w:before="0" w:after="0" w:line="214" w:lineRule="auto"/>
        <w:ind w:left="0" w:right="140" w:firstLine="780"/>
      </w:pPr>
      <w:r>
        <w:rPr>
          <w:color w:val="000000"/>
          <w:spacing w:val="0"/>
          <w:w w:val="100"/>
          <w:position w:val="0"/>
          <w:shd w:val="clear" w:color="auto" w:fill="auto"/>
          <w:lang w:val="ru-RU" w:eastAsia="ru-RU" w:bidi="ru-RU"/>
        </w:rPr>
        <w:t xml:space="preserve">Въ «Л/ </w:t>
      </w:r>
      <w:r>
        <w:rPr>
          <w:color w:val="000000"/>
          <w:spacing w:val="0"/>
          <w:w w:val="100"/>
          <w:position w:val="0"/>
          <w:shd w:val="clear" w:color="auto" w:fill="auto"/>
          <w:lang w:val="fr-FR" w:eastAsia="fr-FR" w:bidi="fr-FR"/>
        </w:rPr>
        <w:t xml:space="preserve">L1I, </w:t>
      </w:r>
      <w:r>
        <w:rPr>
          <w:color w:val="000000"/>
          <w:spacing w:val="0"/>
          <w:w w:val="100"/>
          <w:position w:val="0"/>
          <w:shd w:val="clear" w:color="auto" w:fill="auto"/>
          <w:lang w:val="ru-RU" w:eastAsia="ru-RU" w:bidi="ru-RU"/>
        </w:rPr>
        <w:t>во 2 части, иаходнмь прекрасныя статьи и именно въ рубрикѣ: «Практическая Медицина и Хирургія». Съ удовольствіемъ про</w:t>
        <w:softHyphen/>
        <w:t xml:space="preserve">читали мы статью </w:t>
      </w:r>
      <w:r>
        <w:rPr>
          <w:i/>
          <w:iCs/>
          <w:color w:val="000000"/>
          <w:spacing w:val="0"/>
          <w:w w:val="100"/>
          <w:position w:val="0"/>
          <w:shd w:val="clear" w:color="auto" w:fill="auto"/>
          <w:lang w:val="ru-RU" w:eastAsia="ru-RU" w:bidi="ru-RU"/>
        </w:rPr>
        <w:t>() .распознаваніи-и леченіи чахцтки.</w:t>
      </w:r>
      <w:r>
        <w:rPr>
          <w:color w:val="000000"/>
          <w:spacing w:val="0"/>
          <w:w w:val="100"/>
          <w:position w:val="0"/>
          <w:shd w:val="clear" w:color="auto" w:fill="auto"/>
          <w:lang w:val="ru-RU" w:eastAsia="ru-RU" w:bidi="ru-RU"/>
        </w:rPr>
        <w:t xml:space="preserve"> Читагали помнятъ сочиненіе Рамаджн, подъ заглавіемъ «Легочная Чахотка излечнма», пе</w:t>
        <w:softHyphen/>
        <w:t>реводъ съ англійскаго. Появленіе этой книги обрадовало чахоточныхъ; но послушайте, что говоритъ докторъ Жюль Жиронъ; «Настанетъ время, «когда медицина торжественно провозгласитъ себя безсильною про- «тивъ болѣзни (чахотки), похищающей пятую часть человѣческаго «рода. Эго событіе, невидимому невѣроятное, совершается въ па</w:t>
        <w:softHyphen/>
        <w:t>дшихъ глазахъ» и проч. Въ этой статьѣ г. Константиновичъ разбираетъ лишь различныя мнѣнія о чахоткѣ и о томъ, излечнма она или нѣтъ; но онъ обѣщаетъ продолженіе статі и, и тогда, вѣроятно, узиаемч. мы, какого онъ мнѣнія на счетъ излечпмости ея или нензлечнмостн. Впро</w:t>
        <w:softHyphen/>
      </w:r>
    </w:p>
    <w:p>
      <w:pPr>
        <w:pStyle w:val="Style38"/>
        <w:keepNext w:val="0"/>
        <w:keepLines w:val="0"/>
        <w:widowControl w:val="0"/>
        <w:shd w:val="clear" w:color="auto" w:fill="auto"/>
        <w:bidi w:val="0"/>
        <w:spacing w:before="0" w:after="0" w:line="214" w:lineRule="auto"/>
        <w:ind w:left="300" w:right="0" w:firstLine="80"/>
      </w:pPr>
      <w:r>
        <w:rPr>
          <w:color w:val="000000"/>
          <w:spacing w:val="0"/>
          <w:w w:val="100"/>
          <w:position w:val="0"/>
          <w:shd w:val="clear" w:color="auto" w:fill="auto"/>
          <w:lang w:val="ru-RU" w:eastAsia="ru-RU" w:bidi="ru-RU"/>
        </w:rPr>
        <w:t>чемъ, изъ статьи его можно видѣть, что онъ читалъ много и знакомъ съ Французскою медицинскою литературой.—</w:t>
      </w:r>
      <w:r>
        <w:rPr>
          <w:i/>
          <w:iCs/>
          <w:color w:val="000000"/>
          <w:spacing w:val="0"/>
          <w:w w:val="100"/>
          <w:position w:val="0"/>
          <w:shd w:val="clear" w:color="auto" w:fill="auto"/>
          <w:lang w:val="ru-RU" w:eastAsia="ru-RU" w:bidi="ru-RU"/>
        </w:rPr>
        <w:t>О помѣшательствѣ,</w:t>
      </w:r>
      <w:r>
        <w:rPr>
          <w:color w:val="000000"/>
          <w:spacing w:val="0"/>
          <w:w w:val="100"/>
          <w:position w:val="0"/>
          <w:shd w:val="clear" w:color="auto" w:fill="auto"/>
          <w:lang w:val="ru-RU" w:eastAsia="ru-RU" w:bidi="ru-RU"/>
        </w:rPr>
        <w:t xml:space="preserve"> статья доктора Малиновскаго. Съ началомъ ея мы знакомы; здѣсь описаны труиоразъятія и выводы изъ инхъ, предсказаніе (объ окончаніи помѣ</w:t>
        <w:softHyphen/>
        <w:t>шательства) и лсченіе, которое у автора троякое: 1) гигіэиическое, 2) посредствомъ впечатлѣній (моральное) и 3) аптечное. Леченіе посред</w:t>
        <w:softHyphen/>
        <w:t xml:space="preserve">ствомъ впечатлѣній самое трудное; оно состоитъ: </w:t>
      </w:r>
      <w:r>
        <w:rPr>
          <w:i/>
          <w:iCs/>
          <w:color w:val="000000"/>
          <w:spacing w:val="0"/>
          <w:w w:val="100"/>
          <w:position w:val="0"/>
          <w:shd w:val="clear" w:color="auto" w:fill="auto"/>
          <w:lang w:val="ru-RU" w:eastAsia="ru-RU" w:bidi="ru-RU"/>
        </w:rPr>
        <w:t>въ перемѣщеніи,</w:t>
      </w:r>
      <w:r>
        <w:rPr>
          <w:color w:val="000000"/>
          <w:spacing w:val="0"/>
          <w:w w:val="100"/>
          <w:position w:val="0"/>
          <w:shd w:val="clear" w:color="auto" w:fill="auto"/>
          <w:lang w:val="ru-RU" w:eastAsia="ru-RU" w:bidi="ru-RU"/>
        </w:rPr>
        <w:t xml:space="preserve"> но смотря, гдѣ это необходимо, гдѣ вредно и для всѣхъ ли оно должно быть одинаково. Авторъ приводитъ случаи въ подтвержденіе сказан</w:t>
        <w:softHyphen/>
        <w:t>наго. Далѣе, моральное леченіе совершается еще путешествіемъ, об</w:t>
        <w:softHyphen/>
        <w:t>разомъ жизни помѣшанныхъ и распредѣленіемъ ихъ занятій—развле</w:t>
        <w:softHyphen/>
        <w:t>ченіемъ, посѣщеніемъ, обращеніемъ съ ними.</w:t>
      </w:r>
    </w:p>
    <w:p>
      <w:pPr>
        <w:pStyle w:val="Style38"/>
        <w:keepNext w:val="0"/>
        <w:keepLines w:val="0"/>
        <w:widowControl w:val="0"/>
        <w:shd w:val="clear" w:color="auto" w:fill="auto"/>
        <w:bidi w:val="0"/>
        <w:spacing w:before="0" w:after="180" w:line="214" w:lineRule="auto"/>
        <w:ind w:left="520" w:right="0" w:firstLine="460"/>
        <w:sectPr>
          <w:headerReference w:type="even" r:id="rId253"/>
          <w:headerReference w:type="default" r:id="rId254"/>
          <w:headerReference w:type="first" r:id="rId255"/>
          <w:pgSz w:w="15548" w:h="25802"/>
          <w:pgMar w:top="1106" w:left="262" w:right="278" w:bottom="561" w:header="0" w:footer="3" w:gutter="0"/>
          <w:pgNumType w:start="122"/>
          <w:cols w:space="720"/>
          <w:noEndnote/>
          <w:rtlGutter w:val="0"/>
          <w:docGrid w:linePitch="360"/>
        </w:sectPr>
      </w:pPr>
      <w:r>
        <w:rPr>
          <w:color w:val="000000"/>
          <w:spacing w:val="0"/>
          <w:w w:val="100"/>
          <w:position w:val="0"/>
          <w:shd w:val="clear" w:color="auto" w:fill="auto"/>
          <w:lang w:val="ru-RU" w:eastAsia="ru-RU" w:bidi="ru-RU"/>
        </w:rPr>
        <w:t xml:space="preserve">Подъ рубрикою; «Военно-медицинская Полиція п Гнгіэиа» находимъ </w:t>
      </w:r>
      <w:r>
        <w:rPr>
          <w:i/>
          <w:iCs/>
          <w:color w:val="000000"/>
          <w:spacing w:val="0"/>
          <w:w w:val="100"/>
          <w:position w:val="0"/>
          <w:shd w:val="clear" w:color="auto" w:fill="auto"/>
          <w:lang w:val="ru-RU" w:eastAsia="ru-RU" w:bidi="ru-RU"/>
        </w:rPr>
        <w:t>Наблюденіе надъ вреднымъ дѣйствіемъ наздоі овьс людей гіепареній комнат</w:t>
        <w:softHyphen/>
        <w:t>ныхъ красокъ, состоящихъ изъ мышьяково-кислой мѣди.</w:t>
      </w:r>
      <w:r>
        <w:rPr>
          <w:color w:val="000000"/>
          <w:spacing w:val="0"/>
          <w:w w:val="100"/>
          <w:position w:val="0"/>
          <w:shd w:val="clear" w:color="auto" w:fill="auto"/>
          <w:lang w:val="ru-RU" w:eastAsia="ru-RU" w:bidi="ru-RU"/>
        </w:rPr>
        <w:t xml:space="preserve"> Эта статья доктора Базедова, переведенная докторомъБрнковымъ,весьма-замѣчательна и дол</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ясна обратить вниманіе каждаго домохозяина. Теперь вошло въ молу оклѣ- ивать стѣны цвѣтными обоями: совѣтуемъ попристальнѣе прочитать, что говоритъ докторъ Базедовъ объ этомъ украшеніи комнатъ. До</w:t>
        <w:softHyphen/>
        <w:t>кторъ Бриковъ, переводившій эту статью, пополнилъ сё почти напо</w:t>
        <w:softHyphen/>
        <w:t>ловину своими примѣчаніями и сдѣлалъ ее еще болѣе интересною. Уже давно и много говорятъ о вредѣ отъ крашеныхъ игрушекъ, но жаль, что не всѣ внемлютъ этому, пока горькій опытъ не увѣритъ въ истинѣ.</w:t>
      </w:r>
    </w:p>
    <w:p>
      <w:pPr>
        <w:pStyle w:val="Style38"/>
        <w:keepNext w:val="0"/>
        <w:keepLines w:val="0"/>
        <w:widowControl w:val="0"/>
        <w:shd w:val="clear" w:color="auto" w:fill="auto"/>
        <w:bidi w:val="0"/>
        <w:spacing w:before="0" w:after="0" w:line="211" w:lineRule="auto"/>
        <w:ind w:left="0" w:right="0" w:firstLine="540"/>
        <w:rPr>
          <w:sz w:val="40"/>
          <w:szCs w:val="40"/>
        </w:rPr>
      </w:pPr>
      <w:r>
        <w:rPr>
          <w:color w:val="000000"/>
          <w:spacing w:val="0"/>
          <w:w w:val="100"/>
          <w:position w:val="0"/>
          <w:sz w:val="40"/>
          <w:szCs w:val="40"/>
          <w:shd w:val="clear" w:color="auto" w:fill="auto"/>
          <w:lang w:val="ru-RU" w:eastAsia="ru-RU" w:bidi="ru-RU"/>
        </w:rPr>
        <w:t>« Мышьяковыя краски годъ отъ году вводятся въ ббдынее употребленіе и мы не только встрѣчаемъ ихъ на стѣнахъ и обояхъ комнатъ, но на клеенча</w:t>
        <w:softHyphen/>
        <w:t>тыхъ половыхъ коврахъ., на скатертяхъ, на шторахъ (оконныхъ), на экра</w:t>
        <w:softHyphen/>
        <w:t>нахъ, на корзинкахъ для плодовъ, на сахарницахъ, на кружкахъ, на разныхъ картинныхъ издѣліяхъ, на дѣтскихъ мебеляхъ и даже на нѣкоторыхъ плать</w:t>
        <w:softHyphen/>
        <w:t xml:space="preserve">яхъ. Въ мартовской книжкѣ Архива Фармаціи на 1848 годъ, на стран. 369 </w:t>
      </w:r>
      <w:r>
        <w:rPr>
          <w:color w:val="000000"/>
          <w:spacing w:val="0"/>
          <w:w w:val="100"/>
          <w:position w:val="0"/>
          <w:sz w:val="40"/>
          <w:szCs w:val="40"/>
          <w:shd w:val="clear" w:color="auto" w:fill="auto"/>
          <w:lang w:val="de-DE" w:eastAsia="de-DE" w:bidi="de-DE"/>
        </w:rPr>
        <w:t xml:space="preserve">Jonas </w:t>
      </w:r>
      <w:r>
        <w:rPr>
          <w:color w:val="000000"/>
          <w:spacing w:val="0"/>
          <w:w w:val="100"/>
          <w:position w:val="0"/>
          <w:sz w:val="40"/>
          <w:szCs w:val="40"/>
          <w:shd w:val="clear" w:color="auto" w:fill="auto"/>
          <w:lang w:val="ru-RU" w:eastAsia="ru-RU" w:bidi="ru-RU"/>
        </w:rPr>
        <w:t xml:space="preserve">разсказываетъ, что приговляя особенные зеленые обои, берутъ на окра- иіеніе 300 аршинъ ихъ </w:t>
      </w:r>
      <w:r>
        <w:rPr>
          <w:i/>
          <w:iCs/>
          <w:color w:val="000000"/>
          <w:spacing w:val="0"/>
          <w:w w:val="100"/>
          <w:position w:val="0"/>
          <w:sz w:val="40"/>
          <w:szCs w:val="40"/>
          <w:shd w:val="clear" w:color="auto" w:fill="auto"/>
          <w:lang w:val="ru-RU" w:eastAsia="ru-RU" w:bidi="ru-RU"/>
        </w:rPr>
        <w:t>полірунта</w:t>
      </w:r>
      <w:r>
        <w:rPr>
          <w:color w:val="000000"/>
          <w:spacing w:val="0"/>
          <w:w w:val="100"/>
          <w:position w:val="0"/>
          <w:sz w:val="40"/>
          <w:szCs w:val="40"/>
          <w:shd w:val="clear" w:color="auto" w:fill="auto"/>
          <w:lang w:val="ru-RU" w:eastAsia="ru-RU" w:bidi="ru-RU"/>
        </w:rPr>
        <w:t xml:space="preserve"> мышьяковистой кислоты, такъ чго зажегши·* кусокъ ихъ (обоевъ), можно наполнить мышьяковыми парами всю комнату. ■</w:t>
      </w:r>
    </w:p>
    <mc:AlternateContent>
      <mc:Choice Requires="wps">
        <w:drawing>
          <wp:anchor distT="0" distB="0" distL="0" distR="0" simplePos="0" relativeHeight="125829447" behindDoc="0" locked="0" layoutInCell="1" allowOverlap="1">
            <wp:simplePos x="0" y="0"/>
            <wp:positionH relativeFrom="page">
              <wp:posOffset>102235</wp:posOffset>
            </wp:positionH>
            <wp:positionV relativeFrom="paragraph">
              <wp:posOffset>2616200</wp:posOffset>
            </wp:positionV>
            <wp:extent cx="9467850" cy="3700145"/>
            <wp:wrapTopAndBottom/>
            <wp:docPr id="429" name="Shape 429"/>
            <a:graphic xmlns:a="http://schemas.openxmlformats.org/drawingml/2006/main">
              <a:graphicData uri="http://schemas.microsoft.com/office/word/2010/wordprocessingShape">
                <wps:wsp>
                  <wps:cNvSpPr txBox="1"/>
                  <wps:spPr>
                    <a:xfrm>
                      <a:ext cx="9467850" cy="3700145"/>
                    </a:xfrm>
                    <a:prstGeom prst="rect"/>
                    <a:noFill/>
                  </wps:spPr>
                  <wps:txbx>
                    <w:txbxContent>
                      <w:p>
                        <w:pPr>
                          <w:pStyle w:val="Style38"/>
                          <w:keepNext w:val="0"/>
                          <w:keepLines w:val="0"/>
                          <w:widowControl w:val="0"/>
                          <w:shd w:val="clear" w:color="auto" w:fill="auto"/>
                          <w:bidi w:val="0"/>
                          <w:spacing w:before="0" w:after="0" w:line="214" w:lineRule="auto"/>
                          <w:ind w:left="380" w:right="0" w:firstLine="20"/>
                          <w:jc w:val="left"/>
                        </w:pPr>
                        <w:r>
                          <w:rPr>
                            <w:color w:val="000000"/>
                            <w:spacing w:val="0"/>
                            <w:w w:val="100"/>
                            <w:position w:val="0"/>
                            <w:shd w:val="clear" w:color="auto" w:fill="auto"/>
                            <w:lang w:val="ru-RU" w:eastAsia="ru-RU" w:bidi="ru-RU"/>
                          </w:rPr>
                          <w:t>дованіи.</w:t>
                        </w:r>
                      </w:p>
                      <w:p>
                        <w:pPr>
                          <w:pStyle w:val="Style38"/>
                          <w:keepNext w:val="0"/>
                          <w:keepLines w:val="0"/>
                          <w:widowControl w:val="0"/>
                          <w:shd w:val="clear" w:color="auto" w:fill="auto"/>
                          <w:bidi w:val="0"/>
                          <w:spacing w:before="0" w:after="0" w:line="214" w:lineRule="auto"/>
                          <w:ind w:left="0" w:right="0" w:firstLine="840"/>
                        </w:pPr>
                        <w:r>
                          <w:rPr>
                            <w:color w:val="000000"/>
                            <w:spacing w:val="0"/>
                            <w:w w:val="100"/>
                            <w:position w:val="0"/>
                            <w:shd w:val="clear" w:color="auto" w:fill="auto"/>
                            <w:lang w:val="ru-RU" w:eastAsia="ru-RU" w:bidi="ru-RU"/>
                          </w:rPr>
                          <w:t xml:space="preserve">Подъ рубрикою: «Военно-Медицинская Статистика» находимъ </w:t>
                        </w:r>
                        <w:r>
                          <w:rPr>
                            <w:i/>
                            <w:iCs/>
                            <w:color w:val="000000"/>
                            <w:spacing w:val="0"/>
                            <w:w w:val="100"/>
                            <w:position w:val="0"/>
                            <w:shd w:val="clear" w:color="auto" w:fill="auto"/>
                            <w:lang w:val="ru-RU" w:eastAsia="ru-RU" w:bidi="ru-RU"/>
                          </w:rPr>
                          <w:t>Опи</w:t>
                          <w:softHyphen/>
                          <w:t>саніе 4-го Военно-сухопутнаго Санктпетербургскаго Госпиталя,</w:t>
                        </w:r>
                        <w:r>
                          <w:rPr>
                            <w:color w:val="000000"/>
                            <w:spacing w:val="0"/>
                            <w:w w:val="100"/>
                            <w:position w:val="0"/>
                            <w:shd w:val="clear" w:color="auto" w:fill="auto"/>
                            <w:lang w:val="ru-RU" w:eastAsia="ru-RU" w:bidi="ru-RU"/>
                          </w:rPr>
                          <w:t xml:space="preserve"> соста</w:t>
                          <w:softHyphen/>
                          <w:t>вленнаго ординаторомъ Ларіоновымъ. Доселѣ въ журналахъ появилось описаніе лишь Болыіицы-Всѣхъ-Скорбящихч», Лазарета Возрастныхъ . Дѣтей Императорскаго Воспитательнаго Дома и Медико-статистическія Записки о Императорскомъ Воспитательномъ Домѣ: эта статья—трудъ почтеннаго доктора Ф. Л»., Деппа. Госпиталь военно-сухопутный, сстроенный въ 1840 году, принадлежитъ къ образцовымъ зданіямъ нашей утоли цы, и. г. Ларіоновъ хорошо сдѣлалъ, что потрудился описать его. Вотъ число больныхъ, бывшее въ этомъ госпиталѣ отъ 6 августа</w:t>
                        </w:r>
                      </w:p>
                      <w:p>
                        <w:pPr>
                          <w:pStyle w:val="Style38"/>
                          <w:keepNext w:val="0"/>
                          <w:keepLines w:val="0"/>
                          <w:widowControl w:val="0"/>
                          <w:shd w:val="clear" w:color="auto" w:fill="auto"/>
                          <w:bidi w:val="0"/>
                          <w:spacing w:before="0" w:after="0" w:line="214" w:lineRule="auto"/>
                          <w:ind w:left="380" w:right="0" w:firstLine="20"/>
                          <w:jc w:val="left"/>
                        </w:pPr>
                        <w:r>
                          <w:rPr>
                            <w:color w:val="000000"/>
                            <w:spacing w:val="0"/>
                            <w:w w:val="100"/>
                            <w:position w:val="0"/>
                            <w:shd w:val="clear" w:color="auto" w:fill="auto"/>
                            <w:lang w:val="ru-RU" w:eastAsia="ru-RU" w:bidi="ru-RU"/>
                          </w:rPr>
                          <w:t>1840 года по 1 ноября 1847 года:</w:t>
                        </w:r>
                      </w:p>
                      <w:p>
                        <w:pPr>
                          <w:pStyle w:val="Style31"/>
                          <w:keepNext w:val="0"/>
                          <w:keepLines w:val="0"/>
                          <w:widowControl w:val="0"/>
                          <w:shd w:val="clear" w:color="auto" w:fill="auto"/>
                          <w:bidi w:val="0"/>
                          <w:spacing w:before="0" w:after="0" w:line="230" w:lineRule="auto"/>
                          <w:ind w:left="0" w:right="340" w:firstLine="0"/>
                          <w:jc w:val="center"/>
                        </w:pPr>
                        <w:r>
                          <w:rPr>
                            <w:b w:val="0"/>
                            <w:bCs w:val="0"/>
                            <w:color w:val="000000"/>
                            <w:spacing w:val="0"/>
                            <w:w w:val="100"/>
                            <w:position w:val="0"/>
                            <w:shd w:val="clear" w:color="auto" w:fill="auto"/>
                            <w:lang w:val="ru-RU" w:eastAsia="ru-RU" w:bidi="ru-RU"/>
                          </w:rPr>
                          <w:t>прибыло выздоровѣло переведено умерло состоитъ</w:t>
                        </w:r>
                      </w:p>
                    </w:txbxContent>
                  </wps:txbx>
                  <wps:bodyPr lIns="0" tIns="0" rIns="0" bIns="0">
                    <a:spAutoFit/>
                  </wps:bodyPr>
                </wps:wsp>
              </a:graphicData>
            </a:graphic>
          </wp:anchor>
        </w:drawing>
      </mc:Choice>
      <mc:Fallback>
        <w:pict>
          <v:shape id="_x0000_s1455" type="#_x0000_t202" style="position:absolute;margin-left:-5.0499999999999998pt;margin-top:206.pt;width:745.5pt;height:291.35000000000002pt;z-index:-125829306;mso-wrap-distance-left:0;mso-wrap-distance-right:0;mso-position-horizontal-relative:margin" filled="f" stroked="f">
            <v:textbox style="mso-fit-shape-to-text:t" inset="0,0,0,0">
              <w:txbxContent>
                <w:p>
                  <w:pPr>
                    <w:pStyle w:val="Style38"/>
                    <w:keepNext w:val="0"/>
                    <w:keepLines w:val="0"/>
                    <w:widowControl w:val="0"/>
                    <w:shd w:val="clear" w:color="auto" w:fill="auto"/>
                    <w:bidi w:val="0"/>
                    <w:spacing w:before="0" w:after="0" w:line="214" w:lineRule="auto"/>
                    <w:ind w:left="380" w:right="0" w:firstLine="20"/>
                    <w:jc w:val="left"/>
                  </w:pPr>
                  <w:r>
                    <w:rPr>
                      <w:color w:val="000000"/>
                      <w:spacing w:val="0"/>
                      <w:w w:val="100"/>
                      <w:position w:val="0"/>
                      <w:shd w:val="clear" w:color="auto" w:fill="auto"/>
                      <w:lang w:val="ru-RU" w:eastAsia="ru-RU" w:bidi="ru-RU"/>
                    </w:rPr>
                    <w:t>дованіи.</w:t>
                  </w:r>
                </w:p>
                <w:p>
                  <w:pPr>
                    <w:pStyle w:val="Style38"/>
                    <w:keepNext w:val="0"/>
                    <w:keepLines w:val="0"/>
                    <w:widowControl w:val="0"/>
                    <w:shd w:val="clear" w:color="auto" w:fill="auto"/>
                    <w:bidi w:val="0"/>
                    <w:spacing w:before="0" w:after="0" w:line="214" w:lineRule="auto"/>
                    <w:ind w:left="0" w:right="0" w:firstLine="840"/>
                  </w:pPr>
                  <w:r>
                    <w:rPr>
                      <w:color w:val="000000"/>
                      <w:spacing w:val="0"/>
                      <w:w w:val="100"/>
                      <w:position w:val="0"/>
                      <w:shd w:val="clear" w:color="auto" w:fill="auto"/>
                      <w:lang w:val="ru-RU" w:eastAsia="ru-RU" w:bidi="ru-RU"/>
                    </w:rPr>
                    <w:t xml:space="preserve">Подъ рубрикою: «Военно-Медицинская Статистика» находимъ </w:t>
                  </w:r>
                  <w:r>
                    <w:rPr>
                      <w:i/>
                      <w:iCs/>
                      <w:color w:val="000000"/>
                      <w:spacing w:val="0"/>
                      <w:w w:val="100"/>
                      <w:position w:val="0"/>
                      <w:shd w:val="clear" w:color="auto" w:fill="auto"/>
                      <w:lang w:val="ru-RU" w:eastAsia="ru-RU" w:bidi="ru-RU"/>
                    </w:rPr>
                    <w:t>Опи</w:t>
                    <w:softHyphen/>
                    <w:t>саніе 4-го Военно-сухопутнаго Санктпетербургскаго Госпиталя,</w:t>
                  </w:r>
                  <w:r>
                    <w:rPr>
                      <w:color w:val="000000"/>
                      <w:spacing w:val="0"/>
                      <w:w w:val="100"/>
                      <w:position w:val="0"/>
                      <w:shd w:val="clear" w:color="auto" w:fill="auto"/>
                      <w:lang w:val="ru-RU" w:eastAsia="ru-RU" w:bidi="ru-RU"/>
                    </w:rPr>
                    <w:t xml:space="preserve"> соста</w:t>
                    <w:softHyphen/>
                    <w:t>вленнаго ординаторомъ Ларіоновымъ. Доселѣ въ журналахъ появилось описаніе лишь Болыіицы-Всѣхъ-Скорбящихч», Лазарета Возрастныхъ . Дѣтей Императорскаго Воспитательнаго Дома и Медико-статистическія Записки о Императорскомъ Воспитательномъ Домѣ: эта статья—трудъ почтеннаго доктора Ф. Л»., Деппа. Госпиталь военно-сухопутный, сстроенный въ 1840 году, принадлежитъ къ образцовымъ зданіямъ нашей утоли цы, и. г. Ларіоновъ хорошо сдѣлалъ, что потрудился описать его. Вотъ число больныхъ, бывшее въ этомъ госпиталѣ отъ 6 августа</w:t>
                  </w:r>
                </w:p>
                <w:p>
                  <w:pPr>
                    <w:pStyle w:val="Style38"/>
                    <w:keepNext w:val="0"/>
                    <w:keepLines w:val="0"/>
                    <w:widowControl w:val="0"/>
                    <w:shd w:val="clear" w:color="auto" w:fill="auto"/>
                    <w:bidi w:val="0"/>
                    <w:spacing w:before="0" w:after="0" w:line="214" w:lineRule="auto"/>
                    <w:ind w:left="380" w:right="0" w:firstLine="20"/>
                    <w:jc w:val="left"/>
                  </w:pPr>
                  <w:r>
                    <w:rPr>
                      <w:color w:val="000000"/>
                      <w:spacing w:val="0"/>
                      <w:w w:val="100"/>
                      <w:position w:val="0"/>
                      <w:shd w:val="clear" w:color="auto" w:fill="auto"/>
                      <w:lang w:val="ru-RU" w:eastAsia="ru-RU" w:bidi="ru-RU"/>
                    </w:rPr>
                    <w:t>1840 года по 1 ноября 1847 года:</w:t>
                  </w:r>
                </w:p>
                <w:p>
                  <w:pPr>
                    <w:pStyle w:val="Style31"/>
                    <w:keepNext w:val="0"/>
                    <w:keepLines w:val="0"/>
                    <w:widowControl w:val="0"/>
                    <w:shd w:val="clear" w:color="auto" w:fill="auto"/>
                    <w:bidi w:val="0"/>
                    <w:spacing w:before="0" w:after="0" w:line="230" w:lineRule="auto"/>
                    <w:ind w:left="0" w:right="340" w:firstLine="0"/>
                    <w:jc w:val="center"/>
                  </w:pPr>
                  <w:r>
                    <w:rPr>
                      <w:b w:val="0"/>
                      <w:bCs w:val="0"/>
                      <w:color w:val="000000"/>
                      <w:spacing w:val="0"/>
                      <w:w w:val="100"/>
                      <w:position w:val="0"/>
                      <w:shd w:val="clear" w:color="auto" w:fill="auto"/>
                      <w:lang w:val="ru-RU" w:eastAsia="ru-RU" w:bidi="ru-RU"/>
                    </w:rPr>
                    <w:t>прибыло выздоровѣло переведено умерло состоитъ</w:t>
                  </w:r>
                </w:p>
              </w:txbxContent>
            </v:textbox>
            <w10:wrap type="topAndBottom" anchorx="margin"/>
          </v:shape>
        </w:pict>
      </mc:Fallback>
    </mc:AlternateContent>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 xml:space="preserve">Весьма-любопытна статья А.мбруа Тардье </w:t>
      </w:r>
      <w:r>
        <w:rPr>
          <w:i/>
          <w:iCs/>
          <w:color w:val="000000"/>
          <w:spacing w:val="0"/>
          <w:w w:val="100"/>
          <w:position w:val="0"/>
          <w:shd w:val="clear" w:color="auto" w:fill="auto"/>
          <w:lang w:val="ru-RU" w:eastAsia="ru-RU" w:bidi="ru-RU"/>
        </w:rPr>
        <w:t>О смертельныхъ ранахъ, отъ которыхъ не бываетъ мгновеннаго прекращенія жизни, и о ранахъ отъ оторванія матки и кашекъ.</w:t>
      </w:r>
      <w:r>
        <w:rPr>
          <w:color w:val="000000"/>
          <w:spacing w:val="0"/>
          <w:w w:val="100"/>
          <w:position w:val="0"/>
          <w:shd w:val="clear" w:color="auto" w:fill="auto"/>
          <w:lang w:val="ru-RU" w:eastAsia="ru-RU" w:bidi="ru-RU"/>
        </w:rPr>
        <w:t xml:space="preserve"> Въ вопросахъ, касающихся до точ</w:t>
        <w:softHyphen/>
        <w:t>наго опредѣленія времени смерти, самыя точныя, повндпмому, Физіо</w:t>
        <w:softHyphen/>
        <w:t>логическія данныя весьма-часто опровергаются опытами. Такъ и при ранахъ безусловно-смертельныхъ, жизнь нерѣдко переходитъ грани</w:t>
        <w:softHyphen/>
        <w:t>цы, назначенныя опасностью поврежденій и важностью пораженныхъ частей тѣла. Замѣчанія, сообщенныя въ этой статьѣ, могутъ обратить вниманіе на этотъ труднѣйшій предметъ судебно-медицинскихъ изслѣ</w:t>
        <w:softHyphen/>
      </w:r>
    </w:p>
    <w:p>
      <w:pPr>
        <w:pStyle w:val="Style38"/>
        <w:keepNext w:val="0"/>
        <w:keepLines w:val="0"/>
        <w:widowControl w:val="0"/>
        <w:shd w:val="clear" w:color="auto" w:fill="auto"/>
        <w:tabs>
          <w:tab w:pos="4680" w:val="left"/>
          <w:tab w:pos="7301" w:val="left"/>
          <w:tab w:pos="9360" w:val="left"/>
          <w:tab w:pos="11445" w:val="left"/>
        </w:tabs>
        <w:bidi w:val="0"/>
        <w:spacing w:before="0" w:after="0" w:line="214" w:lineRule="auto"/>
        <w:ind w:left="2520" w:right="0" w:firstLine="0"/>
      </w:pPr>
      <w:r>
        <w:rPr>
          <w:color w:val="000000"/>
          <w:spacing w:val="0"/>
          <w:w w:val="100"/>
          <w:position w:val="0"/>
          <w:shd w:val="clear" w:color="auto" w:fill="auto"/>
          <w:lang w:val="ru-RU" w:eastAsia="ru-RU" w:bidi="ru-RU"/>
        </w:rPr>
        <w:t>60,333</w:t>
        <w:tab/>
        <w:t>53,613</w:t>
        <w:tab/>
        <w:t>1,186</w:t>
        <w:tab/>
        <w:t>4,838</w:t>
        <w:tab/>
        <w:t>606</w:t>
      </w:r>
    </w:p>
    <w:p>
      <w:pPr>
        <w:pStyle w:val="Style38"/>
        <w:keepNext w:val="0"/>
        <w:keepLines w:val="0"/>
        <w:widowControl w:val="0"/>
        <w:shd w:val="clear" w:color="auto" w:fill="auto"/>
        <w:bidi w:val="0"/>
        <w:spacing w:before="0" w:after="0" w:line="214" w:lineRule="auto"/>
        <w:ind w:left="220" w:right="0" w:firstLine="480"/>
      </w:pPr>
      <w:r>
        <w:rPr>
          <w:color w:val="000000"/>
          <w:spacing w:val="0"/>
          <w:w w:val="100"/>
          <w:position w:val="0"/>
          <w:shd w:val="clear" w:color="auto" w:fill="auto"/>
          <w:lang w:val="ru-RU" w:eastAsia="ru-RU" w:bidi="ru-RU"/>
        </w:rPr>
        <w:t>Описаніе свое г. Ларіоновъ пояснилъ двумя планами и многими по</w:t>
        <w:softHyphen/>
        <w:t>литипажами, въ текстѣ отпечатанными.</w:t>
      </w:r>
    </w:p>
    <w:p>
      <w:pPr>
        <w:pStyle w:val="Style38"/>
        <w:keepNext w:val="0"/>
        <w:keepLines w:val="0"/>
        <w:widowControl w:val="0"/>
        <w:shd w:val="clear" w:color="auto" w:fill="auto"/>
        <w:bidi w:val="0"/>
        <w:spacing w:before="0" w:after="0" w:line="214" w:lineRule="auto"/>
        <w:ind w:left="220" w:right="0" w:firstLine="480"/>
      </w:pPr>
      <w:r>
        <w:rPr>
          <w:color w:val="000000"/>
          <w:spacing w:val="0"/>
          <w:w w:val="100"/>
          <w:position w:val="0"/>
          <w:shd w:val="clear" w:color="auto" w:fill="auto"/>
          <w:lang w:val="ru-RU" w:eastAsia="ru-RU" w:bidi="ru-RU"/>
        </w:rPr>
        <w:t xml:space="preserve">Въ </w:t>
      </w:r>
      <w:r>
        <w:rPr>
          <w:i/>
          <w:iCs/>
          <w:color w:val="000000"/>
          <w:spacing w:val="0"/>
          <w:w w:val="100"/>
          <w:position w:val="0"/>
          <w:shd w:val="clear" w:color="auto" w:fill="auto"/>
          <w:lang w:val="ru-RU" w:eastAsia="ru-RU" w:bidi="ru-RU"/>
        </w:rPr>
        <w:t>Примѣчаніяхъ къ таблгщамъ о больныхъ холерою,</w:t>
      </w:r>
      <w:r>
        <w:rPr>
          <w:color w:val="000000"/>
          <w:spacing w:val="0"/>
          <w:w w:val="100"/>
          <w:position w:val="0"/>
          <w:shd w:val="clear" w:color="auto" w:fill="auto"/>
          <w:lang w:val="ru-RU" w:eastAsia="ru-RU" w:bidi="ru-RU"/>
        </w:rPr>
        <w:t xml:space="preserve"> докторъ Е. Пе</w:t>
        <w:softHyphen/>
        <w:t>ликанъ весьма-удовлетворительно говоритъ о метеорологіи, о состоя</w:t>
        <w:softHyphen/>
        <w:t>ніи господствующей конституціи болѣзней—словомъ, продолжая свои изслѣдованія, онъ обогащаетъ пасъ свѣдѣніями касательно холеры.</w:t>
      </w:r>
    </w:p>
    <w:p>
      <w:pPr>
        <w:pStyle w:val="Style38"/>
        <w:keepNext w:val="0"/>
        <w:keepLines w:val="0"/>
        <w:widowControl w:val="0"/>
        <w:shd w:val="clear" w:color="auto" w:fill="auto"/>
        <w:bidi w:val="0"/>
        <w:spacing w:before="0" w:after="0" w:line="211" w:lineRule="auto"/>
        <w:ind w:left="220" w:right="0" w:firstLine="480"/>
        <w:rPr>
          <w:sz w:val="48"/>
          <w:szCs w:val="48"/>
        </w:rPr>
      </w:pPr>
      <w:r>
        <w:rPr>
          <w:color w:val="000000"/>
          <w:spacing w:val="0"/>
          <w:w w:val="100"/>
          <w:position w:val="0"/>
          <w:sz w:val="44"/>
          <w:szCs w:val="44"/>
          <w:shd w:val="clear" w:color="auto" w:fill="auto"/>
          <w:lang w:val="ru-RU" w:eastAsia="ru-RU" w:bidi="ru-RU"/>
        </w:rPr>
        <w:t xml:space="preserve">Въ «Смѣси» находится много интереснаго, такъ, па-прнм., </w:t>
      </w:r>
      <w:r>
        <w:rPr>
          <w:i/>
          <w:iCs/>
          <w:color w:val="000000"/>
          <w:spacing w:val="0"/>
          <w:w w:val="100"/>
          <w:position w:val="0"/>
          <w:sz w:val="44"/>
          <w:szCs w:val="44"/>
          <w:shd w:val="clear" w:color="auto" w:fill="auto"/>
          <w:lang w:val="ru-RU" w:eastAsia="ru-RU" w:bidi="ru-RU"/>
        </w:rPr>
        <w:t>Наблюденіе почтеннаго доктора Чорба—главнаго врача риэісскаю военнаго госпиталя, касательно пользы хлоро форма въ падучей болѣзни.</w:t>
      </w:r>
      <w:r>
        <w:rPr>
          <w:color w:val="000000"/>
          <w:spacing w:val="0"/>
          <w:w w:val="100"/>
          <w:position w:val="0"/>
          <w:sz w:val="44"/>
          <w:szCs w:val="44"/>
          <w:shd w:val="clear" w:color="auto" w:fill="auto"/>
          <w:lang w:val="ru-RU" w:eastAsia="ru-RU" w:bidi="ru-RU"/>
        </w:rPr>
        <w:t xml:space="preserve"> Въ-самомъ-дѣлѣ, кому можно болѣе вѣрить, какъ къ врачу, имѣющему въ своемъ вѣдѣніи множество больныхъ, врачу, наблюдающему, какой ходъ имѣютъ бо</w:t>
        <w:softHyphen/>
        <w:t xml:space="preserve">лѣзни и потомъ со всею искренностью сообщающему намъ, чтб могъ </w:t>
      </w:r>
      <w:r>
        <w:rPr>
          <w:color w:val="000000"/>
          <w:spacing w:val="0"/>
          <w:w w:val="100"/>
          <w:position w:val="0"/>
          <w:sz w:val="48"/>
          <w:szCs w:val="48"/>
          <w:shd w:val="clear" w:color="auto" w:fill="auto"/>
          <w:lang w:val="ru-RU" w:eastAsia="ru-RU" w:bidi="ru-RU"/>
        </w:rPr>
        <w:t>онъ замѣтите? Такъ, почтенный докторъ Чорба заслуживаетъ полную</w:t>
      </w:r>
    </w:p>
    <w:p>
      <w:pPr>
        <w:pStyle w:val="Style38"/>
        <w:keepNext w:val="0"/>
        <w:keepLines w:val="0"/>
        <w:widowControl w:val="0"/>
        <w:shd w:val="clear" w:color="auto" w:fill="auto"/>
        <w:tabs>
          <w:tab w:pos="1305" w:val="left"/>
          <w:tab w:pos="1658" w:val="left"/>
          <w:tab w:pos="2123" w:val="left"/>
          <w:tab w:pos="2618" w:val="left"/>
          <w:tab w:pos="3045" w:val="left"/>
          <w:tab w:pos="3293" w:val="left"/>
          <w:tab w:pos="3533" w:val="left"/>
          <w:tab w:pos="5363" w:val="left"/>
          <w:tab w:pos="6683" w:val="left"/>
          <w:tab w:pos="7301" w:val="left"/>
          <w:tab w:pos="9960" w:val="left"/>
          <w:tab w:pos="10628" w:val="left"/>
        </w:tabs>
        <w:bidi w:val="0"/>
        <w:spacing w:before="0" w:after="0" w:line="180" w:lineRule="auto"/>
        <w:ind w:left="0" w:right="0" w:firstLine="540"/>
        <w:sectPr>
          <w:headerReference w:type="even" r:id="rId256"/>
          <w:headerReference w:type="default" r:id="rId257"/>
          <w:footerReference w:type="even" r:id="rId258"/>
          <w:footerReference w:type="default" r:id="rId259"/>
          <w:pgSz w:w="15548" w:h="25802"/>
          <w:pgMar w:top="1106" w:left="262" w:right="278" w:bottom="561" w:header="0" w:footer="3" w:gutter="0"/>
          <w:pgNumType w:start="143"/>
          <w:cols w:space="720"/>
          <w:noEndnote/>
          <w:rtlGutter w:val="0"/>
          <w:docGrid w:linePitch="360"/>
        </w:sectPr>
      </w:pPr>
      <w:r>
        <w:rPr>
          <w:color w:val="000000"/>
          <w:spacing w:val="0"/>
          <w:w w:val="100"/>
          <w:position w:val="0"/>
          <w:shd w:val="clear" w:color="auto" w:fill="auto"/>
          <w:lang w:val="ru-RU" w:eastAsia="ru-RU" w:bidi="ru-RU"/>
        </w:rPr>
        <w:t>1 &gt; .· ·</w:t>
        <w:tab/>
        <w:t>·</w:t>
        <w:tab/>
        <w:t>-»</w:t>
        <w:tab/>
        <w:t>·</w:t>
        <w:tab/>
        <w:t>— ·</w:t>
        <w:tab/>
        <w:t>·</w:t>
        <w:tab/>
        <w:t>»</w:t>
        <w:tab/>
        <w:t>.</w:t>
        <w:tab/>
        <w:t>--пК,</w:t>
        <w:tab/>
        <w:t>-</w:t>
        <w:tab/>
        <w:t>«</w:t>
        <w:tab/>
        <w:t>·</w:t>
        <w:tab/>
        <w:t>··</w:t>
      </w:r>
    </w:p>
    <mc:AlternateContent>
      <mc:Choice Requires="wps">
        <w:drawing>
          <wp:anchor distT="0" distB="0" distL="114300" distR="114300" simplePos="0" relativeHeight="125829449" behindDoc="0" locked="0" layoutInCell="1" allowOverlap="1">
            <wp:simplePos x="0" y="0"/>
            <wp:positionH relativeFrom="page">
              <wp:posOffset>368935</wp:posOffset>
            </wp:positionH>
            <wp:positionV relativeFrom="margin">
              <wp:posOffset>19050</wp:posOffset>
            </wp:positionV>
            <wp:extent cx="366395" cy="247650"/>
            <wp:wrapSquare wrapText="right"/>
            <wp:docPr id="439" name="Shape 439"/>
            <a:graphic xmlns:a="http://schemas.openxmlformats.org/drawingml/2006/main">
              <a:graphicData uri="http://schemas.microsoft.com/office/word/2010/wordprocessingShape">
                <wps:wsp>
                  <wps:cNvSpPr txBox="1"/>
                  <wps:spPr>
                    <a:xfrm>
                      <a:ext cx="366395" cy="247650"/>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pPr>
                        <w:r>
                          <w:rPr>
                            <w:smallCaps w:val="0"/>
                            <w:color w:val="000000"/>
                            <w:spacing w:val="0"/>
                            <w:w w:val="100"/>
                            <w:position w:val="0"/>
                            <w:shd w:val="clear" w:color="auto" w:fill="auto"/>
                            <w:lang w:val="de-DE" w:eastAsia="de-DE" w:bidi="de-DE"/>
                          </w:rPr>
                          <w:t>144</w:t>
                        </w:r>
                      </w:p>
                    </w:txbxContent>
                  </wps:txbx>
                  <wps:bodyPr lIns="0" tIns="0" rIns="0" bIns="0">
                    <a:spAutoFit/>
                  </wps:bodyPr>
                </wps:wsp>
              </a:graphicData>
            </a:graphic>
          </wp:anchor>
        </w:drawing>
      </mc:Choice>
      <mc:Fallback>
        <w:pict>
          <v:shape id="_x0000_s1465" type="#_x0000_t202" style="position:absolute;margin-left:15.949999999999999pt;margin-top:1.5pt;width:28.850000000000001pt;height:19.5pt;z-index:-125829304;mso-wrap-distance-left:9.pt;mso-wrap-distance-right:9.pt;mso-position-horizontal-relative:margin;mso-position-vertical-relative:margin"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pPr>
                  <w:r>
                    <w:rPr>
                      <w:smallCaps w:val="0"/>
                      <w:color w:val="000000"/>
                      <w:spacing w:val="0"/>
                      <w:w w:val="100"/>
                      <w:position w:val="0"/>
                      <w:shd w:val="clear" w:color="auto" w:fill="auto"/>
                      <w:lang w:val="de-DE" w:eastAsia="de-DE" w:bidi="de-DE"/>
                    </w:rPr>
                    <w:t>144</w:t>
                  </w:r>
                </w:p>
              </w:txbxContent>
            </v:textbox>
            <w10:wrap type="square" side="right" anchorx="margin" anchory="margin"/>
          </v:shape>
        </w:pict>
      </mc:Fallback>
    </mc:AlternateContent>
    <w:p>
      <w:pPr>
        <w:pStyle w:val="Style76"/>
        <w:keepNext w:val="0"/>
        <w:keepLines w:val="0"/>
        <w:widowControl w:val="0"/>
        <w:shd w:val="clear" w:color="auto" w:fill="auto"/>
        <w:bidi w:val="0"/>
        <w:spacing w:before="0" w:after="340" w:line="240" w:lineRule="auto"/>
        <w:ind w:left="3700" w:right="0" w:firstLine="0"/>
        <w:jc w:val="left"/>
        <w:rPr>
          <w:sz w:val="30"/>
          <w:szCs w:val="30"/>
        </w:rPr>
      </w:pPr>
      <w:r>
        <w:rPr>
          <w:b/>
          <w:bCs/>
          <w:color w:val="000000"/>
          <w:spacing w:val="0"/>
          <w:w w:val="100"/>
          <w:position w:val="0"/>
          <w:sz w:val="24"/>
          <w:szCs w:val="24"/>
          <w:shd w:val="clear" w:color="auto" w:fill="auto"/>
          <w:lang w:val="ru-RU" w:eastAsia="ru-RU" w:bidi="ru-RU"/>
        </w:rPr>
        <w:t xml:space="preserve">НиВЛІОГРАФИЧЕСКАЯ </w:t>
      </w:r>
      <w:r>
        <w:rPr>
          <w:smallCaps/>
          <w:color w:val="000000"/>
          <w:spacing w:val="0"/>
          <w:w w:val="100"/>
          <w:position w:val="0"/>
          <w:sz w:val="30"/>
          <w:szCs w:val="30"/>
          <w:shd w:val="clear" w:color="auto" w:fill="auto"/>
          <w:lang w:val="ru-RU" w:eastAsia="ru-RU" w:bidi="ru-RU"/>
        </w:rPr>
        <w:t>Хроника.</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признательность отъ товарищей за свон полезныя изслѣдованія новыхъ средствъ, которыя не должны быть иначе употребляемы, какъ но точ</w:t>
        <w:softHyphen/>
        <w:t>номъ испытаніи. Въ «Смѣсп» опять встрѣчаемся съ полезными трудами доктора Брикова, описавшаго ядовитыхъ змѣй, змѣиный ядъ и лсченіе укушенныхъ (ужаленныхъ) змѣями.—</w:t>
      </w:r>
      <w:r>
        <w:rPr>
          <w:i/>
          <w:iCs/>
          <w:color w:val="000000"/>
          <w:spacing w:val="0"/>
          <w:w w:val="100"/>
          <w:position w:val="0"/>
          <w:shd w:val="clear" w:color="auto" w:fill="auto"/>
          <w:lang w:val="ru-RU" w:eastAsia="ru-RU" w:bidi="ru-RU"/>
        </w:rPr>
        <w:t>Дѣйствіе іалванизліа па мочевые камни,</w:t>
      </w:r>
      <w:r>
        <w:rPr>
          <w:color w:val="000000"/>
          <w:spacing w:val="0"/>
          <w:w w:val="100"/>
          <w:position w:val="0"/>
          <w:shd w:val="clear" w:color="auto" w:fill="auto"/>
          <w:lang w:val="ru-RU" w:eastAsia="ru-RU" w:bidi="ru-RU"/>
        </w:rPr>
        <w:t xml:space="preserve"> статья доктора Мслихера. Очень-желательно, чтобы гальваниче</w:t>
        <w:softHyphen/>
        <w:t>скіе токн замѣнили жестокую операцію выплтія камня изъ моченаго пу</w:t>
        <w:softHyphen/>
        <w:t>зыря—</w:t>
      </w:r>
      <w:r>
        <w:rPr>
          <w:i/>
          <w:iCs/>
          <w:color w:val="000000"/>
          <w:spacing w:val="0"/>
          <w:w w:val="100"/>
          <w:position w:val="0"/>
          <w:shd w:val="clear" w:color="auto" w:fill="auto"/>
          <w:lang w:val="ru-RU" w:eastAsia="ru-RU" w:bidi="ru-RU"/>
        </w:rPr>
        <w:t>О мозоляхъ,</w:t>
      </w:r>
      <w:r>
        <w:rPr>
          <w:color w:val="000000"/>
          <w:spacing w:val="0"/>
          <w:w w:val="100"/>
          <w:position w:val="0"/>
          <w:shd w:val="clear" w:color="auto" w:fill="auto"/>
          <w:lang w:val="ru-RU" w:eastAsia="ru-RU" w:bidi="ru-RU"/>
        </w:rPr>
        <w:t xml:space="preserve"> статья Шокальскаго, не безч» интереса, особенно для тѣхъ, кто страдаетъ мозолями. Мозоли причиняютъ жестокую, мучи</w:t>
        <w:softHyphen/>
        <w:t>тельную боль, по всс-такп далеки мы отъ способовъ, избавлять</w:t>
        <w:softHyphen/>
        <w:t>ся отъ этой несносной болѣзни. Но надобно сказать , что и со стороны больнаго требуется терпѣніе, чтобъ средства, унотребляе-</w:t>
      </w:r>
    </w:p>
    <w:p>
      <w:pPr>
        <w:widowControl w:val="0"/>
        <w:jc w:val="center"/>
        <w:rPr>
          <w:sz w:val="2"/>
          <w:szCs w:val="2"/>
        </w:rPr>
      </w:pPr>
      <w:r>
        <w:drawing>
          <wp:inline>
            <wp:extent cx="9034145" cy="328930"/>
            <wp:docPr id="441" name="Picutre 441"/>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260"/>
                    <a:stretch/>
                  </pic:blipFill>
                  <pic:spPr>
                    <a:xfrm>
                      <a:ext cx="9034145" cy="328930"/>
                    </a:xfrm>
                    <a:prstGeom prst="rect"/>
                  </pic:spPr>
                </pic:pic>
              </a:graphicData>
            </a:graphic>
          </wp:inline>
        </w:drawing>
      </w:r>
    </w:p>
    <w:p>
      <w:pPr>
        <w:pStyle w:val="Style15"/>
        <w:keepNext w:val="0"/>
        <w:keepLines w:val="0"/>
        <w:widowControl w:val="0"/>
        <w:shd w:val="clear" w:color="auto" w:fill="auto"/>
        <w:bidi w:val="0"/>
        <w:spacing w:before="0" w:after="0" w:line="202" w:lineRule="auto"/>
        <w:ind w:left="0" w:right="0" w:firstLine="0"/>
      </w:pPr>
      <w:r>
        <w:rPr>
          <w:color w:val="000000"/>
          <w:spacing w:val="0"/>
          <w:w w:val="100"/>
          <w:position w:val="0"/>
          <w:shd w:val="clear" w:color="auto" w:fill="auto"/>
          <w:lang w:val="ru-RU" w:eastAsia="ru-RU" w:bidi="ru-RU"/>
        </w:rPr>
        <w:t xml:space="preserve">цинскаго Журнала» иросоедппепо </w:t>
      </w:r>
      <w:r>
        <w:rPr>
          <w:color w:val="000000"/>
          <w:spacing w:val="0"/>
          <w:w w:val="100"/>
          <w:position w:val="0"/>
          <w:sz w:val="48"/>
          <w:szCs w:val="48"/>
          <w:shd w:val="clear" w:color="auto" w:fill="auto"/>
          <w:lang w:val="ru-RU" w:eastAsia="ru-RU" w:bidi="ru-RU"/>
        </w:rPr>
        <w:t xml:space="preserve">приложеніе: </w:t>
      </w:r>
      <w:r>
        <w:rPr>
          <w:i/>
          <w:iCs/>
          <w:color w:val="000000"/>
          <w:spacing w:val="0"/>
          <w:w w:val="100"/>
          <w:position w:val="0"/>
          <w:shd w:val="clear" w:color="auto" w:fill="auto"/>
          <w:lang w:val="ru-RU" w:eastAsia="ru-RU" w:bidi="ru-RU"/>
        </w:rPr>
        <w:t>Руководство къ (рабиче</w:t>
        <w:softHyphen/>
        <w:t>скому изслѣдованію сердца въ здоровомъ и болѣзненномъ состояній,</w:t>
      </w:r>
      <w:r>
        <w:rPr>
          <w:color w:val="000000"/>
          <w:spacing w:val="0"/>
          <w:w w:val="100"/>
          <w:position w:val="0"/>
          <w:shd w:val="clear" w:color="auto" w:fill="auto"/>
          <w:lang w:val="ru-RU" w:eastAsia="ru-RU" w:bidi="ru-RU"/>
        </w:rPr>
        <w:t xml:space="preserve"> ІО.</w:t>
      </w:r>
    </w:p>
    <w:p>
      <w:pPr>
        <w:widowControl w:val="0"/>
        <w:spacing w:line="14" w:lineRule="exact"/>
      </w:pPr>
    </w:p>
    <w:p>
      <w:pPr>
        <w:widowControl w:val="0"/>
        <w:jc w:val="center"/>
        <w:rPr>
          <w:sz w:val="2"/>
          <w:szCs w:val="2"/>
        </w:rPr>
      </w:pPr>
      <w:r>
        <w:drawing>
          <wp:inline>
            <wp:extent cx="9156065" cy="841375"/>
            <wp:docPr id="442" name="Picutre 442"/>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262"/>
                    <a:stretch/>
                  </pic:blipFill>
                  <pic:spPr>
                    <a:xfrm>
                      <a:ext cx="9156065" cy="841375"/>
                    </a:xfrm>
                    <a:prstGeom prst="rect"/>
                  </pic:spPr>
                </pic:pic>
              </a:graphicData>
            </a:graphic>
          </wp:inline>
        </w:drawing>
      </w:r>
    </w:p>
    <w:p>
      <w:pPr>
        <w:pStyle w:val="Style15"/>
        <w:keepNext w:val="0"/>
        <w:keepLines w:val="0"/>
        <w:widowControl w:val="0"/>
        <w:shd w:val="clear" w:color="auto" w:fill="auto"/>
        <w:bidi w:val="0"/>
        <w:spacing w:before="0" w:after="0"/>
        <w:ind w:left="0" w:right="0" w:firstLine="0"/>
      </w:pPr>
      <w:r>
        <w:rPr>
          <w:color w:val="000000"/>
          <w:spacing w:val="0"/>
          <w:w w:val="100"/>
          <w:position w:val="0"/>
          <w:shd w:val="clear" w:color="auto" w:fill="auto"/>
          <w:lang w:val="ru-RU" w:eastAsia="ru-RU" w:bidi="ru-RU"/>
        </w:rPr>
        <w:t>Клиническомъ Институтѣ, Кларусъ въ настоящее время преподаетъ тамъ лекціи о грудныхъ болѣзняхъ.</w:t>
      </w:r>
    </w:p>
    <w:p>
      <w:pPr>
        <w:widowControl w:val="0"/>
        <w:spacing w:after="406" w:line="14" w:lineRule="exact"/>
      </w:pPr>
    </w:p>
    <w:drawing>
      <wp:anchor distT="0" distB="0" distL="0" distR="0" simplePos="0" relativeHeight="125829451" behindDoc="0" locked="0" layoutInCell="1" allowOverlap="1">
        <wp:simplePos x="0" y="0"/>
        <wp:positionH relativeFrom="page">
          <wp:posOffset>359410</wp:posOffset>
        </wp:positionH>
        <wp:positionV relativeFrom="margin">
          <wp:posOffset>7910195</wp:posOffset>
        </wp:positionV>
        <wp:extent cx="8253730" cy="572770"/>
        <wp:wrapSquare wrapText="bothSides"/>
        <wp:docPr id="443" name="Shape 443"/>
        <a:graphic xmlns:a="http://schemas.openxmlformats.org/drawingml/2006/main">
          <a:graphicData uri="http://schemas.openxmlformats.org/drawingml/2006/picture">
            <pic:pic xmlns:pic="http://schemas.openxmlformats.org/drawingml/2006/picture">
              <pic:nvPicPr>
                <pic:cNvPr id="444" name="Picture box 444"/>
                <pic:cNvPicPr/>
              </pic:nvPicPr>
              <pic:blipFill>
                <a:blip r:embed="rId264"/>
                <a:stretch/>
              </pic:blipFill>
              <pic:spPr>
                <a:xfrm>
                  <a:ext cx="8253730" cy="572770"/>
                </a:xfrm>
                <a:prstGeom prst="rect"/>
              </pic:spPr>
            </pic:pic>
          </a:graphicData>
        </a:graphic>
      </wp:anchor>
    </w:drawing>
    <w:drawing>
      <wp:anchor distT="0" distB="0" distL="0" distR="0" simplePos="0" relativeHeight="125829452" behindDoc="0" locked="0" layoutInCell="1" allowOverlap="1">
        <wp:simplePos x="0" y="0"/>
        <wp:positionH relativeFrom="page">
          <wp:posOffset>8488680</wp:posOffset>
        </wp:positionH>
        <wp:positionV relativeFrom="margin">
          <wp:posOffset>7910195</wp:posOffset>
        </wp:positionV>
        <wp:extent cx="926465" cy="494030"/>
        <wp:wrapSquare wrapText="bothSides"/>
        <wp:docPr id="445" name="Shape 445"/>
        <a:graphic xmlns:a="http://schemas.openxmlformats.org/drawingml/2006/main">
          <a:graphicData uri="http://schemas.openxmlformats.org/drawingml/2006/picture">
            <pic:pic xmlns:pic="http://schemas.openxmlformats.org/drawingml/2006/picture">
              <pic:nvPicPr>
                <pic:cNvPr id="446" name="Picture box 446"/>
                <pic:cNvPicPr/>
              </pic:nvPicPr>
              <pic:blipFill>
                <a:blip r:embed="rId266"/>
                <a:stretch/>
              </pic:blipFill>
              <pic:spPr>
                <a:xfrm>
                  <a:ext cx="926465" cy="494030"/>
                </a:xfrm>
                <a:prstGeom prst="rect"/>
              </pic:spPr>
            </pic:pic>
          </a:graphicData>
        </a:graphic>
      </wp:anchor>
    </w:drawing>
    <w:p>
      <w:pPr>
        <w:pStyle w:val="Style38"/>
        <w:keepNext w:val="0"/>
        <w:keepLines w:val="0"/>
        <w:widowControl w:val="0"/>
        <w:numPr>
          <w:ilvl w:val="0"/>
          <w:numId w:val="49"/>
        </w:numPr>
        <w:shd w:val="clear" w:color="auto" w:fill="auto"/>
        <w:tabs>
          <w:tab w:pos="1118" w:val="left"/>
        </w:tabs>
        <w:bidi w:val="0"/>
        <w:spacing w:before="0" w:after="0" w:line="214" w:lineRule="auto"/>
        <w:ind w:left="0" w:right="0" w:firstLine="540"/>
      </w:pPr>
      <w:r>
        <w:rPr>
          <w:smallCaps/>
          <w:color w:val="000000"/>
          <w:spacing w:val="0"/>
          <w:w w:val="100"/>
          <w:position w:val="0"/>
          <w:shd w:val="clear" w:color="auto" w:fill="auto"/>
          <w:lang w:val="ru-RU" w:eastAsia="ru-RU" w:bidi="ru-RU"/>
        </w:rPr>
        <w:t xml:space="preserve">Сборникъ для свѣтскихъ людей, </w:t>
      </w:r>
      <w:r>
        <w:rPr>
          <w:i/>
          <w:iCs/>
          <w:color w:val="000000"/>
          <w:spacing w:val="0"/>
          <w:w w:val="100"/>
          <w:position w:val="0"/>
          <w:shd w:val="clear" w:color="auto" w:fill="auto"/>
          <w:lang w:val="ru-RU" w:eastAsia="ru-RU" w:bidi="ru-RU"/>
        </w:rPr>
        <w:t>состоящій изъ заниматель</w:t>
        <w:softHyphen/>
        <w:t>ныхъ повѣстей, разсказовъ, сценъ изъ частной жизни, путевыхъ очерковъ, біографій знаменитыхъ людей ,■ лирическихъ произведеній, описаній памят</w:t>
        <w:softHyphen/>
        <w:t>никовъ искусства, и проч., украшенный тридцатью картинками, грави</w:t>
        <w:softHyphen/>
        <w:t>рованными па стали лучшими анілійски.ии художниками. Изданіе —отъ 24 до 48 стр. '·</w:t>
      </w:r>
    </w:p>
    <w:p>
      <w:pPr>
        <w:pStyle w:val="Style38"/>
        <w:keepNext w:val="0"/>
        <w:keepLines w:val="0"/>
        <w:widowControl w:val="0"/>
        <w:shd w:val="clear" w:color="auto" w:fill="auto"/>
        <w:bidi w:val="0"/>
        <w:spacing w:before="0" w:after="340" w:line="214" w:lineRule="auto"/>
        <w:ind w:left="0" w:right="0" w:firstLine="540"/>
      </w:pPr>
      <w:r>
        <w:rPr>
          <w:color w:val="000000"/>
          <w:spacing w:val="0"/>
          <w:w w:val="100"/>
          <w:position w:val="0"/>
          <w:shd w:val="clear" w:color="auto" w:fill="auto"/>
          <w:lang w:val="ru-RU" w:eastAsia="ru-RU" w:bidi="ru-RU"/>
        </w:rPr>
        <w:t>Мнѣніе, которое мы выражали нѣсколько уже разъ, по случаю вы</w:t>
        <w:softHyphen/>
        <w:t xml:space="preserve">ходовъ перваго тома «Сборника», состояло въ томъ, что въ статьяхъ этого изданія нѣтъ внутренняго единства, основной мысли. Теперь </w:t>
      </w:r>
      <w:r>
        <w:rPr>
          <w:color w:val="000000"/>
          <w:spacing w:val="0"/>
          <w:w w:val="100"/>
          <w:position w:val="0"/>
          <w:sz w:val="48"/>
          <w:szCs w:val="48"/>
          <w:shd w:val="clear" w:color="auto" w:fill="auto"/>
          <w:lang w:val="ru-RU" w:eastAsia="ru-RU" w:bidi="ru-RU"/>
        </w:rPr>
        <w:t xml:space="preserve">мы </w:t>
      </w:r>
      <w:r>
        <w:rPr>
          <w:color w:val="000000"/>
          <w:spacing w:val="0"/>
          <w:w w:val="100"/>
          <w:position w:val="0"/>
          <w:shd w:val="clear" w:color="auto" w:fill="auto"/>
          <w:lang w:val="ru-RU" w:eastAsia="ru-RU" w:bidi="ru-RU"/>
        </w:rPr>
        <w:t>должны прибавить, что, кромѣ этого отсутствія единства, статьи «Сбор</w:t>
        <w:softHyphen/>
        <w:t xml:space="preserve">ника» (говоримъ только о тѣхъ, которыя помѣщены въ вышедшихъ первыхъ двухъ тетрадяхъ) не представляютъ п достаточнаго интереса. Такъ, вопреки заглавію, обѣщающему «занимательные разсказы», раз- сказъ изъ похожденій русскаго путешествснпііка (довольиО-простаго) вовсе не занимателенъ </w:t>
      </w:r>
      <w:r>
        <w:rPr>
          <w:smallCaps/>
          <w:color w:val="000000"/>
          <w:spacing w:val="0"/>
          <w:w w:val="100"/>
          <w:position w:val="0"/>
          <w:shd w:val="clear" w:color="auto" w:fill="auto"/>
          <w:lang w:val="ru-RU" w:eastAsia="ru-RU" w:bidi="ru-RU"/>
        </w:rPr>
        <w:t>ір</w:t>
      </w:r>
      <w:r>
        <w:rPr>
          <w:color w:val="000000"/>
          <w:spacing w:val="0"/>
          <w:w w:val="100"/>
          <w:position w:val="0"/>
          <w:shd w:val="clear" w:color="auto" w:fill="auto"/>
          <w:lang w:val="ru-RU" w:eastAsia="ru-RU" w:bidi="ru-RU"/>
        </w:rPr>
        <w:t xml:space="preserve"> не даетъ нпкакого яснаго понятія о Венеціи, хотя п приложена къ нему гравюра, изображающая «царицу морей», И'х'ёт-я онъ самъ приложенъ къ статьѣ, носящей названіе: «Венеція». Большая часть этого разсказа заключается въ разговорѣ между слугой и' бариномъ, который съ нимъ совѣтуется куда отправиться изъ Па</w:t>
        <w:softHyphen/>
        <w:t>рижа, да въ повѣствованіи, какъ этого барина надули въ игорномъ дбмѣ. Статья о Байропѣ (съ друнммъ портретомч») искажена смѣсью полуенраведлнвыхъ и несправедливыхъ сужденій.</w:t>
      </w:r>
    </w:p>
    <w:p>
      <w:pPr>
        <w:pStyle w:val="Style38"/>
        <w:keepNext w:val="0"/>
        <w:keepLines w:val="0"/>
        <w:widowControl w:val="0"/>
        <w:numPr>
          <w:ilvl w:val="0"/>
          <w:numId w:val="49"/>
        </w:numPr>
        <w:shd w:val="clear" w:color="auto" w:fill="auto"/>
        <w:tabs>
          <w:tab w:pos="1283" w:val="left"/>
        </w:tabs>
        <w:bidi w:val="0"/>
        <w:spacing w:before="0" w:after="0" w:line="206" w:lineRule="auto"/>
        <w:ind w:left="0" w:right="0" w:firstLine="780"/>
      </w:pPr>
      <w:r>
        <w:rPr>
          <w:smallCaps/>
          <w:color w:val="000000"/>
          <w:spacing w:val="0"/>
          <w:w w:val="100"/>
          <w:position w:val="0"/>
          <w:shd w:val="clear" w:color="auto" w:fill="auto"/>
          <w:lang w:val="ru-RU" w:eastAsia="ru-RU" w:bidi="ru-RU"/>
        </w:rPr>
        <w:t>Пріятный</w:t>
      </w:r>
      <w:r>
        <w:rPr>
          <w:color w:val="000000"/>
          <w:spacing w:val="0"/>
          <w:w w:val="100"/>
          <w:position w:val="0"/>
          <w:shd w:val="clear" w:color="auto" w:fill="auto"/>
          <w:lang w:val="ru-RU" w:eastAsia="ru-RU" w:bidi="ru-RU"/>
        </w:rPr>
        <w:t xml:space="preserve"> и </w:t>
      </w:r>
      <w:r>
        <w:rPr>
          <w:smallCaps/>
          <w:color w:val="000000"/>
          <w:spacing w:val="0"/>
          <w:w w:val="100"/>
          <w:position w:val="0"/>
          <w:shd w:val="clear" w:color="auto" w:fill="auto"/>
          <w:lang w:val="ru-RU" w:eastAsia="ru-RU" w:bidi="ru-RU"/>
        </w:rPr>
        <w:t xml:space="preserve">Веселый Собесѣдникъ, </w:t>
      </w:r>
      <w:r>
        <w:rPr>
          <w:i/>
          <w:iCs/>
          <w:color w:val="000000"/>
          <w:spacing w:val="0"/>
          <w:w w:val="100"/>
          <w:position w:val="0"/>
          <w:shd w:val="clear" w:color="auto" w:fill="auto"/>
          <w:lang w:val="ru-RU" w:eastAsia="ru-RU" w:bidi="ru-RU"/>
        </w:rPr>
        <w:t>въ городскомъ и дере</w:t>
        <w:softHyphen/>
        <w:t>венскомъ обществахъ. Новое собраніе острыхъ словъ и анекдотовъ. Санкт- петербургъ. /849. Въ тип. И. Фиіиона. Въ 16-ю д. л. 192 стр.</w:t>
      </w:r>
    </w:p>
    <w:drawing>
      <wp:anchor distT="0" distB="0" distL="0" distR="0" simplePos="0" relativeHeight="62915032" behindDoc="1" locked="0" layoutInCell="1" allowOverlap="1">
        <wp:simplePos x="0" y="0"/>
        <wp:positionH relativeFrom="page">
          <wp:posOffset>378460</wp:posOffset>
        </wp:positionH>
        <wp:positionV relativeFrom="margin">
          <wp:posOffset>4543425</wp:posOffset>
        </wp:positionV>
        <wp:extent cx="1012190" cy="445135"/>
        <wp:wrapNone/>
        <wp:docPr id="447" name="Shape 447"/>
        <a:graphic xmlns:a="http://schemas.openxmlformats.org/drawingml/2006/main">
          <a:graphicData uri="http://schemas.openxmlformats.org/drawingml/2006/picture">
            <pic:pic xmlns:pic="http://schemas.openxmlformats.org/drawingml/2006/picture">
              <pic:nvPicPr>
                <pic:cNvPr id="448" name="Picture box 448"/>
                <pic:cNvPicPr/>
              </pic:nvPicPr>
              <pic:blipFill>
                <a:blip r:embed="rId268"/>
                <a:stretch/>
              </pic:blipFill>
              <pic:spPr>
                <a:xfrm>
                  <a:ext cx="1012190" cy="445135"/>
                </a:xfrm>
                <a:prstGeom prst="rect"/>
              </pic:spPr>
            </pic:pic>
          </a:graphicData>
        </a:graphic>
      </wp:anchor>
    </w:drawing>
    <w:p>
      <w:pPr>
        <w:pStyle w:val="Style38"/>
        <w:keepNext w:val="0"/>
        <w:keepLines w:val="0"/>
        <w:widowControl w:val="0"/>
        <w:shd w:val="clear" w:color="auto" w:fill="auto"/>
        <w:bidi w:val="0"/>
        <w:spacing w:before="0" w:after="380" w:line="206" w:lineRule="auto"/>
        <w:ind w:left="0" w:right="0" w:firstLine="540"/>
        <w:rPr>
          <w:sz w:val="48"/>
          <w:szCs w:val="48"/>
        </w:rPr>
        <w:sectPr>
          <w:headerReference w:type="even" r:id="rId270"/>
          <w:headerReference w:type="default" r:id="rId271"/>
          <w:footerReference w:type="even" r:id="rId272"/>
          <w:footerReference w:type="default" r:id="rId273"/>
          <w:pgSz w:w="15548" w:h="25802"/>
          <w:pgMar w:top="1106" w:left="262" w:right="278" w:bottom="561" w:header="0" w:footer="3" w:gutter="0"/>
          <w:pgNumType w:start="124"/>
          <w:cols w:space="720"/>
          <w:noEndnote/>
          <w:rtlGutter w:val="0"/>
          <w:docGrid w:linePitch="360"/>
        </w:sectPr>
      </w:pPr>
      <w:r>
        <w:rPr>
          <w:color w:val="000000"/>
          <w:spacing w:val="0"/>
          <w:w w:val="100"/>
          <w:position w:val="0"/>
          <w:sz w:val="44"/>
          <w:szCs w:val="44"/>
          <w:shd w:val="clear" w:color="auto" w:fill="auto"/>
          <w:lang w:val="ru-RU" w:eastAsia="ru-RU" w:bidi="ru-RU"/>
        </w:rPr>
        <w:t xml:space="preserve">Встарину, богатые и знатные .поди держали въ домахъ своихъ должностныхъ </w:t>
      </w:r>
      <w:r>
        <w:rPr>
          <w:i/>
          <w:iCs/>
          <w:color w:val="000000"/>
          <w:spacing w:val="0"/>
          <w:w w:val="100"/>
          <w:position w:val="0"/>
          <w:sz w:val="44"/>
          <w:szCs w:val="44"/>
          <w:shd w:val="clear" w:color="auto" w:fill="auto"/>
          <w:lang w:val="ru-RU" w:eastAsia="ru-RU" w:bidi="ru-RU"/>
        </w:rPr>
        <w:t>шутовъ,</w:t>
      </w:r>
      <w:r>
        <w:rPr>
          <w:color w:val="000000"/>
          <w:spacing w:val="0"/>
          <w:w w:val="100"/>
          <w:position w:val="0"/>
          <w:sz w:val="44"/>
          <w:szCs w:val="44"/>
          <w:shd w:val="clear" w:color="auto" w:fill="auto"/>
          <w:lang w:val="ru-RU" w:eastAsia="ru-RU" w:bidi="ru-RU"/>
        </w:rPr>
        <w:t xml:space="preserve"> а для увеселенія простаго народа таскались но </w:t>
      </w:r>
      <w:r>
        <w:rPr>
          <w:color w:val="000000"/>
          <w:spacing w:val="0"/>
          <w:w w:val="100"/>
          <w:position w:val="0"/>
          <w:sz w:val="48"/>
          <w:szCs w:val="48"/>
          <w:shd w:val="clear" w:color="auto" w:fill="auto"/>
          <w:lang w:val="ru-RU" w:eastAsia="ru-RU" w:bidi="ru-RU"/>
        </w:rPr>
        <w:t xml:space="preserve">улицамъ </w:t>
      </w:r>
      <w:r>
        <w:rPr>
          <w:i/>
          <w:iCs/>
          <w:color w:val="000000"/>
          <w:spacing w:val="0"/>
          <w:w w:val="100"/>
          <w:position w:val="0"/>
          <w:sz w:val="44"/>
          <w:szCs w:val="44"/>
          <w:shd w:val="clear" w:color="auto" w:fill="auto"/>
          <w:lang w:val="ru-RU" w:eastAsia="ru-RU" w:bidi="ru-RU"/>
        </w:rPr>
        <w:t>дураки</w:t>
      </w:r>
      <w:r>
        <w:rPr>
          <w:color w:val="000000"/>
          <w:spacing w:val="0"/>
          <w:w w:val="100"/>
          <w:position w:val="0"/>
          <w:sz w:val="44"/>
          <w:szCs w:val="44"/>
          <w:shd w:val="clear" w:color="auto" w:fill="auto"/>
          <w:lang w:val="ru-RU" w:eastAsia="ru-RU" w:bidi="ru-RU"/>
        </w:rPr>
        <w:t xml:space="preserve"> н </w:t>
      </w:r>
      <w:r>
        <w:rPr>
          <w:i/>
          <w:iCs/>
          <w:color w:val="000000"/>
          <w:spacing w:val="0"/>
          <w:w w:val="100"/>
          <w:position w:val="0"/>
          <w:sz w:val="44"/>
          <w:szCs w:val="44"/>
          <w:shd w:val="clear" w:color="auto" w:fill="auto"/>
          <w:lang w:val="ru-RU" w:eastAsia="ru-RU" w:bidi="ru-RU"/>
        </w:rPr>
        <w:t>дуры,</w:t>
      </w:r>
      <w:r>
        <w:rPr>
          <w:color w:val="000000"/>
          <w:spacing w:val="0"/>
          <w:w w:val="100"/>
          <w:position w:val="0"/>
          <w:sz w:val="48"/>
          <w:szCs w:val="48"/>
          <w:shd w:val="clear" w:color="auto" w:fill="auto"/>
          <w:lang w:val="ru-RU" w:eastAsia="ru-RU" w:bidi="ru-RU"/>
        </w:rPr>
        <w:t xml:space="preserve"> вольные практйкп или аматёры шутовства,</w:t>
      </w:r>
    </w:p>
    <w:p>
      <w:pPr>
        <w:pStyle w:val="Style53"/>
        <w:keepNext w:val="0"/>
        <w:keepLines w:val="0"/>
        <w:widowControl w:val="0"/>
        <w:shd w:val="clear" w:color="auto" w:fill="auto"/>
        <w:tabs>
          <w:tab w:pos="4500" w:val="left"/>
          <w:tab w:pos="13928" w:val="left"/>
        </w:tabs>
        <w:bidi w:val="0"/>
        <w:spacing w:before="0" w:line="240" w:lineRule="auto"/>
        <w:ind w:left="0" w:right="0" w:firstLine="0"/>
        <w:jc w:val="both"/>
        <w:rPr>
          <w:sz w:val="36"/>
          <w:szCs w:val="36"/>
        </w:rPr>
      </w:pPr>
      <w:r>
        <w:rPr>
          <w:smallCaps w:val="0"/>
          <w:color w:val="000000"/>
          <w:spacing w:val="0"/>
          <w:w w:val="100"/>
          <w:position w:val="0"/>
          <w:sz w:val="30"/>
          <w:szCs w:val="30"/>
          <w:shd w:val="clear" w:color="auto" w:fill="auto"/>
          <w:lang w:val="fr-FR" w:eastAsia="fr-FR" w:bidi="fr-FR"/>
        </w:rPr>
        <w:t xml:space="preserve">Omû. </w:t>
      </w:r>
      <w:r>
        <w:rPr>
          <w:b/>
          <w:bCs/>
          <w:i/>
          <w:iCs/>
          <w:smallCaps w:val="0"/>
          <w:color w:val="000000"/>
          <w:spacing w:val="0"/>
          <w:w w:val="100"/>
          <w:position w:val="0"/>
          <w:sz w:val="36"/>
          <w:szCs w:val="36"/>
          <w:shd w:val="clear" w:color="auto" w:fill="auto"/>
          <w:lang w:val="fr-FR" w:eastAsia="fr-FR" w:bidi="fr-FR"/>
        </w:rPr>
        <w:t>YJ.</w:t>
        <w:tab/>
      </w:r>
      <w:r>
        <w:rPr>
          <w:color w:val="000000"/>
          <w:spacing w:val="0"/>
          <w:w w:val="100"/>
          <w:position w:val="0"/>
          <w:sz w:val="30"/>
          <w:szCs w:val="30"/>
          <w:shd w:val="clear" w:color="auto" w:fill="auto"/>
          <w:lang w:val="ru-RU" w:eastAsia="ru-RU" w:bidi="ru-RU"/>
        </w:rPr>
        <w:t>Сборники и Періодическія</w:t>
      </w:r>
      <w:r>
        <w:rPr>
          <w:smallCaps w:val="0"/>
          <w:color w:val="000000"/>
          <w:spacing w:val="0"/>
          <w:w w:val="100"/>
          <w:position w:val="0"/>
          <w:sz w:val="30"/>
          <w:szCs w:val="30"/>
          <w:shd w:val="clear" w:color="auto" w:fill="auto"/>
          <w:lang w:val="ru-RU" w:eastAsia="ru-RU" w:bidi="ru-RU"/>
        </w:rPr>
        <w:t xml:space="preserve"> ІІзднаія.</w:t>
        <w:tab/>
      </w:r>
      <w:r>
        <w:rPr>
          <w:b/>
          <w:bCs/>
          <w:smallCaps w:val="0"/>
          <w:color w:val="000000"/>
          <w:spacing w:val="0"/>
          <w:w w:val="100"/>
          <w:position w:val="0"/>
          <w:sz w:val="36"/>
          <w:szCs w:val="36"/>
          <w:shd w:val="clear" w:color="auto" w:fill="auto"/>
          <w:lang w:val="fr-FR" w:eastAsia="fr-FR" w:bidi="fr-FR"/>
        </w:rPr>
        <w:t>145</w:t>
      </w:r>
    </w:p>
    <w:p>
      <w:pPr>
        <w:pStyle w:val="Style38"/>
        <w:keepNext w:val="0"/>
        <w:keepLines w:val="0"/>
        <w:widowControl w:val="0"/>
        <w:shd w:val="clear" w:color="auto" w:fill="auto"/>
        <w:bidi w:val="0"/>
        <w:spacing w:before="0" w:after="0" w:line="214" w:lineRule="auto"/>
        <w:ind w:left="0" w:right="0" w:firstLine="0"/>
        <w:rPr>
          <w:sz w:val="48"/>
          <w:szCs w:val="48"/>
        </w:rPr>
        <w:sectPr>
          <w:pgSz w:w="15548" w:h="25802"/>
          <w:pgMar w:top="691" w:left="424" w:right="454" w:bottom="691" w:header="0" w:footer="3" w:gutter="0"/>
          <w:cols w:space="720"/>
          <w:noEndnote/>
          <w:rtlGutter w:val="0"/>
          <w:docGrid w:linePitch="360"/>
        </w:sectPr>
      </w:pPr>
      <w:r>
        <w:rPr>
          <w:color w:val="000000"/>
          <w:spacing w:val="0"/>
          <w:w w:val="100"/>
          <w:position w:val="0"/>
          <w:sz w:val="44"/>
          <w:szCs w:val="44"/>
          <w:shd w:val="clear" w:color="auto" w:fill="auto"/>
          <w:lang w:val="ru-RU" w:eastAsia="ru-RU" w:bidi="ru-RU"/>
        </w:rPr>
        <w:t>Назначеніе тѣхъ и другихъ было — увеселять, смѣшить, забавлять людей праздныхъ и зѣвакъ. Имена нѣкоторыхъ шутовъ, славившихся своимъ грубымъ остроуміемъ, сохранились въ преданіяхъ; по, боль</w:t>
        <w:softHyphen/>
        <w:t>шею частію, эти песчастпые, истинное порожденіе прошлаго невѣже</w:t>
        <w:softHyphen/>
        <w:t>ства, только унижались изъ насущнаго хлѣба и позорили собою бла</w:t>
        <w:softHyphen/>
        <w:t>городное званіе человѣка. При наступленіи свѣтлыхъ дней просвѣще</w:t>
        <w:softHyphen/>
        <w:t>нія, исчезло это общественное пятно; нѣтъ больше записныхъ шу</w:t>
        <w:softHyphen/>
        <w:t>товъ, хотя н встрѣчаются во всѣхъ слояхъ общества аматёры шу</w:t>
        <w:softHyphen/>
        <w:t xml:space="preserve">товства, иногда безсознательно разъпгрырающіе свою жалкую роль, иногда дѣлающіе ее средствомъ пропитанія и мелкихъ успѣховъ въ своей жизни... но, ио-крайней-мѣрѣ, они соблюдаютъ Формы приличія, н принимаясь въ случаѣ надобности за свое ремесло, не берутъ на себя обязанности вѣчно шутить и смѣшить собою другихъ. Зачѣмъ же эту обязанность приняли па себя нѣкоторыя киигп, извѣстныя подъ заглавіями </w:t>
      </w:r>
      <w:r>
        <w:rPr>
          <w:i/>
          <w:iCs/>
          <w:color w:val="000000"/>
          <w:spacing w:val="0"/>
          <w:w w:val="100"/>
          <w:position w:val="0"/>
          <w:sz w:val="44"/>
          <w:szCs w:val="44"/>
          <w:shd w:val="clear" w:color="auto" w:fill="auto"/>
          <w:lang w:val="ru-RU" w:eastAsia="ru-RU" w:bidi="ru-RU"/>
        </w:rPr>
        <w:t>веселыхъ, умныхъ, пріятныхъ собесѣдниковъ, зубоскаловъ, Балакиревыхъ,</w:t>
      </w:r>
      <w:r>
        <w:rPr>
          <w:color w:val="000000"/>
          <w:spacing w:val="0"/>
          <w:w w:val="100"/>
          <w:position w:val="0"/>
          <w:sz w:val="44"/>
          <w:szCs w:val="44"/>
          <w:shd w:val="clear" w:color="auto" w:fill="auto"/>
          <w:lang w:val="ru-RU" w:eastAsia="ru-RU" w:bidi="ru-RU"/>
        </w:rPr>
        <w:t xml:space="preserve"> и пр., которыя берутся увеселять и забавлять весь свѣтъ острыми словами и анекдотами? Нелѣпость такого назначенія кнпгп слнш- комъ-явна, и только нѣкоторы, неопытные провинціалы попадаются на удочку объявленій о «веселыхъ и пріятныхъ зубоскалахъ». Всякое ос</w:t>
        <w:softHyphen/>
        <w:t>тро слово, всякій веселый анекдотъ хороши кстати, экспромтомъ; об</w:t>
        <w:softHyphen/>
        <w:t>стоятельства и разныя сближенія могуть дать имъ значеніе; но остроум</w:t>
        <w:softHyphen/>
        <w:t xml:space="preserve">ничать по заказу, или набрать цѣлую книгу старыхъ анекдотовъ и острыхъ словъ, съ увѣреніемъ, что они развеселять читателя—то же что шествовать передъ толпою, стараясь разсмѣшить се. Еще меньше знанія природы человѣческой видно въ увѣреніяхъ того, кто говоритъ: «Возьмите, </w:t>
      </w:r>
      <w:r>
        <w:rPr>
          <w:i/>
          <w:iCs/>
          <w:color w:val="000000"/>
          <w:spacing w:val="0"/>
          <w:w w:val="100"/>
          <w:position w:val="0"/>
          <w:sz w:val="44"/>
          <w:szCs w:val="44"/>
          <w:shd w:val="clear" w:color="auto" w:fill="auto"/>
          <w:lang w:val="ru-RU" w:eastAsia="ru-RU" w:bidi="ru-RU"/>
        </w:rPr>
        <w:t>купите</w:t>
      </w:r>
      <w:r>
        <w:rPr>
          <w:color w:val="000000"/>
          <w:spacing w:val="0"/>
          <w:w w:val="100"/>
          <w:position w:val="0"/>
          <w:sz w:val="44"/>
          <w:szCs w:val="44"/>
          <w:shd w:val="clear" w:color="auto" w:fill="auto"/>
          <w:lang w:val="ru-RU" w:eastAsia="ru-RU" w:bidi="ru-RU"/>
        </w:rPr>
        <w:t xml:space="preserve"> эту книжку—опа всегда развеселить васъ, опа ле- карсгво отъ скуки!» Какъ будто человѣкъ машина съ колесами, кото</w:t>
        <w:softHyphen/>
        <w:t>рую только заведите, и она начинаетъ дѣлать свое дѣло!.. Развеселить! разсмѣшить!.. Въ нашъ серьёзный вѣкъ такія штуки еще могутъ уда</w:t>
        <w:softHyphen/>
        <w:t>ваться съ дѣтьми или вѣчно-дѣтскими натурами; но развеселить н да</w:t>
        <w:softHyphen/>
        <w:t>же разсмѣшить взрослаго человѣка какою-нибудь пошлостью—едва-.ін возможно. Есть сочиненія и журнальныя статейки, настроиваюіція къ веселости и даже искреннему смѣху, но они сами не ожидаютъ тако</w:t>
        <w:softHyphen/>
        <w:t>го дѣйствія. Встрѣчаются и въ жизни такія сближенія, и выставлять ихъ кстати, съ необходимымъ къ тому приготовленіемъ—дѣло искус</w:t>
        <w:softHyphen/>
        <w:t>ства &lt; Но чаще всего, эти юмористическія сцены не производятъ смѣ</w:t>
        <w:softHyphen/>
        <w:t>ха, а пробуждаютъ совсѣмъ другія чувства. Собиратели острыхъ словъ и анекдотовъ думаютъ иначе: смѣйтесь съ ними, хотя бы вамъ было совсѣмъ не до смѣху!.. Они понять не могутъ, что нельзя ни сказать остраго слова, ни смѣяться по заказу... Помните одпііъ слу</w:t>
        <w:softHyphen/>
        <w:t>чай, бывшій съ Рнваро.іемъ?Онъ пріѣхалъ въ провинціяльный торговый городъ, гдѣ купцы тотчасъ пригласили его на обѣдъ, надѣясь насла</w:t>
        <w:softHyphen/>
        <w:t>диться его остроуміемъ, о которомъ слава гремѣла не въ одной Фран-, ціи. Рпвароль явился па обѣдъ: раскланялся очень-степенно, сѣлъ за столъ, и ѣлъ какъ всѣ другіе. Напрасно собесѣдники старались под</w:t>
        <w:softHyphen/>
        <w:t>жечь его, извлечь изъ него какую-нибудь остроту: онъ отмалчивался или говорилъ самыя обыкновенныя вещи. Наконецъ, выведепньій изъ терпѣнія неотступными ихъ нападеніями, онъ сказалъ какую-то пол</w:t>
        <w:softHyphen/>
        <w:t>новѣсную глупость. Купцы расхохотались, закричали «браво», захло</w:t>
        <w:softHyphen/>
        <w:t xml:space="preserve">пали въ ладоши. Рпвароль, еще больше разсерженный, вскричалъ: «Милостивые государи! </w:t>
      </w:r>
      <w:r>
        <w:rPr>
          <w:color w:val="000000"/>
          <w:spacing w:val="0"/>
          <w:w w:val="100"/>
          <w:position w:val="0"/>
          <w:sz w:val="48"/>
          <w:szCs w:val="48"/>
          <w:shd w:val="clear" w:color="auto" w:fill="auto"/>
          <w:lang w:val="ru-RU" w:eastAsia="ru-RU" w:bidi="ru-RU"/>
        </w:rPr>
        <w:t xml:space="preserve">Я </w:t>
      </w:r>
      <w:r>
        <w:rPr>
          <w:color w:val="000000"/>
          <w:spacing w:val="0"/>
          <w:w w:val="100"/>
          <w:position w:val="0"/>
          <w:sz w:val="44"/>
          <w:szCs w:val="44"/>
          <w:shd w:val="clear" w:color="auto" w:fill="auto"/>
          <w:lang w:val="ru-RU" w:eastAsia="ru-RU" w:bidi="ru-RU"/>
        </w:rPr>
        <w:t>сказалъ одну глупость, а вы уже н смѣе</w:t>
        <w:softHyphen/>
        <w:t xml:space="preserve">тесь!» </w:t>
      </w:r>
      <w:r>
        <w:rPr>
          <w:color w:val="000000"/>
          <w:spacing w:val="0"/>
          <w:w w:val="100"/>
          <w:position w:val="0"/>
          <w:sz w:val="48"/>
          <w:szCs w:val="48"/>
          <w:shd w:val="clear" w:color="auto" w:fill="auto"/>
          <w:lang w:val="ru-RU" w:eastAsia="ru-RU" w:bidi="ru-RU"/>
        </w:rPr>
        <w:t xml:space="preserve">Только съ такимъ расположеніемъ къ </w:t>
      </w:r>
      <w:r>
        <w:rPr>
          <w:color w:val="000000"/>
          <w:spacing w:val="0"/>
          <w:w w:val="100"/>
          <w:position w:val="0"/>
          <w:sz w:val="44"/>
          <w:szCs w:val="44"/>
          <w:shd w:val="clear" w:color="auto" w:fill="auto"/>
          <w:lang w:val="ru-RU" w:eastAsia="ru-RU" w:bidi="ru-RU"/>
        </w:rPr>
        <w:t xml:space="preserve">смѣху </w:t>
      </w:r>
      <w:r>
        <w:rPr>
          <w:color w:val="000000"/>
          <w:spacing w:val="0"/>
          <w:w w:val="100"/>
          <w:position w:val="0"/>
          <w:sz w:val="48"/>
          <w:szCs w:val="48"/>
          <w:shd w:val="clear" w:color="auto" w:fill="auto"/>
          <w:lang w:val="ru-RU" w:eastAsia="ru-RU" w:bidi="ru-RU"/>
        </w:rPr>
        <w:t xml:space="preserve">можно смѣяться </w:t>
      </w:r>
      <w:r>
        <w:rPr>
          <w:color w:val="000000"/>
          <w:spacing w:val="0"/>
          <w:w w:val="100"/>
          <w:position w:val="0"/>
          <w:sz w:val="48"/>
          <w:szCs w:val="48"/>
          <w:shd w:val="clear" w:color="auto" w:fill="auto"/>
          <w:lang w:val="el-GR" w:eastAsia="el-GR" w:bidi="el-GR"/>
        </w:rPr>
        <w:t>ιί</w:t>
      </w:r>
    </w:p>
    <w:p>
      <w:pPr>
        <w:pStyle w:val="Style38"/>
        <w:keepNext w:val="0"/>
        <w:keepLines w:val="0"/>
        <w:widowControl w:val="0"/>
        <w:shd w:val="clear" w:color="auto" w:fill="auto"/>
        <w:bidi w:val="0"/>
        <w:spacing w:before="280" w:after="0" w:line="214" w:lineRule="auto"/>
        <w:ind w:left="0" w:right="0" w:firstLine="0"/>
      </w:pPr>
      <w:r>
        <w:rPr>
          <w:color w:val="000000"/>
          <w:spacing w:val="0"/>
          <w:w w:val="100"/>
          <w:position w:val="0"/>
          <w:shd w:val="clear" w:color="auto" w:fill="auto"/>
          <w:lang w:val="ru-RU" w:eastAsia="ru-RU" w:bidi="ru-RU"/>
        </w:rPr>
        <w:t>отъ тѣхъ «собесѣдниковъ» и «зубосщыовъ», которые издаются для ловитвы неопытныхъ провинціаловъ, объявленіями объ остроуміи. Всякій, мало-мальскн опытный человѣкъ разсудитъ, что веселость и смѣхъ нельзя, запереть въ ящикъ или втиснуть въ книгу, гдѣ сбе</w:t>
        <w:softHyphen/>
        <w:t>регались бы они для удовольствія почтеннѣйшей публики, разумѣется, когда она не такова, какъ риваролевы собесѣдники. Людямъ этого разряда надобно немногое для самаго зычнаго смѣха..Ихъ развеселя</w:t>
        <w:softHyphen/>
        <w:t xml:space="preserve">ютъ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балаганные паяцы нс хуже острыхъ словъ маркиза де-Біевра. Имъ нуженъ Прѣпкій тдбакъ, спиртуозные напитки—и готовое остро</w:t>
        <w:softHyphen/>
        <w:t>уміе. Если для такихъ читателей изданъ новый «Пріятный и веселыіі Собесѣдникъ», то мы не будемъ оспоривать его остроумія и только оговоримся, что хотѣли показать нелѣпость иодобш.іхъ книгъ для людей съ образованными» вкуеомъ, для которыхъ не существуетъ ни заказное остроуміе,, пи заказное вдохновеніе къ смѣху.</w:t>
      </w:r>
    </w:p>
    <w:p>
      <w:pPr>
        <w:pStyle w:val="Style38"/>
        <w:keepNext w:val="0"/>
        <w:keepLines w:val="0"/>
        <w:widowControl w:val="0"/>
        <w:shd w:val="clear" w:color="auto" w:fill="auto"/>
        <w:bidi w:val="0"/>
        <w:spacing w:before="0" w:after="80" w:line="214" w:lineRule="auto"/>
        <w:ind w:left="0" w:right="0" w:firstLine="580"/>
      </w:pPr>
      <w:r>
        <w:rPr>
          <w:color w:val="000000"/>
          <w:spacing w:val="0"/>
          <w:w w:val="100"/>
          <w:position w:val="0"/>
          <w:shd w:val="clear" w:color="auto" w:fill="auto"/>
          <w:lang w:val="ru-RU" w:eastAsia="ru-RU" w:bidi="ru-RU"/>
        </w:rPr>
        <w:t>По для кого ни была бы написана кппга, все же она должна соот</w:t>
        <w:softHyphen/>
        <w:t xml:space="preserve">вѣтствовать своему заглавію, </w:t>
      </w:r>
      <w:r>
        <w:rPr>
          <w:color w:val="000000"/>
          <w:spacing w:val="0"/>
          <w:w w:val="100"/>
          <w:position w:val="0"/>
          <w:shd w:val="clear" w:color="auto" w:fill="auto"/>
          <w:lang w:val="el-GR" w:eastAsia="el-GR" w:bidi="el-GR"/>
        </w:rPr>
        <w:t>το</w:t>
      </w:r>
      <w:r>
        <w:rPr>
          <w:color w:val="000000"/>
          <w:spacing w:val="0"/>
          <w:w w:val="100"/>
          <w:position w:val="0"/>
          <w:shd w:val="clear" w:color="auto" w:fill="auto"/>
          <w:lang w:val="ru-RU" w:eastAsia="ru-RU" w:bidi="ru-RU"/>
        </w:rPr>
        <w:t>-есть, больше или меньше исполнять то, что обѣщаетъ. Намъ предлагаютъ «пріятнаго и веселаго собесѣд</w:t>
        <w:softHyphen/>
        <w:t xml:space="preserve">ника» въ видѣ тощей книжонки, поясняя еще, что это «Новое собраніе острыхъ словъ и анекдотовъ». Вѣримъ, что это </w:t>
      </w:r>
      <w:r>
        <w:rPr>
          <w:i/>
          <w:iCs/>
          <w:color w:val="000000"/>
          <w:spacing w:val="0"/>
          <w:w w:val="100"/>
          <w:position w:val="0"/>
          <w:sz w:val="48"/>
          <w:szCs w:val="48"/>
          <w:shd w:val="clear" w:color="auto" w:fill="auto"/>
          <w:lang w:val="ru-RU" w:eastAsia="ru-RU" w:bidi="ru-RU"/>
        </w:rPr>
        <w:t>новое</w:t>
      </w:r>
      <w:r>
        <w:rPr>
          <w:color w:val="000000"/>
          <w:spacing w:val="0"/>
          <w:w w:val="100"/>
          <w:position w:val="0"/>
          <w:shd w:val="clear" w:color="auto" w:fill="auto"/>
          <w:lang w:val="ru-RU" w:eastAsia="ru-RU" w:bidi="ru-RU"/>
        </w:rPr>
        <w:t xml:space="preserve"> собраніе, но только вовсе </w:t>
      </w:r>
      <w:r>
        <w:rPr>
          <w:i/>
          <w:iCs/>
          <w:color w:val="000000"/>
          <w:spacing w:val="0"/>
          <w:w w:val="100"/>
          <w:position w:val="0"/>
          <w:shd w:val="clear" w:color="auto" w:fill="auto"/>
          <w:lang w:val="ru-RU" w:eastAsia="ru-RU" w:bidi="ru-RU"/>
        </w:rPr>
        <w:t>не новыхъ</w:t>
      </w:r>
      <w:r>
        <w:rPr>
          <w:color w:val="000000"/>
          <w:spacing w:val="0"/>
          <w:w w:val="100"/>
          <w:position w:val="0"/>
          <w:shd w:val="clear" w:color="auto" w:fill="auto"/>
          <w:lang w:val="ru-RU" w:eastAsia="ru-RU" w:bidi="ru-RU"/>
        </w:rPr>
        <w:t xml:space="preserve"> острыхъ слова» и анекдотовъ. Почти всѣ они, въ-иродолжеиіе мпогихъ лѣта», печатались и копились ва» двуха» пе</w:t>
        <w:softHyphen/>
        <w:t xml:space="preserve">ріодическихъ изданіяхъ рус;кпхъ, а именно въ покойномъ «Листкѣ для Свѣтскихъ людей», и въ здравствующей до нынѣ» «Сѣверной Пчелѣ». Какой-то аматёра» выписала» </w:t>
      </w:r>
      <w:r>
        <w:rPr>
          <w:color w:val="000000"/>
          <w:spacing w:val="0"/>
          <w:w w:val="100"/>
          <w:position w:val="0"/>
          <w:shd w:val="clear" w:color="auto" w:fill="auto"/>
          <w:lang w:val="fr-FR" w:eastAsia="fr-FR" w:bidi="fr-FR"/>
        </w:rPr>
        <w:t xml:space="preserve">fixa» </w:t>
      </w:r>
      <w:r>
        <w:rPr>
          <w:color w:val="000000"/>
          <w:spacing w:val="0"/>
          <w:w w:val="100"/>
          <w:position w:val="0"/>
          <w:shd w:val="clear" w:color="auto" w:fill="auto"/>
          <w:lang w:val="ru-RU" w:eastAsia="ru-RU" w:bidi="ru-RU"/>
        </w:rPr>
        <w:t>оттуда и напечатала» отдѣль</w:t>
        <w:softHyphen/>
        <w:t>ною книжкою. Послѣ этого неудивительно, что Фельетонъ «Сѣверноіі- же Пчелы» расхвалила» эту книжку, увѣряя, что онъ, Фельетонъ, уди</w:t>
        <w:softHyphen/>
        <w:t xml:space="preserve">вительно наслаждался ею, веселился, смѣялся, и проситъ публику </w:t>
      </w:r>
      <w:r>
        <w:rPr>
          <w:i/>
          <w:iCs/>
          <w:color w:val="000000"/>
          <w:spacing w:val="0"/>
          <w:w w:val="100"/>
          <w:position w:val="0"/>
          <w:shd w:val="clear" w:color="auto" w:fill="auto"/>
          <w:lang w:val="ru-RU" w:eastAsia="ru-RU" w:bidi="ru-RU"/>
        </w:rPr>
        <w:t>покупать</w:t>
      </w:r>
      <w:r>
        <w:rPr>
          <w:color w:val="000000"/>
          <w:spacing w:val="0"/>
          <w:w w:val="100"/>
          <w:position w:val="0"/>
          <w:shd w:val="clear" w:color="auto" w:fill="auto"/>
          <w:lang w:val="ru-RU" w:eastAsia="ru-RU" w:bidi="ru-RU"/>
        </w:rPr>
        <w:t xml:space="preserve"> ее, какъ вѣрное средство быть веселымъ. Вамъ бываетъ иногда скучно? Только разверните эту книжку, прочитайте нѣсколько анекдотцевъ и острыхъ словъ ея — веселость такъ и разольется по всѣмъ вашимъ нравственнымъ и тѣлесными» Фибрамъ. У всякаго спой </w:t>
      </w:r>
      <w:r>
        <w:rPr>
          <w:i/>
          <w:iCs/>
          <w:color w:val="000000"/>
          <w:spacing w:val="0"/>
          <w:w w:val="100"/>
          <w:position w:val="0"/>
          <w:shd w:val="clear" w:color="auto" w:fill="auto"/>
          <w:lang w:val="ru-RU" w:eastAsia="ru-RU" w:bidi="ru-RU"/>
        </w:rPr>
        <w:t>талонъ</w:t>
      </w:r>
      <w:r>
        <w:rPr>
          <w:color w:val="000000"/>
          <w:spacing w:val="0"/>
          <w:w w:val="100"/>
          <w:position w:val="0"/>
          <w:shd w:val="clear" w:color="auto" w:fill="auto"/>
          <w:lang w:val="ru-RU" w:eastAsia="ru-RU" w:bidi="ru-RU"/>
        </w:rPr>
        <w:t xml:space="preserve"> и своя природа. Мы не только не разсмѣялись .ни отъ одной страницы расхваленой Фельетономъ книжки, но, пересмотрѣвъ ее, да</w:t>
        <w:softHyphen/>
        <w:t xml:space="preserve">же немного нашли ва» ней </w:t>
      </w:r>
      <w:r>
        <w:rPr>
          <w:i/>
          <w:iCs/>
          <w:color w:val="000000"/>
          <w:spacing w:val="0"/>
          <w:w w:val="100"/>
          <w:position w:val="0"/>
          <w:shd w:val="clear" w:color="auto" w:fill="auto"/>
          <w:lang w:val="ru-RU" w:eastAsia="ru-RU" w:bidi="ru-RU"/>
        </w:rPr>
        <w:t>острыхъ словъ</w:t>
      </w:r>
      <w:r>
        <w:rPr>
          <w:color w:val="000000"/>
          <w:spacing w:val="0"/>
          <w:w w:val="100"/>
          <w:position w:val="0"/>
          <w:shd w:val="clear" w:color="auto" w:fill="auto"/>
          <w:lang w:val="ru-RU" w:eastAsia="ru-RU" w:bidi="ru-RU"/>
        </w:rPr>
        <w:t xml:space="preserve"> и </w:t>
      </w:r>
      <w:r>
        <w:rPr>
          <w:i/>
          <w:iCs/>
          <w:color w:val="000000"/>
          <w:spacing w:val="0"/>
          <w:w w:val="100"/>
          <w:position w:val="0"/>
          <w:shd w:val="clear" w:color="auto" w:fill="auto"/>
          <w:lang w:val="ru-RU" w:eastAsia="ru-RU" w:bidi="ru-RU"/>
        </w:rPr>
        <w:t>анекдотовъ,</w:t>
      </w:r>
      <w:r>
        <w:rPr>
          <w:color w:val="000000"/>
          <w:spacing w:val="0"/>
          <w:w w:val="100"/>
          <w:position w:val="0"/>
          <w:shd w:val="clear" w:color="auto" w:fill="auto"/>
          <w:lang w:val="ru-RU" w:eastAsia="ru-RU" w:bidi="ru-RU"/>
        </w:rPr>
        <w:t xml:space="preserve"> ва» самомъ пошломъ смыслѣ этихъ слова». Большею частію это разные пересказы и вицы, родъ газетныхъ сплетней, какія помѣщаются ва» такъ-иазывае- </w:t>
      </w:r>
      <w:r>
        <w:rPr>
          <w:i/>
          <w:iCs/>
          <w:color w:val="000000"/>
          <w:spacing w:val="0"/>
          <w:w w:val="100"/>
          <w:position w:val="0"/>
          <w:shd w:val="clear" w:color="auto" w:fill="auto"/>
          <w:lang w:val="ru-RU" w:eastAsia="ru-RU" w:bidi="ru-RU"/>
        </w:rPr>
        <w:t>таыкъ маленькихъ</w:t>
      </w:r>
      <w:r>
        <w:rPr>
          <w:color w:val="000000"/>
          <w:spacing w:val="0"/>
          <w:w w:val="100"/>
          <w:position w:val="0"/>
          <w:shd w:val="clear" w:color="auto" w:fill="auto"/>
          <w:lang w:val="ru-RU" w:eastAsia="ru-RU" w:bidi="ru-RU"/>
        </w:rPr>
        <w:t xml:space="preserve"> плн </w:t>
      </w:r>
      <w:r>
        <w:rPr>
          <w:i/>
          <w:iCs/>
          <w:color w:val="000000"/>
          <w:spacing w:val="0"/>
          <w:w w:val="100"/>
          <w:position w:val="0"/>
          <w:shd w:val="clear" w:color="auto" w:fill="auto"/>
          <w:lang w:val="ru-RU" w:eastAsia="ru-RU" w:bidi="ru-RU"/>
        </w:rPr>
        <w:t>ірошевыхъ</w:t>
      </w:r>
      <w:r>
        <w:rPr>
          <w:color w:val="000000"/>
          <w:spacing w:val="0"/>
          <w:w w:val="100"/>
          <w:position w:val="0"/>
          <w:shd w:val="clear" w:color="auto" w:fill="auto"/>
          <w:lang w:val="ru-RU" w:eastAsia="ru-RU" w:bidi="ru-RU"/>
        </w:rPr>
        <w:t xml:space="preserve"> журналахъ Французски ха» н нѣмецкихъ. Спрашиваема»: есть ли какое-нибудь </w:t>
      </w:r>
      <w:r>
        <w:rPr>
          <w:i/>
          <w:iCs/>
          <w:color w:val="000000"/>
          <w:spacing w:val="0"/>
          <w:w w:val="100"/>
          <w:position w:val="0"/>
          <w:shd w:val="clear" w:color="auto" w:fill="auto"/>
          <w:lang w:val="ru-RU" w:eastAsia="ru-RU" w:bidi="ru-RU"/>
        </w:rPr>
        <w:t>остроуміе,</w:t>
      </w:r>
      <w:r>
        <w:rPr>
          <w:color w:val="000000"/>
          <w:spacing w:val="0"/>
          <w:w w:val="100"/>
          <w:position w:val="0"/>
          <w:shd w:val="clear" w:color="auto" w:fill="auto"/>
          <w:lang w:val="ru-RU" w:eastAsia="ru-RU" w:bidi="ru-RU"/>
        </w:rPr>
        <w:t xml:space="preserve"> или карой-ннбудь </w:t>
      </w:r>
      <w:r>
        <w:rPr>
          <w:i/>
          <w:iCs/>
          <w:color w:val="000000"/>
          <w:spacing w:val="0"/>
          <w:w w:val="100"/>
          <w:position w:val="0"/>
          <w:shd w:val="clear" w:color="auto" w:fill="auto"/>
          <w:lang w:val="ru-RU" w:eastAsia="ru-RU" w:bidi="ru-RU"/>
        </w:rPr>
        <w:t>ане</w:t>
        <w:softHyphen/>
        <w:t>кдотъ</w:t>
      </w:r>
      <w:r>
        <w:rPr>
          <w:color w:val="000000"/>
          <w:spacing w:val="0"/>
          <w:w w:val="100"/>
          <w:position w:val="0"/>
          <w:shd w:val="clear" w:color="auto" w:fill="auto"/>
          <w:lang w:val="ru-RU" w:eastAsia="ru-RU" w:bidi="ru-RU"/>
        </w:rPr>
        <w:t xml:space="preserve"> въ двухъ слѣдующихъ пересказахъ:</w:t>
      </w:r>
    </w:p>
    <w:p>
      <w:pPr>
        <w:pStyle w:val="Style38"/>
        <w:keepNext w:val="0"/>
        <w:keepLines w:val="0"/>
        <w:widowControl w:val="0"/>
        <w:shd w:val="clear" w:color="auto" w:fill="auto"/>
        <w:bidi w:val="0"/>
        <w:spacing w:before="0" w:after="140" w:line="211" w:lineRule="auto"/>
        <w:ind w:left="240" w:right="0" w:firstLine="340"/>
        <w:rPr>
          <w:sz w:val="40"/>
          <w:szCs w:val="40"/>
        </w:rPr>
      </w:pPr>
      <w:r>
        <w:rPr>
          <w:color w:val="000000"/>
          <w:spacing w:val="0"/>
          <w:w w:val="100"/>
          <w:position w:val="0"/>
          <w:sz w:val="40"/>
          <w:szCs w:val="40"/>
          <w:shd w:val="clear" w:color="auto" w:fill="auto"/>
          <w:lang w:val="ru-RU" w:eastAsia="ru-RU" w:bidi="ru-RU"/>
        </w:rPr>
        <w:t>«Въ литературно-критическомъ разговорѣ о нынѣшнихъ Французскихъ романахъ, печатаемыхъ въ Фельетонахъ, молоденькая женщина спросила у одного изъ собесѣдпиковт,сколько считается въ литературѣ школъ?—«Три» отвѣчалъ ученый (?) собесѣдникъ: -школа классическая, школа романти- тичсская, и школа сп/ькюая (??). Къ послѣдней принадлежатъ произведенія, о которыхъ мы только что говорили. "</w:t>
      </w:r>
    </w:p>
    <w:p>
      <w:pPr>
        <w:pStyle w:val="Style38"/>
        <w:keepNext w:val="0"/>
        <w:keepLines w:val="0"/>
        <w:widowControl w:val="0"/>
        <w:shd w:val="clear" w:color="auto" w:fill="auto"/>
        <w:bidi w:val="0"/>
        <w:spacing w:before="0" w:after="180" w:line="211" w:lineRule="auto"/>
        <w:ind w:left="240" w:right="0" w:firstLine="0"/>
      </w:pPr>
      <w:r>
        <w:rPr>
          <w:color w:val="000000"/>
          <w:spacing w:val="0"/>
          <w:w w:val="100"/>
          <w:position w:val="0"/>
          <w:shd w:val="clear" w:color="auto" w:fill="auto"/>
          <w:lang w:val="ru-RU" w:eastAsia="ru-RU" w:bidi="ru-RU"/>
        </w:rPr>
        <w:t>I Какъ вамъ кажется это остроуміе, высказанное такимъ приказнымъ слогомъ? А вотъ и еще остроуміе, пли анекдотъ:</w:t>
      </w:r>
    </w:p>
    <w:p>
      <w:pPr>
        <w:pStyle w:val="Style38"/>
        <w:keepNext w:val="0"/>
        <w:keepLines w:val="0"/>
        <w:widowControl w:val="0"/>
        <w:shd w:val="clear" w:color="auto" w:fill="auto"/>
        <w:bidi w:val="0"/>
        <w:spacing w:before="0" w:after="140" w:line="211" w:lineRule="auto"/>
        <w:ind w:left="240" w:right="0" w:firstLine="340"/>
        <w:rPr>
          <w:sz w:val="40"/>
          <w:szCs w:val="40"/>
        </w:rPr>
        <w:sectPr>
          <w:headerReference w:type="even" r:id="rId274"/>
          <w:headerReference w:type="default" r:id="rId275"/>
          <w:pgSz w:w="15548" w:h="25802"/>
          <w:pgMar w:top="1134" w:left="422" w:right="417" w:bottom="834" w:header="0" w:footer="3" w:gutter="0"/>
          <w:cols w:space="720"/>
          <w:noEndnote/>
          <w:rtlGutter w:val="0"/>
          <w:docGrid w:linePitch="360"/>
        </w:sectPr>
      </w:pPr>
      <w:r>
        <w:rPr>
          <w:color w:val="000000"/>
          <w:spacing w:val="0"/>
          <w:w w:val="100"/>
          <w:position w:val="0"/>
          <w:sz w:val="40"/>
          <w:szCs w:val="40"/>
          <w:shd w:val="clear" w:color="auto" w:fill="auto"/>
          <w:lang w:val="ru-RU" w:eastAsia="ru-RU" w:bidi="ru-RU"/>
        </w:rPr>
        <w:t>«Фуррье опредѣляетъ торговлю слѣдующимъ образомъ: «Торговля состоитъ въ томъ, чтобъ за три Франка купить то, что стоитъ шесть.» Древніе Греки, вт видѣ аллегоріи, говорили тоже горькія истины. Краснорѣчіе, торговля и вороство имѣли одного бога — Меркурія, который вмѣстѣ съ тѣмъ же былъ проводникомъ душь изъ здѣшней жизни въ Елисейскія поля» (Стр. 4),</w:t>
      </w:r>
    </w:p>
    <w:p>
      <w:pPr>
        <w:pStyle w:val="Style38"/>
        <w:keepNext w:val="0"/>
        <w:keepLines w:val="0"/>
        <w:widowControl w:val="0"/>
        <w:shd w:val="clear" w:color="auto" w:fill="auto"/>
        <w:bidi w:val="0"/>
        <w:spacing w:before="0" w:after="0" w:line="209" w:lineRule="auto"/>
        <w:ind w:left="0" w:right="160" w:firstLine="500"/>
      </w:pPr>
      <w:r>
        <w:rPr>
          <w:color w:val="000000"/>
          <w:spacing w:val="0"/>
          <w:w w:val="100"/>
          <w:position w:val="0"/>
          <w:shd w:val="clear" w:color="auto" w:fill="auto"/>
          <w:lang w:val="ru-RU" w:eastAsia="ru-RU" w:bidi="ru-RU"/>
        </w:rPr>
        <w:t>Тутъ ужь просто пѣтъ ни складу, ни ладу: одна Фраза нс вяжется съ другою. Положимъ, что хотѣли выставить Фуррьё сумасшедшимъ; но за что же Грековъ-то ставить въ одинъ рязрядъ съ нимъ?</w:t>
      </w:r>
    </w:p>
    <w:p>
      <w:pPr>
        <w:pStyle w:val="Style38"/>
        <w:keepNext w:val="0"/>
        <w:keepLines w:val="0"/>
        <w:widowControl w:val="0"/>
        <w:shd w:val="clear" w:color="auto" w:fill="auto"/>
        <w:bidi w:val="0"/>
        <w:spacing w:before="0" w:after="0" w:line="209" w:lineRule="auto"/>
        <w:ind w:left="0" w:right="0" w:firstLine="500"/>
      </w:pPr>
      <w:r>
        <w:rPr>
          <w:color w:val="000000"/>
          <w:spacing w:val="0"/>
          <w:w w:val="100"/>
          <w:position w:val="0"/>
          <w:shd w:val="clear" w:color="auto" w:fill="auto"/>
          <w:lang w:val="ru-RU" w:eastAsia="ru-RU" w:bidi="ru-RU"/>
        </w:rPr>
        <w:t>Пусть растолкуетъ кто-ппбудь, что-такое вотъ это:</w:t>
      </w:r>
    </w:p>
    <w:p>
      <w:pPr>
        <w:pStyle w:val="Style38"/>
        <w:keepNext w:val="0"/>
        <w:keepLines w:val="0"/>
        <w:widowControl w:val="0"/>
        <w:shd w:val="clear" w:color="auto" w:fill="auto"/>
        <w:bidi w:val="0"/>
        <w:spacing w:before="0" w:after="0" w:line="206" w:lineRule="auto"/>
        <w:ind w:left="0" w:right="160" w:firstLine="500"/>
        <w:rPr>
          <w:sz w:val="40"/>
          <w:szCs w:val="40"/>
        </w:rPr>
      </w:pPr>
      <w:r>
        <w:rPr>
          <w:color w:val="000000"/>
          <w:spacing w:val="0"/>
          <w:w w:val="100"/>
          <w:position w:val="0"/>
          <w:sz w:val="40"/>
          <w:szCs w:val="40"/>
          <w:shd w:val="clear" w:color="auto" w:fill="auto"/>
          <w:lang w:val="ru-RU" w:eastAsia="ru-RU" w:bidi="ru-RU"/>
        </w:rPr>
        <w:t>«Можетъ быть пе всѣмъ извѣстно, что Фракъ изобрѣтенъ Жанъ Жакомъ Фракасомъ, изъ Эльзаса. За это изобрѣтеніе Фракасъ, во время Французской революціи, гпльотнровапъ « (Стр 12).</w:t>
      </w:r>
    </w:p>
    <w:p>
      <w:pPr>
        <w:pStyle w:val="Style38"/>
        <w:keepNext w:val="0"/>
        <w:keepLines w:val="0"/>
        <w:widowControl w:val="0"/>
        <w:shd w:val="clear" w:color="auto" w:fill="auto"/>
        <w:bidi w:val="0"/>
        <w:spacing w:before="0" w:after="0" w:line="209" w:lineRule="auto"/>
        <w:ind w:left="0" w:right="160" w:firstLine="500"/>
      </w:pPr>
      <w:r>
        <w:rPr>
          <w:color w:val="000000"/>
          <w:spacing w:val="0"/>
          <w:w w:val="100"/>
          <w:position w:val="0"/>
          <w:shd w:val="clear" w:color="auto" w:fill="auto"/>
          <w:lang w:val="ru-RU" w:eastAsia="ru-RU" w:bidi="ru-RU"/>
        </w:rPr>
        <w:t xml:space="preserve">Что это: остроуміе </w:t>
      </w:r>
      <w:r>
        <w:rPr>
          <w:smallCaps/>
          <w:color w:val="000000"/>
          <w:spacing w:val="0"/>
          <w:w w:val="100"/>
          <w:position w:val="0"/>
          <w:shd w:val="clear" w:color="auto" w:fill="auto"/>
          <w:lang w:val="ru-RU" w:eastAsia="ru-RU" w:bidi="ru-RU"/>
        </w:rPr>
        <w:t>или</w:t>
      </w:r>
      <w:r>
        <w:rPr>
          <w:color w:val="000000"/>
          <w:spacing w:val="0"/>
          <w:w w:val="100"/>
          <w:position w:val="0"/>
          <w:shd w:val="clear" w:color="auto" w:fill="auto"/>
          <w:lang w:val="ru-RU" w:eastAsia="ru-RU" w:bidi="ru-RU"/>
        </w:rPr>
        <w:t xml:space="preserve"> анекдотъ? пли не то .гп, что называютъ «небылица въ лицахъ», представленная здѣсь въ лицѣ какого-то Фра- каса?.. </w:t>
      </w:r>
      <w:r>
        <w:rPr>
          <w:i/>
          <w:iCs/>
          <w:color w:val="000000"/>
          <w:spacing w:val="0"/>
          <w:w w:val="100"/>
          <w:position w:val="0"/>
          <w:shd w:val="clear" w:color="auto" w:fill="auto"/>
          <w:lang w:val="ru-RU" w:eastAsia="ru-RU" w:bidi="ru-RU"/>
        </w:rPr>
        <w:t>Фракасъ</w:t>
      </w:r>
      <w:r>
        <w:rPr>
          <w:color w:val="000000"/>
          <w:spacing w:val="0"/>
          <w:w w:val="100"/>
          <w:position w:val="0"/>
          <w:shd w:val="clear" w:color="auto" w:fill="auto"/>
          <w:lang w:val="ru-RU" w:eastAsia="ru-RU" w:bidi="ru-RU"/>
        </w:rPr>
        <w:t xml:space="preserve"> и </w:t>
      </w:r>
      <w:r>
        <w:rPr>
          <w:i/>
          <w:iCs/>
          <w:color w:val="000000"/>
          <w:spacing w:val="0"/>
          <w:w w:val="100"/>
          <w:position w:val="0"/>
          <w:shd w:val="clear" w:color="auto" w:fill="auto"/>
          <w:lang w:val="ru-RU" w:eastAsia="ru-RU" w:bidi="ru-RU"/>
        </w:rPr>
        <w:t>фракъ —</w:t>
      </w:r>
      <w:r>
        <w:rPr>
          <w:color w:val="000000"/>
          <w:spacing w:val="0"/>
          <w:w w:val="100"/>
          <w:position w:val="0"/>
          <w:shd w:val="clear" w:color="auto" w:fill="auto"/>
          <w:lang w:val="ru-RU" w:eastAsia="ru-RU" w:bidi="ru-RU"/>
        </w:rPr>
        <w:t xml:space="preserve"> удивительно остроумно для какой-нибудь передней.</w:t>
      </w:r>
    </w:p>
    <w:p>
      <w:pPr>
        <w:pStyle w:val="Style38"/>
        <w:keepNext w:val="0"/>
        <w:keepLines w:val="0"/>
        <w:widowControl w:val="0"/>
        <w:shd w:val="clear" w:color="auto" w:fill="auto"/>
        <w:bidi w:val="0"/>
        <w:spacing w:before="0" w:after="0" w:line="209" w:lineRule="auto"/>
        <w:ind w:left="0" w:right="160" w:firstLine="500"/>
      </w:pPr>
      <w:r>
        <w:rPr>
          <w:color w:val="000000"/>
          <w:spacing w:val="0"/>
          <w:w w:val="100"/>
          <w:position w:val="0"/>
          <w:shd w:val="clear" w:color="auto" w:fill="auto"/>
          <w:lang w:val="ru-RU" w:eastAsia="ru-RU" w:bidi="ru-RU"/>
        </w:rPr>
        <w:t>Многія розсказни «Собесѣдника» показываютъ непскусство переда</w:t>
        <w:softHyphen/>
        <w:t>вавшаго ихъ съ иностранныхъ языковъ. Вотъ, напримѣръ, нѣчго въ этомъ родѣ:</w:t>
      </w:r>
    </w:p>
    <w:p>
      <w:pPr>
        <w:pStyle w:val="Style38"/>
        <w:keepNext w:val="0"/>
        <w:keepLines w:val="0"/>
        <w:widowControl w:val="0"/>
        <w:shd w:val="clear" w:color="auto" w:fill="auto"/>
        <w:bidi w:val="0"/>
        <w:spacing w:before="0" w:after="0" w:line="206" w:lineRule="auto"/>
        <w:ind w:left="0" w:right="160" w:firstLine="500"/>
        <w:rPr>
          <w:sz w:val="40"/>
          <w:szCs w:val="40"/>
        </w:rPr>
      </w:pPr>
      <w:r>
        <w:rPr>
          <w:color w:val="000000"/>
          <w:spacing w:val="0"/>
          <w:w w:val="100"/>
          <w:position w:val="0"/>
          <w:sz w:val="40"/>
          <w:szCs w:val="40"/>
          <w:shd w:val="clear" w:color="auto" w:fill="auto"/>
          <w:lang w:val="ru-RU" w:eastAsia="ru-RU" w:bidi="ru-RU"/>
        </w:rPr>
        <w:t xml:space="preserve">«Англійскій актеръ Инкледонъ, сказавъ какую-то остроту въ дружескомъ разговорѣ, обидѣлъ вовсе безъ намѣренія одного изъ вспыьчивыхъ своихъ пріятелей. Тотъ потребовалъ отъ него </w:t>
      </w:r>
      <w:r>
        <w:rPr>
          <w:i/>
          <w:iCs/>
          <w:color w:val="000000"/>
          <w:spacing w:val="0"/>
          <w:w w:val="100"/>
          <w:position w:val="0"/>
          <w:sz w:val="40"/>
          <w:szCs w:val="40"/>
          <w:shd w:val="clear" w:color="auto" w:fill="auto"/>
          <w:lang w:val="ru-RU" w:eastAsia="ru-RU" w:bidi="ru-RU"/>
        </w:rPr>
        <w:t>удовлетворенія.</w:t>
      </w:r>
      <w:r>
        <w:rPr>
          <w:color w:val="000000"/>
          <w:spacing w:val="0"/>
          <w:w w:val="100"/>
          <w:position w:val="0"/>
          <w:sz w:val="40"/>
          <w:szCs w:val="40"/>
          <w:shd w:val="clear" w:color="auto" w:fill="auto"/>
          <w:lang w:val="ru-RU" w:eastAsia="ru-RU" w:bidi="ru-RU"/>
        </w:rPr>
        <w:t xml:space="preserve"> Актеръ тотчасъ же за</w:t>
        <w:softHyphen/>
        <w:t xml:space="preserve">пѣлъ ему одну извѣстную народную пѣсню, и когда окончилъ, то спросилъ: доволенъ ли онъ? — «Совсѣмъ нѣтъ!»—Гакъ на васъ трудно угодить! Я всегда пѣвалъ эту пѣсню къ общему </w:t>
      </w:r>
      <w:r>
        <w:rPr>
          <w:i/>
          <w:iCs/>
          <w:color w:val="000000"/>
          <w:spacing w:val="0"/>
          <w:w w:val="100"/>
          <w:position w:val="0"/>
          <w:sz w:val="40"/>
          <w:szCs w:val="40"/>
          <w:shd w:val="clear" w:color="auto" w:fill="auto"/>
          <w:lang w:val="ru-RU" w:eastAsia="ru-RU" w:bidi="ru-RU"/>
        </w:rPr>
        <w:t>удовлетворенію.</w:t>
      </w:r>
      <w:r>
        <w:rPr>
          <w:color w:val="000000"/>
          <w:spacing w:val="0"/>
          <w:w w:val="100"/>
          <w:position w:val="0"/>
          <w:sz w:val="40"/>
          <w:szCs w:val="40"/>
          <w:shd w:val="clear" w:color="auto" w:fill="auto"/>
          <w:lang w:val="ru-RU" w:eastAsia="ru-RU" w:bidi="ru-RU"/>
        </w:rPr>
        <w:t xml:space="preserve"> « (Стр. 12'.</w:t>
      </w:r>
    </w:p>
    <w:p>
      <w:pPr>
        <w:pStyle w:val="Style38"/>
        <w:keepNext w:val="0"/>
        <w:keepLines w:val="0"/>
        <w:widowControl w:val="0"/>
        <w:shd w:val="clear" w:color="auto" w:fill="auto"/>
        <w:bidi w:val="0"/>
        <w:spacing w:before="0" w:after="0" w:line="209" w:lineRule="auto"/>
        <w:ind w:left="0" w:right="160" w:firstLine="500"/>
      </w:pPr>
      <w:r>
        <w:rPr>
          <w:color w:val="000000"/>
          <w:spacing w:val="0"/>
          <w:w w:val="100"/>
          <w:position w:val="0"/>
          <w:shd w:val="clear" w:color="auto" w:fill="auto"/>
          <w:lang w:val="ru-RU" w:eastAsia="ru-RU" w:bidi="ru-RU"/>
        </w:rPr>
        <w:t xml:space="preserve">Ясно, что тутъ все вертится на словѣ </w:t>
      </w:r>
      <w:r>
        <w:rPr>
          <w:color w:val="000000"/>
          <w:spacing w:val="0"/>
          <w:w w:val="100"/>
          <w:position w:val="0"/>
          <w:shd w:val="clear" w:color="auto" w:fill="auto"/>
          <w:lang w:val="fr-FR" w:eastAsia="fr-FR" w:bidi="fr-FR"/>
        </w:rPr>
        <w:t xml:space="preserve">Satisfaction, </w:t>
      </w:r>
      <w:r>
        <w:rPr>
          <w:color w:val="000000"/>
          <w:spacing w:val="0"/>
          <w:w w:val="100"/>
          <w:position w:val="0"/>
          <w:shd w:val="clear" w:color="auto" w:fill="auto"/>
          <w:lang w:val="ru-RU" w:eastAsia="ru-RU" w:bidi="ru-RU"/>
        </w:rPr>
        <w:t>съ которымъ пе</w:t>
        <w:softHyphen/>
        <w:t xml:space="preserve">реводчикъ не умѣлъ сладить: игра словъ пропала у него! Можно ли по- русски сказать: «пѣлъ къ общему </w:t>
      </w:r>
      <w:r>
        <w:rPr>
          <w:i/>
          <w:iCs/>
          <w:color w:val="000000"/>
          <w:spacing w:val="0"/>
          <w:w w:val="100"/>
          <w:position w:val="0"/>
          <w:shd w:val="clear" w:color="auto" w:fill="auto"/>
          <w:lang w:val="ru-RU" w:eastAsia="ru-RU" w:bidi="ru-RU"/>
        </w:rPr>
        <w:t>удовлетворенію?»</w:t>
      </w:r>
      <w:r>
        <w:rPr>
          <w:color w:val="000000"/>
          <w:spacing w:val="0"/>
          <w:w w:val="100"/>
          <w:position w:val="0"/>
          <w:shd w:val="clear" w:color="auto" w:fill="auto"/>
          <w:lang w:val="ru-RU" w:eastAsia="ru-RU" w:bidi="ru-RU"/>
        </w:rPr>
        <w:t xml:space="preserve"> То же должно ска</w:t>
        <w:softHyphen/>
        <w:t xml:space="preserve">зать о </w:t>
      </w:r>
      <w:r>
        <w:rPr>
          <w:i/>
          <w:iCs/>
          <w:color w:val="000000"/>
          <w:spacing w:val="0"/>
          <w:w w:val="100"/>
          <w:position w:val="0"/>
          <w:shd w:val="clear" w:color="auto" w:fill="auto"/>
          <w:lang w:val="ru-RU" w:eastAsia="ru-RU" w:bidi="ru-RU"/>
        </w:rPr>
        <w:t>фонарномъ мастерю</w:t>
      </w:r>
      <w:r>
        <w:rPr>
          <w:color w:val="000000"/>
          <w:spacing w:val="0"/>
          <w:w w:val="100"/>
          <w:position w:val="0"/>
          <w:shd w:val="clear" w:color="auto" w:fill="auto"/>
          <w:lang w:val="ru-RU" w:eastAsia="ru-RU" w:bidi="ru-RU"/>
        </w:rPr>
        <w:t xml:space="preserve"> (вѣроятно о </w:t>
      </w:r>
      <w:r>
        <w:rPr>
          <w:i/>
          <w:iCs/>
          <w:color w:val="000000"/>
          <w:spacing w:val="0"/>
          <w:w w:val="100"/>
          <w:position w:val="0"/>
          <w:shd w:val="clear" w:color="auto" w:fill="auto"/>
          <w:lang w:val="ru-RU" w:eastAsia="ru-RU" w:bidi="ru-RU"/>
        </w:rPr>
        <w:t>фонарщикѣ)</w:t>
      </w:r>
      <w:r>
        <w:rPr>
          <w:color w:val="000000"/>
          <w:spacing w:val="0"/>
          <w:w w:val="100"/>
          <w:position w:val="0"/>
          <w:shd w:val="clear" w:color="auto" w:fill="auto"/>
          <w:lang w:val="ru-RU" w:eastAsia="ru-RU" w:bidi="ru-RU"/>
        </w:rPr>
        <w:t xml:space="preserve">, который отвѣчалъ Вольтеру: «Я также </w:t>
      </w:r>
      <w:r>
        <w:rPr>
          <w:i/>
          <w:iCs/>
          <w:color w:val="000000"/>
          <w:spacing w:val="0"/>
          <w:w w:val="100"/>
          <w:position w:val="0"/>
          <w:shd w:val="clear" w:color="auto" w:fill="auto"/>
          <w:lang w:val="ru-RU" w:eastAsia="ru-RU" w:bidi="ru-RU"/>
        </w:rPr>
        <w:t>освѣгцаю</w:t>
      </w:r>
      <w:r>
        <w:rPr>
          <w:color w:val="000000"/>
          <w:spacing w:val="0"/>
          <w:w w:val="100"/>
          <w:position w:val="0"/>
          <w:shd w:val="clear" w:color="auto" w:fill="auto"/>
          <w:lang w:val="ru-RU" w:eastAsia="ru-RU" w:bidi="ru-RU"/>
        </w:rPr>
        <w:t xml:space="preserve"> землю, какъ и вы» (стр. 121). Въ под</w:t>
        <w:softHyphen/>
        <w:t xml:space="preserve">линникѣ, вѣроятно, слово: </w:t>
      </w:r>
      <w:r>
        <w:rPr>
          <w:color w:val="000000"/>
          <w:spacing w:val="0"/>
          <w:w w:val="100"/>
          <w:position w:val="0"/>
          <w:shd w:val="clear" w:color="auto" w:fill="auto"/>
          <w:lang w:val="fr-FR" w:eastAsia="fr-FR" w:bidi="fr-FR"/>
        </w:rPr>
        <w:t xml:space="preserve">éclairer, </w:t>
      </w:r>
      <w:r>
        <w:rPr>
          <w:color w:val="000000"/>
          <w:spacing w:val="0"/>
          <w:w w:val="100"/>
          <w:position w:val="0"/>
          <w:shd w:val="clear" w:color="auto" w:fill="auto"/>
          <w:lang w:val="ru-RU" w:eastAsia="ru-RU" w:bidi="ru-RU"/>
        </w:rPr>
        <w:t xml:space="preserve">которое значитъ и </w:t>
      </w:r>
      <w:r>
        <w:rPr>
          <w:i/>
          <w:iCs/>
          <w:color w:val="000000"/>
          <w:spacing w:val="0"/>
          <w:w w:val="100"/>
          <w:position w:val="0"/>
          <w:shd w:val="clear" w:color="auto" w:fill="auto"/>
          <w:lang w:val="ru-RU" w:eastAsia="ru-RU" w:bidi="ru-RU"/>
        </w:rPr>
        <w:t>просвѣщать</w:t>
      </w:r>
      <w:r>
        <w:rPr>
          <w:color w:val="000000"/>
          <w:spacing w:val="0"/>
          <w:w w:val="100"/>
          <w:position w:val="0"/>
          <w:shd w:val="clear" w:color="auto" w:fill="auto"/>
          <w:lang w:val="ru-RU" w:eastAsia="ru-RU" w:bidi="ru-RU"/>
        </w:rPr>
        <w:t xml:space="preserve"> и </w:t>
      </w:r>
      <w:r>
        <w:rPr>
          <w:i/>
          <w:iCs/>
          <w:color w:val="000000"/>
          <w:spacing w:val="0"/>
          <w:w w:val="100"/>
          <w:position w:val="0"/>
          <w:shd w:val="clear" w:color="auto" w:fill="auto"/>
          <w:lang w:val="ru-RU" w:eastAsia="ru-RU" w:bidi="ru-RU"/>
        </w:rPr>
        <w:t>освѣщать.</w:t>
      </w:r>
      <w:r>
        <w:rPr>
          <w:color w:val="000000"/>
          <w:spacing w:val="0"/>
          <w:w w:val="100"/>
          <w:position w:val="0"/>
          <w:shd w:val="clear" w:color="auto" w:fill="auto"/>
          <w:lang w:val="ru-RU" w:eastAsia="ru-RU" w:bidi="ru-RU"/>
        </w:rPr>
        <w:t xml:space="preserve"> Но Вольтеръ никогда не былъ Фонарщикомъ, слѣдователь</w:t>
        <w:softHyphen/>
        <w:t xml:space="preserve">но, не </w:t>
      </w:r>
      <w:r>
        <w:rPr>
          <w:i/>
          <w:iCs/>
          <w:color w:val="000000"/>
          <w:spacing w:val="0"/>
          <w:w w:val="100"/>
          <w:position w:val="0"/>
          <w:shd w:val="clear" w:color="auto" w:fill="auto"/>
          <w:lang w:val="ru-RU" w:eastAsia="ru-RU" w:bidi="ru-RU"/>
        </w:rPr>
        <w:t>освѣщалъ</w:t>
      </w:r>
      <w:r>
        <w:rPr>
          <w:color w:val="000000"/>
          <w:spacing w:val="0"/>
          <w:w w:val="100"/>
          <w:position w:val="0"/>
          <w:shd w:val="clear" w:color="auto" w:fill="auto"/>
          <w:lang w:val="ru-RU" w:eastAsia="ru-RU" w:bidi="ru-RU"/>
        </w:rPr>
        <w:t xml:space="preserve"> земли. И это выдаютъ за остроуміе!</w:t>
      </w:r>
    </w:p>
    <w:p>
      <w:pPr>
        <w:pStyle w:val="Style38"/>
        <w:keepNext w:val="0"/>
        <w:keepLines w:val="0"/>
        <w:widowControl w:val="0"/>
        <w:shd w:val="clear" w:color="auto" w:fill="auto"/>
        <w:bidi w:val="0"/>
        <w:spacing w:before="0" w:after="0" w:line="209" w:lineRule="auto"/>
        <w:ind w:left="0" w:right="160" w:firstLine="500"/>
      </w:pPr>
      <w:r>
        <w:rPr>
          <w:color w:val="000000"/>
          <w:spacing w:val="0"/>
          <w:w w:val="100"/>
          <w:position w:val="0"/>
          <w:shd w:val="clear" w:color="auto" w:fill="auto"/>
          <w:lang w:val="ru-RU" w:eastAsia="ru-RU" w:bidi="ru-RU"/>
        </w:rPr>
        <w:t>Переводчикъ не понималъ силы и значенія многихъ словъ. Напри</w:t>
        <w:softHyphen/>
        <w:t>мѣръ, разгадывайте сами, анекдотъ или остроуміе слѣдующая замѣтка;</w:t>
      </w:r>
    </w:p>
    <w:p>
      <w:pPr>
        <w:pStyle w:val="Style38"/>
        <w:keepNext w:val="0"/>
        <w:keepLines w:val="0"/>
        <w:widowControl w:val="0"/>
        <w:shd w:val="clear" w:color="auto" w:fill="auto"/>
        <w:bidi w:val="0"/>
        <w:spacing w:before="0" w:after="0" w:line="204" w:lineRule="auto"/>
        <w:ind w:left="0" w:right="160" w:firstLine="500"/>
        <w:rPr>
          <w:sz w:val="40"/>
          <w:szCs w:val="40"/>
        </w:rPr>
      </w:pPr>
      <w:r>
        <w:rPr>
          <w:color w:val="000000"/>
          <w:spacing w:val="0"/>
          <w:w w:val="100"/>
          <w:position w:val="0"/>
          <w:sz w:val="40"/>
          <w:szCs w:val="40"/>
          <w:shd w:val="clear" w:color="auto" w:fill="auto"/>
          <w:lang w:val="ru-RU" w:eastAsia="ru-RU" w:bidi="ru-RU"/>
        </w:rPr>
        <w:t xml:space="preserve">«Географія Фабри начинается самою </w:t>
      </w:r>
      <w:r>
        <w:rPr>
          <w:i/>
          <w:iCs/>
          <w:color w:val="000000"/>
          <w:spacing w:val="0"/>
          <w:w w:val="100"/>
          <w:position w:val="0"/>
          <w:sz w:val="40"/>
          <w:szCs w:val="40"/>
          <w:shd w:val="clear" w:color="auto" w:fill="auto"/>
          <w:lang w:val="ru-RU" w:eastAsia="ru-RU" w:bidi="ru-RU"/>
        </w:rPr>
        <w:t>юмористическою</w:t>
      </w:r>
      <w:r>
        <w:rPr>
          <w:color w:val="000000"/>
          <w:spacing w:val="0"/>
          <w:w w:val="100"/>
          <w:position w:val="0"/>
          <w:sz w:val="40"/>
          <w:szCs w:val="40"/>
          <w:shd w:val="clear" w:color="auto" w:fill="auto"/>
          <w:lang w:val="ru-RU" w:eastAsia="ru-RU" w:bidi="ru-RU"/>
        </w:rPr>
        <w:t xml:space="preserve"> Фразою: « Безъ гео</w:t>
        <w:softHyphen/>
        <w:t>графіи человѣкъ похожъ на крота.»</w:t>
      </w:r>
    </w:p>
    <w:p>
      <w:pPr>
        <w:pStyle w:val="Style38"/>
        <w:keepNext w:val="0"/>
        <w:keepLines w:val="0"/>
        <w:widowControl w:val="0"/>
        <w:shd w:val="clear" w:color="auto" w:fill="auto"/>
        <w:bidi w:val="0"/>
        <w:spacing w:before="0" w:after="0" w:line="211" w:lineRule="auto"/>
        <w:ind w:left="0" w:right="160" w:firstLine="0"/>
      </w:pPr>
      <w:r>
        <w:rPr>
          <w:color w:val="000000"/>
          <w:spacing w:val="0"/>
          <w:w w:val="100"/>
          <w:position w:val="0"/>
          <w:shd w:val="clear" w:color="auto" w:fill="auto"/>
          <w:lang w:val="ru-RU" w:eastAsia="ru-RU" w:bidi="ru-RU"/>
        </w:rPr>
        <w:t xml:space="preserve">(только п всего анекдота!); но что же названо </w:t>
      </w:r>
      <w:r>
        <w:rPr>
          <w:i/>
          <w:iCs/>
          <w:color w:val="000000"/>
          <w:spacing w:val="0"/>
          <w:w w:val="100"/>
          <w:position w:val="0"/>
          <w:shd w:val="clear" w:color="auto" w:fill="auto"/>
          <w:lang w:val="ru-RU" w:eastAsia="ru-RU" w:bidi="ru-RU"/>
        </w:rPr>
        <w:t xml:space="preserve">зхЪсъ юморгістическпмъ?.. </w:t>
      </w:r>
      <w:r>
        <w:rPr>
          <w:color w:val="000000"/>
          <w:spacing w:val="0"/>
          <w:w w:val="100"/>
          <w:position w:val="0"/>
          <w:shd w:val="clear" w:color="auto" w:fill="auto"/>
          <w:lang w:val="ru-RU" w:eastAsia="ru-RU" w:bidi="ru-RU"/>
        </w:rPr>
        <w:t>Развѣ то, что худо употреблять иностранныя слова, не понимая ихъ.</w:t>
      </w:r>
    </w:p>
    <w:p>
      <w:pPr>
        <w:pStyle w:val="Style38"/>
        <w:keepNext w:val="0"/>
        <w:keepLines w:val="0"/>
        <w:widowControl w:val="0"/>
        <w:shd w:val="clear" w:color="auto" w:fill="auto"/>
        <w:bidi w:val="0"/>
        <w:spacing w:before="0" w:after="40" w:line="211" w:lineRule="auto"/>
        <w:ind w:left="200" w:right="160" w:firstLine="460"/>
        <w:rPr>
          <w:sz w:val="40"/>
          <w:szCs w:val="40"/>
        </w:rPr>
      </w:pPr>
      <w:r>
        <w:rPr>
          <w:color w:val="000000"/>
          <w:spacing w:val="0"/>
          <w:w w:val="100"/>
          <w:position w:val="0"/>
          <w:sz w:val="40"/>
          <w:szCs w:val="40"/>
          <w:shd w:val="clear" w:color="auto" w:fill="auto"/>
          <w:lang w:val="ru-RU" w:eastAsia="ru-RU" w:bidi="ru-RU"/>
        </w:rPr>
        <w:t xml:space="preserve">« Въ Эдинбургѣ, въ томъ домѣ, въ которомъ </w:t>
      </w:r>
      <w:r>
        <w:rPr>
          <w:i/>
          <w:iCs/>
          <w:color w:val="000000"/>
          <w:spacing w:val="0"/>
          <w:w w:val="100"/>
          <w:position w:val="0"/>
          <w:sz w:val="40"/>
          <w:szCs w:val="40"/>
          <w:shd w:val="clear" w:color="auto" w:fill="auto"/>
          <w:lang w:val="ru-RU" w:eastAsia="ru-RU" w:bidi="ru-RU"/>
        </w:rPr>
        <w:t>родился</w:t>
      </w:r>
      <w:r>
        <w:rPr>
          <w:color w:val="000000"/>
          <w:spacing w:val="0"/>
          <w:w w:val="100"/>
          <w:position w:val="0"/>
          <w:sz w:val="40"/>
          <w:szCs w:val="40"/>
          <w:shd w:val="clear" w:color="auto" w:fill="auto"/>
          <w:lang w:val="ru-RU" w:eastAsia="ru-RU" w:bidi="ru-RU"/>
        </w:rPr>
        <w:t xml:space="preserve"> Вальтеръ-Скоттъ, от</w:t>
        <w:softHyphen/>
        <w:t>крылся теперь (?) трактиръ. Очень выгодная спекуляція! Всякій путеше</w:t>
        <w:softHyphen/>
        <w:t xml:space="preserve">ственникъ захочетъ остановиться тамъ, гдѣ </w:t>
      </w:r>
      <w:r>
        <w:rPr>
          <w:i/>
          <w:iCs/>
          <w:color w:val="000000"/>
          <w:spacing w:val="0"/>
          <w:w w:val="100"/>
          <w:position w:val="0"/>
          <w:sz w:val="40"/>
          <w:szCs w:val="40"/>
          <w:shd w:val="clear" w:color="auto" w:fill="auto"/>
          <w:lang w:val="ru-RU" w:eastAsia="ru-RU" w:bidi="ru-RU"/>
        </w:rPr>
        <w:t>жилъ</w:t>
      </w:r>
      <w:r>
        <w:rPr>
          <w:color w:val="000000"/>
          <w:spacing w:val="0"/>
          <w:w w:val="100"/>
          <w:position w:val="0"/>
          <w:sz w:val="40"/>
          <w:szCs w:val="40"/>
          <w:shd w:val="clear" w:color="auto" w:fill="auto"/>
          <w:lang w:val="ru-RU" w:eastAsia="ru-RU" w:bidi="ru-RU"/>
        </w:rPr>
        <w:t xml:space="preserve"> знаменитый романистъ. · (Стр. 32).</w:t>
      </w:r>
    </w:p>
    <w:p>
      <w:pPr>
        <w:pStyle w:val="Style38"/>
        <w:keepNext w:val="0"/>
        <w:keepLines w:val="0"/>
        <w:widowControl w:val="0"/>
        <w:shd w:val="clear" w:color="auto" w:fill="auto"/>
        <w:bidi w:val="0"/>
        <w:spacing w:before="0" w:after="40" w:line="197" w:lineRule="auto"/>
        <w:ind w:left="200" w:right="0" w:firstLine="40"/>
        <w:jc w:val="left"/>
      </w:pPr>
      <w:r>
        <w:rPr>
          <w:color w:val="000000"/>
          <w:spacing w:val="0"/>
          <w:w w:val="100"/>
          <w:position w:val="0"/>
          <w:shd w:val="clear" w:color="auto" w:fill="auto"/>
          <w:lang w:val="ru-RU" w:eastAsia="ru-RU" w:bidi="ru-RU"/>
        </w:rPr>
        <w:t>Не-уже-ли и это анекдотъ пли остроуміе?</w:t>
      </w:r>
    </w:p>
    <w:p>
      <w:pPr>
        <w:pStyle w:val="Style38"/>
        <w:keepNext w:val="0"/>
        <w:keepLines w:val="0"/>
        <w:widowControl w:val="0"/>
        <w:shd w:val="clear" w:color="auto" w:fill="auto"/>
        <w:bidi w:val="0"/>
        <w:spacing w:before="0" w:after="0" w:line="192" w:lineRule="auto"/>
        <w:ind w:left="200" w:right="0" w:firstLine="460"/>
      </w:pPr>
      <w:r>
        <w:rPr>
          <w:color w:val="000000"/>
          <w:spacing w:val="0"/>
          <w:w w:val="100"/>
          <w:position w:val="0"/>
          <w:shd w:val="clear" w:color="auto" w:fill="auto"/>
          <w:lang w:val="ru-RU" w:eastAsia="ru-RU" w:bidi="ru-RU"/>
        </w:rPr>
        <w:t>Слушайте, слушайте! еще анекдотъ:</w:t>
      </w:r>
    </w:p>
    <w:p>
      <w:pPr>
        <w:pStyle w:val="Style38"/>
        <w:keepNext w:val="0"/>
        <w:keepLines w:val="0"/>
        <w:widowControl w:val="0"/>
        <w:shd w:val="clear" w:color="auto" w:fill="auto"/>
        <w:bidi w:val="0"/>
        <w:spacing w:before="0" w:after="100" w:line="211" w:lineRule="auto"/>
        <w:ind w:left="200" w:right="0" w:firstLine="460"/>
        <w:rPr>
          <w:sz w:val="40"/>
          <w:szCs w:val="40"/>
        </w:rPr>
      </w:pPr>
      <w:r>
        <w:rPr>
          <w:color w:val="000000"/>
          <w:spacing w:val="0"/>
          <w:w w:val="100"/>
          <w:position w:val="0"/>
          <w:sz w:val="40"/>
          <w:szCs w:val="40"/>
          <w:shd w:val="clear" w:color="auto" w:fill="auto"/>
          <w:lang w:val="ru-RU" w:eastAsia="ru-RU" w:bidi="ru-RU"/>
        </w:rPr>
        <w:t xml:space="preserve">« Одинъ богатый Ирландецъ, который недавно (?) овдовѣлъ, желая облечь въ трауръ все окружающее его, купилъ </w:t>
      </w:r>
      <w:r>
        <w:rPr>
          <w:i/>
          <w:iCs/>
          <w:color w:val="000000"/>
          <w:spacing w:val="0"/>
          <w:w w:val="100"/>
          <w:position w:val="0"/>
          <w:sz w:val="40"/>
          <w:szCs w:val="40"/>
          <w:shd w:val="clear" w:color="auto" w:fill="auto"/>
          <w:lang w:val="ru-RU" w:eastAsia="ru-RU" w:bidi="ru-RU"/>
        </w:rPr>
        <w:t>сто бочекъ</w:t>
      </w:r>
      <w:r>
        <w:rPr>
          <w:color w:val="000000"/>
          <w:spacing w:val="0"/>
          <w:w w:val="100"/>
          <w:position w:val="0"/>
          <w:sz w:val="40"/>
          <w:szCs w:val="40"/>
          <w:shd w:val="clear" w:color="auto" w:fill="auto"/>
          <w:lang w:val="ru-RU" w:eastAsia="ru-RU" w:bidi="ru-RU"/>
        </w:rPr>
        <w:t xml:space="preserve"> чернилъ (!!!), чтобъ напол</w:t>
        <w:softHyphen/>
        <w:t>нить имп бассейнъ своего парка, ц чтобъ проведенные оттуда Фонтаны из</w:t>
        <w:softHyphen/>
        <w:t xml:space="preserve">вергали </w:t>
      </w:r>
      <w:r>
        <w:rPr>
          <w:i/>
          <w:iCs/>
          <w:color w:val="000000"/>
          <w:spacing w:val="0"/>
          <w:w w:val="100"/>
          <w:position w:val="0"/>
          <w:sz w:val="40"/>
          <w:szCs w:val="40"/>
          <w:shd w:val="clear" w:color="auto" w:fill="auto"/>
          <w:lang w:val="ru-RU" w:eastAsia="ru-RU" w:bidi="ru-RU"/>
        </w:rPr>
        <w:t>траурную влаіу.*</w:t>
      </w:r>
      <w:r>
        <w:rPr>
          <w:color w:val="000000"/>
          <w:spacing w:val="0"/>
          <w:w w:val="100"/>
          <w:position w:val="0"/>
          <w:sz w:val="40"/>
          <w:szCs w:val="40"/>
          <w:shd w:val="clear" w:color="auto" w:fill="auto"/>
          <w:lang w:val="ru-RU" w:eastAsia="ru-RU" w:bidi="ru-RU"/>
        </w:rPr>
        <w:t xml:space="preserve"> (Стр. 33).</w:t>
      </w:r>
    </w:p>
    <w:p>
      <w:pPr>
        <w:pStyle w:val="Style38"/>
        <w:keepNext w:val="0"/>
        <w:keepLines w:val="0"/>
        <w:widowControl w:val="0"/>
        <w:shd w:val="clear" w:color="auto" w:fill="auto"/>
        <w:bidi w:val="0"/>
        <w:spacing w:before="0" w:after="0" w:line="197" w:lineRule="auto"/>
        <w:ind w:left="200" w:right="0" w:firstLine="460"/>
      </w:pPr>
      <w:r>
        <w:rPr>
          <w:color w:val="000000"/>
          <w:spacing w:val="0"/>
          <w:w w:val="100"/>
          <w:position w:val="0"/>
          <w:shd w:val="clear" w:color="auto" w:fill="auto"/>
          <w:lang w:val="fr-FR" w:eastAsia="fr-FR" w:bidi="fr-FR"/>
        </w:rPr>
        <w:t xml:space="preserve">Miséricorde </w:t>
      </w:r>
      <w:r>
        <w:rPr>
          <w:color w:val="000000"/>
          <w:spacing w:val="0"/>
          <w:w w:val="100"/>
          <w:position w:val="0"/>
          <w:shd w:val="clear" w:color="auto" w:fill="auto"/>
          <w:lang w:val="ru-RU" w:eastAsia="ru-RU" w:bidi="ru-RU"/>
        </w:rPr>
        <w:t>!</w:t>
      </w:r>
    </w:p>
    <w:p>
      <w:pPr>
        <w:pStyle w:val="Style38"/>
        <w:keepNext w:val="0"/>
        <w:keepLines w:val="0"/>
        <w:widowControl w:val="0"/>
        <w:shd w:val="clear" w:color="auto" w:fill="auto"/>
        <w:bidi w:val="0"/>
        <w:spacing w:before="0" w:after="0" w:line="214" w:lineRule="auto"/>
        <w:ind w:left="200" w:right="0" w:firstLine="460"/>
      </w:pPr>
      <w:r>
        <w:rPr>
          <w:color w:val="000000"/>
          <w:spacing w:val="0"/>
          <w:w w:val="100"/>
          <w:position w:val="0"/>
          <w:shd w:val="clear" w:color="auto" w:fill="auto"/>
          <w:lang w:val="ru-RU" w:eastAsia="ru-RU" w:bidi="ru-RU"/>
        </w:rPr>
        <w:t>Нѣкоторые анекдоты такъ безсмысленны, что надобно только удив</w:t>
        <w:softHyphen/>
        <w:t>ляться, какъ и кому пришло въ голову написать ихъ? Напримѣръ:</w:t>
      </w:r>
    </w:p>
    <w:p>
      <w:pPr>
        <w:pStyle w:val="Style38"/>
        <w:keepNext w:val="0"/>
        <w:keepLines w:val="0"/>
        <w:widowControl w:val="0"/>
        <w:shd w:val="clear" w:color="auto" w:fill="auto"/>
        <w:bidi w:val="0"/>
        <w:spacing w:before="0" w:after="0" w:line="211" w:lineRule="auto"/>
        <w:ind w:left="200" w:right="0" w:firstLine="460"/>
        <w:rPr>
          <w:sz w:val="40"/>
          <w:szCs w:val="40"/>
        </w:rPr>
      </w:pPr>
      <w:r>
        <w:rPr>
          <w:color w:val="000000"/>
          <w:spacing w:val="0"/>
          <w:w w:val="100"/>
          <w:position w:val="0"/>
          <w:sz w:val="40"/>
          <w:szCs w:val="40"/>
          <w:shd w:val="clear" w:color="auto" w:fill="auto"/>
          <w:lang w:val="ru-RU" w:eastAsia="ru-RU" w:bidi="ru-RU"/>
        </w:rPr>
        <w:t>«Сапожникъ пришелъ къ одному господину снять мѣрку на сапоги —Я слышалъ, что теперь кожа стала вдвое дешевле,» сказалъ господинъ сапож</w:t>
        <w:softHyphen/>
        <w:t xml:space="preserve">нику, «такъ вы за </w:t>
      </w:r>
      <w:r>
        <w:rPr>
          <w:i/>
          <w:iCs/>
          <w:color w:val="000000"/>
          <w:spacing w:val="0"/>
          <w:w w:val="100"/>
          <w:position w:val="0"/>
          <w:sz w:val="40"/>
          <w:szCs w:val="40"/>
          <w:shd w:val="clear" w:color="auto" w:fill="auto"/>
          <w:lang w:val="ru-RU" w:eastAsia="ru-RU" w:bidi="ru-RU"/>
        </w:rPr>
        <w:t>эту</w:t>
      </w:r>
      <w:r>
        <w:rPr>
          <w:color w:val="000000"/>
          <w:spacing w:val="0"/>
          <w:w w:val="100"/>
          <w:position w:val="0"/>
          <w:sz w:val="40"/>
          <w:szCs w:val="40"/>
          <w:shd w:val="clear" w:color="auto" w:fill="auto"/>
          <w:lang w:val="ru-RU" w:eastAsia="ru-RU" w:bidi="ru-RU"/>
        </w:rPr>
        <w:t xml:space="preserve"> цѣну (за какую же?) должны сдѣлать мнѣ сапоги вдвое больше.» (Стр. 126).</w:t>
      </w:r>
    </w:p>
    <w:p>
      <w:pPr>
        <w:pStyle w:val="Style38"/>
        <w:keepNext w:val="0"/>
        <w:keepLines w:val="0"/>
        <w:widowControl w:val="0"/>
        <w:shd w:val="clear" w:color="auto" w:fill="auto"/>
        <w:bidi w:val="0"/>
        <w:spacing w:before="0" w:after="0" w:line="216" w:lineRule="auto"/>
        <w:ind w:left="200" w:right="0" w:firstLine="460"/>
        <w:rPr>
          <w:sz w:val="40"/>
          <w:szCs w:val="40"/>
        </w:rPr>
      </w:pPr>
      <w:r>
        <w:rPr>
          <w:color w:val="000000"/>
          <w:spacing w:val="0"/>
          <w:w w:val="100"/>
          <w:position w:val="0"/>
          <w:sz w:val="40"/>
          <w:szCs w:val="40"/>
          <w:shd w:val="clear" w:color="auto" w:fill="auto"/>
          <w:lang w:val="ru-RU" w:eastAsia="ru-RU" w:bidi="ru-RU"/>
        </w:rPr>
        <w:t>«Англичанинъ сидѣлъ въ трактирѣ, и увидя въ окно бѣжавшаго быка, вскричалъ: «Ростбифъ, ростбифъ убѣжалъ!» (Стр. 97)</w:t>
      </w:r>
    </w:p>
    <w:p>
      <w:pPr>
        <w:pStyle w:val="Style38"/>
        <w:keepNext w:val="0"/>
        <w:keepLines w:val="0"/>
        <w:widowControl w:val="0"/>
        <w:shd w:val="clear" w:color="auto" w:fill="auto"/>
        <w:tabs>
          <w:tab w:pos="12068" w:val="left"/>
        </w:tabs>
        <w:bidi w:val="0"/>
        <w:spacing w:before="0" w:after="80" w:line="197" w:lineRule="auto"/>
        <w:ind w:left="1320" w:right="0" w:hanging="660"/>
        <w:jc w:val="left"/>
        <w:rPr>
          <w:sz w:val="40"/>
          <w:szCs w:val="40"/>
        </w:rPr>
        <w:sectPr>
          <w:headerReference w:type="even" r:id="rId276"/>
          <w:headerReference w:type="default" r:id="rId277"/>
          <w:pgSz w:w="15548" w:h="25802"/>
          <w:pgMar w:top="1134" w:left="422" w:right="417" w:bottom="834" w:header="0" w:footer="3" w:gutter="0"/>
          <w:pgNumType w:start="147"/>
          <w:cols w:space="720"/>
          <w:noEndnote/>
          <w:rtlGutter w:val="0"/>
          <w:docGrid w:linePitch="360"/>
        </w:sectPr>
      </w:pPr>
      <w:r>
        <w:rPr>
          <w:color w:val="000000"/>
          <w:spacing w:val="0"/>
          <w:w w:val="100"/>
          <w:position w:val="0"/>
          <w:sz w:val="40"/>
          <w:szCs w:val="40"/>
          <w:shd w:val="clear" w:color="auto" w:fill="auto"/>
          <w:lang w:val="ru-RU" w:eastAsia="ru-RU" w:bidi="ru-RU"/>
        </w:rPr>
        <w:t xml:space="preserve">• Въ обществѣ спросили: почему у женщинъ нѣтъ бороды? — · Потому что </w:t>
      </w:r>
      <w:r>
        <w:rPr>
          <w:color w:val="000000"/>
          <w:spacing w:val="0"/>
          <w:w w:val="100"/>
          <w:position w:val="0"/>
          <w:sz w:val="40"/>
          <w:szCs w:val="40"/>
          <w:shd w:val="clear" w:color="auto" w:fill="auto"/>
          <w:lang w:val="fr-FR" w:eastAsia="fr-FR" w:bidi="fr-FR"/>
        </w:rPr>
        <w:t>T. LXII.—</w:t>
      </w:r>
      <w:r>
        <w:rPr>
          <w:color w:val="000000"/>
          <w:spacing w:val="0"/>
          <w:w w:val="100"/>
          <w:position w:val="0"/>
          <w:sz w:val="40"/>
          <w:szCs w:val="40"/>
          <w:shd w:val="clear" w:color="auto" w:fill="auto"/>
          <w:lang w:val="ru-RU" w:eastAsia="ru-RU" w:bidi="ru-RU"/>
        </w:rPr>
        <w:t>Отд. VI.</w:t>
        <w:tab/>
        <w:t>'/«10</w:t>
      </w:r>
    </w:p>
    <w:p>
      <w:pPr>
        <w:pStyle w:val="Style38"/>
        <w:keepNext w:val="0"/>
        <w:keepLines w:val="0"/>
        <w:widowControl w:val="0"/>
        <w:shd w:val="clear" w:color="auto" w:fill="auto"/>
        <w:bidi w:val="0"/>
        <w:spacing w:before="0" w:after="0" w:line="211" w:lineRule="auto"/>
        <w:ind w:left="0" w:right="180" w:firstLine="0"/>
        <w:rPr>
          <w:sz w:val="40"/>
          <w:szCs w:val="40"/>
        </w:rPr>
      </w:pPr>
      <w:r>
        <w:rPr>
          <w:color w:val="000000"/>
          <w:spacing w:val="0"/>
          <w:w w:val="100"/>
          <w:position w:val="0"/>
          <w:sz w:val="40"/>
          <w:szCs w:val="40"/>
          <w:shd w:val="clear" w:color="auto" w:fill="auto"/>
          <w:lang w:val="ru-RU" w:eastAsia="ru-RU" w:bidi="ru-RU"/>
        </w:rPr>
        <w:t>во премя бритья онѣ не могли бы молчать,» отвѣчалъ одинъ изъ присутство</w:t>
        <w:softHyphen/>
        <w:t>вавшихъ. » (Стр. 101).</w:t>
      </w:r>
    </w:p>
    <w:p>
      <w:pPr>
        <w:pStyle w:val="Style38"/>
        <w:keepNext w:val="0"/>
        <w:keepLines w:val="0"/>
        <w:widowControl w:val="0"/>
        <w:shd w:val="clear" w:color="auto" w:fill="auto"/>
        <w:bidi w:val="0"/>
        <w:spacing w:before="0" w:after="580" w:line="211" w:lineRule="auto"/>
        <w:ind w:left="0" w:right="0" w:firstLine="580"/>
      </w:pPr>
      <w:r>
        <w:rPr>
          <w:color w:val="000000"/>
          <w:spacing w:val="0"/>
          <w:w w:val="100"/>
          <w:position w:val="0"/>
          <w:shd w:val="clear" w:color="auto" w:fill="auto"/>
          <w:lang w:val="ru-RU" w:eastAsia="ru-RU" w:bidi="ru-RU"/>
        </w:rPr>
        <w:t>Читая такіе вздоры, невольно думаете, что сочинитель говоритъ не то, что хотѣлъ сказать; но когда такія обмолвки встрѣчаются безпре</w:t>
        <w:softHyphen/>
        <w:t>станно, то вся книга дѣлается одною самою жалкою обмолвкой. Без</w:t>
        <w:softHyphen/>
        <w:t>вкусіе, отсутствіе не только всякаго игриваго вымысла, но часто и смысла — вотъ главныя отличительныя черты книжки, расхваленной извѣстною поборницею правды и блюстительницею чистоты русскаго языка — «Всякою-всячшюю». Изъ приведенныхъ нами примѣровъ мо</w:t>
        <w:softHyphen/>
        <w:t>жно видѣть, каковъ языкъ расхваленной ею книжки! Сочинитель «Всякой-всячпиы&gt;г принялъ за аксіому, что «Отечественныя Записки» непремѣнно разщнилютъ въ пухъ то, что расхвалитъ онъ. Но мо</w:t>
        <w:softHyphen/>
        <w:t>жетъ ли быть иначе, когда онъ хвалитъ такія книги? Для возстанов</w:t>
        <w:softHyphen/>
        <w:t>ленія истины, для предостереженія нногородныхт. читателей, которые выписываютъ книги полагаясь на журнальныя извѣстія, мы должны, »ы обязаны сказать истину о всякой книгѣ, несправедливо расхвален</w:t>
        <w:softHyphen/>
        <w:t>ной. Еслибы о «Пріятномъ и Веселомъ Собесѣдникѣ» было упомяну</w:t>
        <w:softHyphen/>
        <w:t xml:space="preserve">то въ газетномъ извѣстіи, что это выборъ разной завали, всякаго старья изъ «Листка для Свѣтскихъ Людей» и «Сѣверной Пчелы», </w:t>
      </w:r>
      <w:r>
        <w:rPr>
          <w:b/>
          <w:bCs/>
          <w:color w:val="000000"/>
          <w:spacing w:val="0"/>
          <w:w w:val="100"/>
          <w:position w:val="0"/>
          <w:sz w:val="36"/>
          <w:szCs w:val="36"/>
          <w:shd w:val="clear" w:color="auto" w:fill="auto"/>
          <w:lang w:val="ru-RU" w:eastAsia="ru-RU" w:bidi="ru-RU"/>
        </w:rPr>
        <w:t xml:space="preserve">и </w:t>
      </w:r>
      <w:r>
        <w:rPr>
          <w:color w:val="000000"/>
          <w:spacing w:val="0"/>
          <w:w w:val="100"/>
          <w:position w:val="0"/>
          <w:shd w:val="clear" w:color="auto" w:fill="auto"/>
          <w:lang w:val="ru-RU" w:eastAsia="ru-RU" w:bidi="ru-RU"/>
        </w:rPr>
        <w:t>что эти старые грѣхи не отличаются пн остроуміемъ, пи языкомъ, мы только подтвердили бы такое извѣстіе, не распространяясь въ доказа</w:t>
        <w:softHyphen/>
        <w:t>тельствъ хъ. По послѣ высокопарнаго панегирика вздорной книгѣ, на</w:t>
        <w:softHyphen/>
        <w:t>добно было сказать и показать, со всѣми доводами п Фактами, что это такое, въ-самомъ-дѣ.іѣ... Мы то и сдѣлали.</w:t>
      </w:r>
    </w:p>
    <w:p>
      <w:pPr>
        <w:pStyle w:val="Style38"/>
        <w:keepNext w:val="0"/>
        <w:keepLines w:val="0"/>
        <w:widowControl w:val="0"/>
        <w:shd w:val="clear" w:color="auto" w:fill="auto"/>
        <w:tabs>
          <w:tab w:pos="1283" w:val="left"/>
        </w:tabs>
        <w:bidi w:val="0"/>
        <w:spacing w:before="0" w:after="0" w:line="211" w:lineRule="auto"/>
        <w:ind w:left="0" w:right="0" w:firstLine="580"/>
      </w:pPr>
      <w:r>
        <w:rPr>
          <w:color w:val="000000"/>
          <w:spacing w:val="0"/>
          <w:w w:val="100"/>
          <w:position w:val="0"/>
          <w:shd w:val="clear" w:color="auto" w:fill="auto"/>
          <w:lang w:val="ru-RU" w:eastAsia="ru-RU" w:bidi="ru-RU"/>
        </w:rPr>
        <w:t>ІО)</w:t>
        <w:tab/>
      </w:r>
      <w:r>
        <w:rPr>
          <w:smallCaps/>
          <w:color w:val="000000"/>
          <w:spacing w:val="0"/>
          <w:w w:val="100"/>
          <w:position w:val="0"/>
          <w:shd w:val="clear" w:color="auto" w:fill="auto"/>
          <w:lang w:val="ru-RU" w:eastAsia="ru-RU" w:bidi="ru-RU"/>
        </w:rPr>
        <w:t xml:space="preserve">Карманная Почтовая Книжка, </w:t>
      </w:r>
      <w:r>
        <w:rPr>
          <w:i/>
          <w:iCs/>
          <w:color w:val="000000"/>
          <w:spacing w:val="0"/>
          <w:w w:val="100"/>
          <w:position w:val="0"/>
          <w:shd w:val="clear" w:color="auto" w:fill="auto"/>
          <w:lang w:val="ru-RU" w:eastAsia="ru-RU" w:bidi="ru-RU"/>
        </w:rPr>
        <w:t>или Сборникъ почтовыхъ по* становленій, до всеобщаго свѣдѣнія отпосягцпхся.</w:t>
      </w:r>
      <w:r>
        <w:rPr>
          <w:color w:val="000000"/>
          <w:spacing w:val="0"/>
          <w:w w:val="100"/>
          <w:position w:val="0"/>
          <w:shd w:val="clear" w:color="auto" w:fill="auto"/>
          <w:lang w:val="ru-RU" w:eastAsia="ru-RU" w:bidi="ru-RU"/>
        </w:rPr>
        <w:t xml:space="preserve"> Издано Почтовымъ Департаментомъ. </w:t>
      </w:r>
      <w:r>
        <w:rPr>
          <w:i/>
          <w:iCs/>
          <w:color w:val="000000"/>
          <w:spacing w:val="0"/>
          <w:w w:val="100"/>
          <w:position w:val="0"/>
          <w:shd w:val="clear" w:color="auto" w:fill="auto"/>
          <w:lang w:val="ru-RU" w:eastAsia="ru-RU" w:bidi="ru-RU"/>
        </w:rPr>
        <w:t>Санктпетербургъ. Въ тнп. Втораго Отдѣл. Собствен</w:t>
        <w:softHyphen/>
        <w:t xml:space="preserve">ной Е. И. В. Канцеляріи. 1849. Въ 16-ю д. л. </w:t>
      </w:r>
      <w:r>
        <w:rPr>
          <w:i/>
          <w:iCs/>
          <w:color w:val="000000"/>
          <w:spacing w:val="0"/>
          <w:w w:val="100"/>
          <w:position w:val="0"/>
          <w:shd w:val="clear" w:color="auto" w:fill="auto"/>
          <w:lang w:val="fr-FR" w:eastAsia="fr-FR" w:bidi="fr-FR"/>
        </w:rPr>
        <w:t xml:space="preserve">LX1V </w:t>
      </w:r>
      <w:r>
        <w:rPr>
          <w:i/>
          <w:iCs/>
          <w:color w:val="000000"/>
          <w:spacing w:val="0"/>
          <w:w w:val="100"/>
          <w:position w:val="0"/>
          <w:shd w:val="clear" w:color="auto" w:fill="auto"/>
          <w:lang w:val="ru-RU" w:eastAsia="ru-RU" w:bidi="ru-RU"/>
        </w:rPr>
        <w:t>и 199 опр. Съ таблицами и картою.</w:t>
      </w:r>
    </w:p>
    <w:p>
      <w:pPr>
        <w:pStyle w:val="Style38"/>
        <w:keepNext w:val="0"/>
        <w:keepLines w:val="0"/>
        <w:widowControl w:val="0"/>
        <w:shd w:val="clear" w:color="auto" w:fill="auto"/>
        <w:bidi w:val="0"/>
        <w:spacing w:before="0" w:after="0" w:line="211" w:lineRule="auto"/>
        <w:ind w:left="0" w:right="0" w:firstLine="580"/>
      </w:pPr>
      <w:r>
        <w:rPr>
          <w:color w:val="000000"/>
          <w:spacing w:val="0"/>
          <w:w w:val="100"/>
          <w:position w:val="0"/>
          <w:shd w:val="clear" w:color="auto" w:fill="auto"/>
          <w:lang w:val="ru-RU" w:eastAsia="ru-RU" w:bidi="ru-RU"/>
        </w:rPr>
        <w:t>Публика должна быть благодарна почтовому управленію. Безпрерывно заботясь о разныхъ удобствахъ для нея, оно, въ то же время, ста</w:t>
        <w:softHyphen/>
        <w:t>рается всевозможно знакомить ее, какъ гъ прежними постановленіями, такъ и съ новыми усовершенствованіями почтовой части. Кто не имѣ</w:t>
        <w:softHyphen/>
        <w:t xml:space="preserve">етъ сношеній съ почтою? а между-тѣмь многіе не смѣютъ понятія о почтовыхъ установленіяхъ п правилахъ, какъ доказало эго недавнее событіе съ выставленными въ Петербургѣ почтовыми ящиками, куда стали опускать письма пе только безъ соблюденія Обнародованныхъ для этого правилъ, но даже опустили два письма </w:t>
      </w:r>
      <w:r>
        <w:rPr>
          <w:i/>
          <w:iCs/>
          <w:color w:val="000000"/>
          <w:spacing w:val="0"/>
          <w:w w:val="100"/>
          <w:position w:val="0"/>
          <w:shd w:val="clear" w:color="auto" w:fill="auto"/>
          <w:lang w:val="ru-RU" w:eastAsia="ru-RU" w:bidi="ru-RU"/>
        </w:rPr>
        <w:t>вовсе безо адреса!</w:t>
      </w:r>
      <w:r>
        <w:rPr>
          <w:color w:val="000000"/>
          <w:spacing w:val="0"/>
          <w:w w:val="100"/>
          <w:position w:val="0"/>
          <w:shd w:val="clear" w:color="auto" w:fill="auto"/>
          <w:lang w:val="ru-RU" w:eastAsia="ru-RU" w:bidi="ru-RU"/>
        </w:rPr>
        <w:t xml:space="preserve"> Но ѳгому случаю можно составить себѣ понятіе, сколько излишняго тру</w:t>
        <w:softHyphen/>
        <w:t>да для почтовыхъ чиновниковъ съ подавателями и получателями пи</w:t>
        <w:softHyphen/>
        <w:t>семъ и посылокъ! Намъ самимъ случалось бывать свидѣтелями, что приносятъ на почту письма простыя незапечатанными, или безъ оз</w:t>
        <w:softHyphen/>
        <w:t xml:space="preserve">наченія города, куда слѣдуетъ письмо, плп съ лаконическою надписью: </w:t>
      </w:r>
      <w:r>
        <w:rPr>
          <w:i/>
          <w:iCs/>
          <w:color w:val="000000"/>
          <w:spacing w:val="0"/>
          <w:w w:val="100"/>
          <w:position w:val="0"/>
          <w:shd w:val="clear" w:color="auto" w:fill="auto"/>
          <w:lang w:val="ru-RU" w:eastAsia="ru-RU" w:bidi="ru-RU"/>
        </w:rPr>
        <w:t>братцу Ивану Иванычу,</w:t>
      </w:r>
      <w:r>
        <w:rPr>
          <w:color w:val="000000"/>
          <w:spacing w:val="0"/>
          <w:w w:val="100"/>
          <w:position w:val="0"/>
          <w:shd w:val="clear" w:color="auto" w:fill="auto"/>
          <w:lang w:val="ru-RU" w:eastAsia="ru-RU" w:bidi="ru-RU"/>
        </w:rPr>
        <w:t xml:space="preserve"> а письма, со вложеніемъ, подаютъ въ запеча</w:t>
        <w:softHyphen/>
        <w:t>танныхъ пакетахъ, пли для полученія денегъ н посылокъ являются безъ всякихъ свидѣтельствъ. Все это ведетъ къ безконечнымъ перего</w:t>
        <w:softHyphen/>
        <w:t>ворамъ, объясненіямъ, промедленіямъ, когда у почтовыхъ чиновни</w:t>
        <w:softHyphen/>
        <w:t>ковъ исчислена каждая минута! Правила эта, напечатанныя очень-ясно, выставлены во всѣхъ почтовыхъ пріемныхъ мѣстахъ; они же печата</w:t>
        <w:softHyphen/>
        <w:t>ются въ календаряхъ и разпыхъ справочныхъ книгахъ; наконецъ, вотъ издана особая, «Карманная Почтовая Книжка», гдѣ собрано по-</w:t>
      </w:r>
      <w:r>
        <w:br w:type="page"/>
      </w:r>
    </w:p>
    <w:p>
      <w:pPr>
        <w:pStyle w:val="Style53"/>
        <w:keepNext w:val="0"/>
        <w:keepLines w:val="0"/>
        <w:widowControl w:val="0"/>
        <w:shd w:val="clear" w:color="auto" w:fill="auto"/>
        <w:tabs>
          <w:tab w:pos="4410" w:val="left"/>
          <w:tab w:pos="13808" w:val="left"/>
        </w:tabs>
        <w:bidi w:val="0"/>
        <w:spacing w:before="0" w:after="320" w:line="240" w:lineRule="auto"/>
        <w:ind w:left="0" w:right="0" w:firstLine="0"/>
        <w:jc w:val="both"/>
      </w:pPr>
      <w:r>
        <w:rPr>
          <w:smallCaps w:val="0"/>
          <w:color w:val="000000"/>
          <w:spacing w:val="0"/>
          <w:w w:val="100"/>
          <w:position w:val="0"/>
          <w:shd w:val="clear" w:color="auto" w:fill="auto"/>
          <w:lang w:val="el-GR" w:eastAsia="el-GR" w:bidi="el-GR"/>
        </w:rPr>
        <w:t xml:space="preserve">0»ι&lt;). </w:t>
      </w:r>
      <w:r>
        <w:rPr>
          <w:b/>
          <w:bCs/>
          <w:i/>
          <w:iCs/>
          <w:smallCaps w:val="0"/>
          <w:color w:val="000000"/>
          <w:spacing w:val="0"/>
          <w:w w:val="100"/>
          <w:position w:val="0"/>
          <w:sz w:val="38"/>
          <w:szCs w:val="38"/>
          <w:shd w:val="clear" w:color="auto" w:fill="auto"/>
          <w:lang w:val="ru-RU" w:eastAsia="ru-RU" w:bidi="ru-RU"/>
        </w:rPr>
        <w:t>УІ.</w:t>
        <w:tab/>
      </w:r>
      <w:r>
        <w:rPr>
          <w:color w:val="000000"/>
          <w:spacing w:val="0"/>
          <w:w w:val="100"/>
          <w:position w:val="0"/>
          <w:shd w:val="clear" w:color="auto" w:fill="auto"/>
          <w:lang w:val="ru-RU" w:eastAsia="ru-RU" w:bidi="ru-RU"/>
        </w:rPr>
        <w:t>Сьориикн</w:t>
      </w:r>
      <w:r>
        <w:rPr>
          <w:b/>
          <w:bCs/>
          <w:smallCaps w:val="0"/>
          <w:color w:val="000000"/>
          <w:spacing w:val="0"/>
          <w:w w:val="100"/>
          <w:position w:val="0"/>
          <w:sz w:val="36"/>
          <w:szCs w:val="36"/>
          <w:shd w:val="clear" w:color="auto" w:fill="auto"/>
          <w:lang w:val="ru-RU" w:eastAsia="ru-RU" w:bidi="ru-RU"/>
        </w:rPr>
        <w:t xml:space="preserve"> V </w:t>
      </w:r>
      <w:r>
        <w:rPr>
          <w:smallCaps w:val="0"/>
          <w:color w:val="000000"/>
          <w:spacing w:val="0"/>
          <w:w w:val="100"/>
          <w:position w:val="0"/>
          <w:shd w:val="clear" w:color="auto" w:fill="auto"/>
          <w:lang w:val="ru-RU" w:eastAsia="ru-RU" w:bidi="ru-RU"/>
        </w:rPr>
        <w:t>П«гі«Дичистпя ЛэЛиіМ.</w:t>
        <w:tab/>
        <w:t>1 ІЯ</w:t>
      </w:r>
    </w:p>
    <w:p>
      <w:pPr>
        <w:pStyle w:val="Style18"/>
        <w:keepNext w:val="0"/>
        <w:keepLines w:val="0"/>
        <w:widowControl w:val="0"/>
        <w:shd w:val="clear" w:color="auto" w:fill="auto"/>
        <w:bidi w:val="0"/>
        <w:spacing w:before="0" w:after="380" w:line="209" w:lineRule="auto"/>
        <w:ind w:left="0" w:right="0" w:firstLine="0"/>
        <w:rPr>
          <w:sz w:val="44"/>
          <w:szCs w:val="44"/>
        </w:rPr>
      </w:pPr>
      <w:r>
        <w:rPr>
          <w:color w:val="000000"/>
          <w:spacing w:val="0"/>
          <w:w w:val="100"/>
          <w:position w:val="0"/>
          <w:sz w:val="44"/>
          <w:szCs w:val="44"/>
          <w:shd w:val="clear" w:color="auto" w:fill="auto"/>
          <w:lang w:val="ru-RU" w:eastAsia="ru-RU" w:bidi="ru-RU"/>
        </w:rPr>
        <w:t xml:space="preserve">чтн все, </w:t>
      </w:r>
      <w:r>
        <w:rPr>
          <w:color w:val="000000"/>
          <w:spacing w:val="0"/>
          <w:w w:val="100"/>
          <w:position w:val="0"/>
          <w:sz w:val="44"/>
          <w:szCs w:val="44"/>
          <w:shd w:val="clear" w:color="auto" w:fill="auto"/>
          <w:lang w:val="el-GR" w:eastAsia="el-GR" w:bidi="el-GR"/>
        </w:rPr>
        <w:t xml:space="preserve">ητύ </w:t>
      </w:r>
      <w:r>
        <w:rPr>
          <w:color w:val="000000"/>
          <w:spacing w:val="0"/>
          <w:w w:val="100"/>
          <w:position w:val="0"/>
          <w:sz w:val="44"/>
          <w:szCs w:val="44"/>
          <w:shd w:val="clear" w:color="auto" w:fill="auto"/>
          <w:lang w:val="ru-RU" w:eastAsia="ru-RU" w:bidi="ru-RU"/>
        </w:rPr>
        <w:t>нужно знать каждому, имѣющему какія-нибудь сношенія съ почтою. Стоятъ только запастись этою недорогою по цѣнѣ, но дра</w:t>
        <w:softHyphen/>
        <w:t xml:space="preserve">гоцѣнною но своей полезности, книжкою, и вы можете изучить по ней всѣ подробности, относящіяся къ почтѣ, а если не хотите </w:t>
      </w:r>
      <w:r>
        <w:rPr>
          <w:smallCaps/>
          <w:color w:val="000000"/>
          <w:spacing w:val="0"/>
          <w:w w:val="100"/>
          <w:position w:val="0"/>
          <w:sz w:val="44"/>
          <w:szCs w:val="44"/>
          <w:shd w:val="clear" w:color="auto" w:fill="auto"/>
          <w:lang w:val="ru-RU" w:eastAsia="ru-RU" w:bidi="ru-RU"/>
        </w:rPr>
        <w:t>изучить</w:t>
      </w:r>
      <w:r>
        <w:rPr>
          <w:color w:val="000000"/>
          <w:spacing w:val="0"/>
          <w:w w:val="100"/>
          <w:position w:val="0"/>
          <w:sz w:val="44"/>
          <w:szCs w:val="44"/>
          <w:shd w:val="clear" w:color="auto" w:fill="auto"/>
          <w:lang w:val="ru-RU" w:eastAsia="ru-RU" w:bidi="ru-RU"/>
        </w:rPr>
        <w:t xml:space="preserve"> ее, то можете справляться съ нею во всякомъ потребномъ случаѣ. Глав</w:t>
        <w:softHyphen/>
        <w:t>ныя раздѣленія ея составляютъ почтовыя правила и таксы разныхъ почтовыхъ пошлинъ. Все это расположено очень-удобно, такъ-что легко отъискать все желаемое. Цъ концѣ приложена исправная «Поч</w:t>
        <w:softHyphen/>
        <w:t>товая карта Россійской Имперіи«, показывающая всѣ почтовыя мѣста, гдѣ производится пріемъ и отправленіе корреспонденція; пункты раз</w:t>
        <w:softHyphen/>
        <w:t>дѣленія трактовъ, разстояніе между станціями п количество установ</w:t>
        <w:softHyphen/>
        <w:t>ленныхъ для каждаго тракта прогоновъ.</w:t>
      </w:r>
    </w:p>
    <w:p>
      <w:pPr>
        <w:pStyle w:val="Style18"/>
        <w:keepNext w:val="0"/>
        <w:keepLines w:val="0"/>
        <w:widowControl w:val="0"/>
        <w:numPr>
          <w:ilvl w:val="0"/>
          <w:numId w:val="51"/>
        </w:numPr>
        <w:shd w:val="clear" w:color="auto" w:fill="auto"/>
        <w:tabs>
          <w:tab w:pos="1271" w:val="left"/>
        </w:tabs>
        <w:bidi w:val="0"/>
        <w:spacing w:before="0" w:after="0" w:line="211" w:lineRule="auto"/>
        <w:ind w:left="0" w:right="0" w:firstLine="500"/>
        <w:rPr>
          <w:sz w:val="44"/>
          <w:szCs w:val="44"/>
        </w:rPr>
      </w:pPr>
      <w:r>
        <w:rPr>
          <w:smallCaps/>
          <w:color w:val="000000"/>
          <w:spacing w:val="0"/>
          <w:w w:val="100"/>
          <w:position w:val="0"/>
          <w:sz w:val="44"/>
          <w:szCs w:val="44"/>
          <w:shd w:val="clear" w:color="auto" w:fill="auto"/>
          <w:lang w:val="ru-RU" w:eastAsia="ru-RU" w:bidi="ru-RU"/>
        </w:rPr>
        <w:t>Памятная Книжка па</w:t>
      </w:r>
      <w:r>
        <w:rPr>
          <w:color w:val="000000"/>
          <w:spacing w:val="0"/>
          <w:w w:val="100"/>
          <w:position w:val="0"/>
          <w:sz w:val="44"/>
          <w:szCs w:val="44"/>
          <w:shd w:val="clear" w:color="auto" w:fill="auto"/>
          <w:lang w:val="ru-RU" w:eastAsia="ru-RU" w:bidi="ru-RU"/>
        </w:rPr>
        <w:t xml:space="preserve"> 1849 годъ. </w:t>
      </w:r>
      <w:r>
        <w:rPr>
          <w:i/>
          <w:iCs/>
          <w:color w:val="000000"/>
          <w:spacing w:val="0"/>
          <w:w w:val="100"/>
          <w:position w:val="0"/>
          <w:sz w:val="44"/>
          <w:szCs w:val="44"/>
          <w:shd w:val="clear" w:color="auto" w:fill="auto"/>
          <w:lang w:val="ru-RU" w:eastAsia="ru-RU" w:bidi="ru-RU"/>
        </w:rPr>
        <w:t>Санктпербургъ. Въ военной типографіи. Въ 46-ю д. л. 479 сто.</w:t>
      </w:r>
    </w:p>
    <w:p>
      <w:pPr>
        <w:pStyle w:val="Style18"/>
        <w:keepNext w:val="0"/>
        <w:keepLines w:val="0"/>
        <w:widowControl w:val="0"/>
        <w:shd w:val="clear" w:color="auto" w:fill="auto"/>
        <w:bidi w:val="0"/>
        <w:spacing w:before="0" w:after="320" w:line="211" w:lineRule="auto"/>
        <w:ind w:left="0" w:right="0" w:firstLine="500"/>
        <w:rPr>
          <w:sz w:val="44"/>
          <w:szCs w:val="44"/>
        </w:rPr>
      </w:pPr>
      <w:r>
        <w:rPr>
          <w:color w:val="000000"/>
          <w:spacing w:val="0"/>
          <w:w w:val="100"/>
          <w:position w:val="0"/>
          <w:sz w:val="44"/>
          <w:szCs w:val="44"/>
          <w:shd w:val="clear" w:color="auto" w:fill="auto"/>
          <w:lang w:val="ru-RU" w:eastAsia="ru-RU" w:bidi="ru-RU"/>
        </w:rPr>
        <w:t>Если біеніе вашего сердца не ускоряется при видѣ красивой, нзящ- поіі книжкй-игрушкп; если вы не имѣете привычки дѣлать — для соб</w:t>
        <w:softHyphen/>
        <w:t>ственной памяти или для памяти потомковъ—замѣтокъ о достопримѣ- чательныхъ событіяхъ вашей жизни; если не предвидите на 1849 годъ необходимости знать, гдѣ п чѣмъ кто служить, какой ноетъ занимаетъ и въ каі/омъ рангѣ состоитъ, то, кромѣ мѣсяцослова съ пробѣлами для замѣтокъ, кромѣ подробнаго сппска лицъ, занимающихъ значи</w:t>
        <w:softHyphen/>
        <w:t>тельныя должности по военному п гражданскому вѣдомствамъ, и дру</w:t>
        <w:softHyphen/>
        <w:t>гихъ пемеиѣс полезныхъ свѣдѣній, найдете въ «Памятной Книжкѣ на 1849 годъ» 14-ть превосходныхъ гравюръ, подобныя которымъ едва-ли встрѣтите въ лучшихъ англійскихъ кписекахъ. И какъ удачно выбра</w:t>
        <w:softHyphen/>
        <w:t>ны сюжеты этихъ гравюръ! Вотъ опп: казачій постъ вь Кавказской- Областн; Оріанда, имѣніе Государыни Императрицы въ Крыму. Дво</w:t>
        <w:softHyphen/>
        <w:t>рецъ В. К. Константина Николаевича, въ Санктпетербургѣ; Грота св. І’оза.ііл на горѣ Пеллегрино, близь Палермо; Мостъ чрезъ Ахты-чай, въ Артахъ; Землянка въ крѣпости Грозной; Набережная въ Палермо (Мар нна) ; Ханскій дворецъ въ Пухѣ; Внутренность собора св. Митро</w:t>
        <w:softHyphen/>
        <w:t>фана въ Воронежѣ; Бельмонте, близь-Палермо ; Циркъ театральной дирекціи, въ Санктпетербургѣ; Аулъ Салты въ Южномъ-Дагестапѣ; Иовопетровскее укрѣпленіе п Михайловскій монастырь, въ Кіевѣ.</w:t>
      </w:r>
    </w:p>
    <w:p>
      <w:pPr>
        <w:pStyle w:val="Style18"/>
        <w:keepNext w:val="0"/>
        <w:keepLines w:val="0"/>
        <w:widowControl w:val="0"/>
        <w:numPr>
          <w:ilvl w:val="0"/>
          <w:numId w:val="51"/>
        </w:numPr>
        <w:shd w:val="clear" w:color="auto" w:fill="auto"/>
        <w:tabs>
          <w:tab w:pos="1271" w:val="left"/>
        </w:tabs>
        <w:bidi w:val="0"/>
        <w:spacing w:before="0" w:after="0" w:line="211" w:lineRule="auto"/>
        <w:ind w:left="0" w:right="0" w:firstLine="500"/>
        <w:rPr>
          <w:sz w:val="44"/>
          <w:szCs w:val="44"/>
        </w:rPr>
      </w:pPr>
      <w:r>
        <w:rPr>
          <w:smallCaps/>
          <w:color w:val="000000"/>
          <w:spacing w:val="0"/>
          <w:w w:val="100"/>
          <w:position w:val="0"/>
          <w:sz w:val="44"/>
          <w:szCs w:val="44"/>
          <w:shd w:val="clear" w:color="auto" w:fill="auto"/>
          <w:lang w:val="ru-RU" w:eastAsia="ru-RU" w:bidi="ru-RU"/>
        </w:rPr>
        <w:t xml:space="preserve">Альманахъ для Дѣтей (.) Владиміръ, </w:t>
      </w:r>
      <w:r>
        <w:rPr>
          <w:i/>
          <w:iCs/>
          <w:color w:val="000000"/>
          <w:spacing w:val="0"/>
          <w:w w:val="100"/>
          <w:position w:val="0"/>
          <w:sz w:val="44"/>
          <w:szCs w:val="44"/>
          <w:shd w:val="clear" w:color="auto" w:fill="auto"/>
          <w:lang w:val="ru-RU" w:eastAsia="ru-RU" w:bidi="ru-RU"/>
        </w:rPr>
        <w:t>собранный изъ статей въ стихахъ и прозъ разныхъ авторовъ. Съ 17-ю иллюминованными кар</w:t>
        <w:softHyphen/>
        <w:t>тинками, портретами Россійскихъ Государей, гербомъ Владиміра и кар</w:t>
        <w:softHyphen/>
        <w:t xml:space="preserve">точкою Владимірской-Губерніи. Дѣтская Карманная Библіотека. Осень. Санктпетербургъ. </w:t>
      </w:r>
      <w:r>
        <w:rPr>
          <w:i/>
          <w:iCs/>
          <w:color w:val="000000"/>
          <w:spacing w:val="0"/>
          <w:w w:val="100"/>
          <w:position w:val="0"/>
          <w:sz w:val="44"/>
          <w:szCs w:val="44"/>
          <w:shd w:val="clear" w:color="auto" w:fill="auto"/>
          <w:lang w:val="fr-FR" w:eastAsia="fr-FR" w:bidi="fr-FR"/>
        </w:rPr>
        <w:t xml:space="preserve">PIDCCCXLIX. </w:t>
      </w:r>
      <w:r>
        <w:rPr>
          <w:i/>
          <w:iCs/>
          <w:color w:val="000000"/>
          <w:spacing w:val="0"/>
          <w:w w:val="100"/>
          <w:position w:val="0"/>
          <w:sz w:val="44"/>
          <w:szCs w:val="44"/>
          <w:shd w:val="clear" w:color="auto" w:fill="auto"/>
          <w:lang w:val="ru-RU" w:eastAsia="ru-RU" w:bidi="ru-RU"/>
        </w:rPr>
        <w:t>Въ тип. вдовы Випгеберъ. Въ / 8-ю д. л. 86 стр.</w:t>
      </w:r>
    </w:p>
    <w:p>
      <w:pPr>
        <w:pStyle w:val="Style18"/>
        <w:keepNext w:val="0"/>
        <w:keepLines w:val="0"/>
        <w:widowControl w:val="0"/>
        <w:shd w:val="clear" w:color="auto" w:fill="auto"/>
        <w:bidi w:val="0"/>
        <w:spacing w:before="0" w:after="340" w:line="209" w:lineRule="auto"/>
        <w:ind w:left="0" w:right="0" w:firstLine="500"/>
        <w:rPr>
          <w:sz w:val="44"/>
          <w:szCs w:val="44"/>
        </w:rPr>
      </w:pPr>
      <w:r>
        <w:rPr>
          <w:color w:val="000000"/>
          <w:spacing w:val="0"/>
          <w:w w:val="100"/>
          <w:position w:val="0"/>
          <w:sz w:val="44"/>
          <w:szCs w:val="44"/>
          <w:shd w:val="clear" w:color="auto" w:fill="auto"/>
          <w:lang w:val="ru-RU" w:eastAsia="ru-RU" w:bidi="ru-RU"/>
        </w:rPr>
        <w:t>Объ этихъ «Альманахахъ» книгопродавца Лисенкова мы имѣли уже случай говорить три раза, указывали на несообразности плана этого изданія, доказывали многочисленными выписками, какъ небрежно ис</w:t>
        <w:softHyphen/>
        <w:t>полняется этотъ планъ, смѣялись отъ души, отъ чистаго сердца—смѣ</w:t>
        <w:softHyphen/>
        <w:t>ялись съ намѣреніемъ поколебать издателя въ его убѣжденіяхъ, даже говорили ему прямо, не далѣе какъ въ прошломъ мѣсяцѣ, что ему но достаетъ именно того, безъ чего нельзя издавать дѣтскихъ книжекъ... что же намъ говорить теперь объ «Альманахѣ-Владимірѣ», который какъ двѣ капли воды похожъ на своихъ предшественниковъ — альма</w:t>
        <w:softHyphen/>
        <w:t>нахи: Архангельскъ, Астрахань и Воронежъ?.. Басни тутъ плохи, да</w:t>
        <w:br w:type="page"/>
        <w:t>и въ прежнихъ были не лучше; разсказы—безъ содержанія, да и въ прежнихъ не было ни одного занимательнаго; описанія Владимірскоіі- Губерніи нашъ десятилѣтній читатель не хотѣлъ дочитать, потому- что изъ описаній Архангельской, Астраханской и Воронежской Губер</w:t>
        <w:softHyphen/>
        <w:t>ній ничего не понялъ... Дальше, признаемся, мы и сами ие читали «Альманаха» и отважились на такой рѣшительный поступокъ потому, что, заглянувъ на послѣднія страницы книжки, нашли тамъ вотъ ка</w:t>
        <w:softHyphen/>
        <w:t>кую пѣсенку:</w:t>
      </w:r>
    </w:p>
    <w:p>
      <w:pPr>
        <w:pStyle w:val="Style38"/>
        <w:keepNext w:val="0"/>
        <w:keepLines w:val="0"/>
        <w:widowControl w:val="0"/>
        <w:shd w:val="clear" w:color="auto" w:fill="auto"/>
        <w:bidi w:val="0"/>
        <w:spacing w:before="0" w:after="0" w:line="206" w:lineRule="auto"/>
        <w:ind w:left="4320" w:right="4920" w:firstLine="20"/>
        <w:jc w:val="left"/>
        <w:rPr>
          <w:sz w:val="40"/>
          <w:szCs w:val="40"/>
        </w:rPr>
      </w:pPr>
      <w:r>
        <w:rPr>
          <w:color w:val="000000"/>
          <w:spacing w:val="0"/>
          <w:w w:val="100"/>
          <w:position w:val="0"/>
          <w:sz w:val="40"/>
          <w:szCs w:val="40"/>
          <w:shd w:val="clear" w:color="auto" w:fill="auto"/>
          <w:lang w:val="ru-RU" w:eastAsia="ru-RU" w:bidi="ru-RU"/>
        </w:rPr>
        <w:t>« Во народѣ во калмыцкомъ Кушаютъ каймакъ,</w:t>
      </w:r>
    </w:p>
    <w:p>
      <w:pPr>
        <w:pStyle w:val="Style38"/>
        <w:keepNext w:val="0"/>
        <w:keepLines w:val="0"/>
        <w:widowControl w:val="0"/>
        <w:shd w:val="clear" w:color="auto" w:fill="auto"/>
        <w:bidi w:val="0"/>
        <w:spacing w:before="0" w:after="0" w:line="206" w:lineRule="auto"/>
        <w:ind w:left="4320" w:right="0" w:firstLine="20"/>
        <w:jc w:val="left"/>
        <w:rPr>
          <w:sz w:val="40"/>
          <w:szCs w:val="40"/>
        </w:rPr>
      </w:pPr>
      <w:r>
        <w:rPr>
          <w:color w:val="000000"/>
          <w:spacing w:val="0"/>
          <w:w w:val="100"/>
          <w:position w:val="0"/>
          <w:sz w:val="40"/>
          <w:szCs w:val="40"/>
          <w:shd w:val="clear" w:color="auto" w:fill="auto"/>
          <w:lang w:val="ru-RU" w:eastAsia="ru-RU" w:bidi="ru-RU"/>
        </w:rPr>
        <w:t>Сульякъ и турмакъ,</w:t>
      </w:r>
    </w:p>
    <w:p>
      <w:pPr>
        <w:pStyle w:val="Style38"/>
        <w:keepNext w:val="0"/>
        <w:keepLines w:val="0"/>
        <w:widowControl w:val="0"/>
        <w:shd w:val="clear" w:color="auto" w:fill="auto"/>
        <w:bidi w:val="0"/>
        <w:spacing w:before="0" w:after="0" w:line="206" w:lineRule="auto"/>
        <w:ind w:left="4320" w:right="0" w:firstLine="20"/>
        <w:jc w:val="left"/>
        <w:rPr>
          <w:sz w:val="40"/>
          <w:szCs w:val="40"/>
        </w:rPr>
      </w:pPr>
      <w:r>
        <w:rPr>
          <w:color w:val="000000"/>
          <w:spacing w:val="0"/>
          <w:w w:val="100"/>
          <w:position w:val="0"/>
          <w:sz w:val="40"/>
          <w:szCs w:val="40"/>
          <w:shd w:val="clear" w:color="auto" w:fill="auto"/>
          <w:lang w:val="ru-RU" w:eastAsia="ru-RU" w:bidi="ru-RU"/>
        </w:rPr>
        <w:t>Табакъ курятъ,</w:t>
      </w:r>
    </w:p>
    <w:p>
      <w:pPr>
        <w:pStyle w:val="Style38"/>
        <w:keepNext w:val="0"/>
        <w:keepLines w:val="0"/>
        <w:widowControl w:val="0"/>
        <w:shd w:val="clear" w:color="auto" w:fill="auto"/>
        <w:bidi w:val="0"/>
        <w:spacing w:before="0" w:after="0" w:line="206" w:lineRule="auto"/>
        <w:ind w:left="4320" w:right="0" w:firstLine="20"/>
        <w:jc w:val="left"/>
        <w:rPr>
          <w:sz w:val="40"/>
          <w:szCs w:val="40"/>
        </w:rPr>
      </w:pPr>
      <w:r>
        <w:rPr>
          <w:color w:val="000000"/>
          <w:spacing w:val="0"/>
          <w:w w:val="100"/>
          <w:position w:val="0"/>
          <w:sz w:val="40"/>
          <w:szCs w:val="40"/>
          <w:shd w:val="clear" w:color="auto" w:fill="auto"/>
          <w:lang w:val="ru-RU" w:eastAsia="ru-RU" w:bidi="ru-RU"/>
        </w:rPr>
        <w:t>Кумысъ варятъ,</w:t>
      </w:r>
    </w:p>
    <w:p>
      <w:pPr>
        <w:pStyle w:val="Style38"/>
        <w:keepNext w:val="0"/>
        <w:keepLines w:val="0"/>
        <w:widowControl w:val="0"/>
        <w:shd w:val="clear" w:color="auto" w:fill="auto"/>
        <w:bidi w:val="0"/>
        <w:spacing w:before="0" w:after="0" w:line="206" w:lineRule="auto"/>
        <w:ind w:left="4320" w:right="0" w:firstLine="20"/>
        <w:jc w:val="left"/>
        <w:rPr>
          <w:sz w:val="40"/>
          <w:szCs w:val="40"/>
        </w:rPr>
      </w:pPr>
      <w:r>
        <w:rPr>
          <w:color w:val="000000"/>
          <w:spacing w:val="0"/>
          <w:w w:val="100"/>
          <w:position w:val="0"/>
          <w:sz w:val="40"/>
          <w:szCs w:val="40"/>
          <w:shd w:val="clear" w:color="auto" w:fill="auto"/>
          <w:lang w:val="ru-RU" w:eastAsia="ru-RU" w:bidi="ru-RU"/>
        </w:rPr>
        <w:t>При рѣкѣ лѣ(е)жалъ камень.</w:t>
      </w:r>
    </w:p>
    <w:p>
      <w:pPr>
        <w:pStyle w:val="Style38"/>
        <w:keepNext w:val="0"/>
        <w:keepLines w:val="0"/>
        <w:widowControl w:val="0"/>
        <w:shd w:val="clear" w:color="auto" w:fill="auto"/>
        <w:bidi w:val="0"/>
        <w:spacing w:before="0" w:after="0" w:line="206" w:lineRule="auto"/>
        <w:ind w:left="4320" w:right="0" w:firstLine="20"/>
        <w:jc w:val="left"/>
        <w:rPr>
          <w:sz w:val="40"/>
          <w:szCs w:val="40"/>
        </w:rPr>
      </w:pPr>
      <w:r>
        <w:rPr>
          <w:color w:val="000000"/>
          <w:spacing w:val="0"/>
          <w:w w:val="100"/>
          <w:position w:val="0"/>
          <w:sz w:val="40"/>
          <w:szCs w:val="40"/>
          <w:shd w:val="clear" w:color="auto" w:fill="auto"/>
          <w:lang w:val="ru-RU" w:eastAsia="ru-RU" w:bidi="ru-RU"/>
        </w:rPr>
        <w:t>Тутъ ѣли каймакъ.</w:t>
      </w:r>
    </w:p>
    <w:p>
      <w:pPr>
        <w:pStyle w:val="Style38"/>
        <w:keepNext w:val="0"/>
        <w:keepLines w:val="0"/>
        <w:widowControl w:val="0"/>
        <w:shd w:val="clear" w:color="auto" w:fill="auto"/>
        <w:bidi w:val="0"/>
        <w:spacing w:before="0" w:after="0" w:line="206" w:lineRule="auto"/>
        <w:ind w:left="4320" w:right="4920" w:firstLine="20"/>
        <w:jc w:val="left"/>
        <w:rPr>
          <w:sz w:val="40"/>
          <w:szCs w:val="40"/>
        </w:rPr>
      </w:pPr>
      <w:r>
        <w:rPr>
          <w:color w:val="000000"/>
          <w:spacing w:val="0"/>
          <w:w w:val="100"/>
          <w:position w:val="0"/>
          <w:sz w:val="40"/>
          <w:szCs w:val="40"/>
          <w:shd w:val="clear" w:color="auto" w:fill="auto"/>
          <w:lang w:val="ru-RU" w:eastAsia="ru-RU" w:bidi="ru-RU"/>
        </w:rPr>
        <w:t>Сульякъ и турмакъ Табакъ курили Кумысъ варили.</w:t>
      </w:r>
    </w:p>
    <w:p>
      <w:pPr>
        <w:pStyle w:val="Style38"/>
        <w:keepNext w:val="0"/>
        <w:keepLines w:val="0"/>
        <w:widowControl w:val="0"/>
        <w:shd w:val="clear" w:color="auto" w:fill="auto"/>
        <w:bidi w:val="0"/>
        <w:spacing w:before="0" w:after="340" w:line="206" w:lineRule="auto"/>
        <w:ind w:left="4320" w:right="4920" w:firstLine="20"/>
        <w:jc w:val="left"/>
        <w:rPr>
          <w:sz w:val="40"/>
          <w:szCs w:val="40"/>
        </w:rPr>
      </w:pPr>
      <w:r>
        <w:rPr>
          <w:color w:val="000000"/>
          <w:spacing w:val="0"/>
          <w:w w:val="100"/>
          <w:position w:val="0"/>
          <w:sz w:val="40"/>
          <w:szCs w:val="40"/>
          <w:shd w:val="clear" w:color="auto" w:fill="auto"/>
          <w:lang w:val="ru-RU" w:eastAsia="ru-RU" w:bidi="ru-RU"/>
        </w:rPr>
        <w:t>На томъ камнѣ калмычка Глотала каймакъ, и т. д.</w:t>
      </w:r>
    </w:p>
    <w:p>
      <w:pPr>
        <w:pStyle w:val="Style38"/>
        <w:keepNext w:val="0"/>
        <w:keepLines w:val="0"/>
        <w:widowControl w:val="0"/>
        <w:shd w:val="clear" w:color="auto" w:fill="auto"/>
        <w:tabs>
          <w:tab w:pos="12330" w:val="left"/>
        </w:tabs>
        <w:bidi w:val="0"/>
        <w:spacing w:before="0" w:after="340" w:line="190" w:lineRule="auto"/>
        <w:ind w:left="0" w:right="0" w:firstLine="500"/>
        <w:rPr>
          <w:sz w:val="48"/>
          <w:szCs w:val="48"/>
        </w:rPr>
        <w:sectPr>
          <w:headerReference w:type="even" r:id="rId278"/>
          <w:headerReference w:type="default" r:id="rId279"/>
          <w:headerReference w:type="first" r:id="rId280"/>
          <w:pgSz w:w="15548" w:h="25802"/>
          <w:pgMar w:top="1134" w:left="422" w:right="417" w:bottom="834" w:header="0" w:footer="3" w:gutter="0"/>
          <w:pgNumType w:start="128"/>
          <w:cols w:space="720"/>
          <w:noEndnote/>
          <w:titlePg/>
          <w:rtlGutter w:val="0"/>
          <w:docGrid w:linePitch="360"/>
        </w:sectPr>
      </w:pPr>
      <w:r>
        <w:rPr>
          <w:color w:val="000000"/>
          <w:spacing w:val="0"/>
          <w:w w:val="100"/>
          <w:position w:val="0"/>
          <w:sz w:val="48"/>
          <w:szCs w:val="48"/>
          <w:shd w:val="clear" w:color="auto" w:fill="auto"/>
          <w:lang w:val="ru-RU" w:eastAsia="ru-RU" w:bidi="ru-RU"/>
        </w:rPr>
        <w:t>Согласитесь, что послѣ этого пёчего ни читать «Альманаха», ни го</w:t>
        <w:softHyphen/>
        <w:t>ворить о немъ,</w:t>
        <w:tab/>
      </w:r>
      <w:r>
        <w:rPr>
          <w:color w:val="000000"/>
          <w:spacing w:val="0"/>
          <w:w w:val="100"/>
          <w:position w:val="0"/>
          <w:sz w:val="48"/>
          <w:szCs w:val="48"/>
          <w:shd w:val="clear" w:color="auto" w:fill="auto"/>
          <w:vertAlign w:val="superscript"/>
          <w:lang w:val="ru-RU" w:eastAsia="ru-RU" w:bidi="ru-RU"/>
        </w:rPr>
        <w:t>7</w:t>
      </w:r>
      <w:r>
        <w:rPr>
          <w:color w:val="000000"/>
          <w:spacing w:val="0"/>
          <w:w w:val="100"/>
          <w:position w:val="0"/>
          <w:sz w:val="48"/>
          <w:szCs w:val="48"/>
          <w:shd w:val="clear" w:color="auto" w:fill="auto"/>
          <w:lang w:val="ru-RU" w:eastAsia="ru-RU" w:bidi="ru-RU"/>
        </w:rPr>
        <w:t xml:space="preserve"> &lt;</w:t>
      </w:r>
    </w:p>
    <w:p>
      <w:pPr>
        <w:pStyle w:val="Style31"/>
        <w:keepNext w:val="0"/>
        <w:keepLines w:val="0"/>
        <w:widowControl w:val="0"/>
        <w:shd w:val="clear" w:color="auto" w:fill="auto"/>
        <w:bidi w:val="0"/>
        <w:spacing w:before="0" w:after="4560" w:line="240" w:lineRule="auto"/>
        <w:ind w:left="14160" w:right="0" w:firstLine="0"/>
        <w:jc w:val="left"/>
      </w:pPr>
      <w:r>
        <w:rPr>
          <w:color w:val="000000"/>
          <w:spacing w:val="0"/>
          <w:w w:val="100"/>
          <w:position w:val="0"/>
          <w:shd w:val="clear" w:color="auto" w:fill="auto"/>
          <w:lang w:val="ru-RU" w:eastAsia="ru-RU" w:bidi="ru-RU"/>
        </w:rPr>
        <w:t>л»</w:t>
      </w:r>
    </w:p>
    <w:p>
      <w:pPr>
        <w:pStyle w:val="Style140"/>
        <w:keepNext/>
        <w:keepLines/>
        <w:widowControl w:val="0"/>
        <w:shd w:val="clear" w:color="auto" w:fill="auto"/>
        <w:bidi w:val="0"/>
        <w:spacing w:before="0" w:after="0" w:line="240" w:lineRule="auto"/>
        <w:ind w:right="0" w:firstLine="0"/>
      </w:pPr>
      <w:bookmarkStart w:id="1" w:name="bookmark1"/>
      <w:r>
        <w:rPr>
          <w:color w:val="000000"/>
          <w:spacing w:val="0"/>
          <w:w w:val="100"/>
          <w:position w:val="0"/>
          <w:shd w:val="clear" w:color="auto" w:fill="auto"/>
          <w:lang w:val="ru-RU" w:eastAsia="ru-RU" w:bidi="ru-RU"/>
        </w:rPr>
        <w:t>VII</w:t>
      </w:r>
      <w:bookmarkEnd w:id="1"/>
    </w:p>
    <w:p>
      <w:pPr>
        <w:pStyle w:val="Style38"/>
        <w:keepNext w:val="0"/>
        <w:keepLines w:val="0"/>
        <w:widowControl w:val="0"/>
        <w:shd w:val="clear" w:color="auto" w:fill="auto"/>
        <w:bidi w:val="0"/>
        <w:spacing w:before="0" w:after="160" w:line="240" w:lineRule="auto"/>
        <w:ind w:left="7880" w:right="0" w:firstLine="0"/>
        <w:jc w:val="left"/>
      </w:pPr>
      <w:r>
        <w:rPr>
          <w:color w:val="000000"/>
          <w:spacing w:val="0"/>
          <w:w w:val="100"/>
          <w:position w:val="0"/>
          <w:shd w:val="clear" w:color="auto" w:fill="auto"/>
          <w:lang w:val="ru-RU" w:eastAsia="ru-RU" w:bidi="ru-RU"/>
        </w:rPr>
        <w:t>»· ·</w:t>
      </w:r>
    </w:p>
    <w:p>
      <w:pPr>
        <w:pStyle w:val="Style142"/>
        <w:keepNext/>
        <w:keepLines/>
        <w:widowControl w:val="0"/>
        <w:shd w:val="clear" w:color="auto" w:fill="auto"/>
        <w:bidi w:val="0"/>
        <w:spacing w:before="0" w:line="240" w:lineRule="auto"/>
        <w:ind w:left="0" w:firstLine="0"/>
      </w:pPr>
      <w:bookmarkStart w:id="2" w:name="bookmark2"/>
      <w:r>
        <w:rPr>
          <w:color w:val="000000"/>
          <w:spacing w:val="0"/>
          <w:position w:val="0"/>
          <w:shd w:val="clear" w:color="auto" w:fill="auto"/>
          <w:lang w:val="ru-RU" w:eastAsia="ru-RU" w:bidi="ru-RU"/>
        </w:rPr>
        <w:t>ВІІОПРАИІІАЯ АНТЕРАША.</w:t>
      </w:r>
      <w:bookmarkEnd w:id="2"/>
    </w:p>
    <w:p>
      <w:pPr>
        <w:pStyle w:val="Style38"/>
        <w:keepNext w:val="0"/>
        <w:keepLines w:val="0"/>
        <w:widowControl w:val="0"/>
        <w:shd w:val="clear" w:color="auto" w:fill="auto"/>
        <w:bidi w:val="0"/>
        <w:spacing w:before="0" w:after="1920" w:line="240" w:lineRule="auto"/>
        <w:ind w:left="0" w:right="0" w:firstLine="0"/>
        <w:jc w:val="center"/>
        <w:rPr>
          <w:sz w:val="46"/>
          <w:szCs w:val="46"/>
        </w:rPr>
      </w:pPr>
      <w:r>
        <w:rPr>
          <w:b/>
          <w:bCs/>
          <w:color w:val="000000"/>
          <w:spacing w:val="0"/>
          <w:w w:val="100"/>
          <w:position w:val="0"/>
          <w:sz w:val="46"/>
          <w:szCs w:val="46"/>
          <w:shd w:val="clear" w:color="auto" w:fill="auto"/>
          <w:lang w:val="ru-RU" w:eastAsia="ru-RU" w:bidi="ru-RU"/>
        </w:rPr>
        <w:t>АНГЛІЙСКАЯ ЛИТЕРАТУРА</w:t>
      </w:r>
    </w:p>
    <w:p>
      <w:pPr>
        <w:pStyle w:val="Style38"/>
        <w:keepNext w:val="0"/>
        <w:keepLines w:val="0"/>
        <w:widowControl w:val="0"/>
        <w:shd w:val="clear" w:color="auto" w:fill="auto"/>
        <w:bidi w:val="0"/>
        <w:spacing w:before="0" w:after="0" w:line="214" w:lineRule="auto"/>
        <w:ind w:left="0" w:right="0" w:firstLine="560"/>
        <w:rPr>
          <w:sz w:val="48"/>
          <w:szCs w:val="48"/>
        </w:rPr>
      </w:pPr>
      <w:r>
        <w:rPr>
          <w:smallCaps/>
          <w:color w:val="000000"/>
          <w:spacing w:val="0"/>
          <w:w w:val="100"/>
          <w:position w:val="0"/>
          <w:sz w:val="44"/>
          <w:szCs w:val="44"/>
          <w:shd w:val="clear" w:color="auto" w:fill="auto"/>
          <w:lang w:val="de-DE" w:eastAsia="de-DE" w:bidi="de-DE"/>
        </w:rPr>
        <w:t xml:space="preserve">The </w:t>
      </w:r>
      <w:r>
        <w:rPr>
          <w:smallCaps/>
          <w:color w:val="000000"/>
          <w:spacing w:val="0"/>
          <w:w w:val="100"/>
          <w:position w:val="0"/>
          <w:sz w:val="44"/>
          <w:szCs w:val="44"/>
          <w:shd w:val="clear" w:color="auto" w:fill="auto"/>
          <w:lang w:val="fr-FR" w:eastAsia="fr-FR" w:bidi="fr-FR"/>
        </w:rPr>
        <w:t>History</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 xml:space="preserve">о </w:t>
      </w:r>
      <w:r>
        <w:rPr>
          <w:color w:val="000000"/>
          <w:spacing w:val="0"/>
          <w:w w:val="100"/>
          <w:position w:val="0"/>
          <w:sz w:val="44"/>
          <w:szCs w:val="44"/>
          <w:shd w:val="clear" w:color="auto" w:fill="auto"/>
          <w:lang w:val="fr-FR" w:eastAsia="fr-FR" w:bidi="fr-FR"/>
        </w:rPr>
        <w:t xml:space="preserve">F </w:t>
      </w:r>
      <w:r>
        <w:rPr>
          <w:smallCaps/>
          <w:color w:val="000000"/>
          <w:spacing w:val="0"/>
          <w:w w:val="100"/>
          <w:position w:val="0"/>
          <w:sz w:val="44"/>
          <w:szCs w:val="44"/>
          <w:shd w:val="clear" w:color="auto" w:fill="auto"/>
          <w:lang w:val="de-DE" w:eastAsia="de-DE" w:bidi="de-DE"/>
        </w:rPr>
        <w:t xml:space="preserve">Egypt </w:t>
      </w:r>
      <w:r>
        <w:rPr>
          <w:i/>
          <w:iCs/>
          <w:color w:val="000000"/>
          <w:spacing w:val="0"/>
          <w:w w:val="100"/>
          <w:position w:val="0"/>
          <w:sz w:val="44"/>
          <w:szCs w:val="44"/>
          <w:shd w:val="clear" w:color="auto" w:fill="auto"/>
          <w:lang w:val="de-DE" w:eastAsia="de-DE" w:bidi="de-DE"/>
        </w:rPr>
        <w:t xml:space="preserve">from </w:t>
      </w:r>
      <w:r>
        <w:rPr>
          <w:i/>
          <w:iCs/>
          <w:color w:val="000000"/>
          <w:spacing w:val="0"/>
          <w:w w:val="100"/>
          <w:position w:val="0"/>
          <w:sz w:val="44"/>
          <w:szCs w:val="44"/>
          <w:shd w:val="clear" w:color="auto" w:fill="auto"/>
          <w:lang w:val="la-001" w:eastAsia="la-001" w:bidi="la-001"/>
        </w:rPr>
        <w:t>the Earlicst times till the Conquest by the Arabs, a. d.</w:t>
      </w:r>
      <w:r>
        <w:rPr>
          <w:color w:val="000000"/>
          <w:spacing w:val="0"/>
          <w:w w:val="100"/>
          <w:position w:val="0"/>
          <w:sz w:val="44"/>
          <w:szCs w:val="44"/>
          <w:shd w:val="clear" w:color="auto" w:fill="auto"/>
          <w:lang w:val="la-001" w:eastAsia="la-001" w:bidi="la-001"/>
        </w:rPr>
        <w:t xml:space="preserve"> 640. </w:t>
      </w:r>
      <w:r>
        <w:rPr>
          <w:i/>
          <w:iCs/>
          <w:color w:val="000000"/>
          <w:spacing w:val="0"/>
          <w:w w:val="100"/>
          <w:position w:val="0"/>
          <w:sz w:val="44"/>
          <w:szCs w:val="44"/>
          <w:shd w:val="clear" w:color="auto" w:fill="auto"/>
          <w:lang w:val="la-001" w:eastAsia="la-001" w:bidi="la-001"/>
        </w:rPr>
        <w:t>Ji.</w:t>
      </w:r>
      <w:r>
        <w:rPr>
          <w:color w:val="000000"/>
          <w:spacing w:val="0"/>
          <w:w w:val="100"/>
          <w:position w:val="0"/>
          <w:sz w:val="44"/>
          <w:szCs w:val="44"/>
          <w:shd w:val="clear" w:color="auto" w:fill="auto"/>
          <w:lang w:val="la-001" w:eastAsia="la-001" w:bidi="la-001"/>
        </w:rPr>
        <w:t xml:space="preserve"> </w:t>
      </w:r>
      <w:r>
        <w:rPr>
          <w:color w:val="000000"/>
          <w:spacing w:val="0"/>
          <w:w w:val="100"/>
          <w:position w:val="0"/>
          <w:sz w:val="44"/>
          <w:szCs w:val="44"/>
          <w:shd w:val="clear" w:color="auto" w:fill="auto"/>
          <w:lang w:val="de-DE" w:eastAsia="de-DE" w:bidi="de-DE"/>
        </w:rPr>
        <w:t xml:space="preserve">Samuel Sharpe. </w:t>
      </w:r>
      <w:r>
        <w:rPr>
          <w:i/>
          <w:iCs/>
          <w:color w:val="000000"/>
          <w:spacing w:val="0"/>
          <w:w w:val="100"/>
          <w:position w:val="0"/>
          <w:sz w:val="44"/>
          <w:szCs w:val="44"/>
          <w:shd w:val="clear" w:color="auto" w:fill="auto"/>
          <w:lang w:val="de-DE" w:eastAsia="de-DE" w:bidi="de-DE"/>
        </w:rPr>
        <w:t>London.</w:t>
      </w:r>
      <w:r>
        <w:rPr>
          <w:color w:val="000000"/>
          <w:spacing w:val="0"/>
          <w:w w:val="100"/>
          <w:position w:val="0"/>
          <w:sz w:val="44"/>
          <w:szCs w:val="44"/>
          <w:shd w:val="clear" w:color="auto" w:fill="auto"/>
          <w:lang w:val="de-DE" w:eastAsia="de-DE" w:bidi="de-DE"/>
        </w:rPr>
        <w:t xml:space="preserve"> </w:t>
      </w:r>
      <w:r>
        <w:rPr>
          <w:color w:val="000000"/>
          <w:spacing w:val="0"/>
          <w:w w:val="100"/>
          <w:position w:val="0"/>
          <w:sz w:val="44"/>
          <w:szCs w:val="44"/>
          <w:shd w:val="clear" w:color="auto" w:fill="auto"/>
          <w:lang w:val="la-001" w:eastAsia="la-001" w:bidi="la-001"/>
        </w:rPr>
        <w:t xml:space="preserve">1846. </w:t>
      </w:r>
      <w:r>
        <w:rPr>
          <w:smallCaps/>
          <w:color w:val="000000"/>
          <w:spacing w:val="0"/>
          <w:w w:val="100"/>
          <w:position w:val="0"/>
          <w:sz w:val="44"/>
          <w:szCs w:val="44"/>
          <w:shd w:val="clear" w:color="auto" w:fill="auto"/>
          <w:lang w:val="ru-RU" w:eastAsia="ru-RU" w:bidi="ru-RU"/>
        </w:rPr>
        <w:t xml:space="preserve">(Исторія Египта </w:t>
      </w:r>
      <w:r>
        <w:rPr>
          <w:i/>
          <w:iCs/>
          <w:color w:val="000000"/>
          <w:spacing w:val="0"/>
          <w:w w:val="100"/>
          <w:position w:val="0"/>
          <w:sz w:val="44"/>
          <w:szCs w:val="44"/>
          <w:shd w:val="clear" w:color="auto" w:fill="auto"/>
          <w:lang w:val="ru-RU" w:eastAsia="ru-RU" w:bidi="ru-RU"/>
        </w:rPr>
        <w:t xml:space="preserve">отъ древніьйгиихъ временъ до завоеванія его Арабами, до 640 года послѣ </w:t>
      </w:r>
      <w:r>
        <w:rPr>
          <w:i/>
          <w:iCs/>
          <w:color w:val="000000"/>
          <w:spacing w:val="0"/>
          <w:w w:val="100"/>
          <w:position w:val="0"/>
          <w:sz w:val="48"/>
          <w:szCs w:val="48"/>
          <w:shd w:val="clear" w:color="auto" w:fill="auto"/>
          <w:lang w:val="fr-FR" w:eastAsia="fr-FR" w:bidi="fr-FR"/>
        </w:rPr>
        <w:t xml:space="preserve">P. </w:t>
      </w:r>
      <w:r>
        <w:rPr>
          <w:i/>
          <w:iCs/>
          <w:color w:val="000000"/>
          <w:spacing w:val="0"/>
          <w:w w:val="100"/>
          <w:position w:val="0"/>
          <w:sz w:val="48"/>
          <w:szCs w:val="48"/>
          <w:shd w:val="clear" w:color="auto" w:fill="auto"/>
          <w:lang w:val="de-DE" w:eastAsia="de-DE" w:bidi="de-DE"/>
        </w:rPr>
        <w:t>X.J</w:t>
      </w:r>
    </w:p>
    <w:p>
      <w:pPr>
        <w:pStyle w:val="Style38"/>
        <w:keepNext w:val="0"/>
        <w:keepLines w:val="0"/>
        <w:widowControl w:val="0"/>
        <w:shd w:val="clear" w:color="auto" w:fill="auto"/>
        <w:bidi w:val="0"/>
        <w:spacing w:before="0" w:after="0" w:line="211" w:lineRule="auto"/>
        <w:ind w:left="0" w:right="0" w:firstLine="560"/>
      </w:pPr>
      <w:r>
        <w:rPr>
          <w:color w:val="000000"/>
          <w:spacing w:val="0"/>
          <w:w w:val="100"/>
          <w:position w:val="0"/>
          <w:shd w:val="clear" w:color="auto" w:fill="auto"/>
          <w:lang w:val="ru-RU" w:eastAsia="ru-RU" w:bidi="ru-RU"/>
        </w:rPr>
        <w:t>Знаменитая нильская долина во всѣ времена обращала на себя мир</w:t>
        <w:softHyphen/>
        <w:t>ное или враждебное вниманіе народовъ, ее окружавшихъ, и Египетъ постоянно участвовалъ въ политическихъ перемѣнахъ Европы и Азіи. Даже въ ту пору, когда Фанатизмъ султановъ и разбои Мамлюковъ должны были отвлечь отъ него предпріимчивость купцовъ и любозна</w:t>
        <w:softHyphen/>
        <w:t>тельность ученыхъ путешественниковъ, древнее отечество Фараоновъ не освободилось отъ европейскихъ нашествіи. Теперь, когда еще разъ нильская долина представила открытое поприще для спокойныхъ пред</w:t>
        <w:softHyphen/>
        <w:t>пріятіи и сдѣлалась большою дорогою въ Офиръ и Индію, исторія прошедшей ея судьбы возбуждаетъ новые современные интересы. Связи съ Палестиной, колыбелью религіи и вмѣстѣ съ Греціей), роди</w:t>
        <w:softHyphen/>
        <w:t>ной искусствъ, дѣлали Египетъ во всѣ историческія эпохи классиче</w:t>
        <w:softHyphen/>
        <w:t>скою почвой для антикварія, и въ паше время знаменитѣйшіе ученые всѣхъ образованныхъ странъ ставятъ себѣ за честь идти по слѣдамъ Геродота и Платона, почерпавшихъ свои познанія на берегахъ Нила. Но кромѣ этихъ правъ на ученую любознательность, Египетъ пред</w:t>
        <w:softHyphen/>
        <w:t>ставляетъ рѣдкое привлекательное зрѣлище политическаго перерожде</w:t>
        <w:softHyphen/>
      </w:r>
      <w:r>
        <w:rPr>
          <w:color w:val="000000"/>
          <w:spacing w:val="0"/>
          <w:w w:val="100"/>
          <w:position w:val="0"/>
          <w:sz w:val="48"/>
          <w:szCs w:val="48"/>
          <w:shd w:val="clear" w:color="auto" w:fill="auto"/>
          <w:lang w:val="ru-RU" w:eastAsia="ru-RU" w:bidi="ru-RU"/>
        </w:rPr>
        <w:t xml:space="preserve">нія. </w:t>
      </w:r>
      <w:r>
        <w:rPr>
          <w:color w:val="000000"/>
          <w:spacing w:val="0"/>
          <w:w w:val="100"/>
          <w:position w:val="0"/>
          <w:shd w:val="clear" w:color="auto" w:fill="auto"/>
          <w:lang w:val="ru-RU" w:eastAsia="ru-RU" w:bidi="ru-RU"/>
        </w:rPr>
        <w:t>Онъ имѣлъ двѣ исторіи въ прошедшемъ, п ему остается но-</w:t>
      </w:r>
    </w:p>
    <w:p>
      <w:pPr>
        <w:pStyle w:val="Style31"/>
        <w:keepNext w:val="0"/>
        <w:keepLines w:val="0"/>
        <w:widowControl w:val="0"/>
        <w:shd w:val="clear" w:color="auto" w:fill="auto"/>
        <w:tabs>
          <w:tab w:pos="12125" w:val="left"/>
        </w:tabs>
        <w:bidi w:val="0"/>
        <w:spacing w:before="0" w:after="0" w:line="262" w:lineRule="auto"/>
        <w:ind w:left="740" w:right="0" w:firstLine="0"/>
        <w:jc w:val="both"/>
        <w:sectPr>
          <w:pgSz w:w="15548" w:h="25802"/>
          <w:pgMar w:top="519" w:left="491" w:right="461" w:bottom="519" w:header="0" w:footer="3" w:gutter="0"/>
          <w:cols w:space="720"/>
          <w:noEndnote/>
          <w:rtlGutter w:val="0"/>
          <w:docGrid w:linePitch="360"/>
        </w:sectPr>
      </w:pPr>
      <w:r>
        <w:rPr>
          <w:color w:val="000000"/>
          <w:spacing w:val="0"/>
          <w:w w:val="100"/>
          <w:position w:val="0"/>
          <w:shd w:val="clear" w:color="auto" w:fill="auto"/>
          <w:lang w:val="ru-RU" w:eastAsia="ru-RU" w:bidi="ru-RU"/>
        </w:rPr>
        <w:t xml:space="preserve">Т. </w:t>
      </w:r>
      <w:r>
        <w:rPr>
          <w:color w:val="000000"/>
          <w:spacing w:val="0"/>
          <w:w w:val="100"/>
          <w:position w:val="0"/>
          <w:shd w:val="clear" w:color="auto" w:fill="auto"/>
          <w:lang w:val="de-DE" w:eastAsia="de-DE" w:bidi="de-DE"/>
        </w:rPr>
        <w:t xml:space="preserve">LXII. </w:t>
      </w:r>
      <w:r>
        <w:rPr>
          <w:color w:val="000000"/>
          <w:spacing w:val="0"/>
          <w:w w:val="100"/>
          <w:position w:val="0"/>
          <w:shd w:val="clear" w:color="auto" w:fill="auto"/>
          <w:lang w:val="ru-RU" w:eastAsia="ru-RU" w:bidi="ru-RU"/>
        </w:rPr>
        <w:t>- Отд. VII.</w:t>
        <w:tab/>
        <w:t>1</w:t>
      </w:r>
    </w:p>
    <w:p>
      <w:pPr>
        <w:widowControl w:val="0"/>
        <w:spacing w:line="91" w:lineRule="exact"/>
        <w:rPr>
          <w:sz w:val="7"/>
          <w:szCs w:val="7"/>
        </w:rPr>
      </w:pPr>
    </w:p>
    <w:p>
      <w:pPr>
        <w:widowControl w:val="0"/>
        <w:spacing w:line="14" w:lineRule="exact"/>
        <w:sectPr>
          <w:headerReference w:type="even" r:id="rId281"/>
          <w:headerReference w:type="default" r:id="rId282"/>
          <w:headerReference w:type="first" r:id="rId283"/>
          <w:footerReference w:type="first" r:id="rId284"/>
          <w:pgSz w:w="15548" w:h="25802"/>
          <w:pgMar w:top="1315" w:left="0" w:right="0" w:bottom="891" w:header="0" w:footer="3" w:gutter="0"/>
          <w:pgNumType w:start="2"/>
          <w:cols w:space="720"/>
          <w:noEndnote/>
          <w:titlePg/>
          <w:rtlGutter w:val="0"/>
          <w:docGrid w:linePitch="360"/>
        </w:sectPr>
      </w:pP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вая исторія въ будущемъ. Изъ его пепла возникла Александрія. Вла</w:t>
        <w:softHyphen/>
        <w:t>дычество законовъ утвердилось на прочномъ основаніи, и чужеземецъ безопасно можетъ путешествовать отъ Пелузіума до Сіены, встрѣчая па своемъ пути почти такія же удобства, какъ между Парижемъ и Флоренціей. Египетская столица еще разъ имѣетъ свои гавани и ар</w:t>
        <w:softHyphen/>
        <w:t>сеналы, казармы и военные корабли — свои школы и мануфактуры, разнообразное народонаселеніе и полу-европейскій характеръ. Прави</w:t>
        <w:softHyphen/>
        <w:t>тель Египта — еще разъ счастливый полководецъ и законода</w:t>
        <w:softHyphen/>
        <w:t>тель, съ успѣхомъ пересадившій па свою почву мирныя искус</w:t>
        <w:softHyphen/>
        <w:t>ства вмѣстѣ съ военной дисциплиной. Европейскіе офицеры учатъ его арабскихъ рекрутовъ, и ученые инженеры, вооруженные наукоіі Запада, укрѣпляютъ и украшаютъ восточную столицу. Но вотъ стоитъ на краю гроба грозный властелинъ, еще такъ недавно страшный для своихъ сосѣдей: нѣтъ болѣе ближайшаго наслѣдника послѣ Мсгмета-А.ш и, почему знать? сч&gt; его смертью можетъ-быть начнется новый порядокъ вещей на родинѣ Птоломеевъ... Тѣмъ инте</w:t>
        <w:softHyphen/>
        <w:t xml:space="preserve">реснѣе знать въ настоящее время, какнмъ-образомъ новѣйшій историкъ девятнадцатаго вѣка смотритъ на судьбу этой Фантастической страны, бывшей нѣкогда колыбелью европейской </w:t>
      </w:r>
      <w:r>
        <w:rPr>
          <w:smallCaps/>
          <w:color w:val="000000"/>
          <w:spacing w:val="0"/>
          <w:w w:val="100"/>
          <w:position w:val="0"/>
          <w:shd w:val="clear" w:color="auto" w:fill="auto"/>
          <w:lang w:val="ru-RU" w:eastAsia="ru-RU" w:bidi="ru-RU"/>
        </w:rPr>
        <w:t>философіи.</w:t>
      </w:r>
    </w:p>
    <mc:AlternateContent>
      <mc:Choice Requires="wps">
        <w:drawing>
          <wp:anchor distT="0" distB="0" distL="0" distR="0" simplePos="0" relativeHeight="125829453" behindDoc="0" locked="0" layoutInCell="1" allowOverlap="1">
            <wp:simplePos x="0" y="0"/>
            <wp:positionH relativeFrom="page">
              <wp:posOffset>313690</wp:posOffset>
            </wp:positionH>
            <wp:positionV relativeFrom="margin">
              <wp:posOffset>8435975</wp:posOffset>
            </wp:positionV>
            <wp:extent cx="9263380" cy="6614795"/>
            <wp:wrapTopAndBottom/>
            <wp:docPr id="469" name="Shape 469"/>
            <a:graphic xmlns:a="http://schemas.openxmlformats.org/drawingml/2006/main">
              <a:graphicData uri="http://schemas.microsoft.com/office/word/2010/wordprocessingShape">
                <wps:wsp>
                  <wps:cNvSpPr txBox="1"/>
                  <wps:spPr>
                    <a:xfrm>
                      <a:ext cx="9263380" cy="6614795"/>
                    </a:xfrm>
                    <a:prstGeom prst="rect"/>
                    <a:noFill/>
                  </wps:spPr>
                  <wps:txbx>
                    <w:txbxContent>
                      <w:p>
                        <w:pPr>
                          <w:pStyle w:val="Style38"/>
                          <w:keepNext w:val="0"/>
                          <w:keepLines w:val="0"/>
                          <w:widowControl w:val="0"/>
                          <w:shd w:val="clear" w:color="auto" w:fill="auto"/>
                          <w:bidi w:val="0"/>
                          <w:spacing w:before="0" w:after="0" w:line="214" w:lineRule="auto"/>
                          <w:ind w:left="0" w:right="0" w:firstLine="480"/>
                          <w:rPr>
                            <w:sz w:val="48"/>
                            <w:szCs w:val="48"/>
                          </w:rPr>
                        </w:pPr>
                        <w:r>
                          <w:rPr>
                            <w:color w:val="000000"/>
                            <w:spacing w:val="0"/>
                            <w:w w:val="100"/>
                            <w:position w:val="0"/>
                            <w:sz w:val="44"/>
                            <w:szCs w:val="44"/>
                            <w:shd w:val="clear" w:color="auto" w:fill="auto"/>
                            <w:lang w:val="ru-RU" w:eastAsia="ru-RU" w:bidi="ru-RU"/>
                          </w:rPr>
                          <w:t>Исторія древняго Египта распадается сама собою на три главные отдѣла—восточный періодъ кастъ, эллинскую эру Птоломеевъ и окон</w:t>
                          <w:softHyphen/>
                          <w:t>чательный упадокъ этой страны, обращенной въ римскую провинцію. Первый изъ этихъ періодовъ, проникнутый духомъ народной жрече</w:t>
                          <w:softHyphen/>
                          <w:t>ской іерархіи, составляетъ у г. Шарпа родъ введенія къ его главному предмету, къ династіи Лагндовъ. Послѣдній періодъ скорѣе относится къ систематическому изложенію мнѣній, чѣмъ къ исторіи событій. Бросимъ вмѣстѣ съ авторомъ бѣгльій взглядъ на восточное устрой</w:t>
                          <w:softHyphen/>
                          <w:t>ство древнѣйшей египетской гражданственности, никогда не исчезав</w:t>
                          <w:softHyphen/>
                          <w:t>шей въ народномъ духѣ, и поспѣшимъ вслѣдъ за нимъ къ тому вре</w:t>
                          <w:softHyphen/>
                          <w:t>мени, когда Александрія, сдѣлавшись столицею эллинскаго племени, начала играть очевиднѣйшую роль въ политикѣ Европы и Западной- Азіи. Надобно сдѣлать надъ своею памятью и воображеніемъ значи</w:t>
                          <w:softHyphen/>
                          <w:t>тельное усиліе, чтобы сколько-нибудь разсѣять мракъ надъ колыбелью жреческихъ кастъ. Древніе Конты любили хвастаться, что Греки, въ- сравненіп сч» нпмн—младенцы, между-тѣмъ какъ ихъ первоначальная молодость относится къ временамъ допотопнымъ. Греческая исторія открывается собственно эпохой троянской войны; еврейскія лѣтописи предупреждаютъ ее семью столѣтіями, начинаясь переселеніемъ Авра</w:t>
                          <w:softHyphen/>
                          <w:t xml:space="preserve">ама изъ Халдеи. Но въ ту эпоху, когда отецъ еврейскаго народа поилъ свои стада водами Нила, Египетъ былъ уже цивилизованною страною, населенною промышленымъ народомъ, знакомымъ, по,-край- ней-мѣрѣ, съ первыми основаніями </w:t>
                        </w:r>
                        <w:r>
                          <w:rPr>
                            <w:color w:val="000000"/>
                            <w:spacing w:val="0"/>
                            <w:w w:val="100"/>
                            <w:position w:val="0"/>
                            <w:sz w:val="48"/>
                            <w:szCs w:val="48"/>
                            <w:shd w:val="clear" w:color="auto" w:fill="auto"/>
                            <w:lang w:val="ru-RU" w:eastAsia="ru-RU" w:bidi="ru-RU"/>
                          </w:rPr>
                          <w:t>механики и химіи. Въ-продолже-</w:t>
                        </w:r>
                      </w:p>
                    </w:txbxContent>
                  </wps:txbx>
                  <wps:bodyPr lIns="0" tIns="0" rIns="0" bIns="0">
                    <a:spAutoFit/>
                  </wps:bodyPr>
                </wps:wsp>
              </a:graphicData>
            </a:graphic>
          </wp:anchor>
        </w:drawing>
      </mc:Choice>
      <mc:Fallback>
        <w:pict>
          <v:shape id="_x0000_s1495" type="#_x0000_t202" style="position:absolute;margin-left:9.75pt;margin-top:664.25pt;width:729.39999999999998pt;height:520.85000000000002pt;z-index:-125829300;mso-wrap-distance-left:0;mso-wrap-distance-right:0;mso-position-horizontal-relative:margin;mso-position-vertical-relative:margin" filled="f" stroked="f">
            <v:textbox style="mso-fit-shape-to-text:t" inset="0,0,0,0">
              <w:txbxContent>
                <w:p>
                  <w:pPr>
                    <w:pStyle w:val="Style38"/>
                    <w:keepNext w:val="0"/>
                    <w:keepLines w:val="0"/>
                    <w:widowControl w:val="0"/>
                    <w:shd w:val="clear" w:color="auto" w:fill="auto"/>
                    <w:bidi w:val="0"/>
                    <w:spacing w:before="0" w:after="0" w:line="214" w:lineRule="auto"/>
                    <w:ind w:left="0" w:right="0" w:firstLine="480"/>
                    <w:rPr>
                      <w:sz w:val="48"/>
                      <w:szCs w:val="48"/>
                    </w:rPr>
                  </w:pPr>
                  <w:r>
                    <w:rPr>
                      <w:color w:val="000000"/>
                      <w:spacing w:val="0"/>
                      <w:w w:val="100"/>
                      <w:position w:val="0"/>
                      <w:sz w:val="44"/>
                      <w:szCs w:val="44"/>
                      <w:shd w:val="clear" w:color="auto" w:fill="auto"/>
                      <w:lang w:val="ru-RU" w:eastAsia="ru-RU" w:bidi="ru-RU"/>
                    </w:rPr>
                    <w:t>Исторія древняго Египта распадается сама собою на три главные отдѣла—восточный періодъ кастъ, эллинскую эру Птоломеевъ и окон</w:t>
                    <w:softHyphen/>
                    <w:t>чательный упадокъ этой страны, обращенной въ римскую провинцію. Первый изъ этихъ періодовъ, проникнутый духомъ народной жрече</w:t>
                    <w:softHyphen/>
                    <w:t>ской іерархіи, составляетъ у г. Шарпа родъ введенія къ его главному предмету, къ династіи Лагндовъ. Послѣдній періодъ скорѣе относится къ систематическому изложенію мнѣній, чѣмъ къ исторіи событій. Бросимъ вмѣстѣ съ авторомъ бѣгльій взглядъ на восточное устрой</w:t>
                    <w:softHyphen/>
                    <w:t>ство древнѣйшей египетской гражданственности, никогда не исчезав</w:t>
                    <w:softHyphen/>
                    <w:t>шей въ народномъ духѣ, и поспѣшимъ вслѣдъ за нимъ къ тому вре</w:t>
                    <w:softHyphen/>
                    <w:t>мени, когда Александрія, сдѣлавшись столицею эллинскаго племени, начала играть очевиднѣйшую роль въ политикѣ Европы и Западной- Азіи. Надобно сдѣлать надъ своею памятью и воображеніемъ значи</w:t>
                    <w:softHyphen/>
                    <w:t>тельное усиліе, чтобы сколько-нибудь разсѣять мракъ надъ колыбелью жреческихъ кастъ. Древніе Конты любили хвастаться, что Греки, въ- сравненіп сч» нпмн—младенцы, между-тѣмъ какъ ихъ первоначальная молодость относится къ временамъ допотопнымъ. Греческая исторія открывается собственно эпохой троянской войны; еврейскія лѣтописи предупреждаютъ ее семью столѣтіями, начинаясь переселеніемъ Авра</w:t>
                    <w:softHyphen/>
                    <w:t xml:space="preserve">ама изъ Халдеи. Но въ ту эпоху, когда отецъ еврейскаго народа поилъ свои стада водами Нила, Египетъ былъ уже цивилизованною страною, населенною промышленымъ народомъ, знакомымъ, по,-край- ней-мѣрѣ, съ первыми основаніями </w:t>
                  </w:r>
                  <w:r>
                    <w:rPr>
                      <w:color w:val="000000"/>
                      <w:spacing w:val="0"/>
                      <w:w w:val="100"/>
                      <w:position w:val="0"/>
                      <w:sz w:val="48"/>
                      <w:szCs w:val="48"/>
                      <w:shd w:val="clear" w:color="auto" w:fill="auto"/>
                      <w:lang w:val="ru-RU" w:eastAsia="ru-RU" w:bidi="ru-RU"/>
                    </w:rPr>
                    <w:t>механики и химіи. Въ-продолже-</w:t>
                  </w:r>
                </w:p>
              </w:txbxContent>
            </v:textbox>
            <w10:wrap type="topAndBottom" anchorx="margin" anchory="margin"/>
          </v:shape>
        </w:pict>
      </mc:Fallback>
    </mc:AlternateContent>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Господинъ Шарпъ до-енхъ-норъ былъ извѣстенъ въ англійской ли</w:t>
        <w:softHyphen/>
        <w:t xml:space="preserve">тературѣ какъ </w:t>
      </w:r>
      <w:r>
        <w:rPr>
          <w:smallCaps/>
          <w:color w:val="000000"/>
          <w:spacing w:val="0"/>
          <w:w w:val="100"/>
          <w:position w:val="0"/>
          <w:shd w:val="clear" w:color="auto" w:fill="auto"/>
          <w:lang w:val="ru-RU" w:eastAsia="ru-RU" w:bidi="ru-RU"/>
        </w:rPr>
        <w:t>филологъ</w:t>
      </w:r>
      <w:r>
        <w:rPr>
          <w:color w:val="000000"/>
          <w:spacing w:val="0"/>
          <w:w w:val="100"/>
          <w:position w:val="0"/>
          <w:shd w:val="clear" w:color="auto" w:fill="auto"/>
          <w:lang w:val="ru-RU" w:eastAsia="ru-RU" w:bidi="ru-RU"/>
        </w:rPr>
        <w:t xml:space="preserve"> и антикварій, занимавшійся преимущественно изслѣдованіемъ іероглифовъ и древней нумизматики. При основатель</w:t>
        <w:softHyphen/>
        <w:t>номъ знакомствѣ съ этими предметами, онъ получилъ возможность со</w:t>
        <w:softHyphen/>
        <w:t>общить своему труду твердое Фактическое основаніе; при всемъ томъ, однакожъ, онъ отнюдь не имѣетъ притязаній на достоинство Философ</w:t>
        <w:softHyphen/>
        <w:t>скаго историка въ строгомъ смыслѣ этого слова. Онъ группируетъ Факты въ извѣстный порядокъ и разсказываетъ ихъ просто, ясно, ігредоставляя на досугѣ самому читателю выводить заключенія, какія ему угодно.</w:t>
      </w:r>
      <w:r>
        <w:br w:type="page"/>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de-DE" w:eastAsia="de-DE" w:bidi="de-DE"/>
        </w:rPr>
        <w:t xml:space="preserve">nie </w:t>
      </w:r>
      <w:r>
        <w:rPr>
          <w:color w:val="000000"/>
          <w:spacing w:val="0"/>
          <w:w w:val="100"/>
          <w:position w:val="0"/>
          <w:shd w:val="clear" w:color="auto" w:fill="auto"/>
          <w:lang w:val="ru-RU" w:eastAsia="ru-RU" w:bidi="ru-RU"/>
        </w:rPr>
        <w:t>своего пребыванія прп мемфисскомъ дворѣ, Авраамъ не только видѣлъ въ Нижнемъ-Египтѣ плодородныя поля, испещренныя множе</w:t>
        <w:softHyphen/>
        <w:t>ствомъ деревень и богатыхъ городовъ, но онъ видѣлъ также въ Ге</w:t>
        <w:softHyphen/>
        <w:t>ліополисѣ орелпскъ Озпртсзепа-ГІерваго, высотою въ шестьдесятъ Фу</w:t>
        <w:softHyphen/>
        <w:t>товъ, покрытый со всѣхъ сторонъ</w:t>
      </w:r>
      <w:r>
        <w:rPr>
          <w:color w:val="000000"/>
          <w:spacing w:val="0"/>
          <w:w w:val="100"/>
          <w:position w:val="0"/>
          <w:shd w:val="clear" w:color="auto" w:fill="auto"/>
          <w:vertAlign w:val="superscript"/>
          <w:lang w:val="ru-RU" w:eastAsia="ru-RU" w:bidi="ru-RU"/>
        </w:rPr>
        <w:t>4</w:t>
      </w:r>
      <w:r>
        <w:rPr>
          <w:color w:val="000000"/>
          <w:spacing w:val="0"/>
          <w:w w:val="100"/>
          <w:position w:val="0"/>
          <w:shd w:val="clear" w:color="auto" w:fill="auto"/>
          <w:lang w:val="ru-RU" w:eastAsia="ru-RU" w:bidi="ru-RU"/>
        </w:rPr>
        <w:t xml:space="preserve"> рѣзными Фигурами, съ изображе</w:t>
        <w:softHyphen/>
        <w:t>ніемъ именъ и титуловъ этого монарха. Но передъ взоромъ еврей</w:t>
        <w:softHyphen/>
        <w:t>скаго патріарха была открыта только весьма незначительная часть этоіі страны. Его пребываніе въ Египтѣ было слишкомъ кратковре</w:t>
        <w:softHyphen/>
        <w:t>менно, и притомъ онъ вовсе не посѣщалъ верхнихъ его областей, гдѣ цивилизація была еще древнѣе н достигала высшей зрѣлости. «Сто-вратныя Ѳивы» Гомера въ ту пору уже отбрасывали тѣнь отъ своихъ огромныхъ колоннъ на южныя долины; потому-что кромѣ знаменитаго обелнека въ Дельтѣ, тотъ же Озпртезенъ построилъ древ</w:t>
        <w:softHyphen/>
        <w:t>нѣйшій онвекій храмъ, служившій вмѣстѣ крѣпостью для его много</w:t>
        <w:softHyphen/>
        <w:t>численной гвардіи. Еще яснѣе древность Египта открывается изъ сравненія его съ другими народами, имѣвшими притязанія па долго</w:t>
        <w:softHyphen/>
        <w:t>вѣчность. Персы и Мидяне около этоіі эпохи воевали съ пантерами и волками въ долинахъ Кавказа; прорпцалпща въ Дельфахъ и Додонѣ еще безмолвствовали, и мраморъ въ каменоломнѣ Пеителпка еще до</w:t>
        <w:softHyphen/>
        <w:t>жидался своихъ будущихъ рѣзцовъ. Нс было веселъ въ карѳагенской гавани, и Тибръ еще покоился невозмутимымъ сномъ прп подошвѣ уединенныхъ холмовъ.</w:t>
      </w:r>
    </w:p>
    <w:p>
      <w:pPr>
        <w:pStyle w:val="Style38"/>
        <w:keepNext w:val="0"/>
        <w:keepLines w:val="0"/>
        <w:widowControl w:val="0"/>
        <w:shd w:val="clear" w:color="auto" w:fill="auto"/>
        <w:bidi w:val="0"/>
        <w:spacing w:before="0" w:after="0" w:line="214" w:lineRule="auto"/>
        <w:ind w:left="0" w:right="0" w:firstLine="580"/>
      </w:pPr>
      <w:r>
        <w:rPr>
          <w:color w:val="000000"/>
          <w:spacing w:val="0"/>
          <w:w w:val="100"/>
          <w:position w:val="0"/>
          <w:shd w:val="clear" w:color="auto" w:fill="auto"/>
          <w:lang w:val="ru-RU" w:eastAsia="ru-RU" w:bidi="ru-RU"/>
        </w:rPr>
        <w:t>Физическія свойства Египта и его географическое положеніе глав</w:t>
        <w:softHyphen/>
        <w:t>нѣйшимъ образомъ обусловливали быстрое возрастаніе этоіі ранней цивилизаціи. Почти во всѣ историческія эпохи Египетъ имѣлъ однѣ и тѣ же границы, и владѣльцы его никогда не могли разсчитывать на продолжительныя завоеванія. Правда, изъ ѳивекпхъ іероглифовъ на стѣнахъ Мемнопіума видно, что Рамезесъ И покорилъ Ливійцевъ й Эоіопяпъ, Мидянъ, Персовъ, Еактрійцевъ, Скпеовъ, Снріянъ, во- сточныхъ Армянъ, Каппадокійцевъ, Впѳппянъ и Ливійцевъ въ Ма- лой-Азіп; но всѣ эти побѣды Рамезеса были скорѣе нашествіями, чѣмъ прочными завоеваніями, и въ-послѣдствін сирійскія провинціи рѣдко оставались надолго подъ скипетромъ Птоломеевъ. Отъ своей рѣки Египетъ получилъ всѣ тѣ средства внутренняго сообщенія, ко</w:t>
        <w:softHyphen/>
        <w:t>торыя въ другихъ странахъ добываются съ такимъ трудомъ посред</w:t>
        <w:softHyphen/>
        <w:t>ствомъ искусственныхъ дорогъ и каналовъ. Нилъ съ незапамятныхъ временъ сдѣлался самою удобною судоходною рѣкою. Между-тѣмъ какъ неуклюжіе корабли робко прижимались къ берегамъ Средпземпаго- Моря, и даже Финикійскіе купцы нерѣдко сомнѣвались въ счастливомъ успѣхѣ своихъ путешествіи, грубыя египетскія барки смѣло переле</w:t>
        <w:softHyphen/>
        <w:t>тали на парусахъ пли веслахъ отъ пороговъ Дельты до быстринъ при Сіенѣ. Торговля Аравіи и Сиріи ограничивалась весьма-псмпогнмп ка</w:t>
        <w:softHyphen/>
        <w:t>раванами, и пастушеское народонаселеніе этихъ странъ медленно пере</w:t>
        <w:softHyphen/>
        <w:t>двигалось съ мѣста на мѣсто, отъискнвая удобныя пастбища, тогда- какъ Египетъ уже изобиловалъ искусственными земледѣльцами и ре</w:t>
        <w:softHyphen/>
        <w:t>месленниками, которые перецозилп на береговые рынки произведенія Фермъ и Фабрикъ. Жизненныя продовольствія пс стбилп египетскому человѣку никакихъ хлопотъ,, и приволье всякаго рода было у него подъ рукою. Въ Дельтѣ разводили ленъ, и хлопчатая бумага Верхпя- го-Егиита составляла важную статью торговли. Строеваго лѣса было, правда, очень-немного, но обширныя каменоломни на берегахъ Аравій- скаго-Залива представляли-обильные матеріалы для постройки зданій.</w:t>
      </w:r>
      <w:r>
        <w:br w:type="page"/>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Благодѣтельная грязь рѣки—илъ—дѣлала возможнымъ двойной посѣвъ и двойную жатву. Трудъ не стіиілъ никакпхъ издержекъ, и земледѣль</w:t>
        <w:softHyphen/>
        <w:t>ческія орудія были просты и удобны. Ио.інтико - экономистамъ Мемфиса или Ѳивъ не было никакой надобности прибѣгать къ огра</w:t>
        <w:softHyphen/>
        <w:t xml:space="preserve">ниченію народонаселенія, нотому-что каждый членъ въ семействѣ съ избыткомъ заработывалъ свой хлѣбъ. Богатство Египта, но мнѣнію г. Шарпа, объясняется между-прочпмъ раздѣленіемъ его нромышле- </w:t>
      </w:r>
      <w:r>
        <w:rPr>
          <w:smallCaps/>
          <w:color w:val="000000"/>
          <w:spacing w:val="0"/>
          <w:w w:val="100"/>
          <w:position w:val="0"/>
          <w:shd w:val="clear" w:color="auto" w:fill="auto"/>
          <w:lang w:val="ru-RU" w:eastAsia="ru-RU" w:bidi="ru-RU"/>
        </w:rPr>
        <w:t>ііыхъ</w:t>
      </w:r>
      <w:r>
        <w:rPr>
          <w:color w:val="000000"/>
          <w:spacing w:val="0"/>
          <w:w w:val="100"/>
          <w:position w:val="0"/>
          <w:shd w:val="clear" w:color="auto" w:fill="auto"/>
          <w:lang w:val="ru-RU" w:eastAsia="ru-RU" w:bidi="ru-RU"/>
        </w:rPr>
        <w:t xml:space="preserve"> сословій на касты, которое, независимо отъ причинъ религіоз</w:t>
        <w:softHyphen/>
        <w:t>ныхъ, было въ - сущности основано на системѣ раздѣленія труда. Древніе вообще дурно понимали эту систему; но Платонъ положи</w:t>
        <w:softHyphen/>
        <w:t>тельно увѣряетъ, что въ Египтѣ отдѣлены были другъ-отъ-друга не только жрецы, воины и купцы, по и каждое ремесло имѣло своихъ особенныхъ безсмѣнныхъ представителей, которые ни по какому по</w:t>
        <w:softHyphen/>
        <w:t>воду не могли и не смѣли переходить отъ одного занятія къ другому. Этимъ обычаемъ весьма-естественно объясняются быстрые успѣхи въ промыш.іености и торговлѣ.</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Учрежденіе кастъ, съ европейской точки зрѣнія, можетъ возник</w:t>
        <w:softHyphen/>
        <w:t>нуть только въ варварскомъ народѣ; но восточный человѣкъ думаетъ иначе. Искусство, наука и всѣ отрасли проммшленостн, по его поня</w:t>
        <w:softHyphen/>
        <w:t>тіямъ, неизмѣнно подчинены божественнымъ законамъ, и даже самый трудъ принимаетъ религіозную Формуч Каждому члену общества судь</w:t>
        <w:softHyphen/>
        <w:t>ба при его рожденіи назначаетъ опредѣленный родъ дѣятельности и занятій, переходящихъ по наслѣдству изъ рода въ родъ. Безспорно, что учрежденіемъ кастъ вообще замедляется развитіе человѣчества; но справедливо и то, что эти стѣснительныя Формы первоначально уско</w:t>
        <w:softHyphen/>
        <w:t>ряютъ ходъ цивилизаціи уже по одному Тому, что препятствуютъ па</w:t>
        <w:softHyphen/>
        <w:t>роду перекочевывать съ мѣста на мѣсто и пріучаютъ его къ осѣдлой жизни. Самые народные предразсудки въ эгой странѣ, по мнѣнію г, Шарпа, должны были содѣйствовать къ благосостоянію городовъ. Копты, такъ же какъ Персы, были проникнуты суевѣрнымъ страхомъ къ морю, и религія ихъ внушала отвращеніе къ иностранцамъ. Пло</w:t>
        <w:softHyphen/>
        <w:t>тины, построенныя при устьяхъ Нила, заграждали входъ смѣлымъ искателямъ приключеній и въ то же время препятствовали промы- шленымъ туземцамъ переходить за предѣлы своей родины. Тцкимъ- образомъ народонаселеніе городовъ возрастало и благосостояніе по</w:t>
        <w:softHyphen/>
        <w:t>степенно увеличивалось.</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Этнографія и законы этого народа были бы въ высшей степени ин</w:t>
        <w:softHyphen/>
        <w:t xml:space="preserve">тересны, но исторія молчитъ объ этихъ пунктахъ, или разсуждаетъ о нихъ съ такою краткостію, которая ничуть не лучше молчанія. Черепы на муміяхъ вмѣстѣ съ исторіей подтверждаютъ, что Египтяне были смѣшаннымъ народомъ, и </w:t>
      </w:r>
      <w:r>
        <w:rPr>
          <w:smallCaps/>
          <w:color w:val="000000"/>
          <w:spacing w:val="0"/>
          <w:w w:val="100"/>
          <w:position w:val="0"/>
          <w:shd w:val="clear" w:color="auto" w:fill="auto"/>
          <w:lang w:val="ru-RU" w:eastAsia="ru-RU" w:bidi="ru-RU"/>
        </w:rPr>
        <w:t>физіологія</w:t>
      </w:r>
      <w:r>
        <w:rPr>
          <w:color w:val="000000"/>
          <w:spacing w:val="0"/>
          <w:w w:val="100"/>
          <w:position w:val="0"/>
          <w:shd w:val="clear" w:color="auto" w:fill="auto"/>
          <w:lang w:val="ru-RU" w:eastAsia="ru-RU" w:bidi="ru-RU"/>
        </w:rPr>
        <w:t xml:space="preserve"> раздѣляетъ египетскія пле</w:t>
        <w:softHyphen/>
        <w:t>мена на три класса. Первый разрядъ череповъ, собственно коптскихъ, совершенно сходенъ съ головами древнихч» ѳпвекпхъ статуй; второй разрядъ очевидно относится къ племени Индійцевъ; третій представ</w:t>
        <w:softHyphen/>
        <w:t>ляетъ смѣшанную породу, всего болѣе похожую на бербирскія племе</w:t>
        <w:softHyphen/>
        <w:t>на въ Нубіи.</w:t>
      </w:r>
    </w:p>
    <w:p>
      <w:pPr>
        <w:pStyle w:val="Style38"/>
        <w:keepNext w:val="0"/>
        <w:keepLines w:val="0"/>
        <w:widowControl w:val="0"/>
        <w:shd w:val="clear" w:color="auto" w:fill="auto"/>
        <w:bidi w:val="0"/>
        <w:spacing w:before="0" w:after="0" w:line="214" w:lineRule="auto"/>
        <w:ind w:left="220" w:right="0" w:firstLine="440"/>
        <w:sectPr>
          <w:type w:val="continuous"/>
          <w:pgSz w:w="15548" w:h="25802"/>
          <w:pgMar w:top="1315" w:left="299" w:right="331" w:bottom="891" w:header="0" w:footer="3" w:gutter="0"/>
          <w:cols w:space="720"/>
          <w:noEndnote/>
          <w:rtlGutter w:val="0"/>
          <w:docGrid w:linePitch="360"/>
        </w:sectPr>
      </w:pPr>
      <w:r>
        <w:rPr>
          <w:color w:val="000000"/>
          <w:spacing w:val="0"/>
          <w:w w:val="100"/>
          <w:position w:val="0"/>
          <w:shd w:val="clear" w:color="auto" w:fill="auto"/>
          <w:lang w:val="ru-RU" w:eastAsia="ru-RU" w:bidi="ru-RU"/>
        </w:rPr>
        <w:t>Древнѣйшая эпоха царствованія туземныхъ государей принадлежитъ болѣе къ изученію іероглифовъ, чѣмъ къ исторіи. Въ книгѣ Шарпа собраны о нихъ всѣ свѣдѣнія, какія могли быть найдены до-сихъ- поръ. Историческая цѣнность египетскихъ лѣтописей состоитъ въ тѣсной связи съ исторіею Греціи, и начинается собственно съ учре</w:t>
        <w:softHyphen/>
        <w:t>жденія колоніи при Навкратисѣ.</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Городъ Навкратисъ, расположенный при канобнческомъ рукавѣ Нп- ла, миль за тридцать отъ моря, сдѣлался центромъ обширной н бо</w:t>
        <w:softHyphen/>
        <w:t>гатѣйшей колоніи греческихъ купцовъ, поселившихся здѣсь болѣе чѣмъ за пять столѣтій до-хрнстіапскоп эры. Эти купцы въ-нродолже- ніе многихъ царствованій пользовались отъ египетскаго правительства значительными привилегіями, и, наконецъ, захватили въ свои руки мо</w:t>
        <w:softHyphen/>
        <w:t>нополію сирійской и европейской торговли. Амазпсъ укрѣпилъ коло</w:t>
        <w:softHyphen/>
        <w:t>нію гарнизономъ, и позволилъ ея жителямъ свободно отправлять свое богослуженіе. Съ этой норы эллинское племя сдѣлалось господствую</w:t>
        <w:softHyphen/>
        <w:t>щимъ въ Дельтѣ. Изъ Грековъ составилась лейб-гвардія, и онн же занимались собираніемъ царскихъ доходовъ. ІІрн сансскомъ дворѣ нмъ оказывали всѣ возможныя почести, присвоенныя національнымъ зна</w:t>
        <w:softHyphen/>
        <w:t>менитостямъ. Прославленныя имена Оалсса, Солона, Геродота освои</w:t>
        <w:softHyphen/>
        <w:t>лись съ языкомъ Коптовъ, и даже туземные жрецы въ-нослѣдствіп принуждены былп уступить пальму первенства расторопнымъ и ум</w:t>
        <w:softHyphen/>
        <w:t>нымъ пришельцамъ.</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Выходитъ, -стало-быть, что завоеваніе Египта подготовилось еще задолго до того времени, когда Пелузіумъ отворилъ своп ворота Але</w:t>
        <w:softHyphen/>
        <w:t>ксандру. Древній духъ военной касты замиралъ постепенно, п сосло</w:t>
        <w:softHyphen/>
        <w:t>віе жрецовъ утрачивало свою силу. Александру ничего не стоило за</w:t>
        <w:softHyphen/>
        <w:t>воевать слабый народъ и подорвать рыхлыя основанія египетской мо</w:t>
        <w:softHyphen/>
        <w:t>нархіи; тѣмъ не менѣе слава великаго вождя не напрасно грсмптъ въ отдаленномъ потомствѣ. Основатель новой эры для эллинскаго племе</w:t>
        <w:softHyphen/>
        <w:t>ни , п возстановитель Египта какъ королевства, Александръ спра</w:t>
        <w:softHyphen/>
        <w:t>ведливо занимаетъ мѣсто между благодѣтелями человѣчества. Гре</w:t>
        <w:softHyphen/>
        <w:t>ція, въ эпоху основанія Александріи, была почти въ такомъ же со</w:t>
        <w:softHyphen/>
        <w:t>стояніи распаденія, какъ Египетъ. Въ городахъ ея развратничали оли</w:t>
        <w:softHyphen/>
        <w:t>гархи, или 'бушевали неугомонные демократы; религіозныя и полити</w:t>
        <w:softHyphen/>
        <w:t>ческія связи ослабѣли пли совсѣмъ разрушились, и война перешла въ руки наемпыхъ солдатъ. Успокоить революціонную Элладу и возста</w:t>
        <w:softHyphen/>
        <w:t>новить порядокъ въ порабощенной Азіи, вотъ чтб было постоянною цѣлью Александра, и это ставитъ его безконечно выше обыкновен</w:t>
        <w:softHyphen/>
        <w:t>ныхъ завоевателей, которые слишкомъ рѣдко соединяютъ въ себѣ до</w:t>
        <w:softHyphen/>
        <w:t xml:space="preserve">стоинства дипломатовъ и </w:t>
      </w:r>
      <w:r>
        <w:rPr>
          <w:smallCaps/>
          <w:color w:val="000000"/>
          <w:spacing w:val="0"/>
          <w:w w:val="100"/>
          <w:position w:val="0"/>
          <w:shd w:val="clear" w:color="auto" w:fill="auto"/>
          <w:lang w:val="ru-RU" w:eastAsia="ru-RU" w:bidi="ru-RU"/>
        </w:rPr>
        <w:t>философовъ. Его</w:t>
      </w:r>
      <w:r>
        <w:rPr>
          <w:color w:val="000000"/>
          <w:spacing w:val="0"/>
          <w:w w:val="100"/>
          <w:position w:val="0"/>
          <w:shd w:val="clear" w:color="auto" w:fill="auto"/>
          <w:lang w:val="ru-RU" w:eastAsia="ru-RU" w:bidi="ru-RU"/>
        </w:rPr>
        <w:t xml:space="preserve"> путь отъ Геллеспонта до</w:t>
      </w:r>
    </w:p>
    <w:p>
      <w:pPr>
        <w:pStyle w:val="Style38"/>
        <w:keepNext w:val="0"/>
        <w:keepLines w:val="0"/>
        <w:widowControl w:val="0"/>
        <w:shd w:val="clear" w:color="auto" w:fill="auto"/>
        <w:bidi w:val="0"/>
        <w:spacing w:before="0" w:after="0" w:line="180" w:lineRule="auto"/>
        <w:ind w:left="9580" w:right="0" w:firstLine="0"/>
        <w:jc w:val="left"/>
      </w:pPr>
      <w:r>
        <w:rPr>
          <w:color w:val="000000"/>
          <w:spacing w:val="0"/>
          <w:w w:val="100"/>
          <w:position w:val="0"/>
          <w:shd w:val="clear" w:color="auto" w:fill="auto"/>
          <w:lang w:val="ru-RU" w:eastAsia="ru-RU" w:bidi="ru-RU"/>
        </w:rPr>
        <w:t>·/</w:t>
      </w:r>
    </w:p>
    <w:p>
      <w:pPr>
        <w:pStyle w:val="Style38"/>
        <w:keepNext w:val="0"/>
        <w:keepLines w:val="0"/>
        <w:widowControl w:val="0"/>
        <w:shd w:val="clear" w:color="auto" w:fill="auto"/>
        <w:bidi w:val="0"/>
        <w:spacing w:before="0" w:after="0" w:line="214" w:lineRule="auto"/>
        <w:ind w:left="200" w:right="0" w:hanging="200"/>
      </w:pPr>
      <w:r>
        <w:rPr>
          <w:color w:val="000000"/>
          <w:spacing w:val="0"/>
          <w:w w:val="100"/>
          <w:position w:val="0"/>
          <w:shd w:val="clear" w:color="auto" w:fill="auto"/>
          <w:lang w:val="ru-RU" w:eastAsia="ru-RU" w:bidi="ru-RU"/>
        </w:rPr>
        <w:t>Ифазпса ознаменованъ не пепломъ погорѣвшихъ крѣпостей или опу</w:t>
        <w:softHyphen/>
        <w:t>стошенными полями, а постройкой новыхъ городовъ, введеніемъ пра</w:t>
        <w:softHyphen/>
        <w:t>вильной администраціи, оживленіемъ торговли, поощреніемъ искусствъ и наукъ. При посѣщеніи гробницы Амунъ-Ра,»въ отдаленномъ сѣвер</w:t>
        <w:softHyphen/>
        <w:t>номъ оазисѣ ливійской пустыни, Александръ остановился въ малень</w:t>
        <w:softHyphen/>
        <w:t>комъ городкѣ, Ракотисѣ. При одномъ взглядѣ онъ увидѣлъ, что природа образовала эту мѣстность для большой гавани, и что искусство можетъ превратить небольшой городокъ въ первую пристань Египта. Алек</w:t>
        <w:softHyphen/>
        <w:t>сандръ, такъ же какъ Петръ-Великій, не любплъ отсрочивать испол</w:t>
        <w:softHyphen/>
        <w:t>неніе своихъ плановъ: архитектору Дпнократу немедленно поручено было превратить Ракотнсъ въ столицу эллинской имперіи.</w:t>
      </w:r>
    </w:p>
    <w:p>
      <w:pPr>
        <w:pStyle w:val="Style38"/>
        <w:keepNext w:val="0"/>
        <w:keepLines w:val="0"/>
        <w:widowControl w:val="0"/>
        <w:shd w:val="clear" w:color="auto" w:fill="auto"/>
        <w:bidi w:val="0"/>
        <w:spacing w:before="0" w:after="0" w:line="214" w:lineRule="auto"/>
        <w:ind w:left="200" w:right="0" w:firstLine="500"/>
        <w:sectPr>
          <w:headerReference w:type="even" r:id="rId285"/>
          <w:headerReference w:type="default" r:id="rId286"/>
          <w:headerReference w:type="first" r:id="rId287"/>
          <w:footerReference w:type="first" r:id="rId288"/>
          <w:pgSz w:w="15548" w:h="25802"/>
          <w:pgMar w:top="1315" w:left="299" w:right="331" w:bottom="891" w:header="0" w:footer="3" w:gutter="0"/>
          <w:pgNumType w:start="135"/>
          <w:cols w:space="720"/>
          <w:noEndnote/>
          <w:rtlGutter w:val="0"/>
          <w:docGrid w:linePitch="360"/>
        </w:sectPr>
      </w:pPr>
      <w:r>
        <w:rPr>
          <w:color w:val="000000"/>
          <w:spacing w:val="0"/>
          <w:w w:val="100"/>
          <w:position w:val="0"/>
          <w:shd w:val="clear" w:color="auto" w:fill="auto"/>
          <w:lang w:val="ru-RU" w:eastAsia="ru-RU" w:bidi="ru-RU"/>
        </w:rPr>
        <w:t>Черезъ восемь лѣтъ послѣ посѣщенія Ракотпса, Александръ умеръ въ Вавилонѣ. Въ этотъ промежутокъ времени не стало Ракотпса, и на мѣстѣ его въ огромныхъ размѣрахъ положены прочныя основанія императорскаго города. Постройка Александріи продолжалась еще до царствованія ФиладельФа; но и при Александрѣ, въ этой пристани уже сбирали пошлину и производили торговлю зерновымъ хлѣбомъ изъ Канана. Обширныя владѣнія Александра, должны были послѣ</w:t>
      </w:r>
    </w:p>
    <w:p>
      <w:pPr>
        <w:pStyle w:val="Style38"/>
        <w:keepNext w:val="0"/>
        <w:keepLines w:val="0"/>
        <w:widowControl w:val="0"/>
        <w:shd w:val="clear" w:color="auto" w:fill="auto"/>
        <w:bidi w:val="0"/>
        <w:spacing w:before="0" w:after="0" w:line="211" w:lineRule="auto"/>
        <w:ind w:left="0" w:right="0" w:firstLine="0"/>
      </w:pPr>
      <w:r>
        <w:rPr>
          <w:color w:val="000000"/>
          <w:spacing w:val="0"/>
          <w:w w:val="100"/>
          <w:position w:val="0"/>
          <w:shd w:val="clear" w:color="auto" w:fill="auto"/>
          <w:lang w:val="ru-RU" w:eastAsia="ru-RU" w:bidi="ru-RU"/>
        </w:rPr>
        <w:t xml:space="preserve">его </w:t>
      </w:r>
      <w:r>
        <w:rPr>
          <w:color w:val="000000"/>
          <w:spacing w:val="0"/>
          <w:w w:val="100"/>
          <w:position w:val="0"/>
          <w:sz w:val="48"/>
          <w:szCs w:val="48"/>
          <w:shd w:val="clear" w:color="auto" w:fill="auto"/>
          <w:lang w:val="ru-RU" w:eastAsia="ru-RU" w:bidi="ru-RU"/>
        </w:rPr>
        <w:t xml:space="preserve">смертп </w:t>
      </w:r>
      <w:r>
        <w:rPr>
          <w:color w:val="000000"/>
          <w:spacing w:val="0"/>
          <w:w w:val="100"/>
          <w:position w:val="0"/>
          <w:shd w:val="clear" w:color="auto" w:fill="auto"/>
          <w:lang w:val="ru-RU" w:eastAsia="ru-RU" w:bidi="ru-RU"/>
        </w:rPr>
        <w:t>раздробиться на нѣсколько разнородныхъ частей. Впро</w:t>
        <w:softHyphen/>
        <w:t>чемъ, хотя проектъ о эллинской имперіи не былъ приведенъ въ ис</w:t>
        <w:softHyphen/>
        <w:t>полненіе, однакожь, планы Александра погибли ігёсовсѣмъ. Его тѣло</w:t>
        <w:softHyphen/>
        <w:t>хранитель получилъ изъ македонскихъ завоеваній на свою долю Египетъ, достигшій подъ его управленіемъ значительной степени совершенства. ІІтоломей, прозванный въ-нослѣдствін Сотсромъ, то-есть, Избавителемъ, считался сыномъ Лагай Орсинон, родственницы Филиппа македонскаго; но по всей вѣроятности, онъ былъ сынъ самого Филиппа. Сначала онъ долженъ былъ управлять Египтомъ въ качествѣ намѣстника Фи</w:t>
        <w:softHyphen/>
        <w:t>липпа Аридся; но черезъ четыре года у него уже не было соперника, и онъ остался одинъ полнымъ властелиномъ пяти мпльйоновъ промыіи- лепаго народа. Но этотъ народъ, состоявшій изъ различныхъ пле</w:t>
        <w:softHyphen/>
        <w:t>менъ, представлялъ самые разнохарактерные элементы: надлежало имъ сообщить характеръ единства, и этотъ трудъ, нелегкій трудъ, принялъ на себя ІІтоломей Лагндъ.</w:t>
      </w:r>
    </w:p>
    <w:p>
      <w:pPr>
        <w:pStyle w:val="Style38"/>
        <w:keepNext w:val="0"/>
        <w:keepLines w:val="0"/>
        <w:widowControl w:val="0"/>
        <w:shd w:val="clear" w:color="auto" w:fill="auto"/>
        <w:bidi w:val="0"/>
        <w:spacing w:before="0" w:after="0" w:line="214" w:lineRule="auto"/>
        <w:ind w:left="0" w:right="0" w:firstLine="520"/>
        <w:rPr>
          <w:sz w:val="32"/>
          <w:szCs w:val="32"/>
        </w:rPr>
      </w:pPr>
      <w:r>
        <w:rPr>
          <w:color w:val="000000"/>
          <w:spacing w:val="0"/>
          <w:w w:val="100"/>
          <w:position w:val="0"/>
          <w:sz w:val="44"/>
          <w:szCs w:val="44"/>
          <w:shd w:val="clear" w:color="auto" w:fill="auto"/>
          <w:lang w:val="ru-RU" w:eastAsia="ru-RU" w:bidi="ru-RU"/>
        </w:rPr>
        <w:t xml:space="preserve">Кромѣ Египта онъ владѣлъ Фнвнкіею, Снріею, Кипромъ и Кирс- ною; лучшій </w:t>
      </w:r>
      <w:r>
        <w:rPr>
          <w:smallCaps/>
          <w:color w:val="000000"/>
          <w:spacing w:val="0"/>
          <w:w w:val="100"/>
          <w:position w:val="0"/>
          <w:sz w:val="44"/>
          <w:szCs w:val="44"/>
          <w:shd w:val="clear" w:color="auto" w:fill="auto"/>
          <w:lang w:val="ru-RU" w:eastAsia="ru-RU" w:bidi="ru-RU"/>
        </w:rPr>
        <w:t>флотъ</w:t>
      </w:r>
      <w:r>
        <w:rPr>
          <w:color w:val="000000"/>
          <w:spacing w:val="0"/>
          <w:w w:val="100"/>
          <w:position w:val="0"/>
          <w:sz w:val="44"/>
          <w:szCs w:val="44"/>
          <w:shd w:val="clear" w:color="auto" w:fill="auto"/>
          <w:lang w:val="ru-RU" w:eastAsia="ru-RU" w:bidi="ru-RU"/>
        </w:rPr>
        <w:t xml:space="preserve"> и обширныя гавани въ Левантѣ были въ полномъ его распоряженіи. Главное затрудненіе Птоломея, какъ обыкновенно бываетъ въ такихъ случаяхъ, происходило отъ племенныхъ особен</w:t>
        <w:softHyphen/>
        <w:t>ностей между многочисленными его подданными. Природные Египтя</w:t>
        <w:softHyphen/>
        <w:t>не съ ихъ жрецами были проникнуты отчаяннымъ Фанатизмомъ и суевѣріемъ всякаго рода; другія племена отличались бблыпею или меньшею привязанностію къ Формамъ своихъ религій; греческіе наем</w:t>
        <w:softHyphen/>
        <w:t>ники считались первѣйшими разбойниками въ мірѣ. Сймымп благо</w:t>
        <w:softHyphen/>
        <w:t>надежными подданными могли быть только македонскіе ветераны, за</w:t>
        <w:softHyphen/>
        <w:t xml:space="preserve">каленные въ битвахъ и привыкшіе къ перенесенію всѣхъ возможныхъ трудностей. Впрочемъ, Грекъ обязанъ былъ служить въ военной службѣ, засѣдать въ судѣ, говорить рѣчь въ народномъ собраніи, и отъ Грека исключительно зависѣли ходъ и направленіе общественнаго мнѣнія. Какъ римскій плебей, онъ былъ вмѣстѣ и солдатомъ, </w:t>
      </w:r>
      <w:r>
        <w:rPr>
          <w:smallCaps/>
          <w:color w:val="000000"/>
          <w:spacing w:val="0"/>
          <w:w w:val="100"/>
          <w:position w:val="0"/>
          <w:sz w:val="44"/>
          <w:szCs w:val="44"/>
          <w:shd w:val="clear" w:color="auto" w:fill="auto"/>
          <w:lang w:val="ru-RU" w:eastAsia="ru-RU" w:bidi="ru-RU"/>
        </w:rPr>
        <w:t>іі</w:t>
      </w:r>
      <w:r>
        <w:rPr>
          <w:color w:val="000000"/>
          <w:spacing w:val="0"/>
          <w:w w:val="100"/>
          <w:position w:val="0"/>
          <w:sz w:val="44"/>
          <w:szCs w:val="44"/>
          <w:shd w:val="clear" w:color="auto" w:fill="auto"/>
          <w:lang w:val="ru-RU" w:eastAsia="ru-RU" w:bidi="ru-RU"/>
        </w:rPr>
        <w:t xml:space="preserve"> гра</w:t>
        <w:softHyphen/>
        <w:t>жданиномъ, съ тою разницею, что никакой патрицій не стѣснялъ его своимъ авторитетомъ. Глупый Ѳнвянпнъ, болтливый Аѳинянинъ, па</w:t>
        <w:softHyphen/>
        <w:t>стухъ изъ· Ѳессаліи или поденщикъ изъ · Коринѳа, СЪ одинаковымъ правомъ имѣли притязаніе па титулъ и званіе «македонскаго гражда</w:t>
        <w:softHyphen/>
        <w:t>нина». ІІтоломею, такъ же какъ Александру, стоило величайшихъ тру</w:t>
        <w:softHyphen/>
        <w:t xml:space="preserve">довъ, заставить этихъ спѣсйвыхЪ гражданъ. уважать сколько-нибудь своихъ восточныхъ подданныхъ. Не читая Аристотеля, они, однакожь, думали сог ласно съ нимъ, что варвары всс^ма-немногпМъ отличаются отъ быковъ пли </w:t>
      </w:r>
      <w:r>
        <w:rPr>
          <w:color w:val="000000"/>
          <w:spacing w:val="0"/>
          <w:w w:val="100"/>
          <w:position w:val="0"/>
          <w:sz w:val="32"/>
          <w:szCs w:val="32"/>
          <w:shd w:val="clear" w:color="auto" w:fill="auto"/>
          <w:lang w:val="ru-RU" w:eastAsia="ru-RU" w:bidi="ru-RU"/>
        </w:rPr>
        <w:t>МУЛОВЪ.</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Для Евреевъ въ городѣ назначался особый кварталъ, и они управлялись собственными законами йодъ вѣдѣніемъ этнарха, из</w:t>
        <w:softHyphen/>
        <w:t>браннаго изъ нхъ среды; Евреи пользовались обширными приви</w:t>
        <w:softHyphen/>
        <w:t xml:space="preserve">легіями на-ряду съ туземными </w:t>
      </w:r>
      <w:r>
        <w:rPr>
          <w:color w:val="000000"/>
          <w:spacing w:val="0"/>
          <w:w w:val="100"/>
          <w:position w:val="0"/>
          <w:sz w:val="48"/>
          <w:szCs w:val="48"/>
          <w:shd w:val="clear" w:color="auto" w:fill="auto"/>
          <w:lang w:val="ru-RU" w:eastAsia="ru-RU" w:bidi="ru-RU"/>
        </w:rPr>
        <w:t xml:space="preserve">Коптами и </w:t>
      </w:r>
      <w:r>
        <w:rPr>
          <w:color w:val="000000"/>
          <w:spacing w:val="0"/>
          <w:w w:val="100"/>
          <w:position w:val="0"/>
          <w:shd w:val="clear" w:color="auto" w:fill="auto"/>
          <w:lang w:val="ru-RU" w:eastAsia="ru-RU" w:bidi="ru-RU"/>
        </w:rPr>
        <w:t>составляли, вѣроятно, самое спокойное народонаселеніе между всѣми подданными Птоломея. Не отличаясь, подобно Грекамъ, воинственнымъ и мятежнымч» духомъ, и чуждые египетскаго Фанатизма, они, однакожь, соединяли въ себѣ характеристическія черты обоихъ племенъ.</w:t>
      </w:r>
    </w:p>
    <w:p>
      <w:pPr>
        <w:pStyle w:val="Style38"/>
        <w:keepNext w:val="0"/>
        <w:keepLines w:val="0"/>
        <w:widowControl w:val="0"/>
        <w:shd w:val="clear" w:color="auto" w:fill="auto"/>
        <w:bidi w:val="0"/>
        <w:spacing w:before="0" w:after="0" w:line="214" w:lineRule="auto"/>
        <w:ind w:left="0" w:right="0" w:firstLine="520"/>
        <w:sectPr>
          <w:headerReference w:type="even" r:id="rId289"/>
          <w:headerReference w:type="default" r:id="rId290"/>
          <w:pgSz w:w="15548" w:h="25802"/>
          <w:pgMar w:top="1315" w:left="299" w:right="331" w:bottom="891" w:header="0" w:footer="3" w:gutter="0"/>
          <w:pgNumType w:start="6"/>
          <w:cols w:space="720"/>
          <w:noEndnote/>
          <w:rtlGutter w:val="0"/>
          <w:docGrid w:linePitch="360"/>
        </w:sectPr>
      </w:pPr>
      <w:r>
        <w:rPr>
          <w:color w:val="000000"/>
          <w:spacing w:val="0"/>
          <w:w w:val="100"/>
          <w:position w:val="0"/>
          <w:shd w:val="clear" w:color="auto" w:fill="auto"/>
          <w:lang w:val="ru-RU" w:eastAsia="ru-RU" w:bidi="ru-RU"/>
        </w:rPr>
        <w:t>Туземные Копты, издавна привыкшіе къ притѣсненіямъ всякаго ро</w:t>
        <w:softHyphen/>
        <w:t>да, составляли третій элементъ александрійскаго народонаселенія. Жре</w:t>
        <w:softHyphen/>
        <w:t xml:space="preserve">цы обращались съ ними какъ съ дѣтьми; Персы считали ихъ рабами. Они уже давно забыли употребленіе оружія, и были покорнѣйшими слугами слугъ во всѣхъ возможныхъ отношеніяхъ, если, по-крайнеи- </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мѣрѣ, не затрогпвалп ихъ религіозныхъ предразсудковъ; ио стоило только выбросить мертвую кошку иа дорогу или пустить камень въ Ибиса, н весь коптскій кварталъ Александріи немедленно приходилъ въ страшное волненіе.</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Александръ былъ одинъ изъ первыхъ государей, которыіі въ своей политикѣ обнаружилъ опыты благоразумной вѣротерпимости. Усердно посѣщая храмъ Аниса, онъ показывалъ въ то же время уваженіе къ богослуженію Евреевъ и греческихъ колонистовъ. ГІтоломеіі въ этомъ отпошенін ни на шагъ не отступилъ отъ политики своего предше</w:t>
        <w:softHyphen/>
        <w:t>ственника. Религія народная сдѣлалась вмѣстѣ государственною рели</w:t>
        <w:softHyphen/>
        <w:t>гіею, и египетскіе жрецы, бывшіе также представителями туземной администраціи, удержали за собою всѣ свои права. Храмы Птаха, Амупъ-Ра и другихъ боговъ ие только были открыты, но перестроены и украшены на казенный счетъ; всѣ Евреи безъ изъятія пользовались правомъ гражданства наравнѣ съ другими подданными; храмъ Иосндо- на соперішчествова.іъ по своей красѣ съ капищами Элиды и Аѳинъ, между-тѣмъ какъ храмъ Ссраинса служилъ точкою соединенія для всѣхъ вѣрованіи Европы и Азіи. Такая вѣротерпимость особенно-не</w:t>
        <w:softHyphen/>
        <w:t>обходима тамъ, гдѣ, по самому устройству общества, пе могло быть политическаго равенства, и если въ послѣдній періодъ догматическіе споры и волненія разстроили спокойствіе Александріи, такъ это про</w:t>
        <w:softHyphen/>
        <w:t>изошло единственно отъ-гого, что политическія правила Лагидовъ бы</w:t>
        <w:softHyphen/>
        <w:t>ли приведены въ совершенное забвеніе. По своей теоріи религіозной вѣротерпимости, Птоломей стоялъ гораздо, выше своего вѣка.</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«Онъ не принялъ на себя», говоритъ г. Шарпъ: «трудной обязан</w:t>
        <w:softHyphen/>
        <w:t>ности соединить въ одно политическое тѣло два разнохарактерныя племени, и не предоставилъ однихъ и тѣхь же привилегій побѣдите</w:t>
        <w:softHyphen/>
        <w:t>лямъ и нобѣждеппымъ. Со временъ Нехо и Псамметнха, многіе Гре</w:t>
        <w:softHyphen/>
        <w:t>ки, поселившіеся въ Египтѣ, вступали съ туземцами въ брачныя свя</w:t>
        <w:softHyphen/>
        <w:t>зи, и дѣти отъ этихъ браковъ черезъ одно пли два поколѣнія превра</w:t>
        <w:softHyphen/>
        <w:t>щались въ совершенныхъ Египтянъ. По греческимъ законамъ ихъ считали варварами, то-есть, не Греками, а Египтянами, и сообразно съ этимъ понятіемъ имъ давали варварское воепптапіе. Оставляя обо</w:t>
        <w:softHyphen/>
        <w:t>жаніе Юпитера и Юноны, они поклонялись Озирису и Изидѣ тѣмъ охотнѣе, что Египтяне отличались вообще большею набожностію. Этихъ потомковъ мы различаемъ теперь по Формѣ ихъ череповъ, на</w:t>
        <w:softHyphen/>
        <w:t>ходимыхъ даже между жреческими Фамиліями: изъ сотни мумій, по</w:t>
        <w:softHyphen/>
        <w:t>крытыхъ іероглифами въ катакомбахъ подлѣ Ѳцвъ, около двадцати сохраняютъ явпые слѣды европейскаго происхожденія, между-тѣмъ, какъ въ мемфисскихъ гробницахъ, семьдесятъ череповъ изъ сотни совсѣмъ утратили· свой коптскій характеръ. Легко понять, какія важ</w:t>
        <w:softHyphen/>
        <w:t>ныя перемѣны могли бы произоіідтіі въ характерѣ народа и его по</w:t>
        <w:softHyphen/>
        <w:t>литическихъ учрежденіяхъ, еслибъ греческіе законы, отличаясь боль</w:t>
        <w:softHyphen/>
        <w:t>шимъ человѣколюбіемъ, предоставляли дѣтямъ отъ смѣшанныхъ бра</w:t>
        <w:softHyphen/>
        <w:t>ковъ привилегіи, воспитаніе, и, слѣдовательно, нравственныя чувства ихъ европейскихъ родителей'. В мѣсто-того, чтобъ замирать на чуже</w:t>
        <w:softHyphen/>
        <w:t>земной почвѣ, подобно тропическому растенію, греческая цивилизація съ каждымъ поколѣніемъ могла бы прививаться болѣс-п-болѣе, и если мы припомнимъ способность Грековъ учреждать колоніи, и ту легкость, съ какою обыкновенно искусства и обычаи цивилизован</w:t>
        <w:softHyphen/>
        <w:t>ныхъ побѣдителей распространяются между побѣжденнымп, то не бу</w:t>
        <w:softHyphen/>
        <w:t>детъ никакого преувеличенія въ предположеніи, что не далѣе, какъ</w:t>
        <w:br w:type="page"/>
        <w:t xml:space="preserve">черезъ три столѣтія весь народъ говорилъ бы по-гречески п </w:t>
      </w:r>
      <w:r>
        <w:rPr>
          <w:color w:val="000000"/>
          <w:spacing w:val="0"/>
          <w:w w:val="100"/>
          <w:position w:val="0"/>
          <w:sz w:val="48"/>
          <w:szCs w:val="48"/>
          <w:shd w:val="clear" w:color="auto" w:fill="auto"/>
          <w:lang w:val="ru-RU" w:eastAsia="ru-RU" w:bidi="ru-RU"/>
        </w:rPr>
        <w:t>хвастал</w:t>
        <w:softHyphen/>
      </w:r>
      <w:r>
        <w:rPr>
          <w:color w:val="000000"/>
          <w:spacing w:val="0"/>
          <w:w w:val="100"/>
          <w:position w:val="0"/>
          <w:shd w:val="clear" w:color="auto" w:fill="auto"/>
          <w:lang w:val="ru-RU" w:eastAsia="ru-RU" w:bidi="ru-RU"/>
        </w:rPr>
        <w:t>ся своимъ греческимъ происхожденіемъ. Но Птоломеіі ни въ чемъ не измѣнилъ греческаго закона относительно смѣшанныхъ браковъ.»</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 xml:space="preserve">Намъ неизвѣстно, был ь ли архитекторъ Дннократъ и его повелитель, воспитанникомъ Аристотеля; но только онъ выстроилъ Александрію по тѣмъ самымъ правиламъ, которыя стагиритскій </w:t>
      </w:r>
      <w:r>
        <w:rPr>
          <w:smallCaps/>
          <w:color w:val="000000"/>
          <w:spacing w:val="0"/>
          <w:w w:val="100"/>
          <w:position w:val="0"/>
          <w:shd w:val="clear" w:color="auto" w:fill="auto"/>
          <w:lang w:val="ru-RU" w:eastAsia="ru-RU" w:bidi="ru-RU"/>
        </w:rPr>
        <w:t>философъ</w:t>
      </w:r>
      <w:r>
        <w:rPr>
          <w:color w:val="000000"/>
          <w:spacing w:val="0"/>
          <w:w w:val="100"/>
          <w:position w:val="0"/>
          <w:shd w:val="clear" w:color="auto" w:fill="auto"/>
          <w:lang w:val="ru-RU" w:eastAsia="ru-RU" w:bidi="ru-RU"/>
        </w:rPr>
        <w:t xml:space="preserve"> изложилъ вь своей политикѣ. Египетская столица, въ общемъ своемъ планѣ, представляетъ подобіе македонскаго кавалерійскаго плаща, растянутаго въ ширину и длину. Двѣ главныя улицы, протянутыя на три мили, пересѣкали одна другую подъ прямыми углами въ центрѣ самаго го</w:t>
        <w:softHyphen/>
        <w:t xml:space="preserve">рода; впрочемъ въ Александріи, такъ же какъ въ Петербургѣ, всѣ улицы были широки, и освѣжались прохладнымъ вѣтромъ, который дулъ и съ моря,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 xml:space="preserve">съ рѣки. Вода во всѣ публичные и частные домы проведена была посредствомъ трубъ и резервуаровъ, и на главныхъ площадяхъ были устроены Фонтаны. Однимъ словомъ, Александръ, Птоломеіі и Дннократъ приняли всѣ возможныя мѣры, чтобъ новый городъ был ь здоровъ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веселъ. Едва прошло нѣсколько лѣтъ, и «прекрас</w:t>
        <w:softHyphen/>
        <w:t xml:space="preserve">ная Александрія» сдѣлалась гораздо прекраснѣе, чѣмъ </w:t>
      </w:r>
      <w:r>
        <w:rPr>
          <w:color w:val="000000"/>
          <w:spacing w:val="0"/>
          <w:w w:val="100"/>
          <w:position w:val="0"/>
          <w:shd w:val="clear" w:color="auto" w:fill="auto"/>
          <w:lang w:val="fr-FR" w:eastAsia="fr-FR" w:bidi="fr-FR"/>
        </w:rPr>
        <w:t xml:space="preserve">«la belle France», </w:t>
      </w:r>
      <w:r>
        <w:rPr>
          <w:color w:val="000000"/>
          <w:spacing w:val="0"/>
          <w:w w:val="100"/>
          <w:position w:val="0"/>
          <w:shd w:val="clear" w:color="auto" w:fill="auto"/>
          <w:lang w:val="ru-RU" w:eastAsia="ru-RU" w:bidi="ru-RU"/>
        </w:rPr>
        <w:t xml:space="preserve">или, </w:t>
      </w:r>
      <w:r>
        <w:rPr>
          <w:color w:val="000000"/>
          <w:spacing w:val="0"/>
          <w:w w:val="100"/>
          <w:position w:val="0"/>
          <w:shd w:val="clear" w:color="auto" w:fill="auto"/>
          <w:lang w:val="de-DE" w:eastAsia="de-DE" w:bidi="de-DE"/>
        </w:rPr>
        <w:t xml:space="preserve">«merry England». </w:t>
      </w:r>
      <w:r>
        <w:rPr>
          <w:color w:val="000000"/>
          <w:spacing w:val="0"/>
          <w:w w:val="100"/>
          <w:position w:val="0"/>
          <w:shd w:val="clear" w:color="auto" w:fill="auto"/>
          <w:lang w:val="ru-RU" w:eastAsia="ru-RU" w:bidi="ru-RU"/>
        </w:rPr>
        <w:t xml:space="preserve">Амміанъ, посѣтившій Александрію черезъ шесть сотъ лѣтъ послѣ ея основанія, назвалъ ее </w:t>
      </w:r>
      <w:r>
        <w:rPr>
          <w:color w:val="000000"/>
          <w:spacing w:val="0"/>
          <w:w w:val="100"/>
          <w:position w:val="0"/>
          <w:shd w:val="clear" w:color="auto" w:fill="auto"/>
          <w:lang w:val="la-001" w:eastAsia="la-001" w:bidi="la-001"/>
        </w:rPr>
        <w:t xml:space="preserve">«Vertex omnium civitatum, </w:t>
      </w:r>
      <w:r>
        <w:rPr>
          <w:color w:val="000000"/>
          <w:spacing w:val="0"/>
          <w:w w:val="100"/>
          <w:position w:val="0"/>
          <w:shd w:val="clear" w:color="auto" w:fill="auto"/>
          <w:lang w:val="ru-RU" w:eastAsia="ru-RU" w:bidi="ru-RU"/>
        </w:rPr>
        <w:t>главою всѣхъ городовъ», какіе только онъ видѣлъ', а онъ видѣлъ и Римъ, и Аѳины, и КтезиФОнъ, и Антіохію.</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 xml:space="preserve">Самыми привлекательными предметами въ Александріи были: храмъ Сераписа, эмб.іемматическаго божества смѣшаннаго народа, и музеумъ съ его неоцѣненными сокровищами языческой поэзіи, краснорѣчія и </w:t>
      </w:r>
      <w:r>
        <w:rPr>
          <w:smallCaps/>
          <w:color w:val="000000"/>
          <w:spacing w:val="0"/>
          <w:w w:val="100"/>
          <w:position w:val="0"/>
          <w:shd w:val="clear" w:color="auto" w:fill="auto"/>
          <w:lang w:val="ru-RU" w:eastAsia="ru-RU" w:bidi="ru-RU"/>
        </w:rPr>
        <w:t>философіи.</w:t>
      </w:r>
      <w:r>
        <w:rPr>
          <w:color w:val="000000"/>
          <w:spacing w:val="0"/>
          <w:w w:val="100"/>
          <w:position w:val="0"/>
          <w:shd w:val="clear" w:color="auto" w:fill="auto"/>
          <w:lang w:val="ru-RU" w:eastAsia="ru-RU" w:bidi="ru-RU"/>
        </w:rPr>
        <w:t xml:space="preserve"> Происхожденіе Сераннса не совсѣмъ извѣстно: онъ былъ вѣроятно перенесенъ изъ Понта или Синопа, и въ его свойствахъ отра</w:t>
        <w:softHyphen/>
        <w:t xml:space="preserve">жается вмѣстѣ азіатскій и европейскій характеръ. Его истуканъ былъ вылитъ изъ разныхъ металловъ, смѣшанныхъ вмѣстѣ, и украшенъ разными драгоцѣнными камнями: такая амальгама служила символомъ эклектическаго направленія, господствовавшаго въ ту пору въ религіи и </w:t>
      </w:r>
      <w:r>
        <w:rPr>
          <w:smallCaps/>
          <w:color w:val="000000"/>
          <w:spacing w:val="0"/>
          <w:w w:val="100"/>
          <w:position w:val="0"/>
          <w:shd w:val="clear" w:color="auto" w:fill="auto"/>
          <w:lang w:val="ru-RU" w:eastAsia="ru-RU" w:bidi="ru-RU"/>
        </w:rPr>
        <w:t>философіи.</w:t>
      </w:r>
      <w:r>
        <w:rPr>
          <w:color w:val="000000"/>
          <w:spacing w:val="0"/>
          <w:w w:val="100"/>
          <w:position w:val="0"/>
          <w:shd w:val="clear" w:color="auto" w:fill="auto"/>
          <w:lang w:val="ru-RU" w:eastAsia="ru-RU" w:bidi="ru-RU"/>
        </w:rPr>
        <w:t xml:space="preserve"> Серанисъ былъ общимъ богомъ и для Грековъ, и для Коптовъ. Греческая вѣрё, никогда и нигдѣ не пускавшая слиш</w:t>
        <w:softHyphen/>
        <w:t>комъ - глубокихъ корней, измельчала въ вѣкъ Александра;, ме- жду-гѣмъ, какъ</w:t>
      </w:r>
      <w:r>
        <w:rPr>
          <w:color w:val="000000"/>
          <w:spacing w:val="0"/>
          <w:w w:val="100"/>
          <w:position w:val="0"/>
          <w:shd w:val="clear" w:color="auto" w:fill="auto"/>
          <w:vertAlign w:val="superscript"/>
          <w:lang w:val="ru-RU" w:eastAsia="ru-RU" w:bidi="ru-RU"/>
        </w:rPr>
        <w:t>1</w:t>
      </w:r>
      <w:r>
        <w:rPr>
          <w:color w:val="000000"/>
          <w:spacing w:val="0"/>
          <w:w w:val="100"/>
          <w:position w:val="0"/>
          <w:shd w:val="clear" w:color="auto" w:fill="auto"/>
          <w:lang w:val="ru-RU" w:eastAsia="ru-RU" w:bidi="ru-RU"/>
        </w:rPr>
        <w:t xml:space="preserve"> вѣра Египтянъ, чуждая персидской нетерпимости и греческаго индифферентизма, приняла характеръ мрачнаго Фанатизма. Обожаніе Сераписа нѣкоторымъ образомъ соединяло эти крайности и служило возможно-лучшимъ средствомъ къ примиренію разнохарак</w:t>
        <w:softHyphen/>
        <w:t>терныхъ національностей. Какъ бы то пи было, всѣ Александрійцы, съ набожнымъ усердіемъ поклонялись этому общему божеству и толь</w:t>
        <w:softHyphen/>
        <w:t>ко въ этомъ религіозномъ обрядѣ Птоломеіі видѣлъ единодушное со</w:t>
        <w:softHyphen/>
        <w:t>единеніе своихъ восточныхъ и западныхъ подданныхъ.</w:t>
      </w:r>
    </w:p>
    <w:p>
      <w:pPr>
        <w:pStyle w:val="Style38"/>
        <w:keepNext w:val="0"/>
        <w:keepLines w:val="0"/>
        <w:widowControl w:val="0"/>
        <w:shd w:val="clear" w:color="auto" w:fill="auto"/>
        <w:bidi w:val="0"/>
        <w:spacing w:before="0" w:after="0" w:line="214" w:lineRule="auto"/>
        <w:ind w:left="200" w:right="0" w:firstLine="460"/>
      </w:pPr>
      <w:r>
        <w:rPr>
          <w:color w:val="000000"/>
          <w:spacing w:val="0"/>
          <w:w w:val="100"/>
          <w:position w:val="0"/>
          <w:shd w:val="clear" w:color="auto" w:fill="auto"/>
          <w:lang w:val="ru-RU" w:eastAsia="ru-RU" w:bidi="ru-RU"/>
        </w:rPr>
        <w:t>Отчетъ о Музеумѣ надобно передать словами самого г. Шарпа:</w:t>
      </w:r>
    </w:p>
    <w:p>
      <w:pPr>
        <w:pStyle w:val="Style38"/>
        <w:keepNext w:val="0"/>
        <w:keepLines w:val="0"/>
        <w:widowControl w:val="0"/>
        <w:shd w:val="clear" w:color="auto" w:fill="auto"/>
        <w:bidi w:val="0"/>
        <w:spacing w:before="0" w:after="0" w:line="214" w:lineRule="auto"/>
        <w:ind w:left="200" w:right="0" w:firstLine="460"/>
      </w:pPr>
      <w:r>
        <w:rPr>
          <w:color w:val="000000"/>
          <w:spacing w:val="0"/>
          <w:w w:val="100"/>
          <w:position w:val="0"/>
          <w:shd w:val="clear" w:color="auto" w:fill="auto"/>
          <w:lang w:val="ru-RU" w:eastAsia="ru-RU" w:bidi="ru-RU"/>
        </w:rPr>
        <w:t>«Между публичными зданіями, возникшими въ Александріи подъ управленіемъ Птоломея, первое мѣсто зай&amp;маетъ Музеумъ, или Фило</w:t>
        <w:softHyphen/>
        <w:t>софская Коллегія, лучшая краса и слава великолѣпнаго города. Глав</w:t>
        <w:softHyphen/>
        <w:t>ная комната въ музеумѣ—огромная зала, назначенная вмѣстѣ для чте</w:t>
        <w:softHyphen/>
        <w:t>нія и для общественныхъ обѣдовъ. По сторонамъ ея находилась кры</w:t>
        <w:softHyphen/>
        <w:t xml:space="preserve">тая галлерея или портикъ, гдѣ устроена была </w:t>
      </w:r>
      <w:r>
        <w:rPr>
          <w:color w:val="000000"/>
          <w:spacing w:val="0"/>
          <w:w w:val="100"/>
          <w:position w:val="0"/>
          <w:shd w:val="clear" w:color="auto" w:fill="auto"/>
          <w:lang w:val="la-001" w:eastAsia="la-001" w:bidi="la-001"/>
        </w:rPr>
        <w:t xml:space="preserve">exhedra </w:t>
      </w:r>
      <w:r>
        <w:rPr>
          <w:color w:val="000000"/>
          <w:spacing w:val="0"/>
          <w:w w:val="100"/>
          <w:position w:val="0"/>
          <w:shd w:val="clear" w:color="auto" w:fill="auto"/>
          <w:lang w:val="ru-RU" w:eastAsia="ru-RU" w:bidi="ru-RU"/>
        </w:rPr>
        <w:t xml:space="preserve">или каѳедра, на которую но временамъ садились </w:t>
      </w:r>
      <w:r>
        <w:rPr>
          <w:smallCaps/>
          <w:color w:val="000000"/>
          <w:spacing w:val="0"/>
          <w:w w:val="100"/>
          <w:position w:val="0"/>
          <w:shd w:val="clear" w:color="auto" w:fill="auto"/>
          <w:lang w:val="ru-RU" w:eastAsia="ru-RU" w:bidi="ru-RU"/>
        </w:rPr>
        <w:t>философы</w:t>
      </w:r>
      <w:r>
        <w:rPr>
          <w:color w:val="000000"/>
          <w:spacing w:val="0"/>
          <w:w w:val="100"/>
          <w:position w:val="0"/>
          <w:shd w:val="clear" w:color="auto" w:fill="auto"/>
          <w:lang w:val="ru-RU" w:eastAsia="ru-RU" w:bidi="ru-RU"/>
        </w:rPr>
        <w:t xml:space="preserve"> для изложенія своихъ си</w:t>
        <w:softHyphen/>
        <w:t>стемъ. НроФессоры пли члены коллегіи содержались на общественный счетъ. Библіотека музеума въ скоромъ времени сдѣлалась обширнѣй-</w:t>
      </w:r>
      <w:r>
        <w:br w:type="page"/>
      </w:r>
    </w:p>
    <mc:AlternateContent>
      <mc:Choice Requires="wps">
        <w:drawing>
          <wp:anchor distT="0" distB="0" distL="114300" distR="114300" simplePos="0" relativeHeight="125829455" behindDoc="0" locked="0" layoutInCell="1" allowOverlap="1">
            <wp:simplePos x="0" y="0"/>
            <wp:positionH relativeFrom="page">
              <wp:posOffset>294640</wp:posOffset>
            </wp:positionH>
            <wp:positionV relativeFrom="margin">
              <wp:posOffset>38100</wp:posOffset>
            </wp:positionV>
            <wp:extent cx="9168130" cy="3481705"/>
            <wp:wrapTopAndBottom/>
            <wp:docPr id="479" name="Shape 479"/>
            <a:graphic xmlns:a="http://schemas.openxmlformats.org/drawingml/2006/main">
              <a:graphicData uri="http://schemas.microsoft.com/office/word/2010/wordprocessingShape">
                <wps:wsp>
                  <wps:cNvSpPr txBox="1"/>
                  <wps:spPr>
                    <a:xfrm>
                      <a:ext cx="9168130" cy="3481705"/>
                    </a:xfrm>
                    <a:prstGeom prst="rect"/>
                    <a:noFill/>
                  </wps:spPr>
                  <wps:txbx>
                    <w:txbxContent>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шею въ цѣломъ мірѣ. Птоломеіі былъ самъ писателемъ; Арріанъ чрез</w:t>
                          <w:softHyphen/>
                          <w:t>вычайно хвалитъ его исторію Александра и дѣлаетъ изъ нея множе</w:t>
                          <w:softHyphen/>
                          <w:t xml:space="preserve">ство выписокъ. Его любовь къ искусствамъ обнаружилась между-иро- </w:t>
                        </w:r>
                        <w:r>
                          <w:rPr>
                            <w:smallCaps/>
                            <w:color w:val="000000"/>
                            <w:spacing w:val="0"/>
                            <w:w w:val="100"/>
                            <w:position w:val="0"/>
                            <w:shd w:val="clear" w:color="auto" w:fill="auto"/>
                            <w:lang w:val="ru-RU" w:eastAsia="ru-RU" w:bidi="ru-RU"/>
                          </w:rPr>
                          <w:t>чіімъ</w:t>
                        </w:r>
                        <w:r>
                          <w:rPr>
                            <w:color w:val="000000"/>
                            <w:spacing w:val="0"/>
                            <w:w w:val="100"/>
                            <w:position w:val="0"/>
                            <w:shd w:val="clear" w:color="auto" w:fill="auto"/>
                            <w:lang w:val="ru-RU" w:eastAsia="ru-RU" w:bidi="ru-RU"/>
                          </w:rPr>
                          <w:t xml:space="preserve"> въ постройкѣ александрійскихъ зданіи. Его привычка награж</w:t>
                          <w:softHyphen/>
                          <w:t>дать искусство и познанія вездѣ, гдѣ бы онъ ихъ ни находилъ, при</w:t>
                          <w:softHyphen/>
                          <w:t>влекли къ его двору множество живописцевъ и скульпторовъ, которые своими трудами содѣйствовали къ украшенію Музсума. Эти жо причи</w:t>
                          <w:softHyphen/>
                          <w:t>ны заставили нереіідти въ его армію храбрѣйшихъ солдатъ и офице</w:t>
                          <w:softHyphen/>
                          <w:t>ровъ. Да, Птоломеіі отлично понималъ свое царственное достоинство и Александрія была вполнѣ счастлива при такомъ государѣ, который всѣми возможными средствами поощрялъ искусства и науки. Образо</w:t>
                          <w:softHyphen/>
                          <w:t>ваніе пустило при немъ слишкомъ глубокіе корпи, и въ-иослѣдствіи</w:t>
                        </w:r>
                      </w:p>
                    </w:txbxContent>
                  </wps:txbx>
                  <wps:bodyPr lIns="0" tIns="0" rIns="0" bIns="0">
                    <a:spAutoFit/>
                  </wps:bodyPr>
                </wps:wsp>
              </a:graphicData>
            </a:graphic>
          </wp:anchor>
        </w:drawing>
      </mc:Choice>
      <mc:Fallback>
        <w:pict>
          <v:shape id="_x0000_s1505" type="#_x0000_t202" style="position:absolute;margin-left:8.25pt;margin-top:3.pt;width:721.89999999999998pt;height:274.14999999999998pt;z-index:-125829298;mso-wrap-distance-left:9.pt;mso-wrap-distance-right:9.pt;mso-position-horizontal-relative:margin;mso-position-vertical-relative:margin" filled="f" stroked="f">
            <v:textbox style="mso-fit-shape-to-text:t" inset="0,0,0,0">
              <w:txbxContent>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шею въ цѣломъ мірѣ. Птоломеіі былъ самъ писателемъ; Арріанъ чрез</w:t>
                    <w:softHyphen/>
                    <w:t>вычайно хвалитъ его исторію Александра и дѣлаетъ изъ нея множе</w:t>
                    <w:softHyphen/>
                    <w:t xml:space="preserve">ство выписокъ. Его любовь къ искусствамъ обнаружилась между-иро- </w:t>
                  </w:r>
                  <w:r>
                    <w:rPr>
                      <w:smallCaps/>
                      <w:color w:val="000000"/>
                      <w:spacing w:val="0"/>
                      <w:w w:val="100"/>
                      <w:position w:val="0"/>
                      <w:shd w:val="clear" w:color="auto" w:fill="auto"/>
                      <w:lang w:val="ru-RU" w:eastAsia="ru-RU" w:bidi="ru-RU"/>
                    </w:rPr>
                    <w:t>чіімъ</w:t>
                  </w:r>
                  <w:r>
                    <w:rPr>
                      <w:color w:val="000000"/>
                      <w:spacing w:val="0"/>
                      <w:w w:val="100"/>
                      <w:position w:val="0"/>
                      <w:shd w:val="clear" w:color="auto" w:fill="auto"/>
                      <w:lang w:val="ru-RU" w:eastAsia="ru-RU" w:bidi="ru-RU"/>
                    </w:rPr>
                    <w:t xml:space="preserve"> въ постройкѣ александрійскихъ зданіи. Его привычка награж</w:t>
                    <w:softHyphen/>
                    <w:t>дать искусство и познанія вездѣ, гдѣ бы онъ ихъ ни находилъ, при</w:t>
                    <w:softHyphen/>
                    <w:t>влекли къ его двору множество живописцевъ и скульпторовъ, которые своими трудами содѣйствовали къ украшенію Музсума. Эти жо причи</w:t>
                    <w:softHyphen/>
                    <w:t>ны заставили нереіідти въ его армію храбрѣйшихъ солдатъ и офице</w:t>
                    <w:softHyphen/>
                    <w:t>ровъ. Да, Птоломеіі отлично понималъ свое царственное достоинство и Александрія была вполнѣ счастлива при такомъ государѣ, который всѣми возможными средствами поощрялъ искусства и науки. Образо</w:t>
                    <w:softHyphen/>
                    <w:t>ваніе пустило при немъ слишкомъ глубокіе корпи, и въ-иослѣдствіи</w:t>
                  </w:r>
                </w:p>
              </w:txbxContent>
            </v:textbox>
            <w10:wrap type="topAndBottom" anchorx="margin" anchory="margin"/>
          </v:shape>
        </w:pict>
      </mc:Fallback>
    </mc:AlternateContent>
    <w:p>
      <w:pPr>
        <w:pStyle w:val="Style38"/>
        <w:keepNext w:val="0"/>
        <w:keepLines w:val="0"/>
        <w:widowControl w:val="0"/>
        <w:shd w:val="clear" w:color="auto" w:fill="auto"/>
        <w:bidi w:val="0"/>
        <w:spacing w:before="0" w:after="0" w:line="214" w:lineRule="auto"/>
        <w:ind w:left="0" w:right="0" w:firstLine="140"/>
      </w:pPr>
      <w:r>
        <w:rPr>
          <w:color w:val="000000"/>
          <w:spacing w:val="0"/>
          <w:w w:val="100"/>
          <w:position w:val="0"/>
          <w:shd w:val="clear" w:color="auto" w:fill="auto"/>
          <w:lang w:val="ru-RU" w:eastAsia="ru-RU" w:bidi="ru-RU"/>
        </w:rPr>
        <w:t>никакой развратъ, никакіе пороки вс могли ихъ вырвать изъ этой пло</w:t>
        <w:softHyphen/>
        <w:t>дотворной почвы.»</w:t>
      </w:r>
    </w:p>
    <w:p>
      <w:pPr>
        <w:pStyle w:val="Style38"/>
        <w:keepNext w:val="0"/>
        <w:keepLines w:val="0"/>
        <w:widowControl w:val="0"/>
        <w:shd w:val="clear" w:color="auto" w:fill="auto"/>
        <w:bidi w:val="0"/>
        <w:spacing w:before="0" w:after="0" w:line="214" w:lineRule="auto"/>
        <w:ind w:left="0" w:right="0" w:firstLine="580"/>
      </w:pPr>
      <w:r>
        <w:rPr>
          <w:color w:val="000000"/>
          <w:spacing w:val="0"/>
          <w:w w:val="100"/>
          <w:position w:val="0"/>
          <w:shd w:val="clear" w:color="auto" w:fill="auto"/>
          <w:lang w:val="ru-RU" w:eastAsia="ru-RU" w:bidi="ru-RU"/>
        </w:rPr>
        <w:t>Ближайшіе преемники перваго Птоломея были еш,е достоппы своего имени. ФнладельФЪ былъ для Египта тѣмъ же, чѣмъ Августъ для Рима. Его армія равнялась въ числѣ той, которую содержалъ Людо</w:t>
        <w:softHyphen/>
        <w:t xml:space="preserve">викъ XIV въ 1689 году, н его </w:t>
      </w:r>
      <w:r>
        <w:rPr>
          <w:smallCaps/>
          <w:color w:val="000000"/>
          <w:spacing w:val="0"/>
          <w:w w:val="100"/>
          <w:position w:val="0"/>
          <w:shd w:val="clear" w:color="auto" w:fill="auto"/>
          <w:lang w:val="ru-RU" w:eastAsia="ru-RU" w:bidi="ru-RU"/>
        </w:rPr>
        <w:t>флотъ</w:t>
      </w:r>
      <w:r>
        <w:rPr>
          <w:color w:val="000000"/>
          <w:spacing w:val="0"/>
          <w:w w:val="100"/>
          <w:position w:val="0"/>
          <w:shd w:val="clear" w:color="auto" w:fill="auto"/>
          <w:lang w:val="ru-RU" w:eastAsia="ru-RU" w:bidi="ru-RU"/>
        </w:rPr>
        <w:t xml:space="preserve"> не находилъ соперниковъ ни въ Антіохіи, ни въ Карѳагенѣ. При всемъ томъ, ФнладельФЪ позво</w:t>
        <w:softHyphen/>
        <w:t>лялъ себѣ вести только оборонительную войну. Обширная торговля, не стѣсненная обременительными пошлинами, обогатила казну, и па</w:t>
        <w:softHyphen/>
        <w:t>родъ былъ вполнѣ доволенъ существующими постановленіями. «Во всѣхъ возможныхъ отношеніяхч», продолжаетъ г. Шарпъ, Александрія была первѣйшимъ городомъ въ мірѣ. Съ благоразумной политикой и величіемъ отца, ФильдельФЪ соединялъ пышный блескъ и роскошь восточнаго монарха»; но черезъ этоть блескъ уже пробивались сѣме</w:t>
        <w:softHyphen/>
        <w:t>на будущаго разрушенія Александріи. Съ Филаде.іьфомъ начинается рядъ правителей, которые довели развратъ и мотовство до послѣднихъ крайностей. Блистательная страница александрійской исторіи заклю</w:t>
        <w:softHyphen/>
        <w:t>чается царствованіемъ Эвергета, третьяго государя изъ дома Лагпдовъ. Земледѣліе и торговля еще продолжаютъ обогащать страну; литература и искусство еще процвѣтаютъ въ александрійскихъ школахъ.</w:t>
      </w:r>
    </w:p>
    <w:p>
      <w:pPr>
        <w:pStyle w:val="Style38"/>
        <w:keepNext w:val="0"/>
        <w:keepLines w:val="0"/>
        <w:widowControl w:val="0"/>
        <w:shd w:val="clear" w:color="auto" w:fill="auto"/>
        <w:bidi w:val="0"/>
        <w:spacing w:before="0" w:after="0" w:line="214" w:lineRule="auto"/>
        <w:ind w:left="0" w:right="0" w:firstLine="580"/>
      </w:pPr>
      <w:r>
        <w:rPr>
          <w:color w:val="000000"/>
          <w:spacing w:val="0"/>
          <w:w w:val="100"/>
          <w:position w:val="0"/>
          <w:shd w:val="clear" w:color="auto" w:fill="auto"/>
          <w:lang w:val="ru-RU" w:eastAsia="ru-RU" w:bidi="ru-RU"/>
        </w:rPr>
        <w:t>А.іександрійскій-Музеумъ былъ вѣроятно первымъ учрежденіемъ съ педагогическою цѣлію. Правда, Халдея, Палестина и Египетъ издавна выставляли на видъ свои жреческія коллегіи; по всѣ эти учреж</w:t>
        <w:softHyphen/>
        <w:t>денія были исключительною принадлежностію -государственной ре</w:t>
        <w:softHyphen/>
        <w:t xml:space="preserve">лигіи и вытекали изъ существующихъ религіозныхъ постановленій. Въ Іоніи и Аѳинахъ были также академіи и проФессоры нравственной </w:t>
      </w:r>
      <w:r>
        <w:rPr>
          <w:smallCaps/>
          <w:color w:val="000000"/>
          <w:spacing w:val="0"/>
          <w:w w:val="100"/>
          <w:position w:val="0"/>
          <w:shd w:val="clear" w:color="auto" w:fill="auto"/>
          <w:lang w:val="ru-RU" w:eastAsia="ru-RU" w:bidi="ru-RU"/>
        </w:rPr>
        <w:t>философіи</w:t>
      </w:r>
      <w:r>
        <w:rPr>
          <w:color w:val="000000"/>
          <w:spacing w:val="0"/>
          <w:w w:val="100"/>
          <w:position w:val="0"/>
          <w:shd w:val="clear" w:color="auto" w:fill="auto"/>
          <w:lang w:val="ru-RU" w:eastAsia="ru-RU" w:bidi="ru-RU"/>
        </w:rPr>
        <w:t xml:space="preserve"> и рсторнкн; но все это основывалось на произвольной си</w:t>
        <w:softHyphen/>
        <w:t xml:space="preserve">стемѣ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 xml:space="preserve">не согласовалось съ общимъ требованіемъ народнаго духа. ‘Такъ Діоннсііі-.Сііракузскіп держалъ при своемъ дворѣ цѣлое общество </w:t>
      </w:r>
      <w:r>
        <w:rPr>
          <w:smallCaps/>
          <w:color w:val="000000"/>
          <w:spacing w:val="0"/>
          <w:w w:val="100"/>
          <w:position w:val="0"/>
          <w:shd w:val="clear" w:color="auto" w:fill="auto"/>
          <w:lang w:val="ru-RU" w:eastAsia="ru-RU" w:bidi="ru-RU"/>
        </w:rPr>
        <w:t>философовъ,</w:t>
      </w:r>
      <w:r>
        <w:rPr>
          <w:color w:val="000000"/>
          <w:spacing w:val="0"/>
          <w:w w:val="100"/>
          <w:position w:val="0"/>
          <w:shd w:val="clear" w:color="auto" w:fill="auto"/>
          <w:lang w:val="ru-RU" w:eastAsia="ru-RU" w:bidi="ru-RU"/>
        </w:rPr>
        <w:t xml:space="preserve"> которые, разъигрывая роль шутовъ, должны были соби</w:t>
        <w:softHyphen/>
        <w:t>раться въ извѣстные часы и спорить о своихъ системахъ съ един</w:t>
        <w:softHyphen/>
        <w:t>ственною цѣлію разогнать скуку своего властелина. Но идея освобо</w:t>
        <w:softHyphen/>
        <w:t>дить ученыхъ людей отъ хозяйственныхъ заботъ, предоставивъ имъ обезпеченное содержаніе на-счетъ казны, принадлежитъ ІІтоломею-Со- теру, или, быть-можетъ, Александру. Вѣроятно, Аристотель имѣлъ случай растолковать своему царственному питомцу, что такое учреж</w:t>
        <w:softHyphen/>
        <w:t>деніе согласитъ выгоды и правительства и ученыхъ. Въ замѣнъ нѣ</w:t>
        <w:softHyphen/>
        <w:t>сколькихъ талантовъ, 'издерживаемыхъ ежегодно на комнаты и -жало</w:t>
        <w:softHyphen/>
        <w:t>ванье, правительство пріобрѣтетъ способныхъ людей, и съ другой сто</w:t>
        <w:softHyphen/>
      </w:r>
      <w:r>
        <w:rPr>
          <w:color w:val="000000"/>
          <w:spacing w:val="0"/>
          <w:w w:val="100"/>
          <w:position w:val="0"/>
          <w:sz w:val="48"/>
          <w:szCs w:val="48"/>
          <w:shd w:val="clear" w:color="auto" w:fill="auto"/>
          <w:lang w:val="ru-RU" w:eastAsia="ru-RU" w:bidi="ru-RU"/>
        </w:rPr>
        <w:t xml:space="preserve">роны, многіе </w:t>
      </w:r>
      <w:r>
        <w:rPr>
          <w:color w:val="000000"/>
          <w:spacing w:val="0"/>
          <w:w w:val="100"/>
          <w:position w:val="0"/>
          <w:shd w:val="clear" w:color="auto" w:fill="auto"/>
          <w:lang w:val="ru-RU" w:eastAsia="ru-RU" w:bidi="ru-RU"/>
        </w:rPr>
        <w:t xml:space="preserve">странствующіе </w:t>
      </w:r>
      <w:r>
        <w:rPr>
          <w:smallCaps/>
          <w:color w:val="000000"/>
          <w:spacing w:val="0"/>
          <w:w w:val="100"/>
          <w:position w:val="0"/>
          <w:shd w:val="clear" w:color="auto" w:fill="auto"/>
          <w:lang w:val="ru-RU" w:eastAsia="ru-RU" w:bidi="ru-RU"/>
        </w:rPr>
        <w:t>философы,</w:t>
      </w:r>
      <w:r>
        <w:rPr>
          <w:color w:val="000000"/>
          <w:spacing w:val="0"/>
          <w:w w:val="100"/>
          <w:position w:val="0"/>
          <w:shd w:val="clear" w:color="auto" w:fill="auto"/>
          <w:lang w:val="ru-RU" w:eastAsia="ru-RU" w:bidi="ru-RU"/>
        </w:rPr>
        <w:t xml:space="preserve"> бросивъ нелѣпыя системы,</w:t>
        <w:br w:type="page"/>
        <w:t>охотно займутся точными науками. Какъ бы то нп было, Сотеръ вы</w:t>
        <w:softHyphen/>
        <w:t>строилъ и щедро снабдилъ Александрійскій-Музеумъ: его преемники, соединяя роскошь съ любовію къ литературѣ, всегда уважали это заведеніе вмѣстѣ съ римскими императорами, которые въ-послѣдствіи жертвовали для него значительные капиталы.</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 xml:space="preserve">При всемъ томъ, не было въ Александріи ни Гомеровъ, ни </w:t>
      </w:r>
      <w:r>
        <w:rPr>
          <w:smallCaps/>
          <w:color w:val="000000"/>
          <w:spacing w:val="0"/>
          <w:w w:val="100"/>
          <w:position w:val="0"/>
          <w:shd w:val="clear" w:color="auto" w:fill="auto"/>
          <w:lang w:val="ru-RU" w:eastAsia="ru-RU" w:bidi="ru-RU"/>
        </w:rPr>
        <w:t>Софо</w:t>
        <w:softHyphen/>
        <w:t>кловъ,</w:t>
      </w:r>
      <w:r>
        <w:rPr>
          <w:color w:val="000000"/>
          <w:spacing w:val="0"/>
          <w:w w:val="100"/>
          <w:position w:val="0"/>
          <w:shd w:val="clear" w:color="auto" w:fill="auto"/>
          <w:lang w:val="ru-RU" w:eastAsia="ru-RU" w:bidi="ru-RU"/>
        </w:rPr>
        <w:t xml:space="preserve"> и, разумѣется, въ этомъ виноватъ был ь не Музсумъ. Универ</w:t>
        <w:softHyphen/>
        <w:t>ситетъ не могъ пробудить въ смѣшанномъ народѣ сочувствія къ под</w:t>
        <w:softHyphen/>
        <w:t>вигамъ предковъ, или поддержать религіозную вѣру, слабѣвшую съ каждымъ днемъ. Отсюда—недостатокъ элементовъ для эпоса и драмы. Не могъ Александрійскій - Музеумъ, оживить въ апатическомъ об</w:t>
        <w:softHyphen/>
        <w:t>ществѣ восторженныхъ чувствъ любви и славы, и, слѣдовательно, не могъ онъ оживить лирической поэзіи. Въ гражданскихъ смутахъ Алек</w:t>
        <w:softHyphen/>
        <w:t>сандріи не было никакого основнаго политическаго начала, и поэтому краснорѣчіе вмѣстѣ съ исторіей выродилось въ безцвѣтный панеги</w:t>
        <w:softHyphen/>
        <w:t>рикъ изъ громкихъ Фразъ безъ разумной мысли. Притомъ греческая жизнь и литература, ее выражающая, уже совершили полный кругъ своего развитія, и теперь оставалось пользоваться многочисленными матеріалами отъ вѣковъ минувшихъ. Музеумъ и всѣ школы, имъ осно</w:t>
        <w:softHyphen/>
        <w:t>ванныя, прибавили весьма немного именъ къ реэстру Іоніи и Аѳинъ, и немного книгъ къ общей библіотеки міра; но они дали у себя прі</w:t>
        <w:softHyphen/>
        <w:t xml:space="preserve">ютъ нромышлености, содѣйствовали къ распространенію познаній, и вообще оживили современную </w:t>
      </w:r>
      <w:r>
        <w:rPr>
          <w:smallCaps/>
          <w:color w:val="000000"/>
          <w:spacing w:val="0"/>
          <w:w w:val="100"/>
          <w:position w:val="0"/>
          <w:shd w:val="clear" w:color="auto" w:fill="auto"/>
          <w:lang w:val="ru-RU" w:eastAsia="ru-RU" w:bidi="ru-RU"/>
        </w:rPr>
        <w:t>философію.</w:t>
      </w:r>
      <w:r>
        <w:rPr>
          <w:color w:val="000000"/>
          <w:spacing w:val="0"/>
          <w:w w:val="100"/>
          <w:position w:val="0"/>
          <w:shd w:val="clear" w:color="auto" w:fill="auto"/>
          <w:lang w:val="ru-RU" w:eastAsia="ru-RU" w:bidi="ru-RU"/>
        </w:rPr>
        <w:t xml:space="preserve"> Стпепсіадч», въ комедіи, былъ очень изумленъ, когда увидѣлъ, что Лаконія на картѣ такъ недалеко отъ Аттики, а Стрепсіадъ былъ не изъ послѣднихъ географовъ между своими соотечественниками. Аѳиняне прогнали отъ себя астрономовъ и математиковъ какъ атеистовъ; химія и анатомія, въ ихъ глазахъ, бы</w:t>
        <w:softHyphen/>
        <w:t>ли произведеніемъ колдовства, или, по-крайнеіі-мѣрѣ, нечестиваго воль</w:t>
        <w:softHyphen/>
        <w:t>нодумства. Александрійскому - Мѵзеуму свѣтъ одолженъ первымъ ученымъ географомъ, первымъ каталогомъ звѣздъ, первыми учеными хирургами и химиками. Аристотель обнималъ весь научный міръ свое</w:t>
        <w:softHyphen/>
        <w:t>го времени, и былъ энциклопедистомъ въ полномъ смыслѣ этого сло</w:t>
        <w:softHyphen/>
        <w:t>ва. Александрійскіе ученые раздѣлили умственную имперію Стаги- рпта такъ же, какъ македонскіе генералы воспользовались побѣдами Александра. Искусство и литература, подъ управленіемъ Лагидовъ, стояли выше коммерческихъ п политическихъ связей. Фпладе.іьФъ при</w:t>
        <w:softHyphen/>
        <w:t xml:space="preserve">сталъ къ ахейскому союзу единственно </w:t>
      </w:r>
      <w:r>
        <w:rPr>
          <w:color w:val="000000"/>
          <w:spacing w:val="0"/>
          <w:w w:val="100"/>
          <w:position w:val="0"/>
          <w:sz w:val="48"/>
          <w:szCs w:val="48"/>
          <w:shd w:val="clear" w:color="auto" w:fill="auto"/>
          <w:lang w:val="ru-RU" w:eastAsia="ru-RU" w:bidi="ru-RU"/>
        </w:rPr>
        <w:t xml:space="preserve">потому, </w:t>
      </w:r>
      <w:r>
        <w:rPr>
          <w:color w:val="000000"/>
          <w:spacing w:val="0"/>
          <w:w w:val="100"/>
          <w:position w:val="0"/>
          <w:shd w:val="clear" w:color="auto" w:fill="auto"/>
          <w:lang w:val="ru-RU" w:eastAsia="ru-RU" w:bidi="ru-RU"/>
        </w:rPr>
        <w:t>что тотъ подарилъ ему коллекцію картинъ; статуи п книги могли всегда доставить благосклон</w:t>
        <w:softHyphen/>
        <w:t xml:space="preserve">ный пріемъ александрійскимъ купцамъ; повсюду правительство отъпекп- вало геніальныхъ людей, чтобъ сдѣлать нхъ членами и пансіонерами Музеума. Для всѣхъ вообще Птоломсевъ, несмотря на нхъ развратъ, литература была высшимъ наслажденіемъ, и </w:t>
      </w:r>
      <w:r>
        <w:rPr>
          <w:i/>
          <w:iCs/>
          <w:color w:val="000000"/>
          <w:spacing w:val="0"/>
          <w:w w:val="100"/>
          <w:position w:val="0"/>
          <w:shd w:val="clear" w:color="auto" w:fill="auto"/>
          <w:lang w:val="fr-FR" w:eastAsia="fr-FR" w:bidi="fr-FR"/>
        </w:rPr>
        <w:t>corps de savons</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 xml:space="preserve">вч» нхъ царствованіе считался столько же необходимымъ, какъ </w:t>
      </w:r>
      <w:r>
        <w:rPr>
          <w:i/>
          <w:iCs/>
          <w:color w:val="000000"/>
          <w:spacing w:val="0"/>
          <w:w w:val="100"/>
          <w:position w:val="0"/>
          <w:shd w:val="clear" w:color="auto" w:fill="auto"/>
          <w:lang w:val="fr-FR" w:eastAsia="fr-FR" w:bidi="fr-FR"/>
        </w:rPr>
        <w:t>corps d’ar</w:t>
        <w:softHyphen/>
        <w:t>mée.</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Александрійскимъ переписчикамъ, гораздо болѣе чѣмъ византій</w:t>
        <w:softHyphen/>
        <w:t>скимъ монахамъ, одолжены мы сохраненіемъ драгоцѣннѣйшихъ остат</w:t>
        <w:softHyphen/>
        <w:t xml:space="preserve">ковъ греческой литературы, и Скалнгеры новѣйшей </w:t>
      </w:r>
      <w:r>
        <w:rPr>
          <w:smallCaps/>
          <w:color w:val="000000"/>
          <w:spacing w:val="0"/>
          <w:w w:val="100"/>
          <w:position w:val="0"/>
          <w:shd w:val="clear" w:color="auto" w:fill="auto"/>
          <w:lang w:val="ru-RU" w:eastAsia="ru-RU" w:bidi="ru-RU"/>
        </w:rPr>
        <w:t>филологіи</w:t>
      </w:r>
      <w:r>
        <w:rPr>
          <w:color w:val="000000"/>
          <w:spacing w:val="0"/>
          <w:w w:val="100"/>
          <w:position w:val="0"/>
          <w:shd w:val="clear" w:color="auto" w:fill="auto"/>
          <w:lang w:val="ru-RU" w:eastAsia="ru-RU" w:bidi="ru-RU"/>
        </w:rPr>
        <w:t xml:space="preserve"> имѣли достойныхъ предшественниковъ въ александрійскихч» -Аристархахъ.</w:t>
      </w:r>
    </w:p>
    <w:p>
      <w:pPr>
        <w:pStyle w:val="Style38"/>
        <w:keepNext w:val="0"/>
        <w:keepLines w:val="0"/>
        <w:widowControl w:val="0"/>
        <w:shd w:val="clear" w:color="auto" w:fill="auto"/>
        <w:bidi w:val="0"/>
        <w:spacing w:before="0" w:after="0" w:line="214" w:lineRule="auto"/>
        <w:ind w:left="0" w:right="0" w:firstLine="540"/>
        <w:sectPr>
          <w:headerReference w:type="even" r:id="rId291"/>
          <w:headerReference w:type="default" r:id="rId292"/>
          <w:footerReference w:type="default" r:id="rId293"/>
          <w:headerReference w:type="first" r:id="rId294"/>
          <w:pgSz w:w="15548" w:h="25802"/>
          <w:pgMar w:top="1315" w:left="299" w:right="331" w:bottom="891" w:header="0" w:footer="3" w:gutter="0"/>
          <w:cols w:space="720"/>
          <w:noEndnote/>
          <w:titlePg/>
          <w:rtlGutter w:val="0"/>
          <w:docGrid w:linePitch="360"/>
        </w:sectPr>
      </w:pPr>
      <w:r>
        <w:rPr>
          <w:color w:val="000000"/>
          <w:spacing w:val="0"/>
          <w:w w:val="100"/>
          <w:position w:val="0"/>
          <w:shd w:val="clear" w:color="auto" w:fill="auto"/>
          <w:lang w:val="ru-RU" w:eastAsia="ru-RU" w:bidi="ru-RU"/>
        </w:rPr>
        <w:t>Подражательная латинская литература была нс столько отголоскомъ древней Эллады, сколько александрійскихъ поэтовъ. Даже характери</w:t>
        <w:softHyphen/>
        <w:t>стическіе и живописные латинскіе поэты были нхъ учениками: самъ Впргнлій, оживившій европейскую литературу послѣ тумана среднихъ вѣковъ, былъ нс столько военнтаиннкомъ Гомера, сколько Ѳеокрита,</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 xml:space="preserve">Арата и Апполонія. Мы не высоко цѣнимъ ученыхъ стихотворцевъ Александріи; но мы слишкомъ много обязаны ихъ трудамъ. Платонъ ожилъ въ Плотинѣ, Аристотель въ ІІроклѣ, и въ особѣ императора Юліана </w:t>
      </w:r>
      <w:r>
        <w:rPr>
          <w:smallCaps/>
          <w:color w:val="000000"/>
          <w:spacing w:val="0"/>
          <w:w w:val="100"/>
          <w:position w:val="0"/>
          <w:shd w:val="clear" w:color="auto" w:fill="auto"/>
          <w:lang w:val="ru-RU" w:eastAsia="ru-RU" w:bidi="ru-RU"/>
        </w:rPr>
        <w:t>философія</w:t>
      </w:r>
      <w:r>
        <w:rPr>
          <w:color w:val="000000"/>
          <w:spacing w:val="0"/>
          <w:w w:val="100"/>
          <w:position w:val="0"/>
          <w:shd w:val="clear" w:color="auto" w:fill="auto"/>
          <w:lang w:val="ru-RU" w:eastAsia="ru-RU" w:bidi="ru-RU"/>
        </w:rPr>
        <w:t xml:space="preserve"> увѣнчалась царственною діадемой. Очень жаль, что г. Шарпъ нс изложилъ въ послѣдовательномъ порядкѣ всѣхъ </w:t>
      </w:r>
      <w:r>
        <w:rPr>
          <w:smallCaps/>
          <w:color w:val="000000"/>
          <w:spacing w:val="0"/>
          <w:w w:val="100"/>
          <w:position w:val="0"/>
          <w:shd w:val="clear" w:color="auto" w:fill="auto"/>
          <w:lang w:val="ru-RU" w:eastAsia="ru-RU" w:bidi="ru-RU"/>
        </w:rPr>
        <w:t>фило</w:t>
        <w:softHyphen/>
        <w:t>софскихъ</w:t>
      </w:r>
      <w:r>
        <w:rPr>
          <w:color w:val="000000"/>
          <w:spacing w:val="0"/>
          <w:w w:val="100"/>
          <w:position w:val="0"/>
          <w:shd w:val="clear" w:color="auto" w:fill="auto"/>
          <w:lang w:val="ru-RU" w:eastAsia="ru-RU" w:bidi="ru-RU"/>
        </w:rPr>
        <w:t xml:space="preserve"> системъ, возникшихъ въ Александріи.</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Династія Лагидовъ, процвѣтавшая въ-нродолжсніе трехъ столѣтіи, была первою эрою александрійской литературы. Ея начало и конецъ представляютъ эллинскій духъ въ совершенно различныхъ видахъ. Греческія республики, передъ концомъ своего политическаго существо</w:t>
        <w:softHyphen/>
        <w:t>ванія, дошли до ужаснаго разстройства. Племенная гордость и страсть къ соперничеству еще не прекратились, по въ этихъ чувствахъ не было уже ни малѣйшаго благородства. Эгоизмъ, грубый и наглый, сдѣлался правиломъ жизни: безкорыстная привязанность къ обществен</w:t>
        <w:softHyphen/>
        <w:t>ному благосостоянію составляла рѣдкое исключеніе, и на одного Де- мосѳена можно было насчитать тысячи Эсхиновъ; духъ космополитиз</w:t>
        <w:softHyphen/>
        <w:t>ма обуялъ всѣхъ Гражданъ, и берега Эгейскаго-Моря наполнились до</w:t>
        <w:softHyphen/>
        <w:t>бровольными изгнанниками. Въ литературѣ выразилось близкое сход</w:t>
        <w:softHyphen/>
        <w:t>ство съ пталіянекпмъ искусствомъ новѣйшихъ временъ.«Это была до</w:t>
        <w:softHyphen/>
        <w:t>вольно-вялая копія съ великихъ образцовъ, и художникъ уже не на</w:t>
        <w:softHyphen/>
        <w:t xml:space="preserve">ходилъ болѣе въ собственномъ духѣ источниковъ вдохновенія. Въ </w:t>
      </w:r>
      <w:r>
        <w:rPr>
          <w:smallCaps/>
          <w:color w:val="000000"/>
          <w:spacing w:val="0"/>
          <w:w w:val="100"/>
          <w:position w:val="0"/>
          <w:shd w:val="clear" w:color="auto" w:fill="auto"/>
          <w:lang w:val="ru-RU" w:eastAsia="ru-RU" w:bidi="ru-RU"/>
        </w:rPr>
        <w:t>философіи,</w:t>
      </w:r>
      <w:r>
        <w:rPr>
          <w:color w:val="000000"/>
          <w:spacing w:val="0"/>
          <w:w w:val="100"/>
          <w:position w:val="0"/>
          <w:shd w:val="clear" w:color="auto" w:fill="auto"/>
          <w:lang w:val="ru-RU" w:eastAsia="ru-RU" w:bidi="ru-RU"/>
        </w:rPr>
        <w:t xml:space="preserve"> поводимому, всѣ задачи были рѣшены, и для политики не оставалось болѣе новыхъ опытовъ. Искатели приключеній на поляхъ </w:t>
      </w:r>
      <w:r>
        <w:rPr>
          <w:smallCaps/>
          <w:color w:val="000000"/>
          <w:spacing w:val="0"/>
          <w:w w:val="100"/>
          <w:position w:val="0"/>
          <w:shd w:val="clear" w:color="auto" w:fill="auto"/>
          <w:lang w:val="ru-RU" w:eastAsia="ru-RU" w:bidi="ru-RU"/>
        </w:rPr>
        <w:t>философіи</w:t>
      </w:r>
      <w:r>
        <w:rPr>
          <w:color w:val="000000"/>
          <w:spacing w:val="0"/>
          <w:w w:val="100"/>
          <w:position w:val="0"/>
          <w:shd w:val="clear" w:color="auto" w:fill="auto"/>
          <w:lang w:val="ru-RU" w:eastAsia="ru-RU" w:bidi="ru-RU"/>
        </w:rPr>
        <w:t xml:space="preserve"> и политики перебирали только старыя идеи, повсюду распро</w:t>
        <w:softHyphen/>
        <w:t>страняя скептицизмъ или совершенное безвѣріе. Въ такую именно эпо</w:t>
        <w:softHyphen/>
        <w:t>ху учрежденіе общаго сходбища для ученыхъ людей имѣло особен</w:t>
        <w:softHyphen/>
        <w:t>ную важность. Оно открывало обширное поприще для безпокойныхъ и разънгрывало роль колоній, привлекая отвеюду недовольныхъ своею родиной. Смѣшанное народонаселеніе Александріи имѣло для этой цѣли свѣжесть дѣвственной почвы. Новое поколѣніе питомцевъ окру</w:t>
        <w:softHyphen/>
        <w:t xml:space="preserve">жило </w:t>
      </w:r>
      <w:r>
        <w:rPr>
          <w:smallCaps/>
          <w:color w:val="000000"/>
          <w:spacing w:val="0"/>
          <w:w w:val="100"/>
          <w:position w:val="0"/>
          <w:shd w:val="clear" w:color="auto" w:fill="auto"/>
          <w:lang w:val="ru-RU" w:eastAsia="ru-RU" w:bidi="ru-RU"/>
        </w:rPr>
        <w:t>философовъ,</w:t>
      </w:r>
      <w:r>
        <w:rPr>
          <w:color w:val="000000"/>
          <w:spacing w:val="0"/>
          <w:w w:val="100"/>
          <w:position w:val="0"/>
          <w:shd w:val="clear" w:color="auto" w:fill="auto"/>
          <w:lang w:val="ru-RU" w:eastAsia="ru-RU" w:bidi="ru-RU"/>
        </w:rPr>
        <w:t xml:space="preserve"> и вопросы, уже слишкомъ пошлые и постылые для аттическихъ ушей, съ жадностію выслушивались въ аудиторіяхъ Але- кеандрійскаго-Музеума.</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Сначала естественно преобладалъ эллинскій характеръ, и направле</w:t>
        <w:softHyphen/>
        <w:t>ніе вѣка было болѣе поэтическимъ, чѣмъ Филологическимъ. Теокритъ отъ холмовъ и пастбищъ силнціііскихъ возведенъ въ область искус</w:t>
        <w:softHyphen/>
        <w:t>ственной жизни. Школьный учитель, Каллимахъ, получилъ каѳедру поэзіи въ мѵзсумѣ. Ученикъ его, Апнолонііі, смѣшивая Форму съ духомъ поэзіи; задумалъ сдѣлаться Гомеромъ въ такомъ вѣкѣ, въ ко</w:t>
        <w:softHyphen/>
        <w:t>торомъ не было эпическихъ элементовъ; ЛикоФранъ и Аратъ излага</w:t>
        <w:softHyphen/>
        <w:t>ли въ стихахъ предметы, не имѣвшіе въ себѣ ничего поэтическаго. Всѣ этн писатели, за исключеніемъ Теокрпта, ничего не оставили по</w:t>
        <w:softHyphen/>
        <w:t>томству, кромѣ своего имени. Ихъ читали только въ школахъ, и об</w:t>
        <w:softHyphen/>
        <w:t>щество не имѣло къ нимъ пи малѣйшаго сочувствія. Александрійская библіотека въ царствованіе ФнладельФа содержала двѣсти тысячъ па</w:t>
        <w:softHyphen/>
        <w:t>пирусныхъ свертковъ. Изученіе книгъ заступило мѣсто изученія при</w:t>
        <w:softHyphen/>
        <w:t>роды и человѣка; поэзія и краснорѣчіе смѣнились духомъ критицизма и науки. Новый вѣкъ прославился учеными изслѣдованіями во всѣхъ родахъ. Эвклидъ представилъ блистательный образецъ точности и ясно</w:t>
        <w:softHyphen/>
        <w:t>сти математическихъ доказательствъ; Ктезнбій усовершенствовалъ тео</w:t>
        <w:softHyphen/>
        <w:t>рію гидростатики и показалъ ея примѣненіе къ нуждамъ общественной жизни; Аристархъ изъ Самоса бросилъ вѣрный взглядъ на солнечную</w:t>
        <w:br w:type="page"/>
        <w:t>систему, и Тимохарпсъ исчислилъ неподвижныя звѣзды съ ихъ шп</w:t>
        <w:softHyphen/>
        <w:t>ротами и долготами. Географія и медицина также сдѣлали быстрые успѣхи, и вообще дѣятельность греческаго духа возвратилась отъ без</w:t>
        <w:softHyphen/>
        <w:t>плодныхъ умозрѣній къ практическимъ опытамъ, основаннымъ на твердыхъ доказательствахъ.</w:t>
      </w:r>
    </w:p>
    <w:p>
      <w:pPr>
        <w:pStyle w:val="Style38"/>
        <w:keepNext w:val="0"/>
        <w:keepLines w:val="0"/>
        <w:widowControl w:val="0"/>
        <w:shd w:val="clear" w:color="auto" w:fill="auto"/>
        <w:bidi w:val="0"/>
        <w:spacing w:before="0" w:after="0" w:line="214" w:lineRule="auto"/>
        <w:ind w:left="0" w:right="0" w:firstLine="560"/>
      </w:pPr>
      <w:r>
        <w:rPr>
          <w:color w:val="000000"/>
          <w:spacing w:val="0"/>
          <w:w w:val="100"/>
          <w:position w:val="0"/>
          <w:shd w:val="clear" w:color="auto" w:fill="auto"/>
          <w:lang w:val="ru-RU" w:eastAsia="ru-RU" w:bidi="ru-RU"/>
        </w:rPr>
        <w:t>Мы уже обозначили три главныхъ элемента въ народонаселеніи Алек</w:t>
        <w:softHyphen/>
        <w:t>сандріи. Г. Шарпъ довольно отчетливо представилъ характеристику этихъ илемепт», и мы воспользуемся его описаніями. Пристани Среди- земнаго-Моря, во всѣхъ вѣкахъ, служили центромъ соединенія для са</w:t>
        <w:softHyphen/>
        <w:t xml:space="preserve">мыхъ живописныхъ и пестрыхъ группъ, рисовавшихся </w:t>
      </w:r>
      <w:r>
        <w:rPr>
          <w:i/>
          <w:iCs/>
          <w:color w:val="000000"/>
          <w:spacing w:val="0"/>
          <w:w w:val="100"/>
          <w:position w:val="0"/>
          <w:shd w:val="clear" w:color="auto" w:fill="auto"/>
          <w:lang w:val="ru-RU" w:eastAsia="ru-RU" w:bidi="ru-RU"/>
        </w:rPr>
        <w:t>живыми кар</w:t>
        <w:softHyphen/>
        <w:t>тинами</w:t>
      </w:r>
      <w:r>
        <w:rPr>
          <w:color w:val="000000"/>
          <w:spacing w:val="0"/>
          <w:w w:val="100"/>
          <w:position w:val="0"/>
          <w:shd w:val="clear" w:color="auto" w:fill="auto"/>
          <w:lang w:val="ru-RU" w:eastAsia="ru-RU" w:bidi="ru-RU"/>
        </w:rPr>
        <w:t xml:space="preserve"> изъ разнообразныхъ цвѣтовъ человѣческой породы. Алексан</w:t>
        <w:softHyphen/>
        <w:t>дрійская гавань и улицы ежедневно представляли зрѣлище, какое-толь- ко въ ХИІ вѣкѣ можно было видѣть на площади св. Марка, или въ современной намъ Мальтѣ. Туземное народонаселеніе Александріи обра</w:t>
        <w:softHyphen/>
        <w:t>зовалось изъ смѣси различныхъ породъ; провинціальные подданные, отъ Мемфиса до Сіены, удержали одежду, языкъ и манеры поддан</w:t>
        <w:softHyphen/>
        <w:t xml:space="preserve">ныхъ Рамезеса и строителей пирамидъ. Широкій </w:t>
      </w:r>
      <w:r>
        <w:rPr>
          <w:smallCaps/>
          <w:color w:val="000000"/>
          <w:spacing w:val="0"/>
          <w:w w:val="100"/>
          <w:position w:val="0"/>
          <w:shd w:val="clear" w:color="auto" w:fill="auto"/>
          <w:lang w:val="ru-RU" w:eastAsia="ru-RU" w:bidi="ru-RU"/>
        </w:rPr>
        <w:t>финикійскій</w:t>
      </w:r>
      <w:r>
        <w:rPr>
          <w:color w:val="000000"/>
          <w:spacing w:val="0"/>
          <w:w w:val="100"/>
          <w:position w:val="0"/>
          <w:shd w:val="clear" w:color="auto" w:fill="auto"/>
          <w:lang w:val="ru-RU" w:eastAsia="ru-RU" w:bidi="ru-RU"/>
        </w:rPr>
        <w:t xml:space="preserve"> купече</w:t>
        <w:softHyphen/>
        <w:t>скій корабль, длинная родосская галера и неуклюжая понтіііекая тон</w:t>
        <w:softHyphen/>
        <w:t>ка, становились якоремъ въ Гентастадіумѣ, и тридцать-два діалекта, на которыхъ говорилъ' Митрндатъ, едва-ли могли бы сдѣлать его исправ</w:t>
        <w:softHyphen/>
        <w:t>нымъ драгоманомъ на александрійской биржѣ. «Вижу между вами» го</w:t>
        <w:softHyphen/>
        <w:t>воритъ Златоустъ, обращаясь къ восторженнымъ александрійскимъ слу</w:t>
        <w:softHyphen/>
        <w:t>шателямъ: «вижу Грековъ, Итальянцевъ, Сирійцевъ, Лнвіянъ и Эѳіои- «лянъ; но все это, въ нѣкоторомъ родѣ, вашн сосѣди; а я вижу еще «Бактрійцевъ отъ Окса, Скибовъ съ береговъ Тананса, и въ то же вре- «мя людей, папалющихъ себя водами Тигра, Дуная, Инда: это уже все- «свѣтпое зрѣлище, собраніе всѣхъ народовъ міра!» Важные и смѣш</w:t>
        <w:softHyphen/>
        <w:t>ные, блестящіе и грязные, самые грубые и самые образованные пред</w:t>
        <w:softHyphen/>
        <w:t>ставители человѣческаго рода толкались рука-объ-руку въ этой сплош</w:t>
        <w:softHyphen/>
        <w:t xml:space="preserve">ной массѣ, подобно пестрымъ группамъ карнавала. </w:t>
      </w:r>
      <w:r>
        <w:rPr>
          <w:smallCaps/>
          <w:color w:val="000000"/>
          <w:spacing w:val="0"/>
          <w:w w:val="100"/>
          <w:position w:val="0"/>
          <w:shd w:val="clear" w:color="auto" w:fill="auto"/>
          <w:lang w:val="ru-RU" w:eastAsia="ru-RU" w:bidi="ru-RU"/>
        </w:rPr>
        <w:t>Философы въ</w:t>
      </w:r>
      <w:r>
        <w:rPr>
          <w:color w:val="000000"/>
          <w:spacing w:val="0"/>
          <w:w w:val="100"/>
          <w:position w:val="0"/>
          <w:shd w:val="clear" w:color="auto" w:fill="auto"/>
          <w:lang w:val="ru-RU" w:eastAsia="ru-RU" w:bidi="ru-RU"/>
        </w:rPr>
        <w:t xml:space="preserve"> сѣ</w:t>
        <w:softHyphen/>
        <w:t xml:space="preserve">рыхъ плащахъ, </w:t>
      </w:r>
      <w:r>
        <w:rPr>
          <w:i/>
          <w:iCs/>
          <w:color w:val="000000"/>
          <w:spacing w:val="0"/>
          <w:w w:val="100"/>
          <w:position w:val="0"/>
          <w:shd w:val="clear" w:color="auto" w:fill="auto"/>
          <w:lang w:val="ru-RU" w:eastAsia="ru-RU" w:bidi="ru-RU"/>
        </w:rPr>
        <w:t>брадатыс какъ парды,</w:t>
      </w:r>
      <w:r>
        <w:rPr>
          <w:color w:val="000000"/>
          <w:spacing w:val="0"/>
          <w:w w:val="100"/>
          <w:position w:val="0"/>
          <w:shd w:val="clear" w:color="auto" w:fill="auto"/>
          <w:lang w:val="ru-RU" w:eastAsia="ru-RU" w:bidi="ru-RU"/>
        </w:rPr>
        <w:t xml:space="preserve"> проповѣдывалп своимъ полу</w:t>
        <w:softHyphen/>
        <w:t>серьёзнымъ, полу-зѣвающнмъ слушателямъ пошлыя сентенціи и рога</w:t>
        <w:softHyphen/>
        <w:t xml:space="preserve">тые </w:t>
      </w:r>
      <w:r>
        <w:rPr>
          <w:smallCaps/>
          <w:color w:val="000000"/>
          <w:spacing w:val="0"/>
          <w:w w:val="100"/>
          <w:position w:val="0"/>
          <w:shd w:val="clear" w:color="auto" w:fill="auto"/>
          <w:lang w:val="ru-RU" w:eastAsia="ru-RU" w:bidi="ru-RU"/>
        </w:rPr>
        <w:t>софизмы.</w:t>
      </w:r>
      <w:r>
        <w:rPr>
          <w:color w:val="000000"/>
          <w:spacing w:val="0"/>
          <w:w w:val="100"/>
          <w:position w:val="0"/>
          <w:shd w:val="clear" w:color="auto" w:fill="auto"/>
          <w:lang w:val="ru-RU" w:eastAsia="ru-RU" w:bidi="ru-RU"/>
        </w:rPr>
        <w:t xml:space="preserve"> .Іекаря собственной особой предлагали наивѣрнѣйшіе, нансиытаннѣйшіс способы пережить Параце.іьса и Вѣчнаго-Жнда. Ве</w:t>
        <w:softHyphen/>
        <w:t>личавые баричи на носилкахъ, сопровождаемые ватагой нищихъ, мор</w:t>
        <w:softHyphen/>
        <w:t>щинистый евнухъ, блѣдно - глазый мѣняла, пронырливый Еврей, гордый Грекъ, еще не похожій на Смнрпіота новѣйшихъ вре</w:t>
        <w:softHyphen/>
        <w:t>менъ, благородный Римлянинъ, всеобщій властелинъ, н негръ, все</w:t>
        <w:softHyphen/>
        <w:t xml:space="preserve">общій рабъ и слуга — смѣшивались въ одну пеструю группу между верблюдами н Фурами, между арабскими поденыцнками и вавилонскими гадателями. Все суетилось, все кипѣло дѣятельностію, и </w:t>
      </w:r>
      <w:r>
        <w:rPr>
          <w:color w:val="000000"/>
          <w:spacing w:val="0"/>
          <w:w w:val="100"/>
          <w:position w:val="0"/>
          <w:sz w:val="48"/>
          <w:szCs w:val="48"/>
          <w:shd w:val="clear" w:color="auto" w:fill="auto"/>
          <w:lang w:val="ru-RU" w:eastAsia="ru-RU" w:bidi="ru-RU"/>
        </w:rPr>
        <w:t xml:space="preserve">никто </w:t>
      </w:r>
      <w:r>
        <w:rPr>
          <w:color w:val="000000"/>
          <w:spacing w:val="0"/>
          <w:w w:val="100"/>
          <w:position w:val="0"/>
          <w:shd w:val="clear" w:color="auto" w:fill="auto"/>
          <w:lang w:val="ru-RU" w:eastAsia="ru-RU" w:bidi="ru-RU"/>
        </w:rPr>
        <w:t xml:space="preserve">не былъ празденъ въ этомъ всесвѣтномъ городѣ, пишетъ императоръ Адріанъ: </w:t>
      </w:r>
      <w:r>
        <w:rPr>
          <w:color w:val="000000"/>
          <w:spacing w:val="0"/>
          <w:w w:val="100"/>
          <w:position w:val="0"/>
          <w:shd w:val="clear" w:color="auto" w:fill="auto"/>
          <w:lang w:val="la-001" w:eastAsia="la-001" w:bidi="la-001"/>
        </w:rPr>
        <w:t xml:space="preserve">«civitas, </w:t>
      </w:r>
      <w:r>
        <w:rPr>
          <w:color w:val="000000"/>
          <w:spacing w:val="0"/>
          <w:w w:val="100"/>
          <w:position w:val="0"/>
          <w:shd w:val="clear" w:color="auto" w:fill="auto"/>
          <w:lang w:val="de-DE" w:eastAsia="de-DE" w:bidi="de-DE"/>
        </w:rPr>
        <w:t xml:space="preserve">in qua </w:t>
      </w:r>
      <w:r>
        <w:rPr>
          <w:color w:val="000000"/>
          <w:spacing w:val="0"/>
          <w:w w:val="100"/>
          <w:position w:val="0"/>
          <w:shd w:val="clear" w:color="auto" w:fill="auto"/>
          <w:lang w:val="ru-RU" w:eastAsia="ru-RU" w:bidi="ru-RU"/>
        </w:rPr>
        <w:t xml:space="preserve">пеню </w:t>
      </w:r>
      <w:r>
        <w:rPr>
          <w:color w:val="000000"/>
          <w:spacing w:val="0"/>
          <w:w w:val="100"/>
          <w:position w:val="0"/>
          <w:shd w:val="clear" w:color="auto" w:fill="auto"/>
          <w:lang w:val="la-001" w:eastAsia="la-001" w:bidi="la-001"/>
        </w:rPr>
        <w:t xml:space="preserve">vivit otiosus». </w:t>
      </w:r>
      <w:r>
        <w:rPr>
          <w:color w:val="000000"/>
          <w:spacing w:val="0"/>
          <w:w w:val="100"/>
          <w:position w:val="0"/>
          <w:shd w:val="clear" w:color="auto" w:fill="auto"/>
          <w:lang w:val="ru-RU" w:eastAsia="ru-RU" w:bidi="ru-RU"/>
        </w:rPr>
        <w:t>Слѣпой, калѣка, подагрикъ, такъ или иначе, находятъ для себя работу: они дѣлаютъ стекла, бумагу, прядутъ и ткѵтъ на полотняныхъ Фабрикахъ. Лѣнивый Римлянинъ, который не могъ даже содержать въ порядкѣ солнечныхъ часовъ безъ помощи иностраннаго часовщика, удивлялся ихъ необыкновенному ис</w:t>
        <w:softHyphen/>
        <w:t xml:space="preserve">кусству. «Они высиживаютъ даже яйца» прибавляетъ Адріанъ, </w:t>
      </w:r>
      <w:r>
        <w:rPr>
          <w:color w:val="000000"/>
          <w:spacing w:val="0"/>
          <w:w w:val="100"/>
          <w:position w:val="0"/>
          <w:sz w:val="48"/>
          <w:szCs w:val="48"/>
          <w:shd w:val="clear" w:color="auto" w:fill="auto"/>
          <w:lang w:val="ru-RU" w:eastAsia="ru-RU" w:bidi="ru-RU"/>
        </w:rPr>
        <w:t xml:space="preserve">и, </w:t>
      </w:r>
      <w:r>
        <w:rPr>
          <w:color w:val="000000"/>
          <w:spacing w:val="0"/>
          <w:w w:val="100"/>
          <w:position w:val="0"/>
          <w:shd w:val="clear" w:color="auto" w:fill="auto"/>
          <w:lang w:val="ru-RU" w:eastAsia="ru-RU" w:bidi="ru-RU"/>
        </w:rPr>
        <w:t>по</w:t>
        <w:softHyphen/>
        <w:t>жалуй, тутъ иёчему удивляться, что городъ ихъ цвѣтущъ, богатъ, пло</w:t>
        <w:softHyphen/>
        <w:t xml:space="preserve">довитъ, </w:t>
      </w:r>
      <w:r>
        <w:rPr>
          <w:color w:val="000000"/>
          <w:spacing w:val="0"/>
          <w:w w:val="100"/>
          <w:position w:val="0"/>
          <w:shd w:val="clear" w:color="auto" w:fill="auto"/>
          <w:lang w:val="la-001" w:eastAsia="la-001" w:bidi="la-001"/>
        </w:rPr>
        <w:t>opulenta, dives, iaeciinda».</w:t>
      </w:r>
    </w:p>
    <w:p>
      <w:pPr>
        <w:pStyle w:val="Style38"/>
        <w:keepNext w:val="0"/>
        <w:keepLines w:val="0"/>
        <w:widowControl w:val="0"/>
        <w:shd w:val="clear" w:color="auto" w:fill="auto"/>
        <w:bidi w:val="0"/>
        <w:spacing w:before="0" w:after="0" w:line="214" w:lineRule="auto"/>
        <w:ind w:left="0" w:right="0" w:firstLine="560"/>
        <w:sectPr>
          <w:headerReference w:type="even" r:id="rId295"/>
          <w:headerReference w:type="default" r:id="rId296"/>
          <w:footerReference w:type="even" r:id="rId297"/>
          <w:footerReference w:type="default" r:id="rId298"/>
          <w:headerReference w:type="first" r:id="rId299"/>
          <w:pgSz w:w="15548" w:h="25802"/>
          <w:pgMar w:top="1315" w:left="299" w:right="331" w:bottom="891" w:header="0" w:footer="3" w:gutter="0"/>
          <w:cols w:space="720"/>
          <w:noEndnote/>
          <w:titlePg/>
          <w:rtlGutter w:val="0"/>
          <w:docGrid w:linePitch="360"/>
        </w:sectPr>
      </w:pPr>
      <w:r>
        <w:rPr>
          <w:color w:val="000000"/>
          <w:spacing w:val="0"/>
          <w:w w:val="100"/>
          <w:position w:val="0"/>
          <w:shd w:val="clear" w:color="auto" w:fill="auto"/>
          <w:lang w:val="ru-RU" w:eastAsia="ru-RU" w:bidi="ru-RU"/>
        </w:rPr>
        <w:t>Совсѣмъ другіе отзывы находимъ у древнихъ писателей, относитель</w:t>
        <w:softHyphen/>
        <w:t>но нравственной характеристики Александрійцевъ. Ноливііі просто пре-</w:t>
      </w:r>
    </w:p>
    <w:p>
      <w:pPr>
        <w:pStyle w:val="Style38"/>
        <w:keepNext w:val="0"/>
        <w:keepLines w:val="0"/>
        <w:widowControl w:val="0"/>
        <w:shd w:val="clear" w:color="auto" w:fill="auto"/>
        <w:bidi w:val="0"/>
        <w:spacing w:before="0" w:after="0" w:line="214" w:lineRule="auto"/>
        <w:ind w:left="360" w:right="0" w:firstLine="80"/>
      </w:pPr>
      <w:r>
        <w:rPr>
          <w:color w:val="000000"/>
          <w:spacing w:val="0"/>
          <w:w w:val="100"/>
          <w:position w:val="0"/>
          <w:shd w:val="clear" w:color="auto" w:fill="auto"/>
          <w:lang w:val="ru-RU" w:eastAsia="ru-RU" w:bidi="ru-RU"/>
        </w:rPr>
        <w:t xml:space="preserve">зиралъ ихъ, п жаловался, особенно на купцовъ, для которыхъ обманъ служилъ основаніемъ торговли. Греческіе купцы вели себя исправнѣе другихъ, и вообще поступали добросовѣстно; но ихъ было слишкомъ- мало. Черезъ полтораста лѣтъ послѣ Полнвія, Гирцііі писалъ, что Алексаидріііцамъ ни въ чемъ нельзя вѣрить: это, по его словамъ, </w:t>
      </w:r>
      <w:r>
        <w:rPr>
          <w:color w:val="000000"/>
          <w:spacing w:val="0"/>
          <w:w w:val="100"/>
          <w:position w:val="0"/>
          <w:shd w:val="clear" w:color="auto" w:fill="auto"/>
          <w:lang w:val="la-001" w:eastAsia="la-001" w:bidi="la-001"/>
        </w:rPr>
        <w:t>fal</w:t>
        <w:softHyphen/>
        <w:t xml:space="preserve">lax genus, aliud cogitans, aliud simulans. </w:t>
      </w:r>
      <w:r>
        <w:rPr>
          <w:color w:val="000000"/>
          <w:spacing w:val="0"/>
          <w:w w:val="100"/>
          <w:position w:val="0"/>
          <w:shd w:val="clear" w:color="auto" w:fill="auto"/>
          <w:lang w:val="ru-RU" w:eastAsia="ru-RU" w:bidi="ru-RU"/>
        </w:rPr>
        <w:t>Воппскъ называетъ ихъ вѣ- треннымн, хвастливыми, сварливыми. Поливій негодуетъ также про</w:t>
        <w:softHyphen/>
        <w:t>тивъ александрійскихъ врачеіі и выставляетъ ихъ отъявленными шар</w:t>
        <w:softHyphen/>
        <w:t>латанами: «они начнниваютъ свои рецепты какими-то тарабарскими сло- «вамн, и этимъ бросаютъ пыль въ глаза своимъ питомцамъ; но ирн- «ведите къ нимъ паціента, и они какъ-разъ отправятъ его на тотъ «свѣтъ: уцѣлѣетъ развѣ одинъ изъ десяти». Впрочемъ, медицинскій Факультетъ пользовался вообще довѣріемъ и славой: врачъ, по</w:t>
        <w:softHyphen/>
        <w:t>селявшійся въ Родосѣ или Кипрѣ, спѣшилъ объявить о себѣ, что онъ имѣетъ честь быть «членомъ александрійской коллегіи». Хирургамъ особенно легко было выучиться своему ремеслу, потомѵ- что разсѣченіе труповъ производилось открыто въ Александріи, и анатомія составляла глацнѣйшую часть лекцій. Притомъ, хирур</w:t>
        <w:softHyphen/>
        <w:t>ги имѣли отличную практику въ этомъ городѣ. Ссоры и драки, сопровождаемыя кровавыми сценами, были самымъ обыкновеннымъ явленіемъ на шумныхъ улицахъ, такъ-что корпія и лубокъ требова</w:t>
        <w:softHyphen/>
        <w:t>лись гораздо больше, чѣмъ ревень или колоквинтъ. Были къ тому же и религіозныя секты, освящавшія подобную рѣзню. Особенно Фанатиз</w:t>
        <w:softHyphen/>
        <w:t xml:space="preserve">момъ этого рода отличались жрецы Изиды, которыхъ въ-послѣдствіи выгоняли изъ Рима такъ же часто, какъ </w:t>
      </w:r>
      <w:r>
        <w:rPr>
          <w:smallCaps/>
          <w:color w:val="000000"/>
          <w:spacing w:val="0"/>
          <w:w w:val="100"/>
          <w:position w:val="0"/>
          <w:shd w:val="clear" w:color="auto" w:fill="auto"/>
          <w:lang w:val="ru-RU" w:eastAsia="ru-RU" w:bidi="ru-RU"/>
        </w:rPr>
        <w:t>философовъ,</w:t>
      </w:r>
      <w:r>
        <w:rPr>
          <w:color w:val="000000"/>
          <w:spacing w:val="0"/>
          <w:w w:val="100"/>
          <w:position w:val="0"/>
          <w:shd w:val="clear" w:color="auto" w:fill="auto"/>
          <w:lang w:val="ru-RU" w:eastAsia="ru-RU" w:bidi="ru-RU"/>
        </w:rPr>
        <w:t xml:space="preserve"> преслѣдуемыхъ цезарями; но въ Александріи, терпѣвшей всѣ вѣроисповѣданія, имъ было полное раздолье. ІІамъ очень-мало извѣстно объ александрій</w:t>
        <w:softHyphen/>
        <w:t>скомъ судопроизводствѣ; но нѣть никакого сомнѣнія, что при господ</w:t>
        <w:softHyphen/>
        <w:t>ствующей склонности къ ссорамъ и тяжбамъ, адвокаты имѣли здѣсь огромную практику. Александрійскіе юристы отличались, между-про- чимъ, особеннымъ свойствомъ, не совсѣмъ обыкновеннымъ въ нашихъ судахъ: они до страсти любили музыку и пѣніе. «Проходя мимо этихъ «судилищъ» говоритъ одинъ изъ современныхъ ораторовъ: «совсѣмъ «не понимаешь, что тамъ дѣлается: допрашиваютъ лп подсудимыхъ, «или пыотъ и поютъ пѣсни». Впрочемъ, въ дополненіе къ веселой юриспруденціи надобно прибавить, что медицина и теологія также бы</w:t>
        <w:softHyphen/>
        <w:t>ли исполнены гармоніи. Докторъ, ощупывая пульсъ, непремѣнно на</w:t>
        <w:softHyphen/>
        <w:t xml:space="preserve">свистывалъ арію; риторы и </w:t>
      </w:r>
      <w:r>
        <w:rPr>
          <w:smallCaps/>
          <w:color w:val="000000"/>
          <w:spacing w:val="0"/>
          <w:w w:val="100"/>
          <w:position w:val="0"/>
          <w:shd w:val="clear" w:color="auto" w:fill="auto"/>
          <w:lang w:val="ru-RU" w:eastAsia="ru-RU" w:bidi="ru-RU"/>
        </w:rPr>
        <w:t>софисты</w:t>
      </w:r>
      <w:r>
        <w:rPr>
          <w:color w:val="000000"/>
          <w:spacing w:val="0"/>
          <w:w w:val="100"/>
          <w:position w:val="0"/>
          <w:shd w:val="clear" w:color="auto" w:fill="auto"/>
          <w:lang w:val="ru-RU" w:eastAsia="ru-RU" w:bidi="ru-RU"/>
        </w:rPr>
        <w:t xml:space="preserve"> имѣли концерты собственнаго издѣлія; даже циники, степеннѣйшіе мужп въ цѣломъ мірѣ, станови-</w:t>
      </w:r>
    </w:p>
    <w:p>
      <w:pPr>
        <w:pStyle w:val="Style38"/>
        <w:keepNext w:val="0"/>
        <w:keepLines w:val="0"/>
        <w:widowControl w:val="0"/>
        <w:shd w:val="clear" w:color="auto" w:fill="auto"/>
        <w:bidi w:val="0"/>
        <w:spacing w:before="0" w:after="420" w:line="214" w:lineRule="auto"/>
        <w:ind w:left="360" w:right="0" w:hanging="360"/>
      </w:pPr>
      <w:r>
        <w:rPr>
          <w:color w:val="000000"/>
          <w:spacing w:val="0"/>
          <w:w w:val="100"/>
          <w:position w:val="0"/>
          <w:shd w:val="clear" w:color="auto" w:fill="auto"/>
          <w:lang w:val="ru-RU" w:eastAsia="ru-RU" w:bidi="ru-RU"/>
        </w:rPr>
        <w:t>/ лись въ Александріи дплеттантамп музыкальныхъ мелодій. Словомъ, Александрійцы, при своемъ богатствѣ, отличались всѣми странпостямп, которыя обыкновенно сопровождаютъ упадокъ народной нравственности. Въ этомъ, какъ и во многихъ другихъ отношеніяхъ, Александрія пред</w:t>
        <w:softHyphen/>
        <w:t>ставляетъ поразительное сходство съ Византіей, и современные орато</w:t>
        <w:softHyphen/>
        <w:t>ры почти одинаковыми красками изображаютъ нравы обѣихъ столицъ. Г. ИІарпъ не щадилъ времени для изученія греческихъ и латппскихъ источниковъ, п читатель найдетъ въ его книгѣ полную, мастерски об</w:t>
        <w:softHyphen/>
        <w:t>рисованную картину александрійскаго быта.</w:t>
      </w:r>
    </w:p>
    <w:p>
      <w:pPr>
        <w:pStyle w:val="Style38"/>
        <w:keepNext w:val="0"/>
        <w:keepLines w:val="0"/>
        <w:widowControl w:val="0"/>
        <w:shd w:val="clear" w:color="auto" w:fill="auto"/>
        <w:bidi w:val="0"/>
        <w:spacing w:before="0" w:after="0" w:line="216" w:lineRule="auto"/>
        <w:ind w:left="360" w:right="0" w:firstLine="600"/>
      </w:pPr>
      <w:r>
        <w:rPr>
          <w:color w:val="000000"/>
          <w:spacing w:val="0"/>
          <w:w w:val="100"/>
          <w:position w:val="0"/>
          <w:shd w:val="clear" w:color="auto" w:fill="auto"/>
          <w:lang w:val="ru-RU" w:eastAsia="ru-RU" w:bidi="ru-RU"/>
        </w:rPr>
        <w:t xml:space="preserve">1) </w:t>
      </w:r>
      <w:r>
        <w:rPr>
          <w:color w:val="000000"/>
          <w:spacing w:val="0"/>
          <w:w w:val="100"/>
          <w:position w:val="0"/>
          <w:sz w:val="38"/>
          <w:szCs w:val="38"/>
          <w:shd w:val="clear" w:color="auto" w:fill="auto"/>
          <w:lang w:val="de-DE" w:eastAsia="de-DE" w:bidi="de-DE"/>
        </w:rPr>
        <w:t xml:space="preserve">N </w:t>
      </w:r>
      <w:r>
        <w:rPr>
          <w:smallCaps/>
          <w:color w:val="000000"/>
          <w:spacing w:val="0"/>
          <w:w w:val="100"/>
          <w:position w:val="0"/>
          <w:shd w:val="clear" w:color="auto" w:fill="auto"/>
          <w:lang w:val="ru-RU" w:eastAsia="ru-RU" w:bidi="ru-RU"/>
        </w:rPr>
        <w:t xml:space="preserve">аплатіѵе </w:t>
      </w:r>
      <w:r>
        <w:rPr>
          <w:smallCaps/>
          <w:color w:val="000000"/>
          <w:spacing w:val="0"/>
          <w:w w:val="100"/>
          <w:position w:val="0"/>
          <w:shd w:val="clear" w:color="auto" w:fill="auto"/>
          <w:lang w:val="de-DE" w:eastAsia="de-DE" w:bidi="de-DE"/>
        </w:rPr>
        <w:t>of Events in Borneo and Celebes,</w:t>
      </w:r>
      <w:r>
        <w:rPr>
          <w:color w:val="000000"/>
          <w:spacing w:val="0"/>
          <w:w w:val="100"/>
          <w:position w:val="0"/>
          <w:shd w:val="clear" w:color="auto" w:fill="auto"/>
          <w:lang w:val="de-DE" w:eastAsia="de-DE" w:bidi="de-DE"/>
        </w:rPr>
        <w:t xml:space="preserve"> rfoww</w:t>
      </w:r>
      <w:r>
        <w:rPr>
          <w:smallCaps/>
          <w:color w:val="000000"/>
          <w:spacing w:val="0"/>
          <w:w w:val="100"/>
          <w:position w:val="0"/>
          <w:shd w:val="clear" w:color="auto" w:fill="auto"/>
          <w:lang w:val="ru-RU" w:eastAsia="ru-RU" w:bidi="ru-RU"/>
        </w:rPr>
        <w:t xml:space="preserve">/о </w:t>
      </w:r>
      <w:r>
        <w:rPr>
          <w:i/>
          <w:iCs/>
          <w:color w:val="000000"/>
          <w:spacing w:val="0"/>
          <w:w w:val="100"/>
          <w:position w:val="0"/>
          <w:shd w:val="clear" w:color="auto" w:fill="auto"/>
          <w:lang w:val="de-DE" w:eastAsia="de-DE" w:bidi="de-DE"/>
        </w:rPr>
        <w:t xml:space="preserve">the </w:t>
      </w:r>
      <w:r>
        <w:rPr>
          <w:i/>
          <w:iCs/>
          <w:color w:val="000000"/>
          <w:spacing w:val="0"/>
          <w:w w:val="100"/>
          <w:position w:val="0"/>
          <w:shd w:val="clear" w:color="auto" w:fill="auto"/>
          <w:lang w:val="fr-FR" w:eastAsia="fr-FR" w:bidi="fr-FR"/>
        </w:rPr>
        <w:t>Occu</w:t>
        <w:softHyphen/>
        <w:t xml:space="preserve">pation </w:t>
      </w:r>
      <w:r>
        <w:rPr>
          <w:i/>
          <w:iCs/>
          <w:color w:val="000000"/>
          <w:spacing w:val="0"/>
          <w:w w:val="100"/>
          <w:position w:val="0"/>
          <w:shd w:val="clear" w:color="auto" w:fill="auto"/>
          <w:lang w:val="de-DE" w:eastAsia="de-DE" w:bidi="de-DE"/>
        </w:rPr>
        <w:t>of Labuan; from the Journals of</w:t>
      </w:r>
      <w:r>
        <w:rPr>
          <w:color w:val="000000"/>
          <w:spacing w:val="0"/>
          <w:w w:val="100"/>
          <w:position w:val="0"/>
          <w:shd w:val="clear" w:color="auto" w:fill="auto"/>
          <w:lang w:val="de-DE" w:eastAsia="de-DE" w:bidi="de-DE"/>
        </w:rPr>
        <w:t xml:space="preserve"> James Brookc </w:t>
      </w:r>
      <w:r>
        <w:rPr>
          <w:i/>
          <w:iCs/>
          <w:color w:val="000000"/>
          <w:spacing w:val="0"/>
          <w:w w:val="100"/>
          <w:position w:val="0"/>
          <w:shd w:val="clear" w:color="auto" w:fill="auto"/>
          <w:lang w:val="de-DE" w:eastAsia="de-DE" w:bidi="de-DE"/>
        </w:rPr>
        <w:t xml:space="preserve">esq., </w:t>
      </w:r>
      <w:r>
        <w:rPr>
          <w:i/>
          <w:iCs/>
          <w:color w:val="000000"/>
          <w:spacing w:val="0"/>
          <w:w w:val="100"/>
          <w:position w:val="0"/>
          <w:shd w:val="clear" w:color="auto" w:fill="auto"/>
          <w:lang w:val="fr-FR" w:eastAsia="fr-FR" w:bidi="fr-FR"/>
        </w:rPr>
        <w:t>Raja</w:t>
      </w:r>
      <w:r>
        <w:rPr>
          <w:i/>
          <w:iCs/>
          <w:color w:val="000000"/>
          <w:spacing w:val="0"/>
          <w:w w:val="100"/>
          <w:position w:val="0"/>
          <w:shd w:val="clear" w:color="auto" w:fill="auto"/>
          <w:lang w:val="el-GR" w:eastAsia="el-GR" w:bidi="el-GR"/>
        </w:rPr>
        <w:t xml:space="preserve">/ι </w:t>
      </w:r>
      <w:r>
        <w:rPr>
          <w:i/>
          <w:iCs/>
          <w:color w:val="000000"/>
          <w:spacing w:val="0"/>
          <w:w w:val="100"/>
          <w:position w:val="0"/>
          <w:shd w:val="clear" w:color="auto" w:fill="auto"/>
          <w:lang w:val="de-DE" w:eastAsia="de-DE" w:bidi="de-DE"/>
        </w:rPr>
        <w:t>of Sa- raaioak and Governor of Labuan. By Captain</w:t>
      </w:r>
      <w:r>
        <w:rPr>
          <w:color w:val="000000"/>
          <w:spacing w:val="0"/>
          <w:w w:val="100"/>
          <w:position w:val="0"/>
          <w:shd w:val="clear" w:color="auto" w:fill="auto"/>
          <w:lang w:val="de-DE" w:eastAsia="de-DE" w:bidi="de-DE"/>
        </w:rPr>
        <w:t xml:space="preserve"> Kodney Mundy, </w:t>
      </w:r>
      <w:r>
        <w:rPr>
          <w:i/>
          <w:iCs/>
          <w:color w:val="000000"/>
          <w:spacing w:val="0"/>
          <w:w w:val="100"/>
          <w:position w:val="0"/>
          <w:shd w:val="clear" w:color="auto" w:fill="auto"/>
          <w:lang w:val="de-DE" w:eastAsia="de-DE" w:bidi="de-DE"/>
        </w:rPr>
        <w:t>London</w:t>
      </w:r>
      <w:r>
        <w:br w:type="page"/>
      </w:r>
    </w:p>
    <w:p>
      <w:pPr>
        <w:pStyle w:val="Style38"/>
        <w:keepNext w:val="0"/>
        <w:keepLines w:val="0"/>
        <w:widowControl w:val="0"/>
        <w:shd w:val="clear" w:color="auto" w:fill="auto"/>
        <w:bidi w:val="0"/>
        <w:spacing w:before="0" w:after="360" w:line="216" w:lineRule="auto"/>
        <w:ind w:left="0" w:right="0" w:firstLine="0"/>
      </w:pPr>
      <w:r>
        <w:rPr>
          <w:smallCaps/>
          <w:color w:val="000000"/>
          <w:spacing w:val="0"/>
          <w:w w:val="100"/>
          <w:position w:val="0"/>
          <w:shd w:val="clear" w:color="auto" w:fill="auto"/>
          <w:lang w:val="ru-RU" w:eastAsia="ru-RU" w:bidi="ru-RU"/>
        </w:rPr>
        <w:t xml:space="preserve">(Разсказъ о событіяхъ въ Борнео и Целебесѣ </w:t>
      </w:r>
      <w:r>
        <w:rPr>
          <w:i/>
          <w:iCs/>
          <w:color w:val="000000"/>
          <w:spacing w:val="0"/>
          <w:w w:val="100"/>
          <w:position w:val="0"/>
          <w:shd w:val="clear" w:color="auto" w:fill="auto"/>
          <w:lang w:val="ru-RU" w:eastAsia="ru-RU" w:bidi="ru-RU"/>
        </w:rPr>
        <w:t>до завоеванія Лабуапа. ІІзъ журналовъ</w:t>
      </w:r>
      <w:r>
        <w:rPr>
          <w:color w:val="000000"/>
          <w:spacing w:val="0"/>
          <w:w w:val="100"/>
          <w:position w:val="0"/>
          <w:shd w:val="clear" w:color="auto" w:fill="auto"/>
          <w:lang w:val="ru-RU" w:eastAsia="ru-RU" w:bidi="ru-RU"/>
        </w:rPr>
        <w:t xml:space="preserve"> Джемса Брука, </w:t>
      </w:r>
      <w:r>
        <w:rPr>
          <w:i/>
          <w:iCs/>
          <w:color w:val="000000"/>
          <w:spacing w:val="0"/>
          <w:w w:val="100"/>
          <w:position w:val="0"/>
          <w:shd w:val="clear" w:color="auto" w:fill="auto"/>
          <w:lang w:val="ru-RU" w:eastAsia="ru-RU" w:bidi="ru-RU"/>
        </w:rPr>
        <w:t>сароакскаго раджи и лабуан- скаго губернатора. Изданіе капитана</w:t>
      </w:r>
      <w:r>
        <w:rPr>
          <w:color w:val="000000"/>
          <w:spacing w:val="0"/>
          <w:w w:val="100"/>
          <w:position w:val="0"/>
          <w:shd w:val="clear" w:color="auto" w:fill="auto"/>
          <w:lang w:val="ru-RU" w:eastAsia="ru-RU" w:bidi="ru-RU"/>
        </w:rPr>
        <w:t xml:space="preserve"> Родни Мунди.)</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 xml:space="preserve">2) </w:t>
      </w:r>
      <w:r>
        <w:rPr>
          <w:smallCaps/>
          <w:color w:val="000000"/>
          <w:spacing w:val="0"/>
          <w:w w:val="100"/>
          <w:position w:val="0"/>
          <w:shd w:val="clear" w:color="auto" w:fill="auto"/>
          <w:lang w:val="fr-FR" w:eastAsia="fr-FR" w:bidi="fr-FR"/>
        </w:rPr>
        <w:t>Narrative of the Voyage of</w:t>
      </w:r>
      <w:r>
        <w:rPr>
          <w:color w:val="000000"/>
          <w:spacing w:val="0"/>
          <w:w w:val="100"/>
          <w:position w:val="0"/>
          <w:shd w:val="clear" w:color="auto" w:fill="auto"/>
          <w:lang w:val="fr-FR" w:eastAsia="fr-FR" w:bidi="fr-FR"/>
        </w:rPr>
        <w:t xml:space="preserve"> H. M S. </w:t>
      </w:r>
      <w:r>
        <w:rPr>
          <w:smallCaps/>
          <w:color w:val="000000"/>
          <w:spacing w:val="0"/>
          <w:w w:val="100"/>
          <w:position w:val="0"/>
          <w:shd w:val="clear" w:color="auto" w:fill="auto"/>
          <w:lang w:val="fr-FR" w:eastAsia="fr-FR" w:bidi="fr-FR"/>
        </w:rPr>
        <w:t xml:space="preserve">Saihataiig, </w:t>
      </w:r>
      <w:r>
        <w:rPr>
          <w:i/>
          <w:iCs/>
          <w:color w:val="000000"/>
          <w:spacing w:val="0"/>
          <w:w w:val="100"/>
          <w:position w:val="0"/>
          <w:shd w:val="clear" w:color="auto" w:fill="auto"/>
          <w:lang w:val="fr-FR" w:eastAsia="fr-FR" w:bidi="fr-FR"/>
        </w:rPr>
        <w:t xml:space="preserve">during the yars 1845—6, employed, survëytng the </w:t>
      </w:r>
      <w:r>
        <w:rPr>
          <w:i/>
          <w:iCs/>
          <w:color w:val="000000"/>
          <w:spacing w:val="0"/>
          <w:w w:val="100"/>
          <w:position w:val="0"/>
          <w:shd w:val="clear" w:color="auto" w:fill="auto"/>
          <w:lang w:val="de-DE" w:eastAsia="de-DE" w:bidi="de-DE"/>
        </w:rPr>
        <w:t xml:space="preserve">Islands </w:t>
      </w:r>
      <w:r>
        <w:rPr>
          <w:i/>
          <w:iCs/>
          <w:color w:val="000000"/>
          <w:spacing w:val="0"/>
          <w:w w:val="100"/>
          <w:position w:val="0"/>
          <w:shd w:val="clear" w:color="auto" w:fill="auto"/>
          <w:lang w:val="fr-FR" w:eastAsia="fr-FR" w:bidi="fr-FR"/>
        </w:rPr>
        <w:t>of the Eastern Archipelago; dccompanicd by a brief vocalmlary of the principal lanyuaycs. Published mï- der the authority of the Lords commissiohers of the Admirally. By captain sir</w:t>
      </w:r>
      <w:r>
        <w:rPr>
          <w:color w:val="000000"/>
          <w:spacing w:val="0"/>
          <w:w w:val="100"/>
          <w:position w:val="0"/>
          <w:shd w:val="clear" w:color="auto" w:fill="auto"/>
          <w:lang w:val="fr-FR" w:eastAsia="fr-FR" w:bidi="fr-FR"/>
        </w:rPr>
        <w:t xml:space="preserve"> Edward </w:t>
      </w:r>
      <w:r>
        <w:rPr>
          <w:color w:val="000000"/>
          <w:spacing w:val="0"/>
          <w:w w:val="100"/>
          <w:position w:val="0"/>
          <w:shd w:val="clear" w:color="auto" w:fill="auto"/>
          <w:lang w:val="de-DE" w:eastAsia="de-DE" w:bidi="de-DE"/>
        </w:rPr>
        <w:t xml:space="preserve">Beicher, </w:t>
      </w:r>
      <w:r>
        <w:rPr>
          <w:i/>
          <w:iCs/>
          <w:color w:val="000000"/>
          <w:spacing w:val="0"/>
          <w:w w:val="100"/>
          <w:position w:val="0"/>
          <w:shd w:val="clear" w:color="auto" w:fill="auto"/>
          <w:lang w:val="fr-FR" w:eastAsia="fr-FR" w:bidi="fr-FR"/>
        </w:rPr>
        <w:t xml:space="preserve">commander of the expédition. London. </w:t>
      </w:r>
      <w:r>
        <w:rPr>
          <w:i/>
          <w:iCs/>
          <w:color w:val="000000"/>
          <w:spacing w:val="0"/>
          <w:w w:val="100"/>
          <w:position w:val="0"/>
          <w:shd w:val="clear" w:color="auto" w:fill="auto"/>
          <w:lang w:val="ru-RU" w:eastAsia="ru-RU" w:bidi="ru-RU"/>
        </w:rPr>
        <w:t xml:space="preserve">/ </w:t>
      </w:r>
      <w:r>
        <w:rPr>
          <w:i/>
          <w:iCs/>
          <w:color w:val="000000"/>
          <w:spacing w:val="0"/>
          <w:w w:val="100"/>
          <w:position w:val="0"/>
          <w:shd w:val="clear" w:color="auto" w:fill="auto"/>
          <w:lang w:val="fr-FR" w:eastAsia="fr-FR" w:bidi="fr-FR"/>
        </w:rPr>
        <w:t xml:space="preserve">848. </w:t>
      </w:r>
      <w:r>
        <w:rPr>
          <w:smallCaps/>
          <w:color w:val="000000"/>
          <w:spacing w:val="0"/>
          <w:w w:val="100"/>
          <w:position w:val="0"/>
          <w:shd w:val="clear" w:color="auto" w:fill="auto"/>
          <w:lang w:val="ru-RU" w:eastAsia="ru-RU" w:bidi="ru-RU"/>
        </w:rPr>
        <w:t>(Разсказъ опуте шествіи</w:t>
      </w:r>
      <w:r>
        <w:rPr>
          <w:color w:val="000000"/>
          <w:spacing w:val="0"/>
          <w:w w:val="100"/>
          <w:position w:val="0"/>
          <w:shd w:val="clear" w:color="auto" w:fill="auto"/>
          <w:lang w:val="ru-RU" w:eastAsia="ru-RU" w:bidi="ru-RU"/>
        </w:rPr>
        <w:t xml:space="preserve"> к о </w:t>
      </w:r>
      <w:r>
        <w:rPr>
          <w:color w:val="000000"/>
          <w:spacing w:val="0"/>
          <w:w w:val="100"/>
          <w:position w:val="0"/>
          <w:shd w:val="clear" w:color="auto" w:fill="auto"/>
          <w:lang w:val="fr-FR" w:eastAsia="fr-FR" w:bidi="fr-FR"/>
        </w:rPr>
        <w:t xml:space="preserve">p </w:t>
      </w:r>
      <w:r>
        <w:rPr>
          <w:smallCaps/>
          <w:color w:val="000000"/>
          <w:spacing w:val="0"/>
          <w:w w:val="100"/>
          <w:position w:val="0"/>
          <w:shd w:val="clear" w:color="auto" w:fill="auto"/>
          <w:lang w:val="fr-FR" w:eastAsia="fr-FR" w:bidi="fr-FR"/>
        </w:rPr>
        <w:t xml:space="preserve">a </w:t>
      </w:r>
      <w:r>
        <w:rPr>
          <w:smallCaps/>
          <w:color w:val="000000"/>
          <w:spacing w:val="0"/>
          <w:w w:val="100"/>
          <w:position w:val="0"/>
          <w:shd w:val="clear" w:color="auto" w:fill="auto"/>
          <w:lang w:val="ru-RU" w:eastAsia="ru-RU" w:bidi="ru-RU"/>
        </w:rPr>
        <w:t>б</w:t>
      </w:r>
      <w:r>
        <w:rPr>
          <w:color w:val="000000"/>
          <w:spacing w:val="0"/>
          <w:w w:val="100"/>
          <w:position w:val="0"/>
          <w:shd w:val="clear" w:color="auto" w:fill="auto"/>
          <w:lang w:val="ru-RU" w:eastAsia="ru-RU" w:bidi="ru-RU"/>
        </w:rPr>
        <w:t xml:space="preserve"> л я </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 xml:space="preserve">С л </w:t>
      </w:r>
      <w:r>
        <w:rPr>
          <w:smallCaps/>
          <w:color w:val="000000"/>
          <w:spacing w:val="0"/>
          <w:w w:val="100"/>
          <w:position w:val="0"/>
          <w:shd w:val="clear" w:color="auto" w:fill="auto"/>
          <w:lang w:val="fr-FR" w:eastAsia="fr-FR" w:bidi="fr-FR"/>
        </w:rPr>
        <w:t>m a</w:t>
      </w:r>
      <w:r>
        <w:rPr>
          <w:color w:val="000000"/>
          <w:spacing w:val="0"/>
          <w:w w:val="100"/>
          <w:position w:val="0"/>
          <w:shd w:val="clear" w:color="auto" w:fill="auto"/>
          <w:lang w:val="fr-FR" w:eastAsia="fr-FR" w:bidi="fr-FR"/>
        </w:rPr>
        <w:t xml:space="preserve"> p </w:t>
      </w:r>
      <w:r>
        <w:rPr>
          <w:color w:val="000000"/>
          <w:spacing w:val="0"/>
          <w:w w:val="100"/>
          <w:position w:val="0"/>
          <w:shd w:val="clear" w:color="auto" w:fill="auto"/>
          <w:lang w:val="ru-RU" w:eastAsia="ru-RU" w:bidi="ru-RU"/>
        </w:rPr>
        <w:t xml:space="preserve">л п г ъ </w:t>
      </w:r>
      <w:r>
        <w:rPr>
          <w:color w:val="000000"/>
          <w:spacing w:val="0"/>
          <w:w w:val="100"/>
          <w:position w:val="0"/>
          <w:shd w:val="clear" w:color="auto" w:fill="auto"/>
          <w:lang w:val="fr-FR" w:eastAsia="fr-FR" w:bidi="fr-FR"/>
        </w:rPr>
        <w:t xml:space="preserve">» </w:t>
      </w:r>
      <w:r>
        <w:rPr>
          <w:i/>
          <w:iCs/>
          <w:color w:val="000000"/>
          <w:spacing w:val="0"/>
          <w:w w:val="100"/>
          <w:position w:val="0"/>
          <w:shd w:val="clear" w:color="auto" w:fill="auto"/>
          <w:lang w:val="ru-RU" w:eastAsia="ru-RU" w:bidi="ru-RU"/>
        </w:rPr>
        <w:t>въ 1 8 45—6 годахъ, отправлен</w:t>
        <w:softHyphen/>
        <w:t>наго Ея Величествомъ для обозрѣнія острововъ Восточнаго-Архипелага. Изданіе капитана сэра</w:t>
      </w:r>
      <w:r>
        <w:rPr>
          <w:color w:val="000000"/>
          <w:spacing w:val="0"/>
          <w:w w:val="100"/>
          <w:position w:val="0"/>
          <w:shd w:val="clear" w:color="auto" w:fill="auto"/>
          <w:lang w:val="ru-RU" w:eastAsia="ru-RU" w:bidi="ru-RU"/>
        </w:rPr>
        <w:t xml:space="preserve"> Эдуарда Бельчера, </w:t>
      </w:r>
      <w:r>
        <w:rPr>
          <w:i/>
          <w:iCs/>
          <w:color w:val="000000"/>
          <w:spacing w:val="0"/>
          <w:w w:val="100"/>
          <w:position w:val="0"/>
          <w:shd w:val="clear" w:color="auto" w:fill="auto"/>
          <w:lang w:val="ru-RU" w:eastAsia="ru-RU" w:bidi="ru-RU"/>
        </w:rPr>
        <w:t xml:space="preserve">командира этоіг экспедиціи </w:t>
      </w:r>
      <w:r>
        <w:rPr>
          <w:i/>
          <w:iCs/>
          <w:color w:val="000000"/>
          <w:spacing w:val="0"/>
          <w:w w:val="100"/>
          <w:position w:val="0"/>
          <w:shd w:val="clear" w:color="auto" w:fill="auto"/>
          <w:lang w:val="fr-FR" w:eastAsia="fr-FR" w:bidi="fr-FR"/>
        </w:rPr>
        <w:t>.J</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Баснословные острова Восточнаго-Архнпелага, уже давно знакомые мореходамъ и европейскимъ купцамъ, сдѣлались въ послѣднее время предметомъ постоянныхъ ученыхъ изслѣдованій, и въ Англіи появи</w:t>
        <w:softHyphen/>
        <w:t>лось множество книгъ и брошюръ съ подробнымъ описаніемъ Явы, Су</w:t>
        <w:softHyphen/>
        <w:t>матры, Иѵло, Каламаптапа или Борнео и Филиппинъ. Но всѣ эти изслѣва- дованія еще отнюдь не доставляютъ полнаго зиакомста съ Индійскимъ** Архипелагомъ, который, начинаясь дальнѣйшею оконечностію Бснгаль- скаго-Залива, углубляется на востокъ въ Тихііі-Океаиъ болѣе чѣмъ за</w:t>
      </w:r>
    </w:p>
    <w:p>
      <w:pPr>
        <w:pStyle w:val="Style38"/>
        <w:keepNext w:val="0"/>
        <w:keepLines w:val="0"/>
        <w:widowControl w:val="0"/>
        <w:shd w:val="clear" w:color="auto" w:fill="auto"/>
        <w:tabs>
          <w:tab w:pos="1380" w:val="left"/>
          <w:tab w:pos="2048" w:val="left"/>
          <w:tab w:pos="2820" w:val="left"/>
          <w:tab w:pos="7103" w:val="left"/>
        </w:tabs>
        <w:bidi w:val="0"/>
        <w:spacing w:before="0" w:after="0" w:line="180" w:lineRule="auto"/>
        <w:ind w:left="0" w:right="0" w:firstLine="0"/>
      </w:pPr>
      <w:r>
        <w:rPr>
          <w:i/>
          <w:iCs/>
          <w:color w:val="000000"/>
          <w:spacing w:val="0"/>
          <w:w w:val="100"/>
          <w:position w:val="0"/>
          <w:shd w:val="clear" w:color="auto" w:fill="auto"/>
          <w:lang w:val="ru-RU" w:eastAsia="ru-RU" w:bidi="ru-RU"/>
        </w:rPr>
        <w:t>•</w:t>
        <w:tab/>
        <w:t>·</w:t>
        <w:tab/>
        <w:t>/</w:t>
        <w:tab/>
      </w:r>
      <w:r>
        <w:rPr>
          <w:i/>
          <w:iCs/>
          <w:color w:val="000000"/>
          <w:spacing w:val="0"/>
          <w:w w:val="100"/>
          <w:position w:val="0"/>
          <w:shd w:val="clear" w:color="auto" w:fill="auto"/>
          <w:vertAlign w:val="superscript"/>
          <w:lang w:val="ru-RU" w:eastAsia="ru-RU" w:bidi="ru-RU"/>
        </w:rPr>
        <w:t>ѵ</w:t>
      </w:r>
      <w:r>
        <w:rPr>
          <w:i/>
          <w:iCs/>
          <w:color w:val="000000"/>
          <w:spacing w:val="0"/>
          <w:w w:val="100"/>
          <w:position w:val="0"/>
          <w:shd w:val="clear" w:color="auto" w:fill="auto"/>
          <w:lang w:val="ru-RU" w:eastAsia="ru-RU" w:bidi="ru-RU"/>
        </w:rPr>
        <w:tab/>
      </w:r>
      <w:r>
        <w:rPr>
          <w:i/>
          <w:iCs/>
          <w:color w:val="000000"/>
          <w:spacing w:val="0"/>
          <w:w w:val="100"/>
          <w:position w:val="0"/>
          <w:shd w:val="clear" w:color="auto" w:fill="auto"/>
          <w:lang w:val="fr-FR" w:eastAsia="fr-FR" w:bidi="fr-FR"/>
        </w:rPr>
        <w:t xml:space="preserve">t </w:t>
      </w:r>
      <w:r>
        <w:rPr>
          <w:i/>
          <w:iCs/>
          <w:color w:val="000000"/>
          <w:spacing w:val="0"/>
          <w:w w:val="100"/>
          <w:position w:val="0"/>
          <w:shd w:val="clear" w:color="auto" w:fill="auto"/>
          <w:lang w:val="ru-RU" w:eastAsia="ru-RU" w:bidi="ru-RU"/>
        </w:rPr>
        <w:t>&gt;</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 xml:space="preserve">пятьдесятъ градусовъ долготы, </w:t>
      </w:r>
      <w:r>
        <w:rPr>
          <w:color w:val="000000"/>
          <w:spacing w:val="0"/>
          <w:w w:val="100"/>
          <w:position w:val="0"/>
          <w:shd w:val="clear" w:color="auto" w:fill="auto"/>
          <w:lang w:val="el-GR" w:eastAsia="el-GR" w:bidi="el-GR"/>
        </w:rPr>
        <w:t xml:space="preserve">ότο </w:t>
      </w:r>
      <w:r>
        <w:rPr>
          <w:color w:val="000000"/>
          <w:spacing w:val="0"/>
          <w:w w:val="100"/>
          <w:position w:val="0"/>
          <w:shd w:val="clear" w:color="auto" w:fill="auto"/>
          <w:lang w:val="ru-RU" w:eastAsia="ru-RU" w:bidi="ru-RU"/>
        </w:rPr>
        <w:t>огромное пространство загромож</w:t>
        <w:softHyphen/>
        <w:t xml:space="preserve">дено многочисленными породами людей, отличающихся между собою характеромъ, цвѣтомъ </w:t>
      </w:r>
      <w:r>
        <w:rPr>
          <w:color w:val="000000"/>
          <w:spacing w:val="0"/>
          <w:w w:val="100"/>
          <w:position w:val="0"/>
          <w:sz w:val="50"/>
          <w:szCs w:val="50"/>
          <w:shd w:val="clear" w:color="auto" w:fill="auto"/>
          <w:lang w:val="ru-RU" w:eastAsia="ru-RU" w:bidi="ru-RU"/>
        </w:rPr>
        <w:t xml:space="preserve">кожи, </w:t>
      </w:r>
      <w:r>
        <w:rPr>
          <w:color w:val="000000"/>
          <w:spacing w:val="0"/>
          <w:w w:val="100"/>
          <w:position w:val="0"/>
          <w:shd w:val="clear" w:color="auto" w:fill="auto"/>
          <w:lang w:val="ru-RU" w:eastAsia="ru-RU" w:bidi="ru-RU"/>
        </w:rPr>
        <w:t xml:space="preserve">религіею, языкомъ, правами и обычаями. Есть тутъ породы , знакомыя даже съ общимъ ходомъ европейской Цивилизаціи; но есть и такія, которыя глохнутъ въ мракѣ варварства, </w:t>
      </w:r>
      <w:r>
        <w:rPr>
          <w:color w:val="000000"/>
          <w:spacing w:val="0"/>
          <w:w w:val="100"/>
          <w:position w:val="0"/>
          <w:shd w:val="clear" w:color="auto" w:fill="auto"/>
          <w:lang w:val="fr-FR" w:eastAsia="fr-FR" w:bidi="fr-FR"/>
        </w:rPr>
        <w:t xml:space="preserve">iie </w:t>
      </w:r>
      <w:r>
        <w:rPr>
          <w:color w:val="000000"/>
          <w:spacing w:val="0"/>
          <w:w w:val="100"/>
          <w:position w:val="0"/>
          <w:shd w:val="clear" w:color="auto" w:fill="auto"/>
          <w:lang w:val="ru-RU" w:eastAsia="ru-RU" w:bidi="ru-RU"/>
        </w:rPr>
        <w:t>имѣя никакого понятія объ удобствахъ жизни. Повсюду однакожъ на этихъ островахъ открываются матеріалы выгодной торговли, легкія средства сообщенія и очевидно всѣ элементы, содѣйствующіе къ об</w:t>
        <w:softHyphen/>
        <w:t>разованію цивилизованнаго общества. Вездѣ климатъ благорастворен</w:t>
        <w:softHyphen/>
        <w:t>ный, и туземный человѣкъ не знаетъ крайностей холода и жара.</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Континентальная Азія далеко не такъ отличается богатствомъ сво</w:t>
        <w:softHyphen/>
        <w:t>ихъ произведеній, какъ эта цѣпь острововъ, притянутыхъ къ юго-во</w:t>
        <w:softHyphen/>
        <w:t xml:space="preserve">стоку. Цѣлыя столѣтія Европа вывозитъ дорогія пряности изъ Мо- Дуккъ, жемчугъ, эбеновое дерево и страусовыя перья изъ Повой-Гви- неи; брилліанты, камфору и золото изъ Борнео; рисъ п перецъ изъ Явы и Суматры; сахаръ, сигары, </w:t>
      </w:r>
      <w:r>
        <w:rPr>
          <w:smallCaps/>
          <w:color w:val="000000"/>
          <w:spacing w:val="0"/>
          <w:w w:val="100"/>
          <w:position w:val="0"/>
          <w:shd w:val="clear" w:color="auto" w:fill="auto"/>
          <w:lang w:val="ru-RU" w:eastAsia="ru-RU" w:bidi="ru-RU"/>
        </w:rPr>
        <w:t>кофс и</w:t>
      </w:r>
      <w:r>
        <w:rPr>
          <w:color w:val="000000"/>
          <w:spacing w:val="0"/>
          <w:w w:val="100"/>
          <w:position w:val="0"/>
          <w:shd w:val="clear" w:color="auto" w:fill="auto"/>
          <w:lang w:val="ru-RU" w:eastAsia="ru-RU" w:bidi="ru-RU"/>
        </w:rPr>
        <w:t xml:space="preserve"> кожи изъ Филиппинъ, и притомъ, на всѣхъ этихъ островахъ, европейская лромышлсиость до</w:t>
        <w:softHyphen/>
        <w:t>добываетъ воскъ, трепанъ, птичьи гнѣзда и благовонную камедь. Жи</w:t>
        <w:softHyphen/>
        <w:t>тели Архипелага отнюдь не безпечные дикари, ограничивающіе свои потребности настоящей минутой; напротивъ, почти вездѣ между ними обнаруживается стремленіе къ промышлености и разумной дѣятельно</w:t>
        <w:softHyphen/>
        <w:t>сти: на сухомъ пути и на морѣ они безпрестанно собираютъ произве</w:t>
        <w:softHyphen/>
        <w:t xml:space="preserve">денія своихъ острововъ, запасаются ими на цѣлые годы </w:t>
      </w:r>
      <w:r>
        <w:rPr>
          <w:color w:val="000000"/>
          <w:spacing w:val="0"/>
          <w:w w:val="100"/>
          <w:position w:val="0"/>
          <w:sz w:val="48"/>
          <w:szCs w:val="48"/>
          <w:shd w:val="clear" w:color="auto" w:fill="auto"/>
          <w:lang w:val="ru-RU" w:eastAsia="ru-RU" w:bidi="ru-RU"/>
        </w:rPr>
        <w:t xml:space="preserve">и </w:t>
      </w:r>
      <w:r>
        <w:rPr>
          <w:color w:val="000000"/>
          <w:spacing w:val="0"/>
          <w:w w:val="100"/>
          <w:position w:val="0"/>
          <w:shd w:val="clear" w:color="auto" w:fill="auto"/>
          <w:lang w:val="ru-RU" w:eastAsia="ru-RU" w:bidi="ru-RU"/>
        </w:rPr>
        <w:t>разсыла- ютъ ихъ во всѣ части свѣта. Безчпслешіыс рыбаки на берегу заго</w:t>
        <w:softHyphen/>
        <w:t>товляютъ трепанъ, собираютъ агаръ-агаръ или добывають жемчугъ. На равнинахъ и низменныхъ мѣстахъ многочисленныя.н.іемена зани</w:t>
        <w:softHyphen/>
        <w:t xml:space="preserve">маются земледѣліемъ, выдѣлываютъ рисъ, </w:t>
      </w:r>
      <w:r>
        <w:rPr>
          <w:smallCaps/>
          <w:color w:val="000000"/>
          <w:spacing w:val="0"/>
          <w:w w:val="100"/>
          <w:position w:val="0"/>
          <w:shd w:val="clear" w:color="auto" w:fill="auto"/>
          <w:lang w:val="ru-RU" w:eastAsia="ru-RU" w:bidi="ru-RU"/>
        </w:rPr>
        <w:t>кофс,</w:t>
      </w:r>
      <w:r>
        <w:rPr>
          <w:color w:val="000000"/>
          <w:spacing w:val="0"/>
          <w:w w:val="100"/>
          <w:position w:val="0"/>
          <w:shd w:val="clear" w:color="auto" w:fill="auto"/>
          <w:lang w:val="ru-RU" w:eastAsia="ru-RU" w:bidi="ru-RU"/>
        </w:rPr>
        <w:t xml:space="preserve"> сахаръ, табакъ или пряные корепья, собираютъ кокосовые орѣхи и множество другихъ плодовъ, которыми вездѣ покрыта плодородная почва. Моря между- тѣмъ, заливы и проливы покрыты купеческими барками Малайцевъ, Яванцевъ, Папуановъ, которые продаютъ или вымѣниваютъ произве</w:t>
        <w:softHyphen/>
      </w:r>
      <w:r>
        <w:rPr>
          <w:color w:val="000000"/>
          <w:spacing w:val="0"/>
          <w:w w:val="100"/>
          <w:position w:val="0"/>
          <w:sz w:val="48"/>
          <w:szCs w:val="48"/>
          <w:shd w:val="clear" w:color="auto" w:fill="auto"/>
          <w:lang w:val="ru-RU" w:eastAsia="ru-RU" w:bidi="ru-RU"/>
        </w:rPr>
        <w:t xml:space="preserve">денія </w:t>
      </w:r>
      <w:r>
        <w:rPr>
          <w:color w:val="000000"/>
          <w:spacing w:val="0"/>
          <w:w w:val="100"/>
          <w:position w:val="0"/>
          <w:shd w:val="clear" w:color="auto" w:fill="auto"/>
          <w:lang w:val="ru-RU" w:eastAsia="ru-RU" w:bidi="ru-RU"/>
        </w:rPr>
        <w:t>евоей промышлености предпріимчивымъ торговцамъ.</w:t>
      </w:r>
      <w:r>
        <w:br w:type="page"/>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Первыя свѣдѣнія объ Архипелагѣ европейцы получили пзъ запп- сокъ венеціанскаго путешественника Марко Паоло, который изслѣдо</w:t>
        <w:softHyphen/>
        <w:t>валъ его послѣ своей поѣздки въ Китаи около 1290 года. Затѣмъ въ слѣдующемъ столѣтіи Архипелагъ былъ осмотрѣнъ предпріимчивымъ ан</w:t>
        <w:softHyphen/>
        <w:t>глійскимъ мореходомъ Джопомъ Мандевплемъ, который путешествовалъ сряду тридцать-четыре года; но послѣ Мандевиля прошло болѣе двухъ столѣтііі, прежде чѣмъ европейскіе купцы распространили свою тор</w:t>
        <w:softHyphen/>
        <w:t>говую дѣятельность въ Восточной-Азіп. Между-тѣмъ въ этомъ проме</w:t>
        <w:softHyphen/>
        <w:t>жуткѣ Архипелагъ былъ открытъ азіатскимъ народомъ, которыіі ис</w:t>
        <w:softHyphen/>
        <w:t>крестилъ его по всѣмъ направленіямъ для торговыхъ и религіозныхъ цѣлей. Эго были Аравитяне, которымъ , послѣ безчисленныхъ поку</w:t>
        <w:softHyphen/>
        <w:t>шеній, удалось распространить магометанство въ этомъ краю.</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Въ 1509 году, черезъ одиннадцать лѣтъ послѣ того, какъ знамени</w:t>
        <w:softHyphen/>
        <w:t>тый Васко де-Гама, бгкрылъ дорогу въ Индію подлѣ Мыса-Доброй- Надежди, донъ Лопесъ де-Секвсйра проникъ въ Восточный-Архііпслаіч» сч, небольшимъ эскадрономъ, остановившимся въ Суматрѣ, на берегу Педира. Продолжая свой путь въ Малакку, къ Малайскому-ІІолуостро- ву, опъ вступилъ въ борьбу съ' султаномъ Мухаммедомъ, который, поразивъ его па всѣхъ пунктахъ, взялъ въ плѣнъ многихъ Порту</w:t>
        <w:softHyphen/>
        <w:t>гальцевъ и заставилъ его воротиться назадъ. Черезъ два года великій АлФонс-Албукверкъ отправился въ Малакку, чтобы отмстить за пора</w:t>
        <w:softHyphen/>
        <w:t>женіе Секвейры и распространить на Востокѣ португальскія владѣнія. Португальцы пронпклп въ Архипелагъ, отъискнвая пряные острова, насильственно поселились на Молуккахъ и произвели неописанныя жестокости послѣ своихъ побѣдъ. Черезъ нѣсколько лѣтъ Испанцы, подъ предводительствомъ Магеллана, португальскаго урожденца, состо</w:t>
        <w:softHyphen/>
        <w:t xml:space="preserve">явшаго въ службѣ Карла </w:t>
      </w:r>
      <w:r>
        <w:rPr>
          <w:color w:val="000000"/>
          <w:spacing w:val="0"/>
          <w:w w:val="100"/>
          <w:position w:val="0"/>
          <w:sz w:val="38"/>
          <w:szCs w:val="38"/>
          <w:shd w:val="clear" w:color="auto" w:fill="auto"/>
          <w:lang w:val="ru-RU" w:eastAsia="ru-RU" w:bidi="ru-RU"/>
        </w:rPr>
        <w:t xml:space="preserve">V, </w:t>
      </w:r>
      <w:r>
        <w:rPr>
          <w:color w:val="000000"/>
          <w:spacing w:val="0"/>
          <w:w w:val="100"/>
          <w:position w:val="0"/>
          <w:shd w:val="clear" w:color="auto" w:fill="auto"/>
          <w:lang w:val="ru-RU" w:eastAsia="ru-RU" w:bidi="ru-RU"/>
        </w:rPr>
        <w:t>проникли въ Архипелагъ съ другой сто- ропы, черезъ проливъ, за которымъ Магелланъ оставилъ свое имя. Впрочемъ они утвердились здѣсь не прежде 1564 года, завладѣвъ островами, которые въ честь Филиппа II названы Филпппннскнмп. Че</w:t>
        <w:softHyphen/>
        <w:t>резъ пятнадцать лѣтъ, колебаніе европейской нолптпкн отозвалось и въ этихъ отдаленныхъ областяхъ. Въ ту пору, когда Филиппъ соеди</w:t>
        <w:softHyphen/>
        <w:t>нилъ Португалію съ Испаніей, Голландцы освободились изъ-подъ испанскаго ига, н сами начали производить торговлю съ Востокомъ.</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Голландскій Флагъ впервые появился на этихъ моряхъ въ 1596 го</w:t>
        <w:softHyphen/>
        <w:t>ду, и спустя нѣсколько времени Англія, въ свою очередь, употребила усилія вступить въ торговлю съ азіятскимн островами. Но между-тѣмъ какъ Голландія терпѣлнво распространяла здѣсь свое вліяніе и тор</w:t>
        <w:softHyphen/>
        <w:t>говлю, полагая основанія для будущихъ владѣній, Англичане напро</w:t>
        <w:softHyphen/>
        <w:t>тивъ, послѣ блистательнаго начала въ Яианѣ и другихъ мѣстахъ, Вдругъ» отказались отъ своихъ покушеній и обратили всѣ свои планы на индійскій континентъ. Въ семнадцатомъ и восьмнадцатомъ вѣкахъ, Голландцы больше-н-болыне упрочивали свое положеніе па Индійскомъ- Архипелагѣ, вытѣсняя Португальцевъ п Испанцевъ и забирая въ свои руки монополію туземной торговли. Мало-по-малу Португальцы исче</w:t>
        <w:softHyphen/>
        <w:t>зли со сцены; но Испанцы, удержавъ за собою Филиппины, посте</w:t>
        <w:softHyphen/>
        <w:t>пенно распространили владѣнія свои на сѣверъ, до самаго Борнео. Голландцы между-тѣмъ, обративъ свое главное вниманіе на югъ, рас-&lt; простраинлпсь къ западу и востоку отъ Явы, завладѣли Молукками, утвердились въ Борнео и завели Факторіи въ Целебесѣ.</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Несмотря одиакожь на эту хлопотливую дѣятельность европейцевъ, разбои на этихъ моряхъ представляютъ одно изъ самыхъ обыкновен*</w:t>
      </w:r>
      <w:r>
        <w:br w:type="page"/>
      </w:r>
    </w:p>
    <w:p>
      <w:pPr>
        <w:pStyle w:val="Style38"/>
        <w:keepNext w:val="0"/>
        <w:keepLines w:val="0"/>
        <w:widowControl w:val="0"/>
        <w:shd w:val="clear" w:color="auto" w:fill="auto"/>
        <w:bidi w:val="0"/>
        <w:spacing w:before="0" w:after="0" w:line="214" w:lineRule="auto"/>
        <w:ind w:left="180" w:right="0" w:firstLine="20"/>
      </w:pPr>
      <w:r>
        <w:rPr>
          <w:color w:val="000000"/>
          <w:spacing w:val="0"/>
          <w:w w:val="100"/>
          <w:position w:val="0"/>
          <w:shd w:val="clear" w:color="auto" w:fill="auto"/>
          <w:lang w:val="ru-RU" w:eastAsia="ru-RU" w:bidi="ru-RU"/>
        </w:rPr>
        <w:t>пыхъ явленій. Отъ Суматры на западѣ до Новоіі-Гппнеп па востокѣ, п отъ Явы, Бали, Ломбока и Флориды на югѣ, до послѣднихъ пре</w:t>
        <w:softHyphen/>
        <w:t>дѣловъ Магнидайо и ГІалауна на сѣверѣ, нѣтъ ни одного острова, ко</w:t>
        <w:softHyphen/>
        <w:t>торый пе разсылалъ бы своихъ буканьеровъ. Но они ничего нс имѣ</w:t>
        <w:softHyphen/>
        <w:t>ютъ общаго съ корсаромъ лорда Байрона, или съ тѣми пиратами, ко</w:t>
        <w:softHyphen/>
        <w:t>торые разбойничали на европейскихъ моряхъ. Совсѣмъ напротивъ: зна</w:t>
        <w:softHyphen/>
        <w:t>чительную часть года они занимаются честнымъ ремесломъ: ловятъ рыбу, обработываютъ землю, торгуютъ и обзаводятся семействами. Нѣкоторыя изъ ихъ поселеній расположены въ самыхъ пріятныхъ мѣстахъ архипелага. Вотъ ново-открытый островъ съ прекрасными до</w:t>
        <w:softHyphen/>
        <w:t>линами, огромными лѣсами и со всѣми удобствами для земледѣльче</w:t>
        <w:softHyphen/>
        <w:t>ской жизни: вы встрѣчаете живописную деревеньку изъ сотни чи</w:t>
        <w:softHyphen/>
        <w:t>стыхъ и опрятныхъ домиковъ, окруженныхъ огородами и садами. «Кто живетъ въ этомъ очаровательномъ мѣстѣ?» спрашиваете вы, и узнаете, что всѣ жители здѣсь—пираты! Васъ окружаютъ женщины и прекрасныя малютки, и вотъ, на высокомъ балконѣ вы видите почтен</w:t>
        <w:softHyphen/>
        <w:t xml:space="preserve">наго старца, </w:t>
      </w:r>
      <w:r>
        <w:rPr>
          <w:i/>
          <w:iCs/>
          <w:color w:val="000000"/>
          <w:spacing w:val="0"/>
          <w:w w:val="100"/>
          <w:position w:val="0"/>
          <w:shd w:val="clear" w:color="auto" w:fill="auto"/>
          <w:lang w:val="ru-RU" w:eastAsia="ru-RU" w:bidi="ru-RU"/>
        </w:rPr>
        <w:t>съ бѣлыми власами и сѣдою бородою,</w:t>
      </w:r>
      <w:r>
        <w:rPr>
          <w:color w:val="000000"/>
          <w:spacing w:val="0"/>
          <w:w w:val="100"/>
          <w:position w:val="0"/>
          <w:shd w:val="clear" w:color="auto" w:fill="auto"/>
          <w:lang w:val="ru-RU" w:eastAsia="ru-RU" w:bidi="ru-RU"/>
        </w:rPr>
        <w:t xml:space="preserve"> размышляющаго безъ-сомнѣнія о коловратности судебъ сего подлуннаго міра, Не без</w:t>
        <w:softHyphen/>
        <w:t>покойтесь: этотъ почтенный старецъ — тоже ппратъ, денно и нощно возсылающій свои молитвы къ аллаху. Войдите въ домъ, н васъ угостятъ съ величайшимъ радушіемъ, если только вы не по</w:t>
        <w:softHyphen/>
        <w:t>теряете аппетита при взглядѣ на человѣческія головы, которыя раз</w:t>
        <w:softHyphen/>
        <w:t>вѣшаны Фестонами на потолкѣ около дверей. При всемъ томъ, вы бро</w:t>
        <w:softHyphen/>
        <w:t>сите умилительный взглядъ на цвѣтущія ноля и нивы, и съ пріятно</w:t>
        <w:softHyphen/>
        <w:t>стію отдохнете въ кокосовомъ гротѣ, который защититъ васъ отъ па</w:t>
        <w:softHyphen/>
        <w:t>лящихъ лучей солнца.</w:t>
      </w:r>
    </w:p>
    <w:p>
      <w:pPr>
        <w:pStyle w:val="Style38"/>
        <w:keepNext w:val="0"/>
        <w:keepLines w:val="0"/>
        <w:widowControl w:val="0"/>
        <w:shd w:val="clear" w:color="auto" w:fill="auto"/>
        <w:bidi w:val="0"/>
        <w:spacing w:before="0" w:after="0" w:line="214" w:lineRule="auto"/>
        <w:ind w:left="180" w:right="0" w:firstLine="460"/>
      </w:pPr>
      <w:r>
        <w:rPr>
          <w:color w:val="000000"/>
          <w:spacing w:val="0"/>
          <w:w w:val="100"/>
          <w:position w:val="0"/>
          <w:shd w:val="clear" w:color="auto" w:fill="auto"/>
          <w:lang w:val="ru-RU" w:eastAsia="ru-RU" w:bidi="ru-RU"/>
        </w:rPr>
        <w:t>И вотъ, изъ этихъ - то поэтическихъ хижинъ, каждый годъ отправляются цѣлыя шайки дикихъ буканьеровъ , которые раз</w:t>
        <w:softHyphen/>
        <w:t>носятъ опустошеніе и смерть на пространствѣ нѣсколькихъ ты</w:t>
        <w:softHyphen/>
        <w:t>сячъ квадратныхъ миль, отъ сѣверной оконечности Суматры, до юго-западной провинціи Новой - Гвинеи. Нѣтъ отъ ннхъ спа</w:t>
        <w:softHyphen/>
        <w:t>сенія никакому судну, никакому кораблю, и ни одинъ туземный принцъ или крестьянинъ, не заснетъ спокойно на своей постели. Исто</w:t>
        <w:softHyphen/>
        <w:t>рики съ изумленіемъ замѣчали, что скандинавскіе пираты умѣли стро</w:t>
        <w:softHyphen/>
        <w:t>ить корабли, способные выдерживать годовыя путешествія; по не дол</w:t>
        <w:softHyphen/>
        <w:t>жно забывать, что эти путешествія, но большей части, ограничива</w:t>
        <w:softHyphen/>
        <w:t>лись тѣсными предѣлами, и притомъ Скандинавы вездѣ могли запа</w:t>
        <w:softHyphen/>
        <w:t>саться водой и съѣстнымн припасами. Букаиьеры Индійскаго-Архиие- лага во всѣхъ отношеніяхъ затмѣваютъ Норманновъ. Въ два года безпрерывнаго путешествія, они нерѣдко проѣзжали десять тысячъ морскихъ миль, и часто ихъ видали на сѣверо-западномъ берегу Бор</w:t>
        <w:softHyphen/>
        <w:t>нео, съ невольниками изъ ІІапуи и товаромъ изъ Патани.</w:t>
      </w:r>
    </w:p>
    <w:p>
      <w:pPr>
        <w:pStyle w:val="Style38"/>
        <w:keepNext w:val="0"/>
        <w:keepLines w:val="0"/>
        <w:widowControl w:val="0"/>
        <w:shd w:val="clear" w:color="auto" w:fill="auto"/>
        <w:bidi w:val="0"/>
        <w:spacing w:before="0" w:after="0" w:line="214" w:lineRule="auto"/>
        <w:ind w:left="0" w:right="0" w:firstLine="640"/>
        <w:jc w:val="left"/>
      </w:pPr>
      <w:r>
        <w:rPr>
          <w:color w:val="000000"/>
          <w:spacing w:val="0"/>
          <w:w w:val="100"/>
          <w:position w:val="0"/>
          <w:shd w:val="clear" w:color="auto" w:fill="auto"/>
          <w:lang w:val="ru-RU" w:eastAsia="ru-RU" w:bidi="ru-RU"/>
        </w:rPr>
        <w:t>Блистательный успѣхъ, сопровождавшій предпріятія Викинговъ сѣ</w:t>
        <w:softHyphen/>
        <w:t>вера, часто также выпадаетъ на долю ихъ новѣйшихъ представи</w:t>
        <w:softHyphen/>
        <w:t>телей на Индійскомъ-Архнпслагѣ. Случалось, что новые восточные Рол- -лоны пріобрѣтали своимъ мечомъ, цвѣтущія провинціи и насильствен</w:t>
        <w:softHyphen/>
        <w:t>но становились ихъ обладателями на нѣкоторое время.</w:t>
      </w:r>
    </w:p>
    <w:p>
      <w:pPr>
        <w:pStyle w:val="Style38"/>
        <w:keepNext w:val="0"/>
        <w:keepLines w:val="0"/>
        <w:widowControl w:val="0"/>
        <w:shd w:val="clear" w:color="auto" w:fill="auto"/>
        <w:bidi w:val="0"/>
        <w:spacing w:before="0" w:after="0" w:line="214" w:lineRule="auto"/>
        <w:ind w:left="180" w:right="0" w:firstLine="460"/>
      </w:pPr>
      <w:r>
        <w:rPr>
          <w:color w:val="000000"/>
          <w:spacing w:val="0"/>
          <w:w w:val="100"/>
          <w:position w:val="0"/>
          <w:shd w:val="clear" w:color="auto" w:fill="auto"/>
          <w:lang w:val="ru-RU" w:eastAsia="ru-RU" w:bidi="ru-RU"/>
        </w:rPr>
        <w:t>Почти каждый островъ, большой или малый, провозглашалъ въ из</w:t>
        <w:softHyphen/>
        <w:t>вѣстное время своимъ повелителемъ кого-нибудь изъ этихъ пиратовъ, прославившихся своею отвагою. Господинъ Брукъ описываетъ спартан</w:t>
        <w:softHyphen/>
        <w:t>ское мужество одного изъ этихъ восточныхъ пиратовъ.</w:t>
      </w:r>
    </w:p>
    <w:p>
      <w:pPr>
        <w:pStyle w:val="Style38"/>
        <w:keepNext w:val="0"/>
        <w:keepLines w:val="0"/>
        <w:widowControl w:val="0"/>
        <w:shd w:val="clear" w:color="auto" w:fill="auto"/>
        <w:bidi w:val="0"/>
        <w:spacing w:before="0" w:after="0" w:line="194" w:lineRule="auto"/>
        <w:ind w:left="180" w:right="0" w:firstLine="460"/>
        <w:rPr>
          <w:sz w:val="48"/>
          <w:szCs w:val="48"/>
        </w:rPr>
        <w:sectPr>
          <w:headerReference w:type="even" r:id="rId300"/>
          <w:headerReference w:type="default" r:id="rId301"/>
          <w:footerReference w:type="even" r:id="rId302"/>
          <w:footerReference w:type="default" r:id="rId303"/>
          <w:headerReference w:type="first" r:id="rId304"/>
          <w:pgSz w:w="15548" w:h="25802"/>
          <w:pgMar w:top="1315" w:left="299" w:right="331" w:bottom="891" w:header="0" w:footer="3" w:gutter="0"/>
          <w:cols w:space="720"/>
          <w:noEndnote/>
          <w:titlePg/>
          <w:rtlGutter w:val="0"/>
          <w:docGrid w:linePitch="360"/>
        </w:sectPr>
      </w:pPr>
      <w:r>
        <w:rPr>
          <w:color w:val="000000"/>
          <w:spacing w:val="0"/>
          <w:w w:val="100"/>
          <w:position w:val="0"/>
          <w:sz w:val="48"/>
          <w:szCs w:val="48"/>
          <w:shd w:val="clear" w:color="auto" w:fill="auto"/>
          <w:lang w:val="ru-RU" w:eastAsia="ru-RU" w:bidi="ru-RU"/>
        </w:rPr>
        <w:t>«По прибытіи въ Сиру, говоритъ онъ, я нашелъ ІІатинги., дожпдав-</w:t>
      </w:r>
    </w:p>
    <w:p>
      <w:pPr>
        <w:pStyle w:val="Style38"/>
        <w:keepNext w:val="0"/>
        <w:keepLines w:val="0"/>
        <w:widowControl w:val="0"/>
        <w:shd w:val="clear" w:color="auto" w:fill="auto"/>
        <w:bidi w:val="0"/>
        <w:spacing w:before="0" w:after="0" w:line="211" w:lineRule="auto"/>
        <w:ind w:left="0" w:right="320" w:firstLine="0"/>
      </w:pPr>
      <w:r>
        <w:rPr>
          <w:color w:val="000000"/>
          <w:spacing w:val="0"/>
          <w:w w:val="100"/>
          <w:position w:val="0"/>
          <w:shd w:val="clear" w:color="auto" w:fill="auto"/>
          <w:lang w:val="ru-RU" w:eastAsia="ru-RU" w:bidi="ru-RU"/>
        </w:rPr>
        <w:t>шагося, пока Пангераыъ и Илланупъ Пангерима подойдутъ къ берегу. Чтобы предотвратить всякія подозрѣнія, мои люди скрылись въ лодкѣ, откуда я свободно могъ наблюдать, что происходило снаружи. Панге- ранъ п Илланупъ, оба вооруженные, ходили взадъ и впередъ. Вдругъ отступленіе на берегъ сдѣлалось для пихъ невозможнымъ, нотому-что мои люди окружили пхъ со всѣхъ сторопъ, не обнаруживая -однакожъ непріязненныхъ дѣйствіи. Подозрѣніе ихъ пробудилось, и любопытно бы</w:t>
        <w:softHyphen/>
        <w:t>ло видѣть, какъ онп начали себя вести. ІІапгсранъ изъ Борнео остал</w:t>
        <w:softHyphen/>
        <w:t>ся спокойнымъ, неподвижнымъ, и ребепокъ могъ имъ овладѣть; но Илланупъ Пангерима, обнаружилъ всѣ признаки отчаяннаго мужества. Повертывая копьемъ въ одной рукѣ, и держась другою за рукоять меча, онъ дѣлалъ безстрашно вызовы своимъ непріятелямъ. Лицо его покрылось смертельною блѣдностію, глаза засверкали, и выплясы</w:t>
        <w:softHyphen/>
        <w:t>вая па пескѣ свой военный танецъ, опъ готовъ былъ умереть, но умереть не одинъ. Онъ былъ страшенъ въ эту минуту, и никакими средствами нельзя было его захватить. Но часъ его пробилъ: ІІатин- гя Али, проходя мимо, бросился впередъ и поразилъ его копьемъ въ спину между плечами. Оружіе врѣзалось до самой груди. За такимъ ударомъ, думалъ я, должна послѣдовать немедленная смерть; но Ил</w:t>
        <w:softHyphen/>
        <w:t>ланупъ еще нашелъ въ себѣ силы прыгнуть нѣсколько шаговъ и по</w:t>
        <w:softHyphen/>
        <w:t>разить копьемъ ближайшаго непріятеля. Все это было дѣломъ одной минуты.»</w:t>
      </w:r>
    </w:p>
    <w:p>
      <w:pPr>
        <w:pStyle w:val="Style38"/>
        <w:keepNext w:val="0"/>
        <w:keepLines w:val="0"/>
        <w:widowControl w:val="0"/>
        <w:shd w:val="clear" w:color="auto" w:fill="auto"/>
        <w:bidi w:val="0"/>
        <w:spacing w:before="0" w:after="0" w:line="211" w:lineRule="auto"/>
        <w:ind w:left="0" w:right="320" w:firstLine="480"/>
      </w:pPr>
      <w:r>
        <w:rPr>
          <w:color w:val="000000"/>
          <w:spacing w:val="0"/>
          <w:w w:val="100"/>
          <w:position w:val="0"/>
          <w:shd w:val="clear" w:color="auto" w:fill="auto"/>
          <w:lang w:val="ru-RU" w:eastAsia="ru-RU" w:bidi="ru-RU"/>
        </w:rPr>
        <w:t>Но не всѣ пираты обнаруживаютъ такой стоицизмъ. Страхъ смерти иной разъ овладѣваетъ ими, какъ слабѣйшими изъ смертныхъ. Вслѣдъ за этимъ описаніемъ, г. Брукъ приводитъ пѣсколько примѣровъ мало</w:t>
        <w:softHyphen/>
        <w:t>душія и робости восточныхъ пиратовъ. Впрочемъ, храбрые люди ве</w:t>
        <w:softHyphen/>
        <w:t>здѣ и всегда безстрашно встрѣчаютъ смерть, какъ-скоро нѣгь болѣе никакихъ надеждъ избѣжать роковой судьбы. Въ исторіи Норманновъ мы встрѣчаемъ множество такихъ подвиговъ, которые могли бы оза</w:t>
        <w:softHyphen/>
        <w:t xml:space="preserve">дачить самого Зенона. Крейсируя около береговъ въ 924 году, Джомс- бургеры схватились съ </w:t>
      </w:r>
      <w:r>
        <w:rPr>
          <w:smallCaps/>
          <w:color w:val="000000"/>
          <w:spacing w:val="0"/>
          <w:w w:val="100"/>
          <w:position w:val="0"/>
          <w:shd w:val="clear" w:color="auto" w:fill="auto"/>
          <w:lang w:val="ru-RU" w:eastAsia="ru-RU" w:bidi="ru-RU"/>
        </w:rPr>
        <w:t>флотомъ</w:t>
      </w:r>
      <w:r>
        <w:rPr>
          <w:color w:val="000000"/>
          <w:spacing w:val="0"/>
          <w:w w:val="100"/>
          <w:position w:val="0"/>
          <w:shd w:val="clear" w:color="auto" w:fill="auto"/>
          <w:lang w:val="ru-RU" w:eastAsia="ru-RU" w:bidi="ru-RU"/>
        </w:rPr>
        <w:t xml:space="preserve"> Ярла Гакона, короля норвежскаго. Они были поражены, и на этотъ разъ суевѣріе было отчасти причи</w:t>
        <w:softHyphen/>
        <w:t>ной пхъ пораженія. Имъ показалось, будто они замѣтили на кораблѣ Гакона страшную колдунью, Торгердѵ Гердабрудѵ, которая бросала изъ своихъ рукъ множество смертельныхъ стрѣлъ. Снгвальдъ бросилъ оружіе и сказалъ, что онъ не намѣрепъ сражаться съ нечистой силой. Другой воинъ схватилъ два сундука, наполненныхъ золотомъ, бросилъ въ море, п за ними бросился самъ. Но Вагнъ мужественно продол</w:t>
        <w:softHyphen/>
        <w:t>жалъ сражаться съ ободреннымъ непріятелемъ до-тѣхъ-поръ пока не попался въ плѣнъ съ тридцатью своими товарищами. Нечего было и думать о порабощеніи такихъ людей, потому-что Датчане, какъ замѣ</w:t>
        <w:softHyphen/>
        <w:t>чаетъ Адамъ Бременскій, всегда предпочитали смерть позорному раб</w:t>
        <w:softHyphen/>
        <w:t>ству. Ярлъ Гаконъ рѣшился освободиться отъ своихъ плѣнниковъ посредствомъ топора, п па другой день, велѣлъ вывесть ихъ на казнь. Разсказъ объ этомъ мы беремъ изъ Маллета:</w:t>
      </w:r>
    </w:p>
    <w:p>
      <w:pPr>
        <w:pStyle w:val="Style38"/>
        <w:keepNext w:val="0"/>
        <w:keepLines w:val="0"/>
        <w:widowControl w:val="0"/>
        <w:shd w:val="clear" w:color="auto" w:fill="auto"/>
        <w:bidi w:val="0"/>
        <w:spacing w:before="0" w:after="0" w:line="211" w:lineRule="auto"/>
        <w:ind w:left="0" w:right="320" w:firstLine="480"/>
      </w:pPr>
      <w:r>
        <w:rPr>
          <w:color w:val="000000"/>
          <w:spacing w:val="0"/>
          <w:w w:val="100"/>
          <w:position w:val="0"/>
          <w:shd w:val="clear" w:color="auto" w:fill="auto"/>
          <w:lang w:val="ru-RU" w:eastAsia="ru-RU" w:bidi="ru-RU"/>
        </w:rPr>
        <w:t xml:space="preserve">«Плѣнниковъ посадили на деревянное бревно, перевязавъ пхъ ноги толстою веревкой и скрутивъ ихъ волосы </w:t>
      </w:r>
      <w:r>
        <w:rPr>
          <w:smallCaps/>
          <w:color w:val="000000"/>
          <w:spacing w:val="0"/>
          <w:w w:val="100"/>
          <w:position w:val="0"/>
          <w:shd w:val="clear" w:color="auto" w:fill="auto"/>
          <w:lang w:val="ru-RU" w:eastAsia="ru-RU" w:bidi="ru-RU"/>
        </w:rPr>
        <w:t>ивовыми</w:t>
      </w:r>
      <w:r>
        <w:rPr>
          <w:color w:val="000000"/>
          <w:spacing w:val="0"/>
          <w:w w:val="100"/>
          <w:position w:val="0"/>
          <w:shd w:val="clear" w:color="auto" w:fill="auto"/>
          <w:lang w:val="ru-RU" w:eastAsia="ru-RU" w:bidi="ru-RU"/>
        </w:rPr>
        <w:t xml:space="preserve"> вѣтвями. За </w:t>
      </w:r>
      <w:r>
        <w:rPr>
          <w:smallCaps/>
          <w:color w:val="000000"/>
          <w:spacing w:val="0"/>
          <w:w w:val="100"/>
          <w:position w:val="0"/>
          <w:shd w:val="clear" w:color="auto" w:fill="auto"/>
          <w:lang w:val="ru-RU" w:eastAsia="ru-RU" w:bidi="ru-RU"/>
        </w:rPr>
        <w:t>спи</w:t>
        <w:softHyphen/>
        <w:t>ной</w:t>
      </w:r>
      <w:r>
        <w:rPr>
          <w:color w:val="000000"/>
          <w:spacing w:val="0"/>
          <w:w w:val="100"/>
          <w:position w:val="0"/>
          <w:shd w:val="clear" w:color="auto" w:fill="auto"/>
          <w:lang w:val="ru-RU" w:eastAsia="ru-RU" w:bidi="ru-RU"/>
        </w:rPr>
        <w:t xml:space="preserve"> передъ каждымъ плѣнникомъ стоялъ рабъ, готовый, по манове</w:t>
        <w:softHyphen/>
        <w:t>нію палача, склонить голову жертвы подъ его топоръ. Палачомъ былъ нпкто другой какъ самъ Торкелль Дейръ, знаменитый норвежскій вождь, на дочери котораго Вагпъ хотѣлъ жениться безъ согласія ея родителей. Торкелль началъ свою работу тѣмъ, что Ьтрѵбнлъ голову .</w:t>
      </w:r>
    </w:p>
    <w:p>
      <w:pPr>
        <w:pStyle w:val="Style31"/>
        <w:keepNext w:val="0"/>
        <w:keepLines w:val="0"/>
        <w:widowControl w:val="0"/>
        <w:shd w:val="clear" w:color="auto" w:fill="auto"/>
        <w:tabs>
          <w:tab w:pos="11653" w:val="left"/>
        </w:tabs>
        <w:bidi w:val="0"/>
        <w:spacing w:before="0" w:after="0" w:line="180" w:lineRule="auto"/>
        <w:ind w:left="1100" w:right="0" w:firstLine="0"/>
        <w:jc w:val="both"/>
        <w:sectPr>
          <w:headerReference w:type="even" r:id="rId305"/>
          <w:headerReference w:type="default" r:id="rId306"/>
          <w:headerReference w:type="first" r:id="rId307"/>
          <w:pgSz w:w="15548" w:h="25802"/>
          <w:pgMar w:top="1315" w:left="299" w:right="331" w:bottom="891" w:header="0" w:footer="3" w:gutter="0"/>
          <w:pgNumType w:start="147"/>
          <w:cols w:space="720"/>
          <w:noEndnote/>
          <w:rtlGutter w:val="0"/>
          <w:docGrid w:linePitch="360"/>
        </w:sectPr>
      </w:pPr>
      <w:r>
        <w:rPr>
          <w:b w:val="0"/>
          <w:bCs w:val="0"/>
          <w:color w:val="000000"/>
          <w:spacing w:val="0"/>
          <w:w w:val="100"/>
          <w:position w:val="0"/>
          <w:sz w:val="50"/>
          <w:szCs w:val="50"/>
          <w:shd w:val="clear" w:color="auto" w:fill="auto"/>
          <w:lang w:val="ru-RU" w:eastAsia="ru-RU" w:bidi="ru-RU"/>
        </w:rPr>
        <w:t xml:space="preserve">т. </w:t>
      </w:r>
      <w:r>
        <w:rPr>
          <w:b w:val="0"/>
          <w:bCs w:val="0"/>
          <w:color w:val="000000"/>
          <w:spacing w:val="0"/>
          <w:w w:val="100"/>
          <w:position w:val="0"/>
          <w:sz w:val="50"/>
          <w:szCs w:val="50"/>
          <w:shd w:val="clear" w:color="auto" w:fill="auto"/>
          <w:lang w:val="fr-FR" w:eastAsia="fr-FR" w:bidi="fr-FR"/>
        </w:rPr>
        <w:t xml:space="preserve">LXïi. </w:t>
      </w:r>
      <w:r>
        <w:rPr>
          <w:b w:val="0"/>
          <w:bCs w:val="0"/>
          <w:color w:val="000000"/>
          <w:spacing w:val="0"/>
          <w:w w:val="100"/>
          <w:position w:val="0"/>
          <w:sz w:val="50"/>
          <w:szCs w:val="50"/>
          <w:shd w:val="clear" w:color="auto" w:fill="auto"/>
          <w:lang w:val="ru-RU" w:eastAsia="ru-RU" w:bidi="ru-RU"/>
        </w:rPr>
        <w:t xml:space="preserve">- </w:t>
      </w:r>
      <w:r>
        <w:rPr>
          <w:color w:val="000000"/>
          <w:spacing w:val="0"/>
          <w:w w:val="100"/>
          <w:position w:val="0"/>
          <w:shd w:val="clear" w:color="auto" w:fill="auto"/>
          <w:lang w:val="ru-RU" w:eastAsia="ru-RU" w:bidi="ru-RU"/>
        </w:rPr>
        <w:t xml:space="preserve">Отд. </w:t>
      </w:r>
      <w:r>
        <w:rPr>
          <w:color w:val="000000"/>
          <w:spacing w:val="0"/>
          <w:w w:val="100"/>
          <w:position w:val="0"/>
          <w:shd w:val="clear" w:color="auto" w:fill="auto"/>
          <w:lang w:val="fr-FR" w:eastAsia="fr-FR" w:bidi="fr-FR"/>
        </w:rPr>
        <w:t xml:space="preserve">vu. </w:t>
      </w:r>
      <w:r>
        <w:rPr>
          <w:color w:val="000000"/>
          <w:spacing w:val="0"/>
          <w:w w:val="100"/>
          <w:position w:val="0"/>
          <w:shd w:val="clear" w:color="auto" w:fill="auto"/>
          <w:lang w:val="ru-RU" w:eastAsia="ru-RU" w:bidi="ru-RU"/>
        </w:rPr>
        <w:t>. ·</w:t>
        <w:tab/>
        <w:t>'7, а</w:t>
      </w:r>
    </w:p>
    <w:p>
      <w:pPr>
        <w:pStyle w:val="Style38"/>
        <w:keepNext w:val="0"/>
        <w:keepLines w:val="0"/>
        <w:widowControl w:val="0"/>
        <w:shd w:val="clear" w:color="auto" w:fill="auto"/>
        <w:bidi w:val="0"/>
        <w:spacing w:before="0" w:after="0" w:line="211" w:lineRule="auto"/>
        <w:ind w:left="0" w:right="0" w:firstLine="0"/>
      </w:pPr>
      <w:r>
        <w:rPr>
          <w:color w:val="000000"/>
          <w:spacing w:val="0"/>
          <w:w w:val="100"/>
          <w:position w:val="0"/>
          <w:shd w:val="clear" w:color="auto" w:fill="auto"/>
          <w:lang w:val="ru-RU" w:eastAsia="ru-RU" w:bidi="ru-RU"/>
        </w:rPr>
        <w:t>V плѣнника, сидѣвшаго съ краю. Обезглавивъ еще двухъ плѣнниковъ, опъ спросилъ остальныхъ, какого они мнѣнія о смертп.</w:t>
      </w:r>
    </w:p>
    <w:p>
      <w:pPr>
        <w:pStyle w:val="Style38"/>
        <w:keepNext w:val="0"/>
        <w:keepLines w:val="0"/>
        <w:widowControl w:val="0"/>
        <w:numPr>
          <w:ilvl w:val="0"/>
          <w:numId w:val="53"/>
        </w:numPr>
        <w:shd w:val="clear" w:color="auto" w:fill="auto"/>
        <w:tabs>
          <w:tab w:pos="1125" w:val="left"/>
        </w:tabs>
        <w:bidi w:val="0"/>
        <w:spacing w:before="0" w:after="0" w:line="211" w:lineRule="auto"/>
        <w:ind w:left="0" w:right="0" w:firstLine="480"/>
      </w:pPr>
      <w:r>
        <w:rPr>
          <w:color w:val="000000"/>
          <w:spacing w:val="0"/>
          <w:w w:val="100"/>
          <w:position w:val="0"/>
          <w:shd w:val="clear" w:color="auto" w:fill="auto"/>
          <w:lang w:val="ru-RU" w:eastAsia="ru-RU" w:bidi="ru-RU"/>
        </w:rPr>
        <w:t>Чему быть, тому не миновать, отвѣчалъ одинъ: — что было съ отцемъ, будетъ п со мной. Умеръ онъ, умру и я.</w:t>
      </w:r>
    </w:p>
    <w:p>
      <w:pPr>
        <w:pStyle w:val="Style38"/>
        <w:keepNext w:val="0"/>
        <w:keepLines w:val="0"/>
        <w:widowControl w:val="0"/>
        <w:shd w:val="clear" w:color="auto" w:fill="auto"/>
        <w:bidi w:val="0"/>
        <w:spacing w:before="0" w:after="0" w:line="211" w:lineRule="auto"/>
        <w:ind w:left="0" w:right="0" w:firstLine="480"/>
      </w:pPr>
      <w:r>
        <w:rPr>
          <w:color w:val="000000"/>
          <w:spacing w:val="0"/>
          <w:w w:val="100"/>
          <w:position w:val="0"/>
          <w:shd w:val="clear" w:color="auto" w:fill="auto"/>
          <w:lang w:val="ru-RU" w:eastAsia="ru-RU" w:bidi="ru-RU"/>
        </w:rPr>
        <w:t>«Другой сказалъ, что ему законъ Джонсберга запрещаетъ бояться смерти; третій объявилъ, что славная смерть лучше въ тысячу разъ по</w:t>
        <w:softHyphen/>
        <w:t>зорной жизни, какую ведетъ Торке.іль.'</w:t>
      </w:r>
    </w:p>
    <w:p>
      <w:pPr>
        <w:pStyle w:val="Style38"/>
        <w:keepNext w:val="0"/>
        <w:keepLines w:val="0"/>
        <w:widowControl w:val="0"/>
        <w:numPr>
          <w:ilvl w:val="0"/>
          <w:numId w:val="53"/>
        </w:numPr>
        <w:shd w:val="clear" w:color="auto" w:fill="auto"/>
        <w:tabs>
          <w:tab w:pos="1125" w:val="left"/>
        </w:tabs>
        <w:bidi w:val="0"/>
        <w:spacing w:before="0" w:after="0" w:line="211" w:lineRule="auto"/>
        <w:ind w:left="0" w:right="0" w:firstLine="480"/>
      </w:pPr>
      <w:r>
        <w:rPr>
          <w:color w:val="000000"/>
          <w:spacing w:val="0"/>
          <w:w w:val="100"/>
          <w:position w:val="0"/>
          <w:shd w:val="clear" w:color="auto" w:fill="auto"/>
          <w:lang w:val="ru-RU" w:eastAsia="ru-RU" w:bidi="ru-RU"/>
        </w:rPr>
        <w:t>Я только прошу тебя, сказалъ четвертый: — быть какъ-можпо расторопнѣе п разомъ покончить дѣло. Ты, вѣдь, знаешь, разумѣется, что въ Джонсбергѣ часто разсуждали, чувствуетъ ли человѣкъ пли нѣтъ послѣ того, какъ отрубятъ ему голову. Такъ вотъ же: я захва</w:t>
        <w:softHyphen/>
        <w:t>чу этотъ ножъ въ свою руку, и если въ ту пору какъ спадетъ голо</w:t>
        <w:softHyphen/>
        <w:t>ва съ моихъ плечъ, я »брошу его въ твою рожу, то это будетъ значить, что во мнѣ еще осталось пѣкоторое чувство; но еслп ножъ самь-со- бою выпадетъ изъ руки, тогда можешь заключить, что ужь я ничего пе чувствую. Ну, пошевеливайся: чѣмъ скорѣе, тѣмъ лучше.</w:t>
      </w:r>
    </w:p>
    <w:p>
      <w:pPr>
        <w:pStyle w:val="Style38"/>
        <w:keepNext w:val="0"/>
        <w:keepLines w:val="0"/>
        <w:widowControl w:val="0"/>
        <w:shd w:val="clear" w:color="auto" w:fill="auto"/>
        <w:bidi w:val="0"/>
        <w:spacing w:before="0" w:after="0" w:line="211" w:lineRule="auto"/>
        <w:ind w:left="0" w:right="0" w:firstLine="480"/>
      </w:pPr>
      <w:r>
        <w:rPr>
          <w:color w:val="000000"/>
          <w:spacing w:val="0"/>
          <w:w w:val="100"/>
          <w:position w:val="0"/>
          <w:shd w:val="clear" w:color="auto" w:fill="auto"/>
          <w:lang w:val="ru-RU" w:eastAsia="ru-RU" w:bidi="ru-RU"/>
        </w:rPr>
        <w:t>«Торке.іль, продолжаетъ сага, немедленно отдѣлилъ голову отъ тѣ</w:t>
        <w:softHyphen/>
        <w:t>ла ударомъ своего топора: ножъ вывалился изъ руки и упалъ на землю.</w:t>
      </w:r>
    </w:p>
    <w:p>
      <w:pPr>
        <w:pStyle w:val="Style38"/>
        <w:keepNext w:val="0"/>
        <w:keepLines w:val="0"/>
        <w:widowControl w:val="0"/>
        <w:numPr>
          <w:ilvl w:val="0"/>
          <w:numId w:val="53"/>
        </w:numPr>
        <w:shd w:val="clear" w:color="auto" w:fill="auto"/>
        <w:tabs>
          <w:tab w:pos="1125" w:val="left"/>
        </w:tabs>
        <w:bidi w:val="0"/>
        <w:spacing w:before="0" w:after="0" w:line="211" w:lineRule="auto"/>
        <w:ind w:left="0" w:right="0" w:firstLine="480"/>
      </w:pPr>
      <w:r>
        <w:rPr>
          <w:color w:val="000000"/>
          <w:spacing w:val="0"/>
          <w:w w:val="100"/>
          <w:position w:val="0"/>
          <w:shd w:val="clear" w:color="auto" w:fill="auto"/>
          <w:lang w:val="ru-RU" w:eastAsia="ru-RU" w:bidi="ru-RU"/>
        </w:rPr>
        <w:t>Совѣтую тебѣ, сказалъ слѣдующій плѣнникъ, направить ударъ прямо на мое лице: я не пошевелюсь, пе поморщусь и даже не миг</w:t>
        <w:softHyphen/>
        <w:t>ну; потому что насъ давно научили встрѣчать смертельные удары безъ всякихъ обнаруженій волненія и страха.</w:t>
      </w:r>
    </w:p>
    <w:p>
      <w:pPr>
        <w:pStyle w:val="Style38"/>
        <w:keepNext w:val="0"/>
        <w:keepLines w:val="0"/>
        <w:widowControl w:val="0"/>
        <w:shd w:val="clear" w:color="auto" w:fill="auto"/>
        <w:bidi w:val="0"/>
        <w:spacing w:before="0" w:after="0" w:line="211" w:lineRule="auto"/>
        <w:ind w:left="0" w:right="0" w:firstLine="480"/>
      </w:pPr>
      <w:r>
        <w:rPr>
          <w:color w:val="000000"/>
          <w:spacing w:val="0"/>
          <w:w w:val="100"/>
          <w:position w:val="0"/>
          <w:shd w:val="clear" w:color="auto" w:fill="auto"/>
          <w:lang w:val="ru-RU" w:eastAsia="ru-RU" w:bidi="ru-RU"/>
        </w:rPr>
        <w:t>«Онъ сдержалъ слово: ие пошевелился и не мигнулъ, когда топоръ раскроилъ его черепъ.»</w:t>
      </w:r>
    </w:p>
    <w:p>
      <w:pPr>
        <w:pStyle w:val="Style38"/>
        <w:keepNext w:val="0"/>
        <w:keepLines w:val="0"/>
        <w:widowControl w:val="0"/>
        <w:shd w:val="clear" w:color="auto" w:fill="auto"/>
        <w:bidi w:val="0"/>
        <w:spacing w:before="0" w:after="0" w:line="211" w:lineRule="auto"/>
        <w:ind w:left="0" w:right="0" w:firstLine="480"/>
      </w:pPr>
      <w:r>
        <w:rPr>
          <w:color w:val="000000"/>
          <w:spacing w:val="0"/>
          <w:w w:val="100"/>
          <w:position w:val="0"/>
          <w:shd w:val="clear" w:color="auto" w:fill="auto"/>
          <w:lang w:val="ru-RU" w:eastAsia="ru-RU" w:bidi="ru-RU"/>
        </w:rPr>
        <w:t>Со времени введенія исламизма на архипелагѣ, арабскіе искатели при</w:t>
        <w:softHyphen/>
        <w:t>ключеній нерѣдко забирались на его острова, надѣясь своимъ оружіемъ и личнымъ мужествомъ утвердить свою власть между необразованными пле</w:t>
        <w:softHyphen/>
        <w:t>менами. Чтобъ придать себѣ болѣе важности, они всегда выдавали себя за потомковъ .Магомета, и принимали названіе гаерпФовъ. Нельзя не уди</w:t>
        <w:softHyphen/>
        <w:t>вляться, съ какнмъ успѣхомъ эти бродячіе Арабы, даже въ наше вре</w:t>
        <w:softHyphen/>
        <w:t xml:space="preserve">мя, утверждали свою власть въ Борнео и другихъ мѣстахъ. Заходя къ дикимъ племенамъ безъ гроша въ карманѣ, они внушаютъ къ себѣ уваженіе единственно своимъ- мужествомъ и смѣлыми соображеніями, выучиваютъ жителей строить дома и деревни, обработывать землю, сады,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вообще окружаютъ ихъ всѣми удобствами жизни. Но вскорѣ алкоранъ, здѣсь какъ и вездѣ, начинаетъ обнаруживать свое гибель</w:t>
        <w:softHyphen/>
        <w:t>ное вліяніе. Тысячи предразсудковъ и суевѣрій, задерживая естествен</w:t>
        <w:softHyphen/>
        <w:t>ное развитіе мысли, знакомятъ народонаселеніе со множествомъ утон</w:t>
        <w:softHyphen/>
        <w:t>ченныхъ пороковъ, дотолѣ неизвѣстныхъ. Многоженство отравляетъ семейную жизнь и становится источникомъ рабства съ обыкновенными его слѣдствіями. Алкорану между-прочимъ островитяне одолжены вве</w:t>
        <w:softHyphen/>
        <w:t>деніемъ торговли невольниками, и эта отрасль промышлеиостн, есте</w:t>
        <w:softHyphen/>
        <w:t>ственно, должна была увеличить склонность къ грабежамъ и разбоямъ. По-этому г. Брукъ совершенно правъ, когда говоритъ, что шериФы— самые заклятые враги образованности на архипелагѣ.</w:t>
      </w:r>
    </w:p>
    <w:p>
      <w:pPr>
        <w:pStyle w:val="Style38"/>
        <w:keepNext w:val="0"/>
        <w:keepLines w:val="0"/>
        <w:widowControl w:val="0"/>
        <w:shd w:val="clear" w:color="auto" w:fill="auto"/>
        <w:bidi w:val="0"/>
        <w:spacing w:before="0" w:after="0" w:line="211" w:lineRule="auto"/>
        <w:ind w:left="0" w:right="0" w:firstLine="480"/>
      </w:pPr>
      <w:r>
        <w:rPr>
          <w:color w:val="000000"/>
          <w:spacing w:val="0"/>
          <w:w w:val="100"/>
          <w:position w:val="0"/>
          <w:shd w:val="clear" w:color="auto" w:fill="auto"/>
          <w:lang w:val="ru-RU" w:eastAsia="ru-RU" w:bidi="ru-RU"/>
        </w:rPr>
        <w:t>Въ настоящее время существуютъ на архипелагѣ обширныя общи</w:t>
        <w:softHyphen/>
        <w:t xml:space="preserve">ны, способныя ежегодно высылать </w:t>
      </w:r>
      <w:r>
        <w:rPr>
          <w:smallCaps/>
          <w:color w:val="000000"/>
          <w:spacing w:val="0"/>
          <w:w w:val="100"/>
          <w:position w:val="0"/>
          <w:shd w:val="clear" w:color="auto" w:fill="auto"/>
          <w:lang w:val="ru-RU" w:eastAsia="ru-RU" w:bidi="ru-RU"/>
        </w:rPr>
        <w:t>флоты съ</w:t>
      </w:r>
      <w:r>
        <w:rPr>
          <w:color w:val="000000"/>
          <w:spacing w:val="0"/>
          <w:w w:val="100"/>
          <w:position w:val="0"/>
          <w:shd w:val="clear" w:color="auto" w:fill="auto"/>
          <w:lang w:val="ru-RU" w:eastAsia="ru-RU" w:bidi="ru-RU"/>
        </w:rPr>
        <w:t xml:space="preserve"> пятью пли шестью тыся</w:t>
        <w:softHyphen/>
        <w:t>чами человѣкъ. Этимъ особенно отличается Сулу. Эта страна, еще такъ недавно считавшаяся достойною названія имперіи, распространяетъ свою власть надъ обширною группою острововъ, замѣчательныхъ преимущественно поколѣніемъ людей , отличающихся при мио-</w:t>
        <w:br w:type="page"/>
        <w:t>жествѣ пороковъ самою пеобузданною отвагою. Въ концѣ пось- мнадцатаго столѣтія, султанство Сулу, кромѣ четырехъ группъ, изъ которыхъ оно состоитъ теперь, обнимало цѣлую сѣверпую область Борнео до рѣки Кпманпса, большую половину Палауна и нѣ</w:t>
        <w:softHyphen/>
        <w:t>которыя поселенія въ Магинданао. Морская власть этбго государства въ ту нору на всѣхъ наводила страхъ и ужасъ, п даже Голландцы, которые тогда одни вмѣшивались во внутреннія дѣла архипелага, тща</w:t>
        <w:softHyphen/>
        <w:t>тельно избѣгали столкновенія съ отчаянными и безпощадными Фана</w:t>
        <w:softHyphen/>
        <w:t xml:space="preserve">тиками. Даже въ наше время, пн Голландія, ни Англія, еще ничего почти не могли предпринять противъ этихъ смѣлыхъ грабптелеіі. Въ концѣ марта или въ началѣ апрѣля, разбоі'інпчііі </w:t>
      </w:r>
      <w:r>
        <w:rPr>
          <w:smallCaps/>
          <w:color w:val="000000"/>
          <w:spacing w:val="0"/>
          <w:w w:val="100"/>
          <w:position w:val="0"/>
          <w:shd w:val="clear" w:color="auto" w:fill="auto"/>
          <w:lang w:val="ru-RU" w:eastAsia="ru-RU" w:bidi="ru-RU"/>
        </w:rPr>
        <w:t xml:space="preserve">флотъ изъ двухъ </w:t>
      </w:r>
      <w:r>
        <w:rPr>
          <w:color w:val="000000"/>
          <w:spacing w:val="0"/>
          <w:w w:val="100"/>
          <w:position w:val="0"/>
          <w:shd w:val="clear" w:color="auto" w:fill="auto"/>
          <w:lang w:val="ru-RU" w:eastAsia="ru-RU" w:bidi="ru-RU"/>
        </w:rPr>
        <w:t xml:space="preserve">или трехъ сотенъ гірау </w:t>
      </w:r>
      <w:r>
        <w:rPr>
          <w:color w:val="000000"/>
          <w:spacing w:val="0"/>
          <w:w w:val="100"/>
          <w:position w:val="0"/>
          <w:shd w:val="clear" w:color="auto" w:fill="auto"/>
          <w:lang w:val="fr-FR" w:eastAsia="fr-FR" w:bidi="fr-FR"/>
        </w:rPr>
        <w:t xml:space="preserve">(prahus), </w:t>
      </w:r>
      <w:r>
        <w:rPr>
          <w:color w:val="000000"/>
          <w:spacing w:val="0"/>
          <w:w w:val="100"/>
          <w:position w:val="0"/>
          <w:shd w:val="clear" w:color="auto" w:fill="auto"/>
          <w:lang w:val="ru-RU" w:eastAsia="ru-RU" w:bidi="ru-RU"/>
        </w:rPr>
        <w:t>хорошо - вооруженный и экипирован</w:t>
        <w:softHyphen/>
        <w:t>ный, отправляется изъ своего главнаго гнѣзда, п раздѣлившись на двѣ половины, объѣзжаетъ Борнео, разоряя на пути деревни, собирая плѣн</w:t>
        <w:softHyphen/>
        <w:t>никовъ, и все предавая грабежу и опустошенію. Зло нерѣдко про</w:t>
        <w:softHyphen/>
        <w:t>изводится безъ всякой посторонней цѣли, единственно изъ любви къ злу. Разбойники сожнгаютъ дома, опустошаютъ сады, срубаютъ моло</w:t>
        <w:softHyphen/>
        <w:t>дыя кокосовыя деревья, для того только чтобъ показать свою удаль или попробовать свон сабли. Опустошивъ окрестность па разстояніи нѣсколькихъ миль, они забираютъ сотни плѣнниковъ, и, обремененные богатой добычей, плывутъ впередъ и впередъ для такихъ же отчаян</w:t>
        <w:softHyphen/>
        <w:t>ныхъ подвиговъ. Высаживаясь еще разъ на берегу Явы, они смѣло аттакуютъ Голландцевъ, захватываютъ ихъ женъ и дѣтей, жгутъ, рѣжутъ, истребляютъ. Теперь ладьи ихъ нагружены золотомъ, брил</w:t>
        <w:softHyphen/>
        <w:t>ліантами, рабами, и счастливые блистательной экспедиціей, они воз</w:t>
        <w:softHyphen/>
        <w:t>вращаются домой на свон прекрасные, и здоровые острова.</w:t>
      </w:r>
    </w:p>
    <w:p>
      <w:pPr>
        <w:pStyle w:val="Style38"/>
        <w:keepNext w:val="0"/>
        <w:keepLines w:val="0"/>
        <w:widowControl w:val="0"/>
        <w:shd w:val="clear" w:color="auto" w:fill="auto"/>
        <w:bidi w:val="0"/>
        <w:spacing w:before="0" w:after="0" w:line="211" w:lineRule="auto"/>
        <w:ind w:left="0" w:right="0" w:firstLine="480"/>
      </w:pPr>
      <w:r>
        <w:rPr>
          <w:color w:val="000000"/>
          <w:spacing w:val="0"/>
          <w:w w:val="100"/>
          <w:position w:val="0"/>
          <w:shd w:val="clear" w:color="auto" w:fill="auto"/>
          <w:lang w:val="ru-RU" w:eastAsia="ru-RU" w:bidi="ru-RU"/>
        </w:rPr>
        <w:t>Жители Сулу, представляя смѣшанное племя, считаютъ себя самыми отважными и рѣшительными разбойниками на всемъ архипелагѣ, но- тому-что они не ограничиваются только нападеніемъ на туземныя ирау и китайскія жонки, но смѣло аттакуютъ европейскіе кораб</w:t>
        <w:softHyphen/>
        <w:t>ли съ пхъ пушками и многочисленнымъ экипажемъ. Сэръ Эдуардъ Бельчеръ представляетъ въ своихъ 'запискахъ довольно любопыт</w:t>
        <w:softHyphen/>
        <w:t>ный реэстръ разбойничьихъ добычъ этихъ пиратовъ въ - продол</w:t>
        <w:softHyphen/>
        <w:t>женіе только шести мѣсяцевъ. Они ограбили сперва испанскій бригъ, нагруженный разными товарами изъ Маннльскихъ-Острововъ; затѣмъ досталось въ пхъ руки еще богатое испанское купеческое су</w:t>
        <w:softHyphen/>
        <w:t>дно. Наконецъ они разгромили нѣсколько англійскихъ и голландскихъ кораблей.</w:t>
      </w:r>
    </w:p>
    <w:p>
      <w:pPr>
        <w:pStyle w:val="Style38"/>
        <w:keepNext w:val="0"/>
        <w:keepLines w:val="0"/>
        <w:widowControl w:val="0"/>
        <w:shd w:val="clear" w:color="auto" w:fill="auto"/>
        <w:bidi w:val="0"/>
        <w:spacing w:before="0" w:after="0" w:line="211" w:lineRule="auto"/>
        <w:ind w:left="0" w:right="0" w:firstLine="480"/>
        <w:sectPr>
          <w:headerReference w:type="even" r:id="rId308"/>
          <w:headerReference w:type="default" r:id="rId309"/>
          <w:footerReference w:type="even" r:id="rId310"/>
          <w:headerReference w:type="first" r:id="rId311"/>
          <w:footerReference w:type="first" r:id="rId312"/>
          <w:pgSz w:w="15548" w:h="25802"/>
          <w:pgMar w:top="1315" w:left="299" w:right="331" w:bottom="891" w:header="0" w:footer="3" w:gutter="0"/>
          <w:pgNumType w:start="18"/>
          <w:cols w:space="720"/>
          <w:noEndnote/>
          <w:titlePg/>
          <w:rtlGutter w:val="0"/>
          <w:docGrid w:linePitch="360"/>
        </w:sectPr>
      </w:pPr>
      <w:r>
        <w:rPr>
          <w:color w:val="000000"/>
          <w:spacing w:val="0"/>
          <w:w w:val="100"/>
          <w:position w:val="0"/>
          <w:shd w:val="clear" w:color="auto" w:fill="auto"/>
          <w:lang w:val="ru-RU" w:eastAsia="ru-RU" w:bidi="ru-RU"/>
        </w:rPr>
        <w:t>Сэръ Эдуардъ Бельчеръ посѣтилъ Сулу въ 1844 году. За нѣсколько дней до его пріѣзда, три разбойничьихъ прау, крейсировавшія между Филиппинами, возвратились домой съ грузомъ плѣнныхъ женщинъ, которыя всѣ открыто были распроданы на туземномъ рынкѣ. Дѣйствуя сообразно съ предписаніемъ, полученнымъ отъ правительства, сэръ Бельчеръ хотѣлъ напередъ вычислить главные притоны, откуда отправ</w:t>
        <w:softHyphen/>
        <w:t>ляются разбойничьи ладьи; но это предпріятіе оказалосъ совершенно безполезнымъ. Изъ сотни острововъ, принадлежащихъ къ султанству Сулу, не нашлось ни одного, который не промышлялъ бы разбоями на моряхъ и заливахъ. Время года, когда пираты обыкновенно крей</w:t>
        <w:softHyphen/>
        <w:t>сируютъ на архипелагѣ, вообще приведено въ извѣстность, и, слѣдо</w:t>
        <w:softHyphen/>
        <w:t>вательно, купеческія суда могли бы избѣжать опаспой встрѣчи; по нельзя же требовать отъ негоціантовъ, чтобъ капиталъ ихъ цѣлые мѣсяцы оставался безъ движенія единственно по тому, что вѣроятная</w:t>
      </w:r>
    </w:p>
    <w:p>
      <w:pPr>
        <w:pStyle w:val="Style38"/>
        <w:keepNext w:val="0"/>
        <w:keepLines w:val="0"/>
        <w:widowControl w:val="0"/>
        <w:shd w:val="clear" w:color="auto" w:fill="auto"/>
        <w:bidi w:val="0"/>
        <w:spacing w:before="340" w:after="17300" w:line="211" w:lineRule="auto"/>
        <w:ind w:left="0" w:right="0" w:firstLine="0"/>
      </w:pPr>
      <w:r>
        <w:rPr>
          <w:color w:val="000000"/>
          <w:spacing w:val="0"/>
          <w:w w:val="100"/>
          <w:position w:val="0"/>
          <w:shd w:val="clear" w:color="auto" w:fill="auto"/>
          <w:lang w:val="ru-RU" w:eastAsia="ru-RU" w:bidi="ru-RU"/>
        </w:rPr>
        <w:t>встрѣча съ разбойниками можетъ уничтожить ихъ предпріятія. При</w:t>
        <w:softHyphen/>
        <w:t>томъ должно взять во вниманіе, что ходомъ торговли опредѣляются и разъѣзды пиратовъ, такъ-что, если купцамъ^ вздумается измѣнить обыкновенный періодъ отправленія кораблей, непріятели нхъ сдѣлаютъ то же самое, и, стало-быть, тутъ не будетъ никакого выигрыша. Всего лучше сдѣлаютъ морскія державы, Англія въ - особенности, если при</w:t>
        <w:softHyphen/>
        <w:t>мутъ окончательныя мѣры для уничтоженія разбоевъ. Жестокости, которыми до-спхъ-норъ отличались Испанцы и отчасти Англичане, не поведутъ ни къ чему: цивилизація, и одна только цивилизація, можетъ служить для этого надежнымъ средствомъ. Сэръ Бельчеръ въ своемъ отчетѣ нарисовалъ подробный планъ, какъ взяться за эго дѣло, и въ этомъ отношеніи книга его въ высокой степени интересна.</w:t>
      </w:r>
    </w:p>
    <w:p>
      <w:pPr>
        <w:widowControl w:val="0"/>
        <w:jc w:val="center"/>
        <w:rPr>
          <w:sz w:val="2"/>
          <w:szCs w:val="2"/>
        </w:rPr>
      </w:pPr>
      <w:r>
        <w:drawing>
          <wp:inline>
            <wp:extent cx="433070" cy="231775"/>
            <wp:docPr id="519" name="Picutre 519"/>
            <a:graphic xmlns:a="http://schemas.openxmlformats.org/drawingml/2006/main">
              <a:graphicData uri="http://schemas.openxmlformats.org/drawingml/2006/picture">
                <pic:pic xmlns:pic="http://schemas.openxmlformats.org/drawingml/2006/picture">
                  <pic:nvPicPr>
                    <pic:cNvPr id="519" name="Picture 519"/>
                    <pic:cNvPicPr/>
                  </pic:nvPicPr>
                  <pic:blipFill>
                    <a:blip r:embed="rId313"/>
                    <a:stretch/>
                  </pic:blipFill>
                  <pic:spPr>
                    <a:xfrm>
                      <a:ext cx="433070" cy="231775"/>
                    </a:xfrm>
                    <a:prstGeom prst="rect"/>
                  </pic:spPr>
                </pic:pic>
              </a:graphicData>
            </a:graphic>
          </wp:inline>
        </w:drawing>
      </w:r>
    </w:p>
    <w:p>
      <w:pPr>
        <w:widowControl w:val="0"/>
        <w:spacing w:after="506" w:line="14" w:lineRule="exact"/>
      </w:pPr>
    </w:p>
    <w:p>
      <w:pPr>
        <w:pStyle w:val="Style76"/>
        <w:keepNext w:val="0"/>
        <w:keepLines w:val="0"/>
        <w:widowControl w:val="0"/>
        <w:shd w:val="clear" w:color="auto" w:fill="auto"/>
        <w:bidi w:val="0"/>
        <w:spacing w:before="0" w:after="0" w:line="240" w:lineRule="auto"/>
        <w:ind w:left="0" w:right="0" w:firstLine="0"/>
        <w:jc w:val="left"/>
        <w:rPr>
          <w:sz w:val="14"/>
          <w:szCs w:val="14"/>
        </w:rPr>
        <w:sectPr>
          <w:pgSz w:w="15548" w:h="25802"/>
          <w:pgMar w:top="1182" w:left="347" w:right="372" w:bottom="515" w:header="0" w:footer="3" w:gutter="0"/>
          <w:cols w:space="720"/>
          <w:noEndnote/>
          <w:rtlGutter w:val="0"/>
          <w:docGrid w:linePitch="360"/>
        </w:sectPr>
      </w:pPr>
      <w:r>
        <w:rPr>
          <w:smallCaps/>
          <w:color w:val="000000"/>
          <w:spacing w:val="0"/>
          <w:w w:val="100"/>
          <w:position w:val="0"/>
          <w:sz w:val="14"/>
          <w:szCs w:val="14"/>
          <w:shd w:val="clear" w:color="auto" w:fill="auto"/>
          <w:lang w:val="de-DE" w:eastAsia="de-DE" w:bidi="de-DE"/>
        </w:rPr>
        <w:t>•Za</w:t>
      </w:r>
    </w:p>
    <w:p>
      <w:pPr>
        <w:pStyle w:val="Style153"/>
        <w:keepNext/>
        <w:keepLines/>
        <w:widowControl w:val="0"/>
        <w:shd w:val="clear" w:color="auto" w:fill="auto"/>
        <w:bidi w:val="0"/>
        <w:spacing w:before="0" w:line="240" w:lineRule="auto"/>
        <w:ind w:left="0" w:right="0" w:firstLine="0"/>
      </w:pPr>
      <w:bookmarkStart w:id="3" w:name="bookmark3"/>
      <w:r>
        <w:rPr>
          <w:color w:val="000000"/>
          <w:spacing w:val="0"/>
          <w:w w:val="100"/>
          <w:position w:val="0"/>
          <w:shd w:val="clear" w:color="auto" w:fill="auto"/>
          <w:lang w:val="ru-RU" w:eastAsia="ru-RU" w:bidi="ru-RU"/>
        </w:rPr>
        <w:t>ВѢРОЧКА.</w:t>
      </w:r>
      <w:bookmarkEnd w:id="3"/>
    </w:p>
    <w:p>
      <w:pPr>
        <w:pStyle w:val="Style76"/>
        <w:keepNext w:val="0"/>
        <w:keepLines w:val="0"/>
        <w:widowControl w:val="0"/>
        <w:shd w:val="clear" w:color="auto" w:fill="auto"/>
        <w:bidi w:val="0"/>
        <w:spacing w:before="0" w:after="180" w:line="240" w:lineRule="auto"/>
        <w:ind w:left="0" w:right="0" w:firstLine="0"/>
        <w:jc w:val="center"/>
        <w:rPr>
          <w:sz w:val="36"/>
          <w:szCs w:val="36"/>
        </w:rPr>
      </w:pPr>
      <w:r>
        <w:rPr>
          <w:rFonts w:ascii="Arial" w:eastAsia="Arial" w:hAnsi="Arial" w:cs="Arial"/>
          <w:i/>
          <w:iCs/>
          <w:color w:val="000000"/>
          <w:spacing w:val="0"/>
          <w:w w:val="100"/>
          <w:position w:val="0"/>
          <w:sz w:val="36"/>
          <w:szCs w:val="36"/>
          <w:shd w:val="clear" w:color="auto" w:fill="auto"/>
          <w:lang w:val="ru-RU" w:eastAsia="ru-RU" w:bidi="ru-RU"/>
        </w:rPr>
        <w:t>(Попасть.)</w:t>
      </w:r>
    </w:p>
    <w:p>
      <w:pPr>
        <w:pStyle w:val="Style38"/>
        <w:keepNext w:val="0"/>
        <w:keepLines w:val="0"/>
        <w:widowControl w:val="0"/>
        <w:shd w:val="clear" w:color="auto" w:fill="auto"/>
        <w:bidi w:val="0"/>
        <w:spacing w:before="0" w:after="1480" w:line="240" w:lineRule="auto"/>
        <w:ind w:left="7440" w:right="0" w:firstLine="0"/>
        <w:jc w:val="left"/>
        <w:rPr>
          <w:sz w:val="48"/>
          <w:szCs w:val="48"/>
        </w:rPr>
      </w:pPr>
      <w:r>
        <w:rPr>
          <w:color w:val="000000"/>
          <w:spacing w:val="0"/>
          <w:w w:val="100"/>
          <w:position w:val="0"/>
          <w:sz w:val="48"/>
          <w:szCs w:val="48"/>
          <w:shd w:val="clear" w:color="auto" w:fill="auto"/>
          <w:lang w:val="ru-RU" w:eastAsia="ru-RU" w:bidi="ru-RU"/>
        </w:rPr>
        <w:t>I</w:t>
      </w:r>
    </w:p>
    <w:p>
      <w:pPr>
        <w:pStyle w:val="Style38"/>
        <w:keepNext w:val="0"/>
        <w:keepLines w:val="0"/>
        <w:widowControl w:val="0"/>
        <w:shd w:val="clear" w:color="auto" w:fill="auto"/>
        <w:bidi w:val="0"/>
        <w:spacing w:before="0" w:after="340" w:line="214" w:lineRule="auto"/>
        <w:ind w:left="0" w:right="0" w:firstLine="0"/>
        <w:jc w:val="center"/>
      </w:pPr>
      <w:r>
        <w:rPr>
          <w:color w:val="000000"/>
          <w:spacing w:val="0"/>
          <w:w w:val="100"/>
          <w:position w:val="0"/>
          <w:shd w:val="clear" w:color="auto" w:fill="auto"/>
          <w:lang w:val="ru-RU" w:eastAsia="ru-RU" w:bidi="ru-RU"/>
        </w:rPr>
        <w:t>I.</w:t>
      </w:r>
    </w:p>
    <w:p>
      <w:pPr>
        <w:pStyle w:val="Style38"/>
        <w:keepNext w:val="0"/>
        <w:keepLines w:val="0"/>
        <w:widowControl w:val="0"/>
        <w:numPr>
          <w:ilvl w:val="0"/>
          <w:numId w:val="53"/>
        </w:numPr>
        <w:shd w:val="clear" w:color="auto" w:fill="auto"/>
        <w:tabs>
          <w:tab w:pos="1141" w:val="left"/>
        </w:tabs>
        <w:bidi w:val="0"/>
        <w:spacing w:before="0" w:after="0" w:line="214" w:lineRule="auto"/>
        <w:ind w:left="0" w:right="0" w:firstLine="480"/>
      </w:pPr>
      <w:r>
        <w:rPr>
          <w:color w:val="000000"/>
          <w:spacing w:val="0"/>
          <w:w w:val="100"/>
          <w:position w:val="0"/>
          <w:shd w:val="clear" w:color="auto" w:fill="auto"/>
          <w:lang w:val="ru-RU" w:eastAsia="ru-RU" w:bidi="ru-RU"/>
        </w:rPr>
        <w:t>А право, эта Вѣрочка милая дѣвушка!..</w:t>
      </w:r>
    </w:p>
    <w:p>
      <w:pPr>
        <w:pStyle w:val="Style38"/>
        <w:keepNext w:val="0"/>
        <w:keepLines w:val="0"/>
        <w:widowControl w:val="0"/>
        <w:numPr>
          <w:ilvl w:val="0"/>
          <w:numId w:val="53"/>
        </w:numPr>
        <w:shd w:val="clear" w:color="auto" w:fill="auto"/>
        <w:tabs>
          <w:tab w:pos="1141" w:val="left"/>
        </w:tabs>
        <w:bidi w:val="0"/>
        <w:spacing w:before="0" w:after="0" w:line="214" w:lineRule="auto"/>
        <w:ind w:left="0" w:right="0" w:firstLine="480"/>
      </w:pPr>
      <w:r>
        <w:rPr>
          <w:color w:val="000000"/>
          <w:spacing w:val="0"/>
          <w:w w:val="100"/>
          <w:position w:val="0"/>
          <w:shd w:val="clear" w:color="auto" w:fill="auto"/>
          <w:lang w:val="ru-RU" w:eastAsia="ru-RU" w:bidi="ru-RU"/>
        </w:rPr>
        <w:t>Какъ и всѣ дѣвушки! то-есть, я разумѣю дѣвушки воспитанныя, порядочнаго круга, которыя умѣютъ и вальсъ съиграть, п танцовать редова, и «Мопте-Крнсто» читали въ оригиналѣ...</w:t>
      </w:r>
    </w:p>
    <w:p>
      <w:pPr>
        <w:pStyle w:val="Style38"/>
        <w:keepNext w:val="0"/>
        <w:keepLines w:val="0"/>
        <w:widowControl w:val="0"/>
        <w:numPr>
          <w:ilvl w:val="0"/>
          <w:numId w:val="53"/>
        </w:numPr>
        <w:shd w:val="clear" w:color="auto" w:fill="auto"/>
        <w:tabs>
          <w:tab w:pos="1141" w:val="left"/>
        </w:tabs>
        <w:bidi w:val="0"/>
        <w:spacing w:before="0" w:after="0" w:line="214" w:lineRule="auto"/>
        <w:ind w:left="0" w:right="0" w:firstLine="480"/>
      </w:pPr>
      <w:r>
        <w:rPr>
          <w:color w:val="000000"/>
          <w:spacing w:val="0"/>
          <w:w w:val="100"/>
          <w:position w:val="0"/>
          <w:shd w:val="clear" w:color="auto" w:fill="auto"/>
          <w:lang w:val="ru-RU" w:eastAsia="ru-RU" w:bidi="ru-RU"/>
        </w:rPr>
        <w:t>Мнѣ особенно въ неіі нравится эта нѣжность, эта ребяческая наивность, которыя, право нс знаю, какъ ты, а я никогда не встрѣчалъ; послушай, какъ говоритъ она, просто, кажется—какъ всѣ, о погодѣ, о Монте-Кристо, и о томъ, гдѣ страшнѣе служить, въ кавалеріи или ар</w:t>
        <w:softHyphen/>
        <w:t>тиллеріи... А какъ все это мило выходить у ней, еіі-Богу, заслу</w:t>
        <w:softHyphen/>
        <w:t>шаешься...</w:t>
      </w:r>
    </w:p>
    <w:p>
      <w:pPr>
        <w:pStyle w:val="Style38"/>
        <w:keepNext w:val="0"/>
        <w:keepLines w:val="0"/>
        <w:widowControl w:val="0"/>
        <w:numPr>
          <w:ilvl w:val="0"/>
          <w:numId w:val="53"/>
        </w:numPr>
        <w:shd w:val="clear" w:color="auto" w:fill="auto"/>
        <w:tabs>
          <w:tab w:pos="1141" w:val="left"/>
        </w:tabs>
        <w:bidi w:val="0"/>
        <w:spacing w:before="0" w:after="0" w:line="214" w:lineRule="auto"/>
        <w:ind w:left="0" w:right="0" w:firstLine="480"/>
      </w:pPr>
      <w:r>
        <w:rPr>
          <w:color w:val="000000"/>
          <w:spacing w:val="0"/>
          <w:w w:val="100"/>
          <w:position w:val="0"/>
          <w:shd w:val="clear" w:color="auto" w:fill="auto"/>
          <w:lang w:val="ru-RU" w:eastAsia="ru-RU" w:bidi="ru-RU"/>
        </w:rPr>
        <w:t>Удивляюсь, какъ ты не сказалъ еще «замечтаешься!», а мнѣ, такъ, признаюсь откровенно, болѣе всего въ ней нравится то, что ея буду</w:t>
        <w:softHyphen/>
        <w:t>щему супругу не нріндется съ перваго же дня покупать башмаки. За ней дадутъ тысячъ на сто серебромъ, если не больше...</w:t>
      </w:r>
    </w:p>
    <w:p>
      <w:pPr>
        <w:pStyle w:val="Style38"/>
        <w:keepNext w:val="0"/>
        <w:keepLines w:val="0"/>
        <w:widowControl w:val="0"/>
        <w:numPr>
          <w:ilvl w:val="0"/>
          <w:numId w:val="53"/>
        </w:numPr>
        <w:shd w:val="clear" w:color="auto" w:fill="auto"/>
        <w:tabs>
          <w:tab w:pos="1141" w:val="left"/>
        </w:tabs>
        <w:bidi w:val="0"/>
        <w:spacing w:before="0" w:after="0" w:line="214" w:lineRule="auto"/>
        <w:ind w:left="0" w:right="0" w:firstLine="480"/>
      </w:pPr>
      <w:r>
        <w:rPr>
          <w:color w:val="000000"/>
          <w:spacing w:val="0"/>
          <w:w w:val="100"/>
          <w:position w:val="0"/>
          <w:shd w:val="clear" w:color="auto" w:fill="auto"/>
          <w:lang w:val="ru-RU" w:eastAsia="ru-RU" w:bidi="ru-RU"/>
        </w:rPr>
        <w:t>А ты замѣтилъ, какіе у нея глаза!..</w:t>
      </w:r>
    </w:p>
    <w:p>
      <w:pPr>
        <w:pStyle w:val="Style38"/>
        <w:keepNext w:val="0"/>
        <w:keepLines w:val="0"/>
        <w:widowControl w:val="0"/>
        <w:numPr>
          <w:ilvl w:val="0"/>
          <w:numId w:val="53"/>
        </w:numPr>
        <w:shd w:val="clear" w:color="auto" w:fill="auto"/>
        <w:tabs>
          <w:tab w:pos="1141" w:val="left"/>
        </w:tabs>
        <w:bidi w:val="0"/>
        <w:spacing w:before="0" w:after="0" w:line="214" w:lineRule="auto"/>
        <w:ind w:left="0" w:right="0" w:firstLine="480"/>
      </w:pPr>
      <w:r>
        <w:rPr>
          <w:color w:val="000000"/>
          <w:spacing w:val="0"/>
          <w:w w:val="100"/>
          <w:position w:val="0"/>
          <w:shd w:val="clear" w:color="auto" w:fill="auto"/>
          <w:lang w:val="ru-RU" w:eastAsia="ru-RU" w:bidi="ru-RU"/>
        </w:rPr>
        <w:t>Какъ и у всѣхъ глаза: сѣро-зеленаго цвѣта...</w:t>
      </w:r>
    </w:p>
    <w:p>
      <w:pPr>
        <w:pStyle w:val="Style38"/>
        <w:keepNext w:val="0"/>
        <w:keepLines w:val="0"/>
        <w:widowControl w:val="0"/>
        <w:numPr>
          <w:ilvl w:val="0"/>
          <w:numId w:val="53"/>
        </w:numPr>
        <w:shd w:val="clear" w:color="auto" w:fill="auto"/>
        <w:tabs>
          <w:tab w:pos="1141" w:val="left"/>
        </w:tabs>
        <w:bidi w:val="0"/>
        <w:spacing w:before="0" w:after="0" w:line="214" w:lineRule="auto"/>
        <w:ind w:left="0" w:right="0" w:firstLine="480"/>
      </w:pPr>
      <w:r>
        <w:rPr>
          <w:color w:val="000000"/>
          <w:spacing w:val="0"/>
          <w:w w:val="100"/>
          <w:position w:val="0"/>
          <w:shd w:val="clear" w:color="auto" w:fill="auto"/>
          <w:lang w:val="ru-RU" w:eastAsia="ru-RU" w:bidi="ru-RU"/>
        </w:rPr>
        <w:t>Ужь и сѣро-зеленые! дѣло не въ цвѣтѣ! И голубые и черные бываютъ иногда самые незначительные глаза. Какая выразительность въ глазахъ Вѣрочки, сколько въ нихъ души!..</w:t>
      </w:r>
    </w:p>
    <w:p>
      <w:pPr>
        <w:pStyle w:val="Style38"/>
        <w:keepNext w:val="0"/>
        <w:keepLines w:val="0"/>
        <w:widowControl w:val="0"/>
        <w:numPr>
          <w:ilvl w:val="0"/>
          <w:numId w:val="53"/>
        </w:numPr>
        <w:shd w:val="clear" w:color="auto" w:fill="auto"/>
        <w:tabs>
          <w:tab w:pos="1141" w:val="left"/>
        </w:tabs>
        <w:bidi w:val="0"/>
        <w:spacing w:before="0" w:after="0" w:line="214" w:lineRule="auto"/>
        <w:ind w:left="0" w:right="0" w:firstLine="480"/>
      </w:pPr>
      <w:r>
        <w:rPr>
          <w:color w:val="000000"/>
          <w:spacing w:val="0"/>
          <w:w w:val="100"/>
          <w:position w:val="0"/>
          <w:shd w:val="clear" w:color="auto" w:fill="auto"/>
          <w:lang w:val="ru-RU" w:eastAsia="ru-RU" w:bidi="ru-RU"/>
        </w:rPr>
        <w:t>Прибавь еще—чувства! Право,вы мнѣ кажетесь странными, господа! Дѣвушкѣ семнадцать лѣтъ, дѣвушка развивается, вступаетъ въ новый для нея міръ, получаетъ новыя впечатлѣнія—что жь тутъ удивитель</w:t>
        <w:softHyphen/>
        <w:t>наго, что у нея и глазки сверкаютъ н губки горятъ? А вы сейчасъ начинаете толковать про душу, про чувство... А право, какъ посмо</w:t>
        <w:softHyphen/>
        <w:t>тришь кругомъ, такъ эти чувствительныя разсчитаютъ не хуже бух</w:t>
        <w:softHyphen/>
        <w:t>галтера, да еще и какого бухгалтера, который тридцать лѣтъ проси</w:t>
        <w:softHyphen/>
        <w:t>дѣлъ въ конторѣ нѣмецкаго банкира.</w:t>
      </w:r>
    </w:p>
    <w:p>
      <w:pPr>
        <w:pStyle w:val="Style38"/>
        <w:keepNext w:val="0"/>
        <w:keepLines w:val="0"/>
        <w:widowControl w:val="0"/>
        <w:numPr>
          <w:ilvl w:val="0"/>
          <w:numId w:val="53"/>
        </w:numPr>
        <w:shd w:val="clear" w:color="auto" w:fill="auto"/>
        <w:tabs>
          <w:tab w:pos="1141" w:val="left"/>
          <w:tab w:pos="11490" w:val="left"/>
          <w:tab w:pos="12863" w:val="left"/>
        </w:tabs>
        <w:bidi w:val="0"/>
        <w:spacing w:before="0" w:after="0" w:line="214" w:lineRule="auto"/>
        <w:ind w:left="0" w:right="0" w:firstLine="480"/>
      </w:pPr>
      <w:r>
        <w:rPr>
          <w:color w:val="000000"/>
          <w:spacing w:val="0"/>
          <w:w w:val="100"/>
          <w:position w:val="0"/>
          <w:shd w:val="clear" w:color="auto" w:fill="auto"/>
          <w:lang w:val="ru-RU" w:eastAsia="ru-RU" w:bidi="ru-RU"/>
        </w:rPr>
        <w:t>Такъ она тебѣ не нравится! грустно замѣтилъ поклонникъ Вѣ</w:t>
        <w:softHyphen/>
        <w:t>рочки.</w:t>
        <w:tab/>
        <w:t>,</w:t>
        <w:tab/>
        <w:t>,</w:t>
      </w:r>
    </w:p>
    <w:p>
      <w:pPr>
        <w:pStyle w:val="Style38"/>
        <w:keepNext w:val="0"/>
        <w:keepLines w:val="0"/>
        <w:widowControl w:val="0"/>
        <w:numPr>
          <w:ilvl w:val="0"/>
          <w:numId w:val="53"/>
        </w:numPr>
        <w:shd w:val="clear" w:color="auto" w:fill="auto"/>
        <w:tabs>
          <w:tab w:pos="1141" w:val="left"/>
        </w:tabs>
        <w:bidi w:val="0"/>
        <w:spacing w:before="0" w:after="0" w:line="209" w:lineRule="auto"/>
        <w:ind w:left="0" w:right="0" w:firstLine="480"/>
      </w:pPr>
      <w:r>
        <w:rPr>
          <w:color w:val="000000"/>
          <w:spacing w:val="0"/>
          <w:w w:val="100"/>
          <w:position w:val="0"/>
          <w:shd w:val="clear" w:color="auto" w:fill="auto"/>
          <w:lang w:val="ru-RU" w:eastAsia="ru-RU" w:bidi="ru-RU"/>
        </w:rPr>
        <w:t>Вотъ ужь прямо и не нравится. Чѣмъ же она Можетъ не нра</w:t>
        <w:softHyphen/>
        <w:t>виться, когда за ней, я уже говорилъ, по-меньшеіі-мѣрѣ...</w:t>
      </w:r>
    </w:p>
    <w:p>
      <w:pPr>
        <w:pStyle w:val="Style38"/>
        <w:keepNext w:val="0"/>
        <w:keepLines w:val="0"/>
        <w:widowControl w:val="0"/>
        <w:numPr>
          <w:ilvl w:val="0"/>
          <w:numId w:val="53"/>
        </w:numPr>
        <w:shd w:val="clear" w:color="auto" w:fill="auto"/>
        <w:tabs>
          <w:tab w:pos="1141" w:val="left"/>
        </w:tabs>
        <w:bidi w:val="0"/>
        <w:spacing w:before="0" w:after="0" w:line="209" w:lineRule="auto"/>
        <w:ind w:left="0" w:right="0" w:firstLine="480"/>
      </w:pPr>
      <w:r>
        <w:rPr>
          <w:color w:val="000000"/>
          <w:spacing w:val="0"/>
          <w:w w:val="100"/>
          <w:position w:val="0"/>
          <w:shd w:val="clear" w:color="auto" w:fill="auto"/>
          <w:lang w:val="ru-RU" w:eastAsia="ru-RU" w:bidi="ru-RU"/>
        </w:rPr>
        <w:t>О! девятнадцатый вѣкъ, вѣкъ прилагательнаго!</w:t>
      </w:r>
    </w:p>
    <w:p>
      <w:pPr>
        <w:pStyle w:val="Style38"/>
        <w:keepNext w:val="0"/>
        <w:keepLines w:val="0"/>
        <w:widowControl w:val="0"/>
        <w:numPr>
          <w:ilvl w:val="0"/>
          <w:numId w:val="53"/>
        </w:numPr>
        <w:shd w:val="clear" w:color="auto" w:fill="auto"/>
        <w:tabs>
          <w:tab w:pos="1141" w:val="left"/>
        </w:tabs>
        <w:bidi w:val="0"/>
        <w:spacing w:before="0" w:after="0" w:line="209" w:lineRule="auto"/>
        <w:ind w:left="0" w:right="0" w:firstLine="480"/>
      </w:pPr>
      <w:r>
        <w:rPr>
          <w:color w:val="000000"/>
          <w:spacing w:val="0"/>
          <w:w w:val="100"/>
          <w:position w:val="0"/>
          <w:shd w:val="clear" w:color="auto" w:fill="auto"/>
          <w:lang w:val="ru-RU" w:eastAsia="ru-RU" w:bidi="ru-RU"/>
        </w:rPr>
        <w:t>П на губахъ говорившаго была видна насмѣшка.</w:t>
      </w:r>
    </w:p>
    <w:p>
      <w:pPr>
        <w:pStyle w:val="Style38"/>
        <w:keepNext w:val="0"/>
        <w:keepLines w:val="0"/>
        <w:widowControl w:val="0"/>
        <w:numPr>
          <w:ilvl w:val="0"/>
          <w:numId w:val="53"/>
        </w:numPr>
        <w:shd w:val="clear" w:color="auto" w:fill="auto"/>
        <w:tabs>
          <w:tab w:pos="1141" w:val="left"/>
        </w:tabs>
        <w:bidi w:val="0"/>
        <w:spacing w:before="0" w:after="0" w:line="209" w:lineRule="auto"/>
        <w:ind w:left="0" w:right="0" w:firstLine="480"/>
      </w:pPr>
      <w:r>
        <w:rPr>
          <w:color w:val="000000"/>
          <w:spacing w:val="0"/>
          <w:w w:val="100"/>
          <w:position w:val="0"/>
          <w:shd w:val="clear" w:color="auto" w:fill="auto"/>
          <w:lang w:val="ru-RU" w:eastAsia="ru-RU" w:bidi="ru-RU"/>
        </w:rPr>
        <w:t>Оно не то, чтобы прилагательнаго! Существительное само-по-себѣ, прилагательное само-собой. Вѣдь существительное только и красится прилагательнымъ. По я согласенъ съ тобой, Вѣрочка дѣйствительно милая дѣвушка!</w:t>
      </w:r>
    </w:p>
    <w:p>
      <w:pPr>
        <w:pStyle w:val="Style38"/>
        <w:keepNext w:val="0"/>
        <w:keepLines w:val="0"/>
        <w:widowControl w:val="0"/>
        <w:numPr>
          <w:ilvl w:val="0"/>
          <w:numId w:val="53"/>
        </w:numPr>
        <w:shd w:val="clear" w:color="auto" w:fill="auto"/>
        <w:tabs>
          <w:tab w:pos="1141" w:val="left"/>
        </w:tabs>
        <w:bidi w:val="0"/>
        <w:spacing w:before="0" w:after="0" w:line="211" w:lineRule="auto"/>
        <w:ind w:left="0" w:right="0" w:firstLine="480"/>
      </w:pPr>
      <w:r>
        <w:rPr>
          <w:color w:val="000000"/>
          <w:spacing w:val="0"/>
          <w:w w:val="100"/>
          <w:position w:val="0"/>
          <w:shd w:val="clear" w:color="auto" w:fill="auto"/>
          <w:lang w:val="ru-RU" w:eastAsia="ru-RU" w:bidi="ru-RU"/>
        </w:rPr>
        <w:t>Сколько въ ней поэзіи — поэтическая дѣвушка! сказалъ поклон</w:t>
        <w:softHyphen/>
        <w:t>никъ Вѣрочки не совсѣмъ хладнокровно.</w:t>
      </w:r>
    </w:p>
    <w:p>
      <w:pPr>
        <w:pStyle w:val="Style38"/>
        <w:keepNext w:val="0"/>
        <w:keepLines w:val="0"/>
        <w:widowControl w:val="0"/>
        <w:numPr>
          <w:ilvl w:val="0"/>
          <w:numId w:val="53"/>
        </w:numPr>
        <w:shd w:val="clear" w:color="auto" w:fill="auto"/>
        <w:tabs>
          <w:tab w:pos="1141" w:val="left"/>
        </w:tabs>
        <w:bidi w:val="0"/>
        <w:spacing w:before="0" w:after="0" w:line="194" w:lineRule="auto"/>
        <w:ind w:left="0" w:right="0" w:firstLine="480"/>
        <w:rPr>
          <w:sz w:val="48"/>
          <w:szCs w:val="48"/>
        </w:rPr>
      </w:pPr>
      <w:r>
        <w:rPr>
          <w:color w:val="000000"/>
          <w:spacing w:val="0"/>
          <w:w w:val="100"/>
          <w:position w:val="0"/>
          <w:sz w:val="48"/>
          <w:szCs w:val="48"/>
          <w:shd w:val="clear" w:color="auto" w:fill="auto"/>
          <w:lang w:val="ru-RU" w:eastAsia="ru-RU" w:bidi="ru-RU"/>
        </w:rPr>
        <w:t xml:space="preserve">Опять пошелъ! отвѣчалъ сго противникъ, въ свою очередь </w:t>
      </w:r>
      <w:r>
        <w:rPr>
          <w:color w:val="000000"/>
          <w:spacing w:val="0"/>
          <w:w w:val="100"/>
          <w:position w:val="0"/>
          <w:sz w:val="48"/>
          <w:szCs w:val="48"/>
          <w:shd w:val="clear" w:color="auto" w:fill="auto"/>
          <w:lang w:val="de-DE" w:eastAsia="de-DE" w:bidi="de-DE"/>
        </w:rPr>
        <w:t>na</w:t>
      </w:r>
      <w:r>
        <w:rPr>
          <w:color w:val="000000"/>
          <w:spacing w:val="0"/>
          <w:w w:val="100"/>
          <w:position w:val="0"/>
          <w:sz w:val="48"/>
          <w:szCs w:val="48"/>
          <w:shd w:val="clear" w:color="auto" w:fill="auto"/>
          <w:lang w:val="ru-RU" w:eastAsia="ru-RU" w:bidi="ru-RU"/>
        </w:rPr>
        <w:t>-</w:t>
      </w:r>
    </w:p>
    <w:p>
      <w:pPr>
        <w:pStyle w:val="Style31"/>
        <w:keepNext w:val="0"/>
        <w:keepLines w:val="0"/>
        <w:widowControl w:val="0"/>
        <w:shd w:val="clear" w:color="auto" w:fill="auto"/>
        <w:tabs>
          <w:tab w:pos="11898" w:val="left"/>
        </w:tabs>
        <w:bidi w:val="0"/>
        <w:spacing w:before="0" w:after="460" w:line="240" w:lineRule="auto"/>
        <w:ind w:left="1000" w:right="0" w:firstLine="0"/>
        <w:jc w:val="both"/>
        <w:sectPr>
          <w:headerReference w:type="even" r:id="rId315"/>
          <w:headerReference w:type="default" r:id="rId316"/>
          <w:footerReference w:type="even" r:id="rId317"/>
          <w:headerReference w:type="first" r:id="rId318"/>
          <w:footerReference w:type="first" r:id="rId319"/>
          <w:pgSz w:w="15548" w:h="25802"/>
          <w:pgMar w:top="1182" w:left="347" w:right="372" w:bottom="515" w:header="0" w:footer="3" w:gutter="0"/>
          <w:pgNumType w:start="149"/>
          <w:cols w:space="720"/>
          <w:noEndnote/>
          <w:rtlGutter w:val="0"/>
          <w:docGrid w:linePitch="360"/>
        </w:sectPr>
      </w:pPr>
      <w:r>
        <w:rPr>
          <w:color w:val="000000"/>
          <w:spacing w:val="0"/>
          <w:w w:val="100"/>
          <w:position w:val="0"/>
          <w:shd w:val="clear" w:color="auto" w:fill="auto"/>
          <w:lang w:val="ru-RU" w:eastAsia="ru-RU" w:bidi="ru-RU"/>
        </w:rPr>
        <w:t>т. ьхи. - Отд. ѴШ.</w:t>
        <w:tab/>
        <w:t>11</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смѣхаясь надъ его восторгомъ. — Да ужь ты не влюбился лп въ нее не на шутку?</w:t>
      </w:r>
    </w:p>
    <w:p>
      <w:pPr>
        <w:pStyle w:val="Style38"/>
        <w:keepNext w:val="0"/>
        <w:keepLines w:val="0"/>
        <w:widowControl w:val="0"/>
        <w:numPr>
          <w:ilvl w:val="0"/>
          <w:numId w:val="53"/>
        </w:numPr>
        <w:shd w:val="clear" w:color="auto" w:fill="auto"/>
        <w:tabs>
          <w:tab w:pos="1156" w:val="left"/>
        </w:tabs>
        <w:bidi w:val="0"/>
        <w:spacing w:before="0" w:after="0" w:line="214" w:lineRule="auto"/>
        <w:ind w:left="0" w:right="0" w:firstLine="500"/>
      </w:pPr>
      <w:r>
        <w:rPr>
          <w:color w:val="000000"/>
          <w:spacing w:val="0"/>
          <w:w w:val="100"/>
          <w:position w:val="0"/>
          <w:shd w:val="clear" w:color="auto" w:fill="auto"/>
          <w:lang w:val="ru-RU" w:eastAsia="ru-RU" w:bidi="ru-RU"/>
        </w:rPr>
        <w:t>Ты почитаетъ невѣроятнымъ влюбпться въ Вѣрочку?</w:t>
      </w:r>
    </w:p>
    <w:p>
      <w:pPr>
        <w:pStyle w:val="Style38"/>
        <w:keepNext w:val="0"/>
        <w:keepLines w:val="0"/>
        <w:widowControl w:val="0"/>
        <w:numPr>
          <w:ilvl w:val="0"/>
          <w:numId w:val="53"/>
        </w:numPr>
        <w:shd w:val="clear" w:color="auto" w:fill="auto"/>
        <w:tabs>
          <w:tab w:pos="1156" w:val="left"/>
        </w:tabs>
        <w:bidi w:val="0"/>
        <w:spacing w:before="0" w:after="0" w:line="214" w:lineRule="auto"/>
        <w:ind w:left="0" w:right="0" w:firstLine="500"/>
      </w:pPr>
      <w:r>
        <w:rPr>
          <w:color w:val="000000"/>
          <w:spacing w:val="0"/>
          <w:w w:val="100"/>
          <w:position w:val="0"/>
          <w:shd w:val="clear" w:color="auto" w:fill="auto"/>
          <w:lang w:val="ru-RU" w:eastAsia="ru-RU" w:bidi="ru-RU"/>
        </w:rPr>
        <w:t xml:space="preserve">Ты, кажется, готовъ обидѣться, зачѣмъ </w:t>
      </w:r>
      <w:r>
        <w:rPr>
          <w:i/>
          <w:iCs/>
          <w:color w:val="000000"/>
          <w:spacing w:val="0"/>
          <w:w w:val="100"/>
          <w:position w:val="0"/>
          <w:shd w:val="clear" w:color="auto" w:fill="auto"/>
          <w:lang w:val="ru-RU" w:eastAsia="ru-RU" w:bidi="ru-RU"/>
        </w:rPr>
        <w:t>я тебя</w:t>
      </w:r>
      <w:r>
        <w:rPr>
          <w:color w:val="000000"/>
          <w:spacing w:val="0"/>
          <w:w w:val="100"/>
          <w:position w:val="0"/>
          <w:shd w:val="clear" w:color="auto" w:fill="auto"/>
          <w:lang w:val="ru-RU" w:eastAsia="ru-RU" w:bidi="ru-RU"/>
        </w:rPr>
        <w:t xml:space="preserve"> спросилъ. Да п въ- самомъ-дѣлѣ, какъ это я не догадался, что цѣлый свѣтъ долженъ упасть къ ногамъ твоей мечтательной богини. Ио скажи мнѣ, пожалуйста, безъ поэтическихъ метафоръ, безъ увлеченія—а просто какъ требуетъ нашъ положительный вѣкъ, серьёзно—къ чему это поведетъ?</w:t>
      </w:r>
    </w:p>
    <w:p>
      <w:pPr>
        <w:pStyle w:val="Style38"/>
        <w:keepNext w:val="0"/>
        <w:keepLines w:val="0"/>
        <w:widowControl w:val="0"/>
        <w:numPr>
          <w:ilvl w:val="0"/>
          <w:numId w:val="53"/>
        </w:numPr>
        <w:shd w:val="clear" w:color="auto" w:fill="auto"/>
        <w:tabs>
          <w:tab w:pos="1156" w:val="left"/>
        </w:tabs>
        <w:bidi w:val="0"/>
        <w:spacing w:before="0" w:after="0" w:line="214" w:lineRule="auto"/>
        <w:ind w:left="0" w:right="0" w:firstLine="500"/>
      </w:pPr>
      <w:r>
        <w:rPr>
          <w:color w:val="000000"/>
          <w:spacing w:val="0"/>
          <w:w w:val="100"/>
          <w:position w:val="0"/>
          <w:shd w:val="clear" w:color="auto" w:fill="auto"/>
          <w:lang w:val="ru-RU" w:eastAsia="ru-RU" w:bidi="ru-RU"/>
        </w:rPr>
        <w:t>Скажи ты мнѣ, во-первыхъ, откуда ты придумалъ просить меня, чтобъ я не,говорнлъ тебѣ метафорами; развѣ ты когда-нибудь слышалъ, что я говорилъ мстаФорами? Поэтомъ я тоже никогда пе былъ; прав</w:t>
        <w:softHyphen/>
        <w:t xml:space="preserve">да—наппсалъ въ жизни одни стихи, за которые ты нападаешь на меня вотъ уже три года съ половиною.— ну, да дѣло не въ стихахъ. А на вопросъ твой отвѣчу, что безъ всякаго сомнѣнія, еслибъ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былъ такъ счастливъ, что успѣлъ возбудить въ Вѣрочкѣ. сочувствіе, то у меня не можетъ быть другихъ видовъ, кромѣ самыхъ благородныхъ...</w:t>
      </w:r>
    </w:p>
    <w:p>
      <w:pPr>
        <w:pStyle w:val="Style38"/>
        <w:keepNext w:val="0"/>
        <w:keepLines w:val="0"/>
        <w:widowControl w:val="0"/>
        <w:numPr>
          <w:ilvl w:val="0"/>
          <w:numId w:val="53"/>
        </w:numPr>
        <w:shd w:val="clear" w:color="auto" w:fill="auto"/>
        <w:tabs>
          <w:tab w:pos="1156" w:val="left"/>
        </w:tabs>
        <w:bidi w:val="0"/>
        <w:spacing w:before="0" w:after="0" w:line="214" w:lineRule="auto"/>
        <w:ind w:left="0" w:right="0" w:firstLine="500"/>
      </w:pPr>
      <w:r>
        <w:rPr>
          <w:color w:val="000000"/>
          <w:spacing w:val="0"/>
          <w:w w:val="100"/>
          <w:position w:val="0"/>
          <w:shd w:val="clear" w:color="auto" w:fill="auto"/>
          <w:lang w:val="el-GR" w:eastAsia="el-GR" w:bidi="el-GR"/>
        </w:rPr>
        <w:t>Το</w:t>
      </w:r>
      <w:r>
        <w:rPr>
          <w:color w:val="000000"/>
          <w:spacing w:val="0"/>
          <w:w w:val="100"/>
          <w:position w:val="0"/>
          <w:shd w:val="clear" w:color="auto" w:fill="auto"/>
          <w:lang w:val="ru-RU" w:eastAsia="ru-RU" w:bidi="ru-RU"/>
        </w:rPr>
        <w:t xml:space="preserve">-есть, вмѣстѣ съ сердцемъ предложить ей, свою руку! Хорошая вещь! Особливо, когда за ней... Но не къ тому! Я не хочу обижать тебя, п говорить, что ты влюбился въ нее собственно потому, что за ней что-нибудь есть; предполагаю, что ты точно такъ же влюбился бы, если бы </w:t>
      </w:r>
      <w:r>
        <w:rPr>
          <w:color w:val="000000"/>
          <w:spacing w:val="0"/>
          <w:w w:val="100"/>
          <w:position w:val="0"/>
          <w:sz w:val="48"/>
          <w:szCs w:val="48"/>
          <w:shd w:val="clear" w:color="auto" w:fill="auto"/>
          <w:lang w:val="ru-RU" w:eastAsia="ru-RU" w:bidi="ru-RU"/>
        </w:rPr>
        <w:t xml:space="preserve">за </w:t>
      </w:r>
      <w:r>
        <w:rPr>
          <w:color w:val="000000"/>
          <w:spacing w:val="0"/>
          <w:w w:val="100"/>
          <w:position w:val="0"/>
          <w:shd w:val="clear" w:color="auto" w:fill="auto"/>
          <w:lang w:val="ru-RU" w:eastAsia="ru-RU" w:bidi="ru-RU"/>
        </w:rPr>
        <w:t>ней ничего не было; но тогда ты на ней непремѣнно женил</w:t>
        <w:softHyphen/>
        <w:t>ся бы, по-крайней-мѣрѣ, эго зависѣло бы отъ тебя—а теперь... Теперь ты немножко самолюбивъ, душа моя!..</w:t>
      </w:r>
    </w:p>
    <w:p>
      <w:pPr>
        <w:pStyle w:val="Style38"/>
        <w:keepNext w:val="0"/>
        <w:keepLines w:val="0"/>
        <w:widowControl w:val="0"/>
        <w:numPr>
          <w:ilvl w:val="0"/>
          <w:numId w:val="53"/>
        </w:numPr>
        <w:shd w:val="clear" w:color="auto" w:fill="auto"/>
        <w:tabs>
          <w:tab w:pos="1156" w:val="left"/>
        </w:tabs>
        <w:bidi w:val="0"/>
        <w:spacing w:before="0" w:after="0" w:line="214" w:lineRule="auto"/>
        <w:ind w:left="0" w:right="0" w:firstLine="500"/>
      </w:pPr>
      <w:r>
        <w:rPr>
          <w:color w:val="000000"/>
          <w:spacing w:val="0"/>
          <w:w w:val="100"/>
          <w:position w:val="0"/>
          <w:shd w:val="clear" w:color="auto" w:fill="auto"/>
          <w:lang w:val="ru-RU" w:eastAsia="ru-RU" w:bidi="ru-RU"/>
        </w:rPr>
        <w:t>Отъ-чего же самолюбивъ?</w:t>
      </w:r>
    </w:p>
    <w:p>
      <w:pPr>
        <w:pStyle w:val="Style38"/>
        <w:keepNext w:val="0"/>
        <w:keepLines w:val="0"/>
        <w:widowControl w:val="0"/>
        <w:shd w:val="clear" w:color="auto" w:fill="auto"/>
        <w:tabs>
          <w:tab w:pos="14330" w:val="left"/>
        </w:tabs>
        <w:bidi w:val="0"/>
        <w:spacing w:before="0" w:after="0" w:line="180" w:lineRule="auto"/>
        <w:ind w:left="13760" w:right="0" w:firstLine="0"/>
      </w:pPr>
      <w:r>
        <w:rPr>
          <w:color w:val="000000"/>
          <w:spacing w:val="0"/>
          <w:w w:val="100"/>
          <w:position w:val="0"/>
          <w:shd w:val="clear" w:color="auto" w:fill="auto"/>
          <w:lang w:val="ru-RU" w:eastAsia="ru-RU" w:bidi="ru-RU"/>
        </w:rPr>
        <w:t>ѣ</w:t>
        <w:tab/>
        <w:t>· ·</w:t>
      </w:r>
    </w:p>
    <w:p>
      <w:pPr>
        <w:pStyle w:val="Style38"/>
        <w:keepNext w:val="0"/>
        <w:keepLines w:val="0"/>
        <w:widowControl w:val="0"/>
        <w:numPr>
          <w:ilvl w:val="0"/>
          <w:numId w:val="53"/>
        </w:numPr>
        <w:shd w:val="clear" w:color="auto" w:fill="auto"/>
        <w:tabs>
          <w:tab w:pos="1156" w:val="left"/>
        </w:tabs>
        <w:bidi w:val="0"/>
        <w:spacing w:before="0" w:after="0" w:line="214" w:lineRule="auto"/>
        <w:ind w:left="0" w:right="0" w:firstLine="500"/>
      </w:pPr>
      <w:r>
        <w:rPr>
          <w:color w:val="000000"/>
          <w:spacing w:val="0"/>
          <w:w w:val="100"/>
          <w:position w:val="0"/>
          <w:shd w:val="clear" w:color="auto" w:fill="auto"/>
          <w:lang w:val="ru-RU" w:eastAsia="ru-RU" w:bidi="ru-RU"/>
        </w:rPr>
        <w:t>Да просто все отъ-того же, что за ней что-нибудь дадутъ! Поду</w:t>
        <w:softHyphen/>
        <w:t>май!. Она хорошенькая дѣвушка, и ты прекрасный офицеръ—пара во всѣхъ отношеніяхъ! Это хорошо! ІІо за то она богата, а у тебя поно- шеный мундиръ. Это, ужь воля твоя, по-моему, вовсе не пара!</w:t>
      </w:r>
    </w:p>
    <w:p>
      <w:pPr>
        <w:pStyle w:val="Style38"/>
        <w:keepNext w:val="0"/>
        <w:keepLines w:val="0"/>
        <w:widowControl w:val="0"/>
        <w:numPr>
          <w:ilvl w:val="0"/>
          <w:numId w:val="53"/>
        </w:numPr>
        <w:shd w:val="clear" w:color="auto" w:fill="auto"/>
        <w:tabs>
          <w:tab w:pos="1156" w:val="left"/>
        </w:tabs>
        <w:bidi w:val="0"/>
        <w:spacing w:before="0" w:after="0" w:line="214" w:lineRule="auto"/>
        <w:ind w:left="0" w:right="0" w:firstLine="500"/>
      </w:pPr>
      <w:r>
        <w:rPr>
          <w:color w:val="000000"/>
          <w:spacing w:val="0"/>
          <w:w w:val="100"/>
          <w:position w:val="0"/>
          <w:shd w:val="clear" w:color="auto" w:fill="auto"/>
          <w:lang w:val="ru-RU" w:eastAsia="ru-RU" w:bidi="ru-RU"/>
        </w:rPr>
        <w:t>Почему жь ты меня почитаешь такимъ нищимъ?</w:t>
      </w:r>
    </w:p>
    <w:p>
      <w:pPr>
        <w:pStyle w:val="Style38"/>
        <w:keepNext w:val="0"/>
        <w:keepLines w:val="0"/>
        <w:widowControl w:val="0"/>
        <w:numPr>
          <w:ilvl w:val="0"/>
          <w:numId w:val="53"/>
        </w:numPr>
        <w:shd w:val="clear" w:color="auto" w:fill="auto"/>
        <w:tabs>
          <w:tab w:pos="1156" w:val="left"/>
        </w:tabs>
        <w:bidi w:val="0"/>
        <w:spacing w:before="0" w:after="0" w:line="214" w:lineRule="auto"/>
        <w:ind w:left="0" w:right="0" w:firstLine="500"/>
      </w:pPr>
      <w:r>
        <w:rPr>
          <w:color w:val="000000"/>
          <w:spacing w:val="0"/>
          <w:w w:val="100"/>
          <w:position w:val="0"/>
          <w:shd w:val="clear" w:color="auto" w:fill="auto"/>
          <w:lang w:val="ru-RU" w:eastAsia="ru-RU" w:bidi="ru-RU"/>
        </w:rPr>
        <w:t>Э! я и позабылъ, что тебѣ достанется небольшая деревенька; есть чѣмъ похвастать! Истинно княжеское богатство!</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Юморъ проповѣдывающаго господина пропалъ даромъ, потому-что противникъ вовсе не слушалъ его: онъ задумался. ,</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Въ его воображеніи мелькнула картина ихъ деревни; барскій домъ, обшитый снаружи тесомъ—сѣрый, старый, за то удобный, покойный; вдали рѣка съ шумной мельницей; въ полѣ, довольныя лица крестьянъ; въ дому, его отецъ и мать, прожившіе цѣлый вѣкъ свой, и ни разу не подумавшіе, что для счастія и довольства имъ мало того, чтб они имѣютъ; отецъ и мать цѣлый вѣкъ заботившіеся только о томъ, что</w:t>
        <w:softHyphen/>
        <w:t>бы не нуждался пхъ Павелъ.</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Павелъ Степановичъ—такъ звали офицера, приходящаго въ восторгъ отъ Вѣрочки — противника его, другаго ОФицера, звали Ѳедоромъ Ва-&gt; сильевичемъ—Павелъ Степановичъ представилъ себѣ жизнь, вдвоемъ съ Вѣрочкою, безмятежное довольство, и сказалъ: — мнѣ ничего не нужно за Вѣрочкою.</w:t>
      </w:r>
    </w:p>
    <w:p>
      <w:pPr>
        <w:pStyle w:val="Style38"/>
        <w:keepNext w:val="0"/>
        <w:keepLines w:val="0"/>
        <w:widowControl w:val="0"/>
        <w:numPr>
          <w:ilvl w:val="0"/>
          <w:numId w:val="53"/>
        </w:numPr>
        <w:shd w:val="clear" w:color="auto" w:fill="auto"/>
        <w:tabs>
          <w:tab w:pos="1156" w:val="left"/>
        </w:tabs>
        <w:bidi w:val="0"/>
        <w:spacing w:before="0" w:after="0" w:line="214" w:lineRule="auto"/>
        <w:ind w:left="0" w:right="0" w:firstLine="500"/>
      </w:pPr>
      <w:r>
        <w:rPr>
          <w:color w:val="000000"/>
          <w:spacing w:val="0"/>
          <w:w w:val="100"/>
          <w:position w:val="0"/>
          <w:shd w:val="clear" w:color="auto" w:fill="auto"/>
          <w:lang w:val="ru-RU" w:eastAsia="ru-RU" w:bidi="ru-RU"/>
        </w:rPr>
        <w:t>Да тебя и не спрашиваютъ нужно ли? Тебѣ все равно дадутъ,</w:t>
      </w:r>
    </w:p>
    <w:p>
      <w:pPr>
        <w:pStyle w:val="Style38"/>
        <w:keepNext w:val="0"/>
        <w:keepLines w:val="0"/>
        <w:widowControl w:val="0"/>
        <w:shd w:val="clear" w:color="auto" w:fill="auto"/>
        <w:tabs>
          <w:tab w:pos="9360" w:val="left"/>
          <w:tab w:pos="11993" w:val="left"/>
          <w:tab w:pos="13898" w:val="left"/>
        </w:tabs>
        <w:bidi w:val="0"/>
        <w:spacing w:before="0" w:after="0" w:line="214" w:lineRule="auto"/>
        <w:ind w:left="0" w:right="0" w:firstLine="0"/>
      </w:pPr>
      <w:r>
        <w:rPr>
          <w:color w:val="000000"/>
          <w:spacing w:val="0"/>
          <w:w w:val="100"/>
          <w:position w:val="0"/>
          <w:shd w:val="clear" w:color="auto" w:fill="auto"/>
          <w:lang w:val="ru-RU" w:eastAsia="ru-RU" w:bidi="ru-RU"/>
        </w:rPr>
        <w:t>хоть бы ты и дѣйствительно ничего не хотѣлъ взять. Тѣмъ и хорошо жениться на богатыхъ невѣстахъ, что совершенно спокойно можно увѣ</w:t>
        <w:softHyphen/>
        <w:t>рять въ своемъ безкорыстіи. Но скажи по совѣсти, не въ правѣ ли Ан</w:t>
        <w:softHyphen/>
        <w:t>дрей Семеновичъ искать жениха для своей дочери нѣсколько по вы- годнѣе тебя ?</w:t>
        <w:tab/>
        <w:t>·</w:t>
        <w:tab/>
        <w:t>·</w:t>
        <w:tab/>
        <w:t>_</w:t>
      </w:r>
    </w:p>
    <w:p>
      <w:pPr>
        <w:pStyle w:val="Style38"/>
        <w:keepNext w:val="0"/>
        <w:keepLines w:val="0"/>
        <w:widowControl w:val="0"/>
        <w:shd w:val="clear" w:color="auto" w:fill="auto"/>
        <w:bidi w:val="0"/>
        <w:spacing w:before="0" w:after="0" w:line="194" w:lineRule="auto"/>
        <w:ind w:left="0" w:right="0" w:firstLine="500"/>
        <w:rPr>
          <w:sz w:val="48"/>
          <w:szCs w:val="48"/>
        </w:rPr>
      </w:pPr>
      <w:r>
        <w:rPr>
          <w:color w:val="000000"/>
          <w:spacing w:val="0"/>
          <w:w w:val="100"/>
          <w:position w:val="0"/>
          <w:sz w:val="48"/>
          <w:szCs w:val="48"/>
          <w:shd w:val="clear" w:color="auto" w:fill="auto"/>
          <w:lang w:val="ru-RU" w:eastAsia="ru-RU" w:bidi="ru-RU"/>
        </w:rPr>
        <w:t>Павелъ Степановичъ задумался; ему стало грустно. .</w:t>
      </w:r>
      <w:r>
        <w:br w:type="page"/>
      </w:r>
    </w:p>
    <w:p>
      <w:pPr>
        <w:pStyle w:val="Style38"/>
        <w:keepNext w:val="0"/>
        <w:keepLines w:val="0"/>
        <w:widowControl w:val="0"/>
        <w:shd w:val="clear" w:color="auto" w:fill="auto"/>
        <w:tabs>
          <w:tab w:pos="7725" w:val="left"/>
          <w:tab w:pos="9450" w:val="left"/>
          <w:tab w:pos="10358" w:val="left"/>
          <w:tab w:pos="11603" w:val="left"/>
        </w:tabs>
        <w:bidi w:val="0"/>
        <w:spacing w:before="0" w:after="0" w:line="240" w:lineRule="auto"/>
        <w:ind w:left="0" w:right="0" w:firstLine="540"/>
      </w:pPr>
      <w:r>
        <w:rPr>
          <w:color w:val="000000"/>
          <w:spacing w:val="0"/>
          <w:w w:val="100"/>
          <w:position w:val="0"/>
          <w:shd w:val="clear" w:color="auto" w:fill="auto"/>
          <w:lang w:val="ru-RU" w:eastAsia="ru-RU" w:bidi="ru-RU"/>
        </w:rPr>
        <w:t xml:space="preserve">.»'т-*т </w:t>
      </w:r>
      <w:r>
        <w:rPr>
          <w:color w:val="000000"/>
          <w:spacing w:val="0"/>
          <w:w w:val="100"/>
          <w:position w:val="0"/>
          <w:shd w:val="clear" w:color="auto" w:fill="auto"/>
          <w:lang w:val="fr-FR" w:eastAsia="fr-FR" w:bidi="fr-FR"/>
        </w:rPr>
        <w:t xml:space="preserve">«rr </w:t>
      </w:r>
      <w:r>
        <w:rPr>
          <w:color w:val="000000"/>
          <w:spacing w:val="0"/>
          <w:w w:val="100"/>
          <w:position w:val="0"/>
          <w:shd w:val="clear" w:color="auto" w:fill="auto"/>
          <w:lang w:val="ru-RU" w:eastAsia="ru-RU" w:bidi="ru-RU"/>
        </w:rPr>
        <w:t xml:space="preserve">·“* « </w:t>
      </w:r>
      <w:r>
        <w:rPr>
          <w:color w:val="000000"/>
          <w:spacing w:val="0"/>
          <w:w w:val="100"/>
          <w:position w:val="0"/>
          <w:sz w:val="50"/>
          <w:szCs w:val="50"/>
          <w:shd w:val="clear" w:color="auto" w:fill="auto"/>
          <w:lang w:val="ru-RU" w:eastAsia="ru-RU" w:bidi="ru-RU"/>
        </w:rPr>
        <w:t xml:space="preserve">«1 </w:t>
      </w:r>
      <w:r>
        <w:rPr>
          <w:color w:val="000000"/>
          <w:spacing w:val="0"/>
          <w:w w:val="100"/>
          <w:position w:val="0"/>
          <w:shd w:val="clear" w:color="auto" w:fill="auto"/>
          <w:lang w:val="ru-RU" w:eastAsia="ru-RU" w:bidi="ru-RU"/>
        </w:rPr>
        <w:t>I. · &lt; ·.&lt; * ; г «■'-·’ ?</w:t>
        <w:tab/>
        <w:t xml:space="preserve">. , </w:t>
      </w:r>
      <w:r>
        <w:rPr>
          <w:color w:val="000000"/>
          <w:spacing w:val="0"/>
          <w:w w:val="100"/>
          <w:position w:val="0"/>
          <w:shd w:val="clear" w:color="auto" w:fill="auto"/>
          <w:lang w:val="fr-FR" w:eastAsia="fr-FR" w:bidi="fr-FR"/>
        </w:rPr>
        <w:t>..J</w:t>
        <w:tab/>
      </w:r>
      <w:r>
        <w:rPr>
          <w:color w:val="000000"/>
          <w:spacing w:val="0"/>
          <w:w w:val="100"/>
          <w:position w:val="0"/>
          <w:shd w:val="clear" w:color="auto" w:fill="auto"/>
          <w:lang w:val="el-GR" w:eastAsia="el-GR" w:bidi="el-GR"/>
        </w:rPr>
        <w:t xml:space="preserve">· </w:t>
      </w:r>
      <w:r>
        <w:rPr>
          <w:color w:val="000000"/>
          <w:spacing w:val="0"/>
          <w:w w:val="100"/>
          <w:position w:val="0"/>
          <w:shd w:val="clear" w:color="auto" w:fill="auto"/>
          <w:lang w:val="fr-FR" w:eastAsia="fr-FR" w:bidi="fr-FR"/>
        </w:rPr>
        <w:t>t</w:t>
        <w:tab/>
      </w:r>
      <w:r>
        <w:rPr>
          <w:i/>
          <w:iCs/>
          <w:color w:val="000000"/>
          <w:spacing w:val="0"/>
          <w:w w:val="100"/>
          <w:position w:val="0"/>
          <w:shd w:val="clear" w:color="auto" w:fill="auto"/>
          <w:lang w:val="fr-FR" w:eastAsia="fr-FR" w:bidi="fr-FR"/>
        </w:rPr>
        <w:t>·» Ay</w:t>
        <w:tab/>
        <w:t>. · \</w:t>
      </w:r>
    </w:p>
    <w:p>
      <w:pPr>
        <w:pStyle w:val="Style38"/>
        <w:keepNext w:val="0"/>
        <w:keepLines w:val="0"/>
        <w:widowControl w:val="0"/>
        <w:shd w:val="clear" w:color="auto" w:fill="auto"/>
        <w:bidi w:val="0"/>
        <w:spacing w:before="0" w:after="0" w:line="216" w:lineRule="auto"/>
        <w:ind w:left="0" w:right="0" w:firstLine="600"/>
      </w:pPr>
      <w:r>
        <w:rPr>
          <w:color w:val="000000"/>
          <w:spacing w:val="0"/>
          <w:w w:val="100"/>
          <w:position w:val="0"/>
          <w:shd w:val="clear" w:color="auto" w:fill="auto"/>
          <w:lang w:val="ru-RU" w:eastAsia="ru-RU" w:bidi="ru-RU"/>
        </w:rPr>
        <w:t>За Вѣрочкой дадутъ хорошее имѣніе, безъ гроша долгу; дадутъ тысячъ тридцать серебромъ чистыхъ денегъ и прекрасное приданое — она у отца одна дочь; послѣ него останется тоже порядочная де-</w:t>
      </w:r>
    </w:p>
    <w:p>
      <w:pPr>
        <w:pStyle w:val="Style38"/>
        <w:keepNext w:val="0"/>
        <w:framePr w:dropCap="drop" w:hAnchor="text" w:lines="2" w:vAnchor="text" w:hSpace="0" w:vSpace="0"/>
        <w:widowControl w:val="0"/>
        <w:shd w:val="clear" w:color="auto" w:fill="auto"/>
        <w:spacing w:before="0" w:line="620" w:lineRule="exact"/>
        <w:ind w:left="0" w:firstLine="0"/>
      </w:pPr>
      <w:r>
        <w:rPr>
          <w:rFonts w:ascii="Arial" w:eastAsia="Arial" w:hAnsi="Arial" w:cs="Arial"/>
          <w:color w:val="000000"/>
          <w:spacing w:val="0"/>
          <w:w w:val="100"/>
          <w:position w:val="-13"/>
          <w:sz w:val="90"/>
          <w:szCs w:val="90"/>
          <w:shd w:val="clear" w:color="auto" w:fill="auto"/>
          <w:lang w:val="ru-RU" w:eastAsia="ru-RU" w:bidi="ru-RU"/>
        </w:rPr>
        <w:t>Е</w:t>
      </w:r>
    </w:p>
    <w:p>
      <w:pPr>
        <w:pStyle w:val="Style38"/>
        <w:keepNext w:val="0"/>
        <w:keepLines w:val="0"/>
        <w:widowControl w:val="0"/>
        <w:shd w:val="clear" w:color="auto" w:fill="auto"/>
        <w:bidi w:val="0"/>
        <w:spacing w:before="0" w:after="0" w:line="216" w:lineRule="auto"/>
        <w:ind w:left="0" w:right="0" w:firstLine="0"/>
      </w:pPr>
      <w:r>
        <w:rPr>
          <w:color w:val="000000"/>
          <w:spacing w:val="0"/>
          <w:w w:val="100"/>
          <w:position w:val="0"/>
          <w:shd w:val="clear" w:color="auto" w:fill="auto"/>
          <w:lang w:val="ru-RU" w:eastAsia="ru-RU" w:bidi="ru-RU"/>
        </w:rPr>
        <w:t>евня, да деньгами тысячь шестьдесятъ, прекрасный домъ, дача въ [авловскѣ—право, не дурно; какъ тутъ увѣрять, что объ имѣніи этомъ и въ мысляхъ не было у Павла Степановича.</w:t>
      </w:r>
    </w:p>
    <w:p>
      <w:pPr>
        <w:pStyle w:val="Style38"/>
        <w:keepNext w:val="0"/>
        <w:keepLines w:val="0"/>
        <w:widowControl w:val="0"/>
        <w:shd w:val="clear" w:color="auto" w:fill="auto"/>
        <w:bidi w:val="0"/>
        <w:spacing w:before="0" w:after="0" w:line="211" w:lineRule="auto"/>
        <w:ind w:left="0" w:right="0" w:firstLine="600"/>
      </w:pPr>
      <w:r>
        <w:rPr>
          <w:color w:val="000000"/>
          <w:spacing w:val="0"/>
          <w:w w:val="100"/>
          <w:position w:val="0"/>
          <w:sz w:val="48"/>
          <w:szCs w:val="48"/>
          <w:shd w:val="clear" w:color="auto" w:fill="auto"/>
          <w:lang w:val="ru-RU" w:eastAsia="ru-RU" w:bidi="ru-RU"/>
        </w:rPr>
        <w:t xml:space="preserve">— </w:t>
      </w:r>
      <w:r>
        <w:rPr>
          <w:color w:val="000000"/>
          <w:spacing w:val="0"/>
          <w:w w:val="100"/>
          <w:position w:val="0"/>
          <w:sz w:val="48"/>
          <w:szCs w:val="48"/>
          <w:shd w:val="clear" w:color="auto" w:fill="auto"/>
          <w:lang w:val="el-GR" w:eastAsia="el-GR" w:bidi="el-GR"/>
        </w:rPr>
        <w:t xml:space="preserve">Λ </w:t>
      </w:r>
      <w:r>
        <w:rPr>
          <w:color w:val="000000"/>
          <w:spacing w:val="0"/>
          <w:w w:val="100"/>
          <w:position w:val="0"/>
          <w:shd w:val="clear" w:color="auto" w:fill="auto"/>
          <w:lang w:val="ru-RU" w:eastAsia="ru-RU" w:bidi="ru-RU"/>
        </w:rPr>
        <w:t>онъ—чего можетъ онъ надѣятся, если на будетъ особеицаго случая, который выдвинетъ его? Послѣ батюшки и матушки доста</w:t>
        <w:softHyphen/>
        <w:t>нется ему заложенное имѣніе, стбюпдее, за вычетомъ долга, тысячь двадцать-пять всего-иа-все.</w:t>
      </w:r>
    </w:p>
    <mc:AlternateContent>
      <mc:Choice Requires="wps">
        <w:drawing>
          <wp:anchor distT="0" distB="0" distL="0" distR="0" simplePos="0" relativeHeight="125829457" behindDoc="0" locked="0" layoutInCell="1" allowOverlap="1">
            <wp:simplePos x="0" y="0"/>
            <wp:positionH relativeFrom="page">
              <wp:posOffset>1072515</wp:posOffset>
            </wp:positionH>
            <wp:positionV relativeFrom="paragraph">
              <wp:posOffset>584200</wp:posOffset>
            </wp:positionV>
            <wp:extent cx="8496300" cy="614680"/>
            <wp:wrapSquare wrapText="bothSides"/>
            <wp:docPr id="524" name="Shape 524"/>
            <a:graphic xmlns:a="http://schemas.openxmlformats.org/drawingml/2006/main">
              <a:graphicData uri="http://schemas.microsoft.com/office/word/2010/wordprocessingShape">
                <wps:wsp>
                  <wps:cNvSpPr txBox="1"/>
                  <wps:spPr>
                    <a:xfrm>
                      <a:ext cx="8496300" cy="614680"/>
                    </a:xfrm>
                    <a:prstGeom prst="rect"/>
                    <a:noFill/>
                  </wps:spPr>
                  <wps:txbx>
                    <w:txbxContent>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Ты нравъ! сказалъ Павелъ Степановичъ Ѳедору Васильевичу, по- ъ нѣсколько: — опа мнѣ не партія! Еслибъ я женился на ней.</w:t>
                        </w:r>
                      </w:p>
                    </w:txbxContent>
                  </wps:txbx>
                  <wps:bodyPr lIns="0" tIns="0" rIns="0" bIns="0">
                    <a:spAutoFit/>
                  </wps:bodyPr>
                </wps:wsp>
              </a:graphicData>
            </a:graphic>
          </wp:anchor>
        </w:drawing>
      </mc:Choice>
      <mc:Fallback>
        <w:pict>
          <v:shape id="_x0000_s1550" type="#_x0000_t202" style="position:absolute;margin-left:67.099999999999994pt;margin-top:46.pt;width:669.pt;height:48.399999999999999pt;z-index:-125829296;mso-wrap-distance-left:0;mso-wrap-distance-right:0;mso-position-horizontal-relative:margin" filled="f" stroked="f">
            <v:textbox style="mso-fit-shape-to-text:t" inset="0,0,0,0">
              <w:txbxContent>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Ты нравъ! сказалъ Павелъ Степановичъ Ѳедору Васильевичу, по- ъ нѣсколько: — опа мнѣ не партія! Еслибъ я женился на ней.</w:t>
                  </w:r>
                </w:p>
              </w:txbxContent>
            </v:textbox>
            <w10:wrap type="square" anchorx="margin"/>
          </v:shape>
        </w:pict>
      </mc:Fallback>
    </mc:AlternateContent>
    <w:p>
      <w:pPr>
        <w:pStyle w:val="Style38"/>
        <w:keepNext w:val="0"/>
        <w:keepLines w:val="0"/>
        <w:widowControl w:val="0"/>
        <w:shd w:val="clear" w:color="auto" w:fill="auto"/>
        <w:bidi w:val="0"/>
        <w:spacing w:before="0" w:after="440" w:line="216" w:lineRule="auto"/>
        <w:ind w:left="0" w:right="0" w:firstLine="540"/>
      </w:pPr>
      <w:r>
        <w:rPr>
          <w:color w:val="000000"/>
          <w:spacing w:val="0"/>
          <w:w w:val="100"/>
          <w:position w:val="0"/>
          <w:shd w:val="clear" w:color="auto" w:fill="auto"/>
          <w:lang w:val="ru-RU" w:eastAsia="ru-RU" w:bidi="ru-RU"/>
        </w:rPr>
        <w:t>— Немного! А Вѣрочка послѣ смерти отца получитъ болѣе пяти</w:t>
        <w:softHyphen/>
        <w:t>десяти тысячь годоваго дохода.</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думавъ</w:t>
      </w:r>
    </w:p>
    <w:p>
      <w:pPr>
        <w:pStyle w:val="Style38"/>
        <w:keepNext w:val="0"/>
        <w:keepLines w:val="0"/>
        <w:widowControl w:val="0"/>
        <w:shd w:val="clear" w:color="auto" w:fill="auto"/>
        <w:bidi w:val="0"/>
        <w:spacing w:before="0" w:after="0" w:line="209" w:lineRule="auto"/>
        <w:ind w:left="0" w:right="0" w:firstLine="0"/>
      </w:pPr>
      <w:r>
        <w:rPr>
          <w:color w:val="000000"/>
          <w:spacing w:val="0"/>
          <w:w w:val="100"/>
          <w:position w:val="0"/>
          <w:shd w:val="clear" w:color="auto" w:fill="auto"/>
          <w:lang w:val="ru-RU" w:eastAsia="ru-RU" w:bidi="ru-RU"/>
        </w:rPr>
        <w:t>подумали бы, что я женился на приданомъ — а жениться на прида</w:t>
        <w:softHyphen/>
        <w:t>номъ?.. Всякій имѣетъ свой образъ мыслей, а по моему... это против</w:t>
        <w:softHyphen/>
        <w:t>но моимъ убѣжденіямъ! Я не перенесъ бы мысли Вѣрочкн, что я лю</w:t>
        <w:softHyphen/>
      </w:r>
      <w:r>
        <w:rPr>
          <w:color w:val="000000"/>
          <w:spacing w:val="0"/>
          <w:w w:val="100"/>
          <w:position w:val="0"/>
          <w:sz w:val="48"/>
          <w:szCs w:val="48"/>
          <w:shd w:val="clear" w:color="auto" w:fill="auto"/>
          <w:lang w:val="ru-RU" w:eastAsia="ru-RU" w:bidi="ru-RU"/>
        </w:rPr>
        <w:t xml:space="preserve">блю </w:t>
      </w:r>
      <w:r>
        <w:rPr>
          <w:color w:val="000000"/>
          <w:spacing w:val="0"/>
          <w:w w:val="100"/>
          <w:position w:val="0"/>
          <w:shd w:val="clear" w:color="auto" w:fill="auto"/>
          <w:lang w:val="ru-RU" w:eastAsia="ru-RU" w:bidi="ru-RU"/>
        </w:rPr>
        <w:t>ее за ея богатство!.. Богъ съ нимъ! Постараюсь болѣе не думать о Вѣрочкѣ.</w:t>
      </w:r>
    </w:p>
    <w:p>
      <w:pPr>
        <w:pStyle w:val="Style38"/>
        <w:keepNext w:val="0"/>
        <w:keepLines w:val="0"/>
        <w:widowControl w:val="0"/>
        <w:numPr>
          <w:ilvl w:val="0"/>
          <w:numId w:val="53"/>
        </w:numPr>
        <w:shd w:val="clear" w:color="auto" w:fill="auto"/>
        <w:tabs>
          <w:tab w:pos="1125" w:val="left"/>
        </w:tabs>
        <w:bidi w:val="0"/>
        <w:spacing w:before="0" w:after="0" w:line="214" w:lineRule="auto"/>
        <w:ind w:left="0" w:right="0" w:firstLine="540"/>
      </w:pPr>
      <w:r>
        <w:rPr>
          <w:color w:val="000000"/>
          <w:spacing w:val="0"/>
          <w:w w:val="100"/>
          <w:position w:val="0"/>
          <w:shd w:val="clear" w:color="auto" w:fill="auto"/>
          <w:lang w:val="ru-RU" w:eastAsia="ru-RU" w:bidi="ru-RU"/>
        </w:rPr>
        <w:t>Однако, я надѣюсь, что ты поѣдешь со мной сегодня къ Андрею Семёновичу: вѣдь сегодня вторникъ!</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Павелъ Степановичъ вздрогнулъ.</w:t>
      </w:r>
    </w:p>
    <w:p>
      <w:pPr>
        <w:pStyle w:val="Style38"/>
        <w:keepNext w:val="0"/>
        <w:keepLines w:val="0"/>
        <w:widowControl w:val="0"/>
        <w:numPr>
          <w:ilvl w:val="0"/>
          <w:numId w:val="53"/>
        </w:numPr>
        <w:shd w:val="clear" w:color="auto" w:fill="auto"/>
        <w:tabs>
          <w:tab w:pos="1125" w:val="left"/>
        </w:tabs>
        <w:bidi w:val="0"/>
        <w:spacing w:before="0" w:after="0" w:line="214" w:lineRule="auto"/>
        <w:ind w:left="0" w:right="0" w:firstLine="540"/>
      </w:pPr>
      <w:r>
        <w:rPr>
          <w:color w:val="000000"/>
          <w:spacing w:val="0"/>
          <w:w w:val="100"/>
          <w:position w:val="0"/>
          <w:shd w:val="clear" w:color="auto" w:fill="auto"/>
          <w:lang w:val="ru-RU" w:eastAsia="ru-RU" w:bidi="ru-RU"/>
        </w:rPr>
        <w:t>Да, ѣду! Почему жь мнѣ и нс ѣхать, почему не быть знакомымъ съ нимъ? Онъ славный человѣкъ!</w:t>
      </w:r>
    </w:p>
    <w:p>
      <w:pPr>
        <w:pStyle w:val="Style38"/>
        <w:keepNext w:val="0"/>
        <w:keepLines w:val="0"/>
        <w:widowControl w:val="0"/>
        <w:numPr>
          <w:ilvl w:val="0"/>
          <w:numId w:val="53"/>
        </w:numPr>
        <w:shd w:val="clear" w:color="auto" w:fill="auto"/>
        <w:tabs>
          <w:tab w:pos="1125" w:val="left"/>
        </w:tabs>
        <w:bidi w:val="0"/>
        <w:spacing w:before="0" w:after="0" w:line="214" w:lineRule="auto"/>
        <w:ind w:left="0" w:right="0" w:firstLine="540"/>
      </w:pPr>
      <w:r>
        <w:rPr>
          <w:color w:val="000000"/>
          <w:spacing w:val="0"/>
          <w:w w:val="100"/>
          <w:position w:val="0"/>
          <w:shd w:val="clear" w:color="auto" w:fill="auto"/>
          <w:lang w:val="ru-RU" w:eastAsia="ru-RU" w:bidi="ru-RU"/>
        </w:rPr>
        <w:t>Всегда прекрасный ужинъ, прекрасное вино, сказалъ Ѳедоръ Ва</w:t>
        <w:softHyphen/>
        <w:t>сильевичъ.</w:t>
      </w:r>
    </w:p>
    <w:p>
      <w:pPr>
        <w:pStyle w:val="Style38"/>
        <w:keepNext w:val="0"/>
        <w:keepLines w:val="0"/>
        <w:widowControl w:val="0"/>
        <w:shd w:val="clear" w:color="auto" w:fill="auto"/>
        <w:bidi w:val="0"/>
        <w:spacing w:before="0" w:after="0" w:line="240" w:lineRule="auto"/>
        <w:ind w:left="0" w:right="0" w:firstLine="540"/>
      </w:pPr>
      <w:r>
        <w:rPr>
          <w:color w:val="000000"/>
          <w:spacing w:val="0"/>
          <w:w w:val="100"/>
          <w:position w:val="0"/>
          <w:sz w:val="38"/>
          <w:szCs w:val="38"/>
          <w:shd w:val="clear" w:color="auto" w:fill="auto"/>
          <w:lang w:val="ru-RU" w:eastAsia="ru-RU" w:bidi="ru-RU"/>
        </w:rPr>
        <w:t xml:space="preserve">Л </w:t>
      </w:r>
      <w:r>
        <w:rPr>
          <w:color w:val="000000"/>
          <w:spacing w:val="0"/>
          <w:w w:val="100"/>
          <w:position w:val="0"/>
          <w:shd w:val="clear" w:color="auto" w:fill="auto"/>
          <w:lang w:val="ru-RU" w:eastAsia="ru-RU" w:bidi="ru-RU"/>
        </w:rPr>
        <w:t>два пріятеля стали одѣваться.</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Ѳедоръ Васильевичъ — мужчина лѣтъ тридцати, не дурной собою— служилъ въ кава.іерін, былъ исправный офицеръ, весельчакъ, и въ сущности очень-добрый человѣкъ. Но у него была вѣчная, непонят</w:t>
        <w:softHyphen/>
        <w:t>ная страсть казаться хуже, чѣмъ онъ былъ. Онъ старался увѣрять всѣхъ и каждаго въ злости своего языка, въ испорченности своихъ чувствъ, въ матеріальности своихъ правилъ, между-тѣмъ, какъ, можно сказать но совѣсти, немногіе бы рѣшились на гѣ самопожертвованія, какія онъ дѣлалъ изъ пріязни или по чувству своей обязанности.</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Онъ былъ довольно богатъ, ни отъ кого не зависѣлъ, имѣлъ сред</w:t>
        <w:softHyphen/>
        <w:t xml:space="preserve">ства поддержать себя въ кавалеріи, жиль хорошо и находилъ </w:t>
      </w:r>
      <w:r>
        <w:rPr>
          <w:color w:val="000000"/>
          <w:spacing w:val="0"/>
          <w:w w:val="100"/>
          <w:position w:val="0"/>
          <w:sz w:val="48"/>
          <w:szCs w:val="48"/>
          <w:shd w:val="clear" w:color="auto" w:fill="auto"/>
          <w:lang w:val="ru-RU" w:eastAsia="ru-RU" w:bidi="ru-RU"/>
        </w:rPr>
        <w:t xml:space="preserve">даже </w:t>
      </w:r>
      <w:r>
        <w:rPr>
          <w:color w:val="000000"/>
          <w:spacing w:val="0"/>
          <w:w w:val="100"/>
          <w:position w:val="0"/>
          <w:shd w:val="clear" w:color="auto" w:fill="auto"/>
          <w:lang w:val="ru-RU" w:eastAsia="ru-RU" w:bidi="ru-RU"/>
        </w:rPr>
        <w:t>возможность подъ часъ проигрывать въ преферансъ, до котораго Ѳе</w:t>
        <w:softHyphen/>
        <w:t>доръ Васильевичъ притворялся страстнымъ охотникомъ, хоть всегда начиналъ зѣвать на половинѣ первой пульки.</w:t>
      </w:r>
    </w:p>
    <w:p>
      <w:pPr>
        <w:pStyle w:val="Style38"/>
        <w:keepNext w:val="0"/>
        <w:keepLines w:val="0"/>
        <w:widowControl w:val="0"/>
        <w:shd w:val="clear" w:color="auto" w:fill="auto"/>
        <w:tabs>
          <w:tab w:pos="12660" w:val="left"/>
        </w:tabs>
        <w:bidi w:val="0"/>
        <w:spacing w:before="0" w:after="0" w:line="214" w:lineRule="auto"/>
        <w:ind w:left="0" w:right="0" w:firstLine="540"/>
      </w:pPr>
      <w:r>
        <w:rPr>
          <w:color w:val="000000"/>
          <w:spacing w:val="0"/>
          <w:w w:val="100"/>
          <w:position w:val="0"/>
          <w:shd w:val="clear" w:color="auto" w:fill="auto"/>
          <w:lang w:val="ru-RU" w:eastAsia="ru-RU" w:bidi="ru-RU"/>
        </w:rPr>
        <w:t>Еще нѣсколько словъ о его наружности. Ѳедоръ Васильевичъ выше средняго роста, нѣсколько худощавъ, съ темными волосами и темпо</w:t>
        <w:softHyphen/>
        <w:t xml:space="preserve">карими, очень-выразнтельнымн глазами; носъ </w:t>
      </w:r>
      <w:r>
        <w:rPr>
          <w:color w:val="000000"/>
          <w:spacing w:val="0"/>
          <w:w w:val="100"/>
          <w:position w:val="0"/>
          <w:shd w:val="clear" w:color="auto" w:fill="auto"/>
          <w:lang w:val="de-DE" w:eastAsia="de-DE" w:bidi="de-DE"/>
        </w:rPr>
        <w:t xml:space="preserve">erb </w:t>
      </w:r>
      <w:r>
        <w:rPr>
          <w:color w:val="000000"/>
          <w:spacing w:val="0"/>
          <w:w w:val="100"/>
          <w:position w:val="0"/>
          <w:shd w:val="clear" w:color="auto" w:fill="auto"/>
          <w:lang w:val="ru-RU" w:eastAsia="ru-RU" w:bidi="ru-RU"/>
        </w:rPr>
        <w:t>для большаго Эф</w:t>
        <w:softHyphen/>
        <w:t xml:space="preserve">фекта назвали бы римскимъ, хотя такіе носы встрѣчаются па каждомъ шагу и нс въ Римѣ. Однимъ словомъ, </w:t>
      </w:r>
      <w:r>
        <w:rPr>
          <w:color w:val="000000"/>
          <w:spacing w:val="0"/>
          <w:w w:val="100"/>
          <w:position w:val="0"/>
          <w:shd w:val="clear" w:color="auto" w:fill="auto"/>
          <w:lang w:val="de-DE" w:eastAsia="de-DE" w:bidi="de-DE"/>
        </w:rPr>
        <w:t xml:space="preserve">nztwits </w:t>
      </w:r>
      <w:r>
        <w:rPr>
          <w:color w:val="000000"/>
          <w:spacing w:val="0"/>
          <w:w w:val="100"/>
          <w:position w:val="0"/>
          <w:shd w:val="clear" w:color="auto" w:fill="auto"/>
          <w:lang w:val="ru-RU" w:eastAsia="ru-RU" w:bidi="ru-RU"/>
        </w:rPr>
        <w:t>онъ нравился своей Фи</w:t>
        <w:softHyphen/>
        <w:t>гурой п своими положительными требованіями.</w:t>
        <w:tab/>
        <w:t>....</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Съ Павломъ Степановичемъ Ѳедоръ Васильевичъ былъ очень-дрѵ- женъ и теперь ;килъ съ нимъ въ одной квартирѣ.</w:t>
      </w:r>
    </w:p>
    <w:p>
      <w:pPr>
        <w:pStyle w:val="Style38"/>
        <w:keepNext w:val="0"/>
        <w:keepLines w:val="0"/>
        <w:widowControl w:val="0"/>
        <w:shd w:val="clear" w:color="auto" w:fill="auto"/>
        <w:bidi w:val="0"/>
        <w:spacing w:before="0" w:after="220" w:line="209" w:lineRule="auto"/>
        <w:ind w:left="0" w:right="0" w:firstLine="540"/>
        <w:rPr>
          <w:sz w:val="48"/>
          <w:szCs w:val="48"/>
        </w:rPr>
        <w:sectPr>
          <w:headerReference w:type="even" r:id="rId320"/>
          <w:headerReference w:type="default" r:id="rId321"/>
          <w:headerReference w:type="first" r:id="rId322"/>
          <w:pgSz w:w="15548" w:h="25802"/>
          <w:pgMar w:top="1182" w:left="347" w:right="372" w:bottom="515" w:header="0" w:footer="3" w:gutter="0"/>
          <w:pgNumType w:start="152"/>
          <w:cols w:space="720"/>
          <w:noEndnote/>
          <w:titlePg/>
          <w:rtlGutter w:val="0"/>
          <w:docGrid w:linePitch="360"/>
        </w:sectPr>
      </w:pPr>
      <w:r>
        <w:rPr>
          <w:color w:val="000000"/>
          <w:spacing w:val="0"/>
          <w:w w:val="100"/>
          <w:position w:val="0"/>
          <w:sz w:val="44"/>
          <w:szCs w:val="44"/>
          <w:shd w:val="clear" w:color="auto" w:fill="auto"/>
          <w:lang w:val="ru-RU" w:eastAsia="ru-RU" w:bidi="ru-RU"/>
        </w:rPr>
        <w:t>Павелъ Степановичъ тоже человѣкъ какъ всѣ; но въ немъ замѣ- чательна особенная деликатность, особенная нѣжность чувства, нѣ</w:t>
        <w:softHyphen/>
        <w:t xml:space="preserve">сколько чопорная даже, которая не допускала въ немъ п мысли, не </w:t>
      </w:r>
      <w:r>
        <w:rPr>
          <w:color w:val="000000"/>
          <w:spacing w:val="0"/>
          <w:w w:val="100"/>
          <w:position w:val="0"/>
          <w:sz w:val="48"/>
          <w:szCs w:val="48"/>
          <w:shd w:val="clear" w:color="auto" w:fill="auto"/>
          <w:lang w:val="ru-RU" w:eastAsia="ru-RU" w:bidi="ru-RU"/>
        </w:rPr>
        <w:t>совсѣмъ согласной съ его убѣжденіями.</w:t>
      </w:r>
    </w:p>
    <w:p>
      <w:pPr>
        <w:pStyle w:val="Style38"/>
        <w:keepNext w:val="0"/>
        <w:keepLines w:val="0"/>
        <w:widowControl w:val="0"/>
        <w:shd w:val="clear" w:color="auto" w:fill="auto"/>
        <w:bidi w:val="0"/>
        <w:spacing w:before="0" w:after="0" w:line="214" w:lineRule="auto"/>
        <w:ind w:left="0" w:right="220" w:firstLine="480"/>
      </w:pPr>
      <w:r>
        <w:rPr>
          <w:color w:val="000000"/>
          <w:spacing w:val="0"/>
          <w:w w:val="100"/>
          <w:position w:val="0"/>
          <w:shd w:val="clear" w:color="auto" w:fill="auto"/>
          <w:lang w:val="ru-RU" w:eastAsia="ru-RU" w:bidi="ru-RU"/>
        </w:rPr>
        <w:t>Воспитывался онъ дома, подъ крылышкомъ батюшки и матушки, которые, дѣйствительно, не жалѣли средствъ на его воспитаніе.</w:t>
      </w:r>
    </w:p>
    <w:p>
      <w:pPr>
        <w:pStyle w:val="Style38"/>
        <w:keepNext w:val="0"/>
        <w:keepLines w:val="0"/>
        <w:widowControl w:val="0"/>
        <w:shd w:val="clear" w:color="auto" w:fill="auto"/>
        <w:bidi w:val="0"/>
        <w:spacing w:before="0" w:after="0" w:line="214" w:lineRule="auto"/>
        <w:ind w:left="0" w:right="220" w:firstLine="480"/>
      </w:pPr>
      <w:r>
        <w:rPr>
          <w:color w:val="000000"/>
          <w:spacing w:val="0"/>
          <w:w w:val="100"/>
          <w:position w:val="0"/>
          <w:shd w:val="clear" w:color="auto" w:fill="auto"/>
          <w:lang w:val="ru-RU" w:eastAsia="ru-RU" w:bidi="ru-RU"/>
        </w:rPr>
        <w:t>Когда ему минуло шестнадцать лѣтъ, надобно было наминать зани</w:t>
        <w:softHyphen/>
        <w:t xml:space="preserve">маться серьёзно—отецъ заложилъ имѣніе и переѣхалъ съ женой и сыномъ на жительство въ X .... ъ. Павелъ долженъ былъ слушать лекціи въ университетѣ, а родители не хотѣли разстаться </w:t>
      </w:r>
      <w:r>
        <w:rPr>
          <w:color w:val="000000"/>
          <w:spacing w:val="0"/>
          <w:w w:val="100"/>
          <w:position w:val="0"/>
          <w:sz w:val="48"/>
          <w:szCs w:val="48"/>
          <w:shd w:val="clear" w:color="auto" w:fill="auto"/>
          <w:lang w:val="ru-RU" w:eastAsia="ru-RU" w:bidi="ru-RU"/>
        </w:rPr>
        <w:t xml:space="preserve">съ </w:t>
      </w:r>
      <w:r>
        <w:rPr>
          <w:color w:val="000000"/>
          <w:spacing w:val="0"/>
          <w:w w:val="100"/>
          <w:position w:val="0"/>
          <w:shd w:val="clear" w:color="auto" w:fill="auto"/>
          <w:lang w:val="ru-RU" w:eastAsia="ru-RU" w:bidi="ru-RU"/>
        </w:rPr>
        <w:t>сыномъ. Курсъ приходилъ къ окончанію — вдругъ Павлу припало неодолимое желаніе вступить въ военную службу. Послѣ долгихъ уговоровъ и представленіи, отецъ и мать согласились, и Павелъ былъ принятъ юн</w:t>
        <w:softHyphen/>
        <w:t>керомъ въ полкъ, который стоялъ недалеко отъ ихъ деревни. Отецъ и мать опять изъ X .... а поѣхали къ себѣ. Павелъ былъ произве</w:t>
        <w:softHyphen/>
        <w:t>денъ въ офицеры и жилъ у нихъ.</w:t>
      </w:r>
    </w:p>
    <w:p>
      <w:pPr>
        <w:pStyle w:val="Style38"/>
        <w:keepNext w:val="0"/>
        <w:keepLines w:val="0"/>
        <w:widowControl w:val="0"/>
        <w:shd w:val="clear" w:color="auto" w:fill="auto"/>
        <w:bidi w:val="0"/>
        <w:spacing w:before="0" w:after="0" w:line="214" w:lineRule="auto"/>
        <w:ind w:left="0" w:right="220" w:firstLine="480"/>
      </w:pPr>
      <w:r>
        <w:rPr>
          <w:color w:val="000000"/>
          <w:spacing w:val="0"/>
          <w:w w:val="100"/>
          <w:position w:val="0"/>
          <w:shd w:val="clear" w:color="auto" w:fill="auto"/>
          <w:lang w:val="ru-RU" w:eastAsia="ru-RU" w:bidi="ru-RU"/>
        </w:rPr>
        <w:t>Такимъ-образомъ, до двадцати-двухъ лѣтъ сынъ росъ на глазахъ отца и матери; они могли шагъ за шагомъ слѣдить развитіе его на</w:t>
        <w:softHyphen/>
        <w:t>клонностей, могли не терять изъ виду ни одного впечатлѣнія, кото</w:t>
        <w:softHyphen/>
        <w:t>рое дѣйствовало на него положительно или отрицательно, сперва какъ на ребенка, потомъ какъ на юношу.</w:t>
      </w:r>
    </w:p>
    <w:p>
      <w:pPr>
        <w:pStyle w:val="Style38"/>
        <w:keepNext w:val="0"/>
        <w:keepLines w:val="0"/>
        <w:widowControl w:val="0"/>
        <w:shd w:val="clear" w:color="auto" w:fill="auto"/>
        <w:bidi w:val="0"/>
        <w:spacing w:before="0" w:after="0" w:line="214" w:lineRule="auto"/>
        <w:ind w:left="0" w:right="220" w:firstLine="480"/>
      </w:pPr>
      <w:r>
        <w:rPr>
          <w:color w:val="000000"/>
          <w:spacing w:val="0"/>
          <w:w w:val="100"/>
          <w:position w:val="0"/>
          <w:shd w:val="clear" w:color="auto" w:fill="auto"/>
          <w:lang w:val="ru-RU" w:eastAsia="ru-RU" w:bidi="ru-RU"/>
        </w:rPr>
        <w:t>При такомъ воспнтапіи, Павелъ Степановичъ невольно покорился всему вліянію, которое могла на него имѣть мать; опъ сроднился съ тою тонкостію понимать вещи, съ тою мягкостію оцѣнки предметовъ, какую могла сообщить ему только женщина. За то онъ сроднился и съ практическимъ, благороднымъ взглядомъ на жизнь его отца. Въ немъ образовалось то чувство приличія, та деликатность поступковъ и вни</w:t>
        <w:softHyphen/>
        <w:t>мательность ко всему, немножко щекотливая , можетъ - быть, слиш- комъ-изъпскаиная, но всегда "благородная.</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Но двадцать два года—пора, въ которую мужчинѣ душно въ роди</w:t>
        <w:softHyphen/>
        <w:t>тельскомъ домѣ; Павлу Степановичу захотѣлось пожить въ столицѣ, послужить въ гвардіи... Онъ сталъ говорить отцу. Мать снова упо</w:t>
        <w:softHyphen/>
        <w:t>требляла всѣ средства своего краснорѣчія и своей любви, чтобъ убѣ</w:t>
        <w:softHyphen/>
        <w:t xml:space="preserve">дить его остаться съ ней—не жить Элл </w:t>
      </w:r>
      <w:r>
        <w:rPr>
          <w:i/>
          <w:iCs/>
          <w:color w:val="000000"/>
          <w:spacing w:val="0"/>
          <w:w w:val="100"/>
          <w:position w:val="0"/>
          <w:shd w:val="clear" w:color="auto" w:fill="auto"/>
          <w:lang w:val="ru-RU" w:eastAsia="ru-RU" w:bidi="ru-RU"/>
        </w:rPr>
        <w:t>нея —</w:t>
      </w:r>
      <w:r>
        <w:rPr>
          <w:color w:val="000000"/>
          <w:spacing w:val="0"/>
          <w:w w:val="100"/>
          <w:position w:val="0"/>
          <w:shd w:val="clear" w:color="auto" w:fill="auto"/>
          <w:lang w:val="ru-RU" w:eastAsia="ru-RU" w:bidi="ru-RU"/>
        </w:rPr>
        <w:t xml:space="preserve"> она для него жить бу</w:t>
        <w:softHyphen/>
        <w:t xml:space="preserve">детъ, но только </w:t>
      </w:r>
      <w:r>
        <w:rPr>
          <w:i/>
          <w:iCs/>
          <w:color w:val="000000"/>
          <w:spacing w:val="0"/>
          <w:w w:val="100"/>
          <w:position w:val="0"/>
          <w:shd w:val="clear" w:color="auto" w:fill="auto"/>
          <w:lang w:val="ru-RU" w:eastAsia="ru-RU" w:bidi="ru-RU"/>
        </w:rPr>
        <w:t>съ леи...</w:t>
      </w:r>
      <w:r>
        <w:rPr>
          <w:color w:val="000000"/>
          <w:spacing w:val="0"/>
          <w:w w:val="100"/>
          <w:position w:val="0"/>
          <w:shd w:val="clear" w:color="auto" w:fill="auto"/>
          <w:lang w:val="ru-RU" w:eastAsia="ru-RU" w:bidi="ru-RU"/>
        </w:rPr>
        <w:t xml:space="preserve"> Она, впрочемъ, готова была переѣхать для него въ Петербургъ, какъ прежде переѣзжала въ X .... ъ, по отецъ эЪи вещи понималъ лучше. Онъ понималъ, что сыну двадцать два го</w:t>
        <w:softHyphen/>
        <w:t>да, что воспитаніе его кончилось и, слѣдовательно, нужно ему жить своимъ умомъ, своею мыслію—не вѣчно же ему на помочахъ ходить!</w:t>
      </w:r>
    </w:p>
    <w:p>
      <w:pPr>
        <w:pStyle w:val="Style38"/>
        <w:keepNext w:val="0"/>
        <w:keepLines w:val="0"/>
        <w:widowControl w:val="0"/>
        <w:shd w:val="clear" w:color="auto" w:fill="auto"/>
        <w:bidi w:val="0"/>
        <w:spacing w:before="0" w:after="0" w:line="214" w:lineRule="auto"/>
        <w:ind w:left="180" w:right="0" w:firstLine="560"/>
      </w:pPr>
      <w:r>
        <w:rPr>
          <w:color w:val="000000"/>
          <w:spacing w:val="0"/>
          <w:w w:val="100"/>
          <w:position w:val="0"/>
          <w:shd w:val="clear" w:color="auto" w:fill="auto"/>
          <w:lang w:val="ru-RU" w:eastAsia="ru-RU" w:bidi="ru-RU"/>
        </w:rPr>
        <w:t>Мать готова была увѣрять, что сыну ихъ нѣтъ еще двадцати-двухъ лѣтъ; готова была ссылаться на календари, на записныя книжки, по отецъ поддержалъ Павла и просьба была отправлена въ Петербургъ.</w:t>
      </w:r>
    </w:p>
    <w:p>
      <w:pPr>
        <w:pStyle w:val="Style38"/>
        <w:keepNext w:val="0"/>
        <w:keepLines w:val="0"/>
        <w:widowControl w:val="0"/>
        <w:shd w:val="clear" w:color="auto" w:fill="auto"/>
        <w:bidi w:val="0"/>
        <w:spacing w:before="0" w:after="0" w:line="214" w:lineRule="auto"/>
        <w:ind w:left="180" w:right="0" w:firstLine="560"/>
      </w:pPr>
      <w:r>
        <w:rPr>
          <w:color w:val="000000"/>
          <w:spacing w:val="0"/>
          <w:w w:val="100"/>
          <w:position w:val="0"/>
          <w:shd w:val="clear" w:color="auto" w:fill="auto"/>
          <w:lang w:val="ru-RU" w:eastAsia="ru-RU" w:bidi="ru-RU"/>
        </w:rPr>
        <w:t>Павелъ Степановичъ былъ такъ счастливъ, что его велѣно было прикомандировать къ одному изъ гвардейскихъ полковъ.</w:t>
      </w:r>
    </w:p>
    <w:p>
      <w:pPr>
        <w:pStyle w:val="Style38"/>
        <w:keepNext w:val="0"/>
        <w:keepLines w:val="0"/>
        <w:widowControl w:val="0"/>
        <w:shd w:val="clear" w:color="auto" w:fill="auto"/>
        <w:bidi w:val="0"/>
        <w:spacing w:before="0" w:after="0" w:line="214" w:lineRule="auto"/>
        <w:ind w:left="180" w:right="0" w:firstLine="560"/>
      </w:pPr>
      <w:r>
        <w:rPr>
          <w:color w:val="000000"/>
          <w:spacing w:val="0"/>
          <w:w w:val="100"/>
          <w:position w:val="0"/>
          <w:shd w:val="clear" w:color="auto" w:fill="auto"/>
          <w:lang w:val="ru-RU" w:eastAsia="ru-RU" w:bidi="ru-RU"/>
        </w:rPr>
        <w:t>Дѣлать нечего, надобно было разстаться. Павлу нельзя больше ме</w:t>
        <w:softHyphen/>
        <w:t>длить, онъ долженъ ѣхать завтра.</w:t>
      </w:r>
    </w:p>
    <w:p>
      <w:pPr>
        <w:pStyle w:val="Style38"/>
        <w:keepNext w:val="0"/>
        <w:keepLines w:val="0"/>
        <w:widowControl w:val="0"/>
        <w:shd w:val="clear" w:color="auto" w:fill="auto"/>
        <w:bidi w:val="0"/>
        <w:spacing w:before="0" w:after="0" w:line="214" w:lineRule="auto"/>
        <w:ind w:left="180" w:right="0" w:firstLine="560"/>
        <w:jc w:val="left"/>
      </w:pPr>
      <w:r>
        <w:rPr>
          <w:color w:val="000000"/>
          <w:spacing w:val="0"/>
          <w:w w:val="100"/>
          <w:position w:val="0"/>
          <w:shd w:val="clear" w:color="auto" w:fill="auto"/>
          <w:lang w:val="ru-RU" w:eastAsia="ru-RU" w:bidi="ru-RU"/>
        </w:rPr>
        <w:t>Мать проплакала всю ночь, думая, что это послѣдняя ночь, которую проводитъ она подъ одною кровлею съ сыномъ. А тамъ онъ уѣдетъ — воротится ли онъ? Все во власти Божіей—и такимъ ли оиъ воротит</w:t>
        <w:softHyphen/>
        <w:t>ся, какимъ опа теперь отпускаетъ его?..</w:t>
      </w:r>
    </w:p>
    <w:p>
      <w:pPr>
        <w:pStyle w:val="Style38"/>
        <w:keepNext w:val="0"/>
        <w:keepLines w:val="0"/>
        <w:widowControl w:val="0"/>
        <w:shd w:val="clear" w:color="auto" w:fill="auto"/>
        <w:bidi w:val="0"/>
        <w:spacing w:before="0" w:after="0" w:line="214" w:lineRule="auto"/>
        <w:ind w:left="420" w:right="0" w:firstLine="320"/>
      </w:pPr>
      <w:r>
        <w:rPr>
          <w:color w:val="000000"/>
          <w:spacing w:val="0"/>
          <w:w w:val="100"/>
          <w:position w:val="0"/>
          <w:shd w:val="clear" w:color="auto" w:fill="auto"/>
          <w:lang w:val="ru-RU" w:eastAsia="ru-RU" w:bidi="ru-RU"/>
        </w:rPr>
        <w:t>Мать велѣла укладывать дорожный чемоданъ; сама смотрѣла, какъ укладывалась каждая бездѣлка; осматривала провизію, которая назна</w:t>
        <w:softHyphen/>
        <w:t>чалась на дорогу «милому Павлушѣ» и которой хватило бы ему, еслибъ ѣхалъ онъ сухимъ путемъ въ Индію. Потомъ опа пошла поговорить съ Сидоркомъ, старымъ слугой, который отправлялся съ молодымъ бариномъ.</w:t>
      </w:r>
      <w:r>
        <w:br w:type="page"/>
      </w:r>
    </w:p>
    <w:p>
      <w:pPr>
        <w:pStyle w:val="Style38"/>
        <w:keepNext w:val="0"/>
        <w:keepLines w:val="0"/>
        <w:widowControl w:val="0"/>
        <w:numPr>
          <w:ilvl w:val="0"/>
          <w:numId w:val="53"/>
        </w:numPr>
        <w:shd w:val="clear" w:color="auto" w:fill="auto"/>
        <w:tabs>
          <w:tab w:pos="1149" w:val="left"/>
        </w:tabs>
        <w:bidi w:val="0"/>
        <w:spacing w:before="0" w:after="0" w:line="214" w:lineRule="auto"/>
        <w:ind w:left="0" w:right="0" w:firstLine="500"/>
      </w:pPr>
      <w:r>
        <w:rPr>
          <w:color w:val="000000"/>
          <w:spacing w:val="0"/>
          <w:w w:val="100"/>
          <w:position w:val="0"/>
          <w:shd w:val="clear" w:color="auto" w:fill="auto"/>
          <w:lang w:val="ru-RU" w:eastAsia="ru-RU" w:bidi="ru-RU"/>
        </w:rPr>
        <w:t>Ты ппшн, Сндорушка, говорила мать, наливая ему сама водки:— не будетъ ли дитя въ чемъ нуждаться, и какую компанію тамъ водить будетъ, куда ѣздить—все пиши! Я по-крайнсй-мѣрѣ покойна буду!</w:t>
      </w:r>
    </w:p>
    <w:p>
      <w:pPr>
        <w:pStyle w:val="Style38"/>
        <w:keepNext w:val="0"/>
        <w:keepLines w:val="0"/>
        <w:widowControl w:val="0"/>
        <w:numPr>
          <w:ilvl w:val="0"/>
          <w:numId w:val="53"/>
        </w:numPr>
        <w:shd w:val="clear" w:color="auto" w:fill="auto"/>
        <w:tabs>
          <w:tab w:pos="1149" w:val="left"/>
        </w:tabs>
        <w:bidi w:val="0"/>
        <w:spacing w:before="0" w:after="0" w:line="214" w:lineRule="auto"/>
        <w:ind w:left="0" w:right="0" w:firstLine="500"/>
      </w:pPr>
      <w:r>
        <w:rPr>
          <w:color w:val="000000"/>
          <w:spacing w:val="0"/>
          <w:w w:val="100"/>
          <w:position w:val="0"/>
          <w:shd w:val="clear" w:color="auto" w:fill="auto"/>
          <w:lang w:val="ru-RU" w:eastAsia="ru-RU" w:bidi="ru-RU"/>
        </w:rPr>
        <w:t>Ужь безпокоиться не извольте, отвѣчалъ Сидоръ, проглатывая водку и уставляя глаза сйерва на графинъ, потомъ па пустую рюм- му:—ужь все напишемъ, то-есть, до самой мелочи, то-есть... Въ это время Сидоръ думалъ, какая бишь это настойка, иолыньковая, али другая какая? а славная, такъ п кидается; въ ГІнтсрѣ, чай, много та</w:t>
        <w:softHyphen/>
        <w:t>кой!..</w:t>
      </w:r>
    </w:p>
    <w:p>
      <w:pPr>
        <w:pStyle w:val="Style38"/>
        <w:keepNext w:val="0"/>
        <w:keepLines w:val="0"/>
        <w:widowControl w:val="0"/>
        <w:numPr>
          <w:ilvl w:val="0"/>
          <w:numId w:val="53"/>
        </w:numPr>
        <w:shd w:val="clear" w:color="auto" w:fill="auto"/>
        <w:tabs>
          <w:tab w:pos="1150" w:val="left"/>
        </w:tabs>
        <w:bidi w:val="0"/>
        <w:spacing w:before="0" w:after="0" w:line="214" w:lineRule="auto"/>
        <w:ind w:left="0" w:right="0" w:firstLine="500"/>
      </w:pPr>
      <w:r>
        <w:rPr>
          <w:color w:val="000000"/>
          <w:spacing w:val="0"/>
          <w:w w:val="100"/>
          <w:position w:val="0"/>
          <w:shd w:val="clear" w:color="auto" w:fill="auto"/>
          <w:lang w:val="ru-RU" w:eastAsia="ru-RU" w:bidi="ru-RU"/>
        </w:rPr>
        <w:t>Выпей еще, Сндорушка, на дорогу!..</w:t>
      </w:r>
    </w:p>
    <w:p>
      <w:pPr>
        <w:pStyle w:val="Style38"/>
        <w:keepNext w:val="0"/>
        <w:keepLines w:val="0"/>
        <w:widowControl w:val="0"/>
        <w:numPr>
          <w:ilvl w:val="0"/>
          <w:numId w:val="53"/>
        </w:numPr>
        <w:shd w:val="clear" w:color="auto" w:fill="auto"/>
        <w:tabs>
          <w:tab w:pos="1150" w:val="left"/>
        </w:tabs>
        <w:bidi w:val="0"/>
        <w:spacing w:before="0" w:after="0" w:line="214" w:lineRule="auto"/>
        <w:ind w:left="0" w:right="0" w:firstLine="500"/>
      </w:pPr>
      <w:r>
        <w:rPr>
          <w:color w:val="000000"/>
          <w:spacing w:val="0"/>
          <w:w w:val="100"/>
          <w:position w:val="0"/>
          <w:shd w:val="clear" w:color="auto" w:fill="auto"/>
          <w:lang w:val="ru-RU" w:eastAsia="ru-RU" w:bidi="ru-RU"/>
        </w:rPr>
        <w:t>Не извольте безпокоиться, отвѣчалъ Сидоръ, а самъ протлгп ;</w:t>
      </w:r>
    </w:p>
    <w:p>
      <w:pPr>
        <w:pStyle w:val="Style38"/>
        <w:keepNext w:val="0"/>
        <w:keepLines w:val="0"/>
        <w:widowControl w:val="0"/>
        <w:shd w:val="clear" w:color="auto" w:fill="auto"/>
        <w:tabs>
          <w:tab w:pos="8078" w:val="left"/>
        </w:tabs>
        <w:bidi w:val="0"/>
        <w:spacing w:before="0" w:after="0" w:line="214" w:lineRule="auto"/>
        <w:ind w:left="0" w:right="0" w:firstLine="0"/>
      </w:pPr>
      <w:r>
        <w:rPr>
          <w:color w:val="000000"/>
          <w:spacing w:val="0"/>
          <w:w w:val="100"/>
          <w:position w:val="0"/>
          <w:shd w:val="clear" w:color="auto" w:fill="auto"/>
          <w:lang w:val="ru-RU" w:eastAsia="ru-RU" w:bidi="ru-RU"/>
        </w:rPr>
        <w:t>валъ руку.</w:t>
        <w:tab/>
        <w:t>«</w:t>
      </w:r>
    </w:p>
    <w:p>
      <w:pPr>
        <w:pStyle w:val="Style38"/>
        <w:keepNext w:val="0"/>
        <w:keepLines w:val="0"/>
        <w:widowControl w:val="0"/>
        <w:numPr>
          <w:ilvl w:val="0"/>
          <w:numId w:val="53"/>
        </w:numPr>
        <w:shd w:val="clear" w:color="auto" w:fill="auto"/>
        <w:tabs>
          <w:tab w:pos="1150" w:val="left"/>
        </w:tabs>
        <w:bidi w:val="0"/>
        <w:spacing w:before="0" w:after="0" w:line="214" w:lineRule="auto"/>
        <w:ind w:left="0" w:right="0" w:firstLine="500"/>
      </w:pPr>
      <w:r>
        <w:rPr>
          <w:color w:val="000000"/>
          <w:spacing w:val="0"/>
          <w:w w:val="100"/>
          <w:position w:val="0"/>
          <w:shd w:val="clear" w:color="auto" w:fill="auto"/>
          <w:lang w:val="fr-FR" w:eastAsia="fr-FR" w:bidi="fr-FR"/>
        </w:rPr>
        <w:t xml:space="preserve">À </w:t>
      </w:r>
      <w:r>
        <w:rPr>
          <w:color w:val="000000"/>
          <w:spacing w:val="0"/>
          <w:w w:val="100"/>
          <w:position w:val="0"/>
          <w:shd w:val="clear" w:color="auto" w:fill="auto"/>
          <w:lang w:val="ru-RU" w:eastAsia="ru-RU" w:bidi="ru-RU"/>
        </w:rPr>
        <w:t>что, нс проснулся еще Павлуша?</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Никто не отвѣчалъ.</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Мать не вытерпѣла: она на цыпочкахъ прокралась къ спальнѣ Пав</w:t>
        <w:softHyphen/>
        <w:t>ла Степановича, отворила двери, и долго смотрѣла на спящаго сына.</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Глаза ея были полны слезъ, она шептала молитву, и рука невольно поднялась, чтобъ издали послать благословеніе тому, кого любила бо</w:t>
        <w:softHyphen/>
        <w:t>лѣе, чѣмъ себя.</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Павелъ Степановичъ въ это время спалъ. Онъ видѣлъ во снѣ Пе</w:t>
        <w:softHyphen/>
        <w:t>тербургъ, гвардію, новую службу... Сонъ сулилъ ему много удоволь</w:t>
        <w:softHyphen/>
        <w:t>ствія, много радости въ будущемъ; онъ забывался, утопалъ въ сча</w:t>
        <w:softHyphen/>
        <w:t>стіи. Но вотъ, кажется ему, сквозь розовое облако надежды, будто мелькнуло знакомое лицо, лицо, къ которому когда-то въ молодости прижимался онъ своими горячими устами; онъ открылъ глаза.</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fr-FR" w:eastAsia="fr-FR" w:bidi="fr-FR"/>
        </w:rPr>
        <w:t xml:space="preserve">À </w:t>
      </w:r>
      <w:r>
        <w:rPr>
          <w:color w:val="000000"/>
          <w:spacing w:val="0"/>
          <w:w w:val="100"/>
          <w:position w:val="0"/>
          <w:shd w:val="clear" w:color="auto" w:fill="auto"/>
          <w:lang w:val="ru-RU" w:eastAsia="ru-RU" w:bidi="ru-RU"/>
        </w:rPr>
        <w:t>мать уже пропала, чтобъ не испугать Павлушу, не обезпокоить его... ·</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Она пошла къ себѣ разбудить мужа.</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Отецъ Павла Степановича тоже во всю ночь не смыкалъ глазъ. Онъ тоже думалъ о будущей службѣ сына, о его положеніи съ небольши</w:t>
        <w:softHyphen/>
        <w:t>ми средствами въ столицѣ... Ему тоже было жаль разстаться съ сы</w:t>
        <w:softHyphen/>
        <w:t>номъ; но эта разлука полезна сыну, и отецъ не задумался пи па ми</w:t>
        <w:softHyphen/>
        <w:t>нуту. Наконецъ, что жь съ нимъ можетъ сдѣлаться, думалъ отецъ, стараясь успокоить себя; онъ, слава Богу, здоровъ, воспитанъ въ стра</w:t>
        <w:softHyphen/>
        <w:t>хѣ Божіемъ, и въ сознаніи своихъ обязанностей, наконецъ, вѣдь онъ мною* воспитанъ, спрашиваю: воспитанъ онъ мною или нѣтъ?</w:t>
      </w:r>
    </w:p>
    <w:p>
      <w:pPr>
        <w:pStyle w:val="Style38"/>
        <w:keepNext w:val="0"/>
        <w:keepLines w:val="0"/>
        <w:widowControl w:val="0"/>
        <w:shd w:val="clear" w:color="auto" w:fill="auto"/>
        <w:bidi w:val="0"/>
        <w:spacing w:before="0" w:after="0" w:line="214" w:lineRule="auto"/>
        <w:ind w:left="200" w:right="0" w:firstLine="460"/>
      </w:pPr>
      <w:r>
        <w:rPr>
          <w:color w:val="000000"/>
          <w:spacing w:val="0"/>
          <w:w w:val="100"/>
          <w:position w:val="0"/>
          <w:shd w:val="clear" w:color="auto" w:fill="auto"/>
          <w:lang w:val="ru-RU" w:eastAsia="ru-RU" w:bidi="ru-RU"/>
        </w:rPr>
        <w:t>А все онъ не могъ успокоиться... онъ забылъ сказать сыну о томъ- то, посовѣтовать то-то, не забыть бы завтра!</w:t>
      </w:r>
    </w:p>
    <w:p>
      <w:pPr>
        <w:pStyle w:val="Style38"/>
        <w:keepNext w:val="0"/>
        <w:keepLines w:val="0"/>
        <w:widowControl w:val="0"/>
        <w:shd w:val="clear" w:color="auto" w:fill="auto"/>
        <w:bidi w:val="0"/>
        <w:spacing w:before="0" w:after="0" w:line="214" w:lineRule="auto"/>
        <w:ind w:left="200" w:right="0" w:firstLine="460"/>
      </w:pPr>
      <w:r>
        <w:rPr>
          <w:color w:val="000000"/>
          <w:spacing w:val="0"/>
          <w:w w:val="100"/>
          <w:position w:val="0"/>
          <w:shd w:val="clear" w:color="auto" w:fill="auto"/>
          <w:lang w:val="ru-RU" w:eastAsia="ru-RU" w:bidi="ru-RU"/>
        </w:rPr>
        <w:t>Но онъ старался показаться женѣ своей совершенно-холоднымъ, и, чтобъ успокоить ее, казался веселымъ...</w:t>
      </w:r>
    </w:p>
    <w:p>
      <w:pPr>
        <w:pStyle w:val="Style38"/>
        <w:keepNext w:val="0"/>
        <w:keepLines w:val="0"/>
        <w:widowControl w:val="0"/>
        <w:shd w:val="clear" w:color="auto" w:fill="auto"/>
        <w:bidi w:val="0"/>
        <w:spacing w:before="0" w:after="0" w:line="214" w:lineRule="auto"/>
        <w:ind w:left="200" w:right="0" w:firstLine="460"/>
      </w:pPr>
      <w:r>
        <w:rPr>
          <w:color w:val="000000"/>
          <w:spacing w:val="0"/>
          <w:w w:val="100"/>
          <w:position w:val="0"/>
          <w:shd w:val="clear" w:color="auto" w:fill="auto"/>
          <w:lang w:val="ru-RU" w:eastAsia="ru-RU" w:bidi="ru-RU"/>
        </w:rPr>
        <w:t>Въ этомъ стремленіи побѣдить себя было, можетъ-быть, болѣе гру</w:t>
        <w:softHyphen/>
        <w:t>сти, чѣмъ въ слезахъ матери. Послѣ, онъ притворился, будто заснулъ; вѣдь не было причины, которая могла бы его лишить сна!</w:t>
      </w:r>
    </w:p>
    <w:p>
      <w:pPr>
        <w:pStyle w:val="Style38"/>
        <w:keepNext w:val="0"/>
        <w:keepLines w:val="0"/>
        <w:widowControl w:val="0"/>
        <w:shd w:val="clear" w:color="auto" w:fill="auto"/>
        <w:bidi w:val="0"/>
        <w:spacing w:before="0" w:after="0" w:line="214" w:lineRule="auto"/>
        <w:ind w:left="200" w:right="0" w:firstLine="460"/>
      </w:pPr>
      <w:r>
        <w:rPr>
          <w:color w:val="000000"/>
          <w:spacing w:val="0"/>
          <w:w w:val="100"/>
          <w:position w:val="0"/>
          <w:shd w:val="clear" w:color="auto" w:fill="auto"/>
          <w:lang w:val="ru-RU" w:eastAsia="ru-RU" w:bidi="ru-RU"/>
        </w:rPr>
        <w:t>Но каково было ему лежать съ закрытыми глазами, размѣрять свое дыханіе, чтобъ жепа подумала, что онъ въ-самомъ-дѣлѣ спитъ, когда другія мысли, другія чувства одолѣваютъ всего его, и сонъ далеко бѣ</w:t>
        <w:softHyphen/>
        <w:t>житъ отъ глазъ... А тутъ еще, будто нарочно, порошинка табаку въ носъ попала что ли, только такъ чихнуть хочется, что изъ-рукъ- вонъ.</w:t>
      </w:r>
    </w:p>
    <w:p>
      <w:pPr>
        <w:pStyle w:val="Style38"/>
        <w:keepNext w:val="0"/>
        <w:keepLines w:val="0"/>
        <w:widowControl w:val="0"/>
        <w:shd w:val="clear" w:color="auto" w:fill="auto"/>
        <w:bidi w:val="0"/>
        <w:spacing w:before="0" w:after="0" w:line="214" w:lineRule="auto"/>
        <w:ind w:left="200" w:right="0" w:firstLine="460"/>
        <w:sectPr>
          <w:headerReference w:type="even" r:id="rId323"/>
          <w:headerReference w:type="default" r:id="rId324"/>
          <w:headerReference w:type="first" r:id="rId325"/>
          <w:pgSz w:w="15548" w:h="25802"/>
          <w:pgMar w:top="1182" w:left="347" w:right="372" w:bottom="515" w:header="0" w:footer="3" w:gutter="0"/>
          <w:pgNumType w:start="152"/>
          <w:cols w:space="720"/>
          <w:noEndnote/>
          <w:titlePg/>
          <w:rtlGutter w:val="0"/>
          <w:docGrid w:linePitch="360"/>
        </w:sectPr>
      </w:pPr>
      <w:r>
        <w:rPr>
          <w:color w:val="000000"/>
          <w:spacing w:val="0"/>
          <w:w w:val="100"/>
          <w:position w:val="0"/>
          <w:shd w:val="clear" w:color="auto" w:fill="auto"/>
          <w:lang w:val="ru-RU" w:eastAsia="ru-RU" w:bidi="ru-RU"/>
        </w:rPr>
        <w:t>Вотъ онъ видитъ, что жена его встаетъ съ постели, одѣвается, уходитъ; въ домѣ забѣгали, засуетились; явный признакъ, что бары</w:t>
        <w:softHyphen/>
        <w:t>ня встала.</w:t>
      </w:r>
    </w:p>
    <w:drawing>
      <wp:anchor distT="0" distB="0" distL="114300" distR="114300" simplePos="0" relativeHeight="125829459" behindDoc="0" locked="0" layoutInCell="1" allowOverlap="1">
        <wp:simplePos x="0" y="0"/>
        <wp:positionH relativeFrom="page">
          <wp:posOffset>330835</wp:posOffset>
        </wp:positionH>
        <wp:positionV relativeFrom="paragraph">
          <wp:posOffset>101600</wp:posOffset>
        </wp:positionV>
        <wp:extent cx="377825" cy="231775"/>
        <wp:wrapSquare wrapText="right"/>
        <wp:docPr id="538" name="Shape 538"/>
        <a:graphic xmlns:a="http://schemas.openxmlformats.org/drawingml/2006/main">
          <a:graphicData uri="http://schemas.openxmlformats.org/drawingml/2006/picture">
            <pic:pic xmlns:pic="http://schemas.openxmlformats.org/drawingml/2006/picture">
              <pic:nvPicPr>
                <pic:cNvPr id="539" name="Picture box 539"/>
                <pic:cNvPicPr/>
              </pic:nvPicPr>
              <pic:blipFill>
                <a:blip r:embed="rId326"/>
                <a:stretch/>
              </pic:blipFill>
              <pic:spPr>
                <a:xfrm>
                  <a:ext cx="377825" cy="231775"/>
                </a:xfrm>
                <a:prstGeom prst="rect"/>
              </pic:spPr>
            </pic:pic>
          </a:graphicData>
        </a:graphic>
      </wp:anchor>
    </w:drawing>
    <w:p>
      <w:pPr>
        <w:pStyle w:val="Style38"/>
        <w:keepNext w:val="0"/>
        <w:keepLines w:val="0"/>
        <w:widowControl w:val="0"/>
        <w:shd w:val="clear" w:color="auto" w:fill="auto"/>
        <w:bidi w:val="0"/>
        <w:spacing w:before="0" w:after="320" w:line="240" w:lineRule="auto"/>
        <w:ind w:left="6140" w:right="0" w:firstLine="0"/>
        <w:jc w:val="left"/>
      </w:pPr>
      <w:r>
        <w:rPr>
          <w:color w:val="000000"/>
          <w:spacing w:val="0"/>
          <w:w w:val="100"/>
          <w:position w:val="0"/>
          <w:shd w:val="clear" w:color="auto" w:fill="auto"/>
          <w:lang w:val="ru-RU" w:eastAsia="ru-RU" w:bidi="ru-RU"/>
        </w:rPr>
        <w:t>Смѣсь,</w:t>
      </w:r>
    </w:p>
    <w:p>
      <w:pPr>
        <w:pStyle w:val="Style38"/>
        <w:keepNext w:val="0"/>
        <w:keepLines w:val="0"/>
        <w:widowControl w:val="0"/>
        <w:shd w:val="clear" w:color="auto" w:fill="auto"/>
        <w:bidi w:val="0"/>
        <w:spacing w:before="0" w:after="0" w:line="211" w:lineRule="auto"/>
        <w:ind w:left="0" w:right="0" w:firstLine="540"/>
      </w:pPr>
      <w:r>
        <w:rPr>
          <w:color w:val="000000"/>
          <w:spacing w:val="0"/>
          <w:w w:val="100"/>
          <w:position w:val="0"/>
          <w:shd w:val="clear" w:color="auto" w:fill="auto"/>
          <w:lang w:val="ru-RU" w:eastAsia="ru-RU" w:bidi="ru-RU"/>
        </w:rPr>
        <w:t xml:space="preserve">Только опа вышла пзъ </w:t>
      </w:r>
      <w:r>
        <w:rPr>
          <w:color w:val="000000"/>
          <w:spacing w:val="0"/>
          <w:w w:val="100"/>
          <w:position w:val="0"/>
          <w:sz w:val="48"/>
          <w:szCs w:val="48"/>
          <w:shd w:val="clear" w:color="auto" w:fill="auto"/>
          <w:lang w:val="ru-RU" w:eastAsia="ru-RU" w:bidi="ru-RU"/>
        </w:rPr>
        <w:t xml:space="preserve">спальпи, </w:t>
      </w:r>
      <w:r>
        <w:rPr>
          <w:color w:val="000000"/>
          <w:spacing w:val="0"/>
          <w:w w:val="100"/>
          <w:position w:val="0"/>
          <w:shd w:val="clear" w:color="auto" w:fill="auto"/>
          <w:lang w:val="ru-RU" w:eastAsia="ru-RU" w:bidi="ru-RU"/>
        </w:rPr>
        <w:t>какъ отецъ Павла Степановича при</w:t>
        <w:softHyphen/>
        <w:t>поднялся на ностелѣ, чихнулъ раза три, задумался, снялъ со стѣны миніатюрный портретикъ Павла; и долго смотрѣли, на него, любовался имъ... И кажется, слеза повисла на его рѣсницѣ.</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Вошла жепа.</w:t>
      </w:r>
    </w:p>
    <w:p>
      <w:pPr>
        <w:pStyle w:val="Style38"/>
        <w:keepNext w:val="0"/>
        <w:keepLines w:val="0"/>
        <w:widowControl w:val="0"/>
        <w:shd w:val="clear" w:color="auto" w:fill="auto"/>
        <w:bidi w:val="0"/>
        <w:spacing w:before="0" w:after="0" w:line="216" w:lineRule="auto"/>
        <w:ind w:left="0" w:right="0" w:firstLine="540"/>
      </w:pPr>
      <w:r>
        <w:rPr>
          <w:color w:val="000000"/>
          <w:spacing w:val="0"/>
          <w:w w:val="100"/>
          <w:position w:val="0"/>
          <w:shd w:val="clear" w:color="auto" w:fill="auto"/>
          <w:lang w:val="ru-RU" w:eastAsia="ru-RU" w:bidi="ru-RU"/>
        </w:rPr>
        <w:t>Мужъ почти въ одно мгновеніе опустился на подушку, портретикъ сына сжалъ въ рукѣ и украдкой старался спрятать сго отъ зоркаго взгляда жены.</w:t>
      </w:r>
    </w:p>
    <w:p>
      <w:pPr>
        <w:pStyle w:val="Style38"/>
        <w:keepNext w:val="0"/>
        <w:keepLines w:val="0"/>
        <w:widowControl w:val="0"/>
        <w:shd w:val="clear" w:color="auto" w:fill="auto"/>
        <w:tabs>
          <w:tab w:pos="6375" w:val="left"/>
          <w:tab w:pos="8963" w:val="left"/>
          <w:tab w:pos="11816" w:val="left"/>
          <w:tab w:pos="13635" w:val="left"/>
        </w:tabs>
        <w:bidi w:val="0"/>
        <w:spacing w:before="0" w:after="0" w:line="180" w:lineRule="auto"/>
        <w:ind w:left="5340" w:right="0" w:firstLine="0"/>
        <w:rPr>
          <w:sz w:val="48"/>
          <w:szCs w:val="48"/>
        </w:rPr>
      </w:pPr>
      <w:r>
        <w:rPr>
          <w:color w:val="000000"/>
          <w:spacing w:val="0"/>
          <w:w w:val="100"/>
          <w:position w:val="0"/>
          <w:sz w:val="44"/>
          <w:szCs w:val="44"/>
          <w:shd w:val="clear" w:color="auto" w:fill="auto"/>
          <w:lang w:val="ru-RU" w:eastAsia="ru-RU" w:bidi="ru-RU"/>
        </w:rPr>
        <w:t>* «</w:t>
        <w:tab/>
        <w:t>·</w:t>
        <w:tab/>
        <w:t>■» .* « г . . (</w:t>
      </w:r>
      <w:r>
        <w:rPr>
          <w:color w:val="000000"/>
          <w:spacing w:val="0"/>
          <w:w w:val="100"/>
          <w:position w:val="0"/>
          <w:sz w:val="48"/>
          <w:szCs w:val="48"/>
          <w:shd w:val="clear" w:color="auto" w:fill="auto"/>
          <w:lang w:val="ru-RU" w:eastAsia="ru-RU" w:bidi="ru-RU"/>
        </w:rPr>
        <w:tab/>
        <w:t>I</w:t>
        <w:tab/>
        <w:t>· ♦</w:t>
      </w:r>
    </w:p>
    <w:p>
      <w:pPr>
        <w:pStyle w:val="Style38"/>
        <w:keepNext w:val="0"/>
        <w:keepLines w:val="0"/>
        <w:widowControl w:val="0"/>
        <w:shd w:val="clear" w:color="auto" w:fill="auto"/>
        <w:bidi w:val="0"/>
        <w:spacing w:before="0" w:after="0" w:line="180" w:lineRule="auto"/>
        <w:ind w:left="0" w:right="0" w:firstLine="540"/>
      </w:pPr>
      <w:r>
        <w:rPr>
          <w:color w:val="000000"/>
          <w:spacing w:val="0"/>
          <w:w w:val="100"/>
          <w:position w:val="0"/>
          <w:shd w:val="clear" w:color="auto" w:fill="auto"/>
          <w:lang w:val="ru-RU" w:eastAsia="ru-RU" w:bidi="ru-RU"/>
        </w:rPr>
        <w:t>— Ты спишь, другъ мой? спросила она, не въ силахъ одна выдер</w:t>
        <w:softHyphen/>
        <w:t>жать силу своей горести.</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 ' Отецъ Павла Степановича будто ееіі часъ проснулся, побранилъ жену, чте опа поднялась Такъ рано, проворно надѣлъ на стѣпку ми</w:t>
        <w:softHyphen/>
        <w:t>ніатюрный портретикъ сына.</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 Дитя изволилъ проснуться! сказала женщина, бывшая нянька Павла Степановича, входя</w:t>
      </w:r>
      <w:r>
        <w:rPr>
          <w:color w:val="000000"/>
          <w:spacing w:val="0"/>
          <w:w w:val="100"/>
          <w:position w:val="0"/>
          <w:shd w:val="clear" w:color="auto" w:fill="auto"/>
          <w:vertAlign w:val="superscript"/>
          <w:lang w:val="ru-RU" w:eastAsia="ru-RU" w:bidi="ru-RU"/>
        </w:rPr>
        <w:t>1</w:t>
      </w:r>
      <w:r>
        <w:rPr>
          <w:color w:val="000000"/>
          <w:spacing w:val="0"/>
          <w:w w:val="100"/>
          <w:position w:val="0"/>
          <w:shd w:val="clear" w:color="auto" w:fill="auto"/>
          <w:lang w:val="ru-RU" w:eastAsia="ru-RU" w:bidi="ru-RU"/>
        </w:rPr>
        <w:t xml:space="preserve"> въ спальню господъ. Й у ней глаза были Полны слезъ, вѣдь и она провожала родиаго.</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Отецъ и мать оба вздрогнули, будто сейчасъ только узнали, что онъ сегодня ѣдетъ. Мать поспѣшно вышла изъ спальни,' чтобъ ііоедъднііі-то· денекъ наглядѣться, порадоваться на Павлушу. Отецъ то</w:t>
        <w:softHyphen/>
        <w:t>же сталъ торопливо одѣваться, будто Павелъ могъ уѣхать нс простив</w:t>
        <w:softHyphen/>
        <w:t>шись съ нимъ.</w:t>
      </w:r>
    </w:p>
    <w:p>
      <w:pPr>
        <w:pStyle w:val="Style38"/>
        <w:keepNext w:val="0"/>
        <w:keepLines w:val="0"/>
        <w:widowControl w:val="0"/>
        <w:shd w:val="clear" w:color="auto" w:fill="auto"/>
        <w:bidi w:val="0"/>
        <w:spacing w:before="0" w:after="0" w:line="216" w:lineRule="auto"/>
        <w:ind w:left="0" w:right="0" w:firstLine="540"/>
      </w:pP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vertAlign w:val="subscript"/>
          <w:lang w:val="ru-RU" w:eastAsia="ru-RU" w:bidi="ru-RU"/>
        </w:rPr>
        <w:t>Что т</w:t>
      </w:r>
      <w:r>
        <w:rPr>
          <w:color w:val="000000"/>
          <w:spacing w:val="0"/>
          <w:w w:val="100"/>
          <w:position w:val="0"/>
          <w:shd w:val="clear" w:color="auto" w:fill="auto"/>
          <w:lang w:val="ru-RU" w:eastAsia="ru-RU" w:bidi="ru-RU"/>
        </w:rPr>
        <w:t>'</w:t>
      </w:r>
      <w:r>
        <w:rPr>
          <w:color w:val="000000"/>
          <w:spacing w:val="0"/>
          <w:w w:val="100"/>
          <w:position w:val="0"/>
          <w:shd w:val="clear" w:color="auto" w:fill="auto"/>
          <w:vertAlign w:val="subscript"/>
          <w:lang w:val="ru-RU" w:eastAsia="ru-RU" w:bidi="ru-RU"/>
        </w:rPr>
        <w:t>акое</w:t>
      </w:r>
      <w:r>
        <w:rPr>
          <w:color w:val="000000"/>
          <w:spacing w:val="0"/>
          <w:w w:val="100"/>
          <w:position w:val="0"/>
          <w:shd w:val="clear" w:color="auto" w:fill="auto"/>
          <w:lang w:val="ru-RU" w:eastAsia="ru-RU" w:bidi="ru-RU"/>
        </w:rPr>
        <w:t xml:space="preserve"> я хотѣлъ сказать емѵ, думалъ отецъ; —рѣшительно изъ головы вонъ, памяти нисколько нѣту...</w:t>
      </w:r>
    </w:p>
    <w:p>
      <w:pPr>
        <w:pStyle w:val="Style38"/>
        <w:keepNext w:val="0"/>
        <w:keepLines w:val="0"/>
        <w:widowControl w:val="0"/>
        <w:shd w:val="clear" w:color="auto" w:fill="auto"/>
        <w:bidi w:val="0"/>
        <w:spacing w:before="0" w:after="0" w:line="216" w:lineRule="auto"/>
        <w:ind w:left="0" w:right="0" w:firstLine="540"/>
      </w:pPr>
      <w:r>
        <w:rPr>
          <w:color w:val="000000"/>
          <w:spacing w:val="0"/>
          <w:w w:val="100"/>
          <w:position w:val="0"/>
          <w:shd w:val="clear" w:color="auto" w:fill="auto"/>
          <w:lang w:val="ru-RU" w:eastAsia="ru-RU" w:bidi="ru-RU"/>
        </w:rPr>
        <w:t>ІІі нотъ чай.</w:t>
      </w:r>
    </w:p>
    <w:p>
      <w:pPr>
        <w:pStyle w:val="Style38"/>
        <w:keepNext w:val="0"/>
        <w:keepLines w:val="0"/>
        <w:widowControl w:val="0"/>
        <w:shd w:val="clear" w:color="auto" w:fill="auto"/>
        <w:bidi w:val="0"/>
        <w:spacing w:before="0" w:after="0" w:line="216" w:lineRule="auto"/>
        <w:ind w:left="0" w:right="0" w:firstLine="540"/>
      </w:pPr>
      <w:r>
        <w:rPr>
          <w:color w:val="000000"/>
          <w:spacing w:val="0"/>
          <w:w w:val="100"/>
          <w:position w:val="0"/>
          <w:shd w:val="clear" w:color="auto" w:fill="auto"/>
          <w:lang w:val="ru-RU" w:eastAsia="ru-RU" w:bidi="ru-RU"/>
        </w:rPr>
        <w:t>Мать старается усадить сына поближе къ себѣ, чай ему налить сла</w:t>
        <w:softHyphen/>
        <w:t>ще, его булку намазать масломъ больше. Отецъ повеселѣлъ. Онъ въ- Самомъ-дѣлѣ начинаетъ думать,' что сыну его стоитъ только показать</w:t>
        <w:softHyphen/>
        <w:t>ся, чтобъ завоевать все.</w:t>
      </w:r>
    </w:p>
    <w:p>
      <w:pPr>
        <w:pStyle w:val="Style38"/>
        <w:keepNext w:val="0"/>
        <w:keepLines w:val="0"/>
        <w:widowControl w:val="0"/>
        <w:numPr>
          <w:ilvl w:val="0"/>
          <w:numId w:val="53"/>
        </w:numPr>
        <w:shd w:val="clear" w:color="auto" w:fill="auto"/>
        <w:tabs>
          <w:tab w:pos="1180" w:val="left"/>
        </w:tabs>
        <w:bidi w:val="0"/>
        <w:spacing w:before="0" w:after="0" w:line="216" w:lineRule="auto"/>
        <w:ind w:left="0" w:right="0" w:firstLine="540"/>
      </w:pPr>
      <w:r>
        <w:rPr>
          <w:color w:val="000000"/>
          <w:spacing w:val="0"/>
          <w:w w:val="100"/>
          <w:position w:val="0"/>
          <w:shd w:val="clear" w:color="auto" w:fill="auto"/>
          <w:lang w:val="ru-RU" w:eastAsia="ru-RU" w:bidi="ru-RU"/>
        </w:rPr>
        <w:t>Да и въ-самомъ-дѣлѣ, думаетъ опъ; — стыдно такому молодцу въ захолустьѣ жить; надобпо послужить серьёзно, на людей посмо</w:t>
        <w:softHyphen/>
        <w:t>трѣть и себя показать.</w:t>
      </w:r>
    </w:p>
    <w:p>
      <w:pPr>
        <w:pStyle w:val="Style38"/>
        <w:keepNext w:val="0"/>
        <w:keepLines w:val="0"/>
        <w:widowControl w:val="0"/>
        <w:numPr>
          <w:ilvl w:val="0"/>
          <w:numId w:val="53"/>
        </w:numPr>
        <w:shd w:val="clear" w:color="auto" w:fill="auto"/>
        <w:tabs>
          <w:tab w:pos="1180" w:val="left"/>
        </w:tabs>
        <w:bidi w:val="0"/>
        <w:spacing w:before="0" w:after="0" w:line="216" w:lineRule="auto"/>
        <w:ind w:left="0" w:right="0" w:firstLine="540"/>
      </w:pPr>
      <w:r>
        <w:rPr>
          <w:color w:val="000000"/>
          <w:spacing w:val="0"/>
          <w:w w:val="100"/>
          <w:position w:val="0"/>
          <w:shd w:val="clear" w:color="auto" w:fill="auto"/>
          <w:lang w:val="ru-RU" w:eastAsia="ru-RU" w:bidi="ru-RU"/>
        </w:rPr>
        <w:t>Не уходи, Павлуша, посиди со мной, мой милый, сказала мать,</w:t>
      </w:r>
    </w:p>
    <w:p>
      <w:pPr>
        <w:pStyle w:val="Style38"/>
        <w:keepNext w:val="0"/>
        <w:keepLines w:val="0"/>
        <w:widowControl w:val="0"/>
        <w:shd w:val="clear" w:color="auto" w:fill="auto"/>
        <w:bidi w:val="0"/>
        <w:spacing w:before="0" w:after="0" w:line="216" w:lineRule="auto"/>
        <w:ind w:left="0" w:right="0" w:firstLine="0"/>
      </w:pPr>
      <w:r>
        <w:rPr>
          <w:color w:val="000000"/>
          <w:spacing w:val="0"/>
          <w:w w:val="100"/>
          <w:position w:val="0"/>
          <w:shd w:val="clear" w:color="auto" w:fill="auto"/>
          <w:lang w:val="ru-RU" w:eastAsia="ru-RU" w:bidi="ru-RU"/>
        </w:rPr>
        <w:t>когда Навелъ всталъ и хотѣлъ иодондти къ окну.</w:t>
      </w:r>
    </w:p>
    <w:p>
      <w:pPr>
        <w:pStyle w:val="Style38"/>
        <w:keepNext w:val="0"/>
        <w:keepLines w:val="0"/>
        <w:widowControl w:val="0"/>
        <w:shd w:val="clear" w:color="auto" w:fill="auto"/>
        <w:bidi w:val="0"/>
        <w:spacing w:before="0" w:after="0" w:line="180" w:lineRule="auto"/>
        <w:ind w:left="10100" w:right="0" w:firstLine="0"/>
        <w:jc w:val="left"/>
      </w:pPr>
      <w:r>
        <w:rPr>
          <w:color w:val="000000"/>
          <w:spacing w:val="0"/>
          <w:w w:val="100"/>
          <w:position w:val="0"/>
          <w:shd w:val="clear" w:color="auto" w:fill="auto"/>
          <w:lang w:val="ru-RU" w:eastAsia="ru-RU" w:bidi="ru-RU"/>
        </w:rPr>
        <w:t>»</w:t>
      </w:r>
    </w:p>
    <w:p>
      <w:pPr>
        <w:pStyle w:val="Style38"/>
        <w:keepNext w:val="0"/>
        <w:keepLines w:val="0"/>
        <w:widowControl w:val="0"/>
        <w:numPr>
          <w:ilvl w:val="0"/>
          <w:numId w:val="53"/>
        </w:numPr>
        <w:shd w:val="clear" w:color="auto" w:fill="auto"/>
        <w:tabs>
          <w:tab w:pos="1180" w:val="left"/>
        </w:tabs>
        <w:bidi w:val="0"/>
        <w:spacing w:before="0" w:after="0" w:line="216" w:lineRule="auto"/>
        <w:ind w:left="0" w:right="0" w:firstLine="540"/>
      </w:pPr>
      <w:r>
        <w:rPr>
          <w:color w:val="000000"/>
          <w:spacing w:val="0"/>
          <w:w w:val="100"/>
          <w:position w:val="0"/>
          <w:shd w:val="clear" w:color="auto" w:fill="auto"/>
          <w:lang w:val="ru-RU" w:eastAsia="ru-RU" w:bidi="ru-RU"/>
        </w:rPr>
        <w:t>Мнѣ нужно поговорить съ тобой, другъ мой, продолжала она, смотря въ глаза сыну.</w:t>
      </w:r>
    </w:p>
    <w:p>
      <w:pPr>
        <w:pStyle w:val="Style38"/>
        <w:keepNext w:val="0"/>
        <w:keepLines w:val="0"/>
        <w:widowControl w:val="0"/>
        <w:shd w:val="clear" w:color="auto" w:fill="auto"/>
        <w:bidi w:val="0"/>
        <w:spacing w:before="0" w:after="0" w:line="216" w:lineRule="auto"/>
        <w:ind w:left="0" w:right="0" w:firstLine="540"/>
      </w:pPr>
      <w:r>
        <w:rPr>
          <w:color w:val="000000"/>
          <w:spacing w:val="0"/>
          <w:w w:val="100"/>
          <w:position w:val="0"/>
          <w:shd w:val="clear" w:color="auto" w:fill="auto"/>
          <w:lang w:val="ru-RU" w:eastAsia="ru-RU" w:bidi="ru-RU"/>
        </w:rPr>
        <w:t>Павелъ Степановичъ сѣлъ йодлѣ матери.</w:t>
      </w:r>
    </w:p>
    <w:p>
      <w:pPr>
        <w:pStyle w:val="Style38"/>
        <w:keepNext w:val="0"/>
        <w:keepLines w:val="0"/>
        <w:widowControl w:val="0"/>
        <w:numPr>
          <w:ilvl w:val="0"/>
          <w:numId w:val="53"/>
        </w:numPr>
        <w:shd w:val="clear" w:color="auto" w:fill="auto"/>
        <w:tabs>
          <w:tab w:pos="1180" w:val="left"/>
        </w:tabs>
        <w:bidi w:val="0"/>
        <w:spacing w:before="0" w:after="0" w:line="216" w:lineRule="auto"/>
        <w:ind w:left="0" w:right="0" w:firstLine="540"/>
      </w:pPr>
      <w:r>
        <w:rPr>
          <w:color w:val="000000"/>
          <w:spacing w:val="0"/>
          <w:w w:val="100"/>
          <w:position w:val="0"/>
          <w:shd w:val="clear" w:color="auto" w:fill="auto"/>
          <w:lang w:val="ru-RU" w:eastAsia="ru-RU" w:bidi="ru-RU"/>
        </w:rPr>
        <w:t>Вотъ видишь, съ тобой бѣлья отпущено голландскаго одна дю</w:t>
        <w:softHyphen/>
        <w:t>жина, да двѣ дюжины домашняго, говорила мать, хОть она вовсе не то хотѣла Сказать, а это такъ сказалось—нечаянно.</w:t>
      </w:r>
    </w:p>
    <w:p>
      <w:pPr>
        <w:pStyle w:val="Style38"/>
        <w:keepNext w:val="0"/>
        <w:keepLines w:val="0"/>
        <w:widowControl w:val="0"/>
        <w:numPr>
          <w:ilvl w:val="0"/>
          <w:numId w:val="53"/>
        </w:numPr>
        <w:shd w:val="clear" w:color="auto" w:fill="auto"/>
        <w:tabs>
          <w:tab w:pos="1180" w:val="left"/>
        </w:tabs>
        <w:bidi w:val="0"/>
        <w:spacing w:before="0" w:after="0" w:line="211" w:lineRule="auto"/>
        <w:ind w:left="0" w:right="0" w:firstLine="540"/>
      </w:pPr>
      <w:r>
        <w:rPr>
          <w:color w:val="000000"/>
          <w:spacing w:val="0"/>
          <w:w w:val="100"/>
          <w:position w:val="0"/>
          <w:sz w:val="48"/>
          <w:szCs w:val="48"/>
          <w:shd w:val="clear" w:color="auto" w:fill="auto"/>
          <w:lang w:val="el-GR" w:eastAsia="el-GR" w:bidi="el-GR"/>
        </w:rPr>
        <w:t xml:space="preserve">Λ </w:t>
      </w:r>
      <w:r>
        <w:rPr>
          <w:color w:val="000000"/>
          <w:spacing w:val="0"/>
          <w:w w:val="100"/>
          <w:position w:val="0"/>
          <w:shd w:val="clear" w:color="auto" w:fill="auto"/>
          <w:lang w:val="ru-RU" w:eastAsia="ru-RU" w:bidi="ru-RU"/>
        </w:rPr>
        <w:t>что, Павелъ, ты нс помнишь — котораго числа мы писали о твоемъ переводѣ? спросилъ отецъ, хоть тоже совсѣмъ не то хотѣлъ сказать.</w:t>
      </w:r>
    </w:p>
    <w:p>
      <w:pPr>
        <w:pStyle w:val="Style38"/>
        <w:keepNext w:val="0"/>
        <w:keepLines w:val="0"/>
        <w:widowControl w:val="0"/>
        <w:shd w:val="clear" w:color="auto" w:fill="auto"/>
        <w:bidi w:val="0"/>
        <w:spacing w:before="0" w:after="0" w:line="216" w:lineRule="auto"/>
        <w:ind w:left="200" w:right="0" w:firstLine="40"/>
        <w:jc w:val="left"/>
      </w:pPr>
      <w:r>
        <w:rPr>
          <w:color w:val="000000"/>
          <w:spacing w:val="0"/>
          <w:w w:val="100"/>
          <w:position w:val="0"/>
          <w:shd w:val="clear" w:color="auto" w:fill="auto"/>
          <w:lang w:val="ru-RU" w:eastAsia="ru-RU" w:bidi="ru-RU"/>
        </w:rPr>
        <w:t>Но пора, пора—кибитка на дворѣ.</w:t>
      </w:r>
    </w:p>
    <w:p>
      <w:pPr>
        <w:pStyle w:val="Style38"/>
        <w:keepNext w:val="0"/>
        <w:keepLines w:val="0"/>
        <w:widowControl w:val="0"/>
        <w:shd w:val="clear" w:color="auto" w:fill="auto"/>
        <w:bidi w:val="0"/>
        <w:spacing w:before="0" w:after="0" w:line="216" w:lineRule="auto"/>
        <w:ind w:left="0" w:right="0" w:firstLine="540"/>
      </w:pPr>
      <w:r>
        <w:rPr>
          <w:color w:val="000000"/>
          <w:spacing w:val="0"/>
          <w:w w:val="100"/>
          <w:position w:val="0"/>
          <w:shd w:val="clear" w:color="auto" w:fill="auto"/>
          <w:lang w:val="ru-RU" w:eastAsia="ru-RU" w:bidi="ru-RU"/>
        </w:rPr>
        <w:t>Отецъ стоитъ съ образомъ Спасителя, мать—съ образомъ Богома</w:t>
        <w:softHyphen/>
        <w:t>тери.</w:t>
      </w:r>
    </w:p>
    <w:p>
      <w:pPr>
        <w:pStyle w:val="Style38"/>
        <w:keepNext w:val="0"/>
        <w:keepLines w:val="0"/>
        <w:widowControl w:val="0"/>
        <w:numPr>
          <w:ilvl w:val="0"/>
          <w:numId w:val="53"/>
        </w:numPr>
        <w:shd w:val="clear" w:color="auto" w:fill="auto"/>
        <w:tabs>
          <w:tab w:pos="1180" w:val="left"/>
        </w:tabs>
        <w:bidi w:val="0"/>
        <w:spacing w:before="0" w:after="0" w:line="216" w:lineRule="auto"/>
        <w:ind w:left="0" w:right="0" w:firstLine="540"/>
      </w:pPr>
      <w:r>
        <w:rPr>
          <w:color w:val="000000"/>
          <w:spacing w:val="0"/>
          <w:w w:val="100"/>
          <w:position w:val="0"/>
          <w:shd w:val="clear" w:color="auto" w:fill="auto"/>
          <w:lang w:val="ru-RU" w:eastAsia="ru-RU" w:bidi="ru-RU"/>
        </w:rPr>
        <w:t>Иу, надѣйся на Бога, сказалъ отецъ, благословляя сына.</w:t>
      </w:r>
    </w:p>
    <w:p>
      <w:pPr>
        <w:pStyle w:val="Style38"/>
        <w:keepNext w:val="0"/>
        <w:keepLines w:val="0"/>
        <w:widowControl w:val="0"/>
        <w:shd w:val="clear" w:color="auto" w:fill="auto"/>
        <w:bidi w:val="0"/>
        <w:spacing w:before="0" w:after="0" w:line="216" w:lineRule="auto"/>
        <w:ind w:left="0" w:right="0" w:firstLine="540"/>
      </w:pPr>
      <w:r>
        <w:rPr>
          <w:color w:val="000000"/>
          <w:spacing w:val="0"/>
          <w:w w:val="100"/>
          <w:position w:val="0"/>
          <w:shd w:val="clear" w:color="auto" w:fill="auto"/>
          <w:lang w:val="ru-RU" w:eastAsia="ru-RU" w:bidi="ru-RU"/>
        </w:rPr>
        <w:t>Павелъ Степановичъ помрлилсл передъ образомъ, сталъ прощаться</w:t>
      </w:r>
    </w:p>
    <w:p>
      <w:pPr>
        <w:pStyle w:val="Style117"/>
        <w:keepNext w:val="0"/>
        <w:keepLines w:val="0"/>
        <w:widowControl w:val="0"/>
        <w:shd w:val="clear" w:color="auto" w:fill="auto"/>
        <w:tabs>
          <w:tab w:pos="10575" w:val="left"/>
        </w:tabs>
        <w:bidi w:val="0"/>
        <w:spacing w:before="0" w:after="0" w:line="240" w:lineRule="auto"/>
        <w:ind w:left="0" w:right="0" w:firstLine="0"/>
        <w:rPr>
          <w:sz w:val="30"/>
          <w:szCs w:val="30"/>
        </w:rPr>
      </w:pPr>
      <w:r>
        <w:fldChar w:fldCharType="begin"/>
        <w:instrText xml:space="preserve"> TOC \o "1-5" \h \z </w:instrText>
        <w:fldChar w:fldCharType="separate"/>
      </w:r>
      <w:r>
        <w:rPr>
          <w:color w:val="000000"/>
          <w:spacing w:val="0"/>
          <w:w w:val="100"/>
          <w:position w:val="0"/>
          <w:sz w:val="30"/>
          <w:szCs w:val="30"/>
          <w:shd w:val="clear" w:color="auto" w:fill="auto"/>
          <w:lang w:val="ru-RU" w:eastAsia="ru-RU" w:bidi="ru-RU"/>
        </w:rPr>
        <w:t>СЪ ОТЦОМЪ.</w:t>
        <w:tab/>
        <w:t>'</w:t>
      </w:r>
    </w:p>
    <w:p>
      <w:pPr>
        <w:pStyle w:val="Style117"/>
        <w:keepNext w:val="0"/>
        <w:keepLines w:val="0"/>
        <w:widowControl w:val="0"/>
        <w:shd w:val="clear" w:color="auto" w:fill="auto"/>
        <w:bidi w:val="0"/>
        <w:spacing w:before="0" w:after="0"/>
        <w:ind w:left="0" w:right="0" w:firstLine="540"/>
        <w:rPr>
          <w:sz w:val="44"/>
          <w:szCs w:val="44"/>
        </w:rPr>
      </w:pPr>
      <w:r>
        <w:rPr>
          <w:color w:val="000000"/>
          <w:spacing w:val="0"/>
          <w:w w:val="100"/>
          <w:position w:val="0"/>
          <w:sz w:val="44"/>
          <w:szCs w:val="44"/>
          <w:shd w:val="clear" w:color="auto" w:fill="auto"/>
          <w:lang w:val="ru-RU" w:eastAsia="ru-RU" w:bidi="ru-RU"/>
        </w:rPr>
        <w:t>Мать твердила молитву.</w:t>
      </w:r>
    </w:p>
    <w:p>
      <w:pPr>
        <w:pStyle w:val="Style117"/>
        <w:keepNext w:val="0"/>
        <w:keepLines w:val="0"/>
        <w:widowControl w:val="0"/>
        <w:numPr>
          <w:ilvl w:val="0"/>
          <w:numId w:val="53"/>
        </w:numPr>
        <w:shd w:val="clear" w:color="auto" w:fill="auto"/>
        <w:tabs>
          <w:tab w:pos="1203" w:val="left"/>
          <w:tab w:pos="5720" w:val="left"/>
        </w:tabs>
        <w:bidi w:val="0"/>
        <w:spacing w:before="0" w:after="0"/>
        <w:ind w:left="200" w:right="0" w:firstLine="340"/>
        <w:jc w:val="left"/>
        <w:rPr>
          <w:sz w:val="44"/>
          <w:szCs w:val="44"/>
        </w:rPr>
      </w:pPr>
      <w:r>
        <w:rPr>
          <w:color w:val="000000"/>
          <w:spacing w:val="0"/>
          <w:w w:val="100"/>
          <w:position w:val="0"/>
          <w:sz w:val="44"/>
          <w:szCs w:val="44"/>
          <w:shd w:val="clear" w:color="auto" w:fill="auto"/>
          <w:lang w:val="ru-RU" w:eastAsia="ru-RU" w:bidi="ru-RU"/>
        </w:rPr>
        <w:t>Она твой покровитель, сказала мать, указывая на образъ Бого</w:t>
        <w:softHyphen/>
        <w:t>матери.</w:t>
        <w:tab/>
        <w:t>" '</w:t>
      </w:r>
    </w:p>
    <w:p>
      <w:pPr>
        <w:pStyle w:val="Style117"/>
        <w:keepNext w:val="0"/>
        <w:keepLines w:val="0"/>
        <w:widowControl w:val="0"/>
        <w:shd w:val="clear" w:color="auto" w:fill="auto"/>
        <w:bidi w:val="0"/>
        <w:spacing w:before="0" w:after="0" w:line="226" w:lineRule="auto"/>
        <w:ind w:left="0" w:right="0" w:firstLine="540"/>
        <w:rPr>
          <w:sz w:val="44"/>
          <w:szCs w:val="44"/>
        </w:rPr>
      </w:pPr>
      <w:r>
        <w:rPr>
          <w:color w:val="000000"/>
          <w:spacing w:val="0"/>
          <w:w w:val="100"/>
          <w:position w:val="0"/>
          <w:sz w:val="44"/>
          <w:szCs w:val="44"/>
          <w:shd w:val="clear" w:color="auto" w:fill="auto"/>
          <w:lang w:val="ru-RU" w:eastAsia="ru-RU" w:bidi="ru-RU"/>
        </w:rPr>
        <w:t>Павелъ Степановичъ кланялся до земли, мать благословляла сына.</w:t>
      </w:r>
    </w:p>
    <w:p>
      <w:pPr>
        <w:pStyle w:val="Style117"/>
        <w:keepNext w:val="0"/>
        <w:keepLines w:val="0"/>
        <w:widowControl w:val="0"/>
        <w:shd w:val="clear" w:color="auto" w:fill="auto"/>
        <w:tabs>
          <w:tab w:pos="6833" w:val="left"/>
          <w:tab w:pos="8760" w:val="left"/>
          <w:tab w:pos="11816" w:val="left"/>
          <w:tab w:pos="12308" w:val="left"/>
          <w:tab w:pos="13905" w:val="left"/>
        </w:tabs>
        <w:bidi w:val="0"/>
        <w:spacing w:before="0" w:after="160" w:line="180" w:lineRule="auto"/>
        <w:ind w:left="1800" w:right="0" w:firstLine="0"/>
        <w:rPr>
          <w:sz w:val="48"/>
          <w:szCs w:val="48"/>
        </w:rPr>
        <w:sectPr>
          <w:headerReference w:type="even" r:id="rId328"/>
          <w:headerReference w:type="default" r:id="rId329"/>
          <w:headerReference w:type="first" r:id="rId330"/>
          <w:pgSz w:w="15548" w:h="25802"/>
          <w:pgMar w:top="474" w:left="491" w:right="424" w:bottom="474" w:header="0" w:footer="3" w:gutter="0"/>
          <w:pgNumType w:start="156"/>
          <w:cols w:space="720"/>
          <w:noEndnote/>
          <w:titlePg/>
          <w:rtlGutter w:val="0"/>
          <w:docGrid w:linePitch="360"/>
        </w:sectPr>
      </w:pPr>
      <w:r>
        <w:rPr>
          <w:color w:val="000000"/>
          <w:spacing w:val="0"/>
          <w:w w:val="100"/>
          <w:position w:val="0"/>
          <w:sz w:val="48"/>
          <w:szCs w:val="48"/>
          <w:shd w:val="clear" w:color="auto" w:fill="auto"/>
          <w:lang w:val="ru-RU" w:eastAsia="ru-RU" w:bidi="ru-RU"/>
        </w:rPr>
        <w:t>•</w:t>
        <w:tab/>
        <w:t>·</w:t>
        <w:tab/>
        <w:t>'</w:t>
        <w:tab/>
        <w:t>·</w:t>
        <w:tab/>
        <w:t xml:space="preserve">1 </w:t>
      </w:r>
      <w:r>
        <w:rPr>
          <w:color w:val="000000"/>
          <w:spacing w:val="0"/>
          <w:w w:val="100"/>
          <w:position w:val="0"/>
          <w:sz w:val="48"/>
          <w:szCs w:val="48"/>
          <w:shd w:val="clear" w:color="auto" w:fill="auto"/>
          <w:lang w:val="el-GR" w:eastAsia="el-GR" w:bidi="el-GR"/>
        </w:rPr>
        <w:t xml:space="preserve">ί ή </w:t>
      </w:r>
      <w:r>
        <w:rPr>
          <w:color w:val="000000"/>
          <w:spacing w:val="0"/>
          <w:w w:val="100"/>
          <w:position w:val="0"/>
          <w:sz w:val="48"/>
          <w:szCs w:val="48"/>
          <w:shd w:val="clear" w:color="auto" w:fill="auto"/>
          <w:lang w:val="ru-RU" w:eastAsia="ru-RU" w:bidi="ru-RU"/>
        </w:rPr>
        <w:t>. ▼</w:t>
        <w:tab/>
      </w:r>
      <w:r>
        <w:rPr>
          <w:color w:val="000000"/>
          <w:spacing w:val="0"/>
          <w:w w:val="100"/>
          <w:position w:val="0"/>
          <w:sz w:val="48"/>
          <w:szCs w:val="48"/>
          <w:shd w:val="clear" w:color="auto" w:fill="auto"/>
          <w:lang w:val="fr-FR" w:eastAsia="fr-FR" w:bidi="fr-FR"/>
        </w:rPr>
        <w:t>t·»</w:t>
      </w:r>
      <w:r>
        <w:fldChar w:fldCharType="end"/>
      </w:r>
    </w:p>
    <w:p>
      <w:pPr>
        <w:pStyle w:val="Style38"/>
        <w:keepNext w:val="0"/>
        <w:keepLines w:val="0"/>
        <w:widowControl w:val="0"/>
        <w:numPr>
          <w:ilvl w:val="0"/>
          <w:numId w:val="53"/>
        </w:numPr>
        <w:shd w:val="clear" w:color="auto" w:fill="auto"/>
        <w:tabs>
          <w:tab w:pos="1122" w:val="left"/>
        </w:tabs>
        <w:bidi w:val="0"/>
        <w:spacing w:before="0" w:after="0" w:line="214" w:lineRule="auto"/>
        <w:ind w:left="0" w:right="0" w:firstLine="500"/>
      </w:pPr>
      <w:r>
        <w:rPr>
          <w:color w:val="000000"/>
          <w:spacing w:val="0"/>
          <w:w w:val="100"/>
          <w:position w:val="0"/>
          <w:shd w:val="clear" w:color="auto" w:fill="auto"/>
          <w:lang w:val="ru-RU" w:eastAsia="ru-RU" w:bidi="ru-RU"/>
        </w:rPr>
        <w:t>Прощай, Павелъ, говорилъ отецъ:—прощай! оиъ еще хотѣлъ что- то сказать и не могъ.</w:t>
      </w:r>
    </w:p>
    <w:p>
      <w:pPr>
        <w:pStyle w:val="Style38"/>
        <w:keepNext w:val="0"/>
        <w:keepLines w:val="0"/>
        <w:widowControl w:val="0"/>
        <w:numPr>
          <w:ilvl w:val="0"/>
          <w:numId w:val="53"/>
        </w:numPr>
        <w:shd w:val="clear" w:color="auto" w:fill="auto"/>
        <w:tabs>
          <w:tab w:pos="1122" w:val="left"/>
        </w:tabs>
        <w:bidi w:val="0"/>
        <w:spacing w:before="0" w:after="0" w:line="214" w:lineRule="auto"/>
        <w:ind w:left="0" w:right="0" w:firstLine="500"/>
      </w:pPr>
      <w:r>
        <w:rPr>
          <w:color w:val="000000"/>
          <w:spacing w:val="0"/>
          <w:w w:val="100"/>
          <w:position w:val="0"/>
          <w:shd w:val="clear" w:color="auto" w:fill="auto"/>
          <w:lang w:val="ru-RU" w:eastAsia="ru-RU" w:bidi="ru-RU"/>
        </w:rPr>
        <w:t xml:space="preserve">Павлуша, другъ мой! говорила мать, обнимая сына... </w:t>
      </w:r>
      <w:r>
        <w:rPr>
          <w:color w:val="000000"/>
          <w:spacing w:val="0"/>
          <w:w w:val="100"/>
          <w:position w:val="0"/>
          <w:sz w:val="48"/>
          <w:szCs w:val="48"/>
          <w:shd w:val="clear" w:color="auto" w:fill="auto"/>
          <w:lang w:val="ru-RU" w:eastAsia="ru-RU" w:bidi="ru-RU"/>
        </w:rPr>
        <w:t xml:space="preserve">И </w:t>
      </w:r>
      <w:r>
        <w:rPr>
          <w:color w:val="000000"/>
          <w:spacing w:val="0"/>
          <w:w w:val="100"/>
          <w:position w:val="0"/>
          <w:shd w:val="clear" w:color="auto" w:fill="auto"/>
          <w:lang w:val="ru-RU" w:eastAsia="ru-RU" w:bidi="ru-RU"/>
        </w:rPr>
        <w:t>она за</w:t>
        <w:softHyphen/>
        <w:t>лилась слезами.</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У Павла Степановича тоже слезы невольно катились изъ глазъ.</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vertAlign w:val="superscript"/>
          <w:lang w:val="ru-RU" w:eastAsia="ru-RU" w:bidi="ru-RU"/>
        </w:rPr>
        <w:t>К</w:t>
      </w:r>
      <w:r>
        <w:rPr>
          <w:color w:val="000000"/>
          <w:spacing w:val="0"/>
          <w:w w:val="100"/>
          <w:position w:val="0"/>
          <w:shd w:val="clear" w:color="auto" w:fill="auto"/>
          <w:lang w:val="ru-RU" w:eastAsia="ru-RU" w:bidi="ru-RU"/>
        </w:rPr>
        <w:t>Р) гомъ отца и матери стояла ключница, нянька Павла Степанови</w:t>
        <w:softHyphen/>
        <w:t>ча, далѣе дворня. У всѣхъ глаза были красны.</w:t>
      </w:r>
    </w:p>
    <w:p>
      <w:pPr>
        <w:pStyle w:val="Style38"/>
        <w:keepNext w:val="0"/>
        <w:keepLines w:val="0"/>
        <w:widowControl w:val="0"/>
        <w:numPr>
          <w:ilvl w:val="0"/>
          <w:numId w:val="53"/>
        </w:numPr>
        <w:shd w:val="clear" w:color="auto" w:fill="auto"/>
        <w:tabs>
          <w:tab w:pos="1122" w:val="left"/>
        </w:tabs>
        <w:bidi w:val="0"/>
        <w:spacing w:before="0" w:after="0" w:line="214" w:lineRule="auto"/>
        <w:ind w:left="0" w:right="0" w:firstLine="500"/>
      </w:pPr>
      <w:r>
        <w:rPr>
          <w:color w:val="000000"/>
          <w:spacing w:val="0"/>
          <w:w w:val="100"/>
          <w:position w:val="0"/>
          <w:shd w:val="clear" w:color="auto" w:fill="auto"/>
          <w:lang w:val="ru-RU" w:eastAsia="ru-RU" w:bidi="ru-RU"/>
        </w:rPr>
        <w:t>Прощайте, батюшка Павелъ Степановичъ, позвольте вашу ручку но- цаловать,—не сердитесь въ чемъ прогнѣвили — прощай, Сндорушко— ііроіцаіі! Не поминай насъ лихомъ...</w:t>
      </w:r>
    </w:p>
    <w:p>
      <w:pPr>
        <w:pStyle w:val="Style38"/>
        <w:keepNext w:val="0"/>
        <w:keepLines w:val="0"/>
        <w:widowControl w:val="0"/>
        <w:numPr>
          <w:ilvl w:val="0"/>
          <w:numId w:val="53"/>
        </w:numPr>
        <w:shd w:val="clear" w:color="auto" w:fill="auto"/>
        <w:tabs>
          <w:tab w:pos="1122" w:val="left"/>
        </w:tabs>
        <w:bidi w:val="0"/>
        <w:spacing w:before="0" w:after="0" w:line="214" w:lineRule="auto"/>
        <w:ind w:left="0" w:right="0" w:firstLine="500"/>
      </w:pPr>
      <w:r>
        <w:rPr>
          <w:color w:val="000000"/>
          <w:spacing w:val="0"/>
          <w:w w:val="100"/>
          <w:position w:val="0"/>
          <w:shd w:val="clear" w:color="auto" w:fill="auto"/>
          <w:lang w:val="ru-RU" w:eastAsia="ru-RU" w:bidi="ru-RU"/>
        </w:rPr>
        <w:t>Ты, Павелъ, пиши къ намъ! чаще пиши! не забудь насъ, -гово</w:t>
        <w:softHyphen/>
        <w:t>рилъ отецъ и самъ заплакалъ.—Ну, и я расплакался какъ (хаба, сказалъ онъ, утирая слезы:—прощай же, съ Богомъ! Пора! поцалуй меня!</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Мать прильнула къ груди сына...</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Павелъ плакалъ какъ ребенокъ... Жпво вскочилъ Павелъ Степано</w:t>
        <w:softHyphen/>
        <w:t>вичъ на кучу чемодановъ, узловъ, подушекъ.</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 xml:space="preserve">Ямщикъ свиснулъ'—ну голубчики! </w:t>
      </w:r>
      <w:r>
        <w:rPr>
          <w:color w:val="000000"/>
          <w:spacing w:val="0"/>
          <w:w w:val="100"/>
          <w:position w:val="0"/>
          <w:sz w:val="48"/>
          <w:szCs w:val="48"/>
          <w:shd w:val="clear" w:color="auto" w:fill="auto"/>
          <w:lang w:val="ru-RU" w:eastAsia="ru-RU" w:bidi="ru-RU"/>
        </w:rPr>
        <w:t xml:space="preserve">И </w:t>
      </w:r>
      <w:r>
        <w:rPr>
          <w:color w:val="000000"/>
          <w:spacing w:val="0"/>
          <w:w w:val="100"/>
          <w:position w:val="0"/>
          <w:shd w:val="clear" w:color="auto" w:fill="auto"/>
          <w:lang w:val="ru-RU" w:eastAsia="ru-RU" w:bidi="ru-RU"/>
        </w:rPr>
        <w:t>тройка полетѣла, то засыпая нылыо прохожихъ, то стрѣлой несясь по гладкой, ровной дорогѣ...</w:t>
      </w:r>
    </w:p>
    <w:p>
      <w:pPr>
        <w:pStyle w:val="Style38"/>
        <w:keepNext w:val="0"/>
        <w:keepLines w:val="0"/>
        <w:widowControl w:val="0"/>
        <w:shd w:val="clear" w:color="auto" w:fill="auto"/>
        <w:tabs>
          <w:tab w:pos="10220" w:val="left"/>
        </w:tabs>
        <w:bidi w:val="0"/>
        <w:spacing w:before="0" w:after="0" w:line="214" w:lineRule="auto"/>
        <w:ind w:left="0" w:right="0" w:firstLine="500"/>
      </w:pPr>
      <w:r>
        <w:rPr>
          <w:color w:val="000000"/>
          <w:spacing w:val="0"/>
          <w:w w:val="100"/>
          <w:position w:val="0"/>
          <w:shd w:val="clear" w:color="auto" w:fill="auto"/>
          <w:lang w:val="ru-RU" w:eastAsia="ru-RU" w:bidi="ru-RU"/>
        </w:rPr>
        <w:t>Прошло пять лѣтъ.</w:t>
        <w:tab/>
        <w:t>'</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Павелъ Степановичъ вполнѣ сформировался и стал ь молодцомъ муж</w:t>
        <w:softHyphen/>
        <w:t>чиной, и бравымъ гвардейскимъ поручикомъ.</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 xml:space="preserve">Онъ былъ высокъ ростомъ, строенъ, и до этихъ лѣтъ сохранилъ нѣжность кожи и румянецъ молодости. Сельскій воздухъ и домашнее молочко укрѣпили его </w:t>
      </w:r>
      <w:r>
        <w:rPr>
          <w:smallCaps/>
          <w:color w:val="000000"/>
          <w:spacing w:val="0"/>
          <w:w w:val="100"/>
          <w:position w:val="0"/>
          <w:shd w:val="clear" w:color="auto" w:fill="auto"/>
          <w:lang w:val="ru-RU" w:eastAsia="ru-RU" w:bidi="ru-RU"/>
        </w:rPr>
        <w:t>физическія</w:t>
      </w:r>
      <w:r>
        <w:rPr>
          <w:color w:val="000000"/>
          <w:spacing w:val="0"/>
          <w:w w:val="100"/>
          <w:position w:val="0"/>
          <w:shd w:val="clear" w:color="auto" w:fill="auto"/>
          <w:lang w:val="ru-RU" w:eastAsia="ru-RU" w:bidi="ru-RU"/>
        </w:rPr>
        <w:t xml:space="preserve"> силы и придали гибкость его чле</w:t>
        <w:softHyphen/>
        <w:t>намъ; онъ былъ ловокъ и силенъ.</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Павелъ Степановичъ былъ исправный офицеръ, славный товарищъ, черезчуръ нѣжненькій, щепетильный, говорили про него: — словно красная дѣвушка, словечко жосткое боится вымолвить.</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 xml:space="preserve">Въ карты Павелъ Степановичъ не игралъ—для выигрыша не стбптъ, вѣдь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проиграть можно, говорилъ онъ, а чтобъ убпгь время?</w:t>
      </w:r>
    </w:p>
    <w:p>
      <w:pPr>
        <w:pStyle w:val="Style38"/>
        <w:keepNext w:val="0"/>
        <w:keepLines w:val="0"/>
        <w:widowControl w:val="0"/>
        <w:numPr>
          <w:ilvl w:val="0"/>
          <w:numId w:val="53"/>
        </w:numPr>
        <w:shd w:val="clear" w:color="auto" w:fill="auto"/>
        <w:tabs>
          <w:tab w:pos="1122" w:val="left"/>
        </w:tabs>
        <w:bidi w:val="0"/>
        <w:spacing w:before="0" w:after="0" w:line="214" w:lineRule="auto"/>
        <w:ind w:left="0" w:right="0" w:firstLine="500"/>
      </w:pPr>
      <w:r>
        <w:rPr>
          <w:color w:val="000000"/>
          <w:spacing w:val="0"/>
          <w:w w:val="100"/>
          <w:position w:val="0"/>
          <w:shd w:val="clear" w:color="auto" w:fill="auto"/>
          <w:lang w:val="ru-RU" w:eastAsia="ru-RU" w:bidi="ru-RU"/>
        </w:rPr>
        <w:t>Помилуйте, за что вы меня почитаете такимъ пустымъ человѣ</w:t>
        <w:softHyphen/>
        <w:t>комъ, чтобъ я хотѣлъ убивать свое время? Другое дѣло на бильярдѣ, для моціону... На бильярдѣ Павелъ Степановичъ былъ знаменитъ сво</w:t>
        <w:softHyphen/>
        <w:t>ими клапштосами.</w:t>
      </w:r>
    </w:p>
    <w:p>
      <w:pPr>
        <w:pStyle w:val="Style38"/>
        <w:keepNext w:val="0"/>
        <w:keepLines w:val="0"/>
        <w:widowControl w:val="0"/>
        <w:numPr>
          <w:ilvl w:val="0"/>
          <w:numId w:val="53"/>
        </w:numPr>
        <w:shd w:val="clear" w:color="auto" w:fill="auto"/>
        <w:tabs>
          <w:tab w:pos="1122" w:val="left"/>
        </w:tabs>
        <w:bidi w:val="0"/>
        <w:spacing w:before="0" w:after="0" w:line="214" w:lineRule="auto"/>
        <w:ind w:left="0" w:right="0" w:firstLine="500"/>
      </w:pPr>
      <w:r>
        <w:rPr>
          <w:color w:val="000000"/>
          <w:spacing w:val="0"/>
          <w:w w:val="100"/>
          <w:position w:val="0"/>
          <w:shd w:val="clear" w:color="auto" w:fill="auto"/>
          <w:lang w:val="ru-RU" w:eastAsia="ru-RU" w:bidi="ru-RU"/>
        </w:rPr>
        <w:t>Да какъ и не играть Павлу Степановичу на бильярдѣ! живетъ онъ съ Ѳедоромъ Васильевичемъ, а Ѳедоръ Васильевичъ отлично играетъ. Павелъ Степановичъ отлично полькпруетъ, съ пимъ можно не скучать, танцуя мазурку, однимъ словомъ: сантименталенъ немножко, но очень- мплъ, какъ отозвалась о немъ одна изъ тѣхъ, которыхъ мнѣнія не</w:t>
        <w:softHyphen/>
        <w:t>преложны въ гостиныхъ средняго свѣта.</w:t>
      </w:r>
    </w:p>
    <w:p>
      <w:pPr>
        <w:pStyle w:val="Style38"/>
        <w:keepNext w:val="0"/>
        <w:keepLines w:val="0"/>
        <w:widowControl w:val="0"/>
        <w:numPr>
          <w:ilvl w:val="0"/>
          <w:numId w:val="53"/>
        </w:numPr>
        <w:shd w:val="clear" w:color="auto" w:fill="auto"/>
        <w:tabs>
          <w:tab w:pos="1122" w:val="left"/>
        </w:tabs>
        <w:bidi w:val="0"/>
        <w:spacing w:before="0" w:after="0" w:line="214" w:lineRule="auto"/>
        <w:ind w:left="0" w:right="0" w:firstLine="500"/>
      </w:pPr>
      <w:r>
        <w:rPr>
          <w:color w:val="000000"/>
          <w:spacing w:val="0"/>
          <w:w w:val="100"/>
          <w:position w:val="0"/>
          <w:shd w:val="clear" w:color="auto" w:fill="auto"/>
          <w:lang w:val="ru-RU" w:eastAsia="ru-RU" w:bidi="ru-RU"/>
        </w:rPr>
        <w:t>И точно, въ немъ оставалась невыразимая чопорность, совершен</w:t>
        <w:softHyphen/>
        <w:t>но особая нѣжность—только она не была сантименталыюсть, но ско</w:t>
        <w:softHyphen/>
        <w:t>рѣе деликатность—въ каждой даже мысли нзънскаіціая деликатность,</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 xml:space="preserve">На основаніи этой-то деликатности чувства и выраженія, Ѳедора» Васильевичъ прозвалъ Павла Степановича мечтателемъ, хоть это было вѣрно на столько </w:t>
      </w:r>
      <w:r>
        <w:rPr>
          <w:color w:val="000000"/>
          <w:spacing w:val="0"/>
          <w:w w:val="100"/>
          <w:position w:val="0"/>
          <w:sz w:val="48"/>
          <w:szCs w:val="48"/>
          <w:shd w:val="clear" w:color="auto" w:fill="auto"/>
          <w:lang w:val="ru-RU" w:eastAsia="ru-RU" w:bidi="ru-RU"/>
        </w:rPr>
        <w:t xml:space="preserve">же, </w:t>
      </w:r>
      <w:r>
        <w:rPr>
          <w:color w:val="000000"/>
          <w:spacing w:val="0"/>
          <w:w w:val="100"/>
          <w:position w:val="0"/>
          <w:shd w:val="clear" w:color="auto" w:fill="auto"/>
          <w:lang w:val="ru-RU" w:eastAsia="ru-RU" w:bidi="ru-RU"/>
        </w:rPr>
        <w:t>на сколько самъ Ѳедоръ Васильевичъ былъ ма</w:t>
        <w:softHyphen/>
        <w:t>теріалистъ.</w:t>
      </w:r>
    </w:p>
    <w:p>
      <w:pPr>
        <w:pStyle w:val="Style38"/>
        <w:keepNext w:val="0"/>
        <w:keepLines w:val="0"/>
        <w:widowControl w:val="0"/>
        <w:shd w:val="clear" w:color="auto" w:fill="auto"/>
        <w:bidi w:val="0"/>
        <w:spacing w:before="0" w:after="0" w:line="214" w:lineRule="auto"/>
        <w:ind w:left="0" w:right="0" w:firstLine="0"/>
        <w:jc w:val="right"/>
      </w:pPr>
      <w:r>
        <w:rPr>
          <w:color w:val="000000"/>
          <w:spacing w:val="0"/>
          <w:w w:val="100"/>
          <w:position w:val="0"/>
          <w:shd w:val="clear" w:color="auto" w:fill="auto"/>
          <w:lang w:val="ru-RU" w:eastAsia="ru-RU" w:bidi="ru-RU"/>
        </w:rPr>
        <w:t>Пожалуй, Павелъ Степановичъ и мечталъ—да и кто же въ жизни не мечталъ? Но собственно мечтательности, предпочтенія Фантазіи пе</w:t>
        <w:softHyphen/>
        <w:t>редъ мыслію въ немъ не было. Ѳедоръ Васильевичъ нападалъ всѣми средствами на эту воображаемую мечтательность п, можетъ-быть, тѣмъ не допустилъ Павла Степановича въ-самомъ-дѣлѣ сдѣлаться мечтателемъ.</w:t>
      </w:r>
      <w:r>
        <w:br w:type="page"/>
      </w:r>
    </w:p>
    <w:p>
      <w:pPr>
        <w:pStyle w:val="Style38"/>
        <w:keepNext w:val="0"/>
        <w:keepLines w:val="0"/>
        <w:widowControl w:val="0"/>
        <w:shd w:val="clear" w:color="auto" w:fill="auto"/>
        <w:bidi w:val="0"/>
        <w:spacing w:before="0" w:after="0" w:line="216" w:lineRule="auto"/>
        <w:ind w:left="0" w:right="0" w:firstLine="560"/>
      </w:pPr>
      <w:r>
        <w:rPr>
          <w:color w:val="000000"/>
          <w:spacing w:val="0"/>
          <w:w w:val="100"/>
          <w:position w:val="0"/>
          <w:shd w:val="clear" w:color="auto" w:fill="auto"/>
          <w:lang w:val="ru-RU" w:eastAsia="ru-RU" w:bidi="ru-RU"/>
        </w:rPr>
        <w:t>Павелъ Степаповпчъ смѣялся надъ воображаемымъ матеріализмомъ Ѳедора Васильевича, и тѣмъ подстрекалъ его казаться матеріалистомъ еще болѣе.</w:t>
      </w:r>
    </w:p>
    <w:p>
      <w:pPr>
        <w:pStyle w:val="Style38"/>
        <w:keepNext w:val="0"/>
        <w:keepLines w:val="0"/>
        <w:widowControl w:val="0"/>
        <w:shd w:val="clear" w:color="auto" w:fill="auto"/>
        <w:bidi w:val="0"/>
        <w:spacing w:before="0" w:after="0" w:line="216" w:lineRule="auto"/>
        <w:ind w:left="0" w:right="0" w:firstLine="560"/>
      </w:pPr>
      <w:r>
        <w:rPr>
          <w:color w:val="000000"/>
          <w:spacing w:val="0"/>
          <w:w w:val="100"/>
          <w:position w:val="0"/>
          <w:shd w:val="clear" w:color="auto" w:fill="auto"/>
          <w:lang w:val="ru-RU" w:eastAsia="ru-RU" w:bidi="ru-RU"/>
        </w:rPr>
        <w:t>Ѳедоръ Васильевичъ былъ богатъ;'Павелъ Степановичъ бѣденъ; они жили вмѣстѣ.</w:t>
      </w:r>
    </w:p>
    <w:p>
      <w:pPr>
        <w:pStyle w:val="Style38"/>
        <w:keepNext w:val="0"/>
        <w:keepLines w:val="0"/>
        <w:widowControl w:val="0"/>
        <w:shd w:val="clear" w:color="auto" w:fill="auto"/>
        <w:bidi w:val="0"/>
        <w:spacing w:before="0" w:after="0" w:line="216" w:lineRule="auto"/>
        <w:ind w:left="0" w:right="0" w:firstLine="560"/>
      </w:pPr>
      <w:r>
        <w:rPr>
          <w:color w:val="000000"/>
          <w:spacing w:val="0"/>
          <w:w w:val="100"/>
          <w:position w:val="0"/>
          <w:shd w:val="clear" w:color="auto" w:fill="auto"/>
          <w:lang w:val="ru-RU" w:eastAsia="ru-RU" w:bidi="ru-RU"/>
        </w:rPr>
        <w:t>Только у Павла Степановича могло достать столько постоянной</w:t>
      </w:r>
    </w:p>
    <w:p>
      <w:pPr>
        <w:pStyle w:val="Style38"/>
        <w:keepNext w:val="0"/>
        <w:keepLines w:val="0"/>
        <w:widowControl w:val="0"/>
        <w:shd w:val="clear" w:color="auto" w:fill="auto"/>
        <w:bidi w:val="0"/>
        <w:spacing w:before="0" w:after="0" w:line="180" w:lineRule="auto"/>
        <w:ind w:left="2240" w:right="0" w:firstLine="0"/>
      </w:pPr>
      <w:r>
        <w:rPr>
          <w:color w:val="000000"/>
          <w:spacing w:val="0"/>
          <w:w w:val="100"/>
          <w:position w:val="0"/>
          <w:shd w:val="clear" w:color="auto" w:fill="auto"/>
          <w:lang w:val="ru-RU" w:eastAsia="ru-RU" w:bidi="ru-RU"/>
        </w:rPr>
        <w:t>V</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внимательности и столько гордой деликатности, чтобы не быть пи чѣмъ обязаннымъ своему другу, какъ ни старался Ѳедоръ Васильевичъ что-нибудь хоть украдкой для него сдѣлать. Эта независимость Павла Степановича отъ состоянія, поддерживаемая его разсчетомъ и умѣрен</w:t>
        <w:softHyphen/>
        <w:t>ностію, заставляла Ѳедора Васильевича уважать своего друга, и ста</w:t>
        <w:softHyphen/>
        <w:t>раться быть полезнымъ ему всѣми средствами, за что въ свою очередь Павелъ Степановичъ не могъ не цѣнить Ѳедора Васильевича. Такимъ- образомъ незамѣтно окрѣпъ между ними узелъ истиннаго дружества и взаимнаго уваженія.</w:t>
      </w:r>
    </w:p>
    <w:p>
      <w:pPr>
        <w:pStyle w:val="Style38"/>
        <w:keepNext w:val="0"/>
        <w:keepLines w:val="0"/>
        <w:widowControl w:val="0"/>
        <w:shd w:val="clear" w:color="auto" w:fill="auto"/>
        <w:tabs>
          <w:tab w:pos="4595" w:val="left"/>
        </w:tabs>
        <w:bidi w:val="0"/>
        <w:spacing w:before="0" w:after="0" w:line="180" w:lineRule="auto"/>
        <w:ind w:left="2240" w:right="0" w:firstLine="0"/>
      </w:pPr>
      <w:r>
        <w:rPr>
          <w:color w:val="000000"/>
          <w:spacing w:val="0"/>
          <w:w w:val="100"/>
          <w:position w:val="0"/>
          <w:shd w:val="clear" w:color="auto" w:fill="auto"/>
          <w:lang w:val="ru-RU" w:eastAsia="ru-RU" w:bidi="ru-RU"/>
        </w:rPr>
        <w:t>·.·</w:t>
        <w:tab/>
        <w:t>і</w:t>
      </w:r>
    </w:p>
    <w:p>
      <w:pPr>
        <w:pStyle w:val="Style38"/>
        <w:keepNext w:val="0"/>
        <w:keepLines w:val="0"/>
        <w:widowControl w:val="0"/>
        <w:numPr>
          <w:ilvl w:val="0"/>
          <w:numId w:val="53"/>
        </w:numPr>
        <w:shd w:val="clear" w:color="auto" w:fill="auto"/>
        <w:tabs>
          <w:tab w:pos="1091" w:val="left"/>
        </w:tabs>
        <w:bidi w:val="0"/>
        <w:spacing w:before="0" w:after="0" w:line="214" w:lineRule="auto"/>
        <w:ind w:left="0" w:right="0" w:firstLine="560"/>
      </w:pPr>
      <w:r>
        <w:rPr>
          <w:color w:val="000000"/>
          <w:spacing w:val="0"/>
          <w:w w:val="100"/>
          <w:position w:val="0"/>
          <w:shd w:val="clear" w:color="auto" w:fill="auto"/>
          <w:lang w:val="ru-RU" w:eastAsia="ru-RU" w:bidi="ru-RU"/>
        </w:rPr>
        <w:t>Однако, пора ѣхать! сказалъ Ѳедоръ Васильевичъ, н черезъ десять минутъ два нашихъ пріятеля оправлялись передъ зеркаломъ на лѣст</w:t>
        <w:softHyphen/>
        <w:t>ницѣ Бочарова.</w:t>
      </w:r>
    </w:p>
    <w:p>
      <w:pPr>
        <w:pStyle w:val="Style38"/>
        <w:keepNext w:val="0"/>
        <w:keepLines w:val="0"/>
        <w:widowControl w:val="0"/>
        <w:shd w:val="clear" w:color="auto" w:fill="auto"/>
        <w:bidi w:val="0"/>
        <w:spacing w:before="0" w:after="0" w:line="214" w:lineRule="auto"/>
        <w:ind w:left="0" w:right="0" w:firstLine="560"/>
      </w:pPr>
      <w:r>
        <w:rPr>
          <w:color w:val="000000"/>
          <w:spacing w:val="0"/>
          <w:w w:val="100"/>
          <w:position w:val="0"/>
          <w:shd w:val="clear" w:color="auto" w:fill="auto"/>
          <w:lang w:val="ru-RU" w:eastAsia="ru-RU" w:bidi="ru-RU"/>
        </w:rPr>
        <w:t>Андрей Семеновичъ Бочановъ, дѣйствительный статскій совѣтникъ, былъ очень-хороиіій, «прекрасный человѣкъ», какъ про него говори</w:t>
        <w:softHyphen/>
        <w:t>ли. Да и въ-самомъ-дѣлѣ, онъ былъ добрый человѣкъ, безъ боль</w:t>
        <w:softHyphen/>
        <w:t>шихъ претензій, но привѣтливый со всѣми; онъ заслуживалъ общее расположеніе.</w:t>
      </w:r>
    </w:p>
    <w:p>
      <w:pPr>
        <w:pStyle w:val="Style38"/>
        <w:keepNext w:val="0"/>
        <w:keepLines w:val="0"/>
        <w:widowControl w:val="0"/>
        <w:shd w:val="clear" w:color="auto" w:fill="auto"/>
        <w:bidi w:val="0"/>
        <w:spacing w:before="0" w:after="0" w:line="214" w:lineRule="auto"/>
        <w:ind w:left="0" w:right="0" w:firstLine="560"/>
      </w:pPr>
      <w:r>
        <w:rPr>
          <w:color w:val="000000"/>
          <w:spacing w:val="0"/>
          <w:w w:val="100"/>
          <w:position w:val="0"/>
          <w:shd w:val="clear" w:color="auto" w:fill="auto"/>
          <w:lang w:val="ru-RU" w:eastAsia="ru-RU" w:bidi="ru-RU"/>
        </w:rPr>
        <w:t>Онъ занималъ хорошее мѣсто, имѣлъ независимое состояніе и былъ вообще человѣкъ съ вѣсомъ.</w:t>
      </w:r>
    </w:p>
    <w:p>
      <w:pPr>
        <w:pStyle w:val="Style38"/>
        <w:keepNext w:val="0"/>
        <w:keepLines w:val="0"/>
        <w:widowControl w:val="0"/>
        <w:shd w:val="clear" w:color="auto" w:fill="auto"/>
        <w:bidi w:val="0"/>
        <w:spacing w:before="0" w:after="0" w:line="214" w:lineRule="auto"/>
        <w:ind w:left="0" w:right="0" w:firstLine="560"/>
      </w:pPr>
      <w:r>
        <w:rPr>
          <w:color w:val="000000"/>
          <w:spacing w:val="0"/>
          <w:w w:val="100"/>
          <w:position w:val="0"/>
          <w:shd w:val="clear" w:color="auto" w:fill="auto"/>
          <w:lang w:val="ru-RU" w:eastAsia="ru-RU" w:bidi="ru-RU"/>
        </w:rPr>
        <w:t>Женился онъ довольно молод ь, когда былъ еще только столоначаль</w:t>
        <w:softHyphen/>
        <w:t>никомъ, и долго, не имѣлъ дѣтей.</w:t>
      </w:r>
    </w:p>
    <w:p>
      <w:pPr>
        <w:pStyle w:val="Style38"/>
        <w:keepNext w:val="0"/>
        <w:keepLines w:val="0"/>
        <w:widowControl w:val="0"/>
        <w:shd w:val="clear" w:color="auto" w:fill="auto"/>
        <w:bidi w:val="0"/>
        <w:spacing w:before="0" w:after="0" w:line="214" w:lineRule="auto"/>
        <w:ind w:left="0" w:right="0" w:firstLine="560"/>
      </w:pPr>
      <w:r>
        <w:rPr>
          <w:color w:val="000000"/>
          <w:spacing w:val="0"/>
          <w:w w:val="100"/>
          <w:position w:val="0"/>
          <w:shd w:val="clear" w:color="auto" w:fill="auto"/>
          <w:lang w:val="ru-RU" w:eastAsia="ru-RU" w:bidi="ru-RU"/>
        </w:rPr>
        <w:t>А какъ хотѣлось Андрею Семеновичу быть отцомъ, «хоть бы одну дочь Богъ далъ!» Ему очень хотѣлось имѣть дочь.</w:t>
      </w:r>
    </w:p>
    <w:p>
      <w:pPr>
        <w:pStyle w:val="Style38"/>
        <w:keepNext w:val="0"/>
        <w:keepLines w:val="0"/>
        <w:widowControl w:val="0"/>
        <w:shd w:val="clear" w:color="auto" w:fill="auto"/>
        <w:bidi w:val="0"/>
        <w:spacing w:before="0" w:after="0" w:line="214" w:lineRule="auto"/>
        <w:ind w:left="0" w:right="0" w:firstLine="560"/>
      </w:pPr>
      <w:r>
        <w:rPr>
          <w:color w:val="000000"/>
          <w:spacing w:val="0"/>
          <w:w w:val="100"/>
          <w:position w:val="0"/>
          <w:shd w:val="clear" w:color="auto" w:fill="auto"/>
          <w:lang w:val="ru-RU" w:eastAsia="ru-RU" w:bidi="ru-RU"/>
        </w:rPr>
        <w:t>Жена у Андрея Семеновича была женщина хворая, слабая, съ вѣч</w:t>
        <w:softHyphen/>
        <w:t>ными головными болями и ревматизмами, впрочемъ, добрая женщина, которая любила своего мужа, и вмѣстѣ съ нимъ молилась, чтобы Богъ послалъ имъ утѣшеніе—дочь.</w:t>
      </w:r>
    </w:p>
    <w:p>
      <w:pPr>
        <w:pStyle w:val="Style38"/>
        <w:keepNext w:val="0"/>
        <w:keepLines w:val="0"/>
        <w:widowControl w:val="0"/>
        <w:shd w:val="clear" w:color="auto" w:fill="auto"/>
        <w:bidi w:val="0"/>
        <w:spacing w:before="0" w:after="0" w:line="180" w:lineRule="auto"/>
        <w:ind w:left="2920" w:right="0" w:firstLine="0"/>
        <w:jc w:val="left"/>
      </w:pPr>
      <w:r>
        <w:rPr>
          <w:color w:val="000000"/>
          <w:spacing w:val="0"/>
          <w:w w:val="100"/>
          <w:position w:val="0"/>
          <w:shd w:val="clear" w:color="auto" w:fill="auto"/>
          <w:lang w:val="ru-RU" w:eastAsia="ru-RU" w:bidi="ru-RU"/>
        </w:rPr>
        <w:t>Я/</w:t>
      </w:r>
    </w:p>
    <w:p>
      <w:pPr>
        <w:pStyle w:val="Style38"/>
        <w:keepNext w:val="0"/>
        <w:keepLines w:val="0"/>
        <w:widowControl w:val="0"/>
        <w:shd w:val="clear" w:color="auto" w:fill="auto"/>
        <w:bidi w:val="0"/>
        <w:spacing w:before="0" w:after="0" w:line="211" w:lineRule="auto"/>
        <w:ind w:left="0" w:right="0" w:firstLine="560"/>
      </w:pPr>
      <w:r>
        <w:rPr>
          <w:color w:val="000000"/>
          <w:spacing w:val="0"/>
          <w:w w:val="100"/>
          <w:position w:val="0"/>
          <w:shd w:val="clear" w:color="auto" w:fill="auto"/>
          <w:lang w:val="ru-RU" w:eastAsia="ru-RU" w:bidi="ru-RU"/>
        </w:rPr>
        <w:t>Въ- одни ь благословенный день, Андрей Семеновичъ никогда не за</w:t>
        <w:softHyphen/>
        <w:t>будетъ этого дня, онъ всталъ рано и былъ очень-взво.інованъ.</w:t>
      </w:r>
    </w:p>
    <w:p>
      <w:pPr>
        <w:pStyle w:val="Style38"/>
        <w:keepNext w:val="0"/>
        <w:keepLines w:val="0"/>
        <w:widowControl w:val="0"/>
        <w:shd w:val="clear" w:color="auto" w:fill="auto"/>
        <w:bidi w:val="0"/>
        <w:spacing w:before="0" w:after="0" w:line="211" w:lineRule="auto"/>
        <w:ind w:left="0" w:right="0" w:firstLine="560"/>
      </w:pPr>
      <w:r>
        <w:rPr>
          <w:color w:val="000000"/>
          <w:spacing w:val="0"/>
          <w:w w:val="100"/>
          <w:position w:val="0"/>
          <w:shd w:val="clear" w:color="auto" w:fill="auto"/>
          <w:lang w:val="ru-RU" w:eastAsia="ru-RU" w:bidi="ru-RU"/>
        </w:rPr>
        <w:t>Андрей Семеновичъ ходилъ скорыми шагами но своему кабинету.</w:t>
      </w:r>
    </w:p>
    <w:p>
      <w:pPr>
        <w:pStyle w:val="Style38"/>
        <w:keepNext w:val="0"/>
        <w:keepLines w:val="0"/>
        <w:widowControl w:val="0"/>
        <w:shd w:val="clear" w:color="auto" w:fill="auto"/>
        <w:bidi w:val="0"/>
        <w:spacing w:before="0" w:after="0" w:line="211" w:lineRule="auto"/>
        <w:ind w:left="0" w:right="0" w:firstLine="560"/>
      </w:pPr>
      <w:r>
        <w:rPr>
          <w:color w:val="000000"/>
          <w:spacing w:val="0"/>
          <w:w w:val="100"/>
          <w:position w:val="0"/>
          <w:shd w:val="clear" w:color="auto" w:fill="auto"/>
          <w:lang w:val="ru-RU" w:eastAsia="ru-RU" w:bidi="ru-RU"/>
        </w:rPr>
        <w:t>Въ комнату вошла старуха, Марья Максимовна, какъ ее называли дворовые .поди Андрея Семеновича; она была кормнлкой барина и по</w:t>
        <w:softHyphen/>
        <w:t>тому пользовалась большимъ уваженіемъ въ домѣ.</w:t>
      </w:r>
    </w:p>
    <w:p>
      <w:pPr>
        <w:pStyle w:val="Style38"/>
        <w:keepNext w:val="0"/>
        <w:keepLines w:val="0"/>
        <w:widowControl w:val="0"/>
        <w:numPr>
          <w:ilvl w:val="0"/>
          <w:numId w:val="53"/>
        </w:numPr>
        <w:shd w:val="clear" w:color="auto" w:fill="auto"/>
        <w:tabs>
          <w:tab w:pos="1091" w:val="left"/>
        </w:tabs>
        <w:bidi w:val="0"/>
        <w:spacing w:before="0" w:after="0" w:line="211" w:lineRule="auto"/>
        <w:ind w:left="0" w:right="0" w:firstLine="560"/>
      </w:pPr>
      <w:r>
        <w:rPr>
          <w:color w:val="000000"/>
          <w:spacing w:val="0"/>
          <w:w w:val="100"/>
          <w:position w:val="0"/>
          <w:shd w:val="clear" w:color="auto" w:fill="auto"/>
          <w:lang w:val="ru-RU" w:eastAsia="ru-RU" w:bidi="ru-RU"/>
        </w:rPr>
        <w:t>Батюшка Андрей Семеновичъ, сказала Марья Максимовна, ворча сквозь дна оставшіеся зуба:—поздравляю съ радостію, Богъ дочку далъ.</w:t>
      </w:r>
    </w:p>
    <w:p>
      <w:pPr>
        <w:pStyle w:val="Style38"/>
        <w:keepNext w:val="0"/>
        <w:keepLines w:val="0"/>
        <w:widowControl w:val="0"/>
        <w:shd w:val="clear" w:color="auto" w:fill="auto"/>
        <w:bidi w:val="0"/>
        <w:spacing w:before="0" w:after="0" w:line="211" w:lineRule="auto"/>
        <w:ind w:left="0" w:right="0" w:firstLine="560"/>
      </w:pPr>
      <w:r>
        <w:rPr>
          <w:color w:val="000000"/>
          <w:spacing w:val="0"/>
          <w:w w:val="100"/>
          <w:position w:val="0"/>
          <w:shd w:val="clear" w:color="auto" w:fill="auto"/>
          <w:lang w:val="ru-RU" w:eastAsia="ru-RU" w:bidi="ru-RU"/>
        </w:rPr>
        <w:t>Андрей Семеновичъ бросился въ спальню жены; тамъ ему подали ребенка, маленькаго, красненькаго, тощенькаго... Дѣвочка кричала, за</w:t>
        <w:softHyphen/>
        <w:t>дыхаясь отъ собственнаго крика. Андрей Семеновичъ съ восторгомъ поцаловаль головку ребенка и заплакалъ отъ радости.</w:t>
      </w:r>
    </w:p>
    <w:p>
      <w:pPr>
        <w:pStyle w:val="Style38"/>
        <w:keepNext w:val="0"/>
        <w:keepLines w:val="0"/>
        <w:widowControl w:val="0"/>
        <w:numPr>
          <w:ilvl w:val="0"/>
          <w:numId w:val="53"/>
        </w:numPr>
        <w:shd w:val="clear" w:color="auto" w:fill="auto"/>
        <w:tabs>
          <w:tab w:pos="1091" w:val="left"/>
        </w:tabs>
        <w:bidi w:val="0"/>
        <w:spacing w:before="0" w:after="0" w:line="211" w:lineRule="auto"/>
        <w:ind w:left="0" w:right="0" w:firstLine="560"/>
      </w:pPr>
      <w:r>
        <w:rPr>
          <w:color w:val="000000"/>
          <w:spacing w:val="0"/>
          <w:w w:val="100"/>
          <w:position w:val="0"/>
          <w:shd w:val="clear" w:color="auto" w:fill="auto"/>
          <w:lang w:val="ru-RU" w:eastAsia="ru-RU" w:bidi="ru-RU"/>
        </w:rPr>
        <w:t>Какъ назвать се, батюшка Андрей Семеновичъ, спрашивала старая кормнлка.</w:t>
      </w:r>
    </w:p>
    <w:p>
      <w:pPr>
        <w:pStyle w:val="Style38"/>
        <w:keepNext w:val="0"/>
        <w:keepLines w:val="0"/>
        <w:widowControl w:val="0"/>
        <w:numPr>
          <w:ilvl w:val="0"/>
          <w:numId w:val="53"/>
        </w:numPr>
        <w:shd w:val="clear" w:color="auto" w:fill="auto"/>
        <w:tabs>
          <w:tab w:pos="1091" w:val="left"/>
        </w:tabs>
        <w:bidi w:val="0"/>
        <w:spacing w:before="0" w:after="0" w:line="211" w:lineRule="auto"/>
        <w:ind w:left="0" w:right="0" w:firstLine="560"/>
      </w:pPr>
      <w:r>
        <w:rPr>
          <w:color w:val="000000"/>
          <w:spacing w:val="0"/>
          <w:w w:val="100"/>
          <w:position w:val="0"/>
          <w:shd w:val="clear" w:color="auto" w:fill="auto"/>
          <w:lang w:val="ru-RU" w:eastAsia="ru-RU" w:bidi="ru-RU"/>
        </w:rPr>
        <w:t>Вѣрой! отвѣчалъ Андрей Семеновичъ:—я вѣрилъ, что Богъ услы</w:t>
        <w:softHyphen/>
        <w:t>шитъ мои молитвы...</w:t>
      </w:r>
    </w:p>
    <w:p>
      <w:pPr>
        <w:pStyle w:val="Style38"/>
        <w:keepNext w:val="0"/>
        <w:keepLines w:val="0"/>
        <w:widowControl w:val="0"/>
        <w:shd w:val="clear" w:color="auto" w:fill="auto"/>
        <w:bidi w:val="0"/>
        <w:spacing w:before="0" w:after="0" w:line="211" w:lineRule="auto"/>
        <w:ind w:left="0" w:right="0" w:firstLine="560"/>
      </w:pPr>
      <w:r>
        <w:rPr>
          <w:color w:val="000000"/>
          <w:spacing w:val="0"/>
          <w:w w:val="100"/>
          <w:position w:val="0"/>
          <w:shd w:val="clear" w:color="auto" w:fill="auto"/>
          <w:lang w:val="ru-RU" w:eastAsia="ru-RU" w:bidi="ru-RU"/>
        </w:rPr>
        <w:t>И дѣвушку назвали Вѣрочкой...</w:t>
      </w:r>
    </w:p>
    <w:p>
      <w:pPr>
        <w:pStyle w:val="Style38"/>
        <w:keepNext w:val="0"/>
        <w:keepLines w:val="0"/>
        <w:widowControl w:val="0"/>
        <w:numPr>
          <w:ilvl w:val="0"/>
          <w:numId w:val="53"/>
        </w:numPr>
        <w:shd w:val="clear" w:color="auto" w:fill="auto"/>
        <w:tabs>
          <w:tab w:pos="1091" w:val="left"/>
        </w:tabs>
        <w:bidi w:val="0"/>
        <w:spacing w:before="0" w:after="0" w:line="211" w:lineRule="auto"/>
        <w:ind w:left="0" w:right="0" w:firstLine="560"/>
        <w:sectPr>
          <w:pgSz w:w="15548" w:h="25802"/>
          <w:pgMar w:top="1329" w:left="432" w:right="385" w:bottom="924" w:header="0" w:footer="3" w:gutter="0"/>
          <w:cols w:space="720"/>
          <w:noEndnote/>
          <w:rtlGutter w:val="0"/>
          <w:docGrid w:linePitch="360"/>
        </w:sectPr>
      </w:pPr>
      <w:r>
        <w:rPr>
          <w:color w:val="000000"/>
          <w:spacing w:val="0"/>
          <w:w w:val="100"/>
          <w:position w:val="0"/>
          <w:shd w:val="clear" w:color="auto" w:fill="auto"/>
          <w:lang w:val="ru-RU" w:eastAsia="ru-RU" w:bidi="ru-RU"/>
        </w:rPr>
        <w:t>Потапъ Ивановичъ, говорилъ въ готъ день Андрей Семеновичъ одному изъ свопхъ подчиненныхъ:—мнѣ Богъ дочку далъ!</w:t>
      </w:r>
    </w:p>
    <w:p>
      <w:pPr>
        <w:pStyle w:val="Style38"/>
        <w:keepNext w:val="0"/>
        <w:keepLines w:val="0"/>
        <w:widowControl w:val="0"/>
        <w:numPr>
          <w:ilvl w:val="0"/>
          <w:numId w:val="53"/>
        </w:numPr>
        <w:shd w:val="clear" w:color="auto" w:fill="auto"/>
        <w:tabs>
          <w:tab w:pos="1171" w:val="left"/>
        </w:tabs>
        <w:bidi w:val="0"/>
        <w:spacing w:before="0" w:after="0" w:line="214" w:lineRule="auto"/>
        <w:ind w:left="0" w:right="0" w:firstLine="520"/>
      </w:pPr>
      <w:r>
        <w:rPr>
          <w:color w:val="000000"/>
          <w:spacing w:val="0"/>
          <w:w w:val="100"/>
          <w:position w:val="0"/>
          <w:shd w:val="clear" w:color="auto" w:fill="auto"/>
          <w:lang w:val="ru-RU" w:eastAsia="ru-RU" w:bidi="ru-RU"/>
        </w:rPr>
        <w:t>Имѣю честь поздравить васъ, Андреи Семеновичъ, отвѣчалъ ІІо- тапъ Ивановичъ. Андреи Семеновичъ былъ тогда только статскій. — А смѣю спросить, какъ назвали?</w:t>
      </w:r>
    </w:p>
    <w:p>
      <w:pPr>
        <w:pStyle w:val="Style38"/>
        <w:keepNext w:val="0"/>
        <w:keepLines w:val="0"/>
        <w:widowControl w:val="0"/>
        <w:numPr>
          <w:ilvl w:val="0"/>
          <w:numId w:val="53"/>
        </w:numPr>
        <w:shd w:val="clear" w:color="auto" w:fill="auto"/>
        <w:tabs>
          <w:tab w:pos="1171" w:val="left"/>
        </w:tabs>
        <w:bidi w:val="0"/>
        <w:spacing w:before="0" w:after="0" w:line="214" w:lineRule="auto"/>
        <w:ind w:left="0" w:right="0" w:firstLine="520"/>
      </w:pPr>
      <w:r>
        <w:rPr>
          <w:color w:val="000000"/>
          <w:spacing w:val="0"/>
          <w:w w:val="100"/>
          <w:position w:val="0"/>
          <w:shd w:val="clear" w:color="auto" w:fill="auto"/>
          <w:lang w:val="ru-RU" w:eastAsia="ru-RU" w:bidi="ru-RU"/>
        </w:rPr>
        <w:t>Вѣрой! отвѣчалъ отецъ: — прошу на крестины!</w:t>
      </w:r>
    </w:p>
    <w:p>
      <w:pPr>
        <w:pStyle w:val="Style38"/>
        <w:keepNext w:val="0"/>
        <w:keepLines w:val="0"/>
        <w:widowControl w:val="0"/>
        <w:numPr>
          <w:ilvl w:val="0"/>
          <w:numId w:val="53"/>
        </w:numPr>
        <w:shd w:val="clear" w:color="auto" w:fill="auto"/>
        <w:tabs>
          <w:tab w:pos="1171" w:val="left"/>
        </w:tabs>
        <w:bidi w:val="0"/>
        <w:spacing w:before="0" w:after="0" w:line="214" w:lineRule="auto"/>
        <w:ind w:left="0" w:right="0" w:firstLine="520"/>
      </w:pPr>
      <w:r>
        <w:rPr>
          <w:color w:val="000000"/>
          <w:spacing w:val="0"/>
          <w:w w:val="100"/>
          <w:position w:val="0"/>
          <w:shd w:val="clear" w:color="auto" w:fill="auto"/>
          <w:lang w:val="ru-RU" w:eastAsia="ru-RU" w:bidi="ru-RU"/>
        </w:rPr>
        <w:t>Покорно благодарю-съ! Будемъ молиться за здоровье Вѣры Ан</w:t>
        <w:softHyphen/>
        <w:t>дреевны.</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Потапу Ивановичу въ то время было уже лѣтъ тридцать. Фигура сго нельзя сказать, чтобъ была слишкомъ представительна. Онъ былъ невысокъ ростомъ, довольно плотенъ, и надобно думать, что опъ много исписалъ бумаги прежде, чѣмъ спина сго приняла видъ буквы С.</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Всматриваясь ближе въ Потапа Ивановича, вы замѣтите довольно худощавое лицо, покрытое легонькими морщинками, тонкіе зубы, носъ, — самый обыкновенный носъ — какъ всѣ носы! но этотъ носъ у ІІо- тапа Ивановича какъ-то не гармонировалъ съ маленькими свѣтло-голу</w:t>
        <w:softHyphen/>
        <w:t>быми глазками, тоненькими бровями, и доброй, Очень-доброй улыбкой.</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Служилъ ІІотанъ Ивановичъ такъ - себѣ; съ начальникомъ своимъ, Андреемъ Семеновичемъ, онъ хорошъ еще съ того времени, какъ Андрей Семеновичъ поступилъ къ нимъ только въ должность старшаго помощника, но Андрей Семеновичъ былъ уже статскій, метилъ въ пре</w:t>
        <w:softHyphen/>
        <w:t>восходительные, а Потапъ Ивановичъ не шелъ далѣе младшаго но- моіцннка.</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Андрей Семеновичъ человѣкъ съ образованіемъ, съ состояніемъ и со связями... ·</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Андрей Семеновичъ .побилъ его, какъ добрѣйшаго въ мірѣ чиновника, награждалъ его изъ остаточныхъ суммъ, представлялъ по временамъ; при вакансіи предлагалъ занять мѣсто повыше, но ІІотанъ Ивановичъ будто сроднился съ своимъ стуломъ: — Куда намъ высоко залетать, говорилъ онъ:—благодарю васъ, Андреи Семеновичъ, за ваше располо</w:t>
        <w:softHyphen/>
        <w:t>женіе—мнѣ н тутъ хорошо!</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Въ Потапѣ Ивановичѣ была одна страсть, которая поглощала собой псѣ его способности и все сго свободное время, страсть къ музыкѣ. Откуда взялась въ немъ эта страсть, ІІотанъ Ивановичъ Іие зналъ. Отецъ его не былъ музыкантъ, даже сомнительно, слышалъ ли онъ когда-нибудь музыку, развѣ, когда шарманка останавливалась передъ ихъ окномъ и зачинала выводить какой-нибудь спой нескончаемый вальса»...</w:t>
      </w:r>
    </w:p>
    <w:p>
      <w:pPr>
        <w:pStyle w:val="Style38"/>
        <w:keepNext w:val="0"/>
        <w:keepLines w:val="0"/>
        <w:widowControl w:val="0"/>
        <w:shd w:val="clear" w:color="auto" w:fill="auto"/>
        <w:bidi w:val="0"/>
        <w:spacing w:before="0" w:after="0" w:line="180" w:lineRule="auto"/>
        <w:ind w:left="8020" w:right="0" w:firstLine="0"/>
        <w:jc w:val="left"/>
      </w:pPr>
      <w:r>
        <w:rPr>
          <w:color w:val="000000"/>
          <w:spacing w:val="0"/>
          <w:w w:val="100"/>
          <w:position w:val="0"/>
          <w:shd w:val="clear" w:color="auto" w:fill="auto"/>
          <w:lang w:val="ru-RU" w:eastAsia="ru-RU" w:bidi="ru-RU"/>
        </w:rPr>
        <w:t>V</w:t>
      </w:r>
    </w:p>
    <w:p>
      <w:pPr>
        <w:pStyle w:val="Style38"/>
        <w:keepNext w:val="0"/>
        <w:keepLines w:val="0"/>
        <w:widowControl w:val="0"/>
        <w:shd w:val="clear" w:color="auto" w:fill="auto"/>
        <w:bidi w:val="0"/>
        <w:spacing w:before="0" w:after="0" w:line="214" w:lineRule="auto"/>
        <w:ind w:left="0" w:right="0" w:firstLine="0"/>
        <w:jc w:val="left"/>
      </w:pPr>
      <w:r>
        <w:rPr>
          <w:color w:val="000000"/>
          <w:spacing w:val="0"/>
          <w:w w:val="100"/>
          <w:position w:val="0"/>
          <w:shd w:val="clear" w:color="auto" w:fill="auto"/>
          <w:lang w:val="ru-RU" w:eastAsia="ru-RU" w:bidi="ru-RU"/>
        </w:rPr>
        <w:t>Мать Потапа Ивановича вообще терпѣть не могла музыки.</w:t>
      </w:r>
    </w:p>
    <w:p>
      <w:pPr>
        <w:pStyle w:val="Style38"/>
        <w:keepNext w:val="0"/>
        <w:keepLines w:val="0"/>
        <w:widowControl w:val="0"/>
        <w:shd w:val="clear" w:color="auto" w:fill="auto"/>
        <w:bidi w:val="0"/>
        <w:spacing w:before="0" w:after="0" w:line="214" w:lineRule="auto"/>
        <w:ind w:left="0" w:right="0" w:firstLine="520"/>
        <w:jc w:val="left"/>
      </w:pPr>
      <w:r>
        <w:rPr>
          <w:color w:val="000000"/>
          <w:spacing w:val="0"/>
          <w:w w:val="100"/>
          <w:position w:val="0"/>
          <w:shd w:val="clear" w:color="auto" w:fill="auto"/>
          <w:lang w:val="ru-RU" w:eastAsia="ru-RU" w:bidi="ru-RU"/>
        </w:rPr>
        <w:t>Но они оба, отецъ и мать, давно померли; а Потапа Ивановича хлѣ</w:t>
        <w:softHyphen/>
        <w:t>бомъ не корми, только усади за Фортепьяно. Зафантазируется, бывало, онъ, замечтается—аккорды польются изъ-подъ его пальцевъ, создан</w:t>
        <w:softHyphen/>
        <w:t>ныхъ будто для того, чтобы переписывать бумаги, и онъ забудетъ и свое одиночество п сиротство, какъ говорилъ про себя Потапъ Ива</w:t>
        <w:softHyphen/>
        <w:t>новичъ.</w:t>
      </w:r>
    </w:p>
    <w:p>
      <w:pPr>
        <w:pStyle w:val="Style38"/>
        <w:keepNext w:val="0"/>
        <w:keepLines w:val="0"/>
        <w:widowControl w:val="0"/>
        <w:shd w:val="clear" w:color="auto" w:fill="auto"/>
        <w:bidi w:val="0"/>
        <w:spacing w:before="0" w:after="0" w:line="214" w:lineRule="auto"/>
        <w:ind w:left="0" w:right="0" w:firstLine="520"/>
        <w:jc w:val="left"/>
      </w:pPr>
      <w:r>
        <w:rPr>
          <w:color w:val="000000"/>
          <w:spacing w:val="0"/>
          <w:w w:val="100"/>
          <w:position w:val="0"/>
          <w:shd w:val="clear" w:color="auto" w:fill="auto"/>
          <w:lang w:val="ru-RU" w:eastAsia="ru-RU" w:bidi="ru-RU"/>
        </w:rPr>
        <w:t xml:space="preserve">«Да какъ же нс сиротство, скоро до старости </w:t>
      </w:r>
      <w:r>
        <w:rPr>
          <w:color w:val="000000"/>
          <w:spacing w:val="0"/>
          <w:w w:val="100"/>
          <w:position w:val="0"/>
          <w:sz w:val="48"/>
          <w:szCs w:val="48"/>
          <w:shd w:val="clear" w:color="auto" w:fill="auto"/>
          <w:lang w:val="ru-RU" w:eastAsia="ru-RU" w:bidi="ru-RU"/>
        </w:rPr>
        <w:t xml:space="preserve">доживу, </w:t>
      </w:r>
      <w:r>
        <w:rPr>
          <w:color w:val="000000"/>
          <w:spacing w:val="0"/>
          <w:w w:val="100"/>
          <w:position w:val="0"/>
          <w:shd w:val="clear" w:color="auto" w:fill="auto"/>
          <w:lang w:val="ru-RU" w:eastAsia="ru-RU" w:bidi="ru-RU"/>
        </w:rPr>
        <w:t xml:space="preserve">меня пикто не любилъ, будто на смѣхъ, точно </w:t>
      </w:r>
      <w:r>
        <w:rPr>
          <w:i/>
          <w:iCs/>
          <w:color w:val="000000"/>
          <w:spacing w:val="0"/>
          <w:w w:val="100"/>
          <w:position w:val="0"/>
          <w:shd w:val="clear" w:color="auto" w:fill="auto"/>
          <w:lang w:val="ru-RU" w:eastAsia="ru-RU" w:bidi="ru-RU"/>
        </w:rPr>
        <w:t>р</w:t>
      </w:r>
      <w:r>
        <w:rPr>
          <w:color w:val="000000"/>
          <w:spacing w:val="0"/>
          <w:w w:val="100"/>
          <w:position w:val="0"/>
          <w:shd w:val="clear" w:color="auto" w:fill="auto"/>
          <w:lang w:val="ru-RU" w:eastAsia="ru-RU" w:bidi="ru-RU"/>
        </w:rPr>
        <w:t xml:space="preserve"> со свѣта Божьяго выкинутъ, будто у меня и чувства нѣтъ!.. Да, правда, и </w:t>
      </w:r>
      <w:r>
        <w:rPr>
          <w:i/>
          <w:iCs/>
          <w:color w:val="000000"/>
          <w:spacing w:val="0"/>
          <w:w w:val="100"/>
          <w:position w:val="0"/>
          <w:shd w:val="clear" w:color="auto" w:fill="auto"/>
          <w:lang w:val="ru-RU" w:eastAsia="ru-RU" w:bidi="ru-RU"/>
        </w:rPr>
        <w:t>л</w:t>
      </w:r>
      <w:r>
        <w:rPr>
          <w:color w:val="000000"/>
          <w:spacing w:val="0"/>
          <w:w w:val="100"/>
          <w:position w:val="0"/>
          <w:shd w:val="clear" w:color="auto" w:fill="auto"/>
          <w:lang w:val="ru-RU" w:eastAsia="ru-RU" w:bidi="ru-RU"/>
        </w:rPr>
        <w:t xml:space="preserve"> никого не любилъ. Отецъ и мать съ дѣтства померли, остался сиротой, п до-сихъ-поръ сирота, круглый сирота... А любить—кого же любить? во-первыхъ, не кого, во-вторыхъ, некогда!</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Утро въ должности, надобно писать то, сдѣлать другое, потомъ — обѣдать, духъ перевести, поиграть на Фортепьяно, да и за дѣло пора, приготовить къ завтраму. И такъ день за днемъ...</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Бывало, когда молодъ былъ еще ІІотанъ Ивановичъ, въ воскресенье</w:t>
      </w:r>
      <w:r>
        <w:br w:type="page"/>
      </w:r>
    </w:p>
    <w:p>
      <w:pPr>
        <w:pStyle w:val="Style38"/>
        <w:keepNext w:val="0"/>
        <w:keepLines w:val="0"/>
        <w:widowControl w:val="0"/>
        <w:shd w:val="clear" w:color="auto" w:fill="auto"/>
        <w:tabs>
          <w:tab w:pos="10200" w:val="left"/>
          <w:tab w:pos="13238" w:val="left"/>
        </w:tabs>
        <w:bidi w:val="0"/>
        <w:spacing w:before="0" w:after="0" w:line="214" w:lineRule="auto"/>
        <w:ind w:left="180" w:right="0" w:firstLine="60"/>
      </w:pPr>
      <w:r>
        <w:rPr>
          <w:color w:val="000000"/>
          <w:spacing w:val="0"/>
          <w:w w:val="100"/>
          <w:position w:val="0"/>
          <w:shd w:val="clear" w:color="auto" w:fill="auto"/>
          <w:lang w:val="ru-RU" w:eastAsia="ru-RU" w:bidi="ru-RU"/>
        </w:rPr>
        <w:t xml:space="preserve">или праздникъ, зачисть бывало думать о томъ, что вотъ, ему </w:t>
      </w:r>
      <w:r>
        <w:rPr>
          <w:color w:val="000000"/>
          <w:spacing w:val="0"/>
          <w:w w:val="100"/>
          <w:position w:val="0"/>
          <w:shd w:val="clear" w:color="auto" w:fill="auto"/>
          <w:lang w:val="el-GR" w:eastAsia="el-GR" w:bidi="el-GR"/>
        </w:rPr>
        <w:t xml:space="preserve">όκορο </w:t>
      </w:r>
      <w:r>
        <w:rPr>
          <w:color w:val="000000"/>
          <w:spacing w:val="0"/>
          <w:w w:val="100"/>
          <w:position w:val="0"/>
          <w:shd w:val="clear" w:color="auto" w:fill="auto"/>
          <w:lang w:val="ru-RU" w:eastAsia="ru-RU" w:bidi="ru-RU"/>
        </w:rPr>
        <w:t>два</w:t>
        <w:softHyphen/>
        <w:t xml:space="preserve">дцать-пять минетъ, а'тамъ, не увидишь, и тридцать, пора бы подумать іі ’о будущемъ,' домкомъ обзавестись, хозяйствомъ пристроиться, и что вотъ тотъ, дескать, женился, другой тоже женился, нора бы и ему—не вѣкъ сиротой быть... </w:t>
      </w:r>
      <w:r>
        <w:rPr>
          <w:color w:val="000000"/>
          <w:spacing w:val="0"/>
          <w:w w:val="100"/>
          <w:position w:val="0"/>
          <w:sz w:val="48"/>
          <w:szCs w:val="48"/>
          <w:shd w:val="clear" w:color="auto" w:fill="auto"/>
          <w:lang w:val="ru-RU" w:eastAsia="ru-RU" w:bidi="ru-RU"/>
        </w:rPr>
        <w:t xml:space="preserve">II </w:t>
      </w:r>
      <w:r>
        <w:rPr>
          <w:color w:val="000000"/>
          <w:spacing w:val="0"/>
          <w:w w:val="100"/>
          <w:position w:val="0"/>
          <w:shd w:val="clear" w:color="auto" w:fill="auto"/>
          <w:lang w:val="ru-RU" w:eastAsia="ru-RU" w:bidi="ru-RU"/>
        </w:rPr>
        <w:t>задумается, бывало, ІІотапъ Ивановичъ, но какъ жениться ему?</w:t>
        <w:tab/>
        <w:t>’</w:t>
        <w:tab/>
        <w:t>&lt;</w:t>
      </w:r>
    </w:p>
    <w:p>
      <w:pPr>
        <w:pStyle w:val="Style38"/>
        <w:keepNext w:val="0"/>
        <w:keepLines w:val="0"/>
        <w:widowControl w:val="0"/>
        <w:shd w:val="clear" w:color="auto" w:fill="auto"/>
        <w:bidi w:val="0"/>
        <w:spacing w:before="0" w:after="0" w:line="214" w:lineRule="auto"/>
        <w:ind w:left="180" w:right="0" w:firstLine="500"/>
      </w:pPr>
      <w:r>
        <w:rPr>
          <w:color w:val="000000"/>
          <w:spacing w:val="0"/>
          <w:w w:val="100"/>
          <w:position w:val="0"/>
          <w:shd w:val="clear" w:color="auto" w:fill="auto"/>
          <w:lang w:val="ru-RU" w:eastAsia="ru-RU" w:bidi="ru-RU"/>
        </w:rPr>
        <w:t>Иногда онъ снаряжался, надѣвалъ бекешь, надвигалъ на глаза шляпу и отправлялся ходить но улицѣ, въ надеждѣ, что, можетъ-быть, его встрѣтитъ, какая-нибудь дѣвушка, хорошенькая такая, съ глазками черненькими, миленькими—махнетъ рукой... Потапъ Ивановичъ бѣ</w:t>
        <w:softHyphen/>
        <w:t xml:space="preserve">житъ за .ней, бѣжитъ—а тутъ откуда нп возьмись дрожки, кучеръ на силу держитъ пару рысистыхъ коней, дѣвушка сѣла,' съ ней сѣла еще женщина, </w:t>
      </w:r>
      <w:r>
        <w:rPr>
          <w:color w:val="000000"/>
          <w:spacing w:val="0"/>
          <w:w w:val="100"/>
          <w:position w:val="0"/>
          <w:sz w:val="48"/>
          <w:szCs w:val="48"/>
          <w:shd w:val="clear" w:color="auto" w:fill="auto"/>
          <w:lang w:val="ru-RU" w:eastAsia="ru-RU" w:bidi="ru-RU"/>
        </w:rPr>
        <w:t xml:space="preserve">не </w:t>
      </w:r>
      <w:r>
        <w:rPr>
          <w:color w:val="000000"/>
          <w:spacing w:val="0"/>
          <w:w w:val="100"/>
          <w:position w:val="0"/>
          <w:shd w:val="clear" w:color="auto" w:fill="auto"/>
          <w:lang w:val="ru-RU" w:eastAsia="ru-RU" w:bidi="ru-RU"/>
        </w:rPr>
        <w:t>то матушка, по то тетушка—берегись! И дрожки улетѣ</w:t>
        <w:softHyphen/>
        <w:t xml:space="preserve">ли изъ глазъ изумленнаго ІІотапа Ивановича. И стоитъ, бывало, </w:t>
      </w:r>
      <w:r>
        <w:rPr>
          <w:color w:val="000000"/>
          <w:spacing w:val="0"/>
          <w:w w:val="100"/>
          <w:position w:val="0"/>
          <w:shd w:val="clear" w:color="auto" w:fill="auto"/>
          <w:lang w:val="de-DE" w:eastAsia="de-DE" w:bidi="de-DE"/>
        </w:rPr>
        <w:t xml:space="preserve">bin», </w:t>
      </w:r>
      <w:r>
        <w:rPr>
          <w:color w:val="000000"/>
          <w:spacing w:val="0"/>
          <w:w w:val="100"/>
          <w:position w:val="0"/>
          <w:shd w:val="clear" w:color="auto" w:fill="auto"/>
          <w:lang w:val="ru-RU" w:eastAsia="ru-RU" w:bidi="ru-RU"/>
        </w:rPr>
        <w:t xml:space="preserve">и думаетъ, </w:t>
      </w:r>
      <w:r>
        <w:rPr>
          <w:color w:val="000000"/>
          <w:spacing w:val="0"/>
          <w:w w:val="100"/>
          <w:position w:val="0"/>
          <w:shd w:val="clear" w:color="auto" w:fill="auto"/>
          <w:lang w:val="el-GR" w:eastAsia="el-GR" w:bidi="el-GR"/>
        </w:rPr>
        <w:t xml:space="preserve">Ό </w:t>
      </w:r>
      <w:r>
        <w:rPr>
          <w:color w:val="000000"/>
          <w:spacing w:val="0"/>
          <w:w w:val="100"/>
          <w:position w:val="0"/>
          <w:shd w:val="clear" w:color="auto" w:fill="auto"/>
          <w:lang w:val="ru-RU" w:eastAsia="ru-RU" w:bidi="ru-RU"/>
        </w:rPr>
        <w:t>чемъ думаетъ Поганъ Ивановичъ? Богъ-знаетъ! О жизни</w:t>
      </w:r>
    </w:p>
    <w:p>
      <w:pPr>
        <w:pStyle w:val="Style38"/>
        <w:keepNext w:val="0"/>
        <w:keepLines w:val="0"/>
        <w:widowControl w:val="0"/>
        <w:shd w:val="clear" w:color="auto" w:fill="auto"/>
        <w:tabs>
          <w:tab w:pos="4503" w:val="left"/>
        </w:tabs>
        <w:bidi w:val="0"/>
        <w:spacing w:before="0" w:after="0" w:line="180" w:lineRule="auto"/>
        <w:ind w:left="940" w:right="0" w:firstLine="0"/>
        <w:rPr>
          <w:sz w:val="11"/>
          <w:szCs w:val="11"/>
        </w:rPr>
      </w:pPr>
      <w:r>
        <w:rPr>
          <w:color w:val="000000"/>
          <w:spacing w:val="0"/>
          <w:w w:val="100"/>
          <w:position w:val="0"/>
          <w:sz w:val="44"/>
          <w:szCs w:val="44"/>
          <w:shd w:val="clear" w:color="auto" w:fill="auto"/>
          <w:lang w:val="ru-RU" w:eastAsia="ru-RU" w:bidi="ru-RU"/>
        </w:rPr>
        <w:t>V</w:t>
        <w:tab/>
      </w:r>
      <w:r>
        <w:rPr>
          <w:rFonts w:ascii="Arial" w:eastAsia="Arial" w:hAnsi="Arial" w:cs="Arial"/>
          <w:i/>
          <w:iCs/>
          <w:color w:val="000000"/>
          <w:spacing w:val="0"/>
          <w:w w:val="100"/>
          <w:position w:val="0"/>
          <w:sz w:val="11"/>
          <w:szCs w:val="11"/>
          <w:shd w:val="clear" w:color="auto" w:fill="auto"/>
          <w:lang w:val="ru-RU" w:eastAsia="ru-RU" w:bidi="ru-RU"/>
        </w:rPr>
        <w:t>V</w:t>
      </w:r>
    </w:p>
    <w:p>
      <w:pPr>
        <w:pStyle w:val="Style38"/>
        <w:keepNext w:val="0"/>
        <w:keepLines w:val="0"/>
        <w:widowControl w:val="0"/>
        <w:shd w:val="clear" w:color="auto" w:fill="auto"/>
        <w:bidi w:val="0"/>
        <w:spacing w:before="0" w:after="0" w:line="214" w:lineRule="auto"/>
        <w:ind w:left="180" w:right="0" w:firstLine="60"/>
      </w:pPr>
      <w:r>
        <w:rPr>
          <w:color w:val="000000"/>
          <w:spacing w:val="0"/>
          <w:w w:val="100"/>
          <w:position w:val="0"/>
          <w:shd w:val="clear" w:color="auto" w:fill="auto"/>
          <w:lang w:val="ru-RU" w:eastAsia="ru-RU" w:bidi="ru-RU"/>
        </w:rPr>
        <w:t>ли одинокой, безрадостной, или такч» ни о чемъ взгрустнулось?</w:t>
      </w:r>
    </w:p>
    <w:p>
      <w:pPr>
        <w:pStyle w:val="Style38"/>
        <w:keepNext w:val="0"/>
        <w:keepLines w:val="0"/>
        <w:widowControl w:val="0"/>
        <w:shd w:val="clear" w:color="auto" w:fill="auto"/>
        <w:bidi w:val="0"/>
        <w:spacing w:before="0" w:after="0" w:line="214" w:lineRule="auto"/>
        <w:ind w:left="180" w:right="0" w:firstLine="500"/>
      </w:pPr>
      <w:r>
        <w:rPr>
          <w:color w:val="000000"/>
          <w:spacing w:val="0"/>
          <w:w w:val="100"/>
          <w:position w:val="0"/>
          <w:shd w:val="clear" w:color="auto" w:fill="auto"/>
          <w:lang w:val="ru-RU" w:eastAsia="ru-RU" w:bidi="ru-RU"/>
        </w:rPr>
        <w:t>Или, можстъ-быть, онъ хочетъ встрѣтить другой идеалъ, другую дѣвушку, или онъ опять замечтался... Опять—дрожки, запряженныя парою борзыхъ коней, летятъ стремглавъ ему на встрѣчу, а тамъ— бѣленькая шляпка и черненькіе глазки.</w:t>
      </w:r>
    </w:p>
    <w:p>
      <w:pPr>
        <w:pStyle w:val="Style38"/>
        <w:keepNext w:val="0"/>
        <w:keepLines w:val="0"/>
        <w:widowControl w:val="0"/>
        <w:shd w:val="clear" w:color="auto" w:fill="auto"/>
        <w:bidi w:val="0"/>
        <w:spacing w:before="0" w:after="0" w:line="214" w:lineRule="auto"/>
        <w:ind w:left="180" w:right="0" w:firstLine="500"/>
      </w:pPr>
      <w:r>
        <w:rPr>
          <w:color w:val="000000"/>
          <w:spacing w:val="0"/>
          <w:w w:val="100"/>
          <w:position w:val="0"/>
          <w:shd w:val="clear" w:color="auto" w:fill="auto"/>
          <w:lang w:val="ru-RU" w:eastAsia="ru-RU" w:bidi="ru-RU"/>
        </w:rPr>
        <w:t>Но что это?</w:t>
      </w:r>
    </w:p>
    <w:p>
      <w:pPr>
        <w:pStyle w:val="Style38"/>
        <w:keepNext w:val="0"/>
        <w:keepLines w:val="0"/>
        <w:widowControl w:val="0"/>
        <w:shd w:val="clear" w:color="auto" w:fill="auto"/>
        <w:bidi w:val="0"/>
        <w:spacing w:before="0" w:after="0" w:line="214" w:lineRule="auto"/>
        <w:ind w:left="180" w:right="0" w:firstLine="500"/>
      </w:pPr>
      <w:r>
        <w:rPr>
          <w:color w:val="000000"/>
          <w:spacing w:val="0"/>
          <w:w w:val="100"/>
          <w:position w:val="0"/>
          <w:shd w:val="clear" w:color="auto" w:fill="auto"/>
          <w:lang w:val="ru-RU" w:eastAsia="ru-RU" w:bidi="ru-RU"/>
        </w:rPr>
        <w:t>Лошади закусили ѵднла—крикъ! гамъ! пародъ падаетъ, шляпа сле</w:t>
        <w:softHyphen/>
        <w:t>тѣла съ головы кучера, возжн выпали нз’ь рукъ — держи! держи! кричатъ по сторонамъ. Кучеръ тоже упалъ вслѣдъ за шляпой; дрожки черезъ него, лошади несутъ!</w:t>
      </w:r>
    </w:p>
    <w:p>
      <w:pPr>
        <w:pStyle w:val="Style38"/>
        <w:keepNext w:val="0"/>
        <w:keepLines w:val="0"/>
        <w:widowControl w:val="0"/>
        <w:shd w:val="clear" w:color="auto" w:fill="auto"/>
        <w:bidi w:val="0"/>
        <w:spacing w:before="0" w:after="0" w:line="214" w:lineRule="auto"/>
        <w:ind w:left="180" w:right="0" w:firstLine="500"/>
      </w:pPr>
      <w:r>
        <w:rPr>
          <w:color w:val="000000"/>
          <w:spacing w:val="0"/>
          <w:w w:val="100"/>
          <w:position w:val="0"/>
          <w:shd w:val="clear" w:color="auto" w:fill="auto"/>
          <w:lang w:val="ru-RU" w:eastAsia="ru-RU" w:bidi="ru-RU"/>
        </w:rPr>
        <w:t>Кучеръ стопстъ, раздавленный колесами; дрожки задѣли за проѣзжа</w:t>
        <w:softHyphen/>
        <w:t>го извощика, "опрокинули его^ потомъ сами ударились о тумбу; лопнули рессоры, дѣвушка вскрикнула, н крикѣ ея замеръ, ей сдѣлалось дурно. Дрожки падаютъ, онѣ задавятъ дѣвушку.</w:t>
      </w:r>
    </w:p>
    <w:p>
      <w:pPr>
        <w:pStyle w:val="Style38"/>
        <w:keepNext w:val="0"/>
        <w:keepLines w:val="0"/>
        <w:widowControl w:val="0"/>
        <w:shd w:val="clear" w:color="auto" w:fill="auto"/>
        <w:bidi w:val="0"/>
        <w:spacing w:before="0" w:after="0" w:line="214" w:lineRule="auto"/>
        <w:ind w:left="180" w:right="0" w:firstLine="500"/>
      </w:pPr>
      <w:r>
        <w:rPr>
          <w:color w:val="000000"/>
          <w:spacing w:val="0"/>
          <w:w w:val="100"/>
          <w:position w:val="0"/>
          <w:shd w:val="clear" w:color="auto" w:fill="auto"/>
          <w:lang w:val="ru-RU" w:eastAsia="ru-RU" w:bidi="ru-RU"/>
        </w:rPr>
        <w:t>Но Потапъ Ивановичъ уже держитъ коренную иодч» уздцы; на него напираетъ горячая пара, пристяжная бьетъ, ІІотапъ Ивановичъ будто приросъ къ землѣ...</w:t>
      </w:r>
    </w:p>
    <w:p>
      <w:pPr>
        <w:pStyle w:val="Style38"/>
        <w:keepNext w:val="0"/>
        <w:keepLines w:val="0"/>
        <w:widowControl w:val="0"/>
        <w:shd w:val="clear" w:color="auto" w:fill="auto"/>
        <w:bidi w:val="0"/>
        <w:spacing w:before="0" w:after="0" w:line="214" w:lineRule="auto"/>
        <w:ind w:left="0" w:right="0" w:firstLine="680"/>
        <w:jc w:val="left"/>
      </w:pPr>
      <w:r>
        <w:rPr>
          <w:color w:val="000000"/>
          <w:spacing w:val="0"/>
          <w:w w:val="100"/>
          <w:position w:val="0"/>
          <w:shd w:val="clear" w:color="auto" w:fill="auto"/>
          <w:lang w:val="ru-RU" w:eastAsia="ru-RU" w:bidi="ru-RU"/>
        </w:rPr>
        <w:t>Подняли дѣвушку, спрыснули водой, она открыла глаза, и взглядъ 'ея въ срединѣ толпы отънскалъ Потана Ивановича; въ этомъ взглядѣ блестѣла признательность.</w:t>
      </w:r>
    </w:p>
    <w:p>
      <w:pPr>
        <w:pStyle w:val="Style38"/>
        <w:keepNext w:val="0"/>
        <w:keepLines w:val="0"/>
        <w:widowControl w:val="0"/>
        <w:shd w:val="clear" w:color="auto" w:fill="auto"/>
        <w:bidi w:val="0"/>
        <w:spacing w:before="0" w:after="0" w:line="214" w:lineRule="auto"/>
        <w:ind w:left="180" w:right="0" w:firstLine="500"/>
      </w:pPr>
      <w:r>
        <w:rPr>
          <w:color w:val="000000"/>
          <w:spacing w:val="0"/>
          <w:w w:val="100"/>
          <w:position w:val="0"/>
          <w:shd w:val="clear" w:color="auto" w:fill="auto"/>
          <w:lang w:val="ru-RU" w:eastAsia="ru-RU" w:bidi="ru-RU"/>
        </w:rPr>
        <w:t>Дѣвушка думаетъ о ГІотапѣ Ивановичѣ; онъ ей представляется въ ту минуту, какъ онъ держалъ подъ уздцы бѣшеную пару.</w:t>
      </w:r>
    </w:p>
    <w:p>
      <w:pPr>
        <w:pStyle w:val="Style38"/>
        <w:keepNext w:val="0"/>
        <w:keepLines w:val="0"/>
        <w:widowControl w:val="0"/>
        <w:shd w:val="clear" w:color="auto" w:fill="auto"/>
        <w:bidi w:val="0"/>
        <w:spacing w:before="0" w:after="0" w:line="214" w:lineRule="auto"/>
        <w:ind w:left="180" w:right="0" w:firstLine="60"/>
      </w:pPr>
      <w:r>
        <w:rPr>
          <w:color w:val="000000"/>
          <w:spacing w:val="0"/>
          <w:w w:val="100"/>
          <w:position w:val="0"/>
          <w:shd w:val="clear" w:color="auto" w:fill="auto"/>
          <w:lang w:val="ru-RU" w:eastAsia="ru-RU" w:bidi="ru-RU"/>
        </w:rPr>
        <w:t>‘ Ну, вотъ, мечтаетъ Потапъ Ивановичъ, его любятъ, онъ женихъ и... Но гдѣ мечта его?</w:t>
      </w:r>
    </w:p>
    <w:p>
      <w:pPr>
        <w:pStyle w:val="Style38"/>
        <w:keepNext w:val="0"/>
        <w:keepLines w:val="0"/>
        <w:widowControl w:val="0"/>
        <w:shd w:val="clear" w:color="auto" w:fill="auto"/>
        <w:bidi w:val="0"/>
        <w:spacing w:before="0" w:after="0" w:line="214" w:lineRule="auto"/>
        <w:ind w:left="180" w:right="0" w:firstLine="500"/>
      </w:pPr>
      <w:r>
        <w:rPr>
          <w:color w:val="000000"/>
          <w:spacing w:val="0"/>
          <w:w w:val="100"/>
          <w:position w:val="0"/>
          <w:shd w:val="clear" w:color="auto" w:fill="auto"/>
          <w:lang w:val="ru-RU" w:eastAsia="ru-RU" w:bidi="ru-RU"/>
        </w:rPr>
        <w:t>Потапа Ивановича толкнулъ прохожій и онъ увидѣлъ, что стоитъ одинъ посреди Чернышевской площади, и одинъ размахиваетъ ру</w:t>
        <w:softHyphen/>
        <w:t>ками...</w:t>
      </w:r>
    </w:p>
    <w:p>
      <w:pPr>
        <w:pStyle w:val="Style38"/>
        <w:keepNext w:val="0"/>
        <w:keepLines w:val="0"/>
        <w:widowControl w:val="0"/>
        <w:shd w:val="clear" w:color="auto" w:fill="auto"/>
        <w:bidi w:val="0"/>
        <w:spacing w:before="0" w:after="0" w:line="214" w:lineRule="auto"/>
        <w:ind w:left="0" w:right="0" w:firstLine="680"/>
        <w:jc w:val="left"/>
      </w:pPr>
      <w:r>
        <w:rPr>
          <w:color w:val="000000"/>
          <w:spacing w:val="0"/>
          <w:w w:val="100"/>
          <w:position w:val="0"/>
          <w:shd w:val="clear" w:color="auto" w:fill="auto"/>
          <w:lang w:val="ru-RU" w:eastAsia="ru-RU" w:bidi="ru-RU"/>
        </w:rPr>
        <w:t>Ну, что жь, вотъ ѣдетъ карста; въ этой каретѣ, обитой атласомъ, можетъ-быть, сидитъ та, которая усладитъ участь бѣднаго Потана ІІва- . новича.</w:t>
      </w:r>
    </w:p>
    <w:p>
      <w:pPr>
        <w:pStyle w:val="Style38"/>
        <w:keepNext w:val="0"/>
        <w:keepLines w:val="0"/>
        <w:widowControl w:val="0"/>
        <w:shd w:val="clear" w:color="auto" w:fill="auto"/>
        <w:bidi w:val="0"/>
        <w:spacing w:before="0" w:after="0" w:line="214" w:lineRule="auto"/>
        <w:ind w:left="180" w:right="0" w:firstLine="500"/>
      </w:pPr>
      <w:r>
        <w:rPr>
          <w:color w:val="000000"/>
          <w:spacing w:val="0"/>
          <w:w w:val="100"/>
          <w:position w:val="0"/>
          <w:shd w:val="clear" w:color="auto" w:fill="auto"/>
          <w:lang w:val="ru-RU" w:eastAsia="ru-RU" w:bidi="ru-RU"/>
        </w:rPr>
        <w:t>«Можетъ-быть, она, окруженная всѣмъ блескомъ роскоши, толпою поклонниковъ, думаетъ:—не для меня онн, не ихъ полюбитъ моя гор</w:t>
        <w:softHyphen/>
        <w:t>дая красота, не имъ подамъ я руку въ грустную минуту жизни, пе къ нимъ упаду на грудь въ порывѣ забывчивости! Мнѣ надобенъ ІІо</w:t>
        <w:softHyphen/>
        <w:t>тапъ Ивановичъ, добрый Потапъ Ивановичъ!...</w:t>
      </w:r>
    </w:p>
    <w:p>
      <w:pPr>
        <w:pStyle w:val="Style38"/>
        <w:keepNext w:val="0"/>
        <w:keepLines w:val="0"/>
        <w:widowControl w:val="0"/>
        <w:shd w:val="clear" w:color="auto" w:fill="auto"/>
        <w:bidi w:val="0"/>
        <w:spacing w:before="0" w:after="0" w:line="214" w:lineRule="auto"/>
        <w:ind w:left="180" w:right="0" w:firstLine="500"/>
        <w:sectPr>
          <w:headerReference w:type="even" r:id="rId331"/>
          <w:headerReference w:type="default" r:id="rId332"/>
          <w:headerReference w:type="first" r:id="rId333"/>
          <w:pgSz w:w="15548" w:h="25802"/>
          <w:pgMar w:top="1329" w:left="432" w:right="385" w:bottom="924" w:header="0" w:footer="3" w:gutter="0"/>
          <w:cols w:space="720"/>
          <w:noEndnote/>
          <w:titlePg/>
          <w:rtlGutter w:val="0"/>
          <w:docGrid w:linePitch="360"/>
        </w:sectPr>
      </w:pPr>
      <w:r>
        <w:rPr>
          <w:color w:val="000000"/>
          <w:spacing w:val="0"/>
          <w:w w:val="100"/>
          <w:position w:val="0"/>
          <w:shd w:val="clear" w:color="auto" w:fill="auto"/>
          <w:lang w:val="ru-RU" w:eastAsia="ru-RU" w:bidi="ru-RU"/>
        </w:rPr>
        <w:t>Но карста ѣхала мимо Потапа Ивановича, и гордая красавица ки</w:t>
        <w:softHyphen/>
        <w:t xml:space="preserve">дала только презрительный взглядъ </w:t>
      </w:r>
      <w:r>
        <w:rPr>
          <w:color w:val="000000"/>
          <w:spacing w:val="0"/>
          <w:w w:val="100"/>
          <w:position w:val="0"/>
          <w:sz w:val="48"/>
          <w:szCs w:val="48"/>
          <w:shd w:val="clear" w:color="auto" w:fill="auto"/>
          <w:lang w:val="ru-RU" w:eastAsia="ru-RU" w:bidi="ru-RU"/>
        </w:rPr>
        <w:t xml:space="preserve">на сго изношенную </w:t>
      </w:r>
      <w:r>
        <w:rPr>
          <w:color w:val="000000"/>
          <w:spacing w:val="0"/>
          <w:w w:val="100"/>
          <w:position w:val="0"/>
          <w:shd w:val="clear" w:color="auto" w:fill="auto"/>
          <w:lang w:val="ru-RU" w:eastAsia="ru-RU" w:bidi="ru-RU"/>
        </w:rPr>
        <w:t>бекешь.</w:t>
      </w:r>
    </w:p>
    <w:p>
      <w:pPr>
        <w:pStyle w:val="Style31"/>
        <w:keepNext w:val="0"/>
        <w:keepLines w:val="0"/>
        <w:widowControl w:val="0"/>
        <w:shd w:val="clear" w:color="auto" w:fill="auto"/>
        <w:tabs>
          <w:tab w:pos="3195" w:val="left"/>
          <w:tab w:pos="6503" w:val="left"/>
          <w:tab w:pos="13875" w:val="left"/>
        </w:tabs>
        <w:bidi w:val="0"/>
        <w:spacing w:before="0" w:after="0" w:line="240" w:lineRule="auto"/>
        <w:ind w:left="0" w:right="0" w:firstLine="0"/>
        <w:jc w:val="both"/>
        <w:rPr>
          <w:sz w:val="30"/>
          <w:szCs w:val="30"/>
        </w:rPr>
      </w:pPr>
      <w:r>
        <w:rPr>
          <w:i/>
          <w:iCs/>
          <w:color w:val="000000"/>
          <w:spacing w:val="0"/>
          <w:w w:val="100"/>
          <w:position w:val="0"/>
          <w:sz w:val="36"/>
          <w:szCs w:val="36"/>
          <w:shd w:val="clear" w:color="auto" w:fill="auto"/>
          <w:lang w:val="ru-RU" w:eastAsia="ru-RU" w:bidi="ru-RU"/>
        </w:rPr>
        <w:t>Отд· VIII.</w:t>
        <w:tab/>
      </w:r>
      <w:r>
        <w:rPr>
          <w:i/>
          <w:iCs/>
          <w:color w:val="000000"/>
          <w:spacing w:val="0"/>
          <w:w w:val="100"/>
          <w:position w:val="0"/>
          <w:sz w:val="36"/>
          <w:szCs w:val="36"/>
          <w:shd w:val="clear" w:color="auto" w:fill="auto"/>
          <w:lang w:val="el-GR" w:eastAsia="el-GR" w:bidi="el-GR"/>
        </w:rPr>
        <w:t>,</w:t>
      </w:r>
      <w:r>
        <w:rPr>
          <w:b w:val="0"/>
          <w:bCs w:val="0"/>
          <w:color w:val="000000"/>
          <w:spacing w:val="0"/>
          <w:w w:val="100"/>
          <w:position w:val="0"/>
          <w:sz w:val="30"/>
          <w:szCs w:val="30"/>
          <w:shd w:val="clear" w:color="auto" w:fill="auto"/>
          <w:lang w:val="el-GR" w:eastAsia="el-GR" w:bidi="el-GR"/>
        </w:rPr>
        <w:t xml:space="preserve"> ζ</w:t>
        <w:tab/>
      </w:r>
      <w:r>
        <w:rPr>
          <w:b w:val="0"/>
          <w:bCs w:val="0"/>
          <w:smallCaps/>
          <w:color w:val="000000"/>
          <w:spacing w:val="0"/>
          <w:w w:val="100"/>
          <w:position w:val="0"/>
          <w:sz w:val="30"/>
          <w:szCs w:val="30"/>
          <w:shd w:val="clear" w:color="auto" w:fill="auto"/>
          <w:lang w:val="ru-RU" w:eastAsia="ru-RU" w:bidi="ru-RU"/>
        </w:rPr>
        <w:t>Втрочка.</w:t>
      </w:r>
      <w:r>
        <w:rPr>
          <w:b w:val="0"/>
          <w:bCs w:val="0"/>
          <w:color w:val="000000"/>
          <w:spacing w:val="0"/>
          <w:w w:val="100"/>
          <w:position w:val="0"/>
          <w:sz w:val="30"/>
          <w:szCs w:val="30"/>
          <w:shd w:val="clear" w:color="auto" w:fill="auto"/>
          <w:lang w:val="ru-RU" w:eastAsia="ru-RU" w:bidi="ru-RU"/>
        </w:rPr>
        <w:tab/>
        <w:t>139</w:t>
      </w:r>
    </w:p>
    <w:p>
      <w:pPr>
        <w:pStyle w:val="Style18"/>
        <w:keepNext w:val="0"/>
        <w:keepLines w:val="0"/>
        <w:widowControl w:val="0"/>
        <w:shd w:val="clear" w:color="auto" w:fill="auto"/>
        <w:bidi w:val="0"/>
        <w:spacing w:before="0" w:after="120" w:line="180" w:lineRule="auto"/>
        <w:ind w:left="7060" w:right="0" w:firstLine="0"/>
        <w:jc w:val="left"/>
        <w:rPr>
          <w:sz w:val="44"/>
          <w:szCs w:val="44"/>
        </w:rPr>
      </w:pPr>
      <w:r>
        <w:rPr>
          <w:color w:val="000000"/>
          <w:spacing w:val="0"/>
          <w:w w:val="100"/>
          <w:position w:val="0"/>
          <w:sz w:val="44"/>
          <w:szCs w:val="44"/>
          <w:shd w:val="clear" w:color="auto" w:fill="auto"/>
          <w:lang w:val="ru-RU" w:eastAsia="ru-RU" w:bidi="ru-RU"/>
        </w:rPr>
        <w:t xml:space="preserve">* ·· </w:t>
      </w:r>
      <w:r>
        <w:rPr>
          <w:color w:val="000000"/>
          <w:spacing w:val="0"/>
          <w:w w:val="100"/>
          <w:position w:val="0"/>
          <w:sz w:val="44"/>
          <w:szCs w:val="44"/>
          <w:shd w:val="clear" w:color="auto" w:fill="auto"/>
          <w:vertAlign w:val="superscript"/>
          <w:lang w:val="ru-RU" w:eastAsia="ru-RU" w:bidi="ru-RU"/>
        </w:rPr>
        <w:t>4</w:t>
      </w:r>
      <w:r>
        <w:rPr>
          <w:color w:val="000000"/>
          <w:spacing w:val="0"/>
          <w:w w:val="100"/>
          <w:position w:val="0"/>
          <w:sz w:val="44"/>
          <w:szCs w:val="44"/>
          <w:shd w:val="clear" w:color="auto" w:fill="auto"/>
          <w:lang w:val="ru-RU" w:eastAsia="ru-RU" w:bidi="ru-RU"/>
        </w:rPr>
        <w:t xml:space="preserve"> .· * ·</w:t>
      </w:r>
    </w:p>
    <w:p>
      <w:pPr>
        <w:pStyle w:val="Style18"/>
        <w:keepNext w:val="0"/>
        <w:keepLines w:val="0"/>
        <w:widowControl w:val="0"/>
        <w:shd w:val="clear" w:color="auto" w:fill="auto"/>
        <w:bidi w:val="0"/>
        <w:spacing w:before="0" w:after="0" w:line="209" w:lineRule="auto"/>
        <w:ind w:left="0" w:right="0" w:firstLine="560"/>
        <w:rPr>
          <w:sz w:val="44"/>
          <w:szCs w:val="44"/>
        </w:rPr>
      </w:pPr>
      <w:r>
        <w:rPr>
          <w:color w:val="000000"/>
          <w:spacing w:val="0"/>
          <w:w w:val="100"/>
          <w:position w:val="0"/>
          <w:sz w:val="44"/>
          <w:szCs w:val="44"/>
          <w:shd w:val="clear" w:color="auto" w:fill="auto"/>
          <w:lang w:val="ru-RU" w:eastAsia="ru-RU" w:bidi="ru-RU"/>
        </w:rPr>
        <w:t>И брелъ Потапъ Ивановичъ тихо своей дорогой на троттуаръ.</w:t>
      </w:r>
    </w:p>
    <w:p>
      <w:pPr>
        <w:pStyle w:val="Style18"/>
        <w:keepNext w:val="0"/>
        <w:keepLines w:val="0"/>
        <w:widowControl w:val="0"/>
        <w:shd w:val="clear" w:color="auto" w:fill="auto"/>
        <w:tabs>
          <w:tab w:pos="6045" w:val="left"/>
          <w:tab w:pos="12619" w:val="left"/>
          <w:tab w:pos="13290" w:val="left"/>
        </w:tabs>
        <w:bidi w:val="0"/>
        <w:spacing w:before="0" w:after="80" w:line="209" w:lineRule="auto"/>
        <w:ind w:left="0" w:right="0" w:firstLine="560"/>
        <w:rPr>
          <w:sz w:val="44"/>
          <w:szCs w:val="44"/>
        </w:rPr>
      </w:pPr>
      <w:r>
        <w:rPr>
          <w:color w:val="000000"/>
          <w:spacing w:val="0"/>
          <w:w w:val="100"/>
          <w:position w:val="0"/>
          <w:sz w:val="44"/>
          <w:szCs w:val="44"/>
          <w:shd w:val="clear" w:color="auto" w:fill="auto"/>
          <w:lang w:val="ru-RU" w:eastAsia="ru-RU" w:bidi="ru-RU"/>
        </w:rPr>
        <w:t>Вдругъ, можетъ-быть, изъ какого-нибудь окна этихъ домовъ, вы</w:t>
        <w:softHyphen/>
        <w:t>глянетъ то существо, которому назначено осчастливить собой Потапа Ивановича; вотъ, сейчасъ, дрожащей рукой оно броситъ ему букетъ цвѣтовъ, какъ символъ любви и преданности, но... ему пора за бу</w:t>
        <w:softHyphen/>
        <w:t>маги.</w:t>
        <w:tab/>
        <w:t>'</w:t>
        <w:tab/>
        <w:t>·</w:t>
        <w:tab/>
        <w:t>·</w:t>
      </w:r>
    </w:p>
    <w:p>
      <w:pPr>
        <w:pStyle w:val="Style18"/>
        <w:keepNext w:val="0"/>
        <w:keepLines w:val="0"/>
        <w:widowControl w:val="0"/>
        <w:shd w:val="clear" w:color="auto" w:fill="auto"/>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Такъ текла жизнь Потапа Ивановича день за днемъ, а время шло... Вотъ уже и начальникъ его, Андрей Семеновичъ, женится, зоветъ Ио- тана Ивановича на свадьбу къ себѣ. Потапъ Ивановичъ пьетъ за здоровье начальника и думаетъ: я тоже скоро женюсь, и за мое здо</w:t>
        <w:softHyphen/>
        <w:t>ровье будутъ пить...</w:t>
      </w:r>
    </w:p>
    <w:p>
      <w:pPr>
        <w:pStyle w:val="Style18"/>
        <w:keepNext w:val="0"/>
        <w:keepLines w:val="0"/>
        <w:widowControl w:val="0"/>
        <w:shd w:val="clear" w:color="auto" w:fill="auto"/>
        <w:bidi w:val="0"/>
        <w:spacing w:before="0" w:after="0" w:line="211" w:lineRule="auto"/>
        <w:ind w:left="0" w:right="0" w:firstLine="560"/>
        <w:rPr>
          <w:sz w:val="44"/>
          <w:szCs w:val="44"/>
        </w:rPr>
      </w:pPr>
      <w:r>
        <w:rPr>
          <w:color w:val="000000"/>
          <w:spacing w:val="0"/>
          <w:w w:val="100"/>
          <w:position w:val="0"/>
          <w:sz w:val="44"/>
          <w:szCs w:val="44"/>
          <w:shd w:val="clear" w:color="auto" w:fill="auto"/>
          <w:lang w:val="ru-RU" w:eastAsia="ru-RU" w:bidi="ru-RU"/>
        </w:rPr>
        <w:t>Мечта опять разыігрывается; опять онъ впдптъ летящія дрожки, слышитъ замирающій крикъ, и бросается подъ ноги лошадей.</w:t>
      </w:r>
    </w:p>
    <w:p>
      <w:pPr>
        <w:pStyle w:val="Style18"/>
        <w:keepNext w:val="0"/>
        <w:keepLines w:val="0"/>
        <w:widowControl w:val="0"/>
        <w:numPr>
          <w:ilvl w:val="0"/>
          <w:numId w:val="55"/>
        </w:numPr>
        <w:shd w:val="clear" w:color="auto" w:fill="auto"/>
        <w:tabs>
          <w:tab w:pos="1152" w:val="left"/>
        </w:tabs>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Что съ вами, Потапъ Ивановичъ, спрашиваетъ его сосѣдъ за свадебнымъ столомъ Андрея Семеновича, когда въ порывѣ .мечтатель</w:t>
        <w:softHyphen/>
        <w:t>ности Потапъ Ивановичъ схватился обѣими руками за бокалъ, и неи</w:t>
        <w:softHyphen/>
        <w:t>стово вскрикнулъ: «стой!»</w:t>
      </w:r>
    </w:p>
    <w:p>
      <w:pPr>
        <w:pStyle w:val="Style18"/>
        <w:keepNext w:val="0"/>
        <w:keepLines w:val="0"/>
        <w:widowControl w:val="0"/>
        <w:shd w:val="clear" w:color="auto" w:fill="auto"/>
        <w:bidi w:val="0"/>
        <w:spacing w:before="0" w:after="60" w:line="214" w:lineRule="auto"/>
        <w:ind w:left="0" w:right="0" w:firstLine="560"/>
        <w:rPr>
          <w:sz w:val="44"/>
          <w:szCs w:val="44"/>
        </w:rPr>
      </w:pPr>
      <w:r>
        <w:rPr>
          <w:color w:val="000000"/>
          <w:spacing w:val="0"/>
          <w:w w:val="100"/>
          <w:position w:val="0"/>
          <w:sz w:val="44"/>
          <w:szCs w:val="44"/>
          <w:shd w:val="clear" w:color="auto" w:fill="auto"/>
          <w:lang w:val="ru-RU" w:eastAsia="ru-RU" w:bidi="ru-RU"/>
        </w:rPr>
        <w:t>Потапъ Ивановичъ потупилъ глаза передъ вопросомъ сосѣда; ему было совѣстно за свою забывчивость. Ахъ, извините, началъ-было Потапъ Ивановичъ и замолчалъ; онъ чувствовалъ, какъ неумѣстны его извиненія.</w:t>
      </w:r>
    </w:p>
    <w:p>
      <w:pPr>
        <w:pStyle w:val="Style18"/>
        <w:keepNext w:val="0"/>
        <w:keepLines w:val="0"/>
        <w:widowControl w:val="0"/>
        <w:shd w:val="clear" w:color="auto" w:fill="auto"/>
        <w:bidi w:val="0"/>
        <w:spacing w:before="0" w:after="0" w:line="211" w:lineRule="auto"/>
        <w:ind w:left="0" w:right="0" w:firstLine="560"/>
        <w:rPr>
          <w:sz w:val="44"/>
          <w:szCs w:val="44"/>
        </w:rPr>
      </w:pPr>
      <w:r>
        <w:rPr>
          <w:color w:val="000000"/>
          <w:spacing w:val="0"/>
          <w:w w:val="100"/>
          <w:position w:val="0"/>
          <w:sz w:val="44"/>
          <w:szCs w:val="44"/>
          <w:shd w:val="clear" w:color="auto" w:fill="auto"/>
          <w:lang w:val="ru-RU" w:eastAsia="ru-RU" w:bidi="ru-RU"/>
        </w:rPr>
        <w:t>А сосѣдъ съ изумленнымъ видомъ смотрѣлъ на него и думалъ: хватилъ онъ черезъ край, что ли? прежде не пилъ, кажется! Эхъ, пьянство до добра не доведетъ, замѣтилъ онъ, наливая себѣ полный стаканъ портвейна...</w:t>
      </w:r>
    </w:p>
    <w:p>
      <w:pPr>
        <w:pStyle w:val="Style18"/>
        <w:keepNext w:val="0"/>
        <w:keepLines w:val="0"/>
        <w:widowControl w:val="0"/>
        <w:shd w:val="clear" w:color="auto" w:fill="auto"/>
        <w:bidi w:val="0"/>
        <w:spacing w:before="0" w:after="0"/>
        <w:ind w:left="0" w:right="0" w:firstLine="560"/>
        <w:rPr>
          <w:sz w:val="44"/>
          <w:szCs w:val="44"/>
        </w:rPr>
      </w:pPr>
      <w:r>
        <w:rPr>
          <w:color w:val="000000"/>
          <w:spacing w:val="0"/>
          <w:w w:val="100"/>
          <w:position w:val="0"/>
          <w:sz w:val="44"/>
          <w:szCs w:val="44"/>
          <w:shd w:val="clear" w:color="auto" w:fill="auto"/>
          <w:lang w:val="ru-RU" w:eastAsia="ru-RU" w:bidi="ru-RU"/>
        </w:rPr>
        <w:t>Потапъ Ивановичъ былъ исправенъ но службѣ; Андрей Семеновичъ его любилъ, онъ цѣнилъ доброту Потапа Ивановича.</w:t>
      </w:r>
    </w:p>
    <w:p>
      <w:pPr>
        <w:pStyle w:val="Style18"/>
        <w:keepNext w:val="0"/>
        <w:keepLines w:val="0"/>
        <w:widowControl w:val="0"/>
        <w:shd w:val="clear" w:color="auto" w:fill="auto"/>
        <w:bidi w:val="0"/>
        <w:spacing w:before="0" w:after="0" w:line="211" w:lineRule="auto"/>
        <w:ind w:left="0" w:right="0" w:firstLine="560"/>
        <w:rPr>
          <w:sz w:val="44"/>
          <w:szCs w:val="44"/>
        </w:rPr>
      </w:pPr>
      <w:r>
        <w:rPr>
          <w:color w:val="000000"/>
          <w:spacing w:val="0"/>
          <w:w w:val="100"/>
          <w:position w:val="0"/>
          <w:sz w:val="44"/>
          <w:szCs w:val="44"/>
          <w:shd w:val="clear" w:color="auto" w:fill="auto"/>
          <w:lang w:val="ru-RU" w:eastAsia="ru-RU" w:bidi="ru-RU"/>
        </w:rPr>
        <w:t>У Андрея Семеновича родилась Вѣрочка.</w:t>
      </w:r>
    </w:p>
    <w:p>
      <w:pPr>
        <w:pStyle w:val="Style18"/>
        <w:keepNext w:val="0"/>
        <w:keepLines w:val="0"/>
        <w:widowControl w:val="0"/>
        <w:numPr>
          <w:ilvl w:val="0"/>
          <w:numId w:val="55"/>
        </w:numPr>
        <w:shd w:val="clear" w:color="auto" w:fill="auto"/>
        <w:tabs>
          <w:tab w:pos="1152" w:val="left"/>
        </w:tabs>
        <w:bidi w:val="0"/>
        <w:spacing w:before="0" w:after="60" w:line="214" w:lineRule="auto"/>
        <w:ind w:left="0" w:right="0" w:firstLine="560"/>
        <w:rPr>
          <w:sz w:val="44"/>
          <w:szCs w:val="44"/>
        </w:rPr>
      </w:pPr>
      <w:r>
        <w:rPr>
          <w:color w:val="000000"/>
          <w:spacing w:val="0"/>
          <w:w w:val="100"/>
          <w:position w:val="0"/>
          <w:sz w:val="44"/>
          <w:szCs w:val="44"/>
          <w:shd w:val="clear" w:color="auto" w:fill="auto"/>
          <w:lang w:val="ru-RU" w:eastAsia="ru-RU" w:bidi="ru-RU"/>
        </w:rPr>
        <w:t>Да, на крестины, Потапъ Ивановичъ, говорилъ Андрей Семено</w:t>
        <w:softHyphen/>
        <w:t>вичъ:—ужь на славу справлю; наконецъ-то я дождался этой радости что и я отецъ, у меня есть семейство — дочь, проговорилъ Андрей Семеновнчь.</w:t>
      </w:r>
    </w:p>
    <w:p>
      <w:pPr>
        <w:pStyle w:val="Style18"/>
        <w:keepNext w:val="0"/>
        <w:keepLines w:val="0"/>
        <w:widowControl w:val="0"/>
        <w:shd w:val="clear" w:color="auto" w:fill="auto"/>
        <w:tabs>
          <w:tab w:pos="9045" w:val="left"/>
          <w:tab w:pos="12619" w:val="left"/>
        </w:tabs>
        <w:bidi w:val="0"/>
        <w:spacing w:before="0" w:after="0" w:line="211" w:lineRule="auto"/>
        <w:ind w:left="0" w:right="0" w:firstLine="560"/>
        <w:rPr>
          <w:sz w:val="44"/>
          <w:szCs w:val="44"/>
        </w:rPr>
      </w:pPr>
      <w:r>
        <w:rPr>
          <w:color w:val="000000"/>
          <w:spacing w:val="0"/>
          <w:w w:val="100"/>
          <w:position w:val="0"/>
          <w:sz w:val="44"/>
          <w:szCs w:val="44"/>
          <w:shd w:val="clear" w:color="auto" w:fill="auto"/>
          <w:lang w:val="ru-RU" w:eastAsia="ru-RU" w:bidi="ru-RU"/>
        </w:rPr>
        <w:t>Потапъ Ивановичъ задумался.—«У всякаго, дескать, есть своя ра</w:t>
        <w:softHyphen/>
        <w:t>дость, своя семья, а что, дескать, у меня — будутъ ли тоже когда-ни</w:t>
        <w:softHyphen/>
        <w:t>будь: и радости, и счастіе, и семья?</w:t>
        <w:tab/>
        <w:t>'</w:t>
        <w:tab/>
      </w:r>
      <w:r>
        <w:rPr>
          <w:color w:val="000000"/>
          <w:spacing w:val="0"/>
          <w:w w:val="100"/>
          <w:position w:val="0"/>
          <w:sz w:val="44"/>
          <w:szCs w:val="44"/>
          <w:shd w:val="clear" w:color="auto" w:fill="auto"/>
          <w:vertAlign w:val="superscript"/>
          <w:lang w:val="ru-RU" w:eastAsia="ru-RU" w:bidi="ru-RU"/>
        </w:rPr>
        <w:t>г</w:t>
      </w:r>
      <w:r>
        <w:rPr>
          <w:color w:val="000000"/>
          <w:spacing w:val="0"/>
          <w:w w:val="100"/>
          <w:position w:val="0"/>
          <w:sz w:val="44"/>
          <w:szCs w:val="44"/>
          <w:shd w:val="clear" w:color="auto" w:fill="auto"/>
          <w:lang w:val="ru-RU" w:eastAsia="ru-RU" w:bidi="ru-RU"/>
        </w:rPr>
        <w:t>‘ ’</w:t>
      </w:r>
    </w:p>
    <w:p>
      <w:pPr>
        <w:pStyle w:val="Style18"/>
        <w:keepNext w:val="0"/>
        <w:keepLines w:val="0"/>
        <w:widowControl w:val="0"/>
        <w:shd w:val="clear" w:color="auto" w:fill="auto"/>
        <w:bidi w:val="0"/>
        <w:spacing w:before="0" w:after="0" w:line="211" w:lineRule="auto"/>
        <w:ind w:left="0" w:right="0" w:firstLine="560"/>
        <w:jc w:val="left"/>
        <w:rPr>
          <w:sz w:val="44"/>
          <w:szCs w:val="44"/>
        </w:rPr>
      </w:pPr>
      <w:r>
        <w:rPr>
          <w:color w:val="000000"/>
          <w:spacing w:val="0"/>
          <w:w w:val="100"/>
          <w:position w:val="0"/>
          <w:sz w:val="44"/>
          <w:szCs w:val="44"/>
          <w:shd w:val="clear" w:color="auto" w:fill="auto"/>
          <w:lang w:val="ru-RU" w:eastAsia="ru-RU" w:bidi="ru-RU"/>
        </w:rPr>
        <w:t>А покуда, за неимѣніемъ своей семьи, Потапъ Ивановичъ привязы</w:t>
        <w:softHyphen/>
        <w:t>вался къ семейству Андрея Семеновича.</w:t>
      </w:r>
    </w:p>
    <w:p>
      <w:pPr>
        <w:pStyle w:val="Style18"/>
        <w:keepNext w:val="0"/>
        <w:keepLines w:val="0"/>
        <w:widowControl w:val="0"/>
        <w:shd w:val="clear" w:color="auto" w:fill="auto"/>
        <w:bidi w:val="0"/>
        <w:spacing w:before="0" w:after="0" w:line="211" w:lineRule="auto"/>
        <w:ind w:left="0" w:right="0" w:firstLine="560"/>
        <w:jc w:val="left"/>
        <w:rPr>
          <w:sz w:val="44"/>
          <w:szCs w:val="44"/>
        </w:rPr>
      </w:pPr>
      <w:r>
        <w:rPr>
          <w:color w:val="000000"/>
          <w:spacing w:val="0"/>
          <w:w w:val="100"/>
          <w:position w:val="0"/>
          <w:sz w:val="44"/>
          <w:szCs w:val="44"/>
          <w:shd w:val="clear" w:color="auto" w:fill="auto"/>
          <w:lang w:val="ru-RU" w:eastAsia="ru-RU" w:bidi="ru-RU"/>
        </w:rPr>
        <w:t>Жена Андрея Семеновича, Анна Петровна, любила Потапа Ивано</w:t>
        <w:softHyphen/>
        <w:t>вича и принимала его всегда ласково.—Потапъ Ивановичъ привыкалъ бывать у нніъ чаще и чаще, и наконецъ привыкъ до того, что не проходило дня, чтобъ онъ не былъ у Андрея Семеновича.</w:t>
      </w:r>
    </w:p>
    <w:p>
      <w:pPr>
        <w:pStyle w:val="Style18"/>
        <w:keepNext w:val="0"/>
        <w:keepLines w:val="0"/>
        <w:widowControl w:val="0"/>
        <w:shd w:val="clear" w:color="auto" w:fill="auto"/>
        <w:bidi w:val="0"/>
        <w:spacing w:before="0" w:after="0" w:line="211" w:lineRule="auto"/>
        <w:ind w:left="0" w:right="200" w:firstLine="560"/>
        <w:rPr>
          <w:sz w:val="44"/>
          <w:szCs w:val="44"/>
        </w:rPr>
      </w:pPr>
      <w:r>
        <w:rPr>
          <w:color w:val="000000"/>
          <w:spacing w:val="0"/>
          <w:w w:val="100"/>
          <w:position w:val="0"/>
          <w:sz w:val="44"/>
          <w:szCs w:val="44"/>
          <w:shd w:val="clear" w:color="auto" w:fill="auto"/>
          <w:lang w:val="ru-RU" w:eastAsia="ru-RU" w:bidi="ru-RU"/>
        </w:rPr>
        <w:t>Анна Петровна очень расхворалась.—Мнѣ не вставать уже, Потапъ Ивановичъ, говорила она.—Андрей Семеновичъ занятый человѣкъ, онъ служитъ, ему некогда входить въ домашнія мелочи, а вы, Потапъ Ивановичъ, любите мою Вѣрочку—ребенокъ растетъ, теперь ему нуж</w:t>
        <w:softHyphen/>
        <w:t>на любовь, васъ мать проситъ !</w:t>
      </w:r>
    </w:p>
    <w:p>
      <w:pPr>
        <w:pStyle w:val="Style18"/>
        <w:keepNext w:val="0"/>
        <w:keepLines w:val="0"/>
        <w:widowControl w:val="0"/>
        <w:numPr>
          <w:ilvl w:val="0"/>
          <w:numId w:val="55"/>
        </w:numPr>
        <w:shd w:val="clear" w:color="auto" w:fill="auto"/>
        <w:tabs>
          <w:tab w:pos="1152" w:val="left"/>
        </w:tabs>
        <w:bidi w:val="0"/>
        <w:spacing w:before="0" w:after="0" w:line="211" w:lineRule="auto"/>
        <w:ind w:left="0" w:right="0" w:firstLine="560"/>
        <w:jc w:val="left"/>
        <w:rPr>
          <w:sz w:val="44"/>
          <w:szCs w:val="44"/>
        </w:rPr>
      </w:pPr>
      <w:r>
        <w:rPr>
          <w:color w:val="000000"/>
          <w:spacing w:val="0"/>
          <w:w w:val="100"/>
          <w:position w:val="0"/>
          <w:sz w:val="44"/>
          <w:szCs w:val="44"/>
          <w:shd w:val="clear" w:color="auto" w:fill="auto"/>
          <w:lang w:val="ru-RU" w:eastAsia="ru-RU" w:bidi="ru-RU"/>
        </w:rPr>
        <w:t>Что вы говорите, Анна Петровна, какъ не грѣхъ вамъ, Богъ дастъ, выздоровѣете...</w:t>
      </w:r>
    </w:p>
    <w:p>
      <w:pPr>
        <w:pStyle w:val="Style18"/>
        <w:keepNext w:val="0"/>
        <w:keepLines w:val="0"/>
        <w:widowControl w:val="0"/>
        <w:numPr>
          <w:ilvl w:val="0"/>
          <w:numId w:val="55"/>
        </w:numPr>
        <w:shd w:val="clear" w:color="auto" w:fill="auto"/>
        <w:tabs>
          <w:tab w:pos="1152" w:val="left"/>
        </w:tabs>
        <w:bidi w:val="0"/>
        <w:spacing w:before="0" w:after="0" w:line="211" w:lineRule="auto"/>
        <w:ind w:left="0" w:right="0" w:firstLine="560"/>
        <w:jc w:val="left"/>
        <w:rPr>
          <w:sz w:val="44"/>
          <w:szCs w:val="44"/>
        </w:rPr>
      </w:pPr>
      <w:r>
        <w:rPr>
          <w:color w:val="000000"/>
          <w:spacing w:val="0"/>
          <w:w w:val="100"/>
          <w:position w:val="0"/>
          <w:sz w:val="44"/>
          <w:szCs w:val="44"/>
          <w:shd w:val="clear" w:color="auto" w:fill="auto"/>
          <w:lang w:val="ru-RU" w:eastAsia="ru-RU" w:bidi="ru-RU"/>
        </w:rPr>
        <w:t>Нѣтъ, Потапъ Ивановичъ, я знаю, чтб говорю. Да гдѣ же Вѣ</w:t>
        <w:softHyphen/>
        <w:t>рочка? любите се, Потапъ Ивановичъ! повторяла она.</w:t>
      </w:r>
    </w:p>
    <w:p>
      <w:pPr>
        <w:pStyle w:val="Style18"/>
        <w:keepNext w:val="0"/>
        <w:keepLines w:val="0"/>
        <w:widowControl w:val="0"/>
        <w:numPr>
          <w:ilvl w:val="0"/>
          <w:numId w:val="55"/>
        </w:numPr>
        <w:shd w:val="clear" w:color="auto" w:fill="auto"/>
        <w:tabs>
          <w:tab w:pos="1225" w:val="left"/>
        </w:tabs>
        <w:bidi w:val="0"/>
        <w:spacing w:before="0" w:after="0" w:line="211" w:lineRule="auto"/>
        <w:ind w:left="0" w:right="0" w:firstLine="560"/>
        <w:rPr>
          <w:sz w:val="44"/>
          <w:szCs w:val="44"/>
        </w:rPr>
        <w:sectPr>
          <w:pgSz w:w="15548" w:h="25802"/>
          <w:pgMar w:top="571" w:left="431" w:right="409" w:bottom="571" w:header="0" w:footer="3" w:gutter="0"/>
          <w:cols w:space="720"/>
          <w:noEndnote/>
          <w:rtlGutter w:val="0"/>
          <w:docGrid w:linePitch="360"/>
        </w:sectPr>
      </w:pPr>
      <w:r>
        <w:rPr>
          <w:color w:val="000000"/>
          <w:spacing w:val="0"/>
          <w:w w:val="100"/>
          <w:position w:val="0"/>
          <w:sz w:val="44"/>
          <w:szCs w:val="44"/>
          <w:shd w:val="clear" w:color="auto" w:fill="auto"/>
          <w:lang w:val="ru-RU" w:eastAsia="ru-RU" w:bidi="ru-RU"/>
        </w:rPr>
        <w:t>Больше себя любить буду, съ восторгомъ отвѣчалъ Потапъ Ива-</w:t>
      </w:r>
    </w:p>
    <w:p>
      <w:pPr>
        <w:pStyle w:val="Style18"/>
        <w:keepNext w:val="0"/>
        <w:keepLines w:val="0"/>
        <w:widowControl w:val="0"/>
        <w:shd w:val="clear" w:color="auto" w:fill="auto"/>
        <w:bidi w:val="0"/>
        <w:spacing w:before="300" w:after="0" w:line="214" w:lineRule="auto"/>
        <w:ind w:left="0" w:right="0" w:firstLine="0"/>
        <w:rPr>
          <w:sz w:val="44"/>
          <w:szCs w:val="44"/>
        </w:rPr>
      </w:pPr>
      <w:r>
        <w:rPr>
          <w:color w:val="000000"/>
          <w:spacing w:val="0"/>
          <w:w w:val="100"/>
          <w:position w:val="0"/>
          <w:sz w:val="44"/>
          <w:szCs w:val="44"/>
          <w:shd w:val="clear" w:color="auto" w:fill="auto"/>
          <w:lang w:val="ru-RU" w:eastAsia="ru-RU" w:bidi="ru-RU"/>
        </w:rPr>
        <w:t>повпчъ.—Потомъ опъ поцаловалъ маленькую ручку Вѣрочкп.—Вмѣстѣ и музыкѣ учиться будемъ, говорилъ онъ:—только вы выздоравливайте!</w:t>
      </w:r>
    </w:p>
    <w:p>
      <w:pPr>
        <w:pStyle w:val="Style18"/>
        <w:keepNext w:val="0"/>
        <w:keepLines w:val="0"/>
        <w:widowControl w:val="0"/>
        <w:shd w:val="clear" w:color="auto" w:fill="auto"/>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Анна Петровна уныло качала головой.</w:t>
      </w:r>
    </w:p>
    <w:p>
      <w:pPr>
        <w:pStyle w:val="Style18"/>
        <w:keepNext w:val="0"/>
        <w:keepLines w:val="0"/>
        <w:widowControl w:val="0"/>
        <w:shd w:val="clear" w:color="auto" w:fill="auto"/>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 xml:space="preserve">Недѣли черезъ двѣ, Андрей Семеновичъ стоялъ передъ постелью жены; </w:t>
      </w:r>
      <w:r>
        <w:rPr>
          <w:color w:val="000000"/>
          <w:spacing w:val="0"/>
          <w:w w:val="100"/>
          <w:position w:val="0"/>
          <w:sz w:val="44"/>
          <w:szCs w:val="44"/>
          <w:shd w:val="clear" w:color="auto" w:fill="auto"/>
          <w:lang w:val="fr-FR" w:eastAsia="fr-FR" w:bidi="fr-FR"/>
        </w:rPr>
        <w:t xml:space="preserve">Anna </w:t>
      </w:r>
      <w:r>
        <w:rPr>
          <w:color w:val="000000"/>
          <w:spacing w:val="0"/>
          <w:w w:val="100"/>
          <w:position w:val="0"/>
          <w:sz w:val="44"/>
          <w:szCs w:val="44"/>
          <w:shd w:val="clear" w:color="auto" w:fill="auto"/>
          <w:lang w:val="ru-RU" w:eastAsia="ru-RU" w:bidi="ru-RU"/>
        </w:rPr>
        <w:t>Петровна была очень-худа.—Унесите ее, сказала она про Вѣрочку, которую сейчасъ ласкала и благословляла. — Нѣтъ! нѣтъ! оставьте, проговорила она, когда нянька хотѣла Вѣрочку унести. По</w:t>
        <w:softHyphen/>
        <w:t>томъ она замолчала и закрыла глаза.</w:t>
      </w:r>
    </w:p>
    <w:p>
      <w:pPr>
        <w:pStyle w:val="Style18"/>
        <w:keepNext w:val="0"/>
        <w:keepLines w:val="0"/>
        <w:widowControl w:val="0"/>
        <w:numPr>
          <w:ilvl w:val="0"/>
          <w:numId w:val="55"/>
        </w:numPr>
        <w:shd w:val="clear" w:color="auto" w:fill="auto"/>
        <w:tabs>
          <w:tab w:pos="1195" w:val="left"/>
        </w:tabs>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Анюта! Анюта! говорилъ Андрей Семеновичъ.</w:t>
      </w:r>
    </w:p>
    <w:p>
      <w:pPr>
        <w:pStyle w:val="Style18"/>
        <w:keepNext w:val="0"/>
        <w:keepLines w:val="0"/>
        <w:widowControl w:val="0"/>
        <w:shd w:val="clear" w:color="auto" w:fill="auto"/>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Анна Петровна не отвѣчала.</w:t>
      </w:r>
    </w:p>
    <w:p>
      <w:pPr>
        <w:pStyle w:val="Style18"/>
        <w:keepNext w:val="0"/>
        <w:keepLines w:val="0"/>
        <w:widowControl w:val="0"/>
        <w:numPr>
          <w:ilvl w:val="0"/>
          <w:numId w:val="55"/>
        </w:numPr>
        <w:shd w:val="clear" w:color="auto" w:fill="auto"/>
        <w:tabs>
          <w:tab w:pos="1195" w:val="left"/>
        </w:tabs>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Анюта, послушай! говорилъ онъ задыхаясь; слезы давили ему грудь.—Откликнись, Анюта! съ отчаяніемъ повторилъ Апдрей Семено</w:t>
        <w:softHyphen/>
        <w:t>вичъ, обводя кругомъ глазами.</w:t>
      </w:r>
    </w:p>
    <w:p>
      <w:pPr>
        <w:pStyle w:val="Style18"/>
        <w:keepNext w:val="0"/>
        <w:keepLines w:val="0"/>
        <w:widowControl w:val="0"/>
        <w:shd w:val="clear" w:color="auto" w:fill="auto"/>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Въ дверяхъ стоялъ Потапъ Ивановичъ.</w:t>
      </w:r>
    </w:p>
    <w:p>
      <w:pPr>
        <w:pStyle w:val="Style18"/>
        <w:keepNext w:val="0"/>
        <w:keepLines w:val="0"/>
        <w:widowControl w:val="0"/>
        <w:numPr>
          <w:ilvl w:val="0"/>
          <w:numId w:val="55"/>
        </w:numPr>
        <w:shd w:val="clear" w:color="auto" w:fill="auto"/>
        <w:tabs>
          <w:tab w:pos="1195" w:val="left"/>
        </w:tabs>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Иотаиъ Ивановичъ, посмотрите, что съ пей? сказалъ Андрей Семеновичъ и приложилъ руку жены къ своимъ губамъ.</w:t>
      </w:r>
    </w:p>
    <w:p>
      <w:pPr>
        <w:pStyle w:val="Style18"/>
        <w:keepNext w:val="0"/>
        <w:keepLines w:val="0"/>
        <w:widowControl w:val="0"/>
        <w:shd w:val="clear" w:color="auto" w:fill="auto"/>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Рука Анны Петровны становилась холоднѣе, холоднѣе... Апдрей Семеновичъ съ ужасомъ опустилъ руку жены.</w:t>
      </w:r>
    </w:p>
    <w:p>
      <w:pPr>
        <w:pStyle w:val="Style18"/>
        <w:keepNext w:val="0"/>
        <w:keepLines w:val="0"/>
        <w:widowControl w:val="0"/>
        <w:numPr>
          <w:ilvl w:val="0"/>
          <w:numId w:val="55"/>
        </w:numPr>
        <w:shd w:val="clear" w:color="auto" w:fill="auto"/>
        <w:tabs>
          <w:tab w:pos="1195" w:val="left"/>
        </w:tabs>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Что съ пей?..</w:t>
      </w:r>
    </w:p>
    <w:p>
      <w:pPr>
        <w:pStyle w:val="Style18"/>
        <w:keepNext w:val="0"/>
        <w:keepLines w:val="0"/>
        <w:widowControl w:val="0"/>
        <w:shd w:val="clear" w:color="auto" w:fill="auto"/>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ГІотапъ Ивановичъ тихонько подошелъ къ постели, Вѣрочка устре</w:t>
        <w:softHyphen/>
        <w:t>мила свой наивный взглядъ на лицо матери.</w:t>
      </w:r>
    </w:p>
    <w:p>
      <w:pPr>
        <w:pStyle w:val="Style18"/>
        <w:keepNext w:val="0"/>
        <w:keepLines w:val="0"/>
        <w:widowControl w:val="0"/>
        <w:numPr>
          <w:ilvl w:val="0"/>
          <w:numId w:val="55"/>
        </w:numPr>
        <w:shd w:val="clear" w:color="auto" w:fill="auto"/>
        <w:tabs>
          <w:tab w:pos="1195" w:val="left"/>
        </w:tabs>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Мама, не спи! пролепетала Вѣрочка.</w:t>
      </w:r>
    </w:p>
    <w:p>
      <w:pPr>
        <w:pStyle w:val="Style18"/>
        <w:keepNext w:val="0"/>
        <w:keepLines w:val="0"/>
        <w:widowControl w:val="0"/>
        <w:numPr>
          <w:ilvl w:val="0"/>
          <w:numId w:val="55"/>
        </w:numPr>
        <w:shd w:val="clear" w:color="auto" w:fill="auto"/>
        <w:tabs>
          <w:tab w:pos="1195" w:val="left"/>
        </w:tabs>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Анюта, другъ мой, говорилъ Андрей Семеновичъ: — ты не узна</w:t>
        <w:softHyphen/>
        <w:t>ешь меня!</w:t>
      </w:r>
    </w:p>
    <w:p>
      <w:pPr>
        <w:pStyle w:val="Style18"/>
        <w:keepNext w:val="0"/>
        <w:keepLines w:val="0"/>
        <w:widowControl w:val="0"/>
        <w:shd w:val="clear" w:color="auto" w:fill="auto"/>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Анна Петровна открыла глаза:— Хорошо! мнѣ хорошо! сказала она:— прощай!., потомъ она взглянула на Вѣрочку, на ІІотапа Ивановича:— не заб... сказала она, и губы ея остались сжатыми.</w:t>
      </w:r>
    </w:p>
    <w:p>
      <w:pPr>
        <w:pStyle w:val="Style18"/>
        <w:keepNext w:val="0"/>
        <w:keepLines w:val="0"/>
        <w:widowControl w:val="0"/>
        <w:shd w:val="clear" w:color="auto" w:fill="auto"/>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Андрей Семеновичъ и ІІотапъ Ивановичъ внимательно ждали, что она скажетъ. Священппкъ началъ читать отходную.</w:t>
      </w:r>
    </w:p>
    <w:p>
      <w:pPr>
        <w:pStyle w:val="Style18"/>
        <w:keepNext w:val="0"/>
        <w:keepLines w:val="0"/>
        <w:widowControl w:val="0"/>
        <w:shd w:val="clear" w:color="auto" w:fill="auto"/>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Анны Петровны уже не было на свѣтѣ.</w:t>
      </w:r>
    </w:p>
    <w:p>
      <w:pPr>
        <w:pStyle w:val="Style18"/>
        <w:keepNext w:val="0"/>
        <w:keepLines w:val="0"/>
        <w:widowControl w:val="0"/>
        <w:numPr>
          <w:ilvl w:val="0"/>
          <w:numId w:val="55"/>
        </w:numPr>
        <w:shd w:val="clear" w:color="auto" w:fill="auto"/>
        <w:tabs>
          <w:tab w:pos="1195" w:val="left"/>
        </w:tabs>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Она хотѣла сказать «не забудь!» сказалъ себѣ Потапъ Ивано- вичъ.</w:t>
      </w:r>
    </w:p>
    <w:p>
      <w:pPr>
        <w:pStyle w:val="Style18"/>
        <w:keepNext w:val="0"/>
        <w:keepLines w:val="0"/>
        <w:widowControl w:val="0"/>
        <w:numPr>
          <w:ilvl w:val="0"/>
          <w:numId w:val="55"/>
        </w:numPr>
        <w:shd w:val="clear" w:color="auto" w:fill="auto"/>
        <w:tabs>
          <w:tab w:pos="1195" w:val="left"/>
        </w:tabs>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Анюта! Да говори же мнѣ, чего не забыть? спрашивалъ Апдрей Семеновичъ: — Ашота, хоть Вѣрочку-то благослови...</w:t>
      </w:r>
    </w:p>
    <w:p>
      <w:pPr>
        <w:pStyle w:val="Style18"/>
        <w:keepNext w:val="0"/>
        <w:keepLines w:val="0"/>
        <w:widowControl w:val="0"/>
        <w:shd w:val="clear" w:color="auto" w:fill="auto"/>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ІІотапъ Ивановичъ смотрѣлъ на Вѣрочку, у которой глазки, полные слезъ, были устремлены на мать.</w:t>
      </w:r>
    </w:p>
    <w:p>
      <w:pPr>
        <w:pStyle w:val="Style18"/>
        <w:keepNext w:val="0"/>
        <w:keepLines w:val="0"/>
        <w:widowControl w:val="0"/>
        <w:numPr>
          <w:ilvl w:val="0"/>
          <w:numId w:val="55"/>
        </w:numPr>
        <w:shd w:val="clear" w:color="auto" w:fill="auto"/>
        <w:tabs>
          <w:tab w:pos="1195" w:val="left"/>
        </w:tabs>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Мама, мама, лепетала дѣвушка, когда нянька ее понесла.</w:t>
      </w:r>
    </w:p>
    <w:p>
      <w:pPr>
        <w:pStyle w:val="Style18"/>
        <w:keepNext w:val="0"/>
        <w:keepLines w:val="0"/>
        <w:widowControl w:val="0"/>
        <w:shd w:val="clear" w:color="auto" w:fill="auto"/>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Андрей Семеновичъ и Потапъ Ивановичъ безмолвно стояли передъ</w:t>
      </w:r>
    </w:p>
    <w:p>
      <w:pPr>
        <w:pStyle w:val="Style18"/>
        <w:keepNext w:val="0"/>
        <w:keepLines w:val="0"/>
        <w:widowControl w:val="0"/>
        <w:shd w:val="clear" w:color="auto" w:fill="auto"/>
        <w:bidi w:val="0"/>
        <w:spacing w:before="0" w:after="0" w:line="214" w:lineRule="auto"/>
        <w:ind w:left="0" w:right="0" w:firstLine="0"/>
        <w:rPr>
          <w:sz w:val="44"/>
          <w:szCs w:val="44"/>
        </w:rPr>
      </w:pPr>
      <w:r>
        <w:rPr>
          <w:color w:val="000000"/>
          <w:spacing w:val="0"/>
          <w:w w:val="100"/>
          <w:position w:val="0"/>
          <w:sz w:val="44"/>
          <w:szCs w:val="44"/>
          <w:shd w:val="clear" w:color="auto" w:fill="auto"/>
          <w:lang w:val="ru-RU" w:eastAsia="ru-RU" w:bidi="ru-RU"/>
        </w:rPr>
        <w:t>трупомъ покойной.</w:t>
      </w:r>
    </w:p>
    <w:p>
      <w:pPr>
        <w:pStyle w:val="Style18"/>
        <w:keepNext w:val="0"/>
        <w:keepLines w:val="0"/>
        <w:widowControl w:val="0"/>
        <w:shd w:val="clear" w:color="auto" w:fill="auto"/>
        <w:bidi w:val="0"/>
        <w:spacing w:before="0" w:after="0" w:line="214" w:lineRule="auto"/>
        <w:ind w:left="180" w:right="0" w:firstLine="460"/>
        <w:jc w:val="left"/>
        <w:rPr>
          <w:sz w:val="44"/>
          <w:szCs w:val="44"/>
        </w:rPr>
      </w:pPr>
      <w:r>
        <w:rPr>
          <w:color w:val="000000"/>
          <w:spacing w:val="0"/>
          <w:w w:val="100"/>
          <w:position w:val="0"/>
          <w:sz w:val="44"/>
          <w:szCs w:val="44"/>
          <w:shd w:val="clear" w:color="auto" w:fill="auto"/>
          <w:lang w:val="ru-RU" w:eastAsia="ru-RU" w:bidi="ru-RU"/>
        </w:rPr>
        <w:t>Вѣрочка росла; и что за хорошенькій ребенокч» была эта Вѣрочка, чтб за прихотливая дѣвушка. Бывало, завьютч, ее кругомъ пуклями, надѣнутъ бѣлое платье, на голову вѣнокъ — просто амурчикъ — бѣ</w:t>
        <w:softHyphen/>
        <w:t>ленькій, хорошенькій, іцсчки розовыя,. глазки голубенькіе—амурчикъ и есть.</w:t>
      </w:r>
    </w:p>
    <w:p>
      <w:pPr>
        <w:pStyle w:val="Style18"/>
        <w:keepNext w:val="0"/>
        <w:keepLines w:val="0"/>
        <w:widowControl w:val="0"/>
        <w:numPr>
          <w:ilvl w:val="0"/>
          <w:numId w:val="55"/>
        </w:numPr>
        <w:shd w:val="clear" w:color="auto" w:fill="auto"/>
        <w:tabs>
          <w:tab w:pos="1235" w:val="left"/>
        </w:tabs>
        <w:bidi w:val="0"/>
        <w:spacing w:before="0" w:after="0" w:line="214" w:lineRule="auto"/>
        <w:ind w:left="180" w:right="0" w:firstLine="460"/>
        <w:jc w:val="left"/>
        <w:rPr>
          <w:sz w:val="44"/>
          <w:szCs w:val="44"/>
        </w:rPr>
      </w:pPr>
      <w:r>
        <w:rPr>
          <w:color w:val="000000"/>
          <w:spacing w:val="0"/>
          <w:w w:val="100"/>
          <w:position w:val="0"/>
          <w:sz w:val="44"/>
          <w:szCs w:val="44"/>
          <w:shd w:val="clear" w:color="auto" w:fill="auto"/>
          <w:lang w:val="ru-RU" w:eastAsia="ru-RU" w:bidi="ru-RU"/>
        </w:rPr>
        <w:t>Такой огневой ребенокъ, говорила старая ключница: — дайте-ка ей только вырости, всѣхъ жениховъ за поясъ заткнетъ!..</w:t>
      </w:r>
    </w:p>
    <w:p>
      <w:pPr>
        <w:pStyle w:val="Style18"/>
        <w:keepNext w:val="0"/>
        <w:keepLines w:val="0"/>
        <w:widowControl w:val="0"/>
        <w:shd w:val="clear" w:color="auto" w:fill="auto"/>
        <w:bidi w:val="0"/>
        <w:spacing w:before="0" w:after="0" w:line="214" w:lineRule="auto"/>
        <w:ind w:left="180" w:right="0" w:firstLine="460"/>
        <w:rPr>
          <w:sz w:val="44"/>
          <w:szCs w:val="44"/>
        </w:rPr>
      </w:pPr>
      <w:r>
        <w:rPr>
          <w:color w:val="000000"/>
          <w:spacing w:val="0"/>
          <w:w w:val="100"/>
          <w:position w:val="0"/>
          <w:sz w:val="44"/>
          <w:szCs w:val="44"/>
          <w:shd w:val="clear" w:color="auto" w:fill="auto"/>
          <w:lang w:val="ru-RU" w:eastAsia="ru-RU" w:bidi="ru-RU"/>
        </w:rPr>
        <w:t>Потапъ Ивановичъ, бывало, возьметъ къ себѣ на руки дѣвочку, спроситъ о чемъ-нибудь. Вѣрочка улыбнется, да еще и какъ злодѣй</w:t>
        <w:softHyphen/>
        <w:t xml:space="preserve">ски улыбнется, </w:t>
      </w:r>
      <w:r>
        <w:rPr>
          <w:smallCaps/>
          <w:color w:val="000000"/>
          <w:spacing w:val="0"/>
          <w:w w:val="100"/>
          <w:position w:val="0"/>
          <w:sz w:val="44"/>
          <w:szCs w:val="44"/>
          <w:shd w:val="clear" w:color="auto" w:fill="auto"/>
          <w:lang w:val="fr-FR" w:eastAsia="fr-FR" w:bidi="fr-FR"/>
        </w:rPr>
        <w:t>h</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словпо большая нахмуритъ бровки п скажетъ, такъ звонко скажетъ, отдѣляя каждый слогъ:</w:t>
      </w:r>
    </w:p>
    <w:p>
      <w:pPr>
        <w:pStyle w:val="Style18"/>
        <w:keepNext w:val="0"/>
        <w:keepLines w:val="0"/>
        <w:widowControl w:val="0"/>
        <w:numPr>
          <w:ilvl w:val="0"/>
          <w:numId w:val="55"/>
        </w:numPr>
        <w:shd w:val="clear" w:color="auto" w:fill="auto"/>
        <w:tabs>
          <w:tab w:pos="1253" w:val="left"/>
        </w:tabs>
        <w:bidi w:val="0"/>
        <w:spacing w:before="0" w:after="0" w:line="214" w:lineRule="auto"/>
        <w:ind w:left="180" w:right="0" w:firstLine="460"/>
        <w:jc w:val="left"/>
        <w:rPr>
          <w:sz w:val="44"/>
          <w:szCs w:val="44"/>
        </w:rPr>
      </w:pPr>
      <w:r>
        <w:rPr>
          <w:color w:val="000000"/>
          <w:spacing w:val="0"/>
          <w:w w:val="100"/>
          <w:position w:val="0"/>
          <w:sz w:val="44"/>
          <w:szCs w:val="44"/>
          <w:shd w:val="clear" w:color="auto" w:fill="auto"/>
          <w:lang w:val="ru-RU" w:eastAsia="ru-RU" w:bidi="ru-RU"/>
        </w:rPr>
        <w:t>Сч,играйте что-нибудь, Потапъ Ивановичъ!</w:t>
      </w:r>
    </w:p>
    <w:p>
      <w:pPr>
        <w:pStyle w:val="Style18"/>
        <w:keepNext w:val="0"/>
        <w:keepLines w:val="0"/>
        <w:widowControl w:val="0"/>
        <w:numPr>
          <w:ilvl w:val="0"/>
          <w:numId w:val="55"/>
        </w:numPr>
        <w:shd w:val="clear" w:color="auto" w:fill="auto"/>
        <w:tabs>
          <w:tab w:pos="1283" w:val="left"/>
        </w:tabs>
        <w:bidi w:val="0"/>
        <w:spacing w:before="0" w:after="0" w:line="214" w:lineRule="auto"/>
        <w:ind w:left="180" w:right="0" w:firstLine="460"/>
        <w:jc w:val="left"/>
        <w:rPr>
          <w:sz w:val="44"/>
          <w:szCs w:val="44"/>
        </w:rPr>
        <w:sectPr>
          <w:headerReference w:type="even" r:id="rId334"/>
          <w:headerReference w:type="default" r:id="rId335"/>
          <w:headerReference w:type="first" r:id="rId336"/>
          <w:pgSz w:w="15548" w:h="25802"/>
          <w:pgMar w:top="1180" w:left="371" w:right="333" w:bottom="795" w:header="0" w:footer="3" w:gutter="0"/>
          <w:pgNumType w:start="160"/>
          <w:cols w:space="720"/>
          <w:noEndnote/>
          <w:rtlGutter w:val="0"/>
          <w:docGrid w:linePitch="360"/>
        </w:sectPr>
      </w:pPr>
      <w:r>
        <w:rPr>
          <w:color w:val="000000"/>
          <w:spacing w:val="0"/>
          <w:w w:val="100"/>
          <w:position w:val="0"/>
          <w:sz w:val="44"/>
          <w:szCs w:val="44"/>
          <w:shd w:val="clear" w:color="auto" w:fill="auto"/>
          <w:lang w:val="ru-RU" w:eastAsia="ru-RU" w:bidi="ru-RU"/>
        </w:rPr>
        <w:t xml:space="preserve">Милочка! думалъ ІІотаиъ Ивановичъ:—какъ </w:t>
      </w:r>
      <w:r>
        <w:rPr>
          <w:i/>
          <w:iCs/>
          <w:color w:val="000000"/>
          <w:spacing w:val="0"/>
          <w:w w:val="100"/>
          <w:position w:val="0"/>
          <w:sz w:val="44"/>
          <w:szCs w:val="44"/>
          <w:shd w:val="clear" w:color="auto" w:fill="auto"/>
          <w:lang w:val="ru-RU" w:eastAsia="ru-RU" w:bidi="ru-RU"/>
        </w:rPr>
        <w:t>я</w:t>
      </w:r>
      <w:r>
        <w:rPr>
          <w:color w:val="000000"/>
          <w:spacing w:val="0"/>
          <w:w w:val="100"/>
          <w:position w:val="0"/>
          <w:sz w:val="44"/>
          <w:szCs w:val="44"/>
          <w:shd w:val="clear" w:color="auto" w:fill="auto"/>
          <w:lang w:val="ru-RU" w:eastAsia="ru-RU" w:bidi="ru-RU"/>
        </w:rPr>
        <w:t xml:space="preserve"> люблю тебя; не</w:t>
      </w:r>
    </w:p>
    <w:p>
      <w:pPr>
        <w:pStyle w:val="Style18"/>
        <w:keepNext w:val="0"/>
        <w:keepLines w:val="0"/>
        <w:widowControl w:val="0"/>
        <w:shd w:val="clear" w:color="auto" w:fill="auto"/>
        <w:tabs>
          <w:tab w:pos="8615" w:val="left"/>
          <w:tab w:pos="11900" w:val="left"/>
        </w:tabs>
        <w:bidi w:val="0"/>
        <w:spacing w:before="0" w:after="0" w:line="240" w:lineRule="auto"/>
        <w:ind w:left="5240" w:right="0" w:firstLine="0"/>
        <w:rPr>
          <w:sz w:val="44"/>
          <w:szCs w:val="44"/>
        </w:rPr>
      </w:pPr>
      <w:r>
        <w:rPr>
          <w:color w:val="000000"/>
          <w:spacing w:val="0"/>
          <w:w w:val="100"/>
          <w:position w:val="0"/>
          <w:sz w:val="44"/>
          <w:szCs w:val="44"/>
          <w:shd w:val="clear" w:color="auto" w:fill="auto"/>
          <w:vertAlign w:val="superscript"/>
          <w:lang w:val="fr-FR" w:eastAsia="fr-FR" w:bidi="fr-FR"/>
        </w:rPr>
        <w:t>1</w:t>
      </w:r>
      <w:r>
        <w:rPr>
          <w:color w:val="000000"/>
          <w:spacing w:val="0"/>
          <w:w w:val="100"/>
          <w:position w:val="0"/>
          <w:sz w:val="44"/>
          <w:szCs w:val="44"/>
          <w:shd w:val="clear" w:color="auto" w:fill="auto"/>
          <w:lang w:val="fr-FR" w:eastAsia="fr-FR" w:bidi="fr-FR"/>
        </w:rPr>
        <w:tab/>
        <w:t>—,</w:t>
        <w:tab/>
        <w:t>·</w:t>
      </w:r>
    </w:p>
    <w:p>
      <w:pPr>
        <w:pStyle w:val="Style18"/>
        <w:keepNext w:val="0"/>
        <w:keepLines w:val="0"/>
        <w:widowControl w:val="0"/>
        <w:shd w:val="clear" w:color="auto" w:fill="auto"/>
        <w:bidi w:val="0"/>
        <w:spacing w:before="0" w:after="0"/>
        <w:ind w:left="0" w:right="180" w:firstLine="0"/>
        <w:rPr>
          <w:sz w:val="44"/>
          <w:szCs w:val="44"/>
        </w:rPr>
      </w:pPr>
      <w:r>
        <w:rPr>
          <w:color w:val="000000"/>
          <w:spacing w:val="0"/>
          <w:w w:val="100"/>
          <w:position w:val="0"/>
          <w:sz w:val="44"/>
          <w:szCs w:val="44"/>
          <w:shd w:val="clear" w:color="auto" w:fill="auto"/>
          <w:lang w:val="ru-RU" w:eastAsia="ru-RU" w:bidi="ru-RU"/>
        </w:rPr>
        <w:t>даромъ Анна, Петровна, покойница, дай Богъ ей царствіе небесное, просила меня любить тебя , ужь я тебя и люблю, видитъ Богъ, какъ люблю!.. чтб же вамъ съиграть, матушка Вѣра Андревна? спраши</w:t>
        <w:softHyphen/>
        <w:t>валъ се Потапъ Ивановичъ.</w:t>
      </w:r>
    </w:p>
    <w:p>
      <w:pPr>
        <w:pStyle w:val="Style18"/>
        <w:keepNext w:val="0"/>
        <w:keepLines w:val="0"/>
        <w:widowControl w:val="0"/>
        <w:numPr>
          <w:ilvl w:val="0"/>
          <w:numId w:val="55"/>
        </w:numPr>
        <w:shd w:val="clear" w:color="auto" w:fill="auto"/>
        <w:tabs>
          <w:tab w:pos="1307" w:val="left"/>
        </w:tabs>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Что-нибудь, только погромче! отвѣчала дѣвушка.</w:t>
      </w:r>
    </w:p>
    <w:p>
      <w:pPr>
        <w:pStyle w:val="Style18"/>
        <w:keepNext w:val="0"/>
        <w:keepLines w:val="0"/>
        <w:widowControl w:val="0"/>
        <w:shd w:val="clear" w:color="auto" w:fill="auto"/>
        <w:bidi w:val="0"/>
        <w:spacing w:before="0" w:after="0"/>
        <w:ind w:left="0" w:right="180" w:firstLine="560"/>
        <w:rPr>
          <w:sz w:val="44"/>
          <w:szCs w:val="44"/>
        </w:rPr>
      </w:pPr>
      <w:r>
        <w:rPr>
          <w:color w:val="000000"/>
          <w:spacing w:val="0"/>
          <w:w w:val="100"/>
          <w:position w:val="0"/>
          <w:sz w:val="44"/>
          <w:szCs w:val="44"/>
          <w:shd w:val="clear" w:color="auto" w:fill="auto"/>
          <w:lang w:val="ru-RU" w:eastAsia="ru-RU" w:bidi="ru-RU"/>
        </w:rPr>
        <w:t xml:space="preserve">Потапъ Ивановичъ выбиралъ изъ ногъ какую-нибудь адскую </w:t>
      </w:r>
      <w:r>
        <w:rPr>
          <w:smallCaps/>
          <w:color w:val="000000"/>
          <w:spacing w:val="0"/>
          <w:w w:val="100"/>
          <w:position w:val="0"/>
          <w:sz w:val="44"/>
          <w:szCs w:val="44"/>
          <w:shd w:val="clear" w:color="auto" w:fill="auto"/>
          <w:lang w:val="ru-RU" w:eastAsia="ru-RU" w:bidi="ru-RU"/>
        </w:rPr>
        <w:t>сим</w:t>
        <w:softHyphen/>
        <w:t>фонію</w:t>
      </w:r>
      <w:r>
        <w:rPr>
          <w:color w:val="000000"/>
          <w:spacing w:val="0"/>
          <w:w w:val="100"/>
          <w:position w:val="0"/>
          <w:sz w:val="44"/>
          <w:szCs w:val="44"/>
          <w:shd w:val="clear" w:color="auto" w:fill="auto"/>
          <w:lang w:val="ru-RU" w:eastAsia="ru-RU" w:bidi="ru-RU"/>
        </w:rPr>
        <w:t xml:space="preserve"> съ отмѣткою Фортиссимо, н, нажимая всѣ педали, заставлялъ дрожать стекла отъ грома Фортепьянъ.</w:t>
      </w:r>
    </w:p>
    <w:p>
      <w:pPr>
        <w:pStyle w:val="Style18"/>
        <w:keepNext w:val="0"/>
        <w:keepLines w:val="0"/>
        <w:widowControl w:val="0"/>
        <w:numPr>
          <w:ilvl w:val="0"/>
          <w:numId w:val="55"/>
        </w:numPr>
        <w:shd w:val="clear" w:color="auto" w:fill="auto"/>
        <w:tabs>
          <w:tab w:pos="1307" w:val="left"/>
        </w:tabs>
        <w:bidi w:val="0"/>
        <w:spacing w:before="0" w:after="0" w:line="211" w:lineRule="auto"/>
        <w:ind w:left="0" w:right="180" w:firstLine="560"/>
        <w:rPr>
          <w:sz w:val="44"/>
          <w:szCs w:val="44"/>
        </w:rPr>
      </w:pPr>
      <w:r>
        <w:rPr>
          <w:color w:val="000000"/>
          <w:spacing w:val="0"/>
          <w:w w:val="100"/>
          <w:position w:val="0"/>
          <w:sz w:val="44"/>
          <w:szCs w:val="44"/>
          <w:shd w:val="clear" w:color="auto" w:fill="auto"/>
          <w:lang w:val="ru-RU" w:eastAsia="ru-RU" w:bidi="ru-RU"/>
        </w:rPr>
        <w:t>Какъ это громко! смѣясь говорила дѣвушка, ударяя по клави</w:t>
        <w:softHyphen/>
        <w:t>шамъ своей маленькой ручкой: — а можйо и еще громче?</w:t>
      </w:r>
    </w:p>
    <w:p>
      <w:pPr>
        <w:pStyle w:val="Style18"/>
        <w:keepNext w:val="0"/>
        <w:keepLines w:val="0"/>
        <w:widowControl w:val="0"/>
        <w:numPr>
          <w:ilvl w:val="0"/>
          <w:numId w:val="55"/>
        </w:numPr>
        <w:shd w:val="clear" w:color="auto" w:fill="auto"/>
        <w:tabs>
          <w:tab w:pos="1307" w:val="left"/>
        </w:tabs>
        <w:bidi w:val="0"/>
        <w:spacing w:before="0" w:after="0" w:line="214" w:lineRule="auto"/>
        <w:ind w:left="0" w:right="180" w:firstLine="560"/>
        <w:rPr>
          <w:sz w:val="44"/>
          <w:szCs w:val="44"/>
        </w:rPr>
      </w:pPr>
      <w:r>
        <w:rPr>
          <w:color w:val="000000"/>
          <w:spacing w:val="0"/>
          <w:w w:val="100"/>
          <w:position w:val="0"/>
          <w:sz w:val="44"/>
          <w:szCs w:val="44"/>
          <w:shd w:val="clear" w:color="auto" w:fill="auto"/>
          <w:lang w:val="ru-RU" w:eastAsia="ru-RU" w:bidi="ru-RU"/>
        </w:rPr>
        <w:t>Можно и еще громче! отвѣчалъ Потапъ Ивановичъ, цалуя ручку дѣвочки; онъ поднялъ верхнюю доску.</w:t>
      </w:r>
    </w:p>
    <w:p>
      <w:pPr>
        <w:pStyle w:val="Style18"/>
        <w:keepNext w:val="0"/>
        <w:keepLines w:val="0"/>
        <w:widowControl w:val="0"/>
        <w:shd w:val="clear" w:color="auto" w:fill="auto"/>
        <w:bidi w:val="0"/>
        <w:spacing w:before="0" w:after="0" w:line="214" w:lineRule="auto"/>
        <w:ind w:left="0" w:right="180" w:firstLine="560"/>
        <w:rPr>
          <w:sz w:val="44"/>
          <w:szCs w:val="44"/>
        </w:rPr>
      </w:pPr>
      <w:r>
        <w:rPr>
          <w:color w:val="000000"/>
          <w:spacing w:val="0"/>
          <w:w w:val="100"/>
          <w:position w:val="0"/>
          <w:sz w:val="44"/>
          <w:szCs w:val="44"/>
          <w:shd w:val="clear" w:color="auto" w:fill="auto"/>
          <w:lang w:val="ru-RU" w:eastAsia="ru-RU" w:bidi="ru-RU"/>
        </w:rPr>
        <w:t>Вѣрочка карабкалась на Фортепьяно, водила руками · но струнамъ, трогала клавиши н смѣялась до упада, какъ онн выскакиваютъ.</w:t>
      </w:r>
    </w:p>
    <w:p>
      <w:pPr>
        <w:pStyle w:val="Style18"/>
        <w:keepNext w:val="0"/>
        <w:keepLines w:val="0"/>
        <w:widowControl w:val="0"/>
        <w:shd w:val="clear" w:color="auto" w:fill="auto"/>
        <w:bidi w:val="0"/>
        <w:spacing w:before="0" w:after="0" w:line="214" w:lineRule="auto"/>
        <w:ind w:left="0" w:right="180" w:firstLine="560"/>
        <w:rPr>
          <w:sz w:val="44"/>
          <w:szCs w:val="44"/>
        </w:rPr>
      </w:pPr>
      <w:r>
        <w:rPr>
          <w:color w:val="000000"/>
          <w:spacing w:val="0"/>
          <w:w w:val="100"/>
          <w:position w:val="0"/>
          <w:sz w:val="44"/>
          <w:szCs w:val="44"/>
          <w:shd w:val="clear" w:color="auto" w:fill="auto"/>
          <w:lang w:val="ru-RU" w:eastAsia="ru-RU" w:bidi="ru-RU"/>
        </w:rPr>
        <w:t>Потапъ Ивановичъ снова начиналъ свое Фортиссимо. Вѣрочка хлопа</w:t>
        <w:softHyphen/>
        <w:t>ла ручейками но струнамъ, но клавишамъ и хохотала отъ души, ста</w:t>
        <w:softHyphen/>
        <w:t>раясь поймать клавишъ въ ту минуту, когда онъ только-что хотѣлъ коснуться струны.</w:t>
      </w:r>
    </w:p>
    <w:p>
      <w:pPr>
        <w:pStyle w:val="Style18"/>
        <w:keepNext w:val="0"/>
        <w:keepLines w:val="0"/>
        <w:widowControl w:val="0"/>
        <w:shd w:val="clear" w:color="auto" w:fill="auto"/>
        <w:bidi w:val="0"/>
        <w:spacing w:before="0" w:after="0"/>
        <w:ind w:left="0" w:right="180" w:firstLine="0"/>
        <w:rPr>
          <w:sz w:val="44"/>
          <w:szCs w:val="44"/>
        </w:rPr>
      </w:pPr>
      <w:r>
        <w:rPr>
          <w:color w:val="000000"/>
          <w:spacing w:val="0"/>
          <w:w w:val="100"/>
          <w:position w:val="0"/>
          <w:sz w:val="44"/>
          <w:szCs w:val="44"/>
          <w:shd w:val="clear" w:color="auto" w:fill="auto"/>
          <w:lang w:val="ru-RU" w:eastAsia="ru-RU" w:bidi="ru-RU"/>
        </w:rPr>
        <w:t>&gt;. Потомъ она слѣзала съ Фортепьянъ, принимала на себя серьёзный видъ, присѣдала и съ чрезвычайной важностію говорила: Благодарю васъ !</w:t>
      </w:r>
    </w:p>
    <w:p>
      <w:pPr>
        <w:pStyle w:val="Style18"/>
        <w:keepNext w:val="0"/>
        <w:keepLines w:val="0"/>
        <w:widowControl w:val="0"/>
        <w:shd w:val="clear" w:color="auto" w:fill="auto"/>
        <w:bidi w:val="0"/>
        <w:spacing w:before="0" w:after="0" w:line="180" w:lineRule="auto"/>
        <w:ind w:left="10700" w:right="0" w:firstLine="0"/>
        <w:jc w:val="left"/>
        <w:rPr>
          <w:sz w:val="44"/>
          <w:szCs w:val="44"/>
        </w:rPr>
      </w:pPr>
      <w:r>
        <w:rPr>
          <w:color w:val="000000"/>
          <w:spacing w:val="0"/>
          <w:w w:val="100"/>
          <w:position w:val="0"/>
          <w:sz w:val="44"/>
          <w:szCs w:val="44"/>
          <w:shd w:val="clear" w:color="auto" w:fill="auto"/>
          <w:lang w:val="ru-RU" w:eastAsia="ru-RU" w:bidi="ru-RU"/>
        </w:rPr>
        <w:t>X</w:t>
      </w:r>
    </w:p>
    <w:p>
      <w:pPr>
        <w:pStyle w:val="Style18"/>
        <w:keepNext w:val="0"/>
        <w:keepLines w:val="0"/>
        <w:widowControl w:val="0"/>
        <w:numPr>
          <w:ilvl w:val="0"/>
          <w:numId w:val="55"/>
        </w:numPr>
        <w:shd w:val="clear" w:color="auto" w:fill="auto"/>
        <w:tabs>
          <w:tab w:pos="1307" w:val="left"/>
        </w:tabs>
        <w:bidi w:val="0"/>
        <w:spacing w:before="0" w:after="0" w:line="214" w:lineRule="auto"/>
        <w:ind w:left="180" w:right="0" w:firstLine="380"/>
        <w:jc w:val="left"/>
        <w:rPr>
          <w:sz w:val="44"/>
          <w:szCs w:val="44"/>
        </w:rPr>
      </w:pPr>
      <w:r>
        <w:rPr>
          <w:color w:val="000000"/>
          <w:spacing w:val="0"/>
          <w:w w:val="100"/>
          <w:position w:val="0"/>
          <w:sz w:val="44"/>
          <w:szCs w:val="44"/>
          <w:shd w:val="clear" w:color="auto" w:fill="auto"/>
          <w:lang w:val="ru-RU" w:eastAsia="ru-RU" w:bidi="ru-RU"/>
        </w:rPr>
        <w:t>За что же вы меня благодарите, Вѣра Андревна? спрашивалъ очарованный Потапъ Ивановичъ.</w:t>
      </w:r>
    </w:p>
    <w:p>
      <w:pPr>
        <w:pStyle w:val="Style18"/>
        <w:keepNext w:val="0"/>
        <w:keepLines w:val="0"/>
        <w:widowControl w:val="0"/>
        <w:numPr>
          <w:ilvl w:val="0"/>
          <w:numId w:val="55"/>
        </w:numPr>
        <w:shd w:val="clear" w:color="auto" w:fill="auto"/>
        <w:tabs>
          <w:tab w:pos="1307" w:val="left"/>
        </w:tabs>
        <w:bidi w:val="0"/>
        <w:spacing w:before="0" w:after="0" w:line="218" w:lineRule="auto"/>
        <w:ind w:left="180" w:right="0" w:firstLine="380"/>
        <w:jc w:val="left"/>
        <w:rPr>
          <w:sz w:val="44"/>
          <w:szCs w:val="44"/>
        </w:rPr>
      </w:pPr>
      <w:r>
        <w:rPr>
          <w:color w:val="000000"/>
          <w:spacing w:val="0"/>
          <w:w w:val="100"/>
          <w:position w:val="0"/>
          <w:sz w:val="44"/>
          <w:szCs w:val="44"/>
          <w:shd w:val="clear" w:color="auto" w:fill="auto"/>
          <w:lang w:val="ru-RU" w:eastAsia="ru-RU" w:bidi="ru-RU"/>
        </w:rPr>
        <w:t>За то, что вы играли! отвѣчала дѣвушка свободно:—я васъ зав</w:t>
        <w:softHyphen/>
        <w:t>тра еще попрошу!</w:t>
      </w:r>
    </w:p>
    <w:p>
      <w:pPr>
        <w:pStyle w:val="Style18"/>
        <w:keepNext w:val="0"/>
        <w:keepLines w:val="0"/>
        <w:widowControl w:val="0"/>
        <w:numPr>
          <w:ilvl w:val="0"/>
          <w:numId w:val="55"/>
        </w:numPr>
        <w:shd w:val="clear" w:color="auto" w:fill="auto"/>
        <w:tabs>
          <w:tab w:pos="1307" w:val="left"/>
        </w:tabs>
        <w:bidi w:val="0"/>
        <w:spacing w:before="0" w:after="0" w:line="211" w:lineRule="auto"/>
        <w:ind w:left="180" w:right="0" w:firstLine="380"/>
        <w:jc w:val="left"/>
        <w:rPr>
          <w:sz w:val="44"/>
          <w:szCs w:val="44"/>
        </w:rPr>
      </w:pPr>
      <w:r>
        <w:rPr>
          <w:color w:val="000000"/>
          <w:spacing w:val="0"/>
          <w:w w:val="100"/>
          <w:position w:val="0"/>
          <w:sz w:val="44"/>
          <w:szCs w:val="44"/>
          <w:shd w:val="clear" w:color="auto" w:fill="auto"/>
          <w:lang w:val="ru-RU" w:eastAsia="ru-RU" w:bidi="ru-RU"/>
        </w:rPr>
        <w:t>Завтра, говорилъ съ воеторгомъ ІІотанъ Ивановичъ:—такъ дайте мнѣ вашу ручку поцаловать.</w:t>
      </w:r>
    </w:p>
    <w:p>
      <w:pPr>
        <w:pStyle w:val="Style18"/>
        <w:keepNext w:val="0"/>
        <w:keepLines w:val="0"/>
        <w:widowControl w:val="0"/>
        <w:numPr>
          <w:ilvl w:val="0"/>
          <w:numId w:val="55"/>
        </w:numPr>
        <w:shd w:val="clear" w:color="auto" w:fill="auto"/>
        <w:tabs>
          <w:tab w:pos="1340" w:val="left"/>
        </w:tabs>
        <w:bidi w:val="0"/>
        <w:spacing w:before="0" w:after="0" w:line="214" w:lineRule="auto"/>
        <w:ind w:left="180" w:right="0" w:firstLine="540"/>
        <w:rPr>
          <w:sz w:val="44"/>
          <w:szCs w:val="44"/>
        </w:rPr>
      </w:pPr>
      <w:r>
        <w:rPr>
          <w:color w:val="000000"/>
          <w:spacing w:val="0"/>
          <w:w w:val="100"/>
          <w:position w:val="0"/>
          <w:sz w:val="44"/>
          <w:szCs w:val="44"/>
          <w:shd w:val="clear" w:color="auto" w:fill="auto"/>
          <w:lang w:val="ru-RU" w:eastAsia="ru-RU" w:bidi="ru-RU"/>
        </w:rPr>
        <w:t>А вы будете играть завтра? игриво спрашивала дѣвочка.</w:t>
      </w:r>
    </w:p>
    <w:p>
      <w:pPr>
        <w:pStyle w:val="Style18"/>
        <w:keepNext w:val="0"/>
        <w:keepLines w:val="0"/>
        <w:widowControl w:val="0"/>
        <w:numPr>
          <w:ilvl w:val="0"/>
          <w:numId w:val="55"/>
        </w:numPr>
        <w:shd w:val="clear" w:color="auto" w:fill="auto"/>
        <w:tabs>
          <w:tab w:pos="1307" w:val="left"/>
        </w:tabs>
        <w:bidi w:val="0"/>
        <w:spacing w:before="0" w:after="0" w:line="214" w:lineRule="auto"/>
        <w:ind w:left="180" w:right="0" w:firstLine="540"/>
        <w:rPr>
          <w:sz w:val="44"/>
          <w:szCs w:val="44"/>
        </w:rPr>
      </w:pPr>
      <w:r>
        <w:rPr>
          <w:color w:val="000000"/>
          <w:spacing w:val="0"/>
          <w:w w:val="100"/>
          <w:position w:val="0"/>
          <w:sz w:val="44"/>
          <w:szCs w:val="44"/>
          <w:shd w:val="clear" w:color="auto" w:fill="auto"/>
          <w:lang w:val="ru-RU" w:eastAsia="ru-RU" w:bidi="ru-RU"/>
        </w:rPr>
        <w:t>Буду, буду, только прикажите, все буду! говорилъ Потапъ Ива</w:t>
        <w:softHyphen/>
        <w:t>новичъ, очарованный ласкою дитяти.</w:t>
      </w:r>
    </w:p>
    <w:p>
      <w:pPr>
        <w:pStyle w:val="Style18"/>
        <w:keepNext w:val="0"/>
        <w:keepLines w:val="0"/>
        <w:widowControl w:val="0"/>
        <w:numPr>
          <w:ilvl w:val="0"/>
          <w:numId w:val="55"/>
        </w:numPr>
        <w:shd w:val="clear" w:color="auto" w:fill="auto"/>
        <w:tabs>
          <w:tab w:pos="1307" w:val="left"/>
        </w:tabs>
        <w:bidi w:val="0"/>
        <w:spacing w:before="0" w:after="0" w:line="214" w:lineRule="auto"/>
        <w:ind w:left="180" w:right="0" w:firstLine="540"/>
        <w:rPr>
          <w:sz w:val="44"/>
          <w:szCs w:val="44"/>
        </w:rPr>
      </w:pPr>
      <w:r>
        <w:rPr>
          <w:color w:val="000000"/>
          <w:spacing w:val="0"/>
          <w:w w:val="100"/>
          <w:position w:val="0"/>
          <w:sz w:val="44"/>
          <w:szCs w:val="44"/>
          <w:shd w:val="clear" w:color="auto" w:fill="auto"/>
          <w:lang w:val="ru-RU" w:eastAsia="ru-RU" w:bidi="ru-RU"/>
        </w:rPr>
        <w:t>Ну, такъ возьмите, отвѣчалъ ребенокъ, важпо протягивая свою хорошенькую ручку.</w:t>
      </w:r>
    </w:p>
    <w:p>
      <w:pPr>
        <w:pStyle w:val="Style18"/>
        <w:keepNext w:val="0"/>
        <w:keepLines w:val="0"/>
        <w:widowControl w:val="0"/>
        <w:shd w:val="clear" w:color="auto" w:fill="auto"/>
        <w:bidi w:val="0"/>
        <w:spacing w:before="0" w:after="0" w:line="214" w:lineRule="auto"/>
        <w:ind w:left="180" w:right="0" w:firstLine="540"/>
        <w:rPr>
          <w:sz w:val="44"/>
          <w:szCs w:val="44"/>
        </w:rPr>
      </w:pPr>
      <w:r>
        <w:rPr>
          <w:color w:val="000000"/>
          <w:spacing w:val="0"/>
          <w:w w:val="100"/>
          <w:position w:val="0"/>
          <w:sz w:val="44"/>
          <w:szCs w:val="44"/>
          <w:shd w:val="clear" w:color="auto" w:fill="auto"/>
          <w:lang w:val="ru-RU" w:eastAsia="ru-RU" w:bidi="ru-RU"/>
        </w:rPr>
        <w:t>ІІотанъ Ивановичъ цаловалъ ручку Вѣры Андреевны, хотѣлъ при</w:t>
        <w:softHyphen/>
        <w:t xml:space="preserve">тянуть къ себѣ и самую Вѣру Андреевну; но она уже упорхнула отъ него </w:t>
      </w:r>
      <w:r>
        <w:rPr>
          <w:smallCaps/>
          <w:color w:val="000000"/>
          <w:spacing w:val="0"/>
          <w:w w:val="100"/>
          <w:position w:val="0"/>
          <w:sz w:val="44"/>
          <w:szCs w:val="44"/>
          <w:shd w:val="clear" w:color="auto" w:fill="auto"/>
          <w:lang w:val="fr-FR" w:eastAsia="fr-FR" w:bidi="fr-FR"/>
        </w:rPr>
        <w:t>h</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прыгала чрезъ веревочку вч&gt; противоположномъ углу комнаты.</w:t>
      </w:r>
    </w:p>
    <w:p>
      <w:pPr>
        <w:pStyle w:val="Style18"/>
        <w:keepNext w:val="0"/>
        <w:keepLines w:val="0"/>
        <w:widowControl w:val="0"/>
        <w:numPr>
          <w:ilvl w:val="0"/>
          <w:numId w:val="55"/>
        </w:numPr>
        <w:shd w:val="clear" w:color="auto" w:fill="auto"/>
        <w:tabs>
          <w:tab w:pos="1307" w:val="left"/>
        </w:tabs>
        <w:bidi w:val="0"/>
        <w:spacing w:before="0" w:after="0" w:line="214" w:lineRule="auto"/>
        <w:ind w:left="180" w:right="0" w:firstLine="540"/>
        <w:rPr>
          <w:sz w:val="44"/>
          <w:szCs w:val="44"/>
        </w:rPr>
      </w:pPr>
      <w:r>
        <w:rPr>
          <w:color w:val="000000"/>
          <w:spacing w:val="0"/>
          <w:w w:val="100"/>
          <w:position w:val="0"/>
          <w:sz w:val="44"/>
          <w:szCs w:val="44"/>
          <w:shd w:val="clear" w:color="auto" w:fill="auto"/>
          <w:lang w:val="ru-RU" w:eastAsia="ru-RU" w:bidi="ru-RU"/>
        </w:rPr>
        <w:t>Что за милочка! думалъ ІІотанъ Ивановичъ:—матушка, Вѣра Ан</w:t>
        <w:softHyphen/>
        <w:t>древна, дайте и мнѣ попрыгать вмѣстѣ съ вёми!</w:t>
      </w:r>
    </w:p>
    <w:p>
      <w:pPr>
        <w:pStyle w:val="Style18"/>
        <w:keepNext w:val="0"/>
        <w:keepLines w:val="0"/>
        <w:widowControl w:val="0"/>
        <w:numPr>
          <w:ilvl w:val="0"/>
          <w:numId w:val="55"/>
        </w:numPr>
        <w:shd w:val="clear" w:color="auto" w:fill="auto"/>
        <w:tabs>
          <w:tab w:pos="1307" w:val="left"/>
        </w:tabs>
        <w:bidi w:val="0"/>
        <w:spacing w:before="0" w:after="0" w:line="214" w:lineRule="auto"/>
        <w:ind w:left="180" w:right="0" w:firstLine="540"/>
        <w:jc w:val="left"/>
        <w:rPr>
          <w:sz w:val="44"/>
          <w:szCs w:val="44"/>
        </w:rPr>
      </w:pPr>
      <w:r>
        <w:rPr>
          <w:color w:val="000000"/>
          <w:spacing w:val="0"/>
          <w:w w:val="100"/>
          <w:position w:val="0"/>
          <w:sz w:val="44"/>
          <w:szCs w:val="44"/>
          <w:shd w:val="clear" w:color="auto" w:fill="auto"/>
          <w:lang w:val="ru-RU" w:eastAsia="ru-RU" w:bidi="ru-RU"/>
        </w:rPr>
        <w:t>Да этого нельзя, ІІотанъ Ивановичъ, отвѣчала она: — веревочка коротка и мнѣ, видите какъ я выросла; подождите я принесу ту, боль</w:t>
        <w:softHyphen/>
        <w:t>шую,— да кто же вертѣть-то будетъ?</w:t>
      </w:r>
    </w:p>
    <w:p>
      <w:pPr>
        <w:pStyle w:val="Style18"/>
        <w:keepNext w:val="0"/>
        <w:keepLines w:val="0"/>
        <w:widowControl w:val="0"/>
        <w:numPr>
          <w:ilvl w:val="0"/>
          <w:numId w:val="55"/>
        </w:numPr>
        <w:shd w:val="clear" w:color="auto" w:fill="auto"/>
        <w:tabs>
          <w:tab w:pos="1340" w:val="left"/>
        </w:tabs>
        <w:bidi w:val="0"/>
        <w:spacing w:before="0" w:after="0" w:line="214" w:lineRule="auto"/>
        <w:ind w:left="180" w:right="0" w:firstLine="540"/>
        <w:rPr>
          <w:sz w:val="44"/>
          <w:szCs w:val="44"/>
        </w:rPr>
      </w:pPr>
      <w:r>
        <w:rPr>
          <w:color w:val="000000"/>
          <w:spacing w:val="0"/>
          <w:w w:val="100"/>
          <w:position w:val="0"/>
          <w:sz w:val="44"/>
          <w:szCs w:val="44"/>
          <w:shd w:val="clear" w:color="auto" w:fill="auto"/>
          <w:lang w:val="ru-RU" w:eastAsia="ru-RU" w:bidi="ru-RU"/>
        </w:rPr>
        <w:t>Я буду вертѣть, отвѣчалъ Потапъ Ивановичъ самоувѣренно.</w:t>
      </w:r>
    </w:p>
    <w:p>
      <w:pPr>
        <w:pStyle w:val="Style18"/>
        <w:keepNext w:val="0"/>
        <w:keepLines w:val="0"/>
        <w:widowControl w:val="0"/>
        <w:numPr>
          <w:ilvl w:val="0"/>
          <w:numId w:val="55"/>
        </w:numPr>
        <w:shd w:val="clear" w:color="auto" w:fill="auto"/>
        <w:tabs>
          <w:tab w:pos="1340" w:val="left"/>
        </w:tabs>
        <w:bidi w:val="0"/>
        <w:spacing w:before="0" w:after="0" w:line="214" w:lineRule="auto"/>
        <w:ind w:left="180" w:right="0" w:firstLine="540"/>
        <w:rPr>
          <w:sz w:val="44"/>
          <w:szCs w:val="44"/>
        </w:rPr>
      </w:pPr>
      <w:r>
        <w:rPr>
          <w:color w:val="000000"/>
          <w:spacing w:val="0"/>
          <w:w w:val="100"/>
          <w:position w:val="0"/>
          <w:sz w:val="44"/>
          <w:szCs w:val="44"/>
          <w:shd w:val="clear" w:color="auto" w:fill="auto"/>
          <w:lang w:val="ru-RU" w:eastAsia="ru-RU" w:bidi="ru-RU"/>
        </w:rPr>
        <w:t>Да вы не умѣете, смѣясь говорила дѣвочка:—вы запутаетесь!</w:t>
      </w:r>
    </w:p>
    <w:p>
      <w:pPr>
        <w:pStyle w:val="Style18"/>
        <w:keepNext w:val="0"/>
        <w:keepLines w:val="0"/>
        <w:widowControl w:val="0"/>
        <w:numPr>
          <w:ilvl w:val="0"/>
          <w:numId w:val="55"/>
        </w:numPr>
        <w:shd w:val="clear" w:color="auto" w:fill="auto"/>
        <w:tabs>
          <w:tab w:pos="1340" w:val="left"/>
        </w:tabs>
        <w:bidi w:val="0"/>
        <w:spacing w:before="0" w:after="0" w:line="214" w:lineRule="auto"/>
        <w:ind w:left="180" w:right="0" w:firstLine="540"/>
        <w:rPr>
          <w:sz w:val="44"/>
          <w:szCs w:val="44"/>
        </w:rPr>
      </w:pPr>
      <w:r>
        <w:rPr>
          <w:color w:val="000000"/>
          <w:spacing w:val="0"/>
          <w:w w:val="100"/>
          <w:position w:val="0"/>
          <w:sz w:val="44"/>
          <w:szCs w:val="44"/>
          <w:shd w:val="clear" w:color="auto" w:fill="auto"/>
          <w:lang w:val="ru-RU" w:eastAsia="ru-RU" w:bidi="ru-RU"/>
        </w:rPr>
        <w:t>Не запутаюсь, Вѣра Андревна, съ вами не запутаюсь...</w:t>
      </w:r>
    </w:p>
    <w:p>
      <w:pPr>
        <w:pStyle w:val="Style18"/>
        <w:keepNext w:val="0"/>
        <w:keepLines w:val="0"/>
        <w:widowControl w:val="0"/>
        <w:shd w:val="clear" w:color="auto" w:fill="auto"/>
        <w:bidi w:val="0"/>
        <w:spacing w:before="0" w:after="0" w:line="214" w:lineRule="auto"/>
        <w:ind w:left="180" w:right="0" w:firstLine="540"/>
        <w:rPr>
          <w:sz w:val="44"/>
          <w:szCs w:val="44"/>
        </w:rPr>
      </w:pPr>
      <w:r>
        <w:rPr>
          <w:color w:val="000000"/>
          <w:spacing w:val="0"/>
          <w:w w:val="100"/>
          <w:position w:val="0"/>
          <w:sz w:val="44"/>
          <w:szCs w:val="44"/>
          <w:shd w:val="clear" w:color="auto" w:fill="auto"/>
          <w:lang w:val="ru-RU" w:eastAsia="ru-RU" w:bidi="ru-RU"/>
        </w:rPr>
        <w:t>Вѣрочка упорхнула и явилась съ длинной веревочкой въ рукахъ;</w:t>
      </w:r>
    </w:p>
    <w:p>
      <w:pPr>
        <w:pStyle w:val="Style18"/>
        <w:keepNext w:val="0"/>
        <w:keepLines w:val="0"/>
        <w:widowControl w:val="0"/>
        <w:shd w:val="clear" w:color="auto" w:fill="auto"/>
        <w:bidi w:val="0"/>
        <w:spacing w:before="0" w:after="0" w:line="214" w:lineRule="auto"/>
        <w:ind w:left="360" w:right="0" w:firstLine="0"/>
        <w:rPr>
          <w:sz w:val="44"/>
          <w:szCs w:val="44"/>
        </w:rPr>
      </w:pPr>
      <w:r>
        <w:rPr>
          <w:color w:val="000000"/>
          <w:spacing w:val="0"/>
          <w:w w:val="100"/>
          <w:position w:val="0"/>
          <w:sz w:val="44"/>
          <w:szCs w:val="44"/>
          <w:shd w:val="clear" w:color="auto" w:fill="auto"/>
          <w:lang w:val="ru-RU" w:eastAsia="ru-RU" w:bidi="ru-RU"/>
        </w:rPr>
        <w:t>Потапъ Ивановичъ размахнулъ, хотѣлъ перескочить, задѣлъ ногами за веревочку, потомъ скользнулъ но паркету, и съ перваго же раза растянулся во весь ростъ.</w:t>
      </w:r>
    </w:p>
    <w:p>
      <w:pPr>
        <w:pStyle w:val="Style18"/>
        <w:keepNext w:val="0"/>
        <w:keepLines w:val="0"/>
        <w:widowControl w:val="0"/>
        <w:numPr>
          <w:ilvl w:val="0"/>
          <w:numId w:val="55"/>
        </w:numPr>
        <w:shd w:val="clear" w:color="auto" w:fill="auto"/>
        <w:tabs>
          <w:tab w:pos="1438" w:val="left"/>
        </w:tabs>
        <w:bidi w:val="0"/>
        <w:spacing w:before="0" w:after="0" w:line="214" w:lineRule="auto"/>
        <w:ind w:left="360" w:right="0" w:firstLine="480"/>
        <w:rPr>
          <w:sz w:val="44"/>
          <w:szCs w:val="44"/>
        </w:rPr>
      </w:pPr>
      <w:r>
        <w:rPr>
          <w:color w:val="000000"/>
          <w:spacing w:val="0"/>
          <w:w w:val="100"/>
          <w:position w:val="0"/>
          <w:sz w:val="44"/>
          <w:szCs w:val="44"/>
          <w:shd w:val="clear" w:color="auto" w:fill="auto"/>
          <w:lang w:val="ru-RU" w:eastAsia="ru-RU" w:bidi="ru-RU"/>
        </w:rPr>
        <w:t>Ну, вотъ, я говорила вамъ, что вы запутаетесь, сказала Вѣроч</w:t>
        <w:softHyphen/>
        <w:t>ка:—вы и запутались! Не ушиблись ли вы?</w:t>
      </w:r>
    </w:p>
    <w:p>
      <w:pPr>
        <w:pStyle w:val="Style18"/>
        <w:keepNext w:val="0"/>
        <w:keepLines w:val="0"/>
        <w:widowControl w:val="0"/>
        <w:shd w:val="clear" w:color="auto" w:fill="auto"/>
        <w:bidi w:val="0"/>
        <w:spacing w:before="0" w:after="0" w:line="209" w:lineRule="auto"/>
        <w:ind w:left="360" w:right="0" w:firstLine="480"/>
        <w:sectPr>
          <w:headerReference w:type="even" r:id="rId337"/>
          <w:headerReference w:type="default" r:id="rId338"/>
          <w:headerReference w:type="first" r:id="rId339"/>
          <w:pgSz w:w="15548" w:h="25802"/>
          <w:pgMar w:top="1180" w:left="371" w:right="333" w:bottom="795" w:header="0" w:footer="3" w:gutter="0"/>
          <w:pgNumType w:start="163"/>
          <w:cols w:space="720"/>
          <w:noEndnote/>
          <w:titlePg/>
          <w:rtlGutter w:val="0"/>
          <w:docGrid w:linePitch="360"/>
        </w:sectPr>
      </w:pPr>
      <w:r>
        <w:rPr>
          <w:color w:val="000000"/>
          <w:spacing w:val="0"/>
          <w:w w:val="100"/>
          <w:position w:val="0"/>
          <w:shd w:val="clear" w:color="auto" w:fill="auto"/>
          <w:lang w:val="ru-RU" w:eastAsia="ru-RU" w:bidi="ru-RU"/>
        </w:rPr>
        <w:t>— Нѣтъ, не ушибся, благодарю васъ! Да вы видите, какой я не</w:t>
        <w:softHyphen/>
        <w:t>ловкій...</w:t>
      </w:r>
    </w:p>
    <w:p>
      <w:pPr>
        <w:pStyle w:val="Style31"/>
        <w:keepNext w:val="0"/>
        <w:keepLines w:val="0"/>
        <w:widowControl w:val="0"/>
        <w:shd w:val="clear" w:color="auto" w:fill="auto"/>
        <w:tabs>
          <w:tab w:pos="6923" w:val="left"/>
        </w:tabs>
        <w:bidi w:val="0"/>
        <w:spacing w:before="0" w:after="0" w:line="240" w:lineRule="auto"/>
        <w:ind w:left="0" w:right="0" w:firstLine="0"/>
        <w:jc w:val="both"/>
      </w:pPr>
      <w:r>
        <w:rPr>
          <w:b w:val="0"/>
          <w:bCs w:val="0"/>
          <w:i/>
          <w:iCs/>
          <w:smallCaps/>
          <w:color w:val="000000"/>
          <w:spacing w:val="0"/>
          <w:w w:val="100"/>
          <w:position w:val="0"/>
          <w:sz w:val="28"/>
          <w:szCs w:val="28"/>
          <w:shd w:val="clear" w:color="auto" w:fill="auto"/>
          <w:lang w:val="fr-FR" w:eastAsia="fr-FR" w:bidi="fr-FR"/>
        </w:rPr>
        <w:t>lz»:</w:t>
      </w:r>
      <w:r>
        <w:rPr>
          <w:i/>
          <w:iCs/>
          <w:color w:val="000000"/>
          <w:spacing w:val="0"/>
          <w:w w:val="100"/>
          <w:position w:val="0"/>
          <w:shd w:val="clear" w:color="auto" w:fill="auto"/>
          <w:lang w:val="fr-FR" w:eastAsia="fr-FR" w:bidi="fr-FR"/>
        </w:rPr>
        <w:tab/>
      </w:r>
      <w:r>
        <w:rPr>
          <w:i/>
          <w:iCs/>
          <w:color w:val="000000"/>
          <w:spacing w:val="0"/>
          <w:w w:val="100"/>
          <w:position w:val="0"/>
          <w:shd w:val="clear" w:color="auto" w:fill="auto"/>
          <w:lang w:val="ru-RU" w:eastAsia="ru-RU" w:bidi="ru-RU"/>
        </w:rPr>
        <w:t xml:space="preserve">щ </w:t>
      </w:r>
      <w:r>
        <w:rPr>
          <w:i/>
          <w:iCs/>
          <w:color w:val="000000"/>
          <w:spacing w:val="0"/>
          <w:w w:val="100"/>
          <w:position w:val="0"/>
          <w:shd w:val="clear" w:color="auto" w:fill="auto"/>
          <w:lang w:val="de-DE" w:eastAsia="de-DE" w:bidi="de-DE"/>
        </w:rPr>
        <w:t>%</w:t>
      </w:r>
    </w:p>
    <w:p>
      <w:pPr>
        <w:pStyle w:val="Style53"/>
        <w:keepNext w:val="0"/>
        <w:keepLines w:val="0"/>
        <w:widowControl w:val="0"/>
        <w:shd w:val="clear" w:color="auto" w:fill="auto"/>
        <w:tabs>
          <w:tab w:pos="6923" w:val="left"/>
        </w:tabs>
        <w:bidi w:val="0"/>
        <w:spacing w:before="0" w:after="0" w:line="180" w:lineRule="auto"/>
        <w:ind w:left="0" w:right="0" w:firstLine="0"/>
        <w:jc w:val="both"/>
      </w:pPr>
      <w:r>
        <w:rPr>
          <w:rFonts w:ascii="Arial" w:eastAsia="Arial" w:hAnsi="Arial" w:cs="Arial"/>
          <w:b/>
          <w:bCs/>
          <w:smallCaps w:val="0"/>
          <w:color w:val="000000"/>
          <w:spacing w:val="0"/>
          <w:w w:val="100"/>
          <w:position w:val="0"/>
          <w:sz w:val="34"/>
          <w:szCs w:val="34"/>
          <w:shd w:val="clear" w:color="auto" w:fill="auto"/>
          <w:lang w:val="de-DE" w:eastAsia="de-DE" w:bidi="de-DE"/>
        </w:rPr>
        <w:t>162</w:t>
        <w:tab/>
      </w:r>
      <w:r>
        <w:rPr>
          <w:color w:val="000000"/>
          <w:spacing w:val="0"/>
          <w:w w:val="100"/>
          <w:position w:val="0"/>
          <w:shd w:val="clear" w:color="auto" w:fill="auto"/>
          <w:lang w:val="ru-RU" w:eastAsia="ru-RU" w:bidi="ru-RU"/>
        </w:rPr>
        <w:t>.Смѣсь.</w:t>
      </w:r>
    </w:p>
    <w:p>
      <w:pPr>
        <w:pStyle w:val="Style18"/>
        <w:keepNext w:val="0"/>
        <w:keepLines w:val="0"/>
        <w:widowControl w:val="0"/>
        <w:shd w:val="clear" w:color="auto" w:fill="auto"/>
        <w:tabs>
          <w:tab w:pos="5348" w:val="left"/>
          <w:tab w:pos="7335" w:val="left"/>
          <w:tab w:pos="10268" w:val="left"/>
          <w:tab w:pos="12068" w:val="left"/>
          <w:tab w:pos="14153" w:val="left"/>
        </w:tabs>
        <w:bidi w:val="0"/>
        <w:spacing w:before="0" w:after="0" w:line="182" w:lineRule="auto"/>
        <w:ind w:left="4440" w:right="0" w:firstLine="0"/>
        <w:rPr>
          <w:sz w:val="44"/>
          <w:szCs w:val="44"/>
        </w:rPr>
      </w:pPr>
      <w:r>
        <w:rPr>
          <w:color w:val="000000"/>
          <w:spacing w:val="0"/>
          <w:w w:val="100"/>
          <w:position w:val="0"/>
          <w:sz w:val="44"/>
          <w:szCs w:val="44"/>
          <w:shd w:val="clear" w:color="auto" w:fill="auto"/>
          <w:lang w:val="ru-RU" w:eastAsia="ru-RU" w:bidi="ru-RU"/>
        </w:rPr>
        <w:t>·</w:t>
        <w:tab/>
        <w:t>. ♦ · I ·</w:t>
        <w:tab/>
        <w:t xml:space="preserve">А · </w:t>
      </w:r>
      <w:r>
        <w:rPr>
          <w:i/>
          <w:iCs/>
          <w:color w:val="000000"/>
          <w:spacing w:val="0"/>
          <w:w w:val="100"/>
          <w:position w:val="0"/>
          <w:sz w:val="48"/>
          <w:szCs w:val="48"/>
          <w:shd w:val="clear" w:color="auto" w:fill="auto"/>
          <w:lang w:val="ru-RU" w:eastAsia="ru-RU" w:bidi="ru-RU"/>
        </w:rPr>
        <w:t xml:space="preserve">9 · </w:t>
      </w:r>
      <w:r>
        <w:rPr>
          <w:color w:val="000000"/>
          <w:spacing w:val="0"/>
          <w:w w:val="100"/>
          <w:position w:val="0"/>
          <w:sz w:val="44"/>
          <w:szCs w:val="44"/>
          <w:shd w:val="clear" w:color="auto" w:fill="auto"/>
          <w:lang w:val="ru-RU" w:eastAsia="ru-RU" w:bidi="ru-RU"/>
        </w:rPr>
        <w:t xml:space="preserve">&lt; . </w:t>
      </w:r>
      <w:r>
        <w:rPr>
          <w:color w:val="000000"/>
          <w:spacing w:val="0"/>
          <w:w w:val="100"/>
          <w:position w:val="0"/>
          <w:sz w:val="44"/>
          <w:szCs w:val="44"/>
          <w:shd w:val="clear" w:color="auto" w:fill="auto"/>
          <w:lang w:val="de-DE" w:eastAsia="de-DE" w:bidi="de-DE"/>
        </w:rPr>
        <w:t xml:space="preserve">t </w:t>
      </w:r>
      <w:r>
        <w:rPr>
          <w:color w:val="000000"/>
          <w:spacing w:val="0"/>
          <w:w w:val="100"/>
          <w:position w:val="0"/>
          <w:sz w:val="44"/>
          <w:szCs w:val="44"/>
          <w:shd w:val="clear" w:color="auto" w:fill="auto"/>
          <w:lang w:val="ru-RU" w:eastAsia="ru-RU" w:bidi="ru-RU"/>
        </w:rPr>
        <w:t>(</w:t>
        <w:tab/>
        <w:t>·. ··</w:t>
        <w:tab/>
      </w:r>
      <w:r>
        <w:rPr>
          <w:i/>
          <w:iCs/>
          <w:color w:val="000000"/>
          <w:spacing w:val="0"/>
          <w:w w:val="100"/>
          <w:position w:val="0"/>
          <w:sz w:val="48"/>
          <w:szCs w:val="48"/>
          <w:shd w:val="clear" w:color="auto" w:fill="auto"/>
          <w:lang w:val="ru-RU" w:eastAsia="ru-RU" w:bidi="ru-RU"/>
        </w:rPr>
        <w:t>· 9 * «</w:t>
      </w:r>
      <w:r>
        <w:rPr>
          <w:color w:val="000000"/>
          <w:spacing w:val="0"/>
          <w:w w:val="100"/>
          <w:position w:val="0"/>
          <w:sz w:val="44"/>
          <w:szCs w:val="44"/>
          <w:shd w:val="clear" w:color="auto" w:fill="auto"/>
          <w:lang w:val="ru-RU" w:eastAsia="ru-RU" w:bidi="ru-RU"/>
        </w:rPr>
        <w:tab/>
        <w:t>к *</w:t>
      </w:r>
    </w:p>
    <w:p>
      <w:pPr>
        <w:pStyle w:val="Style18"/>
        <w:keepNext w:val="0"/>
        <w:keepLines w:val="0"/>
        <w:widowControl w:val="0"/>
        <w:shd w:val="clear" w:color="auto" w:fill="auto"/>
        <w:bidi w:val="0"/>
        <w:spacing w:before="0" w:after="0" w:line="214" w:lineRule="auto"/>
        <w:ind w:left="0" w:right="0" w:firstLine="0"/>
        <w:rPr>
          <w:sz w:val="44"/>
          <w:szCs w:val="44"/>
        </w:rPr>
      </w:pPr>
      <w:r>
        <w:rPr>
          <w:color w:val="000000"/>
          <w:spacing w:val="0"/>
          <w:w w:val="100"/>
          <w:position w:val="0"/>
          <w:sz w:val="44"/>
          <w:szCs w:val="44"/>
          <w:shd w:val="clear" w:color="auto" w:fill="auto"/>
          <w:lang w:val="ru-RU" w:eastAsia="ru-RU" w:bidi="ru-RU"/>
        </w:rPr>
        <w:t>Гз — А какъ вы ѵпалп смѣшно, говорила Вѣрочка, осматривая кру</w:t>
        <w:softHyphen/>
        <w:t>гомъ Потана Ивановича: —такъ и Поѣхали но полу..*</w:t>
      </w:r>
    </w:p>
    <w:p>
      <w:pPr>
        <w:pStyle w:val="Style18"/>
        <w:keepNext w:val="0"/>
        <w:keepLines w:val="0"/>
        <w:widowControl w:val="0"/>
        <w:numPr>
          <w:ilvl w:val="0"/>
          <w:numId w:val="55"/>
        </w:numPr>
        <w:shd w:val="clear" w:color="auto" w:fill="auto"/>
        <w:tabs>
          <w:tab w:pos="1146"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Смѣйтесь, смѣйтесь, Вѣра Андрсвна, вамъ весело; хотите, я опять упадѵ?</w:t>
      </w:r>
    </w:p>
    <w:p>
      <w:pPr>
        <w:pStyle w:val="Style18"/>
        <w:keepNext w:val="0"/>
        <w:keepLines w:val="0"/>
        <w:widowControl w:val="0"/>
        <w:numPr>
          <w:ilvl w:val="0"/>
          <w:numId w:val="55"/>
        </w:numPr>
        <w:shd w:val="clear" w:color="auto" w:fill="auto"/>
        <w:tabs>
          <w:tab w:pos="1146"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Нѣтъ, нѣтъ, не падайте, не равно ушибетесь, мнѣ жаль васъ бу</w:t>
        <w:softHyphen/>
        <w:t>детъ?</w:t>
      </w:r>
    </w:p>
    <w:p>
      <w:pPr>
        <w:pStyle w:val="Style18"/>
        <w:keepNext w:val="0"/>
        <w:keepLines w:val="0"/>
        <w:widowControl w:val="0"/>
        <w:numPr>
          <w:ilvl w:val="0"/>
          <w:numId w:val="55"/>
        </w:numPr>
        <w:shd w:val="clear" w:color="auto" w:fill="auto"/>
        <w:tabs>
          <w:tab w:pos="1146"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Отъ-чего же вамъ будетъ меня жаль?</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Дѣвочка не отвѣчала, отвернулась, взлѣзла на стулъ и стала смо</w:t>
        <w:softHyphen/>
        <w:t>трѣть въ окно.</w:t>
      </w:r>
    </w:p>
    <w:p>
      <w:pPr>
        <w:pStyle w:val="Style18"/>
        <w:keepNext w:val="0"/>
        <w:keepLines w:val="0"/>
        <w:widowControl w:val="0"/>
        <w:numPr>
          <w:ilvl w:val="0"/>
          <w:numId w:val="55"/>
        </w:numPr>
        <w:shd w:val="clear" w:color="auto" w:fill="auto"/>
        <w:tabs>
          <w:tab w:pos="1155"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Ну, скажите, отъ-чего же вамъ будетъ меня жаль?</w:t>
      </w:r>
    </w:p>
    <w:p>
      <w:pPr>
        <w:pStyle w:val="Style18"/>
        <w:keepNext w:val="0"/>
        <w:keepLines w:val="0"/>
        <w:widowControl w:val="0"/>
        <w:numPr>
          <w:ilvl w:val="0"/>
          <w:numId w:val="55"/>
        </w:numPr>
        <w:shd w:val="clear" w:color="auto" w:fill="auto"/>
        <w:tabs>
          <w:tab w:pos="1146"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Да такъ, ни отъ чего! Какіе вы смѣшные, отъ-чего жаль? я по</w:t>
        <w:softHyphen/>
        <w:t>чему знаю! завтра и на Фортепьяно играть некому будетъ! наивно от</w:t>
        <w:softHyphen/>
        <w:t>вѣчала Вѣрочка.</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Потапъ Ивановичъ болѣе и болѣе привыкалъ любить ее; онъ гово</w:t>
        <w:softHyphen/>
        <w:t>рилъ себѣ: и мать ея говорила мнѣ, чтобъ я ее любилъ...</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Къ Вѣрочкѣ поступила мадамъ учить всѣмъ наукамъ и благонравію.·</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Славная женщина была бы эта мадамъ, еслибъ не имѣла странной привычки все время что-то шептать про себя; а то все, бывало, шеп</w:t>
        <w:softHyphen/>
        <w:t>четъ. Наставленіе ли читаетъ Вѣрочкѣ, просто ли говоритъ, на Фор</w:t>
        <w:softHyphen/>
        <w:t>тепьяно ли играетъ, или даже просто ходитъ одна, все шепчетъ, такъ- что даже странно становится; говоришь ей что-нибудь, а она шепчстъ- себѣ подъ носъ, словно браниться хочетъ.</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Вѣрочка начала учиться; къ ней ходятъ учителя; а Потапъ Ивано</w:t>
        <w:softHyphen/>
        <w:t>вичъ? ему скучно безъ Вѣрочкн, да вѣдь &gt; и покойница Анна Петровна просила... Онъ пойдетъ, послушаетъ, какъ она учится. И вотъ ІІотапъ Ивановичъ возьметъ работу, пишетъ и слушаетъ, какъ Діѣрочка раз</w:t>
        <w:softHyphen/>
        <w:t>сказываетъ объ Александрѣ-Македонскомъ, пли о спартанскихъ же-</w:t>
      </w:r>
      <w:r>
        <w:rPr>
          <w:color w:val="000000"/>
          <w:spacing w:val="0"/>
          <w:w w:val="100"/>
          <w:position w:val="0"/>
          <w:sz w:val="44"/>
          <w:szCs w:val="44"/>
          <w:shd w:val="clear" w:color="auto" w:fill="auto"/>
          <w:vertAlign w:val="superscript"/>
          <w:lang w:val="ru-RU" w:eastAsia="ru-RU" w:bidi="ru-RU"/>
        </w:rPr>
        <w:t xml:space="preserve">1 </w:t>
      </w:r>
      <w:r>
        <w:rPr>
          <w:color w:val="000000"/>
          <w:spacing w:val="0"/>
          <w:w w:val="100"/>
          <w:position w:val="0"/>
          <w:sz w:val="44"/>
          <w:szCs w:val="44"/>
          <w:shd w:val="clear" w:color="auto" w:fill="auto"/>
          <w:lang w:val="ru-RU" w:eastAsia="ru-RU" w:bidi="ru-RU"/>
        </w:rPr>
        <w:t xml:space="preserve">нахъ, и работа какъ-то легко идетъ въ рукахъ Потана Ивановича; но вотъ сталъ разсказывать учитель. Безтолково-скучными кажутся По- </w:t>
      </w:r>
      <w:r>
        <w:rPr>
          <w:color w:val="000000"/>
          <w:spacing w:val="0"/>
          <w:w w:val="100"/>
          <w:position w:val="0"/>
          <w:sz w:val="44"/>
          <w:szCs w:val="44"/>
          <w:shd w:val="clear" w:color="auto" w:fill="auto"/>
          <w:lang w:val="de-DE" w:eastAsia="de-DE" w:bidi="de-DE"/>
        </w:rPr>
        <w:t xml:space="preserve">Täny </w:t>
      </w:r>
      <w:r>
        <w:rPr>
          <w:color w:val="000000"/>
          <w:spacing w:val="0"/>
          <w:w w:val="100"/>
          <w:position w:val="0"/>
          <w:sz w:val="44"/>
          <w:szCs w:val="44"/>
          <w:shd w:val="clear" w:color="auto" w:fill="auto"/>
          <w:lang w:val="ru-RU" w:eastAsia="ru-RU" w:bidi="ru-RU"/>
        </w:rPr>
        <w:t xml:space="preserve">Ивановичу разсужденія учителя; но Потапъ Ивановичъ утѣшаетъ себя тѣмъ, что послѣ, </w:t>
      </w:r>
      <w:r>
        <w:rPr>
          <w:i/>
          <w:iCs/>
          <w:color w:val="000000"/>
          <w:spacing w:val="0"/>
          <w:w w:val="100"/>
          <w:position w:val="0"/>
          <w:sz w:val="44"/>
          <w:szCs w:val="44"/>
          <w:shd w:val="clear" w:color="auto" w:fill="auto"/>
          <w:lang w:val="ru-RU" w:eastAsia="ru-RU" w:bidi="ru-RU"/>
        </w:rPr>
        <w:t>они</w:t>
      </w:r>
      <w:r>
        <w:rPr>
          <w:color w:val="000000"/>
          <w:spacing w:val="0"/>
          <w:w w:val="100"/>
          <w:position w:val="0"/>
          <w:sz w:val="44"/>
          <w:szCs w:val="44"/>
          <w:shd w:val="clear" w:color="auto" w:fill="auto"/>
          <w:lang w:val="ru-RU" w:eastAsia="ru-RU" w:bidi="ru-RU"/>
        </w:rPr>
        <w:t xml:space="preserve"> съ Вѣрочкою вмѣстѣ станутъ протвержи- вать урокъ.</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 xml:space="preserve">За то съ какимъ нетерпѣніемъ, бывало, Потапъ Ивановичъ ждетъ </w:t>
      </w:r>
      <w:r>
        <w:rPr>
          <w:color w:val="000000"/>
          <w:spacing w:val="0"/>
          <w:w w:val="100"/>
          <w:position w:val="0"/>
          <w:sz w:val="44"/>
          <w:szCs w:val="44"/>
          <w:shd w:val="clear" w:color="auto" w:fill="auto"/>
          <w:lang w:val="fr-FR" w:eastAsia="fr-FR" w:bidi="fr-FR"/>
        </w:rPr>
        <w:t xml:space="preserve">cçoero </w:t>
      </w:r>
      <w:r>
        <w:rPr>
          <w:color w:val="000000"/>
          <w:spacing w:val="0"/>
          <w:w w:val="100"/>
          <w:position w:val="0"/>
          <w:sz w:val="44"/>
          <w:szCs w:val="44"/>
          <w:shd w:val="clear" w:color="auto" w:fill="auto"/>
          <w:lang w:val="ru-RU" w:eastAsia="ru-RU" w:bidi="ru-RU"/>
        </w:rPr>
        <w:t>срока; онъ никакъ не хотѣлъ, чтобъ Вѣрочку кто-нибудь дру</w:t>
        <w:softHyphen/>
        <w:t>гой начиналъ учить музыкѣ; по когда время пришло, онъ смиренна сознался, что далѣе они будутъ учиться съ Вѣрочкою вмѣстѣ.</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 xml:space="preserve">И вотъ усядутся М***.— </w:t>
      </w:r>
      <w:r>
        <w:rPr>
          <w:color w:val="000000"/>
          <w:spacing w:val="0"/>
          <w:w w:val="100"/>
          <w:position w:val="0"/>
          <w:sz w:val="44"/>
          <w:szCs w:val="44"/>
          <w:shd w:val="clear" w:color="auto" w:fill="auto"/>
          <w:vertAlign w:val="superscript"/>
          <w:lang w:val="ru-RU" w:eastAsia="ru-RU" w:bidi="ru-RU"/>
        </w:rPr>
        <w:t>съ</w:t>
      </w:r>
      <w:r>
        <w:rPr>
          <w:color w:val="000000"/>
          <w:spacing w:val="0"/>
          <w:w w:val="100"/>
          <w:position w:val="0"/>
          <w:sz w:val="44"/>
          <w:szCs w:val="44"/>
          <w:shd w:val="clear" w:color="auto" w:fill="auto"/>
          <w:lang w:val="ru-RU" w:eastAsia="ru-RU" w:bidi="ru-RU"/>
        </w:rPr>
        <w:t xml:space="preserve"> Вѣрочкою играть въ четыре руки. По</w:t>
        <w:softHyphen/>
        <w:t>тапъ Ивановичъ слушаетъ, ухмыляется, радуется.</w:t>
      </w:r>
    </w:p>
    <w:p>
      <w:pPr>
        <w:pStyle w:val="Style18"/>
        <w:keepNext w:val="0"/>
        <w:keepLines w:val="0"/>
        <w:widowControl w:val="0"/>
        <w:numPr>
          <w:ilvl w:val="0"/>
          <w:numId w:val="55"/>
        </w:numPr>
        <w:shd w:val="clear" w:color="auto" w:fill="auto"/>
        <w:tabs>
          <w:tab w:pos="1146"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Какова ученица его! А? Каково ноты читаетъ? М'** — ее только три раза поправилъ, еп-Богу, три раза!</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Приходитъ учитель пѣнія, Вѣрочка ноетъ, Потапъ Ивановичъ слу</w:t>
        <w:softHyphen/>
        <w:t>шаетъ, и долго потомъ мурлыкаетъ онъ про себя ту арію, которую она пропѣла...</w:t>
      </w:r>
    </w:p>
    <w:p>
      <w:pPr>
        <w:pStyle w:val="Style18"/>
        <w:keepNext w:val="0"/>
        <w:keepLines w:val="0"/>
        <w:widowControl w:val="0"/>
        <w:shd w:val="clear" w:color="auto" w:fill="auto"/>
        <w:tabs>
          <w:tab w:pos="14363"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А гдѣ теперь былыя мечты Потана Ивановича, гдѣ дрожки съ рьяными копями и дѣвушка съ черненькими глазками, гдѣ гордай красавица на роскошныхъ атласныхъ подушкахъ кареты; гдѣ то лег</w:t>
        <w:softHyphen/>
        <w:t>кое существо, которое изъ третьяго этажа бросаетъ къ ногамъ Потапа Ивановича букетъ цвѣтовъ—гдѣ всѣ эти мечты? Онѣ улетѣли съ мо</w:t>
        <w:softHyphen/>
        <w:t>лодостію.</w:t>
        <w:tab/>
        <w:t>:</w:t>
      </w:r>
    </w:p>
    <w:p>
      <w:pPr>
        <w:pStyle w:val="Style18"/>
        <w:keepNext w:val="0"/>
        <w:keepLines w:val="0"/>
        <w:widowControl w:val="0"/>
        <w:shd w:val="clear" w:color="auto" w:fill="auto"/>
        <w:bidi w:val="0"/>
        <w:spacing w:before="0" w:after="0" w:line="204" w:lineRule="auto"/>
        <w:ind w:left="0" w:right="0" w:firstLine="0"/>
        <w:rPr>
          <w:sz w:val="50"/>
          <w:szCs w:val="50"/>
        </w:rPr>
      </w:pPr>
      <w:r>
        <w:rPr>
          <w:color w:val="000000"/>
          <w:spacing w:val="0"/>
          <w:w w:val="100"/>
          <w:position w:val="0"/>
          <w:sz w:val="44"/>
          <w:szCs w:val="44"/>
          <w:shd w:val="clear" w:color="auto" w:fill="auto"/>
          <w:lang w:val="ru-RU" w:eastAsia="ru-RU" w:bidi="ru-RU"/>
        </w:rPr>
        <w:t>. Потапъ Ивановичъ не собирается теперь, въ воскресенье, пошатать</w:t>
        <w:softHyphen/>
        <w:t xml:space="preserve">ся по улицамъ, чтобъ встрѣтить ту, которая судьбой назначена; его, </w:t>
      </w:r>
      <w:r>
        <w:rPr>
          <w:color w:val="000000"/>
          <w:spacing w:val="0"/>
          <w:w w:val="100"/>
          <w:position w:val="0"/>
          <w:sz w:val="50"/>
          <w:szCs w:val="50"/>
          <w:shd w:val="clear" w:color="auto" w:fill="auto"/>
          <w:lang w:val="ru-RU" w:eastAsia="ru-RU" w:bidi="ru-RU"/>
        </w:rPr>
        <w:t>полюбить; не придумываетъ романическихъ сценъ, которыя когда-</w:t>
      </w:r>
      <w:r>
        <w:br w:type="page"/>
      </w:r>
    </w:p>
    <w:p>
      <w:pPr>
        <w:pStyle w:val="Style18"/>
        <w:keepNext w:val="0"/>
        <w:keepLines w:val="0"/>
        <w:widowControl w:val="0"/>
        <w:shd w:val="clear" w:color="auto" w:fill="auto"/>
        <w:bidi w:val="0"/>
        <w:spacing w:before="0" w:after="0" w:line="214" w:lineRule="auto"/>
        <w:ind w:left="0" w:right="0"/>
        <w:rPr>
          <w:sz w:val="44"/>
          <w:szCs w:val="44"/>
        </w:rPr>
      </w:pPr>
      <w:r>
        <w:rPr>
          <w:color w:val="000000"/>
          <w:spacing w:val="0"/>
          <w:w w:val="100"/>
          <w:position w:val="0"/>
          <w:sz w:val="44"/>
          <w:szCs w:val="44"/>
          <w:shd w:val="clear" w:color="auto" w:fill="auto"/>
          <w:lang w:val="ru-RU" w:eastAsia="ru-RU" w:bidi="ru-RU"/>
        </w:rPr>
        <w:t>нибудь непремѣнно должны съ нимъ случиться; онъ теперь идётъ къ своеіі Вѣрочкѣ, какъ тихонько отъ самого себя онъ смѣлъ называть Вѣру Андреевну, твердить съ неіі урокъ, слушать, какъ она играетъ на Фортепьяно...</w:t>
      </w:r>
    </w:p>
    <mc:AlternateContent>
      <mc:Choice Requires="wps">
        <w:drawing>
          <wp:anchor distT="0" distB="0" distL="0" distR="0" simplePos="0" relativeHeight="125829460" behindDoc="0" locked="0" layoutInCell="1" allowOverlap="1">
            <wp:simplePos x="0" y="0"/>
            <wp:positionH relativeFrom="page">
              <wp:posOffset>1010920</wp:posOffset>
            </wp:positionH>
            <wp:positionV relativeFrom="paragraph">
              <wp:posOffset>38100</wp:posOffset>
            </wp:positionV>
            <wp:extent cx="8582025" cy="619125"/>
            <wp:wrapSquare wrapText="left"/>
            <wp:docPr id="556" name="Shape 556"/>
            <a:graphic xmlns:a="http://schemas.openxmlformats.org/drawingml/2006/main">
              <a:graphicData uri="http://schemas.microsoft.com/office/word/2010/wordprocessingShape">
                <wps:wsp>
                  <wps:cNvSpPr txBox="1"/>
                  <wps:spPr>
                    <a:xfrm>
                      <a:ext cx="8582025" cy="619125"/>
                    </a:xfrm>
                    <a:prstGeom prst="rect"/>
                    <a:noFill/>
                  </wps:spPr>
                  <wps:txbx>
                    <w:txbxContent>
                      <w:p>
                        <w:pPr>
                          <w:pStyle w:val="Style18"/>
                          <w:keepNext w:val="0"/>
                          <w:keepLines w:val="0"/>
                          <w:widowControl w:val="0"/>
                          <w:shd w:val="clear" w:color="auto" w:fill="auto"/>
                          <w:bidi w:val="0"/>
                          <w:spacing w:before="0" w:after="0" w:line="214" w:lineRule="auto"/>
                          <w:ind w:left="0" w:right="0" w:firstLine="0"/>
                          <w:rPr>
                            <w:sz w:val="44"/>
                            <w:szCs w:val="44"/>
                          </w:rPr>
                        </w:pPr>
                        <w:r>
                          <w:rPr>
                            <w:color w:val="000000"/>
                            <w:spacing w:val="0"/>
                            <w:w w:val="100"/>
                            <w:position w:val="0"/>
                            <w:sz w:val="44"/>
                            <w:szCs w:val="44"/>
                            <w:shd w:val="clear" w:color="auto" w:fill="auto"/>
                            <w:lang w:val="ru-RU" w:eastAsia="ru-RU" w:bidi="ru-RU"/>
                          </w:rPr>
                          <w:t xml:space="preserve">любуется Потапъ Ивановичъ этой граціозной головкой дитяти, и </w:t>
                        </w:r>
                        <w:r>
                          <w:rPr>
                            <w:smallCaps/>
                            <w:color w:val="000000"/>
                            <w:spacing w:val="0"/>
                            <w:w w:val="100"/>
                            <w:position w:val="0"/>
                            <w:sz w:val="44"/>
                            <w:szCs w:val="44"/>
                            <w:shd w:val="clear" w:color="auto" w:fill="auto"/>
                            <w:lang w:val="ru-RU" w:eastAsia="ru-RU" w:bidi="ru-RU"/>
                          </w:rPr>
                          <w:t>ітъ:</w:t>
                        </w:r>
                        <w:r>
                          <w:rPr>
                            <w:color w:val="000000"/>
                            <w:spacing w:val="0"/>
                            <w:w w:val="100"/>
                            <w:position w:val="0"/>
                            <w:sz w:val="44"/>
                            <w:szCs w:val="44"/>
                            <w:shd w:val="clear" w:color="auto" w:fill="auto"/>
                            <w:lang w:val="ru-RU" w:eastAsia="ru-RU" w:bidi="ru-RU"/>
                          </w:rPr>
                          <w:t xml:space="preserve"> какъ хорошѣетъ его Вѣрочка со-дня-на-день, съ-часу-на-</w:t>
                        </w:r>
                      </w:p>
                    </w:txbxContent>
                  </wps:txbx>
                  <wps:bodyPr lIns="0" tIns="0" rIns="0" bIns="0">
                    <a:spAutoFit/>
                  </wps:bodyPr>
                </wps:wsp>
              </a:graphicData>
            </a:graphic>
          </wp:anchor>
        </w:drawing>
      </mc:Choice>
      <mc:Fallback>
        <w:pict>
          <v:shape id="_x0000_s1582" type="#_x0000_t202" style="position:absolute;margin-left:61.149999999999999pt;margin-top:3.pt;width:675.75pt;height:48.75pt;z-index:-125829293;mso-wrap-distance-left:0;mso-wrap-distance-right:0;mso-position-horizontal-relative:margin" filled="f" stroked="f">
            <v:textbox style="mso-fit-shape-to-text:t" inset="0,0,0,0">
              <w:txbxContent>
                <w:p>
                  <w:pPr>
                    <w:pStyle w:val="Style18"/>
                    <w:keepNext w:val="0"/>
                    <w:keepLines w:val="0"/>
                    <w:widowControl w:val="0"/>
                    <w:shd w:val="clear" w:color="auto" w:fill="auto"/>
                    <w:bidi w:val="0"/>
                    <w:spacing w:before="0" w:after="0" w:line="214" w:lineRule="auto"/>
                    <w:ind w:left="0" w:right="0" w:firstLine="0"/>
                    <w:rPr>
                      <w:sz w:val="44"/>
                      <w:szCs w:val="44"/>
                    </w:rPr>
                  </w:pPr>
                  <w:r>
                    <w:rPr>
                      <w:color w:val="000000"/>
                      <w:spacing w:val="0"/>
                      <w:w w:val="100"/>
                      <w:position w:val="0"/>
                      <w:sz w:val="44"/>
                      <w:szCs w:val="44"/>
                      <w:shd w:val="clear" w:color="auto" w:fill="auto"/>
                      <w:lang w:val="ru-RU" w:eastAsia="ru-RU" w:bidi="ru-RU"/>
                    </w:rPr>
                    <w:t xml:space="preserve">любуется Потапъ Ивановичъ этой граціозной головкой дитяти, и </w:t>
                  </w:r>
                  <w:r>
                    <w:rPr>
                      <w:smallCaps/>
                      <w:color w:val="000000"/>
                      <w:spacing w:val="0"/>
                      <w:w w:val="100"/>
                      <w:position w:val="0"/>
                      <w:sz w:val="44"/>
                      <w:szCs w:val="44"/>
                      <w:shd w:val="clear" w:color="auto" w:fill="auto"/>
                      <w:lang w:val="ru-RU" w:eastAsia="ru-RU" w:bidi="ru-RU"/>
                    </w:rPr>
                    <w:t>ітъ:</w:t>
                  </w:r>
                  <w:r>
                    <w:rPr>
                      <w:color w:val="000000"/>
                      <w:spacing w:val="0"/>
                      <w:w w:val="100"/>
                      <w:position w:val="0"/>
                      <w:sz w:val="44"/>
                      <w:szCs w:val="44"/>
                      <w:shd w:val="clear" w:color="auto" w:fill="auto"/>
                      <w:lang w:val="ru-RU" w:eastAsia="ru-RU" w:bidi="ru-RU"/>
                    </w:rPr>
                    <w:t xml:space="preserve"> какъ хорошѣетъ его Вѣрочка со-дня-на-день, съ-часу-на-</w:t>
                  </w:r>
                </w:p>
              </w:txbxContent>
            </v:textbox>
            <w10:wrap type="square" side="left" anchorx="margin"/>
          </v:shape>
        </w:pict>
      </mc:Fallback>
    </mc:AlternateContent>
    <w:p>
      <w:pPr>
        <w:pStyle w:val="Style18"/>
        <w:keepNext w:val="0"/>
        <w:keepLines w:val="0"/>
        <w:widowControl w:val="0"/>
        <w:shd w:val="clear" w:color="auto" w:fill="auto"/>
        <w:tabs>
          <w:tab w:pos="5773" w:val="left"/>
          <w:tab w:pos="7273" w:val="left"/>
          <w:tab w:pos="9290" w:val="left"/>
          <w:tab w:leader="dot" w:pos="11240" w:val="left"/>
          <w:tab w:leader="dot" w:pos="12598" w:val="left"/>
        </w:tabs>
        <w:bidi w:val="0"/>
        <w:spacing w:before="0" w:after="0" w:line="211" w:lineRule="auto"/>
        <w:ind w:left="0" w:right="0"/>
        <w:rPr>
          <w:sz w:val="44"/>
          <w:szCs w:val="44"/>
        </w:rPr>
      </w:pPr>
      <w:r>
        <w:rPr>
          <w:color w:val="000000"/>
          <w:spacing w:val="0"/>
          <w:w w:val="100"/>
          <w:position w:val="0"/>
          <w:sz w:val="44"/>
          <w:szCs w:val="44"/>
          <w:shd w:val="clear" w:color="auto" w:fill="auto"/>
          <w:lang w:val="ru-RU" w:eastAsia="ru-RU" w:bidi="ru-RU"/>
        </w:rPr>
        <w:t>ІИ</w:t>
        <w:tab/>
        <w:t>'</w:t>
        <w:tab/>
        <w:t>'</w:t>
        <w:tab/>
        <w:tab/>
        <w:tab/>
      </w:r>
    </w:p>
    <w:p>
      <w:pPr>
        <w:pStyle w:val="Style18"/>
        <w:keepNext w:val="0"/>
        <w:keepLines w:val="0"/>
        <w:widowControl w:val="0"/>
        <w:shd w:val="clear" w:color="auto" w:fill="auto"/>
        <w:bidi w:val="0"/>
        <w:spacing w:before="0" w:after="0" w:line="211" w:lineRule="auto"/>
        <w:ind w:left="0" w:right="0"/>
        <w:rPr>
          <w:sz w:val="44"/>
          <w:szCs w:val="44"/>
        </w:rPr>
      </w:pPr>
      <w:r>
        <w:rPr>
          <w:color w:val="000000"/>
          <w:spacing w:val="0"/>
          <w:w w:val="100"/>
          <w:position w:val="0"/>
          <w:sz w:val="44"/>
          <w:szCs w:val="44"/>
          <w:shd w:val="clear" w:color="auto" w:fill="auto"/>
          <w:lang w:val="ru-RU" w:eastAsia="ru-RU" w:bidi="ru-RU"/>
        </w:rPr>
        <w:t>дума</w:t>
      </w:r>
    </w:p>
    <w:p>
      <w:pPr>
        <w:pStyle w:val="Style18"/>
        <w:keepNext w:val="0"/>
        <w:keepLines w:val="0"/>
        <w:widowControl w:val="0"/>
        <w:shd w:val="clear" w:color="auto" w:fill="auto"/>
        <w:bidi w:val="0"/>
        <w:spacing w:before="0" w:after="0" w:line="211" w:lineRule="auto"/>
        <w:ind w:left="0" w:right="0"/>
        <w:rPr>
          <w:sz w:val="44"/>
          <w:szCs w:val="44"/>
        </w:rPr>
      </w:pPr>
      <w:r>
        <w:rPr>
          <w:color w:val="000000"/>
          <w:spacing w:val="0"/>
          <w:w w:val="100"/>
          <w:position w:val="0"/>
          <w:sz w:val="44"/>
          <w:szCs w:val="44"/>
          <w:shd w:val="clear" w:color="auto" w:fill="auto"/>
          <w:lang w:val="ru-RU" w:eastAsia="ru-RU" w:bidi="ru-RU"/>
        </w:rPr>
        <w:t>часъ... а прошлыя мечты? онъ и не вспоминаетъ о нихъ, онѣ улетѣли! Можетъ-быть, онѣ перенеслись только съ одного предмета на другой, перепорхнули, какъ мотылекъ порхаетъ съ роскошнаго, но безъаромат- наго георгина па душистую почку розы...</w:t>
      </w:r>
    </w:p>
    <w:p>
      <w:pPr>
        <w:pStyle w:val="Style18"/>
        <w:keepNext w:val="0"/>
        <w:keepLines w:val="0"/>
        <w:widowControl w:val="0"/>
        <w:shd w:val="clear" w:color="auto" w:fill="auto"/>
        <w:bidi w:val="0"/>
        <w:spacing w:before="0" w:after="0" w:line="221" w:lineRule="auto"/>
        <w:ind w:left="0" w:right="0" w:firstLine="560"/>
        <w:rPr>
          <w:sz w:val="44"/>
          <w:szCs w:val="44"/>
        </w:rPr>
      </w:pPr>
      <w:r>
        <w:rPr>
          <w:color w:val="000000"/>
          <w:spacing w:val="0"/>
          <w:w w:val="100"/>
          <w:position w:val="0"/>
          <w:sz w:val="44"/>
          <w:szCs w:val="44"/>
          <w:shd w:val="clear" w:color="auto" w:fill="auto"/>
          <w:lang w:val="ru-RU" w:eastAsia="ru-RU" w:bidi="ru-RU"/>
        </w:rPr>
        <w:t>Вѣрочкѣ шестнадцать лѣтъ, скоро семнадцать будетъ. Вѣрочка не</w:t>
        <w:softHyphen/>
        <w:t>вѣста.</w:t>
      </w:r>
    </w:p>
    <w:p>
      <w:pPr>
        <w:pStyle w:val="Style18"/>
        <w:keepNext w:val="0"/>
        <w:keepLines w:val="0"/>
        <w:widowControl w:val="0"/>
        <w:shd w:val="clear" w:color="auto" w:fill="auto"/>
        <w:bidi w:val="0"/>
        <w:spacing w:before="0" w:after="0" w:line="211" w:lineRule="auto"/>
        <w:ind w:left="0" w:right="0" w:firstLine="560"/>
        <w:rPr>
          <w:sz w:val="44"/>
          <w:szCs w:val="44"/>
        </w:rPr>
      </w:pPr>
      <w:r>
        <w:rPr>
          <w:color w:val="000000"/>
          <w:spacing w:val="0"/>
          <w:w w:val="100"/>
          <w:position w:val="0"/>
          <w:sz w:val="44"/>
          <w:szCs w:val="44"/>
          <w:shd w:val="clear" w:color="auto" w:fill="auto"/>
          <w:lang w:val="ru-RU" w:eastAsia="ru-RU" w:bidi="ru-RU"/>
        </w:rPr>
        <w:t>Милая дѣвушка Вѣрочка! Игривая, веселая, подъ-часъ прихотливая, всегда безконечно-добрая... Что за неуловимая дѣвушка!</w:t>
      </w:r>
    </w:p>
    <w:p>
      <w:pPr>
        <w:pStyle w:val="Style18"/>
        <w:keepNext w:val="0"/>
        <w:keepLines w:val="0"/>
        <w:widowControl w:val="0"/>
        <w:shd w:val="clear" w:color="auto" w:fill="auto"/>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Вотъ она, посмотрите! немножко выдвинувъ свою нижнюю губ^у, чопорно отказывается отъ предложенія какого-то Франта. Черезъ ми</w:t>
        <w:softHyphen/>
        <w:t>нуту, она забыла о Франтѣ, задумалась... потомъ вдругъ весело встала, побѣжала въ свою комнату, схватила веревочку, ту самую, черезъ ко</w:t>
        <w:softHyphen/>
        <w:t>торую Потапъ Ивановичъ прыгалъ когда - то такъ удачно, н “начала прыгать. Потомъ вдругъ ручки Вѣрочкп опустились, она бросила ве-, ревочку, сѣла въ кресла и опять задумалась... Дыханіе Вѣрочки не</w:t>
        <w:softHyphen/>
        <w:t>ровно, щечки ея горятъ, она чувствуетъ ускоренное біеніе своего, сердца; пульсовая жилка на вискѣ слегка поднимается п дрожитъ отъ непонятнаго волненія; глаза Вѣрочкп сіяютъ чуднымъ отблескомъ... Она увлекательна въ эту минуту! А веревочка, брошенная на полъ, ле</w:t>
        <w:softHyphen/>
        <w:t>житъ змѣпкоіі посреди комнаты. Вѣрочка даже и не видитъ ее те-. перь.</w:t>
      </w:r>
    </w:p>
    <w:p>
      <w:pPr>
        <w:pStyle w:val="Style18"/>
        <w:keepNext w:val="0"/>
        <w:keepLines w:val="0"/>
        <w:widowControl w:val="0"/>
        <w:shd w:val="clear" w:color="auto" w:fill="auto"/>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Но еще минута, и Вѣрочка уже передъ зеркаломъ, примѣриваетъ свою мантн.іійку, вертится, смѣется, любуется собой; еще. нѣсколько минутъ и ей скучно, она положила на мѣсто мантплійку и робко вышла къ Фрапту, который все время важно стоялъ передъ Фортепьяно, оправ</w:t>
        <w:softHyphen/>
        <w:t>ляя свою бородку, подстриженную какъ прежде подстригали деревья.</w:t>
      </w:r>
    </w:p>
    <w:p>
      <w:pPr>
        <w:pStyle w:val="Style18"/>
        <w:keepNext w:val="0"/>
        <w:keepLines w:val="0"/>
        <w:widowControl w:val="0"/>
        <w:shd w:val="clear" w:color="auto" w:fill="auto"/>
        <w:bidi w:val="0"/>
        <w:spacing w:before="0" w:after="0" w:line="211" w:lineRule="auto"/>
        <w:ind w:left="0" w:right="300" w:firstLine="560"/>
        <w:rPr>
          <w:sz w:val="44"/>
          <w:szCs w:val="44"/>
        </w:rPr>
      </w:pPr>
      <w:r>
        <w:rPr>
          <w:color w:val="000000"/>
          <w:spacing w:val="0"/>
          <w:w w:val="100"/>
          <w:position w:val="0"/>
          <w:sz w:val="44"/>
          <w:szCs w:val="44"/>
          <w:shd w:val="clear" w:color="auto" w:fill="auto"/>
          <w:lang w:val="ru-RU" w:eastAsia="ru-RU" w:bidi="ru-RU"/>
        </w:rPr>
        <w:t>Франтъ ждалъ Вѣрочку; онъ думалъ, что она скрылась за нотами, и никакъ не предполагалъ, чтобъ можно было отказать его неотрази</w:t>
        <w:softHyphen/>
        <w:t>мому краснорѣчію.</w:t>
      </w:r>
    </w:p>
    <w:p>
      <w:pPr>
        <w:pStyle w:val="Style18"/>
        <w:keepNext w:val="0"/>
        <w:keepLines w:val="0"/>
        <w:widowControl w:val="0"/>
        <w:shd w:val="clear" w:color="auto" w:fill="auto"/>
        <w:bidi w:val="0"/>
        <w:spacing w:before="0" w:after="0" w:line="214" w:lineRule="auto"/>
        <w:ind w:left="0" w:right="0" w:firstLine="560"/>
        <w:jc w:val="left"/>
        <w:rPr>
          <w:sz w:val="44"/>
          <w:szCs w:val="44"/>
        </w:rPr>
      </w:pPr>
      <w:r>
        <w:rPr>
          <w:color w:val="000000"/>
          <w:spacing w:val="0"/>
          <w:w w:val="100"/>
          <w:position w:val="0"/>
          <w:sz w:val="44"/>
          <w:szCs w:val="44"/>
          <w:shd w:val="clear" w:color="auto" w:fill="auto"/>
          <w:lang w:val="ru-RU" w:eastAsia="ru-RU" w:bidi="ru-RU"/>
        </w:rPr>
        <w:t>И Вѣрочка точно не отказала теперь; она будто робѣла передъ гроз</w:t>
        <w:softHyphen/>
        <w:t xml:space="preserve">нымъ судіей,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 xml:space="preserve">пропѣла передъ нимъ что-то нензобразпмо нужное/ пензобразимо увлекательное... Франтъ, оправляя очки, слушалъ, сперва' снисходительно, будто дѣлалъ честь тѣмъ, что онъ слушаетъ, потомъ противъ своего желанія увлекался, приходилъ въ восторгъ, п когда </w:t>
      </w:r>
      <w:r>
        <w:rPr>
          <w:color w:val="000000"/>
          <w:spacing w:val="0"/>
          <w:w w:val="100"/>
          <w:position w:val="0"/>
          <w:sz w:val="44"/>
          <w:szCs w:val="44"/>
          <w:shd w:val="clear" w:color="auto" w:fill="auto"/>
          <w:lang w:val="fr-FR" w:eastAsia="fr-FR" w:bidi="fr-FR"/>
        </w:rPr>
        <w:t xml:space="preserve">onâ </w:t>
      </w:r>
      <w:r>
        <w:rPr>
          <w:color w:val="000000"/>
          <w:spacing w:val="0"/>
          <w:w w:val="100"/>
          <w:position w:val="0"/>
          <w:sz w:val="44"/>
          <w:szCs w:val="44"/>
          <w:shd w:val="clear" w:color="auto" w:fill="auto"/>
          <w:lang w:val="ru-RU" w:eastAsia="ru-RU" w:bidi="ru-RU"/>
        </w:rPr>
        <w:t>кончила, выразилъ весь пылъ своего увлеченія. Вѣрочка, потуппвъ</w:t>
      </w:r>
      <w:r>
        <w:rPr>
          <w:color w:val="000000"/>
          <w:spacing w:val="0"/>
          <w:w w:val="100"/>
          <w:position w:val="0"/>
          <w:sz w:val="44"/>
          <w:szCs w:val="44"/>
          <w:shd w:val="clear" w:color="auto" w:fill="auto"/>
          <w:vertAlign w:val="superscript"/>
          <w:lang w:val="ru-RU" w:eastAsia="ru-RU" w:bidi="ru-RU"/>
        </w:rPr>
        <w:t xml:space="preserve">! </w:t>
      </w:r>
      <w:r>
        <w:rPr>
          <w:color w:val="000000"/>
          <w:spacing w:val="0"/>
          <w:w w:val="100"/>
          <w:position w:val="0"/>
          <w:sz w:val="44"/>
          <w:szCs w:val="44"/>
          <w:shd w:val="clear" w:color="auto" w:fill="auto"/>
          <w:lang w:val="ru-RU" w:eastAsia="ru-RU" w:bidi="ru-RU"/>
        </w:rPr>
        <w:t>глаза, слушала его, п краснѣла за похвалу, или, можетъ-быть, Она· краснѣла за глупость. Но вотъ она уже опять наивная шалунья, го</w:t>
        <w:softHyphen/>
        <w:t>товая хохотать до упаду и надъ Франтомъ, и надъ его козлиной бород</w:t>
        <w:softHyphen/>
        <w:t>кой, и надъ его очками, смѣяться надъ всѣмъ, что ни есть въ мірѣ смѣтнаго; опять она ребенокъ, готовый прыгать черезъ Вереворку.</w:t>
      </w:r>
    </w:p>
    <w:p>
      <w:pPr>
        <w:pStyle w:val="Style18"/>
        <w:keepNext w:val="0"/>
        <w:keepLines w:val="0"/>
        <w:widowControl w:val="0"/>
        <w:shd w:val="clear" w:color="auto" w:fill="auto"/>
        <w:tabs>
          <w:tab w:pos="13020" w:val="left"/>
        </w:tabs>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Однако ужь половина третьяго; коляска готова, пора на Невскій/ Вѣрочка торопитъ свою шепчущую гувернантку, имъ еще нужно ку-</w:t>
      </w:r>
      <w:r>
        <w:rPr>
          <w:color w:val="000000"/>
          <w:spacing w:val="0"/>
          <w:w w:val="100"/>
          <w:position w:val="0"/>
          <w:sz w:val="44"/>
          <w:szCs w:val="44"/>
          <w:shd w:val="clear" w:color="auto" w:fill="auto"/>
          <w:vertAlign w:val="superscript"/>
          <w:lang w:val="ru-RU" w:eastAsia="ru-RU" w:bidi="ru-RU"/>
        </w:rPr>
        <w:t xml:space="preserve">: </w:t>
      </w:r>
      <w:r>
        <w:rPr>
          <w:color w:val="000000"/>
          <w:spacing w:val="0"/>
          <w:w w:val="100"/>
          <w:position w:val="0"/>
          <w:sz w:val="44"/>
          <w:szCs w:val="44"/>
          <w:shd w:val="clear" w:color="auto" w:fill="auto"/>
          <w:lang w:val="ru-RU" w:eastAsia="ru-RU" w:bidi="ru-RU"/>
        </w:rPr>
        <w:t>пить что-то—пора!</w:t>
        <w:tab/>
        <w:t>- '</w:t>
      </w:r>
    </w:p>
    <w:p>
      <w:pPr>
        <w:pStyle w:val="Style18"/>
        <w:keepNext w:val="0"/>
        <w:keepLines w:val="0"/>
        <w:widowControl w:val="0"/>
        <w:shd w:val="clear" w:color="auto" w:fill="auto"/>
        <w:bidi w:val="0"/>
        <w:spacing w:before="0" w:after="0" w:line="197" w:lineRule="auto"/>
        <w:ind w:left="0" w:right="300" w:firstLine="0"/>
        <w:jc w:val="right"/>
        <w:sectPr>
          <w:pgSz w:w="15548" w:h="25802"/>
          <w:pgMar w:top="1009" w:left="369" w:right="366" w:bottom="142" w:header="0" w:footer="3" w:gutter="0"/>
          <w:cols w:space="720"/>
          <w:noEndnote/>
          <w:rtlGutter w:val="0"/>
          <w:docGrid w:linePitch="360"/>
        </w:sectPr>
      </w:pPr>
      <w:r>
        <w:rPr>
          <w:color w:val="000000"/>
          <w:spacing w:val="0"/>
          <w:w w:val="100"/>
          <w:position w:val="0"/>
          <w:shd w:val="clear" w:color="auto" w:fill="auto"/>
          <w:lang w:val="ru-RU" w:eastAsia="ru-RU" w:bidi="ru-RU"/>
        </w:rPr>
        <w:t>Гуляя но Невскому, Вѣра Андреевна наблюдаетъ уже не однѣхъ только дамъ, она присматривается къ мужчинамъ.., Ей больше’ нра-</w:t>
      </w:r>
    </w:p>
    <w:p>
      <w:pPr>
        <w:pStyle w:val="Style18"/>
        <w:keepNext w:val="0"/>
        <w:keepLines w:val="0"/>
        <w:widowControl w:val="0"/>
        <w:shd w:val="clear" w:color="auto" w:fill="auto"/>
        <w:bidi w:val="0"/>
        <w:spacing w:before="0" w:after="0" w:line="240" w:lineRule="auto"/>
        <w:ind w:left="0" w:right="0" w:firstLine="0"/>
        <w:rPr>
          <w:sz w:val="44"/>
          <w:szCs w:val="44"/>
        </w:rPr>
      </w:pPr>
      <w:r>
        <w:rPr>
          <w:color w:val="000000"/>
          <w:spacing w:val="0"/>
          <w:w w:val="100"/>
          <w:position w:val="0"/>
          <w:sz w:val="44"/>
          <w:szCs w:val="44"/>
          <w:shd w:val="clear" w:color="auto" w:fill="auto"/>
          <w:lang w:val="ru-RU" w:eastAsia="ru-RU" w:bidi="ru-RU"/>
        </w:rPr>
        <w:t>вптся военный мундиръ, больше нравятся усы, особенно тонкіе, не</w:t>
        <w:softHyphen/>
        <w:t>большіе.</w:t>
      </w:r>
    </w:p>
    <w:p>
      <w:pPr>
        <w:pStyle w:val="Style18"/>
        <w:keepNext w:val="0"/>
        <w:keepLines w:val="0"/>
        <w:widowControl w:val="0"/>
        <w:shd w:val="clear" w:color="auto" w:fill="auto"/>
        <w:bidi w:val="0"/>
        <w:spacing w:before="0" w:after="0" w:line="221" w:lineRule="auto"/>
        <w:ind w:left="0" w:right="0" w:firstLine="500"/>
        <w:rPr>
          <w:sz w:val="44"/>
          <w:szCs w:val="44"/>
        </w:rPr>
      </w:pPr>
      <w:r>
        <w:rPr>
          <w:color w:val="000000"/>
          <w:spacing w:val="0"/>
          <w:w w:val="100"/>
          <w:position w:val="0"/>
          <w:sz w:val="44"/>
          <w:szCs w:val="44"/>
          <w:shd w:val="clear" w:color="auto" w:fill="auto"/>
          <w:lang w:val="ru-RU" w:eastAsia="ru-RU" w:bidi="ru-RU"/>
        </w:rPr>
        <w:t xml:space="preserve">Вотъ, на-примѣръ, </w:t>
      </w:r>
      <w:r>
        <w:rPr>
          <w:smallCaps/>
          <w:color w:val="000000"/>
          <w:spacing w:val="0"/>
          <w:w w:val="100"/>
          <w:position w:val="0"/>
          <w:sz w:val="44"/>
          <w:szCs w:val="44"/>
          <w:shd w:val="clear" w:color="auto" w:fill="auto"/>
          <w:lang w:val="ru-RU" w:eastAsia="ru-RU" w:bidi="ru-RU"/>
        </w:rPr>
        <w:t>ути:</w:t>
      </w:r>
      <w:r>
        <w:rPr>
          <w:color w:val="000000"/>
          <w:spacing w:val="0"/>
          <w:w w:val="100"/>
          <w:position w:val="0"/>
          <w:sz w:val="44"/>
          <w:szCs w:val="44"/>
          <w:shd w:val="clear" w:color="auto" w:fill="auto"/>
          <w:lang w:val="ru-RU" w:eastAsia="ru-RU" w:bidi="ru-RU"/>
        </w:rPr>
        <w:t xml:space="preserve"> чтб за хорошенькіе усики, точно будто ки</w:t>
        <w:softHyphen/>
        <w:t>стью отведены, маленькіе, черные, прелесть! Да и оФііцеръ-то, надоб</w:t>
        <w:softHyphen/>
        <w:t xml:space="preserve">но сказать правду, молодецъ; талія, ростъ, все... просто красавецъ; сказала себѣ Вѣрочка, потомъ оборотилась къ </w:t>
      </w:r>
      <w:r>
        <w:rPr>
          <w:color w:val="000000"/>
          <w:spacing w:val="0"/>
          <w:w w:val="100"/>
          <w:position w:val="0"/>
          <w:sz w:val="48"/>
          <w:szCs w:val="48"/>
          <w:shd w:val="clear" w:color="auto" w:fill="auto"/>
          <w:lang w:val="ru-RU" w:eastAsia="ru-RU" w:bidi="ru-RU"/>
        </w:rPr>
        <w:t xml:space="preserve">шепчущей </w:t>
      </w:r>
      <w:r>
        <w:rPr>
          <w:color w:val="000000"/>
          <w:spacing w:val="0"/>
          <w:w w:val="100"/>
          <w:position w:val="0"/>
          <w:sz w:val="44"/>
          <w:szCs w:val="44"/>
          <w:shd w:val="clear" w:color="auto" w:fill="auto"/>
          <w:lang w:val="ru-RU" w:eastAsia="ru-RU" w:bidi="ru-RU"/>
        </w:rPr>
        <w:t xml:space="preserve">гувернанткѣ </w:t>
      </w:r>
      <w:r>
        <w:rPr>
          <w:color w:val="000000"/>
          <w:spacing w:val="0"/>
          <w:w w:val="100"/>
          <w:position w:val="0"/>
          <w:sz w:val="38"/>
          <w:szCs w:val="38"/>
          <w:shd w:val="clear" w:color="auto" w:fill="auto"/>
          <w:lang w:val="ru-RU" w:eastAsia="ru-RU" w:bidi="ru-RU"/>
        </w:rPr>
        <w:t xml:space="preserve">и </w:t>
      </w:r>
      <w:r>
        <w:rPr>
          <w:color w:val="000000"/>
          <w:spacing w:val="0"/>
          <w:w w:val="100"/>
          <w:position w:val="0"/>
          <w:sz w:val="44"/>
          <w:szCs w:val="44"/>
          <w:shd w:val="clear" w:color="auto" w:fill="auto"/>
          <w:lang w:val="ru-RU" w:eastAsia="ru-RU" w:bidi="ru-RU"/>
        </w:rPr>
        <w:t>прибавила:</w:t>
      </w:r>
    </w:p>
    <w:p>
      <w:pPr>
        <w:pStyle w:val="Style18"/>
        <w:keepNext w:val="0"/>
        <w:keepLines w:val="0"/>
        <w:widowControl w:val="0"/>
        <w:numPr>
          <w:ilvl w:val="0"/>
          <w:numId w:val="55"/>
        </w:numPr>
        <w:shd w:val="clear" w:color="auto" w:fill="auto"/>
        <w:tabs>
          <w:tab w:pos="1264" w:val="left"/>
        </w:tabs>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Не-иравда-лн, что хорошенькій!</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Гувернантка прошептала что-то въ отвѣтъ, а Вѣра Андреевна огля</w:t>
        <w:softHyphen/>
        <w:t>нулась; ей что-то понадобилось назади.</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Офицеръ идетъ за ними.</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Вѣра Андреевна старалась не смотрѣть назадъ; но вотъ оборачи</w:t>
        <w:softHyphen/>
        <w:t>ваясь будто нечаянно взглянула—онъ все за нимн.</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Онѣ поворотили съ Невскаго; Вѣра Андреевна нс оборачивается, она будто чувствуетъ, что тонкіе, маленькіе усы тутъ, и если она огля</w:t>
        <w:softHyphen/>
        <w:t>нется, то встрѣтитъ взглядъ незнакомца. А какой взглядъ у него!</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Еще разъ Вѣрочка взглянула на ОФпцера — онъ очепь-хорошъ. Хо</w:t>
        <w:softHyphen/>
        <w:t>рошенькій! повторила себѣ Вѣрочка, и онѣ вошли въ магазинъ.</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Въ магазинѣ покупали шляпку. Шляпку выбрали не по вкусу Вѣ- рочки, потому-что она въ это время думала не о шляпкѣ и почти не смотрѣла на нее.</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Онъ уже ушелъ, думаетъ Вѣрочка, мы долго здѣсь торгуемся, не ждать же ему насъ!.. И Вѣрочка торопила свою мадамъ.</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Онѣ вышли. Вѣрочка оглянулась кругомъ, офицера нѣтъ! Я такъ и думала, что онъ ушелъ, говоритъ про себя Вѣрочка, какъ это скучно! Онъ не хотѣлъ... Тутъ мысли Вѣрочки запутались. Да, впрочемъ, чтб мнѣ въ немъ? сказала про себя Вѣрочка.</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И она, примѣтно разсерженная, пошла вслѣдъ за гувернанткой, ко</w:t>
        <w:softHyphen/>
        <w:t>торая, но обыкновенію, шептала что-то, кажется, что высчитывала много ли магазинъ имѣетъ выгоды отъ каждой шляпки; матерія стбитъ... шептала гувернантка и проч.</w:t>
      </w:r>
    </w:p>
    <w:p>
      <w:pPr>
        <w:pStyle w:val="Style18"/>
        <w:keepNext w:val="0"/>
        <w:keepLines w:val="0"/>
        <w:widowControl w:val="0"/>
        <w:shd w:val="clear" w:color="auto" w:fill="auto"/>
        <w:bidi w:val="0"/>
        <w:spacing w:before="0" w:after="0" w:line="214" w:lineRule="auto"/>
        <w:ind w:left="0" w:right="0" w:firstLine="620"/>
        <w:rPr>
          <w:sz w:val="44"/>
          <w:szCs w:val="44"/>
        </w:rPr>
      </w:pPr>
      <w:r>
        <w:rPr>
          <w:color w:val="000000"/>
          <w:spacing w:val="0"/>
          <w:w w:val="100"/>
          <w:position w:val="0"/>
          <w:sz w:val="44"/>
          <w:szCs w:val="44"/>
          <w:shd w:val="clear" w:color="auto" w:fill="auto"/>
          <w:lang w:val="ru-RU" w:eastAsia="ru-RU" w:bidi="ru-RU"/>
        </w:rPr>
        <w:t>Вдругъ Вѣрочка видитъ, что Офицеръ стоитъ опершись на чугунную рѣшетку магазина.</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Явно, что офицеръ ждетъ кого-нибудь!</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Вѣрочка обрадовалась. Какой онъ добрый, подумала она, чѣмъ же добрый? спросила она себя, онъ такъ ждалъ кого-нибудь, можетъ- быть, онъ просто усталъ... Но чувство Вѣрочки будто спорило съ ней, будто говорило: нѣтъ, онъ не усталъ, а ждалъ онъ—одну тебя, только тебя! Для тебя онъ ходилъ но Невскому, для тебя своротилъ съ Невскаго, когда ты своротила, чтобъ зайдтн въ магазинъ, для тебя стоялъ теперь у рѣшетки... Вѣрочка вздрогнула отъ мысли своей; она испугалась... Она начала жаловаться гувернанткѣ на усталость, и ста</w:t>
        <w:softHyphen/>
        <w:t>ла торопить ее домой.</w:t>
      </w:r>
    </w:p>
    <w:p>
      <w:pPr>
        <w:pStyle w:val="Style18"/>
        <w:keepNext w:val="0"/>
        <w:keepLines w:val="0"/>
        <w:widowControl w:val="0"/>
        <w:shd w:val="clear" w:color="auto" w:fill="auto"/>
        <w:bidi w:val="0"/>
        <w:spacing w:before="0" w:after="0" w:line="214" w:lineRule="auto"/>
        <w:ind w:left="0" w:right="0" w:firstLine="620"/>
        <w:rPr>
          <w:sz w:val="44"/>
          <w:szCs w:val="44"/>
        </w:rPr>
      </w:pPr>
      <w:r>
        <w:rPr>
          <w:color w:val="000000"/>
          <w:spacing w:val="0"/>
          <w:w w:val="100"/>
          <w:position w:val="0"/>
          <w:sz w:val="44"/>
          <w:szCs w:val="44"/>
          <w:shd w:val="clear" w:color="auto" w:fill="auto"/>
          <w:lang w:val="ru-RU" w:eastAsia="ru-RU" w:bidi="ru-RU"/>
        </w:rPr>
        <w:t>Дома она не могла быть покойна,\ ей мерещился проницательный взглядъ темпокарихъ глазъ незнакомца, и его черные, маленькіе усики.</w:t>
      </w:r>
    </w:p>
    <w:p>
      <w:pPr>
        <w:pStyle w:val="Style18"/>
        <w:keepNext w:val="0"/>
        <w:keepLines w:val="0"/>
        <w:widowControl w:val="0"/>
        <w:numPr>
          <w:ilvl w:val="0"/>
          <w:numId w:val="55"/>
        </w:numPr>
        <w:shd w:val="clear" w:color="auto" w:fill="auto"/>
        <w:tabs>
          <w:tab w:pos="1264" w:val="left"/>
        </w:tabs>
        <w:bidi w:val="0"/>
        <w:spacing w:before="0" w:after="0" w:line="214" w:lineRule="auto"/>
        <w:ind w:left="180" w:right="0" w:firstLine="440"/>
        <w:rPr>
          <w:sz w:val="44"/>
          <w:szCs w:val="44"/>
        </w:rPr>
      </w:pPr>
      <w:r>
        <w:rPr>
          <w:color w:val="000000"/>
          <w:spacing w:val="0"/>
          <w:w w:val="100"/>
          <w:position w:val="0"/>
          <w:sz w:val="44"/>
          <w:szCs w:val="44"/>
          <w:shd w:val="clear" w:color="auto" w:fill="auto"/>
          <w:lang w:val="ru-RU" w:eastAsia="ru-RU" w:bidi="ru-RU"/>
        </w:rPr>
        <w:t>Ты любишь усы, Вѣрочка? казалось, спрашивалъ се незнакомецъ.</w:t>
      </w:r>
    </w:p>
    <w:p>
      <w:pPr>
        <w:pStyle w:val="Style18"/>
        <w:keepNext w:val="0"/>
        <w:keepLines w:val="0"/>
        <w:widowControl w:val="0"/>
        <w:numPr>
          <w:ilvl w:val="0"/>
          <w:numId w:val="55"/>
        </w:numPr>
        <w:shd w:val="clear" w:color="auto" w:fill="auto"/>
        <w:tabs>
          <w:tab w:pos="1264" w:val="left"/>
        </w:tabs>
        <w:bidi w:val="0"/>
        <w:spacing w:before="0" w:after="0" w:line="214" w:lineRule="auto"/>
        <w:ind w:left="180" w:right="0" w:firstLine="440"/>
        <w:rPr>
          <w:sz w:val="44"/>
          <w:szCs w:val="44"/>
        </w:rPr>
      </w:pPr>
      <w:r>
        <w:rPr>
          <w:color w:val="000000"/>
          <w:spacing w:val="0"/>
          <w:w w:val="100"/>
          <w:position w:val="0"/>
          <w:sz w:val="44"/>
          <w:szCs w:val="44"/>
          <w:shd w:val="clear" w:color="auto" w:fill="auto"/>
          <w:lang w:val="ru-RU" w:eastAsia="ru-RU" w:bidi="ru-RU"/>
        </w:rPr>
        <w:t>Да, я люблю! отвѣчала Вѣрочка:—только тогда, когда они малень</w:t>
        <w:softHyphen/>
        <w:t>кіе, черные... Вѣрочкѣ очень-совѣстно было, и очень хотѣлось ска</w:t>
        <w:softHyphen/>
        <w:t>зать: «такіе, какъ у тебя».</w:t>
      </w:r>
    </w:p>
    <w:p>
      <w:pPr>
        <w:pStyle w:val="Style18"/>
        <w:keepNext w:val="0"/>
        <w:keepLines w:val="0"/>
        <w:widowControl w:val="0"/>
        <w:numPr>
          <w:ilvl w:val="0"/>
          <w:numId w:val="55"/>
        </w:numPr>
        <w:shd w:val="clear" w:color="auto" w:fill="auto"/>
        <w:tabs>
          <w:tab w:pos="1264" w:val="left"/>
        </w:tabs>
        <w:bidi w:val="0"/>
        <w:spacing w:before="0" w:after="0" w:line="214" w:lineRule="auto"/>
        <w:ind w:left="180" w:right="0" w:firstLine="440"/>
        <w:rPr>
          <w:sz w:val="44"/>
          <w:szCs w:val="44"/>
        </w:rPr>
      </w:pPr>
      <w:r>
        <w:rPr>
          <w:color w:val="000000"/>
          <w:spacing w:val="0"/>
          <w:w w:val="100"/>
          <w:position w:val="0"/>
          <w:sz w:val="44"/>
          <w:szCs w:val="44"/>
          <w:shd w:val="clear" w:color="auto" w:fill="auto"/>
          <w:lang w:val="ru-RU" w:eastAsia="ru-RU" w:bidi="ru-RU"/>
        </w:rPr>
        <w:t>Такъ я отращу себѣ большіе! говорилъ незнакомецъ.</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 — Зачѣмъ? спрашивала Вѣрочка, смотря на него.</w:t>
      </w:r>
    </w:p>
    <w:p>
      <w:pPr>
        <w:pStyle w:val="Style18"/>
        <w:keepNext w:val="0"/>
        <w:keepLines w:val="0"/>
        <w:widowControl w:val="0"/>
        <w:numPr>
          <w:ilvl w:val="0"/>
          <w:numId w:val="55"/>
        </w:numPr>
        <w:shd w:val="clear" w:color="auto" w:fill="auto"/>
        <w:tabs>
          <w:tab w:pos="1278" w:val="left"/>
        </w:tabs>
        <w:bidi w:val="0"/>
        <w:spacing w:before="0" w:after="0" w:line="197" w:lineRule="auto"/>
        <w:ind w:left="180" w:right="0" w:firstLine="440"/>
      </w:pPr>
      <w:r>
        <w:rPr>
          <w:color w:val="000000"/>
          <w:spacing w:val="0"/>
          <w:w w:val="100"/>
          <w:position w:val="0"/>
          <w:shd w:val="clear" w:color="auto" w:fill="auto"/>
          <w:lang w:val="ru-RU" w:eastAsia="ru-RU" w:bidi="ru-RU"/>
        </w:rPr>
        <w:t>Затѣмъ, чтобъ пугать тебя! отвѣчалъ онъ.</w:t>
      </w:r>
      <w:r>
        <w:br w:type="page"/>
      </w:r>
    </w:p>
    <w:p>
      <w:pPr>
        <w:pStyle w:val="Style18"/>
        <w:keepNext w:val="0"/>
        <w:keepLines w:val="0"/>
        <w:widowControl w:val="0"/>
        <w:shd w:val="clear" w:color="auto" w:fill="auto"/>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И Вѣрочкѣ казалось, будто въ-самомъ-дѣлѣ усы на незнакомцѣ ра</w:t>
        <w:softHyphen/>
        <w:t>стутъ— становятся страшными, будто и самъ онъ тоже страшнымъ становится, а изъ глазъ будто сыплются искры...</w:t>
      </w:r>
    </w:p>
    <w:p>
      <w:pPr>
        <w:pStyle w:val="Style18"/>
        <w:keepNext w:val="0"/>
        <w:keepLines w:val="0"/>
        <w:widowControl w:val="0"/>
        <w:numPr>
          <w:ilvl w:val="0"/>
          <w:numId w:val="55"/>
        </w:numPr>
        <w:shd w:val="clear" w:color="auto" w:fill="auto"/>
        <w:tabs>
          <w:tab w:pos="1133" w:val="left"/>
        </w:tabs>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Зачѣмъ? зачѣмъ? говорила Вѣрочка:—ты и такъ страшенъ—л убѣгу!</w:t>
      </w:r>
    </w:p>
    <w:p>
      <w:pPr>
        <w:pStyle w:val="Style18"/>
        <w:keepNext w:val="0"/>
        <w:keepLines w:val="0"/>
        <w:widowControl w:val="0"/>
        <w:numPr>
          <w:ilvl w:val="0"/>
          <w:numId w:val="55"/>
        </w:numPr>
        <w:shd w:val="clear" w:color="auto" w:fill="auto"/>
        <w:tabs>
          <w:tab w:pos="1133" w:val="left"/>
        </w:tabs>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Не убѣжишь! отвѣчаетъ пезнакомецъ.</w:t>
      </w:r>
    </w:p>
    <w:p>
      <w:pPr>
        <w:pStyle w:val="Style18"/>
        <w:keepNext w:val="0"/>
        <w:keepLines w:val="0"/>
        <w:widowControl w:val="0"/>
        <w:shd w:val="clear" w:color="auto" w:fill="auto"/>
        <w:bidi w:val="0"/>
        <w:spacing w:before="0" w:after="0" w:line="180" w:lineRule="auto"/>
        <w:ind w:left="1900" w:right="0" w:firstLine="0"/>
        <w:jc w:val="left"/>
        <w:rPr>
          <w:sz w:val="44"/>
          <w:szCs w:val="44"/>
        </w:rPr>
      </w:pPr>
      <w:r>
        <w:rPr>
          <w:color w:val="000000"/>
          <w:spacing w:val="0"/>
          <w:w w:val="100"/>
          <w:position w:val="0"/>
          <w:sz w:val="44"/>
          <w:szCs w:val="44"/>
          <w:shd w:val="clear" w:color="auto" w:fill="auto"/>
          <w:lang w:val="ru-RU" w:eastAsia="ru-RU" w:bidi="ru-RU"/>
        </w:rPr>
        <w:t>V</w:t>
      </w:r>
    </w:p>
    <w:p>
      <w:pPr>
        <w:pStyle w:val="Style18"/>
        <w:keepNext w:val="0"/>
        <w:keepLines w:val="0"/>
        <w:widowControl w:val="0"/>
        <w:shd w:val="clear" w:color="auto" w:fill="auto"/>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И будто руки его вытягиваются, и съ Аничкина-Моста будто не</w:t>
        <w:softHyphen/>
        <w:t>знакомецъ хватаетъ Вѣрочку на Казанскомъ-Мосту.</w:t>
      </w:r>
    </w:p>
    <w:p>
      <w:pPr>
        <w:pStyle w:val="Style18"/>
        <w:keepNext w:val="0"/>
        <w:keepLines w:val="0"/>
        <w:widowControl w:val="0"/>
        <w:shd w:val="clear" w:color="auto" w:fill="auto"/>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Вѣрочка вскрикиваетъ, и — она лежитъ на своей постелѣ, а передъ ней стоитъ горничная и спрашиваетъ: «что прикажете, барышня, кри</w:t>
        <w:softHyphen/>
        <w:t>чать изволили?..»</w:t>
      </w:r>
    </w:p>
    <w:p>
      <w:pPr>
        <w:pStyle w:val="Style18"/>
        <w:keepNext w:val="0"/>
        <w:keepLines w:val="0"/>
        <w:widowControl w:val="0"/>
        <w:shd w:val="clear" w:color="auto" w:fill="auto"/>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 xml:space="preserve">Вѣрочка недовольна; еіі досадно, что незнакомецъ ловилъ ее во снѣ, она медленно одѣвается и спускается внизъ къ </w:t>
      </w:r>
      <w:r>
        <w:rPr>
          <w:smallCaps/>
          <w:color w:val="000000"/>
          <w:spacing w:val="0"/>
          <w:w w:val="100"/>
          <w:position w:val="0"/>
          <w:sz w:val="44"/>
          <w:szCs w:val="44"/>
          <w:shd w:val="clear" w:color="auto" w:fill="auto"/>
          <w:lang w:val="ru-RU" w:eastAsia="ru-RU" w:bidi="ru-RU"/>
        </w:rPr>
        <w:t>отцу.</w:t>
      </w:r>
    </w:p>
    <w:p>
      <w:pPr>
        <w:pStyle w:val="Style18"/>
        <w:keepNext w:val="0"/>
        <w:keepLines w:val="0"/>
        <w:widowControl w:val="0"/>
        <w:shd w:val="clear" w:color="auto" w:fill="auto"/>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У Андрея Семеновича сидѣлъ Ѳедоръ Васильевичъ.</w:t>
      </w:r>
    </w:p>
    <w:p>
      <w:pPr>
        <w:pStyle w:val="Style18"/>
        <w:keepNext w:val="0"/>
        <w:keepLines w:val="0"/>
        <w:widowControl w:val="0"/>
        <w:shd w:val="clear" w:color="auto" w:fill="auto"/>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Ѳедоръ Васильевичъ шутитъ, смѣется, онъ такъ, любезенъ. Вѣрочкѣ кажется, будто онъ шутитъ сегодня совсѣмъ не такъ остро, какъ обы</w:t>
        <w:softHyphen/>
        <w:t>кновенно.</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Но вотъ и она увлеклась, расхохоталась, онъ такъ мило разсказы</w:t>
        <w:softHyphen/>
        <w:t>ваетъ, что невольно засмѣешься.</w:t>
      </w:r>
    </w:p>
    <w:p>
      <w:pPr>
        <w:pStyle w:val="Style18"/>
        <w:keepNext w:val="0"/>
        <w:keepLines w:val="0"/>
        <w:widowControl w:val="0"/>
        <w:numPr>
          <w:ilvl w:val="0"/>
          <w:numId w:val="55"/>
        </w:numPr>
        <w:shd w:val="clear" w:color="auto" w:fill="auto"/>
        <w:tabs>
          <w:tab w:pos="1133" w:val="left"/>
        </w:tabs>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А кстати, вдругъ говоритъ Ѳедоръ Васильевичъ:—Андрей Семе</w:t>
        <w:softHyphen/>
        <w:t>новичъ, одинъ мой самый близкій пріятель, Павелъ Степановичъ Мер</w:t>
        <w:softHyphen/>
        <w:t>цаловъ, гвардейскій офицеръ, просилъ меня доставить ему удоволь</w:t>
        <w:softHyphen/>
        <w:t>ствіе познакомиться съ вами — вы позволите его вамь представить?</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Только-что Ѳедоръ Васильевичъ начали» говорить о Мерцаловѣ, Вѣ</w:t>
        <w:softHyphen/>
        <w:t>рочка вся вспыхнула, точно она знала какого-нибудь Мерцалова.</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Андрей Семеновичъ, котораго мысли въ это время были заняты ка</w:t>
        <w:softHyphen/>
        <w:t>кой-то очень-важной бумагой, сослался на Вѣрочку.</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Вѣрочка сидѣла иотупя глаза; румянецъ болѣе и болѣе разъпгры- вался на ея лицѣ. Она при первыхъ словахъ инстинктивно угадала, что это онъ.</w:t>
      </w:r>
    </w:p>
    <w:p>
      <w:pPr>
        <w:pStyle w:val="Style18"/>
        <w:keepNext w:val="0"/>
        <w:keepLines w:val="0"/>
        <w:widowControl w:val="0"/>
        <w:numPr>
          <w:ilvl w:val="0"/>
          <w:numId w:val="55"/>
        </w:numPr>
        <w:shd w:val="clear" w:color="auto" w:fill="auto"/>
        <w:tabs>
          <w:tab w:pos="1133" w:val="left"/>
        </w:tabs>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Я жду отвѣта и назначенія вашего, Вѣра Аидревна, шутливо сказалъ Ѳедоръ Васильевичъ.</w:t>
      </w:r>
    </w:p>
    <w:p>
      <w:pPr>
        <w:pStyle w:val="Style18"/>
        <w:keepNext w:val="0"/>
        <w:keepLines w:val="0"/>
        <w:widowControl w:val="0"/>
        <w:numPr>
          <w:ilvl w:val="0"/>
          <w:numId w:val="55"/>
        </w:numPr>
        <w:shd w:val="clear" w:color="auto" w:fill="auto"/>
        <w:tabs>
          <w:tab w:pos="1133" w:val="left"/>
        </w:tabs>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Я всегда рада познакомиться съ вашимъ пріятелемъ, Ѳедоръ Ва</w:t>
        <w:softHyphen/>
        <w:t>сильевичъ, робко отвѣчала дѣвушка, сама не зная, чгб она говоритъ.</w:t>
      </w:r>
    </w:p>
    <w:p>
      <w:pPr>
        <w:pStyle w:val="Style18"/>
        <w:keepNext w:val="0"/>
        <w:keepLines w:val="0"/>
        <w:widowControl w:val="0"/>
        <w:numPr>
          <w:ilvl w:val="0"/>
          <w:numId w:val="55"/>
        </w:numPr>
        <w:shd w:val="clear" w:color="auto" w:fill="auto"/>
        <w:tabs>
          <w:tab w:pos="1133" w:val="left"/>
        </w:tabs>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Вы позволите завтра утромъ?..</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Вѣрочка кивнула головой въ знакъ согласія и, раскраснѣвшаяся какъ- нельзя-болѣе, убѣжала къ себѣ въ комнату.</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Ѳедоръ Васпльевичч, гоже скоро раскланялся и уѣхалъ. Андрей Се</w:t>
        <w:softHyphen/>
        <w:t>меновичъ поѣхалъ къ должности, а Вѣрочка занялась слѣдующимъ во</w:t>
        <w:softHyphen/>
        <w:t>просомъ, предложеннымъ собственнымъ ея воспоминаніемъ:</w:t>
      </w:r>
    </w:p>
    <w:p>
      <w:pPr>
        <w:pStyle w:val="Style18"/>
        <w:keepNext w:val="0"/>
        <w:keepLines w:val="0"/>
        <w:widowControl w:val="0"/>
        <w:numPr>
          <w:ilvl w:val="0"/>
          <w:numId w:val="55"/>
        </w:numPr>
        <w:shd w:val="clear" w:color="auto" w:fill="auto"/>
        <w:tabs>
          <w:tab w:pos="1133" w:val="left"/>
        </w:tabs>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Какой это Офицеръ, высокій ли, стройный, съ тонкими усиками, съ темнокарпмп глазами, или онъ страшный, съ огромными усами и руками отъ Аничкина до Казанскаго-Моста.</w:t>
      </w:r>
    </w:p>
    <w:p>
      <w:pPr>
        <w:pStyle w:val="Style18"/>
        <w:keepNext w:val="0"/>
        <w:keepLines w:val="0"/>
        <w:widowControl w:val="0"/>
        <w:numPr>
          <w:ilvl w:val="0"/>
          <w:numId w:val="55"/>
        </w:numPr>
        <w:shd w:val="clear" w:color="auto" w:fill="auto"/>
        <w:tabs>
          <w:tab w:pos="1133" w:val="left"/>
        </w:tabs>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Матушка, Вѣра Андревна, можно воіідти къ вамъ? спрашивалъ за дверьми умоляющимъ голосомъ ІІотапъ Ивановичъ.</w:t>
      </w:r>
    </w:p>
    <w:p>
      <w:pPr>
        <w:pStyle w:val="Style18"/>
        <w:keepNext w:val="0"/>
        <w:keepLines w:val="0"/>
        <w:widowControl w:val="0"/>
        <w:numPr>
          <w:ilvl w:val="0"/>
          <w:numId w:val="55"/>
        </w:numPr>
        <w:shd w:val="clear" w:color="auto" w:fill="auto"/>
        <w:tabs>
          <w:tab w:pos="1133" w:val="left"/>
        </w:tabs>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 xml:space="preserve">Войдите, я очеиь-рада! отвѣчала дѣвушка,, усаживаясь за няльцы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принимаясь вышивать картину изъ счастливой Аркадіи, съ бараш</w:t>
        <w:softHyphen/>
        <w:t>ками, цвѣточками и пастушкомъ со свирѣлью.</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Потанъ Ивановичъ, сгорбленный, съежившійся старичокъ, сѣлъ по</w:t>
        <w:softHyphen/>
        <w:t>длѣ пялецъ, и смотрѣлъ на маленькую ручку, производящую изъ бер</w:t>
        <w:softHyphen/>
        <w:t>линской мохнатую шерсть барашковъ.</w:t>
      </w:r>
    </w:p>
    <mc:AlternateContent>
      <mc:Choice Requires="wps">
        <w:drawing>
          <wp:anchor distT="0" distB="0" distL="114300" distR="114300" simplePos="0" relativeHeight="125829462" behindDoc="0" locked="0" layoutInCell="1" allowOverlap="1">
            <wp:simplePos x="0" y="0"/>
            <wp:positionH relativeFrom="page">
              <wp:posOffset>7940040</wp:posOffset>
            </wp:positionH>
            <wp:positionV relativeFrom="paragraph">
              <wp:posOffset>558800</wp:posOffset>
            </wp:positionV>
            <wp:extent cx="262255" cy="290830"/>
            <wp:wrapSquare wrapText="left"/>
            <wp:docPr id="558" name="Shape 558"/>
            <a:graphic xmlns:a="http://schemas.openxmlformats.org/drawingml/2006/main">
              <a:graphicData uri="http://schemas.microsoft.com/office/word/2010/wordprocessingShape">
                <wps:wsp>
                  <wps:cNvSpPr txBox="1"/>
                  <wps:spPr>
                    <a:xfrm>
                      <a:ext cx="262255" cy="290830"/>
                    </a:xfrm>
                    <a:prstGeom prst="rect"/>
                    <a:noFill/>
                  </wps:spPr>
                  <wps:txbx>
                    <w:txbxContent>
                      <w:p>
                        <w:pPr>
                          <w:pStyle w:val="Style31"/>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shd w:val="clear" w:color="auto" w:fill="auto"/>
                            <w:lang w:val="ru-RU" w:eastAsia="ru-RU" w:bidi="ru-RU"/>
                          </w:rPr>
                          <w:t>12</w:t>
                        </w:r>
                      </w:p>
                    </w:txbxContent>
                  </wps:txbx>
                  <wps:bodyPr lIns="0" tIns="0" rIns="0" bIns="0">
                    <a:spAutoFit/>
                  </wps:bodyPr>
                </wps:wsp>
              </a:graphicData>
            </a:graphic>
          </wp:anchor>
        </w:drawing>
      </mc:Choice>
      <mc:Fallback>
        <w:pict>
          <v:shape id="_x0000_s1584" type="#_x0000_t202" style="position:absolute;margin-left:606.75pt;margin-top:44.pt;width:20.649999999999999pt;height:22.899999999999999pt;z-index:-125829291;mso-wrap-distance-left:9.pt;mso-wrap-distance-right:9.pt;mso-position-horizontal-relative:margin" filled="f" stroked="f">
            <v:textbox style="mso-fit-shape-to-text:t" inset="0,0,0,0">
              <w:txbxContent>
                <w:p>
                  <w:pPr>
                    <w:pStyle w:val="Style31"/>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shd w:val="clear" w:color="auto" w:fill="auto"/>
                      <w:lang w:val="ru-RU" w:eastAsia="ru-RU" w:bidi="ru-RU"/>
                    </w:rPr>
                    <w:t>12</w:t>
                  </w:r>
                </w:p>
              </w:txbxContent>
            </v:textbox>
            <w10:wrap type="square" side="left" anchorx="margin"/>
          </v:shape>
        </w:pict>
      </mc:Fallback>
    </mc:AlternateContent>
    <w:p>
      <w:pPr>
        <w:pStyle w:val="Style18"/>
        <w:keepNext w:val="0"/>
        <w:keepLines w:val="0"/>
        <w:widowControl w:val="0"/>
        <w:numPr>
          <w:ilvl w:val="0"/>
          <w:numId w:val="55"/>
        </w:numPr>
        <w:shd w:val="clear" w:color="auto" w:fill="auto"/>
        <w:tabs>
          <w:tab w:pos="1133" w:val="left"/>
        </w:tabs>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Вы что-то скучны сегодня, Вѣра Андревна, сказалъ Потапъ Ива</w:t>
        <w:softHyphen/>
        <w:t xml:space="preserve">новичъ, пристальнѣе </w:t>
      </w:r>
      <w:r>
        <w:rPr>
          <w:color w:val="000000"/>
          <w:spacing w:val="0"/>
          <w:w w:val="100"/>
          <w:position w:val="0"/>
          <w:sz w:val="50"/>
          <w:szCs w:val="50"/>
          <w:shd w:val="clear" w:color="auto" w:fill="auto"/>
          <w:lang w:val="ru-RU" w:eastAsia="ru-RU" w:bidi="ru-RU"/>
        </w:rPr>
        <w:t xml:space="preserve">всматриваясь </w:t>
      </w:r>
      <w:r>
        <w:rPr>
          <w:color w:val="000000"/>
          <w:spacing w:val="0"/>
          <w:w w:val="100"/>
          <w:position w:val="0"/>
          <w:sz w:val="44"/>
          <w:szCs w:val="44"/>
          <w:shd w:val="clear" w:color="auto" w:fill="auto"/>
          <w:lang w:val="ru-RU" w:eastAsia="ru-RU" w:bidi="ru-RU"/>
        </w:rPr>
        <w:t>въ дѣвушку.</w:t>
      </w:r>
    </w:p>
    <w:p>
      <w:pPr>
        <w:pStyle w:val="Style31"/>
        <w:keepNext w:val="0"/>
        <w:keepLines w:val="0"/>
        <w:widowControl w:val="0"/>
        <w:shd w:val="clear" w:color="auto" w:fill="auto"/>
        <w:bidi w:val="0"/>
        <w:spacing w:before="0" w:after="0" w:line="209" w:lineRule="auto"/>
        <w:ind w:left="1100" w:right="0" w:firstLine="0"/>
        <w:jc w:val="left"/>
      </w:pPr>
      <w:r>
        <w:rPr>
          <w:b w:val="0"/>
          <w:bCs w:val="0"/>
          <w:color w:val="000000"/>
          <w:spacing w:val="0"/>
          <w:w w:val="100"/>
          <w:position w:val="0"/>
          <w:sz w:val="38"/>
          <w:szCs w:val="38"/>
          <w:shd w:val="clear" w:color="auto" w:fill="auto"/>
          <w:lang w:val="fr-FR" w:eastAsia="fr-FR" w:bidi="fr-FR"/>
        </w:rPr>
        <w:t xml:space="preserve">T. </w:t>
      </w:r>
      <w:r>
        <w:rPr>
          <w:color w:val="000000"/>
          <w:spacing w:val="0"/>
          <w:w w:val="100"/>
          <w:position w:val="0"/>
          <w:shd w:val="clear" w:color="auto" w:fill="auto"/>
          <w:lang w:val="la-001" w:eastAsia="la-001" w:bidi="la-001"/>
        </w:rPr>
        <w:t xml:space="preserve">LXII. </w:t>
      </w:r>
      <w:r>
        <w:rPr>
          <w:color w:val="000000"/>
          <w:spacing w:val="0"/>
          <w:w w:val="100"/>
          <w:position w:val="0"/>
          <w:shd w:val="clear" w:color="auto" w:fill="auto"/>
          <w:lang w:val="ru-RU" w:eastAsia="ru-RU" w:bidi="ru-RU"/>
        </w:rPr>
        <w:t>- Отд, ѴШ.</w:t>
      </w:r>
      <w:r>
        <w:br w:type="page"/>
      </w:r>
    </w:p>
    <w:p>
      <w:pPr>
        <w:pStyle w:val="Style18"/>
        <w:keepNext w:val="0"/>
        <w:keepLines w:val="0"/>
        <w:widowControl w:val="0"/>
        <w:numPr>
          <w:ilvl w:val="0"/>
          <w:numId w:val="55"/>
        </w:numPr>
        <w:shd w:val="clear" w:color="auto" w:fill="auto"/>
        <w:tabs>
          <w:tab w:pos="1151" w:val="left"/>
        </w:tabs>
        <w:bidi w:val="0"/>
        <w:spacing w:before="0" w:after="0" w:line="223" w:lineRule="auto"/>
        <w:ind w:left="0" w:right="0" w:firstLine="600"/>
        <w:rPr>
          <w:sz w:val="44"/>
          <w:szCs w:val="44"/>
        </w:rPr>
      </w:pPr>
      <w:r>
        <w:rPr>
          <w:color w:val="000000"/>
          <w:spacing w:val="0"/>
          <w:w w:val="100"/>
          <w:position w:val="0"/>
          <w:sz w:val="44"/>
          <w:szCs w:val="44"/>
          <w:shd w:val="clear" w:color="auto" w:fill="auto"/>
          <w:lang w:val="ru-RU" w:eastAsia="ru-RU" w:bidi="ru-RU"/>
        </w:rPr>
        <w:t>И ѳнъ угадываетъ! подумала Вѣрочка и оборвала нитку шерсти. •— Почему это вамъ кажется, ІІотаиъ Ивановичъ спросила Вѣра Ан- древиа.</w:t>
      </w:r>
    </w:p>
    <w:p>
      <w:pPr>
        <w:pStyle w:val="Style18"/>
        <w:keepNext w:val="0"/>
        <w:keepLines w:val="0"/>
        <w:widowControl w:val="0"/>
        <w:numPr>
          <w:ilvl w:val="0"/>
          <w:numId w:val="55"/>
        </w:numPr>
        <w:shd w:val="clear" w:color="auto" w:fill="auto"/>
        <w:tabs>
          <w:tab w:pos="1151" w:val="left"/>
        </w:tabs>
        <w:bidi w:val="0"/>
        <w:spacing w:before="0" w:after="0" w:line="214" w:lineRule="auto"/>
        <w:ind w:left="0" w:right="0" w:firstLine="600"/>
        <w:rPr>
          <w:sz w:val="44"/>
          <w:szCs w:val="44"/>
        </w:rPr>
      </w:pPr>
      <w:r>
        <w:rPr>
          <w:color w:val="000000"/>
          <w:spacing w:val="0"/>
          <w:w w:val="100"/>
          <w:position w:val="0"/>
          <w:sz w:val="44"/>
          <w:szCs w:val="44"/>
          <w:shd w:val="clear" w:color="auto" w:fill="auto"/>
          <w:lang w:val="ru-RU" w:eastAsia="ru-RU" w:bidi="ru-RU"/>
        </w:rPr>
        <w:t>Такъ, мнѣ просто показалось, я ошибся, говорилъ ГІотапъ Ива</w:t>
        <w:softHyphen/>
        <w:t>новичъ, видя, что Вѣрочкѣ досадно его замѣчаніе:—я н самъ не знаю, отъ-чсго мнѣ такъ показалось, а я думалъ... ГІотапъ Ивановичъ за</w:t>
        <w:softHyphen/>
        <w:t>молчалъ, не зная, какъ выразить то, что онъ думалъ.</w:t>
      </w:r>
    </w:p>
    <w:p>
      <w:pPr>
        <w:pStyle w:val="Style18"/>
        <w:keepNext w:val="0"/>
        <w:keepLines w:val="0"/>
        <w:widowControl w:val="0"/>
        <w:numPr>
          <w:ilvl w:val="0"/>
          <w:numId w:val="55"/>
        </w:numPr>
        <w:shd w:val="clear" w:color="auto" w:fill="auto"/>
        <w:tabs>
          <w:tab w:pos="1151" w:val="left"/>
        </w:tabs>
        <w:bidi w:val="0"/>
        <w:spacing w:before="0" w:after="0" w:line="214" w:lineRule="auto"/>
        <w:ind w:left="0" w:right="0" w:firstLine="600"/>
        <w:rPr>
          <w:sz w:val="44"/>
          <w:szCs w:val="44"/>
        </w:rPr>
      </w:pPr>
      <w:r>
        <w:rPr>
          <w:color w:val="000000"/>
          <w:spacing w:val="0"/>
          <w:w w:val="100"/>
          <w:position w:val="0"/>
          <w:sz w:val="44"/>
          <w:szCs w:val="44"/>
          <w:shd w:val="clear" w:color="auto" w:fill="auto"/>
          <w:lang w:val="ru-RU" w:eastAsia="ru-RU" w:bidi="ru-RU"/>
        </w:rPr>
        <w:t>Что же вы думали? спросила Вѣрочка съ улыбкоіі. Она замѣти</w:t>
        <w:softHyphen/>
        <w:t>ла, что Потапа Ивановича разстроилъ ея сухой пріемъ. — Ну, скажи</w:t>
        <w:softHyphen/>
        <w:t>те, Потапъ Ивановичъ, что вы думали? спросила дѣвушка очень-ла</w:t>
        <w:softHyphen/>
        <w:t>сково.</w:t>
      </w:r>
    </w:p>
    <w:p>
      <w:pPr>
        <w:pStyle w:val="Style18"/>
        <w:keepNext w:val="0"/>
        <w:keepLines w:val="0"/>
        <w:widowControl w:val="0"/>
        <w:numPr>
          <w:ilvl w:val="0"/>
          <w:numId w:val="55"/>
        </w:numPr>
        <w:shd w:val="clear" w:color="auto" w:fill="auto"/>
        <w:tabs>
          <w:tab w:pos="1151" w:val="left"/>
        </w:tabs>
        <w:bidi w:val="0"/>
        <w:spacing w:before="0" w:after="0" w:line="214" w:lineRule="auto"/>
        <w:ind w:left="0" w:right="0" w:firstLine="600"/>
        <w:rPr>
          <w:sz w:val="44"/>
          <w:szCs w:val="44"/>
        </w:rPr>
      </w:pPr>
      <w:r>
        <w:rPr>
          <w:color w:val="000000"/>
          <w:spacing w:val="0"/>
          <w:w w:val="100"/>
          <w:position w:val="0"/>
          <w:sz w:val="44"/>
          <w:szCs w:val="44"/>
          <w:shd w:val="clear" w:color="auto" w:fill="auto"/>
          <w:lang w:val="ru-RU" w:eastAsia="ru-RU" w:bidi="ru-RU"/>
        </w:rPr>
        <w:t>Нѣтъ, вы теперь заняты! игриво сказала Вѣрочка. И она вско</w:t>
        <w:softHyphen/>
        <w:t>чила изъ-за пялецъ, положила свою бѣленькую, пухленькую ручку на свѣтящуюся лысину Потапа Ивановича, начала тормошить его, какъ тормошила, когда была дитятей, и самымъ нѣжнымъ, самымъ ласко</w:t>
        <w:softHyphen/>
        <w:t>вымъ голосомъ спросила: — скажите, Потапъ Ивановичъ, о чемъ вы думали?</w:t>
      </w:r>
    </w:p>
    <w:p>
      <w:pPr>
        <w:pStyle w:val="Style18"/>
        <w:keepNext w:val="0"/>
        <w:keepLines w:val="0"/>
        <w:widowControl w:val="0"/>
        <w:shd w:val="clear" w:color="auto" w:fill="auto"/>
        <w:bidi w:val="0"/>
        <w:spacing w:before="0" w:after="0" w:line="214" w:lineRule="auto"/>
        <w:ind w:left="0" w:right="0" w:firstLine="600"/>
        <w:rPr>
          <w:sz w:val="44"/>
          <w:szCs w:val="44"/>
        </w:rPr>
      </w:pPr>
      <w:r>
        <w:rPr>
          <w:color w:val="000000"/>
          <w:spacing w:val="0"/>
          <w:w w:val="100"/>
          <w:position w:val="0"/>
          <w:sz w:val="44"/>
          <w:szCs w:val="44"/>
          <w:shd w:val="clear" w:color="auto" w:fill="auto"/>
          <w:lang w:val="ru-RU" w:eastAsia="ru-RU" w:bidi="ru-RU"/>
        </w:rPr>
        <w:t>Потапъ Ивановичъ не могъ устоять противъ этой задушевной игри</w:t>
        <w:softHyphen/>
        <w:t>вости дѣвушки, снялъ съ своей головы ея ручку, поцаловалъ ее и ска</w:t>
        <w:softHyphen/>
        <w:t>залъ, не выпуская изъ своихъ рукъ Вѣрочку:</w:t>
      </w:r>
    </w:p>
    <w:p>
      <w:pPr>
        <w:pStyle w:val="Style18"/>
        <w:keepNext w:val="0"/>
        <w:keepLines w:val="0"/>
        <w:widowControl w:val="0"/>
        <w:numPr>
          <w:ilvl w:val="0"/>
          <w:numId w:val="55"/>
        </w:numPr>
        <w:shd w:val="clear" w:color="auto" w:fill="auto"/>
        <w:tabs>
          <w:tab w:pos="1151" w:val="left"/>
        </w:tabs>
        <w:bidi w:val="0"/>
        <w:spacing w:before="0" w:after="0" w:line="206" w:lineRule="auto"/>
        <w:ind w:left="0" w:right="0" w:firstLine="600"/>
        <w:rPr>
          <w:sz w:val="44"/>
          <w:szCs w:val="44"/>
        </w:rPr>
      </w:pPr>
      <w:r>
        <w:rPr>
          <w:color w:val="000000"/>
          <w:spacing w:val="0"/>
          <w:w w:val="100"/>
          <w:position w:val="0"/>
          <w:sz w:val="48"/>
          <w:szCs w:val="48"/>
          <w:shd w:val="clear" w:color="auto" w:fill="auto"/>
          <w:lang w:val="ru-RU" w:eastAsia="ru-RU" w:bidi="ru-RU"/>
        </w:rPr>
        <w:t xml:space="preserve">Я </w:t>
      </w:r>
      <w:r>
        <w:rPr>
          <w:color w:val="000000"/>
          <w:spacing w:val="0"/>
          <w:w w:val="100"/>
          <w:position w:val="0"/>
          <w:sz w:val="44"/>
          <w:szCs w:val="44"/>
          <w:shd w:val="clear" w:color="auto" w:fill="auto"/>
          <w:lang w:val="ru-RU" w:eastAsia="ru-RU" w:bidi="ru-RU"/>
        </w:rPr>
        <w:t>думалъ, что мы въ четыре руки съиграсмъ эту Фантазію, ко</w:t>
        <w:softHyphen/>
        <w:t>торая вамъ вчера такъ нравилась.</w:t>
      </w:r>
    </w:p>
    <w:p>
      <w:pPr>
        <w:pStyle w:val="Style18"/>
        <w:keepNext w:val="0"/>
        <w:keepLines w:val="0"/>
        <w:widowControl w:val="0"/>
        <w:numPr>
          <w:ilvl w:val="0"/>
          <w:numId w:val="55"/>
        </w:numPr>
        <w:shd w:val="clear" w:color="auto" w:fill="auto"/>
        <w:tabs>
          <w:tab w:pos="1151" w:val="left"/>
        </w:tabs>
        <w:bidi w:val="0"/>
        <w:spacing w:before="0" w:after="0" w:line="214" w:lineRule="auto"/>
        <w:ind w:left="0" w:right="0" w:firstLine="600"/>
        <w:rPr>
          <w:sz w:val="44"/>
          <w:szCs w:val="44"/>
        </w:rPr>
      </w:pPr>
      <w:r>
        <w:rPr>
          <w:color w:val="000000"/>
          <w:spacing w:val="0"/>
          <w:w w:val="100"/>
          <w:position w:val="0"/>
          <w:sz w:val="44"/>
          <w:szCs w:val="44"/>
          <w:shd w:val="clear" w:color="auto" w:fill="auto"/>
          <w:lang w:val="ru-RU" w:eastAsia="ru-RU" w:bidi="ru-RU"/>
        </w:rPr>
        <w:t>Нѣтъ, нѣтъ, Потапъ Ивановичъ, отвѣчала Вѣрочка:—во всѣ ма</w:t>
        <w:softHyphen/>
        <w:t>газины посылала, нѣтъ, говорятъ, еще изъ Парижа не привезли. Какъ это скучно, музыкальныя новости тремя мѣсяцами послѣ получаешь; а тѣ, которые у меня вчера были, тѣ были Надины; ихъ отнесли чуть- свѣтъ, вѣдь она сегодня утромъ въ Москву ѣдетъ, я думаю ужь уѣхала.</w:t>
      </w:r>
    </w:p>
    <w:p>
      <w:pPr>
        <w:pStyle w:val="Style18"/>
        <w:keepNext w:val="0"/>
        <w:keepLines w:val="0"/>
        <w:widowControl w:val="0"/>
        <w:numPr>
          <w:ilvl w:val="0"/>
          <w:numId w:val="55"/>
        </w:numPr>
        <w:shd w:val="clear" w:color="auto" w:fill="auto"/>
        <w:tabs>
          <w:tab w:pos="1151" w:val="left"/>
        </w:tabs>
        <w:bidi w:val="0"/>
        <w:spacing w:before="0" w:after="0" w:line="206" w:lineRule="auto"/>
        <w:ind w:left="0" w:right="0" w:firstLine="600"/>
        <w:rPr>
          <w:sz w:val="44"/>
          <w:szCs w:val="44"/>
        </w:rPr>
      </w:pPr>
      <w:r>
        <w:rPr>
          <w:color w:val="000000"/>
          <w:spacing w:val="0"/>
          <w:w w:val="100"/>
          <w:position w:val="0"/>
          <w:sz w:val="48"/>
          <w:szCs w:val="48"/>
          <w:shd w:val="clear" w:color="auto" w:fill="auto"/>
          <w:lang w:val="ru-RU" w:eastAsia="ru-RU" w:bidi="ru-RU"/>
        </w:rPr>
        <w:t xml:space="preserve">У </w:t>
      </w:r>
      <w:r>
        <w:rPr>
          <w:color w:val="000000"/>
          <w:spacing w:val="0"/>
          <w:w w:val="100"/>
          <w:position w:val="0"/>
          <w:sz w:val="44"/>
          <w:szCs w:val="44"/>
          <w:shd w:val="clear" w:color="auto" w:fill="auto"/>
          <w:lang w:val="ru-RU" w:eastAsia="ru-RU" w:bidi="ru-RU"/>
        </w:rPr>
        <w:t>меня есть, вотъ она, съ торжествомъ сказалъ Потапъ Ивано</w:t>
        <w:softHyphen/>
        <w:t>вичъ.</w:t>
      </w:r>
    </w:p>
    <w:p>
      <w:pPr>
        <w:pStyle w:val="Style18"/>
        <w:keepNext w:val="0"/>
        <w:keepLines w:val="0"/>
        <w:widowControl w:val="0"/>
        <w:shd w:val="clear" w:color="auto" w:fill="auto"/>
        <w:bidi w:val="0"/>
        <w:spacing w:before="0" w:after="0" w:line="214" w:lineRule="auto"/>
        <w:ind w:left="0" w:right="0" w:firstLine="600"/>
        <w:rPr>
          <w:sz w:val="44"/>
          <w:szCs w:val="44"/>
        </w:rPr>
      </w:pPr>
      <w:r>
        <w:rPr>
          <w:color w:val="000000"/>
          <w:spacing w:val="0"/>
          <w:w w:val="100"/>
          <w:position w:val="0"/>
          <w:sz w:val="44"/>
          <w:szCs w:val="44"/>
          <w:shd w:val="clear" w:color="auto" w:fill="auto"/>
          <w:lang w:val="ru-RU" w:eastAsia="ru-RU" w:bidi="ru-RU"/>
        </w:rPr>
        <w:t>Вѣрочка подпрыгнула.</w:t>
      </w:r>
    </w:p>
    <w:p>
      <w:pPr>
        <w:pStyle w:val="Style18"/>
        <w:keepNext w:val="0"/>
        <w:keepLines w:val="0"/>
        <w:widowControl w:val="0"/>
        <w:numPr>
          <w:ilvl w:val="0"/>
          <w:numId w:val="55"/>
        </w:numPr>
        <w:shd w:val="clear" w:color="auto" w:fill="auto"/>
        <w:tabs>
          <w:tab w:pos="1151" w:val="left"/>
        </w:tabs>
        <w:bidi w:val="0"/>
        <w:spacing w:before="0" w:after="0" w:line="214" w:lineRule="auto"/>
        <w:ind w:left="0" w:right="0" w:firstLine="600"/>
        <w:jc w:val="left"/>
        <w:rPr>
          <w:sz w:val="44"/>
          <w:szCs w:val="44"/>
        </w:rPr>
      </w:pPr>
      <w:r>
        <w:rPr>
          <w:color w:val="000000"/>
          <w:spacing w:val="0"/>
          <w:w w:val="100"/>
          <w:position w:val="0"/>
          <w:sz w:val="44"/>
          <w:szCs w:val="44"/>
          <w:shd w:val="clear" w:color="auto" w:fill="auto"/>
          <w:lang w:val="ru-RU" w:eastAsia="ru-RU" w:bidi="ru-RU"/>
        </w:rPr>
        <w:t xml:space="preserve">Есть! вскрикнула она: — откуда вы взяли? Ахъ, какъ я </w:t>
      </w:r>
      <w:r>
        <w:rPr>
          <w:color w:val="000000"/>
          <w:spacing w:val="0"/>
          <w:w w:val="100"/>
          <w:position w:val="0"/>
          <w:sz w:val="48"/>
          <w:szCs w:val="48"/>
          <w:shd w:val="clear" w:color="auto" w:fill="auto"/>
          <w:lang w:val="ru-RU" w:eastAsia="ru-RU" w:bidi="ru-RU"/>
        </w:rPr>
        <w:t xml:space="preserve">рада! </w:t>
      </w:r>
      <w:r>
        <w:rPr>
          <w:color w:val="000000"/>
          <w:spacing w:val="0"/>
          <w:w w:val="100"/>
          <w:position w:val="0"/>
          <w:sz w:val="44"/>
          <w:szCs w:val="44"/>
          <w:shd w:val="clear" w:color="auto" w:fill="auto"/>
          <w:lang w:val="ru-RU" w:eastAsia="ru-RU" w:bidi="ru-RU"/>
        </w:rPr>
        <w:t>Ни у кого еще нѣтъ! Какъ я благодарна вамъі Да откуда же вы взялн?</w:t>
      </w:r>
    </w:p>
    <w:p>
      <w:pPr>
        <w:pStyle w:val="Style18"/>
        <w:keepNext w:val="0"/>
        <w:keepLines w:val="0"/>
        <w:widowControl w:val="0"/>
        <w:numPr>
          <w:ilvl w:val="0"/>
          <w:numId w:val="55"/>
        </w:numPr>
        <w:shd w:val="clear" w:color="auto" w:fill="auto"/>
        <w:tabs>
          <w:tab w:pos="1243" w:val="left"/>
        </w:tabs>
        <w:bidi w:val="0"/>
        <w:spacing w:before="0" w:after="0" w:line="197" w:lineRule="auto"/>
        <w:ind w:left="0" w:right="0" w:firstLine="600"/>
        <w:rPr>
          <w:sz w:val="44"/>
          <w:szCs w:val="44"/>
        </w:rPr>
      </w:pPr>
      <w:r>
        <w:rPr>
          <w:color w:val="000000"/>
          <w:spacing w:val="0"/>
          <w:w w:val="100"/>
          <w:position w:val="0"/>
          <w:sz w:val="48"/>
          <w:szCs w:val="48"/>
          <w:shd w:val="clear" w:color="auto" w:fill="auto"/>
          <w:lang w:val="ru-RU" w:eastAsia="ru-RU" w:bidi="ru-RU"/>
        </w:rPr>
        <w:t xml:space="preserve">Я </w:t>
      </w:r>
      <w:r>
        <w:rPr>
          <w:color w:val="000000"/>
          <w:spacing w:val="0"/>
          <w:w w:val="100"/>
          <w:position w:val="0"/>
          <w:sz w:val="44"/>
          <w:szCs w:val="44"/>
          <w:shd w:val="clear" w:color="auto" w:fill="auto"/>
          <w:lang w:val="ru-RU" w:eastAsia="ru-RU" w:bidi="ru-RU"/>
        </w:rPr>
        <w:t>сппсалъ ихъ! скромно отвѣчалъ Потапъ Ивановичъ.</w:t>
      </w:r>
    </w:p>
    <w:p>
      <w:pPr>
        <w:pStyle w:val="Style18"/>
        <w:keepNext w:val="0"/>
        <w:keepLines w:val="0"/>
        <w:widowControl w:val="0"/>
        <w:numPr>
          <w:ilvl w:val="0"/>
          <w:numId w:val="55"/>
        </w:numPr>
        <w:shd w:val="clear" w:color="auto" w:fill="auto"/>
        <w:tabs>
          <w:tab w:pos="1151" w:val="left"/>
        </w:tabs>
        <w:bidi w:val="0"/>
        <w:spacing w:before="0" w:after="0" w:line="214" w:lineRule="auto"/>
        <w:ind w:left="0" w:right="0" w:firstLine="600"/>
        <w:jc w:val="left"/>
        <w:rPr>
          <w:sz w:val="44"/>
          <w:szCs w:val="44"/>
        </w:rPr>
      </w:pPr>
      <w:r>
        <w:rPr>
          <w:color w:val="000000"/>
          <w:spacing w:val="0"/>
          <w:w w:val="100"/>
          <w:position w:val="0"/>
          <w:sz w:val="44"/>
          <w:szCs w:val="44"/>
          <w:shd w:val="clear" w:color="auto" w:fill="auto"/>
          <w:lang w:val="ru-RU" w:eastAsia="ru-RU" w:bidi="ru-RU"/>
        </w:rPr>
        <w:t>Сппсалп! удивляясь отвѣчала дѣвушка: — да когда же? Мнѣ при</w:t>
        <w:softHyphen/>
        <w:t>несли ихъ вчера въ восемь часовъ—въ одиннадцать я играла, и онѣ не сходплп съ роцяля, а сегодня въ восемь часовъ утра пхъ унесли. Когда же вы сппсалп?</w:t>
      </w:r>
    </w:p>
    <w:p>
      <w:pPr>
        <w:pStyle w:val="Style18"/>
        <w:keepNext w:val="0"/>
        <w:keepLines w:val="0"/>
        <w:widowControl w:val="0"/>
        <w:numPr>
          <w:ilvl w:val="0"/>
          <w:numId w:val="55"/>
        </w:numPr>
        <w:shd w:val="clear" w:color="auto" w:fill="auto"/>
        <w:tabs>
          <w:tab w:pos="1151" w:val="left"/>
        </w:tabs>
        <w:bidi w:val="0"/>
        <w:spacing w:before="0" w:after="0" w:line="214" w:lineRule="auto"/>
        <w:ind w:left="0" w:right="220" w:firstLine="600"/>
        <w:rPr>
          <w:sz w:val="44"/>
          <w:szCs w:val="44"/>
        </w:rPr>
      </w:pPr>
      <w:r>
        <w:rPr>
          <w:color w:val="000000"/>
          <w:spacing w:val="0"/>
          <w:w w:val="100"/>
          <w:position w:val="0"/>
          <w:sz w:val="44"/>
          <w:szCs w:val="44"/>
          <w:shd w:val="clear" w:color="auto" w:fill="auto"/>
          <w:lang w:val="ru-RU" w:eastAsia="ru-RU" w:bidi="ru-RU"/>
        </w:rPr>
        <w:t>А ночь! отвѣчалъ Потапъ Ивановичъ такимъ тономъ, какъ-будто онъ удпв.іяется, что Вѣра вовсе не считаетъ время отъ полуночи до восьми часовъ утра.</w:t>
      </w:r>
    </w:p>
    <w:p>
      <w:pPr>
        <w:pStyle w:val="Style18"/>
        <w:keepNext w:val="0"/>
        <w:keepLines w:val="0"/>
        <w:widowControl w:val="0"/>
        <w:numPr>
          <w:ilvl w:val="0"/>
          <w:numId w:val="55"/>
        </w:numPr>
        <w:shd w:val="clear" w:color="auto" w:fill="auto"/>
        <w:tabs>
          <w:tab w:pos="1151" w:val="left"/>
        </w:tabs>
        <w:bidi w:val="0"/>
        <w:spacing w:before="0" w:after="0" w:line="214" w:lineRule="auto"/>
        <w:ind w:left="0" w:right="220" w:firstLine="600"/>
        <w:rPr>
          <w:sz w:val="44"/>
          <w:szCs w:val="44"/>
        </w:rPr>
      </w:pPr>
      <w:r>
        <w:rPr>
          <w:color w:val="000000"/>
          <w:spacing w:val="0"/>
          <w:w w:val="100"/>
          <w:position w:val="0"/>
          <w:sz w:val="44"/>
          <w:szCs w:val="44"/>
          <w:shd w:val="clear" w:color="auto" w:fill="auto"/>
          <w:lang w:val="ru-RU" w:eastAsia="ru-RU" w:bidi="ru-RU"/>
        </w:rPr>
        <w:t>И вы писали для меня ночью! съ чувствомъ сказала дѣвушка:— ахъ, какіе вы добрые; но вы измучились, вы, я думаю, всю ночь про</w:t>
        <w:softHyphen/>
        <w:t>писали — нс грѣхъ лп вамъ не беречь себя такъ? Хоть для меня бы поберегли себя, вы нездоровы сдѣлаетесь...</w:t>
      </w:r>
    </w:p>
    <w:p>
      <w:pPr>
        <w:pStyle w:val="Style18"/>
        <w:keepNext w:val="0"/>
        <w:keepLines w:val="0"/>
        <w:widowControl w:val="0"/>
        <w:numPr>
          <w:ilvl w:val="0"/>
          <w:numId w:val="55"/>
        </w:numPr>
        <w:shd w:val="clear" w:color="auto" w:fill="auto"/>
        <w:tabs>
          <w:tab w:pos="1151" w:val="left"/>
        </w:tabs>
        <w:bidi w:val="0"/>
        <w:spacing w:before="0" w:after="0" w:line="214" w:lineRule="auto"/>
        <w:ind w:left="0" w:right="220" w:firstLine="600"/>
        <w:rPr>
          <w:sz w:val="44"/>
          <w:szCs w:val="44"/>
        </w:rPr>
      </w:pPr>
      <w:r>
        <w:rPr>
          <w:color w:val="000000"/>
          <w:spacing w:val="0"/>
          <w:w w:val="100"/>
          <w:position w:val="0"/>
          <w:sz w:val="44"/>
          <w:szCs w:val="44"/>
          <w:shd w:val="clear" w:color="auto" w:fill="auto"/>
          <w:lang w:val="ru-RU" w:eastAsia="ru-RU" w:bidi="ru-RU"/>
        </w:rPr>
        <w:t>Буду здоровъ, матушка Вѣра Андревна, для васъ буду здоровъ! Только бы вамъ доставить» удовольствіе... говорилъ восторженный По</w:t>
        <w:softHyphen/>
        <w:t>тапъ Ивановичъ, сотый разъ цалуя ручку Вѣрочкп.</w:t>
      </w:r>
    </w:p>
    <w:p>
      <w:pPr>
        <w:pStyle w:val="Style18"/>
        <w:keepNext w:val="0"/>
        <w:keepLines w:val="0"/>
        <w:widowControl w:val="0"/>
        <w:numPr>
          <w:ilvl w:val="0"/>
          <w:numId w:val="55"/>
        </w:numPr>
        <w:shd w:val="clear" w:color="auto" w:fill="auto"/>
        <w:tabs>
          <w:tab w:pos="1151" w:val="left"/>
        </w:tabs>
        <w:bidi w:val="0"/>
        <w:spacing w:before="0" w:after="0" w:line="214" w:lineRule="auto"/>
        <w:ind w:left="0" w:right="0" w:firstLine="600"/>
        <w:jc w:val="left"/>
        <w:rPr>
          <w:sz w:val="44"/>
          <w:szCs w:val="44"/>
        </w:rPr>
      </w:pPr>
      <w:r>
        <w:rPr>
          <w:color w:val="000000"/>
          <w:spacing w:val="0"/>
          <w:w w:val="100"/>
          <w:position w:val="0"/>
          <w:sz w:val="44"/>
          <w:szCs w:val="44"/>
          <w:shd w:val="clear" w:color="auto" w:fill="auto"/>
          <w:lang w:val="ru-RU" w:eastAsia="ru-RU" w:bidi="ru-RU"/>
        </w:rPr>
        <w:t>Пойдемте же играть, весело сказала Вѣрочка, п, опираясь па пле</w:t>
        <w:softHyphen/>
        <w:t>ча Потапа Ивановича, спустилась съ лѣстницы и прибѣжала къ роялю.</w:t>
      </w:r>
    </w:p>
    <w:p>
      <w:pPr>
        <w:pStyle w:val="Style18"/>
        <w:keepNext w:val="0"/>
        <w:keepLines w:val="0"/>
        <w:widowControl w:val="0"/>
        <w:shd w:val="clear" w:color="auto" w:fill="auto"/>
        <w:bidi w:val="0"/>
        <w:spacing w:before="0" w:after="0" w:line="206" w:lineRule="auto"/>
        <w:ind w:left="0" w:right="220" w:firstLine="520"/>
        <w:rPr>
          <w:sz w:val="44"/>
          <w:szCs w:val="44"/>
        </w:rPr>
        <w:sectPr>
          <w:headerReference w:type="even" r:id="rId340"/>
          <w:headerReference w:type="default" r:id="rId341"/>
          <w:headerReference w:type="first" r:id="rId342"/>
          <w:pgSz w:w="15548" w:h="25802"/>
          <w:pgMar w:top="1009" w:left="369" w:right="366" w:bottom="142" w:header="0" w:footer="3" w:gutter="0"/>
          <w:cols w:space="720"/>
          <w:noEndnote/>
          <w:titlePg/>
          <w:rtlGutter w:val="0"/>
          <w:docGrid w:linePitch="360"/>
        </w:sectPr>
      </w:pPr>
      <w:r>
        <w:rPr>
          <w:color w:val="000000"/>
          <w:spacing w:val="0"/>
          <w:w w:val="100"/>
          <w:position w:val="0"/>
          <w:sz w:val="44"/>
          <w:szCs w:val="44"/>
          <w:shd w:val="clear" w:color="auto" w:fill="auto"/>
          <w:lang w:val="ru-RU" w:eastAsia="ru-RU" w:bidi="ru-RU"/>
        </w:rPr>
        <w:t>На другой день, она сидѣла у рояля и повторяла съ Потапомъ Ива</w:t>
        <w:softHyphen/>
        <w:t>новичемъ ту же самую Фаптазію, какъ-вдругъ услышала, что въ пе</w:t>
        <w:softHyphen/>
      </w:r>
      <w:r>
        <w:rPr>
          <w:color w:val="000000"/>
          <w:spacing w:val="0"/>
          <w:w w:val="100"/>
          <w:position w:val="0"/>
          <w:sz w:val="50"/>
          <w:szCs w:val="50"/>
          <w:shd w:val="clear" w:color="auto" w:fill="auto"/>
          <w:lang w:val="ru-RU" w:eastAsia="ru-RU" w:bidi="ru-RU"/>
        </w:rPr>
        <w:t xml:space="preserve">редней раздался </w:t>
      </w:r>
      <w:r>
        <w:rPr>
          <w:color w:val="000000"/>
          <w:spacing w:val="0"/>
          <w:w w:val="100"/>
          <w:position w:val="0"/>
          <w:sz w:val="44"/>
          <w:szCs w:val="44"/>
          <w:shd w:val="clear" w:color="auto" w:fill="auto"/>
          <w:lang w:val="ru-RU" w:eastAsia="ru-RU" w:bidi="ru-RU"/>
        </w:rPr>
        <w:t>колокольчикъ.</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Вѣрочка мгновенно сбилась съ такта, но сейчасъ же оправилась. За стѣной слышался голосъ—спрашивали дома ли Андрей Семеновичъ, дома ли Вѣра Андреевна.</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Вѣрочка слышала, что се спрашиваютъ. Маленькія ручки ея дрожа</w:t>
        <w:softHyphen/>
        <w:t xml:space="preserve">ли, она какъ-будто испугалась чего-то, смѣшалась опять, и </w:t>
      </w:r>
      <w:r>
        <w:rPr>
          <w:color w:val="000000"/>
          <w:spacing w:val="0"/>
          <w:w w:val="100"/>
          <w:position w:val="0"/>
          <w:sz w:val="48"/>
          <w:szCs w:val="48"/>
          <w:shd w:val="clear" w:color="auto" w:fill="auto"/>
          <w:lang w:val="ru-RU" w:eastAsia="ru-RU" w:bidi="ru-RU"/>
        </w:rPr>
        <w:t xml:space="preserve">по </w:t>
      </w:r>
      <w:r>
        <w:rPr>
          <w:color w:val="000000"/>
          <w:spacing w:val="0"/>
          <w:w w:val="100"/>
          <w:position w:val="0"/>
          <w:sz w:val="44"/>
          <w:szCs w:val="44"/>
          <w:shd w:val="clear" w:color="auto" w:fill="auto"/>
          <w:lang w:val="ru-RU" w:eastAsia="ru-RU" w:bidi="ru-RU"/>
        </w:rPr>
        <w:t>могла поправиться. Вѣрочка приподнялась и стала пристально разсматривать поты, будто она спуталась отъ-гого, что пе разглядѣла нотъ.</w:t>
      </w:r>
    </w:p>
    <w:p>
      <w:pPr>
        <w:pStyle w:val="Style18"/>
        <w:keepNext w:val="0"/>
        <w:keepLines w:val="0"/>
        <w:widowControl w:val="0"/>
        <w:shd w:val="clear" w:color="auto" w:fill="auto"/>
        <w:tabs>
          <w:tab w:pos="11588" w:val="left"/>
        </w:tabs>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Потаиъ Ивановичъ пристально смотрѣлъ на Вѣрочку, думая: «что бы такое...»</w:t>
        <w:tab/>
        <w:t>*</w:t>
      </w:r>
    </w:p>
    <w:p>
      <w:pPr>
        <w:pStyle w:val="Style18"/>
        <w:keepNext w:val="0"/>
        <w:keepLines w:val="0"/>
        <w:widowControl w:val="0"/>
        <w:numPr>
          <w:ilvl w:val="0"/>
          <w:numId w:val="55"/>
        </w:numPr>
        <w:shd w:val="clear" w:color="auto" w:fill="auto"/>
        <w:tabs>
          <w:tab w:pos="1123" w:val="left"/>
        </w:tabs>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Тутъ, матушка, бемоли,—что жь вы?</w:t>
      </w:r>
    </w:p>
    <w:p>
      <w:pPr>
        <w:pStyle w:val="Style18"/>
        <w:keepNext w:val="0"/>
        <w:keepLines w:val="0"/>
        <w:widowControl w:val="0"/>
        <w:shd w:val="clear" w:color="auto" w:fill="auto"/>
        <w:tabs>
          <w:tab w:pos="12510" w:val="left"/>
        </w:tabs>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Вѣрочка терялась болѣе и болѣе. Она чувствовала, что позади ея онъ... Вѣрочка ближе подносила ноты къ своимъ глазамъ, закрыла ими себя...</w:t>
        <w:tab/>
        <w:t>·</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—О чемъ замечтались, Вѣра Андревна? спросилъ Ѳедоръ Васильевичъ.</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Вѣрочка опустила ноты, произнесла невольный звукъ, встала и дро</w:t>
        <w:softHyphen/>
        <w:t>жащая, блѣдная, стояла передъ Ѳедоромъ Васильевичемъ.</w:t>
      </w:r>
    </w:p>
    <w:p>
      <w:pPr>
        <w:pStyle w:val="Style18"/>
        <w:keepNext w:val="0"/>
        <w:keepLines w:val="0"/>
        <w:widowControl w:val="0"/>
        <w:numPr>
          <w:ilvl w:val="0"/>
          <w:numId w:val="55"/>
        </w:numPr>
        <w:shd w:val="clear" w:color="auto" w:fill="auto"/>
        <w:tabs>
          <w:tab w:pos="1123" w:val="left"/>
        </w:tabs>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Что съ вами? съ участіемъ спросилъ Ѳедоръ Васильевичъ:—здо</w:t>
        <w:softHyphen/>
        <w:t>ровы ли вы?</w:t>
      </w:r>
    </w:p>
    <w:p>
      <w:pPr>
        <w:pStyle w:val="Style18"/>
        <w:keepNext w:val="0"/>
        <w:keepLines w:val="0"/>
        <w:widowControl w:val="0"/>
        <w:numPr>
          <w:ilvl w:val="0"/>
          <w:numId w:val="55"/>
        </w:numPr>
        <w:shd w:val="clear" w:color="auto" w:fill="auto"/>
        <w:tabs>
          <w:tab w:pos="1123" w:val="left"/>
        </w:tabs>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Слава Богу! отвѣчала скромно дѣвушка, не поднимая глазъ; она чувствовала, что глаза ея, только-что она ихъ подниметъ, сейчасъ встрѣтятся съ ужаснымъ взглядомъ незнакомца. Вѣрочка чувствовала лучи его взгляда.</w:t>
      </w:r>
    </w:p>
    <w:p>
      <w:pPr>
        <w:pStyle w:val="Style18"/>
        <w:keepNext w:val="0"/>
        <w:keepLines w:val="0"/>
        <w:widowControl w:val="0"/>
        <w:numPr>
          <w:ilvl w:val="0"/>
          <w:numId w:val="55"/>
        </w:numPr>
        <w:shd w:val="clear" w:color="auto" w:fill="auto"/>
        <w:tabs>
          <w:tab w:pos="1123" w:val="left"/>
        </w:tabs>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Съ вашего позволенія, имѣю честь представить вамъ моего прія</w:t>
        <w:softHyphen/>
        <w:t>теля—Павелъ Степановичъ Мерцаловъ...</w:t>
      </w:r>
    </w:p>
    <w:p>
      <w:pPr>
        <w:pStyle w:val="Style18"/>
        <w:keepNext w:val="0"/>
        <w:keepLines w:val="0"/>
        <w:widowControl w:val="0"/>
        <w:shd w:val="clear" w:color="auto" w:fill="auto"/>
        <w:bidi w:val="0"/>
        <w:spacing w:before="0" w:after="0" w:line="214" w:lineRule="auto"/>
        <w:ind w:left="0" w:right="0" w:firstLine="360"/>
        <w:rPr>
          <w:sz w:val="44"/>
          <w:szCs w:val="44"/>
        </w:rPr>
      </w:pPr>
      <w:r>
        <w:rPr>
          <w:color w:val="000000"/>
          <w:spacing w:val="0"/>
          <w:w w:val="100"/>
          <w:position w:val="0"/>
          <w:sz w:val="44"/>
          <w:szCs w:val="44"/>
          <w:shd w:val="clear" w:color="auto" w:fill="auto"/>
          <w:lang w:val="ru-RU" w:eastAsia="ru-RU" w:bidi="ru-RU"/>
        </w:rPr>
        <w:t xml:space="preserve">.Павелъ Степановичъ въ это время пристально смотрѣлъ на дѣвушку. Онъ увлекался граціозностію </w:t>
      </w:r>
      <w:r>
        <w:rPr>
          <w:color w:val="000000"/>
          <w:spacing w:val="0"/>
          <w:w w:val="100"/>
          <w:position w:val="0"/>
          <w:sz w:val="48"/>
          <w:szCs w:val="48"/>
          <w:shd w:val="clear" w:color="auto" w:fill="auto"/>
          <w:lang w:val="ru-RU" w:eastAsia="ru-RU" w:bidi="ru-RU"/>
        </w:rPr>
        <w:t xml:space="preserve">Формы, </w:t>
      </w:r>
      <w:r>
        <w:rPr>
          <w:color w:val="000000"/>
          <w:spacing w:val="0"/>
          <w:w w:val="100"/>
          <w:position w:val="0"/>
          <w:sz w:val="44"/>
          <w:szCs w:val="44"/>
          <w:shd w:val="clear" w:color="auto" w:fill="auto"/>
          <w:lang w:val="ru-RU" w:eastAsia="ru-RU" w:bidi="ru-RU"/>
        </w:rPr>
        <w:t>легкостію очерка ея лица; онъ приходилъ въ восторгъ отъ робкой скромности.</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Вѣрочка робѣла, сама не зная передъ чѣмъ; она дрожала, губки ея посинѣли отъ внутренняго холода.</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Павелъ Степановичъ проговорилъ обыкновенное привѣтствіе.</w:t>
      </w:r>
    </w:p>
    <w:p>
      <w:pPr>
        <w:pStyle w:val="Style18"/>
        <w:keepNext w:val="0"/>
        <w:keepLines w:val="0"/>
        <w:widowControl w:val="0"/>
        <w:numPr>
          <w:ilvl w:val="0"/>
          <w:numId w:val="55"/>
        </w:numPr>
        <w:shd w:val="clear" w:color="auto" w:fill="auto"/>
        <w:tabs>
          <w:tab w:pos="1123" w:val="left"/>
        </w:tabs>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Мнѣ очень-пріятно; батюшка выйдетъ сейчасъ, отвѣчала Вѣроч</w:t>
        <w:softHyphen/>
        <w:t>ка и, пересиливая себя, вдругъ подняла свой свѣтлый взглядъ на Па</w:t>
        <w:softHyphen/>
        <w:t>вла Степановича.</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Павелъ Степановичъ невольно опустилъ свои глаза; его будто обо</w:t>
        <w:softHyphen/>
        <w:t>жгли глаза Вѣрочки.</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Но черезъ минуту опять его глаза были устремлены на дѣвушку, она опять опустила свои, изрѣдка поднимая ихъ, чтобъ взглянуть на черпые, маленькіе усики Павла Степановича.</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Вѣрочка перевела своихъ гостей въ гостиную; ІІотапъ Ивановичъ остался у Фортспьянъ, и съ неизъяснимой улыбкой прислушивался къ звонкому, гармоническому голосу Вѣрочки.</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Вошелъ Андрей Семеновичъ.</w:t>
      </w:r>
    </w:p>
    <w:p>
      <w:pPr>
        <w:pStyle w:val="Style18"/>
        <w:keepNext w:val="0"/>
        <w:keepLines w:val="0"/>
        <w:widowControl w:val="0"/>
        <w:shd w:val="clear" w:color="auto" w:fill="auto"/>
        <w:bidi w:val="0"/>
        <w:spacing w:before="0" w:after="0" w:line="211" w:lineRule="auto"/>
        <w:ind w:left="0" w:right="0" w:firstLine="500"/>
      </w:pPr>
      <w:r>
        <w:rPr>
          <w:color w:val="000000"/>
          <w:spacing w:val="0"/>
          <w:w w:val="100"/>
          <w:position w:val="0"/>
          <w:sz w:val="44"/>
          <w:szCs w:val="44"/>
          <w:shd w:val="clear" w:color="auto" w:fill="auto"/>
          <w:lang w:val="ru-RU" w:eastAsia="ru-RU" w:bidi="ru-RU"/>
        </w:rPr>
        <w:t>Андрей Семеновичъ до безумія любилъ Вѣрочку. Но запятыіі посто</w:t>
        <w:softHyphen/>
        <w:t>янно службою, дѣлами, онъ пс умѣлъ высказать любовь свою. Пото</w:t>
        <w:softHyphen/>
        <w:t>му-то, можетъ-быть, Анна Петровна п просила Потапа Ивановича .по</w:t>
        <w:softHyphen/>
        <w:t>бить ея Вѣрочку; она, вѣроятно, знала характеръ своего мужа. Свою любовь къ дочери Андрей Семеновичъ выражалъ тѣмъ, что сперва, пе смотря ни на какую цѣну, платилъ учителямъ, потомъ доставлялъ Вѣрочкѣ все, что было въ его средствахъ, возилъ ее въ оперу, въ Михайловскій - Театръ, на балы, у себя назначалъ вечера, прини</w:t>
        <w:softHyphen/>
        <w:t xml:space="preserve">малъ особепно ласково тѣхъ, которые нравились его Вѣрочкѣ, однимъ </w:t>
      </w:r>
      <w:r>
        <w:rPr>
          <w:color w:val="000000"/>
          <w:spacing w:val="0"/>
          <w:w w:val="100"/>
          <w:position w:val="0"/>
          <w:shd w:val="clear" w:color="auto" w:fill="auto"/>
          <w:lang w:val="ru-RU" w:eastAsia="ru-RU" w:bidi="ru-RU"/>
        </w:rPr>
        <w:t>словомъ, жилъ для иея, только ие говорилъ, что живетъ для нея.</w:t>
      </w:r>
      <w:r>
        <w:br w:type="page"/>
      </w:r>
    </w:p>
    <w:p>
      <w:pPr>
        <w:pStyle w:val="Style18"/>
        <w:keepNext w:val="0"/>
        <w:keepLines w:val="0"/>
        <w:widowControl w:val="0"/>
        <w:shd w:val="clear" w:color="auto" w:fill="auto"/>
        <w:bidi w:val="0"/>
        <w:spacing w:before="0" w:after="0" w:line="214" w:lineRule="auto"/>
        <w:ind w:left="0" w:right="140" w:firstLine="560"/>
        <w:rPr>
          <w:sz w:val="44"/>
          <w:szCs w:val="44"/>
        </w:rPr>
      </w:pPr>
      <w:r>
        <w:rPr>
          <w:color w:val="000000"/>
          <w:spacing w:val="0"/>
          <w:w w:val="100"/>
          <w:position w:val="0"/>
          <w:sz w:val="44"/>
          <w:szCs w:val="44"/>
          <w:shd w:val="clear" w:color="auto" w:fill="auto"/>
          <w:lang w:val="ru-RU" w:eastAsia="ru-RU" w:bidi="ru-RU"/>
        </w:rPr>
        <w:t>Онъ очень-обязательно обласкалъ Павла Степановича, просилъ бы</w:t>
        <w:softHyphen/>
        <w:t>вать по вторникамъ, благодарилъ Ѳедора Васильевича за доставленіе пріятнаго знакомства и уѣхалъ куда-то по своимъ дѣламъ.</w:t>
      </w:r>
    </w:p>
    <w:p>
      <w:pPr>
        <w:pStyle w:val="Style18"/>
        <w:keepNext w:val="0"/>
        <w:keepLines w:val="0"/>
        <w:widowControl w:val="0"/>
        <w:shd w:val="clear" w:color="auto" w:fill="auto"/>
        <w:bidi w:val="0"/>
        <w:spacing w:before="0" w:after="0" w:line="214" w:lineRule="auto"/>
        <w:ind w:left="0" w:right="140" w:firstLine="240"/>
        <w:rPr>
          <w:sz w:val="44"/>
          <w:szCs w:val="44"/>
        </w:rPr>
      </w:pPr>
      <w:r>
        <w:rPr>
          <w:color w:val="000000"/>
          <w:spacing w:val="0"/>
          <w:w w:val="100"/>
          <w:position w:val="0"/>
          <w:sz w:val="44"/>
          <w:szCs w:val="44"/>
          <w:shd w:val="clear" w:color="auto" w:fill="auto"/>
          <w:lang w:val="ru-RU" w:eastAsia="ru-RU" w:bidi="ru-RU"/>
        </w:rPr>
        <w:t>Ѳедоръ Васильевичъ разсказалъ что-то очень-забавное; Павелъ Степано</w:t>
        <w:softHyphen/>
        <w:t>вичъ въ свою очередь разговорился. Вѣрочка развеселилась; она звонко смѣялась и шуткѣ Ѳедора Васильевича, и деликатному разсказу Павла Степановича. Разговоръ былъ довольно-оживленъ. Вѣрочка хохотала и говорила остро, мило, занимательно; Ѳедоръ Васильевичъ смѣялся отъ души. Павелъ Степановичъ увлекался „каждымъ словомъ Вѣрочкн, а Потапъ Ивановичъ не понималъ, о чемъ говорили они, но слы</w:t>
        <w:softHyphen/>
        <w:t>шалъ звукъ голоса Вѣрочкн, видѣлъ ее, и былъ счастливъ поглажи</w:t>
        <w:softHyphen/>
        <w:t>вая то мѣсто своеіі лысины, гдѣ вчера лежала ея ручка...</w:t>
      </w:r>
    </w:p>
    <w:p>
      <w:pPr>
        <w:pStyle w:val="Style18"/>
        <w:keepNext w:val="0"/>
        <w:keepLines w:val="0"/>
        <w:widowControl w:val="0"/>
        <w:shd w:val="clear" w:color="auto" w:fill="auto"/>
        <w:bidi w:val="0"/>
        <w:spacing w:before="0" w:after="0" w:line="214" w:lineRule="auto"/>
        <w:ind w:left="0" w:right="140" w:firstLine="560"/>
        <w:rPr>
          <w:sz w:val="44"/>
          <w:szCs w:val="44"/>
        </w:rPr>
      </w:pPr>
      <w:r>
        <w:rPr>
          <w:color w:val="000000"/>
          <w:spacing w:val="0"/>
          <w:w w:val="100"/>
          <w:position w:val="0"/>
          <w:sz w:val="44"/>
          <w:szCs w:val="44"/>
          <w:shd w:val="clear" w:color="auto" w:fill="auto"/>
          <w:lang w:val="ru-RU" w:eastAsia="ru-RU" w:bidi="ru-RU"/>
        </w:rPr>
        <w:t>Передъ вечеромъ во вторпикъ, Вѣрочка была въ необыкновенномъ волненіи. Оиа безпрестанно спускалась изъ своеіі комнаты въ залъ, подбѣгала къ роіія.по, перебирала поты, потомъ бросала ихъ, и опять убѣгала къ себѣ въ комнату. «Будетъ ли опъ сегодня?» спрашивала себя Вѣрочка —и ей было скучно, опа бросалась въ постель, плакала даже, и вдругъ вставала съ постели, улыбалась, ходила взадъ и впе</w:t>
        <w:softHyphen/>
        <w:t>редъ по комнатѣ... Видно было, что она мечтала; Вдругъ она остана</w:t>
        <w:softHyphen/>
        <w:t>вливалась, опять спускалась въ залъ, сама не зная зачѣмъ, задумчиво садилась къ роіія.ію, хотѣла играть, и опускала руки на нервомъ аккордѣ.</w:t>
      </w:r>
    </w:p>
    <w:p>
      <w:pPr>
        <w:pStyle w:val="Style18"/>
        <w:keepNext w:val="0"/>
        <w:keepLines w:val="0"/>
        <w:widowControl w:val="0"/>
        <w:shd w:val="clear" w:color="auto" w:fill="auto"/>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Вошелъ Потапъ Ивановичъ.</w:t>
      </w:r>
    </w:p>
    <w:p>
      <w:pPr>
        <w:pStyle w:val="Style18"/>
        <w:keepNext w:val="0"/>
        <w:keepLines w:val="0"/>
        <w:widowControl w:val="0"/>
        <w:numPr>
          <w:ilvl w:val="0"/>
          <w:numId w:val="55"/>
        </w:numPr>
        <w:shd w:val="clear" w:color="auto" w:fill="auto"/>
        <w:tabs>
          <w:tab w:pos="1228" w:val="left"/>
        </w:tabs>
        <w:bidi w:val="0"/>
        <w:spacing w:before="0" w:after="0" w:line="214" w:lineRule="auto"/>
        <w:ind w:left="0" w:right="140" w:firstLine="560"/>
        <w:rPr>
          <w:sz w:val="44"/>
          <w:szCs w:val="44"/>
        </w:rPr>
      </w:pPr>
      <w:r>
        <w:rPr>
          <w:color w:val="000000"/>
          <w:spacing w:val="0"/>
          <w:w w:val="100"/>
          <w:position w:val="0"/>
          <w:sz w:val="44"/>
          <w:szCs w:val="44"/>
          <w:shd w:val="clear" w:color="auto" w:fill="auto"/>
          <w:lang w:val="ru-RU" w:eastAsia="ru-RU" w:bidi="ru-RU"/>
        </w:rPr>
        <w:t>Здравствуйте, Потапъ Ивановичъ, сказала печально Вѣра Андре</w:t>
        <w:softHyphen/>
        <w:t>евна:—помогите мнѣ отобрать йоты для вечера, я нездорова что-то се</w:t>
        <w:softHyphen/>
        <w:t>годня.</w:t>
      </w:r>
    </w:p>
    <w:p>
      <w:pPr>
        <w:pStyle w:val="Style18"/>
        <w:keepNext w:val="0"/>
        <w:keepLines w:val="0"/>
        <w:widowControl w:val="0"/>
        <w:shd w:val="clear" w:color="auto" w:fill="auto"/>
        <w:bidi w:val="0"/>
        <w:spacing w:before="0" w:after="0" w:line="214" w:lineRule="auto"/>
        <w:ind w:left="0" w:right="140" w:firstLine="560"/>
        <w:rPr>
          <w:sz w:val="44"/>
          <w:szCs w:val="44"/>
        </w:rPr>
      </w:pPr>
      <w:r>
        <w:rPr>
          <w:color w:val="000000"/>
          <w:spacing w:val="0"/>
          <w:w w:val="100"/>
          <w:position w:val="0"/>
          <w:sz w:val="44"/>
          <w:szCs w:val="44"/>
          <w:shd w:val="clear" w:color="auto" w:fill="auto"/>
          <w:lang w:val="ru-RU" w:eastAsia="ru-RU" w:bidi="ru-RU"/>
        </w:rPr>
        <w:t>Потапъ Ивановичъ послушно садился къ ропялю, разбиралъ ноты, и изрѣдка, украдкой, взглядывалъ на Вѣрочку. Онъ замѣчалъ въ ней перемѣну. «Что сдѣлалось съ ней, моей Вѣрочкой», спрашивалъ себя Потапъ Ивановичъ. «Она сердитая такая, серьёзная, будто и не Вѣроч</w:t>
        <w:softHyphen/>
        <w:t>ка, задумывается о чемъ-то, мечтаетъ, а если и засмѣется, то будто сквозь слезы...»</w:t>
      </w:r>
    </w:p>
    <w:p>
      <w:pPr>
        <w:pStyle w:val="Style18"/>
        <w:keepNext w:val="0"/>
        <w:keepLines w:val="0"/>
        <w:widowControl w:val="0"/>
        <w:shd w:val="clear" w:color="auto" w:fill="auto"/>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Вѣрочка стояла йодлѣ Потана Ивановича, опираясь па ройяль; вид</w:t>
        <w:softHyphen/>
        <w:t xml:space="preserve">но было, что она </w:t>
      </w:r>
      <w:r>
        <w:rPr>
          <w:color w:val="000000"/>
          <w:spacing w:val="0"/>
          <w:w w:val="100"/>
          <w:position w:val="0"/>
          <w:sz w:val="48"/>
          <w:szCs w:val="48"/>
          <w:shd w:val="clear" w:color="auto" w:fill="auto"/>
          <w:lang w:val="ru-RU" w:eastAsia="ru-RU" w:bidi="ru-RU"/>
        </w:rPr>
        <w:t xml:space="preserve">подъ </w:t>
      </w:r>
      <w:r>
        <w:rPr>
          <w:color w:val="000000"/>
          <w:spacing w:val="0"/>
          <w:w w:val="100"/>
          <w:position w:val="0"/>
          <w:sz w:val="44"/>
          <w:szCs w:val="44"/>
          <w:shd w:val="clear" w:color="auto" w:fill="auto"/>
          <w:lang w:val="ru-RU" w:eastAsia="ru-RU" w:bidi="ru-RU"/>
        </w:rPr>
        <w:t>вліяніемъ мысли, которая ее тяготила, въ эту минуту забыла все въ мірѣ.</w:t>
      </w:r>
    </w:p>
    <w:p>
      <w:pPr>
        <w:pStyle w:val="Style18"/>
        <w:keepNext w:val="0"/>
        <w:keepLines w:val="0"/>
        <w:widowControl w:val="0"/>
        <w:numPr>
          <w:ilvl w:val="0"/>
          <w:numId w:val="55"/>
        </w:numPr>
        <w:shd w:val="clear" w:color="auto" w:fill="auto"/>
        <w:tabs>
          <w:tab w:pos="1228" w:val="left"/>
        </w:tabs>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Что съ ней? повторялъ про себя Потапъ Ивановичъ; наконецъ онъ рѣшился разрѣшить свои сомнѣнія, спросить у самой Вѣрочкн.</w:t>
      </w:r>
    </w:p>
    <w:p>
      <w:pPr>
        <w:pStyle w:val="Style18"/>
        <w:keepNext w:val="0"/>
        <w:keepLines w:val="0"/>
        <w:widowControl w:val="0"/>
        <w:numPr>
          <w:ilvl w:val="0"/>
          <w:numId w:val="55"/>
        </w:numPr>
        <w:shd w:val="clear" w:color="auto" w:fill="auto"/>
        <w:tabs>
          <w:tab w:pos="1228" w:val="left"/>
        </w:tabs>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Вѣра Андревиа, Вѣра Андревна!..</w:t>
      </w:r>
    </w:p>
    <w:p>
      <w:pPr>
        <w:pStyle w:val="Style18"/>
        <w:keepNext w:val="0"/>
        <w:keepLines w:val="0"/>
        <w:widowControl w:val="0"/>
        <w:shd w:val="clear" w:color="auto" w:fill="auto"/>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Вѣрочка не отвѣчала.</w:t>
      </w:r>
    </w:p>
    <w:p>
      <w:pPr>
        <w:pStyle w:val="Style18"/>
        <w:keepNext w:val="0"/>
        <w:keepLines w:val="0"/>
        <w:widowControl w:val="0"/>
        <w:numPr>
          <w:ilvl w:val="0"/>
          <w:numId w:val="55"/>
        </w:numPr>
        <w:shd w:val="clear" w:color="auto" w:fill="auto"/>
        <w:tabs>
          <w:tab w:pos="1228" w:val="left"/>
        </w:tabs>
        <w:bidi w:val="0"/>
        <w:spacing w:before="0" w:after="0" w:line="214" w:lineRule="auto"/>
        <w:ind w:left="160" w:right="0" w:firstLine="560"/>
        <w:rPr>
          <w:sz w:val="44"/>
          <w:szCs w:val="44"/>
        </w:rPr>
      </w:pPr>
      <w:r>
        <w:rPr>
          <w:color w:val="000000"/>
          <w:spacing w:val="0"/>
          <w:w w:val="100"/>
          <w:position w:val="0"/>
          <w:sz w:val="44"/>
          <w:szCs w:val="44"/>
          <w:shd w:val="clear" w:color="auto" w:fill="auto"/>
          <w:lang w:val="ru-RU" w:eastAsia="ru-RU" w:bidi="ru-RU"/>
        </w:rPr>
        <w:t>Послушайте, Вѣра Андревна, сказалъ Потапъ Ивановичъ... И опъ всталъ; казалось, даже сутуловатая спина его вытянулась, ка</w:t>
        <w:softHyphen/>
        <w:t>залось, онъ выросъ; а его безжизненные, незамѣчательные глаза сверк</w:t>
        <w:softHyphen/>
        <w:t>нули необыкновеннымъ Фосфорическимъ блескомъ.—Матушка, Вѣра Ап- ревца, да послушайте же меня!</w:t>
      </w:r>
    </w:p>
    <w:p>
      <w:pPr>
        <w:pStyle w:val="Style18"/>
        <w:keepNext w:val="0"/>
        <w:keepLines w:val="0"/>
        <w:widowControl w:val="0"/>
        <w:numPr>
          <w:ilvl w:val="0"/>
          <w:numId w:val="55"/>
        </w:numPr>
        <w:shd w:val="clear" w:color="auto" w:fill="auto"/>
        <w:tabs>
          <w:tab w:pos="1228" w:val="left"/>
        </w:tabs>
        <w:bidi w:val="0"/>
        <w:spacing w:before="0" w:after="0" w:line="214" w:lineRule="auto"/>
        <w:ind w:left="160" w:right="0" w:firstLine="560"/>
        <w:rPr>
          <w:sz w:val="44"/>
          <w:szCs w:val="44"/>
        </w:rPr>
      </w:pPr>
      <w:r>
        <w:rPr>
          <w:color w:val="000000"/>
          <w:spacing w:val="0"/>
          <w:w w:val="100"/>
          <w:position w:val="0"/>
          <w:sz w:val="44"/>
          <w:szCs w:val="44"/>
          <w:shd w:val="clear" w:color="auto" w:fill="auto"/>
          <w:lang w:val="ru-RU" w:eastAsia="ru-RU" w:bidi="ru-RU"/>
        </w:rPr>
        <w:t>Вы меня спрашиваете, сказала Вѣрочка опомнившись. Она улыб</w:t>
        <w:softHyphen/>
        <w:t>нулась такъ мило, такъ привѣтливо Потапу Ивановичу, что тотъ самъ позабылъ, о чемъ .хотѣлъ спросить Вѣрочку.</w:t>
      </w:r>
    </w:p>
    <w:p>
      <w:pPr>
        <w:pStyle w:val="Style18"/>
        <w:keepNext w:val="0"/>
        <w:keepLines w:val="0"/>
        <w:widowControl w:val="0"/>
        <w:numPr>
          <w:ilvl w:val="0"/>
          <w:numId w:val="55"/>
        </w:numPr>
        <w:shd w:val="clear" w:color="auto" w:fill="auto"/>
        <w:tabs>
          <w:tab w:pos="1228" w:val="left"/>
        </w:tabs>
        <w:bidi w:val="0"/>
        <w:spacing w:before="0" w:after="0" w:line="214" w:lineRule="auto"/>
        <w:ind w:left="160" w:right="0" w:firstLine="560"/>
        <w:rPr>
          <w:sz w:val="44"/>
          <w:szCs w:val="44"/>
        </w:rPr>
      </w:pPr>
      <w:r>
        <w:rPr>
          <w:color w:val="000000"/>
          <w:spacing w:val="0"/>
          <w:w w:val="100"/>
          <w:position w:val="0"/>
          <w:sz w:val="44"/>
          <w:szCs w:val="44"/>
          <w:shd w:val="clear" w:color="auto" w:fill="auto"/>
          <w:lang w:val="ru-RU" w:eastAsia="ru-RU" w:bidi="ru-RU"/>
        </w:rPr>
        <w:t>Что же вы мнѣ хотѣли сказать? говорила Вѣрочка, пристально смотря въ глаза Потапу Ивановичу; въ ея глазкахъ было столько доб</w:t>
        <w:softHyphen/>
        <w:t>роты, участія къ нему, что Потапъ Ивановичъ готовъ былъ растаять отъ восторга.</w:t>
      </w:r>
    </w:p>
    <w:p>
      <w:pPr>
        <w:pStyle w:val="Style18"/>
        <w:keepNext w:val="0"/>
        <w:keepLines w:val="0"/>
        <w:widowControl w:val="0"/>
        <w:shd w:val="clear" w:color="auto" w:fill="auto"/>
        <w:bidi w:val="0"/>
        <w:spacing w:before="0" w:after="0" w:line="194" w:lineRule="auto"/>
        <w:ind w:left="160" w:right="0" w:firstLine="560"/>
      </w:pPr>
      <w:r>
        <w:rPr>
          <w:color w:val="000000"/>
          <w:spacing w:val="0"/>
          <w:w w:val="100"/>
          <w:position w:val="0"/>
          <w:shd w:val="clear" w:color="auto" w:fill="auto"/>
          <w:lang w:val="ru-RU" w:eastAsia="ru-RU" w:bidi="ru-RU"/>
        </w:rPr>
        <w:t>— Вѣра Андревна, началъ говорить Потапъ Ивановичъ съ выраже-</w:t>
      </w:r>
      <w:r>
        <w:br w:type="page"/>
      </w:r>
    </w:p>
    <w:drawing>
      <wp:anchor distT="1181100" distB="0" distL="147955" distR="128905" simplePos="0" relativeHeight="125829464" behindDoc="0" locked="0" layoutInCell="1" allowOverlap="1">
        <wp:simplePos x="0" y="0"/>
        <wp:positionH relativeFrom="page">
          <wp:posOffset>300990</wp:posOffset>
        </wp:positionH>
        <wp:positionV relativeFrom="paragraph">
          <wp:posOffset>1189990</wp:posOffset>
        </wp:positionV>
        <wp:extent cx="9150350" cy="274320"/>
        <wp:wrapTopAndBottom/>
        <wp:docPr id="568" name="Shape 568"/>
        <a:graphic xmlns:a="http://schemas.openxmlformats.org/drawingml/2006/main">
          <a:graphicData uri="http://schemas.openxmlformats.org/drawingml/2006/picture">
            <pic:pic xmlns:pic="http://schemas.openxmlformats.org/drawingml/2006/picture">
              <pic:nvPicPr>
                <pic:cNvPr id="569" name="Picture box 569"/>
                <pic:cNvPicPr/>
              </pic:nvPicPr>
              <pic:blipFill>
                <a:blip r:embed="rId343"/>
                <a:stretch/>
              </pic:blipFill>
              <pic:spPr>
                <a:xfrm>
                  <a:ext cx="9150350" cy="274320"/>
                </a:xfrm>
                <a:prstGeom prst="rect"/>
              </pic:spPr>
            </pic:pic>
          </a:graphicData>
        </a:graphic>
      </wp:anchor>
    </w:drawing>
    <mc:AlternateContent>
      <mc:Choice Requires="wps">
        <w:drawing>
          <wp:anchor distT="0" distB="0" distL="0" distR="0" simplePos="0" relativeHeight="125829465" behindDoc="0" locked="0" layoutInCell="1" allowOverlap="1">
            <wp:simplePos x="0" y="0"/>
            <wp:positionH relativeFrom="page">
              <wp:posOffset>267335</wp:posOffset>
            </wp:positionH>
            <wp:positionV relativeFrom="paragraph">
              <wp:posOffset>8890</wp:posOffset>
            </wp:positionV>
            <wp:extent cx="9196705" cy="1200150"/>
            <wp:wrapTopAndBottom/>
            <wp:docPr id="570" name="Shape 570"/>
            <a:graphic xmlns:a="http://schemas.openxmlformats.org/drawingml/2006/main">
              <a:graphicData uri="http://schemas.microsoft.com/office/word/2010/wordprocessingShape">
                <wps:wsp>
                  <wps:cNvSpPr txBox="1"/>
                  <wps:spPr>
                    <a:xfrm>
                      <a:ext cx="9196705" cy="1200150"/>
                    </a:xfrm>
                    <a:prstGeom prst="rect"/>
                    <a:noFill/>
                  </wps:spPr>
                  <wps:txbx>
                    <w:txbxContent>
                      <w:p>
                        <w:pPr>
                          <w:pStyle w:val="Style15"/>
                          <w:keepNext w:val="0"/>
                          <w:keepLines w:val="0"/>
                          <w:widowControl w:val="0"/>
                          <w:shd w:val="clear" w:color="auto" w:fill="auto"/>
                          <w:bidi w:val="0"/>
                          <w:spacing w:before="0" w:after="0"/>
                          <w:ind w:left="0" w:right="0" w:firstLine="0"/>
                        </w:pPr>
                        <w:r>
                          <w:rPr>
                            <w:color w:val="000000"/>
                            <w:spacing w:val="0"/>
                            <w:w w:val="100"/>
                            <w:position w:val="0"/>
                            <w:shd w:val="clear" w:color="auto" w:fill="auto"/>
                            <w:lang w:val="ru-RU" w:eastAsia="ru-RU" w:bidi="ru-RU"/>
                          </w:rPr>
                          <w:t>ніенгь истиннаго чувства: — вы знаете, матушка, какъ я .ноблю васъ, что жизнь бы свою пожертвовалъ... то-есть, что я говорю — самъ-се- бя бы отдалъ, скажите мнѣ—не любопытство, видитъ Богъ не любо</w:t>
                          <w:softHyphen/>
                          <w:t>пытство, а вы, Вѣра Андревна, Богъ-знаетъ что съ вамн !.. Вѣра</w:t>
                        </w:r>
                      </w:p>
                    </w:txbxContent>
                  </wps:txbx>
                  <wps:bodyPr lIns="0" tIns="0" rIns="0" bIns="0">
                    <a:spAutoFit/>
                  </wps:bodyPr>
                </wps:wsp>
              </a:graphicData>
            </a:graphic>
          </wp:anchor>
        </w:drawing>
      </mc:Choice>
      <mc:Fallback>
        <w:pict>
          <v:shape id="_x0000_s1596" type="#_x0000_t202" style="position:absolute;margin-left:2.6000000000000001pt;margin-top:0.69999999999999996pt;width:724.14999999999998pt;height:94.5pt;z-index:-125829288;mso-wrap-distance-left:0;mso-wrap-distance-right:0;mso-position-horizontal-relative:margin" filled="f" stroked="f">
            <v:textbox style="mso-fit-shape-to-text:t" inset="0,0,0,0">
              <w:txbxContent>
                <w:p>
                  <w:pPr>
                    <w:pStyle w:val="Style15"/>
                    <w:keepNext w:val="0"/>
                    <w:keepLines w:val="0"/>
                    <w:widowControl w:val="0"/>
                    <w:shd w:val="clear" w:color="auto" w:fill="auto"/>
                    <w:bidi w:val="0"/>
                    <w:spacing w:before="0" w:after="0"/>
                    <w:ind w:left="0" w:right="0" w:firstLine="0"/>
                  </w:pPr>
                  <w:r>
                    <w:rPr>
                      <w:color w:val="000000"/>
                      <w:spacing w:val="0"/>
                      <w:w w:val="100"/>
                      <w:position w:val="0"/>
                      <w:shd w:val="clear" w:color="auto" w:fill="auto"/>
                      <w:lang w:val="ru-RU" w:eastAsia="ru-RU" w:bidi="ru-RU"/>
                    </w:rPr>
                    <w:t>ніенгь истиннаго чувства: — вы знаете, матушка, какъ я .ноблю васъ, что жизнь бы свою пожертвовалъ... то-есть, что я говорю — самъ-се- бя бы отдалъ, скажите мнѣ—не любопытство, видитъ Богъ не любо</w:t>
                    <w:softHyphen/>
                    <w:t>пытство, а вы, Вѣра Андревна, Богъ-знаетъ что съ вамн !.. Вѣра</w:t>
                  </w:r>
                </w:p>
              </w:txbxContent>
            </v:textbox>
            <w10:wrap type="topAndBottom" anchorx="margin"/>
          </v:shape>
        </w:pict>
      </mc:Fallback>
    </mc:AlternateContent>
    <w:p>
      <w:pPr>
        <w:widowControl w:val="0"/>
        <w:spacing w:line="14" w:lineRule="exact"/>
      </w:pPr>
    </w:p>
    <w:p>
      <w:pPr>
        <w:pStyle w:val="Style18"/>
        <w:keepNext w:val="0"/>
        <w:keepLines w:val="0"/>
        <w:widowControl w:val="0"/>
        <w:shd w:val="clear" w:color="auto" w:fill="auto"/>
        <w:bidi w:val="0"/>
        <w:spacing w:before="0" w:after="0" w:line="214" w:lineRule="auto"/>
        <w:ind w:left="0" w:right="0" w:firstLine="0"/>
        <w:rPr>
          <w:sz w:val="44"/>
          <w:szCs w:val="44"/>
        </w:rPr>
      </w:pPr>
      <w:r>
        <w:rPr>
          <w:color w:val="000000"/>
          <w:spacing w:val="0"/>
          <w:w w:val="100"/>
          <w:position w:val="0"/>
          <w:sz w:val="44"/>
          <w:szCs w:val="44"/>
          <w:shd w:val="clear" w:color="auto" w:fill="auto"/>
          <w:lang w:val="ru-RU" w:eastAsia="ru-RU" w:bidi="ru-RU"/>
        </w:rPr>
        <w:t>это говорилъ. Мысль, душа, чувство—все высказалось въ его словахъ.</w:t>
      </w:r>
    </w:p>
    <w:p>
      <w:pPr>
        <w:pStyle w:val="Style18"/>
        <w:keepNext w:val="0"/>
        <w:keepLines w:val="0"/>
        <w:widowControl w:val="0"/>
        <w:shd w:val="clear" w:color="auto" w:fill="auto"/>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Вѣрочка улыбнулась, н сказала нѣжно, искренно, со всѣмъ желані</w:t>
        <w:softHyphen/>
        <w:t>емъ успокоить Иотана Ивановича, утѣшить его... Видно было, что дѣ</w:t>
        <w:softHyphen/>
        <w:t>вушка сочувствовала тому участію, которое принималъ въ ней Иотаиъ Ивановичъ.</w:t>
      </w:r>
    </w:p>
    <w:p>
      <w:pPr>
        <w:pStyle w:val="Style18"/>
        <w:keepNext w:val="0"/>
        <w:keepLines w:val="0"/>
        <w:widowControl w:val="0"/>
        <w:numPr>
          <w:ilvl w:val="0"/>
          <w:numId w:val="55"/>
        </w:numPr>
        <w:shd w:val="clear" w:color="auto" w:fill="auto"/>
        <w:tabs>
          <w:tab w:pos="1101" w:val="left"/>
        </w:tabs>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Ничего, Потапъ Иванычъ: отъ-чего вамъ кажется, будто что- нибудь со мной сдѣлалось? Право, ничего! Я такая же...</w:t>
      </w:r>
    </w:p>
    <w:p>
      <w:pPr>
        <w:pStyle w:val="Style18"/>
        <w:keepNext w:val="0"/>
        <w:keepLines w:val="0"/>
        <w:widowControl w:val="0"/>
        <w:numPr>
          <w:ilvl w:val="0"/>
          <w:numId w:val="55"/>
        </w:numPr>
        <w:shd w:val="clear" w:color="auto" w:fill="auto"/>
        <w:tabs>
          <w:tab w:pos="1101" w:val="left"/>
        </w:tabs>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Вы перемѣнились, Вѣра Андревна, совсѣмъ перемѣнились, ска</w:t>
        <w:softHyphen/>
        <w:t>залъ съ увлеченіемъ Потапъ Ивановичъ:—не то, чтобъ я хотѣлъ ска</w:t>
        <w:softHyphen/>
        <w:t>зать, будто вы хуже стали, — нѣтъ! Вы все лучше становитесь... А куда дѣвалась веселость ваша, Вѣра Андревна; вы пе смѣетесь совсѣмъ, и уже теперь, вотъ въ эти только дни, вы похудѣли, очень похудѣли, матушка! Не больны ли вы?</w:t>
      </w:r>
    </w:p>
    <w:p>
      <w:pPr>
        <w:pStyle w:val="Style18"/>
        <w:keepNext w:val="0"/>
        <w:keepLines w:val="0"/>
        <w:widowControl w:val="0"/>
        <w:shd w:val="clear" w:color="auto" w:fill="auto"/>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Вѣрочка стояла неподвижно и безжизненно смотрѣла прямо въ гла</w:t>
        <w:softHyphen/>
        <w:t>за Потаиу Ивановичу. На ея задумчивомъ личикѣ незамѣтно было ни одной искры жизни, ни одной кровинки не было видно въ ея жи</w:t>
        <w:softHyphen/>
        <w:t>лахъ; она была блѣдна какъ полотно.</w:t>
      </w:r>
    </w:p>
    <w:p>
      <w:pPr>
        <w:pStyle w:val="Style18"/>
        <w:keepNext w:val="0"/>
        <w:keepLines w:val="0"/>
        <w:widowControl w:val="0"/>
        <w:numPr>
          <w:ilvl w:val="0"/>
          <w:numId w:val="55"/>
        </w:numPr>
        <w:shd w:val="clear" w:color="auto" w:fill="auto"/>
        <w:tabs>
          <w:tab w:pos="1101" w:val="left"/>
        </w:tabs>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Нѣтъ, я здорова, отвѣчала Вѣрочка медленно, потомъ вдругъ жи</w:t>
        <w:softHyphen/>
        <w:t>во прибавила: — но мнѣ всё скучно, всё... и она смотрѣла съ такою безнадежностію, какъ-будто въ-самомъ-дѣлѣ въ мірѣ не было ничего, что могло бы развеселить Вѣрочку.</w:t>
      </w:r>
    </w:p>
    <w:p>
      <w:pPr>
        <w:pStyle w:val="Style18"/>
        <w:keepNext w:val="0"/>
        <w:keepLines w:val="0"/>
        <w:widowControl w:val="0"/>
        <w:numPr>
          <w:ilvl w:val="0"/>
          <w:numId w:val="55"/>
        </w:numPr>
        <w:shd w:val="clear" w:color="auto" w:fill="auto"/>
        <w:tabs>
          <w:tab w:pos="1101" w:val="left"/>
        </w:tabs>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Да отъ-чего же скучно вамъ, Вѣра Андревна, отъ-чего же? го</w:t>
        <w:softHyphen/>
        <w:t>ворилъ Потапъ Ивановичъ умоляющимъ голосомъ, будто скука Вѣроч- кп была и его страданіе.</w:t>
      </w:r>
    </w:p>
    <w:p>
      <w:pPr>
        <w:pStyle w:val="Style18"/>
        <w:keepNext w:val="0"/>
        <w:keepLines w:val="0"/>
        <w:widowControl w:val="0"/>
        <w:numPr>
          <w:ilvl w:val="0"/>
          <w:numId w:val="55"/>
        </w:numPr>
        <w:shd w:val="clear" w:color="auto" w:fill="auto"/>
        <w:tabs>
          <w:tab w:pos="1101" w:val="left"/>
        </w:tabs>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Знаете ли что, вдругъ сказалъ Потапъ Ивановичъ съ улыбкой, смотря на Вѣрочку точно съ такою же улыбкой, съ какою подаютъ ребенку пряничную лошадку, когда тотъ хочетъ ѣхать верхомъ.—Знае</w:t>
        <w:softHyphen/>
        <w:t>те что, померанецъ-то, что мы прививали съ вамн осенью, расцвѣлъ,</w:t>
      </w:r>
    </w:p>
    <w:p>
      <w:pPr>
        <w:pStyle w:val="Style18"/>
        <w:keepNext w:val="0"/>
        <w:keepLines w:val="0"/>
        <w:widowControl w:val="0"/>
        <w:numPr>
          <w:ilvl w:val="0"/>
          <w:numId w:val="55"/>
        </w:numPr>
        <w:shd w:val="clear" w:color="auto" w:fill="auto"/>
        <w:tabs>
          <w:tab w:pos="1335" w:val="left"/>
        </w:tabs>
        <w:bidi w:val="0"/>
        <w:spacing w:before="0" w:after="0" w:line="214" w:lineRule="auto"/>
        <w:ind w:left="0" w:right="0" w:firstLine="540"/>
        <w:jc w:val="left"/>
        <w:rPr>
          <w:sz w:val="44"/>
          <w:szCs w:val="44"/>
        </w:rPr>
      </w:pPr>
      <w:r>
        <w:rPr>
          <w:color w:val="000000"/>
          <w:spacing w:val="0"/>
          <w:w w:val="100"/>
          <w:position w:val="0"/>
          <w:sz w:val="44"/>
          <w:szCs w:val="44"/>
          <w:shd w:val="clear" w:color="auto" w:fill="auto"/>
          <w:lang w:val="ru-RU" w:eastAsia="ru-RU" w:bidi="ru-RU"/>
        </w:rPr>
        <w:t>Благодарю васъ, Потапъ Иванычъ , машинально проговорила</w:t>
      </w:r>
    </w:p>
    <w:p>
      <w:pPr>
        <w:pStyle w:val="Style18"/>
        <w:keepNext w:val="0"/>
        <w:keepLines w:val="0"/>
        <w:widowControl w:val="0"/>
        <w:shd w:val="clear" w:color="auto" w:fill="auto"/>
        <w:tabs>
          <w:tab w:pos="6803" w:val="left"/>
          <w:tab w:pos="8160" w:val="left"/>
        </w:tabs>
        <w:bidi w:val="0"/>
        <w:spacing w:before="0" w:after="0" w:line="214" w:lineRule="auto"/>
        <w:ind w:left="0" w:right="0" w:firstLine="0"/>
        <w:rPr>
          <w:sz w:val="44"/>
          <w:szCs w:val="44"/>
        </w:rPr>
      </w:pPr>
      <w:r>
        <w:rPr>
          <w:color w:val="000000"/>
          <w:spacing w:val="0"/>
          <w:w w:val="100"/>
          <w:position w:val="0"/>
          <w:sz w:val="44"/>
          <w:szCs w:val="44"/>
          <w:shd w:val="clear" w:color="auto" w:fill="auto"/>
          <w:lang w:val="ru-RU" w:eastAsia="ru-RU" w:bidi="ru-RU"/>
        </w:rPr>
        <w:t>Вѣрочка.</w:t>
        <w:tab/>
        <w:t>-</w:t>
        <w:tab/>
        <w:t>·</w:t>
      </w:r>
    </w:p>
    <w:p>
      <w:pPr>
        <w:pStyle w:val="Style18"/>
        <w:keepNext w:val="0"/>
        <w:keepLines w:val="0"/>
        <w:widowControl w:val="0"/>
        <w:numPr>
          <w:ilvl w:val="0"/>
          <w:numId w:val="55"/>
        </w:numPr>
        <w:shd w:val="clear" w:color="auto" w:fill="auto"/>
        <w:tabs>
          <w:tab w:pos="1101" w:val="left"/>
        </w:tabs>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Альбомъ, который вы просили меня переплести, готовь, я его вамъ принесу завтра. — Какой хорошенькій вышелъ! скороговоркой сказалъ Потапъ Ивановичъ.</w:t>
      </w:r>
    </w:p>
    <w:drawing>
      <wp:anchor distT="0" distB="0" distL="114300" distR="114300" simplePos="0" relativeHeight="125829467" behindDoc="0" locked="0" layoutInCell="1" allowOverlap="1">
        <wp:simplePos x="0" y="0"/>
        <wp:positionH relativeFrom="page">
          <wp:posOffset>386715</wp:posOffset>
        </wp:positionH>
        <wp:positionV relativeFrom="paragraph">
          <wp:posOffset>609600</wp:posOffset>
        </wp:positionV>
        <wp:extent cx="8961120" cy="292735"/>
        <wp:wrapTopAndBottom/>
        <wp:docPr id="572" name="Shape 572"/>
        <a:graphic xmlns:a="http://schemas.openxmlformats.org/drawingml/2006/main">
          <a:graphicData uri="http://schemas.openxmlformats.org/drawingml/2006/picture">
            <pic:pic xmlns:pic="http://schemas.openxmlformats.org/drawingml/2006/picture">
              <pic:nvPicPr>
                <pic:cNvPr id="573" name="Picture box 573"/>
                <pic:cNvPicPr/>
              </pic:nvPicPr>
              <pic:blipFill>
                <a:blip r:embed="rId345"/>
                <a:stretch/>
              </pic:blipFill>
              <pic:spPr>
                <a:xfrm>
                  <a:ext cx="8961120" cy="292735"/>
                </a:xfrm>
                <a:prstGeom prst="rect"/>
              </pic:spPr>
            </pic:pic>
          </a:graphicData>
        </a:graphic>
      </wp:anchor>
    </w:drawing>
    <w:p>
      <w:pPr>
        <w:pStyle w:val="Style18"/>
        <w:keepNext w:val="0"/>
        <w:keepLines w:val="0"/>
        <w:widowControl w:val="0"/>
        <w:shd w:val="clear" w:color="auto" w:fill="auto"/>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 xml:space="preserve">Вѣрочка не слыхала, что Потапъ Ивановичъ говорилъ, она думала: </w:t>
      </w:r>
      <w:r>
        <w:rPr>
          <w:i/>
          <w:iCs/>
          <w:color w:val="000000"/>
          <w:spacing w:val="0"/>
          <w:w w:val="100"/>
          <w:position w:val="0"/>
          <w:sz w:val="44"/>
          <w:szCs w:val="44"/>
          <w:shd w:val="clear" w:color="auto" w:fill="auto"/>
          <w:lang w:val="ru-RU" w:eastAsia="ru-RU" w:bidi="ru-RU"/>
        </w:rPr>
        <w:t>онъ</w:t>
      </w:r>
      <w:r>
        <w:rPr>
          <w:color w:val="000000"/>
          <w:spacing w:val="0"/>
          <w:w w:val="100"/>
          <w:position w:val="0"/>
          <w:sz w:val="44"/>
          <w:szCs w:val="44"/>
          <w:shd w:val="clear" w:color="auto" w:fill="auto"/>
          <w:lang w:val="ru-RU" w:eastAsia="ru-RU" w:bidi="ru-RU"/>
        </w:rPr>
        <w:t xml:space="preserve"> не сказалъ что будетъ, я хорошо помню, онъ просто поклонился;</w:t>
      </w:r>
    </w:p>
    <w:p>
      <w:pPr>
        <w:pStyle w:val="Style18"/>
        <w:keepNext w:val="0"/>
        <w:keepLines w:val="0"/>
        <w:widowControl w:val="0"/>
        <w:shd w:val="clear" w:color="auto" w:fill="auto"/>
        <w:bidi w:val="0"/>
        <w:spacing w:before="0" w:after="0" w:line="214" w:lineRule="auto"/>
        <w:ind w:left="0" w:right="0" w:firstLine="540"/>
        <w:jc w:val="left"/>
        <w:rPr>
          <w:sz w:val="44"/>
          <w:szCs w:val="44"/>
        </w:rPr>
      </w:pPr>
      <w:r>
        <w:rPr>
          <w:color w:val="000000"/>
          <w:spacing w:val="0"/>
          <w:w w:val="100"/>
          <w:position w:val="0"/>
          <w:sz w:val="44"/>
          <w:szCs w:val="44"/>
          <w:shd w:val="clear" w:color="auto" w:fill="auto"/>
          <w:lang w:val="ru-RU" w:eastAsia="ru-RU" w:bidi="ru-RU"/>
        </w:rPr>
        <w:t>Иотаиъ Ивановичъ видѣлъ, что Вѣрочка не слушаетъ его; онъ всма</w:t>
        <w:softHyphen/>
        <w:t>тривался въ голубые глаза, въ лицо Вѣрочкн, бывало столько воспрі</w:t>
        <w:softHyphen/>
        <w:t>имчивое, что на немъ отражались малѣйшія ея мысли. Потапъ Ива</w:t>
        <w:softHyphen/>
        <w:t>новичъ хотѣлъ угадать, что тревожитъ, что мучитъ ее теперь? Но глаза Вѣрочкн были тусклы, лицо блѣдно, и Потапъ Ивановичъ, смо</w:t>
        <w:softHyphen/>
        <w:t>тря на нихъ, безмолвно качалъ головой.</w:t>
      </w:r>
    </w:p>
    <w:p>
      <w:pPr>
        <w:pStyle w:val="Style18"/>
        <w:keepNext w:val="0"/>
        <w:keepLines w:val="0"/>
        <w:widowControl w:val="0"/>
        <w:shd w:val="clear" w:color="auto" w:fill="auto"/>
        <w:bidi w:val="0"/>
        <w:spacing w:before="0" w:after="0" w:line="214" w:lineRule="auto"/>
        <w:ind w:left="0" w:right="0" w:firstLine="540"/>
        <w:jc w:val="left"/>
        <w:rPr>
          <w:sz w:val="44"/>
          <w:szCs w:val="44"/>
        </w:rPr>
      </w:pPr>
      <w:r>
        <w:rPr>
          <w:color w:val="000000"/>
          <w:spacing w:val="0"/>
          <w:w w:val="100"/>
          <w:position w:val="0"/>
          <w:sz w:val="44"/>
          <w:szCs w:val="44"/>
          <w:shd w:val="clear" w:color="auto" w:fill="auto"/>
          <w:lang w:val="ru-RU" w:eastAsia="ru-RU" w:bidi="ru-RU"/>
        </w:rPr>
        <w:t>И онъ безсознательно опустился на табуретикъ передъ ройялемъ и заигралъ первыя ноты, какія ему попались подъ глаза.</w:t>
      </w:r>
    </w:p>
    <w:p>
      <w:pPr>
        <w:pStyle w:val="Style18"/>
        <w:keepNext w:val="0"/>
        <w:keepLines w:val="0"/>
        <w:widowControl w:val="0"/>
        <w:shd w:val="clear" w:color="auto" w:fill="auto"/>
        <w:bidi w:val="0"/>
        <w:spacing w:before="0" w:after="0" w:line="214" w:lineRule="auto"/>
        <w:ind w:left="0" w:right="0" w:firstLine="540"/>
        <w:jc w:val="left"/>
        <w:rPr>
          <w:sz w:val="44"/>
          <w:szCs w:val="44"/>
        </w:rPr>
        <w:sectPr>
          <w:headerReference w:type="even" r:id="rId347"/>
          <w:headerReference w:type="default" r:id="rId348"/>
          <w:headerReference w:type="first" r:id="rId349"/>
          <w:pgSz w:w="15548" w:h="25802"/>
          <w:pgMar w:top="1009" w:left="369" w:right="366" w:bottom="142" w:header="0" w:footer="3" w:gutter="0"/>
          <w:cols w:space="720"/>
          <w:noEndnote/>
          <w:titlePg/>
          <w:rtlGutter w:val="0"/>
          <w:docGrid w:linePitch="360"/>
        </w:sectPr>
      </w:pPr>
      <w:r>
        <w:rPr>
          <w:color w:val="000000"/>
          <w:spacing w:val="0"/>
          <w:w w:val="100"/>
          <w:position w:val="0"/>
          <w:sz w:val="44"/>
          <w:szCs w:val="44"/>
          <w:shd w:val="clear" w:color="auto" w:fill="auto"/>
          <w:lang w:val="ru-RU" w:eastAsia="ru-RU" w:bidi="ru-RU"/>
        </w:rPr>
        <w:t>Вѣрочка все еще стояла задумавшись, йотомъ медленно отошла отъ Фортепьянъ, йогомъ вдругъ быстро обернулась, подбѣжала кт, ІІотапу Ивановичу, положила свою ручку на его плечо и сказала:</w:t>
      </w:r>
    </w:p>
    <w:p>
      <w:pPr>
        <w:pStyle w:val="Style18"/>
        <w:keepNext w:val="0"/>
        <w:keepLines w:val="0"/>
        <w:widowControl w:val="0"/>
        <w:numPr>
          <w:ilvl w:val="0"/>
          <w:numId w:val="55"/>
        </w:numPr>
        <w:shd w:val="clear" w:color="auto" w:fill="auto"/>
        <w:tabs>
          <w:tab w:pos="1134"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Потапъ Иванычъ, прошу пасъ, вы это сдѣлаете для меня: мпѣ хо</w:t>
        <w:softHyphen/>
        <w:t>чется, чтобы музыка сегодня была позанимательнѣе, поразнообразнѣе...</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ІІотанъ Ивановичъ заикнѵлся - было желая что-то, сказать но Вѣ- рочка продолжала:</w:t>
      </w:r>
    </w:p>
    <w:p>
      <w:pPr>
        <w:pStyle w:val="Style18"/>
        <w:keepNext w:val="0"/>
        <w:keepLines w:val="0"/>
        <w:widowControl w:val="0"/>
        <w:numPr>
          <w:ilvl w:val="0"/>
          <w:numId w:val="55"/>
        </w:numPr>
        <w:shd w:val="clear" w:color="auto" w:fill="auto"/>
        <w:tabs>
          <w:tab w:pos="1134"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Я хочу быть весела сегодня... почему мнѣ не быть веселой? Я хочу сегодня, танцовагь... и Вѣрочка начала подпрыгивать подъ кадансъ польки, которую игралъ ІІотанъ Ивановичъ.</w:t>
      </w:r>
    </w:p>
    <w:p>
      <w:pPr>
        <w:pStyle w:val="Style18"/>
        <w:keepNext w:val="0"/>
        <w:keepLines w:val="0"/>
        <w:widowControl w:val="0"/>
        <w:numPr>
          <w:ilvl w:val="0"/>
          <w:numId w:val="55"/>
        </w:numPr>
        <w:shd w:val="clear" w:color="auto" w:fill="auto"/>
        <w:tabs>
          <w:tab w:pos="1134"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 xml:space="preserve">Да еще, ІІотанъ Иванычъ, простите меня, что я такая іпалунььл, все васъ безпокою — вотъ видите </w:t>
      </w:r>
      <w:r>
        <w:rPr>
          <w:smallCaps/>
          <w:color w:val="000000"/>
          <w:spacing w:val="0"/>
          <w:w w:val="100"/>
          <w:position w:val="0"/>
          <w:sz w:val="44"/>
          <w:szCs w:val="44"/>
          <w:shd w:val="clear" w:color="auto" w:fill="auto"/>
          <w:lang w:val="ru-RU" w:eastAsia="ru-RU" w:bidi="ru-RU"/>
        </w:rPr>
        <w:t>ліі,</w:t>
      </w:r>
      <w:r>
        <w:rPr>
          <w:color w:val="000000"/>
          <w:spacing w:val="0"/>
          <w:w w:val="100"/>
          <w:position w:val="0"/>
          <w:sz w:val="44"/>
          <w:szCs w:val="44"/>
          <w:shd w:val="clear" w:color="auto" w:fill="auto"/>
          <w:lang w:val="ru-RU" w:eastAsia="ru-RU" w:bidi="ru-RU"/>
        </w:rPr>
        <w:t xml:space="preserve"> мнѣ, право, совѣстно, я хочу просить васъ, какъ Фортепьяііпстъ устанетъ, сънграйте польку или .что-нибудь,. чтобъ промежутковъ меньше было! Прошу васъ, ІІотанъ Иванычъ! Вы это для меня сдѣлаете?</w:t>
      </w:r>
    </w:p>
    <w:p>
      <w:pPr>
        <w:pStyle w:val="Style18"/>
        <w:keepNext w:val="0"/>
        <w:keepLines w:val="0"/>
        <w:widowControl w:val="0"/>
        <w:numPr>
          <w:ilvl w:val="0"/>
          <w:numId w:val="55"/>
        </w:numPr>
        <w:shd w:val="clear" w:color="auto" w:fill="auto"/>
        <w:tabs>
          <w:tab w:pos="1134" w:val="left"/>
          <w:tab w:pos="8535" w:val="left"/>
          <w:tab w:pos="10283"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Всё сдѣлаю, матушка, Вѣра Аидревна, только вы-то будьте ве</w:t>
        <w:softHyphen/>
        <w:t>селы, да счастливы.</w:t>
        <w:tab/>
        <w:t>.</w:t>
        <w:tab/>
        <w:t>,</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 Я весела, очепь-весела, игриво отвѣчала Вѣрочка, продолжая прыгать, вертѣться.</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Поганъ Ивановичъ игралъ, Вѣрочка танцовала, бѣгала, подходила къ роііялю, подънгрпвала Потапу Ивановичу правой рукой па дискантахъ, послѣ бросала, и 'опять начинала вертѣться и ііолькнровать.</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Она, казалось, въ-самомъ-дѣлѣ увлеклась игривостію движенія.</w:t>
      </w:r>
    </w:p>
    <w:p>
      <w:pPr>
        <w:pStyle w:val="Style18"/>
        <w:keepNext w:val="0"/>
        <w:keepLines w:val="0"/>
        <w:widowControl w:val="0"/>
        <w:numPr>
          <w:ilvl w:val="0"/>
          <w:numId w:val="55"/>
        </w:numPr>
        <w:shd w:val="clear" w:color="auto" w:fill="auto"/>
        <w:tabs>
          <w:tab w:pos="1134"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Такъ вы сдѣлаете для меня, спросила Вѣрочка: —сънграетс?</w:t>
      </w:r>
    </w:p>
    <w:p>
      <w:pPr>
        <w:pStyle w:val="Style18"/>
        <w:keepNext w:val="0"/>
        <w:keepLines w:val="0"/>
        <w:widowControl w:val="0"/>
        <w:numPr>
          <w:ilvl w:val="0"/>
          <w:numId w:val="55"/>
        </w:numPr>
        <w:shd w:val="clear" w:color="auto" w:fill="auto"/>
        <w:tabs>
          <w:tab w:pos="1134"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Вѣра Аидревна, не грѣхъ ли вамъ спрашивать? Все время играть буду, и мѵзыканта не пущу...</w:t>
      </w:r>
    </w:p>
    <w:p>
      <w:pPr>
        <w:pStyle w:val="Style18"/>
        <w:keepNext w:val="0"/>
        <w:keepLines w:val="0"/>
        <w:widowControl w:val="0"/>
        <w:numPr>
          <w:ilvl w:val="0"/>
          <w:numId w:val="55"/>
        </w:numPr>
        <w:shd w:val="clear" w:color="auto" w:fill="auto"/>
        <w:tabs>
          <w:tab w:pos="1134"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Нѣтъ, нѣтъ, быстро сказала Вѣрочка:—одну или много двѣ поль</w:t>
        <w:softHyphen/>
        <w:t>ки, а то вы устанете, сдѣлаетесь еще больны, пожалуй, а я никогда не прощу себѣ, если вы сдѣлаетесь больны; ііо одну или двѣ польки, еслй вамъ не трудно будетъ?.. II она такъ мило умоляла его, такъ нѣжно просила, что Потанъ Ивановичъ не находилъ словъ отвѣчать. Онъ съ восторгомъ смотрѣлъ на Вѣрочку, какъ смотритъ собака въ глаза хозяину, когда тогъ ее приласкаетъ...</w:t>
      </w:r>
    </w:p>
    <w:p>
      <w:pPr>
        <w:pStyle w:val="Style18"/>
        <w:keepNext w:val="0"/>
        <w:keepLines w:val="0"/>
        <w:widowControl w:val="0"/>
        <w:numPr>
          <w:ilvl w:val="0"/>
          <w:numId w:val="55"/>
        </w:numPr>
        <w:shd w:val="clear" w:color="auto" w:fill="auto"/>
        <w:tabs>
          <w:tab w:pos="1134"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Однако, пора одѣваться, я сегодня хочу хорошо одѣться, наивно говорила Вѣрочка:—чтобъ любовались мной, чтобы меня назвали хо</w:t>
        <w:softHyphen/>
        <w:t>рошенькой— вѣдь меня можно назвать хорошенькой, не правда ліі, ІІотанъ Иванычъ?</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Потанъ Ивановичъ сперва оклиулъ ее взглядомъ, йотомъ вдругъ вскричалъ: — красавицей, матушка, Вѣра Аидревна — красавицей! Развѣ есть другая красавица? II ІІотанъ Ивановичъ замолчалъ. Послѣ онъ подумалъ что-то, и убѣжалъ изъ комнаты, будто самъ испугался того, что онъ подумалъ.</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Вѣрочка смотрѣла вслѣдъ за нимъ.—Какой онъ добрый! думалц она! — да! я хотѣла бы сегодня быть красавицей!!.. И она тихонько по</w:t>
        <w:softHyphen/>
        <w:t>шла въ спою комнату.</w:t>
      </w:r>
    </w:p>
    <w:p>
      <w:pPr>
        <w:pStyle w:val="Style167"/>
        <w:keepNext w:val="0"/>
        <w:keepLines w:val="0"/>
        <w:widowControl w:val="0"/>
        <w:shd w:val="clear" w:color="auto" w:fill="auto"/>
        <w:bidi w:val="0"/>
        <w:spacing w:before="0" w:after="0" w:line="228" w:lineRule="auto"/>
        <w:ind w:left="4280" w:right="0" w:firstLine="0"/>
        <w:jc w:val="left"/>
      </w:pPr>
      <w:r>
        <w:rPr>
          <w:b/>
          <w:bCs/>
          <w:color w:val="000000"/>
          <w:spacing w:val="0"/>
          <w:w w:val="100"/>
          <w:position w:val="0"/>
          <w:sz w:val="11"/>
          <w:szCs w:val="11"/>
          <w:shd w:val="clear" w:color="auto" w:fill="auto"/>
          <w:lang w:val="ru-RU" w:eastAsia="ru-RU" w:bidi="ru-RU"/>
        </w:rPr>
        <w:t>V</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Начинаютъ съѣзжаться.</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Во-первыхъ, вошла въ залу молодая дама, стройная, недурная собою, Можно. бы сказать хорошенькая, если бы румянецъ па ея матово- блѣдномъ лицѣ не быль слишкомъ безжизненъ, слишкомъ холоденъ.</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Она была одѣта какъ слѣдуетъ, съ маленькими пуклями, въ прекра</w:t>
        <w:softHyphen/>
        <w:t>сномъ платьѣ, отдѣланномъ блондою, н въ шарфѣ, легкомъ какъ пау</w:t>
        <w:softHyphen/>
        <w:t>тина.</w:t>
      </w:r>
    </w:p>
    <w:p>
      <w:pPr>
        <w:pStyle w:val="Style18"/>
        <w:keepNext w:val="0"/>
        <w:keepLines w:val="0"/>
        <w:widowControl w:val="0"/>
        <w:shd w:val="clear" w:color="auto" w:fill="auto"/>
        <w:bidi w:val="0"/>
        <w:spacing w:before="0" w:after="0" w:line="206" w:lineRule="auto"/>
        <w:ind w:left="0" w:right="0" w:firstLine="520"/>
        <w:rPr>
          <w:sz w:val="44"/>
          <w:szCs w:val="44"/>
        </w:rPr>
        <w:sectPr>
          <w:headerReference w:type="even" r:id="rId350"/>
          <w:headerReference w:type="default" r:id="rId351"/>
          <w:headerReference w:type="first" r:id="rId352"/>
          <w:pgSz w:w="15548" w:h="25802"/>
          <w:pgMar w:top="1009" w:left="369" w:right="366" w:bottom="142" w:header="0" w:footer="3" w:gutter="0"/>
          <w:pgNumType w:start="170"/>
          <w:cols w:space="720"/>
          <w:noEndnote/>
          <w:rtlGutter w:val="0"/>
          <w:docGrid w:linePitch="360"/>
        </w:sectPr>
      </w:pPr>
      <w:r>
        <w:rPr>
          <w:color w:val="000000"/>
          <w:spacing w:val="0"/>
          <w:w w:val="100"/>
          <w:position w:val="0"/>
          <w:sz w:val="44"/>
          <w:szCs w:val="44"/>
          <w:shd w:val="clear" w:color="auto" w:fill="auto"/>
          <w:lang w:val="ru-RU" w:eastAsia="ru-RU" w:bidi="ru-RU"/>
        </w:rPr>
        <w:t xml:space="preserve">Молодая дама обладала изящными пріемами, умѣньемъ держать себя, однимъ словомъ, обладала тактомъ дамы порядочнаго общества. Она </w:t>
      </w:r>
      <w:r>
        <w:rPr>
          <w:color w:val="000000"/>
          <w:spacing w:val="0"/>
          <w:w w:val="100"/>
          <w:position w:val="0"/>
          <w:sz w:val="48"/>
          <w:szCs w:val="48"/>
          <w:shd w:val="clear" w:color="auto" w:fill="auto"/>
          <w:lang w:val="ru-RU" w:eastAsia="ru-RU" w:bidi="ru-RU"/>
        </w:rPr>
        <w:t xml:space="preserve">вошла </w:t>
      </w:r>
      <w:r>
        <w:rPr>
          <w:color w:val="000000"/>
          <w:spacing w:val="0"/>
          <w:w w:val="100"/>
          <w:position w:val="0"/>
          <w:sz w:val="44"/>
          <w:szCs w:val="44"/>
          <w:shd w:val="clear" w:color="auto" w:fill="auto"/>
          <w:lang w:val="ru-RU" w:eastAsia="ru-RU" w:bidi="ru-RU"/>
        </w:rPr>
        <w:t xml:space="preserve">въ залу престо, безъ </w:t>
      </w:r>
      <w:r>
        <w:rPr>
          <w:color w:val="000000"/>
          <w:spacing w:val="0"/>
          <w:w w:val="100"/>
          <w:position w:val="0"/>
          <w:sz w:val="48"/>
          <w:szCs w:val="48"/>
          <w:shd w:val="clear" w:color="auto" w:fill="auto"/>
          <w:lang w:val="ru-RU" w:eastAsia="ru-RU" w:bidi="ru-RU"/>
        </w:rPr>
        <w:t xml:space="preserve">всякихъ </w:t>
      </w:r>
      <w:r>
        <w:rPr>
          <w:color w:val="000000"/>
          <w:spacing w:val="0"/>
          <w:w w:val="100"/>
          <w:position w:val="0"/>
          <w:sz w:val="44"/>
          <w:szCs w:val="44"/>
          <w:shd w:val="clear" w:color="auto" w:fill="auto"/>
          <w:lang w:val="ru-RU" w:eastAsia="ru-RU" w:bidi="ru-RU"/>
        </w:rPr>
        <w:t>замашекъ провинціальнаго же-</w:t>
      </w:r>
    </w:p>
    <w:p>
      <w:pPr>
        <w:pStyle w:val="Style18"/>
        <w:keepNext w:val="0"/>
        <w:keepLines w:val="0"/>
        <w:widowControl w:val="0"/>
        <w:shd w:val="clear" w:color="auto" w:fill="auto"/>
        <w:bidi w:val="0"/>
        <w:spacing w:before="0" w:after="0" w:line="214" w:lineRule="auto"/>
        <w:ind w:left="0" w:right="0" w:firstLine="0"/>
        <w:rPr>
          <w:sz w:val="44"/>
          <w:szCs w:val="44"/>
        </w:rPr>
      </w:pPr>
      <w:r>
        <w:rPr>
          <w:color w:val="000000"/>
          <w:spacing w:val="0"/>
          <w:w w:val="100"/>
          <w:position w:val="0"/>
          <w:sz w:val="44"/>
          <w:szCs w:val="44"/>
          <w:shd w:val="clear" w:color="auto" w:fill="auto"/>
          <w:lang w:val="ru-RU" w:eastAsia="ru-RU" w:bidi="ru-RU"/>
        </w:rPr>
        <w:t>манства; по простота ея была слишкомъ пзящпа, пожалуй, даже нзъ- пскана, и ее нельзя было назвать естественной.</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За дамой шелъ, или, лучше сказать, едва переступалъ съ ноги на ногу мужъ ея, маленькаго роста, худенькой, сѣденькой старпчекъ съ довольно дурно-подкрашенными волосами.</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 xml:space="preserve">Роль хозяйки </w:t>
      </w:r>
      <w:r>
        <w:rPr>
          <w:rFonts w:ascii="Arial" w:eastAsia="Arial" w:hAnsi="Arial" w:cs="Arial"/>
          <w:b/>
          <w:bCs/>
          <w:color w:val="000000"/>
          <w:spacing w:val="0"/>
          <w:w w:val="100"/>
          <w:position w:val="0"/>
          <w:sz w:val="15"/>
          <w:szCs w:val="15"/>
          <w:shd w:val="clear" w:color="auto" w:fill="auto"/>
          <w:lang w:val="ru-RU" w:eastAsia="ru-RU" w:bidi="ru-RU"/>
        </w:rPr>
        <w:t xml:space="preserve">у </w:t>
      </w:r>
      <w:r>
        <w:rPr>
          <w:color w:val="000000"/>
          <w:spacing w:val="0"/>
          <w:w w:val="100"/>
          <w:position w:val="0"/>
          <w:sz w:val="44"/>
          <w:szCs w:val="44"/>
          <w:shd w:val="clear" w:color="auto" w:fill="auto"/>
          <w:lang w:val="ru-RU" w:eastAsia="ru-RU" w:bidi="ru-RU"/>
        </w:rPr>
        <w:t>Андрея Семеновича, по молодости Вѣрочки, прини</w:t>
        <w:softHyphen/>
        <w:t>мала на себя гувернантка. Она встрѣтила пріѣзжую въ залѣ, проше</w:t>
        <w:softHyphen/>
        <w:t>птала ей что-то, надобно было полагать, привѣтствіе, потому-что молодая дама отвѣтила на это тоже привѣтомъ, такимъ ласковымъ, искреннимъ, но вмѣстѣ и съ такимъ чувствомъ собственнаго достоин</w:t>
        <w:softHyphen/>
        <w:t>ства, что гувернантка должна была почувствовать всю неизмѣримую разницу, которая существуетъ между ею, гувернанткой, и свѣтской</w:t>
      </w:r>
    </w:p>
    <w:p>
      <w:pPr>
        <w:pStyle w:val="Style18"/>
        <w:keepNext w:val="0"/>
        <w:keepLines w:val="0"/>
        <w:widowControl w:val="0"/>
        <w:shd w:val="clear" w:color="auto" w:fill="auto"/>
        <w:tabs>
          <w:tab w:pos="9870" w:val="left"/>
        </w:tabs>
        <w:bidi w:val="0"/>
        <w:spacing w:before="0" w:after="0" w:line="214" w:lineRule="auto"/>
        <w:ind w:left="0" w:right="0" w:firstLine="0"/>
        <w:rPr>
          <w:sz w:val="44"/>
          <w:szCs w:val="44"/>
        </w:rPr>
      </w:pPr>
      <w:r>
        <w:rPr>
          <w:color w:val="000000"/>
          <w:spacing w:val="0"/>
          <w:w w:val="100"/>
          <w:position w:val="0"/>
          <w:sz w:val="44"/>
          <w:szCs w:val="44"/>
          <w:shd w:val="clear" w:color="auto" w:fill="auto"/>
          <w:lang w:val="ru-RU" w:eastAsia="ru-RU" w:bidi="ru-RU"/>
        </w:rPr>
        <w:t>дамой.</w:t>
        <w:tab/>
        <w:t>.</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Молодая дама прошла въ гостиную, стала разсматривать кипсеки, едва удостойвая гувернантку легкимъ вопросомъ.</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 Какъ мы рано пріѣхали, другъ мой, сказала она своему мужу.</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Мужъ дамы, человѣкъ уничтоженный нзлйшсствамр, измученный подагрой, къ концу своей пустой жизни вздумалъ остепениться. Своимъ золотомъ онъ купилъ себѣ право называться мужемъ хорошенькой женщины, и почиталъ за нбйремѣнйую обязанность являться съ ней вездѣ.</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ІІр пхрамывая на обѣ ноги, онъ прошелъ до кресель</w:t>
      </w:r>
      <w:r>
        <w:rPr>
          <w:color w:val="000000"/>
          <w:spacing w:val="0"/>
          <w:w w:val="100"/>
          <w:position w:val="0"/>
          <w:sz w:val="44"/>
          <w:szCs w:val="44"/>
          <w:shd w:val="clear" w:color="auto" w:fill="auto"/>
          <w:vertAlign w:val="superscript"/>
          <w:lang w:val="ru-RU" w:eastAsia="ru-RU" w:bidi="ru-RU"/>
        </w:rPr>
        <w:t>1</w:t>
      </w:r>
      <w:r>
        <w:rPr>
          <w:color w:val="000000"/>
          <w:spacing w:val="0"/>
          <w:w w:val="100"/>
          <w:position w:val="0"/>
          <w:sz w:val="44"/>
          <w:szCs w:val="44"/>
          <w:shd w:val="clear" w:color="auto" w:fill="auto"/>
          <w:lang w:val="ru-RU" w:eastAsia="ru-RU" w:bidi="ru-RU"/>
        </w:rPr>
        <w:t>, изъ которыхъ могъ ревнивымъ глазомъ -слѣдить за каждымъ взглядомъ и движе</w:t>
        <w:softHyphen/>
        <w:t>ніемъ своей жены даже и тогда, когда она будетъ танцовать.</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Но вотъ къ дому подъѣхало нѣчто въ родѣ рыдвана, и въ гости</w:t>
        <w:softHyphen/>
        <w:t>ную вошла АнФИса Ивановна, съ мужемъ и тремя дочками дѣвицами, краснымр какъ стручковый перецъ и стройными какъ арбузъ, но не менѣе того почитающими себя въ состояніи вскружить половину завитыхъ головъ петербургскаго населенія.</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АнФііса Ивановна вездѣ умѣетъ пробраться, ѵжь только будь ей нужно куда-нибудь: — вотъ ей нуженъ теперь Андрей Семеновичъ, и она съумѣла найдтп случай познакомиться съ Андреемъ Семенови</w:t>
        <w:softHyphen/>
        <w:t>чемъ.</w:t>
      </w:r>
    </w:p>
    <w:p>
      <w:pPr>
        <w:pStyle w:val="Style18"/>
        <w:keepNext w:val="0"/>
        <w:keepLines w:val="0"/>
        <w:widowControl w:val="0"/>
        <w:numPr>
          <w:ilvl w:val="0"/>
          <w:numId w:val="55"/>
        </w:numPr>
        <w:shd w:val="clear" w:color="auto" w:fill="auto"/>
        <w:tabs>
          <w:tab w:pos="1062"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 А Вѣра АНдревиа, здорова ли она? Слава Богу!.. Какъ я рада, что она здорова! а то вотъ дочерп моп соскучились, имъ такъ пріят</w:t>
        <w:softHyphen/>
        <w:t xml:space="preserve">но бываетъ всегда видѣть Вѣру Андревну, говорила </w:t>
      </w:r>
      <w:r>
        <w:rPr>
          <w:smallCaps/>
          <w:color w:val="000000"/>
          <w:spacing w:val="0"/>
          <w:w w:val="100"/>
          <w:position w:val="0"/>
          <w:sz w:val="44"/>
          <w:szCs w:val="44"/>
          <w:shd w:val="clear" w:color="auto" w:fill="auto"/>
          <w:lang w:val="ru-RU" w:eastAsia="ru-RU" w:bidi="ru-RU"/>
        </w:rPr>
        <w:t>Анфися</w:t>
      </w:r>
      <w:r>
        <w:rPr>
          <w:color w:val="000000"/>
          <w:spacing w:val="0"/>
          <w:w w:val="100"/>
          <w:position w:val="0"/>
          <w:sz w:val="44"/>
          <w:szCs w:val="44"/>
          <w:shd w:val="clear" w:color="auto" w:fill="auto"/>
          <w:lang w:val="ru-RU" w:eastAsia="ru-RU" w:bidi="ru-RU"/>
        </w:rPr>
        <w:t xml:space="preserve"> Ива</w:t>
        <w:softHyphen/>
        <w:t>новна.</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Молодая дама кинула на АнФису. Ивановну полунасмѣшливый, полу</w:t>
        <w:softHyphen/>
        <w:t>презрительный взглядъ, чуть приподнялась съ кушетки въ отвѣтъ на ея поклонъ, и продолжала разсматривать гравюры.</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 xml:space="preserve">Гувернанткѣ удалось сказать нѣчто пріятное </w:t>
      </w:r>
      <w:r>
        <w:rPr>
          <w:smallCaps/>
          <w:color w:val="000000"/>
          <w:spacing w:val="0"/>
          <w:w w:val="100"/>
          <w:position w:val="0"/>
          <w:sz w:val="44"/>
          <w:szCs w:val="44"/>
          <w:shd w:val="clear" w:color="auto" w:fill="auto"/>
          <w:lang w:val="ru-RU" w:eastAsia="ru-RU" w:bidi="ru-RU"/>
        </w:rPr>
        <w:t>АмфпсѢ</w:t>
      </w:r>
      <w:r>
        <w:rPr>
          <w:color w:val="000000"/>
          <w:spacing w:val="0"/>
          <w:w w:val="100"/>
          <w:position w:val="0"/>
          <w:sz w:val="44"/>
          <w:szCs w:val="44"/>
          <w:shd w:val="clear" w:color="auto" w:fill="auto"/>
          <w:lang w:val="ru-RU" w:eastAsia="ru-RU" w:bidi="ru-RU"/>
        </w:rPr>
        <w:t xml:space="preserve"> Ивановнѣ; кажется, это пѣчто было на счетъ ея мудрости воспитать трехъ до- чекъ-краса вицъ.</w:t>
      </w:r>
    </w:p>
    <w:p>
      <w:pPr>
        <w:pStyle w:val="Style18"/>
        <w:keepNext w:val="0"/>
        <w:keepLines w:val="0"/>
        <w:widowControl w:val="0"/>
        <w:numPr>
          <w:ilvl w:val="0"/>
          <w:numId w:val="55"/>
        </w:numPr>
        <w:shd w:val="clear" w:color="auto" w:fill="auto"/>
        <w:tabs>
          <w:tab w:pos="1070"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Да, моп дочери... отвѣчала АнФііса Ивановна, и начался длинный панегирикъ ея дочерямъ.</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Дѣвицамъ гуверпаитка сказала комплиментъ, который твердитъ она тридцать лѣтъ сряду всѣмъ дѣвицамъ безъ исключенія.</w:t>
      </w:r>
    </w:p>
    <w:p>
      <w:pPr>
        <w:pStyle w:val="Style18"/>
        <w:keepNext w:val="0"/>
        <w:keepLines w:val="0"/>
        <w:widowControl w:val="0"/>
        <w:shd w:val="clear" w:color="auto" w:fill="auto"/>
        <w:bidi w:val="0"/>
        <w:spacing w:before="0" w:after="0" w:line="214" w:lineRule="auto"/>
        <w:ind w:left="0" w:right="0" w:firstLine="520"/>
        <w:rPr>
          <w:sz w:val="44"/>
          <w:szCs w:val="44"/>
        </w:rPr>
        <w:sectPr>
          <w:headerReference w:type="even" r:id="rId353"/>
          <w:headerReference w:type="default" r:id="rId354"/>
          <w:footerReference w:type="even" r:id="rId355"/>
          <w:footerReference w:type="default" r:id="rId356"/>
          <w:pgSz w:w="15548" w:h="25802"/>
          <w:pgMar w:top="1374" w:left="339" w:right="365" w:bottom="871" w:header="0" w:footer="3" w:gutter="0"/>
          <w:pgNumType w:start="173"/>
          <w:cols w:space="720"/>
          <w:noEndnote/>
          <w:rtlGutter w:val="0"/>
          <w:docGrid w:linePitch="360"/>
        </w:sectPr>
      </w:pPr>
      <w:r>
        <w:rPr>
          <w:color w:val="000000"/>
          <w:spacing w:val="0"/>
          <w:w w:val="100"/>
          <w:position w:val="0"/>
          <w:sz w:val="44"/>
          <w:szCs w:val="44"/>
          <w:shd w:val="clear" w:color="auto" w:fill="auto"/>
          <w:lang w:val="ru-RU" w:eastAsia="ru-RU" w:bidi="ru-RU"/>
        </w:rPr>
        <w:t xml:space="preserve">Послѣ гувернантка обратилась къ супругу </w:t>
      </w:r>
      <w:r>
        <w:rPr>
          <w:smallCaps/>
          <w:color w:val="000000"/>
          <w:spacing w:val="0"/>
          <w:w w:val="100"/>
          <w:position w:val="0"/>
          <w:sz w:val="44"/>
          <w:szCs w:val="44"/>
          <w:shd w:val="clear" w:color="auto" w:fill="auto"/>
          <w:lang w:val="ru-RU" w:eastAsia="ru-RU" w:bidi="ru-RU"/>
        </w:rPr>
        <w:t>Анфисы</w:t>
      </w:r>
      <w:r>
        <w:rPr>
          <w:color w:val="000000"/>
          <w:spacing w:val="0"/>
          <w:w w:val="100"/>
          <w:position w:val="0"/>
          <w:sz w:val="44"/>
          <w:szCs w:val="44"/>
          <w:shd w:val="clear" w:color="auto" w:fill="auto"/>
          <w:lang w:val="ru-RU" w:eastAsia="ru-RU" w:bidi="ru-RU"/>
        </w:rPr>
        <w:t xml:space="preserve"> Ивановны, замѣ</w:t>
        <w:softHyphen/>
        <w:t xml:space="preserve">чательному только тѣмъ, что онъ супругъ </w:t>
      </w:r>
      <w:r>
        <w:rPr>
          <w:smallCaps/>
          <w:color w:val="000000"/>
          <w:spacing w:val="0"/>
          <w:w w:val="100"/>
          <w:position w:val="0"/>
          <w:sz w:val="44"/>
          <w:szCs w:val="44"/>
          <w:shd w:val="clear" w:color="auto" w:fill="auto"/>
          <w:lang w:val="ru-RU" w:eastAsia="ru-RU" w:bidi="ru-RU"/>
        </w:rPr>
        <w:t>Анфисы</w:t>
      </w:r>
      <w:r>
        <w:rPr>
          <w:color w:val="000000"/>
          <w:spacing w:val="0"/>
          <w:w w:val="100"/>
          <w:position w:val="0"/>
          <w:sz w:val="44"/>
          <w:szCs w:val="44"/>
          <w:shd w:val="clear" w:color="auto" w:fill="auto"/>
          <w:lang w:val="ru-RU" w:eastAsia="ru-RU" w:bidi="ru-RU"/>
        </w:rPr>
        <w:t xml:space="preserve"> Ивановны; ему гувернантка нашлась прошептать нѣчто въ родѣ похвалы, хоть рѣши</w:t>
        <w:softHyphen/>
        <w:t>тельно не извѣстно, возможпо ли было въ немъ- похвалить что-нибудь, кромѣ дородности, илй бородавки на лѣвой щекѣ.</w:t>
      </w:r>
    </w:p>
    <w:p>
      <w:pPr>
        <w:pStyle w:val="Style18"/>
        <w:keepNext w:val="0"/>
        <w:keepLines w:val="0"/>
        <w:widowControl w:val="0"/>
        <w:shd w:val="clear" w:color="auto" w:fill="auto"/>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 xml:space="preserve">Самодовольный супругъ </w:t>
      </w:r>
      <w:r>
        <w:rPr>
          <w:smallCaps/>
          <w:color w:val="000000"/>
          <w:spacing w:val="0"/>
          <w:w w:val="100"/>
          <w:position w:val="0"/>
          <w:sz w:val="44"/>
          <w:szCs w:val="44"/>
          <w:shd w:val="clear" w:color="auto" w:fill="auto"/>
          <w:lang w:val="ru-RU" w:eastAsia="ru-RU" w:bidi="ru-RU"/>
        </w:rPr>
        <w:t>Анфисы</w:t>
      </w:r>
      <w:r>
        <w:rPr>
          <w:color w:val="000000"/>
          <w:spacing w:val="0"/>
          <w:w w:val="100"/>
          <w:position w:val="0"/>
          <w:sz w:val="44"/>
          <w:szCs w:val="44"/>
          <w:shd w:val="clear" w:color="auto" w:fill="auto"/>
          <w:lang w:val="ru-RU" w:eastAsia="ru-RU" w:bidi="ru-RU"/>
        </w:rPr>
        <w:t xml:space="preserve"> Ивановны ушелъ въ залу, ожидая, покуда его посадятъ за карты ; АнФиса Ивановна сѣла па диванъ въ гостпноіі, а дочери, присматриваясь къ молодой дамѣ, усѣлись въ про</w:t>
        <w:softHyphen/>
        <w:t>тивоположный уголъ и тоже принялись разсматривать рисунки и го</w:t>
        <w:softHyphen/>
        <w:t>ворить обо всемъ, кромѣ рпсунковъ.</w:t>
      </w:r>
    </w:p>
    <w:p>
      <w:pPr>
        <w:pStyle w:val="Style18"/>
        <w:keepNext w:val="0"/>
        <w:keepLines w:val="0"/>
        <w:widowControl w:val="0"/>
        <w:shd w:val="clear" w:color="auto" w:fill="auto"/>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Первымъ предметомъ разговора ихъ была дама, которая сидѣла на</w:t>
        <w:softHyphen/>
        <w:t>противъ.</w:t>
      </w:r>
    </w:p>
    <w:p>
      <w:pPr>
        <w:pStyle w:val="Style18"/>
        <w:keepNext w:val="0"/>
        <w:keepLines w:val="0"/>
        <w:widowControl w:val="0"/>
        <w:shd w:val="clear" w:color="auto" w:fill="auto"/>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—Ты не знаешь кто? спросила старшая изъ дѣвицъ, у которой верх</w:t>
        <w:softHyphen/>
        <w:t>ній зубъ немножко придавливалъ нижнюю губу, отъ чего· она прише</w:t>
        <w:softHyphen/>
        <w:t>пётывала.</w:t>
      </w:r>
    </w:p>
    <w:p>
      <w:pPr>
        <w:pStyle w:val="Style18"/>
        <w:keepNext w:val="0"/>
        <w:keepLines w:val="0"/>
        <w:widowControl w:val="0"/>
        <w:numPr>
          <w:ilvl w:val="0"/>
          <w:numId w:val="55"/>
        </w:numPr>
        <w:shd w:val="clear" w:color="auto" w:fill="auto"/>
        <w:tabs>
          <w:tab w:pos="1219" w:val="left"/>
        </w:tabs>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Нѣтъ, отвѣчала другая, въ пукляхъ, которую прозвали воздуш</w:t>
        <w:softHyphen/>
        <w:t>ною, за то, что она при всякомъ случаѣ поднимала глаза въ пото</w:t>
        <w:softHyphen/>
        <w:t>локъ.</w:t>
      </w:r>
    </w:p>
    <w:p>
      <w:pPr>
        <w:pStyle w:val="Style18"/>
        <w:keepNext w:val="0"/>
        <w:keepLines w:val="0"/>
        <w:widowControl w:val="0"/>
        <w:numPr>
          <w:ilvl w:val="0"/>
          <w:numId w:val="55"/>
        </w:numPr>
        <w:shd w:val="clear" w:color="auto" w:fill="auto"/>
        <w:tabs>
          <w:tab w:pos="1219" w:val="left"/>
        </w:tabs>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Она хорошо одѣта! проговорила старшая.</w:t>
      </w:r>
    </w:p>
    <w:p>
      <w:pPr>
        <w:pStyle w:val="Style18"/>
        <w:keepNext w:val="0"/>
        <w:keepLines w:val="0"/>
        <w:widowControl w:val="0"/>
        <w:numPr>
          <w:ilvl w:val="0"/>
          <w:numId w:val="55"/>
        </w:numPr>
        <w:shd w:val="clear" w:color="auto" w:fill="auto"/>
        <w:tabs>
          <w:tab w:pos="1219" w:val="left"/>
        </w:tabs>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Шароъ очень-хорошъ,—А кольёі.. да не поддѣльное лп оно?</w:t>
      </w:r>
    </w:p>
    <w:p>
      <w:pPr>
        <w:pStyle w:val="Style18"/>
        <w:keepNext w:val="0"/>
        <w:keepLines w:val="0"/>
        <w:widowControl w:val="0"/>
        <w:numPr>
          <w:ilvl w:val="0"/>
          <w:numId w:val="55"/>
        </w:numPr>
        <w:shd w:val="clear" w:color="auto" w:fill="auto"/>
        <w:tabs>
          <w:tab w:pos="1219" w:val="left"/>
        </w:tabs>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Какъ можно! Это видно сейчасъ! сказала третья дѣвушка, доволь</w:t>
        <w:softHyphen/>
        <w:t>но милая, если бы не имѣла непріятной привычки передъ тѣмъ, какъ оиа начинаетъ говорить, совершенно особеннымъ образомч&gt; извиваться— сперва подавая грудь впередъ и откидывая назадъ голову, потомъ обратно, наклоняя впередъ голову, а сама подаваясь назадъ; — за это молодежь прозвала ее змѣйкой.</w:t>
      </w:r>
    </w:p>
    <w:p>
      <w:pPr>
        <w:pStyle w:val="Style18"/>
        <w:keepNext w:val="0"/>
        <w:keepLines w:val="0"/>
        <w:widowControl w:val="0"/>
        <w:numPr>
          <w:ilvl w:val="0"/>
          <w:numId w:val="55"/>
        </w:numPr>
        <w:shd w:val="clear" w:color="auto" w:fill="auto"/>
        <w:tabs>
          <w:tab w:pos="1219" w:val="left"/>
        </w:tabs>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Блонды прелесть, замѣтила воздуінпая.</w:t>
      </w:r>
    </w:p>
    <w:p>
      <w:pPr>
        <w:pStyle w:val="Style18"/>
        <w:keepNext w:val="0"/>
        <w:keepLines w:val="0"/>
        <w:widowControl w:val="0"/>
        <w:numPr>
          <w:ilvl w:val="0"/>
          <w:numId w:val="55"/>
        </w:numPr>
        <w:shd w:val="clear" w:color="auto" w:fill="auto"/>
        <w:tabs>
          <w:tab w:pos="1219" w:val="left"/>
        </w:tabs>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Нѵ, такіе ли блонды бываютъ! II сестрицы разобрали молодую даму до ниточки.</w:t>
      </w:r>
    </w:p>
    <w:p>
      <w:pPr>
        <w:pStyle w:val="Style18"/>
        <w:keepNext w:val="0"/>
        <w:keepLines w:val="0"/>
        <w:widowControl w:val="0"/>
        <w:shd w:val="clear" w:color="auto" w:fill="auto"/>
        <w:tabs>
          <w:tab w:pos="7148" w:val="left"/>
          <w:tab w:pos="9518" w:val="left"/>
        </w:tabs>
        <w:bidi w:val="0"/>
        <w:spacing w:before="0" w:after="0" w:line="180" w:lineRule="auto"/>
        <w:ind w:left="780" w:right="0" w:firstLine="0"/>
        <w:rPr>
          <w:sz w:val="44"/>
          <w:szCs w:val="44"/>
        </w:rPr>
      </w:pPr>
      <w:r>
        <w:rPr>
          <w:color w:val="000000"/>
          <w:spacing w:val="0"/>
          <w:w w:val="100"/>
          <w:position w:val="0"/>
          <w:sz w:val="44"/>
          <w:szCs w:val="44"/>
          <w:shd w:val="clear" w:color="auto" w:fill="auto"/>
          <w:lang w:val="ru-RU" w:eastAsia="ru-RU" w:bidi="ru-RU"/>
        </w:rPr>
        <w:t>V</w:t>
        <w:tab/>
        <w:t>,</w:t>
        <w:tab/>
        <w:t>·</w:t>
      </w:r>
    </w:p>
    <w:p>
      <w:pPr>
        <w:pStyle w:val="Style18"/>
        <w:keepNext w:val="0"/>
        <w:keepLines w:val="0"/>
        <w:widowControl w:val="0"/>
        <w:numPr>
          <w:ilvl w:val="0"/>
          <w:numId w:val="55"/>
        </w:numPr>
        <w:shd w:val="clear" w:color="auto" w:fill="auto"/>
        <w:tabs>
          <w:tab w:pos="1219" w:val="left"/>
        </w:tabs>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Будетъ ли сегодня кавалеристъ тотъ, какъ его? — спрашивала старшая.</w:t>
      </w:r>
    </w:p>
    <w:p>
      <w:pPr>
        <w:pStyle w:val="Style18"/>
        <w:keepNext w:val="0"/>
        <w:keepLines w:val="0"/>
        <w:widowControl w:val="0"/>
        <w:numPr>
          <w:ilvl w:val="0"/>
          <w:numId w:val="55"/>
        </w:numPr>
        <w:shd w:val="clear" w:color="auto" w:fill="auto"/>
        <w:tabs>
          <w:tab w:pos="1219" w:val="left"/>
        </w:tabs>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Да, что прошлый разъ увѣрялъ тебя, будто ты легка какъ силь</w:t>
        <w:softHyphen/>
        <w:t>фида! насмѣшливо сказала воздушная.</w:t>
      </w:r>
    </w:p>
    <w:p>
      <w:pPr>
        <w:pStyle w:val="Style167"/>
        <w:keepNext w:val="0"/>
        <w:keepLines w:val="0"/>
        <w:widowControl w:val="0"/>
        <w:shd w:val="clear" w:color="auto" w:fill="auto"/>
        <w:bidi w:val="0"/>
        <w:spacing w:before="0" w:after="0" w:line="240" w:lineRule="auto"/>
        <w:ind w:left="6420" w:right="0" w:firstLine="0"/>
        <w:jc w:val="left"/>
        <w:rPr>
          <w:sz w:val="10"/>
          <w:szCs w:val="10"/>
        </w:rPr>
      </w:pPr>
      <w:r>
        <w:rPr>
          <w:b/>
          <w:bCs/>
          <w:i w:val="0"/>
          <w:iCs w:val="0"/>
          <w:color w:val="000000"/>
          <w:spacing w:val="0"/>
          <w:w w:val="100"/>
          <w:position w:val="0"/>
          <w:sz w:val="10"/>
          <w:szCs w:val="10"/>
          <w:shd w:val="clear" w:color="auto" w:fill="auto"/>
          <w:lang w:val="ru-RU" w:eastAsia="ru-RU" w:bidi="ru-RU"/>
        </w:rPr>
        <w:t>V</w:t>
      </w:r>
    </w:p>
    <w:p>
      <w:pPr>
        <w:pStyle w:val="Style18"/>
        <w:keepNext w:val="0"/>
        <w:keepLines w:val="0"/>
        <w:widowControl w:val="0"/>
        <w:numPr>
          <w:ilvl w:val="0"/>
          <w:numId w:val="55"/>
        </w:numPr>
        <w:shd w:val="clear" w:color="auto" w:fill="auto"/>
        <w:tabs>
          <w:tab w:pos="1280" w:val="left"/>
        </w:tabs>
        <w:bidi w:val="0"/>
        <w:spacing w:before="0" w:after="0" w:line="211" w:lineRule="auto"/>
        <w:ind w:left="180" w:right="0" w:firstLine="460"/>
        <w:rPr>
          <w:sz w:val="44"/>
          <w:szCs w:val="44"/>
        </w:rPr>
      </w:pPr>
      <w:r>
        <w:rPr>
          <w:color w:val="000000"/>
          <w:spacing w:val="0"/>
          <w:w w:val="100"/>
          <w:position w:val="0"/>
          <w:sz w:val="44"/>
          <w:szCs w:val="44"/>
          <w:shd w:val="clear" w:color="auto" w:fill="auto"/>
          <w:lang w:val="ru-RU" w:eastAsia="ru-RU" w:bidi="ru-RU"/>
        </w:rPr>
        <w:t>Какъ зовутъ его? спросила старшая, не обращая вниманія на на</w:t>
        <w:softHyphen/>
        <w:t>смѣшку сестры.</w:t>
      </w:r>
    </w:p>
    <w:p>
      <w:pPr>
        <w:pStyle w:val="Style18"/>
        <w:keepNext w:val="0"/>
        <w:keepLines w:val="0"/>
        <w:widowControl w:val="0"/>
        <w:numPr>
          <w:ilvl w:val="0"/>
          <w:numId w:val="55"/>
        </w:numPr>
        <w:shd w:val="clear" w:color="auto" w:fill="auto"/>
        <w:tabs>
          <w:tab w:pos="1219" w:val="left"/>
        </w:tabs>
        <w:bidi w:val="0"/>
        <w:spacing w:before="0" w:after="0" w:line="211" w:lineRule="auto"/>
        <w:ind w:left="0" w:right="0" w:firstLine="540"/>
        <w:rPr>
          <w:sz w:val="44"/>
          <w:szCs w:val="44"/>
        </w:rPr>
      </w:pPr>
      <w:r>
        <w:rPr>
          <w:color w:val="000000"/>
          <w:spacing w:val="0"/>
          <w:w w:val="100"/>
          <w:position w:val="0"/>
          <w:sz w:val="44"/>
          <w:szCs w:val="44"/>
          <w:shd w:val="clear" w:color="auto" w:fill="auto"/>
          <w:lang w:val="ru-RU" w:eastAsia="ru-RU" w:bidi="ru-RU"/>
        </w:rPr>
        <w:t>Право, не знаю, отвѣчала змѣйка.</w:t>
      </w:r>
    </w:p>
    <w:p>
      <w:pPr>
        <w:pStyle w:val="Style18"/>
        <w:keepNext w:val="0"/>
        <w:keepLines w:val="0"/>
        <w:widowControl w:val="0"/>
        <w:numPr>
          <w:ilvl w:val="0"/>
          <w:numId w:val="55"/>
        </w:numPr>
        <w:shd w:val="clear" w:color="auto" w:fill="auto"/>
        <w:tabs>
          <w:tab w:pos="1290" w:val="left"/>
        </w:tabs>
        <w:bidi w:val="0"/>
        <w:spacing w:before="0" w:after="0" w:line="211" w:lineRule="auto"/>
        <w:ind w:left="180" w:right="0" w:firstLine="460"/>
        <w:rPr>
          <w:sz w:val="44"/>
          <w:szCs w:val="44"/>
        </w:rPr>
      </w:pPr>
      <w:r>
        <w:rPr>
          <w:color w:val="000000"/>
          <w:spacing w:val="0"/>
          <w:w w:val="100"/>
          <w:position w:val="0"/>
          <w:sz w:val="44"/>
          <w:szCs w:val="44"/>
          <w:shd w:val="clear" w:color="auto" w:fill="auto"/>
          <w:lang w:val="ru-RU" w:eastAsia="ru-RU" w:bidi="ru-RU"/>
        </w:rPr>
        <w:t>А онъ не дурень!</w:t>
      </w:r>
    </w:p>
    <w:p>
      <w:pPr>
        <w:pStyle w:val="Style18"/>
        <w:keepNext w:val="0"/>
        <w:keepLines w:val="0"/>
        <w:widowControl w:val="0"/>
        <w:numPr>
          <w:ilvl w:val="0"/>
          <w:numId w:val="55"/>
        </w:numPr>
        <w:shd w:val="clear" w:color="auto" w:fill="auto"/>
        <w:tabs>
          <w:tab w:pos="1219" w:val="left"/>
        </w:tabs>
        <w:bidi w:val="0"/>
        <w:spacing w:before="0" w:after="0" w:line="211" w:lineRule="auto"/>
        <w:ind w:left="0" w:right="0" w:firstLine="640"/>
        <w:jc w:val="left"/>
        <w:rPr>
          <w:sz w:val="44"/>
          <w:szCs w:val="44"/>
        </w:rPr>
      </w:pPr>
      <w:r>
        <w:rPr>
          <w:color w:val="000000"/>
          <w:spacing w:val="0"/>
          <w:w w:val="100"/>
          <w:position w:val="0"/>
          <w:sz w:val="44"/>
          <w:szCs w:val="44"/>
          <w:shd w:val="clear" w:color="auto" w:fill="auto"/>
          <w:lang w:val="ru-RU" w:eastAsia="ru-RU" w:bidi="ru-RU"/>
        </w:rPr>
        <w:t>Нашла хорошаго! отвѣчала воздушная, поднимая почти къ са</w:t>
        <w:softHyphen/>
        <w:t>мымъ глазамъ своимъ прекрасную гравюру одного изъ рейнскихъ ви</w:t>
        <w:softHyphen/>
        <w:t>довъ, и передавая его сестрѣ, а сама начиная разсматривать потолокъ.</w:t>
      </w:r>
    </w:p>
    <w:p>
      <w:pPr>
        <w:pStyle w:val="Style18"/>
        <w:keepNext w:val="0"/>
        <w:keepLines w:val="0"/>
        <w:widowControl w:val="0"/>
        <w:numPr>
          <w:ilvl w:val="0"/>
          <w:numId w:val="55"/>
        </w:numPr>
        <w:shd w:val="clear" w:color="auto" w:fill="auto"/>
        <w:tabs>
          <w:tab w:pos="1250" w:val="left"/>
        </w:tabs>
        <w:bidi w:val="0"/>
        <w:spacing w:before="0" w:after="0" w:line="211" w:lineRule="auto"/>
        <w:ind w:left="180" w:right="0" w:firstLine="460"/>
        <w:rPr>
          <w:sz w:val="44"/>
          <w:szCs w:val="44"/>
        </w:rPr>
      </w:pPr>
      <w:r>
        <w:rPr>
          <w:color w:val="000000"/>
          <w:spacing w:val="0"/>
          <w:w w:val="100"/>
          <w:position w:val="0"/>
          <w:sz w:val="44"/>
          <w:szCs w:val="44"/>
          <w:shd w:val="clear" w:color="auto" w:fill="auto"/>
          <w:lang w:val="ru-RU" w:eastAsia="ru-RU" w:bidi="ru-RU"/>
        </w:rPr>
        <w:t>Чго жь, я правду говорю, разумѣется, онъ недуренъ, и гово</w:t>
        <w:softHyphen/>
        <w:t>рятъ очень-богатъ... II змѣйка перегнулась во вторую позицію.</w:t>
      </w:r>
    </w:p>
    <w:p>
      <w:pPr>
        <w:pStyle w:val="Style18"/>
        <w:keepNext w:val="0"/>
        <w:keepLines w:val="0"/>
        <w:widowControl w:val="0"/>
        <w:numPr>
          <w:ilvl w:val="0"/>
          <w:numId w:val="55"/>
        </w:numPr>
        <w:shd w:val="clear" w:color="auto" w:fill="auto"/>
        <w:tabs>
          <w:tab w:pos="1260" w:val="left"/>
        </w:tabs>
        <w:bidi w:val="0"/>
        <w:spacing w:before="0" w:after="0" w:line="211" w:lineRule="auto"/>
        <w:ind w:left="180" w:right="0" w:firstLine="460"/>
        <w:rPr>
          <w:sz w:val="44"/>
          <w:szCs w:val="44"/>
        </w:rPr>
      </w:pPr>
      <w:r>
        <w:rPr>
          <w:color w:val="000000"/>
          <w:spacing w:val="0"/>
          <w:w w:val="100"/>
          <w:position w:val="0"/>
          <w:sz w:val="44"/>
          <w:szCs w:val="44"/>
          <w:shd w:val="clear" w:color="auto" w:fill="auto"/>
          <w:lang w:val="ru-RU" w:eastAsia="ru-RU" w:bidi="ru-RU"/>
        </w:rPr>
        <w:t>У нихъ въ полку всѣ богаты, серьёзно замѣтила старшая.</w:t>
      </w:r>
    </w:p>
    <w:p>
      <w:pPr>
        <w:pStyle w:val="Style18"/>
        <w:keepNext w:val="0"/>
        <w:keepLines w:val="0"/>
        <w:widowControl w:val="0"/>
        <w:numPr>
          <w:ilvl w:val="0"/>
          <w:numId w:val="55"/>
        </w:numPr>
        <w:shd w:val="clear" w:color="auto" w:fill="auto"/>
        <w:tabs>
          <w:tab w:pos="1243" w:val="left"/>
        </w:tabs>
        <w:bidi w:val="0"/>
        <w:spacing w:before="0" w:after="0" w:line="211" w:lineRule="auto"/>
        <w:ind w:left="180" w:right="0" w:firstLine="460"/>
        <w:rPr>
          <w:sz w:val="44"/>
          <w:szCs w:val="44"/>
        </w:rPr>
      </w:pPr>
      <w:r>
        <w:rPr>
          <w:color w:val="000000"/>
          <w:spacing w:val="0"/>
          <w:w w:val="100"/>
          <w:position w:val="0"/>
          <w:sz w:val="44"/>
          <w:szCs w:val="44"/>
          <w:shd w:val="clear" w:color="auto" w:fill="auto"/>
          <w:lang w:val="ru-RU" w:eastAsia="ru-RU" w:bidi="ru-RU"/>
        </w:rPr>
        <w:t>Всѣхъ пересмѣять умѣетъ... сказала воздушная, выше и выше поднимая глаза свои.</w:t>
      </w:r>
    </w:p>
    <w:p>
      <w:pPr>
        <w:pStyle w:val="Style18"/>
        <w:keepNext w:val="0"/>
        <w:keepLines w:val="0"/>
        <w:widowControl w:val="0"/>
        <w:numPr>
          <w:ilvl w:val="0"/>
          <w:numId w:val="55"/>
        </w:numPr>
        <w:shd w:val="clear" w:color="auto" w:fill="auto"/>
        <w:tabs>
          <w:tab w:pos="1235" w:val="left"/>
        </w:tabs>
        <w:bidi w:val="0"/>
        <w:spacing w:before="0" w:after="0" w:line="211" w:lineRule="auto"/>
        <w:ind w:left="180" w:right="0" w:firstLine="460"/>
        <w:rPr>
          <w:sz w:val="44"/>
          <w:szCs w:val="44"/>
        </w:rPr>
      </w:pPr>
      <w:r>
        <w:rPr>
          <w:color w:val="000000"/>
          <w:spacing w:val="0"/>
          <w:w w:val="100"/>
          <w:position w:val="0"/>
          <w:sz w:val="44"/>
          <w:szCs w:val="44"/>
          <w:shd w:val="clear" w:color="auto" w:fill="auto"/>
          <w:lang w:val="ru-RU" w:eastAsia="ru-RU" w:bidi="ru-RU"/>
        </w:rPr>
        <w:t>Я знаю, сказала змѣйка, изгибаясь на первый ладъ:—ты па него сердита за то, что проііілыіі разъ, когда мы здѣсь были, онъ предло</w:t>
        <w:softHyphen/>
        <w:t>жилъ тебѣ въ мазуркѣ—землю или воздухч».</w:t>
      </w:r>
    </w:p>
    <w:p>
      <w:pPr>
        <w:pStyle w:val="Style18"/>
        <w:keepNext w:val="0"/>
        <w:keepLines w:val="0"/>
        <w:widowControl w:val="0"/>
        <w:numPr>
          <w:ilvl w:val="0"/>
          <w:numId w:val="55"/>
        </w:numPr>
        <w:shd w:val="clear" w:color="auto" w:fill="auto"/>
        <w:tabs>
          <w:tab w:pos="1250" w:val="left"/>
        </w:tabs>
        <w:bidi w:val="0"/>
        <w:spacing w:before="0" w:after="0" w:line="211" w:lineRule="auto"/>
        <w:ind w:left="180" w:right="0" w:firstLine="460"/>
        <w:rPr>
          <w:sz w:val="44"/>
          <w:szCs w:val="44"/>
        </w:rPr>
      </w:pPr>
      <w:r>
        <w:rPr>
          <w:color w:val="000000"/>
          <w:spacing w:val="0"/>
          <w:w w:val="100"/>
          <w:position w:val="0"/>
          <w:sz w:val="44"/>
          <w:szCs w:val="44"/>
          <w:shd w:val="clear" w:color="auto" w:fill="auto"/>
          <w:lang w:val="ru-RU" w:eastAsia="ru-RU" w:bidi="ru-RU"/>
        </w:rPr>
        <w:t>А ты заступаешься за него потому... горячо начала-было го</w:t>
        <w:softHyphen/>
        <w:t>ворить воздушная, но она остановилась.</w:t>
      </w:r>
    </w:p>
    <w:p>
      <w:pPr>
        <w:pStyle w:val="Style18"/>
        <w:keepNext w:val="0"/>
        <w:keepLines w:val="0"/>
        <w:widowControl w:val="0"/>
        <w:shd w:val="clear" w:color="auto" w:fill="auto"/>
        <w:bidi w:val="0"/>
        <w:spacing w:before="0" w:after="0" w:line="211" w:lineRule="auto"/>
        <w:ind w:left="180" w:right="0" w:firstLine="460"/>
        <w:rPr>
          <w:sz w:val="44"/>
          <w:szCs w:val="44"/>
        </w:rPr>
      </w:pPr>
      <w:r>
        <w:rPr>
          <w:color w:val="000000"/>
          <w:spacing w:val="0"/>
          <w:w w:val="100"/>
          <w:position w:val="0"/>
          <w:sz w:val="44"/>
          <w:szCs w:val="44"/>
          <w:shd w:val="clear" w:color="auto" w:fill="auto"/>
          <w:lang w:val="ru-RU" w:eastAsia="ru-RU" w:bidi="ru-RU"/>
        </w:rPr>
        <w:t>Вошелъ въ гостиную какой-то господинъ, вѣчная жертва преферанса, съ вѣчно-глубокомысленною Физіономіею п вѣчнымъ вздохомъ при словѣ выигрышъ.</w:t>
      </w:r>
    </w:p>
    <w:p>
      <w:pPr>
        <w:pStyle w:val="Style18"/>
        <w:keepNext w:val="0"/>
        <w:keepLines w:val="0"/>
        <w:widowControl w:val="0"/>
        <w:shd w:val="clear" w:color="auto" w:fill="auto"/>
        <w:bidi w:val="0"/>
        <w:spacing w:before="0" w:after="0" w:line="211" w:lineRule="auto"/>
        <w:ind w:left="180" w:right="0" w:firstLine="460"/>
        <w:rPr>
          <w:sz w:val="44"/>
          <w:szCs w:val="44"/>
        </w:rPr>
      </w:pPr>
      <w:r>
        <w:rPr>
          <w:color w:val="000000"/>
          <w:spacing w:val="0"/>
          <w:w w:val="100"/>
          <w:position w:val="0"/>
          <w:sz w:val="44"/>
          <w:szCs w:val="44"/>
          <w:shd w:val="clear" w:color="auto" w:fill="auto"/>
          <w:lang w:val="ru-RU" w:eastAsia="ru-RU" w:bidi="ru-RU"/>
        </w:rPr>
        <w:t>Онъ раскланивался па обѣ сторопы и думалъ: «авось сегодня...»</w:t>
      </w:r>
    </w:p>
    <w:p>
      <w:pPr>
        <w:pStyle w:val="Style18"/>
        <w:keepNext w:val="0"/>
        <w:keepLines w:val="0"/>
        <w:widowControl w:val="0"/>
        <w:shd w:val="clear" w:color="auto" w:fill="auto"/>
        <w:bidi w:val="0"/>
        <w:spacing w:before="0" w:after="0" w:line="211" w:lineRule="auto"/>
        <w:ind w:left="180" w:right="0" w:firstLine="460"/>
        <w:rPr>
          <w:sz w:val="44"/>
          <w:szCs w:val="44"/>
        </w:rPr>
      </w:pPr>
      <w:r>
        <w:rPr>
          <w:color w:val="000000"/>
          <w:spacing w:val="0"/>
          <w:w w:val="100"/>
          <w:position w:val="0"/>
          <w:sz w:val="44"/>
          <w:szCs w:val="44"/>
          <w:shd w:val="clear" w:color="auto" w:fill="auto"/>
          <w:lang w:val="ru-RU" w:eastAsia="ru-RU" w:bidi="ru-RU"/>
        </w:rPr>
        <w:t>В'і» залѣ послышался шелестъ шелковаго платья и вошла старушка, вся одѣтая въ коричневый цвѣтъ, кромѣ головы, которая была по</w:t>
        <w:softHyphen/>
        <w:t>крыта бѣлымъ креповымъ чепчикомъ.</w:t>
      </w:r>
      <w:r>
        <w:br w:type="page"/>
      </w:r>
    </w:p>
    <w:p>
      <w:pPr>
        <w:pStyle w:val="Style18"/>
        <w:keepNext w:val="0"/>
        <w:keepLines w:val="0"/>
        <w:widowControl w:val="0"/>
        <w:shd w:val="clear" w:color="auto" w:fill="auto"/>
        <w:bidi w:val="0"/>
        <w:spacing w:before="0" w:after="0"/>
        <w:ind w:left="220" w:right="0" w:firstLine="480"/>
        <w:rPr>
          <w:sz w:val="44"/>
          <w:szCs w:val="44"/>
        </w:rPr>
      </w:pPr>
      <w:r>
        <w:rPr>
          <w:color w:val="000000"/>
          <w:spacing w:val="0"/>
          <w:w w:val="100"/>
          <w:position w:val="0"/>
          <w:sz w:val="44"/>
          <w:szCs w:val="44"/>
          <w:shd w:val="clear" w:color="auto" w:fill="auto"/>
          <w:lang w:val="ru-RU" w:eastAsia="ru-RU" w:bidi="ru-RU"/>
        </w:rPr>
        <w:t>Гувернантка вскочила съ мѣста, зашептала сильнѣе п живѣе обык</w:t>
        <w:softHyphen/>
        <w:t>новеннаго, а старуха довольно холодно спросила:—а гдѣ же Вѣрочка! Увижу ли я ее сегодня?</w:t>
      </w:r>
    </w:p>
    <w:p>
      <w:pPr>
        <w:pStyle w:val="Style18"/>
        <w:keepNext w:val="0"/>
        <w:keepLines w:val="0"/>
        <w:widowControl w:val="0"/>
        <w:shd w:val="clear" w:color="auto" w:fill="auto"/>
        <w:bidi w:val="0"/>
        <w:spacing w:before="0" w:after="0"/>
        <w:ind w:left="220" w:right="0" w:firstLine="480"/>
        <w:rPr>
          <w:sz w:val="44"/>
          <w:szCs w:val="44"/>
        </w:rPr>
      </w:pPr>
      <w:r>
        <w:rPr>
          <w:color w:val="000000"/>
          <w:spacing w:val="0"/>
          <w:w w:val="100"/>
          <w:position w:val="0"/>
          <w:sz w:val="44"/>
          <w:szCs w:val="44"/>
          <w:shd w:val="clear" w:color="auto" w:fill="auto"/>
          <w:lang w:val="ru-RU" w:eastAsia="ru-RU" w:bidi="ru-RU"/>
        </w:rPr>
        <w:t>За старухой шелъ единственное сокровище—ея дорогой сынокъ. Это былъ одинъ изъ тѣхъ молодыхъ людей, которые всегда отлично одѣ</w:t>
        <w:softHyphen/>
        <w:t>ваются, отлично танцуютъ и отлично молчатъ.</w:t>
      </w:r>
    </w:p>
    <w:p>
      <w:pPr>
        <w:pStyle w:val="Style18"/>
        <w:keepNext w:val="0"/>
        <w:keepLines w:val="0"/>
        <w:widowControl w:val="0"/>
        <w:shd w:val="clear" w:color="auto" w:fill="auto"/>
        <w:bidi w:val="0"/>
        <w:spacing w:before="0" w:after="0"/>
        <w:ind w:left="220" w:right="0" w:firstLine="480"/>
        <w:rPr>
          <w:sz w:val="44"/>
          <w:szCs w:val="44"/>
        </w:rPr>
      </w:pPr>
      <w:r>
        <w:rPr>
          <w:color w:val="000000"/>
          <w:spacing w:val="0"/>
          <w:w w:val="100"/>
          <w:position w:val="0"/>
          <w:sz w:val="44"/>
          <w:szCs w:val="44"/>
          <w:shd w:val="clear" w:color="auto" w:fill="auto"/>
          <w:lang w:val="ru-RU" w:eastAsia="ru-RU" w:bidi="ru-RU"/>
        </w:rPr>
        <w:t>Онъ усѣлся къ тремъ соперницамъ и усердно молчалъ. Тѣ тоже молчали, и такъ всѣ молчали будто въ запуски.</w:t>
      </w:r>
    </w:p>
    <w:p>
      <w:pPr>
        <w:pStyle w:val="Style18"/>
        <w:keepNext w:val="0"/>
        <w:keepLines w:val="0"/>
        <w:widowControl w:val="0"/>
        <w:shd w:val="clear" w:color="auto" w:fill="auto"/>
        <w:bidi w:val="0"/>
        <w:spacing w:before="0" w:after="0"/>
        <w:ind w:left="220" w:right="0" w:firstLine="480"/>
        <w:rPr>
          <w:sz w:val="44"/>
          <w:szCs w:val="44"/>
        </w:rPr>
      </w:pPr>
      <w:r>
        <w:rPr>
          <w:color w:val="000000"/>
          <w:spacing w:val="0"/>
          <w:w w:val="100"/>
          <w:position w:val="0"/>
          <w:sz w:val="44"/>
          <w:szCs w:val="44"/>
          <w:shd w:val="clear" w:color="auto" w:fill="auto"/>
          <w:lang w:val="ru-RU" w:eastAsia="ru-RU" w:bidi="ru-RU"/>
        </w:rPr>
        <w:t>— Сію секунду выіідетъ, одѣвается, отвѣчала гувернантка, на кото</w:t>
        <w:softHyphen/>
        <w:t>рую старуха вовсе не обращала вниманія. .</w:t>
      </w:r>
    </w:p>
    <w:p>
      <w:pPr>
        <w:pStyle w:val="Style18"/>
        <w:keepNext w:val="0"/>
        <w:keepLines w:val="0"/>
        <w:widowControl w:val="0"/>
        <w:shd w:val="clear" w:color="auto" w:fill="auto"/>
        <w:bidi w:val="0"/>
        <w:spacing w:before="0" w:after="0"/>
        <w:ind w:left="220" w:right="0" w:firstLine="480"/>
        <w:rPr>
          <w:sz w:val="44"/>
          <w:szCs w:val="44"/>
        </w:rPr>
      </w:pPr>
      <w:r>
        <w:rPr>
          <w:color w:val="000000"/>
          <w:spacing w:val="0"/>
          <w:w w:val="100"/>
          <w:position w:val="0"/>
          <w:sz w:val="44"/>
          <w:szCs w:val="44"/>
          <w:shd w:val="clear" w:color="auto" w:fill="auto"/>
          <w:lang w:val="ru-RU" w:eastAsia="ru-RU" w:bidi="ru-RU"/>
        </w:rPr>
        <w:t>При словѣ «одѣвается» дѣвушки переглянулись между собою—тоже хочетъ очаровать, прошипѣла про себя змѣііка, изгибаясь всѣми сред</w:t>
        <w:softHyphen/>
        <w:t>ствами.</w:t>
      </w:r>
    </w:p>
    <w:p>
      <w:pPr>
        <w:pStyle w:val="Style18"/>
        <w:keepNext w:val="0"/>
        <w:keepLines w:val="0"/>
        <w:widowControl w:val="0"/>
        <w:numPr>
          <w:ilvl w:val="0"/>
          <w:numId w:val="55"/>
        </w:numPr>
        <w:shd w:val="clear" w:color="auto" w:fill="auto"/>
        <w:tabs>
          <w:tab w:pos="1345" w:val="left"/>
        </w:tabs>
        <w:bidi w:val="0"/>
        <w:spacing w:before="0" w:after="0" w:line="214" w:lineRule="auto"/>
        <w:ind w:left="220" w:right="0" w:firstLine="480"/>
        <w:rPr>
          <w:sz w:val="44"/>
          <w:szCs w:val="44"/>
        </w:rPr>
      </w:pPr>
      <w:r>
        <w:rPr>
          <w:color w:val="000000"/>
          <w:spacing w:val="0"/>
          <w:w w:val="100"/>
          <w:position w:val="0"/>
          <w:sz w:val="44"/>
          <w:szCs w:val="44"/>
          <w:shd w:val="clear" w:color="auto" w:fill="auto"/>
          <w:lang w:val="ru-RU" w:eastAsia="ru-RU" w:bidi="ru-RU"/>
        </w:rPr>
        <w:t>Съ-этпхъ-поръ рано кокетничать, подумала старшая.</w:t>
      </w:r>
    </w:p>
    <w:p>
      <w:pPr>
        <w:pStyle w:val="Style18"/>
        <w:keepNext w:val="0"/>
        <w:keepLines w:val="0"/>
        <w:widowControl w:val="0"/>
        <w:numPr>
          <w:ilvl w:val="0"/>
          <w:numId w:val="55"/>
        </w:numPr>
        <w:shd w:val="clear" w:color="auto" w:fill="auto"/>
        <w:tabs>
          <w:tab w:pos="1345" w:val="left"/>
        </w:tabs>
        <w:bidi w:val="0"/>
        <w:spacing w:before="0" w:after="0" w:line="214" w:lineRule="auto"/>
        <w:ind w:left="220" w:right="0" w:firstLine="480"/>
        <w:rPr>
          <w:sz w:val="44"/>
          <w:szCs w:val="44"/>
        </w:rPr>
      </w:pPr>
      <w:r>
        <w:rPr>
          <w:color w:val="000000"/>
          <w:spacing w:val="0"/>
          <w:w w:val="100"/>
          <w:position w:val="0"/>
          <w:sz w:val="44"/>
          <w:szCs w:val="44"/>
          <w:shd w:val="clear" w:color="auto" w:fill="auto"/>
          <w:lang w:val="ru-RU" w:eastAsia="ru-RU" w:bidi="ru-RU"/>
        </w:rPr>
        <w:t>Вы думаете, что она молода, довольно откровенно сказала воз</w:t>
        <w:softHyphen/>
        <w:t>душная:—полноте, только такъ прикидывается ребенкомъ, а то, я ду</w:t>
        <w:softHyphen/>
        <w:t>маю, еіі...</w:t>
      </w:r>
    </w:p>
    <w:p>
      <w:pPr>
        <w:pStyle w:val="Style18"/>
        <w:keepNext w:val="0"/>
        <w:keepLines w:val="0"/>
        <w:widowControl w:val="0"/>
        <w:numPr>
          <w:ilvl w:val="0"/>
          <w:numId w:val="55"/>
        </w:numPr>
        <w:shd w:val="clear" w:color="auto" w:fill="auto"/>
        <w:tabs>
          <w:tab w:pos="1345" w:val="left"/>
        </w:tabs>
        <w:bidi w:val="0"/>
        <w:spacing w:before="0" w:after="0" w:line="214" w:lineRule="auto"/>
        <w:ind w:left="220" w:right="0" w:firstLine="480"/>
        <w:rPr>
          <w:sz w:val="44"/>
          <w:szCs w:val="44"/>
        </w:rPr>
      </w:pPr>
      <w:r>
        <w:rPr>
          <w:color w:val="000000"/>
          <w:spacing w:val="0"/>
          <w:w w:val="100"/>
          <w:position w:val="0"/>
          <w:sz w:val="44"/>
          <w:szCs w:val="44"/>
          <w:shd w:val="clear" w:color="auto" w:fill="auto"/>
          <w:lang w:val="ru-RU" w:eastAsia="ru-RU" w:bidi="ru-RU"/>
        </w:rPr>
        <w:t>Нѣтъ, она молода, сказала старшая:—я помню какъ она родилась, тогда еще папенька въ отставку вышелъ.</w:t>
      </w:r>
    </w:p>
    <w:p>
      <w:pPr>
        <w:pStyle w:val="Style18"/>
        <w:keepNext w:val="0"/>
        <w:keepLines w:val="0"/>
        <w:widowControl w:val="0"/>
        <w:numPr>
          <w:ilvl w:val="0"/>
          <w:numId w:val="55"/>
        </w:numPr>
        <w:shd w:val="clear" w:color="auto" w:fill="auto"/>
        <w:tabs>
          <w:tab w:pos="1345" w:val="left"/>
        </w:tabs>
        <w:bidi w:val="0"/>
        <w:spacing w:before="0" w:after="0" w:line="214" w:lineRule="auto"/>
        <w:ind w:left="220" w:right="0" w:firstLine="480"/>
        <w:rPr>
          <w:sz w:val="44"/>
          <w:szCs w:val="44"/>
        </w:rPr>
      </w:pPr>
      <w:r>
        <w:rPr>
          <w:color w:val="000000"/>
          <w:spacing w:val="0"/>
          <w:w w:val="100"/>
          <w:position w:val="0"/>
          <w:sz w:val="44"/>
          <w:szCs w:val="44"/>
          <w:shd w:val="clear" w:color="auto" w:fill="auto"/>
          <w:lang w:val="ru-RU" w:eastAsia="ru-RU" w:bidi="ru-RU"/>
        </w:rPr>
        <w:t>Это еще не доказываетъ, что она молода, прошипѣла змѣйка, при</w:t>
        <w:softHyphen/>
        <w:t>нимая первую позицію.</w:t>
      </w:r>
    </w:p>
    <w:p>
      <w:pPr>
        <w:pStyle w:val="Style18"/>
        <w:keepNext w:val="0"/>
        <w:keepLines w:val="0"/>
        <w:widowControl w:val="0"/>
        <w:shd w:val="clear" w:color="auto" w:fill="auto"/>
        <w:bidi w:val="0"/>
        <w:spacing w:before="0" w:after="0" w:line="214" w:lineRule="auto"/>
        <w:ind w:left="220" w:right="0" w:firstLine="480"/>
        <w:rPr>
          <w:sz w:val="44"/>
          <w:szCs w:val="44"/>
        </w:rPr>
      </w:pPr>
      <w:r>
        <w:rPr>
          <w:color w:val="000000"/>
          <w:spacing w:val="0"/>
          <w:w w:val="100"/>
          <w:position w:val="0"/>
          <w:sz w:val="44"/>
          <w:szCs w:val="44"/>
          <w:shd w:val="clear" w:color="auto" w:fill="auto"/>
          <w:lang w:val="ru-RU" w:eastAsia="ru-RU" w:bidi="ru-RU"/>
        </w:rPr>
        <w:t>Старшая бѣшено взглянула на сестру и, вѣроятно, съ своеіі стороны отплатила бы чѣмъ-нибудь, но въ эту минуту въ гостиную плыла старая дѣва, вся въ лентахъ, цвѣтахъ, съ Фальшивыми пуклями на головѣ и въ сопровожденіи неизвѣстнаго существа подъ именемъ те</w:t>
        <w:softHyphen/>
        <w:t>тушки.</w:t>
      </w:r>
    </w:p>
    <w:p>
      <w:pPr>
        <w:pStyle w:val="Style18"/>
        <w:keepNext w:val="0"/>
        <w:keepLines w:val="0"/>
        <w:widowControl w:val="0"/>
        <w:shd w:val="clear" w:color="auto" w:fill="auto"/>
        <w:bidi w:val="0"/>
        <w:spacing w:before="0" w:after="0" w:line="214" w:lineRule="auto"/>
        <w:ind w:left="220" w:right="0" w:firstLine="480"/>
        <w:rPr>
          <w:sz w:val="44"/>
          <w:szCs w:val="44"/>
        </w:rPr>
      </w:pPr>
      <w:r>
        <w:rPr>
          <w:color w:val="000000"/>
          <w:spacing w:val="0"/>
          <w:w w:val="100"/>
          <w:position w:val="0"/>
          <w:sz w:val="44"/>
          <w:szCs w:val="44"/>
          <w:shd w:val="clear" w:color="auto" w:fill="auto"/>
          <w:lang w:val="ru-RU" w:eastAsia="ru-RU" w:bidi="ru-RU"/>
        </w:rPr>
        <w:t xml:space="preserve">Старая дѣва окинула презрительнымъ взглядомъ присутствующихъ, сказала нѣсколько словъ будто изъ милости старухѣ </w:t>
      </w:r>
      <w:r>
        <w:rPr>
          <w:color w:val="000000"/>
          <w:spacing w:val="0"/>
          <w:w w:val="100"/>
          <w:position w:val="0"/>
          <w:sz w:val="48"/>
          <w:szCs w:val="48"/>
          <w:shd w:val="clear" w:color="auto" w:fill="auto"/>
          <w:lang w:val="ru-RU" w:eastAsia="ru-RU" w:bidi="ru-RU"/>
        </w:rPr>
        <w:t xml:space="preserve">въ </w:t>
      </w:r>
      <w:r>
        <w:rPr>
          <w:color w:val="000000"/>
          <w:spacing w:val="0"/>
          <w:w w:val="100"/>
          <w:position w:val="0"/>
          <w:sz w:val="44"/>
          <w:szCs w:val="44"/>
          <w:shd w:val="clear" w:color="auto" w:fill="auto"/>
          <w:lang w:val="ru-RU" w:eastAsia="ru-RU" w:bidi="ru-RU"/>
        </w:rPr>
        <w:t>синемъ чепцѣ, подошла къ дѣвицамъ, которыя успѣли уже сообщить другъ другу па ея.счетъ нѣсколько самыхъ колкихъ замѣчанііі.</w:t>
      </w:r>
    </w:p>
    <w:p>
      <w:pPr>
        <w:pStyle w:val="Style18"/>
        <w:keepNext w:val="0"/>
        <w:keepLines w:val="0"/>
        <w:widowControl w:val="0"/>
        <w:shd w:val="clear" w:color="auto" w:fill="auto"/>
        <w:bidi w:val="0"/>
        <w:spacing w:before="0" w:after="0" w:line="214" w:lineRule="auto"/>
        <w:ind w:left="220" w:right="0" w:firstLine="480"/>
        <w:rPr>
          <w:sz w:val="44"/>
          <w:szCs w:val="44"/>
        </w:rPr>
      </w:pPr>
      <w:r>
        <w:rPr>
          <w:color w:val="000000"/>
          <w:spacing w:val="0"/>
          <w:w w:val="100"/>
          <w:position w:val="0"/>
          <w:sz w:val="44"/>
          <w:szCs w:val="44"/>
          <w:shd w:val="clear" w:color="auto" w:fill="auto"/>
          <w:lang w:val="ru-RU" w:eastAsia="ru-RU" w:bidi="ru-RU"/>
        </w:rPr>
        <w:t>Старая дѣва 'подсѣла къ змѣйкѣ, старалась казаться наивной, не</w:t>
        <w:softHyphen/>
        <w:t>земной, начала говорить словами:—мы, молодыя дѣвушки... и проч.</w:t>
      </w:r>
    </w:p>
    <w:p>
      <w:pPr>
        <w:pStyle w:val="Style18"/>
        <w:keepNext w:val="0"/>
        <w:keepLines w:val="0"/>
        <w:widowControl w:val="0"/>
        <w:shd w:val="clear" w:color="auto" w:fill="auto"/>
        <w:bidi w:val="0"/>
        <w:spacing w:before="0" w:after="0" w:line="214" w:lineRule="auto"/>
        <w:ind w:left="220" w:right="0" w:firstLine="480"/>
        <w:rPr>
          <w:sz w:val="44"/>
          <w:szCs w:val="44"/>
        </w:rPr>
      </w:pPr>
      <w:r>
        <w:rPr>
          <w:color w:val="000000"/>
          <w:spacing w:val="0"/>
          <w:w w:val="100"/>
          <w:position w:val="0"/>
          <w:sz w:val="44"/>
          <w:szCs w:val="44"/>
          <w:shd w:val="clear" w:color="auto" w:fill="auto"/>
          <w:lang w:val="ru-RU" w:eastAsia="ru-RU" w:bidi="ru-RU"/>
        </w:rPr>
        <w:t>Гостиная мало-ио-малу наполнялась.</w:t>
      </w:r>
    </w:p>
    <w:p>
      <w:pPr>
        <w:pStyle w:val="Style18"/>
        <w:keepNext w:val="0"/>
        <w:keepLines w:val="0"/>
        <w:widowControl w:val="0"/>
        <w:shd w:val="clear" w:color="auto" w:fill="auto"/>
        <w:bidi w:val="0"/>
        <w:spacing w:before="0" w:after="0" w:line="214" w:lineRule="auto"/>
        <w:ind w:left="220" w:right="0" w:firstLine="480"/>
        <w:rPr>
          <w:sz w:val="44"/>
          <w:szCs w:val="44"/>
        </w:rPr>
      </w:pPr>
      <w:r>
        <w:rPr>
          <w:color w:val="000000"/>
          <w:spacing w:val="0"/>
          <w:w w:val="100"/>
          <w:position w:val="0"/>
          <w:sz w:val="44"/>
          <w:szCs w:val="44"/>
          <w:shd w:val="clear" w:color="auto" w:fill="auto"/>
          <w:lang w:val="ru-RU" w:eastAsia="ru-RU" w:bidi="ru-RU"/>
        </w:rPr>
        <w:t>Вотъ выступаетъ супругъ съ супругою и съ цѣлымъ полкомъ до</w:t>
        <w:softHyphen/>
        <w:t>чекъ, отъ души ненавидящихъ другъ друга. Говорятъ, что какой-то сострадательный человѣкъ предлагаетъ составить компанію на акціяхъ, чтобы съцскать имъ мужей. Старуха въ синемъ чепцѣ все разспраши</w:t>
        <w:softHyphen/>
        <w:t>вала еще о Вѣрочкѣ, въ которомъ часу встаетъ, да что дѣлаетъ, да гдѣ бываетъ? и проч. Она умѣла какъ-то прпсчитаться въ родню къ Андрею Семеновичу, и потому почитала себя обязанною интересоваться въ подробности жизнію племянницы, на которую, впрочемъ, разсчиты</w:t>
        <w:softHyphen/>
        <w:t>вала, нельзя ли пзъ нея сдѣлать дочь, т. с. сочетать съ нею законнымъ бракомъ свое собственное, молчаливое дитя—она думала.</w:t>
      </w:r>
    </w:p>
    <w:p>
      <w:pPr>
        <w:pStyle w:val="Style18"/>
        <w:keepNext w:val="0"/>
        <w:keepLines w:val="0"/>
        <w:widowControl w:val="0"/>
        <w:shd w:val="clear" w:color="auto" w:fill="auto"/>
        <w:bidi w:val="0"/>
        <w:spacing w:before="0" w:after="0" w:line="214" w:lineRule="auto"/>
        <w:ind w:left="0" w:right="0" w:firstLine="0"/>
        <w:jc w:val="right"/>
        <w:rPr>
          <w:sz w:val="44"/>
          <w:szCs w:val="44"/>
        </w:rPr>
        <w:sectPr>
          <w:headerReference w:type="even" r:id="rId357"/>
          <w:headerReference w:type="default" r:id="rId358"/>
          <w:footerReference w:type="even" r:id="rId359"/>
          <w:footerReference w:type="default" r:id="rId360"/>
          <w:headerReference w:type="first" r:id="rId361"/>
          <w:pgSz w:w="15548" w:h="25802"/>
          <w:pgMar w:top="1374" w:left="339" w:right="365" w:bottom="871" w:header="0" w:footer="3" w:gutter="0"/>
          <w:pgNumType w:start="172"/>
          <w:cols w:space="720"/>
          <w:noEndnote/>
          <w:titlePg/>
          <w:rtlGutter w:val="0"/>
          <w:docGrid w:linePitch="360"/>
        </w:sectPr>
      </w:pPr>
      <w:r>
        <w:rPr>
          <w:color w:val="000000"/>
          <w:spacing w:val="0"/>
          <w:w w:val="100"/>
          <w:position w:val="0"/>
          <w:sz w:val="44"/>
          <w:szCs w:val="44"/>
          <w:shd w:val="clear" w:color="auto" w:fill="auto"/>
          <w:lang w:val="ru-RU" w:eastAsia="ru-RU" w:bidi="ru-RU"/>
        </w:rPr>
        <w:t>За полкомъ дѣвушекъ шелъ постоянный преФсраиссръ, у кото</w:t>
        <w:softHyphen/>
        <w:t>раго на рукахъ скоро будутъ мозоли въ тѣхъ мѣстахъ, гдѣ онъ дер</w:t>
        <w:softHyphen/>
        <w:t>житъ карты. Онъ уже толковалъ съ вѣчной жертвой, какъ бы имъ устроить партію. За нре«і&gt;ерапсеромъ тянулась трех-пудовая красавица, подъ руку съ двух-сажеііиымъ мужемъ, сухимъ какъ спичка, и стат</w:t>
        <w:softHyphen/>
        <w:t>нымъ какъ осиновая жердь. Красавица въ одну секунду умѣла разска</w:t>
        <w:softHyphen/>
        <w:t>зать съ три короба новостей, переспорить со всѣми, перебить всѣхъ, даже и гувернантку, когда та хотѣла прошептать что-то. За ними тя</w:t>
        <w:softHyphen/>
        <w:t>нулась цѣлая Фаланга танцоровъ по профессіи; потомъ шли танцоры</w:t>
      </w:r>
    </w:p>
    <w:p>
      <w:pPr>
        <w:pStyle w:val="Style18"/>
        <w:keepNext w:val="0"/>
        <w:keepLines w:val="0"/>
        <w:widowControl w:val="0"/>
        <w:shd w:val="clear" w:color="auto" w:fill="auto"/>
        <w:bidi w:val="0"/>
        <w:spacing w:before="0" w:after="0" w:line="214" w:lineRule="auto"/>
        <w:ind w:left="0" w:right="0" w:firstLine="0"/>
        <w:rPr>
          <w:sz w:val="44"/>
          <w:szCs w:val="44"/>
        </w:rPr>
      </w:pPr>
      <w:r>
        <w:rPr>
          <w:color w:val="000000"/>
          <w:spacing w:val="0"/>
          <w:w w:val="100"/>
          <w:position w:val="0"/>
          <w:sz w:val="44"/>
          <w:szCs w:val="44"/>
          <w:shd w:val="clear" w:color="auto" w:fill="auto"/>
          <w:lang w:val="ru-RU" w:eastAsia="ru-RU" w:bidi="ru-RU"/>
        </w:rPr>
        <w:t>дилетанты, за ними танцоры, которые никогда не танцуютъ, хоть п вѣчно учатся таицовать; далѣе танцоры, которые много танцуютъ, хоть никогда не учились танцевать; за ними старуха съ дочкоіі, ко</w:t>
        <w:softHyphen/>
        <w:t>торую навязываетъ каждому, встрѣчному и никто не беретъ. —Л не дурна, кажется, думаетъ старуха, и бѣла довольно, особливо когда не</w:t>
        <w:softHyphen/>
        <w:t>множко притираньемъ умоется. Просто удивительно! За ними шла бо</w:t>
        <w:softHyphen/>
        <w:t>гатая невѣста съ маменькой, послѣ братъ сѣ сестрицей, далѣе молодая дама, которая всюду ѣздитъ безъ мужа, хоть постоянно въ мазуркѣ выбираетъ себѣ качество нераздѣльности.</w:t>
      </w:r>
    </w:p>
    <w:p>
      <w:pPr>
        <w:pStyle w:val="Style18"/>
        <w:keepNext w:val="0"/>
        <w:keepLines w:val="0"/>
        <w:widowControl w:val="0"/>
        <w:shd w:val="clear" w:color="auto" w:fill="auto"/>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Вотъ и почетные гости, люди солидные, товарищи Андрея Семено</w:t>
        <w:softHyphen/>
        <w:t>вича по службѣ; они прямо пришли въ кабинетъ Андрея Семеновича. Вотъ .поди очепь-порядочные, а вотъ каррпкатѵры на порядочныхъ людей, а вотъ и поэтъ, который потому поэтъ, что носитъ длинные волосы; а вотъ и журналистъ, который не издаетъ журнала только за тѣмъ, что втуііродОлженіе десяти лѣтъ пе можетъ отъискать пи одного подписчика и ни одного сотрудника; вотъ статскій, который знаменитъ тѣмъ, что всегда усаживается на кончикъ стула; за нимъ другой, молодой человѣкъ, почитающій себя литераторомъ, потому-что его дядя напи</w:t>
        <w:softHyphen/>
        <w:t>салъ отрывокъ въ альманахъ, да двоюродный братъ сбирался написать повѣсть.</w:t>
      </w:r>
    </w:p>
    <w:p>
      <w:pPr>
        <w:pStyle w:val="Style18"/>
        <w:keepNext w:val="0"/>
        <w:keepLines w:val="0"/>
        <w:widowControl w:val="0"/>
        <w:shd w:val="clear" w:color="auto" w:fill="auto"/>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Послѣ явилось еще двое солидныхъ людей, съ женами и дочками, люди почтенные, важные, но не безъ странностей, да проститъ ихъ Богъ; ііа-нрпмѣръ, одинъ никогда не смотрѣл и но сторонамъ, чтобъ имѣть право не кланяться встрѣчающимся знакомымъ; другой всегда держалъ руку на готовѣ, и какъ-бы говорилъ: — вѣдь я бы радъ, со всѣмъ моимъ удовольствіемъ готовъ бы для васъ сдѣлать, да вѣдь...</w:t>
      </w:r>
    </w:p>
    <w:p>
      <w:pPr>
        <w:pStyle w:val="Style18"/>
        <w:keepNext w:val="0"/>
        <w:keepLines w:val="0"/>
        <w:widowControl w:val="0"/>
        <w:shd w:val="clear" w:color="auto" w:fill="auto"/>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 xml:space="preserve">Наконецъ, явились и Ѳедоръ Васильевичъ </w:t>
      </w:r>
      <w:r>
        <w:rPr>
          <w:color w:val="000000"/>
          <w:spacing w:val="0"/>
          <w:w w:val="100"/>
          <w:position w:val="0"/>
          <w:sz w:val="48"/>
          <w:szCs w:val="48"/>
          <w:shd w:val="clear" w:color="auto" w:fill="auto"/>
          <w:lang w:val="ru-RU" w:eastAsia="ru-RU" w:bidi="ru-RU"/>
        </w:rPr>
        <w:t xml:space="preserve">съ </w:t>
      </w:r>
      <w:r>
        <w:rPr>
          <w:color w:val="000000"/>
          <w:spacing w:val="0"/>
          <w:w w:val="100"/>
          <w:position w:val="0"/>
          <w:sz w:val="44"/>
          <w:szCs w:val="44"/>
          <w:shd w:val="clear" w:color="auto" w:fill="auto"/>
          <w:lang w:val="ru-RU" w:eastAsia="ru-RU" w:bidi="ru-RU"/>
        </w:rPr>
        <w:t>Павломъ Степанови</w:t>
        <w:softHyphen/>
        <w:t>чемъ!</w:t>
      </w:r>
    </w:p>
    <w:p>
      <w:pPr>
        <w:pStyle w:val="Style18"/>
        <w:keepNext w:val="0"/>
        <w:keepLines w:val="0"/>
        <w:widowControl w:val="0"/>
        <w:numPr>
          <w:ilvl w:val="0"/>
          <w:numId w:val="55"/>
        </w:numPr>
        <w:shd w:val="clear" w:color="auto" w:fill="auto"/>
        <w:tabs>
          <w:tab w:pos="1168" w:val="left"/>
        </w:tabs>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Кто этотъ новый? спрашивала змѣйка у сестры, которая то же са</w:t>
        <w:softHyphen/>
        <w:t>мое спросила у молодаго человѣка, почитающаго себя литераторомъ; тотъ закинулъ назадъ голову, посмотрѣлъ пристально и сказалъ при</w:t>
        <w:softHyphen/>
        <w:t>щуривъ глаза: — кажется, это, нѣтъ, не онъ, точно не онъ! нѣтъ, не знаю.</w:t>
      </w:r>
    </w:p>
    <w:p>
      <w:pPr>
        <w:pStyle w:val="Style18"/>
        <w:keepNext w:val="0"/>
        <w:keepLines w:val="0"/>
        <w:widowControl w:val="0"/>
        <w:numPr>
          <w:ilvl w:val="0"/>
          <w:numId w:val="55"/>
        </w:numPr>
        <w:shd w:val="clear" w:color="auto" w:fill="auto"/>
        <w:tabs>
          <w:tab w:pos="1168" w:val="left"/>
        </w:tabs>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Я знаю, это Павелъ Степановичъ, сказалъ одинъ изъ молодыхъ людей!</w:t>
      </w:r>
    </w:p>
    <w:p>
      <w:pPr>
        <w:pStyle w:val="Style127"/>
        <w:keepNext w:val="0"/>
        <w:keepLines w:val="0"/>
        <w:widowControl w:val="0"/>
        <w:shd w:val="clear" w:color="auto" w:fill="auto"/>
        <w:tabs>
          <w:tab w:pos="1168" w:val="left"/>
        </w:tabs>
        <w:bidi w:val="0"/>
        <w:spacing w:before="0" w:after="0" w:line="180" w:lineRule="auto"/>
        <w:ind w:left="0" w:right="0" w:firstLine="0"/>
        <w:rPr>
          <w:sz w:val="22"/>
          <w:szCs w:val="22"/>
        </w:rPr>
      </w:pPr>
      <w:r>
        <w:rPr>
          <w:color w:val="000000"/>
          <w:spacing w:val="0"/>
          <w:w w:val="100"/>
          <w:position w:val="0"/>
          <w:sz w:val="22"/>
          <w:szCs w:val="22"/>
          <w:shd w:val="clear" w:color="auto" w:fill="auto"/>
          <w:lang w:val="ru-RU" w:eastAsia="ru-RU" w:bidi="ru-RU"/>
        </w:rPr>
        <w:t>і</w:t>
        <w:tab/>
        <w:t>г</w:t>
      </w:r>
    </w:p>
    <w:p>
      <w:pPr>
        <w:pStyle w:val="Style18"/>
        <w:keepNext w:val="0"/>
        <w:keepLines w:val="0"/>
        <w:widowControl w:val="0"/>
        <w:numPr>
          <w:ilvl w:val="0"/>
          <w:numId w:val="55"/>
        </w:numPr>
        <w:shd w:val="clear" w:color="auto" w:fill="auto"/>
        <w:tabs>
          <w:tab w:pos="1168" w:val="left"/>
        </w:tabs>
        <w:bidi w:val="0"/>
        <w:spacing w:before="0" w:after="0"/>
        <w:ind w:left="0" w:right="0" w:firstLine="540"/>
        <w:rPr>
          <w:sz w:val="44"/>
          <w:szCs w:val="44"/>
        </w:rPr>
      </w:pPr>
      <w:r>
        <w:rPr>
          <w:color w:val="000000"/>
          <w:spacing w:val="0"/>
          <w:w w:val="100"/>
          <w:position w:val="0"/>
          <w:sz w:val="44"/>
          <w:szCs w:val="44"/>
          <w:shd w:val="clear" w:color="auto" w:fill="auto"/>
          <w:lang w:val="ru-RU" w:eastAsia="ru-RU" w:bidi="ru-RU"/>
        </w:rPr>
        <w:t>Онъ богатъ? спросила дѣвушка.</w:t>
      </w:r>
    </w:p>
    <w:p>
      <w:pPr>
        <w:pStyle w:val="Style18"/>
        <w:keepNext w:val="0"/>
        <w:keepLines w:val="0"/>
        <w:widowControl w:val="0"/>
        <w:numPr>
          <w:ilvl w:val="0"/>
          <w:numId w:val="55"/>
        </w:numPr>
        <w:shd w:val="clear" w:color="auto" w:fill="auto"/>
        <w:tabs>
          <w:tab w:pos="1168" w:val="left"/>
        </w:tabs>
        <w:bidi w:val="0"/>
        <w:spacing w:before="0" w:after="0"/>
        <w:ind w:left="0" w:right="0" w:firstLine="540"/>
        <w:rPr>
          <w:sz w:val="44"/>
          <w:szCs w:val="44"/>
        </w:rPr>
      </w:pPr>
      <w:r>
        <w:rPr>
          <w:color w:val="000000"/>
          <w:spacing w:val="0"/>
          <w:w w:val="100"/>
          <w:position w:val="0"/>
          <w:sz w:val="44"/>
          <w:szCs w:val="44"/>
          <w:shd w:val="clear" w:color="auto" w:fill="auto"/>
          <w:lang w:val="ru-RU" w:eastAsia="ru-RU" w:bidi="ru-RU"/>
        </w:rPr>
        <w:t>ЗКенатъ онъ? спросила старая дѣва.</w:t>
      </w:r>
    </w:p>
    <w:p>
      <w:pPr>
        <w:pStyle w:val="Style18"/>
        <w:keepNext w:val="0"/>
        <w:keepLines w:val="0"/>
        <w:widowControl w:val="0"/>
        <w:shd w:val="clear" w:color="auto" w:fill="auto"/>
        <w:bidi w:val="0"/>
        <w:spacing w:before="0" w:after="0"/>
        <w:ind w:left="0" w:right="0" w:firstLine="540"/>
        <w:rPr>
          <w:sz w:val="44"/>
          <w:szCs w:val="44"/>
        </w:rPr>
      </w:pPr>
      <w:r>
        <w:rPr>
          <w:color w:val="000000"/>
          <w:spacing w:val="0"/>
          <w:w w:val="100"/>
          <w:position w:val="0"/>
          <w:sz w:val="44"/>
          <w:szCs w:val="44"/>
          <w:shd w:val="clear" w:color="auto" w:fill="auto"/>
          <w:lang w:val="ru-RU" w:eastAsia="ru-RU" w:bidi="ru-RU"/>
        </w:rPr>
        <w:t>Павелъ Степановичъ окинулъ взглядомъ присутствующихъ:—Вѣрочки нѣтъ. Гдѣ опа? подумалъ онъ.</w:t>
      </w:r>
    </w:p>
    <w:p>
      <w:pPr>
        <w:pStyle w:val="Style18"/>
        <w:keepNext w:val="0"/>
        <w:keepLines w:val="0"/>
        <w:widowControl w:val="0"/>
        <w:shd w:val="clear" w:color="auto" w:fill="auto"/>
        <w:bidi w:val="0"/>
        <w:spacing w:before="0" w:after="0"/>
        <w:ind w:left="0" w:right="0" w:firstLine="540"/>
        <w:rPr>
          <w:sz w:val="44"/>
          <w:szCs w:val="44"/>
        </w:rPr>
      </w:pPr>
      <w:r>
        <w:rPr>
          <w:color w:val="000000"/>
          <w:spacing w:val="0"/>
          <w:w w:val="100"/>
          <w:position w:val="0"/>
          <w:sz w:val="44"/>
          <w:szCs w:val="44"/>
          <w:shd w:val="clear" w:color="auto" w:fill="auto"/>
          <w:lang w:val="ru-RU" w:eastAsia="ru-RU" w:bidi="ru-RU"/>
        </w:rPr>
        <w:t>Часть гостей перешла уже въ другую гостиную; уѣь и Андрей Се</w:t>
        <w:softHyphen/>
        <w:t>меновичъ вышелъ къ гостямъ и для его лѣтъ и Фигуры довольно ловко умѣлъ обойдтн всѣхъ, всякому сказать что-нпбудь лестное.</w:t>
      </w:r>
    </w:p>
    <w:p>
      <w:pPr>
        <w:pStyle w:val="Style18"/>
        <w:keepNext w:val="0"/>
        <w:keepLines w:val="0"/>
        <w:widowControl w:val="0"/>
        <w:shd w:val="clear" w:color="auto" w:fill="auto"/>
        <w:bidi w:val="0"/>
        <w:spacing w:before="0" w:after="0"/>
        <w:ind w:left="0" w:right="0" w:firstLine="540"/>
        <w:rPr>
          <w:sz w:val="44"/>
          <w:szCs w:val="44"/>
        </w:rPr>
      </w:pPr>
      <w:r>
        <w:rPr>
          <w:color w:val="000000"/>
          <w:spacing w:val="0"/>
          <w:w w:val="100"/>
          <w:position w:val="0"/>
          <w:sz w:val="44"/>
          <w:szCs w:val="44"/>
          <w:shd w:val="clear" w:color="auto" w:fill="auto"/>
          <w:lang w:val="ru-RU" w:eastAsia="ru-RU" w:bidi="ru-RU"/>
        </w:rPr>
        <w:t>Онъ подошелъ къ Ѳедору Васильевичу.</w:t>
      </w:r>
    </w:p>
    <w:p>
      <w:pPr>
        <w:pStyle w:val="Style18"/>
        <w:keepNext w:val="0"/>
        <w:keepLines w:val="0"/>
        <w:widowControl w:val="0"/>
        <w:numPr>
          <w:ilvl w:val="0"/>
          <w:numId w:val="55"/>
        </w:numPr>
        <w:shd w:val="clear" w:color="auto" w:fill="auto"/>
        <w:tabs>
          <w:tab w:pos="1168" w:val="left"/>
        </w:tabs>
        <w:bidi w:val="0"/>
        <w:spacing w:before="0" w:after="0"/>
        <w:ind w:left="0" w:right="0" w:firstLine="540"/>
        <w:rPr>
          <w:sz w:val="44"/>
          <w:szCs w:val="44"/>
        </w:rPr>
      </w:pPr>
      <w:r>
        <w:rPr>
          <w:color w:val="000000"/>
          <w:spacing w:val="0"/>
          <w:w w:val="100"/>
          <w:position w:val="0"/>
          <w:sz w:val="44"/>
          <w:szCs w:val="44"/>
          <w:shd w:val="clear" w:color="auto" w:fill="auto"/>
          <w:lang w:val="ru-RU" w:eastAsia="ru-RU" w:bidi="ru-RU"/>
        </w:rPr>
        <w:t>А вашъ пріятель?, спросилъ Андрей Семеновичъ.</w:t>
      </w:r>
    </w:p>
    <w:p>
      <w:pPr>
        <w:pStyle w:val="Style18"/>
        <w:keepNext w:val="0"/>
        <w:keepLines w:val="0"/>
        <w:widowControl w:val="0"/>
        <w:numPr>
          <w:ilvl w:val="0"/>
          <w:numId w:val="55"/>
        </w:numPr>
        <w:shd w:val="clear" w:color="auto" w:fill="auto"/>
        <w:tabs>
          <w:tab w:pos="1168" w:val="left"/>
        </w:tabs>
        <w:bidi w:val="0"/>
        <w:spacing w:before="0" w:after="0"/>
        <w:ind w:left="0" w:right="0" w:firstLine="540"/>
        <w:rPr>
          <w:sz w:val="44"/>
          <w:szCs w:val="44"/>
        </w:rPr>
      </w:pPr>
      <w:r>
        <w:rPr>
          <w:color w:val="000000"/>
          <w:spacing w:val="0"/>
          <w:w w:val="100"/>
          <w:position w:val="0"/>
          <w:sz w:val="44"/>
          <w:szCs w:val="44"/>
          <w:shd w:val="clear" w:color="auto" w:fill="auto"/>
          <w:lang w:val="ru-RU" w:eastAsia="ru-RU" w:bidi="ru-RU"/>
        </w:rPr>
        <w:t>Здѣсь, онъ пріѣхалъ со мной, и вѣроятно замечтался, о незем</w:t>
        <w:softHyphen/>
        <w:t>номъ блаженствѣ; но отъ этого онъ не будетъ менѣе полькпровать, увѣряю васъ... А я не имѣлъ еще удовольствія видѣть Вѣру Ан</w:t>
        <w:softHyphen/>
        <w:t>дреевну?</w:t>
      </w:r>
    </w:p>
    <w:p>
      <w:pPr>
        <w:pStyle w:val="Style18"/>
        <w:keepNext w:val="0"/>
        <w:keepLines w:val="0"/>
        <w:widowControl w:val="0"/>
        <w:shd w:val="clear" w:color="auto" w:fill="auto"/>
        <w:bidi w:val="0"/>
        <w:spacing w:before="0" w:after="0"/>
        <w:ind w:left="0" w:right="0" w:firstLine="540"/>
        <w:rPr>
          <w:sz w:val="44"/>
          <w:szCs w:val="44"/>
        </w:rPr>
      </w:pPr>
      <w:r>
        <w:rPr>
          <w:color w:val="000000"/>
          <w:spacing w:val="0"/>
          <w:w w:val="100"/>
          <w:position w:val="0"/>
          <w:sz w:val="44"/>
          <w:szCs w:val="44"/>
          <w:shd w:val="clear" w:color="auto" w:fill="auto"/>
          <w:lang w:val="ru-RU" w:eastAsia="ru-RU" w:bidi="ru-RU"/>
        </w:rPr>
        <w:t>Вы такъ интересуетесь ею? спросилъ Андрей Семеновичъ на ухо.</w:t>
      </w:r>
    </w:p>
    <w:p>
      <w:pPr>
        <w:pStyle w:val="Style18"/>
        <w:keepNext w:val="0"/>
        <w:keepLines w:val="0"/>
        <w:widowControl w:val="0"/>
        <w:numPr>
          <w:ilvl w:val="0"/>
          <w:numId w:val="55"/>
        </w:numPr>
        <w:shd w:val="clear" w:color="auto" w:fill="auto"/>
        <w:tabs>
          <w:tab w:pos="1190" w:val="left"/>
        </w:tabs>
        <w:bidi w:val="0"/>
        <w:spacing w:before="0" w:after="0"/>
        <w:ind w:left="0" w:right="0" w:firstLine="540"/>
        <w:rPr>
          <w:sz w:val="44"/>
          <w:szCs w:val="44"/>
        </w:rPr>
      </w:pPr>
      <w:r>
        <w:rPr>
          <w:color w:val="000000"/>
          <w:spacing w:val="0"/>
          <w:w w:val="100"/>
          <w:position w:val="0"/>
          <w:sz w:val="44"/>
          <w:szCs w:val="44"/>
          <w:shd w:val="clear" w:color="auto" w:fill="auto"/>
          <w:lang w:val="ru-RU" w:eastAsia="ru-RU" w:bidi="ru-RU"/>
        </w:rPr>
        <w:t>Изъ вѣжливости! чуть слышно отвѣчалъ Ѳедоръ Васильевичъ.</w:t>
      </w:r>
    </w:p>
    <w:p>
      <w:pPr>
        <w:pStyle w:val="Style18"/>
        <w:keepNext w:val="0"/>
        <w:keepLines w:val="0"/>
        <w:widowControl w:val="0"/>
        <w:numPr>
          <w:ilvl w:val="0"/>
          <w:numId w:val="55"/>
        </w:numPr>
        <w:shd w:val="clear" w:color="auto" w:fill="auto"/>
        <w:tabs>
          <w:tab w:pos="1168" w:val="left"/>
        </w:tabs>
        <w:bidi w:val="0"/>
        <w:spacing w:before="0" w:after="0"/>
        <w:ind w:left="0" w:right="0" w:firstLine="540"/>
        <w:rPr>
          <w:sz w:val="44"/>
          <w:szCs w:val="44"/>
        </w:rPr>
        <w:sectPr>
          <w:headerReference w:type="even" r:id="rId362"/>
          <w:headerReference w:type="default" r:id="rId363"/>
          <w:headerReference w:type="first" r:id="rId364"/>
          <w:pgSz w:w="15548" w:h="25802"/>
          <w:pgMar w:top="1374" w:left="339" w:right="365" w:bottom="871" w:header="0" w:footer="3" w:gutter="0"/>
          <w:pgNumType w:start="176"/>
          <w:cols w:space="720"/>
          <w:noEndnote/>
          <w:rtlGutter w:val="0"/>
          <w:docGrid w:linePitch="360"/>
        </w:sectPr>
      </w:pPr>
      <w:r>
        <w:rPr>
          <w:color w:val="000000"/>
          <w:spacing w:val="0"/>
          <w:w w:val="100"/>
          <w:position w:val="0"/>
          <w:sz w:val="44"/>
          <w:szCs w:val="44"/>
          <w:shd w:val="clear" w:color="auto" w:fill="auto"/>
          <w:lang w:val="ru-RU" w:eastAsia="ru-RU" w:bidi="ru-RU"/>
        </w:rPr>
        <w:t>Да право, не знаю, чгб она долго не выходитъ, сказалъ Андрей Семеновичъ:—пора бы ужь и таицовать. ·</w:t>
      </w:r>
    </w:p>
    <w:p>
      <w:pPr>
        <w:pStyle w:val="Style18"/>
        <w:keepNext w:val="0"/>
        <w:keepLines w:val="0"/>
        <w:widowControl w:val="0"/>
        <w:shd w:val="clear" w:color="auto" w:fill="auto"/>
        <w:bidi w:val="0"/>
        <w:spacing w:before="260" w:after="0"/>
        <w:ind w:left="0" w:right="0" w:firstLine="520"/>
        <w:jc w:val="left"/>
        <w:rPr>
          <w:sz w:val="44"/>
          <w:szCs w:val="44"/>
        </w:rPr>
      </w:pPr>
      <w:r>
        <w:rPr>
          <w:color w:val="000000"/>
          <w:spacing w:val="0"/>
          <w:w w:val="100"/>
          <w:position w:val="0"/>
          <w:sz w:val="44"/>
          <w:szCs w:val="44"/>
          <w:shd w:val="clear" w:color="auto" w:fill="auto"/>
          <w:lang w:val="ru-RU" w:eastAsia="ru-RU" w:bidi="ru-RU"/>
        </w:rPr>
        <w:t>И точно, пора было танцовать; неопредѣленное существо въ черномъ Фракѣ давно уже ендѣло подлѣ роііяля и ждало только приказанія начать. ;</w:t>
      </w:r>
    </w:p>
    <w:p>
      <w:pPr>
        <w:pStyle w:val="Style18"/>
        <w:keepNext w:val="0"/>
        <w:keepLines w:val="0"/>
        <w:widowControl w:val="0"/>
        <w:shd w:val="clear" w:color="auto" w:fill="auto"/>
        <w:bidi w:val="0"/>
        <w:spacing w:before="0" w:after="0"/>
        <w:ind w:left="0" w:right="0" w:firstLine="520"/>
        <w:rPr>
          <w:sz w:val="44"/>
          <w:szCs w:val="44"/>
        </w:rPr>
      </w:pPr>
      <w:r>
        <w:rPr>
          <w:color w:val="000000"/>
          <w:spacing w:val="0"/>
          <w:w w:val="100"/>
          <w:position w:val="0"/>
          <w:sz w:val="44"/>
          <w:szCs w:val="44"/>
          <w:shd w:val="clear" w:color="auto" w:fill="auto"/>
          <w:lang w:val="ru-RU" w:eastAsia="ru-RU" w:bidi="ru-RU"/>
        </w:rPr>
        <w:t>Навелъ Степановичъ нетерпѣливо ходилъ изъ комнаты въ комнату и тоже ждалъ; а Вѣрочкн все нѣтъ.</w:t>
      </w:r>
    </w:p>
    <w:p>
      <w:pPr>
        <w:pStyle w:val="Style18"/>
        <w:keepNext w:val="0"/>
        <w:keepLines w:val="0"/>
        <w:widowControl w:val="0"/>
        <w:shd w:val="clear" w:color="auto" w:fill="auto"/>
        <w:bidi w:val="0"/>
        <w:spacing w:before="0" w:after="0"/>
        <w:ind w:left="0" w:right="0" w:firstLine="520"/>
        <w:jc w:val="left"/>
        <w:rPr>
          <w:sz w:val="44"/>
          <w:szCs w:val="44"/>
        </w:rPr>
      </w:pPr>
      <w:r>
        <w:rPr>
          <w:color w:val="000000"/>
          <w:spacing w:val="0"/>
          <w:w w:val="100"/>
          <w:position w:val="0"/>
          <w:sz w:val="44"/>
          <w:szCs w:val="44"/>
          <w:shd w:val="clear" w:color="auto" w:fill="auto"/>
          <w:lang w:val="ru-RU" w:eastAsia="ru-RU" w:bidi="ru-RU"/>
        </w:rPr>
        <w:t>Андрей Семеновичъ подошелъ къ Павлу Степановичу.</w:t>
      </w:r>
    </w:p>
    <w:p>
      <w:pPr>
        <w:pStyle w:val="Style18"/>
        <w:keepNext w:val="0"/>
        <w:keepLines w:val="0"/>
        <w:widowControl w:val="0"/>
        <w:shd w:val="clear" w:color="auto" w:fill="auto"/>
        <w:bidi w:val="0"/>
        <w:spacing w:before="0" w:after="0"/>
        <w:ind w:left="0" w:right="0" w:firstLine="520"/>
        <w:rPr>
          <w:sz w:val="44"/>
          <w:szCs w:val="44"/>
        </w:rPr>
      </w:pPr>
      <w:r>
        <w:rPr>
          <w:color w:val="000000"/>
          <w:spacing w:val="0"/>
          <w:w w:val="100"/>
          <w:position w:val="0"/>
          <w:sz w:val="44"/>
          <w:szCs w:val="44"/>
          <w:shd w:val="clear" w:color="auto" w:fill="auto"/>
          <w:lang w:val="ru-RU" w:eastAsia="ru-RU" w:bidi="ru-RU"/>
        </w:rPr>
        <w:t xml:space="preserve">Павлу Степановичу тоже очень хотѣлось спросить о Вѣрочкѣ, но... прилично ли будетъ, и ироч. и </w:t>
      </w:r>
      <w:r>
        <w:rPr>
          <w:smallCaps/>
          <w:color w:val="000000"/>
          <w:spacing w:val="0"/>
          <w:w w:val="100"/>
          <w:position w:val="0"/>
          <w:sz w:val="44"/>
          <w:szCs w:val="44"/>
          <w:shd w:val="clear" w:color="auto" w:fill="auto"/>
          <w:lang w:val="ru-RU" w:eastAsia="ru-RU" w:bidi="ru-RU"/>
        </w:rPr>
        <w:t>оііъ</w:t>
      </w:r>
      <w:r>
        <w:rPr>
          <w:color w:val="000000"/>
          <w:spacing w:val="0"/>
          <w:w w:val="100"/>
          <w:position w:val="0"/>
          <w:sz w:val="44"/>
          <w:szCs w:val="44"/>
          <w:shd w:val="clear" w:color="auto" w:fill="auto"/>
          <w:lang w:val="ru-RU" w:eastAsia="ru-RU" w:bidi="ru-RU"/>
        </w:rPr>
        <w:t xml:space="preserve"> сказалъ только Андрею Семено</w:t>
        <w:softHyphen/>
        <w:t>вичу одно изъ самыхъ обыкновенныхъ привѣтствій, т. е. поставилъ себѣ за удовольствіе попользоватся обязательнымъ приглашеніемъ, или что-то въ этомъ родѣ.</w:t>
      </w:r>
    </w:p>
    <w:p>
      <w:pPr>
        <w:pStyle w:val="Style18"/>
        <w:keepNext w:val="0"/>
        <w:keepLines w:val="0"/>
        <w:widowControl w:val="0"/>
        <w:numPr>
          <w:ilvl w:val="0"/>
          <w:numId w:val="55"/>
        </w:numPr>
        <w:shd w:val="clear" w:color="auto" w:fill="auto"/>
        <w:tabs>
          <w:tab w:pos="1175" w:val="left"/>
        </w:tabs>
        <w:bidi w:val="0"/>
        <w:spacing w:before="0" w:after="0" w:line="214" w:lineRule="auto"/>
        <w:ind w:left="0" w:right="0" w:firstLine="520"/>
        <w:jc w:val="left"/>
        <w:rPr>
          <w:sz w:val="44"/>
          <w:szCs w:val="44"/>
        </w:rPr>
      </w:pPr>
      <w:r>
        <w:rPr>
          <w:color w:val="000000"/>
          <w:spacing w:val="0"/>
          <w:w w:val="100"/>
          <w:position w:val="0"/>
          <w:sz w:val="44"/>
          <w:szCs w:val="44"/>
          <w:shd w:val="clear" w:color="auto" w:fill="auto"/>
          <w:lang w:val="ru-RU" w:eastAsia="ru-RU" w:bidi="ru-RU"/>
        </w:rPr>
        <w:t>Каково, до-сихъ-иоръ рядится, замѣтила воздушная.</w:t>
      </w:r>
    </w:p>
    <w:p>
      <w:pPr>
        <w:pStyle w:val="Style18"/>
        <w:keepNext w:val="0"/>
        <w:keepLines w:val="0"/>
        <w:widowControl w:val="0"/>
        <w:numPr>
          <w:ilvl w:val="0"/>
          <w:numId w:val="55"/>
        </w:numPr>
        <w:shd w:val="clear" w:color="auto" w:fill="auto"/>
        <w:tabs>
          <w:tab w:pos="1175" w:val="left"/>
        </w:tabs>
        <w:bidi w:val="0"/>
        <w:spacing w:before="0" w:after="0" w:line="214" w:lineRule="auto"/>
        <w:ind w:left="0" w:right="0" w:firstLine="520"/>
        <w:jc w:val="left"/>
        <w:rPr>
          <w:sz w:val="44"/>
          <w:szCs w:val="44"/>
        </w:rPr>
      </w:pPr>
      <w:r>
        <w:rPr>
          <w:color w:val="000000"/>
          <w:spacing w:val="0"/>
          <w:w w:val="100"/>
          <w:position w:val="0"/>
          <w:sz w:val="44"/>
          <w:szCs w:val="44"/>
          <w:shd w:val="clear" w:color="auto" w:fill="auto"/>
          <w:lang w:val="ru-RU" w:eastAsia="ru-RU" w:bidi="ru-RU"/>
        </w:rPr>
        <w:t>Вотъ какъ жениховъ-то ищутъ! прошипѣла змѣйка.</w:t>
      </w:r>
    </w:p>
    <w:p>
      <w:pPr>
        <w:pStyle w:val="Style18"/>
        <w:keepNext w:val="0"/>
        <w:keepLines w:val="0"/>
        <w:widowControl w:val="0"/>
        <w:numPr>
          <w:ilvl w:val="0"/>
          <w:numId w:val="55"/>
        </w:numPr>
        <w:shd w:val="clear" w:color="auto" w:fill="auto"/>
        <w:tabs>
          <w:tab w:pos="1175" w:val="left"/>
        </w:tabs>
        <w:bidi w:val="0"/>
        <w:spacing w:before="0" w:after="0" w:line="214" w:lineRule="auto"/>
        <w:ind w:left="0" w:right="0" w:firstLine="520"/>
        <w:jc w:val="left"/>
        <w:rPr>
          <w:sz w:val="44"/>
          <w:szCs w:val="44"/>
        </w:rPr>
      </w:pPr>
      <w:r>
        <w:rPr>
          <w:color w:val="000000"/>
          <w:spacing w:val="0"/>
          <w:w w:val="100"/>
          <w:position w:val="0"/>
          <w:sz w:val="44"/>
          <w:szCs w:val="44"/>
          <w:shd w:val="clear" w:color="auto" w:fill="auto"/>
          <w:lang w:val="ru-RU" w:eastAsia="ru-RU" w:bidi="ru-RU"/>
        </w:rPr>
        <w:t>А онъ недуренъ, очень-деликатенъ только, сказала воздушная.</w:t>
      </w:r>
    </w:p>
    <w:p>
      <w:pPr>
        <w:pStyle w:val="Style18"/>
        <w:keepNext w:val="0"/>
        <w:keepLines w:val="0"/>
        <w:widowControl w:val="0"/>
        <w:numPr>
          <w:ilvl w:val="0"/>
          <w:numId w:val="55"/>
        </w:numPr>
        <w:shd w:val="clear" w:color="auto" w:fill="auto"/>
        <w:tabs>
          <w:tab w:pos="1175" w:val="left"/>
        </w:tabs>
        <w:bidi w:val="0"/>
        <w:spacing w:before="0" w:after="0" w:line="214" w:lineRule="auto"/>
        <w:ind w:left="0" w:right="0" w:firstLine="520"/>
        <w:jc w:val="left"/>
        <w:rPr>
          <w:sz w:val="44"/>
          <w:szCs w:val="44"/>
        </w:rPr>
      </w:pPr>
      <w:r>
        <w:rPr>
          <w:color w:val="000000"/>
          <w:spacing w:val="0"/>
          <w:w w:val="100"/>
          <w:position w:val="0"/>
          <w:sz w:val="44"/>
          <w:szCs w:val="44"/>
          <w:shd w:val="clear" w:color="auto" w:fill="auto"/>
          <w:lang w:val="ru-RU" w:eastAsia="ru-RU" w:bidi="ru-RU"/>
        </w:rPr>
        <w:t>Мечтателенъ! сказала старшая сестра.</w:t>
      </w:r>
    </w:p>
    <w:p>
      <w:pPr>
        <w:pStyle w:val="Style18"/>
        <w:keepNext w:val="0"/>
        <w:keepLines w:val="0"/>
        <w:widowControl w:val="0"/>
        <w:numPr>
          <w:ilvl w:val="0"/>
          <w:numId w:val="55"/>
        </w:numPr>
        <w:shd w:val="clear" w:color="auto" w:fill="auto"/>
        <w:tabs>
          <w:tab w:pos="1175" w:val="left"/>
        </w:tabs>
        <w:bidi w:val="0"/>
        <w:spacing w:before="0" w:after="0" w:line="214" w:lineRule="auto"/>
        <w:ind w:left="0" w:right="0" w:firstLine="520"/>
        <w:jc w:val="left"/>
        <w:rPr>
          <w:sz w:val="44"/>
          <w:szCs w:val="44"/>
        </w:rPr>
      </w:pPr>
      <w:r>
        <w:rPr>
          <w:color w:val="000000"/>
          <w:spacing w:val="0"/>
          <w:w w:val="100"/>
          <w:position w:val="0"/>
          <w:sz w:val="44"/>
          <w:szCs w:val="44"/>
          <w:shd w:val="clear" w:color="auto" w:fill="auto"/>
          <w:lang w:val="ru-RU" w:eastAsia="ru-RU" w:bidi="ru-RU"/>
        </w:rPr>
        <w:t>Сантименталенъ! замѣтила змѣйка.</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Старуха въ синемъ чепцѣ, подойдя къ Андрею Семеновичу, пачала хвалить Вѣрочку—да гдѣ же она? спросила старуха у Андрея Семеновича.</w:t>
      </w:r>
    </w:p>
    <w:p>
      <w:pPr>
        <w:pStyle w:val="Style18"/>
        <w:keepNext w:val="0"/>
        <w:keepLines w:val="0"/>
        <w:widowControl w:val="0"/>
        <w:numPr>
          <w:ilvl w:val="0"/>
          <w:numId w:val="55"/>
        </w:numPr>
        <w:shd w:val="clear" w:color="auto" w:fill="auto"/>
        <w:tabs>
          <w:tab w:pos="1175"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Что съ Вѣрой Андревной ? спрашивали многіе Апдрея Семено</w:t>
        <w:softHyphen/>
        <w:t>вича:—здорова ли она?</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Вѣрочку искалъ и Потапъ Ивановичъ; онъ не спрашивалъ, чтб съ ней, здорова ли она, но прислушивался къ шелесту платья каждой женщины, и думалъ не она ли?</w:t>
      </w:r>
    </w:p>
    <w:p>
      <w:pPr>
        <w:pStyle w:val="Style18"/>
        <w:keepNext w:val="0"/>
        <w:keepLines w:val="0"/>
        <w:widowControl w:val="0"/>
        <w:numPr>
          <w:ilvl w:val="0"/>
          <w:numId w:val="55"/>
        </w:numPr>
        <w:shd w:val="clear" w:color="auto" w:fill="auto"/>
        <w:tabs>
          <w:tab w:pos="1175"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Да п въ-самомъ-дѣлѣ , что она долго не выходитъ , сказалъ Андрей Семеновичъ:—пора давно танцовать, а ея еще нѣтъ.... И Ан</w:t>
        <w:softHyphen/>
        <w:t>дрей Семеновичъ послалъ за Вѣрочкой. Ея все нѣтъ!—ужь не захво</w:t>
        <w:softHyphen/>
        <w:t>рала ли она въ-самомъ-дѣлѣ? подумалъ Андрей Семеновичъ и не вы</w:t>
        <w:softHyphen/>
        <w:t>терпѣлъ, пошелъ самъ въ комнату дочери.</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При выходѣ изъ залы, ему попался Ѳедоръ Васильевичъ, и опять спросилъ о Вѣрочкѣ. —Къ ней пд) ! отвѣчалъ Андрей Семеновичъ и пошелъ къ дочери.</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Онъ поднялся но лѣстницѣ, прошелъ сквозь темную комнату, — двери спальни Вѣрочкн были отворены. Андрей Семеновичъ вошелъ</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Въ спальнѣ горѣла одна маленькая лампочка, да и та почти потух</w:t>
        <w:softHyphen/>
        <w:t>ла. Въ комнатѣ было темно. Горничная стояла у дверей и усердно дремала; она не видала, какъ Андрей Семеновичъ вошелъ.</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Вѣрочка въ прекрасномъ бальномъ платьѣ, убранная цвѣтами, не</w:t>
        <w:softHyphen/>
        <w:t>подвижно сидѣла въ креслахъ, будто прикованная къ нимъ, или ока</w:t>
        <w:softHyphen/>
        <w:t>менѣвшая въ ту минуту, какъ въ нихъ опустилась.</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Головка Вѣрочкн наклонилась на плечо, слезы внеѣлп на рѣсни</w:t>
        <w:softHyphen/>
        <w:t>цахъ, а улыбка будто замерзла па розовыхъ губкахъ.</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Одѣваясь, Вѣрочка думала о томъ, что опа не понравилась Павлу Степановичу, что была с.іншкомъ-суха, скучна, что опа была ребенокъ —что Павелъ Степановичъ долженъ презирать ее, долженъ ненавидѣть... А все же Вѣрочкѣ хотѣлось одѣться какъ-можпо-нзящнѣе , чтобъ быть хорошенькой, чтобъ онъ увидѣлъ, что она хорошенькая — да вѣдь онъ не будетъ! — Дѵня, ступай, узнай, кто гости пріѣхали?</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И она съ нетерпѣніемъ дожидалась Дуни, покуда парикмахеръ пере</w:t>
        <w:softHyphen/>
        <w:t>вивалъ ея густые волосы.</w:t>
      </w:r>
    </w:p>
    <w:p>
      <w:pPr>
        <w:pStyle w:val="Style18"/>
        <w:keepNext w:val="0"/>
        <w:keepLines w:val="0"/>
        <w:widowControl w:val="0"/>
        <w:shd w:val="clear" w:color="auto" w:fill="auto"/>
        <w:bidi w:val="0"/>
        <w:spacing w:before="0" w:after="0" w:line="214" w:lineRule="auto"/>
        <w:ind w:left="0" w:right="0" w:firstLine="520"/>
        <w:jc w:val="left"/>
        <w:rPr>
          <w:sz w:val="44"/>
          <w:szCs w:val="44"/>
        </w:rPr>
      </w:pPr>
      <w:r>
        <w:rPr>
          <w:color w:val="000000"/>
          <w:spacing w:val="0"/>
          <w:w w:val="100"/>
          <w:position w:val="0"/>
          <w:sz w:val="44"/>
          <w:szCs w:val="44"/>
          <w:shd w:val="clear" w:color="auto" w:fill="auto"/>
          <w:lang w:val="ru-RU" w:eastAsia="ru-RU" w:bidi="ru-RU"/>
        </w:rPr>
        <w:t>Дуня пересказывала имена пріѣхавшихъ гостей; его нѣтъ!</w:t>
      </w:r>
    </w:p>
    <w:p>
      <w:pPr>
        <w:pStyle w:val="Style18"/>
        <w:keepNext w:val="0"/>
        <w:keepLines w:val="0"/>
        <w:widowControl w:val="0"/>
        <w:numPr>
          <w:ilvl w:val="0"/>
          <w:numId w:val="55"/>
        </w:numPr>
        <w:shd w:val="clear" w:color="auto" w:fill="auto"/>
        <w:tabs>
          <w:tab w:pos="1175" w:val="left"/>
        </w:tabs>
        <w:bidi w:val="0"/>
        <w:spacing w:before="0" w:after="0" w:line="214" w:lineRule="auto"/>
        <w:ind w:left="0" w:right="0" w:firstLine="520"/>
        <w:jc w:val="left"/>
        <w:rPr>
          <w:sz w:val="44"/>
          <w:szCs w:val="44"/>
        </w:rPr>
      </w:pPr>
      <w:r>
        <w:rPr>
          <w:color w:val="000000"/>
          <w:spacing w:val="0"/>
          <w:w w:val="100"/>
          <w:position w:val="0"/>
          <w:sz w:val="44"/>
          <w:szCs w:val="44"/>
          <w:shd w:val="clear" w:color="auto" w:fill="auto"/>
          <w:lang w:val="ru-RU" w:eastAsia="ru-RU" w:bidi="ru-RU"/>
        </w:rPr>
        <w:t>Сходи, Дуня, посмотри, нѣть ли еще кого? говорила Вѣрочка.</w:t>
      </w:r>
    </w:p>
    <w:p>
      <w:pPr>
        <w:pStyle w:val="Style18"/>
        <w:keepNext w:val="0"/>
        <w:keepLines w:val="0"/>
        <w:widowControl w:val="0"/>
        <w:shd w:val="clear" w:color="auto" w:fill="auto"/>
        <w:bidi w:val="0"/>
        <w:spacing w:before="0" w:after="120" w:line="214" w:lineRule="auto"/>
        <w:ind w:left="0" w:right="0" w:firstLine="520"/>
        <w:jc w:val="left"/>
        <w:rPr>
          <w:sz w:val="44"/>
          <w:szCs w:val="44"/>
        </w:rPr>
      </w:pPr>
      <w:r>
        <w:rPr>
          <w:color w:val="000000"/>
          <w:spacing w:val="0"/>
          <w:w w:val="100"/>
          <w:position w:val="0"/>
          <w:sz w:val="44"/>
          <w:szCs w:val="44"/>
          <w:shd w:val="clear" w:color="auto" w:fill="auto"/>
          <w:lang w:val="ru-RU" w:eastAsia="ru-RU" w:bidi="ru-RU"/>
        </w:rPr>
        <w:t>Въ это время она одѣлась совсѣмъ, хотѣла-было полюбоваться</w:t>
      </w:r>
    </w:p>
    <w:p>
      <w:pPr>
        <w:pStyle w:val="Style18"/>
        <w:keepNext w:val="0"/>
        <w:keepLines w:val="0"/>
        <w:widowControl w:val="0"/>
        <w:shd w:val="clear" w:color="auto" w:fill="auto"/>
        <w:tabs>
          <w:tab w:pos="6488" w:val="left"/>
          <w:tab w:pos="10898" w:val="left"/>
        </w:tabs>
        <w:bidi w:val="0"/>
        <w:spacing w:before="0" w:after="0" w:line="194" w:lineRule="auto"/>
        <w:ind w:left="240" w:right="0" w:firstLine="0"/>
      </w:pPr>
      <w:r>
        <w:rPr>
          <w:color w:val="000000"/>
          <w:spacing w:val="0"/>
          <w:w w:val="100"/>
          <w:position w:val="0"/>
          <w:shd w:val="clear" w:color="auto" w:fill="auto"/>
          <w:lang w:val="ru-RU" w:eastAsia="ru-RU" w:bidi="ru-RU"/>
        </w:rPr>
        <w:t>»</w:t>
        <w:tab/>
        <w:t>ч</w:t>
        <w:tab/>
        <w:t>»</w:t>
      </w:r>
      <w:r>
        <w:br w:type="page"/>
      </w:r>
    </w:p>
    <w:p>
      <w:pPr>
        <w:pStyle w:val="Style18"/>
        <w:keepNext w:val="0"/>
        <w:keepLines w:val="0"/>
        <w:widowControl w:val="0"/>
        <w:shd w:val="clear" w:color="auto" w:fill="auto"/>
        <w:bidi w:val="0"/>
        <w:spacing w:before="0" w:after="0" w:line="228" w:lineRule="auto"/>
        <w:ind w:left="0" w:right="0" w:firstLine="0"/>
        <w:rPr>
          <w:sz w:val="44"/>
          <w:szCs w:val="44"/>
        </w:rPr>
      </w:pPr>
      <w:r>
        <w:rPr>
          <w:color w:val="000000"/>
          <w:spacing w:val="0"/>
          <w:w w:val="100"/>
          <w:position w:val="0"/>
          <w:sz w:val="44"/>
          <w:szCs w:val="44"/>
          <w:shd w:val="clear" w:color="auto" w:fill="auto"/>
          <w:lang w:val="ru-RU" w:eastAsia="ru-RU" w:bidi="ru-RU"/>
        </w:rPr>
        <w:t>собой въ зеркало, но подумала: для чего же я одѣлась, вѣдь онъ пс будетъ !</w:t>
      </w:r>
    </w:p>
    <w:p>
      <w:pPr>
        <w:pStyle w:val="Style18"/>
        <w:keepNext w:val="0"/>
        <w:keepLines w:val="0"/>
        <w:widowControl w:val="0"/>
        <w:shd w:val="clear" w:color="auto" w:fill="auto"/>
        <w:bidi w:val="0"/>
        <w:spacing w:before="0" w:after="0" w:line="214" w:lineRule="auto"/>
        <w:ind w:left="200" w:right="0" w:firstLine="20"/>
        <w:jc w:val="left"/>
        <w:rPr>
          <w:sz w:val="44"/>
          <w:szCs w:val="44"/>
        </w:rPr>
      </w:pPr>
      <w:r>
        <w:rPr>
          <w:color w:val="000000"/>
          <w:spacing w:val="0"/>
          <w:w w:val="100"/>
          <w:position w:val="0"/>
          <w:sz w:val="44"/>
          <w:szCs w:val="44"/>
          <w:shd w:val="clear" w:color="auto" w:fill="auto"/>
          <w:lang w:val="ru-RU" w:eastAsia="ru-RU" w:bidi="ru-RU"/>
        </w:rPr>
        <w:t>" Дуня воротилась и опять пересказывала, кто изъ гостей пріѣхалъ.</w:t>
      </w:r>
    </w:p>
    <w:p>
      <w:pPr>
        <w:pStyle w:val="Style18"/>
        <w:keepNext w:val="0"/>
        <w:keepLines w:val="0"/>
        <w:widowControl w:val="0"/>
        <w:numPr>
          <w:ilvl w:val="0"/>
          <w:numId w:val="55"/>
        </w:numPr>
        <w:shd w:val="clear" w:color="auto" w:fill="auto"/>
        <w:tabs>
          <w:tab w:pos="1170"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А Ѳедоръ Васильевича нѣтъ? спрашивала Вѣрочка.</w:t>
      </w:r>
    </w:p>
    <w:p>
      <w:pPr>
        <w:pStyle w:val="Style18"/>
        <w:keepNext w:val="0"/>
        <w:keepLines w:val="0"/>
        <w:widowControl w:val="0"/>
        <w:numPr>
          <w:ilvl w:val="0"/>
          <w:numId w:val="55"/>
        </w:numPr>
        <w:shd w:val="clear" w:color="auto" w:fill="auto"/>
        <w:tabs>
          <w:tab w:pos="1170"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А право, барышня, не посмотрѣла, сей-часъ посмотрю!... Дуня</w:t>
      </w:r>
    </w:p>
    <w:p>
      <w:pPr>
        <w:pStyle w:val="Style18"/>
        <w:keepNext w:val="0"/>
        <w:keepLines w:val="0"/>
        <w:widowControl w:val="0"/>
        <w:shd w:val="clear" w:color="auto" w:fill="auto"/>
        <w:tabs>
          <w:tab w:pos="6840" w:val="left"/>
        </w:tabs>
        <w:bidi w:val="0"/>
        <w:spacing w:before="0" w:after="0" w:line="214" w:lineRule="auto"/>
        <w:ind w:left="0" w:right="0" w:firstLine="0"/>
        <w:rPr>
          <w:sz w:val="44"/>
          <w:szCs w:val="44"/>
        </w:rPr>
      </w:pPr>
      <w:r>
        <w:rPr>
          <w:color w:val="000000"/>
          <w:spacing w:val="0"/>
          <w:w w:val="100"/>
          <w:position w:val="0"/>
          <w:sz w:val="44"/>
          <w:szCs w:val="44"/>
          <w:shd w:val="clear" w:color="auto" w:fill="auto"/>
          <w:lang w:val="ru-RU" w:eastAsia="ru-RU" w:bidi="ru-RU"/>
        </w:rPr>
        <w:t>убѣжала.</w:t>
        <w:tab/>
        <w:t>·</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Вѣрочка осталась передъ зеркаломъ и не смотрѣла въ зеркало. Ей было тяжело, она погасила свѣчки на туалетѣ и съ нетерпѣніемъ ждала горничную.</w:t>
      </w:r>
    </w:p>
    <w:p>
      <w:pPr>
        <w:pStyle w:val="Style18"/>
        <w:keepNext w:val="0"/>
        <w:keepLines w:val="0"/>
        <w:widowControl w:val="0"/>
        <w:numPr>
          <w:ilvl w:val="0"/>
          <w:numId w:val="55"/>
        </w:numPr>
        <w:shd w:val="clear" w:color="auto" w:fill="auto"/>
        <w:tabs>
          <w:tab w:pos="1164"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Пріѣхалъ, барышня, пріѣхалъ, говорила Дуня, торопливо входя въ комнату и посматривая на Вѣрочку съ лукавой улыбкой. — Сама видѣла, что пріѣхалъ.</w:t>
      </w:r>
    </w:p>
    <w:p>
      <w:pPr>
        <w:pStyle w:val="Style18"/>
        <w:keepNext w:val="0"/>
        <w:keepLines w:val="0"/>
        <w:widowControl w:val="0"/>
        <w:numPr>
          <w:ilvl w:val="0"/>
          <w:numId w:val="55"/>
        </w:numPr>
        <w:shd w:val="clear" w:color="auto" w:fill="auto"/>
        <w:tabs>
          <w:tab w:pos="1170"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Одинъ пріѣхалъ? спросила Вѣрочка.</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Сердце Вѣрочки дрожало; Вѣрочка не могла дождаться, покуда Дуня выговоритъ отвѣтъ.</w:t>
      </w:r>
    </w:p>
    <w:p>
      <w:pPr>
        <w:pStyle w:val="Style18"/>
        <w:keepNext w:val="0"/>
        <w:keepLines w:val="0"/>
        <w:widowControl w:val="0"/>
        <w:numPr>
          <w:ilvl w:val="0"/>
          <w:numId w:val="55"/>
        </w:numPr>
        <w:shd w:val="clear" w:color="auto" w:fill="auto"/>
        <w:tabs>
          <w:tab w:pos="1164"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Одинъ, барышня, одинъ, отвѣчала Дуня, красавецъ какой, и въ мундирѣ...</w:t>
      </w:r>
    </w:p>
    <w:p>
      <w:pPr>
        <w:pStyle w:val="Style18"/>
        <w:keepNext w:val="0"/>
        <w:keepLines w:val="0"/>
        <w:widowControl w:val="0"/>
        <w:numPr>
          <w:ilvl w:val="0"/>
          <w:numId w:val="55"/>
        </w:numPr>
        <w:shd w:val="clear" w:color="auto" w:fill="auto"/>
        <w:tabs>
          <w:tab w:pos="1164"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Хорошо, хорошо, дай мнѣ стаканъ воды, сказала Вѣрочка; опа чувствовала, что кровь у ней отхлынула отъ сердца, головка закру</w:t>
        <w:softHyphen/>
        <w:t>жилась, Вѣрочка сѣла въ кресло.</w:t>
      </w:r>
    </w:p>
    <w:p>
      <w:pPr>
        <w:pStyle w:val="Style18"/>
        <w:keepNext w:val="0"/>
        <w:keepLines w:val="0"/>
        <w:widowControl w:val="0"/>
        <w:numPr>
          <w:ilvl w:val="0"/>
          <w:numId w:val="55"/>
        </w:numPr>
        <w:shd w:val="clear" w:color="auto" w:fill="auto"/>
        <w:tabs>
          <w:tab w:pos="1164"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Батюшка приказалъ узнать.... говорила горничная; Вѣрочка не отвѣчала, она погрузилась въ то онѣмѣніе, въ которомъ нашелъ ео Андрей Семеновичъ.</w:t>
      </w:r>
    </w:p>
    <w:p>
      <w:pPr>
        <w:pStyle w:val="Style18"/>
        <w:keepNext w:val="0"/>
        <w:keepLines w:val="0"/>
        <w:widowControl w:val="0"/>
        <w:numPr>
          <w:ilvl w:val="0"/>
          <w:numId w:val="55"/>
        </w:numPr>
        <w:shd w:val="clear" w:color="auto" w:fill="auto"/>
        <w:tabs>
          <w:tab w:pos="1178"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Вѣрочка, что съ тобой, другъ мой? спросилъ отецъ.</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Вѣрочка не шевелилась.</w:t>
      </w:r>
    </w:p>
    <mc:AlternateContent>
      <mc:Choice Requires="wps">
        <w:drawing>
          <wp:anchor distT="0" distB="0" distL="38100" distR="38100" simplePos="0" relativeHeight="125829468" behindDoc="0" locked="0" layoutInCell="1" allowOverlap="1">
            <wp:simplePos x="0" y="0"/>
            <wp:positionH relativeFrom="page">
              <wp:posOffset>7491730</wp:posOffset>
            </wp:positionH>
            <wp:positionV relativeFrom="paragraph">
              <wp:posOffset>254000</wp:posOffset>
            </wp:positionV>
            <wp:extent cx="1995170" cy="361950"/>
            <wp:wrapSquare wrapText="left"/>
            <wp:docPr id="602" name="Shape 602"/>
            <a:graphic xmlns:a="http://schemas.openxmlformats.org/drawingml/2006/main">
              <a:graphicData uri="http://schemas.microsoft.com/office/word/2010/wordprocessingShape">
                <wps:wsp>
                  <wps:cNvSpPr txBox="1"/>
                  <wps:spPr>
                    <a:xfrm>
                      <a:ext cx="1995170" cy="3619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shd w:val="clear" w:color="auto" w:fill="auto"/>
                            <w:lang w:val="ru-RU" w:eastAsia="ru-RU" w:bidi="ru-RU"/>
                          </w:rPr>
                          <w:t>Андрей Семепо-</w:t>
                        </w:r>
                      </w:p>
                    </w:txbxContent>
                  </wps:txbx>
                  <wps:bodyPr lIns="0" tIns="0" rIns="0" bIns="0">
                    <a:spAutoFit/>
                  </wps:bodyPr>
                </wps:wsp>
              </a:graphicData>
            </a:graphic>
          </wp:anchor>
        </w:drawing>
      </mc:Choice>
      <mc:Fallback>
        <w:pict>
          <v:shape id="_x0000_s1628" type="#_x0000_t202" style="position:absolute;margin-left:576.pt;margin-top:20.pt;width:157.09999999999999pt;height:28.5pt;z-index:-125829285;mso-wrap-distance-left:3.pt;mso-wrap-distance-right:3.pt;mso-position-horizontal-relative:margin"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shd w:val="clear" w:color="auto" w:fill="auto"/>
                      <w:lang w:val="ru-RU" w:eastAsia="ru-RU" w:bidi="ru-RU"/>
                    </w:rPr>
                    <w:t>Андрей Семепо-</w:t>
                  </w:r>
                </w:p>
              </w:txbxContent>
            </v:textbox>
            <w10:wrap type="square" side="left" anchorx="margin"/>
          </v:shape>
        </w:pict>
      </mc:Fallback>
    </mc:AlternateContent>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Отецъ стоялъ передъ ней испуганный.</w:t>
      </w:r>
    </w:p>
    <w:p>
      <w:pPr>
        <w:pStyle w:val="Style18"/>
        <w:keepNext w:val="0"/>
        <w:keepLines w:val="0"/>
        <w:widowControl w:val="0"/>
        <w:numPr>
          <w:ilvl w:val="0"/>
          <w:numId w:val="55"/>
        </w:numPr>
        <w:shd w:val="clear" w:color="auto" w:fill="auto"/>
        <w:tabs>
          <w:tab w:pos="1164" w:val="left"/>
        </w:tabs>
        <w:bidi w:val="0"/>
        <w:spacing w:before="0" w:after="0" w:line="214" w:lineRule="auto"/>
        <w:ind w:left="0" w:right="0" w:firstLine="520"/>
        <w:jc w:val="left"/>
        <w:rPr>
          <w:sz w:val="44"/>
          <w:szCs w:val="44"/>
        </w:rPr>
      </w:pPr>
      <w:r>
        <w:rPr>
          <w:color w:val="000000"/>
          <w:spacing w:val="0"/>
          <w:w w:val="100"/>
          <w:position w:val="0"/>
          <w:sz w:val="44"/>
          <w:szCs w:val="44"/>
          <w:shd w:val="clear" w:color="auto" w:fill="auto"/>
          <w:lang w:val="ru-RU" w:eastAsia="ru-RU" w:bidi="ru-RU"/>
        </w:rPr>
        <w:t>Вѣрочка, отвѣчай дке, что съ тобой? вскрикнулъ вичъ—и взялъ руку Вѣрочки. Вѣрочка вздрогнула.</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Она вдругъ поднялась съ креселъ будто испуганная.</w:t>
      </w:r>
    </w:p>
    <w:p>
      <w:pPr>
        <w:pStyle w:val="Style18"/>
        <w:keepNext w:val="0"/>
        <w:keepLines w:val="0"/>
        <w:widowControl w:val="0"/>
        <w:numPr>
          <w:ilvl w:val="0"/>
          <w:numId w:val="55"/>
        </w:numPr>
        <w:shd w:val="clear" w:color="auto" w:fill="auto"/>
        <w:tabs>
          <w:tab w:pos="1164"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Онъ здѣсь? спросила Вѣрочка безотчетно.</w:t>
      </w:r>
    </w:p>
    <w:p>
      <w:pPr>
        <w:pStyle w:val="Style18"/>
        <w:keepNext w:val="0"/>
        <w:keepLines w:val="0"/>
        <w:widowControl w:val="0"/>
        <w:numPr>
          <w:ilvl w:val="0"/>
          <w:numId w:val="55"/>
        </w:numPr>
        <w:shd w:val="clear" w:color="auto" w:fill="auto"/>
        <w:tabs>
          <w:tab w:pos="1170"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Кто онъ? спросилъ Андреи Семеновичъ.</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Вѣрочка покраснѣла какъ вишня, опустила глаза, и стояла передъ</w:t>
      </w:r>
    </w:p>
    <w:p>
      <w:pPr>
        <w:pStyle w:val="Style18"/>
        <w:keepNext w:val="0"/>
        <w:keepLines w:val="0"/>
        <w:widowControl w:val="0"/>
        <w:shd w:val="clear" w:color="auto" w:fill="auto"/>
        <w:bidi w:val="0"/>
        <w:spacing w:before="0" w:after="0" w:line="214" w:lineRule="auto"/>
        <w:ind w:left="0" w:right="0" w:firstLine="0"/>
        <w:rPr>
          <w:sz w:val="44"/>
          <w:szCs w:val="44"/>
        </w:rPr>
      </w:pPr>
      <w:r>
        <w:rPr>
          <w:color w:val="000000"/>
          <w:spacing w:val="0"/>
          <w:w w:val="100"/>
          <w:position w:val="0"/>
          <w:sz w:val="44"/>
          <w:szCs w:val="44"/>
          <w:shd w:val="clear" w:color="auto" w:fill="auto"/>
          <w:lang w:val="ru-RU" w:eastAsia="ru-RU" w:bidi="ru-RU"/>
        </w:rPr>
        <w:t>Андреемъ Семеновичемъ какъ виноватая.</w:t>
      </w:r>
    </w:p>
    <w:p>
      <w:pPr>
        <w:pStyle w:val="Style18"/>
        <w:keepNext w:val="0"/>
        <w:keepLines w:val="0"/>
        <w:widowControl w:val="0"/>
        <w:numPr>
          <w:ilvl w:val="0"/>
          <w:numId w:val="55"/>
        </w:numPr>
        <w:shd w:val="clear" w:color="auto" w:fill="auto"/>
        <w:tabs>
          <w:tab w:pos="1164"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Всѣ здѣсь, всѣ! отвѣчалъ Андрей Семеновичъ, съ улыбкой смо</w:t>
        <w:softHyphen/>
        <w:t>тря на дочь: —Ѳедоръ Васильичъ тоже здѣсь!.... И онъ взялъ Вѣ</w:t>
        <w:softHyphen/>
        <w:t>рочку за рѵку и спустился съ ней къ гостямъ.</w:t>
      </w:r>
    </w:p>
    <w:p>
      <w:pPr>
        <w:pStyle w:val="Style18"/>
        <w:keepNext w:val="0"/>
        <w:keepLines w:val="0"/>
        <w:widowControl w:val="0"/>
        <w:shd w:val="clear" w:color="auto" w:fill="auto"/>
        <w:bidi w:val="0"/>
        <w:spacing w:before="0" w:after="0" w:line="214" w:lineRule="auto"/>
        <w:ind w:left="0" w:right="0" w:firstLine="520"/>
        <w:jc w:val="left"/>
        <w:rPr>
          <w:sz w:val="44"/>
          <w:szCs w:val="44"/>
        </w:rPr>
      </w:pPr>
      <w:r>
        <w:rPr>
          <w:color w:val="000000"/>
          <w:spacing w:val="0"/>
          <w:w w:val="100"/>
          <w:position w:val="0"/>
          <w:sz w:val="44"/>
          <w:szCs w:val="44"/>
          <w:shd w:val="clear" w:color="auto" w:fill="auto"/>
          <w:lang w:val="ru-RU" w:eastAsia="ru-RU" w:bidi="ru-RU"/>
        </w:rPr>
        <w:t>Павелъ Степановичъ ходилъ все время и искалъ Вѣру Андреевну.— «Можетъ-быть, она нездорова, говорилъ себѣ Павелъ Степановичъ, и пе рѣшался о ней спросить — да какое мнѣ до нея дѣло, она мнѣ пе партія, а слѣдовательно для меня же лучше, что ея нѣтъ! Однако досадно—я пе хочу за ней ухаживать; но почему же не полюбовать</w:t>
        <w:softHyphen/>
        <w:t>ся ею хоть издали?... Я буду смотрѣть на нее какъ на изящную, оду</w:t>
        <w:softHyphen/>
        <w:t>шевленную картину! — Вѣрочка будетъ для меня мечтой художника, и только; я позабуду, что она дѣвушка, что у ней есть душа, прекрас</w:t>
        <w:softHyphen/>
        <w:t>ная, благородная душа—она для меня будетъ пластическимъ олицетво</w:t>
        <w:softHyphen/>
        <w:t>реніемъ идеала — вѣдь не влюбился же я въ нее, видѣлъ всего два раза— И Павелъ Степановичъ съ нетерпѣніемъ вертѣлъ цѣпочку своихъ часовъ.</w:t>
      </w:r>
    </w:p>
    <w:p>
      <w:pPr>
        <w:pStyle w:val="Style18"/>
        <w:keepNext w:val="0"/>
        <w:keepLines w:val="0"/>
        <w:widowControl w:val="0"/>
        <w:shd w:val="clear" w:color="auto" w:fill="auto"/>
        <w:bidi w:val="0"/>
        <w:spacing w:before="0" w:after="0" w:line="214" w:lineRule="auto"/>
        <w:ind w:left="200" w:right="0" w:firstLine="480"/>
        <w:jc w:val="left"/>
        <w:rPr>
          <w:sz w:val="44"/>
          <w:szCs w:val="44"/>
        </w:rPr>
      </w:pPr>
      <w:r>
        <w:rPr>
          <w:color w:val="000000"/>
          <w:spacing w:val="0"/>
          <w:w w:val="100"/>
          <w:position w:val="0"/>
          <w:sz w:val="44"/>
          <w:szCs w:val="44"/>
          <w:shd w:val="clear" w:color="auto" w:fill="auto"/>
          <w:lang w:val="ru-RU" w:eastAsia="ru-RU" w:bidi="ru-RU"/>
        </w:rPr>
        <w:t>Въ это время Андрей Семеновичи подъ руку съ Вѣрочкою вошелъ въ залу.</w:t>
      </w:r>
    </w:p>
    <w:p>
      <w:pPr>
        <w:pStyle w:val="Style18"/>
        <w:keepNext w:val="0"/>
        <w:keepLines w:val="0"/>
        <w:widowControl w:val="0"/>
        <w:shd w:val="clear" w:color="auto" w:fill="auto"/>
        <w:tabs>
          <w:tab w:pos="1498" w:val="left"/>
        </w:tabs>
        <w:bidi w:val="0"/>
        <w:spacing w:before="0" w:after="0" w:line="180" w:lineRule="auto"/>
        <w:ind w:left="640" w:right="0" w:firstLine="40"/>
        <w:rPr>
          <w:sz w:val="44"/>
          <w:szCs w:val="44"/>
        </w:rPr>
      </w:pPr>
      <w:r>
        <w:rPr>
          <w:color w:val="000000"/>
          <w:spacing w:val="0"/>
          <w:w w:val="100"/>
          <w:position w:val="0"/>
          <w:sz w:val="44"/>
          <w:szCs w:val="44"/>
          <w:shd w:val="clear" w:color="auto" w:fill="auto"/>
          <w:lang w:val="ru-RU" w:eastAsia="ru-RU" w:bidi="ru-RU"/>
        </w:rPr>
        <w:t>*</w:t>
        <w:tab/>
        <w:t>V</w:t>
      </w:r>
    </w:p>
    <w:p>
      <w:pPr>
        <w:pStyle w:val="Style18"/>
        <w:keepNext w:val="0"/>
        <w:keepLines w:val="0"/>
        <w:widowControl w:val="0"/>
        <w:shd w:val="clear" w:color="auto" w:fill="auto"/>
        <w:bidi w:val="0"/>
        <w:spacing w:before="0" w:after="0" w:line="218" w:lineRule="auto"/>
        <w:ind w:left="200" w:right="0" w:firstLine="480"/>
        <w:jc w:val="left"/>
        <w:rPr>
          <w:sz w:val="44"/>
          <w:szCs w:val="44"/>
        </w:rPr>
      </w:pPr>
      <w:r>
        <w:rPr>
          <w:color w:val="000000"/>
          <w:spacing w:val="0"/>
          <w:w w:val="100"/>
          <w:position w:val="0"/>
          <w:sz w:val="44"/>
          <w:szCs w:val="44"/>
          <w:shd w:val="clear" w:color="auto" w:fill="auto"/>
          <w:lang w:val="ru-RU" w:eastAsia="ru-RU" w:bidi="ru-RU"/>
        </w:rPr>
        <w:t>Взглядъ Павла Степановича встрѣтился съ взглядомъ Вѣрочки; На</w:t>
        <w:softHyphen/>
        <w:t>велъ Степановичъ вздрогнула; онъ почувствовалъ то непонятное</w:t>
      </w:r>
      <w:r>
        <w:br w:type="page"/>
      </w:r>
    </w:p>
    <w:p>
      <w:pPr>
        <w:pStyle w:val="Style18"/>
        <w:keepNext w:val="0"/>
        <w:keepLines w:val="0"/>
        <w:widowControl w:val="0"/>
        <w:shd w:val="clear" w:color="auto" w:fill="auto"/>
        <w:bidi w:val="0"/>
        <w:spacing w:before="0" w:after="0" w:line="209" w:lineRule="auto"/>
        <w:ind w:left="0" w:right="0" w:firstLine="0"/>
        <w:rPr>
          <w:sz w:val="44"/>
          <w:szCs w:val="44"/>
        </w:rPr>
      </w:pPr>
      <w:r>
        <w:rPr>
          <w:color w:val="000000"/>
          <w:spacing w:val="0"/>
          <w:w w:val="100"/>
          <w:position w:val="0"/>
          <w:sz w:val="44"/>
          <w:szCs w:val="44"/>
          <w:shd w:val="clear" w:color="auto" w:fill="auto"/>
          <w:lang w:val="ru-RU" w:eastAsia="ru-RU" w:bidi="ru-RU"/>
        </w:rPr>
        <w:t xml:space="preserve">сочувствіе, которое будто угадало задушевную </w:t>
      </w:r>
      <w:r>
        <w:rPr>
          <w:color w:val="000000"/>
          <w:spacing w:val="0"/>
          <w:w w:val="100"/>
          <w:position w:val="0"/>
          <w:sz w:val="48"/>
          <w:szCs w:val="48"/>
          <w:shd w:val="clear" w:color="auto" w:fill="auto"/>
          <w:lang w:val="ru-RU" w:eastAsia="ru-RU" w:bidi="ru-RU"/>
        </w:rPr>
        <w:t xml:space="preserve">мысль </w:t>
      </w:r>
      <w:r>
        <w:rPr>
          <w:color w:val="000000"/>
          <w:spacing w:val="0"/>
          <w:w w:val="100"/>
          <w:position w:val="0"/>
          <w:sz w:val="44"/>
          <w:szCs w:val="44"/>
          <w:shd w:val="clear" w:color="auto" w:fill="auto"/>
          <w:lang w:val="ru-RU" w:eastAsia="ru-RU" w:bidi="ru-RU"/>
        </w:rPr>
        <w:t>дѣвушки; въ ея взглядѣ онъ какъ-бы уловилъ тотъ, самый лучъ, которымъ она искала сго. Ио всѣмъ жиламъ Павла Степановича разлилась теплота, сердце забилось сильнѣе, но душѣ стало отраднѣе.</w:t>
      </w:r>
    </w:p>
    <w:p>
      <w:pPr>
        <w:pStyle w:val="Style18"/>
        <w:keepNext w:val="0"/>
        <w:keepLines w:val="0"/>
        <w:widowControl w:val="0"/>
        <w:shd w:val="clear" w:color="auto" w:fill="auto"/>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Вѣрочка, опираясь на руку отца, легко вошла въ залу; глаза ея на одну секунду встрѣтились съ глазами Павла Степановича и она уга</w:t>
        <w:softHyphen/>
        <w:t>дала, что онъ се ждалъ, что онъ искалъ ее; она очень-холодно по</w:t>
        <w:softHyphen/>
        <w:t>клонилась въ отвѣтъ на его поклонъ, но за то вся сдѣлалась оли</w:t>
        <w:softHyphen/>
        <w:t>цетвореніе веселости, игривости; удовольствіе вечера, общества, каза</w:t>
        <w:softHyphen/>
        <w:t>лось, охватило собой всю Вѣрочку.</w:t>
      </w:r>
    </w:p>
    <w:p>
      <w:pPr>
        <w:pStyle w:val="Style18"/>
        <w:keepNext w:val="0"/>
        <w:keepLines w:val="0"/>
        <w:widowControl w:val="0"/>
        <w:shd w:val="clear" w:color="auto" w:fill="auto"/>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И это удовольствіе, прикрывъ собою то невыразимое состояніе отчаянія, которое овладѣвало ею за Минуту передъ этимъ, сообщило Вѣрочкѣ особенный блескъ, совершенно отдѣльный колоритъ—кото</w:t>
        <w:softHyphen/>
        <w:t>рымъ можно было по истинѣ увлечься. Глаза ея сверкали, окружен</w:t>
        <w:softHyphen/>
        <w:t>ные чуть замѣтнымъ отливомъ слезъ; щечки , блѣдныя какъ мра</w:t>
        <w:softHyphen/>
        <w:t>моръ передъ этимъ, разгорались; губки алѣли; вся она принимала образъ неземнаго, эѳирнаго, — но вмѣстѣ милаго и жнваго существа.</w:t>
      </w:r>
    </w:p>
    <w:p>
      <w:pPr>
        <w:pStyle w:val="Style18"/>
        <w:keepNext w:val="0"/>
        <w:keepLines w:val="0"/>
        <w:widowControl w:val="0"/>
        <w:numPr>
          <w:ilvl w:val="0"/>
          <w:numId w:val="55"/>
        </w:numPr>
        <w:shd w:val="clear" w:color="auto" w:fill="auto"/>
        <w:tabs>
          <w:tab w:pos="1185" w:val="left"/>
        </w:tabs>
        <w:bidi w:val="0"/>
        <w:spacing w:before="0" w:after="0" w:line="214" w:lineRule="auto"/>
        <w:ind w:left="220" w:right="0" w:firstLine="340"/>
        <w:rPr>
          <w:sz w:val="44"/>
          <w:szCs w:val="44"/>
        </w:rPr>
      </w:pPr>
      <w:r>
        <w:rPr>
          <w:color w:val="000000"/>
          <w:spacing w:val="0"/>
          <w:w w:val="100"/>
          <w:position w:val="0"/>
          <w:sz w:val="44"/>
          <w:szCs w:val="44"/>
          <w:shd w:val="clear" w:color="auto" w:fill="auto"/>
          <w:lang w:val="ru-RU" w:eastAsia="ru-RU" w:bidi="ru-RU"/>
        </w:rPr>
        <w:t>Какъ хороша она! думалъ Павелъ Степановичъ.</w:t>
      </w:r>
    </w:p>
    <w:p>
      <w:pPr>
        <w:pStyle w:val="Style18"/>
        <w:keepNext w:val="0"/>
        <w:keepLines w:val="0"/>
        <w:widowControl w:val="0"/>
        <w:numPr>
          <w:ilvl w:val="0"/>
          <w:numId w:val="55"/>
        </w:numPr>
        <w:shd w:val="clear" w:color="auto" w:fill="auto"/>
        <w:tabs>
          <w:tab w:pos="1185" w:val="left"/>
        </w:tabs>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Ѳедоръ Васильевичъ, сказалъ Андрей Семеновичъ:—Вѣрочка бла</w:t>
        <w:softHyphen/>
        <w:t>годаритъ васъ за участіе!—Ѳедоръ Васильевичъ очень интересовался узнать здорова ли ты, что .долго не выходишь, сказалъ онъ, обра</w:t>
        <w:softHyphen/>
        <w:t>щаясь къ Вѣрочкѣ.</w:t>
      </w:r>
    </w:p>
    <w:p>
      <w:pPr>
        <w:pStyle w:val="Style18"/>
        <w:keepNext w:val="0"/>
        <w:keepLines w:val="0"/>
        <w:widowControl w:val="0"/>
        <w:numPr>
          <w:ilvl w:val="0"/>
          <w:numId w:val="55"/>
        </w:numPr>
        <w:shd w:val="clear" w:color="auto" w:fill="auto"/>
        <w:tabs>
          <w:tab w:pos="1185" w:val="left"/>
        </w:tabs>
        <w:bidi w:val="0"/>
        <w:spacing w:before="0" w:after="0" w:line="204" w:lineRule="auto"/>
        <w:ind w:left="0" w:right="0" w:firstLine="560"/>
        <w:rPr>
          <w:sz w:val="44"/>
          <w:szCs w:val="44"/>
        </w:rPr>
      </w:pPr>
      <w:r>
        <w:rPr>
          <w:color w:val="000000"/>
          <w:spacing w:val="0"/>
          <w:w w:val="100"/>
          <w:position w:val="0"/>
          <w:sz w:val="48"/>
          <w:szCs w:val="48"/>
          <w:shd w:val="clear" w:color="auto" w:fill="auto"/>
          <w:lang w:val="ru-RU" w:eastAsia="ru-RU" w:bidi="ru-RU"/>
        </w:rPr>
        <w:t xml:space="preserve">Я </w:t>
      </w:r>
      <w:r>
        <w:rPr>
          <w:color w:val="000000"/>
          <w:spacing w:val="0"/>
          <w:w w:val="100"/>
          <w:position w:val="0"/>
          <w:sz w:val="44"/>
          <w:szCs w:val="44"/>
          <w:shd w:val="clear" w:color="auto" w:fill="auto"/>
          <w:lang w:val="ru-RU" w:eastAsia="ru-RU" w:bidi="ru-RU"/>
        </w:rPr>
        <w:t>очень благодарна вамъ, стала говорить Вѣрочка, и была съ нимъ любезна до очарованія.</w:t>
      </w:r>
    </w:p>
    <w:p>
      <w:pPr>
        <w:pStyle w:val="Style18"/>
        <w:keepNext w:val="0"/>
        <w:keepLines w:val="0"/>
        <w:widowControl w:val="0"/>
        <w:shd w:val="clear" w:color="auto" w:fill="auto"/>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Подошелъ Павелъ Степановичъ, его замѣтили, но ему сказали только нѣсколько словъ.</w:t>
      </w:r>
    </w:p>
    <w:p>
      <w:pPr>
        <w:pStyle w:val="Style18"/>
        <w:keepNext w:val="0"/>
        <w:keepLines w:val="0"/>
        <w:widowControl w:val="0"/>
        <w:shd w:val="clear" w:color="auto" w:fill="auto"/>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Павелъ Степановичъ ангажировалъ Вѣрочку на кадриль, но опа уже дала слово Ѳедору Васильевичу. Вторую?—Съ удовольствіемъ, отвѣчала Вѣрочка, едва обращая на Павла Степановича какое-ннбѵдь вниманіе.</w:t>
      </w:r>
    </w:p>
    <w:p>
      <w:pPr>
        <w:pStyle w:val="Style18"/>
        <w:keepNext w:val="0"/>
        <w:keepLines w:val="0"/>
        <w:widowControl w:val="0"/>
        <w:shd w:val="clear" w:color="auto" w:fill="auto"/>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 xml:space="preserve">Не обманулся ли Павелъ Степановичъ въ своемъ первомъ, безъ- отчетномъ чувствѣ при взглядѣ на Вѣрочку? Почему онъ принялъ, что взглядъ </w:t>
      </w:r>
      <w:r>
        <w:rPr>
          <w:i/>
          <w:iCs/>
          <w:color w:val="000000"/>
          <w:spacing w:val="0"/>
          <w:w w:val="100"/>
          <w:position w:val="0"/>
          <w:sz w:val="44"/>
          <w:szCs w:val="44"/>
          <w:shd w:val="clear" w:color="auto" w:fill="auto"/>
          <w:lang w:val="ru-RU" w:eastAsia="ru-RU" w:bidi="ru-RU"/>
        </w:rPr>
        <w:t>ея</w:t>
      </w:r>
      <w:r>
        <w:rPr>
          <w:color w:val="000000"/>
          <w:spacing w:val="0"/>
          <w:w w:val="100"/>
          <w:position w:val="0"/>
          <w:sz w:val="44"/>
          <w:szCs w:val="44"/>
          <w:shd w:val="clear" w:color="auto" w:fill="auto"/>
          <w:lang w:val="ru-RU" w:eastAsia="ru-RU" w:bidi="ru-RU"/>
        </w:rPr>
        <w:t xml:space="preserve"> выражалъ сочувствіе къ нему? Кто далъ ему право та</w:t>
        <w:softHyphen/>
        <w:t>кимъ-образомъ толковать свѣтлый взглядъ дѣвушки? Можетъ-быть, онъ свое лихорадочное волненіе принялъ за ея симпатію, вызванную сочувствіемъ. Онъ ошибся! Вѣрочка холодна къ нему; она на него н не смотритъ, да онъ и не стоятъ того, чтобы Вѣрочка на пего смо</w:t>
        <w:softHyphen/>
        <w:t>трѣла, а между-тѣмъ, между-тѣмъ...</w:t>
      </w:r>
    </w:p>
    <w:p>
      <w:pPr>
        <w:pStyle w:val="Style18"/>
        <w:keepNext w:val="0"/>
        <w:keepLines w:val="0"/>
        <w:widowControl w:val="0"/>
        <w:shd w:val="clear" w:color="auto" w:fill="auto"/>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Вѣрочку обступили; говорили ей комплименты, разсказывали апек- доты, шутили надъ тѣмъ, что она долго не выходила, смѣялись... Вѣ</w:t>
        <w:softHyphen/>
        <w:t>рочка отшучивалась ловко, мило, умно—смѣялась въ свою очередь, п была весела, игрива, такъ-что Потапъ Ивановичъ стоялъ въ углу и говорилъ себѣ: вотъ она, моя Вѣрочка, вотъ она...Потомъ Потапъ Ивановичъ подошелъ къ ней, и сказалъ шопотомъ:</w:t>
      </w:r>
    </w:p>
    <w:p>
      <w:pPr>
        <w:pStyle w:val="Style18"/>
        <w:keepNext w:val="0"/>
        <w:keepLines w:val="0"/>
        <w:widowControl w:val="0"/>
        <w:numPr>
          <w:ilvl w:val="0"/>
          <w:numId w:val="55"/>
        </w:numPr>
        <w:shd w:val="clear" w:color="auto" w:fill="auto"/>
        <w:tabs>
          <w:tab w:pos="1345" w:val="left"/>
        </w:tabs>
        <w:bidi w:val="0"/>
        <w:spacing w:before="0" w:after="0" w:line="214" w:lineRule="auto"/>
        <w:ind w:left="220" w:right="0" w:firstLine="340"/>
        <w:rPr>
          <w:sz w:val="44"/>
          <w:szCs w:val="44"/>
        </w:rPr>
      </w:pPr>
      <w:r>
        <w:rPr>
          <w:color w:val="000000"/>
          <w:spacing w:val="0"/>
          <w:w w:val="100"/>
          <w:position w:val="0"/>
          <w:sz w:val="44"/>
          <w:szCs w:val="44"/>
          <w:shd w:val="clear" w:color="auto" w:fill="auto"/>
          <w:lang w:val="ru-RU" w:eastAsia="ru-RU" w:bidi="ru-RU"/>
        </w:rPr>
        <w:t>Матушка Вѣра Андревна, а когда польку-то играть, я принесъ самую повую, еще нигдѣ нѣтъ!</w:t>
      </w:r>
    </w:p>
    <w:p>
      <w:pPr>
        <w:pStyle w:val="Style18"/>
        <w:keepNext w:val="0"/>
        <w:keepLines w:val="0"/>
        <w:widowControl w:val="0"/>
        <w:numPr>
          <w:ilvl w:val="0"/>
          <w:numId w:val="55"/>
        </w:numPr>
        <w:shd w:val="clear" w:color="auto" w:fill="auto"/>
        <w:tabs>
          <w:tab w:pos="1345" w:val="left"/>
        </w:tabs>
        <w:bidi w:val="0"/>
        <w:spacing w:before="0" w:after="0" w:line="214" w:lineRule="auto"/>
        <w:ind w:left="220" w:right="0" w:firstLine="340"/>
        <w:rPr>
          <w:sz w:val="44"/>
          <w:szCs w:val="44"/>
        </w:rPr>
      </w:pPr>
      <w:r>
        <w:rPr>
          <w:color w:val="000000"/>
          <w:spacing w:val="0"/>
          <w:w w:val="100"/>
          <w:position w:val="0"/>
          <w:sz w:val="44"/>
          <w:szCs w:val="44"/>
          <w:shd w:val="clear" w:color="auto" w:fill="auto"/>
          <w:lang w:val="ru-RU" w:eastAsia="ru-RU" w:bidi="ru-RU"/>
        </w:rPr>
        <w:t>Послѣ, Потапъ Иваиовннъ, сказала Вѣрочка -.—послѣ кадрили я попрошу васъ.</w:t>
      </w:r>
    </w:p>
    <w:p>
      <w:pPr>
        <w:pStyle w:val="Style18"/>
        <w:keepNext w:val="0"/>
        <w:keepLines w:val="0"/>
        <w:widowControl w:val="0"/>
        <w:shd w:val="clear" w:color="auto" w:fill="auto"/>
        <w:bidi w:val="0"/>
        <w:spacing w:before="0" w:after="0" w:line="214" w:lineRule="auto"/>
        <w:ind w:left="220" w:right="0" w:firstLine="340"/>
        <w:rPr>
          <w:sz w:val="44"/>
          <w:szCs w:val="44"/>
        </w:rPr>
      </w:pPr>
      <w:r>
        <w:rPr>
          <w:color w:val="000000"/>
          <w:spacing w:val="0"/>
          <w:w w:val="100"/>
          <w:position w:val="0"/>
          <w:sz w:val="44"/>
          <w:szCs w:val="44"/>
          <w:shd w:val="clear" w:color="auto" w:fill="auto"/>
          <w:lang w:val="ru-RU" w:eastAsia="ru-RU" w:bidi="ru-RU"/>
        </w:rPr>
        <w:t>Потапъ Ивановичъ стоялъ задумчиво.</w:t>
      </w:r>
    </w:p>
    <w:p>
      <w:pPr>
        <w:pStyle w:val="Style18"/>
        <w:keepNext w:val="0"/>
        <w:keepLines w:val="0"/>
        <w:widowControl w:val="0"/>
        <w:shd w:val="clear" w:color="auto" w:fill="auto"/>
        <w:bidi w:val="0"/>
        <w:spacing w:before="0" w:after="0" w:line="209" w:lineRule="auto"/>
        <w:ind w:left="220" w:right="0" w:firstLine="340"/>
        <w:sectPr>
          <w:headerReference w:type="even" r:id="rId365"/>
          <w:headerReference w:type="default" r:id="rId366"/>
          <w:headerReference w:type="first" r:id="rId367"/>
          <w:pgSz w:w="15548" w:h="25802"/>
          <w:pgMar w:top="1100" w:left="278" w:right="322" w:bottom="132" w:header="0" w:footer="3" w:gutter="0"/>
          <w:cols w:space="720"/>
          <w:noEndnote/>
          <w:titlePg/>
          <w:rtlGutter w:val="0"/>
          <w:docGrid w:linePitch="360"/>
        </w:sectPr>
      </w:pPr>
      <w:r>
        <w:rPr>
          <w:color w:val="000000"/>
          <w:spacing w:val="0"/>
          <w:w w:val="100"/>
          <w:position w:val="0"/>
          <w:sz w:val="44"/>
          <w:szCs w:val="44"/>
          <w:shd w:val="clear" w:color="auto" w:fill="auto"/>
          <w:lang w:val="ru-RU" w:eastAsia="ru-RU" w:bidi="ru-RU"/>
        </w:rPr>
        <w:t>Вѣрочка замѣтила, что Потапъ Ивановичъ не доволенъ; она взгля</w:t>
        <w:softHyphen/>
        <w:t>нула на него привѣтливо, потомъ подошла къ нему и стала разспра</w:t>
        <w:softHyphen/>
        <w:t xml:space="preserve">шивать его о томъ, какъ и гдѣ онъ досталъ новую польку, и чья она, и </w:t>
      </w:r>
      <w:r>
        <w:rPr>
          <w:color w:val="000000"/>
          <w:spacing w:val="0"/>
          <w:w w:val="100"/>
          <w:position w:val="0"/>
          <w:shd w:val="clear" w:color="auto" w:fill="auto"/>
          <w:lang w:val="ru-RU" w:eastAsia="ru-RU" w:bidi="ru-RU"/>
        </w:rPr>
        <w:t>проч. Потапъ Ивановичъ расцвѣлъ; онъ началъ разсказывать Вѣрѣ</w:t>
      </w:r>
    </w:p>
    <w:p>
      <w:pPr>
        <w:pStyle w:val="Style18"/>
        <w:keepNext w:val="0"/>
        <w:keepLines w:val="0"/>
        <w:widowControl w:val="0"/>
        <w:shd w:val="clear" w:color="auto" w:fill="auto"/>
        <w:bidi w:val="0"/>
        <w:spacing w:before="0" w:after="0" w:line="214" w:lineRule="auto"/>
        <w:ind w:left="400" w:right="0" w:firstLine="40"/>
        <w:rPr>
          <w:sz w:val="44"/>
          <w:szCs w:val="44"/>
        </w:rPr>
      </w:pPr>
      <w:r>
        <w:rPr>
          <w:color w:val="000000"/>
          <w:spacing w:val="0"/>
          <w:w w:val="100"/>
          <w:position w:val="0"/>
          <w:sz w:val="44"/>
          <w:szCs w:val="44"/>
          <w:shd w:val="clear" w:color="auto" w:fill="auto"/>
          <w:lang w:val="ru-RU" w:eastAsia="ru-RU" w:bidi="ru-RU"/>
        </w:rPr>
        <w:t>Андреевнѣ всѣ подробности, какъ опъ ходилъ къ самому композитору за нотами, какъ композиторъ уѣхалъ съ Вознесепскаго къ Гагаринской Пристани, какъ онъ, Потапъ Ивановичъ, и туда прошелъ—компо</w:t>
        <w:softHyphen/>
        <w:t>зиторъ уже уѣхалъ домой—Потапъ Ивановичъ за нимъ на Вознесен</w:t>
        <w:softHyphen/>
        <w:t>скій; тогда опъ его засталч», и выпросилъ... Потапъ Ивановичъ та</w:t>
        <w:softHyphen/>
        <w:t>ялъ отъ восторга, встрѣчая свѣтлый взглядъ благодарной дѣвушки.</w:t>
      </w:r>
    </w:p>
    <w:p>
      <w:pPr>
        <w:pStyle w:val="Style18"/>
        <w:keepNext w:val="0"/>
        <w:keepLines w:val="0"/>
        <w:widowControl w:val="0"/>
        <w:shd w:val="clear" w:color="auto" w:fill="auto"/>
        <w:bidi w:val="0"/>
        <w:spacing w:before="0" w:after="0" w:line="214" w:lineRule="auto"/>
        <w:ind w:left="400" w:right="0" w:firstLine="480"/>
        <w:rPr>
          <w:sz w:val="44"/>
          <w:szCs w:val="44"/>
        </w:rPr>
      </w:pPr>
      <w:r>
        <w:rPr>
          <w:color w:val="000000"/>
          <w:spacing w:val="0"/>
          <w:w w:val="100"/>
          <w:position w:val="0"/>
          <w:sz w:val="44"/>
          <w:szCs w:val="44"/>
          <w:shd w:val="clear" w:color="auto" w:fill="auto"/>
          <w:lang w:val="ru-RU" w:eastAsia="ru-RU" w:bidi="ru-RU"/>
        </w:rPr>
        <w:t>— Матушка-то моя, Вѣрочка, думалъ· онъ:—какая она хорошенькая, всѣ любуются ею, а она слушаетъ меня. А что я...</w:t>
      </w:r>
    </w:p>
    <w:p>
      <w:pPr>
        <w:pStyle w:val="Style18"/>
        <w:keepNext w:val="0"/>
        <w:keepLines w:val="0"/>
        <w:widowControl w:val="0"/>
        <w:shd w:val="clear" w:color="auto" w:fill="auto"/>
        <w:bidi w:val="0"/>
        <w:spacing w:before="0" w:after="0" w:line="214" w:lineRule="auto"/>
        <w:ind w:left="400" w:right="0" w:firstLine="480"/>
        <w:rPr>
          <w:sz w:val="44"/>
          <w:szCs w:val="44"/>
        </w:rPr>
      </w:pPr>
      <w:r>
        <w:rPr>
          <w:color w:val="000000"/>
          <w:spacing w:val="0"/>
          <w:w w:val="100"/>
          <w:position w:val="0"/>
          <w:sz w:val="44"/>
          <w:szCs w:val="44"/>
          <w:shd w:val="clear" w:color="auto" w:fill="auto"/>
          <w:lang w:val="ru-RU" w:eastAsia="ru-RU" w:bidi="ru-RU"/>
        </w:rPr>
        <w:t>Заиграли ритурнель; Вѣрочка отошла, а Потапъ Ивановичъ не сво</w:t>
        <w:softHyphen/>
        <w:t>дилъ съ нея глазъ, и ловилъ ту минуту, когда она и на него взгля</w:t>
        <w:softHyphen/>
        <w:t xml:space="preserve">нетъ; онъ ждалъ какъ своего счастія, когда его попросятъ играть. А Павелъ Степановичи» съ грустнымъ чувствомъ любовался красотою Вѣрочки—я </w:t>
      </w:r>
      <w:r>
        <w:rPr>
          <w:smallCaps/>
          <w:color w:val="000000"/>
          <w:spacing w:val="0"/>
          <w:w w:val="100"/>
          <w:position w:val="0"/>
          <w:sz w:val="44"/>
          <w:szCs w:val="44"/>
          <w:shd w:val="clear" w:color="auto" w:fill="auto"/>
          <w:lang w:val="ru-RU" w:eastAsia="ru-RU" w:bidi="ru-RU"/>
        </w:rPr>
        <w:t>нсдо.іжсііъ</w:t>
      </w:r>
      <w:r>
        <w:rPr>
          <w:color w:val="000000"/>
          <w:spacing w:val="0"/>
          <w:w w:val="100"/>
          <w:position w:val="0"/>
          <w:sz w:val="44"/>
          <w:szCs w:val="44"/>
          <w:shd w:val="clear" w:color="auto" w:fill="auto"/>
          <w:lang w:val="ru-RU" w:eastAsia="ru-RU" w:bidi="ru-RU"/>
        </w:rPr>
        <w:t xml:space="preserve"> думать, твердилъ онъ себѣ. ІІо вотъ вторая кадриль, эту кадриль онъ танцуетъ съ пей...</w:t>
      </w:r>
    </w:p>
    <w:p>
      <w:pPr>
        <w:pStyle w:val="Style18"/>
        <w:keepNext w:val="0"/>
        <w:keepLines w:val="0"/>
        <w:widowControl w:val="0"/>
        <w:shd w:val="clear" w:color="auto" w:fill="auto"/>
        <w:bidi w:val="0"/>
        <w:spacing w:before="0" w:after="0" w:line="214" w:lineRule="auto"/>
        <w:ind w:left="400" w:right="0" w:firstLine="480"/>
        <w:rPr>
          <w:sz w:val="44"/>
          <w:szCs w:val="44"/>
        </w:rPr>
      </w:pPr>
      <w:r>
        <w:rPr>
          <w:color w:val="000000"/>
          <w:spacing w:val="0"/>
          <w:w w:val="100"/>
          <w:position w:val="0"/>
          <w:sz w:val="44"/>
          <w:szCs w:val="44"/>
          <w:shd w:val="clear" w:color="auto" w:fill="auto"/>
          <w:lang w:val="ru-RU" w:eastAsia="ru-RU" w:bidi="ru-RU"/>
        </w:rPr>
        <w:t>— Вы позволите мнѣ напомнить о себѣ? сказалъ Павелъ Степа</w:t>
        <w:softHyphen/>
        <w:t>новичъ, подходя къ Вѣрочкѣ передъ второю кадрилью.*.</w:t>
      </w:r>
    </w:p>
    <w:p>
      <w:pPr>
        <w:pStyle w:val="Style18"/>
        <w:keepNext w:val="0"/>
        <w:keepLines w:val="0"/>
        <w:widowControl w:val="0"/>
        <w:shd w:val="clear" w:color="auto" w:fill="auto"/>
        <w:bidi w:val="0"/>
        <w:spacing w:before="0" w:after="0" w:line="214" w:lineRule="auto"/>
        <w:ind w:left="400" w:right="0" w:firstLine="480"/>
        <w:rPr>
          <w:sz w:val="44"/>
          <w:szCs w:val="44"/>
        </w:rPr>
      </w:pPr>
      <w:r>
        <w:rPr>
          <w:color w:val="000000"/>
          <w:spacing w:val="0"/>
          <w:w w:val="100"/>
          <w:position w:val="0"/>
          <w:sz w:val="44"/>
          <w:szCs w:val="44"/>
          <w:shd w:val="clear" w:color="auto" w:fill="auto"/>
          <w:lang w:val="ru-RU" w:eastAsia="ru-RU" w:bidi="ru-RU"/>
        </w:rPr>
        <w:t>— 5</w:t>
      </w:r>
      <w:r>
        <w:rPr>
          <w:color w:val="000000"/>
          <w:spacing w:val="0"/>
          <w:w w:val="100"/>
          <w:position w:val="0"/>
          <w:sz w:val="44"/>
          <w:szCs w:val="44"/>
          <w:shd w:val="clear" w:color="auto" w:fill="auto"/>
          <w:vertAlign w:val="superscript"/>
          <w:lang w:val="ru-RU" w:eastAsia="ru-RU" w:bidi="ru-RU"/>
        </w:rPr>
        <w:t>г</w:t>
      </w:r>
      <w:r>
        <w:rPr>
          <w:color w:val="000000"/>
          <w:spacing w:val="0"/>
          <w:w w:val="100"/>
          <w:position w:val="0"/>
          <w:sz w:val="44"/>
          <w:szCs w:val="44"/>
          <w:shd w:val="clear" w:color="auto" w:fill="auto"/>
          <w:lang w:val="ru-RU" w:eastAsia="ru-RU" w:bidi="ru-RU"/>
        </w:rPr>
        <w:t>вѣряю васъ, что я нс забывчива, смѣясь отвѣчала дѣвушка, по</w:t>
        <w:softHyphen/>
        <w:t>давая ему свою руку.</w:t>
      </w:r>
    </w:p>
    <w:p>
      <w:pPr>
        <w:pStyle w:val="Style18"/>
        <w:keepNext w:val="0"/>
        <w:keepLines w:val="0"/>
        <w:widowControl w:val="0"/>
        <w:shd w:val="clear" w:color="auto" w:fill="auto"/>
        <w:bidi w:val="0"/>
        <w:spacing w:before="0" w:after="1060" w:line="214" w:lineRule="auto"/>
        <w:ind w:left="400" w:right="0" w:firstLine="480"/>
        <w:rPr>
          <w:sz w:val="44"/>
          <w:szCs w:val="44"/>
        </w:rPr>
      </w:pPr>
      <w:r>
        <w:rPr>
          <w:color w:val="000000"/>
          <w:spacing w:val="0"/>
          <w:w w:val="100"/>
          <w:position w:val="0"/>
          <w:sz w:val="44"/>
          <w:szCs w:val="44"/>
          <w:shd w:val="clear" w:color="auto" w:fill="auto"/>
          <w:lang w:val="ru-RU" w:eastAsia="ru-RU" w:bidi="ru-RU"/>
        </w:rPr>
        <w:t>Они танцовали. Павелъ Степановичъ забылъ свои размышленія; онъ вполнѣ предался удовольствію быть съ Вѣрочкою, говорить съ ней, танцовать; онъ забылъ и неравенство состоянія, п тэ, что Вѣ</w:t>
        <w:softHyphen/>
        <w:t>рочка за минуту холодна была къ нему; забылъ все; опъ видѣлъ толь</w:t>
        <w:softHyphen/>
        <w:t>ко одну ея наивную граціозность , увлекался только прелестью ея и ея живымъ, умнымъ, наивнымъ словомъ... Павелъ Степано</w:t>
        <w:softHyphen/>
        <w:t>вичъ былъ въ восторгѣ отъ всего, потому-что былъ въ восторгѣ отъ Вѣрочки...</w:t>
      </w:r>
    </w:p>
    <w:p>
      <w:pPr>
        <w:pStyle w:val="Style31"/>
        <w:keepNext w:val="0"/>
        <w:keepLines w:val="0"/>
        <w:widowControl w:val="0"/>
        <w:shd w:val="clear" w:color="auto" w:fill="auto"/>
        <w:bidi w:val="0"/>
        <w:spacing w:before="0" w:after="720" w:line="240" w:lineRule="auto"/>
        <w:ind w:left="7580" w:right="0" w:firstLine="0"/>
        <w:jc w:val="left"/>
        <w:rPr>
          <w:sz w:val="38"/>
          <w:szCs w:val="38"/>
        </w:rPr>
      </w:pPr>
      <w:r>
        <w:rPr>
          <w:b w:val="0"/>
          <w:bCs w:val="0"/>
          <w:color w:val="000000"/>
          <w:spacing w:val="0"/>
          <w:w w:val="100"/>
          <w:position w:val="0"/>
          <w:sz w:val="38"/>
          <w:szCs w:val="38"/>
          <w:shd w:val="clear" w:color="auto" w:fill="auto"/>
          <w:lang w:val="ru-RU" w:eastAsia="ru-RU" w:bidi="ru-RU"/>
        </w:rPr>
        <w:t>II.</w:t>
      </w:r>
    </w:p>
    <w:p>
      <w:pPr>
        <w:pStyle w:val="Style18"/>
        <w:keepNext w:val="0"/>
        <w:keepLines w:val="0"/>
        <w:widowControl w:val="0"/>
        <w:numPr>
          <w:ilvl w:val="0"/>
          <w:numId w:val="55"/>
        </w:numPr>
        <w:shd w:val="clear" w:color="auto" w:fill="auto"/>
        <w:tabs>
          <w:tab w:pos="1519" w:val="left"/>
        </w:tabs>
        <w:bidi w:val="0"/>
        <w:spacing w:before="0" w:after="0" w:line="214" w:lineRule="auto"/>
        <w:ind w:left="400" w:right="0" w:firstLine="480"/>
        <w:rPr>
          <w:sz w:val="44"/>
          <w:szCs w:val="44"/>
        </w:rPr>
      </w:pPr>
      <w:r>
        <w:rPr>
          <w:color w:val="000000"/>
          <w:spacing w:val="0"/>
          <w:w w:val="100"/>
          <w:position w:val="0"/>
          <w:sz w:val="44"/>
          <w:szCs w:val="44"/>
          <w:shd w:val="clear" w:color="auto" w:fill="auto"/>
          <w:lang w:val="ru-RU" w:eastAsia="ru-RU" w:bidi="ru-RU"/>
        </w:rPr>
        <w:t>Послѣ этихъ вечеровъ, голова средствъ нѣтъ болитъ! сказалъ Ѳе</w:t>
        <w:softHyphen/>
        <w:t>доръ Васильевичъ.</w:t>
      </w:r>
    </w:p>
    <w:p>
      <w:pPr>
        <w:pStyle w:val="Style18"/>
        <w:keepNext w:val="0"/>
        <w:keepLines w:val="0"/>
        <w:widowControl w:val="0"/>
        <w:shd w:val="clear" w:color="auto" w:fill="auto"/>
        <w:bidi w:val="0"/>
        <w:spacing w:before="0" w:after="0" w:line="214" w:lineRule="auto"/>
        <w:ind w:left="400" w:right="0" w:firstLine="480"/>
        <w:rPr>
          <w:sz w:val="44"/>
          <w:szCs w:val="44"/>
        </w:rPr>
      </w:pPr>
      <w:r>
        <w:rPr>
          <w:color w:val="000000"/>
          <w:spacing w:val="0"/>
          <w:w w:val="100"/>
          <w:position w:val="0"/>
          <w:sz w:val="44"/>
          <w:szCs w:val="44"/>
          <w:shd w:val="clear" w:color="auto" w:fill="auto"/>
          <w:lang w:val="ru-RU" w:eastAsia="ru-RU" w:bidi="ru-RU"/>
        </w:rPr>
        <w:t>Павелъ Степановичъ ппчего не отвѣчалъ; онъ барабанилъ пальцами по столу и какъ-бы досадовалъ па то, что Ѳедоръ Васильевичѣ пере</w:t>
        <w:softHyphen/>
        <w:t>билъ его мысли.</w:t>
      </w:r>
    </w:p>
    <w:p>
      <w:pPr>
        <w:pStyle w:val="Style18"/>
        <w:keepNext w:val="0"/>
        <w:keepLines w:val="0"/>
        <w:widowControl w:val="0"/>
        <w:numPr>
          <w:ilvl w:val="0"/>
          <w:numId w:val="55"/>
        </w:numPr>
        <w:shd w:val="clear" w:color="auto" w:fill="auto"/>
        <w:tabs>
          <w:tab w:pos="1519" w:val="left"/>
        </w:tabs>
        <w:bidi w:val="0"/>
        <w:spacing w:before="0" w:after="0" w:line="214" w:lineRule="auto"/>
        <w:ind w:left="400" w:right="0" w:firstLine="480"/>
        <w:rPr>
          <w:sz w:val="44"/>
          <w:szCs w:val="44"/>
        </w:rPr>
      </w:pPr>
      <w:r>
        <w:rPr>
          <w:color w:val="000000"/>
          <w:spacing w:val="0"/>
          <w:w w:val="100"/>
          <w:position w:val="0"/>
          <w:sz w:val="44"/>
          <w:szCs w:val="44"/>
          <w:shd w:val="clear" w:color="auto" w:fill="auto"/>
          <w:lang w:val="ru-RU" w:eastAsia="ru-RU" w:bidi="ru-RU"/>
        </w:rPr>
        <w:t>Чтб? опять замечтался о перлѣ красоты и иоэзіп, у которой очи темнѣе ночи! Такъ, что ли? насмѣшливо сказалч» Ѳедоръ Василье</w:t>
        <w:softHyphen/>
        <w:t>вичъ.</w:t>
      </w:r>
    </w:p>
    <w:p>
      <w:pPr>
        <w:pStyle w:val="Style18"/>
        <w:keepNext w:val="0"/>
        <w:keepLines w:val="0"/>
        <w:widowControl w:val="0"/>
        <w:numPr>
          <w:ilvl w:val="0"/>
          <w:numId w:val="55"/>
        </w:numPr>
        <w:shd w:val="clear" w:color="auto" w:fill="auto"/>
        <w:tabs>
          <w:tab w:pos="1532" w:val="left"/>
        </w:tabs>
        <w:bidi w:val="0"/>
        <w:spacing w:before="0" w:after="0" w:line="214" w:lineRule="auto"/>
        <w:ind w:left="400" w:right="0" w:firstLine="480"/>
        <w:rPr>
          <w:sz w:val="44"/>
          <w:szCs w:val="44"/>
        </w:rPr>
      </w:pPr>
      <w:r>
        <w:rPr>
          <w:color w:val="000000"/>
          <w:spacing w:val="0"/>
          <w:w w:val="100"/>
          <w:position w:val="0"/>
          <w:sz w:val="44"/>
          <w:szCs w:val="44"/>
          <w:shd w:val="clear" w:color="auto" w:fill="auto"/>
          <w:lang w:val="ru-RU" w:eastAsia="ru-RU" w:bidi="ru-RU"/>
        </w:rPr>
        <w:t>Что ты за вздоръ говоришь, какой перлъ, какія очн?</w:t>
      </w:r>
    </w:p>
    <w:p>
      <w:pPr>
        <w:pStyle w:val="Style18"/>
        <w:keepNext w:val="0"/>
        <w:keepLines w:val="0"/>
        <w:widowControl w:val="0"/>
        <w:numPr>
          <w:ilvl w:val="0"/>
          <w:numId w:val="55"/>
        </w:numPr>
        <w:shd w:val="clear" w:color="auto" w:fill="auto"/>
        <w:tabs>
          <w:tab w:pos="1519" w:val="left"/>
        </w:tabs>
        <w:bidi w:val="0"/>
        <w:spacing w:before="0" w:after="0" w:line="214" w:lineRule="auto"/>
        <w:ind w:left="400" w:right="0" w:firstLine="480"/>
        <w:rPr>
          <w:sz w:val="44"/>
          <w:szCs w:val="44"/>
        </w:rPr>
      </w:pPr>
      <w:r>
        <w:rPr>
          <w:color w:val="000000"/>
          <w:spacing w:val="0"/>
          <w:w w:val="100"/>
          <w:position w:val="0"/>
          <w:sz w:val="44"/>
          <w:szCs w:val="44"/>
          <w:shd w:val="clear" w:color="auto" w:fill="auto"/>
          <w:lang w:val="ru-RU" w:eastAsia="ru-RU" w:bidi="ru-RU"/>
        </w:rPr>
        <w:t xml:space="preserve">Идеала, пспхеп, мечты, </w:t>
      </w:r>
      <w:r>
        <w:rPr>
          <w:smallCaps/>
          <w:color w:val="000000"/>
          <w:spacing w:val="0"/>
          <w:w w:val="100"/>
          <w:position w:val="0"/>
          <w:sz w:val="44"/>
          <w:szCs w:val="44"/>
          <w:shd w:val="clear" w:color="auto" w:fill="auto"/>
          <w:lang w:val="ru-RU" w:eastAsia="ru-RU" w:bidi="ru-RU"/>
        </w:rPr>
        <w:t>сильфиды,</w:t>
      </w:r>
      <w:r>
        <w:rPr>
          <w:color w:val="000000"/>
          <w:spacing w:val="0"/>
          <w:w w:val="100"/>
          <w:position w:val="0"/>
          <w:sz w:val="44"/>
          <w:szCs w:val="44"/>
          <w:shd w:val="clear" w:color="auto" w:fill="auto"/>
          <w:lang w:val="ru-RU" w:eastAsia="ru-RU" w:bidi="ru-RU"/>
        </w:rPr>
        <w:t xml:space="preserve"> ну, или какъ ты тамъ ее на</w:t>
        <w:softHyphen/>
        <w:t>зываешь про себя.</w:t>
      </w:r>
    </w:p>
    <w:p>
      <w:pPr>
        <w:pStyle w:val="Style18"/>
        <w:keepNext w:val="0"/>
        <w:keepLines w:val="0"/>
        <w:widowControl w:val="0"/>
        <w:numPr>
          <w:ilvl w:val="0"/>
          <w:numId w:val="55"/>
        </w:numPr>
        <w:shd w:val="clear" w:color="auto" w:fill="auto"/>
        <w:tabs>
          <w:tab w:pos="1519" w:val="left"/>
        </w:tabs>
        <w:bidi w:val="0"/>
        <w:spacing w:before="0" w:after="0" w:line="214" w:lineRule="auto"/>
        <w:ind w:left="400" w:right="0" w:firstLine="480"/>
        <w:rPr>
          <w:sz w:val="44"/>
          <w:szCs w:val="44"/>
        </w:rPr>
      </w:pPr>
      <w:r>
        <w:rPr>
          <w:color w:val="000000"/>
          <w:spacing w:val="0"/>
          <w:w w:val="100"/>
          <w:position w:val="0"/>
          <w:sz w:val="44"/>
          <w:szCs w:val="44"/>
          <w:shd w:val="clear" w:color="auto" w:fill="auto"/>
          <w:lang w:val="ru-RU" w:eastAsia="ru-RU" w:bidi="ru-RU"/>
        </w:rPr>
        <w:t>Ты знаешь, что я пс поклонникъ идеаловъ, сухо сказалъ Павелъ Степановичъ:—и скажу тебѣ, что теперь я думалъ вовсе нс о силь</w:t>
        <w:softHyphen/>
        <w:t>фидѣ, пе о мечтѣ, не объ идеалѣ, а о простой смертной, которая дѣй</w:t>
        <w:softHyphen/>
        <w:t>ствительно хороша какъ идеалъ, а именно думалъ я теперь о Вѣрочкѣ, съ которою ты былъ вчера такъ любезенъ!</w:t>
      </w:r>
    </w:p>
    <w:p>
      <w:pPr>
        <w:pStyle w:val="Style18"/>
        <w:keepNext w:val="0"/>
        <w:keepLines w:val="0"/>
        <w:widowControl w:val="0"/>
        <w:numPr>
          <w:ilvl w:val="0"/>
          <w:numId w:val="55"/>
        </w:numPr>
        <w:shd w:val="clear" w:color="auto" w:fill="auto"/>
        <w:tabs>
          <w:tab w:pos="1519" w:val="left"/>
        </w:tabs>
        <w:bidi w:val="0"/>
        <w:spacing w:before="0" w:after="0" w:line="214" w:lineRule="auto"/>
        <w:ind w:left="400" w:right="0" w:firstLine="480"/>
        <w:rPr>
          <w:sz w:val="44"/>
          <w:szCs w:val="44"/>
        </w:rPr>
      </w:pPr>
      <w:r>
        <w:rPr>
          <w:color w:val="000000"/>
          <w:spacing w:val="0"/>
          <w:w w:val="100"/>
          <w:position w:val="0"/>
          <w:sz w:val="44"/>
          <w:szCs w:val="44"/>
          <w:shd w:val="clear" w:color="auto" w:fill="auto"/>
          <w:lang w:val="ru-RU" w:eastAsia="ru-RU" w:bidi="ru-RU"/>
        </w:rPr>
        <w:t>Такъ на сегодняшній день твоимъ идеаломъ будетъ Вѣрочка, ну, слушаемъ! А завтра кто будетъ?</w:t>
      </w:r>
    </w:p>
    <w:p>
      <w:pPr>
        <w:pStyle w:val="Style18"/>
        <w:keepNext w:val="0"/>
        <w:keepLines w:val="0"/>
        <w:widowControl w:val="0"/>
        <w:numPr>
          <w:ilvl w:val="0"/>
          <w:numId w:val="55"/>
        </w:numPr>
        <w:shd w:val="clear" w:color="auto" w:fill="auto"/>
        <w:tabs>
          <w:tab w:pos="1532" w:val="left"/>
        </w:tabs>
        <w:bidi w:val="0"/>
        <w:spacing w:before="0" w:after="720" w:line="206" w:lineRule="auto"/>
        <w:ind w:left="400" w:right="0" w:firstLine="480"/>
        <w:sectPr>
          <w:headerReference w:type="even" r:id="rId368"/>
          <w:headerReference w:type="default" r:id="rId369"/>
          <w:headerReference w:type="first" r:id="rId370"/>
          <w:pgSz w:w="15548" w:h="25802"/>
          <w:pgMar w:top="1100" w:left="278" w:right="322" w:bottom="132" w:header="0" w:footer="3" w:gutter="0"/>
          <w:pgNumType w:start="178"/>
          <w:cols w:space="720"/>
          <w:noEndnote/>
          <w:rtlGutter w:val="0"/>
          <w:docGrid w:linePitch="360"/>
        </w:sectPr>
      </w:pPr>
      <w:r>
        <w:rPr>
          <w:color w:val="000000"/>
          <w:spacing w:val="0"/>
          <w:w w:val="100"/>
          <w:position w:val="0"/>
          <w:sz w:val="44"/>
          <w:szCs w:val="44"/>
          <w:shd w:val="clear" w:color="auto" w:fill="auto"/>
          <w:lang w:val="ru-RU" w:eastAsia="ru-RU" w:bidi="ru-RU"/>
        </w:rPr>
        <w:t xml:space="preserve">Ты смѣешься, Ѳедоръ, а мнѣ такъ право скучно! Хорошо, что ты при всякомъ случаѣ стараешься показать, будто можешь вполнѣ владѣть </w:t>
      </w:r>
      <w:r>
        <w:rPr>
          <w:color w:val="000000"/>
          <w:spacing w:val="0"/>
          <w:w w:val="100"/>
          <w:position w:val="0"/>
          <w:shd w:val="clear" w:color="auto" w:fill="auto"/>
          <w:lang w:val="ru-RU" w:eastAsia="ru-RU" w:bidi="ru-RU"/>
        </w:rPr>
        <w:t>своими чувствами, что даже вовсе не вѣришь въ чувство!.. Записной</w:t>
      </w:r>
    </w:p>
    <w:p>
      <w:pPr>
        <w:pStyle w:val="Style18"/>
        <w:keepNext w:val="0"/>
        <w:keepLines w:val="0"/>
        <w:widowControl w:val="0"/>
        <w:shd w:val="clear" w:color="auto" w:fill="auto"/>
        <w:bidi w:val="0"/>
        <w:spacing w:before="0" w:after="0" w:line="214" w:lineRule="auto"/>
        <w:ind w:left="0" w:right="0" w:firstLine="0"/>
        <w:rPr>
          <w:sz w:val="44"/>
          <w:szCs w:val="44"/>
        </w:rPr>
      </w:pPr>
      <w:r>
        <w:rPr>
          <w:color w:val="000000"/>
          <w:spacing w:val="0"/>
          <w:w w:val="100"/>
          <w:position w:val="0"/>
          <w:sz w:val="44"/>
          <w:szCs w:val="44"/>
          <w:shd w:val="clear" w:color="auto" w:fill="auto"/>
          <w:lang w:val="ru-RU" w:eastAsia="ru-RU" w:bidi="ru-RU"/>
        </w:rPr>
        <w:t>поклонникъ наслажденія, ты смѣешься падъ всякимъ порывомъ, выхо</w:t>
        <w:softHyphen/>
        <w:t>дящимъ изъ предѣла твоей матеріальности. Но я нс завидую тебѣ; пе завидую твоему холодному спокойствію, дѣйствительно ли оно слѣдствіе опыта, или только слѣдствіе твоего взгляда на жизнь; а тѣмъ болѣе не завидную, если оно слѣдствіе только твоего желанія увѣрить другихъ, что ты нмспио такимъ - образомъ смотришь на жизнь. Пускай я мечтатель, по-твоему, гоняюсь за иллюзіей, и пред</w:t>
        <w:softHyphen/>
        <w:t>почитаю свою иллюзію существенности; но я остаюсь при томъ, что я есть. Одпакожь ты согласишься, не смотря па твою воображаемую холодность, что Вѣрочка очень-хороша собой, идеальна... Но въ сто</w:t>
        <w:softHyphen/>
        <w:t>рону возгласы о ея красотѣ, ты вѣрно согласишься и въ томъ, что оиа милая дѣвушка, что она прекрасно воспитана; вѣрно не назовешь ее дурой, терпѣть не могу женщины дуры, а главное, въ Вѣрочкѣ есть та неуловимая прелесть, та жспская мягкость характера, та уступ</w:t>
        <w:softHyphen/>
        <w:t>чивая дѣтская прихоть, та доброта и то благородное, возвышенное, теплое чувство, которыя вполнѣ выказываютъ ея прекрасную душу. Посмотри, какъ она хлопочетъ около этого смѣтнаго, но добраго старичка; секретарь онъ Андрея Семеновича что ли, какъ его зовутъ? Это доказываетъ, что она елншкомъ-благородна н елншкомъ-благо- дарна, чтобы не цѣнить услугъ и привязанности. Слѣдовательно, она будетъ цѣнить человѣка, который полюбить се всѣми силами души своей. Однимъ словомъ, эта дѣвушка, очаровывая меня своею гра</w:t>
        <w:softHyphen/>
        <w:t>ціозностію, заставляетъ быть увѣреннымъ въ томъ, что она составила бы мое счастіе, если бъ я заслужилъ ея вниманіе; а этого вниманія я пе долженъ искать! Вотъ что грустпо.</w:t>
      </w:r>
    </w:p>
    <w:p>
      <w:pPr>
        <w:pStyle w:val="Style18"/>
        <w:keepNext w:val="0"/>
        <w:keepLines w:val="0"/>
        <w:widowControl w:val="0"/>
        <w:numPr>
          <w:ilvl w:val="0"/>
          <w:numId w:val="55"/>
        </w:numPr>
        <w:shd w:val="clear" w:color="auto" w:fill="auto"/>
        <w:tabs>
          <w:tab w:pos="1142" w:val="left"/>
        </w:tabs>
        <w:bidi w:val="0"/>
        <w:spacing w:before="0" w:after="0" w:line="214" w:lineRule="auto"/>
        <w:ind w:left="0" w:right="0" w:firstLine="480"/>
        <w:rPr>
          <w:sz w:val="44"/>
          <w:szCs w:val="44"/>
        </w:rPr>
      </w:pPr>
      <w:r>
        <w:rPr>
          <w:color w:val="000000"/>
          <w:spacing w:val="0"/>
          <w:w w:val="100"/>
          <w:position w:val="0"/>
          <w:sz w:val="44"/>
          <w:szCs w:val="44"/>
          <w:shd w:val="clear" w:color="auto" w:fill="auto"/>
          <w:lang w:val="ru-RU" w:eastAsia="ru-RU" w:bidi="ru-RU"/>
        </w:rPr>
        <w:t>Да кто жь мѣшаетъ тебѣ? съ досадой спросилъ Ѳедоръ Василье</w:t>
        <w:softHyphen/>
        <w:t>вичъ.</w:t>
      </w:r>
    </w:p>
    <w:p>
      <w:pPr>
        <w:pStyle w:val="Style18"/>
        <w:keepNext w:val="0"/>
        <w:keepLines w:val="0"/>
        <w:widowControl w:val="0"/>
        <w:numPr>
          <w:ilvl w:val="0"/>
          <w:numId w:val="55"/>
        </w:numPr>
        <w:shd w:val="clear" w:color="auto" w:fill="auto"/>
        <w:tabs>
          <w:tab w:pos="1142" w:val="left"/>
        </w:tabs>
        <w:bidi w:val="0"/>
        <w:spacing w:before="0" w:after="0" w:line="214" w:lineRule="auto"/>
        <w:ind w:left="0" w:right="0" w:firstLine="480"/>
        <w:rPr>
          <w:sz w:val="44"/>
          <w:szCs w:val="44"/>
        </w:rPr>
      </w:pPr>
      <w:r>
        <w:rPr>
          <w:color w:val="000000"/>
          <w:spacing w:val="0"/>
          <w:w w:val="100"/>
          <w:position w:val="0"/>
          <w:sz w:val="44"/>
          <w:szCs w:val="44"/>
          <w:shd w:val="clear" w:color="auto" w:fill="auto"/>
          <w:lang w:val="ru-RU" w:eastAsia="ru-RU" w:bidi="ru-RU"/>
        </w:rPr>
        <w:t>Она богата!</w:t>
      </w:r>
    </w:p>
    <w:p>
      <w:pPr>
        <w:pStyle w:val="Style18"/>
        <w:keepNext w:val="0"/>
        <w:keepLines w:val="0"/>
        <w:widowControl w:val="0"/>
        <w:numPr>
          <w:ilvl w:val="0"/>
          <w:numId w:val="55"/>
        </w:numPr>
        <w:shd w:val="clear" w:color="auto" w:fill="auto"/>
        <w:tabs>
          <w:tab w:pos="1142" w:val="left"/>
        </w:tabs>
        <w:bidi w:val="0"/>
        <w:spacing w:before="0" w:after="0" w:line="214" w:lineRule="auto"/>
        <w:ind w:left="0" w:right="0" w:firstLine="480"/>
        <w:rPr>
          <w:sz w:val="44"/>
          <w:szCs w:val="44"/>
        </w:rPr>
      </w:pPr>
      <w:r>
        <w:rPr>
          <w:color w:val="000000"/>
          <w:spacing w:val="0"/>
          <w:w w:val="100"/>
          <w:position w:val="0"/>
          <w:sz w:val="44"/>
          <w:szCs w:val="44"/>
          <w:shd w:val="clear" w:color="auto" w:fill="auto"/>
          <w:lang w:val="ru-RU" w:eastAsia="ru-RU" w:bidi="ru-RU"/>
        </w:rPr>
        <w:t>Тѣмъ лучше! Ну,чтожь, что она богата? Женишься, такъ и ты богатъ будешь!.. Да, вѣдь я и позабылъ, что ты любишь больше Фор</w:t>
        <w:softHyphen/>
        <w:t>мы, граціозность, глаза... вотъ васъ бы въ счастливую Аркадію! Что же касается до меня, то я думаю, если ужь нужно носить цѣпи Гиме</w:t>
        <w:softHyphen/>
        <w:t>нея, то 4учше носить золотыя цѣпи... и если ты пе желаешь ббльшаго, доволеиъ тѣмъ, что у пея есть, то чего же лучше, ищи! Удоволь</w:t>
        <w:softHyphen/>
        <w:t>ствуется ли Андрей Семеновичъ тѣмъ, что у тебя есть, это другое дѣ</w:t>
        <w:softHyphen/>
        <w:t>ло, но почему не попытать счастія?</w:t>
      </w:r>
    </w:p>
    <w:p>
      <w:pPr>
        <w:pStyle w:val="Style18"/>
        <w:keepNext w:val="0"/>
        <w:keepLines w:val="0"/>
        <w:widowControl w:val="0"/>
        <w:numPr>
          <w:ilvl w:val="0"/>
          <w:numId w:val="55"/>
        </w:numPr>
        <w:shd w:val="clear" w:color="auto" w:fill="auto"/>
        <w:tabs>
          <w:tab w:pos="1142" w:val="left"/>
        </w:tabs>
        <w:bidi w:val="0"/>
        <w:spacing w:before="0" w:after="0" w:line="214" w:lineRule="auto"/>
        <w:ind w:left="0" w:right="0" w:firstLine="480"/>
        <w:rPr>
          <w:sz w:val="44"/>
          <w:szCs w:val="44"/>
        </w:rPr>
      </w:pPr>
      <w:r>
        <w:rPr>
          <w:color w:val="000000"/>
          <w:spacing w:val="0"/>
          <w:w w:val="100"/>
          <w:position w:val="0"/>
          <w:sz w:val="44"/>
          <w:szCs w:val="44"/>
          <w:shd w:val="clear" w:color="auto" w:fill="auto"/>
          <w:lang w:val="ru-RU" w:eastAsia="ru-RU" w:bidi="ru-RU"/>
        </w:rPr>
        <w:t>Ѳедоръ, но вѣдь это пріймутъ, что я гоняюсь за ея богатствомъ, подумаютъ, что, заискивая расположеніе Вѣрочкп, я ищу ея денегъ; а согласись, что подобная мысль оскорбительна для всякаго порядочнаго человѣка!.. Положимъ, что мнѣ удастся, если я понравлюсь Вѣрочкѣ и—Боже мой, не-уже-лн я могу быть когда-нибудь такъ счастливъ, если опа меня полюбитъ!.. И вдругъ Андрей Семеновичъ не согла</w:t>
        <w:softHyphen/>
        <w:t>сится! я бѣденъ! Онъ упрекнетъ меня моей бѣдностью; а между-тѣмъ спокойствіе дѣвушки будетъ уже разрушено! Съ моей стороны не бу</w:t>
        <w:softHyphen/>
        <w:t>детъ ли это преступленіемъ?</w:t>
      </w:r>
    </w:p>
    <w:p>
      <w:pPr>
        <w:pStyle w:val="Style18"/>
        <w:keepNext w:val="0"/>
        <w:keepLines w:val="0"/>
        <w:widowControl w:val="0"/>
        <w:numPr>
          <w:ilvl w:val="0"/>
          <w:numId w:val="55"/>
        </w:numPr>
        <w:shd w:val="clear" w:color="auto" w:fill="auto"/>
        <w:tabs>
          <w:tab w:pos="1142" w:val="left"/>
        </w:tabs>
        <w:bidi w:val="0"/>
        <w:spacing w:before="0" w:after="0" w:line="214" w:lineRule="auto"/>
        <w:ind w:left="0" w:right="0" w:firstLine="480"/>
        <w:rPr>
          <w:sz w:val="44"/>
          <w:szCs w:val="44"/>
        </w:rPr>
      </w:pPr>
      <w:r>
        <w:rPr>
          <w:color w:val="000000"/>
          <w:spacing w:val="0"/>
          <w:w w:val="100"/>
          <w:position w:val="0"/>
          <w:sz w:val="44"/>
          <w:szCs w:val="44"/>
          <w:shd w:val="clear" w:color="auto" w:fill="auto"/>
          <w:lang w:val="ru-RU" w:eastAsia="ru-RU" w:bidi="ru-RU"/>
        </w:rPr>
        <w:t>Ну, преступленія-то я тутъ никакого нс вижу; можетъ-быть, современенъ и уломали бы старика, но почему же ты надѣешься по</w:t>
        <w:softHyphen/>
        <w:t>правиться?</w:t>
      </w:r>
    </w:p>
    <w:p>
      <w:pPr>
        <w:pStyle w:val="Style18"/>
        <w:keepNext w:val="0"/>
        <w:keepLines w:val="0"/>
        <w:widowControl w:val="0"/>
        <w:numPr>
          <w:ilvl w:val="0"/>
          <w:numId w:val="55"/>
        </w:numPr>
        <w:shd w:val="clear" w:color="auto" w:fill="auto"/>
        <w:tabs>
          <w:tab w:pos="1142" w:val="left"/>
        </w:tabs>
        <w:bidi w:val="0"/>
        <w:spacing w:before="0" w:after="0" w:line="204" w:lineRule="auto"/>
        <w:ind w:left="0" w:right="0" w:firstLine="480"/>
        <w:rPr>
          <w:sz w:val="44"/>
          <w:szCs w:val="44"/>
        </w:rPr>
      </w:pPr>
      <w:r>
        <w:rPr>
          <w:color w:val="000000"/>
          <w:spacing w:val="0"/>
          <w:w w:val="100"/>
          <w:position w:val="0"/>
          <w:sz w:val="44"/>
          <w:szCs w:val="44"/>
          <w:shd w:val="clear" w:color="auto" w:fill="auto"/>
          <w:lang w:val="ru-RU" w:eastAsia="ru-RU" w:bidi="ru-RU"/>
        </w:rPr>
        <w:t xml:space="preserve">Ровно ни почему. Но желать, стараться, это такъ свойственно, </w:t>
      </w:r>
      <w:r>
        <w:rPr>
          <w:color w:val="000000"/>
          <w:spacing w:val="0"/>
          <w:w w:val="100"/>
          <w:position w:val="0"/>
          <w:sz w:val="48"/>
          <w:szCs w:val="48"/>
          <w:shd w:val="clear" w:color="auto" w:fill="auto"/>
          <w:lang w:val="ru-RU" w:eastAsia="ru-RU" w:bidi="ru-RU"/>
        </w:rPr>
        <w:t xml:space="preserve">а </w:t>
      </w:r>
      <w:r>
        <w:rPr>
          <w:color w:val="000000"/>
          <w:spacing w:val="0"/>
          <w:w w:val="100"/>
          <w:position w:val="0"/>
          <w:sz w:val="44"/>
          <w:szCs w:val="44"/>
          <w:shd w:val="clear" w:color="auto" w:fill="auto"/>
          <w:lang w:val="ru-RU" w:eastAsia="ru-RU" w:bidi="ru-RU"/>
        </w:rPr>
        <w:t>этого-то я п не могу! Ахъ, если бъ она была бѣдиа!</w:t>
      </w:r>
    </w:p>
    <w:p>
      <w:pPr>
        <w:pStyle w:val="Style18"/>
        <w:keepNext w:val="0"/>
        <w:keepLines w:val="0"/>
        <w:widowControl w:val="0"/>
        <w:numPr>
          <w:ilvl w:val="0"/>
          <w:numId w:val="55"/>
        </w:numPr>
        <w:shd w:val="clear" w:color="auto" w:fill="auto"/>
        <w:tabs>
          <w:tab w:pos="1142" w:val="left"/>
        </w:tabs>
        <w:bidi w:val="0"/>
        <w:spacing w:before="0" w:after="0" w:line="204" w:lineRule="auto"/>
        <w:ind w:left="0" w:right="0" w:firstLine="480"/>
      </w:pPr>
      <w:r>
        <w:rPr>
          <w:color w:val="000000"/>
          <w:spacing w:val="0"/>
          <w:w w:val="100"/>
          <w:position w:val="0"/>
          <w:sz w:val="44"/>
          <w:szCs w:val="44"/>
          <w:shd w:val="clear" w:color="auto" w:fill="auto"/>
          <w:lang w:val="ru-RU" w:eastAsia="ru-RU" w:bidi="ru-RU"/>
        </w:rPr>
        <w:t xml:space="preserve">Тогда бы ты, можетъ-быть, не думалъ объ ней! сказалъ Ѳедоръ </w:t>
      </w:r>
      <w:r>
        <w:rPr>
          <w:color w:val="000000"/>
          <w:spacing w:val="0"/>
          <w:w w:val="100"/>
          <w:position w:val="0"/>
          <w:shd w:val="clear" w:color="auto" w:fill="auto"/>
          <w:lang w:val="ru-RU" w:eastAsia="ru-RU" w:bidi="ru-RU"/>
        </w:rPr>
        <w:t>Васильевичъ.</w:t>
      </w:r>
      <w:r>
        <w:br w:type="page"/>
      </w:r>
    </w:p>
    <w:p>
      <w:pPr>
        <w:pStyle w:val="Style18"/>
        <w:keepNext w:val="0"/>
        <w:keepLines w:val="0"/>
        <w:widowControl w:val="0"/>
        <w:numPr>
          <w:ilvl w:val="0"/>
          <w:numId w:val="55"/>
        </w:numPr>
        <w:shd w:val="clear" w:color="auto" w:fill="auto"/>
        <w:tabs>
          <w:tab w:pos="1143" w:val="left"/>
        </w:tabs>
        <w:bidi w:val="0"/>
        <w:spacing w:before="0" w:after="0" w:line="223" w:lineRule="auto"/>
        <w:ind w:left="0" w:right="0" w:firstLine="480"/>
        <w:rPr>
          <w:sz w:val="44"/>
          <w:szCs w:val="44"/>
        </w:rPr>
      </w:pPr>
      <w:r>
        <w:rPr>
          <w:color w:val="000000"/>
          <w:spacing w:val="0"/>
          <w:w w:val="100"/>
          <w:position w:val="0"/>
          <w:sz w:val="44"/>
          <w:szCs w:val="44"/>
          <w:shd w:val="clear" w:color="auto" w:fill="auto"/>
          <w:lang w:val="ru-RU" w:eastAsia="ru-RU" w:bidi="ru-RU"/>
        </w:rPr>
        <w:t>Ты меня почитаешь такимъ интересантомъ? горячо спросилъ Па</w:t>
        <w:softHyphen/>
        <w:t>велъ Степановичъ.</w:t>
      </w:r>
    </w:p>
    <w:p>
      <w:pPr>
        <w:pStyle w:val="Style18"/>
        <w:keepNext w:val="0"/>
        <w:keepLines w:val="0"/>
        <w:widowControl w:val="0"/>
        <w:numPr>
          <w:ilvl w:val="0"/>
          <w:numId w:val="55"/>
        </w:numPr>
        <w:shd w:val="clear" w:color="auto" w:fill="auto"/>
        <w:tabs>
          <w:tab w:pos="1143" w:val="left"/>
        </w:tabs>
        <w:bidi w:val="0"/>
        <w:spacing w:before="0" w:after="0" w:line="214" w:lineRule="auto"/>
        <w:ind w:left="0" w:right="0" w:firstLine="480"/>
        <w:rPr>
          <w:sz w:val="44"/>
          <w:szCs w:val="44"/>
        </w:rPr>
      </w:pPr>
      <w:r>
        <w:rPr>
          <w:color w:val="000000"/>
          <w:spacing w:val="0"/>
          <w:w w:val="100"/>
          <w:position w:val="0"/>
          <w:sz w:val="44"/>
          <w:szCs w:val="44"/>
          <w:shd w:val="clear" w:color="auto" w:fill="auto"/>
          <w:lang w:val="ru-RU" w:eastAsia="ru-RU" w:bidi="ru-RU"/>
        </w:rPr>
        <w:t>Нисколько! А полагаешь ли ты, что Вѣрочка была бы такъ же хороша, такъ же изящна, если бы на нее надѣть, вмѣсто ея эѳирнаго платья, толстый набивной сарафанъ, ея талію, вмѣсто эластическаго корсета, перетянуть кускомъ кумача; а на грудь, вмѣсто брильянтовой брошки, прицѣпить крашеное стеклышко?.. Думаешь ли ты, что поис</w:t>
        <w:softHyphen/>
        <w:t>ка ея была бы такъ же мила п мала, еслибъ ее обули въ толстый, выростковый башмакъ, шерстяной, синій со стрѣлками чулокъ, или, еще лучше, въ лапоть и портянку; а маленькія, нѣжныя ручки, вмѣсто лайковой перчатки, выпачкали бы сажею?.. Да не-уже-лп ты думаешь, что и Формы Вѣрочки вылились бы такими, пожалуй, по твоему, гра</w:t>
        <w:softHyphen/>
        <w:t>ціозными, если бы съ десяти лѣтъ ей приходилось сидѣть за пряслицею? И при всемъ этомъ ты думаешь, что и кожица ея была бы такъ же нѣж</w:t>
        <w:softHyphen/>
        <w:t>на, глазки такъ же живы, очеркъ лица такъ же полонъ, и сама она такъ же ЭФирна, какъ и теперь?.. А если бъ она играла пе прекрасную Фан</w:t>
        <w:softHyphen/>
        <w:t>тазію на своемъ Флигелѣ, а пробрянчала на балалайкѣ плясовую, и, не смотря на все это, ты также бы увлекся? Полно, любезный, не смѣши! Ты тогда и не посмотрѣлъ бы на Вѣрочку, которая превра</w:t>
        <w:softHyphen/>
        <w:t>тилась бы для тебя въ Вѣрку?</w:t>
      </w:r>
    </w:p>
    <w:p>
      <w:pPr>
        <w:pStyle w:val="Style18"/>
        <w:keepNext w:val="0"/>
        <w:keepLines w:val="0"/>
        <w:widowControl w:val="0"/>
        <w:numPr>
          <w:ilvl w:val="0"/>
          <w:numId w:val="55"/>
        </w:numPr>
        <w:shd w:val="clear" w:color="auto" w:fill="auto"/>
        <w:tabs>
          <w:tab w:pos="1143" w:val="left"/>
        </w:tabs>
        <w:bidi w:val="0"/>
        <w:spacing w:before="0" w:after="0" w:line="214" w:lineRule="auto"/>
        <w:ind w:left="0" w:right="0" w:firstLine="480"/>
        <w:rPr>
          <w:sz w:val="44"/>
          <w:szCs w:val="44"/>
        </w:rPr>
      </w:pPr>
      <w:r>
        <w:rPr>
          <w:color w:val="000000"/>
          <w:spacing w:val="0"/>
          <w:w w:val="100"/>
          <w:position w:val="0"/>
          <w:sz w:val="44"/>
          <w:szCs w:val="44"/>
          <w:shd w:val="clear" w:color="auto" w:fill="auto"/>
          <w:lang w:val="ru-RU" w:eastAsia="ru-RU" w:bidi="ru-RU"/>
        </w:rPr>
        <w:t>Да, обидно, что даже и красота подчиняется обстоятсльствамч.! со вздохомъ сказалъ Павелъ Степановичъ.</w:t>
      </w:r>
    </w:p>
    <w:p>
      <w:pPr>
        <w:pStyle w:val="Style18"/>
        <w:keepNext w:val="0"/>
        <w:keepLines w:val="0"/>
        <w:widowControl w:val="0"/>
        <w:numPr>
          <w:ilvl w:val="0"/>
          <w:numId w:val="55"/>
        </w:numPr>
        <w:shd w:val="clear" w:color="auto" w:fill="auto"/>
        <w:tabs>
          <w:tab w:pos="1143" w:val="left"/>
        </w:tabs>
        <w:bidi w:val="0"/>
        <w:spacing w:before="0" w:after="0" w:line="228" w:lineRule="auto"/>
        <w:ind w:left="0" w:right="0" w:firstLine="480"/>
        <w:rPr>
          <w:sz w:val="44"/>
          <w:szCs w:val="44"/>
        </w:rPr>
      </w:pPr>
      <w:r>
        <w:rPr>
          <w:color w:val="000000"/>
          <w:spacing w:val="0"/>
          <w:w w:val="100"/>
          <w:position w:val="0"/>
          <w:sz w:val="44"/>
          <w:szCs w:val="44"/>
          <w:shd w:val="clear" w:color="auto" w:fill="auto"/>
          <w:lang w:val="ru-RU" w:eastAsia="ru-RU" w:bidi="ru-RU"/>
        </w:rPr>
        <w:t>Но этого не случилось, и слава Богу, такъ о чемъ же тутъ ду</w:t>
        <w:softHyphen/>
        <w:t>мать!</w:t>
      </w:r>
    </w:p>
    <w:p>
      <w:pPr>
        <w:pStyle w:val="Style18"/>
        <w:keepNext w:val="0"/>
        <w:keepLines w:val="0"/>
        <w:widowControl w:val="0"/>
        <w:numPr>
          <w:ilvl w:val="0"/>
          <w:numId w:val="55"/>
        </w:numPr>
        <w:shd w:val="clear" w:color="auto" w:fill="auto"/>
        <w:tabs>
          <w:tab w:pos="1143" w:val="left"/>
        </w:tabs>
        <w:bidi w:val="0"/>
        <w:spacing w:before="0" w:after="0" w:line="214" w:lineRule="auto"/>
        <w:ind w:left="0" w:right="0" w:firstLine="480"/>
        <w:rPr>
          <w:sz w:val="44"/>
          <w:szCs w:val="44"/>
        </w:rPr>
      </w:pPr>
      <w:r>
        <w:rPr>
          <w:color w:val="000000"/>
          <w:spacing w:val="0"/>
          <w:w w:val="100"/>
          <w:position w:val="0"/>
          <w:sz w:val="44"/>
          <w:szCs w:val="44"/>
          <w:shd w:val="clear" w:color="auto" w:fill="auto"/>
          <w:lang w:val="ru-RU" w:eastAsia="ru-RU" w:bidi="ru-RU"/>
        </w:rPr>
        <w:t>Да; но ея пе отдадутъ за меня! А стараться увлечь дѣвушку противъ воли ея отца, это подлость!</w:t>
      </w:r>
    </w:p>
    <w:p>
      <w:pPr>
        <w:pStyle w:val="Style18"/>
        <w:keepNext w:val="0"/>
        <w:keepLines w:val="0"/>
        <w:widowControl w:val="0"/>
        <w:numPr>
          <w:ilvl w:val="0"/>
          <w:numId w:val="55"/>
        </w:numPr>
        <w:shd w:val="clear" w:color="auto" w:fill="auto"/>
        <w:tabs>
          <w:tab w:pos="1143" w:val="left"/>
        </w:tabs>
        <w:bidi w:val="0"/>
        <w:spacing w:before="0" w:after="0" w:line="214" w:lineRule="auto"/>
        <w:ind w:left="0" w:right="0" w:firstLine="480"/>
        <w:rPr>
          <w:sz w:val="44"/>
          <w:szCs w:val="44"/>
        </w:rPr>
      </w:pPr>
      <w:r>
        <w:rPr>
          <w:color w:val="000000"/>
          <w:spacing w:val="0"/>
          <w:w w:val="100"/>
          <w:position w:val="0"/>
          <w:sz w:val="44"/>
          <w:szCs w:val="44"/>
          <w:shd w:val="clear" w:color="auto" w:fill="auto"/>
          <w:lang w:val="ru-RU" w:eastAsia="ru-RU" w:bidi="ru-RU"/>
        </w:rPr>
        <w:t>Ну, такъ и говорить нечего, нужно перестать и думать!</w:t>
      </w:r>
    </w:p>
    <w:p>
      <w:pPr>
        <w:pStyle w:val="Style18"/>
        <w:keepNext w:val="0"/>
        <w:keepLines w:val="0"/>
        <w:widowControl w:val="0"/>
        <w:numPr>
          <w:ilvl w:val="0"/>
          <w:numId w:val="55"/>
        </w:numPr>
        <w:shd w:val="clear" w:color="auto" w:fill="auto"/>
        <w:tabs>
          <w:tab w:pos="1143" w:val="left"/>
        </w:tabs>
        <w:bidi w:val="0"/>
        <w:spacing w:before="0" w:after="0" w:line="214" w:lineRule="auto"/>
        <w:ind w:left="0" w:right="0" w:firstLine="480"/>
        <w:rPr>
          <w:sz w:val="44"/>
          <w:szCs w:val="44"/>
        </w:rPr>
      </w:pPr>
      <w:r>
        <w:rPr>
          <w:color w:val="000000"/>
          <w:spacing w:val="0"/>
          <w:w w:val="100"/>
          <w:position w:val="0"/>
          <w:sz w:val="44"/>
          <w:szCs w:val="44"/>
          <w:shd w:val="clear" w:color="auto" w:fill="auto"/>
          <w:lang w:val="ru-RU" w:eastAsia="ru-RU" w:bidi="ru-RU"/>
        </w:rPr>
        <w:t xml:space="preserve">А между-тѣмъ, я не могу о ней не думать! Или, лучше сказать, пе то, чтобъ пе думать, тутъ нѣтъ положительной мысли, мспя увлекаетъ Фантазія, и я самъ начинаю сознавать, что ты правъ, называя меня мечтателемъ, иотому-что невольно и безпрестанно представляю себѣ каждое движеніе Вѣрочки, вспоминаю каждую ея Фразу, каждый звукъ ея голоса... Я не влюбленъ въ нее, не могъ же </w:t>
      </w:r>
      <w:r>
        <w:rPr>
          <w:i/>
          <w:iCs/>
          <w:color w:val="000000"/>
          <w:spacing w:val="0"/>
          <w:w w:val="100"/>
          <w:position w:val="0"/>
          <w:sz w:val="44"/>
          <w:szCs w:val="44"/>
          <w:shd w:val="clear" w:color="auto" w:fill="auto"/>
          <w:lang w:val="ru-RU" w:eastAsia="ru-RU" w:bidi="ru-RU"/>
        </w:rPr>
        <w:t>я</w:t>
      </w:r>
      <w:r>
        <w:rPr>
          <w:color w:val="000000"/>
          <w:spacing w:val="0"/>
          <w:w w:val="100"/>
          <w:position w:val="0"/>
          <w:sz w:val="44"/>
          <w:szCs w:val="44"/>
          <w:shd w:val="clear" w:color="auto" w:fill="auto"/>
          <w:lang w:val="ru-RU" w:eastAsia="ru-RU" w:bidi="ru-RU"/>
        </w:rPr>
        <w:t xml:space="preserve"> въ пее влюбиться, когда видѣлъ всего какіе-нибудь три раза; но меня мучитъ то: что, если я въ нее влюблюсь? Боже, пе пошли мнѣ этого несчастія!</w:t>
      </w:r>
    </w:p>
    <w:p>
      <w:pPr>
        <w:pStyle w:val="Style18"/>
        <w:keepNext w:val="0"/>
        <w:keepLines w:val="0"/>
        <w:widowControl w:val="0"/>
        <w:numPr>
          <w:ilvl w:val="0"/>
          <w:numId w:val="55"/>
        </w:numPr>
        <w:shd w:val="clear" w:color="auto" w:fill="auto"/>
        <w:tabs>
          <w:tab w:pos="1143" w:val="left"/>
        </w:tabs>
        <w:bidi w:val="0"/>
        <w:spacing w:before="0" w:after="0" w:line="211" w:lineRule="auto"/>
        <w:ind w:left="0" w:right="0" w:firstLine="480"/>
        <w:rPr>
          <w:sz w:val="44"/>
          <w:szCs w:val="44"/>
        </w:rPr>
      </w:pPr>
      <w:r>
        <w:rPr>
          <w:color w:val="000000"/>
          <w:spacing w:val="0"/>
          <w:w w:val="100"/>
          <w:position w:val="0"/>
          <w:sz w:val="44"/>
          <w:szCs w:val="44"/>
          <w:shd w:val="clear" w:color="auto" w:fill="auto"/>
          <w:lang w:val="ru-RU" w:eastAsia="ru-RU" w:bidi="ru-RU"/>
        </w:rPr>
        <w:t>Послушай, Навелъ! отвѣчалъ серьёзно Ѳедоръ Васильевичъ*.—ты такъ легко говоришь о любви! Другъ мой, любовь страсть, такая же страсть, какъ ненависть, месть, ревность, даже сильнѣе всѣхъ ихъ вмѣстѣ, потому-что въ себѣ заключаетъ ихъ всѣхъ! Замѣть ты самое слово*, влюбиться, слово опошленное до нанвозможпо-болыной сте</w:t>
        <w:softHyphen/>
        <w:t>пени тѣмъ, что его примѣняютъ ко всякой вспышкѣ молодости. Но оно заключаетъ въ себѣ весь смыслъ полнаго самоотверженія любви — какъ страсти, какъ увлеченія до самозабвенія. « Можешь лн ты чувство</w:t>
        <w:softHyphen/>
        <w:t>вать ненависть Азіатца, месть Корсиканца и ревность, хоть Испан</w:t>
        <w:softHyphen/>
        <w:t>ца? Ты самъ откажеиіься отъ возможности заключить въ себѣ эти страсти. Почему же ты думаешь, что любовь, страсть по преимуще</w:t>
        <w:softHyphen/>
        <w:t>ству, непремѣнно должна заключаться въ тебѣ? Не потому ли, что ты бредъ своеіі Фантазіи, волненіе крови, признакъ возмужалости, при</w:t>
        <w:softHyphen/>
        <w:t>нимаешь за любовь, за страсть, за увлеченіе? Нѣтъ, другъ мой, для любви надобно имѣть натуру исключительную. Почему же ты думаешь, что ты въ состояніи ни съ того ни съ сего вдругъ полюбить до стра</w:t>
        <w:softHyphen/>
      </w:r>
      <w:r>
        <w:rPr>
          <w:color w:val="000000"/>
          <w:spacing w:val="0"/>
          <w:w w:val="100"/>
          <w:position w:val="0"/>
          <w:sz w:val="48"/>
          <w:szCs w:val="48"/>
          <w:shd w:val="clear" w:color="auto" w:fill="auto"/>
          <w:lang w:val="ru-RU" w:eastAsia="ru-RU" w:bidi="ru-RU"/>
        </w:rPr>
        <w:t xml:space="preserve">сти, </w:t>
      </w:r>
      <w:r>
        <w:rPr>
          <w:color w:val="000000"/>
          <w:spacing w:val="0"/>
          <w:w w:val="100"/>
          <w:position w:val="0"/>
          <w:sz w:val="44"/>
          <w:szCs w:val="44"/>
          <w:shd w:val="clear" w:color="auto" w:fill="auto"/>
          <w:lang w:val="ru-RU" w:eastAsia="ru-RU" w:bidi="ru-RU"/>
        </w:rPr>
        <w:t>влюбиться, какъ говорятъ...</w:t>
      </w:r>
      <w:r>
        <w:br w:type="page"/>
      </w:r>
    </w:p>
    <w:p>
      <w:pPr>
        <w:pStyle w:val="Style18"/>
        <w:keepNext w:val="0"/>
        <w:keepLines w:val="0"/>
        <w:widowControl w:val="0"/>
        <w:shd w:val="clear" w:color="auto" w:fill="auto"/>
        <w:bidi w:val="0"/>
        <w:spacing w:before="0" w:after="0"/>
        <w:ind w:left="0" w:right="0" w:firstLine="520"/>
        <w:rPr>
          <w:sz w:val="44"/>
          <w:szCs w:val="44"/>
        </w:rPr>
      </w:pPr>
      <w:r>
        <w:rPr>
          <w:color w:val="000000"/>
          <w:spacing w:val="0"/>
          <w:w w:val="100"/>
          <w:position w:val="0"/>
          <w:sz w:val="44"/>
          <w:szCs w:val="44"/>
          <w:shd w:val="clear" w:color="auto" w:fill="auto"/>
          <w:lang w:val="ru-RU" w:eastAsia="ru-RU" w:bidi="ru-RU"/>
        </w:rPr>
        <w:t>Павелъ Степановичъ пичего не отвѣчалъ. Онъ въ-нродолжоиіе это</w:t>
        <w:softHyphen/>
        <w:t>го времени мысленно перелетѣлъ нѣсколько улицъ и былъ у Вѣрочки. Онъ вспоминалъ вчерашній вечеръ, вспоминалъ Вѣрочку, и увлекался силой своего воспоминанія. Мудрено ли, что Павелъ Степановичъ ни</w:t>
        <w:softHyphen/>
        <w:t>чего нс слыхалъ изъ разсказа Ѳедора Васильевича о любви? Вотъ ужь по-дѣломъ, если бы Ѳедоръ Васильевичъ назвалъ его мечтателемъ.</w:t>
      </w:r>
    </w:p>
    <w:p>
      <w:pPr>
        <w:pStyle w:val="Style18"/>
        <w:keepNext w:val="0"/>
        <w:keepLines w:val="0"/>
        <w:widowControl w:val="0"/>
        <w:shd w:val="clear" w:color="auto" w:fill="auto"/>
        <w:bidi w:val="0"/>
        <w:spacing w:before="0" w:after="0"/>
        <w:ind w:left="0" w:right="0" w:firstLine="520"/>
        <w:rPr>
          <w:sz w:val="44"/>
          <w:szCs w:val="44"/>
        </w:rPr>
      </w:pPr>
      <w:r>
        <w:rPr>
          <w:color w:val="000000"/>
          <w:spacing w:val="0"/>
          <w:w w:val="100"/>
          <w:position w:val="0"/>
          <w:sz w:val="44"/>
          <w:szCs w:val="44"/>
          <w:shd w:val="clear" w:color="auto" w:fill="auto"/>
          <w:lang w:val="ru-RU" w:eastAsia="ru-RU" w:bidi="ru-RU"/>
        </w:rPr>
        <w:t>Павелъ Степановичъ чрезвычайно боялся, что Ѳедоръ Васильевичъ дѣйствительно замѣтитъ его разсѣянность, станетъ смѣяться, и по</w:t>
        <w:softHyphen/>
        <w:t>тому нашелъ благовидный предлогъ надѣть каску, и отправиться бро</w:t>
        <w:softHyphen/>
        <w:t>дить но Невскому.</w:t>
      </w:r>
    </w:p>
    <w:p>
      <w:pPr>
        <w:pStyle w:val="Style18"/>
        <w:keepNext w:val="0"/>
        <w:keepLines w:val="0"/>
        <w:widowControl w:val="0"/>
        <w:numPr>
          <w:ilvl w:val="0"/>
          <w:numId w:val="55"/>
        </w:numPr>
        <w:shd w:val="clear" w:color="auto" w:fill="auto"/>
        <w:tabs>
          <w:tab w:pos="1098" w:val="left"/>
        </w:tabs>
        <w:bidi w:val="0"/>
        <w:spacing w:before="0" w:after="0" w:line="230" w:lineRule="auto"/>
        <w:ind w:left="0" w:right="0" w:firstLine="520"/>
        <w:rPr>
          <w:sz w:val="44"/>
          <w:szCs w:val="44"/>
        </w:rPr>
      </w:pPr>
      <w:r>
        <w:rPr>
          <w:color w:val="000000"/>
          <w:spacing w:val="0"/>
          <w:w w:val="100"/>
          <w:position w:val="0"/>
          <w:sz w:val="44"/>
          <w:szCs w:val="44"/>
          <w:shd w:val="clear" w:color="auto" w:fill="auto"/>
          <w:lang w:val="ru-RU" w:eastAsia="ru-RU" w:bidi="ru-RU"/>
        </w:rPr>
        <w:t>Въ департаментъ утаптыванія мостовой! сказалъ Ѳедоръ Ва</w:t>
        <w:softHyphen/>
        <w:t>сильевичъ.</w:t>
      </w:r>
    </w:p>
    <w:p>
      <w:pPr>
        <w:pStyle w:val="Style18"/>
        <w:keepNext w:val="0"/>
        <w:keepLines w:val="0"/>
        <w:widowControl w:val="0"/>
        <w:shd w:val="clear" w:color="auto" w:fill="auto"/>
        <w:bidi w:val="0"/>
        <w:spacing w:before="0" w:after="0"/>
        <w:ind w:left="0" w:right="0" w:firstLine="520"/>
        <w:rPr>
          <w:sz w:val="44"/>
          <w:szCs w:val="44"/>
        </w:rPr>
      </w:pPr>
      <w:r>
        <w:rPr>
          <w:color w:val="000000"/>
          <w:spacing w:val="0"/>
          <w:w w:val="100"/>
          <w:position w:val="0"/>
          <w:sz w:val="44"/>
          <w:szCs w:val="44"/>
          <w:shd w:val="clear" w:color="auto" w:fill="auto"/>
          <w:lang w:val="ru-RU" w:eastAsia="ru-RU" w:bidi="ru-RU"/>
        </w:rPr>
        <w:t>Павелъ Степановичъ улыбнулся, чтобы заставить Ѳедора Васильевича думать, что онъ сочувствуетъ шуткѣ, а самъ спѣшилъ будто по зака</w:t>
        <w:softHyphen/>
        <w:t>зу, будто онъ зналъ, что встрѣтитъ на Невскомъ Вѣрочку.</w:t>
      </w:r>
    </w:p>
    <w:p>
      <w:pPr>
        <w:pStyle w:val="Style18"/>
        <w:keepNext w:val="0"/>
        <w:keepLines w:val="0"/>
        <w:widowControl w:val="0"/>
        <w:shd w:val="clear" w:color="auto" w:fill="auto"/>
        <w:bidi w:val="0"/>
        <w:spacing w:before="0" w:after="0"/>
        <w:ind w:left="0" w:right="0" w:firstLine="240"/>
        <w:jc w:val="left"/>
        <w:rPr>
          <w:sz w:val="44"/>
          <w:szCs w:val="44"/>
        </w:rPr>
      </w:pPr>
      <w:r>
        <w:rPr>
          <w:color w:val="000000"/>
          <w:spacing w:val="0"/>
          <w:w w:val="100"/>
          <w:position w:val="0"/>
          <w:sz w:val="44"/>
          <w:szCs w:val="44"/>
          <w:shd w:val="clear" w:color="auto" w:fill="auto"/>
          <w:lang w:val="ru-RU" w:eastAsia="ru-RU" w:bidi="ru-RU"/>
        </w:rPr>
        <w:t>"— Вѣра Андревна, сказалъ Павелъ Степановичъ, робко подходя къ дѣвушкѣ.</w:t>
      </w:r>
    </w:p>
    <w:p>
      <w:pPr>
        <w:pStyle w:val="Style18"/>
        <w:keepNext w:val="0"/>
        <w:keepLines w:val="0"/>
        <w:widowControl w:val="0"/>
        <w:numPr>
          <w:ilvl w:val="0"/>
          <w:numId w:val="55"/>
        </w:numPr>
        <w:shd w:val="clear" w:color="auto" w:fill="auto"/>
        <w:tabs>
          <w:tab w:pos="1098"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Павелъ Степановичъ, отвѣчала Вѣрочка краснѣя; и полная лихо</w:t>
        <w:softHyphen/>
        <w:t>радочнаго трепета, она потупила глаза.</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 xml:space="preserve">Павелъ Степановичъ остановился, думая: что приличнѣе—нроіілтп ли мимо, или подойдти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начать разспрашивать о здоровьѣ, о погодѣ и о прочихъ остроумныхъ предметахъ.</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 xml:space="preserve">Вѣрочка думала — не лучше </w:t>
      </w:r>
      <w:r>
        <w:rPr>
          <w:smallCaps/>
          <w:color w:val="000000"/>
          <w:spacing w:val="0"/>
          <w:w w:val="100"/>
          <w:position w:val="0"/>
          <w:sz w:val="44"/>
          <w:szCs w:val="44"/>
          <w:shd w:val="clear" w:color="auto" w:fill="auto"/>
          <w:lang w:val="ru-RU" w:eastAsia="ru-RU" w:bidi="ru-RU"/>
        </w:rPr>
        <w:t>ліі</w:t>
      </w:r>
      <w:r>
        <w:rPr>
          <w:color w:val="000000"/>
          <w:spacing w:val="0"/>
          <w:w w:val="100"/>
          <w:position w:val="0"/>
          <w:sz w:val="44"/>
          <w:szCs w:val="44"/>
          <w:shd w:val="clear" w:color="auto" w:fill="auto"/>
          <w:lang w:val="ru-RU" w:eastAsia="ru-RU" w:bidi="ru-RU"/>
        </w:rPr>
        <w:t xml:space="preserve"> ей скорѣе убѣжать? и не двига</w:t>
        <w:softHyphen/>
        <w:t>лась съ мѣста.</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Но черезъ, мнпуту мечтательность обоихъ разсѣялась; онн шли другъ подлѣ друга, смѣялись, вспоминали вчерашній вечеръ, п позабыли со</w:t>
        <w:softHyphen/>
        <w:t>всѣмъ, какъ голодная гувернантка давно уже шептала, что пора домой, пора па столъ велѣть накрывать, а то батюшка пріѣдетъ изъ долж</w:t>
        <w:softHyphen/>
        <w:t>ности, ничего не готово, сердиться будетъ...</w:t>
      </w:r>
    </w:p>
    <w:p>
      <w:pPr>
        <w:pStyle w:val="Style18"/>
        <w:keepNext w:val="0"/>
        <w:keepLines w:val="0"/>
        <w:widowControl w:val="0"/>
        <w:shd w:val="clear" w:color="auto" w:fill="auto"/>
        <w:bidi w:val="0"/>
        <w:spacing w:before="0" w:after="0" w:line="197" w:lineRule="auto"/>
        <w:ind w:left="0" w:right="0" w:firstLine="520"/>
        <w:rPr>
          <w:sz w:val="44"/>
          <w:szCs w:val="44"/>
        </w:rPr>
      </w:pPr>
      <w:r>
        <w:rPr>
          <w:color w:val="000000"/>
          <w:spacing w:val="0"/>
          <w:w w:val="100"/>
          <w:position w:val="0"/>
          <w:sz w:val="48"/>
          <w:szCs w:val="48"/>
          <w:shd w:val="clear" w:color="auto" w:fill="auto"/>
          <w:lang w:val="el-GR" w:eastAsia="el-GR" w:bidi="el-GR"/>
        </w:rPr>
        <w:t xml:space="preserve">Λ </w:t>
      </w:r>
      <w:r>
        <w:rPr>
          <w:color w:val="000000"/>
          <w:spacing w:val="0"/>
          <w:w w:val="100"/>
          <w:position w:val="0"/>
          <w:sz w:val="44"/>
          <w:szCs w:val="44"/>
          <w:shd w:val="clear" w:color="auto" w:fill="auto"/>
          <w:lang w:val="ru-RU" w:eastAsia="ru-RU" w:bidi="ru-RU"/>
        </w:rPr>
        <w:t>имъ на встрѣчу шелъ Андрей Семеновичъ.</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Выходя изъ должности, Андрей Семеновичъ замѣтилъ, что очень- хорошая погода!</w:t>
      </w:r>
    </w:p>
    <w:p>
      <w:pPr>
        <w:pStyle w:val="Style18"/>
        <w:keepNext w:val="0"/>
        <w:keepLines w:val="0"/>
        <w:widowControl w:val="0"/>
        <w:numPr>
          <w:ilvl w:val="0"/>
          <w:numId w:val="55"/>
        </w:numPr>
        <w:shd w:val="clear" w:color="auto" w:fill="auto"/>
        <w:tabs>
          <w:tab w:pos="1098"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Прекраснѣйшая, ваше превосходительство, вторилъ чиновникъ, его сопровождавшій: только бы гулять теперь!..</w:t>
      </w:r>
    </w:p>
    <w:p>
      <w:pPr>
        <w:pStyle w:val="Style18"/>
        <w:keepNext w:val="0"/>
        <w:keepLines w:val="0"/>
        <w:widowControl w:val="0"/>
        <w:numPr>
          <w:ilvl w:val="0"/>
          <w:numId w:val="55"/>
        </w:numPr>
        <w:shd w:val="clear" w:color="auto" w:fill="auto"/>
        <w:tabs>
          <w:tab w:pos="1098" w:val="left"/>
        </w:tabs>
        <w:bidi w:val="0"/>
        <w:spacing w:before="0" w:after="0" w:line="214" w:lineRule="auto"/>
        <w:ind w:left="0" w:right="0" w:firstLine="520"/>
      </w:pPr>
      <w:r>
        <w:rPr>
          <w:color w:val="000000"/>
          <w:spacing w:val="0"/>
          <w:w w:val="100"/>
          <w:position w:val="0"/>
          <w:sz w:val="44"/>
          <w:szCs w:val="44"/>
          <w:shd w:val="clear" w:color="auto" w:fill="auto"/>
          <w:lang w:val="ru-RU" w:eastAsia="ru-RU" w:bidi="ru-RU"/>
        </w:rPr>
        <w:t xml:space="preserve">А что и въ-самомъ-дѣлѣ, сказалъ Андрей Семеновичъ:—до дому- то не прогуляться ли? </w:t>
      </w:r>
      <w:r>
        <w:rPr>
          <w:color w:val="000000"/>
          <w:spacing w:val="0"/>
          <w:w w:val="100"/>
          <w:position w:val="0"/>
          <w:shd w:val="clear" w:color="auto" w:fill="auto"/>
          <w:lang w:val="ru-RU" w:eastAsia="ru-RU" w:bidi="ru-RU"/>
        </w:rPr>
        <w:t xml:space="preserve">И </w:t>
      </w:r>
      <w:r>
        <w:rPr>
          <w:color w:val="000000"/>
          <w:spacing w:val="0"/>
          <w:w w:val="100"/>
          <w:position w:val="0"/>
          <w:sz w:val="44"/>
          <w:szCs w:val="44"/>
          <w:shd w:val="clear" w:color="auto" w:fill="auto"/>
          <w:lang w:val="ru-RU" w:eastAsia="ru-RU" w:bidi="ru-RU"/>
        </w:rPr>
        <w:t>Андрей Семеновичъ отпустилъ карету и по</w:t>
        <w:softHyphen/>
        <w:t xml:space="preserve">шелъ </w:t>
      </w:r>
      <w:r>
        <w:rPr>
          <w:color w:val="000000"/>
          <w:spacing w:val="0"/>
          <w:w w:val="100"/>
          <w:position w:val="0"/>
          <w:shd w:val="clear" w:color="auto" w:fill="auto"/>
          <w:lang w:val="ru-RU" w:eastAsia="ru-RU" w:bidi="ru-RU"/>
        </w:rPr>
        <w:t>пѣшкомъ.</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На Невскомъ онъ встрѣтилъ Павла Степановича и Вѣрочку.</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Андреи Семеновичъ наговорилъ привѣтствій ГІавлѵ Степановичу и увелъ его съ собой обѣдать.</w:t>
      </w:r>
    </w:p>
    <w:p>
      <w:pPr>
        <w:pStyle w:val="Style18"/>
        <w:keepNext w:val="0"/>
        <w:keepLines w:val="0"/>
        <w:widowControl w:val="0"/>
        <w:numPr>
          <w:ilvl w:val="0"/>
          <w:numId w:val="55"/>
        </w:numPr>
        <w:shd w:val="clear" w:color="auto" w:fill="auto"/>
        <w:tabs>
          <w:tab w:pos="1098"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До обѣда Павелъ Степановичъ усѣлся съ Вѣрочкою въ прекрас</w:t>
        <w:softHyphen/>
        <w:t>номъ боскетѣ, который былъ устроенъ въ балкончикѣ, выходящемъ на многолюдную улицу.</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Павелъ Степановичъ въ восторгѣ; онъ рѣшительно очарованъ Вѣ- рочкой, и не помнитъ себя отъ радости, отъ счастія... Онъ разгово</w:t>
        <w:softHyphen/>
        <w:t>рился, откинулъ въ сгороиу свою чопорность п сталъ любезенъ, зани</w:t>
        <w:softHyphen/>
        <w:t>мателенъ—нельзя было не увлечься живостію его разсказа, чувствомъ и выраженіемъ, которыя просвѣчивались въ каждомъ его словѣ.</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Вѣрочка слушала Павла Степановича съ большимъ удовольствіемъ.</w:t>
      </w:r>
    </w:p>
    <w:p>
      <w:pPr>
        <w:pStyle w:val="Style18"/>
        <w:keepNext w:val="0"/>
        <w:keepLines w:val="0"/>
        <w:widowControl w:val="0"/>
        <w:numPr>
          <w:ilvl w:val="0"/>
          <w:numId w:val="55"/>
        </w:numPr>
        <w:shd w:val="clear" w:color="auto" w:fill="auto"/>
        <w:tabs>
          <w:tab w:pos="1100"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Какъ, Павелъ Степановичъ, вы хотите угадать прошедшую жнзпь человѣка, вскрикнула Вѣрочка:—и для этого вамъ нужно только вни</w:t>
        <w:softHyphen/>
        <w:t xml:space="preserve">мательно </w:t>
      </w:r>
      <w:r>
        <w:rPr>
          <w:color w:val="000000"/>
          <w:spacing w:val="0"/>
          <w:w w:val="100"/>
          <w:position w:val="0"/>
          <w:sz w:val="48"/>
          <w:szCs w:val="48"/>
          <w:shd w:val="clear" w:color="auto" w:fill="auto"/>
          <w:lang w:val="ru-RU" w:eastAsia="ru-RU" w:bidi="ru-RU"/>
        </w:rPr>
        <w:t xml:space="preserve">разсмотрѣть его? Это немножко самолюбиво </w:t>
      </w:r>
      <w:r>
        <w:rPr>
          <w:color w:val="000000"/>
          <w:spacing w:val="0"/>
          <w:w w:val="100"/>
          <w:position w:val="0"/>
          <w:sz w:val="44"/>
          <w:szCs w:val="44"/>
          <w:shd w:val="clear" w:color="auto" w:fill="auto"/>
          <w:lang w:val="ru-RU" w:eastAsia="ru-RU" w:bidi="ru-RU"/>
        </w:rPr>
        <w:t>ДГг Мерцаловъ!</w:t>
      </w:r>
    </w:p>
    <w:p>
      <w:pPr>
        <w:pStyle w:val="Style31"/>
        <w:keepNext w:val="0"/>
        <w:keepLines w:val="0"/>
        <w:widowControl w:val="0"/>
        <w:shd w:val="clear" w:color="auto" w:fill="auto"/>
        <w:tabs>
          <w:tab w:pos="11920" w:val="left"/>
        </w:tabs>
        <w:bidi w:val="0"/>
        <w:spacing w:before="0" w:after="0" w:line="226" w:lineRule="auto"/>
        <w:ind w:left="0" w:right="0" w:firstLine="520"/>
        <w:jc w:val="both"/>
        <w:sectPr>
          <w:headerReference w:type="even" r:id="rId371"/>
          <w:headerReference w:type="default" r:id="rId372"/>
          <w:headerReference w:type="first" r:id="rId373"/>
          <w:pgSz w:w="15548" w:h="25802"/>
          <w:pgMar w:top="1100" w:left="278" w:right="322" w:bottom="132" w:header="0" w:footer="3" w:gutter="0"/>
          <w:cols w:space="720"/>
          <w:noEndnote/>
          <w:titlePg/>
          <w:rtlGutter w:val="0"/>
          <w:docGrid w:linePitch="360"/>
        </w:sectPr>
      </w:pPr>
      <w:r>
        <w:rPr>
          <w:color w:val="000000"/>
          <w:spacing w:val="0"/>
          <w:w w:val="100"/>
          <w:position w:val="0"/>
          <w:shd w:val="clear" w:color="auto" w:fill="auto"/>
          <w:lang w:val="fr-FR" w:eastAsia="fr-FR" w:bidi="fr-FR"/>
        </w:rPr>
        <w:t xml:space="preserve">T. LXII. </w:t>
      </w:r>
      <w:r>
        <w:rPr>
          <w:color w:val="000000"/>
          <w:spacing w:val="0"/>
          <w:w w:val="100"/>
          <w:position w:val="0"/>
          <w:shd w:val="clear" w:color="auto" w:fill="auto"/>
          <w:lang w:val="ru-RU" w:eastAsia="ru-RU" w:bidi="ru-RU"/>
        </w:rPr>
        <w:t xml:space="preserve">- Отд. </w:t>
      </w:r>
      <w:r>
        <w:rPr>
          <w:color w:val="000000"/>
          <w:spacing w:val="0"/>
          <w:w w:val="100"/>
          <w:position w:val="0"/>
          <w:shd w:val="clear" w:color="auto" w:fill="auto"/>
          <w:lang w:val="el-GR" w:eastAsia="el-GR" w:bidi="el-GR"/>
        </w:rPr>
        <w:t>Υ1Ι1.</w:t>
        <w:tab/>
      </w:r>
      <w:r>
        <w:rPr>
          <w:color w:val="000000"/>
          <w:spacing w:val="0"/>
          <w:w w:val="100"/>
          <w:position w:val="0"/>
          <w:shd w:val="clear" w:color="auto" w:fill="auto"/>
          <w:lang w:val="ru-RU" w:eastAsia="ru-RU" w:bidi="ru-RU"/>
        </w:rPr>
        <w:t>13</w:t>
      </w:r>
    </w:p>
    <w:p>
      <w:pPr>
        <w:widowControl w:val="0"/>
        <w:jc w:val="left"/>
        <w:rPr>
          <w:sz w:val="2"/>
          <w:szCs w:val="2"/>
        </w:rPr>
      </w:pPr>
      <w:r>
        <w:drawing>
          <wp:inline>
            <wp:extent cx="414655" cy="201295"/>
            <wp:docPr id="620" name="Picutre 620"/>
            <a:graphic xmlns:a="http://schemas.openxmlformats.org/drawingml/2006/main">
              <a:graphicData uri="http://schemas.openxmlformats.org/drawingml/2006/picture">
                <pic:pic xmlns:pic="http://schemas.openxmlformats.org/drawingml/2006/picture">
                  <pic:nvPicPr>
                    <pic:cNvPr id="620" name="Picture 620"/>
                    <pic:cNvPicPr/>
                  </pic:nvPicPr>
                  <pic:blipFill>
                    <a:blip r:embed="rId374"/>
                    <a:stretch/>
                  </pic:blipFill>
                  <pic:spPr>
                    <a:xfrm>
                      <a:ext cx="414655" cy="201295"/>
                    </a:xfrm>
                    <a:prstGeom prst="rect"/>
                  </pic:spPr>
                </pic:pic>
              </a:graphicData>
            </a:graphic>
          </wp:inline>
        </w:drawing>
      </w:r>
    </w:p>
    <w:p>
      <w:pPr>
        <w:widowControl w:val="0"/>
        <w:spacing w:after="346" w:line="14" w:lineRule="exact"/>
      </w:pPr>
    </w:p>
    <w:p>
      <w:pPr>
        <w:pStyle w:val="Style18"/>
        <w:keepNext w:val="0"/>
        <w:keepLines w:val="0"/>
        <w:widowControl w:val="0"/>
        <w:numPr>
          <w:ilvl w:val="0"/>
          <w:numId w:val="55"/>
        </w:numPr>
        <w:shd w:val="clear" w:color="auto" w:fill="auto"/>
        <w:tabs>
          <w:tab w:pos="1145" w:val="left"/>
        </w:tabs>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Въ общихъ чертахъ, отвѣчалъ Павелъ Степановичъ:—вы согла</w:t>
        <w:softHyphen/>
        <w:t>ситесь, что наружная Форма согласуется съ внутреннимъ существомъ, и йотому выражаетъ его.</w:t>
      </w:r>
    </w:p>
    <w:p>
      <w:pPr>
        <w:pStyle w:val="Style18"/>
        <w:keepNext w:val="0"/>
        <w:keepLines w:val="0"/>
        <w:widowControl w:val="0"/>
        <w:numPr>
          <w:ilvl w:val="0"/>
          <w:numId w:val="55"/>
        </w:numPr>
        <w:shd w:val="clear" w:color="auto" w:fill="auto"/>
        <w:tabs>
          <w:tab w:pos="1145" w:val="left"/>
        </w:tabs>
        <w:bidi w:val="0"/>
        <w:spacing w:before="0" w:after="0" w:line="197" w:lineRule="auto"/>
        <w:ind w:left="0" w:right="0" w:firstLine="500"/>
        <w:rPr>
          <w:sz w:val="44"/>
          <w:szCs w:val="44"/>
        </w:rPr>
      </w:pPr>
      <w:r>
        <w:rPr>
          <w:color w:val="000000"/>
          <w:spacing w:val="0"/>
          <w:w w:val="100"/>
          <w:position w:val="0"/>
          <w:sz w:val="48"/>
          <w:szCs w:val="48"/>
          <w:shd w:val="clear" w:color="auto" w:fill="auto"/>
          <w:lang w:val="ru-RU" w:eastAsia="ru-RU" w:bidi="ru-RU"/>
        </w:rPr>
        <w:t xml:space="preserve">Щ, </w:t>
      </w:r>
      <w:r>
        <w:rPr>
          <w:color w:val="000000"/>
          <w:spacing w:val="0"/>
          <w:w w:val="100"/>
          <w:position w:val="0"/>
          <w:sz w:val="44"/>
          <w:szCs w:val="44"/>
          <w:shd w:val="clear" w:color="auto" w:fill="auto"/>
          <w:lang w:val="ru-RU" w:eastAsia="ru-RU" w:bidi="ru-RU"/>
        </w:rPr>
        <w:t>я съ этимъ несогласна! Бываютъ красавицы...</w:t>
      </w:r>
    </w:p>
    <w:p>
      <w:pPr>
        <w:pStyle w:val="Style18"/>
        <w:keepNext w:val="0"/>
        <w:keepLines w:val="0"/>
        <w:widowControl w:val="0"/>
        <w:numPr>
          <w:ilvl w:val="0"/>
          <w:numId w:val="55"/>
        </w:numPr>
        <w:shd w:val="clear" w:color="auto" w:fill="auto"/>
        <w:tabs>
          <w:tab w:pos="1145" w:val="left"/>
        </w:tabs>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Бываютъ исключенія, даже можно сказать и почему бываютъ исключенія, но пришлось бы долго разсказывать, и я боюсь на</w:t>
        <w:softHyphen/>
        <w:t>скучить вамъ моими Философическими выводами... Я говорю не о красотѣ, а о выразительности; выразительность же надобно уловить!</w:t>
      </w:r>
    </w:p>
    <w:p>
      <w:pPr>
        <w:pStyle w:val="Style18"/>
        <w:keepNext w:val="0"/>
        <w:keepLines w:val="0"/>
        <w:widowControl w:val="0"/>
        <w:numPr>
          <w:ilvl w:val="0"/>
          <w:numId w:val="55"/>
        </w:numPr>
        <w:shd w:val="clear" w:color="auto" w:fill="auto"/>
        <w:tabs>
          <w:tab w:pos="1145" w:val="left"/>
        </w:tabs>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 xml:space="preserve">Это очень-любопытно 1 </w:t>
      </w:r>
      <w:r>
        <w:rPr>
          <w:color w:val="000000"/>
          <w:spacing w:val="0"/>
          <w:w w:val="100"/>
          <w:position w:val="0"/>
          <w:sz w:val="38"/>
          <w:szCs w:val="38"/>
          <w:shd w:val="clear" w:color="auto" w:fill="auto"/>
          <w:lang w:val="ru-RU" w:eastAsia="ru-RU" w:bidi="ru-RU"/>
        </w:rPr>
        <w:t xml:space="preserve">II </w:t>
      </w:r>
      <w:r>
        <w:rPr>
          <w:color w:val="000000"/>
          <w:spacing w:val="0"/>
          <w:w w:val="100"/>
          <w:position w:val="0"/>
          <w:sz w:val="44"/>
          <w:szCs w:val="44"/>
          <w:shd w:val="clear" w:color="auto" w:fill="auto"/>
          <w:lang w:val="ru-RU" w:eastAsia="ru-RU" w:bidi="ru-RU"/>
        </w:rPr>
        <w:t>вы станете мнѣ говорить ваши замѣ</w:t>
        <w:softHyphen/>
        <w:t>чанія о йыразптсльиостп.</w:t>
      </w:r>
    </w:p>
    <w:p>
      <w:pPr>
        <w:pStyle w:val="Style18"/>
        <w:keepNext w:val="0"/>
        <w:keepLines w:val="0"/>
        <w:widowControl w:val="0"/>
        <w:numPr>
          <w:ilvl w:val="0"/>
          <w:numId w:val="55"/>
        </w:numPr>
        <w:shd w:val="clear" w:color="auto" w:fill="auto"/>
        <w:tabs>
          <w:tab w:pos="1145" w:val="left"/>
        </w:tabs>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Я пс хвалюсь даромъ отгадывать, по если это доставитъ вамъ удовольствіе, то иочему-жь?..</w:t>
      </w:r>
    </w:p>
    <w:p>
      <w:pPr>
        <w:pStyle w:val="Style18"/>
        <w:keepNext w:val="0"/>
        <w:keepLines w:val="0"/>
        <w:widowControl w:val="0"/>
        <w:numPr>
          <w:ilvl w:val="0"/>
          <w:numId w:val="55"/>
        </w:numPr>
        <w:shd w:val="clear" w:color="auto" w:fill="auto"/>
        <w:tabs>
          <w:tab w:pos="1145" w:val="left"/>
        </w:tabs>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Прекрасно. Вотъ идетъ Никита Михѣевичъ, вотъ этотъ что кланяет</w:t>
        <w:softHyphen/>
        <w:t>ся. И Вѣрочка кивнула головой въ отвѣтъ на поклонъ Никиты Мнхѣеви- ча:—Ну, разсказывайте, Павелъ Степановичъ, чтб вы о немъ думаете?</w:t>
      </w:r>
    </w:p>
    <w:p>
      <w:pPr>
        <w:pStyle w:val="Style18"/>
        <w:keepNext w:val="0"/>
        <w:keepLines w:val="0"/>
        <w:widowControl w:val="0"/>
        <w:shd w:val="clear" w:color="auto" w:fill="auto"/>
        <w:bidi w:val="0"/>
        <w:spacing w:before="0" w:after="0" w:line="209" w:lineRule="auto"/>
        <w:ind w:left="0" w:right="0" w:firstLine="500"/>
        <w:rPr>
          <w:sz w:val="44"/>
          <w:szCs w:val="44"/>
        </w:rPr>
      </w:pPr>
      <w:r>
        <w:rPr>
          <w:color w:val="000000"/>
          <w:spacing w:val="0"/>
          <w:w w:val="100"/>
          <w:position w:val="0"/>
          <w:sz w:val="48"/>
          <w:szCs w:val="48"/>
          <w:shd w:val="clear" w:color="auto" w:fill="auto"/>
          <w:lang w:val="ru-RU" w:eastAsia="ru-RU" w:bidi="ru-RU"/>
        </w:rPr>
        <w:t xml:space="preserve">И </w:t>
      </w:r>
      <w:r>
        <w:rPr>
          <w:color w:val="000000"/>
          <w:spacing w:val="0"/>
          <w:w w:val="100"/>
          <w:position w:val="0"/>
          <w:sz w:val="44"/>
          <w:szCs w:val="44"/>
          <w:shd w:val="clear" w:color="auto" w:fill="auto"/>
          <w:lang w:val="ru-RU" w:eastAsia="ru-RU" w:bidi="ru-RU"/>
        </w:rPr>
        <w:t>Вѣрочка, облокотясь на ручку кушетки, ждала чгб Павелъ Степано</w:t>
        <w:softHyphen/>
        <w:t>вичъ будетъ говорить. Павелъ Степановичъ посмотрѣлъ пристально въ окно.</w:t>
      </w:r>
    </w:p>
    <w:p>
      <w:pPr>
        <w:pStyle w:val="Style18"/>
        <w:keepNext w:val="0"/>
        <w:keepLines w:val="0"/>
        <w:widowControl w:val="0"/>
        <w:numPr>
          <w:ilvl w:val="0"/>
          <w:numId w:val="55"/>
        </w:numPr>
        <w:shd w:val="clear" w:color="auto" w:fill="auto"/>
        <w:tabs>
          <w:tab w:pos="1145" w:val="left"/>
        </w:tabs>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Опъ подъ руку съ дамой...</w:t>
      </w:r>
    </w:p>
    <w:p>
      <w:pPr>
        <w:pStyle w:val="Style18"/>
        <w:keepNext w:val="0"/>
        <w:keepLines w:val="0"/>
        <w:widowControl w:val="0"/>
        <w:numPr>
          <w:ilvl w:val="0"/>
          <w:numId w:val="55"/>
        </w:numPr>
        <w:shd w:val="clear" w:color="auto" w:fill="auto"/>
        <w:tabs>
          <w:tab w:pos="1145" w:val="left"/>
        </w:tabs>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Ну, да, онъ! я ие скажу вамъ кто съ нимъ? угадывайте!</w:t>
      </w:r>
    </w:p>
    <w:p>
      <w:pPr>
        <w:pStyle w:val="Style18"/>
        <w:keepNext w:val="0"/>
        <w:keepLines w:val="0"/>
        <w:widowControl w:val="0"/>
        <w:numPr>
          <w:ilvl w:val="0"/>
          <w:numId w:val="55"/>
        </w:numPr>
        <w:shd w:val="clear" w:color="auto" w:fill="auto"/>
        <w:tabs>
          <w:tab w:pos="1145" w:val="left"/>
        </w:tabs>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Я вамъ отвѣчаю: съ нимъ сестра его! Въ чертахъ лица у нихъ есть что-то общее, да кромѣ того п идутъ онн слишкомъ-мало обра</w:t>
        <w:softHyphen/>
        <w:t>щая вниманія другъ па друга, какъ позволяется ходить только брать</w:t>
        <w:softHyphen/>
        <w:t>ямъ и сестрамъ, да еще старымъ супругамъ; а сестра этого господина довольно-молода для того, чтобы быть старой супругой.</w:t>
      </w:r>
    </w:p>
    <w:p>
      <w:pPr>
        <w:pStyle w:val="Style18"/>
        <w:keepNext w:val="0"/>
        <w:keepLines w:val="0"/>
        <w:widowControl w:val="0"/>
        <w:numPr>
          <w:ilvl w:val="0"/>
          <w:numId w:val="55"/>
        </w:numPr>
        <w:shd w:val="clear" w:color="auto" w:fill="auto"/>
        <w:tabs>
          <w:tab w:pos="1145" w:val="left"/>
        </w:tabs>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Да, это точно сестра его, сказала Вѣрочка весело:—вотъ хорошо! я теперь узнаю всю жизнь Никиты Мнхѣича, вы же такъ хорошо угадываете...</w:t>
      </w:r>
    </w:p>
    <w:p>
      <w:pPr>
        <w:pStyle w:val="Style18"/>
        <w:keepNext w:val="0"/>
        <w:keepLines w:val="0"/>
        <w:widowControl w:val="0"/>
        <w:shd w:val="clear" w:color="auto" w:fill="auto"/>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Павелъ Степановичъ еще пристальнѣе сталъ всматриваться въ про</w:t>
        <w:softHyphen/>
        <w:t>ходившихъ Никиту Михѣевича съ сестрой.</w:t>
      </w:r>
    </w:p>
    <w:p>
      <w:pPr>
        <w:pStyle w:val="Style18"/>
        <w:keepNext w:val="0"/>
        <w:keepLines w:val="0"/>
        <w:widowControl w:val="0"/>
        <w:numPr>
          <w:ilvl w:val="0"/>
          <w:numId w:val="55"/>
        </w:numPr>
        <w:shd w:val="clear" w:color="auto" w:fill="auto"/>
        <w:tabs>
          <w:tab w:pos="1145" w:val="left"/>
        </w:tabs>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 xml:space="preserve">Во-первыхъ, скажу </w:t>
      </w:r>
      <w:r>
        <w:rPr>
          <w:color w:val="000000"/>
          <w:spacing w:val="0"/>
          <w:w w:val="100"/>
          <w:position w:val="0"/>
          <w:sz w:val="48"/>
          <w:szCs w:val="48"/>
          <w:shd w:val="clear" w:color="auto" w:fill="auto"/>
          <w:lang w:val="ru-RU" w:eastAsia="ru-RU" w:bidi="ru-RU"/>
        </w:rPr>
        <w:t xml:space="preserve">вамъ, </w:t>
      </w:r>
      <w:r>
        <w:rPr>
          <w:color w:val="000000"/>
          <w:spacing w:val="0"/>
          <w:w w:val="100"/>
          <w:position w:val="0"/>
          <w:sz w:val="44"/>
          <w:szCs w:val="44"/>
          <w:shd w:val="clear" w:color="auto" w:fill="auto"/>
          <w:lang w:val="ru-RU" w:eastAsia="ru-RU" w:bidi="ru-RU"/>
        </w:rPr>
        <w:t>что опъ пе богатъ; это видно! А бѣд</w:t>
        <w:softHyphen/>
        <w:t>ность часто разрушаетъ счастіе... потому-что притупляетъ чувство, способности... *</w:t>
      </w:r>
    </w:p>
    <w:p>
      <w:pPr>
        <w:pStyle w:val="Style18"/>
        <w:keepNext w:val="0"/>
        <w:keepLines w:val="0"/>
        <w:widowControl w:val="0"/>
        <w:numPr>
          <w:ilvl w:val="0"/>
          <w:numId w:val="55"/>
        </w:numPr>
        <w:shd w:val="clear" w:color="auto" w:fill="auto"/>
        <w:tabs>
          <w:tab w:pos="1145" w:val="left"/>
        </w:tabs>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Какъ, не-уже-ли, Мг Мерцаловъ, вы думаете, что только богатые могутъ быть счастливы? спросила дѣвушка и сердито смотрѣла на Пав</w:t>
        <w:softHyphen/>
        <w:t>ла Степановича.</w:t>
      </w:r>
    </w:p>
    <w:p>
      <w:pPr>
        <w:pStyle w:val="Style18"/>
        <w:keepNext w:val="0"/>
        <w:keepLines w:val="0"/>
        <w:widowControl w:val="0"/>
        <w:numPr>
          <w:ilvl w:val="0"/>
          <w:numId w:val="55"/>
        </w:numPr>
        <w:shd w:val="clear" w:color="auto" w:fill="auto"/>
        <w:tabs>
          <w:tab w:pos="1145" w:val="left"/>
        </w:tabs>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ІІо-крайией-мѣрѣ я, особенно въ эту минуту, половину жизни своей отдалъ бы за богатство, грустно сказалъ Павелъ Степановичъ:— а этотъ господинъ, вы видите:,лобъ его образовался почти изъ двухъ выпуклостей, о! онъ мпого думалъ о своемъ неблестящемъ положеніи...</w:t>
      </w:r>
    </w:p>
    <w:p>
      <w:pPr>
        <w:pStyle w:val="Style18"/>
        <w:keepNext w:val="0"/>
        <w:keepLines w:val="0"/>
        <w:widowControl w:val="0"/>
        <w:numPr>
          <w:ilvl w:val="0"/>
          <w:numId w:val="55"/>
        </w:numPr>
        <w:shd w:val="clear" w:color="auto" w:fill="auto"/>
        <w:tabs>
          <w:tab w:pos="1154" w:val="left"/>
        </w:tabs>
        <w:bidi w:val="0"/>
        <w:spacing w:before="0" w:after="180" w:line="211" w:lineRule="auto"/>
        <w:ind w:left="0" w:right="0" w:firstLine="500"/>
        <w:sectPr>
          <w:headerReference w:type="even" r:id="rId376"/>
          <w:headerReference w:type="default" r:id="rId377"/>
          <w:headerReference w:type="first" r:id="rId378"/>
          <w:pgSz w:w="15548" w:h="25802"/>
          <w:pgMar w:top="1100" w:left="278" w:right="322" w:bottom="132" w:header="0" w:footer="3" w:gutter="0"/>
          <w:pgNumType w:start="184"/>
          <w:cols w:space="720"/>
          <w:noEndnote/>
          <w:rtlGutter w:val="0"/>
          <w:docGrid w:linePitch="360"/>
        </w:sectPr>
      </w:pPr>
      <w:r>
        <w:rPr>
          <w:color w:val="000000"/>
          <w:spacing w:val="0"/>
          <w:w w:val="100"/>
          <w:position w:val="0"/>
          <w:sz w:val="44"/>
          <w:szCs w:val="44"/>
          <w:shd w:val="clear" w:color="auto" w:fill="auto"/>
          <w:lang w:val="ru-RU" w:eastAsia="ru-RU" w:bidi="ru-RU"/>
        </w:rPr>
        <w:t>Боже мой! какъ вы мрачно говорите о бѣдности, не пугайте меня! я, право, не знаю, богата ли я, но батюшка такъ часто жалуется на не</w:t>
        <w:softHyphen/>
        <w:t xml:space="preserve">достатокъ состоянія, что я боюсь, не-уже-ли у меня погибнутъ всѣ мои способности, мое счастіе? не-уже-ли я не могу ничего чувствовать только потому, что бѣдна?... Полноте, Мг Мерцаловъ, мнѣ такъ право кажется, что очень-хорошо быть совсѣмъ бѣдной!.. Я жила бы въ маленькой комнаткѣ, самой маленькой, но чистенькой, свѣтленькой, •убрала бы её по своему вкусу, поставила кругомъ цвѣты,—они весной дешевы, — потомъ стала бы работать: какъ это пріятно что-нибудь самой выработать! Ко мнѣ приходили бы другія, такія же бѣдныя, какъ и я, я помогала бы пмъ, утѣшала, </w:t>
      </w:r>
      <w:r>
        <w:rPr>
          <w:color w:val="000000"/>
          <w:spacing w:val="0"/>
          <w:w w:val="100"/>
          <w:position w:val="0"/>
          <w:shd w:val="clear" w:color="auto" w:fill="auto"/>
          <w:lang w:val="ru-RU" w:eastAsia="ru-RU" w:bidi="ru-RU"/>
        </w:rPr>
        <w:t>ппогда съиграла бы для пихъ что-нибудь на Фортепіано</w:t>
      </w:r>
    </w:p>
    <w:p>
      <w:pPr>
        <w:pStyle w:val="Style18"/>
        <w:keepNext w:val="0"/>
        <w:keepLines w:val="0"/>
        <w:widowControl w:val="0"/>
        <w:numPr>
          <w:ilvl w:val="0"/>
          <w:numId w:val="55"/>
        </w:numPr>
        <w:shd w:val="clear" w:color="auto" w:fill="auto"/>
        <w:tabs>
          <w:tab w:pos="1140" w:val="left"/>
        </w:tabs>
        <w:bidi w:val="0"/>
        <w:spacing w:before="0" w:after="0"/>
        <w:ind w:left="0" w:right="0" w:firstLine="540"/>
        <w:rPr>
          <w:sz w:val="44"/>
          <w:szCs w:val="44"/>
        </w:rPr>
      </w:pPr>
      <w:r>
        <w:rPr>
          <w:color w:val="000000"/>
          <w:spacing w:val="0"/>
          <w:w w:val="100"/>
          <w:position w:val="0"/>
          <w:sz w:val="44"/>
          <w:szCs w:val="44"/>
          <w:shd w:val="clear" w:color="auto" w:fill="auto"/>
          <w:lang w:val="ru-RU" w:eastAsia="ru-RU" w:bidi="ru-RU"/>
        </w:rPr>
        <w:t>Вы увлеклись, Вѣра Андревна, съ улыбкой замѣтилъ Павелъ Степановичъ:—у васъ не было бы Фортепѣянъ!</w:t>
      </w:r>
    </w:p>
    <w:p>
      <w:pPr>
        <w:pStyle w:val="Style18"/>
        <w:keepNext w:val="0"/>
        <w:keepLines w:val="0"/>
        <w:widowControl w:val="0"/>
        <w:numPr>
          <w:ilvl w:val="0"/>
          <w:numId w:val="55"/>
        </w:numPr>
        <w:shd w:val="clear" w:color="auto" w:fill="auto"/>
        <w:tabs>
          <w:tab w:pos="1140" w:val="left"/>
        </w:tabs>
        <w:bidi w:val="0"/>
        <w:spacing w:before="0" w:after="0"/>
        <w:ind w:left="0" w:right="0" w:firstLine="540"/>
        <w:rPr>
          <w:sz w:val="44"/>
          <w:szCs w:val="44"/>
        </w:rPr>
      </w:pPr>
      <w:r>
        <w:rPr>
          <w:color w:val="000000"/>
          <w:spacing w:val="0"/>
          <w:w w:val="100"/>
          <w:position w:val="0"/>
          <w:sz w:val="44"/>
          <w:szCs w:val="44"/>
          <w:shd w:val="clear" w:color="auto" w:fill="auto"/>
          <w:lang w:val="ru-RU" w:eastAsia="ru-RU" w:bidi="ru-RU"/>
        </w:rPr>
        <w:t>Да, дѣйствительно, у меня бы пе было Фортепьянъ, но я поста</w:t>
        <w:softHyphen/>
        <w:t>ралась бы заработать на столько, чтобъ пхъ купить. А впрочемъ, знаете ли что? еще лучше, я пѣла бы имъ! иногда мы пѣли бы вмѣ</w:t>
        <w:softHyphen/>
        <w:t>стѣ, хоромъ, что-нибудь радостное, чтобъ намъ всѣмъ весело было, него нѣлн бы молнгву, чтобъ Богъ помогъ намъ въ терпѣніи тру</w:t>
        <w:softHyphen/>
        <w:t>диться и любите другъ друга... Ахъ, Боже мой! Я представляю себѣ какъ было бы весело, и въ оперу ходить было бы не нужно.</w:t>
      </w:r>
    </w:p>
    <w:p>
      <w:pPr>
        <w:pStyle w:val="Style18"/>
        <w:keepNext w:val="0"/>
        <w:keepLines w:val="0"/>
        <w:widowControl w:val="0"/>
        <w:shd w:val="clear" w:color="auto" w:fill="auto"/>
        <w:bidi w:val="0"/>
        <w:spacing w:before="0" w:after="0"/>
        <w:ind w:left="0" w:right="0" w:firstLine="540"/>
        <w:rPr>
          <w:sz w:val="44"/>
          <w:szCs w:val="44"/>
        </w:rPr>
      </w:pPr>
      <w:r>
        <w:rPr>
          <w:color w:val="000000"/>
          <w:spacing w:val="0"/>
          <w:w w:val="100"/>
          <w:position w:val="0"/>
          <w:sz w:val="44"/>
          <w:szCs w:val="44"/>
          <w:shd w:val="clear" w:color="auto" w:fill="auto"/>
          <w:lang w:val="ru-RU" w:eastAsia="ru-RU" w:bidi="ru-RU"/>
        </w:rPr>
        <w:t>Павелъ Степановичъ любовался Вѣрочкой, онъ чуть не назвалъ ее дитятей... Но черезъ минуту ему было грустно. Не-уже-лп онъ за</w:t>
        <w:softHyphen/>
        <w:t>хочетъ ее, прихотливую, наивную, на саѣомъ дѣлѣ ознакомить съ бѣд</w:t>
        <w:softHyphen/>
        <w:t>ностію.</w:t>
      </w:r>
    </w:p>
    <w:p>
      <w:pPr>
        <w:pStyle w:val="Style18"/>
        <w:keepNext w:val="0"/>
        <w:keepLines w:val="0"/>
        <w:widowControl w:val="0"/>
        <w:numPr>
          <w:ilvl w:val="0"/>
          <w:numId w:val="55"/>
        </w:numPr>
        <w:shd w:val="clear" w:color="auto" w:fill="auto"/>
        <w:tabs>
          <w:tab w:pos="1140" w:val="left"/>
        </w:tabs>
        <w:bidi w:val="0"/>
        <w:spacing w:before="0" w:after="0" w:line="228" w:lineRule="auto"/>
        <w:ind w:left="0" w:right="0" w:firstLine="540"/>
        <w:rPr>
          <w:sz w:val="44"/>
          <w:szCs w:val="44"/>
        </w:rPr>
      </w:pPr>
      <w:r>
        <w:rPr>
          <w:color w:val="000000"/>
          <w:spacing w:val="0"/>
          <w:w w:val="100"/>
          <w:position w:val="0"/>
          <w:sz w:val="44"/>
          <w:szCs w:val="44"/>
          <w:shd w:val="clear" w:color="auto" w:fill="auto"/>
          <w:lang w:val="ru-RU" w:eastAsia="ru-RU" w:bidi="ru-RU"/>
        </w:rPr>
        <w:t>Вѣра Андревна, сказалъ Павелъ Степановичъ серьёзно: — бѣд</w:t>
        <w:softHyphen/>
        <w:t>ность не такова?</w:t>
      </w:r>
    </w:p>
    <w:p>
      <w:pPr>
        <w:pStyle w:val="Style18"/>
        <w:keepNext w:val="0"/>
        <w:keepLines w:val="0"/>
        <w:widowControl w:val="0"/>
        <w:numPr>
          <w:ilvl w:val="0"/>
          <w:numId w:val="55"/>
        </w:numPr>
        <w:shd w:val="clear" w:color="auto" w:fill="auto"/>
        <w:tabs>
          <w:tab w:pos="1140" w:val="left"/>
        </w:tabs>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Вотъ этотъ, какъ вы его назвали, Никита Михѣевнчъ, кажется, онъ бѣдеігь, но онъ стыдится признаться, что онъ бѣденъ. И онъ мучится каждый день, и мучится тѣмъ болѣе, что хочетъ скрыть свои страданія отъ всѣхъ. Онъ мученикъ въ полномъ смыслѣ этого слова, и пытка, которую чувствуетъ онъ каждый день, тѣмъ ужаснѣе, что она добровольна. Жизнь его состоитъ изъ борьбы—между настоящимъ внутреннимъ положеніемъ крайности п наружнымъ довольствомъ. Сперва, когда онъ былъ еще молодъ, его лелѣяла надежда, что онъ наживетъ; онъ началъ трудиться, работать, между-тѣмъ здравый смыслъ сказалъ ему, что.для вѣрнаго достиженія цѣли онъ долженъ скрывать свое положеніе — люди такъ боятся встрѣчаться съ бѣдно</w:t>
        <w:softHyphen/>
        <w:t>стію—долженъ жить такъ, какъ-бѵдто онъ живетъ имѣя излишекъ, будто</w:t>
      </w:r>
    </w:p>
    <w:p>
      <w:pPr>
        <w:pStyle w:val="Style167"/>
        <w:keepNext w:val="0"/>
        <w:keepLines w:val="0"/>
        <w:widowControl w:val="0"/>
        <w:shd w:val="clear" w:color="auto" w:fill="auto"/>
        <w:tabs>
          <w:tab w:pos="13768" w:val="left"/>
        </w:tabs>
        <w:bidi w:val="0"/>
        <w:spacing w:before="0" w:after="0" w:line="240" w:lineRule="auto"/>
        <w:ind w:left="6740" w:right="0" w:firstLine="0"/>
        <w:jc w:val="both"/>
      </w:pPr>
      <w:r>
        <w:rPr>
          <w:color w:val="000000"/>
          <w:spacing w:val="0"/>
          <w:w w:val="100"/>
          <w:position w:val="0"/>
          <w:shd w:val="clear" w:color="auto" w:fill="auto"/>
          <w:lang w:val="ru-RU" w:eastAsia="ru-RU" w:bidi="ru-RU"/>
        </w:rPr>
        <w:t>V</w:t>
        <w:tab/>
        <w:t>«■</w:t>
      </w:r>
    </w:p>
    <mc:AlternateContent>
      <mc:Choice Requires="wps">
        <w:drawing>
          <wp:anchor distT="0" distB="0" distL="0" distR="0" simplePos="0" relativeHeight="125829470" behindDoc="0" locked="0" layoutInCell="1" allowOverlap="1">
            <wp:simplePos x="0" y="0"/>
            <wp:positionH relativeFrom="page">
              <wp:posOffset>7903845</wp:posOffset>
            </wp:positionH>
            <wp:positionV relativeFrom="paragraph">
              <wp:posOffset>1397000</wp:posOffset>
            </wp:positionV>
            <wp:extent cx="1661795" cy="657225"/>
            <wp:wrapSquare wrapText="left"/>
            <wp:docPr id="625" name="Shape 625"/>
            <a:graphic xmlns:a="http://schemas.openxmlformats.org/drawingml/2006/main">
              <a:graphicData uri="http://schemas.microsoft.com/office/word/2010/wordprocessingShape">
                <wps:wsp>
                  <wps:cNvSpPr txBox="1"/>
                  <wps:spPr>
                    <a:xfrm>
                      <a:ext cx="1661795" cy="65722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shd w:val="clear" w:color="auto" w:fill="auto"/>
                            <w:lang w:val="ru-RU" w:eastAsia="ru-RU" w:bidi="ru-RU"/>
                          </w:rPr>
                          <w:t>Вотъ откуда</w:t>
                        </w:r>
                      </w:p>
                      <w:p>
                        <w:pPr>
                          <w:pStyle w:val="Style18"/>
                          <w:keepNext w:val="0"/>
                          <w:keepLines w:val="0"/>
                          <w:widowControl w:val="0"/>
                          <w:shd w:val="clear" w:color="auto" w:fill="auto"/>
                          <w:bidi w:val="0"/>
                          <w:spacing w:before="0" w:after="0" w:line="180" w:lineRule="auto"/>
                          <w:ind w:left="1920" w:right="0" w:firstLine="0"/>
                          <w:jc w:val="left"/>
                          <w:rPr>
                            <w:sz w:val="44"/>
                            <w:szCs w:val="44"/>
                          </w:rPr>
                        </w:pPr>
                        <w:r>
                          <w:rPr>
                            <w:color w:val="000000"/>
                            <w:spacing w:val="0"/>
                            <w:w w:val="100"/>
                            <w:position w:val="0"/>
                            <w:sz w:val="44"/>
                            <w:szCs w:val="44"/>
                            <w:shd w:val="clear" w:color="auto" w:fill="auto"/>
                            <w:lang w:val="ru-RU" w:eastAsia="ru-RU" w:bidi="ru-RU"/>
                          </w:rPr>
                          <w:t>V</w:t>
                        </w:r>
                      </w:p>
                      <w:p>
                        <w:pPr>
                          <w:pStyle w:val="Style18"/>
                          <w:keepNext w:val="0"/>
                          <w:keepLines w:val="0"/>
                          <w:widowControl w:val="0"/>
                          <w:shd w:val="clear" w:color="auto" w:fill="auto"/>
                          <w:bidi w:val="0"/>
                          <w:spacing w:before="0" w:after="0" w:line="180" w:lineRule="auto"/>
                          <w:ind w:left="0" w:right="0" w:firstLine="0"/>
                          <w:jc w:val="left"/>
                          <w:rPr>
                            <w:sz w:val="44"/>
                            <w:szCs w:val="44"/>
                          </w:rPr>
                        </w:pPr>
                        <w:r>
                          <w:rPr>
                            <w:color w:val="000000"/>
                            <w:spacing w:val="0"/>
                            <w:w w:val="100"/>
                            <w:position w:val="0"/>
                            <w:sz w:val="44"/>
                            <w:szCs w:val="44"/>
                            <w:shd w:val="clear" w:color="auto" w:fill="auto"/>
                            <w:lang w:val="ru-RU" w:eastAsia="ru-RU" w:bidi="ru-RU"/>
                          </w:rPr>
                          <w:t>Представьте,</w:t>
                        </w:r>
                      </w:p>
                    </w:txbxContent>
                  </wps:txbx>
                  <wps:bodyPr lIns="0" tIns="0" rIns="0" bIns="0">
                    <a:spAutoFit/>
                  </wps:bodyPr>
                </wps:wsp>
              </a:graphicData>
            </a:graphic>
          </wp:anchor>
        </w:drawing>
      </mc:Choice>
      <mc:Fallback>
        <w:pict>
          <v:shape id="_x0000_s1651" type="#_x0000_t202" style="position:absolute;margin-left:608.45000000000005pt;margin-top:110.pt;width:130.84999999999999pt;height:51.75pt;z-index:-125829283;mso-wrap-distance-left:0;mso-wrap-distance-right:0;mso-position-horizontal-relative:margin"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shd w:val="clear" w:color="auto" w:fill="auto"/>
                      <w:lang w:val="ru-RU" w:eastAsia="ru-RU" w:bidi="ru-RU"/>
                    </w:rPr>
                    <w:t>Вотъ откуда</w:t>
                  </w:r>
                </w:p>
                <w:p>
                  <w:pPr>
                    <w:pStyle w:val="Style18"/>
                    <w:keepNext w:val="0"/>
                    <w:keepLines w:val="0"/>
                    <w:widowControl w:val="0"/>
                    <w:shd w:val="clear" w:color="auto" w:fill="auto"/>
                    <w:bidi w:val="0"/>
                    <w:spacing w:before="0" w:after="0" w:line="180" w:lineRule="auto"/>
                    <w:ind w:left="1920" w:right="0" w:firstLine="0"/>
                    <w:jc w:val="left"/>
                    <w:rPr>
                      <w:sz w:val="44"/>
                      <w:szCs w:val="44"/>
                    </w:rPr>
                  </w:pPr>
                  <w:r>
                    <w:rPr>
                      <w:color w:val="000000"/>
                      <w:spacing w:val="0"/>
                      <w:w w:val="100"/>
                      <w:position w:val="0"/>
                      <w:sz w:val="44"/>
                      <w:szCs w:val="44"/>
                      <w:shd w:val="clear" w:color="auto" w:fill="auto"/>
                      <w:lang w:val="ru-RU" w:eastAsia="ru-RU" w:bidi="ru-RU"/>
                    </w:rPr>
                    <w:t>V</w:t>
                  </w:r>
                </w:p>
                <w:p>
                  <w:pPr>
                    <w:pStyle w:val="Style18"/>
                    <w:keepNext w:val="0"/>
                    <w:keepLines w:val="0"/>
                    <w:widowControl w:val="0"/>
                    <w:shd w:val="clear" w:color="auto" w:fill="auto"/>
                    <w:bidi w:val="0"/>
                    <w:spacing w:before="0" w:after="0" w:line="180" w:lineRule="auto"/>
                    <w:ind w:left="0" w:right="0" w:firstLine="0"/>
                    <w:jc w:val="left"/>
                    <w:rPr>
                      <w:sz w:val="44"/>
                      <w:szCs w:val="44"/>
                    </w:rPr>
                  </w:pPr>
                  <w:r>
                    <w:rPr>
                      <w:color w:val="000000"/>
                      <w:spacing w:val="0"/>
                      <w:w w:val="100"/>
                      <w:position w:val="0"/>
                      <w:sz w:val="44"/>
                      <w:szCs w:val="44"/>
                      <w:shd w:val="clear" w:color="auto" w:fill="auto"/>
                      <w:lang w:val="ru-RU" w:eastAsia="ru-RU" w:bidi="ru-RU"/>
                    </w:rPr>
                    <w:t>Представьте,</w:t>
                  </w:r>
                </w:p>
              </w:txbxContent>
            </v:textbox>
            <w10:wrap type="square" side="left" anchorx="margin"/>
          </v:shape>
        </w:pict>
      </mc:Fallback>
    </mc:AlternateContent>
    <w:p>
      <w:pPr>
        <w:pStyle w:val="Style18"/>
        <w:keepNext w:val="0"/>
        <w:keepLines w:val="0"/>
        <w:widowControl w:val="0"/>
        <w:shd w:val="clear" w:color="auto" w:fill="auto"/>
        <w:bidi w:val="0"/>
        <w:spacing w:before="0" w:after="0" w:line="214" w:lineRule="auto"/>
        <w:ind w:left="0" w:right="0" w:firstLine="0"/>
        <w:rPr>
          <w:sz w:val="44"/>
          <w:szCs w:val="44"/>
        </w:rPr>
      </w:pPr>
      <w:r>
        <w:rPr>
          <w:color w:val="000000"/>
          <w:spacing w:val="0"/>
          <w:w w:val="100"/>
          <w:position w:val="0"/>
          <w:sz w:val="44"/>
          <w:szCs w:val="44"/>
          <w:shd w:val="clear" w:color="auto" w:fill="auto"/>
          <w:lang w:val="ru-RU" w:eastAsia="ru-RU" w:bidi="ru-RU"/>
        </w:rPr>
        <w:t>работа для него пріятное развлеченіе. Онъ бьется изо всѣхъ силъ, отказываетъ себѣ въ необходимѣйшемъ, чтобъ имѣть видную при</w:t>
        <w:softHyphen/>
        <w:t xml:space="preserve">хоть; зоветь къ себѣ, ир'нннмаеть, у ііего все такъ прилично^ а на </w:t>
      </w:r>
      <w:r>
        <w:rPr>
          <w:color w:val="000000"/>
          <w:spacing w:val="0"/>
          <w:w w:val="100"/>
          <w:position w:val="0"/>
          <w:sz w:val="44"/>
          <w:szCs w:val="44"/>
          <w:shd w:val="clear" w:color="auto" w:fill="auto"/>
          <w:vertAlign w:val="subscript"/>
          <w:lang w:val="ru-RU" w:eastAsia="ru-RU" w:bidi="ru-RU"/>
        </w:rPr>
        <w:t>х</w:t>
      </w:r>
      <w:r>
        <w:rPr>
          <w:color w:val="000000"/>
          <w:spacing w:val="0"/>
          <w:w w:val="100"/>
          <w:position w:val="0"/>
          <w:sz w:val="44"/>
          <w:szCs w:val="44"/>
          <w:shd w:val="clear" w:color="auto" w:fill="auto"/>
          <w:lang w:val="ru-RU" w:eastAsia="ru-RU" w:bidi="ru-RU"/>
        </w:rPr>
        <w:t>другой день онъ жуетъ черный хлѣбъ , чтобъ имѣть воз</w:t>
        <w:softHyphen/>
        <w:t>можность опять черезъ мѣсяцъ прилично угостить тѣхъ, до которыхъ у него есть дѣло, которые ему могутъ быть полезны.</w:t>
      </w:r>
    </w:p>
    <w:p>
      <w:pPr>
        <w:pStyle w:val="Style18"/>
        <w:keepNext w:val="0"/>
        <w:keepLines w:val="0"/>
        <w:widowControl w:val="0"/>
        <w:shd w:val="clear" w:color="auto" w:fill="auto"/>
        <w:bidi w:val="0"/>
        <w:spacing w:before="0" w:after="0" w:line="214" w:lineRule="auto"/>
        <w:ind w:left="0" w:right="0" w:firstLine="0"/>
        <w:rPr>
          <w:sz w:val="44"/>
          <w:szCs w:val="44"/>
        </w:rPr>
      </w:pPr>
      <w:r>
        <w:rPr>
          <w:color w:val="000000"/>
          <w:spacing w:val="0"/>
          <w:w w:val="100"/>
          <w:position w:val="0"/>
          <w:sz w:val="44"/>
          <w:szCs w:val="44"/>
          <w:shd w:val="clear" w:color="auto" w:fill="auto"/>
          <w:lang w:val="ru-RU" w:eastAsia="ru-RU" w:bidi="ru-RU"/>
        </w:rPr>
        <w:t>его безпрестанная борьба между нуждою и роскошью...</w:t>
      </w:r>
    </w:p>
    <w:p>
      <w:pPr>
        <w:pStyle w:val="Style18"/>
        <w:keepNext w:val="0"/>
        <w:keepLines w:val="0"/>
        <w:widowControl w:val="0"/>
        <w:shd w:val="clear" w:color="auto" w:fill="auto"/>
        <w:bidi w:val="0"/>
        <w:spacing w:before="0" w:after="0" w:line="214" w:lineRule="auto"/>
        <w:ind w:left="0" w:right="0" w:firstLine="0"/>
        <w:rPr>
          <w:sz w:val="44"/>
          <w:szCs w:val="44"/>
        </w:rPr>
      </w:pPr>
      <w:r>
        <w:rPr>
          <w:color w:val="000000"/>
          <w:spacing w:val="0"/>
          <w:w w:val="100"/>
          <w:position w:val="0"/>
          <w:sz w:val="44"/>
          <w:szCs w:val="44"/>
          <w:shd w:val="clear" w:color="auto" w:fill="auto"/>
          <w:lang w:val="ru-RU" w:eastAsia="ru-RU" w:bidi="ru-RU"/>
        </w:rPr>
        <w:t>Вѣра Андревна, чтб еслибъ этотъ человѣкъ полюбилъ? Еслибъ та, которую полюбилъ онъ, была бѣдна, оігь долженъ былъ бы отказать себѣ въ позволеніи думать о ней, иотому-что заставить вмѣстѣ съ собою страдать существо, которое любишь больше жизни—пе любовь, а эгоизмъ. А если она богата? Представьте себѣ его мученіе, если она богата?</w:t>
      </w:r>
    </w:p>
    <w:p>
      <w:pPr>
        <w:pStyle w:val="Style18"/>
        <w:keepNext w:val="0"/>
        <w:keepLines w:val="0"/>
        <w:widowControl w:val="0"/>
        <w:numPr>
          <w:ilvl w:val="0"/>
          <w:numId w:val="55"/>
        </w:numPr>
        <w:shd w:val="clear" w:color="auto" w:fill="auto"/>
        <w:tabs>
          <w:tab w:pos="1140" w:val="left"/>
        </w:tabs>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Ну, чтб жь, если опа полюбитъ его...</w:t>
      </w:r>
    </w:p>
    <w:p>
      <w:pPr>
        <w:pStyle w:val="Style18"/>
        <w:keepNext w:val="0"/>
        <w:keepLines w:val="0"/>
        <w:widowControl w:val="0"/>
        <w:numPr>
          <w:ilvl w:val="0"/>
          <w:numId w:val="55"/>
        </w:numPr>
        <w:shd w:val="clear" w:color="auto" w:fill="auto"/>
        <w:tabs>
          <w:tab w:pos="1140" w:val="left"/>
        </w:tabs>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Можетъ ли онъ выразить любовь свою? Не долженъ ли онъ думать, что если онъ выразитъ ее какимъ бы то ни было образомъ, то всякій пріііметъ его искреннюю любовь за желаніе поправить со</w:t>
        <w:softHyphen/>
        <w:t>стояніе свое приданымъ невѣстбі, однимъ словомъ, пріймутъ за коры</w:t>
        <w:softHyphen/>
        <w:t>столюбіе, за жадность...</w:t>
      </w:r>
    </w:p>
    <w:p>
      <w:pPr>
        <w:pStyle w:val="Style18"/>
        <w:keepNext w:val="0"/>
        <w:keepLines w:val="0"/>
        <w:widowControl w:val="0"/>
        <w:numPr>
          <w:ilvl w:val="0"/>
          <w:numId w:val="55"/>
        </w:numPr>
        <w:shd w:val="clear" w:color="auto" w:fill="auto"/>
        <w:tabs>
          <w:tab w:pos="1140" w:val="left"/>
        </w:tabs>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Не-ужс-ли онъ не будетъ увѣренъ въ той, которая его любитъ? грустно сказала дѣвушка. II она задумалась на нѣсколько секундъ, по</w:t>
        <w:softHyphen/>
        <w:t>томъ вдругъ весело подняла голову и сказала:—продолжайте же о Ни</w:t>
        <w:softHyphen/>
        <w:t>китѣ Михѣпчѣ!</w:t>
      </w:r>
    </w:p>
    <w:p>
      <w:pPr>
        <w:pStyle w:val="Style18"/>
        <w:keepNext w:val="0"/>
        <w:keepLines w:val="0"/>
        <w:widowControl w:val="0"/>
        <w:numPr>
          <w:ilvl w:val="0"/>
          <w:numId w:val="55"/>
        </w:numPr>
        <w:shd w:val="clear" w:color="auto" w:fill="auto"/>
        <w:tabs>
          <w:tab w:pos="1140" w:val="left"/>
        </w:tabs>
        <w:bidi w:val="0"/>
        <w:spacing w:before="0" w:after="0" w:line="204" w:lineRule="auto"/>
        <w:ind w:left="0" w:right="0" w:firstLine="540"/>
      </w:pPr>
      <w:r>
        <w:rPr>
          <w:color w:val="000000"/>
          <w:spacing w:val="0"/>
          <w:w w:val="100"/>
          <w:position w:val="0"/>
          <w:sz w:val="44"/>
          <w:szCs w:val="44"/>
          <w:shd w:val="clear" w:color="auto" w:fill="auto"/>
          <w:lang w:val="ru-RU" w:eastAsia="ru-RU" w:bidi="ru-RU"/>
        </w:rPr>
        <w:t>Онъ близокъ къ цѣли, къ которой стремится: онъ скоро полу</w:t>
        <w:softHyphen/>
      </w:r>
      <w:r>
        <w:rPr>
          <w:color w:val="000000"/>
          <w:spacing w:val="0"/>
          <w:w w:val="100"/>
          <w:position w:val="0"/>
          <w:shd w:val="clear" w:color="auto" w:fill="auto"/>
          <w:lang w:val="ru-RU" w:eastAsia="ru-RU" w:bidi="ru-RU"/>
        </w:rPr>
        <w:t>читъ выгодное частное мѣсто. Теперь онъ будетъ жпть безъ нужды, онъ</w:t>
      </w:r>
      <w:r>
        <w:br w:type="page"/>
      </w:r>
    </w:p>
    <w:p>
      <w:pPr>
        <w:pStyle w:val="Style18"/>
        <w:keepNext w:val="0"/>
        <w:keepLines w:val="0"/>
        <w:widowControl w:val="0"/>
        <w:shd w:val="clear" w:color="auto" w:fill="auto"/>
        <w:bidi w:val="0"/>
        <w:spacing w:before="0" w:after="0" w:line="214" w:lineRule="auto"/>
        <w:ind w:left="220" w:right="0" w:firstLine="40"/>
        <w:rPr>
          <w:sz w:val="44"/>
          <w:szCs w:val="44"/>
        </w:rPr>
      </w:pPr>
      <w:r>
        <w:rPr>
          <w:color w:val="000000"/>
          <w:spacing w:val="0"/>
          <w:w w:val="100"/>
          <w:position w:val="0"/>
          <w:sz w:val="44"/>
          <w:szCs w:val="44"/>
          <w:shd w:val="clear" w:color="auto" w:fill="auto"/>
          <w:lang w:val="ru-RU" w:eastAsia="ru-RU" w:bidi="ru-RU"/>
        </w:rPr>
        <w:t>оправится, ему вдали уже видится и семейное счастіе, и спокойствіе человѣкъ обезпеченнаго; но отъ нетерпѣнія, отъ надежды на то, чего онъ такъ долго добивался, онъ захвораетъ въ рѣшительную минуту, и надежды его рушатся, мѣсто будетъ отдано другому... А между-тѣмъ и послѣдній его источникъ изсякъ; отъ той же работы, которою онъ прежде поддерживалъ себя, онъ отказался, и тамъ пашли другаго, способнѣйшаго и за болѣе сходную цѣну.</w:t>
      </w:r>
    </w:p>
    <w:p>
      <w:pPr>
        <w:pStyle w:val="Style18"/>
        <w:keepNext w:val="0"/>
        <w:keepLines w:val="0"/>
        <w:widowControl w:val="0"/>
        <w:numPr>
          <w:ilvl w:val="0"/>
          <w:numId w:val="55"/>
        </w:numPr>
        <w:shd w:val="clear" w:color="auto" w:fill="auto"/>
        <w:tabs>
          <w:tab w:pos="1352" w:val="left"/>
        </w:tabs>
        <w:bidi w:val="0"/>
        <w:spacing w:before="0" w:after="0" w:line="214" w:lineRule="auto"/>
        <w:ind w:left="220" w:right="0" w:firstLine="500"/>
        <w:rPr>
          <w:sz w:val="44"/>
          <w:szCs w:val="44"/>
        </w:rPr>
      </w:pPr>
      <w:r>
        <w:rPr>
          <w:color w:val="000000"/>
          <w:spacing w:val="0"/>
          <w:w w:val="100"/>
          <w:position w:val="0"/>
          <w:sz w:val="44"/>
          <w:szCs w:val="44"/>
          <w:shd w:val="clear" w:color="auto" w:fill="auto"/>
          <w:lang w:val="ru-RU" w:eastAsia="ru-RU" w:bidi="ru-RU"/>
        </w:rPr>
        <w:t>Боже мой! Не-уже-ли это въ-самомъ-дѣлѣ случается?</w:t>
      </w:r>
    </w:p>
    <w:p>
      <w:pPr>
        <w:pStyle w:val="Style18"/>
        <w:keepNext w:val="0"/>
        <w:keepLines w:val="0"/>
        <w:widowControl w:val="0"/>
        <w:numPr>
          <w:ilvl w:val="0"/>
          <w:numId w:val="55"/>
        </w:numPr>
        <w:shd w:val="clear" w:color="auto" w:fill="auto"/>
        <w:tabs>
          <w:tab w:pos="1352" w:val="left"/>
        </w:tabs>
        <w:bidi w:val="0"/>
        <w:spacing w:before="0" w:after="0" w:line="214" w:lineRule="auto"/>
        <w:ind w:left="220" w:right="0" w:firstLine="500"/>
        <w:rPr>
          <w:sz w:val="44"/>
          <w:szCs w:val="44"/>
        </w:rPr>
      </w:pPr>
      <w:r>
        <w:rPr>
          <w:color w:val="000000"/>
          <w:spacing w:val="0"/>
          <w:w w:val="100"/>
          <w:position w:val="0"/>
          <w:sz w:val="44"/>
          <w:szCs w:val="44"/>
          <w:shd w:val="clear" w:color="auto" w:fill="auto"/>
          <w:lang w:val="ru-RU" w:eastAsia="ru-RU" w:bidi="ru-RU"/>
        </w:rPr>
        <w:t xml:space="preserve">А въ это время, представьте себѣ, Вѣра Андревна, вдругъ вѣсть, что умерла старѵха-мать, сестра-дѣвушка безъ куска хлѣба... Что дѣлать?.. </w:t>
      </w:r>
      <w:r>
        <w:rPr>
          <w:color w:val="000000"/>
          <w:spacing w:val="0"/>
          <w:w w:val="100"/>
          <w:position w:val="0"/>
          <w:sz w:val="48"/>
          <w:szCs w:val="48"/>
          <w:shd w:val="clear" w:color="auto" w:fill="auto"/>
          <w:lang w:val="ru-RU" w:eastAsia="ru-RU" w:bidi="ru-RU"/>
        </w:rPr>
        <w:t xml:space="preserve">Вы </w:t>
      </w:r>
      <w:r>
        <w:rPr>
          <w:color w:val="000000"/>
          <w:spacing w:val="0"/>
          <w:w w:val="100"/>
          <w:position w:val="0"/>
          <w:sz w:val="44"/>
          <w:szCs w:val="44"/>
          <w:shd w:val="clear" w:color="auto" w:fill="auto"/>
          <w:lang w:val="ru-RU" w:eastAsia="ru-RU" w:bidi="ru-RU"/>
        </w:rPr>
        <w:t xml:space="preserve">замѣчаете, что щекп его ввалились, глаза потухли и смотрятъ </w:t>
      </w:r>
      <w:r>
        <w:rPr>
          <w:color w:val="000000"/>
          <w:spacing w:val="0"/>
          <w:w w:val="100"/>
          <w:position w:val="0"/>
          <w:sz w:val="48"/>
          <w:szCs w:val="48"/>
          <w:shd w:val="clear" w:color="auto" w:fill="auto"/>
          <w:lang w:val="ru-RU" w:eastAsia="ru-RU" w:bidi="ru-RU"/>
        </w:rPr>
        <w:t xml:space="preserve">внизъ, </w:t>
      </w:r>
      <w:r>
        <w:rPr>
          <w:color w:val="000000"/>
          <w:spacing w:val="0"/>
          <w:w w:val="100"/>
          <w:position w:val="0"/>
          <w:sz w:val="44"/>
          <w:szCs w:val="44"/>
          <w:shd w:val="clear" w:color="auto" w:fill="auto"/>
          <w:lang w:val="ru-RU" w:eastAsia="ru-RU" w:bidi="ru-RU"/>
        </w:rPr>
        <w:t>будто онъ боится Божьяго свѣта, а между^-тѣмъ онъ гордо едва приподнимаетъ шляпу, будто въ-самомъ-дѣлѣ онъ не нуж</w:t>
        <w:softHyphen/>
        <w:t>дается ни въ чемъ и ип въ комъ. Способности его, умъ, которые были видны въ каждомъ его словѣ въ молодости, задохлпсь подъ гне</w:t>
        <w:softHyphen/>
        <w:t>томъ ежедневной нужды, мелкихъ, грязныхъ непріятностей отъ двор</w:t>
        <w:softHyphen/>
        <w:t>ника, отъ лавочника, отъ сапожника, подъ гнетомъ медленной меха</w:t>
        <w:softHyphen/>
        <w:t>нической работы; чувство его, нѣжность, любовь, все подавлено, все заглохло, потому-что онъ не видѣлъ нп отвѣта своему чувству, ни возможности сколько-нибудь выказать свои стремленія, потому-что онъ привыкъ присматриваться не къ чувству, не къ нѣжности другихъ, а къ обстоятельствамъ. И онъ сталъ эгоистомъ.</w:t>
      </w:r>
    </w:p>
    <w:p>
      <w:pPr>
        <w:pStyle w:val="Style18"/>
        <w:keepNext w:val="0"/>
        <w:keepLines w:val="0"/>
        <w:widowControl w:val="0"/>
        <w:numPr>
          <w:ilvl w:val="0"/>
          <w:numId w:val="55"/>
        </w:numPr>
        <w:shd w:val="clear" w:color="auto" w:fill="auto"/>
        <w:tabs>
          <w:tab w:pos="1352" w:val="left"/>
        </w:tabs>
        <w:bidi w:val="0"/>
        <w:spacing w:before="0" w:after="0" w:line="214" w:lineRule="auto"/>
        <w:ind w:left="220" w:right="0" w:firstLine="500"/>
        <w:rPr>
          <w:sz w:val="44"/>
          <w:szCs w:val="44"/>
        </w:rPr>
      </w:pPr>
      <w:r>
        <w:rPr>
          <w:color w:val="000000"/>
          <w:spacing w:val="0"/>
          <w:w w:val="100"/>
          <w:position w:val="0"/>
          <w:sz w:val="44"/>
          <w:szCs w:val="44"/>
          <w:shd w:val="clear" w:color="auto" w:fill="auto"/>
          <w:lang w:val="ru-RU" w:eastAsia="ru-RU" w:bidi="ru-RU"/>
        </w:rPr>
        <w:t>А его сестра? спросила Вѣрочка, на глазахъ которой были слезы.</w:t>
      </w:r>
    </w:p>
    <w:p>
      <w:pPr>
        <w:pStyle w:val="Style18"/>
        <w:keepNext w:val="0"/>
        <w:keepLines w:val="0"/>
        <w:widowControl w:val="0"/>
        <w:numPr>
          <w:ilvl w:val="0"/>
          <w:numId w:val="55"/>
        </w:numPr>
        <w:shd w:val="clear" w:color="auto" w:fill="auto"/>
        <w:tabs>
          <w:tab w:pos="1352" w:val="left"/>
        </w:tabs>
        <w:bidi w:val="0"/>
        <w:spacing w:before="0" w:after="0" w:line="221" w:lineRule="auto"/>
        <w:ind w:left="220" w:right="0" w:firstLine="500"/>
        <w:rPr>
          <w:sz w:val="44"/>
          <w:szCs w:val="44"/>
        </w:rPr>
      </w:pPr>
      <w:r>
        <w:rPr>
          <w:color w:val="000000"/>
          <w:spacing w:val="0"/>
          <w:w w:val="100"/>
          <w:position w:val="0"/>
          <w:sz w:val="44"/>
          <w:szCs w:val="44"/>
          <w:shd w:val="clear" w:color="auto" w:fill="auto"/>
          <w:lang w:val="ru-RU" w:eastAsia="ru-RU" w:bidi="ru-RU"/>
        </w:rPr>
        <w:t>Сестра? она послѣ смерти матери пріѣхала къ брату, что жь ей было больше дѣлать?</w:t>
      </w:r>
    </w:p>
    <w:p>
      <w:pPr>
        <w:pStyle w:val="Style18"/>
        <w:keepNext w:val="0"/>
        <w:keepLines w:val="0"/>
        <w:widowControl w:val="0"/>
        <w:numPr>
          <w:ilvl w:val="0"/>
          <w:numId w:val="55"/>
        </w:numPr>
        <w:shd w:val="clear" w:color="auto" w:fill="auto"/>
        <w:tabs>
          <w:tab w:pos="1352" w:val="left"/>
        </w:tabs>
        <w:bidi w:val="0"/>
        <w:spacing w:before="0" w:after="0" w:line="214" w:lineRule="auto"/>
        <w:ind w:left="220" w:right="0" w:firstLine="500"/>
        <w:rPr>
          <w:sz w:val="44"/>
          <w:szCs w:val="44"/>
        </w:rPr>
      </w:pPr>
      <w:r>
        <w:rPr>
          <w:color w:val="000000"/>
          <w:spacing w:val="0"/>
          <w:w w:val="100"/>
          <w:position w:val="0"/>
          <w:sz w:val="44"/>
          <w:szCs w:val="44"/>
          <w:shd w:val="clear" w:color="auto" w:fill="auto"/>
          <w:lang w:val="ru-RU" w:eastAsia="ru-RU" w:bidi="ru-RU"/>
        </w:rPr>
        <w:t>Ну, другъ мой! сказалъ братъ сухо:—ты пріѣхала ко миѣ не на удовольствіе; что мое, то и твое, но этого слишкомъ-мало, чтобъ со</w:t>
        <w:softHyphen/>
        <w:t>ставить даже что-нибудь! Я работаю, тружусь—Богъ милостивъ, мо- жстъ-быть, съ голоду не умремъ!</w:t>
      </w:r>
    </w:p>
    <w:p>
      <w:pPr>
        <w:pStyle w:val="Style18"/>
        <w:keepNext w:val="0"/>
        <w:keepLines w:val="0"/>
        <w:widowControl w:val="0"/>
        <w:shd w:val="clear" w:color="auto" w:fill="auto"/>
        <w:bidi w:val="0"/>
        <w:spacing w:before="0" w:after="0" w:line="214" w:lineRule="auto"/>
        <w:ind w:left="220" w:right="0" w:firstLine="500"/>
        <w:rPr>
          <w:sz w:val="44"/>
          <w:szCs w:val="44"/>
        </w:rPr>
      </w:pPr>
      <w:r>
        <w:rPr>
          <w:color w:val="000000"/>
          <w:spacing w:val="0"/>
          <w:w w:val="100"/>
          <w:position w:val="0"/>
          <w:sz w:val="44"/>
          <w:szCs w:val="44"/>
          <w:shd w:val="clear" w:color="auto" w:fill="auto"/>
          <w:lang w:val="ru-RU" w:eastAsia="ru-RU" w:bidi="ru-RU"/>
        </w:rPr>
        <w:t>И съ-тѣхъ-поръ началась жизнь бѣдной дѣвушки, жизнь сухая, од</w:t>
        <w:softHyphen/>
        <w:t>нообразная; утромъ—въ кухнѣ, вечеромъ у пялецъ, и кое-когда, въ промежуткахъ между работой и бездѣльемъ—угрюмый взглядъ брата. Она видитъ, что ему тоже жизнь не радость, что онъ тоже работаетъ сколько можно человѣку работать, и сама спѣшитъ скорѣе за иголку, чтобъ помочь и своей копенкой въ братниномъ трудѣ... И вотъ она, молода еще; въ ея лѣта другія думаютъ о удовольствіяхъ, о счастіи; а у ней уже и глазки опухли отъ тайныхъ слезъ, и лицо покрылось синеватымъ отливомъ, признакомъ истощенія, и Формы осунулись, будто у старухи; а ей семнадцать—восемнадцать лѣтъ... Представьте же теперь, можетъ ли п она любить?</w:t>
      </w:r>
    </w:p>
    <w:p>
      <w:pPr>
        <w:pStyle w:val="Style18"/>
        <w:keepNext w:val="0"/>
        <w:keepLines w:val="0"/>
        <w:widowControl w:val="0"/>
        <w:shd w:val="clear" w:color="auto" w:fill="auto"/>
        <w:bidi w:val="0"/>
        <w:spacing w:before="0" w:after="0" w:line="214" w:lineRule="auto"/>
        <w:ind w:left="380" w:right="0" w:firstLine="460"/>
        <w:jc w:val="left"/>
        <w:rPr>
          <w:sz w:val="44"/>
          <w:szCs w:val="44"/>
        </w:rPr>
      </w:pPr>
      <w:r>
        <w:rPr>
          <w:color w:val="000000"/>
          <w:spacing w:val="0"/>
          <w:w w:val="100"/>
          <w:position w:val="0"/>
          <w:sz w:val="44"/>
          <w:szCs w:val="44"/>
          <w:shd w:val="clear" w:color="auto" w:fill="auto"/>
          <w:lang w:val="ru-RU" w:eastAsia="ru-RU" w:bidi="ru-RU"/>
        </w:rPr>
        <w:t>— Какъ это грустно! сказала Вѣрочка, стараясь скрыть, что она плакала, а слезы невольно у ней катились изъ глазъ.</w:t>
      </w:r>
    </w:p>
    <w:p>
      <w:pPr>
        <w:pStyle w:val="Style18"/>
        <w:keepNext w:val="0"/>
        <w:keepLines w:val="0"/>
        <w:widowControl w:val="0"/>
        <w:shd w:val="clear" w:color="auto" w:fill="auto"/>
        <w:bidi w:val="0"/>
        <w:spacing w:before="0" w:after="0" w:line="214" w:lineRule="auto"/>
        <w:ind w:left="380" w:right="0" w:firstLine="460"/>
      </w:pPr>
      <w:r>
        <w:rPr>
          <w:color w:val="000000"/>
          <w:spacing w:val="0"/>
          <w:w w:val="100"/>
          <w:position w:val="0"/>
          <w:sz w:val="44"/>
          <w:szCs w:val="44"/>
          <w:shd w:val="clear" w:color="auto" w:fill="auto"/>
          <w:lang w:val="ru-RU" w:eastAsia="ru-RU" w:bidi="ru-RU"/>
        </w:rPr>
        <w:t>— Я скажу батюшкѣ, снова начала говорить Вѣрочка:—упрошу его, нельзя ли какъ-нибудь помочь!.. Онъ не возьметъ милостыни, но какъ- нибудь нельзя лп его устроить! И представьте себѣ, Павелъ Степановичъ, что Никита Мпхѣевпчъ... Я не помню, какпмъ-образомъ онъ позна</w:t>
        <w:softHyphen/>
        <w:t>комился съ батюшкою, опъ у насъ очень-рѣдко бывалъ, но одѣтъ всегда былъ очень-прилично, только однажды батюшка и вздумалъ за</w:t>
        <w:softHyphen/>
        <w:t xml:space="preserve">платить ему визитъ. Опъ поѣхалъ къ нему, послѣ и говоритъ мнѣ: какъ хорошо живетъ Никита Мнхѣевичъ, какая миленькая у него </w:t>
      </w:r>
      <w:r>
        <w:rPr>
          <w:color w:val="000000"/>
          <w:spacing w:val="0"/>
          <w:w w:val="100"/>
          <w:position w:val="0"/>
          <w:shd w:val="clear" w:color="auto" w:fill="auto"/>
          <w:lang w:val="ru-RU" w:eastAsia="ru-RU" w:bidi="ru-RU"/>
        </w:rPr>
        <w:t>квартирка и какъ мило отдѣлана—прелесть; онъ, должно быть, человѣкъ</w:t>
      </w:r>
      <w:r>
        <w:br w:type="page"/>
      </w:r>
    </w:p>
    <mc:AlternateContent>
      <mc:Choice Requires="wps">
        <w:drawing>
          <wp:anchor distT="0" distB="0" distL="0" distR="0" simplePos="0" relativeHeight="125829472" behindDoc="0" locked="0" layoutInCell="1" allowOverlap="1">
            <wp:simplePos x="0" y="0"/>
            <wp:positionH relativeFrom="page">
              <wp:posOffset>257175</wp:posOffset>
            </wp:positionH>
            <wp:positionV relativeFrom="paragraph">
              <wp:posOffset>2006600</wp:posOffset>
            </wp:positionV>
            <wp:extent cx="9296400" cy="2314575"/>
            <wp:wrapTopAndBottom/>
            <wp:docPr id="627" name="Shape 627"/>
            <a:graphic xmlns:a="http://schemas.openxmlformats.org/drawingml/2006/main">
              <a:graphicData uri="http://schemas.microsoft.com/office/word/2010/wordprocessingShape">
                <wps:wsp>
                  <wps:cNvSpPr txBox="1"/>
                  <wps:spPr>
                    <a:xfrm>
                      <a:ext cx="9296400" cy="2314575"/>
                    </a:xfrm>
                    <a:prstGeom prst="rect"/>
                    <a:noFill/>
                  </wps:spPr>
                  <wps:txbx>
                    <w:txbxContent>
                      <w:p>
                        <w:pPr>
                          <w:pStyle w:val="Style18"/>
                          <w:keepNext w:val="0"/>
                          <w:keepLines w:val="0"/>
                          <w:widowControl w:val="0"/>
                          <w:shd w:val="clear" w:color="auto" w:fill="auto"/>
                          <w:bidi w:val="0"/>
                          <w:spacing w:before="0" w:after="0"/>
                          <w:ind w:left="0" w:right="11480" w:firstLine="0"/>
                          <w:jc w:val="left"/>
                          <w:rPr>
                            <w:sz w:val="44"/>
                            <w:szCs w:val="44"/>
                          </w:rPr>
                        </w:pPr>
                        <w:r>
                          <w:rPr>
                            <w:color w:val="000000"/>
                            <w:spacing w:val="0"/>
                            <w:w w:val="100"/>
                            <w:position w:val="0"/>
                            <w:sz w:val="44"/>
                            <w:szCs w:val="44"/>
                            <w:shd w:val="clear" w:color="auto" w:fill="auto"/>
                            <w:lang w:val="ru-RU" w:eastAsia="ru-RU" w:bidi="ru-RU"/>
                          </w:rPr>
                          <w:t>съ соооп онъ не былъ.</w:t>
                        </w:r>
                      </w:p>
                      <w:p>
                        <w:pPr>
                          <w:pStyle w:val="Style18"/>
                          <w:keepNext w:val="0"/>
                          <w:keepLines w:val="0"/>
                          <w:widowControl w:val="0"/>
                          <w:shd w:val="clear" w:color="auto" w:fill="auto"/>
                          <w:tabs>
                            <w:tab w:pos="5273" w:val="left"/>
                            <w:tab w:pos="11918" w:val="left"/>
                            <w:tab w:pos="12555" w:val="left"/>
                          </w:tabs>
                          <w:bidi w:val="0"/>
                          <w:spacing w:before="0" w:after="0"/>
                          <w:ind w:left="0" w:right="0" w:firstLine="0"/>
                          <w:rPr>
                            <w:sz w:val="44"/>
                            <w:szCs w:val="44"/>
                          </w:rPr>
                        </w:pPr>
                        <w:r>
                          <w:rPr>
                            <w:color w:val="000000"/>
                            <w:spacing w:val="0"/>
                            <w:w w:val="100"/>
                            <w:position w:val="0"/>
                            <w:sz w:val="44"/>
                            <w:szCs w:val="44"/>
                            <w:shd w:val="clear" w:color="auto" w:fill="auto"/>
                            <w:lang w:val="ru-RU" w:eastAsia="ru-RU" w:bidi="ru-RU"/>
                          </w:rPr>
                          <w:t>новыхъ...</w:t>
                          <w:tab/>
                          <w:t>'</w:t>
                          <w:tab/>
                          <w:t>'</w:t>
                          <w:tab/>
                          <w:t>.</w:t>
                        </w:r>
                      </w:p>
                      <w:p>
                        <w:pPr>
                          <w:pStyle w:val="Style18"/>
                          <w:keepNext w:val="0"/>
                          <w:keepLines w:val="0"/>
                          <w:widowControl w:val="0"/>
                          <w:shd w:val="clear" w:color="auto" w:fill="auto"/>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Вѣрочка была очсиь-разстроена.</w:t>
                        </w:r>
                      </w:p>
                      <w:p>
                        <w:pPr>
                          <w:pStyle w:val="Style18"/>
                          <w:keepNext w:val="0"/>
                          <w:keepLines w:val="0"/>
                          <w:widowControl w:val="0"/>
                          <w:shd w:val="clear" w:color="auto" w:fill="auto"/>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 Успокойтесь, Вѣра Андревна, сказалъ Павелъ Степановичъ: — я ничего не знаю о Никитѣ Мнхѣнчѣ; я вамъ говорилъ такъ, что это можетъ быть! И не знаю, почему мнѣ пришло на мысль, что онъ бѣденъ...</w:t>
                        </w:r>
                      </w:p>
                    </w:txbxContent>
                  </wps:txbx>
                  <wps:bodyPr lIns="0" tIns="0" rIns="0" bIns="0">
                    <a:spAutoFit/>
                  </wps:bodyPr>
                </wps:wsp>
              </a:graphicData>
            </a:graphic>
          </wp:anchor>
        </w:drawing>
      </mc:Choice>
      <mc:Fallback>
        <w:pict>
          <v:shape id="_x0000_s1653" type="#_x0000_t202" style="position:absolute;margin-left:6.3499999999999996pt;margin-top:158.pt;width:732.pt;height:182.25pt;z-index:-125829281;mso-wrap-distance-left:0;mso-wrap-distance-right:0;mso-position-horizontal-relative:margin" filled="f" stroked="f">
            <v:textbox style="mso-fit-shape-to-text:t" inset="0,0,0,0">
              <w:txbxContent>
                <w:p>
                  <w:pPr>
                    <w:pStyle w:val="Style18"/>
                    <w:keepNext w:val="0"/>
                    <w:keepLines w:val="0"/>
                    <w:widowControl w:val="0"/>
                    <w:shd w:val="clear" w:color="auto" w:fill="auto"/>
                    <w:bidi w:val="0"/>
                    <w:spacing w:before="0" w:after="0"/>
                    <w:ind w:left="0" w:right="11480" w:firstLine="0"/>
                    <w:jc w:val="left"/>
                    <w:rPr>
                      <w:sz w:val="44"/>
                      <w:szCs w:val="44"/>
                    </w:rPr>
                  </w:pPr>
                  <w:r>
                    <w:rPr>
                      <w:color w:val="000000"/>
                      <w:spacing w:val="0"/>
                      <w:w w:val="100"/>
                      <w:position w:val="0"/>
                      <w:sz w:val="44"/>
                      <w:szCs w:val="44"/>
                      <w:shd w:val="clear" w:color="auto" w:fill="auto"/>
                      <w:lang w:val="ru-RU" w:eastAsia="ru-RU" w:bidi="ru-RU"/>
                    </w:rPr>
                    <w:t>съ соооп онъ не былъ.</w:t>
                  </w:r>
                </w:p>
                <w:p>
                  <w:pPr>
                    <w:pStyle w:val="Style18"/>
                    <w:keepNext w:val="0"/>
                    <w:keepLines w:val="0"/>
                    <w:widowControl w:val="0"/>
                    <w:shd w:val="clear" w:color="auto" w:fill="auto"/>
                    <w:tabs>
                      <w:tab w:pos="5273" w:val="left"/>
                      <w:tab w:pos="11918" w:val="left"/>
                      <w:tab w:pos="12555" w:val="left"/>
                    </w:tabs>
                    <w:bidi w:val="0"/>
                    <w:spacing w:before="0" w:after="0"/>
                    <w:ind w:left="0" w:right="0" w:firstLine="0"/>
                    <w:rPr>
                      <w:sz w:val="44"/>
                      <w:szCs w:val="44"/>
                    </w:rPr>
                  </w:pPr>
                  <w:r>
                    <w:rPr>
                      <w:color w:val="000000"/>
                      <w:spacing w:val="0"/>
                      <w:w w:val="100"/>
                      <w:position w:val="0"/>
                      <w:sz w:val="44"/>
                      <w:szCs w:val="44"/>
                      <w:shd w:val="clear" w:color="auto" w:fill="auto"/>
                      <w:lang w:val="ru-RU" w:eastAsia="ru-RU" w:bidi="ru-RU"/>
                    </w:rPr>
                    <w:t>новыхъ...</w:t>
                    <w:tab/>
                    <w:t>'</w:t>
                    <w:tab/>
                    <w:t>'</w:t>
                    <w:tab/>
                    <w:t>.</w:t>
                  </w:r>
                </w:p>
                <w:p>
                  <w:pPr>
                    <w:pStyle w:val="Style18"/>
                    <w:keepNext w:val="0"/>
                    <w:keepLines w:val="0"/>
                    <w:widowControl w:val="0"/>
                    <w:shd w:val="clear" w:color="auto" w:fill="auto"/>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Вѣрочка была очсиь-разстроена.</w:t>
                  </w:r>
                </w:p>
                <w:p>
                  <w:pPr>
                    <w:pStyle w:val="Style18"/>
                    <w:keepNext w:val="0"/>
                    <w:keepLines w:val="0"/>
                    <w:widowControl w:val="0"/>
                    <w:shd w:val="clear" w:color="auto" w:fill="auto"/>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 Успокойтесь, Вѣра Андревна, сказалъ Павелъ Степановичъ: — я ничего не знаю о Никитѣ Мнхѣнчѣ; я вамъ говорилъ такъ, что это можетъ быть! И не знаю, почему мнѣ пришло на мысль, что онъ бѣденъ...</w:t>
                  </w:r>
                </w:p>
              </w:txbxContent>
            </v:textbox>
            <w10:wrap type="topAndBottom" anchorx="margin"/>
          </v:shape>
        </w:pict>
      </mc:Fallback>
    </mc:AlternateContent>
    <w:p>
      <w:pPr>
        <w:pStyle w:val="Style18"/>
        <w:keepNext w:val="0"/>
        <w:keepLines w:val="0"/>
        <w:widowControl w:val="0"/>
        <w:shd w:val="clear" w:color="auto" w:fill="auto"/>
        <w:bidi w:val="0"/>
        <w:spacing w:before="0" w:after="0" w:line="214" w:lineRule="auto"/>
        <w:ind w:left="0" w:right="0"/>
        <w:rPr>
          <w:sz w:val="44"/>
          <w:szCs w:val="44"/>
        </w:rPr>
      </w:pPr>
      <w:r>
        <w:rPr>
          <w:color w:val="000000"/>
          <w:spacing w:val="0"/>
          <w:w w:val="100"/>
          <w:position w:val="0"/>
          <w:sz w:val="44"/>
          <w:szCs w:val="44"/>
          <w:shd w:val="clear" w:color="auto" w:fill="auto"/>
          <w:lang w:val="ru-RU" w:eastAsia="ru-RU" w:bidi="ru-RU"/>
        </w:rPr>
        <w:t xml:space="preserve">съ состояніемъ, сказалъ батюшка. Какъ-то вскорѣ послѣ того я и предлагаю Никитѣ Михѣевичу взять билетъ въ концертъ въ пользу моего бывшаго учителя. Никита Михѣевіічъ чрезвычайно сконфузился, сказалъ, что у него нѣтъ мелочи, просилъ оставить билетъ до-завтра. «Да концертъ-то сегодия», сказала </w:t>
      </w:r>
      <w:r>
        <w:rPr>
          <w:i/>
          <w:iCs/>
          <w:color w:val="000000"/>
          <w:spacing w:val="0"/>
          <w:w w:val="100"/>
          <w:position w:val="0"/>
          <w:sz w:val="44"/>
          <w:szCs w:val="44"/>
          <w:shd w:val="clear" w:color="auto" w:fill="auto"/>
          <w:lang w:val="ru-RU" w:eastAsia="ru-RU" w:bidi="ru-RU"/>
        </w:rPr>
        <w:t>я ему,</w:t>
      </w:r>
      <w:r>
        <w:rPr>
          <w:color w:val="000000"/>
          <w:spacing w:val="0"/>
          <w:w w:val="100"/>
          <w:position w:val="0"/>
          <w:sz w:val="44"/>
          <w:szCs w:val="44"/>
          <w:shd w:val="clear" w:color="auto" w:fill="auto"/>
          <w:lang w:val="ru-RU" w:eastAsia="ru-RU" w:bidi="ru-RU"/>
        </w:rPr>
        <w:t xml:space="preserve"> онъ взялъ билетъ и, право, не знаю, какъ онъ скрылся отъ насъ, только часа черезъ два онъ прислалъ то, что стоилъ билетъ, и извинялся, что утромъ позабылъ взять бумажникъ. Въ концертѣ же я нарочно искала его,</w:t>
      </w:r>
    </w:p>
    <w:p>
      <w:pPr>
        <w:pStyle w:val="Style18"/>
        <w:keepNext w:val="0"/>
        <w:keepLines w:val="0"/>
        <w:widowControl w:val="0"/>
        <w:shd w:val="clear" w:color="auto" w:fill="auto"/>
        <w:bidi w:val="0"/>
        <w:spacing w:before="0" w:after="0" w:line="240" w:lineRule="auto"/>
        <w:ind w:left="0" w:right="0" w:firstLine="0"/>
        <w:jc w:val="right"/>
        <w:rPr>
          <w:sz w:val="44"/>
          <w:szCs w:val="44"/>
        </w:rPr>
      </w:pPr>
      <w:r>
        <w:rPr>
          <w:color w:val="000000"/>
          <w:spacing w:val="0"/>
          <w:w w:val="100"/>
          <w:position w:val="0"/>
          <w:sz w:val="44"/>
          <w:szCs w:val="44"/>
          <w:shd w:val="clear" w:color="auto" w:fill="auto"/>
          <w:lang w:val="ru-RU" w:eastAsia="ru-RU" w:bidi="ru-RU"/>
        </w:rPr>
        <w:t>А представьте, п билетъ стоилъ только три цѣл-</w:t>
      </w:r>
    </w:p>
    <w:p>
      <w:pPr>
        <w:pStyle w:val="Style18"/>
        <w:keepNext w:val="0"/>
        <w:keepLines w:val="0"/>
        <w:widowControl w:val="0"/>
        <w:shd w:val="clear" w:color="auto" w:fill="auto"/>
        <w:bidi w:val="0"/>
        <w:spacing w:before="0" w:after="0" w:line="214" w:lineRule="auto"/>
        <w:ind w:left="240" w:right="0" w:firstLine="380"/>
        <w:rPr>
          <w:sz w:val="44"/>
          <w:szCs w:val="44"/>
        </w:rPr>
      </w:pPr>
      <w:r>
        <w:rPr>
          <w:color w:val="000000"/>
          <w:spacing w:val="0"/>
          <w:w w:val="100"/>
          <w:position w:val="0"/>
          <w:sz w:val="44"/>
          <w:szCs w:val="44"/>
          <w:shd w:val="clear" w:color="auto" w:fill="auto"/>
          <w:lang w:val="ru-RU" w:eastAsia="ru-RU" w:bidi="ru-RU"/>
        </w:rPr>
        <w:t>Дѣвушка все еще задумчиво смотрѣла· въ окно.</w:t>
      </w:r>
    </w:p>
    <w:p>
      <w:pPr>
        <w:pStyle w:val="Style18"/>
        <w:keepNext w:val="0"/>
        <w:keepLines w:val="0"/>
        <w:widowControl w:val="0"/>
        <w:numPr>
          <w:ilvl w:val="0"/>
          <w:numId w:val="55"/>
        </w:numPr>
        <w:shd w:val="clear" w:color="auto" w:fill="auto"/>
        <w:tabs>
          <w:tab w:pos="1125" w:val="left"/>
        </w:tabs>
        <w:bidi w:val="0"/>
        <w:spacing w:before="0" w:after="0" w:line="214" w:lineRule="auto"/>
        <w:ind w:left="0" w:right="0" w:firstLine="620"/>
        <w:rPr>
          <w:sz w:val="44"/>
          <w:szCs w:val="44"/>
        </w:rPr>
      </w:pPr>
      <w:r>
        <w:rPr>
          <w:color w:val="000000"/>
          <w:spacing w:val="0"/>
          <w:w w:val="100"/>
          <w:position w:val="0"/>
          <w:sz w:val="44"/>
          <w:szCs w:val="44"/>
          <w:shd w:val="clear" w:color="auto" w:fill="auto"/>
          <w:lang w:val="ru-RU" w:eastAsia="ru-RU" w:bidi="ru-RU"/>
        </w:rPr>
        <w:t>Вы задумались, Вѣра Андревна, у васъ слеза на глазахъ... успокоитесь! Я говорилъ не то, что есть, а только то, какъ можетъ быть! представьте, что этого никогда не было, и не будетъ, и побе</w:t>
        <w:softHyphen/>
        <w:t>регите ваше участіе для дѣйствительнаго несчастія!</w:t>
      </w:r>
    </w:p>
    <w:p>
      <w:pPr>
        <w:pStyle w:val="Style18"/>
        <w:keepNext w:val="0"/>
        <w:keepLines w:val="0"/>
        <w:widowControl w:val="0"/>
        <w:shd w:val="clear" w:color="auto" w:fill="auto"/>
        <w:bidi w:val="0"/>
        <w:spacing w:before="0" w:after="0" w:line="214" w:lineRule="auto"/>
        <w:ind w:left="0" w:right="0" w:firstLine="620"/>
        <w:rPr>
          <w:sz w:val="44"/>
          <w:szCs w:val="44"/>
        </w:rPr>
      </w:pPr>
      <w:r>
        <w:rPr>
          <w:color w:val="000000"/>
          <w:spacing w:val="0"/>
          <w:w w:val="100"/>
          <w:position w:val="0"/>
          <w:sz w:val="44"/>
          <w:szCs w:val="44"/>
          <w:shd w:val="clear" w:color="auto" w:fill="auto"/>
          <w:lang w:val="ru-RU" w:eastAsia="ru-RU" w:bidi="ru-RU"/>
        </w:rPr>
        <w:t>Вѣрочка задумчиво смотрѣла вслѣдъ за уходящимъ Никитою Ми- хѣовичемъ.</w:t>
      </w:r>
    </w:p>
    <w:p>
      <w:pPr>
        <w:pStyle w:val="Style18"/>
        <w:keepNext w:val="0"/>
        <w:keepLines w:val="0"/>
        <w:widowControl w:val="0"/>
        <w:numPr>
          <w:ilvl w:val="0"/>
          <w:numId w:val="55"/>
        </w:numPr>
        <w:shd w:val="clear" w:color="auto" w:fill="auto"/>
        <w:tabs>
          <w:tab w:pos="1125" w:val="left"/>
        </w:tabs>
        <w:bidi w:val="0"/>
        <w:spacing w:before="0" w:after="0" w:line="214" w:lineRule="auto"/>
        <w:ind w:left="0" w:right="0" w:firstLine="620"/>
        <w:rPr>
          <w:sz w:val="44"/>
          <w:szCs w:val="44"/>
        </w:rPr>
      </w:pPr>
      <w:r>
        <w:rPr>
          <w:color w:val="000000"/>
          <w:spacing w:val="0"/>
          <w:w w:val="100"/>
          <w:position w:val="0"/>
          <w:sz w:val="44"/>
          <w:szCs w:val="44"/>
          <w:shd w:val="clear" w:color="auto" w:fill="auto"/>
          <w:lang w:val="ru-RU" w:eastAsia="ru-RU" w:bidi="ru-RU"/>
        </w:rPr>
        <w:t>Она молода, хороша, и столько горя! про себя сказала Вѣроч</w:t>
        <w:softHyphen/>
        <w:t>ка:—о, имъ надобно помочь, я должна помочь имъ!</w:t>
      </w:r>
    </w:p>
    <w:p>
      <w:pPr>
        <w:pStyle w:val="Style18"/>
        <w:keepNext w:val="0"/>
        <w:keepLines w:val="0"/>
        <w:widowControl w:val="0"/>
        <w:numPr>
          <w:ilvl w:val="0"/>
          <w:numId w:val="55"/>
        </w:numPr>
        <w:shd w:val="clear" w:color="auto" w:fill="auto"/>
        <w:tabs>
          <w:tab w:pos="1125" w:val="left"/>
        </w:tabs>
        <w:bidi w:val="0"/>
        <w:spacing w:before="0" w:after="0" w:line="214" w:lineRule="auto"/>
        <w:ind w:left="0" w:right="0" w:firstLine="620"/>
        <w:rPr>
          <w:sz w:val="44"/>
          <w:szCs w:val="44"/>
        </w:rPr>
      </w:pPr>
      <w:r>
        <w:rPr>
          <w:color w:val="000000"/>
          <w:spacing w:val="0"/>
          <w:w w:val="100"/>
          <w:position w:val="0"/>
          <w:sz w:val="44"/>
          <w:szCs w:val="44"/>
          <w:shd w:val="clear" w:color="auto" w:fill="auto"/>
          <w:lang w:val="ru-RU" w:eastAsia="ru-RU" w:bidi="ru-RU"/>
        </w:rPr>
        <w:t>Полноте же, Вѣра Андревна, не разстроиваііте себя, вѣдь это шутка, увѣряю васъ, что шутка... Вотъ лучше посмотрите на эту жен</w:t>
        <w:softHyphen/>
        <w:t>щину въ бланжсвомъ салопѣ, синей шляпкѣ съ длиннымъ перомъ! Какъ бы хорошенько разсмотрѣть ее! Вотъ она торгуется съ извощи</w:t>
        <w:softHyphen/>
        <w:t xml:space="preserve">комъ и даетъ </w:t>
      </w:r>
      <w:r>
        <w:rPr>
          <w:color w:val="000000"/>
          <w:spacing w:val="0"/>
          <w:w w:val="100"/>
          <w:position w:val="0"/>
          <w:sz w:val="48"/>
          <w:szCs w:val="48"/>
          <w:shd w:val="clear" w:color="auto" w:fill="auto"/>
          <w:lang w:val="ru-RU" w:eastAsia="ru-RU" w:bidi="ru-RU"/>
        </w:rPr>
        <w:t xml:space="preserve">ему </w:t>
      </w:r>
      <w:r>
        <w:rPr>
          <w:color w:val="000000"/>
          <w:spacing w:val="0"/>
          <w:w w:val="100"/>
          <w:position w:val="0"/>
          <w:sz w:val="44"/>
          <w:szCs w:val="44"/>
          <w:shd w:val="clear" w:color="auto" w:fill="auto"/>
          <w:lang w:val="ru-RU" w:eastAsia="ru-RU" w:bidi="ru-RU"/>
        </w:rPr>
        <w:t>иятіалтынный, когда тотъ проситъ трехрублсвыіі. О, какая надутая Фигура! Она напоминаетъ миѣ малороссійскій куличъ. Посмотрите, узенькій лобъ, одутловатыя щеки, плоскій носъ и малень</w:t>
        <w:softHyphen/>
        <w:t>кіе глаза, точь-въ-точь каррикатура ІНама... Жаль, что не видно го</w:t>
        <w:softHyphen/>
        <w:t>ловы, а то у ней навѣрно чрезвычайно развитъ органъ скотолюбія. Я не иначе представляю ее себѣ, какъ окруженную цѣлой стаей мосекъ, обезьянъ, бѣлокъ, кошекъ... Даже мужъ ея вѣрно что-нибудь въ ро</w:t>
        <w:softHyphen/>
        <w:t>дѣ обезьяны! И она въ порывѣ своей нѣжности называетъ его своей мартышечкой, а онъ важно поведетъ бровыо, и послѣ ирсссрьёзно отвѣтитъ: а что, нс пора ли хоть и закусить!..</w:t>
      </w:r>
    </w:p>
    <w:p>
      <w:pPr>
        <w:pStyle w:val="Style18"/>
        <w:keepNext w:val="0"/>
        <w:keepLines w:val="0"/>
        <w:widowControl w:val="0"/>
        <w:shd w:val="clear" w:color="auto" w:fill="auto"/>
        <w:bidi w:val="0"/>
        <w:spacing w:before="0" w:after="0" w:line="214" w:lineRule="auto"/>
        <w:ind w:left="240" w:right="0" w:firstLine="380"/>
        <w:rPr>
          <w:sz w:val="44"/>
          <w:szCs w:val="44"/>
        </w:rPr>
      </w:pPr>
      <w:r>
        <w:rPr>
          <w:color w:val="000000"/>
          <w:spacing w:val="0"/>
          <w:w w:val="100"/>
          <w:position w:val="0"/>
          <w:sz w:val="44"/>
          <w:szCs w:val="44"/>
          <w:shd w:val="clear" w:color="auto" w:fill="auto"/>
          <w:lang w:val="ru-RU" w:eastAsia="ru-RU" w:bidi="ru-RU"/>
        </w:rPr>
        <w:t>Вѣрочка противъ воли улыбнулась.</w:t>
      </w:r>
    </w:p>
    <w:p>
      <w:pPr>
        <w:pStyle w:val="Style18"/>
        <w:keepNext w:val="0"/>
        <w:keepLines w:val="0"/>
        <w:widowControl w:val="0"/>
        <w:numPr>
          <w:ilvl w:val="0"/>
          <w:numId w:val="55"/>
        </w:numPr>
        <w:shd w:val="clear" w:color="auto" w:fill="auto"/>
        <w:tabs>
          <w:tab w:pos="1125" w:val="left"/>
        </w:tabs>
        <w:bidi w:val="0"/>
        <w:spacing w:before="0" w:after="0" w:line="214" w:lineRule="auto"/>
        <w:ind w:left="0" w:right="0" w:firstLine="620"/>
        <w:jc w:val="left"/>
        <w:rPr>
          <w:sz w:val="44"/>
          <w:szCs w:val="44"/>
        </w:rPr>
      </w:pPr>
      <w:r>
        <w:rPr>
          <w:color w:val="000000"/>
          <w:spacing w:val="0"/>
          <w:w w:val="100"/>
          <w:position w:val="0"/>
          <w:sz w:val="44"/>
          <w:szCs w:val="44"/>
          <w:shd w:val="clear" w:color="auto" w:fill="auto"/>
          <w:lang w:val="ru-RU" w:eastAsia="ru-RU" w:bidi="ru-RU"/>
        </w:rPr>
        <w:t>Чего вы не придумаете, Павелъ Степановичъ; непремѣнно онъ и отвѣтитъ такъ... Но вотъ посмотрите, какая прекрасная карета и лошади; изъ кареты вышла дама, она молода, хороша, очень-хороша, не правда ли? А вотъ молодой человѣкъ, вѣрно ея мужъ! Посмотрите, какъ онъ пред- упрсдителенъ, внимателенъ.. Вотъ вамъ счастіе, и молодость, и богат</w:t>
        <w:softHyphen/>
        <w:t>ство, и красота, наконецъ, изящество, граціозность, вполнѣ счастіе.</w:t>
      </w:r>
    </w:p>
    <w:p>
      <w:pPr>
        <w:pStyle w:val="Style18"/>
        <w:keepNext w:val="0"/>
        <w:keepLines w:val="0"/>
        <w:widowControl w:val="0"/>
        <w:numPr>
          <w:ilvl w:val="0"/>
          <w:numId w:val="55"/>
        </w:numPr>
        <w:shd w:val="clear" w:color="auto" w:fill="auto"/>
        <w:tabs>
          <w:tab w:pos="1339" w:val="left"/>
        </w:tabs>
        <w:bidi w:val="0"/>
        <w:spacing w:before="0" w:after="0" w:line="214" w:lineRule="auto"/>
        <w:ind w:left="240" w:right="0" w:firstLine="380"/>
        <w:jc w:val="left"/>
        <w:rPr>
          <w:sz w:val="44"/>
          <w:szCs w:val="44"/>
        </w:rPr>
      </w:pPr>
      <w:r>
        <w:rPr>
          <w:color w:val="000000"/>
          <w:spacing w:val="0"/>
          <w:w w:val="100"/>
          <w:position w:val="0"/>
          <w:sz w:val="44"/>
          <w:szCs w:val="44"/>
          <w:shd w:val="clear" w:color="auto" w:fill="auto"/>
          <w:lang w:val="ru-RU" w:eastAsia="ru-RU" w:bidi="ru-RU"/>
        </w:rPr>
        <w:t>Позвольте, это кажется... Точно, она, я ихъ знаю! Но не думаю, чтобъ кто-нибудь позавидовалъ этому счастію.</w:t>
      </w:r>
    </w:p>
    <w:p>
      <w:pPr>
        <w:pStyle w:val="Style18"/>
        <w:keepNext w:val="0"/>
        <w:keepLines w:val="0"/>
        <w:widowControl w:val="0"/>
        <w:numPr>
          <w:ilvl w:val="0"/>
          <w:numId w:val="55"/>
        </w:numPr>
        <w:shd w:val="clear" w:color="auto" w:fill="auto"/>
        <w:tabs>
          <w:tab w:pos="1339" w:val="left"/>
        </w:tabs>
        <w:bidi w:val="0"/>
        <w:spacing w:before="0" w:after="0" w:line="214" w:lineRule="auto"/>
        <w:ind w:left="240" w:right="0" w:firstLine="380"/>
        <w:rPr>
          <w:sz w:val="44"/>
          <w:szCs w:val="44"/>
        </w:rPr>
      </w:pPr>
      <w:r>
        <w:rPr>
          <w:color w:val="000000"/>
          <w:spacing w:val="0"/>
          <w:w w:val="100"/>
          <w:position w:val="0"/>
          <w:sz w:val="44"/>
          <w:szCs w:val="44"/>
          <w:shd w:val="clear" w:color="auto" w:fill="auto"/>
          <w:lang w:val="ru-RU" w:eastAsia="ru-RU" w:bidi="ru-RU"/>
        </w:rPr>
        <w:t>Почему это? съ удивленіемъ спросила Вѣрочка.</w:t>
      </w:r>
    </w:p>
    <w:p>
      <w:pPr>
        <w:pStyle w:val="Style18"/>
        <w:keepNext w:val="0"/>
        <w:keepLines w:val="0"/>
        <w:widowControl w:val="0"/>
        <w:numPr>
          <w:ilvl w:val="0"/>
          <w:numId w:val="55"/>
        </w:numPr>
        <w:shd w:val="clear" w:color="auto" w:fill="auto"/>
        <w:tabs>
          <w:tab w:pos="1339" w:val="left"/>
        </w:tabs>
        <w:bidi w:val="0"/>
        <w:spacing w:before="0" w:after="0" w:line="214" w:lineRule="auto"/>
        <w:ind w:left="240" w:right="0" w:firstLine="380"/>
        <w:rPr>
          <w:sz w:val="44"/>
          <w:szCs w:val="44"/>
        </w:rPr>
      </w:pPr>
      <w:r>
        <w:rPr>
          <w:color w:val="000000"/>
          <w:spacing w:val="0"/>
          <w:w w:val="100"/>
          <w:position w:val="0"/>
          <w:sz w:val="44"/>
          <w:szCs w:val="44"/>
          <w:shd w:val="clear" w:color="auto" w:fill="auto"/>
          <w:lang w:val="ru-RU" w:eastAsia="ru-RU" w:bidi="ru-RU"/>
        </w:rPr>
        <w:t xml:space="preserve">Вотъ видите ли, этотъ мужъ... какъ бы сказать... Послушайте, Вѣра Андревна, </w:t>
      </w:r>
      <w:r>
        <w:rPr>
          <w:color w:val="000000"/>
          <w:spacing w:val="0"/>
          <w:w w:val="100"/>
          <w:position w:val="0"/>
          <w:sz w:val="44"/>
          <w:szCs w:val="44"/>
          <w:shd w:val="clear" w:color="auto" w:fill="auto"/>
          <w:vertAlign w:val="subscript"/>
          <w:lang w:val="ru-RU" w:eastAsia="ru-RU" w:bidi="ru-RU"/>
        </w:rPr>
        <w:t>х</w:t>
      </w:r>
      <w:r>
        <w:rPr>
          <w:color w:val="000000"/>
          <w:spacing w:val="0"/>
          <w:w w:val="100"/>
          <w:position w:val="0"/>
          <w:sz w:val="44"/>
          <w:szCs w:val="44"/>
          <w:shd w:val="clear" w:color="auto" w:fill="auto"/>
          <w:lang w:val="ru-RU" w:eastAsia="ru-RU" w:bidi="ru-RU"/>
        </w:rPr>
        <w:t xml:space="preserve"> я вамъ составлю описаніе идеала, который состав</w:t>
        <w:softHyphen/>
        <w:t>ляютъ себѣ большая часть дѣвушекъ о мужчинахъ: поправится ли вамъ идеалъ?</w:t>
      </w:r>
    </w:p>
    <w:p>
      <w:pPr>
        <w:pStyle w:val="Style18"/>
        <w:keepNext w:val="0"/>
        <w:keepLines w:val="0"/>
        <w:widowControl w:val="0"/>
        <w:shd w:val="clear" w:color="auto" w:fill="auto"/>
        <w:bidi w:val="0"/>
        <w:spacing w:before="0" w:after="0" w:line="180" w:lineRule="auto"/>
        <w:ind w:left="6800" w:right="0" w:firstLine="0"/>
        <w:jc w:val="left"/>
        <w:rPr>
          <w:sz w:val="44"/>
          <w:szCs w:val="44"/>
        </w:rPr>
        <w:sectPr>
          <w:headerReference w:type="even" r:id="rId379"/>
          <w:headerReference w:type="default" r:id="rId380"/>
          <w:headerReference w:type="first" r:id="rId381"/>
          <w:pgSz w:w="15548" w:h="25802"/>
          <w:pgMar w:top="1100" w:left="278" w:right="322" w:bottom="132" w:header="0" w:footer="3" w:gutter="0"/>
          <w:pgNumType w:start="183"/>
          <w:cols w:space="720"/>
          <w:noEndnote/>
          <w:titlePg/>
          <w:rtlGutter w:val="0"/>
          <w:docGrid w:linePitch="360"/>
        </w:sectPr>
      </w:pPr>
      <w:r>
        <w:rPr>
          <w:color w:val="000000"/>
          <w:spacing w:val="0"/>
          <w:w w:val="100"/>
          <w:position w:val="0"/>
          <w:sz w:val="44"/>
          <w:szCs w:val="44"/>
          <w:shd w:val="clear" w:color="auto" w:fill="auto"/>
          <w:lang w:val="ru-RU" w:eastAsia="ru-RU" w:bidi="ru-RU"/>
        </w:rPr>
        <w:t>ь</w:t>
      </w:r>
    </w:p>
    <w:p>
      <w:pPr>
        <w:pStyle w:val="Style18"/>
        <w:keepNext w:val="0"/>
        <w:keepLines w:val="0"/>
        <w:widowControl w:val="0"/>
        <w:shd w:val="clear" w:color="auto" w:fill="auto"/>
        <w:bidi w:val="0"/>
        <w:spacing w:before="0" w:after="0" w:line="240" w:lineRule="auto"/>
        <w:ind w:left="220" w:right="0" w:firstLine="480"/>
        <w:rPr>
          <w:sz w:val="44"/>
          <w:szCs w:val="44"/>
        </w:rPr>
      </w:pPr>
      <w:r>
        <w:rPr>
          <w:color w:val="000000"/>
          <w:spacing w:val="0"/>
          <w:w w:val="100"/>
          <w:position w:val="0"/>
          <w:sz w:val="44"/>
          <w:szCs w:val="44"/>
          <w:shd w:val="clear" w:color="auto" w:fill="auto"/>
          <w:lang w:val="ru-RU" w:eastAsia="ru-RU" w:bidi="ru-RU"/>
        </w:rPr>
        <w:t>— Я слушаю!</w:t>
      </w:r>
    </w:p>
    <w:p>
      <w:pPr>
        <w:pStyle w:val="Style18"/>
        <w:keepNext w:val="0"/>
        <w:keepLines w:val="0"/>
        <w:widowControl w:val="0"/>
        <w:shd w:val="clear" w:color="auto" w:fill="auto"/>
        <w:bidi w:val="0"/>
        <w:spacing w:before="0" w:after="0" w:line="180" w:lineRule="auto"/>
        <w:ind w:left="2040" w:right="0" w:firstLine="0"/>
        <w:jc w:val="left"/>
        <w:rPr>
          <w:sz w:val="44"/>
          <w:szCs w:val="44"/>
        </w:rPr>
      </w:pPr>
      <w:r>
        <w:rPr>
          <w:color w:val="000000"/>
          <w:spacing w:val="0"/>
          <w:w w:val="100"/>
          <w:position w:val="0"/>
          <w:sz w:val="44"/>
          <w:szCs w:val="44"/>
          <w:shd w:val="clear" w:color="auto" w:fill="auto"/>
          <w:lang w:val="ru-RU" w:eastAsia="ru-RU" w:bidi="ru-RU"/>
        </w:rPr>
        <w:t>** V</w:t>
      </w:r>
    </w:p>
    <w:p>
      <w:pPr>
        <w:pStyle w:val="Style18"/>
        <w:keepNext w:val="0"/>
        <w:keepLines w:val="0"/>
        <w:widowControl w:val="0"/>
        <w:shd w:val="clear" w:color="auto" w:fill="auto"/>
        <w:bidi w:val="0"/>
        <w:spacing w:before="0" w:after="0" w:line="214" w:lineRule="auto"/>
        <w:ind w:left="220" w:right="0" w:firstLine="480"/>
        <w:rPr>
          <w:sz w:val="44"/>
          <w:szCs w:val="44"/>
        </w:rPr>
      </w:pPr>
      <w:r>
        <w:rPr>
          <w:color w:val="000000"/>
          <w:spacing w:val="0"/>
          <w:w w:val="100"/>
          <w:position w:val="0"/>
          <w:sz w:val="44"/>
          <w:szCs w:val="44"/>
          <w:shd w:val="clear" w:color="auto" w:fill="auto"/>
          <w:lang w:val="ru-RU" w:eastAsia="ru-RU" w:bidi="ru-RU"/>
        </w:rPr>
        <w:t>— Вотъ видите ли, этотъ молодой человѣкъ одинъ изъ тѣхъ, ко</w:t>
        <w:softHyphen/>
        <w:t>торыхъ, когда оип были лѣтъ семи, всѣ· называли геніальными дѣть</w:t>
        <w:softHyphen/>
        <w:t>ми. Въ-самомъ-дѣлѣ, девяти, десяти лѣтъ онъ уже судилъ о Гюго и Пушкииѣ, говорилъ о картинахъ съ видомъ знатока, о музы</w:t>
        <w:softHyphen/>
        <w:t>кѣ судилъ такъ, какъ-будто ему стоило только присѣсть, чтобъ самому написать оперу.</w:t>
      </w:r>
    </w:p>
    <w:p>
      <w:pPr>
        <w:pStyle w:val="Style18"/>
        <w:keepNext w:val="0"/>
        <w:keepLines w:val="0"/>
        <w:widowControl w:val="0"/>
        <w:shd w:val="clear" w:color="auto" w:fill="auto"/>
        <w:bidi w:val="0"/>
        <w:spacing w:before="0" w:after="0" w:line="214" w:lineRule="auto"/>
        <w:ind w:left="220" w:right="0" w:firstLine="480"/>
        <w:rPr>
          <w:sz w:val="44"/>
          <w:szCs w:val="44"/>
        </w:rPr>
      </w:pPr>
      <w:r>
        <w:rPr>
          <w:color w:val="000000"/>
          <w:spacing w:val="0"/>
          <w:w w:val="100"/>
          <w:position w:val="0"/>
          <w:sz w:val="44"/>
          <w:szCs w:val="44"/>
          <w:shd w:val="clear" w:color="auto" w:fill="auto"/>
          <w:lang w:val="ru-RU" w:eastAsia="ru-RU" w:bidi="ru-RU"/>
        </w:rPr>
        <w:t>— II не-уже—ли онъ стал ь глупѣе?</w:t>
      </w:r>
    </w:p>
    <w:p>
      <w:pPr>
        <w:pStyle w:val="Style18"/>
        <w:keepNext w:val="0"/>
        <w:keepLines w:val="0"/>
        <w:widowControl w:val="0"/>
        <w:shd w:val="clear" w:color="auto" w:fill="auto"/>
        <w:bidi w:val="0"/>
        <w:spacing w:before="0" w:after="0" w:line="214" w:lineRule="auto"/>
        <w:ind w:left="220" w:right="0" w:firstLine="480"/>
        <w:rPr>
          <w:sz w:val="44"/>
          <w:szCs w:val="44"/>
        </w:rPr>
      </w:pPr>
      <w:r>
        <w:rPr>
          <w:color w:val="000000"/>
          <w:spacing w:val="0"/>
          <w:w w:val="100"/>
          <w:position w:val="0"/>
          <w:sz w:val="44"/>
          <w:szCs w:val="44"/>
          <w:shd w:val="clear" w:color="auto" w:fill="auto"/>
          <w:lang w:val="ru-RU" w:eastAsia="ru-RU" w:bidi="ru-RU"/>
        </w:rPr>
        <w:t>— Нѣтъ, онъ остался такимъ же, какимъ былъ девяти лѣтъ отъ- роду; съ тою только разницею, что ему съ дѣтства натолковали, что онъ генііі, а онъ и въ-самомъ-дѣлѣ воображаетъ себя геніемъ. Но такъ- какъ въ то время, когда онъ надѣясь на свои способности ничего не дѣлалъ, другіе шли впередъ, то онъ и остался позади всѣхъ. Въ утѣ</w:t>
        <w:softHyphen/>
        <w:t xml:space="preserve">шеніе своему самолюбію онъ увѣрилъ себя, что созданъ для </w:t>
      </w:r>
      <w:r>
        <w:rPr>
          <w:color w:val="000000"/>
          <w:spacing w:val="0"/>
          <w:w w:val="100"/>
          <w:position w:val="0"/>
          <w:sz w:val="48"/>
          <w:szCs w:val="48"/>
          <w:shd w:val="clear" w:color="auto" w:fill="auto"/>
          <w:lang w:val="ru-RU" w:eastAsia="ru-RU" w:bidi="ru-RU"/>
        </w:rPr>
        <w:t xml:space="preserve">чего- </w:t>
      </w:r>
      <w:r>
        <w:rPr>
          <w:color w:val="000000"/>
          <w:spacing w:val="0"/>
          <w:w w:val="100"/>
          <w:position w:val="0"/>
          <w:sz w:val="44"/>
          <w:szCs w:val="44"/>
          <w:shd w:val="clear" w:color="auto" w:fill="auto"/>
          <w:lang w:val="ru-RU" w:eastAsia="ru-RU" w:bidi="ru-RU"/>
        </w:rPr>
        <w:t>нибудь великаго, грандіознаго , а не для тѣхъ мелочеіі , которыми заняла его первоначальная служба. Онъ бросилъ службу, сталъ искать другаго мѣста, бросилъ и то... Онъ богатъ, имѣлъ возможность искать вездѣ своего великаго назначенія.</w:t>
      </w:r>
    </w:p>
    <w:p>
      <w:pPr>
        <w:pStyle w:val="Style18"/>
        <w:keepNext w:val="0"/>
        <w:keepLines w:val="0"/>
        <w:widowControl w:val="0"/>
        <w:shd w:val="clear" w:color="auto" w:fill="auto"/>
        <w:bidi w:val="0"/>
        <w:spacing w:before="0" w:after="0" w:line="214" w:lineRule="auto"/>
        <w:ind w:left="220" w:right="0" w:firstLine="480"/>
        <w:rPr>
          <w:sz w:val="44"/>
          <w:szCs w:val="44"/>
        </w:rPr>
      </w:pPr>
      <w:r>
        <w:rPr>
          <w:color w:val="000000"/>
          <w:spacing w:val="0"/>
          <w:w w:val="100"/>
          <w:position w:val="0"/>
          <w:sz w:val="44"/>
          <w:szCs w:val="44"/>
          <w:shd w:val="clear" w:color="auto" w:fill="auto"/>
          <w:lang w:val="ru-RU" w:eastAsia="ru-RU" w:bidi="ru-RU"/>
        </w:rPr>
        <w:t>Первая вспышка молодости заставила его подумать, что это великое, грандіозное, къ чему онъ созданъ, есть страсть. Онъ думалъ, что онъ собою выразитъ всю силу чнетоіі, возвышенной и вѣчноіі любви и, что такнмъ-образомъ онъ будетъ современнымъ идеаломъ для Ромео н на себѣ олицетворитъ сонеты Петрарки.</w:t>
      </w:r>
    </w:p>
    <w:p>
      <w:pPr>
        <w:pStyle w:val="Style18"/>
        <w:keepNext w:val="0"/>
        <w:keepLines w:val="0"/>
        <w:widowControl w:val="0"/>
        <w:numPr>
          <w:ilvl w:val="0"/>
          <w:numId w:val="55"/>
        </w:numPr>
        <w:shd w:val="clear" w:color="auto" w:fill="auto"/>
        <w:tabs>
          <w:tab w:pos="1351" w:val="left"/>
        </w:tabs>
        <w:bidi w:val="0"/>
        <w:spacing w:before="0" w:after="0" w:line="214" w:lineRule="auto"/>
        <w:ind w:left="220" w:right="0" w:firstLine="480"/>
        <w:rPr>
          <w:sz w:val="44"/>
          <w:szCs w:val="44"/>
        </w:rPr>
      </w:pPr>
      <w:r>
        <w:rPr>
          <w:color w:val="000000"/>
          <w:spacing w:val="0"/>
          <w:w w:val="100"/>
          <w:position w:val="0"/>
          <w:sz w:val="44"/>
          <w:szCs w:val="44"/>
          <w:shd w:val="clear" w:color="auto" w:fill="auto"/>
          <w:lang w:val="ru-RU" w:eastAsia="ru-RU" w:bidi="ru-RU"/>
        </w:rPr>
        <w:t>II онъ полюбилъ?..</w:t>
      </w:r>
    </w:p>
    <w:p>
      <w:pPr>
        <w:pStyle w:val="Style18"/>
        <w:keepNext w:val="0"/>
        <w:keepLines w:val="0"/>
        <w:widowControl w:val="0"/>
        <w:numPr>
          <w:ilvl w:val="0"/>
          <w:numId w:val="55"/>
        </w:numPr>
        <w:shd w:val="clear" w:color="auto" w:fill="auto"/>
        <w:tabs>
          <w:tab w:pos="1351" w:val="left"/>
        </w:tabs>
        <w:bidi w:val="0"/>
        <w:spacing w:before="0" w:after="0" w:line="214" w:lineRule="auto"/>
        <w:ind w:left="220" w:right="0" w:firstLine="480"/>
        <w:rPr>
          <w:sz w:val="44"/>
          <w:szCs w:val="44"/>
        </w:rPr>
      </w:pPr>
      <w:r>
        <w:rPr>
          <w:color w:val="000000"/>
          <w:spacing w:val="0"/>
          <w:w w:val="100"/>
          <w:position w:val="0"/>
          <w:sz w:val="44"/>
          <w:szCs w:val="44"/>
          <w:shd w:val="clear" w:color="auto" w:fill="auto"/>
          <w:lang w:val="ru-RU" w:eastAsia="ru-RU" w:bidi="ru-RU"/>
        </w:rPr>
        <w:t>Да! Воображеніе его, безпрестанно разгорячаемое, достигло выс</w:t>
        <w:softHyphen/>
        <w:t>шей степени раздраженія. Въ это время онъ встрѣтилъ дѣвушку пре</w:t>
        <w:softHyphen/>
        <w:t xml:space="preserve">красную, милую, но слишкомъ - далекую отъ его нламенпыхь </w:t>
      </w:r>
      <w:r>
        <w:rPr>
          <w:color w:val="000000"/>
          <w:spacing w:val="0"/>
          <w:w w:val="100"/>
          <w:position w:val="0"/>
          <w:sz w:val="44"/>
          <w:szCs w:val="44"/>
          <w:shd w:val="clear" w:color="auto" w:fill="auto"/>
          <w:lang w:val="fr-FR" w:eastAsia="fr-FR" w:bidi="fr-FR"/>
        </w:rPr>
        <w:t xml:space="preserve">aie— </w:t>
      </w:r>
      <w:r>
        <w:rPr>
          <w:color w:val="000000"/>
          <w:spacing w:val="0"/>
          <w:w w:val="100"/>
          <w:position w:val="0"/>
          <w:sz w:val="44"/>
          <w:szCs w:val="44"/>
          <w:shd w:val="clear" w:color="auto" w:fill="auto"/>
          <w:lang w:val="ru-RU" w:eastAsia="ru-RU" w:bidi="ru-RU"/>
        </w:rPr>
        <w:t>чтанііі.</w:t>
      </w:r>
    </w:p>
    <w:p>
      <w:pPr>
        <w:pStyle w:val="Style18"/>
        <w:keepNext w:val="0"/>
        <w:keepLines w:val="0"/>
        <w:widowControl w:val="0"/>
        <w:shd w:val="clear" w:color="auto" w:fill="auto"/>
        <w:bidi w:val="0"/>
        <w:spacing w:before="0" w:after="0" w:line="214" w:lineRule="auto"/>
        <w:ind w:left="220" w:right="0" w:firstLine="480"/>
        <w:rPr>
          <w:sz w:val="44"/>
          <w:szCs w:val="44"/>
        </w:rPr>
      </w:pPr>
      <w:r>
        <w:rPr>
          <w:color w:val="000000"/>
          <w:spacing w:val="0"/>
          <w:w w:val="100"/>
          <w:position w:val="0"/>
          <w:sz w:val="44"/>
          <w:szCs w:val="44"/>
          <w:shd w:val="clear" w:color="auto" w:fill="auto"/>
          <w:lang w:val="ru-RU" w:eastAsia="ru-RU" w:bidi="ru-RU"/>
        </w:rPr>
        <w:t>Между-тѣмъ онъ, безпрестанно представляя себѣ идеалъ любви, по</w:t>
        <w:softHyphen/>
        <w:t xml:space="preserve">любилъ ее съ такою настроенностью духа, что, казалось, весь міръ для него заключился въ пеіі. </w:t>
      </w:r>
      <w:r>
        <w:rPr>
          <w:color w:val="000000"/>
          <w:spacing w:val="0"/>
          <w:w w:val="100"/>
          <w:position w:val="0"/>
          <w:sz w:val="48"/>
          <w:szCs w:val="48"/>
          <w:shd w:val="clear" w:color="auto" w:fill="auto"/>
          <w:lang w:val="ru-RU" w:eastAsia="ru-RU" w:bidi="ru-RU"/>
        </w:rPr>
        <w:t xml:space="preserve">Онъ </w:t>
      </w:r>
      <w:r>
        <w:rPr>
          <w:color w:val="000000"/>
          <w:spacing w:val="0"/>
          <w:w w:val="100"/>
          <w:position w:val="0"/>
          <w:sz w:val="44"/>
          <w:szCs w:val="44"/>
          <w:shd w:val="clear" w:color="auto" w:fill="auto"/>
          <w:lang w:val="ru-RU" w:eastAsia="ru-RU" w:bidi="ru-RU"/>
        </w:rPr>
        <w:t>богатъ, молодъ, влюбленъ, препят</w:t>
        <w:softHyphen/>
        <w:t>ствій, шікакихъ не было, и по этому любовь его пришла къ очень естественному заключенію, къ браку.</w:t>
      </w:r>
    </w:p>
    <w:p>
      <w:pPr>
        <w:pStyle w:val="Style18"/>
        <w:keepNext w:val="0"/>
        <w:keepLines w:val="0"/>
        <w:widowControl w:val="0"/>
        <w:numPr>
          <w:ilvl w:val="0"/>
          <w:numId w:val="55"/>
        </w:numPr>
        <w:shd w:val="clear" w:color="auto" w:fill="auto"/>
        <w:tabs>
          <w:tab w:pos="1351" w:val="left"/>
        </w:tabs>
        <w:bidi w:val="0"/>
        <w:spacing w:before="0" w:after="0" w:line="214" w:lineRule="auto"/>
        <w:ind w:left="220" w:right="0" w:firstLine="480"/>
        <w:rPr>
          <w:sz w:val="44"/>
          <w:szCs w:val="44"/>
        </w:rPr>
      </w:pPr>
      <w:r>
        <w:rPr>
          <w:color w:val="000000"/>
          <w:spacing w:val="0"/>
          <w:w w:val="100"/>
          <w:position w:val="0"/>
          <w:sz w:val="44"/>
          <w:szCs w:val="44"/>
          <w:shd w:val="clear" w:color="auto" w:fill="auto"/>
          <w:lang w:val="ru-RU" w:eastAsia="ru-RU" w:bidi="ru-RU"/>
        </w:rPr>
        <w:t>II онъ дѣйствительно любитъ се? спросила Вѣрочка.</w:t>
      </w:r>
    </w:p>
    <w:p>
      <w:pPr>
        <w:pStyle w:val="Style18"/>
        <w:keepNext w:val="0"/>
        <w:keepLines w:val="0"/>
        <w:widowControl w:val="0"/>
        <w:numPr>
          <w:ilvl w:val="0"/>
          <w:numId w:val="55"/>
        </w:numPr>
        <w:shd w:val="clear" w:color="auto" w:fill="auto"/>
        <w:tabs>
          <w:tab w:pos="1351" w:val="left"/>
        </w:tabs>
        <w:bidi w:val="0"/>
        <w:spacing w:before="0" w:after="0" w:line="214" w:lineRule="auto"/>
        <w:ind w:left="220" w:right="0" w:firstLine="480"/>
        <w:rPr>
          <w:sz w:val="44"/>
          <w:szCs w:val="44"/>
        </w:rPr>
      </w:pPr>
      <w:r>
        <w:rPr>
          <w:color w:val="000000"/>
          <w:spacing w:val="0"/>
          <w:w w:val="100"/>
          <w:position w:val="0"/>
          <w:sz w:val="44"/>
          <w:szCs w:val="44"/>
          <w:shd w:val="clear" w:color="auto" w:fill="auto"/>
          <w:lang w:val="ru-RU" w:eastAsia="ru-RU" w:bidi="ru-RU"/>
        </w:rPr>
        <w:t>Это Богъ-зпаетъ, но до-снхъ-иоръ онъ дѣйствительно нс сдѣлалъ нн одного жеста, не подумавъ, чтб скажетъ объ этомъ жена его; относясь къ ней, опъ пп разу не назвалъ ее, не прибавивъ трехъ эпитетовъ</w:t>
      </w:r>
    </w:p>
    <w:p>
      <w:pPr>
        <w:pStyle w:val="Style18"/>
        <w:keepNext w:val="0"/>
        <w:keepLines w:val="0"/>
        <w:widowControl w:val="0"/>
        <w:shd w:val="clear" w:color="auto" w:fill="auto"/>
        <w:bidi w:val="0"/>
        <w:spacing w:before="0" w:after="0" w:line="214" w:lineRule="auto"/>
        <w:ind w:left="220" w:right="0" w:hanging="220"/>
        <w:jc w:val="left"/>
        <w:rPr>
          <w:sz w:val="44"/>
          <w:szCs w:val="44"/>
        </w:rPr>
      </w:pPr>
      <w:r>
        <w:rPr>
          <w:color w:val="000000"/>
          <w:spacing w:val="0"/>
          <w:w w:val="100"/>
          <w:position w:val="0"/>
          <w:sz w:val="44"/>
          <w:szCs w:val="44"/>
          <w:shd w:val="clear" w:color="auto" w:fill="auto"/>
          <w:lang w:val="ru-RU" w:eastAsia="ru-RU" w:bidi="ru-RU"/>
        </w:rPr>
        <w:t>. для выраженія всей полноты своей нѣжности; опъ глядитъ въ глаза ей... Нравится ли вамъ, Вѣра Лндрсвна, этотъ идеалъ любви?</w:t>
      </w:r>
    </w:p>
    <w:p>
      <w:pPr>
        <w:pStyle w:val="Style18"/>
        <w:keepNext w:val="0"/>
        <w:keepLines w:val="0"/>
        <w:widowControl w:val="0"/>
        <w:numPr>
          <w:ilvl w:val="0"/>
          <w:numId w:val="55"/>
        </w:numPr>
        <w:shd w:val="clear" w:color="auto" w:fill="auto"/>
        <w:tabs>
          <w:tab w:pos="1351" w:val="left"/>
        </w:tabs>
        <w:bidi w:val="0"/>
        <w:spacing w:before="0" w:after="0" w:line="214" w:lineRule="auto"/>
        <w:ind w:left="220" w:right="0" w:firstLine="480"/>
        <w:rPr>
          <w:sz w:val="44"/>
          <w:szCs w:val="44"/>
        </w:rPr>
      </w:pPr>
      <w:r>
        <w:rPr>
          <w:color w:val="000000"/>
          <w:spacing w:val="0"/>
          <w:w w:val="100"/>
          <w:position w:val="0"/>
          <w:sz w:val="44"/>
          <w:szCs w:val="44"/>
          <w:shd w:val="clear" w:color="auto" w:fill="auto"/>
          <w:lang w:val="ru-RU" w:eastAsia="ru-RU" w:bidi="ru-RU"/>
        </w:rPr>
        <w:t>Если онъ въ-самомъ-дѣлѣ .побитъ сё, если его любовь нс одно раздраженное воображеніе... По пѣтъ! Знаете ли что, Павелъ Степа</w:t>
        <w:softHyphen/>
        <w:t>новичъ, вашъ идеалъ не въ моемъ вкусѣ...</w:t>
      </w:r>
    </w:p>
    <w:p>
      <w:pPr>
        <w:pStyle w:val="Style18"/>
        <w:keepNext w:val="0"/>
        <w:keepLines w:val="0"/>
        <w:widowControl w:val="0"/>
        <w:shd w:val="clear" w:color="auto" w:fill="auto"/>
        <w:bidi w:val="0"/>
        <w:spacing w:before="0" w:after="0" w:line="214" w:lineRule="auto"/>
        <w:ind w:left="220" w:right="0" w:firstLine="480"/>
        <w:rPr>
          <w:sz w:val="44"/>
          <w:szCs w:val="44"/>
        </w:rPr>
      </w:pPr>
      <w:r>
        <w:rPr>
          <w:color w:val="000000"/>
          <w:spacing w:val="0"/>
          <w:w w:val="100"/>
          <w:position w:val="0"/>
          <w:sz w:val="44"/>
          <w:szCs w:val="44"/>
          <w:shd w:val="clear" w:color="auto" w:fill="auto"/>
          <w:lang w:val="ru-RU" w:eastAsia="ru-RU" w:bidi="ru-RU"/>
        </w:rPr>
        <w:t>Вѣрочка покраснѣла.</w:t>
      </w:r>
    </w:p>
    <w:p>
      <w:pPr>
        <w:pStyle w:val="Style18"/>
        <w:keepNext w:val="0"/>
        <w:keepLines w:val="0"/>
        <w:widowControl w:val="0"/>
        <w:numPr>
          <w:ilvl w:val="0"/>
          <w:numId w:val="55"/>
        </w:numPr>
        <w:shd w:val="clear" w:color="auto" w:fill="auto"/>
        <w:tabs>
          <w:tab w:pos="1351" w:val="left"/>
        </w:tabs>
        <w:bidi w:val="0"/>
        <w:spacing w:before="0" w:after="0" w:line="214" w:lineRule="auto"/>
        <w:ind w:left="220" w:right="0" w:firstLine="480"/>
        <w:rPr>
          <w:sz w:val="44"/>
          <w:szCs w:val="44"/>
        </w:rPr>
      </w:pPr>
      <w:r>
        <w:rPr>
          <w:color w:val="000000"/>
          <w:spacing w:val="0"/>
          <w:w w:val="100"/>
          <w:position w:val="0"/>
          <w:sz w:val="44"/>
          <w:szCs w:val="44"/>
          <w:shd w:val="clear" w:color="auto" w:fill="auto"/>
          <w:lang w:val="ru-RU" w:eastAsia="ru-RU" w:bidi="ru-RU"/>
        </w:rPr>
        <w:t>Мнѣ скорѣе поправился бы, продолжала Вѣрочка застѣнчиво: — мужчина, который не смотрѣлъ бы мнѣ безпрестанно въ глаза, не го</w:t>
        <w:softHyphen/>
        <w:t>ворилъ бы приторныхъ нѣжностей, но который былъ бы... уменъ, благороденъ, чтобъ я могла его заслушаться, могла уважать его образъ мыслей, полагаться па его характеръ—а то, что въ такомъ мужчинѣ, который только въ глаза глядитъ, какъ сцбачка? Съ нимъ должно быть очень-скучно! Знаете, я такая смѣшная, говорила улыбаясь Вѣрочка, я хотѣла бы немножко бояться своего мужа, а то, чтб мнѣ въ со</w:t>
        <w:softHyphen/>
        <w:t>бачкѣ, которая говоритъ' еще комплименты!.. Я, кажется, дѣйстви-</w:t>
      </w:r>
      <w:r>
        <w:br w:type="page"/>
      </w:r>
    </w:p>
    <w:p>
      <w:pPr>
        <w:pStyle w:val="Style18"/>
        <w:keepNext w:val="0"/>
        <w:keepLines w:val="0"/>
        <w:widowControl w:val="0"/>
        <w:shd w:val="clear" w:color="auto" w:fill="auto"/>
        <w:bidi w:val="0"/>
        <w:spacing w:before="0" w:after="0" w:line="214" w:lineRule="auto"/>
        <w:ind w:left="0" w:right="0" w:firstLine="0"/>
        <w:rPr>
          <w:sz w:val="44"/>
          <w:szCs w:val="44"/>
        </w:rPr>
      </w:pPr>
      <w:r>
        <w:rPr>
          <w:color w:val="000000"/>
          <w:spacing w:val="0"/>
          <w:w w:val="100"/>
          <w:position w:val="0"/>
          <w:sz w:val="44"/>
          <w:szCs w:val="44"/>
          <w:shd w:val="clear" w:color="auto" w:fill="auto"/>
          <w:lang w:val="ru-RU" w:eastAsia="ru-RU" w:bidi="ru-RU"/>
        </w:rPr>
        <w:t>тсльио смотрѣла бы въ "глаза мужу, угадывала бы сго 'желанія,— по вѣдь я дѣвушка, Павелъ Степановичъ, а мужчина долженъ быть мужчина!.. Но я шучу, нгрпво прибавила Вѣрочка:—я не могу судить объ этомъ, по хотѣла бы знать, любитъ ли его жена"?</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Павелъ Степановичъ любовался Вѣрочкою; онъ увлекался, смотря на ся изящную головку, на выразительность личика, которая такъ быстро измѣнялась подъ вліяніемъ ея душевныхъ впечатлѣнііі.</w:t>
      </w:r>
    </w:p>
    <w:p>
      <w:pPr>
        <w:pStyle w:val="Style18"/>
        <w:keepNext w:val="0"/>
        <w:keepLines w:val="0"/>
        <w:widowControl w:val="0"/>
        <w:numPr>
          <w:ilvl w:val="0"/>
          <w:numId w:val="55"/>
        </w:numPr>
        <w:shd w:val="clear" w:color="auto" w:fill="auto"/>
        <w:tabs>
          <w:tab w:pos="1121" w:val="left"/>
        </w:tabs>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Она скучаетъ съ нимъ! отвѣчалъ Павелъ Степановичъ, а главное, мужъ замѣтилъ, что жепа съ нимъ скучаетъ, и начинаетъ [думать, вѣ</w:t>
        <w:softHyphen/>
        <w:t>роятно она не скучала бы съ другимъ, слѣдовательно, йоікетъ-быть лю</w:t>
        <w:softHyphen/>
        <w:t>битъ другаго. И вотъ ревность—и ревность, происходящая не изъ любви, какъ страсти, но изъ разгоряченнаго воображенія и безмѣрнаго само</w:t>
        <w:softHyphen/>
        <w:t>любія. Отсюда безпрестанныя подозрѣнія, подсматриванія, упреки, укоры, которые сдѣлали изъ жизни супруговъ Настоящій адъ. А что тогда будетъ когда бѣдная женпціна, томимая безпрерывной ревно</w:t>
        <w:softHyphen/>
        <w:t>стію, несправедливыми подозрѣніями мужа, и безпрестанно отталки</w:t>
        <w:softHyphen/>
        <w:t>ваемая отъ него недостойными средствами подсматриванія и шпі</w:t>
        <w:softHyphen/>
        <w:t>онства, которыя онъ употребляетъ, утомленная вѣчно одною и тою же приторностію, потеряетъ послѣднее уваженіе къ мужу? Не обрушится ли тогда на нихъ на обоихъ всею сплою своею домашняя тира</w:t>
        <w:softHyphen/>
        <w:t>нія, которою они взаимно будутъ мучить другъ друга?...</w:t>
      </w:r>
    </w:p>
    <w:p>
      <w:pPr>
        <w:pStyle w:val="Style18"/>
        <w:keepNext w:val="0"/>
        <w:keepLines w:val="0"/>
        <w:widowControl w:val="0"/>
        <w:numPr>
          <w:ilvl w:val="0"/>
          <w:numId w:val="55"/>
        </w:numPr>
        <w:shd w:val="clear" w:color="auto" w:fill="auto"/>
        <w:tabs>
          <w:tab w:pos="1121" w:val="left"/>
        </w:tabs>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Боже моіі, какъ *это грустно! Ио какъ же угадать того, кто стоитъ любви, пашеіі, и есть ли любовь вч&gt; мірѣ—по-крайнеи-мѣрѣ въ мужчинахъ? сказала дѣвушка, блѣднѣя передъ отвѣтомъ, который ждала отъ Павла Степановича.</w:t>
      </w:r>
    </w:p>
    <w:p>
      <w:pPr>
        <w:pStyle w:val="Style18"/>
        <w:keepNext w:val="0"/>
        <w:keepLines w:val="0"/>
        <w:widowControl w:val="0"/>
        <w:numPr>
          <w:ilvl w:val="0"/>
          <w:numId w:val="55"/>
        </w:numPr>
        <w:shd w:val="clear" w:color="auto" w:fill="auto"/>
        <w:tabs>
          <w:tab w:pos="1121" w:val="left"/>
        </w:tabs>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Есть ли любовь! отвѣчалъ Павелъ Степановичъ съ увлеченіемъ. Слова его вылились изъ дѵгап, онч, не помнилъ себя, что онъ гово- рилъ, и невольный укоръ, невольная иронія просвѣчивалась въ сго словахъ: Вы спрашиваете, есть ли любовь? Послушайте, Вѣра Апдревна, если опа есть? Если дѣвушкѣ случится возбудить любовь къ себѣ —</w:t>
      </w:r>
    </w:p>
    <w:p>
      <w:pPr>
        <w:pStyle w:val="Style18"/>
        <w:keepNext w:val="0"/>
        <w:keepLines w:val="0"/>
        <w:widowControl w:val="0"/>
        <w:shd w:val="clear" w:color="auto" w:fill="auto"/>
        <w:tabs>
          <w:tab w:pos="7105" w:val="left"/>
          <w:tab w:pos="9468" w:val="left"/>
        </w:tabs>
        <w:bidi w:val="0"/>
        <w:spacing w:before="0" w:after="0" w:line="180" w:lineRule="auto"/>
        <w:ind w:left="5260" w:right="0" w:firstLine="0"/>
        <w:rPr>
          <w:sz w:val="44"/>
          <w:szCs w:val="44"/>
        </w:rPr>
      </w:pPr>
      <w:r>
        <w:rPr>
          <w:color w:val="000000"/>
          <w:spacing w:val="0"/>
          <w:w w:val="100"/>
          <w:position w:val="0"/>
          <w:sz w:val="44"/>
          <w:szCs w:val="44"/>
          <w:shd w:val="clear" w:color="auto" w:fill="auto"/>
          <w:lang w:val="ru-RU" w:eastAsia="ru-RU" w:bidi="ru-RU"/>
        </w:rPr>
        <w:t>V</w:t>
        <w:tab/>
        <w:t>«У</w:t>
        <w:tab/>
        <w:t>ѵ</w:t>
      </w:r>
    </w:p>
    <w:p>
      <w:pPr>
        <w:pStyle w:val="Style18"/>
        <w:keepNext w:val="0"/>
        <w:keepLines w:val="0"/>
        <w:widowControl w:val="0"/>
        <w:shd w:val="clear" w:color="auto" w:fill="auto"/>
        <w:bidi w:val="0"/>
        <w:spacing w:before="0" w:after="0" w:line="214" w:lineRule="auto"/>
        <w:ind w:left="0" w:right="0" w:firstLine="0"/>
        <w:rPr>
          <w:sz w:val="44"/>
          <w:szCs w:val="44"/>
        </w:rPr>
      </w:pPr>
      <w:r>
        <w:rPr>
          <w:color w:val="000000"/>
          <w:spacing w:val="0"/>
          <w:w w:val="100"/>
          <w:position w:val="0"/>
          <w:sz w:val="44"/>
          <w:szCs w:val="44"/>
          <w:shd w:val="clear" w:color="auto" w:fill="auto"/>
          <w:lang w:val="ru-RU" w:eastAsia="ru-RU" w:bidi="ru-RU"/>
        </w:rPr>
        <w:t>святую, истинную любовь, съ полнымъ самоотверженіемъ, самозабве</w:t>
        <w:softHyphen/>
        <w:t>ніемъ, можно-сказать, но вмѣстѣ и любовь мужскую, иногда, можегъ- быть съ жесткимъ словомъ, гордою настойчивостію и истинною энер</w:t>
        <w:softHyphen/>
        <w:t>гіею,—оцѣнитъ ли дѣвушка такую любовь? Хорошо, если она оцѣнитъ, но посмотришь: приличія, отношенія, и Богъ-знаетъ еще какіе дово</w:t>
        <w:softHyphen/>
        <w:t>ды, заставятъ дѣвушку быть недоступною для истинной, безкорыст</w:t>
        <w:softHyphen/>
        <w:t>ной любви, которая безъ селадоиства, безъ покорности маленькой со</w:t>
        <w:softHyphen/>
        <w:t>бачки—составила бы счастіе ихъ обоихъ. Посмотришь, дѣвушка отвер</w:t>
        <w:softHyphen/>
        <w:t>гнетъ такую любовь—даже и не пойметъ ея!.. А повѣрьте, что тотъ, кто умѣетъ истинно .побить, умѣетъ и скрыть любовь свою.</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Вѣрочка сидѣла задумавшись.</w:t>
      </w:r>
    </w:p>
    <w:p>
      <w:pPr>
        <w:pStyle w:val="Style18"/>
        <w:keepNext w:val="0"/>
        <w:keepLines w:val="0"/>
        <w:widowControl w:val="0"/>
        <w:numPr>
          <w:ilvl w:val="0"/>
          <w:numId w:val="55"/>
        </w:numPr>
        <w:shd w:val="clear" w:color="auto" w:fill="auto"/>
        <w:tabs>
          <w:tab w:pos="1121" w:val="left"/>
        </w:tabs>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Гдѣ же счастіе? спросила она послѣ нѣкоторыхъ минутъ молчанія.</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Павелъ Степановичъ хотѣлъ отвѣчать.</w:t>
      </w:r>
    </w:p>
    <w:p>
      <w:pPr>
        <w:pStyle w:val="Style18"/>
        <w:keepNext w:val="0"/>
        <w:keepLines w:val="0"/>
        <w:widowControl w:val="0"/>
        <w:numPr>
          <w:ilvl w:val="0"/>
          <w:numId w:val="55"/>
        </w:numPr>
        <w:shd w:val="clear" w:color="auto" w:fill="auto"/>
        <w:tabs>
          <w:tab w:pos="1121" w:val="left"/>
        </w:tabs>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Кушанье подано, пожалуйте, сказалъ дворецкій:—батюшка дожи</w:t>
        <w:softHyphen/>
        <w:t>даться изволитъ!</w:t>
      </w:r>
    </w:p>
    <w:p>
      <w:pPr>
        <w:pStyle w:val="Style18"/>
        <w:keepNext w:val="0"/>
        <w:keepLines w:val="0"/>
        <w:widowControl w:val="0"/>
        <w:shd w:val="clear" w:color="auto" w:fill="auto"/>
        <w:tabs>
          <w:tab w:pos="3358" w:val="left"/>
          <w:tab w:pos="3920" w:val="left"/>
          <w:tab w:pos="4430" w:val="left"/>
          <w:tab w:pos="5263" w:val="left"/>
          <w:tab w:pos="5968" w:val="left"/>
          <w:tab w:pos="7588" w:val="left"/>
          <w:tab w:pos="8390" w:val="left"/>
          <w:tab w:pos="9920" w:val="left"/>
          <w:tab w:pos="13220" w:val="left"/>
        </w:tabs>
        <w:bidi w:val="0"/>
        <w:spacing w:before="0" w:after="0" w:line="228" w:lineRule="auto"/>
        <w:ind w:left="2720" w:right="0" w:firstLine="0"/>
        <w:rPr>
          <w:sz w:val="44"/>
          <w:szCs w:val="44"/>
        </w:rPr>
      </w:pPr>
      <w:r>
        <w:rPr>
          <w:i/>
          <w:iCs/>
          <w:color w:val="000000"/>
          <w:spacing w:val="0"/>
          <w:w w:val="100"/>
          <w:position w:val="0"/>
          <w:sz w:val="11"/>
          <w:szCs w:val="11"/>
          <w:shd w:val="clear" w:color="auto" w:fill="auto"/>
          <w:lang w:val="ru-RU" w:eastAsia="ru-RU" w:bidi="ru-RU"/>
        </w:rPr>
        <w:t>•</w:t>
        <w:tab/>
        <w:t>-*</w:t>
        <w:tab/>
        <w:t>’</w:t>
        <w:tab/>
        <w:t>і</w:t>
        <w:tab/>
        <w:t>·</w:t>
      </w:r>
      <w:r>
        <w:rPr>
          <w:color w:val="000000"/>
          <w:spacing w:val="0"/>
          <w:w w:val="100"/>
          <w:position w:val="0"/>
          <w:sz w:val="44"/>
          <w:szCs w:val="44"/>
          <w:shd w:val="clear" w:color="auto" w:fill="auto"/>
          <w:lang w:val="ru-RU" w:eastAsia="ru-RU" w:bidi="ru-RU"/>
        </w:rPr>
        <w:tab/>
        <w:t>’</w:t>
        <w:tab/>
        <w:t>'</w:t>
        <w:tab/>
        <w:t>·</w:t>
        <w:tab/>
      </w:r>
      <w:r>
        <w:rPr>
          <w:color w:val="000000"/>
          <w:spacing w:val="0"/>
          <w:w w:val="100"/>
          <w:position w:val="0"/>
          <w:sz w:val="44"/>
          <w:szCs w:val="44"/>
          <w:shd w:val="clear" w:color="auto" w:fill="auto"/>
          <w:lang w:val="fr-FR" w:eastAsia="fr-FR" w:bidi="fr-FR"/>
        </w:rPr>
        <w:t>U</w:t>
        <w:tab/>
      </w:r>
      <w:r>
        <w:rPr>
          <w:color w:val="000000"/>
          <w:spacing w:val="0"/>
          <w:w w:val="100"/>
          <w:position w:val="0"/>
          <w:sz w:val="44"/>
          <w:szCs w:val="44"/>
          <w:shd w:val="clear" w:color="auto" w:fill="auto"/>
          <w:lang w:val="ru-RU" w:eastAsia="ru-RU" w:bidi="ru-RU"/>
        </w:rPr>
        <w:t>♦</w:t>
      </w:r>
    </w:p>
    <w:p>
      <w:pPr>
        <w:pStyle w:val="Style18"/>
        <w:keepNext w:val="0"/>
        <w:keepLines w:val="0"/>
        <w:widowControl w:val="0"/>
        <w:numPr>
          <w:ilvl w:val="0"/>
          <w:numId w:val="55"/>
        </w:numPr>
        <w:shd w:val="clear" w:color="auto" w:fill="auto"/>
        <w:tabs>
          <w:tab w:pos="1121" w:val="left"/>
        </w:tabs>
        <w:bidi w:val="0"/>
        <w:spacing w:before="0" w:after="0" w:line="211" w:lineRule="auto"/>
        <w:ind w:left="0" w:right="0" w:firstLine="500"/>
        <w:rPr>
          <w:sz w:val="44"/>
          <w:szCs w:val="44"/>
        </w:rPr>
      </w:pPr>
      <w:r>
        <w:rPr>
          <w:color w:val="000000"/>
          <w:spacing w:val="0"/>
          <w:w w:val="100"/>
          <w:position w:val="0"/>
          <w:sz w:val="44"/>
          <w:szCs w:val="44"/>
          <w:shd w:val="clear" w:color="auto" w:fill="auto"/>
          <w:lang w:val="ru-RU" w:eastAsia="ru-RU" w:bidi="ru-RU"/>
        </w:rPr>
        <w:t>Вотъ, можеть-быть, отвѣтъ па вопросъ вашъ, смѣясь сказалъ Павелъ Степановичъ:—счастливы тѣ, которые всегда хорошо обѣдаютъ, и болѣе не думаютъ ни о чемъ, какъ только о своемъ обѣдѣ.</w:t>
      </w:r>
    </w:p>
    <w:p>
      <w:pPr>
        <w:pStyle w:val="Style18"/>
        <w:keepNext w:val="0"/>
        <w:keepLines w:val="0"/>
        <w:widowControl w:val="0"/>
        <w:shd w:val="clear" w:color="auto" w:fill="auto"/>
        <w:bidi w:val="0"/>
        <w:spacing w:before="0" w:after="0" w:line="211" w:lineRule="auto"/>
        <w:ind w:left="0" w:right="0" w:firstLine="500"/>
        <w:rPr>
          <w:sz w:val="44"/>
          <w:szCs w:val="44"/>
        </w:rPr>
      </w:pPr>
      <w:r>
        <w:rPr>
          <w:color w:val="000000"/>
          <w:spacing w:val="0"/>
          <w:w w:val="100"/>
          <w:position w:val="0"/>
          <w:sz w:val="44"/>
          <w:szCs w:val="44"/>
          <w:shd w:val="clear" w:color="auto" w:fill="auto"/>
          <w:lang w:val="ru-RU" w:eastAsia="ru-RU" w:bidi="ru-RU"/>
        </w:rPr>
        <w:t>Андрей Семеновичъ п Потапъ Ивапоричъ дожидались Вѣрочкн въ столовой.</w:t>
      </w:r>
    </w:p>
    <w:p>
      <w:pPr>
        <w:pStyle w:val="Style18"/>
        <w:keepNext w:val="0"/>
        <w:keepLines w:val="0"/>
        <w:widowControl w:val="0"/>
        <w:shd w:val="clear" w:color="auto" w:fill="auto"/>
        <w:bidi w:val="0"/>
        <w:spacing w:before="0" w:after="0" w:line="218" w:lineRule="auto"/>
        <w:ind w:left="0" w:right="0" w:firstLine="500"/>
        <w:jc w:val="left"/>
        <w:rPr>
          <w:sz w:val="44"/>
          <w:szCs w:val="44"/>
        </w:rPr>
      </w:pPr>
      <w:r>
        <w:rPr>
          <w:color w:val="000000"/>
          <w:spacing w:val="0"/>
          <w:w w:val="100"/>
          <w:position w:val="0"/>
          <w:sz w:val="44"/>
          <w:szCs w:val="44"/>
          <w:shd w:val="clear" w:color="auto" w:fill="auto"/>
          <w:lang w:val="ru-RU" w:eastAsia="ru-RU" w:bidi="ru-RU"/>
        </w:rPr>
        <w:t>Потапъ Ивановичъ былъ очень - доволенъ; онъ принесъ съ собой- тотъ альбомъ, о которомъ вчера говорилъ Вѣрочкѣ. Оііъ думавъ:</w:t>
      </w:r>
      <w:r>
        <w:br w:type="page"/>
      </w:r>
    </w:p>
    <w:p>
      <w:pPr>
        <w:pStyle w:val="Style18"/>
        <w:keepNext w:val="0"/>
        <w:keepLines w:val="0"/>
        <w:widowControl w:val="0"/>
        <w:shd w:val="clear" w:color="auto" w:fill="auto"/>
        <w:bidi w:val="0"/>
        <w:spacing w:before="0" w:after="0" w:line="228" w:lineRule="auto"/>
        <w:ind w:left="0" w:right="140" w:firstLine="0"/>
        <w:rPr>
          <w:sz w:val="44"/>
          <w:szCs w:val="44"/>
        </w:rPr>
      </w:pPr>
      <w:r>
        <w:rPr>
          <w:color w:val="000000"/>
          <w:spacing w:val="0"/>
          <w:w w:val="100"/>
          <w:position w:val="0"/>
          <w:sz w:val="44"/>
          <w:szCs w:val="44"/>
          <w:shd w:val="clear" w:color="auto" w:fill="auto"/>
          <w:lang w:val="ru-RU" w:eastAsia="ru-RU" w:bidi="ru-RU"/>
        </w:rPr>
        <w:t>какъ она, дитя мое, обрадуется, что вышелъ онъ такой хорошенькій... И Потанъ Ивановичъ былъ въ восторгѣ при мысли о радости Вѣ- рочкп.</w:t>
      </w:r>
    </w:p>
    <w:p>
      <w:pPr>
        <w:pStyle w:val="Style18"/>
        <w:keepNext w:val="0"/>
        <w:keepLines w:val="0"/>
        <w:widowControl w:val="0"/>
        <w:shd w:val="clear" w:color="auto" w:fill="auto"/>
        <w:bidi w:val="0"/>
        <w:spacing w:before="0" w:after="0"/>
        <w:ind w:left="0" w:right="140" w:firstLine="560"/>
        <w:rPr>
          <w:sz w:val="44"/>
          <w:szCs w:val="44"/>
        </w:rPr>
      </w:pPr>
      <w:r>
        <w:rPr>
          <w:color w:val="000000"/>
          <w:spacing w:val="0"/>
          <w:w w:val="100"/>
          <w:position w:val="0"/>
          <w:sz w:val="44"/>
          <w:szCs w:val="44"/>
          <w:shd w:val="clear" w:color="auto" w:fill="auto"/>
          <w:lang w:val="ru-RU" w:eastAsia="ru-RU" w:bidi="ru-RU"/>
        </w:rPr>
        <w:t>Андрей Семеновичъ говорилъ о Ѳедорѣ Васильевичѣ, разспрашивалъ Павла Степановича въ подробности о родствѣ Ѳедора Васильевича, о его житьѣ-*бытьѣ, какъ служба идетъ и проч... Одобрительно слу</w:t>
        <w:softHyphen/>
        <w:t>шалъ Андрей Семеновичъ отзывы Павла Степановича о состояніи Ѳедора Васильевича, и съ лукавоіі улыбкой поглядывалъ на дочь.</w:t>
      </w:r>
    </w:p>
    <w:p>
      <w:pPr>
        <w:pStyle w:val="Style18"/>
        <w:keepNext w:val="0"/>
        <w:keepLines w:val="0"/>
        <w:widowControl w:val="0"/>
        <w:shd w:val="clear" w:color="auto" w:fill="auto"/>
        <w:bidi w:val="0"/>
        <w:spacing w:before="0" w:after="0"/>
        <w:ind w:left="0" w:right="140" w:firstLine="560"/>
        <w:rPr>
          <w:sz w:val="44"/>
          <w:szCs w:val="44"/>
        </w:rPr>
      </w:pPr>
      <w:r>
        <w:rPr>
          <w:color w:val="000000"/>
          <w:spacing w:val="0"/>
          <w:w w:val="100"/>
          <w:position w:val="0"/>
          <w:sz w:val="44"/>
          <w:szCs w:val="44"/>
          <w:shd w:val="clear" w:color="auto" w:fill="auto"/>
          <w:lang w:val="ru-RU" w:eastAsia="ru-RU" w:bidi="ru-RU"/>
        </w:rPr>
        <w:t>Вѣрочка сидѣла за столомъ блѣдная, словно больная; она не ѣла ничего и думала:—онъ не любитъ меня, хоть бы одно слово, хоть бы одинъ намекъ... Я несчастная, меня ннкто не любитъ!</w:t>
      </w:r>
    </w:p>
    <w:p>
      <w:pPr>
        <w:pStyle w:val="Style18"/>
        <w:keepNext w:val="0"/>
        <w:keepLines w:val="0"/>
        <w:widowControl w:val="0"/>
        <w:shd w:val="clear" w:color="auto" w:fill="auto"/>
        <w:bidi w:val="0"/>
        <w:spacing w:before="0" w:after="0"/>
        <w:ind w:left="0" w:right="140" w:firstLine="560"/>
        <w:rPr>
          <w:sz w:val="44"/>
          <w:szCs w:val="44"/>
        </w:rPr>
      </w:pPr>
      <w:r>
        <w:rPr>
          <w:color w:val="000000"/>
          <w:spacing w:val="0"/>
          <w:w w:val="100"/>
          <w:position w:val="0"/>
          <w:sz w:val="44"/>
          <w:szCs w:val="44"/>
          <w:shd w:val="clear" w:color="auto" w:fill="auto"/>
          <w:lang w:val="ru-RU" w:eastAsia="ru-RU" w:bidi="ru-RU"/>
        </w:rPr>
        <w:t>— Она очень-грустна, подумалъ Андреи Семеновичъ, поглядыгіая на Вѣрочку:—она очень похудѣла, надобно принять рѣшительныя мѣры.</w:t>
      </w:r>
    </w:p>
    <w:p>
      <w:pPr>
        <w:pStyle w:val="Style18"/>
        <w:keepNext w:val="0"/>
        <w:keepLines w:val="0"/>
        <w:widowControl w:val="0"/>
        <w:shd w:val="clear" w:color="auto" w:fill="auto"/>
        <w:bidi w:val="0"/>
        <w:spacing w:before="0" w:after="0"/>
        <w:ind w:left="0" w:right="140" w:firstLine="560"/>
        <w:rPr>
          <w:sz w:val="44"/>
          <w:szCs w:val="44"/>
        </w:rPr>
      </w:pPr>
      <w:r>
        <w:rPr>
          <w:color w:val="000000"/>
          <w:spacing w:val="0"/>
          <w:w w:val="100"/>
          <w:position w:val="0"/>
          <w:sz w:val="44"/>
          <w:szCs w:val="44"/>
          <w:shd w:val="clear" w:color="auto" w:fill="auto"/>
          <w:lang w:val="ru-RU" w:eastAsia="ru-RU" w:bidi="ru-RU"/>
        </w:rPr>
        <w:t>И Андрей Семеновичъ пригласилъ Павла Степановича къ себѣ обѣ</w:t>
        <w:softHyphen/>
        <w:t>дать въ воскресенье, просилъ также передать приглашеніе и Ѳедору Васильевичу.</w:t>
      </w:r>
    </w:p>
    <w:p>
      <w:pPr>
        <w:pStyle w:val="Style18"/>
        <w:keepNext w:val="0"/>
        <w:keepLines w:val="0"/>
        <w:widowControl w:val="0"/>
        <w:shd w:val="clear" w:color="auto" w:fill="auto"/>
        <w:bidi w:val="0"/>
        <w:spacing w:before="0" w:after="0" w:line="218" w:lineRule="auto"/>
        <w:ind w:left="0" w:right="140" w:firstLine="560"/>
        <w:rPr>
          <w:sz w:val="44"/>
          <w:szCs w:val="44"/>
        </w:rPr>
      </w:pPr>
      <w:r>
        <w:rPr>
          <w:color w:val="000000"/>
          <w:spacing w:val="0"/>
          <w:w w:val="100"/>
          <w:position w:val="0"/>
          <w:sz w:val="44"/>
          <w:szCs w:val="44"/>
          <w:shd w:val="clear" w:color="auto" w:fill="auto"/>
          <w:lang w:val="ru-RU" w:eastAsia="ru-RU" w:bidi="ru-RU"/>
        </w:rPr>
        <w:t>—Слышишь, Вѣрочка, сказалъ Андрей Семеновичъ:—Ѳедоръ Василье</w:t>
        <w:softHyphen/>
        <w:t>вичъ у насъ въ воскресенье обѣдаетъ!</w:t>
      </w:r>
    </w:p>
    <w:p>
      <w:pPr>
        <w:pStyle w:val="Style18"/>
        <w:keepNext w:val="0"/>
        <w:keepLines w:val="0"/>
        <w:widowControl w:val="0"/>
        <w:shd w:val="clear" w:color="auto" w:fill="auto"/>
        <w:bidi w:val="0"/>
        <w:spacing w:before="0" w:after="0" w:line="218" w:lineRule="auto"/>
        <w:ind w:left="0" w:right="140" w:firstLine="560"/>
        <w:rPr>
          <w:sz w:val="44"/>
          <w:szCs w:val="44"/>
        </w:rPr>
      </w:pPr>
      <w:r>
        <w:rPr>
          <w:color w:val="000000"/>
          <w:spacing w:val="0"/>
          <w:w w:val="100"/>
          <w:position w:val="0"/>
          <w:sz w:val="44"/>
          <w:szCs w:val="44"/>
          <w:shd w:val="clear" w:color="auto" w:fill="auto"/>
          <w:lang w:val="ru-RU" w:eastAsia="ru-RU" w:bidi="ru-RU"/>
        </w:rPr>
        <w:t>А Вѣрочка и забыла совсѣмъ, что Ѳедоръ Васильевичъ суще</w:t>
        <w:softHyphen/>
        <w:t>ствуетъ на свѣтѣ...</w:t>
      </w:r>
    </w:p>
    <w:p>
      <w:pPr>
        <w:pStyle w:val="Style18"/>
        <w:keepNext w:val="0"/>
        <w:keepLines w:val="0"/>
        <w:widowControl w:val="0"/>
        <w:shd w:val="clear" w:color="auto" w:fill="auto"/>
        <w:bidi w:val="0"/>
        <w:spacing w:before="0" w:after="0" w:line="218" w:lineRule="auto"/>
        <w:ind w:left="0" w:right="140" w:firstLine="560"/>
        <w:rPr>
          <w:sz w:val="44"/>
          <w:szCs w:val="44"/>
        </w:rPr>
      </w:pPr>
      <w:r>
        <w:rPr>
          <w:color w:val="000000"/>
          <w:spacing w:val="0"/>
          <w:w w:val="100"/>
          <w:position w:val="0"/>
          <w:sz w:val="44"/>
          <w:szCs w:val="44"/>
          <w:shd w:val="clear" w:color="auto" w:fill="auto"/>
          <w:lang w:val="ru-RU" w:eastAsia="ru-RU" w:bidi="ru-RU"/>
        </w:rPr>
        <w:t>ІІослѣ обѣда Павелъ Степановичъ распрощался и далъ слово какъ за себя, такъ и за Ѳедора Васильевича, непремѣнно пріѣхать въ во</w:t>
        <w:softHyphen/>
        <w:t>скресенье.</w:t>
      </w:r>
    </w:p>
    <w:p>
      <w:pPr>
        <w:pStyle w:val="Style18"/>
        <w:keepNext w:val="0"/>
        <w:keepLines w:val="0"/>
        <w:widowControl w:val="0"/>
        <w:shd w:val="clear" w:color="auto" w:fill="auto"/>
        <w:bidi w:val="0"/>
        <w:spacing w:before="0" w:after="0"/>
        <w:ind w:left="0" w:right="140" w:firstLine="760"/>
        <w:rPr>
          <w:sz w:val="44"/>
          <w:szCs w:val="44"/>
        </w:rPr>
      </w:pPr>
      <w:r>
        <w:rPr>
          <w:color w:val="000000"/>
          <w:spacing w:val="0"/>
          <w:w w:val="100"/>
          <w:position w:val="0"/>
          <w:sz w:val="44"/>
          <w:szCs w:val="44"/>
          <w:shd w:val="clear" w:color="auto" w:fill="auto"/>
          <w:lang w:val="ru-RU" w:eastAsia="ru-RU" w:bidi="ru-RU"/>
        </w:rPr>
        <w:t>Андрей Семеновичъ послѣ обѣда не пошелъ къ себѣ отдохнуть, но обыкновенію; онъ усѣлся на диванѣ въ гостиной, потиралъ са</w:t>
        <w:softHyphen/>
        <w:t>модовольно руки, но временамъ взглядывая на Вѣрочку.</w:t>
      </w:r>
    </w:p>
    <w:p>
      <w:pPr>
        <w:pStyle w:val="Style18"/>
        <w:keepNext w:val="0"/>
        <w:keepLines w:val="0"/>
        <w:widowControl w:val="0"/>
        <w:shd w:val="clear" w:color="auto" w:fill="auto"/>
        <w:bidi w:val="0"/>
        <w:spacing w:before="0" w:after="40" w:line="214" w:lineRule="auto"/>
        <w:ind w:left="0" w:right="140" w:firstLine="560"/>
        <w:rPr>
          <w:sz w:val="44"/>
          <w:szCs w:val="44"/>
        </w:rPr>
      </w:pPr>
      <w:r>
        <w:rPr>
          <w:color w:val="000000"/>
          <w:spacing w:val="0"/>
          <w:w w:val="100"/>
          <w:position w:val="0"/>
          <w:sz w:val="44"/>
          <w:szCs w:val="44"/>
          <w:shd w:val="clear" w:color="auto" w:fill="auto"/>
          <w:lang w:val="ru-RU" w:eastAsia="ru-RU" w:bidi="ru-RU"/>
        </w:rPr>
        <w:t>Вѣрочка задумчиво смотрѣла въ окно, провожая взглядомъ уходя</w:t>
        <w:softHyphen/>
        <w:t xml:space="preserve">щаго Павла Степановича. Его уже давно не было видно; </w:t>
      </w:r>
      <w:r>
        <w:rPr>
          <w:color w:val="000000"/>
          <w:spacing w:val="0"/>
          <w:w w:val="100"/>
          <w:position w:val="0"/>
          <w:sz w:val="44"/>
          <w:szCs w:val="44"/>
          <w:shd w:val="clear" w:color="auto" w:fill="auto"/>
          <w:lang w:val="el-GR" w:eastAsia="el-GR" w:bidi="el-GR"/>
        </w:rPr>
        <w:t xml:space="preserve">ιίο </w:t>
      </w:r>
      <w:r>
        <w:rPr>
          <w:color w:val="000000"/>
          <w:spacing w:val="0"/>
          <w:w w:val="100"/>
          <w:position w:val="0"/>
          <w:sz w:val="44"/>
          <w:szCs w:val="44"/>
          <w:shd w:val="clear" w:color="auto" w:fill="auto"/>
          <w:lang w:val="ru-RU" w:eastAsia="ru-RU" w:bidi="ru-RU"/>
        </w:rPr>
        <w:t>она без</w:t>
        <w:softHyphen/>
        <w:t>отчетно смотрѣла вдаль и будто искала въ толпѣ знакомую каску.</w:t>
      </w:r>
    </w:p>
    <w:p>
      <w:pPr>
        <w:pStyle w:val="Style18"/>
        <w:keepNext w:val="0"/>
        <w:keepLines w:val="0"/>
        <w:widowControl w:val="0"/>
        <w:shd w:val="clear" w:color="auto" w:fill="auto"/>
        <w:bidi w:val="0"/>
        <w:spacing w:before="0" w:after="0" w:line="214" w:lineRule="auto"/>
        <w:ind w:left="240" w:right="0" w:firstLine="520"/>
        <w:jc w:val="left"/>
        <w:rPr>
          <w:sz w:val="44"/>
          <w:szCs w:val="44"/>
        </w:rPr>
      </w:pPr>
      <w:r>
        <w:rPr>
          <w:color w:val="000000"/>
          <w:spacing w:val="0"/>
          <w:w w:val="100"/>
          <w:position w:val="0"/>
          <w:sz w:val="44"/>
          <w:szCs w:val="44"/>
          <w:shd w:val="clear" w:color="auto" w:fill="auto"/>
          <w:lang w:val="ru-RU" w:eastAsia="ru-RU" w:bidi="ru-RU"/>
        </w:rPr>
        <w:t>Потанъ Ивановичъ сидѣлъ въ темномъ углу гостиной, любовался Вѣрочкою, и съ нетерпѣніемъ ждалъ, что вотъ Андрей Семеновичъ уйдетъ, и тогда Потанъ Ивановичъ останется съ Вѣрочкою одинъ, отдастъ ей хорошенькій альбомъ, который теперь осторожно прячетъ въ своей шляпѣ.</w:t>
      </w:r>
    </w:p>
    <w:p>
      <w:pPr>
        <w:pStyle w:val="Style18"/>
        <w:keepNext w:val="0"/>
        <w:keepLines w:val="0"/>
        <w:widowControl w:val="0"/>
        <w:shd w:val="clear" w:color="auto" w:fill="auto"/>
        <w:bidi w:val="0"/>
        <w:spacing w:before="0" w:after="40" w:line="214" w:lineRule="auto"/>
        <w:ind w:left="240" w:right="0" w:firstLine="520"/>
        <w:rPr>
          <w:sz w:val="44"/>
          <w:szCs w:val="44"/>
        </w:rPr>
      </w:pPr>
      <w:r>
        <w:rPr>
          <w:color w:val="000000"/>
          <w:spacing w:val="0"/>
          <w:w w:val="100"/>
          <w:position w:val="0"/>
          <w:sz w:val="44"/>
          <w:szCs w:val="44"/>
          <w:shd w:val="clear" w:color="auto" w:fill="auto"/>
          <w:lang w:val="ru-RU" w:eastAsia="ru-RU" w:bidi="ru-RU"/>
        </w:rPr>
        <w:t>Но, вглядываясь пристальнѣе въ Вѣрочку, онъ находилъ въ ней что-то особенное; онъ замѣчалъ въ ней перемѣну. Иотапъ Ивановичъ будто не узнавалъ своей Вѣрочкн.</w:t>
      </w:r>
    </w:p>
    <w:p>
      <w:pPr>
        <w:pStyle w:val="Style18"/>
        <w:keepNext w:val="0"/>
        <w:keepLines w:val="0"/>
        <w:widowControl w:val="0"/>
        <w:shd w:val="clear" w:color="auto" w:fill="auto"/>
        <w:bidi w:val="0"/>
        <w:spacing w:before="0" w:after="40"/>
        <w:ind w:left="240" w:right="0" w:firstLine="520"/>
        <w:jc w:val="left"/>
        <w:rPr>
          <w:sz w:val="44"/>
          <w:szCs w:val="44"/>
        </w:rPr>
      </w:pPr>
      <w:r>
        <w:rPr>
          <w:color w:val="000000"/>
          <w:spacing w:val="0"/>
          <w:w w:val="100"/>
          <w:position w:val="0"/>
          <w:sz w:val="44"/>
          <w:szCs w:val="44"/>
          <w:shd w:val="clear" w:color="auto" w:fill="auto"/>
          <w:lang w:val="ru-RU" w:eastAsia="ru-RU" w:bidi="ru-RU"/>
        </w:rPr>
        <w:t>Въ глазахъ ея онъ встрѣчалъ отблескъ, задумчивый, грустный, но все же отблескъ новаго чувства, новой жизни. Чті) съ ней?</w:t>
      </w:r>
    </w:p>
    <w:p>
      <w:pPr>
        <w:pStyle w:val="Style18"/>
        <w:keepNext w:val="0"/>
        <w:keepLines w:val="0"/>
        <w:widowControl w:val="0"/>
        <w:shd w:val="clear" w:color="auto" w:fill="auto"/>
        <w:bidi w:val="0"/>
        <w:spacing w:before="0" w:after="40" w:line="214" w:lineRule="auto"/>
        <w:ind w:left="240" w:right="0" w:firstLine="520"/>
        <w:jc w:val="left"/>
        <w:rPr>
          <w:sz w:val="44"/>
          <w:szCs w:val="44"/>
        </w:rPr>
      </w:pPr>
      <w:r>
        <w:rPr>
          <w:color w:val="000000"/>
          <w:spacing w:val="0"/>
          <w:w w:val="100"/>
          <w:position w:val="0"/>
          <w:sz w:val="44"/>
          <w:szCs w:val="44"/>
          <w:shd w:val="clear" w:color="auto" w:fill="auto"/>
          <w:lang w:val="ru-RU" w:eastAsia="ru-RU" w:bidi="ru-RU"/>
        </w:rPr>
        <w:t>Странная вещь: ІІотапу Ивановичу и въ голову не приходило, что этотъ отблескъ есть первый лучъ зрѣлости, первый признакъ разви</w:t>
        <w:softHyphen/>
        <w:t>тія дѣвушки — и онъ думалъ утѣшить её игрушкой. Нѣтъ, Потапъ Ивановичъ, всмотрись внимательнѣе въ твою Вѣрочку, другія идеи уже волнуютъ теперь эту юную головку, и ребяческая прихоть, игруш</w:t>
        <w:softHyphen/>
        <w:t>ка, уже не привлечетъ къ себѣ теперь ея полнаго впнманія.</w:t>
      </w:r>
    </w:p>
    <w:p>
      <w:pPr>
        <w:pStyle w:val="Style18"/>
        <w:keepNext w:val="0"/>
        <w:keepLines w:val="0"/>
        <w:widowControl w:val="0"/>
        <w:shd w:val="clear" w:color="auto" w:fill="auto"/>
        <w:bidi w:val="0"/>
        <w:spacing w:before="0" w:after="40"/>
        <w:ind w:left="400" w:right="0" w:firstLine="360"/>
        <w:rPr>
          <w:sz w:val="44"/>
          <w:szCs w:val="44"/>
        </w:rPr>
        <w:sectPr>
          <w:headerReference w:type="even" r:id="rId382"/>
          <w:headerReference w:type="default" r:id="rId383"/>
          <w:headerReference w:type="first" r:id="rId384"/>
          <w:pgSz w:w="15548" w:h="25802"/>
          <w:pgMar w:top="1100" w:left="278" w:right="322" w:bottom="132" w:header="0" w:footer="3" w:gutter="0"/>
          <w:cols w:space="720"/>
          <w:noEndnote/>
          <w:rtlGutter w:val="0"/>
          <w:docGrid w:linePitch="360"/>
        </w:sectPr>
      </w:pPr>
      <w:r>
        <w:rPr>
          <w:color w:val="000000"/>
          <w:spacing w:val="0"/>
          <w:w w:val="100"/>
          <w:position w:val="0"/>
          <w:sz w:val="44"/>
          <w:szCs w:val="44"/>
          <w:shd w:val="clear" w:color="auto" w:fill="auto"/>
          <w:lang w:val="ru-RU" w:eastAsia="ru-RU" w:bidi="ru-RU"/>
        </w:rPr>
        <w:t>А если на минуту и забудется Вѣрочка, если увлечется опять какой- нибудь игрушкой, если опять дѣтская безпечность охватитъ собой ея молодое желаніе, то только на минуту, а потомъ опять жизнь со свои- ми вѣчными стремленіями, вѣчной надеждой, повлечетъ за собой въ вихрь всего, и прекраснаго, и горькаго — чего нс мало въ жизни. И рѣже, рѣже будутъ приходить эти минуты дѣтской забывчивости;</w:t>
      </w:r>
    </w:p>
    <w:p>
      <w:pPr>
        <w:pStyle w:val="Style18"/>
        <w:keepNext w:val="0"/>
        <w:keepLines w:val="0"/>
        <w:widowControl w:val="0"/>
        <w:shd w:val="clear" w:color="auto" w:fill="auto"/>
        <w:tabs>
          <w:tab w:pos="12098" w:val="left"/>
          <w:tab w:pos="12893" w:val="left"/>
        </w:tabs>
        <w:bidi w:val="0"/>
        <w:spacing w:before="0" w:after="0" w:line="214" w:lineRule="auto"/>
        <w:ind w:left="0" w:right="0" w:firstLine="0"/>
        <w:rPr>
          <w:sz w:val="44"/>
          <w:szCs w:val="44"/>
        </w:rPr>
      </w:pPr>
      <w:r>
        <w:rPr>
          <w:color w:val="000000"/>
          <w:spacing w:val="0"/>
          <w:w w:val="100"/>
          <w:position w:val="0"/>
          <w:sz w:val="44"/>
          <w:szCs w:val="44"/>
          <w:shd w:val="clear" w:color="auto" w:fill="auto"/>
          <w:lang w:val="ru-RU" w:eastAsia="ru-RU" w:bidi="ru-RU"/>
        </w:rPr>
        <w:t>впечатлѣнія пхъ будутъ слабѣе, до-тѣхъ-поръ, пока пс пріидетъ ста</w:t>
        <w:softHyphen/>
        <w:t>рость, то же дѣтство.</w:t>
        <w:tab/>
        <w:t>.</w:t>
        <w:tab/>
        <w:t>·</w:t>
      </w:r>
    </w:p>
    <w:p>
      <w:pPr>
        <w:pStyle w:val="Style18"/>
        <w:keepNext w:val="0"/>
        <w:keepLines w:val="0"/>
        <w:widowControl w:val="0"/>
        <w:shd w:val="clear" w:color="auto" w:fill="auto"/>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Потапъ Ивановичъ объ этомъ вовсе не думалъ: онъ всё смотрѣлъ на Вѣрочку, какъ на прекрасное дитя, къ которому привязанъ былъ всею душою. Однако, всматриваясь въ ея задумчивый взглядъ, онъ инстинктивно начиналъ бояться, что Вѣрочка не утѣшится хоро</w:t>
        <w:softHyphen/>
        <w:t xml:space="preserve">шенькимъ альбомомъ. — Она такая грустная... а Потапъ Ивановичъ именно хлопотала» </w:t>
      </w:r>
      <w:r>
        <w:rPr>
          <w:rFonts w:ascii="Arial" w:eastAsia="Arial" w:hAnsi="Arial" w:cs="Arial"/>
          <w:b/>
          <w:bCs/>
          <w:color w:val="000000"/>
          <w:spacing w:val="0"/>
          <w:w w:val="100"/>
          <w:position w:val="0"/>
          <w:sz w:val="15"/>
          <w:szCs w:val="15"/>
          <w:shd w:val="clear" w:color="auto" w:fill="auto"/>
          <w:lang w:val="ru-RU" w:eastAsia="ru-RU" w:bidi="ru-RU"/>
        </w:rPr>
        <w:t xml:space="preserve">о </w:t>
      </w:r>
      <w:r>
        <w:rPr>
          <w:color w:val="000000"/>
          <w:spacing w:val="0"/>
          <w:w w:val="100"/>
          <w:position w:val="0"/>
          <w:sz w:val="44"/>
          <w:szCs w:val="44"/>
          <w:shd w:val="clear" w:color="auto" w:fill="auto"/>
          <w:lang w:val="ru-RU" w:eastAsia="ru-RU" w:bidi="ru-RU"/>
        </w:rPr>
        <w:t>томъ, чтобъ ее утѣшить.</w:t>
      </w:r>
    </w:p>
    <w:p>
      <w:pPr>
        <w:pStyle w:val="Style18"/>
        <w:keepNext w:val="0"/>
        <w:keepLines w:val="0"/>
        <w:widowControl w:val="0"/>
        <w:shd w:val="clear" w:color="auto" w:fill="auto"/>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Андреи Семеновичъ все еще улыбался, потиралъ руки, собирался сказать что-то и молчалъ.</w:t>
      </w:r>
    </w:p>
    <w:p>
      <w:pPr>
        <w:pStyle w:val="Style18"/>
        <w:keepNext w:val="0"/>
        <w:keepLines w:val="0"/>
        <w:widowControl w:val="0"/>
        <w:shd w:val="clear" w:color="auto" w:fill="auto"/>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Вѣрочка сидѣла задумавшись.—«Хоть бы одинъ намёкъ», думала она, «я несчастная, меня никто не .побитъ! Я забуду его, непремѣнно за</w:t>
        <w:softHyphen/>
        <w:t>буду, потому-что хочу забыть...»</w:t>
      </w:r>
    </w:p>
    <w:p>
      <w:pPr>
        <w:pStyle w:val="Style18"/>
        <w:keepNext w:val="0"/>
        <w:keepLines w:val="0"/>
        <w:widowControl w:val="0"/>
        <w:shd w:val="clear" w:color="auto" w:fill="auto"/>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—О чемъ ты задумалась, Вѣрочка? спросилъ Андреи Семеновичъ съ видомъ человѣка, разрѣшившаго всѣ недоразумѣнія,</w:t>
      </w:r>
    </w:p>
    <w:p>
      <w:pPr>
        <w:pStyle w:val="Style18"/>
        <w:keepNext w:val="0"/>
        <w:keepLines w:val="0"/>
        <w:widowControl w:val="0"/>
        <w:shd w:val="clear" w:color="auto" w:fill="auto"/>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Вѣрочка постаралась улыбнуться, будто и она раздѣляла образъ мыслей отца, и не сказала ни слова.</w:t>
      </w:r>
    </w:p>
    <w:p>
      <w:pPr>
        <w:pStyle w:val="Style18"/>
        <w:keepNext w:val="0"/>
        <w:keepLines w:val="0"/>
        <w:widowControl w:val="0"/>
        <w:numPr>
          <w:ilvl w:val="0"/>
          <w:numId w:val="55"/>
        </w:numPr>
        <w:shd w:val="clear" w:color="auto" w:fill="auto"/>
        <w:tabs>
          <w:tab w:pos="1143" w:val="left"/>
        </w:tabs>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Ты слышала, Павелъ Степановичъ далъ слово, что Ѳедоръ Ва</w:t>
        <w:softHyphen/>
        <w:t xml:space="preserve">сильевичъ будетъ у насъ обѣдать </w:t>
      </w:r>
      <w:r>
        <w:rPr>
          <w:color w:val="000000"/>
          <w:spacing w:val="0"/>
          <w:w w:val="100"/>
          <w:position w:val="0"/>
          <w:sz w:val="48"/>
          <w:szCs w:val="48"/>
          <w:shd w:val="clear" w:color="auto" w:fill="auto"/>
          <w:lang w:val="ru-RU" w:eastAsia="ru-RU" w:bidi="ru-RU"/>
        </w:rPr>
        <w:t xml:space="preserve">въ </w:t>
      </w:r>
      <w:r>
        <w:rPr>
          <w:color w:val="000000"/>
          <w:spacing w:val="0"/>
          <w:w w:val="100"/>
          <w:position w:val="0"/>
          <w:sz w:val="44"/>
          <w:szCs w:val="44"/>
          <w:shd w:val="clear" w:color="auto" w:fill="auto"/>
          <w:lang w:val="ru-RU" w:eastAsia="ru-RU" w:bidi="ru-RU"/>
        </w:rPr>
        <w:t>воскресенье?</w:t>
      </w:r>
    </w:p>
    <w:p>
      <w:pPr>
        <w:pStyle w:val="Style18"/>
        <w:keepNext w:val="0"/>
        <w:keepLines w:val="0"/>
        <w:widowControl w:val="0"/>
        <w:shd w:val="clear" w:color="auto" w:fill="auto"/>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 xml:space="preserve">Вѣрочка стала пристальнѣе всматриваться въ игру </w:t>
      </w:r>
      <w:r>
        <w:rPr>
          <w:smallCaps/>
          <w:color w:val="000000"/>
          <w:spacing w:val="0"/>
          <w:w w:val="100"/>
          <w:position w:val="0"/>
          <w:sz w:val="44"/>
          <w:szCs w:val="44"/>
          <w:shd w:val="clear" w:color="auto" w:fill="auto"/>
          <w:lang w:val="ru-RU" w:eastAsia="ru-RU" w:bidi="ru-RU"/>
        </w:rPr>
        <w:t>физіономіи</w:t>
      </w:r>
      <w:r>
        <w:rPr>
          <w:color w:val="000000"/>
          <w:spacing w:val="0"/>
          <w:w w:val="100"/>
          <w:position w:val="0"/>
          <w:sz w:val="44"/>
          <w:szCs w:val="44"/>
          <w:shd w:val="clear" w:color="auto" w:fill="auto"/>
          <w:lang w:val="ru-RU" w:eastAsia="ru-RU" w:bidi="ru-RU"/>
        </w:rPr>
        <w:t xml:space="preserve"> Анд</w:t>
        <w:softHyphen/>
        <w:t>рея Семеновича, не понимая, почему оиъ съ такимъ самодовольнымъ видомъ сказалъ, что Ѳедоръ Васильевичъ будетъ обѣдать.</w:t>
      </w:r>
    </w:p>
    <w:p>
      <w:pPr>
        <w:pStyle w:val="Style18"/>
        <w:keepNext w:val="0"/>
        <w:keepLines w:val="0"/>
        <w:widowControl w:val="0"/>
        <w:numPr>
          <w:ilvl w:val="0"/>
          <w:numId w:val="55"/>
        </w:numPr>
        <w:shd w:val="clear" w:color="auto" w:fill="auto"/>
        <w:tabs>
          <w:tab w:pos="1143" w:val="left"/>
        </w:tabs>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Ты, моя молодая хозяйка, займись, чтобъ все было хорошо, обѣдъ за-просто, но чтобы хорошій былъ обѣдъ: Ѳедоръ Васильевичъ зна</w:t>
        <w:softHyphen/>
        <w:t>токъ въ этпхъ вещахъ.</w:t>
      </w:r>
    </w:p>
    <w:p>
      <w:pPr>
        <w:pStyle w:val="Style18"/>
        <w:keepNext w:val="0"/>
        <w:keepLines w:val="0"/>
        <w:widowControl w:val="0"/>
        <w:numPr>
          <w:ilvl w:val="0"/>
          <w:numId w:val="55"/>
        </w:numPr>
        <w:shd w:val="clear" w:color="auto" w:fill="auto"/>
        <w:tabs>
          <w:tab w:pos="1173" w:val="left"/>
        </w:tabs>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Да, батюшка! II Навелъ Степановичъ тоже будетъ?</w:t>
      </w:r>
    </w:p>
    <w:p>
      <w:pPr>
        <w:pStyle w:val="Style18"/>
        <w:keepNext w:val="0"/>
        <w:keepLines w:val="0"/>
        <w:widowControl w:val="0"/>
        <w:numPr>
          <w:ilvl w:val="0"/>
          <w:numId w:val="55"/>
        </w:numPr>
        <w:shd w:val="clear" w:color="auto" w:fill="auto"/>
        <w:tabs>
          <w:tab w:pos="1143" w:val="left"/>
        </w:tabs>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Будетъ! Неловко же, другъ мой, было съ нимъ посылать при</w:t>
        <w:softHyphen/>
        <w:t>глашеніе, а его не позвать. Ѳедоръ же Васильевичъ такъ друженъ съ нимъ. По ты будь спокойна, я займу его!.. А право, Вѣрочка, я какъ на тебя посмотрю, у тебя не дуренъ вкусъ!</w:t>
      </w:r>
    </w:p>
    <mc:AlternateContent>
      <mc:Choice Requires="wps">
        <w:drawing>
          <wp:anchor distT="0" distB="0" distL="0" distR="0" simplePos="0" relativeHeight="125829474" behindDoc="0" locked="0" layoutInCell="1" allowOverlap="1">
            <wp:simplePos x="0" y="0"/>
            <wp:positionH relativeFrom="page">
              <wp:posOffset>333375</wp:posOffset>
            </wp:positionH>
            <wp:positionV relativeFrom="margin">
              <wp:posOffset>9309100</wp:posOffset>
            </wp:positionV>
            <wp:extent cx="9338945" cy="5772150"/>
            <wp:wrapTopAndBottom/>
            <wp:docPr id="641" name="Shape 641"/>
            <a:graphic xmlns:a="http://schemas.openxmlformats.org/drawingml/2006/main">
              <a:graphicData uri="http://schemas.microsoft.com/office/word/2010/wordprocessingShape">
                <wps:wsp>
                  <wps:cNvSpPr txBox="1"/>
                  <wps:spPr>
                    <a:xfrm>
                      <a:ext cx="9338945" cy="5772150"/>
                    </a:xfrm>
                    <a:prstGeom prst="rect"/>
                    <a:noFill/>
                  </wps:spPr>
                  <wps:txbx>
                    <w:txbxContent>
                      <w:p>
                        <w:pPr>
                          <w:pStyle w:val="Style18"/>
                          <w:keepNext w:val="0"/>
                          <w:keepLines w:val="0"/>
                          <w:widowControl w:val="0"/>
                          <w:numPr>
                            <w:ilvl w:val="0"/>
                            <w:numId w:val="57"/>
                          </w:numPr>
                          <w:shd w:val="clear" w:color="auto" w:fill="auto"/>
                          <w:tabs>
                            <w:tab w:pos="1140" w:val="left"/>
                          </w:tabs>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Ѳедоръ Васильевичъ славный мужчина; нѵ, разумѣется, богат</w:t>
                          <w:softHyphen/>
                          <w:t>ство тугъ послѣднее дѣло, былъ бы человѣкъ, но все какъ-то пріятнѣе...</w:t>
                        </w:r>
                      </w:p>
                      <w:p>
                        <w:pPr>
                          <w:pStyle w:val="Style18"/>
                          <w:keepNext w:val="0"/>
                          <w:keepLines w:val="0"/>
                          <w:widowControl w:val="0"/>
                          <w:numPr>
                            <w:ilvl w:val="0"/>
                            <w:numId w:val="57"/>
                          </w:numPr>
                          <w:shd w:val="clear" w:color="auto" w:fill="auto"/>
                          <w:tabs>
                            <w:tab w:pos="1103" w:val="left"/>
                          </w:tabs>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Батюшка, я тебя не понимаю! сказала Вѣрочка застѣнчиво, и рѣшительно раскраснѣлась какъ маковъ цвѣтъ.</w:t>
                        </w:r>
                      </w:p>
                      <w:p>
                        <w:pPr>
                          <w:pStyle w:val="Style18"/>
                          <w:keepNext w:val="0"/>
                          <w:keepLines w:val="0"/>
                          <w:widowControl w:val="0"/>
                          <w:numPr>
                            <w:ilvl w:val="0"/>
                            <w:numId w:val="57"/>
                          </w:numPr>
                          <w:shd w:val="clear" w:color="auto" w:fill="auto"/>
                          <w:tabs>
                            <w:tab w:pos="1140" w:val="left"/>
                          </w:tabs>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Ну, полно, видишь, какъ раскраснѣлась: думаешь, что у отца-го ужь и глазъ нѣтъ... Андрей Семеновичъ самодовольно засмѣялся, подошелъ къ дочери, ноцаловалъ въ щеку и проговорилъ:—успо</w:t>
                          <w:softHyphen/>
                          <w:t>койся, другъ мой, все будетъ хорошо, Богъ милостивъ! Положись на отца, вѣдь и ты у меня нс нищая. Для тебя и живу только...</w:t>
                        </w:r>
                      </w:p>
                      <w:p>
                        <w:pPr>
                          <w:pStyle w:val="Style18"/>
                          <w:keepNext w:val="0"/>
                          <w:keepLines w:val="0"/>
                          <w:widowControl w:val="0"/>
                          <w:shd w:val="clear" w:color="auto" w:fill="auto"/>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Вѣрочка не могла дать себѣ отчета въ своихъ мысляхъ. Что такое хотѣлъ сказать отецъ, а въ его словахъ все было высказано почти опре</w:t>
                          <w:softHyphen/>
                          <w:t>дѣленно: не-уже-ли, въ-самомъ-дѣлѣ, отецъ хочетъ ее выдать замужъ за Ѳедора Васильевича? Ѳ! я не пойду за него, думала Вѣрочка.</w:t>
                        </w:r>
                      </w:p>
                      <w:p>
                        <w:pPr>
                          <w:pStyle w:val="Style18"/>
                          <w:keepNext w:val="0"/>
                          <w:keepLines w:val="0"/>
                          <w:widowControl w:val="0"/>
                          <w:numPr>
                            <w:ilvl w:val="0"/>
                            <w:numId w:val="57"/>
                          </w:numPr>
                          <w:shd w:val="clear" w:color="auto" w:fill="auto"/>
                          <w:tabs>
                            <w:tab w:pos="1125" w:val="left"/>
                          </w:tabs>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Только давно было бы отцу признаться, сказалъ Андрей Семено</w:t>
                          <w:softHyphen/>
                          <w:t>вичъ и погрозилъ пальцемъ. — Ну, да Богъ проститъ, я не сержусь: дай Богъ, чтобъ все кончилось благополучно!</w:t>
                        </w:r>
                      </w:p>
                      <w:p>
                        <w:pPr>
                          <w:pStyle w:val="Style18"/>
                          <w:keepNext w:val="0"/>
                          <w:keepLines w:val="0"/>
                          <w:widowControl w:val="0"/>
                          <w:numPr>
                            <w:ilvl w:val="0"/>
                            <w:numId w:val="57"/>
                          </w:numPr>
                          <w:shd w:val="clear" w:color="auto" w:fill="auto"/>
                          <w:tabs>
                            <w:tab w:pos="1228" w:val="left"/>
                          </w:tabs>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Батюшка, я право не понимаю...</w:t>
                        </w:r>
                      </w:p>
                      <w:p>
                        <w:pPr>
                          <w:pStyle w:val="Style18"/>
                          <w:keepNext w:val="0"/>
                          <w:keepLines w:val="0"/>
                          <w:widowControl w:val="0"/>
                          <w:numPr>
                            <w:ilvl w:val="0"/>
                            <w:numId w:val="57"/>
                          </w:numPr>
                          <w:shd w:val="clear" w:color="auto" w:fill="auto"/>
                          <w:tabs>
                            <w:tab w:pos="1118" w:val="left"/>
                          </w:tabs>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То-то не понимаю! Э - эхъ вы, дѣвушки: о нихъ же заботишь</w:t>
                          <w:softHyphen/>
                          <w:t>ся, а онѣ же еще скромничаютъ; ну, да я прощаю, ноцалуй меня!</w:t>
                        </w:r>
                      </w:p>
                      <w:p>
                        <w:pPr>
                          <w:pStyle w:val="Style18"/>
                          <w:keepNext w:val="0"/>
                          <w:keepLines w:val="0"/>
                          <w:widowControl w:val="0"/>
                          <w:shd w:val="clear" w:color="auto" w:fill="auto"/>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Вѣрочка поцаловала отца и крѣпко прижалась къ груди его.</w:t>
                        </w:r>
                      </w:p>
                    </w:txbxContent>
                  </wps:txbx>
                  <wps:bodyPr lIns="0" tIns="0" rIns="0" bIns="0">
                    <a:spAutoFit/>
                  </wps:bodyPr>
                </wps:wsp>
              </a:graphicData>
            </a:graphic>
          </wp:anchor>
        </w:drawing>
      </mc:Choice>
      <mc:Fallback>
        <w:pict>
          <v:shape id="_x0000_s1667" type="#_x0000_t202" style="position:absolute;margin-left:12.35pt;margin-top:733.pt;width:735.35000000000002pt;height:454.5pt;z-index:-125829279;mso-wrap-distance-left:0;mso-wrap-distance-right:0;mso-position-horizontal-relative:margin;mso-position-vertical-relative:margin" filled="f" stroked="f">
            <v:textbox style="mso-fit-shape-to-text:t" inset="0,0,0,0">
              <w:txbxContent>
                <w:p>
                  <w:pPr>
                    <w:pStyle w:val="Style18"/>
                    <w:keepNext w:val="0"/>
                    <w:keepLines w:val="0"/>
                    <w:widowControl w:val="0"/>
                    <w:numPr>
                      <w:ilvl w:val="0"/>
                      <w:numId w:val="57"/>
                    </w:numPr>
                    <w:shd w:val="clear" w:color="auto" w:fill="auto"/>
                    <w:tabs>
                      <w:tab w:pos="1140" w:val="left"/>
                    </w:tabs>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Ѳедоръ Васильевичъ славный мужчина; нѵ, разумѣется, богат</w:t>
                    <w:softHyphen/>
                    <w:t>ство тугъ послѣднее дѣло, былъ бы человѣкъ, но все какъ-то пріятнѣе...</w:t>
                  </w:r>
                </w:p>
                <w:p>
                  <w:pPr>
                    <w:pStyle w:val="Style18"/>
                    <w:keepNext w:val="0"/>
                    <w:keepLines w:val="0"/>
                    <w:widowControl w:val="0"/>
                    <w:numPr>
                      <w:ilvl w:val="0"/>
                      <w:numId w:val="57"/>
                    </w:numPr>
                    <w:shd w:val="clear" w:color="auto" w:fill="auto"/>
                    <w:tabs>
                      <w:tab w:pos="1103" w:val="left"/>
                    </w:tabs>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Батюшка, я тебя не понимаю! сказала Вѣрочка застѣнчиво, и рѣшительно раскраснѣлась какъ маковъ цвѣтъ.</w:t>
                  </w:r>
                </w:p>
                <w:p>
                  <w:pPr>
                    <w:pStyle w:val="Style18"/>
                    <w:keepNext w:val="0"/>
                    <w:keepLines w:val="0"/>
                    <w:widowControl w:val="0"/>
                    <w:numPr>
                      <w:ilvl w:val="0"/>
                      <w:numId w:val="57"/>
                    </w:numPr>
                    <w:shd w:val="clear" w:color="auto" w:fill="auto"/>
                    <w:tabs>
                      <w:tab w:pos="1140" w:val="left"/>
                    </w:tabs>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Ну, полно, видишь, какъ раскраснѣлась: думаешь, что у отца-го ужь и глазъ нѣтъ... Андрей Семеновичъ самодовольно засмѣялся, подошелъ къ дочери, ноцаловалъ въ щеку и проговорилъ:—успо</w:t>
                    <w:softHyphen/>
                    <w:t>койся, другъ мой, все будетъ хорошо, Богъ милостивъ! Положись на отца, вѣдь и ты у меня нс нищая. Для тебя и живу только...</w:t>
                  </w:r>
                </w:p>
                <w:p>
                  <w:pPr>
                    <w:pStyle w:val="Style18"/>
                    <w:keepNext w:val="0"/>
                    <w:keepLines w:val="0"/>
                    <w:widowControl w:val="0"/>
                    <w:shd w:val="clear" w:color="auto" w:fill="auto"/>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Вѣрочка не могла дать себѣ отчета въ своихъ мысляхъ. Что такое хотѣлъ сказать отецъ, а въ его словахъ все было высказано почти опре</w:t>
                    <w:softHyphen/>
                    <w:t>дѣленно: не-уже-ли, въ-самомъ-дѣлѣ, отецъ хочетъ ее выдать замужъ за Ѳедора Васильевича? Ѳ! я не пойду за него, думала Вѣрочка.</w:t>
                  </w:r>
                </w:p>
                <w:p>
                  <w:pPr>
                    <w:pStyle w:val="Style18"/>
                    <w:keepNext w:val="0"/>
                    <w:keepLines w:val="0"/>
                    <w:widowControl w:val="0"/>
                    <w:numPr>
                      <w:ilvl w:val="0"/>
                      <w:numId w:val="57"/>
                    </w:numPr>
                    <w:shd w:val="clear" w:color="auto" w:fill="auto"/>
                    <w:tabs>
                      <w:tab w:pos="1125" w:val="left"/>
                    </w:tabs>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Только давно было бы отцу признаться, сказалъ Андрей Семено</w:t>
                    <w:softHyphen/>
                    <w:t>вичъ и погрозилъ пальцемъ. — Ну, да Богъ проститъ, я не сержусь: дай Богъ, чтобъ все кончилось благополучно!</w:t>
                  </w:r>
                </w:p>
                <w:p>
                  <w:pPr>
                    <w:pStyle w:val="Style18"/>
                    <w:keepNext w:val="0"/>
                    <w:keepLines w:val="0"/>
                    <w:widowControl w:val="0"/>
                    <w:numPr>
                      <w:ilvl w:val="0"/>
                      <w:numId w:val="57"/>
                    </w:numPr>
                    <w:shd w:val="clear" w:color="auto" w:fill="auto"/>
                    <w:tabs>
                      <w:tab w:pos="1228" w:val="left"/>
                    </w:tabs>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Батюшка, я право не понимаю...</w:t>
                  </w:r>
                </w:p>
                <w:p>
                  <w:pPr>
                    <w:pStyle w:val="Style18"/>
                    <w:keepNext w:val="0"/>
                    <w:keepLines w:val="0"/>
                    <w:widowControl w:val="0"/>
                    <w:numPr>
                      <w:ilvl w:val="0"/>
                      <w:numId w:val="57"/>
                    </w:numPr>
                    <w:shd w:val="clear" w:color="auto" w:fill="auto"/>
                    <w:tabs>
                      <w:tab w:pos="1118" w:val="left"/>
                    </w:tabs>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То-то не понимаю! Э - эхъ вы, дѣвушки: о нихъ же заботишь</w:t>
                    <w:softHyphen/>
                    <w:t>ся, а онѣ же еще скромничаютъ; ну, да я прощаю, ноцалуй меня!</w:t>
                  </w:r>
                </w:p>
                <w:p>
                  <w:pPr>
                    <w:pStyle w:val="Style18"/>
                    <w:keepNext w:val="0"/>
                    <w:keepLines w:val="0"/>
                    <w:widowControl w:val="0"/>
                    <w:shd w:val="clear" w:color="auto" w:fill="auto"/>
                    <w:bidi w:val="0"/>
                    <w:spacing w:before="0" w:after="0" w:line="214" w:lineRule="auto"/>
                    <w:ind w:left="0" w:right="0" w:firstLine="560"/>
                    <w:rPr>
                      <w:sz w:val="44"/>
                      <w:szCs w:val="44"/>
                    </w:rPr>
                  </w:pPr>
                  <w:r>
                    <w:rPr>
                      <w:color w:val="000000"/>
                      <w:spacing w:val="0"/>
                      <w:w w:val="100"/>
                      <w:position w:val="0"/>
                      <w:sz w:val="44"/>
                      <w:szCs w:val="44"/>
                      <w:shd w:val="clear" w:color="auto" w:fill="auto"/>
                      <w:lang w:val="ru-RU" w:eastAsia="ru-RU" w:bidi="ru-RU"/>
                    </w:rPr>
                    <w:t>Вѣрочка поцаловала отца и крѣпко прижалась къ груди его.</w:t>
                  </w:r>
                </w:p>
              </w:txbxContent>
            </v:textbox>
            <w10:wrap type="topAndBottom" anchorx="margin" anchory="margin"/>
          </v:shape>
        </w:pict>
      </mc:Fallback>
    </mc:AlternateContent>
    <w:p>
      <w:pPr>
        <w:pStyle w:val="Style18"/>
        <w:keepNext w:val="0"/>
        <w:keepLines w:val="0"/>
        <w:widowControl w:val="0"/>
        <w:shd w:val="clear" w:color="auto" w:fill="auto"/>
        <w:bidi w:val="0"/>
        <w:spacing w:before="0" w:after="0" w:line="223" w:lineRule="auto"/>
        <w:ind w:left="0" w:right="0" w:firstLine="560"/>
        <w:rPr>
          <w:sz w:val="44"/>
          <w:szCs w:val="44"/>
        </w:rPr>
      </w:pPr>
      <w:r>
        <w:rPr>
          <w:color w:val="000000"/>
          <w:spacing w:val="0"/>
          <w:w w:val="100"/>
          <w:position w:val="0"/>
          <w:sz w:val="44"/>
          <w:szCs w:val="44"/>
          <w:shd w:val="clear" w:color="auto" w:fill="auto"/>
          <w:lang w:val="ru-RU" w:eastAsia="ru-RU" w:bidi="ru-RU"/>
        </w:rPr>
        <w:t>Вѣрочка не отвѣчала; она покраснѣла и думала: не-уже-ли батюшка угадалъ</w:t>
      </w:r>
      <w:r>
        <w:rPr>
          <w:color w:val="000000"/>
          <w:spacing w:val="0"/>
          <w:w w:val="100"/>
          <w:position w:val="0"/>
          <w:sz w:val="44"/>
          <w:szCs w:val="44"/>
          <w:shd w:val="clear" w:color="auto" w:fill="auto"/>
          <w:vertAlign w:val="superscript"/>
          <w:lang w:val="ru-RU" w:eastAsia="ru-RU" w:bidi="ru-RU"/>
        </w:rPr>
        <w:t>4</w:t>
      </w:r>
      <w:r>
        <w:rPr>
          <w:color w:val="000000"/>
          <w:spacing w:val="0"/>
          <w:w w:val="100"/>
          <w:position w:val="0"/>
          <w:sz w:val="44"/>
          <w:szCs w:val="44"/>
          <w:shd w:val="clear" w:color="auto" w:fill="auto"/>
          <w:lang w:val="ru-RU" w:eastAsia="ru-RU" w:bidi="ru-RU"/>
        </w:rPr>
        <w:t>!</w:t>
      </w:r>
      <w:r>
        <w:br w:type="page"/>
      </w:r>
    </w:p>
    <w:p>
      <w:pPr>
        <w:pStyle w:val="Style18"/>
        <w:keepNext w:val="0"/>
        <w:keepLines w:val="0"/>
        <w:widowControl w:val="0"/>
        <w:numPr>
          <w:ilvl w:val="0"/>
          <w:numId w:val="55"/>
        </w:numPr>
        <w:shd w:val="clear" w:color="auto" w:fill="auto"/>
        <w:tabs>
          <w:tab w:pos="1164"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Ну, мнѣ за дѣло пора, завтра докладъ, а ты будь покойна, другъ мой, займись чѣмъ-нибудь; ну, прощай же!</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Андрей Семеновичъ ушелъ.</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 xml:space="preserve">Потапъ Ивановичъ въ-нродолжепіе разговора Вѣрочкн </w:t>
      </w:r>
      <w:r>
        <w:rPr>
          <w:color w:val="000000"/>
          <w:spacing w:val="0"/>
          <w:w w:val="100"/>
          <w:position w:val="0"/>
          <w:sz w:val="48"/>
          <w:szCs w:val="48"/>
          <w:shd w:val="clear" w:color="auto" w:fill="auto"/>
          <w:lang w:val="ru-RU" w:eastAsia="ru-RU" w:bidi="ru-RU"/>
        </w:rPr>
        <w:t xml:space="preserve">съ </w:t>
      </w:r>
      <w:r>
        <w:rPr>
          <w:color w:val="000000"/>
          <w:spacing w:val="0"/>
          <w:w w:val="100"/>
          <w:position w:val="0"/>
          <w:sz w:val="44"/>
          <w:szCs w:val="44"/>
          <w:shd w:val="clear" w:color="auto" w:fill="auto"/>
          <w:lang w:val="ru-RU" w:eastAsia="ru-RU" w:bidi="ru-RU"/>
        </w:rPr>
        <w:t>отцомъ, былъ прикованъ къ своему стулу.—Что это такое, ужь не женихъ ли? Не хотятъ ли они выдать Вѣрочку? Да развѣ можно такое ди</w:t>
        <w:softHyphen/>
        <w:t>тя замужъ выдавать? Развѣ это дозволяется? Да какъ же Вѣ</w:t>
        <w:softHyphen/>
        <w:t>рочка замужъ выйдетъ, а ІІотанъ-то Иваповпчъ какъ? Нѣтъ, тута» какое-нибудь педоразумѣніе, что-нпбудь не такъ! Онъ, Потапъ Ивано</w:t>
        <w:softHyphen/>
        <w:t xml:space="preserve">вичъ, не позволить этого. Не для того онъ ходилъ, бѣгалъ, учплъ и вмѣстѣ учился, чтобъ йотомъ какой-нибудь сорви-голова, можетъ- быть вдругъ не вѣсть откуда выскочилъ, да ни съ того ни съ сего вдругъ и рхватнлъ Вѣрочку за себя. Что жь это будетъ такое? какой тугъ порядокъ? Да еще у ней, у ненаглядпоіі-то моей, не замужство и па умѣ совсѣмъ! Ей еще какъ бы повеселиться, да попрыгать; еще она дитя, совсѣмъ дитя, а тутъ они выдумали... И она-то, голубушка моя, </w:t>
      </w:r>
      <w:r>
        <w:rPr>
          <w:color w:val="000000"/>
          <w:spacing w:val="0"/>
          <w:w w:val="100"/>
          <w:position w:val="0"/>
          <w:sz w:val="48"/>
          <w:szCs w:val="48"/>
          <w:shd w:val="clear" w:color="auto" w:fill="auto"/>
          <w:lang w:val="ru-RU" w:eastAsia="ru-RU" w:bidi="ru-RU"/>
        </w:rPr>
        <w:t xml:space="preserve">какъ </w:t>
      </w:r>
      <w:r>
        <w:rPr>
          <w:color w:val="000000"/>
          <w:spacing w:val="0"/>
          <w:w w:val="100"/>
          <w:position w:val="0"/>
          <w:sz w:val="44"/>
          <w:szCs w:val="44"/>
          <w:shd w:val="clear" w:color="auto" w:fill="auto"/>
          <w:lang w:val="ru-RU" w:eastAsia="ru-RU" w:bidi="ru-RU"/>
        </w:rPr>
        <w:t>сконфузилась, ракъ потерялась, точно будто къ смерти при</w:t>
        <w:softHyphen/>
        <w:t>говорили — нѣтъ, я не допущу, никакъ нс допущу, не даромъ меня покойница Анна Петровна просила...</w:t>
      </w:r>
    </w:p>
    <w:p>
      <w:pPr>
        <w:pStyle w:val="Style18"/>
        <w:keepNext w:val="0"/>
        <w:keepLines w:val="0"/>
        <w:widowControl w:val="0"/>
        <w:shd w:val="clear" w:color="auto" w:fill="auto"/>
        <w:bidi w:val="0"/>
        <w:spacing w:before="0" w:after="0" w:line="211" w:lineRule="auto"/>
        <w:ind w:left="0" w:right="0" w:firstLine="520"/>
        <w:rPr>
          <w:sz w:val="44"/>
          <w:szCs w:val="44"/>
        </w:rPr>
      </w:pPr>
      <w:r>
        <w:rPr>
          <w:color w:val="000000"/>
          <w:spacing w:val="0"/>
          <w:w w:val="100"/>
          <w:position w:val="0"/>
          <w:sz w:val="44"/>
          <w:szCs w:val="44"/>
          <w:shd w:val="clear" w:color="auto" w:fill="auto"/>
          <w:lang w:val="ru-RU" w:eastAsia="ru-RU" w:bidi="ru-RU"/>
        </w:rPr>
        <w:t>Андрей Семеновичъ ушелъ. Вѣрочка стояла не трогаясь съ мѣста и смотрѣла на дверь, въ которую ушелъ отецъ.</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Много было въ неподвижномъ, глубокомъ взглядѣ Вѣрочкн; въ немь вылилось то чувство, которое первый разъ взволновало ея дѣвическую грудь... И невольная слеза катилась по щечкѣ Вѣрочкн.</w:t>
      </w:r>
    </w:p>
    <w:p>
      <w:pPr>
        <w:pStyle w:val="Style18"/>
        <w:keepNext w:val="0"/>
        <w:keepLines w:val="0"/>
        <w:widowControl w:val="0"/>
        <w:numPr>
          <w:ilvl w:val="0"/>
          <w:numId w:val="55"/>
        </w:numPr>
        <w:shd w:val="clear" w:color="auto" w:fill="auto"/>
        <w:tabs>
          <w:tab w:pos="1164"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Вѣра Андревна, матушка, Вѣра Андревна, что съ рами?</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Вѣрочка не оборотилась на зовъ Потапа Ивановича: опа не слыхала</w:t>
      </w:r>
    </w:p>
    <w:p>
      <w:pPr>
        <w:pStyle w:val="Style18"/>
        <w:keepNext w:val="0"/>
        <w:keepLines w:val="0"/>
        <w:widowControl w:val="0"/>
        <w:shd w:val="clear" w:color="auto" w:fill="auto"/>
        <w:bidi w:val="0"/>
        <w:spacing w:before="0" w:after="0" w:line="214" w:lineRule="auto"/>
        <w:ind w:left="0" w:right="0" w:firstLine="0"/>
        <w:rPr>
          <w:sz w:val="44"/>
          <w:szCs w:val="44"/>
        </w:rPr>
      </w:pPr>
      <w:r>
        <w:rPr>
          <w:color w:val="000000"/>
          <w:spacing w:val="0"/>
          <w:w w:val="100"/>
          <w:position w:val="0"/>
          <w:sz w:val="44"/>
          <w:szCs w:val="44"/>
          <w:shd w:val="clear" w:color="auto" w:fill="auto"/>
          <w:lang w:val="ru-RU" w:eastAsia="ru-RU" w:bidi="ru-RU"/>
        </w:rPr>
        <w:t>его, но Иотапъ Ивановичъ увидѣлъ сЛсзу Вѣрочкн, потерялся, готовь былъ самъ заплакать и не зналъ, чтб говорить, какъ утѣшать.</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Онъ машинально поднялъ альбомъ, обернутый бумагой, завер</w:t>
        <w:softHyphen/>
        <w:t>тѣлъ его, опустилъ опять въ шляпу п потомъ, подавая шляпу Вѣроч- кѣ, сказалъ:</w:t>
      </w:r>
    </w:p>
    <w:p>
      <w:pPr>
        <w:pStyle w:val="Style18"/>
        <w:keepNext w:val="0"/>
        <w:keepLines w:val="0"/>
        <w:widowControl w:val="0"/>
        <w:numPr>
          <w:ilvl w:val="0"/>
          <w:numId w:val="55"/>
        </w:numPr>
        <w:shd w:val="clear" w:color="auto" w:fill="auto"/>
        <w:tabs>
          <w:tab w:pos="1164"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Не допущу, какъ это можно дитя такъ разстропвать! Не бойтесь, матушка, Вѣра Андревна, я вамъ... вотъ что, я съ вами, матушка, всюду на край... Вотъ видите ли, я и альбомчикъ принесъ, да какой хорошенькій, бархатомъ обложенъ и золотомъ — сами посмотрите! Да нѣтъ! я все не то хочу сказать!</w:t>
      </w:r>
    </w:p>
    <w:p>
      <w:pPr>
        <w:pStyle w:val="Style167"/>
        <w:keepNext w:val="0"/>
        <w:keepLines w:val="0"/>
        <w:widowControl w:val="0"/>
        <w:shd w:val="clear" w:color="auto" w:fill="auto"/>
        <w:tabs>
          <w:tab w:pos="4700" w:val="left"/>
        </w:tabs>
        <w:bidi w:val="0"/>
        <w:spacing w:before="0" w:after="0" w:line="209" w:lineRule="auto"/>
        <w:ind w:left="200" w:right="0" w:firstLine="0"/>
        <w:jc w:val="both"/>
        <w:rPr>
          <w:sz w:val="12"/>
          <w:szCs w:val="12"/>
        </w:rPr>
      </w:pPr>
      <w:r>
        <w:rPr>
          <w:color w:val="000000"/>
          <w:spacing w:val="0"/>
          <w:w w:val="100"/>
          <w:position w:val="0"/>
          <w:sz w:val="12"/>
          <w:szCs w:val="12"/>
          <w:shd w:val="clear" w:color="auto" w:fill="auto"/>
          <w:lang w:val="ru-RU" w:eastAsia="ru-RU" w:bidi="ru-RU"/>
        </w:rPr>
        <w:t>*</w:t>
        <w:tab/>
        <w:t>V</w:t>
      </w:r>
    </w:p>
    <w:p>
      <w:pPr>
        <w:pStyle w:val="Style18"/>
        <w:keepNext w:val="0"/>
        <w:keepLines w:val="0"/>
        <w:widowControl w:val="0"/>
        <w:numPr>
          <w:ilvl w:val="0"/>
          <w:numId w:val="55"/>
        </w:numPr>
        <w:shd w:val="clear" w:color="auto" w:fill="auto"/>
        <w:tabs>
          <w:tab w:pos="1164" w:val="left"/>
        </w:tabs>
        <w:bidi w:val="0"/>
        <w:spacing w:before="0" w:after="0" w:line="211" w:lineRule="auto"/>
        <w:ind w:left="0" w:right="0" w:firstLine="520"/>
        <w:rPr>
          <w:sz w:val="44"/>
          <w:szCs w:val="44"/>
        </w:rPr>
      </w:pPr>
      <w:r>
        <w:rPr>
          <w:color w:val="000000"/>
          <w:spacing w:val="0"/>
          <w:w w:val="100"/>
          <w:position w:val="0"/>
          <w:sz w:val="44"/>
          <w:szCs w:val="44"/>
          <w:shd w:val="clear" w:color="auto" w:fill="auto"/>
          <w:lang w:val="ru-RU" w:eastAsia="ru-RU" w:bidi="ru-RU"/>
        </w:rPr>
        <w:t>Ахъ, Поганъ Ивановичъ, мнѣ не до альбомчика, задумчиво ска</w:t>
        <w:softHyphen/>
        <w:t>зала Вѣрочка и пошла къ себѣ.</w:t>
      </w:r>
    </w:p>
    <w:p>
      <w:pPr>
        <w:pStyle w:val="Style18"/>
        <w:keepNext w:val="0"/>
        <w:keepLines w:val="0"/>
        <w:widowControl w:val="0"/>
        <w:numPr>
          <w:ilvl w:val="0"/>
          <w:numId w:val="55"/>
        </w:numPr>
        <w:shd w:val="clear" w:color="auto" w:fill="auto"/>
        <w:tabs>
          <w:tab w:pos="1164" w:val="left"/>
        </w:tabs>
        <w:bidi w:val="0"/>
        <w:spacing w:before="0" w:after="0" w:line="211" w:lineRule="auto"/>
        <w:ind w:left="0" w:right="0" w:firstLine="520"/>
        <w:rPr>
          <w:sz w:val="44"/>
          <w:szCs w:val="44"/>
        </w:rPr>
      </w:pPr>
      <w:r>
        <w:rPr>
          <w:color w:val="000000"/>
          <w:spacing w:val="0"/>
          <w:w w:val="100"/>
          <w:position w:val="0"/>
          <w:sz w:val="44"/>
          <w:szCs w:val="44"/>
          <w:shd w:val="clear" w:color="auto" w:fill="auto"/>
          <w:lang w:val="ru-RU" w:eastAsia="ru-RU" w:bidi="ru-RU"/>
        </w:rPr>
        <w:t>Матушка, Вѣра .Андревна , говорилъ ей вслѣдъ Потапъ Ивано</w:t>
        <w:softHyphen/>
        <w:t>вичъ, поднимая вверхъ руки:—послушайте, да послушайте же!..</w:t>
      </w:r>
    </w:p>
    <w:p>
      <w:pPr>
        <w:pStyle w:val="Style18"/>
        <w:keepNext w:val="0"/>
        <w:keepLines w:val="0"/>
        <w:widowControl w:val="0"/>
        <w:shd w:val="clear" w:color="auto" w:fill="auto"/>
        <w:bidi w:val="0"/>
        <w:spacing w:before="0" w:after="0" w:line="211" w:lineRule="auto"/>
        <w:ind w:left="0" w:right="0" w:firstLine="520"/>
        <w:rPr>
          <w:sz w:val="44"/>
          <w:szCs w:val="44"/>
        </w:rPr>
      </w:pPr>
      <w:r>
        <w:rPr>
          <w:color w:val="000000"/>
          <w:spacing w:val="0"/>
          <w:w w:val="100"/>
          <w:position w:val="0"/>
          <w:sz w:val="44"/>
          <w:szCs w:val="44"/>
          <w:shd w:val="clear" w:color="auto" w:fill="auto"/>
          <w:lang w:val="ru-RU" w:eastAsia="ru-RU" w:bidi="ru-RU"/>
        </w:rPr>
        <w:t>Но Вѣрочкн уже не было.</w:t>
      </w:r>
    </w:p>
    <w:p>
      <w:pPr>
        <w:pStyle w:val="Style18"/>
        <w:keepNext w:val="0"/>
        <w:keepLines w:val="0"/>
        <w:widowControl w:val="0"/>
        <w:shd w:val="clear" w:color="auto" w:fill="auto"/>
        <w:bidi w:val="0"/>
        <w:spacing w:before="0" w:after="0" w:line="211" w:lineRule="auto"/>
        <w:ind w:left="0" w:right="0" w:firstLine="520"/>
        <w:rPr>
          <w:sz w:val="44"/>
          <w:szCs w:val="44"/>
        </w:rPr>
      </w:pPr>
      <w:r>
        <w:rPr>
          <w:color w:val="000000"/>
          <w:spacing w:val="0"/>
          <w:w w:val="100"/>
          <w:position w:val="0"/>
          <w:sz w:val="44"/>
          <w:szCs w:val="44"/>
          <w:shd w:val="clear" w:color="auto" w:fill="auto"/>
          <w:lang w:val="ru-RU" w:eastAsia="ru-RU" w:bidi="ru-RU"/>
        </w:rPr>
        <w:t>Между-тѣмъ Павелъ Степановичъ пришелъ домой. На лицѣ его было папнсапо, что онъ совершенно счастливъ и с'частлнвъ тѣмъ бо</w:t>
        <w:softHyphen/>
        <w:t>лѣе, что падѣется на воскресенье.</w:t>
      </w:r>
    </w:p>
    <w:p>
      <w:pPr>
        <w:pStyle w:val="Style18"/>
        <w:keepNext w:val="0"/>
        <w:keepLines w:val="0"/>
        <w:widowControl w:val="0"/>
        <w:shd w:val="clear" w:color="auto" w:fill="auto"/>
        <w:bidi w:val="0"/>
        <w:spacing w:before="0" w:after="0" w:line="211" w:lineRule="auto"/>
        <w:ind w:left="0" w:right="0" w:firstLine="520"/>
        <w:rPr>
          <w:sz w:val="44"/>
          <w:szCs w:val="44"/>
        </w:rPr>
      </w:pPr>
      <w:r>
        <w:rPr>
          <w:color w:val="000000"/>
          <w:spacing w:val="0"/>
          <w:w w:val="100"/>
          <w:position w:val="0"/>
          <w:sz w:val="44"/>
          <w:szCs w:val="44"/>
          <w:shd w:val="clear" w:color="auto" w:fill="auto"/>
          <w:lang w:val="ru-RU" w:eastAsia="ru-RU" w:bidi="ru-RU"/>
        </w:rPr>
        <w:t>Ѳедоръ Васильевичъ послѣ долгой прогулки только-что принялся за обѣдъ, какъ Павелъ Степановичъ къ нему вошелъ.</w:t>
      </w:r>
    </w:p>
    <w:p>
      <w:pPr>
        <w:pStyle w:val="Style18"/>
        <w:keepNext w:val="0"/>
        <w:keepLines w:val="0"/>
        <w:widowControl w:val="0"/>
        <w:numPr>
          <w:ilvl w:val="0"/>
          <w:numId w:val="55"/>
        </w:numPr>
        <w:shd w:val="clear" w:color="auto" w:fill="auto"/>
        <w:tabs>
          <w:tab w:pos="1178" w:val="left"/>
        </w:tabs>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Гы чтб-то очень-веселъ сегодня, сказалъ Ѳедоръ Васильевичъ.</w:t>
      </w:r>
    </w:p>
    <w:p>
      <w:pPr>
        <w:pStyle w:val="Style18"/>
        <w:keepNext w:val="0"/>
        <w:keepLines w:val="0"/>
        <w:widowControl w:val="0"/>
        <w:numPr>
          <w:ilvl w:val="0"/>
          <w:numId w:val="55"/>
        </w:numPr>
        <w:shd w:val="clear" w:color="auto" w:fill="auto"/>
        <w:tabs>
          <w:tab w:pos="1178" w:val="left"/>
        </w:tabs>
        <w:bidi w:val="0"/>
        <w:spacing w:before="0" w:after="80" w:line="214" w:lineRule="auto"/>
        <w:ind w:left="0" w:right="0" w:firstLine="520"/>
        <w:rPr>
          <w:sz w:val="44"/>
          <w:szCs w:val="44"/>
        </w:rPr>
      </w:pPr>
      <w:r>
        <w:rPr>
          <w:color w:val="000000"/>
          <w:spacing w:val="0"/>
          <w:w w:val="100"/>
          <w:position w:val="0"/>
          <w:sz w:val="44"/>
          <w:szCs w:val="44"/>
          <w:shd w:val="clear" w:color="auto" w:fill="auto"/>
          <w:lang w:val="ru-RU" w:eastAsia="ru-RU" w:bidi="ru-RU"/>
        </w:rPr>
        <w:t>Да, я былъ...</w:t>
      </w:r>
    </w:p>
    <w:p>
      <w:pPr>
        <w:pStyle w:val="Style18"/>
        <w:keepNext w:val="0"/>
        <w:keepLines w:val="0"/>
        <w:widowControl w:val="0"/>
        <w:numPr>
          <w:ilvl w:val="0"/>
          <w:numId w:val="55"/>
        </w:numPr>
        <w:shd w:val="clear" w:color="auto" w:fill="auto"/>
        <w:tabs>
          <w:tab w:pos="1164" w:val="left"/>
        </w:tabs>
        <w:bidi w:val="0"/>
        <w:spacing w:before="0" w:after="0" w:line="206" w:lineRule="auto"/>
        <w:ind w:left="0" w:right="0" w:firstLine="520"/>
        <w:rPr>
          <w:sz w:val="44"/>
          <w:szCs w:val="44"/>
        </w:rPr>
        <w:sectPr>
          <w:headerReference w:type="even" r:id="rId385"/>
          <w:headerReference w:type="default" r:id="rId386"/>
          <w:headerReference w:type="first" r:id="rId387"/>
          <w:pgSz w:w="15548" w:h="25802"/>
          <w:pgMar w:top="1100" w:left="278" w:right="322" w:bottom="132" w:header="0" w:footer="3" w:gutter="0"/>
          <w:pgNumType w:start="191"/>
          <w:cols w:space="720"/>
          <w:noEndnote/>
          <w:titlePg/>
          <w:rtlGutter w:val="0"/>
          <w:docGrid w:linePitch="360"/>
        </w:sectPr>
      </w:pPr>
      <w:r>
        <w:rPr>
          <w:color w:val="000000"/>
          <w:spacing w:val="0"/>
          <w:w w:val="100"/>
          <w:position w:val="0"/>
          <w:sz w:val="44"/>
          <w:szCs w:val="44"/>
          <w:shd w:val="clear" w:color="auto" w:fill="auto"/>
          <w:lang w:val="ru-RU" w:eastAsia="ru-RU" w:bidi="ru-RU"/>
        </w:rPr>
        <w:t>Не говори, я угадаю, ты былъ па седьмомъ, небѣ, видѣлъ «не</w:t>
        <w:softHyphen/>
        <w:t>земную», бесѣдовалъ съ пери, ну, однимъ словомъ, обѣдалъ у Андрея Семеновича.</w:t>
      </w:r>
    </w:p>
    <w:p>
      <w:pPr>
        <w:pStyle w:val="Style18"/>
        <w:keepNext w:val="0"/>
        <w:keepLines w:val="0"/>
        <w:widowControl w:val="0"/>
        <w:numPr>
          <w:ilvl w:val="0"/>
          <w:numId w:val="59"/>
        </w:numPr>
        <w:shd w:val="clear" w:color="auto" w:fill="auto"/>
        <w:tabs>
          <w:tab w:pos="1144" w:val="left"/>
        </w:tabs>
        <w:bidi w:val="0"/>
        <w:spacing w:before="0" w:after="0" w:line="206" w:lineRule="auto"/>
        <w:ind w:left="0" w:right="0" w:firstLine="500"/>
        <w:rPr>
          <w:sz w:val="44"/>
          <w:szCs w:val="44"/>
        </w:rPr>
      </w:pPr>
      <w:r>
        <w:rPr>
          <w:color w:val="000000"/>
          <w:spacing w:val="0"/>
          <w:w w:val="100"/>
          <w:position w:val="0"/>
          <w:sz w:val="48"/>
          <w:szCs w:val="48"/>
          <w:shd w:val="clear" w:color="auto" w:fill="auto"/>
          <w:lang w:val="ru-RU" w:eastAsia="ru-RU" w:bidi="ru-RU"/>
        </w:rPr>
        <w:t>Ты угадалъ; прпбавь еще, что получилъ п тебѣ привезъ пригла</w:t>
        <w:softHyphen/>
      </w:r>
      <w:r>
        <w:rPr>
          <w:color w:val="000000"/>
          <w:spacing w:val="0"/>
          <w:w w:val="100"/>
          <w:position w:val="0"/>
          <w:sz w:val="44"/>
          <w:szCs w:val="44"/>
          <w:shd w:val="clear" w:color="auto" w:fill="auto"/>
          <w:lang w:val="ru-RU" w:eastAsia="ru-RU" w:bidi="ru-RU"/>
        </w:rPr>
        <w:t>шеніе обѣдать у нихъ въ воскресенье.</w:t>
      </w:r>
    </w:p>
    <w:p>
      <w:pPr>
        <w:pStyle w:val="Style18"/>
        <w:keepNext w:val="0"/>
        <w:keepLines w:val="0"/>
        <w:widowControl w:val="0"/>
        <w:numPr>
          <w:ilvl w:val="0"/>
          <w:numId w:val="59"/>
        </w:numPr>
        <w:shd w:val="clear" w:color="auto" w:fill="auto"/>
        <w:tabs>
          <w:tab w:pos="1144" w:val="left"/>
        </w:tabs>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Въ воскресенье, позволь — еще можно лн мнѣ! Кажется, что въ воскресенье я не занято»—* ну, такъ поѣдемъ къ Андрею Семеновичу: у него обѣдъ всегда хорошъ, а когда онъ зоветъ, то вѣрно будетъ очень-хорошъ!</w:t>
      </w:r>
    </w:p>
    <w:p>
      <w:pPr>
        <w:pStyle w:val="Style18"/>
        <w:keepNext w:val="0"/>
        <w:keepLines w:val="0"/>
        <w:widowControl w:val="0"/>
        <w:numPr>
          <w:ilvl w:val="0"/>
          <w:numId w:val="59"/>
        </w:numPr>
        <w:shd w:val="clear" w:color="auto" w:fill="auto"/>
        <w:tabs>
          <w:tab w:pos="1150" w:val="left"/>
        </w:tabs>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Ты, кажется, только и думаешь объ обѣдѣ.</w:t>
      </w:r>
    </w:p>
    <w:p>
      <w:pPr>
        <w:pStyle w:val="Style18"/>
        <w:keepNext w:val="0"/>
        <w:keepLines w:val="0"/>
        <w:widowControl w:val="0"/>
        <w:numPr>
          <w:ilvl w:val="0"/>
          <w:numId w:val="59"/>
        </w:numPr>
        <w:shd w:val="clear" w:color="auto" w:fill="auto"/>
        <w:tabs>
          <w:tab w:pos="1144" w:val="left"/>
        </w:tabs>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Нельзя, братецъ, обѣдъ дѣло важное; терпѣть нс могу тѣхъ го</w:t>
        <w:softHyphen/>
        <w:t>сподъ, которые позовутъ къ себѣ обѣдать, да и накормятъ пережарен</w:t>
        <w:softHyphen/>
        <w:t>ными котлетками, да холоднымъ картофелемъ. Ужъ этого вѣрно не слу</w:t>
        <w:softHyphen/>
        <w:t>чится у Андрея Семеновича.</w:t>
      </w:r>
    </w:p>
    <w:p>
      <w:pPr>
        <w:pStyle w:val="Style18"/>
        <w:keepNext w:val="0"/>
        <w:keepLines w:val="0"/>
        <w:widowControl w:val="0"/>
        <w:numPr>
          <w:ilvl w:val="0"/>
          <w:numId w:val="59"/>
        </w:numPr>
        <w:shd w:val="clear" w:color="auto" w:fill="auto"/>
        <w:tabs>
          <w:tab w:pos="1150" w:val="left"/>
        </w:tabs>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Вѣрочка вѣрно будетъ пѣть...</w:t>
      </w:r>
    </w:p>
    <w:p>
      <w:pPr>
        <w:pStyle w:val="Style18"/>
        <w:keepNext w:val="0"/>
        <w:keepLines w:val="0"/>
        <w:widowControl w:val="0"/>
        <w:numPr>
          <w:ilvl w:val="0"/>
          <w:numId w:val="59"/>
        </w:numPr>
        <w:shd w:val="clear" w:color="auto" w:fill="auto"/>
        <w:tabs>
          <w:tab w:pos="1150" w:val="left"/>
        </w:tabs>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Вотъ какъ, ужь и Вѣрочка—довольно-скоро... Поздравляю!..</w:t>
      </w:r>
    </w:p>
    <w:p>
      <w:pPr>
        <w:pStyle w:val="Style18"/>
        <w:keepNext w:val="0"/>
        <w:keepLines w:val="0"/>
        <w:widowControl w:val="0"/>
        <w:numPr>
          <w:ilvl w:val="0"/>
          <w:numId w:val="59"/>
        </w:numPr>
        <w:shd w:val="clear" w:color="auto" w:fill="auto"/>
        <w:tabs>
          <w:tab w:pos="1144" w:val="left"/>
        </w:tabs>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Ахъ, Боже моіі, какъ это скучно! Ты придираешься къ каждому слову. Какъ же прикажешь назвать дѣвушку за глаза?</w:t>
      </w:r>
    </w:p>
    <w:p>
      <w:pPr>
        <w:pStyle w:val="Style18"/>
        <w:keepNext w:val="0"/>
        <w:keepLines w:val="0"/>
        <w:widowControl w:val="0"/>
        <w:numPr>
          <w:ilvl w:val="0"/>
          <w:numId w:val="59"/>
        </w:numPr>
        <w:shd w:val="clear" w:color="auto" w:fill="auto"/>
        <w:tabs>
          <w:tab w:pos="1144" w:val="left"/>
        </w:tabs>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Смотря по тому, какая дѣвушка! А вотъ, кстати, представь себѣ, я сегодня встрѣтилъ дѣвушку лучше Вѣрочкиі Что ты смотришь на меня такими глазами! Да, лучше Вѣрочкн, только она,' до.іжно-быть, нездорова, такая блѣдная, по чудо какъ хороша!</w:t>
      </w:r>
    </w:p>
    <w:p>
      <w:pPr>
        <w:pStyle w:val="Style18"/>
        <w:keepNext w:val="0"/>
        <w:keepLines w:val="0"/>
        <w:widowControl w:val="0"/>
        <w:shd w:val="clear" w:color="auto" w:fill="auto"/>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Павелъ Степановичъ съ улыбкой смотрѣлъ на Ѳедора Васильевича.</w:t>
      </w:r>
    </w:p>
    <w:p>
      <w:pPr>
        <w:pStyle w:val="Style18"/>
        <w:keepNext w:val="0"/>
        <w:keepLines w:val="0"/>
        <w:widowControl w:val="0"/>
        <w:numPr>
          <w:ilvl w:val="0"/>
          <w:numId w:val="59"/>
        </w:numPr>
        <w:shd w:val="clear" w:color="auto" w:fill="auto"/>
        <w:tabs>
          <w:tab w:pos="1144" w:val="left"/>
        </w:tabs>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Ты смотришь на меня, какъ на сумасшедшаго! Да и какъ же я нс сумасшедшій, продолжалъ Ѳедоръ Васильевичъ, принимаясь за рябчи</w:t>
        <w:softHyphen/>
        <w:t>ка:—нашелъ смертную выше твоего совершенства. Полно, душа моя, совершенства въ природѣ пѣтъ; а красота, какъ н все другое, зависитъ отъ взгляда, у тебя взглядъ одинъ, у меня другой—вотъ и все.</w:t>
      </w:r>
    </w:p>
    <w:p>
      <w:pPr>
        <w:pStyle w:val="Style18"/>
        <w:keepNext w:val="0"/>
        <w:keepLines w:val="0"/>
        <w:widowControl w:val="0"/>
        <w:numPr>
          <w:ilvl w:val="0"/>
          <w:numId w:val="59"/>
        </w:numPr>
        <w:shd w:val="clear" w:color="auto" w:fill="auto"/>
        <w:tabs>
          <w:tab w:pos="1144" w:val="left"/>
        </w:tabs>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Красота для всѣхъ, какъ истина! важно замѣтилъ Павелъ Степа</w:t>
        <w:softHyphen/>
        <w:t>новичъ:—по гдѣ же ты встрѣтилъ красоту, которая производитъ впе</w:t>
        <w:softHyphen/>
        <w:t xml:space="preserve">чатлѣніе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на твой взглядъ, кажется, пе слишкомъ воспріимчивый къ впечатлѣніямъ красоты?</w:t>
      </w:r>
    </w:p>
    <w:p>
      <w:pPr>
        <w:pStyle w:val="Style18"/>
        <w:keepNext w:val="0"/>
        <w:keepLines w:val="0"/>
        <w:widowControl w:val="0"/>
        <w:numPr>
          <w:ilvl w:val="0"/>
          <w:numId w:val="59"/>
        </w:numPr>
        <w:shd w:val="clear" w:color="auto" w:fill="auto"/>
        <w:tabs>
          <w:tab w:pos="1144" w:val="left"/>
        </w:tabs>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 xml:space="preserve">Неподалеку отъ того дома, </w:t>
      </w:r>
      <w:r>
        <w:rPr>
          <w:color w:val="000000"/>
          <w:spacing w:val="0"/>
          <w:w w:val="100"/>
          <w:position w:val="0"/>
          <w:sz w:val="48"/>
          <w:szCs w:val="48"/>
          <w:shd w:val="clear" w:color="auto" w:fill="auto"/>
          <w:lang w:val="ru-RU" w:eastAsia="ru-RU" w:bidi="ru-RU"/>
        </w:rPr>
        <w:t xml:space="preserve">въ </w:t>
      </w:r>
      <w:r>
        <w:rPr>
          <w:color w:val="000000"/>
          <w:spacing w:val="0"/>
          <w:w w:val="100"/>
          <w:position w:val="0"/>
          <w:sz w:val="44"/>
          <w:szCs w:val="44"/>
          <w:shd w:val="clear" w:color="auto" w:fill="auto"/>
          <w:lang w:val="ru-RU" w:eastAsia="ru-RU" w:bidi="ru-RU"/>
        </w:rPr>
        <w:t>которомъ живетъ твоя Дульци</w:t>
        <w:softHyphen/>
        <w:t>нея... Я шелъ... Ты вѣдь знаешь, что я небольшой любитель ходить пѣшкомъ?</w:t>
      </w:r>
    </w:p>
    <w:p>
      <w:pPr>
        <w:pStyle w:val="Style18"/>
        <w:keepNext w:val="0"/>
        <w:keepLines w:val="0"/>
        <w:widowControl w:val="0"/>
        <w:numPr>
          <w:ilvl w:val="0"/>
          <w:numId w:val="59"/>
        </w:numPr>
        <w:shd w:val="clear" w:color="auto" w:fill="auto"/>
        <w:tabs>
          <w:tab w:pos="1144" w:val="left"/>
        </w:tabs>
        <w:bidi w:val="0"/>
        <w:spacing w:before="0" w:after="0" w:line="228" w:lineRule="auto"/>
        <w:ind w:left="0" w:right="0" w:firstLine="500"/>
        <w:rPr>
          <w:sz w:val="44"/>
          <w:szCs w:val="44"/>
        </w:rPr>
      </w:pPr>
      <w:r>
        <w:rPr>
          <w:color w:val="000000"/>
          <w:spacing w:val="0"/>
          <w:w w:val="100"/>
          <w:position w:val="0"/>
          <w:sz w:val="44"/>
          <w:szCs w:val="44"/>
          <w:shd w:val="clear" w:color="auto" w:fill="auto"/>
          <w:lang w:val="ru-RU" w:eastAsia="ru-RU" w:bidi="ru-RU"/>
        </w:rPr>
        <w:t>Ты моп» бы сказать, что ты терпѣть нс можешь ходить пѣш</w:t>
        <w:softHyphen/>
        <w:t>комъ.</w:t>
      </w:r>
    </w:p>
    <w:p>
      <w:pPr>
        <w:pStyle w:val="Style18"/>
        <w:keepNext w:val="0"/>
        <w:keepLines w:val="0"/>
        <w:widowControl w:val="0"/>
        <w:numPr>
          <w:ilvl w:val="0"/>
          <w:numId w:val="59"/>
        </w:numPr>
        <w:shd w:val="clear" w:color="auto" w:fill="auto"/>
        <w:tabs>
          <w:tab w:pos="1144" w:val="left"/>
        </w:tabs>
        <w:bidi w:val="0"/>
        <w:spacing w:before="0" w:after="0" w:line="211" w:lineRule="auto"/>
        <w:ind w:left="0" w:right="0" w:firstLine="500"/>
        <w:rPr>
          <w:sz w:val="44"/>
          <w:szCs w:val="44"/>
        </w:rPr>
      </w:pPr>
      <w:r>
        <w:rPr>
          <w:color w:val="000000"/>
          <w:spacing w:val="0"/>
          <w:w w:val="100"/>
          <w:position w:val="0"/>
          <w:sz w:val="48"/>
          <w:szCs w:val="48"/>
          <w:shd w:val="clear" w:color="auto" w:fill="auto"/>
          <w:lang w:val="ru-RU" w:eastAsia="ru-RU" w:bidi="ru-RU"/>
        </w:rPr>
        <w:t xml:space="preserve">И </w:t>
      </w:r>
      <w:r>
        <w:rPr>
          <w:color w:val="000000"/>
          <w:spacing w:val="0"/>
          <w:w w:val="100"/>
          <w:position w:val="0"/>
          <w:sz w:val="44"/>
          <w:szCs w:val="44"/>
          <w:shd w:val="clear" w:color="auto" w:fill="auto"/>
          <w:lang w:val="ru-RU" w:eastAsia="ru-RU" w:bidi="ru-RU"/>
        </w:rPr>
        <w:t xml:space="preserve">такъ я шелъ, </w:t>
      </w:r>
      <w:r>
        <w:rPr>
          <w:color w:val="000000"/>
          <w:spacing w:val="0"/>
          <w:w w:val="100"/>
          <w:position w:val="0"/>
          <w:sz w:val="48"/>
          <w:szCs w:val="48"/>
          <w:shd w:val="clear" w:color="auto" w:fill="auto"/>
          <w:lang w:val="ru-RU" w:eastAsia="ru-RU" w:bidi="ru-RU"/>
        </w:rPr>
        <w:t xml:space="preserve">и </w:t>
      </w:r>
      <w:r>
        <w:rPr>
          <w:color w:val="000000"/>
          <w:spacing w:val="0"/>
          <w:w w:val="100"/>
          <w:position w:val="0"/>
          <w:sz w:val="44"/>
          <w:szCs w:val="44"/>
          <w:shd w:val="clear" w:color="auto" w:fill="auto"/>
          <w:lang w:val="ru-RU" w:eastAsia="ru-RU" w:bidi="ru-RU"/>
        </w:rPr>
        <w:t>вижу... по росту Вѣра Андревна, съ мужчиной; думаю, съкѣмъ бы она? я Догналъ, взглянулъ, и... вообрази только се</w:t>
        <w:softHyphen/>
        <w:t>бѣ, что даже я готовъ былъ зафантазироваться.</w:t>
      </w:r>
    </w:p>
    <w:p>
      <w:pPr>
        <w:pStyle w:val="Style18"/>
        <w:keepNext w:val="0"/>
        <w:keepLines w:val="0"/>
        <w:widowControl w:val="0"/>
        <w:numPr>
          <w:ilvl w:val="0"/>
          <w:numId w:val="59"/>
        </w:numPr>
        <w:shd w:val="clear" w:color="auto" w:fill="auto"/>
        <w:tabs>
          <w:tab w:pos="1158" w:val="left"/>
        </w:tabs>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 xml:space="preserve">Ну, </w:t>
      </w:r>
      <w:r>
        <w:rPr>
          <w:color w:val="000000"/>
          <w:spacing w:val="0"/>
          <w:w w:val="100"/>
          <w:position w:val="0"/>
          <w:sz w:val="44"/>
          <w:szCs w:val="44"/>
          <w:shd w:val="clear" w:color="auto" w:fill="auto"/>
          <w:lang w:val="fr-FR" w:eastAsia="fr-FR" w:bidi="fr-FR"/>
        </w:rPr>
        <w:t xml:space="preserve">II </w:t>
      </w:r>
      <w:r>
        <w:rPr>
          <w:color w:val="000000"/>
          <w:spacing w:val="0"/>
          <w:w w:val="100"/>
          <w:position w:val="0"/>
          <w:sz w:val="44"/>
          <w:szCs w:val="44"/>
          <w:shd w:val="clear" w:color="auto" w:fill="auto"/>
          <w:lang w:val="ru-RU" w:eastAsia="ru-RU" w:bidi="ru-RU"/>
        </w:rPr>
        <w:t>что жь?</w:t>
      </w:r>
    </w:p>
    <w:p>
      <w:pPr>
        <w:pStyle w:val="Style18"/>
        <w:keepNext w:val="0"/>
        <w:keepLines w:val="0"/>
        <w:widowControl w:val="0"/>
        <w:numPr>
          <w:ilvl w:val="0"/>
          <w:numId w:val="59"/>
        </w:numPr>
        <w:shd w:val="clear" w:color="auto" w:fill="auto"/>
        <w:tabs>
          <w:tab w:pos="1144" w:val="left"/>
        </w:tabs>
        <w:bidi w:val="0"/>
        <w:spacing w:before="0" w:after="0" w:line="221" w:lineRule="auto"/>
        <w:ind w:left="0" w:right="0" w:firstLine="500"/>
        <w:rPr>
          <w:sz w:val="44"/>
          <w:szCs w:val="44"/>
        </w:rPr>
      </w:pPr>
      <w:r>
        <w:rPr>
          <w:color w:val="000000"/>
          <w:spacing w:val="0"/>
          <w:w w:val="100"/>
          <w:position w:val="0"/>
          <w:sz w:val="44"/>
          <w:szCs w:val="44"/>
          <w:shd w:val="clear" w:color="auto" w:fill="auto"/>
          <w:lang w:val="ru-RU" w:eastAsia="ru-RU" w:bidi="ru-RU"/>
        </w:rPr>
        <w:t>Ничего, узналъ кто она—она дѣвушка, живетъ съ братомъ, ко</w:t>
        <w:softHyphen/>
        <w:t>торый самъ бѣдный человѣкъ.</w:t>
      </w:r>
    </w:p>
    <w:p>
      <w:pPr>
        <w:pStyle w:val="Style18"/>
        <w:keepNext w:val="0"/>
        <w:keepLines w:val="0"/>
        <w:widowControl w:val="0"/>
        <w:numPr>
          <w:ilvl w:val="0"/>
          <w:numId w:val="59"/>
        </w:numPr>
        <w:shd w:val="clear" w:color="auto" w:fill="auto"/>
        <w:tabs>
          <w:tab w:pos="1158" w:val="left"/>
        </w:tabs>
        <w:bidi w:val="0"/>
        <w:spacing w:before="0" w:after="0"/>
        <w:ind w:left="0" w:right="0" w:firstLine="500"/>
        <w:rPr>
          <w:sz w:val="44"/>
          <w:szCs w:val="44"/>
        </w:rPr>
      </w:pPr>
      <w:r>
        <w:rPr>
          <w:color w:val="000000"/>
          <w:spacing w:val="0"/>
          <w:w w:val="100"/>
          <w:position w:val="0"/>
          <w:sz w:val="44"/>
          <w:szCs w:val="44"/>
          <w:shd w:val="clear" w:color="auto" w:fill="auto"/>
          <w:lang w:val="ru-RU" w:eastAsia="ru-RU" w:bidi="ru-RU"/>
        </w:rPr>
        <w:t>И ты хочешь познакомиться?</w:t>
      </w:r>
    </w:p>
    <w:p>
      <w:pPr>
        <w:pStyle w:val="Style18"/>
        <w:keepNext w:val="0"/>
        <w:keepLines w:val="0"/>
        <w:widowControl w:val="0"/>
        <w:numPr>
          <w:ilvl w:val="0"/>
          <w:numId w:val="59"/>
        </w:numPr>
        <w:shd w:val="clear" w:color="auto" w:fill="auto"/>
        <w:tabs>
          <w:tab w:pos="1144" w:val="left"/>
        </w:tabs>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Хочу, ужь потому хочу, что это будетъ очень-трудно, у нихъ пикто пе бываетъ.</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 xml:space="preserve">Павелъ Степановичъ задумался. Вотъ, еслибъ и его Вѣрочка была такъ же бѣдна: </w:t>
      </w:r>
      <w:r>
        <w:rPr>
          <w:color w:val="000000"/>
          <w:spacing w:val="0"/>
          <w:w w:val="100"/>
          <w:position w:val="0"/>
          <w:sz w:val="48"/>
          <w:szCs w:val="48"/>
          <w:shd w:val="clear" w:color="auto" w:fill="auto"/>
          <w:lang w:val="ru-RU" w:eastAsia="ru-RU" w:bidi="ru-RU"/>
        </w:rPr>
        <w:t xml:space="preserve">онъ </w:t>
      </w:r>
      <w:r>
        <w:rPr>
          <w:color w:val="000000"/>
          <w:spacing w:val="0"/>
          <w:w w:val="100"/>
          <w:position w:val="0"/>
          <w:sz w:val="44"/>
          <w:szCs w:val="44"/>
          <w:shd w:val="clear" w:color="auto" w:fill="auto"/>
          <w:lang w:val="ru-RU" w:eastAsia="ru-RU" w:bidi="ru-RU"/>
        </w:rPr>
        <w:t>сейчасъ бросился бы къ Андрею Семеновичу, пере</w:t>
        <w:softHyphen/>
        <w:t>говорилъ съ нимъ и, можстъ-быть, Вѣрочка полюбила бы его.</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Мечта увлекла Павла Степаповнча, опъ забылъ совсѣмъ, что Вѣроч</w:t>
        <w:softHyphen/>
        <w:t>ка богата, что она ему не партія, онъ видѣлъ только одну Вѣрочку, и невольно сказалъ:</w:t>
      </w:r>
    </w:p>
    <w:p>
      <w:pPr>
        <w:pStyle w:val="Style18"/>
        <w:keepNext w:val="0"/>
        <w:keepLines w:val="0"/>
        <w:widowControl w:val="0"/>
        <w:numPr>
          <w:ilvl w:val="0"/>
          <w:numId w:val="59"/>
        </w:numPr>
        <w:shd w:val="clear" w:color="auto" w:fill="auto"/>
        <w:tabs>
          <w:tab w:pos="1144" w:val="left"/>
        </w:tabs>
        <w:bidi w:val="0"/>
        <w:spacing w:before="0" w:after="0" w:line="211" w:lineRule="auto"/>
        <w:ind w:left="0" w:right="0" w:firstLine="500"/>
        <w:rPr>
          <w:sz w:val="44"/>
          <w:szCs w:val="44"/>
        </w:rPr>
        <w:sectPr>
          <w:headerReference w:type="even" r:id="rId388"/>
          <w:headerReference w:type="default" r:id="rId389"/>
          <w:footerReference w:type="even" r:id="rId390"/>
          <w:footerReference w:type="default" r:id="rId391"/>
          <w:headerReference w:type="first" r:id="rId392"/>
          <w:pgSz w:w="15548" w:h="25802"/>
          <w:pgMar w:top="1100" w:left="278" w:right="322" w:bottom="132" w:header="0" w:footer="3" w:gutter="0"/>
          <w:pgNumType w:start="191"/>
          <w:cols w:space="720"/>
          <w:noEndnote/>
          <w:titlePg/>
          <w:rtlGutter w:val="0"/>
          <w:docGrid w:linePitch="360"/>
        </w:sectPr>
      </w:pPr>
      <w:r>
        <w:rPr>
          <w:color w:val="000000"/>
          <w:spacing w:val="0"/>
          <w:w w:val="100"/>
          <w:position w:val="0"/>
          <w:sz w:val="44"/>
          <w:szCs w:val="44"/>
          <w:shd w:val="clear" w:color="auto" w:fill="auto"/>
          <w:lang w:val="ru-RU" w:eastAsia="ru-RU" w:bidi="ru-RU"/>
        </w:rPr>
        <w:t>Воображаю себѣ, Ѳедоръ — вдругъ, мѣсяца черезъ два, мы оба женаты.</w:t>
      </w:r>
    </w:p>
    <w:p>
      <w:pPr>
        <w:pStyle w:val="Style18"/>
        <w:keepNext w:val="0"/>
        <w:keepLines w:val="0"/>
        <w:widowControl w:val="0"/>
        <w:numPr>
          <w:ilvl w:val="0"/>
          <w:numId w:val="59"/>
        </w:numPr>
        <w:shd w:val="clear" w:color="auto" w:fill="auto"/>
        <w:tabs>
          <w:tab w:pos="1134" w:val="left"/>
        </w:tabs>
        <w:bidi w:val="0"/>
        <w:spacing w:before="0" w:after="0" w:line="214" w:lineRule="auto"/>
        <w:ind w:left="0" w:right="0" w:firstLine="480"/>
        <w:rPr>
          <w:sz w:val="44"/>
          <w:szCs w:val="44"/>
        </w:rPr>
      </w:pPr>
      <w:r>
        <w:rPr>
          <w:color w:val="000000"/>
          <w:spacing w:val="0"/>
          <w:w w:val="100"/>
          <w:position w:val="0"/>
          <w:sz w:val="44"/>
          <w:szCs w:val="44"/>
          <w:shd w:val="clear" w:color="auto" w:fill="auto"/>
          <w:lang w:val="ru-RU" w:eastAsia="ru-RU" w:bidi="ru-RU"/>
        </w:rPr>
        <w:t>Какой вздоръ, сказалъ Ѳедоръ Васильевичъ:—я сказалъ тебѣ, что она бѣдна.</w:t>
      </w:r>
    </w:p>
    <w:p>
      <w:pPr>
        <w:pStyle w:val="Style18"/>
        <w:keepNext w:val="0"/>
        <w:keepLines w:val="0"/>
        <w:widowControl w:val="0"/>
        <w:numPr>
          <w:ilvl w:val="0"/>
          <w:numId w:val="59"/>
        </w:numPr>
        <w:shd w:val="clear" w:color="auto" w:fill="auto"/>
        <w:tabs>
          <w:tab w:pos="1134" w:val="left"/>
        </w:tabs>
        <w:bidi w:val="0"/>
        <w:spacing w:before="0" w:after="0" w:line="214" w:lineRule="auto"/>
        <w:ind w:left="0" w:right="0" w:firstLine="480"/>
        <w:rPr>
          <w:sz w:val="44"/>
          <w:szCs w:val="44"/>
        </w:rPr>
      </w:pPr>
      <w:r>
        <w:rPr>
          <w:color w:val="000000"/>
          <w:spacing w:val="0"/>
          <w:w w:val="100"/>
          <w:position w:val="0"/>
          <w:sz w:val="44"/>
          <w:szCs w:val="44"/>
          <w:shd w:val="clear" w:color="auto" w:fill="auto"/>
          <w:lang w:val="ru-RU" w:eastAsia="ru-RU" w:bidi="ru-RU"/>
        </w:rPr>
        <w:t>Да если ты полюбишь ее.</w:t>
      </w:r>
    </w:p>
    <w:p>
      <w:pPr>
        <w:pStyle w:val="Style18"/>
        <w:keepNext w:val="0"/>
        <w:keepLines w:val="0"/>
        <w:widowControl w:val="0"/>
        <w:shd w:val="clear" w:color="auto" w:fill="auto"/>
        <w:bidi w:val="0"/>
        <w:spacing w:before="0" w:after="0" w:line="214" w:lineRule="auto"/>
        <w:ind w:left="0" w:right="0" w:firstLine="480"/>
        <w:rPr>
          <w:sz w:val="44"/>
          <w:szCs w:val="44"/>
        </w:rPr>
      </w:pPr>
      <w:r>
        <w:rPr>
          <w:color w:val="000000"/>
          <w:spacing w:val="0"/>
          <w:w w:val="100"/>
          <w:position w:val="0"/>
          <w:sz w:val="44"/>
          <w:szCs w:val="44"/>
          <w:shd w:val="clear" w:color="auto" w:fill="auto"/>
          <w:lang w:val="ru-RU" w:eastAsia="ru-RU" w:bidi="ru-RU"/>
        </w:rPr>
        <w:t>Ѳедоръ Васильевичъ улыбнулся.</w:t>
      </w:r>
    </w:p>
    <w:p>
      <w:pPr>
        <w:pStyle w:val="Style18"/>
        <w:keepNext w:val="0"/>
        <w:keepLines w:val="0"/>
        <w:widowControl w:val="0"/>
        <w:numPr>
          <w:ilvl w:val="0"/>
          <w:numId w:val="59"/>
        </w:numPr>
        <w:shd w:val="clear" w:color="auto" w:fill="auto"/>
        <w:tabs>
          <w:tab w:pos="1134" w:val="left"/>
        </w:tabs>
        <w:bidi w:val="0"/>
        <w:spacing w:before="0" w:after="0" w:line="214" w:lineRule="auto"/>
        <w:ind w:left="0" w:right="0" w:firstLine="480"/>
        <w:rPr>
          <w:sz w:val="44"/>
          <w:szCs w:val="44"/>
        </w:rPr>
      </w:pPr>
      <w:r>
        <w:rPr>
          <w:color w:val="000000"/>
          <w:spacing w:val="0"/>
          <w:w w:val="100"/>
          <w:position w:val="0"/>
          <w:sz w:val="44"/>
          <w:szCs w:val="44"/>
          <w:shd w:val="clear" w:color="auto" w:fill="auto"/>
          <w:lang w:val="ru-RU" w:eastAsia="ru-RU" w:bidi="ru-RU"/>
        </w:rPr>
        <w:t>Полно, Ѳедоръ, опять ты стараешься казаться хуже, чѣмъ ты есть. Право, у тебя странная страсть притворяться негодяемъ, будто честь женіцины, спокойствіе дѣвушки—для тебя игрушка... Но я убѣж</w:t>
        <w:softHyphen/>
        <w:t>денъ, что если ты полюбишь эту дѣвушку, если...</w:t>
      </w:r>
    </w:p>
    <w:p>
      <w:pPr>
        <w:pStyle w:val="Style18"/>
        <w:keepNext w:val="0"/>
        <w:keepLines w:val="0"/>
        <w:widowControl w:val="0"/>
        <w:numPr>
          <w:ilvl w:val="0"/>
          <w:numId w:val="59"/>
        </w:numPr>
        <w:shd w:val="clear" w:color="auto" w:fill="auto"/>
        <w:tabs>
          <w:tab w:pos="1134" w:val="left"/>
        </w:tabs>
        <w:bidi w:val="0"/>
        <w:spacing w:before="0" w:after="0" w:line="214" w:lineRule="auto"/>
        <w:ind w:left="0" w:right="0" w:firstLine="480"/>
        <w:rPr>
          <w:sz w:val="44"/>
          <w:szCs w:val="44"/>
        </w:rPr>
      </w:pPr>
      <w:r>
        <w:rPr>
          <w:color w:val="000000"/>
          <w:spacing w:val="0"/>
          <w:w w:val="100"/>
          <w:position w:val="0"/>
          <w:sz w:val="44"/>
          <w:szCs w:val="44"/>
          <w:shd w:val="clear" w:color="auto" w:fill="auto"/>
          <w:lang w:val="ru-RU" w:eastAsia="ru-RU" w:bidi="ru-RU"/>
        </w:rPr>
        <w:t xml:space="preserve">Если, если... сто разъ если, но вѣдь ты знаешь, что я нс вѣрю въ любовь. </w:t>
      </w:r>
      <w:r>
        <w:rPr>
          <w:color w:val="000000"/>
          <w:spacing w:val="0"/>
          <w:w w:val="100"/>
          <w:position w:val="0"/>
          <w:sz w:val="44"/>
          <w:szCs w:val="44"/>
          <w:shd w:val="clear" w:color="auto" w:fill="auto"/>
          <w:lang w:val="el-GR" w:eastAsia="el-GR" w:bidi="el-GR"/>
        </w:rPr>
        <w:t>Το</w:t>
      </w:r>
      <w:r>
        <w:rPr>
          <w:color w:val="000000"/>
          <w:spacing w:val="0"/>
          <w:w w:val="100"/>
          <w:position w:val="0"/>
          <w:sz w:val="44"/>
          <w:szCs w:val="44"/>
          <w:shd w:val="clear" w:color="auto" w:fill="auto"/>
          <w:lang w:val="ru-RU" w:eastAsia="ru-RU" w:bidi="ru-RU"/>
        </w:rPr>
        <w:t>-есть, не то, чтобъ я нс вѣрило., она существуетъ; та</w:t>
        <w:softHyphen/>
        <w:t>кая же, можетъ-быть, сильнѣе, чѣмъ можетъ придумать воображеніе; но я нс признаю себя созданнымъ для такой любви. А глядѣть на лу</w:t>
        <w:softHyphen/>
        <w:t>ну, вздыхать и говорить: о любезная Дульцинея, подари меня улыб</w:t>
        <w:softHyphen/>
        <w:t>кой счастіяі Или потомъ принять па себя трагическую нозу доморо</w:t>
        <w:softHyphen/>
        <w:t>щеннаго героя, сложить на грудь руки — вѣдь Наполеонъ ихъ такъ складывалъ—н говорить: моя жизнь, любовь—рай и адъ—все заключе</w:t>
        <w:softHyphen/>
        <w:t>но въ любви моей, въ ея глазахъ, черныхъ какъ, какъ... Право, и сравненій</w:t>
      </w:r>
      <w:r>
        <w:rPr>
          <w:color w:val="000000"/>
          <w:spacing w:val="0"/>
          <w:w w:val="100"/>
          <w:position w:val="0"/>
          <w:sz w:val="44"/>
          <w:szCs w:val="44"/>
          <w:shd w:val="clear" w:color="auto" w:fill="auto"/>
          <w:lang w:val="el-GR" w:eastAsia="el-GR" w:bidi="el-GR"/>
        </w:rPr>
        <w:t xml:space="preserve">-το </w:t>
      </w:r>
      <w:r>
        <w:rPr>
          <w:color w:val="000000"/>
          <w:spacing w:val="0"/>
          <w:w w:val="100"/>
          <w:position w:val="0"/>
          <w:sz w:val="44"/>
          <w:szCs w:val="44"/>
          <w:shd w:val="clear" w:color="auto" w:fill="auto"/>
          <w:lang w:val="ru-RU" w:eastAsia="ru-RU" w:bidi="ru-RU"/>
        </w:rPr>
        <w:t>я не умѣю прибирать въ высокомъ слогѣ... черныхъ, какъ горшокъ, или голубыхъ, какъ голубая краска.</w:t>
      </w:r>
    </w:p>
    <w:p>
      <w:pPr>
        <w:pStyle w:val="Style18"/>
        <w:keepNext w:val="0"/>
        <w:keepLines w:val="0"/>
        <w:widowControl w:val="0"/>
        <w:shd w:val="clear" w:color="auto" w:fill="auto"/>
        <w:bidi w:val="0"/>
        <w:spacing w:before="0" w:after="0" w:line="214" w:lineRule="auto"/>
        <w:ind w:left="0" w:right="0" w:firstLine="480"/>
        <w:rPr>
          <w:sz w:val="44"/>
          <w:szCs w:val="44"/>
        </w:rPr>
      </w:pPr>
      <w:r>
        <w:rPr>
          <w:color w:val="000000"/>
          <w:spacing w:val="0"/>
          <w:w w:val="100"/>
          <w:position w:val="0"/>
          <w:sz w:val="44"/>
          <w:szCs w:val="44"/>
          <w:shd w:val="clear" w:color="auto" w:fill="auto"/>
          <w:lang w:val="ru-RU" w:eastAsia="ru-RU" w:bidi="ru-RU"/>
        </w:rPr>
        <w:t>Павелъ Степановичъ перебилъ его.</w:t>
      </w:r>
    </w:p>
    <w:p>
      <w:pPr>
        <w:pStyle w:val="Style18"/>
        <w:keepNext w:val="0"/>
        <w:keepLines w:val="0"/>
        <w:widowControl w:val="0"/>
        <w:numPr>
          <w:ilvl w:val="0"/>
          <w:numId w:val="59"/>
        </w:numPr>
        <w:shd w:val="clear" w:color="auto" w:fill="auto"/>
        <w:tabs>
          <w:tab w:pos="1134" w:val="left"/>
        </w:tabs>
        <w:bidi w:val="0"/>
        <w:spacing w:before="0" w:after="0"/>
        <w:ind w:left="0" w:right="0" w:firstLine="480"/>
        <w:rPr>
          <w:sz w:val="44"/>
          <w:szCs w:val="44"/>
        </w:rPr>
      </w:pPr>
      <w:r>
        <w:rPr>
          <w:color w:val="000000"/>
          <w:spacing w:val="0"/>
          <w:w w:val="100"/>
          <w:position w:val="0"/>
          <w:sz w:val="44"/>
          <w:szCs w:val="44"/>
          <w:shd w:val="clear" w:color="auto" w:fill="auto"/>
          <w:lang w:val="ru-RU" w:eastAsia="ru-RU" w:bidi="ru-RU"/>
        </w:rPr>
        <w:t xml:space="preserve">Въ томъ-то </w:t>
      </w:r>
      <w:r>
        <w:rPr>
          <w:smallCaps/>
          <w:color w:val="000000"/>
          <w:spacing w:val="0"/>
          <w:w w:val="100"/>
          <w:position w:val="0"/>
          <w:sz w:val="44"/>
          <w:szCs w:val="44"/>
          <w:shd w:val="clear" w:color="auto" w:fill="auto"/>
          <w:lang w:val="fr-FR" w:eastAsia="fr-FR" w:bidi="fr-FR"/>
        </w:rPr>
        <w:t>h</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дѣло. Зачѣмъ ты хочешь размѣрять любовь, раз</w:t>
        <w:softHyphen/>
        <w:t>считывать ее? Чувства не разсчитаешь! Каждому дана частичка этого небеснаго чувства, за что же ты себя почитаешь обдѣленнымъ приро</w:t>
        <w:softHyphen/>
        <w:t>дой? Еще, зачѣмъ ты выраженіе любви принимаешь за любовь? Вся</w:t>
        <w:softHyphen/>
        <w:t>кій се выражаетъ но-своему, н если какой-пнбудь шутъ начнетъ сан</w:t>
        <w:softHyphen/>
        <w:t>тиментальничать и разсуждать о мотылькахъ и розѣ, или начнетъ не</w:t>
        <w:softHyphen/>
        <w:t>сти высокопарную дичь въ родѣ того краснорѣчія, котораго ты сей</w:t>
        <w:softHyphen/>
        <w:t>часъ мнѣ приводилъ образчикъ, или станетъ мучить свою жену без</w:t>
        <w:softHyphen/>
        <w:t xml:space="preserve">мѣрною, надоѣдающею внимательностію; то кто же виноватъ? ІІс-уже- </w:t>
      </w:r>
      <w:r>
        <w:rPr>
          <w:color w:val="000000"/>
          <w:spacing w:val="0"/>
          <w:w w:val="100"/>
          <w:position w:val="0"/>
          <w:sz w:val="32"/>
          <w:szCs w:val="32"/>
          <w:shd w:val="clear" w:color="auto" w:fill="auto"/>
          <w:lang w:val="ru-RU" w:eastAsia="ru-RU" w:bidi="ru-RU"/>
        </w:rPr>
        <w:t xml:space="preserve">.III </w:t>
      </w:r>
      <w:r>
        <w:rPr>
          <w:color w:val="000000"/>
          <w:spacing w:val="0"/>
          <w:w w:val="100"/>
          <w:position w:val="0"/>
          <w:sz w:val="44"/>
          <w:szCs w:val="44"/>
          <w:shd w:val="clear" w:color="auto" w:fill="auto"/>
          <w:lang w:val="ru-RU" w:eastAsia="ru-RU" w:bidi="ru-RU"/>
        </w:rPr>
        <w:t xml:space="preserve">любовь, потому-что ее не умѣли выразить. Разумѣется, смѣшно еслибъ я сталъ увѣрять, что я именно исключительная натура для любви, что отъ любви я могу застрѣлиться, утопиться... А впрочемъ, и въ этомъ нѣтъ ничего удивительнаго, все зависитъ отъ обстоя- тельствь, отъ того, какъ разгорится искра, которая дана каждому изъ насъ... Я не влюбленъ въ Вѣрочку, тысячу разъ говорю гебѣ, что не влюбленъ. А я чувствую, что меня щекотитъ малѣйшее воспоминаніе о Вѣрочкѣ, тревожитъ, волнуетъ^.. </w:t>
      </w:r>
      <w:r>
        <w:rPr>
          <w:rFonts w:ascii="Arial" w:eastAsia="Arial" w:hAnsi="Arial" w:cs="Arial"/>
          <w:b/>
          <w:bCs/>
          <w:color w:val="000000"/>
          <w:spacing w:val="0"/>
          <w:w w:val="100"/>
          <w:position w:val="0"/>
          <w:sz w:val="15"/>
          <w:szCs w:val="15"/>
          <w:shd w:val="clear" w:color="auto" w:fill="auto"/>
          <w:lang w:val="ru-RU" w:eastAsia="ru-RU" w:bidi="ru-RU"/>
        </w:rPr>
        <w:t xml:space="preserve">Твои </w:t>
      </w:r>
      <w:r>
        <w:rPr>
          <w:color w:val="000000"/>
          <w:spacing w:val="0"/>
          <w:w w:val="100"/>
          <w:position w:val="0"/>
          <w:sz w:val="44"/>
          <w:szCs w:val="44"/>
          <w:shd w:val="clear" w:color="auto" w:fill="auto"/>
          <w:lang w:val="ru-RU" w:eastAsia="ru-RU" w:bidi="ru-RU"/>
        </w:rPr>
        <w:t>шутки на меня дѣйствуютъ бо</w:t>
        <w:softHyphen/>
        <w:t>лѣзненно; онѣ меня будто колютъ... Всякая мысль, въ которой нѣтъ никакого примѣненія къ Вѣрочкѣ, мнѣ кажется вздоромъ; я не могу</w:t>
      </w:r>
    </w:p>
    <w:p>
      <w:pPr>
        <w:pStyle w:val="Style18"/>
        <w:keepNext w:val="0"/>
        <w:keepLines w:val="0"/>
        <w:widowControl w:val="0"/>
        <w:shd w:val="clear" w:color="auto" w:fill="auto"/>
        <w:bidi w:val="0"/>
        <w:spacing w:before="0" w:after="0" w:line="214" w:lineRule="auto"/>
        <w:ind w:left="0" w:right="0" w:firstLine="0"/>
        <w:jc w:val="left"/>
        <w:rPr>
          <w:sz w:val="44"/>
          <w:szCs w:val="44"/>
        </w:rPr>
      </w:pPr>
      <w:r>
        <w:rPr>
          <w:color w:val="000000"/>
          <w:spacing w:val="0"/>
          <w:w w:val="100"/>
          <w:position w:val="0"/>
          <w:sz w:val="44"/>
          <w:szCs w:val="44"/>
          <w:shd w:val="clear" w:color="auto" w:fill="auto"/>
          <w:lang w:val="ru-RU" w:eastAsia="ru-RU" w:bidi="ru-RU"/>
        </w:rPr>
        <w:t>думать ни о чемъ....</w:t>
      </w:r>
    </w:p>
    <w:p>
      <w:pPr>
        <w:pStyle w:val="Style18"/>
        <w:keepNext w:val="0"/>
        <w:keepLines w:val="0"/>
        <w:widowControl w:val="0"/>
        <w:shd w:val="clear" w:color="auto" w:fill="auto"/>
        <w:bidi w:val="0"/>
        <w:spacing w:before="0" w:after="0" w:line="180" w:lineRule="auto"/>
        <w:ind w:left="300" w:right="0" w:firstLine="0"/>
        <w:jc w:val="left"/>
        <w:rPr>
          <w:sz w:val="44"/>
          <w:szCs w:val="44"/>
        </w:rPr>
      </w:pPr>
      <w:r>
        <w:rPr>
          <w:color w:val="000000"/>
          <w:spacing w:val="0"/>
          <w:w w:val="100"/>
          <w:position w:val="0"/>
          <w:sz w:val="44"/>
          <w:szCs w:val="44"/>
          <w:shd w:val="clear" w:color="auto" w:fill="auto"/>
          <w:lang w:val="ru-RU" w:eastAsia="ru-RU" w:bidi="ru-RU"/>
        </w:rPr>
        <w:t>«/</w:t>
      </w:r>
    </w:p>
    <w:p>
      <w:pPr>
        <w:pStyle w:val="Style18"/>
        <w:keepNext w:val="0"/>
        <w:keepLines w:val="0"/>
        <w:widowControl w:val="0"/>
        <w:numPr>
          <w:ilvl w:val="0"/>
          <w:numId w:val="59"/>
        </w:numPr>
        <w:shd w:val="clear" w:color="auto" w:fill="auto"/>
        <w:tabs>
          <w:tab w:pos="1134" w:val="left"/>
        </w:tabs>
        <w:bidi w:val="0"/>
        <w:spacing w:before="0" w:after="0" w:line="211" w:lineRule="auto"/>
        <w:ind w:left="0" w:right="0" w:firstLine="480"/>
        <w:rPr>
          <w:sz w:val="44"/>
          <w:szCs w:val="44"/>
        </w:rPr>
        <w:sectPr>
          <w:pgSz w:w="15548" w:h="25802"/>
          <w:pgMar w:top="1351" w:left="484" w:right="447" w:bottom="1351" w:header="0" w:footer="3" w:gutter="0"/>
          <w:cols w:space="720"/>
          <w:noEndnote/>
          <w:rtlGutter w:val="0"/>
          <w:docGrid w:linePitch="360"/>
        </w:sectPr>
      </w:pPr>
      <w:r>
        <w:rPr>
          <w:color w:val="000000"/>
          <w:spacing w:val="0"/>
          <w:w w:val="100"/>
          <w:position w:val="0"/>
          <w:sz w:val="44"/>
          <w:szCs w:val="44"/>
          <w:shd w:val="clear" w:color="auto" w:fill="auto"/>
          <w:lang w:val="ru-RU" w:eastAsia="ru-RU" w:bidi="ru-RU"/>
        </w:rPr>
        <w:t>Послушай^ братъ, не пойдемъ ли мы съ тобой сънграть партію на бильярдѣ?</w:t>
      </w:r>
    </w:p>
    <w:p>
      <w:pPr>
        <w:pStyle w:val="Style31"/>
        <w:keepNext w:val="0"/>
        <w:keepLines w:val="0"/>
        <w:widowControl w:val="0"/>
        <w:shd w:val="clear" w:color="auto" w:fill="auto"/>
        <w:bidi w:val="0"/>
        <w:spacing w:before="1820" w:after="700" w:line="240" w:lineRule="auto"/>
        <w:ind w:left="0" w:right="0" w:firstLine="0"/>
        <w:jc w:val="center"/>
        <w:rPr>
          <w:sz w:val="34"/>
          <w:szCs w:val="34"/>
        </w:rPr>
      </w:pPr>
      <w:r>
        <w:rPr>
          <w:color w:val="000000"/>
          <w:spacing w:val="0"/>
          <w:w w:val="100"/>
          <w:position w:val="0"/>
          <w:sz w:val="34"/>
          <w:szCs w:val="34"/>
          <w:shd w:val="clear" w:color="auto" w:fill="auto"/>
          <w:lang w:val="ru-RU" w:eastAsia="ru-RU" w:bidi="ru-RU"/>
        </w:rPr>
        <w:t>ВОСПОМИНАНІЯ ОБЪ АНГЛІИ.</w:t>
      </w:r>
    </w:p>
    <w:p>
      <w:pPr>
        <w:pStyle w:val="Style38"/>
        <w:keepNext w:val="0"/>
        <w:keepLines w:val="0"/>
        <w:widowControl w:val="0"/>
        <w:shd w:val="clear" w:color="auto" w:fill="auto"/>
        <w:bidi w:val="0"/>
        <w:spacing w:before="0" w:after="760" w:line="216" w:lineRule="auto"/>
        <w:ind w:left="0" w:right="0" w:firstLine="0"/>
        <w:jc w:val="center"/>
        <w:rPr>
          <w:sz w:val="40"/>
          <w:szCs w:val="40"/>
        </w:rPr>
      </w:pPr>
      <w:r>
        <w:rPr>
          <w:i/>
          <w:iCs/>
          <w:color w:val="000000"/>
          <w:spacing w:val="0"/>
          <w:w w:val="100"/>
          <w:position w:val="0"/>
          <w:sz w:val="40"/>
          <w:szCs w:val="40"/>
          <w:shd w:val="clear" w:color="auto" w:fill="auto"/>
          <w:lang w:val="ru-RU" w:eastAsia="ru-RU" w:bidi="ru-RU"/>
        </w:rPr>
        <w:t>Статья вторая.</w:t>
      </w:r>
    </w:p>
    <w:p>
      <w:pPr>
        <w:pStyle w:val="Style38"/>
        <w:keepNext w:val="0"/>
        <w:keepLines w:val="0"/>
        <w:widowControl w:val="0"/>
        <w:shd w:val="clear" w:color="auto" w:fill="auto"/>
        <w:bidi w:val="0"/>
        <w:spacing w:before="0" w:after="380" w:line="197" w:lineRule="auto"/>
        <w:ind w:left="0" w:right="0" w:firstLine="0"/>
        <w:jc w:val="center"/>
      </w:pPr>
      <w:r>
        <w:rPr>
          <w:color w:val="000000"/>
          <w:spacing w:val="0"/>
          <w:w w:val="100"/>
          <w:position w:val="0"/>
          <w:shd w:val="clear" w:color="auto" w:fill="auto"/>
          <w:lang w:val="ru-RU" w:eastAsia="ru-RU" w:bidi="ru-RU"/>
        </w:rPr>
        <w:t>III.</w:t>
      </w:r>
    </w:p>
    <w:p>
      <w:pPr>
        <w:pStyle w:val="Style38"/>
        <w:keepNext w:val="0"/>
        <w:keepLines w:val="0"/>
        <w:widowControl w:val="0"/>
        <w:shd w:val="clear" w:color="auto" w:fill="auto"/>
        <w:bidi w:val="0"/>
        <w:spacing w:before="0" w:after="380" w:line="214" w:lineRule="auto"/>
        <w:ind w:left="0" w:right="0" w:firstLine="0"/>
        <w:jc w:val="center"/>
      </w:pPr>
      <w:r>
        <w:rPr>
          <w:smallCaps/>
          <w:color w:val="000000"/>
          <w:spacing w:val="0"/>
          <w:w w:val="100"/>
          <w:position w:val="0"/>
          <w:shd w:val="clear" w:color="auto" w:fill="auto"/>
          <w:lang w:val="ru-RU" w:eastAsia="ru-RU" w:bidi="ru-RU"/>
        </w:rPr>
        <w:t>Уэстмннстерское-Аббатстпо.—Исторія его.—Наружный видъ.—</w:t>
        <w:br/>
        <w:t>Внутренность.—Значеніе</w:t>
      </w:r>
      <w:r>
        <w:rPr>
          <w:color w:val="000000"/>
          <w:spacing w:val="0"/>
          <w:w w:val="100"/>
          <w:position w:val="0"/>
          <w:shd w:val="clear" w:color="auto" w:fill="auto"/>
          <w:lang w:val="ru-RU" w:eastAsia="ru-RU" w:bidi="ru-RU"/>
        </w:rPr>
        <w:t xml:space="preserve"> У </w:t>
      </w:r>
      <w:r>
        <w:rPr>
          <w:smallCaps/>
          <w:color w:val="000000"/>
          <w:spacing w:val="0"/>
          <w:w w:val="100"/>
          <w:position w:val="0"/>
          <w:shd w:val="clear" w:color="auto" w:fill="auto"/>
          <w:lang w:val="ru-RU" w:eastAsia="ru-RU" w:bidi="ru-RU"/>
        </w:rPr>
        <w:t>эстм и іістера.</w:t>
      </w:r>
    </w:p>
    <w:p>
      <w:pPr>
        <w:pStyle w:val="Style38"/>
        <w:keepNext w:val="0"/>
        <w:keepLines w:val="0"/>
        <w:widowControl w:val="0"/>
        <w:shd w:val="clear" w:color="auto" w:fill="auto"/>
        <w:bidi w:val="0"/>
        <w:spacing w:before="0" w:after="0" w:line="209" w:lineRule="auto"/>
        <w:ind w:left="2160" w:right="4360" w:firstLine="20"/>
        <w:jc w:val="left"/>
        <w:rPr>
          <w:sz w:val="40"/>
          <w:szCs w:val="40"/>
        </w:rPr>
      </w:pPr>
      <w:r>
        <w:rPr>
          <w:i/>
          <w:iCs/>
          <w:color w:val="000000"/>
          <w:spacing w:val="0"/>
          <w:w w:val="100"/>
          <w:position w:val="0"/>
          <w:sz w:val="40"/>
          <w:szCs w:val="40"/>
          <w:shd w:val="clear" w:color="auto" w:fill="auto"/>
          <w:lang w:val="fr-FR" w:eastAsia="fr-FR" w:bidi="fr-FR"/>
        </w:rPr>
        <w:t>Here,</w:t>
      </w:r>
      <w:r>
        <w:rPr>
          <w:color w:val="000000"/>
          <w:spacing w:val="0"/>
          <w:w w:val="100"/>
          <w:position w:val="0"/>
          <w:sz w:val="40"/>
          <w:szCs w:val="40"/>
          <w:shd w:val="clear" w:color="auto" w:fill="auto"/>
          <w:lang w:val="fr-FR" w:eastAsia="fr-FR" w:bidi="fr-FR"/>
        </w:rPr>
        <w:t xml:space="preserve"> where lhe end of earlhly lliings </w:t>
      </w:r>
      <w:r>
        <w:rPr>
          <w:color w:val="000000"/>
          <w:spacing w:val="0"/>
          <w:w w:val="100"/>
          <w:position w:val="0"/>
          <w:sz w:val="40"/>
          <w:szCs w:val="40"/>
          <w:shd w:val="clear" w:color="auto" w:fill="auto"/>
          <w:lang w:val="de-DE" w:eastAsia="de-DE" w:bidi="de-DE"/>
        </w:rPr>
        <w:t xml:space="preserve">Lays </w:t>
      </w:r>
      <w:r>
        <w:rPr>
          <w:color w:val="000000"/>
          <w:spacing w:val="0"/>
          <w:w w:val="100"/>
          <w:position w:val="0"/>
          <w:sz w:val="40"/>
          <w:szCs w:val="40"/>
          <w:shd w:val="clear" w:color="auto" w:fill="auto"/>
          <w:lang w:val="la-001" w:eastAsia="la-001" w:bidi="la-001"/>
        </w:rPr>
        <w:t xml:space="preserve">heroes, </w:t>
      </w:r>
      <w:r>
        <w:rPr>
          <w:color w:val="000000"/>
          <w:spacing w:val="0"/>
          <w:w w:val="100"/>
          <w:position w:val="0"/>
          <w:sz w:val="40"/>
          <w:szCs w:val="40"/>
          <w:shd w:val="clear" w:color="auto" w:fill="auto"/>
          <w:lang w:val="fr-FR" w:eastAsia="fr-FR" w:bidi="fr-FR"/>
        </w:rPr>
        <w:t>patriols, bards and Rings;</w:t>
      </w:r>
    </w:p>
    <w:p>
      <w:pPr>
        <w:pStyle w:val="Style38"/>
        <w:keepNext w:val="0"/>
        <w:keepLines w:val="0"/>
        <w:widowControl w:val="0"/>
        <w:shd w:val="clear" w:color="auto" w:fill="auto"/>
        <w:bidi w:val="0"/>
        <w:spacing w:before="0" w:after="0" w:line="209" w:lineRule="auto"/>
        <w:ind w:left="2160" w:right="0" w:firstLine="20"/>
        <w:jc w:val="left"/>
        <w:rPr>
          <w:sz w:val="40"/>
          <w:szCs w:val="40"/>
        </w:rPr>
      </w:pPr>
      <w:r>
        <w:rPr>
          <w:color w:val="000000"/>
          <w:spacing w:val="0"/>
          <w:w w:val="100"/>
          <w:position w:val="0"/>
          <w:sz w:val="40"/>
          <w:szCs w:val="40"/>
          <w:shd w:val="clear" w:color="auto" w:fill="auto"/>
          <w:lang w:val="fr-FR" w:eastAsia="fr-FR" w:bidi="fr-FR"/>
        </w:rPr>
        <w:t>Where slilT lhe hand, and slill lhe longue,</w:t>
      </w:r>
    </w:p>
    <w:p>
      <w:pPr>
        <w:pStyle w:val="Style38"/>
        <w:keepNext w:val="0"/>
        <w:keepLines w:val="0"/>
        <w:widowControl w:val="0"/>
        <w:shd w:val="clear" w:color="auto" w:fill="auto"/>
        <w:bidi w:val="0"/>
        <w:spacing w:before="0" w:after="0" w:line="209" w:lineRule="auto"/>
        <w:ind w:left="2160" w:right="0" w:firstLine="20"/>
        <w:jc w:val="left"/>
        <w:rPr>
          <w:sz w:val="40"/>
          <w:szCs w:val="40"/>
        </w:rPr>
      </w:pPr>
      <w:r>
        <w:rPr>
          <w:color w:val="000000"/>
          <w:spacing w:val="0"/>
          <w:w w:val="100"/>
          <w:position w:val="0"/>
          <w:sz w:val="40"/>
          <w:szCs w:val="40"/>
          <w:shd w:val="clear" w:color="auto" w:fill="auto"/>
          <w:lang w:val="fr-FR" w:eastAsia="fr-FR" w:bidi="fr-FR"/>
        </w:rPr>
        <w:t>Of Ihose who foughl. and spolie, andsung;</w:t>
      </w:r>
    </w:p>
    <w:p>
      <w:pPr>
        <w:pStyle w:val="Style38"/>
        <w:keepNext w:val="0"/>
        <w:keepLines w:val="0"/>
        <w:widowControl w:val="0"/>
        <w:shd w:val="clear" w:color="auto" w:fill="auto"/>
        <w:bidi w:val="0"/>
        <w:spacing w:before="0" w:after="0" w:line="209" w:lineRule="auto"/>
        <w:ind w:left="2160" w:right="4360" w:firstLine="20"/>
        <w:jc w:val="left"/>
        <w:rPr>
          <w:sz w:val="40"/>
          <w:szCs w:val="40"/>
        </w:rPr>
      </w:pPr>
      <w:r>
        <w:rPr>
          <w:i/>
          <w:iCs/>
          <w:color w:val="000000"/>
          <w:spacing w:val="0"/>
          <w:w w:val="100"/>
          <w:position w:val="0"/>
          <w:sz w:val="40"/>
          <w:szCs w:val="40"/>
          <w:shd w:val="clear" w:color="auto" w:fill="auto"/>
          <w:lang w:val="fr-FR" w:eastAsia="fr-FR" w:bidi="fr-FR"/>
        </w:rPr>
        <w:t>Ilere,</w:t>
      </w:r>
      <w:r>
        <w:rPr>
          <w:color w:val="000000"/>
          <w:spacing w:val="0"/>
          <w:w w:val="100"/>
          <w:position w:val="0"/>
          <w:sz w:val="40"/>
          <w:szCs w:val="40"/>
          <w:shd w:val="clear" w:color="auto" w:fill="auto"/>
          <w:lang w:val="fr-FR" w:eastAsia="fr-FR" w:bidi="fr-FR"/>
        </w:rPr>
        <w:t xml:space="preserve"> where lhe frellcd aisles prolong The dislanl noies of holy song,</w:t>
      </w:r>
    </w:p>
    <w:p>
      <w:pPr>
        <w:pStyle w:val="Style38"/>
        <w:keepNext w:val="0"/>
        <w:keepLines w:val="0"/>
        <w:widowControl w:val="0"/>
        <w:shd w:val="clear" w:color="auto" w:fill="auto"/>
        <w:bidi w:val="0"/>
        <w:spacing w:before="0" w:after="0" w:line="209" w:lineRule="auto"/>
        <w:ind w:left="2160" w:right="0" w:firstLine="20"/>
        <w:jc w:val="left"/>
        <w:rPr>
          <w:sz w:val="40"/>
          <w:szCs w:val="40"/>
        </w:rPr>
      </w:pPr>
      <w:r>
        <w:rPr>
          <w:color w:val="000000"/>
          <w:spacing w:val="0"/>
          <w:w w:val="100"/>
          <w:position w:val="0"/>
          <w:sz w:val="40"/>
          <w:szCs w:val="40"/>
          <w:shd w:val="clear" w:color="auto" w:fill="auto"/>
          <w:lang w:val="fr-FR" w:eastAsia="fr-FR" w:bidi="fr-FR"/>
        </w:rPr>
        <w:t>As if soine angel spoke agen,</w:t>
      </w:r>
    </w:p>
    <w:p>
      <w:pPr>
        <w:pStyle w:val="Style38"/>
        <w:keepNext w:val="0"/>
        <w:keepLines w:val="0"/>
        <w:widowControl w:val="0"/>
        <w:shd w:val="clear" w:color="auto" w:fill="auto"/>
        <w:bidi w:val="0"/>
        <w:spacing w:before="0" w:after="380" w:line="209" w:lineRule="auto"/>
        <w:ind w:left="2160" w:right="0" w:firstLine="20"/>
        <w:jc w:val="left"/>
        <w:rPr>
          <w:sz w:val="40"/>
          <w:szCs w:val="40"/>
        </w:rPr>
      </w:pPr>
      <w:r>
        <w:rPr>
          <w:color w:val="000000"/>
          <w:spacing w:val="0"/>
          <w:w w:val="100"/>
          <w:position w:val="0"/>
          <w:sz w:val="40"/>
          <w:szCs w:val="40"/>
          <w:shd w:val="clear" w:color="auto" w:fill="auto"/>
          <w:lang w:val="fr-FR" w:eastAsia="fr-FR" w:bidi="fr-FR"/>
        </w:rPr>
        <w:t>■ AU peace on earlh, good-will lo mcn.» (</w:t>
      </w:r>
      <w:r>
        <w:rPr>
          <w:color w:val="000000"/>
          <w:spacing w:val="0"/>
          <w:w w:val="100"/>
          <w:position w:val="0"/>
          <w:sz w:val="40"/>
          <w:szCs w:val="40"/>
          <w:shd w:val="clear" w:color="auto" w:fill="auto"/>
          <w:lang w:val="fr-FR" w:eastAsia="fr-FR" w:bidi="fr-FR"/>
        </w:rPr>
        <w:footnoteReference w:id="5"/>
      </w:r>
      <w:r>
        <w:rPr>
          <w:color w:val="000000"/>
          <w:spacing w:val="0"/>
          <w:w w:val="100"/>
          <w:position w:val="0"/>
          <w:sz w:val="40"/>
          <w:szCs w:val="40"/>
          <w:shd w:val="clear" w:color="auto" w:fill="auto"/>
          <w:lang w:val="fr-FR" w:eastAsia="fr-FR" w:bidi="fr-FR"/>
        </w:rPr>
        <w:t>).</w:t>
      </w:r>
    </w:p>
    <w:p>
      <w:pPr>
        <w:pStyle w:val="Style38"/>
        <w:keepNext w:val="0"/>
        <w:keepLines w:val="0"/>
        <w:widowControl w:val="0"/>
        <w:shd w:val="clear" w:color="auto" w:fill="auto"/>
        <w:bidi w:val="0"/>
        <w:spacing w:before="0" w:after="0" w:line="216" w:lineRule="auto"/>
        <w:ind w:left="2160" w:right="0" w:firstLine="20"/>
        <w:jc w:val="left"/>
        <w:rPr>
          <w:sz w:val="40"/>
          <w:szCs w:val="40"/>
        </w:rPr>
      </w:pPr>
      <w:r>
        <w:rPr>
          <w:color w:val="000000"/>
          <w:spacing w:val="0"/>
          <w:w w:val="100"/>
          <w:position w:val="0"/>
          <w:sz w:val="40"/>
          <w:szCs w:val="40"/>
          <w:shd w:val="clear" w:color="auto" w:fill="auto"/>
          <w:lang w:val="fr-FR" w:eastAsia="fr-FR" w:bidi="fr-FR"/>
        </w:rPr>
        <w:t>Genius, and faste, and talent gone,</w:t>
      </w:r>
    </w:p>
    <w:p>
      <w:pPr>
        <w:pStyle w:val="Style38"/>
        <w:keepNext w:val="0"/>
        <w:keepLines w:val="0"/>
        <w:widowControl w:val="0"/>
        <w:shd w:val="clear" w:color="auto" w:fill="auto"/>
        <w:bidi w:val="0"/>
        <w:spacing w:before="0" w:after="0" w:line="216" w:lineRule="auto"/>
        <w:ind w:left="2160" w:right="0" w:firstLine="20"/>
        <w:jc w:val="left"/>
        <w:rPr>
          <w:sz w:val="40"/>
          <w:szCs w:val="40"/>
        </w:rPr>
      </w:pPr>
      <w:r>
        <w:rPr>
          <w:color w:val="000000"/>
          <w:spacing w:val="0"/>
          <w:w w:val="100"/>
          <w:position w:val="0"/>
          <w:sz w:val="40"/>
          <w:szCs w:val="40"/>
          <w:shd w:val="clear" w:color="auto" w:fill="auto"/>
          <w:lang w:val="fr-FR" w:eastAsia="fr-FR" w:bidi="fr-FR"/>
        </w:rPr>
        <w:t>For ever loinh’d henealh lhe slone,</w:t>
      </w:r>
    </w:p>
    <w:p>
      <w:pPr>
        <w:pStyle w:val="Style38"/>
        <w:keepNext w:val="0"/>
        <w:keepLines w:val="0"/>
        <w:widowControl w:val="0"/>
        <w:shd w:val="clear" w:color="auto" w:fill="auto"/>
        <w:bidi w:val="0"/>
        <w:spacing w:before="0" w:after="0" w:line="216" w:lineRule="auto"/>
        <w:ind w:left="2160" w:right="0" w:firstLine="20"/>
        <w:jc w:val="left"/>
        <w:rPr>
          <w:sz w:val="40"/>
          <w:szCs w:val="40"/>
        </w:rPr>
      </w:pPr>
      <w:r>
        <w:rPr>
          <w:color w:val="000000"/>
          <w:spacing w:val="0"/>
          <w:w w:val="100"/>
          <w:position w:val="0"/>
          <w:sz w:val="40"/>
          <w:szCs w:val="40"/>
          <w:shd w:val="clear" w:color="auto" w:fill="auto"/>
          <w:lang w:val="fr-FR" w:eastAsia="fr-FR" w:bidi="fr-FR"/>
        </w:rPr>
        <w:t xml:space="preserve">Where—laming thoughl to </w:t>
      </w:r>
      <w:r>
        <w:rPr>
          <w:color w:val="000000"/>
          <w:spacing w:val="0"/>
          <w:w w:val="100"/>
          <w:position w:val="0"/>
          <w:sz w:val="40"/>
          <w:szCs w:val="40"/>
          <w:shd w:val="clear" w:color="auto" w:fill="auto"/>
          <w:lang w:val="de-DE" w:eastAsia="de-DE" w:bidi="de-DE"/>
        </w:rPr>
        <w:t xml:space="preserve">human </w:t>
      </w:r>
      <w:r>
        <w:rPr>
          <w:color w:val="000000"/>
          <w:spacing w:val="0"/>
          <w:w w:val="100"/>
          <w:position w:val="0"/>
          <w:sz w:val="40"/>
          <w:szCs w:val="40"/>
          <w:shd w:val="clear" w:color="auto" w:fill="auto"/>
          <w:lang w:val="fr-FR" w:eastAsia="fr-FR" w:bidi="fr-FR"/>
        </w:rPr>
        <w:t>pride —</w:t>
      </w:r>
    </w:p>
    <w:p>
      <w:pPr>
        <w:pStyle w:val="Style38"/>
        <w:keepNext w:val="0"/>
        <w:keepLines w:val="0"/>
        <w:widowControl w:val="0"/>
        <w:shd w:val="clear" w:color="auto" w:fill="auto"/>
        <w:bidi w:val="0"/>
        <w:spacing w:before="0" w:after="0" w:line="216" w:lineRule="auto"/>
        <w:ind w:left="2160" w:right="0" w:firstLine="20"/>
        <w:jc w:val="left"/>
        <w:rPr>
          <w:sz w:val="40"/>
          <w:szCs w:val="40"/>
        </w:rPr>
      </w:pPr>
      <w:r>
        <w:rPr>
          <w:color w:val="000000"/>
          <w:spacing w:val="0"/>
          <w:w w:val="100"/>
          <w:position w:val="0"/>
          <w:sz w:val="40"/>
          <w:szCs w:val="40"/>
          <w:shd w:val="clear" w:color="auto" w:fill="auto"/>
          <w:lang w:val="fr-FR" w:eastAsia="fr-FR" w:bidi="fr-FR"/>
        </w:rPr>
        <w:t xml:space="preserve">The miyhty chiefs sleep </w:t>
      </w:r>
      <w:r>
        <w:rPr>
          <w:color w:val="000000"/>
          <w:spacing w:val="0"/>
          <w:w w:val="100"/>
          <w:position w:val="0"/>
          <w:sz w:val="40"/>
          <w:szCs w:val="40"/>
          <w:shd w:val="clear" w:color="auto" w:fill="auto"/>
          <w:lang w:val="la-001" w:eastAsia="la-001" w:bidi="la-001"/>
        </w:rPr>
        <w:t xml:space="preserve">side </w:t>
      </w:r>
      <w:r>
        <w:rPr>
          <w:color w:val="000000"/>
          <w:spacing w:val="0"/>
          <w:w w:val="100"/>
          <w:position w:val="0"/>
          <w:sz w:val="40"/>
          <w:szCs w:val="40"/>
          <w:shd w:val="clear" w:color="auto" w:fill="auto"/>
          <w:lang w:val="fr-FR" w:eastAsia="fr-FR" w:bidi="fr-FR"/>
        </w:rPr>
        <w:t>by side.</w:t>
      </w:r>
    </w:p>
    <w:p>
      <w:pPr>
        <w:pStyle w:val="Style38"/>
        <w:keepNext w:val="0"/>
        <w:keepLines w:val="0"/>
        <w:widowControl w:val="0"/>
        <w:shd w:val="clear" w:color="auto" w:fill="auto"/>
        <w:bidi w:val="0"/>
        <w:spacing w:before="0" w:after="0" w:line="216" w:lineRule="auto"/>
        <w:ind w:left="2160" w:right="0" w:firstLine="20"/>
        <w:jc w:val="left"/>
        <w:rPr>
          <w:sz w:val="40"/>
          <w:szCs w:val="40"/>
        </w:rPr>
      </w:pPr>
      <w:r>
        <w:rPr>
          <w:color w:val="000000"/>
          <w:spacing w:val="0"/>
          <w:w w:val="100"/>
          <w:position w:val="0"/>
          <w:sz w:val="40"/>
          <w:szCs w:val="40"/>
          <w:shd w:val="clear" w:color="auto" w:fill="auto"/>
          <w:lang w:val="fr-FR" w:eastAsia="fr-FR" w:bidi="fr-FR"/>
        </w:rPr>
        <w:t>Drop upon Fox’s grave lhe lear,</w:t>
      </w:r>
    </w:p>
    <w:p>
      <w:pPr>
        <w:pStyle w:val="Style38"/>
        <w:keepNext w:val="0"/>
        <w:keepLines w:val="0"/>
        <w:widowControl w:val="0"/>
        <w:shd w:val="clear" w:color="auto" w:fill="auto"/>
        <w:bidi w:val="0"/>
        <w:spacing w:before="0" w:after="0" w:line="216" w:lineRule="auto"/>
        <w:ind w:left="2160" w:right="0" w:firstLine="20"/>
        <w:jc w:val="left"/>
        <w:rPr>
          <w:sz w:val="40"/>
          <w:szCs w:val="40"/>
        </w:rPr>
      </w:pPr>
      <w:r>
        <w:rPr>
          <w:color w:val="000000"/>
          <w:spacing w:val="0"/>
          <w:w w:val="100"/>
          <w:position w:val="0"/>
          <w:sz w:val="40"/>
          <w:szCs w:val="40"/>
          <w:shd w:val="clear" w:color="auto" w:fill="auto"/>
          <w:lang w:val="de-DE" w:eastAsia="de-DE" w:bidi="de-DE"/>
        </w:rPr>
        <w:t xml:space="preserve">'Twill </w:t>
      </w:r>
      <w:r>
        <w:rPr>
          <w:color w:val="000000"/>
          <w:spacing w:val="0"/>
          <w:w w:val="100"/>
          <w:position w:val="0"/>
          <w:sz w:val="40"/>
          <w:szCs w:val="40"/>
          <w:shd w:val="clear" w:color="auto" w:fill="auto"/>
          <w:lang w:val="fr-FR" w:eastAsia="fr-FR" w:bidi="fr-FR"/>
        </w:rPr>
        <w:t>Irickle lo his rival’s hier;</w:t>
      </w:r>
    </w:p>
    <w:p>
      <w:pPr>
        <w:pStyle w:val="Style38"/>
        <w:keepNext w:val="0"/>
        <w:keepLines w:val="0"/>
        <w:widowControl w:val="0"/>
        <w:shd w:val="clear" w:color="auto" w:fill="auto"/>
        <w:bidi w:val="0"/>
        <w:spacing w:before="0" w:after="0" w:line="216" w:lineRule="auto"/>
        <w:ind w:left="2160" w:right="0" w:firstLine="20"/>
        <w:jc w:val="left"/>
        <w:rPr>
          <w:sz w:val="40"/>
          <w:szCs w:val="40"/>
        </w:rPr>
      </w:pPr>
      <w:r>
        <w:rPr>
          <w:color w:val="000000"/>
          <w:spacing w:val="0"/>
          <w:w w:val="100"/>
          <w:position w:val="0"/>
          <w:sz w:val="40"/>
          <w:szCs w:val="40"/>
          <w:shd w:val="clear" w:color="auto" w:fill="auto"/>
          <w:lang w:val="fr-FR" w:eastAsia="fr-FR" w:bidi="fr-FR"/>
        </w:rPr>
        <w:t>O’er Pitt’s lhe mournful requiem Sound,</w:t>
      </w:r>
    </w:p>
    <w:p>
      <w:pPr>
        <w:pStyle w:val="Style38"/>
        <w:keepNext w:val="0"/>
        <w:keepLines w:val="0"/>
        <w:widowControl w:val="0"/>
        <w:shd w:val="clear" w:color="auto" w:fill="auto"/>
        <w:bidi w:val="0"/>
        <w:spacing w:before="0" w:after="0" w:line="216" w:lineRule="auto"/>
        <w:ind w:left="2160" w:right="0" w:firstLine="20"/>
        <w:jc w:val="left"/>
        <w:rPr>
          <w:sz w:val="40"/>
          <w:szCs w:val="40"/>
        </w:rPr>
      </w:pPr>
      <w:r>
        <w:rPr>
          <w:color w:val="000000"/>
          <w:spacing w:val="0"/>
          <w:w w:val="100"/>
          <w:position w:val="0"/>
          <w:sz w:val="40"/>
          <w:szCs w:val="40"/>
          <w:shd w:val="clear" w:color="auto" w:fill="auto"/>
          <w:lang w:val="fr-FR" w:eastAsia="fr-FR" w:bidi="fr-FR"/>
        </w:rPr>
        <w:t>And Fox’s shall lhe noies rebound.</w:t>
      </w:r>
    </w:p>
    <w:p>
      <w:pPr>
        <w:pStyle w:val="Style38"/>
        <w:keepNext w:val="0"/>
        <w:keepLines w:val="0"/>
        <w:widowControl w:val="0"/>
        <w:shd w:val="clear" w:color="auto" w:fill="auto"/>
        <w:bidi w:val="0"/>
        <w:spacing w:before="0" w:after="0" w:line="216" w:lineRule="auto"/>
        <w:ind w:left="2160" w:right="0" w:firstLine="20"/>
        <w:jc w:val="left"/>
        <w:rPr>
          <w:sz w:val="40"/>
          <w:szCs w:val="40"/>
        </w:rPr>
      </w:pPr>
      <w:r>
        <w:rPr>
          <w:color w:val="000000"/>
          <w:spacing w:val="0"/>
          <w:w w:val="100"/>
          <w:position w:val="0"/>
          <w:sz w:val="40"/>
          <w:szCs w:val="40"/>
          <w:shd w:val="clear" w:color="auto" w:fill="auto"/>
          <w:lang w:val="fr-FR" w:eastAsia="fr-FR" w:bidi="fr-FR"/>
        </w:rPr>
        <w:t>The soleinn écho seems to cry:—</w:t>
      </w:r>
    </w:p>
    <w:p>
      <w:pPr>
        <w:pStyle w:val="Style38"/>
        <w:keepNext w:val="0"/>
        <w:keepLines w:val="0"/>
        <w:widowControl w:val="0"/>
        <w:shd w:val="clear" w:color="auto" w:fill="auto"/>
        <w:bidi w:val="0"/>
        <w:spacing w:before="0" w:after="0" w:line="216" w:lineRule="auto"/>
        <w:ind w:left="2160" w:right="0" w:firstLine="20"/>
        <w:jc w:val="left"/>
        <w:rPr>
          <w:sz w:val="40"/>
          <w:szCs w:val="40"/>
        </w:rPr>
      </w:pPr>
      <w:r>
        <w:rPr>
          <w:color w:val="000000"/>
          <w:spacing w:val="0"/>
          <w:w w:val="100"/>
          <w:position w:val="0"/>
          <w:sz w:val="40"/>
          <w:szCs w:val="40"/>
          <w:shd w:val="clear" w:color="auto" w:fill="auto"/>
          <w:lang w:val="fr-FR" w:eastAsia="fr-FR" w:bidi="fr-FR"/>
        </w:rPr>
        <w:t>«Here let lheir discord wilh them die.</w:t>
      </w:r>
    </w:p>
    <w:p>
      <w:pPr>
        <w:pStyle w:val="Style38"/>
        <w:keepNext w:val="0"/>
        <w:keepLines w:val="0"/>
        <w:widowControl w:val="0"/>
        <w:shd w:val="clear" w:color="auto" w:fill="auto"/>
        <w:bidi w:val="0"/>
        <w:spacing w:before="0" w:after="0" w:line="216" w:lineRule="auto"/>
        <w:ind w:left="2160" w:right="0" w:firstLine="20"/>
        <w:jc w:val="left"/>
        <w:rPr>
          <w:sz w:val="40"/>
          <w:szCs w:val="40"/>
        </w:rPr>
      </w:pPr>
      <w:r>
        <w:rPr>
          <w:color w:val="000000"/>
          <w:spacing w:val="0"/>
          <w:w w:val="100"/>
          <w:position w:val="0"/>
          <w:sz w:val="40"/>
          <w:szCs w:val="40"/>
          <w:shd w:val="clear" w:color="auto" w:fill="auto"/>
          <w:lang w:val="fr-FR" w:eastAsia="fr-FR" w:bidi="fr-FR"/>
        </w:rPr>
        <w:t xml:space="preserve">• Speak </w:t>
      </w:r>
      <w:r>
        <w:rPr>
          <w:color w:val="000000"/>
          <w:spacing w:val="0"/>
          <w:w w:val="100"/>
          <w:position w:val="0"/>
          <w:sz w:val="40"/>
          <w:szCs w:val="40"/>
          <w:shd w:val="clear" w:color="auto" w:fill="auto"/>
          <w:lang w:val="de-DE" w:eastAsia="de-DE" w:bidi="de-DE"/>
        </w:rPr>
        <w:t xml:space="preserve">not </w:t>
      </w:r>
      <w:r>
        <w:rPr>
          <w:color w:val="000000"/>
          <w:spacing w:val="0"/>
          <w:w w:val="100"/>
          <w:position w:val="0"/>
          <w:sz w:val="40"/>
          <w:szCs w:val="40"/>
          <w:shd w:val="clear" w:color="auto" w:fill="auto"/>
          <w:lang w:val="fr-FR" w:eastAsia="fr-FR" w:bidi="fr-FR"/>
        </w:rPr>
        <w:t>for Ihose a seperate doom,</w:t>
      </w:r>
    </w:p>
    <w:p>
      <w:pPr>
        <w:pStyle w:val="Style38"/>
        <w:keepNext w:val="0"/>
        <w:keepLines w:val="0"/>
        <w:widowControl w:val="0"/>
        <w:shd w:val="clear" w:color="auto" w:fill="auto"/>
        <w:bidi w:val="0"/>
        <w:spacing w:before="0" w:after="0" w:line="216" w:lineRule="auto"/>
        <w:ind w:left="2160" w:right="0" w:firstLine="20"/>
        <w:jc w:val="left"/>
        <w:rPr>
          <w:sz w:val="40"/>
          <w:szCs w:val="40"/>
        </w:rPr>
      </w:pPr>
      <w:r>
        <w:rPr>
          <w:color w:val="000000"/>
          <w:spacing w:val="0"/>
          <w:w w:val="100"/>
          <w:position w:val="0"/>
          <w:sz w:val="40"/>
          <w:szCs w:val="40"/>
          <w:shd w:val="clear" w:color="auto" w:fill="auto"/>
          <w:lang w:val="fr-FR" w:eastAsia="fr-FR" w:bidi="fr-FR"/>
        </w:rPr>
        <w:t>«Whom Fate niade Brotners in lhe lomh;</w:t>
      </w:r>
    </w:p>
    <w:p>
      <w:pPr>
        <w:pStyle w:val="Style38"/>
        <w:keepNext w:val="0"/>
        <w:keepLines w:val="0"/>
        <w:widowControl w:val="0"/>
        <w:shd w:val="clear" w:color="auto" w:fill="auto"/>
        <w:bidi w:val="0"/>
        <w:spacing w:before="0" w:after="0" w:line="216" w:lineRule="auto"/>
        <w:ind w:left="2160" w:right="0" w:firstLine="20"/>
        <w:jc w:val="left"/>
        <w:rPr>
          <w:sz w:val="40"/>
          <w:szCs w:val="40"/>
        </w:rPr>
      </w:pPr>
      <w:r>
        <w:rPr>
          <w:color w:val="000000"/>
          <w:spacing w:val="0"/>
          <w:w w:val="100"/>
          <w:position w:val="0"/>
          <w:sz w:val="40"/>
          <w:szCs w:val="40"/>
          <w:shd w:val="clear" w:color="auto" w:fill="auto"/>
          <w:lang w:val="fr-FR" w:eastAsia="fr-FR" w:bidi="fr-FR"/>
        </w:rPr>
        <w:t>«Rut search lhe land of living mon,</w:t>
      </w:r>
    </w:p>
    <w:p>
      <w:pPr>
        <w:pStyle w:val="Style38"/>
        <w:keepNext w:val="0"/>
        <w:keepLines w:val="0"/>
        <w:widowControl w:val="0"/>
        <w:shd w:val="clear" w:color="auto" w:fill="auto"/>
        <w:bidi w:val="0"/>
        <w:spacing w:before="0" w:after="0" w:line="216" w:lineRule="auto"/>
        <w:ind w:left="2160" w:right="0" w:firstLine="20"/>
        <w:jc w:val="left"/>
        <w:rPr>
          <w:sz w:val="40"/>
          <w:szCs w:val="40"/>
        </w:rPr>
      </w:pPr>
      <w:r>
        <w:rPr>
          <w:color w:val="000000"/>
          <w:spacing w:val="0"/>
          <w:w w:val="100"/>
          <w:position w:val="0"/>
          <w:sz w:val="40"/>
          <w:szCs w:val="40"/>
          <w:shd w:val="clear" w:color="auto" w:fill="auto"/>
          <w:lang w:val="fr-FR" w:eastAsia="fr-FR" w:bidi="fr-FR"/>
        </w:rPr>
        <w:t xml:space="preserve">«Where </w:t>
      </w:r>
      <w:r>
        <w:rPr>
          <w:color w:val="000000"/>
          <w:spacing w:val="0"/>
          <w:w w:val="100"/>
          <w:position w:val="0"/>
          <w:sz w:val="40"/>
          <w:szCs w:val="40"/>
          <w:shd w:val="clear" w:color="auto" w:fill="auto"/>
          <w:lang w:val="de-DE" w:eastAsia="de-DE" w:bidi="de-DE"/>
        </w:rPr>
        <w:t xml:space="preserve">will </w:t>
      </w:r>
      <w:r>
        <w:rPr>
          <w:color w:val="000000"/>
          <w:spacing w:val="0"/>
          <w:w w:val="100"/>
          <w:position w:val="0"/>
          <w:sz w:val="40"/>
          <w:szCs w:val="40"/>
          <w:shd w:val="clear" w:color="auto" w:fill="auto"/>
          <w:lang w:val="fr-FR" w:eastAsia="fr-FR" w:bidi="fr-FR"/>
        </w:rPr>
        <w:t xml:space="preserve">Ihou </w:t>
      </w:r>
      <w:r>
        <w:rPr>
          <w:color w:val="000000"/>
          <w:spacing w:val="0"/>
          <w:w w:val="100"/>
          <w:position w:val="0"/>
          <w:sz w:val="40"/>
          <w:szCs w:val="40"/>
          <w:shd w:val="clear" w:color="auto" w:fill="auto"/>
          <w:lang w:val="de-DE" w:eastAsia="de-DE" w:bidi="de-DE"/>
        </w:rPr>
        <w:t xml:space="preserve">find </w:t>
      </w:r>
      <w:r>
        <w:rPr>
          <w:color w:val="000000"/>
          <w:spacing w:val="0"/>
          <w:w w:val="100"/>
          <w:position w:val="0"/>
          <w:sz w:val="40"/>
          <w:szCs w:val="40"/>
          <w:shd w:val="clear" w:color="auto" w:fill="auto"/>
          <w:lang w:val="fr-FR" w:eastAsia="fr-FR" w:bidi="fr-FR"/>
        </w:rPr>
        <w:t>lheir like agen?» (</w:t>
      </w:r>
      <w:r>
        <w:rPr>
          <w:color w:val="000000"/>
          <w:spacing w:val="0"/>
          <w:w w:val="100"/>
          <w:position w:val="0"/>
          <w:sz w:val="40"/>
          <w:szCs w:val="40"/>
          <w:shd w:val="clear" w:color="auto" w:fill="auto"/>
          <w:lang w:val="fr-FR" w:eastAsia="fr-FR" w:bidi="fr-FR"/>
        </w:rPr>
        <w:footnoteReference w:id="6"/>
      </w:r>
      <w:r>
        <w:rPr>
          <w:color w:val="000000"/>
          <w:spacing w:val="0"/>
          <w:w w:val="100"/>
          <w:position w:val="0"/>
          <w:sz w:val="40"/>
          <w:szCs w:val="40"/>
          <w:shd w:val="clear" w:color="auto" w:fill="auto"/>
          <w:lang w:val="fr-FR" w:eastAsia="fr-FR" w:bidi="fr-FR"/>
        </w:rPr>
        <w:t>;.</w:t>
      </w:r>
    </w:p>
    <w:p>
      <w:pPr>
        <w:pStyle w:val="Style38"/>
        <w:keepNext w:val="0"/>
        <w:keepLines w:val="0"/>
        <w:widowControl w:val="0"/>
        <w:shd w:val="clear" w:color="auto" w:fill="auto"/>
        <w:bidi w:val="0"/>
        <w:spacing w:before="0" w:after="540" w:line="216" w:lineRule="auto"/>
        <w:ind w:left="2160" w:right="4360" w:firstLine="20"/>
        <w:jc w:val="left"/>
        <w:rPr>
          <w:sz w:val="40"/>
          <w:szCs w:val="40"/>
        </w:rPr>
      </w:pPr>
      <w:r>
        <w:rPr>
          <w:color w:val="000000"/>
          <w:spacing w:val="0"/>
          <w:w w:val="100"/>
          <w:position w:val="0"/>
          <w:sz w:val="40"/>
          <w:szCs w:val="40"/>
          <w:shd w:val="clear" w:color="auto" w:fill="auto"/>
          <w:lang w:val="fr-FR" w:eastAsia="fr-FR" w:bidi="fr-FR"/>
        </w:rPr>
        <w:t>Best, ardent Spirils! till lhe cries Of dying Nature bid you rise (*’*).</w:t>
      </w:r>
      <w:r>
        <w:br w:type="page"/>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Съ стѣсненнымъ сердцемъ оставляете вы Тауеръ—хранилище мрач</w:t>
        <w:softHyphen/>
        <w:t>ныхъ воспоминаніи. Но есть въ Лондонѣ мѣсто богатое воспоминанія</w:t>
        <w:softHyphen/>
        <w:t>ми прошедшаго, воспоминаніями, которыя возбуждаютъ въ душѣ чувства глубоко - успокоительныя. Мѣсто это — Уэстмшістсрское- Аббатство, памятникъ, которому трудно наіідтп гдѣ-либо подобный.</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Начало Уэстмпнстера, какъ и всѣхъ вообще готическихъ храмовъ, покрыто неизвѣстностью. Мѣсто, которое о'нъ занимаетъ пынѣ въ за</w:t>
        <w:softHyphen/>
        <w:t>падной частп города, недалеко отъ лѣваго берега Темзы, извѣстно было нѣкогда подъ именемъ Ериикова-Острова: это было небольшое возвышеніе, покрытое кустарникомъ и окруженное болотомъ, превра</w:t>
        <w:softHyphen/>
        <w:t xml:space="preserve">щавшимся въ озеро при возвышепіи воды въ Темзѣ, такъ-что одна средина оставалась непотоплеппого. Пре. Іапіс говоритъ, что на этомъ островѣ, во времена владычества Римлянъ, возвышался храмъ Аііію- лона, разрушенный землетрясеніемъ. </w:t>
      </w:r>
      <w:r>
        <w:rPr>
          <w:rFonts w:ascii="Arial" w:eastAsia="Arial" w:hAnsi="Arial" w:cs="Arial"/>
          <w:b/>
          <w:bCs/>
          <w:color w:val="000000"/>
          <w:spacing w:val="0"/>
          <w:w w:val="100"/>
          <w:position w:val="0"/>
          <w:sz w:val="15"/>
          <w:szCs w:val="15"/>
          <w:shd w:val="clear" w:color="auto" w:fill="auto"/>
          <w:lang w:val="ru-RU" w:eastAsia="ru-RU" w:bidi="ru-RU"/>
        </w:rPr>
        <w:t xml:space="preserve">Во </w:t>
      </w:r>
      <w:r>
        <w:rPr>
          <w:color w:val="000000"/>
          <w:spacing w:val="0"/>
          <w:w w:val="100"/>
          <w:position w:val="0"/>
          <w:shd w:val="clear" w:color="auto" w:fill="auto"/>
          <w:lang w:val="ru-RU" w:eastAsia="ru-RU" w:bidi="ru-RU"/>
        </w:rPr>
        <w:t>время гептархіи, именно въ началѣ VII столѣтія (604.), король Восточиыхъ-Саксовъ, Снбсртъ, при</w:t>
        <w:softHyphen/>
        <w:t>нялъ христіанство и, въ ознаменованіе своей ревности, построилъ церковь па мѣстѣ языческаго храма. Король просилъ епископа Миле- тія освятить новую церковь, но одно чудесное событіе помѣшало то</w:t>
        <w:softHyphen/>
        <w:t xml:space="preserve">му, какъ повѣствуетъ Сюлькардусъ </w:t>
      </w:r>
      <w:r>
        <w:rPr>
          <w:color w:val="000000"/>
          <w:spacing w:val="0"/>
          <w:w w:val="100"/>
          <w:position w:val="0"/>
          <w:shd w:val="clear" w:color="auto" w:fill="auto"/>
          <w:lang w:val="la-001" w:eastAsia="la-001" w:bidi="la-001"/>
        </w:rPr>
        <w:t xml:space="preserve">(Sulcardus), </w:t>
      </w:r>
      <w:r>
        <w:rPr>
          <w:color w:val="000000"/>
          <w:spacing w:val="0"/>
          <w:w w:val="100"/>
          <w:position w:val="0"/>
          <w:shd w:val="clear" w:color="auto" w:fill="auto"/>
          <w:lang w:val="ru-RU" w:eastAsia="ru-RU" w:bidi="ru-RU"/>
        </w:rPr>
        <w:t>уэстмнпстерскій монахч», рукопись котораго Доселѣ хранится въ Врнтанскомч.-Музсѣ.</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Выла бурная ночь, сѣверный вѣтеръ и сильный дождь. Едрпкъ, бѣдный рыбакъ, послѣ неудачнаго улова воротился въ свою хижину и уже готовъ былъ заснуть, какъ-вдругъ слышитъ стукч» въ дверь хижины.</w:t>
      </w:r>
    </w:p>
    <w:p>
      <w:pPr>
        <w:pStyle w:val="Style38"/>
        <w:keepNext w:val="0"/>
        <w:keepLines w:val="0"/>
        <w:widowControl w:val="0"/>
        <w:numPr>
          <w:ilvl w:val="0"/>
          <w:numId w:val="59"/>
        </w:numPr>
        <w:shd w:val="clear" w:color="auto" w:fill="auto"/>
        <w:tabs>
          <w:tab w:pos="1131" w:val="left"/>
        </w:tabs>
        <w:bidi w:val="0"/>
        <w:spacing w:before="0" w:after="0" w:line="214" w:lineRule="auto"/>
        <w:ind w:left="0" w:right="0" w:firstLine="480"/>
      </w:pPr>
      <w:r>
        <w:rPr>
          <w:color w:val="000000"/>
          <w:spacing w:val="0"/>
          <w:w w:val="100"/>
          <w:position w:val="0"/>
          <w:shd w:val="clear" w:color="auto" w:fill="auto"/>
          <w:lang w:val="ru-RU" w:eastAsia="ru-RU" w:bidi="ru-RU"/>
        </w:rPr>
        <w:t>Кто тамъ? спрашиваетъ онъ съ удивленіемъ.</w:t>
      </w:r>
    </w:p>
    <w:p>
      <w:pPr>
        <w:pStyle w:val="Style38"/>
        <w:keepNext w:val="0"/>
        <w:keepLines w:val="0"/>
        <w:widowControl w:val="0"/>
        <w:numPr>
          <w:ilvl w:val="0"/>
          <w:numId w:val="59"/>
        </w:numPr>
        <w:shd w:val="clear" w:color="auto" w:fill="auto"/>
        <w:tabs>
          <w:tab w:pos="1131" w:val="left"/>
        </w:tabs>
        <w:bidi w:val="0"/>
        <w:spacing w:before="0" w:after="0" w:line="214" w:lineRule="auto"/>
        <w:ind w:left="0" w:right="0" w:firstLine="480"/>
      </w:pPr>
      <w:r>
        <w:rPr>
          <w:color w:val="000000"/>
          <w:spacing w:val="0"/>
          <w:w w:val="100"/>
          <w:position w:val="0"/>
          <w:shd w:val="clear" w:color="auto" w:fill="auto"/>
          <w:lang w:val="ru-RU" w:eastAsia="ru-RU" w:bidi="ru-RU"/>
        </w:rPr>
        <w:t>Отвори, во имя неба! отвѣчаетъ какой-то сильный, мужественный</w:t>
      </w:r>
    </w:p>
    <w:p>
      <w:pPr>
        <w:pStyle w:val="Style38"/>
        <w:keepNext w:val="0"/>
        <w:keepLines w:val="0"/>
        <w:widowControl w:val="0"/>
        <w:shd w:val="clear" w:color="auto" w:fill="auto"/>
        <w:tabs>
          <w:tab w:pos="5123" w:val="left"/>
          <w:tab w:pos="6135" w:val="left"/>
        </w:tabs>
        <w:bidi w:val="0"/>
        <w:spacing w:before="0" w:after="0" w:line="214" w:lineRule="auto"/>
        <w:ind w:left="0" w:right="0" w:firstLine="0"/>
      </w:pPr>
      <w:r>
        <w:rPr>
          <w:color w:val="000000"/>
          <w:spacing w:val="0"/>
          <w:w w:val="100"/>
          <w:position w:val="0"/>
          <w:shd w:val="clear" w:color="auto" w:fill="auto"/>
          <w:lang w:val="ru-RU" w:eastAsia="ru-RU" w:bidi="ru-RU"/>
        </w:rPr>
        <w:t>голосъ.</w:t>
        <w:tab/>
        <w:t>'</w:t>
        <w:tab/>
        <w:t>'</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Едрпкъ отворилъ дверь и былъ пораженъ видомъ пришельца. Лу</w:t>
        <w:softHyphen/>
        <w:t>чезарный вѣнецъ окружалъ лицо его, и, не смотря на дождь, платье его было сухо. Рыбакъ подумалъ, что онъ видитъ святаго; п точно— это былъ св. Петръ.</w:t>
      </w:r>
    </w:p>
    <w:p>
      <w:pPr>
        <w:pStyle w:val="Style38"/>
        <w:keepNext w:val="0"/>
        <w:keepLines w:val="0"/>
        <w:widowControl w:val="0"/>
        <w:numPr>
          <w:ilvl w:val="0"/>
          <w:numId w:val="59"/>
        </w:numPr>
        <w:shd w:val="clear" w:color="auto" w:fill="auto"/>
        <w:tabs>
          <w:tab w:pos="1131" w:val="left"/>
        </w:tabs>
        <w:bidi w:val="0"/>
        <w:spacing w:before="0" w:after="0" w:line="214" w:lineRule="auto"/>
        <w:ind w:left="0" w:right="0" w:firstLine="480"/>
      </w:pPr>
      <w:r>
        <w:rPr>
          <w:color w:val="000000"/>
          <w:spacing w:val="0"/>
          <w:w w:val="100"/>
          <w:position w:val="0"/>
          <w:shd w:val="clear" w:color="auto" w:fill="auto"/>
          <w:lang w:val="ru-RU" w:eastAsia="ru-RU" w:bidi="ru-RU"/>
        </w:rPr>
        <w:t xml:space="preserve">Отвяжи твой челнъ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перевези меня на другую сторону, сказалъ пришелецъ.</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Они переѣхали Темзу; св. Петръ приказалъ рыбаку дожидаться. Вѣтеръ дулъ по-прежнему; по-временамъ изъ облаковъ показыва</w:t>
        <w:softHyphen/>
        <w:t>лась луна, какъ-будто бы голова утопающаго изъ волнъ. Но скоро иное зрѣлище представилось рыбаку. Св. Негръ направился къ церкви, н хоръ ангеловъ окружилъ его; они вошли въ храмъ, который вдругъ озарился небеснымъ свѣтомъ. Священныя пѣснопѣнія долетѣли до слуха рыбака, и благовоніе ѳиміама наполнило окрестности. Чудесные священники совершали служеніе въ храмѣ, ибо апосто.гь самъ хотѣлъ освятить его. Хоры ангеловъ спускались и поднимались на небеса, іі оставляли послѣ себя лучезарный путь.</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 xml:space="preserve">Служеніе кончилось, чудесная картина исчезла. Едрпкъ подумалъ, что онъ мгновенно ослѣпъ; страхъ овладѣлъ пмъ. Но скоро показался аностолъ,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онн снова вошли въ лодку.</w:t>
      </w:r>
    </w:p>
    <w:p>
      <w:pPr>
        <w:pStyle w:val="Style38"/>
        <w:keepNext w:val="0"/>
        <w:keepLines w:val="0"/>
        <w:widowControl w:val="0"/>
        <w:numPr>
          <w:ilvl w:val="0"/>
          <w:numId w:val="59"/>
        </w:numPr>
        <w:shd w:val="clear" w:color="auto" w:fill="auto"/>
        <w:tabs>
          <w:tab w:pos="1131" w:val="left"/>
        </w:tabs>
        <w:bidi w:val="0"/>
        <w:spacing w:before="0" w:after="0" w:line="209" w:lineRule="auto"/>
        <w:ind w:left="0" w:right="0" w:firstLine="480"/>
      </w:pPr>
      <w:r>
        <w:rPr>
          <w:color w:val="000000"/>
          <w:spacing w:val="0"/>
          <w:w w:val="100"/>
          <w:position w:val="0"/>
          <w:sz w:val="48"/>
          <w:szCs w:val="48"/>
          <w:shd w:val="clear" w:color="auto" w:fill="auto"/>
          <w:lang w:val="ru-RU" w:eastAsia="ru-RU" w:bidi="ru-RU"/>
        </w:rPr>
        <w:t xml:space="preserve">Я </w:t>
      </w:r>
      <w:r>
        <w:rPr>
          <w:color w:val="000000"/>
          <w:spacing w:val="0"/>
          <w:w w:val="100"/>
          <w:position w:val="0"/>
          <w:shd w:val="clear" w:color="auto" w:fill="auto"/>
          <w:lang w:val="ru-RU" w:eastAsia="ru-RU" w:bidi="ru-RU"/>
        </w:rPr>
        <w:t>св. Петръ, сказалъ онъ:—п какъ ты видѣлъ, я самъ освятилъ храмъ, построенный благочестіемъ Сиберта; возьми этотъ воскъ, на</w:t>
        <w:softHyphen/>
        <w:t>капавшій со свѣчей, отнеси его королю н возвести ему благословеніе мое.</w:t>
      </w:r>
    </w:p>
    <w:p>
      <w:pPr>
        <w:pStyle w:val="Style38"/>
        <w:keepNext w:val="0"/>
        <w:keepLines w:val="0"/>
        <w:widowControl w:val="0"/>
        <w:shd w:val="clear" w:color="auto" w:fill="auto"/>
        <w:bidi w:val="0"/>
        <w:spacing w:before="0" w:after="0" w:line="204" w:lineRule="auto"/>
        <w:ind w:left="0" w:right="0" w:firstLine="480"/>
        <w:rPr>
          <w:sz w:val="48"/>
          <w:szCs w:val="48"/>
        </w:rPr>
        <w:sectPr>
          <w:headerReference w:type="even" r:id="rId393"/>
          <w:headerReference w:type="default" r:id="rId394"/>
          <w:footerReference w:type="even" r:id="rId395"/>
          <w:footerReference w:type="default" r:id="rId396"/>
          <w:headerReference w:type="first" r:id="rId397"/>
          <w:pgSz w:w="15548" w:h="25802"/>
          <w:pgMar w:top="1384" w:left="463" w:right="490" w:bottom="846" w:header="0" w:footer="3" w:gutter="0"/>
          <w:pgNumType w:start="195"/>
          <w:cols w:space="720"/>
          <w:noEndnote/>
          <w:titlePg/>
          <w:rtlGutter w:val="0"/>
          <w:docGrid w:linePitch="360"/>
        </w:sectPr>
      </w:pPr>
      <w:r>
        <w:rPr>
          <w:color w:val="000000"/>
          <w:spacing w:val="0"/>
          <w:w w:val="100"/>
          <w:position w:val="0"/>
          <w:sz w:val="44"/>
          <w:szCs w:val="44"/>
          <w:shd w:val="clear" w:color="auto" w:fill="auto"/>
          <w:lang w:val="ru-RU" w:eastAsia="ru-RU" w:bidi="ru-RU"/>
        </w:rPr>
        <w:t xml:space="preserve">Едрпкъ ожидалъ другаго; онъ былъ очепь опечаленъ, что его трудъ </w:t>
      </w:r>
      <w:r>
        <w:rPr>
          <w:color w:val="000000"/>
          <w:spacing w:val="0"/>
          <w:w w:val="100"/>
          <w:position w:val="0"/>
          <w:sz w:val="48"/>
          <w:szCs w:val="48"/>
          <w:shd w:val="clear" w:color="auto" w:fill="auto"/>
          <w:lang w:val="ru-RU" w:eastAsia="ru-RU" w:bidi="ru-RU"/>
        </w:rPr>
        <w:t>остался незап.іачсннымъ...</w:t>
      </w:r>
    </w:p>
    <w:p>
      <w:pPr>
        <w:pStyle w:val="Style38"/>
        <w:keepNext w:val="0"/>
        <w:keepLines w:val="0"/>
        <w:widowControl w:val="0"/>
        <w:shd w:val="clear" w:color="auto" w:fill="auto"/>
        <w:bidi w:val="0"/>
        <w:spacing w:before="0" w:after="0" w:line="221" w:lineRule="auto"/>
        <w:ind w:left="0" w:right="0" w:firstLine="520"/>
      </w:pPr>
      <w:r>
        <w:rPr>
          <w:color w:val="000000"/>
          <w:spacing w:val="0"/>
          <w:w w:val="100"/>
          <w:position w:val="0"/>
          <w:shd w:val="clear" w:color="auto" w:fill="auto"/>
          <w:lang w:val="ru-RU" w:eastAsia="ru-RU" w:bidi="ru-RU"/>
        </w:rPr>
        <w:t>Человѣкъ Божііі благосклонно улыбнулся.</w:t>
      </w:r>
    </w:p>
    <w:p>
      <w:pPr>
        <w:pStyle w:val="Style38"/>
        <w:keepNext w:val="0"/>
        <w:keepLines w:val="0"/>
        <w:widowControl w:val="0"/>
        <w:numPr>
          <w:ilvl w:val="0"/>
          <w:numId w:val="59"/>
        </w:numPr>
        <w:shd w:val="clear" w:color="auto" w:fill="auto"/>
        <w:tabs>
          <w:tab w:pos="1114" w:val="left"/>
        </w:tabs>
        <w:bidi w:val="0"/>
        <w:spacing w:before="0" w:after="0" w:line="221" w:lineRule="auto"/>
        <w:ind w:left="0" w:right="0" w:firstLine="520"/>
      </w:pPr>
      <w:r>
        <w:rPr>
          <w:color w:val="000000"/>
          <w:spacing w:val="0"/>
          <w:w w:val="100"/>
          <w:position w:val="0"/>
          <w:shd w:val="clear" w:color="auto" w:fill="auto"/>
          <w:lang w:val="ru-RU" w:eastAsia="ru-RU" w:bidi="ru-RU"/>
        </w:rPr>
        <w:t>Брось сѣти свои въ Темзу, сказалъ онъ:—и берегись, чтобъ опѣ нс увлекли тебя.</w:t>
      </w:r>
    </w:p>
    <w:p>
      <w:pPr>
        <w:pStyle w:val="Style38"/>
        <w:keepNext w:val="0"/>
        <w:keepLines w:val="0"/>
        <w:widowControl w:val="0"/>
        <w:shd w:val="clear" w:color="auto" w:fill="auto"/>
        <w:bidi w:val="0"/>
        <w:spacing w:before="0" w:after="0" w:line="221" w:lineRule="auto"/>
        <w:ind w:left="0" w:right="0" w:firstLine="520"/>
      </w:pPr>
      <w:r>
        <w:rPr>
          <w:color w:val="000000"/>
          <w:spacing w:val="0"/>
          <w:w w:val="100"/>
          <w:position w:val="0"/>
          <w:shd w:val="clear" w:color="auto" w:fill="auto"/>
          <w:lang w:val="ru-RU" w:eastAsia="ru-RU" w:bidi="ru-RU"/>
        </w:rPr>
        <w:t>Едрикъ повиновался, забросилъ мрежи и скоро почувствовалъ, что онѣ отяжелѣли; онъ осторожно вытаіцилъ ихъ изъ воды и нашелъ, что онѣ полны лососеіі.</w:t>
      </w:r>
    </w:p>
    <w:p>
      <w:pPr>
        <w:pStyle w:val="Style38"/>
        <w:keepNext w:val="0"/>
        <w:keepLines w:val="0"/>
        <w:widowControl w:val="0"/>
        <w:numPr>
          <w:ilvl w:val="0"/>
          <w:numId w:val="59"/>
        </w:numPr>
        <w:shd w:val="clear" w:color="auto" w:fill="auto"/>
        <w:tabs>
          <w:tab w:pos="1114" w:val="left"/>
        </w:tabs>
        <w:bidi w:val="0"/>
        <w:spacing w:before="0" w:after="0" w:line="214" w:lineRule="auto"/>
        <w:ind w:left="0" w:right="0" w:firstLine="520"/>
      </w:pPr>
      <w:r>
        <w:rPr>
          <w:color w:val="000000"/>
          <w:spacing w:val="0"/>
          <w:w w:val="100"/>
          <w:position w:val="0"/>
          <w:shd w:val="clear" w:color="auto" w:fill="auto"/>
          <w:lang w:val="ru-RU" w:eastAsia="ru-RU" w:bidi="ru-RU"/>
        </w:rPr>
        <w:t>Ни ты, нн твои потомки, сказалъ святой старецъ:—ни всѣ дру</w:t>
        <w:softHyphen/>
        <w:t>гіе рыбаки не будутъ имѣть недостатка въ этоіі рыбѣ, если вы будете отдавать десятую часть улова на мою церковь.</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 xml:space="preserve">Рыбакъ далъ обѣтъ, </w:t>
      </w:r>
      <w:r>
        <w:rPr>
          <w:color w:val="000000"/>
          <w:spacing w:val="0"/>
          <w:w w:val="100"/>
          <w:position w:val="0"/>
          <w:shd w:val="clear" w:color="auto" w:fill="auto"/>
          <w:lang w:val="la-001" w:eastAsia="la-001" w:bidi="la-001"/>
        </w:rPr>
        <w:t xml:space="preserve">ii </w:t>
      </w:r>
      <w:r>
        <w:rPr>
          <w:color w:val="000000"/>
          <w:spacing w:val="0"/>
          <w:w w:val="100"/>
          <w:position w:val="0"/>
          <w:shd w:val="clear" w:color="auto" w:fill="auto"/>
          <w:lang w:val="ru-RU" w:eastAsia="ru-RU" w:bidi="ru-RU"/>
        </w:rPr>
        <w:t>святоіі старецъ исчезъ. На другой день, съ зарею, рыбакъ явился къ королю; епископъ, услышавъ о происше</w:t>
        <w:softHyphen/>
        <w:t>ствіи, отправился тотчасъ въ церковь, гдѣ и увидѣлъ ясные слѣды совершившагося богослуженія, и потому не сталъ уже освящать хра</w:t>
        <w:softHyphen/>
        <w:t>ма. Съ-тѣхъ-поръ рыбаки стали платить уэстминотсрскимъ монахамъ десятину улова; въ вознагражденіе они имѣли право садиться за столъ пріора, требовать хлѣба и пива (аі'е) у ключаря.</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Въ 1231 году, основываясь на этоіі легендѣ, аббатство имѣло про</w:t>
        <w:softHyphen/>
        <w:t xml:space="preserve">цессъ съ настоятелемъ росергаскимъ </w:t>
      </w:r>
      <w:r>
        <w:rPr>
          <w:color w:val="000000"/>
          <w:spacing w:val="0"/>
          <w:w w:val="100"/>
          <w:position w:val="0"/>
          <w:shd w:val="clear" w:color="auto" w:fill="auto"/>
          <w:lang w:val="fr-FR" w:eastAsia="fr-FR" w:bidi="fr-FR"/>
        </w:rPr>
        <w:t xml:space="preserve">(RoÜicrhithe), </w:t>
      </w:r>
      <w:r>
        <w:rPr>
          <w:color w:val="000000"/>
          <w:spacing w:val="0"/>
          <w:w w:val="100"/>
          <w:position w:val="0"/>
          <w:shd w:val="clear" w:color="auto" w:fill="auto"/>
          <w:lang w:val="ru-RU" w:eastAsia="ru-RU" w:bidi="ru-RU"/>
        </w:rPr>
        <w:t>и заставило его раздѣлять десятину со всѣхъ лоссіі, ловимыхъ въ его приходѣ.</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Послѣ смерти Спберта, дѣти его обратились къ язычеству. Вскорѣ Датчане, также язычники, наводнили королевство. Церковь была раз</w:t>
        <w:softHyphen/>
        <w:t>рушена. Многіе благочестивые короли занимали престолъ Англіи, но занятые безнрестапною борьбою съ внутренними и внѣшними врагами, они не имѣли возможности возстановить церковь.</w:t>
      </w:r>
    </w:p>
    <w:p>
      <w:pPr>
        <w:pStyle w:val="Style38"/>
        <w:keepNext w:val="0"/>
        <w:keepLines w:val="0"/>
        <w:widowControl w:val="0"/>
        <w:shd w:val="clear" w:color="auto" w:fill="auto"/>
        <w:tabs>
          <w:tab w:pos="10643" w:val="left"/>
          <w:tab w:pos="12023" w:val="left"/>
        </w:tabs>
        <w:bidi w:val="0"/>
        <w:spacing w:before="0" w:after="0" w:line="214" w:lineRule="auto"/>
        <w:ind w:left="0" w:right="0" w:firstLine="520"/>
      </w:pPr>
      <w:r>
        <w:rPr>
          <w:color w:val="000000"/>
          <w:spacing w:val="0"/>
          <w:w w:val="100"/>
          <w:position w:val="0"/>
          <w:shd w:val="clear" w:color="auto" w:fill="auto"/>
          <w:lang w:val="ru-RU" w:eastAsia="ru-RU" w:bidi="ru-RU"/>
        </w:rPr>
        <w:t xml:space="preserve">Эдгарду досталась эта честь. Получивъ корону (955) при помощи духовенства и св. Дунстана </w:t>
      </w:r>
      <w:r>
        <w:rPr>
          <w:color w:val="000000"/>
          <w:spacing w:val="0"/>
          <w:w w:val="100"/>
          <w:position w:val="0"/>
          <w:shd w:val="clear" w:color="auto" w:fill="auto"/>
          <w:lang w:val="fr-FR" w:eastAsia="fr-FR" w:bidi="fr-FR"/>
        </w:rPr>
        <w:t xml:space="preserve">(Dunstan), </w:t>
      </w:r>
      <w:r>
        <w:rPr>
          <w:color w:val="000000"/>
          <w:spacing w:val="0"/>
          <w:w w:val="100"/>
          <w:position w:val="0"/>
          <w:shd w:val="clear" w:color="auto" w:fill="auto"/>
          <w:lang w:val="ru-RU" w:eastAsia="ru-RU" w:bidi="ru-RU"/>
        </w:rPr>
        <w:t>онъ надѣлилъ ихъ новыми да</w:t>
        <w:softHyphen/>
        <w:t>рами и умножилъ число монастырей. Возстановленіе Уэстминстерскаго- Аббатства было слѣдствіемъ желанія короля умилостивить небо за од</w:t>
        <w:softHyphen/>
        <w:t>но преступленіе. \</w:t>
        <w:tab/>
        <w:t>.</w:t>
        <w:tab/>
        <w:t>' .</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Въ то время въ Англіи славилась чудесною красотою ЭльФрида, единственная дочь и наслѣдница Ольгара, графа девонширскаго. Ко</w:t>
        <w:softHyphen/>
        <w:t>роль рѣшился жениться на ЭльФрндѣ, если только молва о ея красо</w:t>
        <w:softHyphen/>
        <w:t>тѣ справедлива. Онъ поручилъ удостовѣриться въ томъ любимцу сво</w:t>
        <w:softHyphen/>
        <w:t xml:space="preserve">ему, Эссльвельду </w:t>
      </w:r>
      <w:r>
        <w:rPr>
          <w:color w:val="000000"/>
          <w:spacing w:val="0"/>
          <w:w w:val="100"/>
          <w:position w:val="0"/>
          <w:shd w:val="clear" w:color="auto" w:fill="auto"/>
          <w:lang w:val="fr-FR" w:eastAsia="fr-FR" w:bidi="fr-FR"/>
        </w:rPr>
        <w:t>(Elhehvald).</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Посланецъ короля, увидѣвъ юную граЬиню, влюбился въ нее самъ, поклялся ей въ вѣчной любви и, испросивъ дозволеніе отца, вступилъ съ нею въ тайный бракъ.</w:t>
      </w:r>
    </w:p>
    <w:p>
      <w:pPr>
        <w:pStyle w:val="Style38"/>
        <w:keepNext w:val="0"/>
        <w:keepLines w:val="0"/>
        <w:widowControl w:val="0"/>
        <w:shd w:val="clear" w:color="auto" w:fill="auto"/>
        <w:bidi w:val="0"/>
        <w:spacing w:before="0" w:after="0" w:line="214" w:lineRule="auto"/>
        <w:ind w:left="0" w:right="0" w:firstLine="520"/>
        <w:rPr>
          <w:sz w:val="48"/>
          <w:szCs w:val="48"/>
        </w:rPr>
        <w:sectPr>
          <w:headerReference w:type="even" r:id="rId398"/>
          <w:headerReference w:type="default" r:id="rId399"/>
          <w:headerReference w:type="first" r:id="rId400"/>
          <w:pgSz w:w="15548" w:h="25802"/>
          <w:pgMar w:top="1384" w:left="463" w:right="490" w:bottom="846" w:header="0" w:footer="3" w:gutter="0"/>
          <w:pgNumType w:start="195"/>
          <w:cols w:space="720"/>
          <w:noEndnote/>
          <w:rtlGutter w:val="0"/>
          <w:docGrid w:linePitch="360"/>
        </w:sectPr>
      </w:pPr>
      <w:r>
        <w:rPr>
          <w:color w:val="000000"/>
          <w:spacing w:val="0"/>
          <w:w w:val="100"/>
          <w:position w:val="0"/>
          <w:sz w:val="44"/>
          <w:szCs w:val="44"/>
          <w:shd w:val="clear" w:color="auto" w:fill="auto"/>
          <w:lang w:val="ru-RU" w:eastAsia="ru-RU" w:bidi="ru-RU"/>
        </w:rPr>
        <w:t>Счастливый, онъ возвратился ко двору и сказалъ королю: «Тебя обманули, государь; молва о красотѣ ЭльФриды ложна; опа не стб- итъ быть супругою великаго монарха.» Эдгардъ повѣрилъ. Спустя нѣкоторое время, его любимецъ испросилъ у короля позволеніе же</w:t>
        <w:softHyphen/>
        <w:t>ниться самому на ЭльФрндѣ: «Подданный», говорилъ онъ, «не долженъ быть столь разборчивъ въ выборѣ, какъ монархъ.» Онъ отпраздно</w:t>
        <w:softHyphen/>
        <w:t>валъ великолѣпно свадьбу въ замкѣ тестя и имѣлъ осторожность ни</w:t>
        <w:softHyphen/>
        <w:t>когда не показывать жены своей при дворѣ. Но у счастливыхъ всегда много завистниковъ, и они-то донесли королю о обманѣ. Эдгардъ, скрывъ свой гнѣвъ, предпринялъ путешествіе въ Девонширъ, въ со</w:t>
        <w:softHyphen/>
        <w:t>провожденіи обманщика. Находясь близъ жилища красавицы, король пожелалъ ее видѣть. Придворный ужаснулся и старался отклонить ко</w:t>
        <w:softHyphen/>
        <w:t xml:space="preserve">роля отъ его намѣренія ; но король оставался непреклоннымъ </w:t>
      </w:r>
      <w:r>
        <w:rPr>
          <w:color w:val="000000"/>
          <w:spacing w:val="0"/>
          <w:w w:val="100"/>
          <w:position w:val="0"/>
          <w:sz w:val="48"/>
          <w:szCs w:val="48"/>
          <w:shd w:val="clear" w:color="auto" w:fill="auto"/>
          <w:lang w:val="ru-RU" w:eastAsia="ru-RU" w:bidi="ru-RU"/>
        </w:rPr>
        <w:t xml:space="preserve">и </w:t>
      </w:r>
      <w:r>
        <w:rPr>
          <w:color w:val="000000"/>
          <w:spacing w:val="0"/>
          <w:w w:val="100"/>
          <w:position w:val="0"/>
          <w:sz w:val="44"/>
          <w:szCs w:val="44"/>
          <w:shd w:val="clear" w:color="auto" w:fill="auto"/>
          <w:lang w:val="ru-RU" w:eastAsia="ru-RU" w:bidi="ru-RU"/>
        </w:rPr>
        <w:t xml:space="preserve">только позволилъ Эссльвельду отправиться впередъ, чтобъ приготовить </w:t>
      </w:r>
      <w:r>
        <w:rPr>
          <w:color w:val="000000"/>
          <w:spacing w:val="0"/>
          <w:w w:val="100"/>
          <w:position w:val="0"/>
          <w:sz w:val="48"/>
          <w:szCs w:val="48"/>
          <w:shd w:val="clear" w:color="auto" w:fill="auto"/>
          <w:lang w:val="ru-RU" w:eastAsia="ru-RU" w:bidi="ru-RU"/>
        </w:rPr>
        <w:t>все къ принятію высокаго гостя. Эсе.іьве.іьдъ у погъ своей жены со*</w:t>
      </w:r>
    </w:p>
    <w:p>
      <w:pPr>
        <w:pStyle w:val="Style76"/>
        <w:keepNext w:val="0"/>
        <w:keepLines w:val="0"/>
        <w:widowControl w:val="0"/>
        <w:shd w:val="clear" w:color="auto" w:fill="auto"/>
        <w:tabs>
          <w:tab w:pos="7005" w:val="left"/>
        </w:tabs>
        <w:bidi w:val="0"/>
        <w:spacing w:before="0" w:after="340" w:line="240" w:lineRule="auto"/>
        <w:ind w:left="0" w:right="0" w:firstLine="0"/>
        <w:rPr>
          <w:sz w:val="30"/>
          <w:szCs w:val="30"/>
        </w:rPr>
      </w:pPr>
      <w:r>
        <w:rPr>
          <w:color w:val="000000"/>
          <w:spacing w:val="0"/>
          <w:w w:val="100"/>
          <w:position w:val="0"/>
          <w:sz w:val="34"/>
          <w:szCs w:val="34"/>
          <w:shd w:val="clear" w:color="auto" w:fill="auto"/>
          <w:lang w:val="fr-FR" w:eastAsia="fr-FR" w:bidi="fr-FR"/>
        </w:rPr>
        <w:t>19Ô</w:t>
        <w:tab/>
      </w:r>
      <w:r>
        <w:rPr>
          <w:rFonts w:ascii="Arial" w:eastAsia="Arial" w:hAnsi="Arial" w:cs="Arial"/>
          <w:smallCaps/>
          <w:color w:val="000000"/>
          <w:spacing w:val="0"/>
          <w:w w:val="100"/>
          <w:position w:val="0"/>
          <w:sz w:val="30"/>
          <w:szCs w:val="30"/>
          <w:shd w:val="clear" w:color="auto" w:fill="auto"/>
          <w:lang w:val="ru-RU" w:eastAsia="ru-RU" w:bidi="ru-RU"/>
        </w:rPr>
        <w:t>Снѣгъ.</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знался въ обманѣ, которыіі былъ слѣдствіемъ его любви, умолялъ ее показаться королю сколь-можно въ дурномъ видѣ, чтобъ не возбудить его гнѣва и ревности. Эльорида обѣщала повиноваться; а между-тѣмъ честолюбіе рисовало предъ нею потерянный тронъ, и она явилась къ королю въ самыхъ блестящихъ нарядахъ, стараясь показать предъ нимъ всѣ обаянія своей красоты.</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Въ королѣ запылала страсть,—онъ рѣшился овладѣть ЭльФрндою и наказать своего коварнаго любимца. Онъ удалился изъ замка н, спустя нѣкоторое время, послали Эсельвельда въ Нортумберлендъ за какимъ- то весьма-нужпымъ дѣломъ; тамъ Эсельвельдъ былъ убитъ среди лѣ</w:t>
        <w:softHyphen/>
        <w:t>совъ, покрывавшихъ въ то время это графство. ЭльФрнда получила приглашеніе явиться ко двору, и скоро великолѣпный пиръ возвѣ</w:t>
        <w:softHyphen/>
        <w:t>стилъ народу о вступленіи короля въ бракъ. Но угрызеніе совѣсти возмущали счастіе супруговъ, и чтобъ умилостивить небо, король возстановилъ церковь и монастырь Уэстмпистера, водворивъ въ немъ бенедиктинцевъ.</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Зданія, однако, не были обширны до временъ Эдуардё-Исповѣднпка. Во время изгнанія своего изъ Англіи, угнетаемый Датчанами, онъ далъ обѣтъ, въ случаѣ возвращенія ему короны предковъ, совершить путешествіе въ Римъ, для поклоненія престолу св. Петра.</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Желаніе его исполнилось; оставалось исполнить обѣтъ. Король собралъ бароновъ и епископовъ и сказалъ имъ: «Каково бы ни было настоящее мое возвышеніе и блескъ, меня окружающій, но не могу и не долженъ забыть, что я жилъ въ бѣдности и горѣ на чужой землѣ. Тамъ, не надѣясь увидѣть свое отечество, я молился Царю царей. Я далъ обѣтъ совершить путешествіе въ Римъ, если Господь извлечетъ меня изъ бездны, въ которой я находился. Онъ услышалъ мои мо</w:t>
        <w:softHyphen/>
        <w:t>литвы: я царствую надъ этою страною, которой берега мнѣ виднѣ</w:t>
        <w:softHyphen/>
        <w:t>лись издали и казались недосягаемыми. Останусь ли я неблагодарнымъ Богу, сдѣлавшему меня счастливымъ? Нарушу ли я клятву?»</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Бароны и епископы, боясь что отсутствіе короля повлечетъ за собою новые перевороты, нс соглашались на его путешествіе. Они ' совѣто</w:t>
        <w:softHyphen/>
        <w:t>вали отправить къ папѣ пословъ, которые, объяснивъ положеніе страны, испросили бы разрѣшеніе обѣта. Эдуардъ послушался и от</w:t>
        <w:softHyphen/>
        <w:t>правилъ въ Италію посольство, которое было принято папою сч» осо</w:t>
        <w:softHyphen/>
        <w:t>бымъ благоволеніемъ. Оіп» прислалъ письмо королю, которымъ осво</w:t>
        <w:softHyphen/>
        <w:t>бождалъ его отъ обѣта, отпускалъ смѵ грѣхи и предписывалъ раз</w:t>
        <w:softHyphen/>
        <w:t>дать часть денегъ, которыхъ стоило бы ему путешествіе, бѣднымъ, а дрѵгую употребить на починку старыхъ монастырей или на построй</w:t>
        <w:softHyphen/>
        <w:t>ку новаго. Король такъ обрадовался разрѣшенію папы, что уничто</w:t>
        <w:softHyphen/>
        <w:t xml:space="preserve">жилъ </w:t>
      </w:r>
      <w:r>
        <w:rPr>
          <w:color w:val="000000"/>
          <w:spacing w:val="0"/>
          <w:w w:val="100"/>
          <w:position w:val="0"/>
          <w:shd w:val="clear" w:color="auto" w:fill="auto"/>
          <w:lang w:val="fr-FR" w:eastAsia="fr-FR" w:bidi="fr-FR"/>
        </w:rPr>
        <w:t xml:space="preserve">Dane-geld, </w:t>
      </w:r>
      <w:r>
        <w:rPr>
          <w:color w:val="000000"/>
          <w:spacing w:val="0"/>
          <w:w w:val="100"/>
          <w:position w:val="0"/>
          <w:shd w:val="clear" w:color="auto" w:fill="auto"/>
          <w:lang w:val="ru-RU" w:eastAsia="ru-RU" w:bidi="ru-RU"/>
        </w:rPr>
        <w:t>ибдать, назначавшуюся па продолженіе войны съ Датчанами. Оставалось избрать одно изъ аббатствъ королевства, что</w:t>
        <w:softHyphen/>
        <w:t xml:space="preserve">бы вполнѣ исполнить волю папы; Эдуардъ былъ скоро выведенъ изъ нерѣшимости насчетъ' этого предмета. Одному изъ монаховъ Уэст- мпнетера, по имени Вулсину </w:t>
      </w:r>
      <w:r>
        <w:rPr>
          <w:color w:val="000000"/>
          <w:spacing w:val="0"/>
          <w:w w:val="100"/>
          <w:position w:val="0"/>
          <w:shd w:val="clear" w:color="auto" w:fill="auto"/>
          <w:lang w:val="fr-FR" w:eastAsia="fr-FR" w:bidi="fr-FR"/>
        </w:rPr>
        <w:t xml:space="preserve">(Wulsin), </w:t>
      </w:r>
      <w:r>
        <w:rPr>
          <w:color w:val="000000"/>
          <w:spacing w:val="0"/>
          <w:w w:val="100"/>
          <w:position w:val="0"/>
          <w:shd w:val="clear" w:color="auto" w:fill="auto"/>
          <w:lang w:val="ru-RU" w:eastAsia="ru-RU" w:bidi="ru-RU"/>
        </w:rPr>
        <w:t>явился во снѣ св. Петръ, приказавъ идти къ королю и объявить ему волю святаго, что Уэстмнн- стеръ долженъ быть возстановленъ, увѣнчанъ величественными баш</w:t>
        <w:softHyphen/>
        <w:t>нями и одаренъ богатыми приношеніями. Объявленіе это произвело желаемое дѣйствіе. Король назначилъ десятину отъ своихъ доходовъ, н воздвигъ великолѣпную базилику, въ видѣ креста.</w:t>
      </w:r>
    </w:p>
    <w:p>
      <w:pPr>
        <w:pStyle w:val="Style38"/>
        <w:keepNext w:val="0"/>
        <w:keepLines w:val="0"/>
        <w:widowControl w:val="0"/>
        <w:shd w:val="clear" w:color="auto" w:fill="auto"/>
        <w:bidi w:val="0"/>
        <w:spacing w:before="0" w:after="0" w:line="197" w:lineRule="auto"/>
        <w:ind w:left="0" w:right="0" w:firstLine="540"/>
        <w:rPr>
          <w:sz w:val="48"/>
          <w:szCs w:val="48"/>
        </w:rPr>
      </w:pPr>
      <w:r>
        <w:rPr>
          <w:color w:val="000000"/>
          <w:spacing w:val="0"/>
          <w:w w:val="100"/>
          <w:position w:val="0"/>
          <w:sz w:val="48"/>
          <w:szCs w:val="48"/>
          <w:shd w:val="clear" w:color="auto" w:fill="auto"/>
          <w:lang w:val="ru-RU" w:eastAsia="ru-RU" w:bidi="ru-RU"/>
        </w:rPr>
        <w:t>Работы начались въ 1050 году, и черезъ 15 лѣтъ былъ оконченъ памятникъ благочестія. Въ 1220 году, Генрихъ III положилъ основа-</w:t>
      </w:r>
      <w:r>
        <w:br w:type="page"/>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ніе часовнѣ Богородицы, куда перенесъ прахъ основателя — Эдуарда- Исповѣдпика. Въ продолжительное царствованіе Генриха ІП и Эдуар</w:t>
        <w:softHyphen/>
        <w:t>да I, перестроена часть трапезы, и въ 1307 году окончены оба кры</w:t>
        <w:softHyphen/>
        <w:t xml:space="preserve">ла. Собственно монастырская трапеза и зданія для аббата и монаховъ, прилегавшія къ западной сторонѣ церкви, построены Эдуардомъ II, Эдуардомъ III п Ричардомъ II. Съ 1340 до 1483 года, перестроены часть трапезы и крыльевъ. Генрихъ </w:t>
      </w:r>
      <w:r>
        <w:rPr>
          <w:color w:val="000000"/>
          <w:spacing w:val="0"/>
          <w:w w:val="100"/>
          <w:position w:val="0"/>
          <w:shd w:val="clear" w:color="auto" w:fill="auto"/>
          <w:lang w:val="el-GR" w:eastAsia="el-GR" w:bidi="el-GR"/>
        </w:rPr>
        <w:t xml:space="preserve">λ'ΙΙ </w:t>
      </w:r>
      <w:r>
        <w:rPr>
          <w:color w:val="000000"/>
          <w:spacing w:val="0"/>
          <w:w w:val="100"/>
          <w:position w:val="0"/>
          <w:shd w:val="clear" w:color="auto" w:fill="auto"/>
          <w:lang w:val="ru-RU" w:eastAsia="ru-RU" w:bidi="ru-RU"/>
        </w:rPr>
        <w:t>положилъ основаніе восточ</w:t>
        <w:softHyphen/>
        <w:t>ной .часовнѣ, извѣстпои нынѣ подъ его именемъ. Она окончена бы</w:t>
        <w:softHyphen/>
        <w:t>ла сыномъ его, Генрихомъ VIII, который, несмотря на этотъ подвигъ благочестія, конфисковалъ доходы монаховъ и изгналъ ихъ изъ Уэстминстерскаго-Аббатства.</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Королева Марія возстановила права монаховъ, которые окончательно были удалены Елисаветою (1556), обратившею Уэстмиистеръ въ кол</w:t>
        <w:softHyphen/>
        <w:t>легіальную церковь св. Петра; но аббатство, несмотря на это преоб</w:t>
        <w:softHyphen/>
        <w:t>разованіе, сохранило свое первоначальное имя.</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Короли изъ дома брауншвейгскаго неменѣе заботились объ устрой</w:t>
        <w:softHyphen/>
        <w:t>ствѣ этого зданія. ІІрн Георгѣ II перестроено западное окно и окончены двѣ западныя башни, начатыя ХрнстоФоромъ Реномъ. На</w:t>
        <w:softHyphen/>
        <w:t>конецъ Георгъ III приказалъ ресторировать все зданіе.</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Вглядываясь пристально въ архитектуру Уэстминстсра, вы откроете характеристику, вѣковъ, положившихъ на немъ неизгладимыя черты своего благочестія. Порталъ, ведущій въ сѣверное крыло креста, воз</w:t>
        <w:softHyphen/>
        <w:t>буждаетъ справедливое удивленіе своимъ чистымъ готическимъ стилемъ, своимъ прекраснымъ расписнымъ окномъ, хотя оно и новѣйшаго произведенія. Башни, вѣнчающія западный Фасадъ, прекрасны; быть- можетъ, онѣ не совершенно совпадаютъ съ стилемъ древнѣйшихъ построекъ, но онѣ не производятъ дисгармоніи; напротивъ, издали они придаютъ величіе цѣлому зданію, напоминающему вамъ знаменитые соборы орлеанскій и Парижскои-Богоматерп.</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Обходя зданіе снаружи, вы не можете не остановиться на восточ</w:t>
        <w:softHyphen/>
        <w:t>номъ придѣлѣ; это знаменитая часовня Генриха ѴП, составляющая какъ-бы отдѣльный храмъ, ирпстроепный къ восточной оконечности или святилищу главной церкви; контрфорсы состоятъ изъ 14 чрез</w:t>
        <w:softHyphen/>
        <w:t>вычайно-легкихъ готическихъ башень, образующихъ столько же ка- сауровъ, или ползущихъ арокъ, необыкновенно легкихъ, прозрачныхъ, воздушныхъ.</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Но войдите въ храмъ. Внутренность поражаетъ васъ обширностью своихъ размѣровъ (</w:t>
      </w:r>
      <w:r>
        <w:rPr>
          <w:color w:val="000000"/>
          <w:spacing w:val="0"/>
          <w:w w:val="100"/>
          <w:position w:val="0"/>
          <w:shd w:val="clear" w:color="auto" w:fill="auto"/>
          <w:lang w:val="ru-RU" w:eastAsia="ru-RU" w:bidi="ru-RU"/>
        </w:rPr>
        <w:footnoteReference w:id="7"/>
      </w:r>
      <w:r>
        <w:rPr>
          <w:color w:val="000000"/>
          <w:spacing w:val="0"/>
          <w:w w:val="100"/>
          <w:position w:val="0"/>
          <w:shd w:val="clear" w:color="auto" w:fill="auto"/>
          <w:lang w:val="ru-RU" w:eastAsia="ru-RU" w:bidi="ru-RU"/>
        </w:rPr>
        <w:t>), легкостію, симметріей», и изяществомъ цѣлаго, несмотря на множество надгробныхъ памятниковъ, воздвигнутыхъ въ позднѣйшія времена. Собсгвенно-цсрковь расположена въ видѣ латин</w:t>
        <w:softHyphen/>
        <w:t>скаго креста; два ряда боковыхъ аркадъ поддерживаютъ потолокъ, состоящій изъ множества стрѣльчатыхъ сводовъ, украшенныхъ галле</w:t>
        <w:softHyphen/>
        <w:t>реями, колоннами и самою утонченною рѣзьбою. Изъ четырехъ глав</w:t>
        <w:softHyphen/>
        <w:t xml:space="preserve">ныхъ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боковыхъ въ стѣнахъ оконъ изливается масса свѣта, которая даетъ вамъ всю возможность удивляться обширности, изяще</w:t>
        <w:softHyphen/>
        <w:t>ству, силѣ и величію этого единственнаго въ своемъ родѣ зданія.</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Но Уэстмиистеръ не съ одной художественной стороны достоинъ</w:t>
      </w:r>
      <w:r>
        <w:br w:type="page"/>
      </w:r>
    </w:p>
    <w:p>
      <w:pPr>
        <w:pStyle w:val="Style38"/>
        <w:keepNext w:val="0"/>
        <w:keepLines w:val="0"/>
        <w:widowControl w:val="0"/>
        <w:shd w:val="clear" w:color="auto" w:fill="auto"/>
        <w:bidi w:val="0"/>
        <w:spacing w:before="0" w:after="0" w:line="214" w:lineRule="auto"/>
        <w:ind w:left="180" w:right="0" w:firstLine="20"/>
      </w:pPr>
      <w:r>
        <w:rPr>
          <w:color w:val="000000"/>
          <w:spacing w:val="0"/>
          <w:w w:val="100"/>
          <w:position w:val="0"/>
          <w:shd w:val="clear" w:color="auto" w:fill="auto"/>
          <w:lang w:val="ru-RU" w:eastAsia="ru-RU" w:bidi="ru-RU"/>
        </w:rPr>
        <w:t>изученія. Онъ имѣетъ болѣе-важное значеніе, какъ пантеонъ, какъ усыпальница людей, воздвигшихъ въ разное время и на различныхъ поприщахъ славу и величіе Англіи.</w:t>
      </w:r>
    </w:p>
    <w:p>
      <w:pPr>
        <w:pStyle w:val="Style38"/>
        <w:keepNext w:val="0"/>
        <w:keepLines w:val="0"/>
        <w:widowControl w:val="0"/>
        <w:shd w:val="clear" w:color="auto" w:fill="auto"/>
        <w:bidi w:val="0"/>
        <w:spacing w:before="0" w:after="0" w:line="214" w:lineRule="auto"/>
        <w:ind w:left="180" w:right="0" w:firstLine="500"/>
      </w:pPr>
      <w:r>
        <w:rPr>
          <w:color w:val="000000"/>
          <w:spacing w:val="0"/>
          <w:w w:val="100"/>
          <w:position w:val="0"/>
          <w:shd w:val="clear" w:color="auto" w:fill="auto"/>
          <w:lang w:val="ru-RU" w:eastAsia="ru-RU" w:bidi="ru-RU"/>
        </w:rPr>
        <w:t>Короли, полководцы, министры, ораторы, поэты, художники, учет</w:t>
        <w:softHyphen/>
        <w:t>ные, Филантропы, увѣнчанные славою, наслаждаются здѣсь вѣчнымъ спокойствіемъ. Всѣ роды величія, могущества и достоинства соеди</w:t>
        <w:softHyphen/>
        <w:t>нились здѣсь въ тихомъ царствѣ смерти.</w:t>
      </w:r>
    </w:p>
    <w:p>
      <w:pPr>
        <w:pStyle w:val="Style38"/>
        <w:keepNext w:val="0"/>
        <w:keepLines w:val="0"/>
        <w:widowControl w:val="0"/>
        <w:shd w:val="clear" w:color="auto" w:fill="auto"/>
        <w:bidi w:val="0"/>
        <w:spacing w:before="0" w:after="0" w:line="214" w:lineRule="auto"/>
        <w:ind w:left="180" w:right="0" w:firstLine="500"/>
      </w:pPr>
      <w:r>
        <w:rPr>
          <w:color w:val="000000"/>
          <w:spacing w:val="0"/>
          <w:w w:val="100"/>
          <w:position w:val="0"/>
          <w:shd w:val="clear" w:color="auto" w:fill="auto"/>
          <w:lang w:val="ru-RU" w:eastAsia="ru-RU" w:bidi="ru-RU"/>
        </w:rPr>
        <w:t>Въ древнѣишеіі части зданія, въ часовнѣ Эдуарда-Исновѣдннка (занимающей средину восточнаго крыла), сохранившей своіі первона</w:t>
        <w:softHyphen/>
        <w:t>чальный видъ, есть каменная рака съ смертньімн останками ко</w:t>
        <w:softHyphen/>
        <w:t>роля, окруженная гробницами Генриха 111, Генриха IV, Генриха V, Эдуарда I, Эдуарда III и Ричарда II. Но любопытнѣйшій памятникъ, сохраняющійся въ капеллѣ Эдуарда-Исновѣдннка — кресла, на кото</w:t>
        <w:softHyphen/>
        <w:t>рыхъ коронуются англійскіе короли и королевы. Исторія этихъ кре</w:t>
        <w:softHyphen/>
        <w:t xml:space="preserve">селъ весьма-замѣчательна. Эдуардъ I перевезъ изъ Скопа </w:t>
      </w:r>
      <w:r>
        <w:rPr>
          <w:color w:val="000000"/>
          <w:spacing w:val="0"/>
          <w:w w:val="100"/>
          <w:position w:val="0"/>
          <w:shd w:val="clear" w:color="auto" w:fill="auto"/>
          <w:lang w:val="fr-FR" w:eastAsia="fr-FR" w:bidi="fr-FR"/>
        </w:rPr>
        <w:t xml:space="preserve">(Skon) </w:t>
      </w:r>
      <w:r>
        <w:rPr>
          <w:color w:val="000000"/>
          <w:spacing w:val="0"/>
          <w:w w:val="100"/>
          <w:position w:val="0"/>
          <w:shd w:val="clear" w:color="auto" w:fill="auto"/>
          <w:lang w:val="ru-RU" w:eastAsia="ru-RU" w:bidi="ru-RU"/>
        </w:rPr>
        <w:t>въ Шотландію, въ 1297 году, большой, необдѣланный камень, который, но народному преданію, служилъ изголовьемъ патріарху Іакову, въ то время, когда онъ видѣлъ извѣстный сонъ. Изъ Іудеи, камень этоть былъ перевезенъ въ Испанію, и оттуда въ Шотландію, въ Скопъ. Съ незапамятныхъ временъ шотландскіе короли, въ день вступленія на престолъ, садились па этотъ камень, который издавалъ гармони</w:t>
        <w:softHyphen/>
        <w:t>ческіе звуки, если вступленіе на престолъ было законное; въ против</w:t>
        <w:softHyphen/>
        <w:t>номъ случаѣ камень оставался безгласнымъ какъ могила... молчаніе страшное, которое возмущало покой похитителей престола и ускоряло ихъ паденіе ! Шотландцы гакъ дорожили этимъ камнемъ, что перевезеніе его въ Англію было предметомъ долгихъ соглашеній и даже трактатовъ между двумя странами; согласились уступить только потому, что на камнѣ была будто-бы начертана пророческая надпись королемъ Кеннетомъ.</w:t>
      </w:r>
    </w:p>
    <w:p>
      <w:pPr>
        <w:pStyle w:val="Style38"/>
        <w:keepNext w:val="0"/>
        <w:keepLines w:val="0"/>
        <w:widowControl w:val="0"/>
        <w:shd w:val="clear" w:color="auto" w:fill="auto"/>
        <w:bidi w:val="0"/>
        <w:spacing w:before="0" w:after="0" w:line="197" w:lineRule="auto"/>
        <w:ind w:left="0" w:right="0" w:firstLine="0"/>
        <w:jc w:val="right"/>
      </w:pPr>
      <w:r>
        <w:rPr>
          <w:color w:val="000000"/>
          <w:spacing w:val="0"/>
          <w:w w:val="100"/>
          <w:position w:val="0"/>
          <w:shd w:val="clear" w:color="auto" w:fill="auto"/>
          <w:lang w:val="ru-RU" w:eastAsia="ru-RU" w:bidi="ru-RU"/>
        </w:rPr>
        <w:t>·’·'*· » · ·</w:t>
      </w:r>
    </w:p>
    <w:p>
      <w:pPr>
        <w:pStyle w:val="Style38"/>
        <w:keepNext w:val="0"/>
        <w:keepLines w:val="0"/>
        <w:widowControl w:val="0"/>
        <w:shd w:val="clear" w:color="auto" w:fill="auto"/>
        <w:bidi w:val="0"/>
        <w:spacing w:before="0" w:after="0" w:line="216" w:lineRule="auto"/>
        <w:ind w:left="2360" w:right="0" w:firstLine="20"/>
        <w:rPr>
          <w:sz w:val="40"/>
          <w:szCs w:val="40"/>
        </w:rPr>
      </w:pPr>
      <w:r>
        <w:rPr>
          <w:color w:val="000000"/>
          <w:spacing w:val="0"/>
          <w:w w:val="100"/>
          <w:position w:val="0"/>
          <w:sz w:val="40"/>
          <w:szCs w:val="40"/>
          <w:shd w:val="clear" w:color="auto" w:fill="auto"/>
          <w:lang w:val="la-001" w:eastAsia="la-001" w:bidi="la-001"/>
        </w:rPr>
        <w:t>Ni fallat fatum, Scoti quoqunque locatum,</w:t>
      </w:r>
    </w:p>
    <w:p>
      <w:pPr>
        <w:pStyle w:val="Style38"/>
        <w:keepNext w:val="0"/>
        <w:keepLines w:val="0"/>
        <w:widowControl w:val="0"/>
        <w:shd w:val="clear" w:color="auto" w:fill="auto"/>
        <w:bidi w:val="0"/>
        <w:spacing w:before="0" w:after="0" w:line="216" w:lineRule="auto"/>
        <w:ind w:left="2360" w:right="0" w:firstLine="20"/>
        <w:rPr>
          <w:sz w:val="40"/>
          <w:szCs w:val="40"/>
        </w:rPr>
      </w:pPr>
      <w:r>
        <w:rPr>
          <w:color w:val="000000"/>
          <w:spacing w:val="0"/>
          <w:w w:val="100"/>
          <w:position w:val="0"/>
          <w:sz w:val="40"/>
          <w:szCs w:val="40"/>
          <w:shd w:val="clear" w:color="auto" w:fill="auto"/>
          <w:lang w:val="la-001" w:eastAsia="la-001" w:bidi="la-001"/>
        </w:rPr>
        <w:t>Invenient lapidem, regnare tenentur ibidem.</w:t>
      </w:r>
    </w:p>
    <w:p>
      <w:pPr>
        <w:pStyle w:val="Style38"/>
        <w:keepNext w:val="0"/>
        <w:keepLines w:val="0"/>
        <w:widowControl w:val="0"/>
        <w:shd w:val="clear" w:color="auto" w:fill="auto"/>
        <w:bidi w:val="0"/>
        <w:spacing w:before="0" w:after="280" w:line="216" w:lineRule="auto"/>
        <w:ind w:left="2360" w:right="0" w:firstLine="20"/>
        <w:rPr>
          <w:sz w:val="40"/>
          <w:szCs w:val="40"/>
        </w:rPr>
      </w:pPr>
      <w:r>
        <w:rPr>
          <w:color w:val="000000"/>
          <w:spacing w:val="0"/>
          <w:w w:val="100"/>
          <w:position w:val="0"/>
          <w:sz w:val="40"/>
          <w:szCs w:val="40"/>
          <w:shd w:val="clear" w:color="auto" w:fill="auto"/>
          <w:lang w:val="ru-RU" w:eastAsia="ru-RU" w:bidi="ru-RU"/>
        </w:rPr>
        <w:t>(»Если позволитъ судьба, то Шотландцы' будутъ господство</w:t>
        <w:softHyphen/>
        <w:t>вать тамъ, гдѣ будетъ этотъ камень».)</w:t>
      </w:r>
    </w:p>
    <w:p>
      <w:pPr>
        <w:pStyle w:val="Style38"/>
        <w:keepNext w:val="0"/>
        <w:keepLines w:val="0"/>
        <w:widowControl w:val="0"/>
        <w:shd w:val="clear" w:color="auto" w:fill="auto"/>
        <w:bidi w:val="0"/>
        <w:spacing w:before="0" w:after="0" w:line="214" w:lineRule="auto"/>
        <w:ind w:left="180" w:right="0" w:firstLine="500"/>
      </w:pPr>
      <w:r>
        <w:rPr>
          <w:color w:val="000000"/>
          <w:spacing w:val="0"/>
          <w:w w:val="100"/>
          <w:position w:val="0"/>
          <w:shd w:val="clear" w:color="auto" w:fill="auto"/>
          <w:lang w:val="ru-RU" w:eastAsia="ru-RU" w:bidi="ru-RU"/>
        </w:rPr>
        <w:t>Когда Іаковъ VI вступилъ на престолъ Англіи послѣ Елисаветы, тогда Шотландцы убѣдились, что пророчество сбылось. Нынѣ къ камню прикрѣплены—</w:t>
      </w:r>
      <w:r>
        <w:rPr>
          <w:color w:val="000000"/>
          <w:spacing w:val="0"/>
          <w:w w:val="100"/>
          <w:position w:val="0"/>
          <w:sz w:val="48"/>
          <w:szCs w:val="48"/>
          <w:shd w:val="clear" w:color="auto" w:fill="auto"/>
          <w:lang w:val="ru-RU" w:eastAsia="ru-RU" w:bidi="ru-RU"/>
        </w:rPr>
        <w:t xml:space="preserve">деревянная </w:t>
      </w:r>
      <w:r>
        <w:rPr>
          <w:color w:val="000000"/>
          <w:spacing w:val="0"/>
          <w:w w:val="100"/>
          <w:position w:val="0"/>
          <w:shd w:val="clear" w:color="auto" w:fill="auto"/>
          <w:lang w:val="ru-RU" w:eastAsia="ru-RU" w:bidi="ru-RU"/>
        </w:rPr>
        <w:t>скамейка, треугольная спинка и руч</w:t>
        <w:softHyphen/>
        <w:t>ки, покрытыя грубою тканью. Другое подобное же кресло сдѣлано было для Маріи, супруги Вильгельма III, кбторое и служитъ съ-тѣхъ- поръ для королевъ-сунругь. Но Викторія короновалась на изголовьѣ Іакова.</w:t>
      </w:r>
    </w:p>
    <w:p>
      <w:pPr>
        <w:pStyle w:val="Style38"/>
        <w:keepNext w:val="0"/>
        <w:keepLines w:val="0"/>
        <w:widowControl w:val="0"/>
        <w:shd w:val="clear" w:color="auto" w:fill="auto"/>
        <w:bidi w:val="0"/>
        <w:spacing w:before="0" w:after="140" w:line="211" w:lineRule="auto"/>
        <w:ind w:left="0" w:right="0" w:firstLine="680"/>
        <w:rPr>
          <w:sz w:val="50"/>
          <w:szCs w:val="50"/>
        </w:rPr>
        <w:sectPr>
          <w:headerReference w:type="even" r:id="rId401"/>
          <w:headerReference w:type="default" r:id="rId402"/>
          <w:headerReference w:type="first" r:id="rId403"/>
          <w:pgSz w:w="15548" w:h="25802"/>
          <w:pgMar w:top="900" w:left="394" w:right="386" w:bottom="639" w:header="0" w:footer="3" w:gutter="0"/>
          <w:pgNumType w:start="198"/>
          <w:cols w:space="720"/>
          <w:noEndnote/>
          <w:titlePg/>
          <w:rtlGutter w:val="0"/>
          <w:docGrid w:linePitch="360"/>
        </w:sectPr>
      </w:pPr>
      <w:r>
        <w:rPr>
          <w:color w:val="000000"/>
          <w:spacing w:val="0"/>
          <w:w w:val="100"/>
          <w:position w:val="0"/>
          <w:sz w:val="44"/>
          <w:szCs w:val="44"/>
          <w:shd w:val="clear" w:color="auto" w:fill="auto"/>
          <w:lang w:val="ru-RU" w:eastAsia="ru-RU" w:bidi="ru-RU"/>
        </w:rPr>
        <w:t>Часовню Эдуарда-Исповѣдинка окружаютъ четыре другія: Іоаниа- Крестнтеля, св. Эдмонда, св. Павла и св. Николая; между двумя по</w:t>
        <w:softHyphen/>
        <w:t>слѣдними, прямо къ востоку, на ступеняхъ изъ чернаго мрамора, воз</w:t>
        <w:softHyphen/>
        <w:t xml:space="preserve">вышается тройственный перистиль </w:t>
      </w:r>
      <w:r>
        <w:rPr>
          <w:color w:val="000000"/>
          <w:spacing w:val="0"/>
          <w:w w:val="100"/>
          <w:position w:val="0"/>
          <w:sz w:val="48"/>
          <w:szCs w:val="48"/>
          <w:shd w:val="clear" w:color="auto" w:fill="auto"/>
          <w:lang w:val="ru-RU" w:eastAsia="ru-RU" w:bidi="ru-RU"/>
        </w:rPr>
        <w:t xml:space="preserve">изъ </w:t>
      </w:r>
      <w:r>
        <w:rPr>
          <w:color w:val="000000"/>
          <w:spacing w:val="0"/>
          <w:w w:val="100"/>
          <w:position w:val="0"/>
          <w:sz w:val="44"/>
          <w:szCs w:val="44"/>
          <w:shd w:val="clear" w:color="auto" w:fill="auto"/>
          <w:lang w:val="ru-RU" w:eastAsia="ru-RU" w:bidi="ru-RU"/>
        </w:rPr>
        <w:t>золоченой бронзы, работы необыкновенной. Это входъ въ часовню Генриха VII, которая, какъ и самая церковь, состоитъ изъ большой трапезы и двухъ боковыхъ галлерей, оканчивающихся къ востоку десятіуго.іышкомъ, образую</w:t>
        <w:softHyphen/>
        <w:t>щимъ пять небольшихъ часовенъ. Внутренность этого зданія, въ-от- ношеніи богатства и роскоши архитектуры, превосходитъ наружность: нельзя дать описаніемъ яснаго понятія объ этомъ зданіи, гдѣ творче</w:t>
        <w:softHyphen/>
      </w:r>
      <w:r>
        <w:rPr>
          <w:color w:val="000000"/>
          <w:spacing w:val="0"/>
          <w:w w:val="100"/>
          <w:position w:val="0"/>
          <w:sz w:val="50"/>
          <w:szCs w:val="50"/>
          <w:shd w:val="clear" w:color="auto" w:fill="auto"/>
          <w:lang w:val="ru-RU" w:eastAsia="ru-RU" w:bidi="ru-RU"/>
        </w:rPr>
        <w:t>ская сила искусства достигла, кажется, высшаго своего развитія: взоры</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 xml:space="preserve">наблюдателя поражаются многочисленностью украшеній, выдѣланныхъ изъ камня —украшеній необыкновенныхъ, разнообразныхъ, легкихъ, отчетливыхъ. Англичане справедливо говорятъ: </w:t>
      </w:r>
      <w:r>
        <w:rPr>
          <w:color w:val="000000"/>
          <w:spacing w:val="0"/>
          <w:w w:val="100"/>
          <w:position w:val="0"/>
          <w:shd w:val="clear" w:color="auto" w:fill="auto"/>
          <w:lang w:val="fr-FR" w:eastAsia="fr-FR" w:bidi="fr-FR"/>
        </w:rPr>
        <w:t xml:space="preserve">it </w:t>
      </w:r>
      <w:r>
        <w:rPr>
          <w:color w:val="000000"/>
          <w:spacing w:val="0"/>
          <w:w w:val="100"/>
          <w:position w:val="0"/>
          <w:shd w:val="clear" w:color="auto" w:fill="auto"/>
          <w:lang w:val="la-001" w:eastAsia="la-001" w:bidi="la-001"/>
        </w:rPr>
        <w:t xml:space="preserve">appeared </w:t>
      </w:r>
      <w:r>
        <w:rPr>
          <w:color w:val="000000"/>
          <w:spacing w:val="0"/>
          <w:w w:val="100"/>
          <w:position w:val="0"/>
          <w:shd w:val="clear" w:color="auto" w:fill="auto"/>
          <w:lang w:val="fr-FR" w:eastAsia="fr-FR" w:bidi="fr-FR"/>
        </w:rPr>
        <w:t xml:space="preserve">as if </w:t>
      </w:r>
      <w:r>
        <w:rPr>
          <w:color w:val="000000"/>
          <w:spacing w:val="0"/>
          <w:w w:val="100"/>
          <w:position w:val="0"/>
          <w:shd w:val="clear" w:color="auto" w:fill="auto"/>
          <w:lang w:val="de-DE" w:eastAsia="de-DE" w:bidi="de-DE"/>
        </w:rPr>
        <w:t xml:space="preserve">(he artist had intended to give the stone thc </w:t>
      </w:r>
      <w:r>
        <w:rPr>
          <w:color w:val="000000"/>
          <w:spacing w:val="0"/>
          <w:w w:val="100"/>
          <w:position w:val="0"/>
          <w:shd w:val="clear" w:color="auto" w:fill="auto"/>
          <w:lang w:val="la-001" w:eastAsia="la-001" w:bidi="la-001"/>
        </w:rPr>
        <w:t xml:space="preserve">character </w:t>
      </w:r>
      <w:r>
        <w:rPr>
          <w:color w:val="000000"/>
          <w:spacing w:val="0"/>
          <w:w w:val="100"/>
          <w:position w:val="0"/>
          <w:shd w:val="clear" w:color="auto" w:fill="auto"/>
          <w:lang w:val="de-DE" w:eastAsia="de-DE" w:bidi="de-DE"/>
        </w:rPr>
        <w:t>of embroidery and to</w:t>
      </w:r>
    </w:p>
    <w:p>
      <w:pPr>
        <w:pStyle w:val="Style38"/>
        <w:keepNext w:val="0"/>
        <w:keepLines w:val="0"/>
        <w:widowControl w:val="0"/>
        <w:shd w:val="clear" w:color="auto" w:fill="auto"/>
        <w:tabs>
          <w:tab w:pos="10723" w:val="left"/>
          <w:tab w:pos="12733" w:val="left"/>
        </w:tabs>
        <w:bidi w:val="0"/>
        <w:spacing w:before="0" w:after="0" w:line="180" w:lineRule="auto"/>
        <w:ind w:left="4400" w:right="0" w:firstLine="0"/>
      </w:pPr>
      <w:r>
        <w:rPr>
          <w:color w:val="000000"/>
          <w:spacing w:val="0"/>
          <w:w w:val="100"/>
          <w:position w:val="0"/>
          <w:shd w:val="clear" w:color="auto" w:fill="auto"/>
          <w:lang w:val="de-DE" w:eastAsia="de-DE" w:bidi="de-DE"/>
        </w:rPr>
        <w:t>&lt;&gt;</w:t>
        <w:tab/>
      </w:r>
      <w:r>
        <w:rPr>
          <w:color w:val="000000"/>
          <w:spacing w:val="0"/>
          <w:w w:val="100"/>
          <w:position w:val="0"/>
          <w:shd w:val="clear" w:color="auto" w:fill="auto"/>
          <w:vertAlign w:val="subscript"/>
          <w:lang w:val="de-DE" w:eastAsia="de-DE" w:bidi="de-DE"/>
        </w:rPr>
        <w:t>e</w:t>
      </w:r>
      <w:r>
        <w:rPr>
          <w:color w:val="000000"/>
          <w:spacing w:val="0"/>
          <w:w w:val="100"/>
          <w:position w:val="0"/>
          <w:shd w:val="clear" w:color="auto" w:fill="auto"/>
          <w:lang w:val="de-DE" w:eastAsia="de-DE" w:bidi="de-DE"/>
        </w:rPr>
        <w:tab/>
        <w:t>V</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fr-FR" w:eastAsia="fr-FR" w:bidi="fr-FR"/>
        </w:rPr>
        <w:t xml:space="preserve">enclose </w:t>
      </w:r>
      <w:r>
        <w:rPr>
          <w:color w:val="000000"/>
          <w:spacing w:val="0"/>
          <w:w w:val="100"/>
          <w:position w:val="0"/>
          <w:shd w:val="clear" w:color="auto" w:fill="auto"/>
          <w:lang w:val="la-001" w:eastAsia="la-001" w:bidi="la-001"/>
        </w:rPr>
        <w:t xml:space="preserve">his </w:t>
      </w:r>
      <w:r>
        <w:rPr>
          <w:color w:val="000000"/>
          <w:spacing w:val="0"/>
          <w:w w:val="100"/>
          <w:position w:val="0"/>
          <w:shd w:val="clear" w:color="auto" w:fill="auto"/>
          <w:lang w:val="de-DE" w:eastAsia="de-DE" w:bidi="de-DE"/>
        </w:rPr>
        <w:t xml:space="preserve">walls within the meshes of lace-work </w:t>
      </w:r>
      <w:r>
        <w:rPr>
          <w:color w:val="000000"/>
          <w:spacing w:val="0"/>
          <w:w w:val="100"/>
          <w:position w:val="0"/>
          <w:shd w:val="clear" w:color="auto" w:fill="auto"/>
          <w:lang w:val="ru-RU" w:eastAsia="ru-RU" w:bidi="ru-RU"/>
        </w:rPr>
        <w:t>(«артистъ вышилъ это зданіе изъ камня и убралъ его кружевами»). Но имя этого артн- ста-архнтектора осталось неизвѣстнымъ, какъ-будто въ доказательство того, что это дивное зданіе не есть произведеніе иростаго смертнаго, что надъ нимъ трудился самміі геній художества (').</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Среди капеллы, на помостѣ изъ бѣлаго и чернаго мрамора, возвы</w:t>
        <w:softHyphen/>
        <w:t xml:space="preserve">шается мавзолей ея основателя. Гробница имѣетъ видъ алтаря изъ чернаго базальта, одѣтаго разными украшеніями, .окруженнаго рѣзною бронзовою рѣшеткою. Наверху^ покоятся бронзовыя статуи Генриха VII и его супруги, Елисаветы. Обѣ эти статуи работы Флорентинца Торрнджіанп </w:t>
      </w:r>
      <w:r>
        <w:rPr>
          <w:color w:val="000000"/>
          <w:spacing w:val="0"/>
          <w:w w:val="100"/>
          <w:position w:val="0"/>
          <w:shd w:val="clear" w:color="auto" w:fill="auto"/>
          <w:lang w:val="de-DE" w:eastAsia="de-DE" w:bidi="de-DE"/>
        </w:rPr>
        <w:t xml:space="preserve">(Pietro Torrigiani), </w:t>
      </w:r>
      <w:r>
        <w:rPr>
          <w:color w:val="000000"/>
          <w:spacing w:val="0"/>
          <w:w w:val="100"/>
          <w:position w:val="0"/>
          <w:shd w:val="clear" w:color="auto" w:fill="auto"/>
          <w:lang w:val="ru-RU" w:eastAsia="ru-RU" w:bidi="ru-RU"/>
        </w:rPr>
        <w:t>современника и соперника Мике.іь- Анджело.</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Есть много мавзолеевъ, воздвнгнутыхь признательностью и любовію, или суетностью и тщеславіемъ человѣческимъ; многіе изъ нихъ стои</w:t>
        <w:softHyphen/>
        <w:t>ли огромныхъ суммъ, но ни одинъ знаменитый прахъ не имѣетъ та</w:t>
        <w:softHyphen/>
        <w:t>кого величественнаго мавзолея, какъ усыпальница Генриха VII — усыпальница истинно - царская. Цѣлый дворъ знаменитостей· почи</w:t>
        <w:softHyphen/>
        <w:t>ваетъ йодлѣ своего короля, какъ-бы готовыхъ встать, когда онъ рас</w:t>
        <w:softHyphen/>
        <w:t>кроетъ свою гробницу.</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Кромѣ Генриха VII, въ этой часовнѣ покоятся прахъ и другихъ вѣнчанныхъ особъ. Здѣсь, недалеко другъ отъ друга, подъ велико</w:t>
        <w:softHyphen/>
        <w:t>лѣпными балдахинами, покоятся Елисавета и жертва ея, Марія Стюартъ. Ихъ послѣднія жилища столь же сходны между собою, сколь противоположна была судьба ихъ. Несчастная Марія была по</w:t>
        <w:softHyphen/>
        <w:t>гребена въ Петерборугѣ; по сынъ ея, Гаковъ I, перенесь прахъ ма</w:t>
        <w:softHyphen/>
        <w:t>тери въ Уэстммистеръ и положилъ близъ врага ея. Здѣсь же погре</w:t>
        <w:softHyphen/>
        <w:t xml:space="preserve">бенъ Карлъ II, </w:t>
      </w:r>
      <w:r>
        <w:rPr>
          <w:color w:val="000000"/>
          <w:spacing w:val="0"/>
          <w:w w:val="100"/>
          <w:position w:val="0"/>
          <w:sz w:val="48"/>
          <w:szCs w:val="48"/>
          <w:shd w:val="clear" w:color="auto" w:fill="auto"/>
          <w:lang w:val="ru-RU" w:eastAsia="ru-RU" w:bidi="ru-RU"/>
        </w:rPr>
        <w:t xml:space="preserve">и </w:t>
      </w:r>
      <w:r>
        <w:rPr>
          <w:color w:val="000000"/>
          <w:spacing w:val="0"/>
          <w:w w:val="100"/>
          <w:position w:val="0"/>
          <w:shd w:val="clear" w:color="auto" w:fill="auto"/>
          <w:lang w:val="ru-RU" w:eastAsia="ru-RU" w:bidi="ru-RU"/>
        </w:rPr>
        <w:t>подлѣ возстановитель его, /Коржъ Монкъ; Вильгельмъ III и Георгъ И.</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Часовни Эдуарда-Исповѣдника и Генриха ѴП составляютъ главнымъ образомъ усыпальницы королей; прочія части зданія заняты памятни</w:t>
        <w:softHyphen/>
        <w:t>ками другихъ знаменитостей. Здѣсь, какъ и въ исторіи Англіи, встрѣ</w:t>
        <w:softHyphen/>
        <w:t>чаете менѣе знаменитостей военныхъ, нежели гражданскихъ, въ-осо- бенности людей государственныхъ.</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Рядомъ съ старинными канцлерами временъ Тюдоровъ и Стюартовъ, возвышаются мавзо.ичі знаменитостей^ которыхъ дѣянія еще отзы</w:t>
        <w:softHyphen/>
        <w:t>ваются въ современной жизни: Чатама, Гратана, Кастльри, Кеннинга, Питта, страшнаго соперника его и при жизни и но смерти—Фокса (</w:t>
      </w:r>
      <w:r>
        <w:rPr>
          <w:color w:val="000000"/>
          <w:spacing w:val="0"/>
          <w:w w:val="100"/>
          <w:position w:val="0"/>
          <w:shd w:val="clear" w:color="auto" w:fill="auto"/>
          <w:lang w:val="ru-RU" w:eastAsia="ru-RU" w:bidi="ru-RU"/>
        </w:rPr>
        <w:footnoteReference w:id="8"/>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ru-RU" w:eastAsia="ru-RU" w:bidi="ru-RU"/>
        </w:rPr>
        <w:footnoteReference w:id="9"/>
      </w:r>
      <w:r>
        <w:rPr>
          <w:color w:val="000000"/>
          <w:spacing w:val="0"/>
          <w:w w:val="100"/>
          <w:position w:val="0"/>
          <w:shd w:val="clear" w:color="auto" w:fill="auto"/>
          <w:lang w:val="ru-RU" w:eastAsia="ru-RU" w:bidi="ru-RU"/>
        </w:rPr>
        <w:t>) и призваннаго пмъ къ суду пзъ Восточной-Индіи пзвѣстпаго гене</w:t>
        <w:softHyphen/>
        <w:t>ралъ-губернатора Баррона Гастингса; лорда МанСФельда, судьи знаме</w:t>
        <w:softHyphen/>
        <w:t>нитаго своею строгою справедливостію: рѣзецъ знаменитаго Флаксмана представилъ его въ судеііскрн мантіи, въ сопровожденіи Мудрости, которая передаетъ преступника Правосудію.</w:t>
      </w:r>
      <w:r>
        <w:br w:type="page"/>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Эти имена — исключительная принадлежность Англіи; но здѣсь же скромный памятникъ напомнитъ вамъ знаменитаго Филантропа Внль- берфорса и друга и послѣдователя его, Захарія Маколея, имена ко</w:t>
        <w:softHyphen/>
        <w:t>торыхъ принадлежатъ человѣчеству; Джонса Генвея, раздѣлившаго огромное, пріобрѣтенное торговлею состояніе между несчастіемъ, ко</w:t>
        <w:softHyphen/>
        <w:t>торое опъ облегчалъ, порокомъ, который онъ исправлялъ и промыш- ленымъ воспитаніемъ, которое онъ давалъ бѣднымъ дѣтямъ и си</w:t>
        <w:softHyphen/>
        <w:t>ротамъ.</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Вы не можете не замѣтить здѣсь отличающейся высокимъ художе</w:t>
        <w:softHyphen/>
        <w:t>ственнымъ исполненіемъ мраморной группы, представляющей полуна</w:t>
        <w:softHyphen/>
        <w:t>гую, прикрытую рубищемъ женщину съ ребенкомъ на рукахъ. Это ма</w:t>
        <w:softHyphen/>
        <w:t xml:space="preserve">взолей (произведеніе </w:t>
      </w:r>
      <w:r>
        <w:rPr>
          <w:i/>
          <w:iCs/>
          <w:color w:val="000000"/>
          <w:spacing w:val="0"/>
          <w:w w:val="100"/>
          <w:position w:val="0"/>
          <w:shd w:val="clear" w:color="auto" w:fill="auto"/>
          <w:lang w:val="ru-RU" w:eastAsia="ru-RU" w:bidi="ru-RU"/>
        </w:rPr>
        <w:t>Всстмакота)</w:t>
      </w:r>
      <w:r>
        <w:rPr>
          <w:color w:val="000000"/>
          <w:spacing w:val="0"/>
          <w:w w:val="100"/>
          <w:position w:val="0"/>
          <w:shd w:val="clear" w:color="auto" w:fill="auto"/>
          <w:lang w:val="ru-RU" w:eastAsia="ru-RU" w:bidi="ru-RU"/>
        </w:rPr>
        <w:t xml:space="preserve"> Елисаветѣ Воррсиъ, вдовѣ епископа бангорскаго , прославившейся своею благотворительностью.</w:t>
      </w:r>
    </w:p>
    <w:p>
      <w:pPr>
        <w:pStyle w:val="Style38"/>
        <w:keepNext w:val="0"/>
        <w:keepLines w:val="0"/>
        <w:widowControl w:val="0"/>
        <w:shd w:val="clear" w:color="auto" w:fill="auto"/>
        <w:bidi w:val="0"/>
        <w:spacing w:before="0" w:after="300" w:line="214" w:lineRule="auto"/>
        <w:ind w:left="0" w:right="0" w:firstLine="540"/>
      </w:pPr>
      <w:r>
        <w:rPr>
          <w:color w:val="000000"/>
          <w:spacing w:val="0"/>
          <w:w w:val="100"/>
          <w:position w:val="0"/>
          <w:shd w:val="clear" w:color="auto" w:fill="auto"/>
          <w:lang w:val="ru-RU" w:eastAsia="ru-RU" w:bidi="ru-RU"/>
        </w:rPr>
        <w:t xml:space="preserve">Далѣе прочтете вы имена ГумФри-Дэви, Кемдена, Го'гФрпда Кпеллера, ТельФорда, обезсмертившихъ свои имена въ наукѣ, и Джемса Уатта, котораго художникъ </w:t>
      </w:r>
      <w:r>
        <w:rPr>
          <w:i/>
          <w:iCs/>
          <w:color w:val="000000"/>
          <w:spacing w:val="0"/>
          <w:w w:val="100"/>
          <w:position w:val="0"/>
          <w:shd w:val="clear" w:color="auto" w:fill="auto"/>
          <w:lang w:val="fr-FR" w:eastAsia="fr-FR" w:bidi="fr-FR"/>
        </w:rPr>
        <w:t>^IatimpcùJ</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представилъ сидящимъ съ чертежомъ паровой машины вч&gt; рукѣ. Выраженіе глубокаго размышленія, совер</w:t>
        <w:softHyphen/>
        <w:t>шенное сходство выраженія съ чертами знаменитаго покойника, бла</w:t>
        <w:softHyphen/>
        <w:t>городная поза, изящная драпировка, ставятъ этотъ мавзолей въ число замѣчательнѣйшихъ произведеній новѣйшаго искусства. Наконецъ вы остановитесь съ благоговѣніемъ предъ именемъ великаго ІІютона, который, по замѣчанію одного писателя, долженъ имѣть свою гробницу не въ одномъ зданіи, не въ одной странѣ, но въ цѣлой вселенной, законъ которой онъ постигъ и объяснилъ людямъ. Статуя великаго человѣка исполнена съ удивительною простотою и благородствомъ. Внизу читаете этн прекрасныя и справедливыя слова:</w:t>
      </w:r>
    </w:p>
    <w:p>
      <w:pPr>
        <w:pStyle w:val="Style38"/>
        <w:keepNext w:val="0"/>
        <w:keepLines w:val="0"/>
        <w:widowControl w:val="0"/>
        <w:shd w:val="clear" w:color="auto" w:fill="auto"/>
        <w:bidi w:val="0"/>
        <w:spacing w:before="0" w:after="160" w:line="214" w:lineRule="auto"/>
        <w:ind w:left="200" w:right="0" w:firstLine="340"/>
      </w:pPr>
      <w:r>
        <w:rPr>
          <w:color w:val="000000"/>
          <w:spacing w:val="0"/>
          <w:w w:val="100"/>
          <w:position w:val="0"/>
          <w:shd w:val="clear" w:color="auto" w:fill="auto"/>
          <w:lang w:val="la-001" w:eastAsia="la-001" w:bidi="la-001"/>
        </w:rPr>
        <w:t>Sibi gratulenlur mortales, tale tanlumque exstitisse. Humani generis decus.</w:t>
      </w:r>
    </w:p>
    <w:p>
      <w:pPr>
        <w:pStyle w:val="Style38"/>
        <w:keepNext w:val="0"/>
        <w:keepLines w:val="0"/>
        <w:widowControl w:val="0"/>
        <w:shd w:val="clear" w:color="auto" w:fill="auto"/>
        <w:bidi w:val="0"/>
        <w:spacing w:before="0" w:after="300" w:line="206" w:lineRule="auto"/>
        <w:ind w:left="200" w:right="0" w:firstLine="340"/>
        <w:jc w:val="left"/>
        <w:rPr>
          <w:sz w:val="40"/>
          <w:szCs w:val="40"/>
        </w:rPr>
      </w:pPr>
      <w:r>
        <w:rPr>
          <w:color w:val="000000"/>
          <w:spacing w:val="0"/>
          <w:w w:val="100"/>
          <w:position w:val="0"/>
          <w:sz w:val="40"/>
          <w:szCs w:val="40"/>
          <w:shd w:val="clear" w:color="auto" w:fill="auto"/>
          <w:lang w:val="ru-RU" w:eastAsia="ru-RU" w:bidi="ru-RU"/>
        </w:rPr>
        <w:t>(«Да поздравляютъ себя смертные, что существовалъ такой великій человѣкъ. Украшеніе человѣческаго рода».)</w:t>
      </w:r>
    </w:p>
    <w:p>
      <w:pPr>
        <w:pStyle w:val="Style38"/>
        <w:keepNext w:val="0"/>
        <w:keepLines w:val="0"/>
        <w:widowControl w:val="0"/>
        <w:shd w:val="clear" w:color="auto" w:fill="auto"/>
        <w:bidi w:val="0"/>
        <w:spacing w:before="0" w:after="300" w:line="214" w:lineRule="auto"/>
        <w:ind w:left="200" w:right="0" w:firstLine="340"/>
        <w:sectPr>
          <w:headerReference w:type="even" r:id="rId404"/>
          <w:headerReference w:type="default" r:id="rId405"/>
          <w:headerReference w:type="first" r:id="rId406"/>
          <w:footerReference w:type="first" r:id="rId407"/>
          <w:pgSz w:w="15548" w:h="25802"/>
          <w:pgMar w:top="1336" w:left="422" w:right="388" w:bottom="833" w:header="0" w:footer="3" w:gutter="0"/>
          <w:cols w:space="720"/>
          <w:noEndnote/>
          <w:titlePg/>
          <w:rtlGutter w:val="0"/>
          <w:docGrid w:linePitch="360"/>
        </w:sectPr>
      </w:pPr>
      <w:r>
        <w:rPr>
          <w:color w:val="000000"/>
          <w:spacing w:val="0"/>
          <w:w w:val="100"/>
          <w:position w:val="0"/>
          <w:shd w:val="clear" w:color="auto" w:fill="auto"/>
          <w:lang w:val="ru-RU" w:eastAsia="ru-RU" w:bidi="ru-RU"/>
        </w:rPr>
        <w:t xml:space="preserve">Одинъ изъ притворовъ храма, именно южное крыло, носитъ имя </w:t>
      </w:r>
      <w:r>
        <w:rPr>
          <w:i/>
          <w:iCs/>
          <w:color w:val="000000"/>
          <w:spacing w:val="0"/>
          <w:w w:val="100"/>
          <w:position w:val="0"/>
          <w:shd w:val="clear" w:color="auto" w:fill="auto"/>
          <w:lang w:val="ru-RU" w:eastAsia="ru-RU" w:bidi="ru-RU"/>
        </w:rPr>
        <w:t>угла поэтовъ</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 xml:space="preserve">(the poet’s corner); </w:t>
      </w:r>
      <w:r>
        <w:rPr>
          <w:color w:val="000000"/>
          <w:spacing w:val="0"/>
          <w:w w:val="100"/>
          <w:position w:val="0"/>
          <w:shd w:val="clear" w:color="auto" w:fill="auto"/>
          <w:lang w:val="ru-RU" w:eastAsia="ru-RU" w:bidi="ru-RU"/>
        </w:rPr>
        <w:t>здѣсь соединены на тѣсномъ про</w:t>
        <w:softHyphen/>
        <w:t>странствѣ почти всѣ писатели, прославившіе богатую, могучую лите</w:t>
        <w:softHyphen/>
        <w:t>ратуру англійскую. Недостаетъ т.олько великихъ именъ старыхъ вре</w:t>
        <w:softHyphen/>
        <w:t>менъ—Бекона п двухъ новѣйшихъ геніевъ, Байрона и Вальтера Скотта. Но прежде всего ищешь и Прежде всего видишь памятникъ царя поэтовъ—Шекспира (</w:t>
      </w:r>
      <w:r>
        <w:rPr>
          <w:color w:val="000000"/>
          <w:spacing w:val="0"/>
          <w:w w:val="100"/>
          <w:position w:val="0"/>
          <w:shd w:val="clear" w:color="auto" w:fill="auto"/>
          <w:lang w:val="ru-RU" w:eastAsia="ru-RU" w:bidi="ru-RU"/>
        </w:rPr>
        <w:footnoteReference w:id="10"/>
      </w:r>
      <w:r>
        <w:rPr>
          <w:color w:val="000000"/>
          <w:spacing w:val="0"/>
          <w:w w:val="100"/>
          <w:position w:val="0"/>
          <w:shd w:val="clear" w:color="auto" w:fill="auto"/>
          <w:lang w:val="ru-RU" w:eastAsia="ru-RU" w:bidi="ru-RU"/>
        </w:rPr>
        <w:t xml:space="preserve">). Это мраморный бюстъ, произведеніе Шемакер- са </w:t>
      </w:r>
      <w:r>
        <w:rPr>
          <w:color w:val="000000"/>
          <w:spacing w:val="0"/>
          <w:w w:val="100"/>
          <w:position w:val="0"/>
          <w:shd w:val="clear" w:color="auto" w:fill="auto"/>
          <w:lang w:val="de-DE" w:eastAsia="de-DE" w:bidi="de-DE"/>
        </w:rPr>
        <w:t xml:space="preserve">(Scheemakers), </w:t>
      </w:r>
      <w:r>
        <w:rPr>
          <w:color w:val="000000"/>
          <w:spacing w:val="0"/>
          <w:w w:val="100"/>
          <w:position w:val="0"/>
          <w:shd w:val="clear" w:color="auto" w:fill="auto"/>
          <w:lang w:val="ru-RU" w:eastAsia="ru-RU" w:bidi="ru-RU"/>
        </w:rPr>
        <w:t>произведеніе достойное великаго генія, которому оно посвящено, отличающееся натуральностью и благородствомъ безъ теат-</w:t>
      </w:r>
    </w:p>
    <w:p>
      <w:pPr>
        <w:widowControl w:val="0"/>
        <w:jc w:val="right"/>
        <w:rPr>
          <w:sz w:val="2"/>
          <w:szCs w:val="2"/>
        </w:rPr>
      </w:pPr>
      <w:r>
        <w:drawing>
          <wp:inline>
            <wp:extent cx="365760" cy="219710"/>
            <wp:docPr id="683" name="Picutre 683"/>
            <a:graphic xmlns:a="http://schemas.openxmlformats.org/drawingml/2006/main">
              <a:graphicData uri="http://schemas.openxmlformats.org/drawingml/2006/picture">
                <pic:pic xmlns:pic="http://schemas.openxmlformats.org/drawingml/2006/picture">
                  <pic:nvPicPr>
                    <pic:cNvPr id="683" name="Picture 683"/>
                    <pic:cNvPicPr/>
                  </pic:nvPicPr>
                  <pic:blipFill>
                    <a:blip r:embed="rId408"/>
                    <a:stretch/>
                  </pic:blipFill>
                  <pic:spPr>
                    <a:xfrm>
                      <a:ext cx="365760" cy="219710"/>
                    </a:xfrm>
                    <a:prstGeom prst="rect"/>
                  </pic:spPr>
                </pic:pic>
              </a:graphicData>
            </a:graphic>
          </wp:inline>
        </w:drawing>
      </w:r>
    </w:p>
    <w:p>
      <w:pPr>
        <w:widowControl w:val="0"/>
        <w:spacing w:after="366" w:line="14" w:lineRule="exact"/>
      </w:pPr>
    </w:p>
    <w:p>
      <w:pPr>
        <w:pStyle w:val="Style38"/>
        <w:keepNext w:val="0"/>
        <w:keepLines w:val="0"/>
        <w:widowControl w:val="0"/>
        <w:shd w:val="clear" w:color="auto" w:fill="auto"/>
        <w:bidi w:val="0"/>
        <w:spacing w:before="0" w:after="120" w:line="221" w:lineRule="auto"/>
        <w:ind w:left="0" w:right="0" w:firstLine="0"/>
      </w:pPr>
      <w:r>
        <w:rPr>
          <w:color w:val="000000"/>
          <w:spacing w:val="0"/>
          <w:w w:val="100"/>
          <w:position w:val="0"/>
          <w:shd w:val="clear" w:color="auto" w:fill="auto"/>
          <w:lang w:val="ru-RU" w:eastAsia="ru-RU" w:bidi="ru-RU"/>
        </w:rPr>
        <w:t>ральностн. Поэтъ, опираясь на полуколонну, указываетъ на щитъ, гдѣ паи пеаны слѣдующіе стихи изъ его «Бури»:</w:t>
      </w:r>
    </w:p>
    <w:p>
      <w:pPr>
        <w:pStyle w:val="Style38"/>
        <w:keepNext w:val="0"/>
        <w:keepLines w:val="0"/>
        <w:widowControl w:val="0"/>
        <w:shd w:val="clear" w:color="auto" w:fill="auto"/>
        <w:bidi w:val="0"/>
        <w:spacing w:before="0" w:after="0" w:line="206" w:lineRule="auto"/>
        <w:ind w:left="2180" w:right="0" w:firstLine="20"/>
        <w:jc w:val="left"/>
        <w:rPr>
          <w:sz w:val="40"/>
          <w:szCs w:val="40"/>
        </w:rPr>
      </w:pPr>
      <w:r>
        <w:rPr>
          <w:color w:val="000000"/>
          <w:spacing w:val="0"/>
          <w:w w:val="100"/>
          <w:position w:val="0"/>
          <w:sz w:val="40"/>
          <w:szCs w:val="40"/>
          <w:shd w:val="clear" w:color="auto" w:fill="auto"/>
          <w:lang w:val="ru-RU" w:eastAsia="ru-RU" w:bidi="ru-RU"/>
        </w:rPr>
        <w:t xml:space="preserve">ТЬо </w:t>
      </w:r>
      <w:r>
        <w:rPr>
          <w:color w:val="000000"/>
          <w:spacing w:val="0"/>
          <w:w w:val="100"/>
          <w:position w:val="0"/>
          <w:sz w:val="40"/>
          <w:szCs w:val="40"/>
          <w:shd w:val="clear" w:color="auto" w:fill="auto"/>
          <w:lang w:val="fr-FR" w:eastAsia="fr-FR" w:bidi="fr-FR"/>
        </w:rPr>
        <w:t>cloud</w:t>
      </w:r>
      <w:r>
        <w:rPr>
          <w:color w:val="000000"/>
          <w:spacing w:val="0"/>
          <w:w w:val="100"/>
          <w:position w:val="0"/>
          <w:sz w:val="40"/>
          <w:szCs w:val="40"/>
          <w:shd w:val="clear" w:color="auto" w:fill="auto"/>
          <w:lang w:val="ru-RU" w:eastAsia="ru-RU" w:bidi="ru-RU"/>
        </w:rPr>
        <w:t>—</w:t>
      </w:r>
      <w:r>
        <w:rPr>
          <w:color w:val="000000"/>
          <w:spacing w:val="0"/>
          <w:w w:val="100"/>
          <w:position w:val="0"/>
          <w:sz w:val="40"/>
          <w:szCs w:val="40"/>
          <w:shd w:val="clear" w:color="auto" w:fill="auto"/>
          <w:lang w:val="fr-FR" w:eastAsia="fr-FR" w:bidi="fr-FR"/>
        </w:rPr>
        <w:t xml:space="preserve">capp’d </w:t>
      </w:r>
      <w:r>
        <w:rPr>
          <w:color w:val="000000"/>
          <w:spacing w:val="0"/>
          <w:w w:val="100"/>
          <w:position w:val="0"/>
          <w:sz w:val="40"/>
          <w:szCs w:val="40"/>
          <w:shd w:val="clear" w:color="auto" w:fill="auto"/>
          <w:lang w:val="de-DE" w:eastAsia="de-DE" w:bidi="de-DE"/>
        </w:rPr>
        <w:t xml:space="preserve">towers, (he </w:t>
      </w:r>
      <w:r>
        <w:rPr>
          <w:color w:val="000000"/>
          <w:spacing w:val="0"/>
          <w:w w:val="100"/>
          <w:position w:val="0"/>
          <w:sz w:val="40"/>
          <w:szCs w:val="40"/>
          <w:shd w:val="clear" w:color="auto" w:fill="auto"/>
          <w:lang w:val="fr-FR" w:eastAsia="fr-FR" w:bidi="fr-FR"/>
        </w:rPr>
        <w:t>gorgeous palaces,</w:t>
      </w:r>
    </w:p>
    <w:p>
      <w:pPr>
        <w:pStyle w:val="Style38"/>
        <w:keepNext w:val="0"/>
        <w:keepLines w:val="0"/>
        <w:widowControl w:val="0"/>
        <w:shd w:val="clear" w:color="auto" w:fill="auto"/>
        <w:bidi w:val="0"/>
        <w:spacing w:before="0" w:after="0" w:line="206" w:lineRule="auto"/>
        <w:ind w:left="2180" w:right="0" w:firstLine="20"/>
        <w:jc w:val="left"/>
        <w:rPr>
          <w:sz w:val="40"/>
          <w:szCs w:val="40"/>
        </w:rPr>
      </w:pPr>
      <w:r>
        <w:rPr>
          <w:color w:val="000000"/>
          <w:spacing w:val="0"/>
          <w:w w:val="100"/>
          <w:position w:val="0"/>
          <w:sz w:val="40"/>
          <w:szCs w:val="40"/>
          <w:shd w:val="clear" w:color="auto" w:fill="auto"/>
          <w:lang w:val="de-DE" w:eastAsia="de-DE" w:bidi="de-DE"/>
        </w:rPr>
        <w:t xml:space="preserve">The soletnn </w:t>
      </w:r>
      <w:r>
        <w:rPr>
          <w:color w:val="000000"/>
          <w:spacing w:val="0"/>
          <w:w w:val="100"/>
          <w:position w:val="0"/>
          <w:sz w:val="40"/>
          <w:szCs w:val="40"/>
          <w:shd w:val="clear" w:color="auto" w:fill="auto"/>
          <w:lang w:val="fr-FR" w:eastAsia="fr-FR" w:bidi="fr-FR"/>
        </w:rPr>
        <w:t xml:space="preserve">temples, </w:t>
      </w:r>
      <w:r>
        <w:rPr>
          <w:color w:val="000000"/>
          <w:spacing w:val="0"/>
          <w:w w:val="100"/>
          <w:position w:val="0"/>
          <w:sz w:val="40"/>
          <w:szCs w:val="40"/>
          <w:shd w:val="clear" w:color="auto" w:fill="auto"/>
          <w:lang w:val="de-DE" w:eastAsia="de-DE" w:bidi="de-DE"/>
        </w:rPr>
        <w:t xml:space="preserve">Ihe great </w:t>
      </w:r>
      <w:r>
        <w:rPr>
          <w:color w:val="000000"/>
          <w:spacing w:val="0"/>
          <w:w w:val="100"/>
          <w:position w:val="0"/>
          <w:sz w:val="40"/>
          <w:szCs w:val="40"/>
          <w:shd w:val="clear" w:color="auto" w:fill="auto"/>
          <w:lang w:val="fr-FR" w:eastAsia="fr-FR" w:bidi="fr-FR"/>
        </w:rPr>
        <w:t xml:space="preserve">globe </w:t>
      </w:r>
      <w:r>
        <w:rPr>
          <w:color w:val="000000"/>
          <w:spacing w:val="0"/>
          <w:w w:val="100"/>
          <w:position w:val="0"/>
          <w:sz w:val="40"/>
          <w:szCs w:val="40"/>
          <w:shd w:val="clear" w:color="auto" w:fill="auto"/>
          <w:lang w:val="de-DE" w:eastAsia="de-DE" w:bidi="de-DE"/>
        </w:rPr>
        <w:t>ilself,</w:t>
      </w:r>
    </w:p>
    <w:p>
      <w:pPr>
        <w:pStyle w:val="Style38"/>
        <w:keepNext w:val="0"/>
        <w:keepLines w:val="0"/>
        <w:widowControl w:val="0"/>
        <w:shd w:val="clear" w:color="auto" w:fill="auto"/>
        <w:bidi w:val="0"/>
        <w:spacing w:before="0" w:after="0" w:line="206" w:lineRule="auto"/>
        <w:ind w:left="2180" w:right="3700" w:firstLine="20"/>
        <w:jc w:val="left"/>
        <w:rPr>
          <w:sz w:val="40"/>
          <w:szCs w:val="40"/>
        </w:rPr>
      </w:pPr>
      <w:r>
        <w:rPr>
          <w:color w:val="000000"/>
          <w:spacing w:val="0"/>
          <w:w w:val="100"/>
          <w:position w:val="0"/>
          <w:sz w:val="40"/>
          <w:szCs w:val="40"/>
          <w:shd w:val="clear" w:color="auto" w:fill="auto"/>
          <w:lang w:val="de-DE" w:eastAsia="de-DE" w:bidi="de-DE"/>
        </w:rPr>
        <w:t xml:space="preserve">Yea, all which it inherits, sliall </w:t>
      </w:r>
      <w:r>
        <w:rPr>
          <w:color w:val="000000"/>
          <w:spacing w:val="0"/>
          <w:w w:val="100"/>
          <w:position w:val="0"/>
          <w:sz w:val="40"/>
          <w:szCs w:val="40"/>
          <w:shd w:val="clear" w:color="auto" w:fill="auto"/>
          <w:lang w:val="fr-FR" w:eastAsia="fr-FR" w:bidi="fr-FR"/>
        </w:rPr>
        <w:t xml:space="preserve">dissolve </w:t>
      </w:r>
      <w:r>
        <w:rPr>
          <w:color w:val="000000"/>
          <w:spacing w:val="0"/>
          <w:w w:val="100"/>
          <w:position w:val="0"/>
          <w:sz w:val="40"/>
          <w:szCs w:val="40"/>
          <w:shd w:val="clear" w:color="auto" w:fill="auto"/>
          <w:lang w:val="de-DE" w:eastAsia="de-DE" w:bidi="de-DE"/>
        </w:rPr>
        <w:t xml:space="preserve">And, like llie baseless fabric of </w:t>
      </w:r>
      <w:r>
        <w:rPr>
          <w:color w:val="000000"/>
          <w:spacing w:val="0"/>
          <w:w w:val="100"/>
          <w:position w:val="0"/>
          <w:sz w:val="40"/>
          <w:szCs w:val="40"/>
          <w:shd w:val="clear" w:color="auto" w:fill="auto"/>
          <w:lang w:val="fr-FR" w:eastAsia="fr-FR" w:bidi="fr-FR"/>
        </w:rPr>
        <w:t>a vision,</w:t>
      </w:r>
    </w:p>
    <w:p>
      <w:pPr>
        <w:pStyle w:val="Style31"/>
        <w:keepNext w:val="0"/>
        <w:keepLines w:val="0"/>
        <w:widowControl w:val="0"/>
        <w:shd w:val="clear" w:color="auto" w:fill="auto"/>
        <w:bidi w:val="0"/>
        <w:spacing w:before="0" w:after="120" w:line="240" w:lineRule="auto"/>
        <w:ind w:left="2180" w:right="0" w:firstLine="20"/>
        <w:jc w:val="left"/>
      </w:pPr>
      <w:r>
        <w:rPr>
          <w:color w:val="000000"/>
          <w:spacing w:val="0"/>
          <w:w w:val="100"/>
          <w:position w:val="0"/>
          <w:shd w:val="clear" w:color="auto" w:fill="auto"/>
          <w:lang w:val="de-DE" w:eastAsia="de-DE" w:bidi="de-DE"/>
        </w:rPr>
        <w:t xml:space="preserve">Leavc not </w:t>
      </w:r>
      <w:r>
        <w:rPr>
          <w:color w:val="000000"/>
          <w:spacing w:val="0"/>
          <w:w w:val="100"/>
          <w:position w:val="0"/>
          <w:shd w:val="clear" w:color="auto" w:fill="auto"/>
          <w:lang w:val="fr-FR" w:eastAsia="fr-FR" w:bidi="fr-FR"/>
        </w:rPr>
        <w:t xml:space="preserve">a </w:t>
      </w:r>
      <w:r>
        <w:rPr>
          <w:color w:val="000000"/>
          <w:spacing w:val="0"/>
          <w:w w:val="100"/>
          <w:position w:val="0"/>
          <w:shd w:val="clear" w:color="auto" w:fill="auto"/>
          <w:lang w:val="de-DE" w:eastAsia="de-DE" w:bidi="de-DE"/>
        </w:rPr>
        <w:t>wreak behind.</w:t>
      </w:r>
    </w:p>
    <w:p>
      <w:pPr>
        <w:pStyle w:val="Style38"/>
        <w:keepNext w:val="0"/>
        <w:keepLines w:val="0"/>
        <w:widowControl w:val="0"/>
        <w:shd w:val="clear" w:color="auto" w:fill="auto"/>
        <w:bidi w:val="0"/>
        <w:spacing w:before="0" w:after="120" w:line="214" w:lineRule="auto"/>
        <w:ind w:left="0" w:right="0" w:firstLine="500"/>
        <w:rPr>
          <w:sz w:val="40"/>
          <w:szCs w:val="40"/>
        </w:rPr>
      </w:pPr>
      <w:r>
        <w:rPr>
          <w:color w:val="000000"/>
          <w:spacing w:val="0"/>
          <w:w w:val="100"/>
          <w:position w:val="0"/>
          <w:sz w:val="40"/>
          <w:szCs w:val="40"/>
          <w:shd w:val="clear" w:color="auto" w:fill="auto"/>
          <w:lang w:val="ru-RU" w:eastAsia="ru-RU" w:bidi="ru-RU"/>
        </w:rPr>
        <w:t>(«Банши, увѣнчанныя облаками, пышные дворцы, ведичесгвенные храмы, самый шаръ земной, и все, чтб на немъ, распадется и, подобно воз</w:t>
        <w:softHyphen/>
        <w:t>душному видѣнію, не оставитъ послѣ себя слѣда».)</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Пьедесталъ украшенъ барелье&lt;і&gt;аіиіт, представляющими разныя лица изъ трагедіи великаго поэта. Близъ этого памятника видна черная .мраморная доска, покрывающая прахъ Шеридана, который имѣлъ бы право достойно помѣстить свою статую между мавзолеями людей го</w:t>
        <w:softHyphen/>
        <w:t>сударственныхъ, и который однако предпочелъ остаться между поэта</w:t>
        <w:softHyphen/>
        <w:t>ми. Далѣе читаете имена Мильтона, Спенсера и Бен-Джонсона, Бют- лера, Томсона» Го.іьдсмнта, Аднссона, Дрейдена, Грея н многое мно</w:t>
        <w:softHyphen/>
        <w:t>жество другихъ.</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И въ этой академіи,' мертвой, молчаливой, среди людей, память о которыхъ никогда не умираетъ и которые говорятъ доселѣ въ сво</w:t>
        <w:softHyphen/>
        <w:t>ихъ твореніяхъ, согрѣвается сердце,и мысль, и вѣрится, будто сто</w:t>
        <w:softHyphen/>
        <w:t>ишь лнцомъ-къ-лицу съ великими наставниками и утѣшителями че</w:t>
        <w:softHyphen/>
        <w:t>ловѣчества, и смотришь па нихъ съ благоговѣніемъ н любовію.</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Почти у ногъ Шекспира покоится прахъ человѣка, который писалъ мало, но который былъ, подобно Шекспиру, актёромъ п актёромъ ве</w:t>
        <w:softHyphen/>
        <w:t>личайшимъ—Давида Гаррика. Присутствіе его показываетъ терпимость Англичанъ — съ этой по-крайней-мѣрѣ стороны: прекрасная черта національнаго характера, забывающаго предъ величіемъ таланта раз</w:t>
        <w:softHyphen/>
        <w:t>ность мнѣній. Эта черта терпимости выказывается и съ другой стороны: несмотря на свой патріотизмъ, несмотря на свою національную гордость, Англичане дали мѣсто въ своемъ пантеонѣ н нѣкоторымъ знаменитымъ иностранцамъ. Такъ въ Уэстмиистерѣ вы встрѣчаете между людьми военными Корсиканца Паоли; между учеными Швейцарца Козабона, н, наконецъ, между поэтамн-художнпками—Саксонца'Генделя. Уроженецъ магдебургскій, онъ скончался въ 1759 году въ Лондонѣ, гдѣ произ</w:t>
        <w:softHyphen/>
        <w:t>велъ большую часть своихъ знаменитыхъ твореній. Признательные къ великому генію, Аиглпчане привыкли считать Генделя своимъ сооте</w:t>
        <w:softHyphen/>
        <w:t xml:space="preserve">чественникомъ,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 xml:space="preserve">доселѣ особое общество любителей- энтузіастовъ </w:t>
      </w:r>
      <w:r>
        <w:rPr>
          <w:color w:val="000000"/>
          <w:spacing w:val="0"/>
          <w:w w:val="100"/>
          <w:position w:val="0"/>
          <w:shd w:val="clear" w:color="auto" w:fill="auto"/>
          <w:lang w:val="fr-FR" w:eastAsia="fr-FR" w:bidi="fr-FR"/>
        </w:rPr>
        <w:t xml:space="preserve">(Sacred Music society) </w:t>
      </w:r>
      <w:r>
        <w:rPr>
          <w:color w:val="000000"/>
          <w:spacing w:val="0"/>
          <w:w w:val="100"/>
          <w:position w:val="0"/>
          <w:shd w:val="clear" w:color="auto" w:fill="auto"/>
          <w:lang w:val="ru-RU" w:eastAsia="ru-RU" w:bidi="ru-RU"/>
        </w:rPr>
        <w:t>исполняетъ великія произведенія этого музы</w:t>
        <w:softHyphen/>
        <w:t xml:space="preserve">кальнаго Мнкель-Анджело въ обширной залѣ </w:t>
      </w:r>
      <w:r>
        <w:rPr>
          <w:color w:val="000000"/>
          <w:spacing w:val="0"/>
          <w:w w:val="100"/>
          <w:position w:val="0"/>
          <w:shd w:val="clear" w:color="auto" w:fill="auto"/>
          <w:lang w:val="fr-FR" w:eastAsia="fr-FR" w:bidi="fr-FR"/>
        </w:rPr>
        <w:t xml:space="preserve">Excler Hall, </w:t>
      </w:r>
      <w:r>
        <w:rPr>
          <w:color w:val="000000"/>
          <w:spacing w:val="0"/>
          <w:w w:val="100"/>
          <w:position w:val="0"/>
          <w:shd w:val="clear" w:color="auto" w:fill="auto"/>
          <w:lang w:val="ru-RU" w:eastAsia="ru-RU" w:bidi="ru-RU"/>
        </w:rPr>
        <w:t>хоромъ, со</w:t>
        <w:softHyphen/>
        <w:t>стоящимъ изъ 300 голосовъ и 200 музыкантовъ.</w:t>
      </w:r>
    </w:p>
    <w:p>
      <w:pPr>
        <w:pStyle w:val="Style38"/>
        <w:keepNext w:val="0"/>
        <w:keepLines w:val="0"/>
        <w:widowControl w:val="0"/>
        <w:shd w:val="clear" w:color="auto" w:fill="auto"/>
        <w:bidi w:val="0"/>
        <w:spacing w:before="0" w:after="120" w:line="214" w:lineRule="auto"/>
        <w:ind w:left="200" w:right="0" w:firstLine="500"/>
        <w:sectPr>
          <w:pgSz w:w="15548" w:h="25802"/>
          <w:pgMar w:top="1043" w:left="333" w:right="327" w:bottom="376" w:header="0" w:footer="3" w:gutter="0"/>
          <w:cols w:space="720"/>
          <w:noEndnote/>
          <w:rtlGutter w:val="0"/>
          <w:docGrid w:linePitch="360"/>
        </w:sectPr>
      </w:pPr>
      <w:r>
        <w:rPr>
          <w:color w:val="000000"/>
          <w:spacing w:val="0"/>
          <w:w w:val="100"/>
          <w:position w:val="0"/>
          <w:shd w:val="clear" w:color="auto" w:fill="auto"/>
          <w:lang w:val="ru-RU" w:eastAsia="ru-RU" w:bidi="ru-RU"/>
        </w:rPr>
        <w:t>Къ западной сторонѣ церкви примыкаютъ остатки прежняго мона</w:t>
        <w:softHyphen/>
        <w:t xml:space="preserve">стыря ( </w:t>
      </w:r>
      <w:r>
        <w:rPr>
          <w:color w:val="000000"/>
          <w:spacing w:val="0"/>
          <w:w w:val="100"/>
          <w:position w:val="0"/>
          <w:shd w:val="clear" w:color="auto" w:fill="auto"/>
          <w:lang w:val="fr-FR" w:eastAsia="fr-FR" w:bidi="fr-FR"/>
        </w:rPr>
        <w:t xml:space="preserve">West </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 xml:space="preserve">Minster </w:t>
      </w:r>
      <w:r>
        <w:rPr>
          <w:color w:val="000000"/>
          <w:spacing w:val="0"/>
          <w:w w:val="100"/>
          <w:position w:val="0"/>
          <w:shd w:val="clear" w:color="auto" w:fill="auto"/>
          <w:lang w:val="ru-RU" w:eastAsia="ru-RU" w:bidi="ru-RU"/>
        </w:rPr>
        <w:t>), между которымъ нѣтъ уже болѣе ни древ</w:t>
        <w:softHyphen/>
        <w:t>няго святилища, служившаго часто неприкосновеннымъ убѣжищемъ, нн келлій монашескихъ, ни того дома, гдѣ въ 1474 году Виль</w:t>
        <w:softHyphen/>
        <w:t>ямъ КакстоиЪ ( Сахіоп ) учредилъ первую въ Англіи типогра</w:t>
        <w:softHyphen/>
        <w:t>фію и напечаталъ первую книгу о шахматной игрѣ. Но доселѣ со</w:t>
        <w:softHyphen/>
        <w:t xml:space="preserve">хранялся еще дворъ обители </w:t>
      </w:r>
      <w:r>
        <w:rPr>
          <w:color w:val="000000"/>
          <w:spacing w:val="0"/>
          <w:w w:val="100"/>
          <w:position w:val="0"/>
          <w:shd w:val="clear" w:color="auto" w:fill="auto"/>
          <w:lang w:val="fr-FR" w:eastAsia="fr-FR" w:bidi="fr-FR"/>
        </w:rPr>
        <w:t xml:space="preserve">(the Cloisters), </w:t>
      </w:r>
      <w:r>
        <w:rPr>
          <w:color w:val="000000"/>
          <w:spacing w:val="0"/>
          <w:w w:val="100"/>
          <w:position w:val="0"/>
          <w:shd w:val="clear" w:color="auto" w:fill="auto"/>
          <w:lang w:val="ru-RU" w:eastAsia="ru-RU" w:bidi="ru-RU"/>
        </w:rPr>
        <w:t>огромный квадратъ, че</w:t>
        <w:softHyphen/>
        <w:t>тыре стѣны котораго состоять изъ длинныхъ, крытыхъ арками хо</w:t>
        <w:softHyphen/>
        <w:t xml:space="preserve">довъ; </w:t>
      </w:r>
      <w:r>
        <w:rPr>
          <w:color w:val="000000"/>
          <w:spacing w:val="0"/>
          <w:w w:val="100"/>
          <w:position w:val="0"/>
          <w:sz w:val="48"/>
          <w:szCs w:val="48"/>
          <w:shd w:val="clear" w:color="auto" w:fill="auto"/>
          <w:lang w:val="ru-RU" w:eastAsia="ru-RU" w:bidi="ru-RU"/>
        </w:rPr>
        <w:t xml:space="preserve">помоетъ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боковыя стѣны почти сплошь покрыты надгробны</w:t>
        <w:softHyphen/>
        <w:t xml:space="preserve">ми камнями. Сохранилась еще часть капитула </w:t>
      </w:r>
      <w:r>
        <w:rPr>
          <w:color w:val="000000"/>
          <w:spacing w:val="0"/>
          <w:w w:val="100"/>
          <w:position w:val="0"/>
          <w:shd w:val="clear" w:color="auto" w:fill="auto"/>
          <w:lang w:val="fr-FR" w:eastAsia="fr-FR" w:bidi="fr-FR"/>
        </w:rPr>
        <w:t xml:space="preserve">(the Chapter housc), </w:t>
      </w:r>
      <w:r>
        <w:rPr>
          <w:color w:val="000000"/>
          <w:spacing w:val="0"/>
          <w:w w:val="100"/>
          <w:position w:val="0"/>
          <w:shd w:val="clear" w:color="auto" w:fill="auto"/>
          <w:lang w:val="ru-RU" w:eastAsia="ru-RU" w:bidi="ru-RU"/>
        </w:rPr>
        <w:t>пе</w:t>
        <w:softHyphen/>
        <w:t>рестроеннаго въ позднѣйшее время н обращеннаго въ государственный</w:t>
      </w:r>
    </w:p>
    <w:p>
      <w:pPr>
        <w:pStyle w:val="Style38"/>
        <w:keepNext w:val="0"/>
        <w:keepLines w:val="0"/>
        <w:widowControl w:val="0"/>
        <w:shd w:val="clear" w:color="auto" w:fill="auto"/>
        <w:bidi w:val="0"/>
        <w:spacing w:before="0" w:after="0" w:line="221" w:lineRule="auto"/>
        <w:ind w:left="0" w:right="0" w:firstLine="0"/>
      </w:pPr>
      <w:r>
        <w:rPr>
          <w:color w:val="000000"/>
          <w:spacing w:val="0"/>
          <w:w w:val="100"/>
          <w:position w:val="0"/>
          <w:shd w:val="clear" w:color="auto" w:fill="auto"/>
          <w:lang w:val="ru-RU" w:eastAsia="ru-RU" w:bidi="ru-RU"/>
        </w:rPr>
        <w:t xml:space="preserve">архивъ, въ которомъ донынѣ сохраняется оригиналъ зпамснптыіі, </w:t>
      </w:r>
      <w:r>
        <w:rPr>
          <w:i/>
          <w:iCs/>
          <w:color w:val="000000"/>
          <w:spacing w:val="0"/>
          <w:w w:val="100"/>
          <w:position w:val="0"/>
          <w:shd w:val="clear" w:color="auto" w:fill="auto"/>
          <w:lang w:val="de-DE" w:eastAsia="de-DE" w:bidi="de-DE"/>
        </w:rPr>
        <w:t>Doomes day Book,</w:t>
      </w:r>
      <w:r>
        <w:rPr>
          <w:color w:val="000000"/>
          <w:spacing w:val="0"/>
          <w:w w:val="100"/>
          <w:position w:val="0"/>
          <w:shd w:val="clear" w:color="auto" w:fill="auto"/>
          <w:lang w:val="de-DE" w:eastAsia="de-DE" w:bidi="de-DE"/>
        </w:rPr>
        <w:t xml:space="preserve"> </w:t>
      </w:r>
      <w:r>
        <w:rPr>
          <w:color w:val="000000"/>
          <w:spacing w:val="0"/>
          <w:w w:val="100"/>
          <w:position w:val="0"/>
          <w:shd w:val="clear" w:color="auto" w:fill="auto"/>
          <w:lang w:val="ru-RU" w:eastAsia="ru-RU" w:bidi="ru-RU"/>
        </w:rPr>
        <w:t xml:space="preserve">или великій кадастръ Англіи, составленный въ </w:t>
      </w:r>
      <w:r>
        <w:rPr>
          <w:color w:val="000000"/>
          <w:spacing w:val="0"/>
          <w:w w:val="100"/>
          <w:position w:val="0"/>
          <w:sz w:val="38"/>
          <w:szCs w:val="38"/>
          <w:shd w:val="clear" w:color="auto" w:fill="auto"/>
          <w:lang w:val="ru-RU" w:eastAsia="ru-RU" w:bidi="ru-RU"/>
        </w:rPr>
        <w:t xml:space="preserve">XI </w:t>
      </w:r>
      <w:r>
        <w:rPr>
          <w:color w:val="000000"/>
          <w:spacing w:val="0"/>
          <w:w w:val="100"/>
          <w:position w:val="0"/>
          <w:shd w:val="clear" w:color="auto" w:fill="auto"/>
          <w:lang w:val="ru-RU" w:eastAsia="ru-RU" w:bidi="ru-RU"/>
        </w:rPr>
        <w:t>столѣтіи.</w:t>
      </w:r>
    </w:p>
    <mc:AlternateContent>
      <mc:Choice Requires="wps">
        <w:drawing>
          <wp:anchor distT="0" distB="0" distL="114300" distR="114300" simplePos="0" relativeHeight="125829476" behindDoc="0" locked="0" layoutInCell="1" allowOverlap="1">
            <wp:simplePos x="0" y="0"/>
            <wp:positionH relativeFrom="page">
              <wp:posOffset>6962140</wp:posOffset>
            </wp:positionH>
            <wp:positionV relativeFrom="paragraph">
              <wp:posOffset>6273800</wp:posOffset>
            </wp:positionV>
            <wp:extent cx="2595880" cy="600075"/>
            <wp:wrapSquare wrapText="left"/>
            <wp:docPr id="684" name="Shape 684"/>
            <a:graphic xmlns:a="http://schemas.openxmlformats.org/drawingml/2006/main">
              <a:graphicData uri="http://schemas.microsoft.com/office/word/2010/wordprocessingShape">
                <wps:wsp>
                  <wps:cNvSpPr txBox="1"/>
                  <wps:spPr>
                    <a:xfrm>
                      <a:ext cx="2595880" cy="600075"/>
                    </a:xfrm>
                    <a:prstGeom prst="rect"/>
                    <a:noFill/>
                  </wps:spPr>
                  <wps:txbx>
                    <w:txbxContent>
                      <w:p>
                        <w:pPr>
                          <w:pStyle w:val="Style38"/>
                          <w:keepNext w:val="0"/>
                          <w:keepLines w:val="0"/>
                          <w:widowControl w:val="0"/>
                          <w:shd w:val="clear" w:color="auto" w:fill="auto"/>
                          <w:bidi w:val="0"/>
                          <w:spacing w:before="0" w:after="0" w:line="214" w:lineRule="auto"/>
                          <w:ind w:left="0" w:right="0" w:firstLine="0"/>
                          <w:jc w:val="right"/>
                        </w:pPr>
                        <w:r>
                          <w:rPr>
                            <w:color w:val="000000"/>
                            <w:spacing w:val="0"/>
                            <w:w w:val="100"/>
                            <w:position w:val="0"/>
                            <w:shd w:val="clear" w:color="auto" w:fill="auto"/>
                            <w:lang w:val="ru-RU" w:eastAsia="ru-RU" w:bidi="ru-RU"/>
                          </w:rPr>
                          <w:t>Фамилій, На счетъ на счетъ обществен-</w:t>
                        </w:r>
                      </w:p>
                    </w:txbxContent>
                  </wps:txbx>
                  <wps:bodyPr lIns="0" tIns="0" rIns="0" bIns="0">
                    <a:spAutoFit/>
                  </wps:bodyPr>
                </wps:wsp>
              </a:graphicData>
            </a:graphic>
          </wp:anchor>
        </w:drawing>
      </mc:Choice>
      <mc:Fallback>
        <w:pict>
          <v:shape id="_x0000_s1710" type="#_x0000_t202" style="position:absolute;margin-left:531.54999999999995pt;margin-top:494.pt;width:204.40000000000001pt;height:47.25pt;z-index:-125829277;mso-wrap-distance-left:9.pt;mso-wrap-distance-right:9.pt;mso-position-horizontal-relative:margin" filled="f" stroked="f">
            <v:textbox style="mso-fit-shape-to-text:t" inset="0,0,0,0">
              <w:txbxContent>
                <w:p>
                  <w:pPr>
                    <w:pStyle w:val="Style38"/>
                    <w:keepNext w:val="0"/>
                    <w:keepLines w:val="0"/>
                    <w:widowControl w:val="0"/>
                    <w:shd w:val="clear" w:color="auto" w:fill="auto"/>
                    <w:bidi w:val="0"/>
                    <w:spacing w:before="0" w:after="0" w:line="214" w:lineRule="auto"/>
                    <w:ind w:left="0" w:right="0" w:firstLine="0"/>
                    <w:jc w:val="right"/>
                  </w:pPr>
                  <w:r>
                    <w:rPr>
                      <w:color w:val="000000"/>
                      <w:spacing w:val="0"/>
                      <w:w w:val="100"/>
                      <w:position w:val="0"/>
                      <w:shd w:val="clear" w:color="auto" w:fill="auto"/>
                      <w:lang w:val="ru-RU" w:eastAsia="ru-RU" w:bidi="ru-RU"/>
                    </w:rPr>
                    <w:t>Фамилій, На счетъ на счетъ обществен-</w:t>
                  </w:r>
                </w:p>
              </w:txbxContent>
            </v:textbox>
            <w10:wrap type="square" side="left" anchorx="margin"/>
          </v:shape>
        </w:pict>
      </mc:Fallback>
    </mc:AlternateContent>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Разнообразныя впечатлѣнія, производимыя на васъ посѣщеніемъ Уэстминстера, сливаются наконецъ въ одну мысль, что этотъ памятникъ есть самое вѣрное изображеніе исторіи Англіи, духа оживляющаго эту націю...'Художникъ, вглядываясь въ эгу сложную амальгаму старыхъ и новыхъ построекъ, оцѣпля исполненіе многочисленныхъ мавзолеевъ, наіідетъ многое, что несогласно съ требованіемъ искусства; по масса цѣлостнаго содержанія полна силы, смѣлости, величія, гармоніи. Съ религіознымъ благоговѣніемъ Англичане хранятъ могилу Снберта п часовню Эдуарда-Исповѣдннка—остатки отдаленной старины; но это уваженіе къ преданію, кт. старинѣ, не помѣшало временамъ послѣдую</w:t>
        <w:softHyphen/>
        <w:t>щимъ воздвигнуть стѣны трапезы съ ч</w:t>
      </w:r>
      <w:r>
        <w:rPr>
          <w:color w:val="000000"/>
          <w:spacing w:val="0"/>
          <w:w w:val="100"/>
          <w:position w:val="0"/>
          <w:shd w:val="clear" w:color="auto" w:fill="auto"/>
          <w:lang w:val="ru-RU" w:eastAsia="ru-RU" w:bidi="ru-RU"/>
        </w:rPr>
        <w:footnoteReference w:id="11"/>
      </w:r>
      <w:r>
        <w:rPr>
          <w:color w:val="000000"/>
          <w:spacing w:val="0"/>
          <w:w w:val="100"/>
          <w:position w:val="0"/>
          <w:shd w:val="clear" w:color="auto" w:fill="auto"/>
          <w:lang w:val="ru-RU" w:eastAsia="ru-RU" w:bidi="ru-RU"/>
        </w:rPr>
        <w:t>я величественными сводами, подъ которыми вамъ такъ свѣтло, такъ отрадно, если вы даже только художникъ. Вы видите, что здѣсь старина не есть развалина, что здѣсь ничто не падаетъ, не разрушается, не преходитъ; вокругъ преданій группируются нововведенія; различные возрасты историческіе слѣдуіотъ одинъ за другимъ н существуютъ вмѣстѣ, какъ-будто они современ</w:t>
        <w:softHyphen/>
        <w:t>ны другъ другу. То же зрѣлище представляю^, вамъ общественныя отношенія англійскаго народа: скачала безвыходный лабиринтъ экс</w:t>
        <w:softHyphen/>
        <w:t>центричностей и противорѣчій; но йотомъ вы оріентісруетесь и уже не смущаетесь болѣе порядкомъ дѣлъ, въ которомъ часто настоя</w:t>
        <w:softHyphen/>
        <w:t>щее потому только существуетъ, что оно имѣетъ отношенія къ про</w:t>
        <w:softHyphen/>
        <w:t>шедшему.</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Эти мавзолеи воздвигались на счетъ частныхь королей, насчетъ парламента, насчетъ компаній, пой подппски—словомъ, это зданіе созидалось п поддерживалось всѣми моральными силами, оживляющими государственное тѣло Англіи.</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Въ этомъ великомъ паптеонѣ сохраняется, нлп, лучше, Живетъ память и уваженіе ко всему, что дѣлаетъ жизнь государства великою: къ наукѣ, искусству, подвигамъ воинскимъ и доблестп гражданской. Въ этомъ обширномъ царствѣ мертвыхъ нашли себѣ успокоеніе не одни знаменитости Англіи, но и иностранцы, которымъ она не отказала въ гостепріимствѣ но смерти, такъ же точно какъ она не отказываетъ въ немъ при жизни.</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Сотни надгробныхъ памятниковъ, вмѣщающіеся вт. обширной и свѣт</w:t>
        <w:softHyphen/>
        <w:t>лой внутренности храма, вѣютъ на васъ не холодомъ могилы, но тѣмъ глубоко-успокоительнымъ чувствомъ, которое вт. потрясенную сомнѣ</w:t>
        <w:softHyphen/>
        <w:t>ніями душу проливается и обѣтами религіи и стремленіемъ человѣче</w:t>
        <w:softHyphen/>
        <w:t>ства хранитъ память о всемъ, что возвышаетъ жизнь, дѣлаетъ ее нравственно-ве.іпкою. И вы, подобно одному зиаменнтоту художнику, готовы сказать вашему чичероне: «Тише, остановись; здѣсь все хочетъ «чтб-то сказать намъ (.*)!</w:t>
      </w:r>
      <w:r>
        <w:br w:type="page"/>
      </w:r>
    </w:p>
    <w:p>
      <w:pPr>
        <w:pStyle w:val="Style53"/>
        <w:keepNext w:val="0"/>
        <w:keepLines w:val="0"/>
        <w:widowControl w:val="0"/>
        <w:shd w:val="clear" w:color="auto" w:fill="auto"/>
        <w:bidi w:val="0"/>
        <w:spacing w:before="0" w:after="0" w:line="240" w:lineRule="auto"/>
        <w:ind w:left="0" w:right="0" w:firstLine="140"/>
        <w:jc w:val="left"/>
        <w:rPr>
          <w:sz w:val="36"/>
          <w:szCs w:val="36"/>
        </w:rPr>
      </w:pPr>
      <w:r>
        <w:rPr>
          <w:smallCaps w:val="0"/>
          <w:color w:val="000000"/>
          <w:spacing w:val="0"/>
          <w:w w:val="100"/>
          <w:position w:val="0"/>
          <w:sz w:val="30"/>
          <w:szCs w:val="30"/>
          <w:shd w:val="clear" w:color="auto" w:fill="auto"/>
          <w:lang w:val="fr-FR" w:eastAsia="fr-FR" w:bidi="fr-FR"/>
        </w:rPr>
        <w:t xml:space="preserve">O'mô. </w:t>
      </w:r>
      <w:r>
        <w:rPr>
          <w:b/>
          <w:bCs/>
          <w:i/>
          <w:iCs/>
          <w:smallCaps w:val="0"/>
          <w:color w:val="000000"/>
          <w:spacing w:val="0"/>
          <w:w w:val="100"/>
          <w:position w:val="0"/>
          <w:sz w:val="36"/>
          <w:szCs w:val="36"/>
          <w:shd w:val="clear" w:color="auto" w:fill="auto"/>
          <w:lang w:val="fr-FR" w:eastAsia="fr-FR" w:bidi="fr-FR"/>
        </w:rPr>
        <w:t>VJII.</w:t>
      </w:r>
    </w:p>
    <w:p>
      <w:pPr>
        <w:pStyle w:val="Style38"/>
        <w:keepNext w:val="0"/>
        <w:keepLines w:val="0"/>
        <w:widowControl w:val="0"/>
        <w:shd w:val="clear" w:color="auto" w:fill="auto"/>
        <w:bidi w:val="0"/>
        <w:spacing w:before="0" w:after="1380" w:line="180" w:lineRule="auto"/>
        <w:ind w:left="1440" w:right="0" w:firstLine="0"/>
        <w:jc w:val="left"/>
      </w:pPr>
      <w:r>
        <w:rPr>
          <w:color w:val="000000"/>
          <w:spacing w:val="0"/>
          <w:w w:val="100"/>
          <w:position w:val="0"/>
          <w:shd w:val="clear" w:color="auto" w:fill="auto"/>
          <w:lang w:val="fr-FR" w:eastAsia="fr-FR" w:bidi="fr-FR"/>
        </w:rPr>
        <w:t>• 1</w:t>
      </w:r>
    </w:p>
    <w:p>
      <w:pPr>
        <w:pStyle w:val="Style153"/>
        <w:keepNext/>
        <w:keepLines/>
        <w:widowControl w:val="0"/>
        <w:shd w:val="clear" w:color="auto" w:fill="auto"/>
        <w:bidi w:val="0"/>
        <w:spacing w:before="0" w:after="420" w:line="240" w:lineRule="auto"/>
        <w:ind w:left="0" w:right="0" w:firstLine="0"/>
        <w:rPr>
          <w:sz w:val="50"/>
          <w:szCs w:val="50"/>
        </w:rPr>
      </w:pPr>
      <w:bookmarkStart w:id="4" w:name="bookmark4"/>
      <w:r>
        <w:rPr>
          <w:color w:val="000000"/>
          <w:spacing w:val="0"/>
          <w:w w:val="100"/>
          <w:position w:val="0"/>
          <w:sz w:val="50"/>
          <w:szCs w:val="50"/>
          <w:shd w:val="clear" w:color="auto" w:fill="auto"/>
          <w:lang w:val="ru-RU" w:eastAsia="ru-RU" w:bidi="ru-RU"/>
        </w:rPr>
        <w:t>IV.</w:t>
      </w:r>
      <w:bookmarkEnd w:id="4"/>
    </w:p>
    <w:p>
      <w:pPr>
        <w:pStyle w:val="Style38"/>
        <w:keepNext w:val="0"/>
        <w:keepLines w:val="0"/>
        <w:widowControl w:val="0"/>
        <w:shd w:val="clear" w:color="auto" w:fill="auto"/>
        <w:bidi w:val="0"/>
        <w:spacing w:before="0" w:after="760" w:line="214" w:lineRule="auto"/>
        <w:ind w:left="0" w:right="0" w:firstLine="0"/>
        <w:jc w:val="center"/>
      </w:pPr>
      <w:r>
        <w:rPr>
          <w:smallCaps/>
          <w:color w:val="000000"/>
          <w:spacing w:val="0"/>
          <w:w w:val="100"/>
          <w:position w:val="0"/>
          <w:shd w:val="clear" w:color="auto" w:fill="auto"/>
          <w:lang w:val="ru-RU" w:eastAsia="ru-RU" w:bidi="ru-RU"/>
        </w:rPr>
        <w:t>Церковь св. Павла.</w:t>
      </w:r>
    </w:p>
    <w:p>
      <w:pPr>
        <w:pStyle w:val="Style38"/>
        <w:keepNext w:val="0"/>
        <w:keepLines w:val="0"/>
        <w:widowControl w:val="0"/>
        <w:shd w:val="clear" w:color="auto" w:fill="auto"/>
        <w:bidi w:val="0"/>
        <w:spacing w:before="0" w:after="0" w:line="214" w:lineRule="auto"/>
        <w:ind w:left="0" w:right="0" w:firstLine="580"/>
      </w:pPr>
      <w:r>
        <w:rPr>
          <w:color w:val="000000"/>
          <w:spacing w:val="0"/>
          <w:w w:val="100"/>
          <w:position w:val="0"/>
          <w:shd w:val="clear" w:color="auto" w:fill="auto"/>
          <w:lang w:val="ru-RU" w:eastAsia="ru-RU" w:bidi="ru-RU"/>
        </w:rPr>
        <w:t>Подъ сводами Уэстмпнстера воздвигнуто до 400 мавзолеевъ (*). Но ревнивая къ славѣ свопхъ сыновъ, Англія уже приготовила новый пантеонъ для увѣковѣчиванія своихъ знаменитыхъ гражданъ. Я раз</w:t>
        <w:softHyphen/>
        <w:t>умѣю соборъ св. Павла. Хотя эта церковь окончена въ началѣ XVIII столѣтія, но она, какъ и все въ Англіи, имѣетъ свою исторію. Она находится въ центрѣ Сити, недалеко отъ Темзы, на мѣстности нѣ- сколько-возвышенной, такъ-что улица, ведущая къ собору, носитъ на</w:t>
        <w:softHyphen/>
        <w:t xml:space="preserve">званіе Люд гетск а го-Хо.і м а </w:t>
      </w:r>
      <w:r>
        <w:rPr>
          <w:color w:val="000000"/>
          <w:spacing w:val="0"/>
          <w:w w:val="100"/>
          <w:position w:val="0"/>
          <w:shd w:val="clear" w:color="auto" w:fill="auto"/>
          <w:lang w:val="fr-FR" w:eastAsia="fr-FR" w:bidi="fr-FR"/>
        </w:rPr>
        <w:t xml:space="preserve">(Lu'dg'a </w:t>
      </w:r>
      <w:r>
        <w:rPr>
          <w:color w:val="000000"/>
          <w:spacing w:val="0"/>
          <w:w w:val="100"/>
          <w:position w:val="0"/>
          <w:shd w:val="clear" w:color="auto" w:fill="auto"/>
          <w:lang w:val="la-001" w:eastAsia="la-001" w:bidi="la-001"/>
        </w:rPr>
        <w:t xml:space="preserve">t-H i </w:t>
      </w:r>
      <w:r>
        <w:rPr>
          <w:color w:val="000000"/>
          <w:spacing w:val="0"/>
          <w:w w:val="100"/>
          <w:position w:val="0"/>
          <w:shd w:val="clear" w:color="auto" w:fill="auto"/>
          <w:lang w:val="ru-RU" w:eastAsia="ru-RU" w:bidi="ru-RU"/>
        </w:rPr>
        <w:t>11 ).</w:t>
      </w:r>
    </w:p>
    <w:p>
      <w:pPr>
        <w:pStyle w:val="Style38"/>
        <w:keepNext w:val="0"/>
        <w:keepLines w:val="0"/>
        <w:widowControl w:val="0"/>
        <w:shd w:val="clear" w:color="auto" w:fill="auto"/>
        <w:bidi w:val="0"/>
        <w:spacing w:before="0" w:after="0" w:line="214" w:lineRule="auto"/>
        <w:ind w:left="0" w:right="0" w:firstLine="580"/>
      </w:pPr>
      <w:r>
        <w:rPr>
          <w:color w:val="000000"/>
          <w:spacing w:val="0"/>
          <w:w w:val="100"/>
          <w:position w:val="0"/>
          <w:shd w:val="clear" w:color="auto" w:fill="auto"/>
          <w:lang w:val="ru-RU" w:eastAsia="ru-RU" w:bidi="ru-RU"/>
        </w:rPr>
        <w:t>Есть преданіе, что па этомь мѣстѣ во времена Римлянъ стояли, храмъ Діаны; въ-нослѣдствіи Ріімляне же построили христіанскую церковь,, разрушенную при Діоклнтіанѣ; при Константинѣ построена была вновь церковь, разрушенная въ свою очередь Саксами. Въ 1003 году Эдельбертъ, король кентскій, построилъ на этомъ же мѣстѣ третью церковь, деревянную, уничтоженную пожаромъ въ 1086 году; тогда рѣшились воздвигнуть огромный соборъ, который и былъ кон</w:t>
        <w:softHyphen/>
        <w:t xml:space="preserve">ченъ въ 1312 году. Но и эта церковь была уничтожена пожаромъ въ 1666 году, послѣ котораго воздвигнутъ настоящій соборъ (1675—1710), знаменитымъ Христофоромъ Реномъ </w:t>
      </w:r>
      <w:r>
        <w:rPr>
          <w:color w:val="000000"/>
          <w:spacing w:val="0"/>
          <w:w w:val="100"/>
          <w:position w:val="0"/>
          <w:shd w:val="clear" w:color="auto" w:fill="auto"/>
          <w:lang w:val="fr-FR" w:eastAsia="fr-FR" w:bidi="fr-FR"/>
        </w:rPr>
        <w:t xml:space="preserve">(Ch. Wren). </w:t>
      </w:r>
      <w:r>
        <w:rPr>
          <w:color w:val="000000"/>
          <w:spacing w:val="0"/>
          <w:w w:val="100"/>
          <w:position w:val="0"/>
          <w:shd w:val="clear" w:color="auto" w:fill="auto"/>
          <w:lang w:val="ru-RU" w:eastAsia="ru-RU" w:bidi="ru-RU"/>
        </w:rPr>
        <w:t>Сооруженіе этого зданія стоило болѣе 1,500,000 «ьунт. стерл., и эта сумма была покры</w:t>
        <w:softHyphen/>
        <w:t>та налогомъ на каменный уголь, ввозимый въ Сити.</w:t>
      </w:r>
    </w:p>
    <w:p>
      <w:pPr>
        <w:pStyle w:val="Style38"/>
        <w:keepNext w:val="0"/>
        <w:keepLines w:val="0"/>
        <w:widowControl w:val="0"/>
        <w:shd w:val="clear" w:color="auto" w:fill="auto"/>
        <w:bidi w:val="0"/>
        <w:spacing w:before="0" w:after="0" w:line="214" w:lineRule="auto"/>
        <w:ind w:left="0" w:right="0" w:firstLine="580"/>
      </w:pPr>
      <w:r>
        <w:rPr>
          <w:color w:val="000000"/>
          <w:spacing w:val="0"/>
          <w:w w:val="100"/>
          <w:position w:val="0"/>
          <w:shd w:val="clear" w:color="auto" w:fill="auto"/>
          <w:lang w:val="ru-RU" w:eastAsia="ru-RU" w:bidi="ru-RU"/>
        </w:rPr>
        <w:t>Съ видомъ церкви св. Павла, безъ-сомиѣиія, знакомы многіе, даже побывшіе въ Лондонѣ: это зданіе такъ часто повторяется на гравю</w:t>
        <w:softHyphen/>
        <w:t>рахъ, литографіяхъ, политипажахъ... Главный Фасадъ обращенъ къ за</w:t>
        <w:softHyphen/>
        <w:t>паду: это портикъ, состоящій изъ двѣнадцати коринѳскихъ колоннъ; надъ которыми возвышаются другія восемь колоннъ, н пад ь ними Фрон</w:t>
        <w:softHyphen/>
        <w:t>тонъ съ барельефомъ, представляющимъ обращеніе св. Павла; на вер</w:t>
        <w:softHyphen/>
        <w:t>шинѣ портика статуя этого апостола, и но сторонамъ статуи св. Іакова Петра; но сторонамъ портика двѣ башни. Надъ срединою всего зданія высится величественный куполъ, поддерживаемый тридцатью двумя дорическпми колоннами; наверху купола открытая галлерея, изъ среди</w:t>
        <w:softHyphen/>
        <w:t>ны которой возвышается Фонарь, оканчивающійся яблокомъ н позо</w:t>
        <w:softHyphen/>
        <w:t>лоченнымъ крестомъ.</w:t>
      </w:r>
    </w:p>
    <w:p>
      <w:pPr>
        <w:pStyle w:val="Style38"/>
        <w:keepNext w:val="0"/>
        <w:keepLines w:val="0"/>
        <w:widowControl w:val="0"/>
        <w:shd w:val="clear" w:color="auto" w:fill="auto"/>
        <w:bidi w:val="0"/>
        <w:spacing w:before="0" w:after="0" w:line="214" w:lineRule="auto"/>
        <w:ind w:left="260" w:right="0" w:firstLine="460"/>
      </w:pPr>
      <w:r>
        <w:rPr>
          <w:color w:val="000000"/>
          <w:spacing w:val="0"/>
          <w:w w:val="100"/>
          <w:position w:val="0"/>
          <w:shd w:val="clear" w:color="auto" w:fill="auto"/>
          <w:lang w:val="ru-RU" w:eastAsia="ru-RU" w:bidi="ru-RU"/>
        </w:rPr>
        <w:t>Все зданіе обнесено желѣзною рѣшеткою; тѣсный проходъ между нею п стѣнами- назначенъ для кладбища, на которомъ и теперь еще можно видѣть свѣжія могилы.</w:t>
      </w:r>
    </w:p>
    <w:p>
      <w:pPr>
        <w:pStyle w:val="Style38"/>
        <w:keepNext w:val="0"/>
        <w:keepLines w:val="0"/>
        <w:widowControl w:val="0"/>
        <w:shd w:val="clear" w:color="auto" w:fill="auto"/>
        <w:bidi w:val="0"/>
        <w:spacing w:before="0" w:after="0" w:line="214" w:lineRule="auto"/>
        <w:ind w:left="260" w:right="0" w:firstLine="460"/>
      </w:pPr>
      <w:r>
        <w:rPr>
          <w:color w:val="000000"/>
          <w:spacing w:val="0"/>
          <w:w w:val="100"/>
          <w:position w:val="0"/>
          <w:shd w:val="clear" w:color="auto" w:fill="auto"/>
          <w:lang w:val="ru-RU" w:eastAsia="ru-RU" w:bidi="ru-RU"/>
        </w:rPr>
        <w:t>Таковъ внѣшній видъ этого зданія, которое, конечно, выиграло бы гораздо-болѣс, еслибъ не было окружено высокими домами.</w:t>
      </w:r>
    </w:p>
    <w:p>
      <w:pPr>
        <w:pStyle w:val="Style38"/>
        <w:keepNext w:val="0"/>
        <w:keepLines w:val="0"/>
        <w:widowControl w:val="0"/>
        <w:shd w:val="clear" w:color="auto" w:fill="auto"/>
        <w:bidi w:val="0"/>
        <w:spacing w:before="0" w:after="760" w:line="214" w:lineRule="auto"/>
        <w:ind w:left="260" w:right="0" w:firstLine="460"/>
      </w:pPr>
      <w:r>
        <w:rPr>
          <w:color w:val="000000"/>
          <w:spacing w:val="0"/>
          <w:w w:val="100"/>
          <w:position w:val="0"/>
          <w:shd w:val="clear" w:color="auto" w:fill="auto"/>
          <w:lang w:val="ru-RU" w:eastAsia="ru-RU" w:bidi="ru-RU"/>
        </w:rPr>
        <w:t xml:space="preserve">Художники находятъ много недостатковъ въ произведеніи Гена; главнѣйшій въ томъ, что церковь св. Павла есть подражаніе римскому Петру,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что въ пей не соблюдено единства стиля: башни нс вѣн</w:t>
        <w:softHyphen/>
        <w:t>чаются куполами, и ихъ стиль подходитъ къ такъ-называемому сти</w:t>
        <w:softHyphen/>
        <w:t>лю возрожденія.</w:t>
      </w:r>
      <w:r>
        <w:br w:type="page"/>
      </w:r>
    </w:p>
    <w:p>
      <w:pPr>
        <w:pStyle w:val="Style38"/>
        <w:keepNext w:val="0"/>
        <w:keepLines w:val="0"/>
        <w:widowControl w:val="0"/>
        <w:shd w:val="clear" w:color="auto" w:fill="auto"/>
        <w:bidi w:val="0"/>
        <w:spacing w:before="0" w:after="40" w:line="214" w:lineRule="auto"/>
        <w:ind w:left="0" w:right="0" w:firstLine="600"/>
      </w:pPr>
      <w:r>
        <w:rPr>
          <w:color w:val="000000"/>
          <w:spacing w:val="0"/>
          <w:w w:val="100"/>
          <w:position w:val="0"/>
          <w:shd w:val="clear" w:color="auto" w:fill="auto"/>
          <w:lang w:val="ru-RU" w:eastAsia="ru-RU" w:bidi="ru-RU"/>
        </w:rPr>
        <w:t>Всс это справедливо; но нельзя отвергнуть одного: величія, въ ко</w:t>
        <w:softHyphen/>
        <w:t>торомъ представляется это зданіе издали, надъ колоссальнымъ горо</w:t>
        <w:softHyphen/>
        <w:t>домъ, откуда бы вы ни смотрѣли на него: съ мостовъ лн, опоясываю</w:t>
        <w:softHyphen/>
        <w:t>щихъ Темзу, съ самой ли Темзы, Пли съ отдаленныхъ холмовъ, окру</w:t>
        <w:softHyphen/>
        <w:t>жающихъ столицу —отвсюду куполъ св. Павла представляется вамъ царствующимъ надъ безконечною массою зданіи.</w:t>
      </w:r>
    </w:p>
    <w:p>
      <w:pPr>
        <w:pStyle w:val="Style38"/>
        <w:keepNext w:val="0"/>
        <w:keepLines w:val="0"/>
        <w:widowControl w:val="0"/>
        <w:shd w:val="clear" w:color="auto" w:fill="auto"/>
        <w:bidi w:val="0"/>
        <w:spacing w:before="0" w:after="40" w:line="214" w:lineRule="auto"/>
        <w:ind w:left="0" w:right="0" w:firstLine="600"/>
      </w:pPr>
      <w:r>
        <w:rPr>
          <w:color w:val="000000"/>
          <w:spacing w:val="0"/>
          <w:w w:val="100"/>
          <w:position w:val="0"/>
          <w:shd w:val="clear" w:color="auto" w:fill="auto"/>
          <w:lang w:val="ru-RU" w:eastAsia="ru-RU" w:bidi="ru-RU"/>
        </w:rPr>
        <w:t>Въ этомъ отношеніи далеко должны уступить готическіе соборы Кёльна, Парижа, Вѣны, которые, на извѣстномъ только разстояніи по</w:t>
        <w:softHyphen/>
        <w:t>ражаютъ своею пропорціею и лишь вблизи даютъ чувствовать красо</w:t>
        <w:softHyphen/>
        <w:t>ту мелкой рѣзной работы. Готическая башня, если она не стрѣльча</w:t>
        <w:softHyphen/>
        <w:t>тая, представляется издали чѣмъ-то неоконченнымъ; стрѣльчатая—она кажется символомъ индивидуальности, мысли, отторгающейся отъ зем</w:t>
        <w:softHyphen/>
        <w:t>ли, стремящейся улетѣть въ горніе предѣлы, оставить юдоль земную. Римскій куполъ, опирающійся на греческой колоннадѣ, представляетъ собою покровъ неба и есть символъ единенія человѣка съ Богомъ.</w:t>
      </w:r>
    </w:p>
    <w:p>
      <w:pPr>
        <w:pStyle w:val="Style38"/>
        <w:keepNext w:val="0"/>
        <w:keepLines w:val="0"/>
        <w:widowControl w:val="0"/>
        <w:shd w:val="clear" w:color="auto" w:fill="auto"/>
        <w:bidi w:val="0"/>
        <w:spacing w:before="0" w:after="120" w:line="214" w:lineRule="auto"/>
        <w:ind w:left="0" w:right="0" w:firstLine="600"/>
      </w:pPr>
      <w:r>
        <w:rPr>
          <w:color w:val="000000"/>
          <w:spacing w:val="0"/>
          <w:w w:val="100"/>
          <w:position w:val="0"/>
          <w:shd w:val="clear" w:color="auto" w:fill="auto"/>
          <w:lang w:val="ru-RU" w:eastAsia="ru-RU" w:bidi="ru-RU"/>
        </w:rPr>
        <w:t>Внутренность церкви ев. Павла далеко не соотвѣтствуетъ наружно</w:t>
        <w:softHyphen/>
        <w:t>сти. Правда, передъ вами открывается огромная вмѣстимость зданія, но въ нёмъ ничто не останавливаетъ вашего вниманія, ничто не пора</w:t>
        <w:softHyphen/>
        <w:t>жаетъ вашего взора — это совершенная пустота, отсутствіе всякаго стиля.</w:t>
      </w:r>
    </w:p>
    <w:p>
      <w:pPr>
        <w:pStyle w:val="Style38"/>
        <w:keepNext w:val="0"/>
        <w:keepLines w:val="0"/>
        <w:widowControl w:val="0"/>
        <w:shd w:val="clear" w:color="auto" w:fill="auto"/>
        <w:bidi w:val="0"/>
        <w:spacing w:before="0" w:after="40" w:line="214" w:lineRule="auto"/>
        <w:ind w:left="0" w:right="0" w:firstLine="600"/>
        <w:jc w:val="left"/>
      </w:pPr>
      <w:r>
        <w:rPr>
          <w:color w:val="000000"/>
          <w:spacing w:val="0"/>
          <w:w w:val="100"/>
          <w:position w:val="0"/>
          <w:shd w:val="clear" w:color="auto" w:fill="auto"/>
          <w:lang w:val="ru-RU" w:eastAsia="ru-RU" w:bidi="ru-RU"/>
        </w:rPr>
        <w:t>Изъ угожденія пуританизму, въ новыхъ храмахъ Англичане не до</w:t>
        <w:softHyphen/>
        <w:t>пускаютъ ни скульптуры, и и живописи. Этотъ недостатокъ искусства замѣняется до нѣкоторой степени новымъ назначеніемъ церкви св. Павла. У стѣнъ и у огромныхъ пилястровъ, стоятъ мавзолеи, ме- дальйоны, группы, символическія статуи—въ память людей, ознамено</w:t>
        <w:softHyphen/>
        <w:t>вавшихъ жизнь свою подвигами, прославившими Англію.</w:t>
      </w:r>
    </w:p>
    <w:p>
      <w:pPr>
        <w:pStyle w:val="Style38"/>
        <w:keepNext w:val="0"/>
        <w:keepLines w:val="0"/>
        <w:widowControl w:val="0"/>
        <w:shd w:val="clear" w:color="auto" w:fill="auto"/>
        <w:bidi w:val="0"/>
        <w:spacing w:before="0" w:after="40" w:line="214" w:lineRule="auto"/>
        <w:ind w:left="280" w:right="0" w:firstLine="500"/>
        <w:jc w:val="left"/>
      </w:pPr>
      <w:r>
        <w:rPr>
          <w:color w:val="000000"/>
          <w:spacing w:val="0"/>
          <w:w w:val="100"/>
          <w:position w:val="0"/>
          <w:shd w:val="clear" w:color="auto" w:fill="auto"/>
          <w:lang w:val="ru-RU" w:eastAsia="ru-RU" w:bidi="ru-RU"/>
        </w:rPr>
        <w:t xml:space="preserve">Первая статуя воздвигнута была здѣсь въ честь Джонсона </w:t>
      </w:r>
      <w:r>
        <w:rPr>
          <w:color w:val="000000"/>
          <w:spacing w:val="0"/>
          <w:w w:val="100"/>
          <w:position w:val="0"/>
          <w:shd w:val="clear" w:color="auto" w:fill="auto"/>
          <w:lang w:val="de-DE" w:eastAsia="de-DE" w:bidi="de-DE"/>
        </w:rPr>
        <w:t xml:space="preserve">(Johnson), </w:t>
      </w:r>
      <w:r>
        <w:rPr>
          <w:color w:val="000000"/>
          <w:spacing w:val="0"/>
          <w:w w:val="100"/>
          <w:position w:val="0"/>
          <w:shd w:val="clear" w:color="auto" w:fill="auto"/>
          <w:lang w:val="ru-RU" w:eastAsia="ru-RU" w:bidi="ru-RU"/>
        </w:rPr>
        <w:t>извѣстнаго критика. Ирахъ его почиваетъ въ Уэстмннстерѣ, между Шериданомъ и Гаррикомъ, близъ Томсона и Шекспира, гдѣ опъ былъ торжественно похороненъ въ декабрѣ 1784 г., , и вслѣдъ за тѣмъ по подпискѣ ему воздвигнута была статуя въ церкви св. Павла.</w:t>
      </w:r>
    </w:p>
    <w:p>
      <w:pPr>
        <w:pStyle w:val="Style38"/>
        <w:keepNext w:val="0"/>
        <w:keepLines w:val="0"/>
        <w:widowControl w:val="0"/>
        <w:shd w:val="clear" w:color="auto" w:fill="auto"/>
        <w:bidi w:val="0"/>
        <w:spacing w:before="0" w:after="40" w:line="211" w:lineRule="auto"/>
        <w:ind w:left="280" w:right="0" w:firstLine="500"/>
        <w:jc w:val="left"/>
      </w:pPr>
      <w:r>
        <w:rPr>
          <w:color w:val="000000"/>
          <w:spacing w:val="0"/>
          <w:w w:val="100"/>
          <w:position w:val="0"/>
          <w:shd w:val="clear" w:color="auto" w:fill="auto"/>
          <w:lang w:val="ru-RU" w:eastAsia="ru-RU" w:bidi="ru-RU"/>
        </w:rPr>
        <w:t>Здѣсь же вы увидите конныя статуи генерала Аберкромби, лорда Го- ва; по прежде всего, конечно, остановитесь на памятникѣ герою, обожаемому англійскимъ народомъ — на памятникѣ Нельсону; статуя его опирается на якорь; справа стоитъ Англія, слѣва левъ Великобри</w:t>
        <w:softHyphen/>
        <w:t>таніи.</w:t>
      </w:r>
    </w:p>
    <w:p>
      <w:pPr>
        <w:pStyle w:val="Style38"/>
        <w:keepNext w:val="0"/>
        <w:keepLines w:val="0"/>
        <w:widowControl w:val="0"/>
        <w:shd w:val="clear" w:color="auto" w:fill="auto"/>
        <w:bidi w:val="0"/>
        <w:spacing w:before="0" w:after="0" w:line="214" w:lineRule="auto"/>
        <w:ind w:left="280" w:right="0" w:firstLine="500"/>
      </w:pPr>
      <w:r>
        <w:rPr>
          <w:color w:val="000000"/>
          <w:spacing w:val="0"/>
          <w:w w:val="100"/>
          <w:position w:val="0"/>
          <w:shd w:val="clear" w:color="auto" w:fill="auto"/>
          <w:lang w:val="ru-RU" w:eastAsia="ru-RU" w:bidi="ru-RU"/>
        </w:rPr>
        <w:t>Недалеко отъ монумента Нельсона воздвигнута статуя въ память из</w:t>
        <w:softHyphen/>
        <w:t>вѣстнаго Филантропа Говарда, прахъ котораго хранится въ степяхъ нашего отечества (</w:t>
      </w:r>
      <w:r>
        <w:rPr>
          <w:color w:val="000000"/>
          <w:spacing w:val="0"/>
          <w:w w:val="100"/>
          <w:position w:val="0"/>
          <w:shd w:val="clear" w:color="auto" w:fill="auto"/>
          <w:lang w:val="ru-RU" w:eastAsia="ru-RU" w:bidi="ru-RU"/>
        </w:rPr>
        <w:footnoteReference w:id="12"/>
      </w:r>
      <w:r>
        <w:rPr>
          <w:color w:val="000000"/>
          <w:spacing w:val="0"/>
          <w:w w:val="100"/>
          <w:position w:val="0"/>
          <w:shd w:val="clear" w:color="auto" w:fill="auto"/>
          <w:lang w:val="ru-RU" w:eastAsia="ru-RU" w:bidi="ru-RU"/>
        </w:rPr>
        <w:t xml:space="preserve">). Прахъ Нельсона покоится въ подземельѣ церкви, подъ центромъ купола, въ саркофагѣ изъ бѣлаго и чернаго мрамора, поддерживаемаго пьедесталомъ, на которомъ начертана простая надпись: Ногасіо </w:t>
      </w:r>
      <w:r>
        <w:rPr>
          <w:color w:val="000000"/>
          <w:spacing w:val="0"/>
          <w:w w:val="100"/>
          <w:position w:val="0"/>
          <w:shd w:val="clear" w:color="auto" w:fill="auto"/>
          <w:lang w:val="fr-FR" w:eastAsia="fr-FR" w:bidi="fr-FR"/>
        </w:rPr>
        <w:t xml:space="preserve">Vise. Nelson </w:t>
      </w:r>
      <w:r>
        <w:rPr>
          <w:color w:val="000000"/>
          <w:spacing w:val="0"/>
          <w:w w:val="100"/>
          <w:position w:val="0"/>
          <w:shd w:val="clear" w:color="auto" w:fill="auto"/>
          <w:lang w:val="ru-RU" w:eastAsia="ru-RU" w:bidi="ru-RU"/>
        </w:rPr>
        <w:t>(</w:t>
      </w:r>
      <w:r>
        <w:rPr>
          <w:color w:val="000000"/>
          <w:spacing w:val="0"/>
          <w:w w:val="100"/>
          <w:position w:val="0"/>
          <w:shd w:val="clear" w:color="auto" w:fill="auto"/>
          <w:lang w:val="ru-RU" w:eastAsia="ru-RU" w:bidi="ru-RU"/>
        </w:rPr>
        <w:footnoteReference w:id="13"/>
      </w:r>
      <w:r>
        <w:rPr>
          <w:color w:val="000000"/>
          <w:spacing w:val="0"/>
          <w:w w:val="100"/>
          <w:position w:val="0"/>
          <w:shd w:val="clear" w:color="auto" w:fill="auto"/>
          <w:lang w:val="ru-RU" w:eastAsia="ru-RU" w:bidi="ru-RU"/>
        </w:rPr>
        <w:t>).</w:t>
      </w:r>
    </w:p>
    <w:p>
      <w:pPr>
        <w:pStyle w:val="Style38"/>
        <w:keepNext w:val="0"/>
        <w:keepLines w:val="0"/>
        <w:widowControl w:val="0"/>
        <w:shd w:val="clear" w:color="auto" w:fill="auto"/>
        <w:bidi w:val="0"/>
        <w:spacing w:before="0" w:after="0" w:line="214" w:lineRule="auto"/>
        <w:ind w:left="280" w:right="0" w:firstLine="500"/>
        <w:jc w:val="left"/>
      </w:pPr>
      <w:r>
        <w:rPr>
          <w:color w:val="000000"/>
          <w:spacing w:val="0"/>
          <w:w w:val="100"/>
          <w:position w:val="0"/>
          <w:shd w:val="clear" w:color="auto" w:fill="auto"/>
          <w:lang w:val="ru-RU" w:eastAsia="ru-RU" w:bidi="ru-RU"/>
        </w:rPr>
        <w:t>Близъ него .покоится его сотрудникъ іг другъ, лордъ Коллингвудъ.</w:t>
      </w:r>
    </w:p>
    <w:p>
      <w:pPr>
        <w:pStyle w:val="Style38"/>
        <w:keepNext w:val="0"/>
        <w:keepLines w:val="0"/>
        <w:widowControl w:val="0"/>
        <w:shd w:val="clear" w:color="auto" w:fill="auto"/>
        <w:bidi w:val="0"/>
        <w:spacing w:before="0" w:after="40" w:line="214" w:lineRule="auto"/>
        <w:ind w:left="280" w:right="0" w:firstLine="500"/>
        <w:jc w:val="left"/>
        <w:sectPr>
          <w:headerReference w:type="even" r:id="rId410"/>
          <w:headerReference w:type="default" r:id="rId411"/>
          <w:headerReference w:type="first" r:id="rId412"/>
          <w:footerReference w:type="first" r:id="rId413"/>
          <w:pgSz w:w="15548" w:h="25802"/>
          <w:pgMar w:top="1043" w:left="333" w:right="327" w:bottom="376" w:header="0" w:footer="3" w:gutter="0"/>
          <w:cols w:space="720"/>
          <w:noEndnote/>
          <w:titlePg/>
          <w:rtlGutter w:val="0"/>
          <w:docGrid w:linePitch="360"/>
        </w:sectPr>
      </w:pPr>
      <w:r>
        <w:rPr>
          <w:color w:val="000000"/>
          <w:spacing w:val="0"/>
          <w:w w:val="100"/>
          <w:position w:val="0"/>
          <w:shd w:val="clear" w:color="auto" w:fill="auto"/>
          <w:lang w:val="ru-RU" w:eastAsia="ru-RU" w:bidi="ru-RU"/>
        </w:rPr>
        <w:t>Здѣсь же подъ простою доскою лежитъ прахъ ХристоФора Рена, съ тою же самою латинскою надписью, которая видна въ церкви близъ</w:t>
      </w:r>
    </w:p>
    <w:p>
      <w:pPr>
        <w:pStyle w:val="Style38"/>
        <w:keepNext w:val="0"/>
        <w:keepLines w:val="0"/>
        <w:widowControl w:val="0"/>
        <w:shd w:val="clear" w:color="auto" w:fill="auto"/>
        <w:bidi w:val="0"/>
        <w:spacing w:before="0" w:after="0" w:line="214" w:lineRule="auto"/>
        <w:ind w:left="0" w:right="0" w:firstLine="140"/>
        <w:jc w:val="left"/>
      </w:pPr>
      <w:r>
        <w:rPr>
          <w:color w:val="000000"/>
          <w:spacing w:val="0"/>
          <w:w w:val="100"/>
          <w:position w:val="0"/>
          <w:shd w:val="clear" w:color="auto" w:fill="auto"/>
          <w:lang w:val="ru-RU" w:eastAsia="ru-RU" w:bidi="ru-RU"/>
        </w:rPr>
        <w:t>хорь (</w:t>
      </w:r>
      <w:r>
        <w:rPr>
          <w:color w:val="000000"/>
          <w:spacing w:val="0"/>
          <w:w w:val="100"/>
          <w:position w:val="0"/>
          <w:shd w:val="clear" w:color="auto" w:fill="auto"/>
          <w:lang w:val="ru-RU" w:eastAsia="ru-RU" w:bidi="ru-RU"/>
        </w:rPr>
        <w:footnoteReference w:id="14"/>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vertAlign w:val="superscript"/>
          <w:lang w:val="ru-RU" w:eastAsia="ru-RU" w:bidi="ru-RU"/>
        </w:rPr>
        <w:footnoteReference w:id="15"/>
      </w:r>
      <w:r>
        <w:rPr>
          <w:color w:val="000000"/>
          <w:spacing w:val="0"/>
          <w:w w:val="100"/>
          <w:position w:val="0"/>
          <w:shd w:val="clear" w:color="auto" w:fill="auto"/>
          <w:vertAlign w:val="superscript"/>
          <w:lang w:val="ru-RU" w:eastAsia="ru-RU" w:bidi="ru-RU"/>
        </w:rPr>
        <w:t xml:space="preserve"> </w:t>
      </w:r>
      <w:r>
        <w:rPr>
          <w:color w:val="000000"/>
          <w:spacing w:val="0"/>
          <w:w w:val="100"/>
          <w:position w:val="0"/>
          <w:shd w:val="clear" w:color="auto" w:fill="auto"/>
          <w:vertAlign w:val="superscript"/>
          <w:lang w:val="ru-RU" w:eastAsia="ru-RU" w:bidi="ru-RU"/>
        </w:rPr>
        <w:footnoteReference w:id="16"/>
      </w:r>
      <w:r>
        <w:rPr>
          <w:color w:val="000000"/>
          <w:spacing w:val="0"/>
          <w:w w:val="100"/>
          <w:position w:val="0"/>
          <w:shd w:val="clear" w:color="auto" w:fill="auto"/>
          <w:lang w:val="ru-RU" w:eastAsia="ru-RU" w:bidi="ru-RU"/>
        </w:rPr>
        <w:t>). — Вокругъ могилы разныхъ архитекторовъ и живописцевъ.</w:t>
      </w:r>
    </w:p>
    <w:p>
      <w:pPr>
        <w:pStyle w:val="Style38"/>
        <w:keepNext w:val="0"/>
        <w:keepLines w:val="0"/>
        <w:widowControl w:val="0"/>
        <w:shd w:val="clear" w:color="auto" w:fill="auto"/>
        <w:bidi w:val="0"/>
        <w:spacing w:before="0" w:after="0" w:line="214" w:lineRule="auto"/>
        <w:ind w:left="0" w:right="160" w:firstLine="620"/>
      </w:pPr>
      <w:r>
        <w:rPr>
          <w:color w:val="000000"/>
          <w:spacing w:val="0"/>
          <w:w w:val="100"/>
          <w:position w:val="0"/>
          <w:shd w:val="clear" w:color="auto" w:fill="auto"/>
          <w:lang w:val="ru-RU" w:eastAsia="ru-RU" w:bidi="ru-RU"/>
        </w:rPr>
        <w:t>ІІосѣтивъ мертвыхъ въ ихъ послѣднемъ жилищѣ, вы почувствуете сильное желаніе взглянуть поскорѣе на все живое; но прежде, нежели рѣшитесь подниматься но 616 ступенямъ, васъ спросятъ, не же</w:t>
        <w:softHyphen/>
        <w:t xml:space="preserve">лаете ли вы посмотрѣть библіотеку собора, взоіідтн въ нея чрезъ галлерею, знаменитую своимъ эхомъ </w:t>
      </w:r>
      <w:r>
        <w:rPr>
          <w:color w:val="000000"/>
          <w:spacing w:val="0"/>
          <w:w w:val="100"/>
          <w:position w:val="0"/>
          <w:shd w:val="clear" w:color="auto" w:fill="auto"/>
          <w:lang w:val="de-DE" w:eastAsia="de-DE" w:bidi="de-DE"/>
        </w:rPr>
        <w:t xml:space="preserve">(Whispering gallery), </w:t>
      </w:r>
      <w:r>
        <w:rPr>
          <w:color w:val="000000"/>
          <w:spacing w:val="0"/>
          <w:w w:val="100"/>
          <w:position w:val="0"/>
          <w:shd w:val="clear" w:color="auto" w:fill="auto"/>
          <w:lang w:val="ru-RU" w:eastAsia="ru-RU" w:bidi="ru-RU"/>
        </w:rPr>
        <w:t xml:space="preserve">осмотрѣть комнату моделей ( </w:t>
      </w:r>
      <w:r>
        <w:rPr>
          <w:color w:val="000000"/>
          <w:spacing w:val="0"/>
          <w:w w:val="100"/>
          <w:position w:val="0"/>
          <w:shd w:val="clear" w:color="auto" w:fill="auto"/>
          <w:lang w:val="de-DE" w:eastAsia="de-DE" w:bidi="de-DE"/>
        </w:rPr>
        <w:t xml:space="preserve">Model </w:t>
      </w:r>
      <w:r>
        <w:rPr>
          <w:color w:val="000000"/>
          <w:spacing w:val="0"/>
          <w:w w:val="100"/>
          <w:position w:val="0"/>
          <w:shd w:val="clear" w:color="auto" w:fill="auto"/>
          <w:lang w:val="ru-RU" w:eastAsia="ru-RU" w:bidi="ru-RU"/>
        </w:rPr>
        <w:t>гоопі ), въ которой сохраняется модель церкви, также знамена, щиты и гербы, служившіе для погребальной процессіи Нельсона; посмотрѣть на большой колоколъ, въ который звонятъ только въ случаѣ смерти одного изъ членовъ королевской Фа</w:t>
        <w:softHyphen/>
        <w:t>миліи, или лорда-мэра, лондонскаго епископа, н декана св. Павла. Но за все это вы должны заплатить особо, равно какъ и за удовольствіе подняться по 616 ступенямъ въ яблоко ('*). Гамъ вы будете стоять па высшей точкѣ Лондона и можете видѣть, если не помѣшаетъ тумань и дымъ, у ногъ своихъ метрополію, съ ея окрестностями. Вы разли-</w:t>
      </w:r>
    </w:p>
    <w:p>
      <w:pPr>
        <w:pStyle w:val="Style38"/>
        <w:keepNext w:val="0"/>
        <w:keepLines w:val="0"/>
        <w:widowControl w:val="0"/>
        <w:shd w:val="clear" w:color="auto" w:fill="auto"/>
        <w:bidi w:val="0"/>
        <w:spacing w:before="0" w:after="1080" w:line="214" w:lineRule="auto"/>
        <w:ind w:left="0" w:right="160" w:firstLine="0"/>
      </w:pPr>
      <w:r>
        <w:rPr>
          <w:color w:val="000000"/>
          <w:spacing w:val="0"/>
          <w:w w:val="100"/>
          <w:position w:val="0"/>
          <w:shd w:val="clear" w:color="auto" w:fill="auto"/>
          <w:lang w:val="ru-RU" w:eastAsia="ru-RU" w:bidi="ru-RU"/>
        </w:rPr>
        <w:t>. чнте главныя зданія Сити и стрѣльчатыя башни церквей съ золоты</w:t>
        <w:softHyphen/>
        <w:t>ми крестами. Но далѣе—очерки обширной столицы теряются въ таин</w:t>
        <w:softHyphen/>
        <w:t>ственномъ полумракѣ; обладательница всемірной торговли, ревнивая къ своему величію, показываетъ себя только частями, при счастливой игрѣ свѣта, какъ-бы для того, чтобъ только поразить удивленіемъ ва</w:t>
        <w:softHyphen/>
        <w:t>ше воображеніе, возбудить ваше любопытство, не удовлетворивъ его.</w:t>
      </w:r>
    </w:p>
    <w:p>
      <w:pPr>
        <w:pStyle w:val="Style38"/>
        <w:keepNext w:val="0"/>
        <w:keepLines w:val="0"/>
        <w:widowControl w:val="0"/>
        <w:shd w:val="clear" w:color="auto" w:fill="auto"/>
        <w:bidi w:val="0"/>
        <w:spacing w:before="0" w:after="420" w:line="218" w:lineRule="auto"/>
        <w:ind w:left="0" w:right="120" w:firstLine="0"/>
        <w:jc w:val="center"/>
      </w:pPr>
      <w:r>
        <w:rPr>
          <w:color w:val="000000"/>
          <w:spacing w:val="0"/>
          <w:w w:val="100"/>
          <w:position w:val="0"/>
          <w:shd w:val="clear" w:color="auto" w:fill="auto"/>
          <w:lang w:val="ru-RU" w:eastAsia="ru-RU" w:bidi="ru-RU"/>
        </w:rPr>
        <w:t>V.</w:t>
      </w:r>
    </w:p>
    <w:p>
      <w:pPr>
        <w:pStyle w:val="Style38"/>
        <w:keepNext w:val="0"/>
        <w:keepLines w:val="0"/>
        <w:widowControl w:val="0"/>
        <w:shd w:val="clear" w:color="auto" w:fill="auto"/>
        <w:bidi w:val="0"/>
        <w:spacing w:before="0" w:after="0" w:line="218" w:lineRule="auto"/>
        <w:ind w:left="0" w:right="140" w:firstLine="0"/>
        <w:jc w:val="right"/>
      </w:pPr>
      <w:r>
        <w:rPr>
          <w:smallCaps/>
          <w:color w:val="000000"/>
          <w:spacing w:val="0"/>
          <w:w w:val="100"/>
          <w:position w:val="0"/>
          <w:shd w:val="clear" w:color="auto" w:fill="auto"/>
          <w:lang w:val="ru-RU" w:eastAsia="ru-RU" w:bidi="ru-RU"/>
        </w:rPr>
        <w:t>Памятники монархамъ Англіи и другимъ знаменитостямъ.—</w:t>
      </w:r>
    </w:p>
    <w:p>
      <w:pPr>
        <w:pStyle w:val="Style53"/>
        <w:keepNext w:val="0"/>
        <w:keepLines w:val="0"/>
        <w:widowControl w:val="0"/>
        <w:shd w:val="clear" w:color="auto" w:fill="auto"/>
        <w:bidi w:val="0"/>
        <w:spacing w:before="0" w:after="0" w:line="197" w:lineRule="auto"/>
        <w:ind w:left="260" w:right="0" w:firstLine="20"/>
        <w:jc w:val="left"/>
      </w:pPr>
      <w:r>
        <w:rPr>
          <w:smallCaps w:val="0"/>
          <w:color w:val="000000"/>
          <w:spacing w:val="0"/>
          <w:w w:val="100"/>
          <w:position w:val="0"/>
          <w:sz w:val="48"/>
          <w:szCs w:val="48"/>
          <w:shd w:val="clear" w:color="auto" w:fill="auto"/>
          <w:lang w:val="ru-RU" w:eastAsia="ru-RU" w:bidi="ru-RU"/>
        </w:rPr>
        <w:t xml:space="preserve">Л </w:t>
      </w:r>
      <w:r>
        <w:rPr>
          <w:smallCaps w:val="0"/>
          <w:color w:val="000000"/>
          <w:spacing w:val="0"/>
          <w:w w:val="100"/>
          <w:position w:val="0"/>
          <w:shd w:val="clear" w:color="auto" w:fill="auto"/>
          <w:lang w:val="ru-RU" w:eastAsia="ru-RU" w:bidi="ru-RU"/>
        </w:rPr>
        <w:t xml:space="preserve">ІО Г, И М Ы Е ГЕРОИ А И Г Л. I Й С К О Й НАЦІИ.   </w:t>
      </w:r>
      <w:r>
        <w:rPr>
          <w:smallCaps w:val="0"/>
          <w:color w:val="000000"/>
          <w:spacing w:val="0"/>
          <w:w w:val="100"/>
          <w:position w:val="0"/>
          <w:sz w:val="48"/>
          <w:szCs w:val="48"/>
          <w:shd w:val="clear" w:color="auto" w:fill="auto"/>
          <w:lang w:val="ru-RU" w:eastAsia="ru-RU" w:bidi="ru-RU"/>
        </w:rPr>
        <w:t xml:space="preserve">Э </w:t>
      </w:r>
      <w:r>
        <w:rPr>
          <w:smallCaps w:val="0"/>
          <w:color w:val="000000"/>
          <w:spacing w:val="0"/>
          <w:w w:val="100"/>
          <w:position w:val="0"/>
          <w:shd w:val="clear" w:color="auto" w:fill="auto"/>
          <w:lang w:val="ru-RU" w:eastAsia="ru-RU" w:bidi="ru-RU"/>
        </w:rPr>
        <w:t>М Б Л Е М ЬІ МОГУЩЕСТВА</w:t>
      </w:r>
    </w:p>
    <w:p>
      <w:pPr>
        <w:pStyle w:val="Style38"/>
        <w:keepNext w:val="0"/>
        <w:keepLines w:val="0"/>
        <w:widowControl w:val="0"/>
        <w:shd w:val="clear" w:color="auto" w:fill="auto"/>
        <w:bidi w:val="0"/>
        <w:spacing w:before="0" w:after="0" w:line="218" w:lineRule="auto"/>
        <w:ind w:left="0" w:right="140" w:firstLine="0"/>
        <w:jc w:val="right"/>
      </w:pPr>
      <w:r>
        <w:rPr>
          <w:color w:val="000000"/>
          <w:spacing w:val="0"/>
          <w:w w:val="100"/>
          <w:position w:val="0"/>
          <w:shd w:val="clear" w:color="auto" w:fill="auto"/>
          <w:lang w:val="ru-RU" w:eastAsia="ru-RU" w:bidi="ru-RU"/>
        </w:rPr>
        <w:t xml:space="preserve">Англіи. — </w:t>
      </w:r>
      <w:r>
        <w:rPr>
          <w:smallCaps/>
          <w:color w:val="000000"/>
          <w:spacing w:val="0"/>
          <w:w w:val="100"/>
          <w:position w:val="0"/>
          <w:shd w:val="clear" w:color="auto" w:fill="auto"/>
          <w:lang w:val="ru-RU" w:eastAsia="ru-RU" w:bidi="ru-RU"/>
        </w:rPr>
        <w:t>Характеръ архитектуры лондонскихъ зданій.—</w:t>
      </w:r>
    </w:p>
    <w:p>
      <w:pPr>
        <w:pStyle w:val="Style38"/>
        <w:keepNext w:val="0"/>
        <w:keepLines w:val="0"/>
        <w:widowControl w:val="0"/>
        <w:shd w:val="clear" w:color="auto" w:fill="auto"/>
        <w:bidi w:val="0"/>
        <w:spacing w:before="0" w:after="480" w:line="218" w:lineRule="auto"/>
        <w:ind w:left="5460" w:right="0" w:firstLine="0"/>
        <w:jc w:val="left"/>
      </w:pPr>
      <w:r>
        <w:rPr>
          <w:color w:val="000000"/>
          <w:spacing w:val="0"/>
          <w:w w:val="100"/>
          <w:position w:val="0"/>
          <w:shd w:val="clear" w:color="auto" w:fill="auto"/>
          <w:lang w:val="ru-RU" w:eastAsia="ru-RU" w:bidi="ru-RU"/>
        </w:rPr>
        <w:t xml:space="preserve">Новый </w:t>
      </w:r>
      <w:r>
        <w:rPr>
          <w:smallCaps/>
          <w:color w:val="000000"/>
          <w:spacing w:val="0"/>
          <w:w w:val="100"/>
          <w:position w:val="0"/>
          <w:shd w:val="clear" w:color="auto" w:fill="auto"/>
          <w:lang w:val="ru-RU" w:eastAsia="ru-RU" w:bidi="ru-RU"/>
        </w:rPr>
        <w:t>парламентъ.</w:t>
      </w:r>
    </w:p>
    <w:p>
      <w:pPr>
        <w:pStyle w:val="Style38"/>
        <w:keepNext w:val="0"/>
        <w:keepLines w:val="0"/>
        <w:widowControl w:val="0"/>
        <w:shd w:val="clear" w:color="auto" w:fill="auto"/>
        <w:bidi w:val="0"/>
        <w:spacing w:before="0" w:after="480" w:line="218" w:lineRule="auto"/>
        <w:ind w:left="0" w:right="140" w:firstLine="0"/>
        <w:jc w:val="right"/>
      </w:pPr>
      <w:r>
        <w:rPr>
          <w:color w:val="000000"/>
          <w:spacing w:val="0"/>
          <w:w w:val="100"/>
          <w:position w:val="0"/>
          <w:shd w:val="clear" w:color="auto" w:fill="auto"/>
          <w:lang w:val="ru-RU" w:eastAsia="ru-RU" w:bidi="ru-RU"/>
        </w:rPr>
        <w:t>Строгіе, сухіе моралисты порицаютъ пышные памятники мерт</w:t>
        <w:softHyphen/>
        <w:t>вымъ (*’“); но если позволено, если по.іезпо и благородно окружать</w:t>
      </w:r>
      <w:r>
        <w:br w:type="page"/>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 xml:space="preserve">мертвыхъ блескомъ и </w:t>
      </w:r>
      <w:r>
        <w:rPr>
          <w:b/>
          <w:bCs/>
          <w:color w:val="000000"/>
          <w:spacing w:val="0"/>
          <w:w w:val="100"/>
          <w:position w:val="0"/>
          <w:shd w:val="clear" w:color="auto" w:fill="auto"/>
          <w:lang w:val="ru-RU" w:eastAsia="ru-RU" w:bidi="ru-RU"/>
        </w:rPr>
        <w:t xml:space="preserve">величіемъ, </w:t>
      </w:r>
      <w:r>
        <w:rPr>
          <w:color w:val="000000"/>
          <w:spacing w:val="0"/>
          <w:w w:val="100"/>
          <w:position w:val="0"/>
          <w:shd w:val="clear" w:color="auto" w:fill="auto"/>
          <w:lang w:val="ru-RU" w:eastAsia="ru-RU" w:bidi="ru-RU"/>
        </w:rPr>
        <w:t>то это, конечно, тогда, когда госу</w:t>
        <w:softHyphen/>
        <w:t>дарство предоставляетъ эту честь своимъ избраннымъ, соединяетъ ихъ въ храмѣ, освящаетъ ихъ память падннеямн и статуями, дѣлаетъ изъ нихъ своихъ пенатовъ, когда нація указываетъ на нихъ съ гор</w:t>
        <w:softHyphen/>
        <w:t>достію народамъ чуждымъ» и возбуждаетъ у новыхъ поколѣній бла</w:t>
        <w:softHyphen/>
        <w:t>городное соревнованіе увеличить число избранныхъ сыновъ. Но по</w:t>
        <w:softHyphen/>
        <w:t>добные пантеоны не созидаются преднамѣренно; ни Уэстминстеръ, ни даже соборъ-св. Павла не были выстроены нарочно для погребенія знаменитостей: ихъ пантеонами сдѣлала исторія.</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Независимо отъ мавзолеевъ, Англичане любятъ воздвигать на пло</w:t>
        <w:softHyphen/>
        <w:t>щадяхъ и скверахъ памятники своимъ монархамь п героямъ своей исторіи.</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 xml:space="preserve">Всѣ короли и королевы Англіи, начиная съ Карла 1 ('), имѣютъ свои статуи въ разныхъ частяхъ города пли въ публичныхъ зданіяхъ. Изъ государственныхъ людей той же чести удостоились Чатамъ, Бек- Фордъ, Питтъ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Фоксъ.</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Но любимые герои англійскаго народа принадлежатъ позднѣйшему времени—это Нельсонъ и Веллингтонъ; въ первомъ Англичанинъ оли</w:t>
        <w:softHyphen/>
        <w:t>цетворяетъ свою морскую славу, по второмъ славу сухопутныхъ под</w:t>
        <w:softHyphen/>
        <w:t>виговъ. Но признательность народная выразилась различно въ-отио- шенін самыхъ героевъ. Есть три статуи въ честь Веллингтона, но ихъ воздвигли корпораціи, отдѣльныя лица; народъ же признатель</w:t>
        <w:softHyphen/>
        <w:t xml:space="preserve">ность къ Веллингтону выражаетъ инымъ образомъ: онъ чтитъ его за одну побѣду — при </w:t>
      </w:r>
      <w:r>
        <w:rPr>
          <w:i/>
          <w:iCs/>
          <w:color w:val="000000"/>
          <w:spacing w:val="0"/>
          <w:w w:val="100"/>
          <w:position w:val="0"/>
          <w:shd w:val="clear" w:color="auto" w:fill="auto"/>
          <w:lang w:val="ru-RU" w:eastAsia="ru-RU" w:bidi="ru-RU"/>
        </w:rPr>
        <w:t>Ватерлоо;</w:t>
      </w:r>
      <w:r>
        <w:rPr>
          <w:color w:val="000000"/>
          <w:spacing w:val="0"/>
          <w:w w:val="100"/>
          <w:position w:val="0"/>
          <w:shd w:val="clear" w:color="auto" w:fill="auto"/>
          <w:lang w:val="ru-RU" w:eastAsia="ru-RU" w:bidi="ru-RU"/>
        </w:rPr>
        <w:t xml:space="preserve"> и это слово встрѣчается безпрестанно не только въ Лондонѣ, отъ Ватер.іооскаго-Моста, Ватер.іооскоіі-У.іицы, Ватсрлооскаго-Сквера, Ватерлооскоіі-Площади до омнибусовъ, изъ ко</w:t>
        <w:softHyphen/>
        <w:t>торыхъ многіе носятъ это имя, ново всѣхъ городахъ, мѣстечкахъ и деревняхт» на вывѣскахъ, па'этикеткахъ тканей бумажныхъ и шер</w:t>
        <w:softHyphen/>
        <w:t>стяныхъ. Нація чтитъ героя одной побѣды, а не всего героя, ко</w:t>
        <w:softHyphen/>
        <w:t>торый, какъ живой, еще есть человѣкъ партіи. Предъ словомъ Ва</w:t>
        <w:softHyphen/>
        <w:t>терлоо благоговѣетъ всякій Англичанинъ, какихъ бы онъ мнѣній пи былъ, тогда-какъ имя Веллингтона подвергалось не разъ нападкамъ со стороны людей, которые въ герцогѣ видѣли противника ихъ пра</w:t>
        <w:softHyphen/>
        <w:t>вымъ или пеправымъ желаніямъ.</w:t>
      </w:r>
    </w:p>
    <w:p>
      <w:pPr>
        <w:pStyle w:val="Style38"/>
        <w:keepNext w:val="0"/>
        <w:keepLines w:val="0"/>
        <w:widowControl w:val="0"/>
        <w:shd w:val="clear" w:color="auto" w:fill="auto"/>
        <w:bidi w:val="0"/>
        <w:spacing w:before="0" w:after="60" w:line="214" w:lineRule="auto"/>
        <w:ind w:left="0" w:right="0" w:firstLine="540"/>
      </w:pPr>
      <w:r>
        <w:rPr>
          <w:color w:val="000000"/>
          <w:spacing w:val="0"/>
          <w:w w:val="100"/>
          <w:position w:val="0"/>
          <w:shd w:val="clear" w:color="auto" w:fill="auto"/>
          <w:lang w:val="ru-RU" w:eastAsia="ru-RU" w:bidi="ru-RU"/>
        </w:rPr>
        <w:t xml:space="preserve">О побѣдѣ Нельсона напоминаетъ одна только площадь — </w:t>
      </w:r>
      <w:r>
        <w:rPr>
          <w:color w:val="000000"/>
          <w:spacing w:val="0"/>
          <w:w w:val="100"/>
          <w:position w:val="0"/>
          <w:shd w:val="clear" w:color="auto" w:fill="auto"/>
          <w:lang w:val="de-DE" w:eastAsia="de-DE" w:bidi="de-DE"/>
        </w:rPr>
        <w:t xml:space="preserve">Trafalgar Squar. </w:t>
      </w:r>
      <w:r>
        <w:rPr>
          <w:color w:val="000000"/>
          <w:spacing w:val="0"/>
          <w:w w:val="100"/>
          <w:position w:val="0"/>
          <w:shd w:val="clear" w:color="auto" w:fill="auto"/>
          <w:lang w:val="ru-RU" w:eastAsia="ru-RU" w:bidi="ru-RU"/>
        </w:rPr>
        <w:t xml:space="preserve">На ней воздвигнута гранитная колонна (176 </w:t>
      </w:r>
      <w:r>
        <w:rPr>
          <w:smallCaps/>
          <w:color w:val="000000"/>
          <w:spacing w:val="0"/>
          <w:w w:val="100"/>
          <w:position w:val="0"/>
          <w:shd w:val="clear" w:color="auto" w:fill="auto"/>
          <w:lang w:val="ru-RU" w:eastAsia="ru-RU" w:bidi="ru-RU"/>
        </w:rPr>
        <w:t>ф.)</w:t>
      </w:r>
      <w:r>
        <w:rPr>
          <w:color w:val="000000"/>
          <w:spacing w:val="0"/>
          <w:w w:val="100"/>
          <w:position w:val="0"/>
          <w:shd w:val="clear" w:color="auto" w:fill="auto"/>
          <w:lang w:val="ru-RU" w:eastAsia="ru-RU" w:bidi="ru-RU"/>
        </w:rPr>
        <w:t xml:space="preserve"> съ колоссаль</w:t>
        <w:softHyphen/>
        <w:t>ною статуею героя; и имя Нельсона, точно такъ же, какъ имя Ватер</w:t>
        <w:softHyphen/>
        <w:t>лоо, встрѣчается въ Англіи повсюду; въ честь героя воздвигнуты ко</w:t>
        <w:softHyphen/>
        <w:t>лонны въ Дублинѣ и Эдинборгѣ, статуи и группы въ Ливерпулѣ и Бнрмннгэмѣ. Съ этимъ именемъ соединяется для Англичанъ воспоми</w:t>
        <w:softHyphen/>
        <w:t xml:space="preserve">наніе о славѣ и могуществѣ цѣлой націи; герой морской живетъ въ своемъ имени, точно такъ же, какъ герой сухопутный живетъ въ своей побѣдѣ, и только одна исторія соединитъ нѣкогда съ именемъ </w:t>
      </w:r>
      <w:r>
        <w:rPr>
          <w:color w:val="000000"/>
          <w:spacing w:val="0"/>
          <w:w w:val="100"/>
          <w:position w:val="0"/>
          <w:shd w:val="clear" w:color="auto" w:fill="auto"/>
          <w:vertAlign w:val="superscript"/>
          <w:lang w:val="ru-RU" w:eastAsia="ru-RU" w:bidi="ru-RU"/>
        </w:rPr>
        <w:footnoteReference w:id="17"/>
      </w:r>
      <w:r>
        <w:rPr>
          <w:color w:val="000000"/>
          <w:spacing w:val="0"/>
          <w:w w:val="100"/>
          <w:position w:val="0"/>
          <w:shd w:val="clear" w:color="auto" w:fill="auto"/>
          <w:lang w:val="ru-RU" w:eastAsia="ru-RU" w:bidi="ru-RU"/>
        </w:rPr>
        <w:br w:type="page"/>
        <w:t>побѣды имя героя, пмя, которое теперь еще служитъ причиною люб</w:t>
        <w:softHyphen/>
        <w:t>ви пли ненависти враждующихъ партіи.</w:t>
      </w:r>
    </w:p>
    <w:p>
      <w:pPr>
        <w:pStyle w:val="Style38"/>
        <w:keepNext w:val="0"/>
        <w:keepLines w:val="0"/>
        <w:widowControl w:val="0"/>
        <w:shd w:val="clear" w:color="auto" w:fill="auto"/>
        <w:bidi w:val="0"/>
        <w:spacing w:before="0" w:after="60" w:line="214" w:lineRule="auto"/>
        <w:ind w:left="0" w:right="0" w:firstLine="540"/>
      </w:pPr>
      <w:r>
        <w:rPr>
          <w:color w:val="000000"/>
          <w:spacing w:val="0"/>
          <w:w w:val="100"/>
          <w:position w:val="0"/>
          <w:shd w:val="clear" w:color="auto" w:fill="auto"/>
          <w:lang w:val="ru-RU" w:eastAsia="ru-RU" w:bidi="ru-RU"/>
        </w:rPr>
        <w:t>По большая часть памятниковъ и статуи, населяющихъ города Ан</w:t>
        <w:softHyphen/>
        <w:t xml:space="preserve">гліи, въ художественномъ отношеніи, далеко ниже славы героевъ и уваженія къ нимъ націи. Въ Геіід- Паркѣ, у входа съ улицы </w:t>
      </w:r>
      <w:r>
        <w:rPr>
          <w:color w:val="000000"/>
          <w:spacing w:val="0"/>
          <w:w w:val="100"/>
          <w:position w:val="0"/>
          <w:sz w:val="48"/>
          <w:szCs w:val="48"/>
          <w:shd w:val="clear" w:color="auto" w:fill="auto"/>
          <w:lang w:val="ru-RU" w:eastAsia="ru-RU" w:bidi="ru-RU"/>
        </w:rPr>
        <w:t xml:space="preserve">Рісса- </w:t>
      </w:r>
      <w:r>
        <w:rPr>
          <w:color w:val="000000"/>
          <w:spacing w:val="0"/>
          <w:w w:val="100"/>
          <w:position w:val="0"/>
          <w:shd w:val="clear" w:color="auto" w:fill="auto"/>
          <w:lang w:val="fr-FR" w:eastAsia="fr-FR" w:bidi="fr-FR"/>
        </w:rPr>
        <w:t xml:space="preserve">dilly, </w:t>
      </w:r>
      <w:r>
        <w:rPr>
          <w:color w:val="000000"/>
          <w:spacing w:val="0"/>
          <w:w w:val="100"/>
          <w:position w:val="0"/>
          <w:shd w:val="clear" w:color="auto" w:fill="auto"/>
          <w:lang w:val="ru-RU" w:eastAsia="ru-RU" w:bidi="ru-RU"/>
        </w:rPr>
        <w:t>воздвигнута колоссальная статуя въ честь Веллингтона, вылитая изъ двадцати-четырехъ пушекъ, взятыхъ въ сраженіяхъ при Саламан</w:t>
        <w:softHyphen/>
        <w:t>кѣ, Витторіи, Тулузѣ и Ватерлоо. Герцогъ представленъ въ видѣ Ахиллеса; на могучемъ торсѣ пелеева сына, на мускулистой шеѣ гекторова побѣдителя поставлена голова герцога, съ его орлинымъ носомъ, сжатыми губами, квадратнымъ подбородкомъ. Можете себѣ представить, какое впечатлѣніе производитъ на любителя искусствъ по</w:t>
        <w:softHyphen/>
        <w:t>добное произведеніе скульптуры!</w:t>
      </w:r>
    </w:p>
    <w:p>
      <w:pPr>
        <w:pStyle w:val="Style38"/>
        <w:keepNext w:val="0"/>
        <w:keepLines w:val="0"/>
        <w:widowControl w:val="0"/>
        <w:shd w:val="clear" w:color="auto" w:fill="auto"/>
        <w:tabs>
          <w:tab w:pos="6653" w:val="left"/>
        </w:tabs>
        <w:bidi w:val="0"/>
        <w:spacing w:before="0" w:after="60" w:line="214" w:lineRule="auto"/>
        <w:ind w:left="0" w:right="0" w:firstLine="540"/>
      </w:pPr>
      <w:r>
        <w:rPr>
          <w:color w:val="000000"/>
          <w:spacing w:val="0"/>
          <w:w w:val="100"/>
          <w:position w:val="0"/>
          <w:shd w:val="clear" w:color="auto" w:fill="auto"/>
          <w:lang w:val="ru-RU" w:eastAsia="ru-RU" w:bidi="ru-RU"/>
        </w:rPr>
        <w:t>Въ другомъ мѣстѣ, именно противъ биржи, стоитъ конная статуя Веллингтона. Всадникъ—есть вѣрный портретъ герцога, сидящаго на англійскомъ рысакѣ, съ тонкими ногами, острою головою, вытянутою шеею.</w:t>
        <w:tab/>
        <w:t>,</w:t>
      </w:r>
    </w:p>
    <w:p>
      <w:pPr>
        <w:pStyle w:val="Style38"/>
        <w:keepNext w:val="0"/>
        <w:keepLines w:val="0"/>
        <w:widowControl w:val="0"/>
        <w:shd w:val="clear" w:color="auto" w:fill="auto"/>
        <w:bidi w:val="0"/>
        <w:spacing w:before="0" w:after="60" w:line="214" w:lineRule="auto"/>
        <w:ind w:left="0" w:right="0" w:firstLine="540"/>
      </w:pPr>
      <w:r>
        <w:rPr>
          <w:color w:val="000000"/>
          <w:spacing w:val="0"/>
          <w:w w:val="100"/>
          <w:position w:val="0"/>
          <w:shd w:val="clear" w:color="auto" w:fill="auto"/>
          <w:lang w:val="ru-RU" w:eastAsia="ru-RU" w:bidi="ru-RU"/>
        </w:rPr>
        <w:t>Столь же неудачно исполненіе всѣхъ другихъ конныхъ статуй, ко</w:t>
        <w:softHyphen/>
        <w:t>торыя вы встрѣтите въ Лондонѣ. Исполненіе памятниковъ ІІнтту и Фоксу—удачнѣе; по-крайней-мѣрѣ художникъ умѣлъ придать своимъ произведеніямъ характеръ важности н спокойствія.</w:t>
      </w:r>
    </w:p>
    <w:p>
      <w:pPr>
        <w:pStyle w:val="Style38"/>
        <w:keepNext w:val="0"/>
        <w:keepLines w:val="0"/>
        <w:widowControl w:val="0"/>
        <w:shd w:val="clear" w:color="auto" w:fill="auto"/>
        <w:bidi w:val="0"/>
        <w:spacing w:before="0" w:after="60" w:line="214" w:lineRule="auto"/>
        <w:ind w:left="0" w:right="0" w:firstLine="540"/>
      </w:pPr>
      <w:r>
        <w:rPr>
          <w:color w:val="000000"/>
          <w:spacing w:val="0"/>
          <w:w w:val="100"/>
          <w:position w:val="0"/>
          <w:shd w:val="clear" w:color="auto" w:fill="auto"/>
          <w:lang w:val="ru-RU" w:eastAsia="ru-RU" w:bidi="ru-RU"/>
        </w:rPr>
        <w:t>Воздавая честь героямъ свосіі исторіи публичными памятниками, Англичане столько же любятъ эмблематическія изображенія цѣлой на</w:t>
        <w:softHyphen/>
        <w:t>ціи, символы ея могущества и славы, и потому на публичныхъ зда</w:t>
        <w:softHyphen/>
        <w:t>ніяхъ вы безпрестанно .видите то гербъ Великобританіи, поддержи</w:t>
        <w:softHyphen/>
        <w:t>ваемый геніемъ Англіи и Славою, какъ па Соммерсет-Гаузѣ, то Фигу</w:t>
        <w:softHyphen/>
        <w:t>ру Великобританіи, окруженную Торговлею, Мореплаваніемъ, Наукою и Земледѣліемъ, какъ на барельефахъ СоіпшегсіаІ-ИаІІ, то Великобрита</w:t>
        <w:softHyphen/>
        <w:t>нію, сопровождаемую статуями Европы и Азіи, какъ на Фронтонѣ до</w:t>
        <w:softHyphen/>
        <w:t>ма Ост-Индской-Компаніи.</w:t>
      </w:r>
    </w:p>
    <w:p>
      <w:pPr>
        <w:pStyle w:val="Style38"/>
        <w:keepNext w:val="0"/>
        <w:keepLines w:val="0"/>
        <w:widowControl w:val="0"/>
        <w:shd w:val="clear" w:color="auto" w:fill="auto"/>
        <w:bidi w:val="0"/>
        <w:spacing w:before="0" w:after="60" w:line="214" w:lineRule="auto"/>
        <w:ind w:left="0" w:right="0" w:firstLine="540"/>
      </w:pPr>
      <w:r>
        <w:rPr>
          <w:color w:val="000000"/>
          <w:spacing w:val="0"/>
          <w:w w:val="100"/>
          <w:position w:val="0"/>
          <w:shd w:val="clear" w:color="auto" w:fill="auto"/>
          <w:lang w:val="ru-RU" w:eastAsia="ru-RU" w:bidi="ru-RU"/>
        </w:rPr>
        <w:t>Архитектура домовь или, лучше сказать, дворцовъ, составляющихъ Вест-Эпде, занимаемыхъ богатымъ классомъ—грандіозна, монументаль</w:t>
        <w:softHyphen/>
        <w:t>на, хотя стиль ея уродливъ, н часто безсмысленъ. Ни въ одномъ го</w:t>
        <w:softHyphen/>
        <w:t>родѣ вы не увидите столько колоннадъ н_Фронтоновъ. Греки и Римля</w:t>
        <w:softHyphen/>
        <w:t>не. не столько были Греками и Римлянами, какъ подданные ея вели</w:t>
        <w:softHyphen/>
        <w:t>кобританскаго величества. Вы безпрестанно прогуливаетесь между пар- оенонами, вы только и видите, что храмы Юпитера и Весты, и оча</w:t>
        <w:softHyphen/>
        <w:t xml:space="preserve">рованіе ваше было бы совершеппое, еелпбъ между колоннами вы не читали падинсей: </w:t>
      </w:r>
      <w:r>
        <w:rPr>
          <w:i/>
          <w:iCs/>
          <w:color w:val="000000"/>
          <w:spacing w:val="0"/>
          <w:w w:val="100"/>
          <w:position w:val="0"/>
          <w:shd w:val="clear" w:color="auto" w:fill="auto"/>
          <w:lang w:val="ru-RU" w:eastAsia="ru-RU" w:bidi="ru-RU"/>
        </w:rPr>
        <w:t>Газовая компаніи, Компанія застрахованія</w:t>
      </w:r>
      <w:r>
        <w:rPr>
          <w:color w:val="000000"/>
          <w:spacing w:val="0"/>
          <w:w w:val="100"/>
          <w:position w:val="0"/>
          <w:shd w:val="clear" w:color="auto" w:fill="auto"/>
          <w:lang w:val="ru-RU" w:eastAsia="ru-RU" w:bidi="ru-RU"/>
        </w:rPr>
        <w:t xml:space="preserve"> и проч. Дорическія и іоническія колонны повсюду. Эти колоннады и Фронтоны съ перваго раза кажутся величественными и роскошными, но подой</w:t>
        <w:softHyphen/>
        <w:t>дите ближе, всмотритесь въ подробности—и вы пожалѣете о худож</w:t>
        <w:softHyphen/>
        <w:t>никѣ.</w:t>
      </w:r>
    </w:p>
    <w:p>
      <w:pPr>
        <w:pStyle w:val="Style38"/>
        <w:keepNext w:val="0"/>
        <w:keepLines w:val="0"/>
        <w:widowControl w:val="0"/>
        <w:shd w:val="clear" w:color="auto" w:fill="auto"/>
        <w:bidi w:val="0"/>
        <w:spacing w:before="0" w:after="0" w:line="214" w:lineRule="auto"/>
        <w:ind w:left="0" w:right="0" w:firstLine="540"/>
        <w:sectPr>
          <w:headerReference w:type="even" r:id="rId414"/>
          <w:headerReference w:type="default" r:id="rId415"/>
          <w:headerReference w:type="first" r:id="rId416"/>
          <w:pgSz w:w="15548" w:h="25802"/>
          <w:pgMar w:top="1043" w:left="333" w:right="327" w:bottom="376" w:header="0" w:footer="3" w:gutter="0"/>
          <w:cols w:space="720"/>
          <w:noEndnote/>
          <w:titlePg/>
          <w:rtlGutter w:val="0"/>
          <w:docGrid w:linePitch="360"/>
        </w:sectPr>
      </w:pPr>
      <w:r>
        <w:rPr>
          <w:color w:val="000000"/>
          <w:spacing w:val="0"/>
          <w:w w:val="100"/>
          <w:position w:val="0"/>
          <w:shd w:val="clear" w:color="auto" w:fill="auto"/>
          <w:lang w:val="ru-RU" w:eastAsia="ru-RU" w:bidi="ru-RU"/>
        </w:rPr>
        <w:t xml:space="preserve">Посмотрите па домъ, гдѣ живетъ первое правительственное лицо Сити </w:t>
      </w:r>
      <w:r>
        <w:rPr>
          <w:i/>
          <w:iCs/>
          <w:color w:val="000000"/>
          <w:spacing w:val="0"/>
          <w:w w:val="100"/>
          <w:position w:val="0"/>
          <w:shd w:val="clear" w:color="auto" w:fill="auto"/>
          <w:lang w:val="de-DE" w:eastAsia="de-DE" w:bidi="de-DE"/>
        </w:rPr>
        <w:t>Ulansion-JloHsc,</w:t>
      </w:r>
      <w:r>
        <w:rPr>
          <w:color w:val="000000"/>
          <w:spacing w:val="0"/>
          <w:w w:val="100"/>
          <w:position w:val="0"/>
          <w:shd w:val="clear" w:color="auto" w:fill="auto"/>
          <w:lang w:val="de-DE" w:eastAsia="de-DE" w:bidi="de-DE"/>
        </w:rPr>
        <w:t xml:space="preserve"> </w:t>
      </w:r>
      <w:r>
        <w:rPr>
          <w:color w:val="000000"/>
          <w:spacing w:val="0"/>
          <w:w w:val="100"/>
          <w:position w:val="0"/>
          <w:shd w:val="clear" w:color="auto" w:fill="auto"/>
          <w:lang w:val="ru-RU" w:eastAsia="ru-RU" w:bidi="ru-RU"/>
        </w:rPr>
        <w:t>жилище лорда-мэра. Эта постройка столь же без</w:t>
        <w:softHyphen/>
        <w:t>образна, сколько массивна. Передній Фасадъ — греческій перистиль, шесть коринѳскихъ колоннъ поддерживаютъ-фронтонъ. Наверху аттика возвышается новое зданіе, не греческій храмъ, а простой англійскій домъ! Исторія этого зданія весьма-любонытна. Когда альді'рмепы со</w:t>
        <w:softHyphen/>
        <w:t xml:space="preserve">вѣщались о постройкѣ дома для,лорда-мэра, лордъ Бурлннгтонъ, .йо- бптель и знатокъ вь искусствахъ, прислалъ имъ рпсупкп, составлси- </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ные Палладіо (*), достойные знаменитаго художника. Корпорація по</w:t>
        <w:softHyphen/>
        <w:t>чтенныхъ альдермсновъ оскорбилась; многіе спрашивали: «кто этотъ Палладій, и почему благородный лордъ мѣшается не въ свое дѣло?» От</w:t>
        <w:softHyphen/>
        <w:t>ложивъ рѣшеніе вопроса до завтра, джентльмены отправились обѣ</w:t>
        <w:softHyphen/>
        <w:t>дать. Когда черепаховый суп ь п бнФСтексъ успокоили страсти, а пор</w:t>
        <w:softHyphen/>
        <w:t>теръ просвѣтилъ головы, почтенный совѣтъ собрался снова. И о чемъ же вы думаете онъ разсуждалъ?.. О красогк зданія? о удобствѣ? о из</w:t>
        <w:softHyphen/>
        <w:t>держкахъ? — Ничуть не бывало!</w:t>
      </w:r>
    </w:p>
    <w:p>
      <w:pPr>
        <w:pStyle w:val="Style38"/>
        <w:keepNext w:val="0"/>
        <w:keepLines w:val="0"/>
        <w:widowControl w:val="0"/>
        <w:numPr>
          <w:ilvl w:val="0"/>
          <w:numId w:val="59"/>
        </w:numPr>
        <w:shd w:val="clear" w:color="auto" w:fill="auto"/>
        <w:tabs>
          <w:tab w:pos="1159" w:val="left"/>
        </w:tabs>
        <w:bidi w:val="0"/>
        <w:spacing w:before="0" w:after="0" w:line="214" w:lineRule="auto"/>
        <w:ind w:left="0" w:right="0" w:firstLine="540"/>
      </w:pPr>
      <w:r>
        <w:rPr>
          <w:color w:val="000000"/>
          <w:spacing w:val="0"/>
          <w:w w:val="100"/>
          <w:position w:val="0"/>
          <w:shd w:val="clear" w:color="auto" w:fill="auto"/>
          <w:lang w:val="ru-RU" w:eastAsia="ru-RU" w:bidi="ru-RU"/>
        </w:rPr>
        <w:t>«)І осмѣливаюсь замѣтить, началъ говорить одинъ альдерменъ,</w:t>
      </w:r>
    </w:p>
    <w:p>
      <w:pPr>
        <w:pStyle w:val="Style38"/>
        <w:keepNext w:val="0"/>
        <w:keepLines w:val="0"/>
        <w:widowControl w:val="0"/>
        <w:shd w:val="clear" w:color="auto" w:fill="auto"/>
        <w:tabs>
          <w:tab w:pos="13283" w:val="left"/>
        </w:tabs>
        <w:bidi w:val="0"/>
        <w:spacing w:before="0" w:after="0" w:line="214" w:lineRule="auto"/>
        <w:ind w:left="0" w:right="0" w:firstLine="0"/>
      </w:pPr>
      <w:r>
        <w:rPr>
          <w:color w:val="000000"/>
          <w:spacing w:val="0"/>
          <w:w w:val="100"/>
          <w:position w:val="0"/>
          <w:shd w:val="clear" w:color="auto" w:fill="auto"/>
          <w:lang w:val="ru-RU" w:eastAsia="ru-RU" w:bidi="ru-RU"/>
        </w:rPr>
        <w:t>докторальнымъ голосомъ: —что этотъ Палладіо не Англичанинъ, онъ не членъ Сиги.</w:t>
        <w:tab/>
        <w:t>'</w:t>
      </w:r>
    </w:p>
    <w:p>
      <w:pPr>
        <w:pStyle w:val="Style38"/>
        <w:keepNext w:val="0"/>
        <w:keepLines w:val="0"/>
        <w:widowControl w:val="0"/>
        <w:numPr>
          <w:ilvl w:val="0"/>
          <w:numId w:val="59"/>
        </w:numPr>
        <w:shd w:val="clear" w:color="auto" w:fill="auto"/>
        <w:tabs>
          <w:tab w:pos="1159" w:val="left"/>
        </w:tabs>
        <w:bidi w:val="0"/>
        <w:spacing w:before="0" w:after="0" w:line="214" w:lineRule="auto"/>
        <w:ind w:left="0" w:right="0" w:firstLine="540"/>
      </w:pPr>
      <w:r>
        <w:rPr>
          <w:color w:val="000000"/>
          <w:spacing w:val="0"/>
          <w:w w:val="100"/>
          <w:position w:val="0"/>
          <w:shd w:val="clear" w:color="auto" w:fill="auto"/>
          <w:lang w:val="ru-RU" w:eastAsia="ru-RU" w:bidi="ru-RU"/>
        </w:rPr>
        <w:t>А я прибавлю, произнесъ другой голосъ, что Палладіо Итальянецъ и папистъ!</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Послѣ этихъ словъ, все собраніе единогласно признало присланный лордомъ Кур.іпнгтономъ планъ неисполнимымъ. Когда же утихло пу</w:t>
        <w:softHyphen/>
        <w:t>ританское негодованіе, почтенные а.іьдермены единогласно утвер</w:t>
        <w:softHyphen/>
        <w:t>дили планы Жоржа Дапса, Француза, но за</w:t>
      </w:r>
      <w:r>
        <w:rPr>
          <w:color w:val="000000"/>
          <w:spacing w:val="0"/>
          <w:w w:val="100"/>
          <w:position w:val="0"/>
          <w:shd w:val="clear" w:color="auto" w:fill="auto"/>
          <w:lang w:val="el-GR" w:eastAsia="el-GR" w:bidi="el-GR"/>
        </w:rPr>
        <w:t xml:space="preserve">-το </w:t>
      </w:r>
      <w:r>
        <w:rPr>
          <w:color w:val="000000"/>
          <w:spacing w:val="0"/>
          <w:w w:val="100"/>
          <w:position w:val="0"/>
          <w:shd w:val="clear" w:color="auto" w:fill="auto"/>
          <w:lang w:val="ru-RU" w:eastAsia="ru-RU" w:bidi="ru-RU"/>
        </w:rPr>
        <w:t>протестанта, который, впрочемъ, до-тѣхъ-поръ строилъ только корабли.</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Но нигдѣ архитектурный космополитизмъ Англичанъ не обнаружи</w:t>
        <w:softHyphen/>
        <w:t>вается болѣе, какъ въ церквахъ повоіі построіікн.</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.Іондонъ вообще богатъ церквами; всѣ онѣ, однако, большею ча</w:t>
        <w:softHyphen/>
        <w:t>стію новѣйшей постройки: одинъ ХрнстоФоръ Ренъ выстроилъ около пятидесяти. Характеръ архитектуры ихъ большею частію греческій или готическій; по чаіце всего соединеніе того и другаго характера, что, конечно, не служить доказательствомъ изящества вкѵса анг.іііі- скнхъ зодчихъ.</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 xml:space="preserve">Взгляните, на-прнм., на церковь </w:t>
      </w:r>
      <w:r>
        <w:rPr>
          <w:i/>
          <w:iCs/>
          <w:color w:val="000000"/>
          <w:spacing w:val="0"/>
          <w:w w:val="100"/>
          <w:position w:val="0"/>
          <w:shd w:val="clear" w:color="auto" w:fill="auto"/>
          <w:lang w:val="de-DE" w:eastAsia="de-DE" w:bidi="de-DE"/>
        </w:rPr>
        <w:t xml:space="preserve">Sl.-Martin’s in the </w:t>
      </w:r>
      <w:r>
        <w:rPr>
          <w:i/>
          <w:iCs/>
          <w:color w:val="000000"/>
          <w:spacing w:val="0"/>
          <w:w w:val="100"/>
          <w:position w:val="0"/>
          <w:shd w:val="clear" w:color="auto" w:fill="auto"/>
          <w:lang w:val="la-001" w:eastAsia="la-001" w:bidi="la-001"/>
        </w:rPr>
        <w:t>/iclds,</w:t>
      </w:r>
      <w:r>
        <w:rPr>
          <w:color w:val="000000"/>
          <w:spacing w:val="0"/>
          <w:w w:val="100"/>
          <w:position w:val="0"/>
          <w:shd w:val="clear" w:color="auto" w:fill="auto"/>
          <w:lang w:val="la-001" w:eastAsia="la-001" w:bidi="la-001"/>
        </w:rPr>
        <w:t xml:space="preserve"> </w:t>
      </w:r>
      <w:r>
        <w:rPr>
          <w:color w:val="000000"/>
          <w:spacing w:val="0"/>
          <w:w w:val="100"/>
          <w:position w:val="0"/>
          <w:shd w:val="clear" w:color="auto" w:fill="auto"/>
          <w:lang w:val="ru-RU" w:eastAsia="ru-RU" w:bidi="ru-RU"/>
        </w:rPr>
        <w:t>которою Англичане нерѣдко хвалятся. Западный' Фасадъ прекрасенъ, спору нѣтъ: это величественный портикъ, изъ 8-м и корпноскнхь колоннъ. По надъ главнымъ корпусомъ церкви возвышается четырехугольная башня, оканчивающаяся готическимъ шницомъ.</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Справедливо замѣтилъ одинъ крптпкъ, что колоннады вовсе не со</w:t>
        <w:softHyphen/>
        <w:t>отвѣтствуютъ климату, или, лучше сказать, атмосферѣ Лондона. Ту</w:t>
        <w:softHyphen/>
        <w:t>манъ и дымъ каменнаго угля покрываетъ ихъ чернымъ цвѣтомъ спе</w:t>
        <w:softHyphen/>
        <w:t>реди и сѣрымъ сзади и съ боковъ. Отъ-этого тѣнь представляется на первомъ планѣ, а свѣтъ па второмъ; другими словами, передняя часть колонны кажется заднею, а задняя переднею. Это совершенно уничтожаетъ законъ перспективы и производитъ на зрителя непріят</w:t>
        <w:softHyphen/>
        <w:t>ное впечатлѣніе, хотя архитекторъ и соблюлъ, законы своего искус</w:t>
        <w:softHyphen/>
        <w:t>ства.</w:t>
      </w:r>
    </w:p>
    <w:p>
      <w:pPr>
        <w:pStyle w:val="Style38"/>
        <w:keepNext w:val="0"/>
        <w:keepLines w:val="0"/>
        <w:widowControl w:val="0"/>
        <w:shd w:val="clear" w:color="auto" w:fill="auto"/>
        <w:bidi w:val="0"/>
        <w:spacing w:before="0" w:after="0" w:line="214" w:lineRule="auto"/>
        <w:ind w:left="0" w:right="0" w:firstLine="660"/>
      </w:pPr>
      <w:r>
        <w:rPr>
          <w:color w:val="000000"/>
          <w:spacing w:val="0"/>
          <w:w w:val="100"/>
          <w:position w:val="0"/>
          <w:shd w:val="clear" w:color="auto" w:fill="auto"/>
          <w:lang w:val="ru-RU" w:eastAsia="ru-RU" w:bidi="ru-RU"/>
        </w:rPr>
        <w:t>Небу Англіи прилична одна только архитектура—архитектура сред</w:t>
        <w:softHyphen/>
        <w:t xml:space="preserve">нихъ вѣковъ; башни, толстыя зубчатыя стѣны, остроконечные своды, шпицы, исчезающіе въ воздухѣ—словомъ, архитектура Уэстмннстера и Виндзора. И вотъ почему зданія, подобныя церкви св. Дунстана </w:t>
      </w:r>
      <w:r>
        <w:rPr>
          <w:color w:val="000000"/>
          <w:spacing w:val="0"/>
          <w:w w:val="100"/>
          <w:position w:val="0"/>
          <w:shd w:val="clear" w:color="auto" w:fill="auto"/>
          <w:lang w:val="la-001" w:eastAsia="la-001" w:bidi="la-001"/>
        </w:rPr>
        <w:t xml:space="preserve">(St.- </w:t>
      </w:r>
      <w:r>
        <w:rPr>
          <w:color w:val="000000"/>
          <w:spacing w:val="0"/>
          <w:w w:val="100"/>
          <w:position w:val="0"/>
          <w:shd w:val="clear" w:color="auto" w:fill="auto"/>
          <w:lang w:val="fr-FR" w:eastAsia="fr-FR" w:bidi="fr-FR"/>
        </w:rPr>
        <w:t xml:space="preserve">Dunstans fleel Street), </w:t>
      </w:r>
      <w:r>
        <w:rPr>
          <w:color w:val="000000"/>
          <w:spacing w:val="0"/>
          <w:w w:val="100"/>
          <w:position w:val="0"/>
          <w:shd w:val="clear" w:color="auto" w:fill="auto"/>
          <w:lang w:val="ru-RU" w:eastAsia="ru-RU" w:bidi="ru-RU"/>
        </w:rPr>
        <w:t xml:space="preserve">новая зала въ </w:t>
      </w:r>
      <w:r>
        <w:rPr>
          <w:color w:val="000000"/>
          <w:spacing w:val="0"/>
          <w:w w:val="100"/>
          <w:position w:val="0"/>
          <w:shd w:val="clear" w:color="auto" w:fill="auto"/>
          <w:lang w:val="fr-FR" w:eastAsia="fr-FR" w:bidi="fr-FR"/>
        </w:rPr>
        <w:t xml:space="preserve">Christ’s hospital, Westminster hall, Guild hall </w:t>
      </w:r>
      <w:r>
        <w:rPr>
          <w:color w:val="000000"/>
          <w:spacing w:val="0"/>
          <w:w w:val="100"/>
          <w:position w:val="0"/>
          <w:shd w:val="clear" w:color="auto" w:fill="auto"/>
          <w:lang w:val="ru-RU" w:eastAsia="ru-RU" w:bidi="ru-RU"/>
        </w:rPr>
        <w:t>п нѣкоторыя другія, остановятъ на себѣ вниманіе люби</w:t>
        <w:softHyphen/>
        <w:t>теля художествъ своимъ чистымъ готическимъ стилемъ.</w:t>
      </w:r>
    </w:p>
    <w:p>
      <w:pPr>
        <w:pStyle w:val="Style38"/>
        <w:keepNext w:val="0"/>
        <w:keepLines w:val="0"/>
        <w:widowControl w:val="0"/>
        <w:shd w:val="clear" w:color="auto" w:fill="auto"/>
        <w:bidi w:val="0"/>
        <w:spacing w:before="0" w:after="500" w:line="214" w:lineRule="auto"/>
        <w:ind w:left="220" w:right="0" w:firstLine="440"/>
      </w:pPr>
      <w:r>
        <w:rPr>
          <w:color w:val="000000"/>
          <w:spacing w:val="0"/>
          <w:w w:val="100"/>
          <w:position w:val="0"/>
          <w:shd w:val="clear" w:color="auto" w:fill="auto"/>
          <w:lang w:val="ru-RU" w:eastAsia="ru-RU" w:bidi="ru-RU"/>
        </w:rPr>
        <w:t>Въ настоящее время въ Лондонѣ воздвигается монументальное зда</w:t>
        <w:softHyphen/>
        <w:t>ніе новаго парламента, у Уэстмпнстерскаго-Моста, сзади Уэстмшістер- скаго-Аббатства, на берегу Темзы. Снаружи оно уже почти было окои-</w:t>
      </w:r>
    </w:p>
    <w:p>
      <w:pPr>
        <w:pStyle w:val="Style38"/>
        <w:keepNext w:val="0"/>
        <w:keepLines w:val="0"/>
        <w:widowControl w:val="0"/>
        <w:shd w:val="clear" w:color="auto" w:fill="auto"/>
        <w:bidi w:val="0"/>
        <w:spacing w:before="0" w:after="260" w:line="240" w:lineRule="auto"/>
        <w:ind w:left="220" w:right="0" w:firstLine="440"/>
        <w:sectPr>
          <w:headerReference w:type="even" r:id="rId417"/>
          <w:headerReference w:type="default" r:id="rId418"/>
          <w:headerReference w:type="first" r:id="rId419"/>
          <w:pgSz w:w="15548" w:h="25802"/>
          <w:pgMar w:top="1043" w:left="333" w:right="327" w:bottom="376" w:header="0" w:footer="3" w:gutter="0"/>
          <w:cols w:space="720"/>
          <w:noEndnote/>
          <w:titlePg/>
          <w:rtlGutter w:val="0"/>
          <w:docGrid w:linePitch="360"/>
        </w:sectPr>
      </w:pPr>
      <w:r>
        <w:rPr>
          <w:color w:val="000000"/>
          <w:spacing w:val="0"/>
          <w:w w:val="100"/>
          <w:position w:val="0"/>
          <w:shd w:val="clear" w:color="auto" w:fill="auto"/>
          <w:lang w:val="ru-RU" w:eastAsia="ru-RU" w:bidi="ru-RU"/>
        </w:rPr>
        <w:t>(’) Знаменитымъ венеціанскимъ архитекторомъ.</w:t>
      </w:r>
    </w:p>
    <w:p>
      <w:pPr>
        <w:pStyle w:val="Style53"/>
        <w:keepNext w:val="0"/>
        <w:keepLines w:val="0"/>
        <w:widowControl w:val="0"/>
        <w:shd w:val="clear" w:color="auto" w:fill="auto"/>
        <w:tabs>
          <w:tab w:pos="4800" w:val="left"/>
          <w:tab w:pos="13845" w:val="left"/>
        </w:tabs>
        <w:bidi w:val="0"/>
        <w:spacing w:before="200" w:after="100" w:line="240" w:lineRule="auto"/>
        <w:ind w:left="0" w:right="0" w:firstLine="0"/>
        <w:jc w:val="both"/>
        <w:rPr>
          <w:sz w:val="36"/>
          <w:szCs w:val="36"/>
        </w:rPr>
      </w:pPr>
      <w:r>
        <w:rPr>
          <w:b/>
          <w:bCs/>
          <w:i/>
          <w:iCs/>
          <w:smallCaps w:val="0"/>
          <w:color w:val="000000"/>
          <w:spacing w:val="0"/>
          <w:w w:val="100"/>
          <w:position w:val="0"/>
          <w:sz w:val="36"/>
          <w:szCs w:val="36"/>
          <w:shd w:val="clear" w:color="auto" w:fill="auto"/>
          <w:lang w:val="fr-FR" w:eastAsia="fr-FR" w:bidi="fr-FR"/>
        </w:rPr>
        <w:t>Omà. Vlll*i</w:t>
        <w:tab/>
      </w:r>
      <w:r>
        <w:rPr>
          <w:color w:val="000000"/>
          <w:spacing w:val="0"/>
          <w:w w:val="100"/>
          <w:position w:val="0"/>
          <w:sz w:val="30"/>
          <w:szCs w:val="30"/>
          <w:shd w:val="clear" w:color="auto" w:fill="auto"/>
          <w:lang w:val="ru-RU" w:eastAsia="ru-RU" w:bidi="ru-RU"/>
        </w:rPr>
        <w:t>Воспоминанія объ Англіи.</w:t>
      </w:r>
      <w:r>
        <w:rPr>
          <w:smallCaps w:val="0"/>
          <w:color w:val="000000"/>
          <w:spacing w:val="0"/>
          <w:w w:val="100"/>
          <w:position w:val="0"/>
          <w:sz w:val="36"/>
          <w:szCs w:val="36"/>
          <w:shd w:val="clear" w:color="auto" w:fill="auto"/>
          <w:lang w:val="ru-RU" w:eastAsia="ru-RU" w:bidi="ru-RU"/>
        </w:rPr>
        <w:tab/>
        <w:t>168</w:t>
      </w:r>
    </w:p>
    <w:p>
      <w:pPr>
        <w:pStyle w:val="Style76"/>
        <w:keepNext w:val="0"/>
        <w:keepLines w:val="0"/>
        <w:widowControl w:val="0"/>
        <w:shd w:val="clear" w:color="auto" w:fill="auto"/>
        <w:tabs>
          <w:tab w:pos="7120" w:val="left"/>
          <w:tab w:pos="12700" w:val="left"/>
        </w:tabs>
        <w:bidi w:val="0"/>
        <w:spacing w:before="0" w:after="60" w:line="240" w:lineRule="auto"/>
        <w:ind w:left="6880" w:right="0" w:firstLine="0"/>
        <w:rPr>
          <w:sz w:val="12"/>
          <w:szCs w:val="12"/>
        </w:rPr>
      </w:pPr>
      <w:r>
        <w:rPr>
          <w:b/>
          <w:bCs/>
          <w:color w:val="000000"/>
          <w:spacing w:val="0"/>
          <w:w w:val="100"/>
          <w:position w:val="0"/>
          <w:sz w:val="12"/>
          <w:szCs w:val="12"/>
          <w:shd w:val="clear" w:color="auto" w:fill="auto"/>
          <w:lang w:val="ru-RU" w:eastAsia="ru-RU" w:bidi="ru-RU"/>
        </w:rPr>
        <w:t>·</w:t>
        <w:tab/>
        <w:t>*</w:t>
        <w:tab/>
        <w:t>а</w:t>
      </w:r>
    </w:p>
    <w:p>
      <w:pPr>
        <w:pStyle w:val="Style38"/>
        <w:keepNext w:val="0"/>
        <w:keepLines w:val="0"/>
        <w:widowControl w:val="0"/>
        <w:shd w:val="clear" w:color="auto" w:fill="auto"/>
        <w:bidi w:val="0"/>
        <w:spacing w:before="0" w:after="0" w:line="216" w:lineRule="auto"/>
        <w:ind w:left="0" w:right="0" w:firstLine="0"/>
      </w:pPr>
      <w:r>
        <w:rPr>
          <w:color w:val="000000"/>
          <w:spacing w:val="0"/>
          <w:w w:val="100"/>
          <w:position w:val="0"/>
          <w:shd w:val="clear" w:color="auto" w:fill="auto"/>
          <w:lang w:val="ru-RU" w:eastAsia="ru-RU" w:bidi="ru-RU"/>
        </w:rPr>
        <w:t xml:space="preserve">чено, когда мы были въ Лондонѣ—по-крайней-мѣрѣ такимъ показался намъ Фасадъ, обращенный къ рѣкѣ. </w:t>
      </w:r>
      <w:r>
        <w:rPr>
          <w:color w:val="000000"/>
          <w:spacing w:val="0"/>
          <w:w w:val="100"/>
          <w:position w:val="0"/>
          <w:sz w:val="48"/>
          <w:szCs w:val="48"/>
          <w:shd w:val="clear" w:color="auto" w:fill="auto"/>
          <w:lang w:val="ru-RU" w:eastAsia="ru-RU" w:bidi="ru-RU"/>
        </w:rPr>
        <w:t xml:space="preserve">Мы </w:t>
      </w:r>
      <w:r>
        <w:rPr>
          <w:color w:val="000000"/>
          <w:spacing w:val="0"/>
          <w:w w:val="100"/>
          <w:position w:val="0"/>
          <w:shd w:val="clear" w:color="auto" w:fill="auto"/>
          <w:lang w:val="ru-RU" w:eastAsia="ru-RU" w:bidi="ru-RU"/>
        </w:rPr>
        <w:t>были и внутри въ нѣкото</w:t>
        <w:softHyphen/>
        <w:t>рыхъ залахъ, гдѣ засѣдали разные парламентскіе комитеты. Но о внутрепнеіі красотѣ зданія можно будетъ судить лишь тогда, когда бу</w:t>
        <w:softHyphen/>
        <w:t>дутъ совершенно окончены главныя залы, назначенныя для засѣданія лордовъ и коммонеровъ.</w:t>
      </w:r>
    </w:p>
    <w:p>
      <w:pPr>
        <w:pStyle w:val="Style38"/>
        <w:keepNext w:val="0"/>
        <w:keepLines w:val="0"/>
        <w:widowControl w:val="0"/>
        <w:shd w:val="clear" w:color="auto" w:fill="auto"/>
        <w:bidi w:val="0"/>
        <w:spacing w:before="0" w:after="200" w:line="216" w:lineRule="auto"/>
        <w:ind w:left="0" w:right="0" w:firstLine="560"/>
      </w:pPr>
      <w:r>
        <w:rPr>
          <w:color w:val="000000"/>
          <w:spacing w:val="0"/>
          <w:w w:val="100"/>
          <w:position w:val="0"/>
          <w:shd w:val="clear" w:color="auto" w:fill="auto"/>
          <w:lang w:val="ru-RU" w:eastAsia="ru-RU" w:bidi="ru-RU"/>
        </w:rPr>
        <w:t>На это зданіе ассигновано милльііонъ Фунтовъ стер.і., и оно воздви</w:t>
        <w:softHyphen/>
        <w:t>гается по плану архитектора Барри, который благоразумно отказался отъ подражанія Грекамъ и Римлянамъ и, изучивъ національные па</w:t>
        <w:softHyphen/>
        <w:t>мятники, начиная отъ временъ Саксовъ до XV I столѣтія, въ проектѣ своемъ умѣлъ сочетать легкость готическую съ прочностью и правиль</w:t>
        <w:softHyphen/>
        <w:t>ностью стиля Флорентійскаго, по-краііней-мѣрѣ такъ кажется при взглядѣ на это колоссальное зданіе, въ его еще несовершенно-окончен</w:t>
        <w:softHyphen/>
        <w:t>номъ видѣ.</w:t>
      </w:r>
    </w:p>
    <w:p>
      <w:pPr>
        <w:pStyle w:val="Style38"/>
        <w:keepNext w:val="0"/>
        <w:keepLines w:val="0"/>
        <w:widowControl w:val="0"/>
        <w:shd w:val="clear" w:color="auto" w:fill="auto"/>
        <w:bidi w:val="0"/>
        <w:spacing w:before="0" w:after="0" w:line="214" w:lineRule="auto"/>
        <w:ind w:left="3780" w:right="0" w:firstLine="0"/>
        <w:jc w:val="left"/>
      </w:pPr>
      <w:r>
        <w:rPr>
          <w:color w:val="000000"/>
          <w:spacing w:val="0"/>
          <w:w w:val="100"/>
          <w:position w:val="0"/>
          <w:shd w:val="clear" w:color="auto" w:fill="auto"/>
          <w:lang w:val="ru-RU" w:eastAsia="ru-RU" w:bidi="ru-RU"/>
        </w:rPr>
        <w:t>&gt; - - - ·</w:t>
      </w:r>
    </w:p>
    <w:p>
      <w:pPr>
        <w:pStyle w:val="Style153"/>
        <w:keepNext/>
        <w:keepLines/>
        <w:widowControl w:val="0"/>
        <w:shd w:val="clear" w:color="auto" w:fill="auto"/>
        <w:bidi w:val="0"/>
        <w:spacing w:before="0" w:after="420" w:line="230" w:lineRule="auto"/>
        <w:ind w:left="80" w:right="0" w:firstLine="0"/>
        <w:rPr>
          <w:sz w:val="50"/>
          <w:szCs w:val="50"/>
        </w:rPr>
      </w:pPr>
      <w:bookmarkStart w:id="5" w:name="bookmark5"/>
      <w:r>
        <w:rPr>
          <w:color w:val="000000"/>
          <w:spacing w:val="0"/>
          <w:w w:val="100"/>
          <w:position w:val="0"/>
          <w:sz w:val="50"/>
          <w:szCs w:val="50"/>
          <w:shd w:val="clear" w:color="auto" w:fill="auto"/>
          <w:lang w:val="ru-RU" w:eastAsia="ru-RU" w:bidi="ru-RU"/>
        </w:rPr>
        <w:t>ѵі.</w:t>
      </w:r>
      <w:bookmarkEnd w:id="5"/>
    </w:p>
    <w:p>
      <w:pPr>
        <w:pStyle w:val="Style38"/>
        <w:keepNext w:val="0"/>
        <w:keepLines w:val="0"/>
        <w:widowControl w:val="0"/>
        <w:shd w:val="clear" w:color="auto" w:fill="auto"/>
        <w:bidi w:val="0"/>
        <w:spacing w:before="0" w:after="740" w:line="214" w:lineRule="auto"/>
        <w:ind w:left="80" w:right="0" w:firstLine="0"/>
        <w:jc w:val="center"/>
      </w:pPr>
      <w:r>
        <w:rPr>
          <w:smallCaps/>
          <w:color w:val="000000"/>
          <w:spacing w:val="0"/>
          <w:w w:val="100"/>
          <w:position w:val="0"/>
          <w:shd w:val="clear" w:color="auto" w:fill="auto"/>
          <w:lang w:val="ru-RU" w:eastAsia="ru-RU" w:bidi="ru-RU"/>
        </w:rPr>
        <w:t>Характеристика. Стараго и Новаго - Города. — Лондонскіе</w:t>
        <w:br/>
        <w:t>скверы</w:t>
      </w:r>
      <w:r>
        <w:rPr>
          <w:color w:val="000000"/>
          <w:spacing w:val="0"/>
          <w:w w:val="100"/>
          <w:position w:val="0"/>
          <w:shd w:val="clear" w:color="auto" w:fill="auto"/>
          <w:lang w:val="ru-RU" w:eastAsia="ru-RU" w:bidi="ru-RU"/>
        </w:rPr>
        <w:t xml:space="preserve"> и </w:t>
      </w:r>
      <w:r>
        <w:rPr>
          <w:smallCaps/>
          <w:color w:val="000000"/>
          <w:spacing w:val="0"/>
          <w:w w:val="100"/>
          <w:position w:val="0"/>
          <w:shd w:val="clear" w:color="auto" w:fill="auto"/>
          <w:lang w:val="ru-RU" w:eastAsia="ru-RU" w:bidi="ru-RU"/>
        </w:rPr>
        <w:t>парки. — Прогулка</w:t>
      </w:r>
      <w:r>
        <w:rPr>
          <w:color w:val="000000"/>
          <w:spacing w:val="0"/>
          <w:w w:val="100"/>
          <w:position w:val="0"/>
          <w:shd w:val="clear" w:color="auto" w:fill="auto"/>
          <w:lang w:val="ru-RU" w:eastAsia="ru-RU" w:bidi="ru-RU"/>
        </w:rPr>
        <w:t xml:space="preserve"> въ </w:t>
      </w:r>
      <w:r>
        <w:rPr>
          <w:smallCaps/>
          <w:color w:val="000000"/>
          <w:spacing w:val="0"/>
          <w:w w:val="100"/>
          <w:position w:val="0"/>
          <w:shd w:val="clear" w:color="auto" w:fill="auto"/>
          <w:lang w:val="ru-RU" w:eastAsia="ru-RU" w:bidi="ru-RU"/>
        </w:rPr>
        <w:t>звѣринцѣ Регеіітова-Парка.—</w:t>
        <w:br/>
        <w:t>Характеръ публичныхъ увеселеній Англичанъ. — Колизей</w:t>
        <w:br/>
        <w:t>днемъ</w:t>
      </w:r>
      <w:r>
        <w:rPr>
          <w:color w:val="000000"/>
          <w:spacing w:val="0"/>
          <w:w w:val="100"/>
          <w:position w:val="0"/>
          <w:shd w:val="clear" w:color="auto" w:fill="auto"/>
          <w:lang w:val="ru-RU" w:eastAsia="ru-RU" w:bidi="ru-RU"/>
        </w:rPr>
        <w:t xml:space="preserve"> и ночью.</w:t>
      </w:r>
    </w:p>
    <w:p>
      <w:pPr>
        <w:pStyle w:val="Style38"/>
        <w:keepNext w:val="0"/>
        <w:keepLines w:val="0"/>
        <w:widowControl w:val="0"/>
        <w:shd w:val="clear" w:color="auto" w:fill="auto"/>
        <w:bidi w:val="0"/>
        <w:spacing w:before="0" w:after="0" w:line="214" w:lineRule="auto"/>
        <w:ind w:left="0" w:right="0" w:firstLine="560"/>
      </w:pPr>
      <w:r>
        <w:rPr>
          <w:color w:val="000000"/>
          <w:spacing w:val="0"/>
          <w:w w:val="100"/>
          <w:position w:val="0"/>
          <w:shd w:val="clear" w:color="auto" w:fill="auto"/>
          <w:lang w:val="ru-RU" w:eastAsia="ru-RU" w:bidi="ru-RU"/>
        </w:rPr>
        <w:t>Несмотря на недостатки въ художественномъ отношеніи, недостатки, которые выказываются при разсмотрѣніи подробностей, общій видъ Лондона поразителенъ: все въ немъ великолѣпно, роскошно.</w:t>
      </w:r>
    </w:p>
    <w:p>
      <w:pPr>
        <w:pStyle w:val="Style38"/>
        <w:keepNext w:val="0"/>
        <w:keepLines w:val="0"/>
        <w:widowControl w:val="0"/>
        <w:shd w:val="clear" w:color="auto" w:fill="auto"/>
        <w:bidi w:val="0"/>
        <w:spacing w:before="0" w:after="0" w:line="214" w:lineRule="auto"/>
        <w:ind w:left="0" w:right="0" w:firstLine="720"/>
        <w:jc w:val="left"/>
      </w:pPr>
      <w:r>
        <w:rPr>
          <w:color w:val="000000"/>
          <w:spacing w:val="0"/>
          <w:w w:val="100"/>
          <w:position w:val="0"/>
          <w:shd w:val="clear" w:color="auto" w:fill="auto"/>
          <w:lang w:val="ru-RU" w:eastAsia="ru-RU" w:bidi="ru-RU"/>
        </w:rPr>
        <w:t>Но всматриваясь внимательнѣе къ постройки п въ народонаселеніе, движущееся на улицахъ и площадяхъ, вы скоро откроете рѣзкія отли</w:t>
        <w:softHyphen/>
        <w:t>чія разныхъ частей Лондона. Мы знакомы уже нѣсколько съ Сити, посмотримъ на Вест-Эпде.</w:t>
      </w:r>
    </w:p>
    <w:p>
      <w:pPr>
        <w:pStyle w:val="Style38"/>
        <w:keepNext w:val="0"/>
        <w:keepLines w:val="0"/>
        <w:widowControl w:val="0"/>
        <w:shd w:val="clear" w:color="auto" w:fill="auto"/>
        <w:bidi w:val="0"/>
        <w:spacing w:before="0" w:after="0" w:line="214" w:lineRule="auto"/>
        <w:ind w:left="180" w:right="0" w:firstLine="380"/>
        <w:jc w:val="left"/>
      </w:pPr>
      <w:r>
        <w:rPr>
          <w:color w:val="000000"/>
          <w:spacing w:val="0"/>
          <w:w w:val="100"/>
          <w:position w:val="0"/>
          <w:shd w:val="clear" w:color="auto" w:fill="auto"/>
          <w:lang w:val="ru-RU" w:eastAsia="ru-RU" w:bidi="ru-RU"/>
        </w:rPr>
        <w:t xml:space="preserve">Оставя ворота </w:t>
      </w:r>
      <w:r>
        <w:rPr>
          <w:color w:val="000000"/>
          <w:spacing w:val="0"/>
          <w:w w:val="100"/>
          <w:position w:val="0"/>
          <w:shd w:val="clear" w:color="auto" w:fill="auto"/>
          <w:lang w:val="fr-FR" w:eastAsia="fr-FR" w:bidi="fr-FR"/>
        </w:rPr>
        <w:t xml:space="preserve">Temple-Bar, </w:t>
      </w:r>
      <w:r>
        <w:rPr>
          <w:color w:val="000000"/>
          <w:spacing w:val="0"/>
          <w:w w:val="100"/>
          <w:position w:val="0"/>
          <w:shd w:val="clear" w:color="auto" w:fill="auto"/>
          <w:lang w:val="ru-RU" w:eastAsia="ru-RU" w:bidi="ru-RU"/>
        </w:rPr>
        <w:t xml:space="preserve">спустимся по Стренду до площади </w:t>
      </w:r>
      <w:r>
        <w:rPr>
          <w:color w:val="000000"/>
          <w:spacing w:val="0"/>
          <w:w w:val="100"/>
          <w:position w:val="0"/>
          <w:shd w:val="clear" w:color="auto" w:fill="auto"/>
          <w:lang w:val="fr-FR" w:eastAsia="fr-FR" w:bidi="fr-FR"/>
        </w:rPr>
        <w:t xml:space="preserve">Cha- ring-Cross, </w:t>
      </w:r>
      <w:r>
        <w:rPr>
          <w:color w:val="000000"/>
          <w:spacing w:val="0"/>
          <w:w w:val="100"/>
          <w:position w:val="0"/>
          <w:shd w:val="clear" w:color="auto" w:fill="auto"/>
          <w:lang w:val="ru-RU" w:eastAsia="ru-RU" w:bidi="ru-RU"/>
        </w:rPr>
        <w:t>гдѣ несущаяся толпа изъ Сити раздѣляется по тремъ пли четыремъ улицамъ, ведущимъ въ дальнѣйшія части города.</w:t>
      </w:r>
    </w:p>
    <w:p>
      <w:pPr>
        <w:pStyle w:val="Style38"/>
        <w:keepNext w:val="0"/>
        <w:keepLines w:val="0"/>
        <w:widowControl w:val="0"/>
        <w:shd w:val="clear" w:color="auto" w:fill="auto"/>
        <w:bidi w:val="0"/>
        <w:spacing w:before="0" w:after="0" w:line="214" w:lineRule="auto"/>
        <w:ind w:left="180" w:right="0" w:firstLine="380"/>
      </w:pPr>
      <w:r>
        <w:rPr>
          <w:color w:val="000000"/>
          <w:spacing w:val="0"/>
          <w:w w:val="100"/>
          <w:position w:val="0"/>
          <w:shd w:val="clear" w:color="auto" w:fill="auto"/>
          <w:lang w:val="ru-RU" w:eastAsia="ru-RU" w:bidi="ru-RU"/>
        </w:rPr>
        <w:t xml:space="preserve">Здѣсь бронзовый всадникъ па бронзовомъ конѣ — памятникъ Карлу І-му—глядитъ въ историческую улицу </w:t>
      </w:r>
      <w:r>
        <w:rPr>
          <w:color w:val="000000"/>
          <w:spacing w:val="0"/>
          <w:w w:val="100"/>
          <w:position w:val="0"/>
          <w:shd w:val="clear" w:color="auto" w:fill="auto"/>
          <w:lang w:val="fr-FR" w:eastAsia="fr-FR" w:bidi="fr-FR"/>
        </w:rPr>
        <w:t xml:space="preserve">VVhiiehall, </w:t>
      </w:r>
      <w:r>
        <w:rPr>
          <w:color w:val="000000"/>
          <w:spacing w:val="0"/>
          <w:w w:val="100"/>
          <w:position w:val="0"/>
          <w:shd w:val="clear" w:color="auto" w:fill="auto"/>
          <w:lang w:val="ru-RU" w:eastAsia="ru-RU" w:bidi="ru-RU"/>
        </w:rPr>
        <w:t xml:space="preserve">которая ведетъ къ Уэстминстеру, таинственному святилищу древней исторіи англійской монархіи. Направо, памятникъ повой исторіи, </w:t>
      </w:r>
      <w:r>
        <w:rPr>
          <w:color w:val="000000"/>
          <w:spacing w:val="0"/>
          <w:w w:val="100"/>
          <w:position w:val="0"/>
          <w:shd w:val="clear" w:color="auto" w:fill="auto"/>
          <w:lang w:val="de-DE" w:eastAsia="de-DE" w:bidi="de-DE"/>
        </w:rPr>
        <w:t xml:space="preserve">Trafalgar-Squar </w:t>
      </w:r>
      <w:r>
        <w:rPr>
          <w:color w:val="000000"/>
          <w:spacing w:val="0"/>
          <w:w w:val="100"/>
          <w:position w:val="0"/>
          <w:shd w:val="clear" w:color="auto" w:fill="auto"/>
          <w:lang w:val="ru-RU" w:eastAsia="ru-RU" w:bidi="ru-RU"/>
        </w:rPr>
        <w:t>съ мо</w:t>
        <w:softHyphen/>
        <w:t xml:space="preserve">нументомъ Нельсону и галлерею изящныхъ искусствъ. Прямо, улица </w:t>
      </w:r>
      <w:r>
        <w:rPr>
          <w:color w:val="000000"/>
          <w:spacing w:val="0"/>
          <w:w w:val="100"/>
          <w:position w:val="0"/>
          <w:shd w:val="clear" w:color="auto" w:fill="auto"/>
          <w:lang w:val="de-DE" w:eastAsia="de-DE" w:bidi="de-DE"/>
        </w:rPr>
        <w:t xml:space="preserve">Pall-mall, </w:t>
      </w:r>
      <w:r>
        <w:rPr>
          <w:color w:val="000000"/>
          <w:spacing w:val="0"/>
          <w:w w:val="100"/>
          <w:position w:val="0"/>
          <w:shd w:val="clear" w:color="auto" w:fill="auto"/>
          <w:lang w:val="ru-RU" w:eastAsia="ru-RU" w:bidi="ru-RU"/>
        </w:rPr>
        <w:t xml:space="preserve">отъ которой вправо отдѣляется </w:t>
      </w:r>
      <w:r>
        <w:rPr>
          <w:color w:val="000000"/>
          <w:spacing w:val="0"/>
          <w:w w:val="100"/>
          <w:position w:val="0"/>
          <w:shd w:val="clear" w:color="auto" w:fill="auto"/>
          <w:lang w:val="de-DE" w:eastAsia="de-DE" w:bidi="de-DE"/>
        </w:rPr>
        <w:t xml:space="preserve">Regent-slreet. </w:t>
      </w:r>
      <w:r>
        <w:rPr>
          <w:color w:val="000000"/>
          <w:spacing w:val="0"/>
          <w:w w:val="100"/>
          <w:position w:val="0"/>
          <w:shd w:val="clear" w:color="auto" w:fill="auto"/>
          <w:lang w:val="ru-RU" w:eastAsia="ru-RU" w:bidi="ru-RU"/>
        </w:rPr>
        <w:t>«Здѣсь начи</w:t>
        <w:softHyphen/>
        <w:t>нается какъ-бы новый городъ; здѣсь точка соприкосновенія прошед</w:t>
        <w:softHyphen/>
        <w:t>шаго съ настоящимъ, тѣсныхъ кварталовъ Сити съ новыми, широки</w:t>
        <w:softHyphen/>
        <w:t>ми улицами, обставленными великолѣпными домами, жилищами боль</w:t>
        <w:softHyphen/>
        <w:t>шаго свѣта. Вы вдругъ переноситесь въ резиденцію двора и дворян</w:t>
        <w:softHyphen/>
        <w:t xml:space="preserve">ства и видите разность между цивилизаціею дѣятельною, промышленою Сити и великолѣпіемъ и роскошью кварталовъ </w:t>
      </w:r>
      <w:r>
        <w:rPr>
          <w:color w:val="000000"/>
          <w:spacing w:val="0"/>
          <w:w w:val="100"/>
          <w:position w:val="0"/>
          <w:shd w:val="clear" w:color="auto" w:fill="auto"/>
          <w:lang w:val="de-DE" w:eastAsia="de-DE" w:bidi="de-DE"/>
        </w:rPr>
        <w:t xml:space="preserve">Pall-mall, Regent-slreet, Piccadilly; </w:t>
      </w:r>
      <w:r>
        <w:rPr>
          <w:color w:val="000000"/>
          <w:spacing w:val="0"/>
          <w:w w:val="100"/>
          <w:position w:val="0"/>
          <w:shd w:val="clear" w:color="auto" w:fill="auto"/>
          <w:lang w:val="ru-RU" w:eastAsia="ru-RU" w:bidi="ru-RU"/>
        </w:rPr>
        <w:t>тамъ домы, почернѣвшіе отъ времени и дыма, здѣсь зна</w:t>
        <w:softHyphen/>
        <w:t>нія свѣтлыя, глядящія на зелень парка.</w:t>
      </w:r>
    </w:p>
    <w:p>
      <w:pPr>
        <w:pStyle w:val="Style38"/>
        <w:keepNext w:val="0"/>
        <w:keepLines w:val="0"/>
        <w:widowControl w:val="0"/>
        <w:shd w:val="clear" w:color="auto" w:fill="auto"/>
        <w:bidi w:val="0"/>
        <w:spacing w:before="0" w:after="140" w:line="214" w:lineRule="auto"/>
        <w:ind w:left="180" w:right="0" w:firstLine="540"/>
        <w:rPr>
          <w:sz w:val="50"/>
          <w:szCs w:val="50"/>
        </w:rPr>
      </w:pPr>
      <w:r>
        <w:rPr>
          <w:color w:val="000000"/>
          <w:spacing w:val="0"/>
          <w:w w:val="100"/>
          <w:position w:val="0"/>
          <w:sz w:val="44"/>
          <w:szCs w:val="44"/>
          <w:shd w:val="clear" w:color="auto" w:fill="auto"/>
          <w:lang w:val="ru-RU" w:eastAsia="ru-RU" w:bidi="ru-RU"/>
        </w:rPr>
        <w:t>Въ Сити Лондонъ занятъ добываніемъ денегъ, здѣсь—онъ наслаж</w:t>
        <w:softHyphen/>
        <w:t xml:space="preserve">дается тратою денегъ. Здѣсь все дышетъ роскошью безъ пышности, богатствомъ безъ чванства, изяществомъ, отличающимся не столько блескомъ, сколько полнотою и оконченностыо всѣхъ подробностей. Это величіе богатства, производимое всеобщимъ довольствомъ </w:t>
      </w:r>
      <w:r>
        <w:rPr>
          <w:color w:val="000000"/>
          <w:spacing w:val="0"/>
          <w:w w:val="100"/>
          <w:position w:val="0"/>
          <w:sz w:val="50"/>
          <w:szCs w:val="50"/>
          <w:shd w:val="clear" w:color="auto" w:fill="auto"/>
          <w:lang w:val="ru-RU" w:eastAsia="ru-RU" w:bidi="ru-RU"/>
        </w:rPr>
        <w:t>п из-</w:t>
      </w:r>
      <w:r>
        <w:br w:type="page"/>
      </w:r>
    </w:p>
    <w:p>
      <w:pPr>
        <w:pStyle w:val="Style76"/>
        <w:keepNext w:val="0"/>
        <w:keepLines w:val="0"/>
        <w:widowControl w:val="0"/>
        <w:shd w:val="clear" w:color="auto" w:fill="auto"/>
        <w:tabs>
          <w:tab w:pos="5855" w:val="left"/>
          <w:tab w:pos="10550" w:val="left"/>
        </w:tabs>
        <w:bidi w:val="0"/>
        <w:spacing w:before="0" w:after="0" w:line="240" w:lineRule="auto"/>
        <w:ind w:left="460" w:right="0" w:firstLine="40"/>
        <w:rPr>
          <w:sz w:val="13"/>
          <w:szCs w:val="13"/>
        </w:rPr>
      </w:pPr>
      <w:r>
        <w:rPr>
          <w:b/>
          <w:bCs/>
          <w:color w:val="000000"/>
          <w:spacing w:val="0"/>
          <w:w w:val="100"/>
          <w:position w:val="0"/>
          <w:sz w:val="13"/>
          <w:szCs w:val="13"/>
          <w:shd w:val="clear" w:color="auto" w:fill="auto"/>
          <w:lang w:val="ru-RU" w:eastAsia="ru-RU" w:bidi="ru-RU"/>
        </w:rPr>
        <w:t>ч</w:t>
        <w:tab/>
        <w:t>»</w:t>
        <w:tab/>
        <w:t>_</w:t>
      </w:r>
    </w:p>
    <w:p>
      <w:pPr>
        <w:pStyle w:val="Style76"/>
        <w:keepNext w:val="0"/>
        <w:keepLines w:val="0"/>
        <w:widowControl w:val="0"/>
        <w:shd w:val="clear" w:color="auto" w:fill="auto"/>
        <w:tabs>
          <w:tab w:pos="6393" w:val="left"/>
          <w:tab w:pos="9940" w:val="left"/>
          <w:tab w:pos="12033" w:val="left"/>
          <w:tab w:pos="12588" w:val="left"/>
        </w:tabs>
        <w:bidi w:val="0"/>
        <w:spacing w:before="0" w:after="40" w:line="180" w:lineRule="auto"/>
        <w:ind w:left="5500" w:right="0" w:firstLine="0"/>
        <w:rPr>
          <w:sz w:val="10"/>
          <w:szCs w:val="10"/>
        </w:rPr>
      </w:pPr>
      <w:r>
        <w:rPr>
          <w:b/>
          <w:bCs/>
          <w:color w:val="000000"/>
          <w:spacing w:val="0"/>
          <w:w w:val="100"/>
          <w:position w:val="0"/>
          <w:sz w:val="13"/>
          <w:szCs w:val="13"/>
          <w:shd w:val="clear" w:color="auto" w:fill="auto"/>
          <w:lang w:val="ru-RU" w:eastAsia="ru-RU" w:bidi="ru-RU"/>
        </w:rPr>
        <w:t>,</w:t>
        <w:tab/>
        <w:t>·&gt;</w:t>
      </w:r>
      <w:r>
        <w:rPr>
          <w:b/>
          <w:bCs/>
          <w:color w:val="000000"/>
          <w:spacing w:val="0"/>
          <w:w w:val="100"/>
          <w:position w:val="0"/>
          <w:sz w:val="13"/>
          <w:szCs w:val="13"/>
          <w:shd w:val="clear" w:color="auto" w:fill="auto"/>
          <w:lang w:val="ru-RU" w:eastAsia="ru-RU" w:bidi="ru-RU"/>
        </w:rPr>
        <w:footnoteReference w:id="18"/>
      </w:r>
      <w:r>
        <w:rPr>
          <w:b/>
          <w:bCs/>
          <w:color w:val="000000"/>
          <w:spacing w:val="0"/>
          <w:w w:val="100"/>
          <w:position w:val="0"/>
          <w:sz w:val="13"/>
          <w:szCs w:val="13"/>
          <w:shd w:val="clear" w:color="auto" w:fill="auto"/>
          <w:lang w:val="ru-RU" w:eastAsia="ru-RU" w:bidi="ru-RU"/>
        </w:rPr>
        <w:t xml:space="preserve"> </w:t>
      </w:r>
      <w:r>
        <w:rPr>
          <w:b/>
          <w:bCs/>
          <w:color w:val="000000"/>
          <w:spacing w:val="0"/>
          <w:w w:val="100"/>
          <w:position w:val="0"/>
          <w:sz w:val="13"/>
          <w:szCs w:val="13"/>
          <w:shd w:val="clear" w:color="auto" w:fill="auto"/>
          <w:lang w:val="ru-RU" w:eastAsia="ru-RU" w:bidi="ru-RU"/>
        </w:rPr>
        <w:footnoteReference w:id="19"/>
      </w:r>
      <w:r>
        <w:rPr>
          <w:b/>
          <w:bCs/>
          <w:color w:val="000000"/>
          <w:spacing w:val="0"/>
          <w:w w:val="100"/>
          <w:position w:val="0"/>
          <w:sz w:val="13"/>
          <w:szCs w:val="13"/>
          <w:shd w:val="clear" w:color="auto" w:fill="auto"/>
          <w:lang w:val="ru-RU" w:eastAsia="ru-RU" w:bidi="ru-RU"/>
        </w:rPr>
        <w:t>&gt;</w:t>
        <w:tab/>
        <w:t>,</w:t>
        <w:tab/>
        <w:t>4</w:t>
        <w:tab/>
        <w:t xml:space="preserve">_ ѵ, </w:t>
      </w:r>
      <w:r>
        <w:rPr>
          <w:rFonts w:ascii="Arial" w:eastAsia="Arial" w:hAnsi="Arial" w:cs="Arial"/>
          <w:i/>
          <w:iCs/>
          <w:color w:val="000000"/>
          <w:spacing w:val="0"/>
          <w:w w:val="100"/>
          <w:position w:val="0"/>
          <w:sz w:val="8"/>
          <w:szCs w:val="8"/>
          <w:shd w:val="clear" w:color="auto" w:fill="auto"/>
          <w:lang w:val="ru-RU" w:eastAsia="ru-RU" w:bidi="ru-RU"/>
        </w:rPr>
        <w:t xml:space="preserve">и </w:t>
      </w:r>
      <w:r>
        <w:rPr>
          <w:rFonts w:ascii="Arial" w:eastAsia="Arial" w:hAnsi="Arial" w:cs="Arial"/>
          <w:i/>
          <w:iCs/>
          <w:color w:val="000000"/>
          <w:spacing w:val="0"/>
          <w:w w:val="100"/>
          <w:position w:val="0"/>
          <w:sz w:val="10"/>
          <w:szCs w:val="10"/>
          <w:shd w:val="clear" w:color="auto" w:fill="auto"/>
          <w:lang w:val="ru-RU" w:eastAsia="ru-RU" w:bidi="ru-RU"/>
        </w:rPr>
        <w:t>0</w:t>
      </w:r>
    </w:p>
    <w:p>
      <w:pPr>
        <w:pStyle w:val="Style53"/>
        <w:keepNext w:val="0"/>
        <w:keepLines w:val="0"/>
        <w:widowControl w:val="0"/>
        <w:shd w:val="clear" w:color="auto" w:fill="auto"/>
        <w:tabs>
          <w:tab w:pos="6983" w:val="left"/>
        </w:tabs>
        <w:bidi w:val="0"/>
        <w:spacing w:before="0" w:line="194" w:lineRule="auto"/>
        <w:ind w:left="0" w:right="0" w:firstLine="0"/>
        <w:jc w:val="both"/>
        <w:rPr>
          <w:sz w:val="32"/>
          <w:szCs w:val="32"/>
        </w:rPr>
      </w:pPr>
      <w:r>
        <w:rPr>
          <w:smallCaps w:val="0"/>
          <w:color w:val="000000"/>
          <w:spacing w:val="0"/>
          <w:w w:val="100"/>
          <w:position w:val="0"/>
          <w:sz w:val="36"/>
          <w:szCs w:val="36"/>
          <w:shd w:val="clear" w:color="auto" w:fill="auto"/>
          <w:lang w:val="ru-RU" w:eastAsia="ru-RU" w:bidi="ru-RU"/>
        </w:rPr>
        <w:t>167</w:t>
        <w:tab/>
      </w:r>
      <w:r>
        <w:rPr>
          <w:color w:val="000000"/>
          <w:spacing w:val="0"/>
          <w:w w:val="100"/>
          <w:position w:val="0"/>
          <w:sz w:val="32"/>
          <w:szCs w:val="32"/>
          <w:shd w:val="clear" w:color="auto" w:fill="auto"/>
          <w:lang w:val="ru-RU" w:eastAsia="ru-RU" w:bidi="ru-RU"/>
        </w:rPr>
        <w:t>Смѣсь.</w:t>
      </w:r>
    </w:p>
    <w:p>
      <w:pPr>
        <w:pStyle w:val="Style38"/>
        <w:keepNext w:val="0"/>
        <w:keepLines w:val="0"/>
        <w:widowControl w:val="0"/>
        <w:shd w:val="clear" w:color="auto" w:fill="auto"/>
        <w:bidi w:val="0"/>
        <w:spacing w:before="0" w:after="0" w:line="216" w:lineRule="auto"/>
        <w:ind w:left="0" w:right="0" w:firstLine="0"/>
      </w:pPr>
      <w:r>
        <w:rPr>
          <w:color w:val="000000"/>
          <w:spacing w:val="0"/>
          <w:w w:val="100"/>
          <w:position w:val="0"/>
          <w:shd w:val="clear" w:color="auto" w:fill="auto"/>
          <w:lang w:val="ru-RU" w:eastAsia="ru-RU" w:bidi="ru-RU"/>
        </w:rPr>
        <w:t>быткомъ; оно по всегда основано на знанія и любви къ прекрасному, за</w:t>
      </w:r>
      <w:r>
        <w:rPr>
          <w:color w:val="000000"/>
          <w:spacing w:val="0"/>
          <w:w w:val="100"/>
          <w:position w:val="0"/>
          <w:shd w:val="clear" w:color="auto" w:fill="auto"/>
          <w:lang w:val="el-GR" w:eastAsia="el-GR" w:bidi="el-GR"/>
        </w:rPr>
        <w:t xml:space="preserve">-τυ </w:t>
      </w:r>
      <w:r>
        <w:rPr>
          <w:color w:val="000000"/>
          <w:spacing w:val="0"/>
          <w:w w:val="100"/>
          <w:position w:val="0"/>
          <w:shd w:val="clear" w:color="auto" w:fill="auto"/>
          <w:lang w:val="ru-RU" w:eastAsia="ru-RU" w:bidi="ru-RU"/>
        </w:rPr>
        <w:t>неизсякаемый источникъ его заключается въ практическомъ ду</w:t>
        <w:softHyphen/>
        <w:t>хѣ гіромышленаго государства, которыіі всему сообщаетъ ту изящную простоту, гдѣ комфортъ и польза соединены съ прочностью.</w:t>
      </w:r>
    </w:p>
    <w:p>
      <w:pPr>
        <w:pStyle w:val="Style38"/>
        <w:keepNext w:val="0"/>
        <w:keepLines w:val="0"/>
        <w:widowControl w:val="0"/>
        <w:shd w:val="clear" w:color="auto" w:fill="auto"/>
        <w:bidi w:val="0"/>
        <w:spacing w:before="0" w:after="0" w:line="216" w:lineRule="auto"/>
        <w:ind w:left="0" w:right="0" w:firstLine="500"/>
      </w:pPr>
      <w:r>
        <w:rPr>
          <w:color w:val="000000"/>
          <w:spacing w:val="0"/>
          <w:w w:val="100"/>
          <w:position w:val="0"/>
          <w:shd w:val="clear" w:color="auto" w:fill="auto"/>
          <w:lang w:val="ru-RU" w:eastAsia="ru-RU" w:bidi="ru-RU"/>
        </w:rPr>
        <w:t>Лучшее и оригнналыіѣіініес украшеніе Лондона составляютъ скверы и парки. Скверъ есть обыкновенная площадь, окруженная домами, большею частію одинаковой архитектуры; средина засажена деревья</w:t>
        <w:softHyphen/>
        <w:t>ми, обнесенными рѣшеткою, устланная зеленымъ дерномъ, на кото</w:t>
        <w:softHyphen/>
        <w:t>ромъ -отдыхаетъ глазъ, утомленный видомъ печальнаго неба и мрач</w:t>
        <w:softHyphen/>
        <w:t>нымъ цвѣтомъ домовъ.</w:t>
      </w:r>
    </w:p>
    <w:p>
      <w:pPr>
        <w:pStyle w:val="Style38"/>
        <w:keepNext w:val="0"/>
        <w:keepLines w:val="0"/>
        <w:widowControl w:val="0"/>
        <w:shd w:val="clear" w:color="auto" w:fill="auto"/>
        <w:bidi w:val="0"/>
        <w:spacing w:before="0" w:after="0" w:line="216" w:lineRule="auto"/>
        <w:ind w:left="0" w:right="0" w:firstLine="500"/>
      </w:pPr>
      <w:r>
        <w:rPr>
          <w:color w:val="000000"/>
          <w:spacing w:val="0"/>
          <w:w w:val="100"/>
          <w:position w:val="0"/>
          <w:shd w:val="clear" w:color="auto" w:fill="auto"/>
          <w:lang w:val="ru-RU" w:eastAsia="ru-RU" w:bidi="ru-RU"/>
        </w:rPr>
        <w:t>Но двери сквера запираются—въ немъ имѣютъ право гулять лишь жители окружающихъ домовъ. Для публичныхъ прогулокъ есть пар</w:t>
        <w:softHyphen/>
        <w:t>ки: это тѣ же скверы, только въ огромныхъ размѣрахъ.</w:t>
      </w:r>
    </w:p>
    <w:p>
      <w:pPr>
        <w:pStyle w:val="Style38"/>
        <w:keepNext w:val="0"/>
        <w:keepLines w:val="0"/>
        <w:widowControl w:val="0"/>
        <w:shd w:val="clear" w:color="auto" w:fill="auto"/>
        <w:bidi w:val="0"/>
        <w:spacing w:before="0" w:after="0" w:line="216" w:lineRule="auto"/>
        <w:ind w:left="0" w:right="0" w:firstLine="500"/>
      </w:pPr>
      <w:r>
        <w:rPr>
          <w:color w:val="000000"/>
          <w:spacing w:val="0"/>
          <w:w w:val="100"/>
          <w:position w:val="0"/>
          <w:shd w:val="clear" w:color="auto" w:fill="auto"/>
          <w:lang w:val="ru-RU" w:eastAsia="ru-RU" w:bidi="ru-RU"/>
        </w:rPr>
        <w:t>Кстати, вамъ уже наскучили громады строеніи, наскучилъ городъ съ его страшнымъ движеніемъ; вамъ необходимо освѣжиться возду</w:t>
        <w:softHyphen/>
        <w:t>хомъ деревенскимъ; ваши глаза, утомленные мрачнымъ цвѣтомъ строе</w:t>
        <w:softHyphen/>
        <w:t>ніи, хотятъ успокоиться на зелени лѣсовъ п луговъ; вы желаете за-городъ. Но вы это можете сдѣлать не выѣзжая изъ Лондона. Пой</w:t>
        <w:softHyphen/>
        <w:t>демте, прогуляемся по его обширнымъ паркамъ, которые почти всѣ находятся въ западной части города (‘), въ Вест-Энде, мѣстопребы</w:t>
        <w:softHyphen/>
        <w:t>ваніи аристократіи и вообще зажиточнаго народонаселенія. И вотъ мы съ вами опять у знакомаго намъ цирка. Къ югу, проіідя по Рсд- жент-стрптѵ, мы дойдемъ до колонны Норка, отъ которой идетъ внизъ гигантская лѣстница; снустясь по ней, мы очутимся у входа въ Сен-· Джемсъ-Паркъ.</w:t>
      </w:r>
    </w:p>
    <w:p>
      <w:pPr>
        <w:pStyle w:val="Style38"/>
        <w:keepNext w:val="0"/>
        <w:keepLines w:val="0"/>
        <w:widowControl w:val="0"/>
        <w:shd w:val="clear" w:color="auto" w:fill="auto"/>
        <w:bidi w:val="0"/>
        <w:spacing w:before="0" w:after="0" w:line="216" w:lineRule="auto"/>
        <w:ind w:left="0" w:right="0" w:firstLine="500"/>
        <w:jc w:val="left"/>
      </w:pPr>
      <w:r>
        <w:rPr>
          <w:color w:val="000000"/>
          <w:spacing w:val="0"/>
          <w:w w:val="100"/>
          <w:position w:val="0"/>
          <w:shd w:val="clear" w:color="auto" w:fill="auto"/>
          <w:lang w:val="ru-RU" w:eastAsia="ru-RU" w:bidi="ru-RU"/>
        </w:rPr>
        <w:t>На этомъ мѣстѣ, еще при Генрихѣ ѴІП, было болото; теперь это прекрасный зеленый лугъ усѣянный группами деревьевъ, надъ зелеными вершинами которыхъ, прямо на югъ, возвышаются чер</w:t>
        <w:softHyphen/>
        <w:t>ныя башни Уэстмннстера, а на противоположной сторонѣ чрезъ улицу глядитъ мрачное зданіе Сен-Джемскаго-Дворца. Почти вся сере</w:t>
        <w:softHyphen/>
        <w:t>дина парка занята прудомъ, населеннымъ красивыми, разнообразными водяными птицами, питомицами орнитологііческаго общества, котораго вы самн можете легко сдѣлаться членомъ, записавшись въ книгѣ, ко</w:t>
        <w:softHyphen/>
        <w:t>торая находится у привратника.</w:t>
      </w:r>
    </w:p>
    <w:p>
      <w:pPr>
        <w:pStyle w:val="Style38"/>
        <w:keepNext w:val="0"/>
        <w:keepLines w:val="0"/>
        <w:widowControl w:val="0"/>
        <w:shd w:val="clear" w:color="auto" w:fill="auto"/>
        <w:bidi w:val="0"/>
        <w:spacing w:before="0" w:after="180" w:line="216" w:lineRule="auto"/>
        <w:ind w:left="0" w:right="0" w:firstLine="500"/>
        <w:sectPr>
          <w:pgSz w:w="15548" w:h="25802"/>
          <w:pgMar w:top="365" w:left="414" w:right="395" w:bottom="830" w:header="0" w:footer="3" w:gutter="0"/>
          <w:cols w:space="720"/>
          <w:noEndnote/>
          <w:rtlGutter w:val="0"/>
          <w:docGrid w:linePitch="360"/>
        </w:sectPr>
      </w:pPr>
      <w:r>
        <w:rPr>
          <w:color w:val="000000"/>
          <w:spacing w:val="0"/>
          <w:w w:val="100"/>
          <w:position w:val="0"/>
          <w:shd w:val="clear" w:color="auto" w:fill="auto"/>
          <w:lang w:val="ru-RU" w:eastAsia="ru-RU" w:bidi="ru-RU"/>
        </w:rPr>
        <w:t xml:space="preserve">Выйдя въ сѣверныя ворота , налѣво останется Букііпгемскій-Дво- рецъ съ своимъ паркомъ ; перейдя чрезъ улицу, мы очутимся въ такъ-называемомъ зеленомъ паркѣ ' </w:t>
      </w:r>
      <w:r>
        <w:rPr>
          <w:color w:val="000000"/>
          <w:spacing w:val="0"/>
          <w:w w:val="100"/>
          <w:position w:val="0"/>
          <w:shd w:val="clear" w:color="auto" w:fill="auto"/>
          <w:lang w:val="fr-FR" w:eastAsia="fr-FR" w:bidi="fr-FR"/>
        </w:rPr>
        <w:t xml:space="preserve">(Green-park) </w:t>
      </w:r>
      <w:r>
        <w:rPr>
          <w:color w:val="000000"/>
          <w:spacing w:val="0"/>
          <w:w w:val="100"/>
          <w:position w:val="0"/>
          <w:shd w:val="clear" w:color="auto" w:fill="auto"/>
          <w:lang w:val="ru-RU" w:eastAsia="ru-RU" w:bidi="ru-RU"/>
        </w:rPr>
        <w:t>, прилегающемъ сѣ</w:t>
        <w:softHyphen/>
        <w:t xml:space="preserve">верною своею стороною къ улицѣ Пикадилли, перейдя чрезъ которую, мы очутимся у тріумфальной арки, подлѣ дома герцога Веллингтона: это входъ въ </w:t>
      </w:r>
      <w:r>
        <w:rPr>
          <w:color w:val="000000"/>
          <w:spacing w:val="0"/>
          <w:w w:val="100"/>
          <w:position w:val="0"/>
          <w:shd w:val="clear" w:color="auto" w:fill="auto"/>
          <w:lang w:val="fr-FR" w:eastAsia="fr-FR" w:bidi="fr-FR"/>
        </w:rPr>
        <w:t xml:space="preserve">Hyde-park </w:t>
      </w:r>
      <w:r>
        <w:rPr>
          <w:color w:val="000000"/>
          <w:spacing w:val="0"/>
          <w:w w:val="100"/>
          <w:position w:val="0"/>
          <w:shd w:val="clear" w:color="auto" w:fill="auto"/>
          <w:lang w:val="ru-RU" w:eastAsia="ru-RU" w:bidi="ru-RU"/>
        </w:rPr>
        <w:t>; повернувъ налѣво , мы будемь у об</w:t>
        <w:softHyphen/>
        <w:t xml:space="preserve">ширнаго пруда </w:t>
      </w:r>
      <w:r>
        <w:rPr>
          <w:color w:val="000000"/>
          <w:spacing w:val="0"/>
          <w:w w:val="100"/>
          <w:position w:val="0"/>
          <w:shd w:val="clear" w:color="auto" w:fill="auto"/>
          <w:lang w:val="de-DE" w:eastAsia="de-DE" w:bidi="de-DE"/>
        </w:rPr>
        <w:t xml:space="preserve">Serpentine-river, </w:t>
      </w:r>
      <w:r>
        <w:rPr>
          <w:color w:val="000000"/>
          <w:spacing w:val="0"/>
          <w:w w:val="100"/>
          <w:position w:val="0"/>
          <w:shd w:val="clear" w:color="auto" w:fill="auto"/>
          <w:lang w:val="ru-RU" w:eastAsia="ru-RU" w:bidi="ru-RU"/>
        </w:rPr>
        <w:t>обойдя который , мы можемъ взойти въ Кенсингтонъ—обширный садъ, съ дворцомъ, занимаемымъ обыкно</w:t>
        <w:softHyphen/>
        <w:t>венно кѣмъ-либо изъ членовъ королевской Фамиліи. Если вы любите ботанику, то по дорогѣ можете изучать разныя растенія, нарочно для этого посаженныя съ латинскими надписями. Но если вы просто лю</w:t>
        <w:softHyphen/>
        <w:t>битель ирнродьі, то нигдѣ не найдете лу чшей зелени, нигдѣ, кро-</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мѣ, можетъ-быть, загороднаго дворца Нашріоп</w:t>
      </w:r>
      <w:r>
        <w:rPr>
          <w:color w:val="000000"/>
          <w:spacing w:val="0"/>
          <w:w w:val="100"/>
          <w:position w:val="0"/>
          <w:shd w:val="clear" w:color="auto" w:fill="auto"/>
          <w:lang w:val="fr-FR" w:eastAsia="fr-FR" w:bidi="fr-FR"/>
        </w:rPr>
        <w:t xml:space="preserve">-courl, </w:t>
      </w:r>
      <w:r>
        <w:rPr>
          <w:color w:val="000000"/>
          <w:spacing w:val="0"/>
          <w:w w:val="100"/>
          <w:position w:val="0"/>
          <w:shd w:val="clear" w:color="auto" w:fill="auto"/>
          <w:lang w:val="ru-RU" w:eastAsia="ru-RU" w:bidi="ru-RU"/>
        </w:rPr>
        <w:t>не увидите столь величественныхъ каштановыхъ деревьевъ, нигдѣ не встрѣтите такихъ прекрасныхъ дѣтей, играющихъ подъ ихъ тѣныо; а пасущіяся коро</w:t>
        <w:softHyphen/>
        <w:t>вы и овцы, совершенно заставятъ васъ забыть, что вы въ серединѣ самаго многолюднаго города.</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Если Англичане не отличаются оригинальностью н истиннымъ твор</w:t>
        <w:softHyphen/>
        <w:t>чествомъ въ пластическихъ искусствахъ—живописи и ваяніи, то, конеч</w:t>
        <w:softHyphen/>
        <w:t>но, никто не можетъ оспоривать у нихъ первенства въ искусствѣ раз</w:t>
        <w:softHyphen/>
        <w:t>водить сады.</w:t>
      </w:r>
    </w:p>
    <w:p>
      <w:pPr>
        <w:pStyle w:val="Style38"/>
        <w:keepNext w:val="0"/>
        <w:keepLines w:val="0"/>
        <w:widowControl w:val="0"/>
        <w:shd w:val="clear" w:color="auto" w:fill="auto"/>
        <w:bidi w:val="0"/>
        <w:spacing w:before="0" w:after="1400" w:line="214" w:lineRule="auto"/>
        <w:ind w:left="0" w:right="0" w:firstLine="500"/>
      </w:pPr>
      <w:r>
        <w:rPr>
          <w:color w:val="000000"/>
          <w:spacing w:val="0"/>
          <w:w w:val="100"/>
          <w:position w:val="0"/>
          <w:shd w:val="clear" w:color="auto" w:fill="auto"/>
          <w:lang w:val="ru-RU" w:eastAsia="ru-RU" w:bidi="ru-RU"/>
        </w:rPr>
        <w:t>Чему это приписать? Не тому ли, что практическій смыслъ Англи</w:t>
        <w:softHyphen/>
        <w:t>чанъ далъ имъ рано почувствовать, что безъ наслажденія природою нѣтъ полнаго наслажденія для человѣка, и что для этого не должно насиловать природу? По и то сказать, что украшенію англійскихъ пар</w:t>
        <w:softHyphen/>
        <w:t>ковъ содѣйствуетъ легкость климата; Англія не можетъ славиться пло</w:t>
        <w:softHyphen/>
        <w:t>дами, но за</w:t>
      </w:r>
      <w:r>
        <w:rPr>
          <w:color w:val="000000"/>
          <w:spacing w:val="0"/>
          <w:w w:val="100"/>
          <w:position w:val="0"/>
          <w:shd w:val="clear" w:color="auto" w:fill="auto"/>
          <w:lang w:val="el-GR" w:eastAsia="el-GR" w:bidi="el-GR"/>
        </w:rPr>
        <w:t xml:space="preserve">-το </w:t>
      </w:r>
      <w:r>
        <w:rPr>
          <w:color w:val="000000"/>
          <w:spacing w:val="0"/>
          <w:w w:val="100"/>
          <w:position w:val="0"/>
          <w:shd w:val="clear" w:color="auto" w:fill="auto"/>
          <w:lang w:val="ru-RU" w:eastAsia="ru-RU" w:bidi="ru-RU"/>
        </w:rPr>
        <w:t>вокругъ Лондона, розовый лавръ, португальскій лавръ, разныя нѣжныя акаціи, рододендроны—не замерзаютъ никогда; магно</w:t>
        <w:softHyphen/>
        <w:t>ліи рѣдко требуютъ прикрытія, и самыя камеліи проводятъ зиму подъ легкою стеклянною защитою. Въ Шотландіи, въ Дунке.іьдѣ, подъ 56'/</w:t>
      </w:r>
      <w:r>
        <w:rPr>
          <w:color w:val="000000"/>
          <w:spacing w:val="0"/>
          <w:w w:val="100"/>
          <w:position w:val="0"/>
          <w:shd w:val="clear" w:color="auto" w:fill="auto"/>
          <w:vertAlign w:val="subscript"/>
          <w:lang w:val="ru-RU" w:eastAsia="ru-RU" w:bidi="ru-RU"/>
        </w:rPr>
        <w:t>а</w:t>
      </w:r>
      <w:r>
        <w:rPr>
          <w:color w:val="000000"/>
          <w:spacing w:val="0"/>
          <w:w w:val="100"/>
          <w:position w:val="0"/>
          <w:shd w:val="clear" w:color="auto" w:fill="auto"/>
          <w:lang w:val="ru-RU" w:eastAsia="ru-RU" w:bidi="ru-RU"/>
        </w:rPr>
        <w:t>° с. іи., почти на градусъ сѣвернѣе Эдпнборга, я видѣлъ деревья грѣц- кихъ орѣховъ, которыя правда не даютъ плодовъ, но роскошною зе</w:t>
        <w:softHyphen/>
        <w:t>ленью своею украшаютъ парки. Всегдашняя влажность воздуха необы</w:t>
        <w:softHyphen/>
        <w:t>кновенно способствуетъ свѣжести дерна; растительная сила его тако</w:t>
        <w:softHyphen/>
        <w:t>ва, что въ Англіи вездѣ, въ паркахъ и садахъ, не запрещаютъ хо</w:t>
        <w:softHyphen/>
        <w:t>дить по дерну.</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Но мы еще не были въ Иаркѣ-Регента, который лежитъ отдѣльно въ сѣверо-западной части города. Изберемъ для этого воскресный день; когда тамъ въ звѣринцѣ прогуливается высшее общество Лон</w:t>
        <w:softHyphen/>
        <w:t>дона.</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Длинная вереница каретъ, колясокъ, тильбюри и всадниковъ тянет</w:t>
        <w:softHyphen/>
        <w:t>ся отъ входа до выхода. То же молчаніе, которое сопровождаетъ тор</w:t>
        <w:softHyphen/>
        <w:t>говца пли ремесленника въ дѣлахъ , не оставляетъ холоднаго и апатическаго лорда, сидящаго въ ландо, окруженнаго своимъ семей</w:t>
        <w:softHyphen/>
        <w:t>ствомъ, не оставляетъ и дэидн, галопирующаго возлѣ и желающаго обратить на себя вниманіе окружающихъ. Но вотъ дамы, изящнѣй</w:t>
        <w:softHyphen/>
        <w:t>шія лэди , знаменитыя сколько положеніемъ своимъ въ обществѣ,- столько богатствомъ и нарядами, выходятъ изъ каретъ; имъ подаютъ руки лорды, дюки, министры, ихъ мужья, братья или родственники: нетерпѣливые всадники оставляютъ своихъ лошадей жокеямъ и рас</w:t>
        <w:softHyphen/>
        <w:t>талкиваютъ толпу.</w:t>
      </w:r>
    </w:p>
    <w:p>
      <w:pPr>
        <w:pStyle w:val="Style38"/>
        <w:keepNext w:val="0"/>
        <w:keepLines w:val="0"/>
        <w:widowControl w:val="0"/>
        <w:shd w:val="clear" w:color="auto" w:fill="auto"/>
        <w:bidi w:val="0"/>
        <w:spacing w:before="0" w:after="0" w:line="180" w:lineRule="auto"/>
        <w:ind w:left="3380" w:right="0" w:firstLine="0"/>
        <w:jc w:val="left"/>
      </w:pPr>
      <w:r>
        <w:rPr>
          <w:color w:val="000000"/>
          <w:spacing w:val="0"/>
          <w:w w:val="100"/>
          <w:position w:val="0"/>
          <w:shd w:val="clear" w:color="auto" w:fill="auto"/>
          <w:lang w:val="ru-RU" w:eastAsia="ru-RU" w:bidi="ru-RU"/>
        </w:rPr>
        <w:t>V</w:t>
      </w:r>
    </w:p>
    <w:p>
      <w:pPr>
        <w:pStyle w:val="Style38"/>
        <w:keepNext w:val="0"/>
        <w:keepLines w:val="0"/>
        <w:widowControl w:val="0"/>
        <w:shd w:val="clear" w:color="auto" w:fill="auto"/>
        <w:bidi w:val="0"/>
        <w:spacing w:before="0" w:after="0" w:line="216" w:lineRule="auto"/>
        <w:ind w:left="0" w:right="0" w:firstLine="500"/>
      </w:pPr>
      <w:r>
        <w:rPr>
          <w:color w:val="000000"/>
          <w:spacing w:val="0"/>
          <w:w w:val="100"/>
          <w:position w:val="0"/>
          <w:shd w:val="clear" w:color="auto" w:fill="auto"/>
          <w:lang w:val="ru-RU" w:eastAsia="ru-RU" w:bidi="ru-RU"/>
        </w:rPr>
        <w:t>Вотъ, смотрите, дэндн входитъ въ звѣринецъ, открываетъ ротъ, поднимаетъ плеча, беретъ лорнетъ, вглядывается, ищетъ чего-то, и вдругъ, изумленный, останавливается на обезьянахъ. Онъ чувствуетъ какую-то секретную симпатію къ ихъ безтолковымъ движеніямъ и го</w:t>
        <w:softHyphen/>
        <w:t>воритъ одному изъ своихъ друзей:</w:t>
      </w:r>
    </w:p>
    <w:p>
      <w:pPr>
        <w:pStyle w:val="Style38"/>
        <w:keepNext w:val="0"/>
        <w:keepLines w:val="0"/>
        <w:widowControl w:val="0"/>
        <w:shd w:val="clear" w:color="auto" w:fill="auto"/>
        <w:bidi w:val="0"/>
        <w:spacing w:before="0" w:after="0" w:line="216" w:lineRule="auto"/>
        <w:ind w:left="0" w:right="0" w:firstLine="500"/>
      </w:pP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de-DE" w:eastAsia="de-DE" w:bidi="de-DE"/>
        </w:rPr>
        <w:t>Goddam’n, very pleasanl!</w:t>
      </w:r>
    </w:p>
    <w:p>
      <w:pPr>
        <w:pStyle w:val="Style38"/>
        <w:keepNext w:val="0"/>
        <w:keepLines w:val="0"/>
        <w:widowControl w:val="0"/>
        <w:shd w:val="clear" w:color="auto" w:fill="auto"/>
        <w:bidi w:val="0"/>
        <w:spacing w:before="0" w:after="0" w:line="216" w:lineRule="auto"/>
        <w:ind w:left="0" w:right="0" w:firstLine="500"/>
        <w:rPr>
          <w:sz w:val="48"/>
          <w:szCs w:val="48"/>
        </w:rPr>
      </w:pPr>
      <w:r>
        <w:rPr>
          <w:color w:val="000000"/>
          <w:spacing w:val="0"/>
          <w:w w:val="100"/>
          <w:position w:val="0"/>
          <w:sz w:val="44"/>
          <w:szCs w:val="44"/>
          <w:shd w:val="clear" w:color="auto" w:fill="auto"/>
          <w:lang w:val="ru-RU" w:eastAsia="ru-RU" w:bidi="ru-RU"/>
        </w:rPr>
        <w:t>Толпа дамъ и дѣтей останавливается у рѣшетки надъ логовищемъ медвѣдей, которые взлѣзаютъ и спускаются но столбамъ, напоминая собою похожденія матросовъ по мачтамъ, хватаютъ лакомства, бро</w:t>
        <w:softHyphen/>
      </w:r>
      <w:r>
        <w:rPr>
          <w:b/>
          <w:bCs/>
          <w:color w:val="000000"/>
          <w:spacing w:val="0"/>
          <w:w w:val="100"/>
          <w:position w:val="0"/>
          <w:sz w:val="44"/>
          <w:szCs w:val="44"/>
          <w:shd w:val="clear" w:color="auto" w:fill="auto"/>
          <w:lang w:val="ru-RU" w:eastAsia="ru-RU" w:bidi="ru-RU"/>
        </w:rPr>
        <w:t xml:space="preserve">саемыя </w:t>
      </w:r>
      <w:r>
        <w:rPr>
          <w:color w:val="000000"/>
          <w:spacing w:val="0"/>
          <w:w w:val="100"/>
          <w:position w:val="0"/>
          <w:sz w:val="48"/>
          <w:szCs w:val="48"/>
          <w:shd w:val="clear" w:color="auto" w:fill="auto"/>
          <w:lang w:val="ru-RU" w:eastAsia="ru-RU" w:bidi="ru-RU"/>
        </w:rPr>
        <w:t>имъ нѣжными руками лэди или ручонками дѣтей ихъ,</w:t>
      </w:r>
      <w:r>
        <w:br w:type="page"/>
      </w:r>
    </w:p>
    <w:p>
      <w:pPr>
        <w:pStyle w:val="Style38"/>
        <w:keepNext w:val="0"/>
        <w:keepLines w:val="0"/>
        <w:widowControl w:val="0"/>
        <w:shd w:val="clear" w:color="auto" w:fill="auto"/>
        <w:bidi w:val="0"/>
        <w:spacing w:before="0" w:after="40" w:line="216" w:lineRule="auto"/>
        <w:ind w:left="0" w:right="140" w:firstLine="520"/>
      </w:pPr>
      <w:r>
        <w:rPr>
          <w:color w:val="000000"/>
          <w:spacing w:val="0"/>
          <w:w w:val="100"/>
          <w:position w:val="0"/>
          <w:shd w:val="clear" w:color="auto" w:fill="auto"/>
          <w:lang w:val="ru-RU" w:eastAsia="ru-RU" w:bidi="ru-RU"/>
        </w:rPr>
        <w:t>Но всѣ прогулки оканчиваются обозрѣніемъ слона, который свобод</w:t>
        <w:softHyphen/>
        <w:t>но разгуливаетъ но зеленому дерну; это самъ Джонъ-Буль, разгули</w:t>
        <w:softHyphen/>
        <w:t>вающій снокоііно, гигантскими шагами, среди общества, которому онъ дозволяетъ ласкать и угощать себя лакомствами, тутъ же продаю</w:t>
        <w:softHyphen/>
        <w:t>щимися.</w:t>
      </w:r>
    </w:p>
    <w:p>
      <w:pPr>
        <w:pStyle w:val="Style38"/>
        <w:keepNext w:val="0"/>
        <w:keepLines w:val="0"/>
        <w:widowControl w:val="0"/>
        <w:shd w:val="clear" w:color="auto" w:fill="auto"/>
        <w:bidi w:val="0"/>
        <w:spacing w:before="0" w:after="0" w:line="214" w:lineRule="auto"/>
        <w:ind w:left="0" w:right="140" w:firstLine="520"/>
      </w:pPr>
      <w:r>
        <w:rPr>
          <w:color w:val="000000"/>
          <w:spacing w:val="0"/>
          <w:w w:val="100"/>
          <w:position w:val="0"/>
          <w:shd w:val="clear" w:color="auto" w:fill="auto"/>
          <w:lang w:val="ru-RU" w:eastAsia="ru-RU" w:bidi="ru-RU"/>
        </w:rPr>
        <w:t xml:space="preserve">Прогулка въ звѣринцахъ, или такъ - называемыхъ зоологическихъ садахъ ( </w:t>
      </w:r>
      <w:r>
        <w:rPr>
          <w:color w:val="000000"/>
          <w:spacing w:val="0"/>
          <w:w w:val="100"/>
          <w:position w:val="0"/>
          <w:shd w:val="clear" w:color="auto" w:fill="auto"/>
          <w:lang w:val="de-DE" w:eastAsia="de-DE" w:bidi="de-DE"/>
        </w:rPr>
        <w:t xml:space="preserve">Zoölogical </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la-001" w:eastAsia="la-001" w:bidi="la-001"/>
        </w:rPr>
        <w:t xml:space="preserve">gardens </w:t>
      </w:r>
      <w:r>
        <w:rPr>
          <w:color w:val="000000"/>
          <w:spacing w:val="0"/>
          <w:w w:val="100"/>
          <w:position w:val="0"/>
          <w:shd w:val="clear" w:color="auto" w:fill="auto"/>
          <w:lang w:val="ru-RU" w:eastAsia="ru-RU" w:bidi="ru-RU"/>
        </w:rPr>
        <w:t>) — одно изъ любимѣйшихъ публич</w:t>
        <w:softHyphen/>
        <w:t>ныхъ увеселеній Англичанъ; но прогулка, скажете вы, не есть еще увеселеніе. Такъ; да Англичане веселятся но - свбемѵ... У Англп- чанниа нѣтъ этого открытаго веселья, которое такъ ясно выка</w:t>
        <w:softHyphen/>
        <w:t>зывается въ жизни южныхъ народовъ: вы не услышите пѣсни англійскихъ работниковъ: Англичанинъ молчаливъ; не услышите ве</w:t>
        <w:softHyphen/>
        <w:t>селой рѣзвой болтовни собесѣдниковъ : Англичанинъ не сообщите</w:t>
        <w:softHyphen/>
        <w:t>ленъ; вездѣ и всегда онъ серьёзенъ и важенъ, вездѣ онъ кажется че</w:t>
        <w:softHyphen/>
        <w:t>ловѣкомъ зрѣлымъ, съ характеромъ суровымъ. Но удовольствіе — потребность человѣческой природы, а Англичане также люди; Англи</w:t>
        <w:softHyphen/>
        <w:t>чанинъ забавляется, но въ его забаву не входитъ веселье, несогла-</w:t>
      </w:r>
    </w:p>
    <w:p>
      <w:pPr>
        <w:pStyle w:val="Style38"/>
        <w:keepNext w:val="0"/>
        <w:keepLines w:val="0"/>
        <w:widowControl w:val="0"/>
        <w:shd w:val="clear" w:color="auto" w:fill="auto"/>
        <w:bidi w:val="0"/>
        <w:spacing w:before="0" w:after="0" w:line="180" w:lineRule="auto"/>
        <w:ind w:left="7860" w:right="0" w:firstLine="0"/>
        <w:jc w:val="left"/>
      </w:pPr>
      <w:r>
        <w:rPr>
          <w:color w:val="000000"/>
          <w:spacing w:val="0"/>
          <w:w w:val="100"/>
          <w:position w:val="0"/>
          <w:shd w:val="clear" w:color="auto" w:fill="auto"/>
          <w:lang w:val="ru-RU" w:eastAsia="ru-RU" w:bidi="ru-RU"/>
        </w:rPr>
        <w:t>V</w:t>
      </w:r>
    </w:p>
    <w:p>
      <w:pPr>
        <w:pStyle w:val="Style38"/>
        <w:keepNext w:val="0"/>
        <w:keepLines w:val="0"/>
        <w:widowControl w:val="0"/>
        <w:shd w:val="clear" w:color="auto" w:fill="auto"/>
        <w:bidi w:val="0"/>
        <w:spacing w:before="0" w:after="0" w:line="211" w:lineRule="auto"/>
        <w:ind w:left="0" w:right="140" w:firstLine="0"/>
      </w:pPr>
      <w:r>
        <w:rPr>
          <w:color w:val="000000"/>
          <w:spacing w:val="0"/>
          <w:w w:val="100"/>
          <w:position w:val="0"/>
          <w:shd w:val="clear" w:color="auto" w:fill="auto"/>
          <w:lang w:val="ru-RU" w:eastAsia="ru-RU" w:bidi="ru-RU"/>
        </w:rPr>
        <w:t xml:space="preserve">снос ни съ характеромъ народа, ни съ климатомъ туманнаго Альбіона; по характеру своему, Англичанинъ неспособенъ къ той свободной веселости, которая есть слѣдствіе открытаго, юношескаго характера. Мысль его всегда занята интересами матеріальнаго, дѣйствительнаго, </w:t>
      </w:r>
      <w:r>
        <w:rPr>
          <w:color w:val="000000"/>
          <w:spacing w:val="0"/>
          <w:w w:val="100"/>
          <w:position w:val="0"/>
          <w:sz w:val="48"/>
          <w:szCs w:val="48"/>
          <w:shd w:val="clear" w:color="auto" w:fill="auto"/>
          <w:lang w:val="ru-RU" w:eastAsia="ru-RU" w:bidi="ru-RU"/>
        </w:rPr>
        <w:t xml:space="preserve">п </w:t>
      </w:r>
      <w:r>
        <w:rPr>
          <w:color w:val="000000"/>
          <w:spacing w:val="0"/>
          <w:w w:val="100"/>
          <w:position w:val="0"/>
          <w:shd w:val="clear" w:color="auto" w:fill="auto"/>
          <w:lang w:val="ru-RU" w:eastAsia="ru-RU" w:bidi="ru-RU"/>
        </w:rPr>
        <w:t>потому онъ не развлекается и считаетъ себя призваннымъ весе</w:t>
        <w:softHyphen/>
        <w:t>литься лишь тогда, когда затронуто его любопытство. И любопытство замѣняетъ для него всякое веселье, всякую забаву; когда оно удовле- творено разсматриваніемъ ли вещей, возбуждающихъ его вниманіе или приводящихъ его въ напряженіе ожиданіемъ нечаянностей, или зрѣли</w:t>
        <w:softHyphen/>
        <w:t>щемъ чего-либо необыкновеннаго, тогда только Англичанинъ восклик</w:t>
        <w:softHyphen/>
        <w:t xml:space="preserve">нетъ: Ѵегу </w:t>
      </w:r>
      <w:r>
        <w:rPr>
          <w:color w:val="000000"/>
          <w:spacing w:val="0"/>
          <w:w w:val="100"/>
          <w:position w:val="0"/>
          <w:shd w:val="clear" w:color="auto" w:fill="auto"/>
          <w:lang w:val="fr-FR" w:eastAsia="fr-FR" w:bidi="fr-FR"/>
        </w:rPr>
        <w:t xml:space="preserve">pleasant endeed </w:t>
      </w:r>
      <w:r>
        <w:rPr>
          <w:color w:val="000000"/>
          <w:spacing w:val="0"/>
          <w:w w:val="100"/>
          <w:position w:val="0"/>
          <w:shd w:val="clear" w:color="auto" w:fill="auto"/>
          <w:lang w:val="ru-RU" w:eastAsia="ru-RU" w:bidi="ru-RU"/>
        </w:rPr>
        <w:t>(это забавно, въ-самомъ-дѣлѣ).</w:t>
      </w:r>
    </w:p>
    <w:p>
      <w:pPr>
        <w:pStyle w:val="Style38"/>
        <w:keepNext w:val="0"/>
        <w:keepLines w:val="0"/>
        <w:widowControl w:val="0"/>
        <w:shd w:val="clear" w:color="auto" w:fill="auto"/>
        <w:bidi w:val="0"/>
        <w:spacing w:before="0" w:after="0" w:line="214" w:lineRule="auto"/>
        <w:ind w:left="0" w:right="140" w:firstLine="520"/>
      </w:pPr>
      <w:r>
        <w:rPr>
          <w:color w:val="000000"/>
          <w:spacing w:val="0"/>
          <w:w w:val="100"/>
          <w:position w:val="0"/>
          <w:shd w:val="clear" w:color="auto" w:fill="auto"/>
          <w:lang w:val="ru-RU" w:eastAsia="ru-RU" w:bidi="ru-RU"/>
        </w:rPr>
        <w:t>Публичныя увеселенія Англичанъ отличаются прежде всего инте</w:t>
        <w:softHyphen/>
        <w:t>ресомъ любопытнаго, и на этотъ-то интересъ разсчитываютъ и спе</w:t>
        <w:softHyphen/>
        <w:t>кулируютъ предприниматели. Въ программу публичнаго увеселенія прежде всего должно входить чтб-либо живописное, необыкновенное сочетаніе вещей самыхъ обыкновенныхъ, или по-крайней-мѣрѣ ихъ усовершенствованіе—словомъ, все, что можетъ возбудить вниманіе и доставить случай зрителю научиться чему-либо новому, полезному.</w:t>
      </w:r>
    </w:p>
    <w:p>
      <w:pPr>
        <w:pStyle w:val="Style38"/>
        <w:keepNext w:val="0"/>
        <w:keepLines w:val="0"/>
        <w:widowControl w:val="0"/>
        <w:shd w:val="clear" w:color="auto" w:fill="auto"/>
        <w:bidi w:val="0"/>
        <w:spacing w:before="0" w:after="0" w:line="214" w:lineRule="auto"/>
        <w:ind w:left="0" w:right="140" w:firstLine="520"/>
      </w:pPr>
      <w:r>
        <w:rPr>
          <w:color w:val="000000"/>
          <w:spacing w:val="0"/>
          <w:w w:val="100"/>
          <w:position w:val="0"/>
          <w:shd w:val="clear" w:color="auto" w:fill="auto"/>
          <w:lang w:val="ru-RU" w:eastAsia="ru-RU" w:bidi="ru-RU"/>
        </w:rPr>
        <w:t>Этимъ объясняется охота Англичанъ къ собраніямъ разныхъ про</w:t>
        <w:softHyphen/>
        <w:t>изведеній природы. А что жь можетъ быть занимательнѣе созерцанія природы въ живыхъ ея произведеніяхъ, собранныхъ въ одно мѣсто изъ разныхъ странъ всего извѣстнаго свѣта? Еще недавно Англичане были страстными охотниками до боя пѣтуховъ, травли звѣрей и ку</w:t>
        <w:softHyphen/>
        <w:t>лачныхъ боевъ; по эта мода прошла, и мѣсто ея заступили мирныя и, конечно, болѣе-наставнтельныя зоологическія прогулки,' гдѣ самое обращеніе съ животными, вмѣсто прежняго чувства жестокости, воз-.</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бѵждаетъ болѣе-мягкое, болѣе-чсловѣческое чувство.</w:t>
      </w:r>
    </w:p>
    <w:p>
      <w:pPr>
        <w:pStyle w:val="Style38"/>
        <w:keepNext w:val="0"/>
        <w:keepLines w:val="0"/>
        <w:widowControl w:val="0"/>
        <w:shd w:val="clear" w:color="auto" w:fill="auto"/>
        <w:bidi w:val="0"/>
        <w:spacing w:before="0" w:after="0" w:line="180" w:lineRule="auto"/>
        <w:ind w:left="320" w:right="0" w:firstLine="0"/>
        <w:jc w:val="left"/>
      </w:pPr>
      <w:r>
        <w:rPr>
          <w:color w:val="000000"/>
          <w:spacing w:val="0"/>
          <w:w w:val="100"/>
          <w:position w:val="0"/>
          <w:shd w:val="clear" w:color="auto" w:fill="auto"/>
          <w:lang w:val="ru-RU" w:eastAsia="ru-RU" w:bidi="ru-RU"/>
        </w:rPr>
        <w:t>·»■ *■</w:t>
      </w:r>
    </w:p>
    <w:p>
      <w:pPr>
        <w:pStyle w:val="Style38"/>
        <w:keepNext w:val="0"/>
        <w:keepLines w:val="0"/>
        <w:widowControl w:val="0"/>
        <w:shd w:val="clear" w:color="auto" w:fill="auto"/>
        <w:bidi w:val="0"/>
        <w:spacing w:before="0" w:after="0" w:line="211" w:lineRule="auto"/>
        <w:ind w:left="0" w:right="140" w:firstLine="520"/>
        <w:rPr>
          <w:sz w:val="48"/>
          <w:szCs w:val="48"/>
        </w:rPr>
        <w:sectPr>
          <w:headerReference w:type="even" r:id="rId420"/>
          <w:headerReference w:type="first" r:id="rId421"/>
          <w:pgSz w:w="15548" w:h="25802"/>
          <w:pgMar w:top="1336" w:left="443" w:right="383" w:bottom="833" w:header="0" w:footer="3" w:gutter="0"/>
          <w:cols w:space="720"/>
          <w:noEndnote/>
          <w:titlePg/>
          <w:rtlGutter w:val="0"/>
          <w:docGrid w:linePitch="360"/>
        </w:sectPr>
      </w:pPr>
      <w:r>
        <w:rPr>
          <w:color w:val="000000"/>
          <w:spacing w:val="0"/>
          <w:w w:val="100"/>
          <w:position w:val="0"/>
          <w:sz w:val="44"/>
          <w:szCs w:val="44"/>
          <w:shd w:val="clear" w:color="auto" w:fill="auto"/>
          <w:lang w:val="ru-RU" w:eastAsia="ru-RU" w:bidi="ru-RU"/>
        </w:rPr>
        <w:t>Тр удно представить себѣ идею удобства и изящества, съ которымъ расположенъ звѣринецъ Регентова-Парка. Надобно самому видѣть эти иавильйоны, окруженные купами деревьевъ, кустарниками и цвѣтами, эти котпчи, эти эрмитажи и хижины, гдѣ живутъ животныя со всѣмъ комфортомъ, приличнымъ ихъ натурѣ и нравамъ. Посмотрите на сло</w:t>
        <w:softHyphen/>
        <w:t>на, войдите въ его жилище въ то время, какъ онъ гуляетъ но дер</w:t>
        <w:softHyphen/>
        <w:t>ну и беретъ хоботомч», сквозь рѣшетку, лакомства изъ рукч» велико</w:t>
        <w:softHyphen/>
      </w:r>
      <w:r>
        <w:rPr>
          <w:color w:val="000000"/>
          <w:spacing w:val="0"/>
          <w:w w:val="100"/>
          <w:position w:val="0"/>
          <w:sz w:val="48"/>
          <w:szCs w:val="48"/>
          <w:shd w:val="clear" w:color="auto" w:fill="auto"/>
          <w:lang w:val="ru-RU" w:eastAsia="ru-RU" w:bidi="ru-RU"/>
        </w:rPr>
        <w:t xml:space="preserve">лѣпныхъ миссъ и лэди, или изъ рукъ ихъ красивѣйшихъ </w:t>
      </w:r>
      <w:r>
        <w:rPr>
          <w:color w:val="000000"/>
          <w:spacing w:val="0"/>
          <w:w w:val="100"/>
          <w:position w:val="0"/>
          <w:sz w:val="50"/>
          <w:szCs w:val="50"/>
          <w:shd w:val="clear" w:color="auto" w:fill="auto"/>
          <w:lang w:val="ru-RU" w:eastAsia="ru-RU" w:bidi="ru-RU"/>
        </w:rPr>
        <w:t xml:space="preserve">въ </w:t>
      </w:r>
      <w:r>
        <w:rPr>
          <w:color w:val="000000"/>
          <w:spacing w:val="0"/>
          <w:w w:val="100"/>
          <w:position w:val="0"/>
          <w:sz w:val="48"/>
          <w:szCs w:val="48"/>
          <w:shd w:val="clear" w:color="auto" w:fill="auto"/>
          <w:lang w:val="ru-RU" w:eastAsia="ru-RU" w:bidi="ru-RU"/>
        </w:rPr>
        <w:t>мірѣ</w:t>
      </w:r>
    </w:p>
    <w:p>
      <w:pPr>
        <w:pStyle w:val="Style53"/>
        <w:keepNext w:val="0"/>
        <w:keepLines w:val="0"/>
        <w:widowControl w:val="0"/>
        <w:shd w:val="clear" w:color="auto" w:fill="auto"/>
        <w:tabs>
          <w:tab w:pos="4823" w:val="left"/>
          <w:tab w:pos="13951" w:val="left"/>
        </w:tabs>
        <w:bidi w:val="0"/>
        <w:spacing w:before="0" w:after="0" w:line="240" w:lineRule="auto"/>
        <w:ind w:left="0" w:right="0" w:firstLine="0"/>
        <w:jc w:val="both"/>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Y1JJ.</w:t>
        <w:tab/>
      </w:r>
      <w:r>
        <w:rPr>
          <w:color w:val="000000"/>
          <w:spacing w:val="0"/>
          <w:w w:val="100"/>
          <w:position w:val="0"/>
          <w:sz w:val="30"/>
          <w:szCs w:val="30"/>
          <w:shd w:val="clear" w:color="auto" w:fill="auto"/>
          <w:lang w:val="ru-RU" w:eastAsia="ru-RU" w:bidi="ru-RU"/>
        </w:rPr>
        <w:t>Воспоміінапія объ Англіи.</w:t>
      </w:r>
      <w:r>
        <w:rPr>
          <w:b/>
          <w:bCs/>
          <w:smallCaps w:val="0"/>
          <w:color w:val="000000"/>
          <w:spacing w:val="0"/>
          <w:w w:val="100"/>
          <w:position w:val="0"/>
          <w:sz w:val="36"/>
          <w:szCs w:val="36"/>
          <w:shd w:val="clear" w:color="auto" w:fill="auto"/>
          <w:lang w:val="ru-RU" w:eastAsia="ru-RU" w:bidi="ru-RU"/>
        </w:rPr>
        <w:tab/>
        <w:t>213</w:t>
      </w:r>
    </w:p>
    <w:p>
      <w:pPr>
        <w:pStyle w:val="Style38"/>
        <w:keepNext w:val="0"/>
        <w:keepLines w:val="0"/>
        <w:widowControl w:val="0"/>
        <w:shd w:val="clear" w:color="auto" w:fill="auto"/>
        <w:tabs>
          <w:tab w:pos="10960" w:val="left"/>
          <w:tab w:pos="12070" w:val="left"/>
          <w:tab w:pos="13951" w:val="left"/>
        </w:tabs>
        <w:bidi w:val="0"/>
        <w:spacing w:before="0" w:after="120" w:line="180" w:lineRule="auto"/>
        <w:ind w:left="6580" w:right="0" w:firstLine="0"/>
      </w:pPr>
      <w:r>
        <w:rPr>
          <w:color w:val="000000"/>
          <w:spacing w:val="0"/>
          <w:w w:val="100"/>
          <w:position w:val="0"/>
          <w:shd w:val="clear" w:color="auto" w:fill="auto"/>
          <w:lang w:val="ru-RU" w:eastAsia="ru-RU" w:bidi="ru-RU"/>
        </w:rPr>
        <w:t>’</w:t>
        <w:tab/>
        <w:t>·</w:t>
        <w:tab/>
        <w:t>«</w:t>
        <w:tab/>
        <w:t>I.'</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 xml:space="preserve">дѣтей; воспользуйтесь этіімъ временемъ, войдите въ самое </w:t>
      </w:r>
      <w:r>
        <w:rPr>
          <w:color w:val="000000"/>
          <w:spacing w:val="0"/>
          <w:w w:val="100"/>
          <w:position w:val="0"/>
          <w:sz w:val="48"/>
          <w:szCs w:val="48"/>
          <w:shd w:val="clear" w:color="auto" w:fill="auto"/>
          <w:lang w:val="ru-RU" w:eastAsia="ru-RU" w:bidi="ru-RU"/>
        </w:rPr>
        <w:t xml:space="preserve">жилище </w:t>
      </w:r>
      <w:r>
        <w:rPr>
          <w:color w:val="000000"/>
          <w:spacing w:val="0"/>
          <w:w w:val="100"/>
          <w:position w:val="0"/>
          <w:shd w:val="clear" w:color="auto" w:fill="auto"/>
          <w:lang w:val="ru-RU" w:eastAsia="ru-RU" w:bidi="ru-RU"/>
        </w:rPr>
        <w:t>этого великана, и обратите вниманіе на снарядъ, которымъ нагрѣ</w:t>
        <w:softHyphen/>
        <w:t>ваютъ его домъ. Это родъ борова, проведеннаго подъ поломъ; въ концѣ маленькое отверзтіе, гдѣ зажигаютъ немного топлива, н теплота, равномѣрно согрѣвая полъ, распространяется вверхъ, такъ точно, какъ она распространяется въ жаркомъ поясѣ отъ раскаленной земли.</w:t>
      </w:r>
    </w:p>
    <w:p>
      <w:pPr>
        <w:pStyle w:val="Style38"/>
        <w:keepNext w:val="0"/>
        <w:keepLines w:val="0"/>
        <w:widowControl w:val="0"/>
        <w:shd w:val="clear" w:color="auto" w:fill="auto"/>
        <w:bidi w:val="0"/>
        <w:spacing w:before="0" w:after="0" w:line="214" w:lineRule="auto"/>
        <w:ind w:left="0" w:right="0" w:firstLine="580"/>
      </w:pPr>
      <w:r>
        <w:rPr>
          <w:color w:val="000000"/>
          <w:spacing w:val="0"/>
          <w:w w:val="100"/>
          <w:position w:val="0"/>
          <w:shd w:val="clear" w:color="auto" w:fill="auto"/>
          <w:lang w:val="ru-RU" w:eastAsia="ru-RU" w:bidi="ru-RU"/>
        </w:rPr>
        <w:t>Соперникъ у звѣринца Регентова-Парка есть только парижскій Бо</w:t>
        <w:softHyphen/>
        <w:t>таническій - Садъ; по если этотъ садъ производитъ глубокое впе</w:t>
        <w:softHyphen/>
        <w:t>чатлѣніе своимъ холмомъ, своими ливанскими кедрами, то, взамѣнъ того, звѣринецъ лондонскій обширнѣе, прогулки въ немъ разнообраз</w:t>
        <w:softHyphen/>
        <w:t>нѣе; онъ богаче гротами, террасами, прудами, группами деревьевъ.</w:t>
      </w:r>
    </w:p>
    <w:p>
      <w:pPr>
        <w:pStyle w:val="Style38"/>
        <w:keepNext w:val="0"/>
        <w:keepLines w:val="0"/>
        <w:widowControl w:val="0"/>
        <w:shd w:val="clear" w:color="auto" w:fill="auto"/>
        <w:bidi w:val="0"/>
        <w:spacing w:before="0" w:after="0" w:line="214" w:lineRule="auto"/>
        <w:ind w:left="0" w:right="0" w:firstLine="580"/>
      </w:pPr>
      <w:r>
        <w:rPr>
          <w:color w:val="000000"/>
          <w:spacing w:val="0"/>
          <w:w w:val="100"/>
          <w:position w:val="0"/>
          <w:shd w:val="clear" w:color="auto" w:fill="auto"/>
          <w:lang w:val="ru-RU" w:eastAsia="ru-RU" w:bidi="ru-RU"/>
        </w:rPr>
        <w:t>Здѣсь все ожнвлепо, и гуляющіе на каждомъ шагу поражаются раз</w:t>
        <w:softHyphen/>
        <w:t>личными неожиданностями, новою Физіономіею жителя тропиковъ, или сѣвернаго полюса. Пруды окаймлены раковшіамп, пли искусственными развалинами, населены амфибіями, которыя показываются на поверх</w:t>
        <w:softHyphen/>
        <w:t>ности воды и исчезаютъ, при видѣ зрителей. Сколько жнваго, еамаг.о интереснаго и наставительнаго для натуралиста!</w:t>
      </w:r>
    </w:p>
    <w:p>
      <w:pPr>
        <w:pStyle w:val="Style38"/>
        <w:keepNext w:val="0"/>
        <w:keepLines w:val="0"/>
        <w:widowControl w:val="0"/>
        <w:shd w:val="clear" w:color="auto" w:fill="auto"/>
        <w:bidi w:val="0"/>
        <w:spacing w:before="0" w:after="0" w:line="214" w:lineRule="auto"/>
        <w:ind w:left="0" w:right="0" w:firstLine="580"/>
      </w:pPr>
      <w:r>
        <w:rPr>
          <w:color w:val="000000"/>
          <w:spacing w:val="0"/>
          <w:w w:val="100"/>
          <w:position w:val="0"/>
          <w:shd w:val="clear" w:color="auto" w:fill="auto"/>
          <w:lang w:val="ru-RU" w:eastAsia="ru-RU" w:bidi="ru-RU"/>
        </w:rPr>
        <w:t>Предъ вами ручей, извивающійся по прекрасному лугу, и гамъ коровы, лошади, зебры, ламы, антилопы пасутся па великолѣпной зелени, во всей ея свѣжести.</w:t>
      </w:r>
    </w:p>
    <w:p>
      <w:pPr>
        <w:pStyle w:val="Style38"/>
        <w:keepNext w:val="0"/>
        <w:keepLines w:val="0"/>
        <w:widowControl w:val="0"/>
        <w:shd w:val="clear" w:color="auto" w:fill="auto"/>
        <w:bidi w:val="0"/>
        <w:spacing w:before="0" w:after="0" w:line="214" w:lineRule="auto"/>
        <w:ind w:left="0" w:right="0" w:firstLine="580"/>
      </w:pPr>
      <w:r>
        <w:rPr>
          <w:color w:val="000000"/>
          <w:spacing w:val="0"/>
          <w:w w:val="100"/>
          <w:position w:val="0"/>
          <w:shd w:val="clear" w:color="auto" w:fill="auto"/>
          <w:lang w:val="ru-RU" w:eastAsia="ru-RU" w:bidi="ru-RU"/>
        </w:rPr>
        <w:t>Должно сознаться, что эга молчаливая, эта Фешёиеблыіая прогул</w:t>
        <w:softHyphen/>
        <w:t>ка чрезвычайно-интересна; здѣсь вы видите лѣстницу природы, начи</w:t>
        <w:softHyphen/>
        <w:t>ная отъ земноводныхъ до гордаго льва, жестокаго тигра, кровожадной гіены, колоссальнаго слона и безобразнаго бегемота!</w:t>
      </w:r>
    </w:p>
    <w:p>
      <w:pPr>
        <w:pStyle w:val="Style38"/>
        <w:keepNext w:val="0"/>
        <w:keepLines w:val="0"/>
        <w:widowControl w:val="0"/>
        <w:shd w:val="clear" w:color="auto" w:fill="auto"/>
        <w:bidi w:val="0"/>
        <w:spacing w:before="0" w:after="0" w:line="214" w:lineRule="auto"/>
        <w:ind w:left="0" w:right="0" w:firstLine="580"/>
      </w:pPr>
      <w:r>
        <w:rPr>
          <w:color w:val="000000"/>
          <w:spacing w:val="0"/>
          <w:w w:val="100"/>
          <w:position w:val="0"/>
          <w:shd w:val="clear" w:color="auto" w:fill="auto"/>
          <w:lang w:val="ru-RU" w:eastAsia="ru-RU" w:bidi="ru-RU"/>
        </w:rPr>
        <w:t>Кстати, такъ-какъ мы съ вами зашли въ Паркъ-Регента, то по со</w:t>
        <w:softHyphen/>
        <w:t>сѣдству можемъ еще насладиться одною національною забавою Англи</w:t>
        <w:softHyphen/>
        <w:t xml:space="preserve">чанъ. У юго-восточнаго выхода пзъ парка возвышается такъ-назы- ваемыіі </w:t>
      </w:r>
      <w:r>
        <w:rPr>
          <w:i/>
          <w:iCs/>
          <w:color w:val="000000"/>
          <w:spacing w:val="0"/>
          <w:w w:val="100"/>
          <w:position w:val="0"/>
          <w:shd w:val="clear" w:color="auto" w:fill="auto"/>
          <w:lang w:val="ru-RU" w:eastAsia="ru-RU" w:bidi="ru-RU"/>
        </w:rPr>
        <w:t>Колизей</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de-DE" w:eastAsia="de-DE" w:bidi="de-DE"/>
        </w:rPr>
        <w:t xml:space="preserve">(Colosseum). </w:t>
      </w:r>
      <w:r>
        <w:rPr>
          <w:color w:val="000000"/>
          <w:spacing w:val="0"/>
          <w:w w:val="100"/>
          <w:position w:val="0"/>
          <w:shd w:val="clear" w:color="auto" w:fill="auto"/>
          <w:lang w:val="ru-RU" w:eastAsia="ru-RU" w:bidi="ru-RU"/>
        </w:rPr>
        <w:t>Это зданіе, или, лучше-сказать, учрежде</w:t>
        <w:softHyphen/>
        <w:t>ніе, выражаетъ собою богатство, могущество и умственное направле</w:t>
        <w:softHyphen/>
        <w:t>ніе Англичанъ. Трудно себѣ представить болѣе-наставительное, болѣе- богатое, болѣе-необыкновенное собраніе предметовъ искусствъ и нау</w:t>
        <w:softHyphen/>
        <w:t>ки, механики, оптики и декоративнаго искусства; трудно представить себѣ что-либо возбуждающее столько любопытства, доставляющее столько полезнаго наслажденія.</w:t>
      </w:r>
    </w:p>
    <w:p>
      <w:pPr>
        <w:pStyle w:val="Style38"/>
        <w:keepNext w:val="0"/>
        <w:keepLines w:val="0"/>
        <w:widowControl w:val="0"/>
        <w:shd w:val="clear" w:color="auto" w:fill="auto"/>
        <w:bidi w:val="0"/>
        <w:spacing w:before="0" w:after="0" w:line="214" w:lineRule="auto"/>
        <w:ind w:left="0" w:right="0" w:firstLine="580"/>
      </w:pPr>
      <w:r>
        <w:rPr>
          <w:color w:val="000000"/>
          <w:spacing w:val="0"/>
          <w:w w:val="100"/>
          <w:position w:val="0"/>
          <w:shd w:val="clear" w:color="auto" w:fill="auto"/>
          <w:lang w:val="ru-RU" w:eastAsia="ru-RU" w:bidi="ru-RU"/>
        </w:rPr>
        <w:t>Наружный видъ зданія съ его колоннами п колоссальнымъ куполомъ, напомнитъ вамъ римскій пантеонъ. Фасадъ его, обращенный къ пар</w:t>
        <w:softHyphen/>
        <w:t>ку — портикъ изъ шести дорическихъ колоипъ. Надъ портикомъ возвышается куполъ 126 Футовъ въ діаметрѣ; изъ нихъ 75 Футовъ совершенно-стеклянные. Стѣны, прикрываемыя этимъ куполомъ, пред</w:t>
        <w:softHyphen/>
        <w:t>ставляютъ шестнадцати-сторонній многоугольникъ, каждая сторона въ 25 Футовъ, а вся окружность 100 Футовъ. Здѣсь — панорама Лондона.</w:t>
      </w:r>
    </w:p>
    <w:p>
      <w:pPr>
        <w:pStyle w:val="Style38"/>
        <w:keepNext w:val="0"/>
        <w:keepLines w:val="0"/>
        <w:widowControl w:val="0"/>
        <w:shd w:val="clear" w:color="auto" w:fill="auto"/>
        <w:bidi w:val="0"/>
        <w:spacing w:before="0" w:after="0" w:line="214" w:lineRule="auto"/>
        <w:ind w:left="0" w:right="0" w:firstLine="580"/>
        <w:rPr>
          <w:sz w:val="48"/>
          <w:szCs w:val="48"/>
        </w:rPr>
      </w:pPr>
      <w:r>
        <w:rPr>
          <w:color w:val="000000"/>
          <w:spacing w:val="0"/>
          <w:w w:val="100"/>
          <w:position w:val="0"/>
          <w:sz w:val="44"/>
          <w:szCs w:val="44"/>
          <w:shd w:val="clear" w:color="auto" w:fill="auto"/>
          <w:lang w:val="ru-RU" w:eastAsia="ru-RU" w:bidi="ru-RU"/>
        </w:rPr>
        <w:t>Идея—показывать панораму Лондона въ самомъ Лондонѣ, представ</w:t>
        <w:softHyphen/>
        <w:t>ляется съ перваго раза странпою; строить особое зданіе для того, чтобъ показывать какъ рѣдкость, то, чтб можно видѣть каждый день, взойдя только на куполъ св. Павла, не есть ли причуда, странность Англичанъ? Но такое обвиненіе не совсѣмъ-справедливо. Туманъ и дымъ каменнаго угля рѣдко позволяютъ наслаждаться зрѣлищемъ, представляемымъ ви</w:t>
        <w:softHyphen/>
        <w:t xml:space="preserve">домъ огромной метрополіи. Вы должны взойдтн по 534 ступенямъ, чтобъ достигнуть первой галереи надъ куполомъ св. Павла, и потомъ еще должны взбираться по 82 ступенямъ, если хотите достигнуть яблока или креста; и большею частію вы рискуете сдѣлать это утомительное путешествіе для того только, чтобъ не увидѣть ничего или увидѣть </w:t>
      </w:r>
      <w:r>
        <w:rPr>
          <w:color w:val="000000"/>
          <w:spacing w:val="0"/>
          <w:w w:val="100"/>
          <w:position w:val="0"/>
          <w:sz w:val="48"/>
          <w:szCs w:val="48"/>
          <w:shd w:val="clear" w:color="auto" w:fill="auto"/>
          <w:lang w:val="ru-RU" w:eastAsia="ru-RU" w:bidi="ru-RU"/>
        </w:rPr>
        <w:t>весь-</w:t>
      </w:r>
    </w:p>
    <w:p>
      <w:pPr>
        <w:pStyle w:val="Style31"/>
        <w:keepNext w:val="0"/>
        <w:keepLines w:val="0"/>
        <w:widowControl w:val="0"/>
        <w:shd w:val="clear" w:color="auto" w:fill="auto"/>
        <w:tabs>
          <w:tab w:pos="7780" w:val="left"/>
          <w:tab w:pos="11875" w:val="left"/>
        </w:tabs>
        <w:bidi w:val="0"/>
        <w:spacing w:before="0" w:after="0" w:line="226" w:lineRule="auto"/>
        <w:ind w:left="400" w:right="0" w:firstLine="0"/>
        <w:jc w:val="both"/>
        <w:sectPr>
          <w:pgSz w:w="15548" w:h="25802"/>
          <w:pgMar w:top="519" w:left="476" w:right="446" w:bottom="519" w:header="0" w:footer="3" w:gutter="0"/>
          <w:cols w:space="720"/>
          <w:noEndnote/>
          <w:rtlGutter w:val="0"/>
          <w:docGrid w:linePitch="360"/>
        </w:sectPr>
      </w:pPr>
      <w:r>
        <w:rPr>
          <w:b w:val="0"/>
          <w:bCs w:val="0"/>
          <w:color w:val="000000"/>
          <w:spacing w:val="0"/>
          <w:w w:val="100"/>
          <w:position w:val="0"/>
          <w:shd w:val="clear" w:color="auto" w:fill="auto"/>
          <w:lang w:val="ru-RU" w:eastAsia="ru-RU" w:bidi="ru-RU"/>
        </w:rPr>
        <w:t xml:space="preserve">‘ </w:t>
      </w:r>
      <w:r>
        <w:rPr>
          <w:b w:val="0"/>
          <w:bCs w:val="0"/>
          <w:color w:val="000000"/>
          <w:spacing w:val="0"/>
          <w:w w:val="100"/>
          <w:position w:val="0"/>
          <w:shd w:val="clear" w:color="auto" w:fill="auto"/>
          <w:lang w:val="fr-FR" w:eastAsia="fr-FR" w:bidi="fr-FR"/>
        </w:rPr>
        <w:t xml:space="preserve">T. </w:t>
      </w:r>
      <w:r>
        <w:rPr>
          <w:b w:val="0"/>
          <w:bCs w:val="0"/>
          <w:color w:val="000000"/>
          <w:spacing w:val="0"/>
          <w:w w:val="100"/>
          <w:position w:val="0"/>
          <w:shd w:val="clear" w:color="auto" w:fill="auto"/>
          <w:lang w:val="de-DE" w:eastAsia="de-DE" w:bidi="de-DE"/>
        </w:rPr>
        <w:t xml:space="preserve">LX1I. </w:t>
      </w:r>
      <w:r>
        <w:rPr>
          <w:b w:val="0"/>
          <w:bCs w:val="0"/>
          <w:color w:val="000000"/>
          <w:spacing w:val="0"/>
          <w:w w:val="100"/>
          <w:position w:val="0"/>
          <w:shd w:val="clear" w:color="auto" w:fill="auto"/>
          <w:lang w:val="ru-RU" w:eastAsia="ru-RU" w:bidi="ru-RU"/>
        </w:rPr>
        <w:t>- Отд. ·¥!!!.</w:t>
        <w:tab/>
        <w:t>‘</w:t>
        <w:tab/>
        <w:t>*15</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 xml:space="preserve">ма-мало. Вотъ почему мысль устроить панораму Лондона въ самомъ Лондонѣ нс есть причуда: она устраняетъ неудобства климата, и </w:t>
      </w:r>
      <w:r>
        <w:rPr>
          <w:color w:val="000000"/>
          <w:spacing w:val="0"/>
          <w:w w:val="100"/>
          <w:position w:val="0"/>
          <w:sz w:val="48"/>
          <w:szCs w:val="48"/>
          <w:shd w:val="clear" w:color="auto" w:fill="auto"/>
          <w:lang w:val="ru-RU" w:eastAsia="ru-RU" w:bidi="ru-RU"/>
        </w:rPr>
        <w:t>са</w:t>
        <w:softHyphen/>
      </w:r>
      <w:r>
        <w:rPr>
          <w:color w:val="000000"/>
          <w:spacing w:val="0"/>
          <w:w w:val="100"/>
          <w:position w:val="0"/>
          <w:shd w:val="clear" w:color="auto" w:fill="auto"/>
          <w:lang w:val="ru-RU" w:eastAsia="ru-RU" w:bidi="ru-RU"/>
        </w:rPr>
        <w:t>мый успѣхъ предпріятія оправдываетъ его начало. Притомъ же пано</w:t>
        <w:softHyphen/>
        <w:t>рама сдѣлана съ такимъ искусствомъ, что вамъ ничего не остается же</w:t>
        <w:softHyphen/>
        <w:t>лать для совершеннаго очарованія; въ этомъ отношеніи, это — един</w:t>
        <w:softHyphen/>
        <w:t>ственное въ мірѣ произведеніе.</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По войдемте въ самый Колизей. Изящная рѣшетка отдѣляетъ васъ отъ портика, у входа въ который мы должны взять по два бнлега, чтобъ видѣть все, и за каждый заплатить по 1 шпл. Билеты взяты, и мы тотчаст» вступаемъ въ Глиптотеку—музей скульптуры. Это обширная галерея, идущая вокругъ палатки, находящейся въ центрѣ. Галерея поддерживается рядомъ колоннъ, параллельно которымъ идетъ рядъ пилястровъ, окаймляющихъ сводообразныя ниши. Въ нишахъ и меж</w:t>
        <w:softHyphen/>
        <w:t>ду колоннами помѣщены мраморныя изваянія—оригинальныя и копіи съ знаменитѣйшихъ произведеній—Апполона Бельведерскаго, Веперы- Медицейской, бюсты королевы и разныхъ знаменитостей Англіи. Въ ни</w:t>
        <w:softHyphen/>
        <w:t>шахъ же вы замѣтите конФортэбльныо диваны, на которыхъ можете расположиться и осматривать статуи н бюсты, а между-тѣмь, если хо</w:t>
        <w:softHyphen/>
        <w:t>тите, вамъ подадутъ изъ изящнаго буфета мороженое, лимонадъ, шер</w:t>
        <w:softHyphen/>
        <w:t>бетъ. Но вы насладились, и вотъ васъ спрашиваютъ: «какъ вы хоти</w:t>
        <w:softHyphen/>
        <w:t xml:space="preserve">те подняться на верхъ—но лѣстницѣ или паромъ </w:t>
      </w:r>
      <w:r>
        <w:rPr>
          <w:color w:val="000000"/>
          <w:spacing w:val="0"/>
          <w:w w:val="100"/>
          <w:position w:val="0"/>
          <w:shd w:val="clear" w:color="auto" w:fill="auto"/>
          <w:lang w:val="fr-FR" w:eastAsia="fr-FR" w:bidi="fr-FR"/>
        </w:rPr>
        <w:t xml:space="preserve">(by steam)?» </w:t>
      </w:r>
      <w:r>
        <w:rPr>
          <w:color w:val="000000"/>
          <w:spacing w:val="0"/>
          <w:w w:val="100"/>
          <w:position w:val="0"/>
          <w:shd w:val="clear" w:color="auto" w:fill="auto"/>
          <w:lang w:val="ru-RU" w:eastAsia="ru-RU" w:bidi="ru-RU"/>
        </w:rPr>
        <w:t>Запла</w:t>
        <w:softHyphen/>
        <w:t xml:space="preserve">тимъ но 6 пенсовъ и предоставимъ себя влеченію пара. Мы подходимъ къ центральной палаткѣ, отворяется маленькая дверь— мы вступаемъ въ </w:t>
      </w:r>
      <w:r>
        <w:rPr>
          <w:color w:val="000000"/>
          <w:spacing w:val="0"/>
          <w:w w:val="100"/>
          <w:position w:val="0"/>
          <w:shd w:val="clear" w:color="auto" w:fill="auto"/>
          <w:lang w:val="fr-FR" w:eastAsia="fr-FR" w:bidi="fr-FR"/>
        </w:rPr>
        <w:t xml:space="preserve">aceending room. </w:t>
      </w:r>
      <w:r>
        <w:rPr>
          <w:color w:val="000000"/>
          <w:spacing w:val="0"/>
          <w:w w:val="100"/>
          <w:position w:val="0"/>
          <w:shd w:val="clear" w:color="auto" w:fill="auto"/>
          <w:lang w:val="ru-RU" w:eastAsia="ru-RU" w:bidi="ru-RU"/>
        </w:rPr>
        <w:t xml:space="preserve">Это небольшая комната, убранная во вкусѣ вѣка королевы Елисаветы, съ диванами, стульями и столомъ посрединѣ, на которомъ лежатъ журналы и брошюры, чтобъ не терять времени, во время долгаго переѣзда съ низу на верхъ. Въ этой комнатѣ могутъ помѣститься двѣнадцать человѣкъ, и при свѣтѣ люстры, находящейся въ верху, вы можете наблюдать характеристическія </w:t>
      </w:r>
      <w:r>
        <w:rPr>
          <w:smallCaps/>
          <w:color w:val="000000"/>
          <w:spacing w:val="0"/>
          <w:w w:val="100"/>
          <w:position w:val="0"/>
          <w:shd w:val="clear" w:color="auto" w:fill="auto"/>
          <w:lang w:val="ru-RU" w:eastAsia="ru-RU" w:bidi="ru-RU"/>
        </w:rPr>
        <w:t>физіономіи</w:t>
      </w:r>
      <w:r>
        <w:rPr>
          <w:color w:val="000000"/>
          <w:spacing w:val="0"/>
          <w:w w:val="100"/>
          <w:position w:val="0"/>
          <w:shd w:val="clear" w:color="auto" w:fill="auto"/>
          <w:lang w:val="ru-RU" w:eastAsia="ru-RU" w:bidi="ru-RU"/>
        </w:rPr>
        <w:t xml:space="preserve"> вашихъ спутниковъ. Вы не слышите никакого шума, не чувствуете никакого потрясенія, васъ поднимаютъ почтительно — </w:t>
      </w:r>
      <w:r>
        <w:rPr>
          <w:i/>
          <w:iCs/>
          <w:color w:val="000000"/>
          <w:spacing w:val="0"/>
          <w:w w:val="100"/>
          <w:position w:val="0"/>
          <w:shd w:val="clear" w:color="auto" w:fill="auto"/>
          <w:lang w:val="fr-FR" w:eastAsia="fr-FR" w:bidi="fr-FR"/>
        </w:rPr>
        <w:t>respectable,</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и вотъ спова отворяется дверь; вы дѣлаете два шага, и, какъ-бы по мановенію вол</w:t>
        <w:softHyphen/>
        <w:t>шебника, стоите на первой галереѣ панорамы, — нѣтъ, вы не въ панорамѣ, вы стоите па верхней галереѣ купола св. Павла: поди, ва</w:t>
        <w:softHyphen/>
        <w:t>ми обѣ башни колоколенъ н крыша его портика; а здѣсь тотчасъ видите мрачныя башни Тауера, зданія таможни, почты; вы переходите на другую сторону галереи — и вотъ башни Уэстминстера. Но вы не вѣрите, что все это на полотнѣ, вы хотите видѣть болѣе —подой</w:t>
        <w:softHyphen/>
        <w:t>дите къ зрительнымъ трубамъ, утвержденнымъ на подножіяхъ у балю</w:t>
        <w:softHyphen/>
        <w:t>страды галереи: зрительная труба открываетъ вамъ подробности вида съ величайшею точностью. Таково необыкновенное дѣйствіе искусства!</w:t>
      </w:r>
    </w:p>
    <w:p>
      <w:pPr>
        <w:pStyle w:val="Style38"/>
        <w:keepNext w:val="0"/>
        <w:keepLines w:val="0"/>
        <w:widowControl w:val="0"/>
        <w:shd w:val="clear" w:color="auto" w:fill="auto"/>
        <w:bidi w:val="0"/>
        <w:spacing w:before="0" w:after="0" w:line="211" w:lineRule="auto"/>
        <w:ind w:left="0" w:right="0" w:firstLine="520"/>
        <w:rPr>
          <w:sz w:val="48"/>
          <w:szCs w:val="48"/>
        </w:rPr>
        <w:sectPr>
          <w:headerReference w:type="even" r:id="rId422"/>
          <w:headerReference w:type="default" r:id="rId423"/>
          <w:headerReference w:type="first" r:id="rId424"/>
          <w:pgSz w:w="15548" w:h="25802"/>
          <w:pgMar w:top="1349" w:left="182" w:right="223" w:bottom="866" w:header="0" w:footer="3" w:gutter="0"/>
          <w:pgNumType w:start="214"/>
          <w:cols w:space="720"/>
          <w:noEndnote/>
          <w:rtlGutter w:val="0"/>
          <w:docGrid w:linePitch="360"/>
        </w:sectPr>
      </w:pPr>
      <w:r>
        <w:rPr>
          <w:color w:val="000000"/>
          <w:spacing w:val="0"/>
          <w:w w:val="100"/>
          <w:position w:val="0"/>
          <w:sz w:val="44"/>
          <w:szCs w:val="44"/>
          <w:shd w:val="clear" w:color="auto" w:fill="auto"/>
          <w:lang w:val="ru-RU" w:eastAsia="ru-RU" w:bidi="ru-RU"/>
        </w:rPr>
        <w:t>Насладившись этимъ первымъ взглядомъ на Лондонъ, вы поднимае</w:t>
        <w:softHyphen/>
      </w:r>
      <w:r>
        <w:rPr>
          <w:color w:val="000000"/>
          <w:spacing w:val="0"/>
          <w:w w:val="100"/>
          <w:position w:val="0"/>
          <w:sz w:val="48"/>
          <w:szCs w:val="48"/>
          <w:shd w:val="clear" w:color="auto" w:fill="auto"/>
          <w:lang w:val="ru-RU" w:eastAsia="ru-RU" w:bidi="ru-RU"/>
        </w:rPr>
        <w:t xml:space="preserve">тесь </w:t>
      </w:r>
      <w:r>
        <w:rPr>
          <w:color w:val="000000"/>
          <w:spacing w:val="0"/>
          <w:w w:val="100"/>
          <w:position w:val="0"/>
          <w:sz w:val="44"/>
          <w:szCs w:val="44"/>
          <w:shd w:val="clear" w:color="auto" w:fill="auto"/>
          <w:lang w:val="ru-RU" w:eastAsia="ru-RU" w:bidi="ru-RU"/>
        </w:rPr>
        <w:t>на вторую галерею, потомъ на третью, и очарованіе ваше еще бол ѣе увеличивается, горизонтъ зрѣнія еще болѣе расширяется, и окре</w:t>
        <w:softHyphen/>
        <w:t>стности «Іондоиа кажутся вамъ въ отдаленіи. Вамъ отворяютъ дверь, какъ-будто ведущую внутрь башни, и вы видите надъ собою яблоко со</w:t>
        <w:softHyphen/>
        <w:t>бора съ колоссальнымъ крестомъ. Вы сдѣлали еще 40 ступеней—н очу</w:t>
        <w:softHyphen/>
        <w:t>тились дѣйствительно на эстрадѣ купола: предъ вами открывается новая панорама — Паркъ-Регента, съ его зеленью, группами деревъ, окаймленный великолѣпными домами. Но это не живопись, а дѣйстви</w:t>
        <w:softHyphen/>
        <w:t xml:space="preserve">тельность, и вы не па куполѣ св. Павла, а на куполѣ Колизея. Этотъ переходъ отъ искусства </w:t>
      </w:r>
      <w:r>
        <w:rPr>
          <w:color w:val="000000"/>
          <w:spacing w:val="0"/>
          <w:w w:val="100"/>
          <w:position w:val="0"/>
          <w:sz w:val="48"/>
          <w:szCs w:val="48"/>
          <w:shd w:val="clear" w:color="auto" w:fill="auto"/>
          <w:lang w:val="ru-RU" w:eastAsia="ru-RU" w:bidi="ru-RU"/>
        </w:rPr>
        <w:t>къ натурѣ не только не ослабляетъ внечатлѣ-</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нія перваго, а напротивъ, еще болѣе очаровываетъ васъ. Такъ смѣло задумана и такъ счастливо исполнена идея художника!</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Вы сходите вновь тѣмъ же путемъ, снова глядите на панораму Лон</w:t>
        <w:softHyphen/>
        <w:t>дона и снова впадаете въ обаяніе искусства. Наконецъ, мы оставляемъ галереи, сходимъ внизъ, проходимъ вновь чрезъ музеи и идемъ въ теплицу. Здѣсь размѣщены разныя великолѣпныя; экзотическія расте</w:t>
        <w:softHyphen/>
        <w:t>нія, на которыя заглядится и ботаникъ, и любитель цвѣтовъ. Здѣсь вы увидите рѣдкихъ птицъ и заслушаетесь шума Фонтана, убраннаго блестящими раковинами.</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Близъ Фонтана вы входите въ сталактитовую пещеру; вода съ бле</w:t>
        <w:softHyphen/>
        <w:t>стящихъ кристалловъ сочится капля за каплеіі; вы хотите посторо</w:t>
        <w:softHyphen/>
        <w:t>ниться, поворачиваете въ другую боковую пещеру, откуда открывается вид ь па отдаленное море, какимъ оно представляется изъ пещеры ку</w:t>
        <w:softHyphen/>
        <w:t>пальщиковъ вч. Ниццѣ; ио взгляните въ другую сторону—и увидите мо</w:t>
        <w:softHyphen/>
        <w:t>ре, волнуемое бурею; для полнаго очарованія слышите шумъ волнъ, дробящихся о прибрежныя скалы, видите остатки разбитаго корабля, поднимающіеся и снова опускающіеся волны.</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 xml:space="preserve">Но выйдите изъ пещеры, обойдите снова Фонтанъ и пройдите чрезъ галерею, установленную растеніями и </w:t>
      </w:r>
      <w:r>
        <w:rPr>
          <w:color w:val="000000"/>
          <w:spacing w:val="0"/>
          <w:w w:val="100"/>
          <w:position w:val="0"/>
          <w:sz w:val="48"/>
          <w:szCs w:val="48"/>
          <w:shd w:val="clear" w:color="auto" w:fill="auto"/>
          <w:lang w:val="ru-RU" w:eastAsia="ru-RU" w:bidi="ru-RU"/>
        </w:rPr>
        <w:t xml:space="preserve">кажущуюся </w:t>
      </w:r>
      <w:r>
        <w:rPr>
          <w:color w:val="000000"/>
          <w:spacing w:val="0"/>
          <w:w w:val="100"/>
          <w:position w:val="0"/>
          <w:shd w:val="clear" w:color="auto" w:fill="auto"/>
          <w:lang w:val="ru-RU" w:eastAsia="ru-RU" w:bidi="ru-RU"/>
        </w:rPr>
        <w:t>безконечною отъ отраженія въ зеркалахъ, и потомъ ступайте въ этотъ подземный про</w:t>
        <w:softHyphen/>
        <w:t>ходъ — вы перенесетесь въ иной міръ. Вы стоите па переходахъ или на наружныхъ навѣсахъ шале, швейцарской хижины — вы въ долинѣ ІНамуни; налѣво предъ вами разстилается ледяное море, прямо предъ вами возвышается Монбланъ съ своими вѣчными снѣгами. Вы хоти</w:t>
        <w:softHyphen/>
        <w:t xml:space="preserve">те освободиться отъ очарованія, хотите разрушить обманъ, убѣдиться, что все эго неболѣе каки» полотно, наклоняетесь съ балкона — и васъ осыпаютъ брызги каскада, падающаго </w:t>
      </w:r>
      <w:r>
        <w:rPr>
          <w:color w:val="000000"/>
          <w:spacing w:val="0"/>
          <w:w w:val="100"/>
          <w:position w:val="0"/>
          <w:sz w:val="48"/>
          <w:szCs w:val="48"/>
          <w:shd w:val="clear" w:color="auto" w:fill="auto"/>
          <w:lang w:val="ru-RU" w:eastAsia="ru-RU" w:bidi="ru-RU"/>
        </w:rPr>
        <w:t xml:space="preserve">съ </w:t>
      </w:r>
      <w:r>
        <w:rPr>
          <w:color w:val="000000"/>
          <w:spacing w:val="0"/>
          <w:w w:val="100"/>
          <w:position w:val="0"/>
          <w:shd w:val="clear" w:color="auto" w:fill="auto"/>
          <w:lang w:val="ru-RU" w:eastAsia="ru-RU" w:bidi="ru-RU"/>
        </w:rPr>
        <w:t>скалы, виднѣющейся вправо и увѣнчанной вѣковыми елями. Зга влажная пыль васъ освѣ</w:t>
        <w:softHyphen/>
        <w:t>жаетъ, вы отдыхаете, стоя у балюстрады, н наслаждаетесь красотами природы, которыя произвело искусство, 'чтобъ заставить васъ удив</w:t>
        <w:softHyphen/>
        <w:t>ляться его подражательной силѣ!</w:t>
      </w:r>
    </w:p>
    <w:p>
      <w:pPr>
        <w:pStyle w:val="Style38"/>
        <w:keepNext w:val="0"/>
        <w:keepLines w:val="0"/>
        <w:widowControl w:val="0"/>
        <w:shd w:val="clear" w:color="auto" w:fill="auto"/>
        <w:bidi w:val="0"/>
        <w:spacing w:before="0" w:after="380" w:line="214" w:lineRule="auto"/>
        <w:ind w:left="0" w:right="0" w:firstLine="520"/>
      </w:pPr>
      <w:r>
        <w:rPr>
          <w:color w:val="000000"/>
          <w:spacing w:val="0"/>
          <w:w w:val="100"/>
          <w:position w:val="0"/>
          <w:shd w:val="clear" w:color="auto" w:fill="auto"/>
          <w:lang w:val="ru-RU" w:eastAsia="ru-RU" w:bidi="ru-RU"/>
        </w:rPr>
        <w:t>Выйдемте же наконецъ на свободу, подъ открытое небо, въ садъ Колизея. Здѣсь вы видите снаружи стеклянные, мавританскіе куполы теплицы, между развалинами колоннъ и портиковъ древпеи Греціи. Художникъ хотѣлъ перенести васъ на берега Босфора и Средпземпаго- Моря. Должно, впрочемъ, сказать, что эта послѣдняя прогулка очаро</w:t>
        <w:softHyphen/>
        <w:t>вательнѣе ночыо, когда весь Колизей, освѣщенный газомъ, кажется вамъ волшебнымъ замкомъ, въ которомъ присутствуетъ невидимая богиня. Вы такъ же входите, какь и днемъ, такъ же поднимаетесь въ верхнія галереи, чтобъ видѣть панораму Лондона—и опа представляет</w:t>
        <w:softHyphen/>
        <w:t>ся вамъ еще очаровательнѣе. Внизу разстилается метрополія, съ освѣ</w:t>
        <w:softHyphen/>
        <w:t>щенными улицами, магазинами, домами; тамъ извивается Темза, по</w:t>
        <w:softHyphen/>
        <w:t>крытая кораблями, о которыя плещутся серебристыя волны; надъ вами разстилается голубой сводъ неба, усѣянный звѣздами и освѣщае</w:t>
        <w:softHyphen/>
        <w:t>мый луною. Вы засмотрѣлись на луну; но вотъ набѣжало облако, за</w:t>
        <w:softHyphen/>
        <w:t>крыло луну, и тѣнь широко стелется надъ спящимъ городомъ...</w:t>
      </w:r>
    </w:p>
    <w:p>
      <w:pPr>
        <w:pStyle w:val="Style31"/>
        <w:keepNext w:val="0"/>
        <w:keepLines w:val="0"/>
        <w:widowControl w:val="0"/>
        <w:shd w:val="clear" w:color="auto" w:fill="auto"/>
        <w:bidi w:val="0"/>
        <w:spacing w:before="0" w:after="0" w:line="240" w:lineRule="auto"/>
        <w:ind w:left="9400" w:right="0" w:firstLine="0"/>
        <w:jc w:val="left"/>
        <w:rPr>
          <w:sz w:val="34"/>
          <w:szCs w:val="34"/>
        </w:rPr>
        <w:sectPr>
          <w:headerReference w:type="even" r:id="rId425"/>
          <w:headerReference w:type="default" r:id="rId426"/>
          <w:pgSz w:w="15548" w:h="25802"/>
          <w:pgMar w:top="1349" w:left="182" w:right="223" w:bottom="866" w:header="0" w:footer="3" w:gutter="0"/>
          <w:pgNumType w:start="217"/>
          <w:cols w:space="720"/>
          <w:noEndnote/>
          <w:rtlGutter w:val="0"/>
          <w:docGrid w:linePitch="360"/>
        </w:sectPr>
      </w:pPr>
      <w:r>
        <w:rPr>
          <w:color w:val="000000"/>
          <w:spacing w:val="0"/>
          <w:w w:val="100"/>
          <w:position w:val="0"/>
          <w:sz w:val="34"/>
          <w:szCs w:val="34"/>
          <w:shd w:val="clear" w:color="auto" w:fill="auto"/>
          <w:lang w:val="ru-RU" w:eastAsia="ru-RU" w:bidi="ru-RU"/>
        </w:rPr>
        <w:t xml:space="preserve">А. 3 </w:t>
      </w:r>
      <w:r>
        <w:rPr>
          <w:color w:val="000000"/>
          <w:spacing w:val="0"/>
          <w:w w:val="100"/>
          <w:position w:val="0"/>
          <w:sz w:val="34"/>
          <w:szCs w:val="34"/>
          <w:shd w:val="clear" w:color="auto" w:fill="auto"/>
          <w:lang w:val="el-GR" w:eastAsia="el-GR" w:bidi="el-GR"/>
        </w:rPr>
        <w:t xml:space="preserve">Λ </w:t>
      </w:r>
      <w:r>
        <w:rPr>
          <w:color w:val="000000"/>
          <w:spacing w:val="0"/>
          <w:w w:val="100"/>
          <w:position w:val="0"/>
          <w:sz w:val="34"/>
          <w:szCs w:val="34"/>
          <w:shd w:val="clear" w:color="auto" w:fill="auto"/>
          <w:lang w:val="ru-RU" w:eastAsia="ru-RU" w:bidi="ru-RU"/>
        </w:rPr>
        <w:t>БЛОЦКІЙ,</w:t>
      </w:r>
    </w:p>
    <w:p>
      <w:pPr>
        <w:pStyle w:val="Style31"/>
        <w:keepNext w:val="0"/>
        <w:keepLines w:val="0"/>
        <w:widowControl w:val="0"/>
        <w:shd w:val="clear" w:color="auto" w:fill="auto"/>
        <w:bidi w:val="0"/>
        <w:spacing w:before="0" w:after="0" w:line="240" w:lineRule="auto"/>
        <w:ind w:left="0" w:right="0" w:firstLine="0"/>
        <w:jc w:val="center"/>
        <w:rPr>
          <w:sz w:val="34"/>
          <w:szCs w:val="34"/>
        </w:rPr>
      </w:pPr>
      <w:r>
        <w:rPr>
          <w:color w:val="000000"/>
          <w:spacing w:val="0"/>
          <w:w w:val="100"/>
          <w:position w:val="0"/>
          <w:sz w:val="34"/>
          <w:szCs w:val="34"/>
          <w:shd w:val="clear" w:color="auto" w:fill="auto"/>
          <w:lang w:val="ru-RU" w:eastAsia="ru-RU" w:bidi="ru-RU"/>
        </w:rPr>
        <w:t>НОВЫЙ ЭЛЬДОРАДО ВЪ КАЛИФОРНІИ.</w:t>
      </w:r>
    </w:p>
    <w:p>
      <w:pPr>
        <w:pStyle w:val="Style38"/>
        <w:keepNext w:val="0"/>
        <w:keepLines w:val="0"/>
        <w:widowControl w:val="0"/>
        <w:shd w:val="clear" w:color="auto" w:fill="auto"/>
        <w:bidi w:val="0"/>
        <w:spacing w:before="0" w:after="1600" w:line="180" w:lineRule="auto"/>
        <w:ind w:left="10120" w:right="0" w:firstLine="0"/>
        <w:jc w:val="left"/>
      </w:pPr>
      <w:r>
        <w:rPr>
          <w:color w:val="000000"/>
          <w:spacing w:val="0"/>
          <w:w w:val="100"/>
          <w:position w:val="0"/>
          <w:shd w:val="clear" w:color="auto" w:fill="auto"/>
          <w:lang w:val="ru-RU" w:eastAsia="ru-RU" w:bidi="ru-RU"/>
        </w:rPr>
        <w:t>*</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Какая волшебная сторона эта КалпФорпія! Восемь мѣсяцевъ въ году всегда чистое, безоблачное небо; въ остальные мѣсяцы, начиная съ послѣднихъ чиселъ ноября, періодически идутъ дожди; жаръ въ тѣни не превышаетъ 25 градусовъ по Реомюру. Въ январѣ все оживаетъ— Флора въ полномъ развитіи, все благоухаетъ, а радужный колибри ко</w:t>
        <w:softHyphen/>
        <w:t xml:space="preserve">лышется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блещетъ па стебелькѣ или дрожитъ, какъ драгоцѣнный ка</w:t>
        <w:softHyphen/>
        <w:t>мень надъ цвѣткомъ. Дѣвственная почва Калифорніи даетъ плоды из</w:t>
        <w:softHyphen/>
        <w:t>умительные: мнѣ случалось тамъ видѣть урожаи пшеницы самъ-сто- пятьдесятъ! Маиса и Фриголи самъ-тысяча-сто-пятьдесятъ ! И при ка</w:t>
        <w:softHyphen/>
        <w:t>кихъ ничтожныхъ усиліяхъ: заостренная кривулина, конецъ котороіі одѣтъ чѣмъ-то въ родѣ сошника, представляетъ соху: процарапавъ вершка па полтора землю, пахарь принимается за посѣвъ; сукъ лавро</w:t>
        <w:softHyphen/>
        <w:t>ваго дерева, привязанный къ быку, служитъ ему бороною. Вы сорва</w:t>
        <w:softHyphen/>
        <w:t>ли съ дерева персикъ, выброшенная косточка упала на почву, прихо</w:t>
        <w:softHyphen/>
        <w:t xml:space="preserve">дите черезъ три года на то же мѣсто, вы увидите возмужалое деревцо, срываете съ него плоды и пользуетесь ими! Въ Калифорніи растетъ гигантская сосна, чага </w:t>
      </w:r>
      <w:r>
        <w:rPr>
          <w:color w:val="000000"/>
          <w:spacing w:val="0"/>
          <w:w w:val="100"/>
          <w:position w:val="0"/>
          <w:shd w:val="clear" w:color="auto" w:fill="auto"/>
          <w:lang w:val="la-001" w:eastAsia="la-001" w:bidi="la-001"/>
        </w:rPr>
        <w:t xml:space="preserve">(pinus Californicus); </w:t>
      </w:r>
      <w:r>
        <w:rPr>
          <w:color w:val="000000"/>
          <w:spacing w:val="0"/>
          <w:w w:val="100"/>
          <w:position w:val="0"/>
          <w:shd w:val="clear" w:color="auto" w:fill="auto"/>
          <w:lang w:val="ru-RU" w:eastAsia="ru-RU" w:bidi="ru-RU"/>
        </w:rPr>
        <w:t>взгляните на это громадное дерево: надъ нимъ прошли 8—9 столѣтій! Выжженное пожарами дупло его служитъ жилищемъ цѣлымъ семействамъ ! На моихъ глазахъ изъ одного дерева былъ выстроенъ хлѣбный магазинъ и домъ, въ кото</w:t>
        <w:softHyphen/>
        <w:t>ромъ помѣщались контора колоніальная и двѣ квартиры для приказ</w:t>
        <w:softHyphen/>
        <w:t xml:space="preserve">чиковъ. Высота его отъ комля до вершины отъ 180 до 200 </w:t>
      </w:r>
      <w:r>
        <w:rPr>
          <w:smallCaps/>
          <w:color w:val="000000"/>
          <w:spacing w:val="0"/>
          <w:w w:val="100"/>
          <w:position w:val="0"/>
          <w:shd w:val="clear" w:color="auto" w:fill="auto"/>
          <w:lang w:val="ru-RU" w:eastAsia="ru-RU" w:bidi="ru-RU"/>
        </w:rPr>
        <w:t>ф.,</w:t>
      </w:r>
      <w:r>
        <w:rPr>
          <w:color w:val="000000"/>
          <w:spacing w:val="0"/>
          <w:w w:val="100"/>
          <w:position w:val="0"/>
          <w:shd w:val="clear" w:color="auto" w:fill="auto"/>
          <w:lang w:val="ru-RU" w:eastAsia="ru-RU" w:bidi="ru-RU"/>
        </w:rPr>
        <w:t xml:space="preserve"> толщи</w:t>
        <w:softHyphen/>
        <w:t xml:space="preserve">на отъ 8 до 10 </w:t>
      </w:r>
      <w:r>
        <w:rPr>
          <w:smallCaps/>
          <w:color w:val="000000"/>
          <w:spacing w:val="0"/>
          <w:w w:val="100"/>
          <w:position w:val="0"/>
          <w:shd w:val="clear" w:color="auto" w:fill="auto"/>
          <w:lang w:val="ru-RU" w:eastAsia="ru-RU" w:bidi="ru-RU"/>
        </w:rPr>
        <w:t>фѵтовъ.</w:t>
      </w:r>
      <w:r>
        <w:rPr>
          <w:color w:val="000000"/>
          <w:spacing w:val="0"/>
          <w:w w:val="100"/>
          <w:position w:val="0"/>
          <w:shd w:val="clear" w:color="auto" w:fill="auto"/>
          <w:lang w:val="ru-RU" w:eastAsia="ru-RU" w:bidi="ru-RU"/>
        </w:rPr>
        <w:t xml:space="preserve"> Можно себѣ представить, съ какимъ оглуши</w:t>
        <w:softHyphen/>
        <w:t>тельнымъ трескомъ упадаетъ этотъ колоссъ, подсѣченный рукою чело</w:t>
        <w:softHyphen/>
        <w:t>вѣка! Остальныя деревья лѣсовъ Калифорніи: лавръ, каштановое дере</w:t>
        <w:softHyphen/>
        <w:t xml:space="preserve">во, дубъ, по берегамъ рѣкъ дикій виноградникъ. И долго человѣкъ равнодушпо, холодно смотрѣлъ на эту страну: теперь, когда въ нѣдрахъ этой землп онъ нашелъ золото: черезъ Скалистыя - Горы, изъ Но- ваго-Орлеана, черезъ Панаму, вокругъ Горна хлынулъ пародъ; теперь явится тамъ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естествоиспытатель и минералогъ: подъ анатомическимъ ножомъ науки задрожитъ каждая жилка этой красавицы-земли! Я провелъ тамъ лучшіе годы моей жизни, благоговѣйно ношу воспо</w:t>
        <w:softHyphen/>
        <w:t>минаніе этихъ дней въ душѣ; а теперь, какъ пришлось къ - слову. Хочу разсказать два случая изъ дневника моей жизни въ Калифорніи...</w:t>
      </w:r>
    </w:p>
    <w:p>
      <w:pPr>
        <w:pStyle w:val="Style38"/>
        <w:keepNext w:val="0"/>
        <w:keepLines w:val="0"/>
        <w:widowControl w:val="0"/>
        <w:shd w:val="clear" w:color="auto" w:fill="auto"/>
        <w:bidi w:val="0"/>
        <w:spacing w:before="0" w:after="0" w:line="214" w:lineRule="auto"/>
        <w:ind w:left="220" w:right="0" w:firstLine="420"/>
      </w:pPr>
      <w:r>
        <w:rPr>
          <w:color w:val="000000"/>
          <w:spacing w:val="0"/>
          <w:w w:val="100"/>
          <w:position w:val="0"/>
          <w:shd w:val="clear" w:color="auto" w:fill="auto"/>
          <w:lang w:val="ru-RU" w:eastAsia="ru-RU" w:bidi="ru-RU"/>
        </w:rPr>
        <w:t xml:space="preserve">То было въ 1838 году. Въ одинъ изъ свѣтлыхъ, роскошныхъ дней Калифорніи, является ко мнѣ человѣкъ, котораго я сначала принялъ за начальника партіи бобровщиковъ </w:t>
      </w:r>
      <w:r>
        <w:rPr>
          <w:color w:val="000000"/>
          <w:spacing w:val="0"/>
          <w:w w:val="100"/>
          <w:position w:val="0"/>
          <w:shd w:val="clear" w:color="auto" w:fill="auto"/>
          <w:lang w:val="la-001" w:eastAsia="la-001" w:bidi="la-001"/>
        </w:rPr>
        <w:t xml:space="preserve">(Castoreros). </w:t>
      </w:r>
      <w:r>
        <w:rPr>
          <w:color w:val="000000"/>
          <w:spacing w:val="0"/>
          <w:w w:val="100"/>
          <w:position w:val="0"/>
          <w:shd w:val="clear" w:color="auto" w:fill="auto"/>
          <w:lang w:val="ru-RU" w:eastAsia="ru-RU" w:bidi="ru-RU"/>
        </w:rPr>
        <w:t>Я уже готовъ'былъ предложить ему обыкновенныя услуги, которыя привыкъ оказывать этимъ кратковременнымъ гостямъ; но весьма изумился своему открытію. «Я пришелъ къ вамъ, сказалъ онъ мнѣ: съ рекомендательными письмами:</w:t>
      </w:r>
      <w:r>
        <w:br w:type="page"/>
      </w:r>
    </w:p>
    <w:drawing>
      <wp:anchor distT="0" distB="0" distL="0" distR="0" simplePos="0" relativeHeight="125829478" behindDoc="0" locked="0" layoutInCell="1" allowOverlap="1">
        <wp:simplePos x="0" y="0"/>
        <wp:positionH relativeFrom="page">
          <wp:posOffset>322580</wp:posOffset>
        </wp:positionH>
        <wp:positionV relativeFrom="paragraph">
          <wp:posOffset>3454400</wp:posOffset>
        </wp:positionV>
        <wp:extent cx="9131935" cy="292735"/>
        <wp:wrapSquare wrapText="right"/>
        <wp:docPr id="720" name="Shape 720"/>
        <a:graphic xmlns:a="http://schemas.openxmlformats.org/drawingml/2006/main">
          <a:graphicData uri="http://schemas.openxmlformats.org/drawingml/2006/picture">
            <pic:pic xmlns:pic="http://schemas.openxmlformats.org/drawingml/2006/picture">
              <pic:nvPicPr>
                <pic:cNvPr id="721" name="Picture box 721"/>
                <pic:cNvPicPr/>
              </pic:nvPicPr>
              <pic:blipFill>
                <a:blip r:embed="rId427"/>
                <a:stretch/>
              </pic:blipFill>
              <pic:spPr>
                <a:xfrm>
                  <a:ext cx="9131935" cy="292735"/>
                </a:xfrm>
                <a:prstGeom prst="rect"/>
              </pic:spPr>
            </pic:pic>
          </a:graphicData>
        </a:graphic>
      </wp:anchor>
    </w:drawing>
    <mc:AlternateContent>
      <mc:Choice Requires="wps">
        <w:drawing>
          <wp:anchor distT="0" distB="0" distL="0" distR="0" simplePos="0" relativeHeight="125829479" behindDoc="0" locked="0" layoutInCell="1" allowOverlap="1">
            <wp:simplePos x="0" y="0"/>
            <wp:positionH relativeFrom="page">
              <wp:posOffset>760730</wp:posOffset>
            </wp:positionH>
            <wp:positionV relativeFrom="paragraph">
              <wp:posOffset>3482975</wp:posOffset>
            </wp:positionV>
            <wp:extent cx="171450" cy="238125"/>
            <wp:wrapSquare wrapText="right"/>
            <wp:docPr id="722" name="Shape 722"/>
            <a:graphic xmlns:a="http://schemas.openxmlformats.org/drawingml/2006/main">
              <a:graphicData uri="http://schemas.microsoft.com/office/word/2010/wordprocessingShape">
                <wps:wsp>
                  <wps:cNvSpPr txBox="1"/>
                  <wps:spPr>
                    <a:xfrm>
                      <a:ext cx="171450" cy="23812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и</w:t>
                        </w:r>
                      </w:p>
                    </w:txbxContent>
                  </wps:txbx>
                  <wps:bodyPr lIns="0" tIns="0" rIns="0" bIns="0">
                    <a:spAutoFit/>
                  </wps:bodyPr>
                </wps:wsp>
              </a:graphicData>
            </a:graphic>
          </wp:anchor>
        </w:drawing>
      </mc:Choice>
      <mc:Fallback>
        <w:pict>
          <v:shape id="_x0000_s1748" type="#_x0000_t202" style="position:absolute;margin-left:50.799999999999997pt;margin-top:274.25pt;width:13.5pt;height:18.75pt;z-index:-125829274;mso-wrap-distance-left:0;mso-wrap-distance-right:0;mso-position-horizontal-relative:margin"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и</w:t>
                  </w:r>
                </w:p>
              </w:txbxContent>
            </v:textbox>
            <w10:wrap type="square" side="right" anchorx="margin"/>
          </v:shape>
        </w:pict>
      </mc:Fallback>
    </mc:AlternateContent>
    <w:p>
      <w:pPr>
        <w:pStyle w:val="Style38"/>
        <w:keepNext w:val="0"/>
        <w:keepLines w:val="0"/>
        <w:widowControl w:val="0"/>
        <w:shd w:val="clear" w:color="auto" w:fill="auto"/>
        <w:bidi w:val="0"/>
        <w:spacing w:before="0" w:after="380" w:line="214" w:lineRule="auto"/>
        <w:ind w:left="0" w:right="0" w:firstLine="0"/>
      </w:pPr>
      <w:r>
        <w:rPr>
          <w:color w:val="000000"/>
          <w:spacing w:val="0"/>
          <w:w w:val="100"/>
          <w:position w:val="0"/>
          <w:shd w:val="clear" w:color="auto" w:fill="auto"/>
          <w:lang w:val="ru-RU" w:eastAsia="ru-RU" w:bidi="ru-RU"/>
        </w:rPr>
        <w:t xml:space="preserve">я Швейцарецъ, капитанъ Французской службы. Я оставилъ Швейцарію: вы знаете, тамъ не очень-просторно; поселился на берегахъ Миссури, но и тамъ дѣятельности моей мѣста мало! Я продалъ мою землю, и все, что было на ней. Чрезъ скалистыя горы пришелъ по системамъ озеръ въ Асторію; но Колумбія мнѣ не по душѣ; былъ на Саидвнчевыхъ-Остро- вахъ,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въ вашихъ колоніяхъ на сѣверо-западномъ берегу Америки. Здѣсь можегъ-быть лучше! Мнѣ нравится этотъ край; вы здѣсь жи</w:t>
        <w:softHyphen/>
        <w:t>вете , знаете этп долины — не откажите въ вашемъ совѣтѣ и помо</w:t>
        <w:softHyphen/>
        <w:t>щи: если я изучу эгу землю — л поселюсь близъ васъ.» Эта открытая рѣчь пришла мнѣ иб-сердцу: я привѣтно принялъ его и на другой день отправился съ капитаномъ въ Сан-Франциско; тамъ пригласивъ его на свой барказъ, я рѣшился подняться съ нимъ вверхъ по теченію</w:t>
      </w:r>
    </w:p>
    <w:drawing>
      <wp:anchor distT="0" distB="0" distL="114300" distR="114300" simplePos="0" relativeHeight="125829481" behindDoc="0" locked="0" layoutInCell="1" allowOverlap="1">
        <wp:simplePos x="0" y="0"/>
        <wp:positionH relativeFrom="page">
          <wp:posOffset>708660</wp:posOffset>
        </wp:positionH>
        <wp:positionV relativeFrom="paragraph">
          <wp:posOffset>8890000</wp:posOffset>
        </wp:positionV>
        <wp:extent cx="8827135" cy="274320"/>
        <wp:wrapTopAndBottom/>
        <wp:docPr id="724" name="Shape 724"/>
        <a:graphic xmlns:a="http://schemas.openxmlformats.org/drawingml/2006/main">
          <a:graphicData uri="http://schemas.openxmlformats.org/drawingml/2006/picture">
            <pic:pic xmlns:pic="http://schemas.openxmlformats.org/drawingml/2006/picture">
              <pic:nvPicPr>
                <pic:cNvPr id="725" name="Picture box 725"/>
                <pic:cNvPicPr/>
              </pic:nvPicPr>
              <pic:blipFill>
                <a:blip r:embed="rId429"/>
                <a:stretch/>
              </pic:blipFill>
              <pic:spPr>
                <a:xfrm>
                  <a:ext cx="8827135" cy="274320"/>
                </a:xfrm>
                <a:prstGeom prst="rect"/>
              </pic:spPr>
            </pic:pic>
          </a:graphicData>
        </a:graphic>
      </wp:anchor>
    </w:drawing>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его живое лицо при видѣ очаровательныхъ береговъ Сакраменто. При впаденіи въ Сѣверный-Заливъ Сан-Франциско, рѣка раздѣлилась огром</w:t>
        <w:softHyphen/>
        <w:t>ными плёсами, и усѣяна множествомъ низменныхъ острововъ. Подняв</w:t>
        <w:softHyphen/>
        <w:t>шись на день, берега становятся круты, а дѣвственная чага такъ гу</w:t>
        <w:softHyphen/>
        <w:t>ста, что вѣтеръ едва могъ наполнять паруса барказа. Большею ча</w:t>
        <w:softHyphen/>
        <w:t>стію мы поднимались на веслахъ.—</w:t>
      </w:r>
      <w:r>
        <w:rPr>
          <w:color w:val="000000"/>
          <w:spacing w:val="0"/>
          <w:w w:val="100"/>
          <w:position w:val="0"/>
          <w:shd w:val="clear" w:color="auto" w:fill="auto"/>
          <w:lang w:val="fr-FR" w:eastAsia="fr-FR" w:bidi="fr-FR"/>
        </w:rPr>
        <w:t xml:space="preserve">«C’est un beau pays!» </w:t>
      </w:r>
      <w:r>
        <w:rPr>
          <w:color w:val="000000"/>
          <w:spacing w:val="0"/>
          <w:w w:val="100"/>
          <w:position w:val="0"/>
          <w:shd w:val="clear" w:color="auto" w:fill="auto"/>
          <w:lang w:val="ru-RU" w:eastAsia="ru-RU" w:bidi="ru-RU"/>
        </w:rPr>
        <w:t>сказалъ ка</w:t>
        <w:softHyphen/>
        <w:t>питанъ.—Полагаю, вы дальше не пойдете, отвѣчалъ я ему: эта дѣв</w:t>
        <w:softHyphen/>
        <w:t>ственная земля щедро вознаградитъ трудъ вашъ. Просите 5-ть квадр. миль у мехмканскаго правительства, я буду радъ вашему сосѣдству, а пшеница ваша не залежится: мы купимъ ёе съ охотою. Чего вамъ лучше: человѣкъ здѣсь покорное дитя: за нѣсколько нитокъ бисеру— Индіецъ вашъ работникъ; приласкайте его — и только не разстрѣли</w:t>
        <w:softHyphen/>
        <w:t>вайте какъ собаку на каждомъ шагу по примѣру калнФорискнхъ крео</w:t>
        <w:softHyphen/>
        <w:t>ловъ. Не увлекаясь скажу, что здѣсь самыя ядовитыя животныя, не ядовиты, а звѣрь—не лютъ. Укушеніе тарантула и скорпіона ни</w:t>
        <w:softHyphen/>
        <w:t xml:space="preserve">чтожно: медвѣдь бѣжитъ, завидѣвъ человѣка. Есть гремучія змѣи, есть ягуары; но это рѣдкость.» Такъ поднимались мы вверхъ но рѣкѣ трое сутокъ, наконецъ, вожатый Индіецъ, взятый нами изъ Сан-Франциско проговорилъ: </w:t>
      </w:r>
      <w:r>
        <w:rPr>
          <w:color w:val="000000"/>
          <w:spacing w:val="0"/>
          <w:w w:val="100"/>
          <w:position w:val="0"/>
          <w:shd w:val="clear" w:color="auto" w:fill="auto"/>
          <w:lang w:val="fr-FR" w:eastAsia="fr-FR" w:bidi="fr-FR"/>
        </w:rPr>
        <w:t xml:space="preserve">«Aqui sla bueno! </w:t>
      </w:r>
      <w:r>
        <w:rPr>
          <w:color w:val="000000"/>
          <w:spacing w:val="0"/>
          <w:w w:val="100"/>
          <w:position w:val="0"/>
          <w:shd w:val="clear" w:color="auto" w:fill="auto"/>
          <w:lang w:val="ru-RU" w:eastAsia="ru-RU" w:bidi="ru-RU"/>
        </w:rPr>
        <w:t xml:space="preserve">ау </w:t>
      </w:r>
      <w:r>
        <w:rPr>
          <w:color w:val="000000"/>
          <w:spacing w:val="0"/>
          <w:w w:val="100"/>
          <w:position w:val="0"/>
          <w:shd w:val="clear" w:color="auto" w:fill="auto"/>
          <w:lang w:val="fr-FR" w:eastAsia="fr-FR" w:bidi="fr-FR"/>
        </w:rPr>
        <w:t xml:space="preserve">arboles, </w:t>
      </w:r>
      <w:r>
        <w:rPr>
          <w:color w:val="000000"/>
          <w:spacing w:val="0"/>
          <w:w w:val="100"/>
          <w:position w:val="0"/>
          <w:shd w:val="clear" w:color="auto" w:fill="auto"/>
          <w:lang w:val="ru-RU" w:eastAsia="ru-RU" w:bidi="ru-RU"/>
        </w:rPr>
        <w:t xml:space="preserve">ау </w:t>
      </w:r>
      <w:r>
        <w:rPr>
          <w:color w:val="000000"/>
          <w:spacing w:val="0"/>
          <w:w w:val="100"/>
          <w:position w:val="0"/>
          <w:shd w:val="clear" w:color="auto" w:fill="auto"/>
          <w:lang w:val="fr-FR" w:eastAsia="fr-FR" w:bidi="fr-FR"/>
        </w:rPr>
        <w:t>agua</w:t>
      </w:r>
      <w:r>
        <w:rPr>
          <w:color w:val="000000"/>
          <w:spacing w:val="0"/>
          <w:w w:val="100"/>
          <w:position w:val="0"/>
          <w:shd w:val="clear" w:color="auto" w:fill="auto"/>
          <w:lang w:val="ru-RU" w:eastAsia="ru-RU" w:bidi="ru-RU"/>
        </w:rPr>
        <w:t>—</w:t>
      </w:r>
      <w:r>
        <w:rPr>
          <w:color w:val="000000"/>
          <w:spacing w:val="0"/>
          <w:w w:val="100"/>
          <w:position w:val="0"/>
          <w:shd w:val="clear" w:color="auto" w:fill="auto"/>
          <w:lang w:val="fr-FR" w:eastAsia="fr-FR" w:bidi="fr-FR"/>
        </w:rPr>
        <w:t xml:space="preserve">barra Sandias!» </w:t>
      </w:r>
      <w:r>
        <w:rPr>
          <w:color w:val="000000"/>
          <w:spacing w:val="0"/>
          <w:w w:val="100"/>
          <w:position w:val="0"/>
          <w:shd w:val="clear" w:color="auto" w:fill="auto"/>
          <w:lang w:val="ru-RU" w:eastAsia="ru-RU" w:bidi="ru-RU"/>
        </w:rPr>
        <w:t>(Здѣсь хорошо</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 xml:space="preserve">воды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лѣсу много — будутъ арбузы.) Мы вышли на бе</w:t>
        <w:softHyphen/>
        <w:t>регъ—и въ полуторѣ верстѣ отъ рѣки положили первое основаніе Факто</w:t>
        <w:softHyphen/>
        <w:t>ріи, которую назвали «Новая-Гсльвсція». Всѣ запасы, всѣ товары, быв</w:t>
        <w:softHyphen/>
        <w:t>шіе на барказѣ, Индійцы перенесли на берегъ, мы раскинули палатку и долго-долго бесѣдовали о планахъ н намѣреніяхъ новаго хозяина; я слушалъ, какъ пріидутъ къ нему колонисты изъ Соеднненныхъ-Штатовъ, какъ они составятъ огромныя партіи для ловли бобровъ, какъ жена и дѣти капитана пріѣдутъ къ нему въ его новыя владѣнія, какъ онъ мнѣ будетъ продавать огромныя количества бушелей пшеницы... Этотъ сча</w:t>
        <w:softHyphen/>
        <w:t xml:space="preserve">стливый выходецъ былъ г. Суттеръ, основатель н хозяинъ Форта, нынѣ извѣстнаго подъ его же </w:t>
      </w:r>
      <w:r>
        <w:rPr>
          <w:color w:val="000000"/>
          <w:spacing w:val="0"/>
          <w:w w:val="100"/>
          <w:position w:val="0"/>
          <w:sz w:val="48"/>
          <w:szCs w:val="48"/>
          <w:shd w:val="clear" w:color="auto" w:fill="auto"/>
          <w:lang w:val="ru-RU" w:eastAsia="ru-RU" w:bidi="ru-RU"/>
        </w:rPr>
        <w:t xml:space="preserve">именемъ, </w:t>
      </w:r>
      <w:r>
        <w:rPr>
          <w:color w:val="000000"/>
          <w:spacing w:val="0"/>
          <w:w w:val="100"/>
          <w:position w:val="0"/>
          <w:shd w:val="clear" w:color="auto" w:fill="auto"/>
          <w:lang w:val="ru-RU" w:eastAsia="ru-RU" w:bidi="ru-RU"/>
        </w:rPr>
        <w:t>и'открыватель золотоносныхъ роз</w:t>
        <w:softHyphen/>
        <w:t>сыпей въ Калифорніи.</w:t>
      </w:r>
    </w:p>
    <w:p>
      <w:pPr>
        <w:pStyle w:val="Style38"/>
        <w:keepNext w:val="0"/>
        <w:keepLines w:val="0"/>
        <w:widowControl w:val="0"/>
        <w:shd w:val="clear" w:color="auto" w:fill="auto"/>
        <w:bidi w:val="0"/>
        <w:spacing w:before="0" w:after="200" w:line="214" w:lineRule="auto"/>
        <w:ind w:left="200" w:right="0" w:firstLine="60"/>
      </w:pPr>
      <w:r>
        <w:rPr>
          <w:color w:val="000000"/>
          <w:spacing w:val="0"/>
          <w:w w:val="100"/>
          <w:position w:val="0"/>
          <w:shd w:val="clear" w:color="auto" w:fill="auto"/>
          <w:lang w:val="ru-RU" w:eastAsia="ru-RU" w:bidi="ru-RU"/>
        </w:rPr>
        <w:t>дать все что было можно, на чтб могъ явиться покупщикъ, и «росить все чтб не могло уложиться въ трюмъ корабля. Для этихъ коммерче</w:t>
        <w:softHyphen/>
        <w:t xml:space="preserve">скихъ переговоровъ мнѣ было необходимо сойтись съ г. Суттеромъ. Я отправился на шлюпкѣ къ старому знакомцу на р. Сакраменто: на этотъ разъ былъ у меня товарищемъ весьма-образованный Французъ, г. </w:t>
      </w:r>
      <w:r>
        <w:rPr>
          <w:color w:val="000000"/>
          <w:spacing w:val="0"/>
          <w:w w:val="100"/>
          <w:position w:val="0"/>
          <w:shd w:val="clear" w:color="auto" w:fill="auto"/>
          <w:lang w:val="fr-FR" w:eastAsia="fr-FR" w:bidi="fr-FR"/>
        </w:rPr>
        <w:t>IL.</w:t>
      </w:r>
      <w:r>
        <w:rPr>
          <w:color w:val="000000"/>
          <w:spacing w:val="0"/>
          <w:w w:val="100"/>
          <w:position w:val="0"/>
          <w:shd w:val="clear" w:color="auto" w:fill="auto"/>
          <w:lang w:val="ru-RU" w:eastAsia="ru-RU" w:bidi="ru-RU"/>
        </w:rPr>
        <w:t>.онъ долгое время жилъ въ Мехнкѣ, хорошо зналъ этотъ край, и, какъ товарищъ пути, вездѣ былъ бы находкой. То было въ августѣ,</w:t>
      </w:r>
      <w:r>
        <w:br w:type="page"/>
      </w:r>
    </w:p>
    <w:p>
      <w:pPr>
        <w:pStyle w:val="Style38"/>
        <w:keepNext w:val="0"/>
        <w:keepLines w:val="0"/>
        <w:widowControl w:val="0"/>
        <w:shd w:val="clear" w:color="auto" w:fill="auto"/>
        <w:bidi w:val="0"/>
        <w:spacing w:before="0" w:after="0" w:line="211" w:lineRule="auto"/>
        <w:ind w:left="0" w:right="0" w:firstLine="0"/>
      </w:pPr>
      <w:r>
        <w:rPr>
          <w:color w:val="000000"/>
          <w:spacing w:val="0"/>
          <w:w w:val="100"/>
          <w:position w:val="0"/>
          <w:shd w:val="clear" w:color="auto" w:fill="auto"/>
          <w:lang w:val="ru-RU" w:eastAsia="ru-RU" w:bidi="ru-RU"/>
        </w:rPr>
        <w:t xml:space="preserve">т. е. въ такое время года, когда лѣса и долины КалпФОрпіп, </w:t>
      </w:r>
      <w:r>
        <w:rPr>
          <w:color w:val="000000"/>
          <w:spacing w:val="0"/>
          <w:w w:val="100"/>
          <w:position w:val="0"/>
          <w:sz w:val="48"/>
          <w:szCs w:val="48"/>
          <w:shd w:val="clear" w:color="auto" w:fill="auto"/>
          <w:lang w:val="ru-RU" w:eastAsia="ru-RU" w:bidi="ru-RU"/>
        </w:rPr>
        <w:t xml:space="preserve">зажжсн- </w:t>
      </w:r>
      <w:r>
        <w:rPr>
          <w:color w:val="000000"/>
          <w:spacing w:val="0"/>
          <w:w w:val="100"/>
          <w:position w:val="0"/>
          <w:shd w:val="clear" w:color="auto" w:fill="auto"/>
          <w:lang w:val="ru-RU" w:eastAsia="ru-RU" w:bidi="ru-RU"/>
        </w:rPr>
        <w:t>цьія Индійцами, представляютъ именно ту картину, которую даровитый Купенъ рисуетъ, представляя пожары дѣвственныхъ лѣсовъ Америки. Дожди начинаютъ перепадать въ октябрѣ и ноябрѣ и заливаютъ этн огненные потоки, бѣгущіе на необъятныя пространства. Однажды при переходѣ изъ Калифорніи къ нашимъ колоніямъ, мнѣ случилось за нѣсколько сотъ миль отъ береговъ, въ открытомъ океанѣ, видѣть гу</w:t>
        <w:softHyphen/>
        <w:t>стыя массы дыма, застилающія солнце, и ото явленіе продолжалось нѣсколько дней !</w:t>
      </w:r>
    </w:p>
    <w:p>
      <w:pPr>
        <w:pStyle w:val="Style38"/>
        <w:keepNext w:val="0"/>
        <w:keepLines w:val="0"/>
        <w:widowControl w:val="0"/>
        <w:shd w:val="clear" w:color="auto" w:fill="auto"/>
        <w:bidi w:val="0"/>
        <w:spacing w:before="0" w:after="0" w:line="214" w:lineRule="auto"/>
        <w:ind w:left="520" w:right="0" w:firstLine="0"/>
        <w:jc w:val="left"/>
      </w:pPr>
      <w:r>
        <w:rPr>
          <w:color w:val="000000"/>
          <w:spacing w:val="0"/>
          <w:w w:val="100"/>
          <w:position w:val="0"/>
          <w:shd w:val="clear" w:color="auto" w:fill="auto"/>
          <w:lang w:val="ru-RU" w:eastAsia="ru-RU" w:bidi="ru-RU"/>
        </w:rPr>
        <w:t>На третьи сутки нашего путешествія по р. Сакраменто, товарищъ</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мон, Французъ, потерялъ терпѣніе: его утомилъ однообразный стукъ</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 xml:space="preserve">веселъ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день и ночь посмѣнно работающихъ Индійцевъ. Днемъ жаръ</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 xml:space="preserve">былъ нестерпимый. « </w:t>
      </w:r>
      <w:r>
        <w:rPr>
          <w:color w:val="000000"/>
          <w:spacing w:val="0"/>
          <w:w w:val="100"/>
          <w:position w:val="0"/>
          <w:shd w:val="clear" w:color="auto" w:fill="auto"/>
          <w:lang w:val="la-001" w:eastAsia="la-001" w:bidi="la-001"/>
        </w:rPr>
        <w:t xml:space="preserve">Commendant! </w:t>
      </w:r>
      <w:r>
        <w:rPr>
          <w:color w:val="000000"/>
          <w:spacing w:val="0"/>
          <w:w w:val="100"/>
          <w:position w:val="0"/>
          <w:shd w:val="clear" w:color="auto" w:fill="auto"/>
          <w:lang w:val="ru-RU" w:eastAsia="ru-RU" w:bidi="ru-RU"/>
        </w:rPr>
        <w:t xml:space="preserve">» сказалъ мнѣ Французъ: </w:t>
      </w:r>
      <w:r>
        <w:rPr>
          <w:color w:val="000000"/>
          <w:spacing w:val="0"/>
          <w:w w:val="100"/>
          <w:position w:val="0"/>
          <w:shd w:val="clear" w:color="auto" w:fill="auto"/>
          <w:lang w:val="fr-FR" w:eastAsia="fr-FR" w:bidi="fr-FR"/>
        </w:rPr>
        <w:t>«je veux</w:t>
      </w:r>
    </w:p>
    <w:p>
      <w:pPr>
        <w:pStyle w:val="Style38"/>
        <w:keepNext w:val="0"/>
        <w:keepLines w:val="0"/>
        <w:widowControl w:val="0"/>
        <w:shd w:val="clear" w:color="auto" w:fill="auto"/>
        <w:bidi w:val="0"/>
        <w:spacing w:before="0" w:after="0" w:line="0" w:lineRule="atLeast"/>
        <w:ind w:left="780" w:right="0" w:hanging="780"/>
        <w:jc w:val="left"/>
      </w:pPr>
      <w:r>
        <w:rPr>
          <w:color w:val="000000"/>
          <w:spacing w:val="0"/>
          <w:w w:val="100"/>
          <w:position w:val="0"/>
          <w:shd w:val="clear" w:color="auto" w:fill="auto"/>
          <w:lang w:val="fr-FR" w:eastAsia="fr-FR" w:bidi="fr-FR"/>
        </w:rPr>
        <w:t xml:space="preserve">essaver du bonheur! </w:t>
      </w:r>
      <w:r>
        <w:rPr>
          <w:color w:val="000000"/>
          <w:spacing w:val="0"/>
          <w:w w:val="100"/>
          <w:position w:val="0"/>
          <w:shd w:val="clear" w:color="auto" w:fill="auto"/>
          <w:lang w:val="ru-RU" w:eastAsia="ru-RU" w:bidi="ru-RU"/>
        </w:rPr>
        <w:t>Мнѣ надоѣло сидѣть день и ночь въ шлюпкѣ: по- &lt;'</w:t>
      </w:r>
    </w:p>
    <w:p>
      <w:pPr>
        <w:pStyle w:val="Style38"/>
        <w:keepNext w:val="0"/>
        <w:keepLines w:val="0"/>
        <w:widowControl w:val="0"/>
        <w:shd w:val="clear" w:color="auto" w:fill="auto"/>
        <w:bidi w:val="0"/>
        <w:spacing w:before="0" w:after="0" w:line="214" w:lineRule="auto"/>
        <w:ind w:left="0" w:right="0" w:firstLine="0"/>
        <w:sectPr>
          <w:headerReference w:type="even" r:id="rId431"/>
          <w:headerReference w:type="default" r:id="rId432"/>
          <w:pgSz w:w="15548" w:h="25802"/>
          <w:pgMar w:top="1349" w:left="182" w:right="223" w:bottom="866" w:header="0" w:footer="3" w:gutter="0"/>
          <w:pgNumType w:start="216"/>
          <w:cols w:space="720"/>
          <w:noEndnote/>
          <w:rtlGutter w:val="0"/>
          <w:docGrid w:linePitch="360"/>
        </w:sectPr>
      </w:pPr>
      <w:r>
        <w:rPr>
          <w:color w:val="000000"/>
          <w:spacing w:val="0"/>
          <w:w w:val="100"/>
          <w:position w:val="0"/>
          <w:shd w:val="clear" w:color="auto" w:fill="auto"/>
          <w:lang w:val="ru-RU" w:eastAsia="ru-RU" w:bidi="ru-RU"/>
        </w:rPr>
        <w:t>пробую счастія! Мнѣ кажется я вижу раичу г. Суттера. Смотрите, вотъ она! Можду-тѣмъ, какъ вы поднимаетесь но безчисленнымъ изгибамъ рѣки, я пройду прямо; явлюсь къ Суттсру, п скажу, чтобъ онъ при</w:t>
        <w:softHyphen/>
        <w:t xml:space="preserve">готовился принять васъ. Такъ и есть, я впжу Флагъ, развѣвающійся надъ кровлей! </w:t>
      </w:r>
      <w:r>
        <w:rPr>
          <w:color w:val="000000"/>
          <w:spacing w:val="0"/>
          <w:w w:val="100"/>
          <w:position w:val="0"/>
          <w:shd w:val="clear" w:color="auto" w:fill="auto"/>
          <w:lang w:val="fr-FR" w:eastAsia="fr-FR" w:bidi="fr-FR"/>
        </w:rPr>
        <w:t xml:space="preserve">Muchachc!» </w:t>
      </w:r>
      <w:r>
        <w:rPr>
          <w:color w:val="000000"/>
          <w:spacing w:val="0"/>
          <w:w w:val="100"/>
          <w:position w:val="0"/>
          <w:shd w:val="clear" w:color="auto" w:fill="auto"/>
          <w:lang w:val="ru-RU" w:eastAsia="ru-RU" w:bidi="ru-RU"/>
        </w:rPr>
        <w:t xml:space="preserve">закричалъ онъ Индійцу: </w:t>
      </w:r>
      <w:r>
        <w:rPr>
          <w:color w:val="000000"/>
          <w:spacing w:val="0"/>
          <w:w w:val="100"/>
          <w:position w:val="0"/>
          <w:shd w:val="clear" w:color="auto" w:fill="auto"/>
          <w:lang w:val="fr-FR" w:eastAsia="fr-FR" w:bidi="fr-FR"/>
        </w:rPr>
        <w:t xml:space="preserve">«mira! </w:t>
      </w:r>
      <w:r>
        <w:rPr>
          <w:color w:val="000000"/>
          <w:spacing w:val="0"/>
          <w:w w:val="100"/>
          <w:position w:val="0"/>
          <w:shd w:val="clear" w:color="auto" w:fill="auto"/>
          <w:lang w:val="ru-RU" w:eastAsia="ru-RU" w:bidi="ru-RU"/>
        </w:rPr>
        <w:t xml:space="preserve">ау </w:t>
      </w:r>
      <w:r>
        <w:rPr>
          <w:color w:val="000000"/>
          <w:spacing w:val="0"/>
          <w:w w:val="100"/>
          <w:position w:val="0"/>
          <w:shd w:val="clear" w:color="auto" w:fill="auto"/>
          <w:lang w:val="fr-FR" w:eastAsia="fr-FR" w:bidi="fr-FR"/>
        </w:rPr>
        <w:t xml:space="preserve">sla </w:t>
      </w:r>
      <w:r>
        <w:rPr>
          <w:color w:val="000000"/>
          <w:spacing w:val="0"/>
          <w:w w:val="100"/>
          <w:position w:val="0"/>
          <w:shd w:val="clear" w:color="auto" w:fill="auto"/>
          <w:lang w:val="ru-RU" w:eastAsia="ru-RU" w:bidi="ru-RU"/>
        </w:rPr>
        <w:t xml:space="preserve">Іа </w:t>
      </w:r>
      <w:r>
        <w:rPr>
          <w:color w:val="000000"/>
          <w:spacing w:val="0"/>
          <w:w w:val="100"/>
          <w:position w:val="0"/>
          <w:shd w:val="clear" w:color="auto" w:fill="auto"/>
          <w:lang w:val="fr-FR" w:eastAsia="fr-FR" w:bidi="fr-FR"/>
        </w:rPr>
        <w:t>ca</w:t>
        <w:softHyphen/>
        <w:t>sa!</w:t>
      </w:r>
      <w:r>
        <w:rPr>
          <w:color w:val="000000"/>
          <w:spacing w:val="0"/>
          <w:w w:val="100"/>
          <w:position w:val="0"/>
          <w:shd w:val="clear" w:color="auto" w:fill="auto"/>
          <w:lang w:val="ru-RU" w:eastAsia="ru-RU" w:bidi="ru-RU"/>
        </w:rPr>
        <w:t>—</w:t>
      </w:r>
      <w:r>
        <w:rPr>
          <w:color w:val="000000"/>
          <w:spacing w:val="0"/>
          <w:w w:val="100"/>
          <w:position w:val="0"/>
          <w:shd w:val="clear" w:color="auto" w:fill="auto"/>
          <w:lang w:val="la-001" w:eastAsia="la-001" w:bidi="la-001"/>
        </w:rPr>
        <w:t xml:space="preserve">Jio sta </w:t>
      </w:r>
      <w:r>
        <w:rPr>
          <w:color w:val="000000"/>
          <w:spacing w:val="0"/>
          <w:w w:val="100"/>
          <w:position w:val="0"/>
          <w:shd w:val="clear" w:color="auto" w:fill="auto"/>
          <w:lang w:val="fr-FR" w:eastAsia="fr-FR" w:bidi="fr-FR"/>
        </w:rPr>
        <w:t xml:space="preserve">lechos! Sgr!» </w:t>
      </w:r>
      <w:r>
        <w:rPr>
          <w:color w:val="000000"/>
          <w:spacing w:val="0"/>
          <w:w w:val="100"/>
          <w:position w:val="0"/>
          <w:shd w:val="clear" w:color="auto" w:fill="auto"/>
          <w:lang w:val="ru-RU" w:eastAsia="ru-RU" w:bidi="ru-RU"/>
        </w:rPr>
        <w:t>отвѣчалъ тотъ. Напрасно уговаривалъ я моего Француза, напрасно увѣрялъ, что ему мерещется, что ни рапчи, нн кровли, ни Флага—ничего нѣтъ, что утомленное зрѣніе ему рисуетъ небывалые предметы, что это то же самое, что Фата-моргана въ океа</w:t>
        <w:softHyphen/>
        <w:t>нѣ. Нпчто не помогло!—«Я посмѣюсь надъ вамн, когда вы пріѣдете къ г. Суттеру, сказалъ онъ. Дайте мпѣ ваши пистолеты, нѣсколько кап</w:t>
        <w:softHyphen/>
        <w:t>сулъ и патроновъ, немножко сухарей, кремень н огниво.»—«Возьмите, но чуръ послѣ не раскаиваться! сказалъ я ему. Очень жалѣю, что не могу дать вамъ нн кого изъ моихъ людей: шлюпка нс ходокъ на веслахъ и уступивъ вамъ провожатаго, я ослаблю свои силы, а рѣка быстра.» Проворно выскочивъ изъ шлюпки, Французъ направился, широко шагая кт, обѣтованной ранчѣ г. Суттера. Онъ скоро исчезъ въ виноградникѣ, покрывающемъ берега рѣки. Мы продолжали подни</w:t>
        <w:softHyphen/>
        <w:t>маться противъ теченія и только къ полуночи добрались до Иовой- Гельвсціп. Радушно встрѣтилъ насъ хозяинъ, съ толпою своихъ Ин</w:t>
        <w:softHyphen/>
        <w:t>дійцевъ, дружно поселившихся у пего для работъ. Мой первый вопросъ былъ о товарищѣ Французѣ:—«Ко мнѣ никто не являлся» отвѣчалъ съ безпокойствомъ г. Сѵттеръ: «г. II. поступилъ неосторожно! какъ рѣ</w:t>
        <w:softHyphen/>
        <w:t>шиться оставить васъ въ отнхъ псобьятиыхъ долпнаіъ, безъ прово</w:t>
        <w:softHyphen/>
        <w:t>жатаго, не имѣя понятія о мѣстности!» Тогда и мое безпокойство воз- расло. Я упросилъ г. Суттера собрать Индійцевъ, разослать во всѣ направленія за исчезнувшимъ Французомъ. Индійцы, въ сопровожде</w:t>
        <w:softHyphen/>
        <w:t>ніи нѣсколькихъ Американцевъ изъ партіи бобровщиковъ, отправились въ поиски. Утомленный путемъ и жаромъ, я радъ был ь броситься па постель мнѣ приготовленную, и, засыпая, думалъ, что мой Фран</w:t>
        <w:softHyphen/>
        <w:t xml:space="preserve">цузъ отдѣлается небольшой тревогой, что его найдутъ близъ Форта, и мы только посмѣемся надъ его нетерпѣніемъ. Наступило утро, бѣдняги нѣтъ. Такъ прошли трое сутокъ, г. Суттеръ и я лишились надежды, и въ душѣ считали его погибшимъ; Онъ могъ попасться на завтракъ ягуару, гремучая змѣя могла ужалить его, и мало ли что приходило намъ въ голову. Вдругъ на третьи сутки слышимъ крикъ, и толпа Индійцевъ вноситъ г. П. почти бездыханнаго въ комнату Суттера. Можно вообразить нашу радость! Пробираясь по терновип- </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 xml:space="preserve">камъ, г. П. почти лишился одежды: на немъ были какіе-то клочки; трое сутокъ онъ не ѣлъ! По-пемногу съ ложки я напоилъ его чаемъ. Когда онъ пришелъ въ себя, вотъ что мы услышали: — «Вы, видѣли, какъ я бодро пустился на дрожащіе отъ зноя предметы, которые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принялъ за ранчу г. Суттера. Долго шелъ я, не теряя храбрости; но цѣль моя не приближалась, а трепещущая все, казалось, отъ меня уходила далѣе и далѣе! Наконецъ все слилось въ глазахъ моихъ, и исчезло! Не стало пн Флага, пп дома! Я чувствовалъ уста</w:t>
        <w:softHyphen/>
        <w:t>лость! Посидѣвъ немного, я рѣшился не пускаться впередъ, не углу</w:t>
        <w:softHyphen/>
        <w:t>бляться въ долину, а воротиться къ рѣкѣ. Къ ночи я пришелъ къ бе</w:t>
        <w:softHyphen/>
        <w:t>регу, и только тогда сталъ понимать всю мою неосторожность! На дру- гоіі день я снова сталъ отъискивать глазами и домъ и Флагъ г. Сѵт- тера; казалось я видѣлъ ихъ! Я смѣло пошелъ на нихъ, но со мною случилось то же, что и наканунѣ! Утомленный, оборванный, я воротил</w:t>
        <w:softHyphen/>
        <w:t xml:space="preserve">ся къ рѣкѣ,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провелъ тревожную, лихорадочную ночь! Въ тростни</w:t>
        <w:softHyphen/>
        <w:t>кѣ зашумитъ дикая коза, а мнѣ кажется я вижу сверкающіе глаза ягуара! пли слышу толпу Индійцевъ, идущихъ убить меня! Готовый спустить курки пистолетовъ, я просидѣлъ ночь, безпрестанно стара</w:t>
        <w:softHyphen/>
        <w:t>ясь испугать моихъ непріятелей. Желая показать небывалымъ вра</w:t>
        <w:softHyphen/>
        <w:t xml:space="preserve">гамъ моимъ, что я не одинъ, я безпрестанно вскрикивалъ: </w:t>
      </w:r>
      <w:r>
        <w:rPr>
          <w:color w:val="000000"/>
          <w:spacing w:val="0"/>
          <w:w w:val="100"/>
          <w:position w:val="0"/>
          <w:shd w:val="clear" w:color="auto" w:fill="auto"/>
          <w:lang w:val="fr-FR" w:eastAsia="fr-FR" w:bidi="fr-FR"/>
        </w:rPr>
        <w:t xml:space="preserve">Muchachos aquil ellos liénen miedo! </w:t>
      </w:r>
      <w:r>
        <w:rPr>
          <w:color w:val="000000"/>
          <w:spacing w:val="0"/>
          <w:w w:val="100"/>
          <w:position w:val="0"/>
          <w:shd w:val="clear" w:color="auto" w:fill="auto"/>
          <w:lang w:val="ru-RU" w:eastAsia="ru-RU" w:bidi="ru-RU"/>
        </w:rPr>
        <w:t>(Ребята сюда! они трусятъ!) Такъ провелъ я почь, проклиная мою неосторожность! Обезсиленный, почти безъ одеж</w:t>
        <w:softHyphen/>
        <w:t xml:space="preserve">ды, голодный, я ужь терялъ всякую надежду на спасенье, увѣренный, что вы изъ </w:t>
      </w:r>
      <w:r>
        <w:rPr>
          <w:smallCaps/>
          <w:color w:val="000000"/>
          <w:spacing w:val="0"/>
          <w:w w:val="100"/>
          <w:position w:val="0"/>
          <w:shd w:val="clear" w:color="auto" w:fill="auto"/>
          <w:lang w:val="ru-RU" w:eastAsia="ru-RU" w:bidi="ru-RU"/>
        </w:rPr>
        <w:t>ф.</w:t>
      </w:r>
      <w:r>
        <w:rPr>
          <w:color w:val="000000"/>
          <w:spacing w:val="0"/>
          <w:w w:val="100"/>
          <w:position w:val="0"/>
          <w:shd w:val="clear" w:color="auto" w:fill="auto"/>
          <w:lang w:val="ru-RU" w:eastAsia="ru-RU" w:bidi="ru-RU"/>
        </w:rPr>
        <w:t xml:space="preserve"> Суттеръ, возвратитесь только черезъ нѣсколько дней; а кто могъ увидѣть мепя въ этой пустынѣ? Впрочемъ, полагая, что судьба приведетъ же кого-нибудь къ тому мѣсту рѣки, гдѣ я изнемо</w:t>
        <w:softHyphen/>
        <w:t>галъ, я съпскалъ въ кармапѣ лоскутъ бумаги, и карандашемъ напи</w:t>
        <w:softHyphen/>
        <w:t xml:space="preserve">салъ: </w:t>
      </w:r>
      <w:r>
        <w:rPr>
          <w:color w:val="000000"/>
          <w:spacing w:val="0"/>
          <w:w w:val="100"/>
          <w:position w:val="0"/>
          <w:shd w:val="clear" w:color="auto" w:fill="auto"/>
          <w:lang w:val="fr-FR" w:eastAsia="fr-FR" w:bidi="fr-FR"/>
        </w:rPr>
        <w:t xml:space="preserve">Qui que lu soit, passant! Sauve un pauvre malheureux Français, égaré dans ces lieux! </w:t>
      </w:r>
      <w:r>
        <w:rPr>
          <w:color w:val="000000"/>
          <w:spacing w:val="0"/>
          <w:w w:val="100"/>
          <w:position w:val="0"/>
          <w:shd w:val="clear" w:color="auto" w:fill="auto"/>
          <w:lang w:val="ru-RU" w:eastAsia="ru-RU" w:bidi="ru-RU"/>
        </w:rPr>
        <w:t>(Кто бы ты ни былъ, иутнпкъ! спаси несчастнаго, здѣсь погибающаго.) Эту бумажку я завязалъ въ платокъ, а платокъ прицѣпилъ къ шесту, который воткнулъ въ песчаный берегъ рѣки. На третій день я ужь не трогался съ мѣста, но только постарался по долинѣ пустить огонь сколько силъ было; это я дѣлалъ въ томъ раз- ечетѣ, что буду виднѣе, и если за мной въ поиски посланы люди, они легче найдутъ мепя. Никто не являлся, силы мои мепя оставляли, н я погибалъ въ этой пустынѣ! Наконецъ вашп люди замѣтили, меня, п вотъ я съ вами.» Я далъ время оправиться г. П н пустился въ обрат</w:t>
        <w:softHyphen/>
        <w:t>ный путь въ Заливъ Сан-Францпско, гдѣ ожидалъ меня нашъ корабль.</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Нѣтъ инкакого сомнѣнія, что золотыя россыпп по рѣкѣ Сакраменто, открытыя гражданами Соединеипыхъ-Штатовъ, едва овладѣвшихъ Ка- лііФорніею, содержатъ значительныя богатства. Разработка этпхъ рос- сыпеіі возможна съ необыкновеннымъ успѣхомъ на многихъ мѣстахъ долины. Офиціальное донесеніе г. Месона, военнаго губернаторѣ Кали</w:t>
        <w:softHyphen/>
        <w:t xml:space="preserve">форніи, правительству Соедипениыхъ-Штатовъ доказываетъ, что тамъ каждый промышленикъ добываетъ золота па 15—16 піастровъ (75— 80 руб. асс.) въ день—при самыхъ грубыхъ </w:t>
      </w:r>
      <w:r>
        <w:rPr>
          <w:color w:val="000000"/>
          <w:spacing w:val="0"/>
          <w:w w:val="100"/>
          <w:position w:val="0"/>
          <w:shd w:val="clear" w:color="auto" w:fill="auto"/>
          <w:lang w:val="el-GR" w:eastAsia="el-GR" w:bidi="el-GR"/>
        </w:rPr>
        <w:t xml:space="preserve">η </w:t>
      </w:r>
      <w:r>
        <w:rPr>
          <w:color w:val="000000"/>
          <w:spacing w:val="0"/>
          <w:w w:val="100"/>
          <w:position w:val="0"/>
          <w:shd w:val="clear" w:color="auto" w:fill="auto"/>
          <w:lang w:val="ru-RU" w:eastAsia="ru-RU" w:bidi="ru-RU"/>
        </w:rPr>
        <w:t>недостаточныхъ сред</w:t>
        <w:softHyphen/>
        <w:t>ствахъ. Изъ тѣхъ же свѣдѣній видпо, что цѣны па припасы п ма</w:t>
        <w:softHyphen/>
        <w:t>теріалы тамъ поднялись несоразмѣрно. Значительные подвозы этпхъ предметовъ, вѣроятно, не замедлятъ выровнять цѣпы, и сдѣлать ихъ доступными. Само-собою разумѣется—тогда разработка россыпей при</w:t>
        <w:softHyphen/>
        <w:t>метъ значительнѣйшее развитіе. -</w:t>
      </w:r>
    </w:p>
    <w:p>
      <w:pPr>
        <w:pStyle w:val="Style38"/>
        <w:keepNext w:val="0"/>
        <w:keepLines w:val="0"/>
        <w:widowControl w:val="0"/>
        <w:shd w:val="clear" w:color="auto" w:fill="auto"/>
        <w:bidi w:val="0"/>
        <w:spacing w:before="0" w:after="0" w:line="194" w:lineRule="auto"/>
        <w:ind w:left="0" w:right="0" w:firstLine="540"/>
        <w:rPr>
          <w:sz w:val="48"/>
          <w:szCs w:val="48"/>
        </w:rPr>
      </w:pPr>
      <w:r>
        <w:rPr>
          <w:color w:val="000000"/>
          <w:spacing w:val="0"/>
          <w:w w:val="100"/>
          <w:position w:val="0"/>
          <w:sz w:val="48"/>
          <w:szCs w:val="48"/>
          <w:shd w:val="clear" w:color="auto" w:fill="auto"/>
          <w:lang w:val="ru-RU" w:eastAsia="ru-RU" w:bidi="ru-RU"/>
        </w:rPr>
        <w:t>Изъ описаній видно, что золотоносный пластъ Калифорніи пре-</w:t>
      </w:r>
      <w:r>
        <w:br w:type="page"/>
      </w:r>
    </w:p>
    <w:drawing>
      <wp:anchor distT="899795" distB="0" distL="43180" distR="100330" simplePos="0" relativeHeight="125829482" behindDoc="0" locked="0" layoutInCell="1" allowOverlap="1">
        <wp:simplePos x="0" y="0"/>
        <wp:positionH relativeFrom="page">
          <wp:posOffset>225425</wp:posOffset>
        </wp:positionH>
        <wp:positionV relativeFrom="margin">
          <wp:posOffset>1805940</wp:posOffset>
        </wp:positionV>
        <wp:extent cx="9064625" cy="579120"/>
        <wp:wrapTopAndBottom/>
        <wp:docPr id="730" name="Shape 730"/>
        <a:graphic xmlns:a="http://schemas.openxmlformats.org/drawingml/2006/main">
          <a:graphicData uri="http://schemas.openxmlformats.org/drawingml/2006/picture">
            <pic:pic xmlns:pic="http://schemas.openxmlformats.org/drawingml/2006/picture">
              <pic:nvPicPr>
                <pic:cNvPr id="731" name="Picture box 731"/>
                <pic:cNvPicPr/>
              </pic:nvPicPr>
              <pic:blipFill>
                <a:blip r:embed="rId433"/>
                <a:stretch/>
              </pic:blipFill>
              <pic:spPr>
                <a:xfrm>
                  <a:ext cx="9064625" cy="579120"/>
                </a:xfrm>
                <a:prstGeom prst="rect"/>
              </pic:spPr>
            </pic:pic>
          </a:graphicData>
        </a:graphic>
      </wp:anchor>
    </w:drawing>
    <mc:AlternateContent>
      <mc:Choice Requires="wps">
        <w:drawing>
          <wp:anchor distT="0" distB="0" distL="0" distR="0" simplePos="0" relativeHeight="125829483" behindDoc="0" locked="0" layoutInCell="1" allowOverlap="1">
            <wp:simplePos x="0" y="0"/>
            <wp:positionH relativeFrom="page">
              <wp:posOffset>182245</wp:posOffset>
            </wp:positionH>
            <wp:positionV relativeFrom="margin">
              <wp:posOffset>906145</wp:posOffset>
            </wp:positionV>
            <wp:extent cx="9206230" cy="914400"/>
            <wp:wrapTopAndBottom/>
            <wp:docPr id="732" name="Shape 732"/>
            <a:graphic xmlns:a="http://schemas.openxmlformats.org/drawingml/2006/main">
              <a:graphicData uri="http://schemas.microsoft.com/office/word/2010/wordprocessingShape">
                <wps:wsp>
                  <wps:cNvSpPr txBox="1"/>
                  <wps:spPr>
                    <a:xfrm>
                      <a:ext cx="9206230" cy="914400"/>
                    </a:xfrm>
                    <a:prstGeom prst="rect"/>
                    <a:noFill/>
                  </wps:spPr>
                  <wps:txbx>
                    <w:txbxContent>
                      <w:p>
                        <w:pPr>
                          <w:pStyle w:val="Style15"/>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лнФорніиІ Золотоиромышленпкн Спбирн разсказываютъ, что въ том</w:t>
                          <w:softHyphen/>
                          <w:t>ской тайгѣ тетерева были первыми открывателями золотоносныхъ пе</w:t>
                          <w:softHyphen/>
                          <w:t>сковъ! Извѣстно, эти птицы вмѣстѣ съ пищею глотаютъ мелкую дре-</w:t>
                        </w:r>
                      </w:p>
                    </w:txbxContent>
                  </wps:txbx>
                  <wps:bodyPr lIns="0" tIns="0" rIns="0" bIns="0">
                    <a:spAutoFit/>
                  </wps:bodyPr>
                </wps:wsp>
              </a:graphicData>
            </a:graphic>
          </wp:anchor>
        </w:drawing>
      </mc:Choice>
      <mc:Fallback>
        <w:pict>
          <v:shape id="_x0000_s1758" type="#_x0000_t202" style="position:absolute;margin-left:5.25pt;margin-top:71.349999999999994pt;width:724.89999999999998pt;height:72.pt;z-index:-125829270;mso-wrap-distance-left:0;mso-wrap-distance-right:0;mso-position-horizontal-relative:margin;mso-position-vertical-relative:margin" filled="f" stroked="f">
            <v:textbox style="mso-fit-shape-to-text:t" inset="0,0,0,0">
              <w:txbxContent>
                <w:p>
                  <w:pPr>
                    <w:pStyle w:val="Style15"/>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лнФорніиІ Золотоиромышленпкн Спбирн разсказываютъ, что въ том</w:t>
                    <w:softHyphen/>
                    <w:t>ской тайгѣ тетерева были первыми открывателями золотоносныхъ пе</w:t>
                    <w:softHyphen/>
                    <w:t>сковъ! Извѣстно, эти птицы вмѣстѣ съ пищею глотаютъ мелкую дре-</w:t>
                  </w:r>
                </w:p>
              </w:txbxContent>
            </v:textbox>
            <w10:wrap type="topAndBottom" anchorx="margin" anchory="margin"/>
          </v:shape>
        </w:pict>
      </mc:Fallback>
    </mc:AlternateContent>
    <w:drawing>
      <wp:anchor distT="0" distB="0" distL="0" distR="0" simplePos="0" relativeHeight="62915277" behindDoc="1" locked="0" layoutInCell="1" allowOverlap="1">
        <wp:simplePos x="0" y="0"/>
        <wp:positionH relativeFrom="page">
          <wp:posOffset>344170</wp:posOffset>
        </wp:positionH>
        <wp:positionV relativeFrom="margin">
          <wp:posOffset>13489305</wp:posOffset>
        </wp:positionV>
        <wp:extent cx="9119870" cy="323215"/>
        <wp:wrapNone/>
        <wp:docPr id="734" name="Shape 734"/>
        <a:graphic xmlns:a="http://schemas.openxmlformats.org/drawingml/2006/main">
          <a:graphicData uri="http://schemas.openxmlformats.org/drawingml/2006/picture">
            <pic:pic xmlns:pic="http://schemas.openxmlformats.org/drawingml/2006/picture">
              <pic:nvPicPr>
                <pic:cNvPr id="735" name="Picture box 735"/>
                <pic:cNvPicPr/>
              </pic:nvPicPr>
              <pic:blipFill>
                <a:blip r:embed="rId435"/>
                <a:stretch/>
              </pic:blipFill>
              <pic:spPr>
                <a:xfrm>
                  <a:ext cx="9119870" cy="323215"/>
                </a:xfrm>
                <a:prstGeom prst="rect"/>
              </pic:spPr>
            </pic:pic>
          </a:graphicData>
        </a:graphic>
      </wp:anchor>
    </w:drawing>
    <w:p>
      <w:pPr>
        <w:pStyle w:val="Style38"/>
        <w:keepNext w:val="0"/>
        <w:keepLines w:val="0"/>
        <w:widowControl w:val="0"/>
        <w:shd w:val="clear" w:color="auto" w:fill="auto"/>
        <w:bidi w:val="0"/>
        <w:spacing w:before="0" w:after="0" w:line="214" w:lineRule="auto"/>
        <w:ind w:left="0" w:right="300" w:firstLine="0"/>
      </w:pPr>
      <w:r>
        <w:rPr>
          <w:color w:val="000000"/>
          <w:spacing w:val="0"/>
          <w:w w:val="100"/>
          <w:position w:val="0"/>
          <w:shd w:val="clear" w:color="auto" w:fill="auto"/>
          <w:lang w:val="ru-RU" w:eastAsia="ru-RU" w:bidi="ru-RU"/>
        </w:rPr>
        <w:t>воех.одитѣ богатствомъ всѣ россыпи / До нынѣ открытыя. Странный случаи былъ виновникомъ этой неоцѣненной находки: устройство пло</w:t>
        <w:softHyphen/>
        <w:t xml:space="preserve">тинъ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мельничнаго колеса указало человѣку па груды золота въ Ка- ила. Въ послѣднее время россыпи Урала и Спбирн, о существованіи которыхъ и не подозрѣвали лѣтъ тридцать-сорокъ тому назадъ, хотя еще древній Геродотъ свидѣтельствуетъ о нихъ, эти россыпи, гово</w:t>
        <w:softHyphen/>
        <w:t>римъ мы, сравнялись, и наконецъ превзошли въ результатахъ всѣ до</w:t>
        <w:softHyphen/>
        <w:t>бычи золота въ Новомъ-Свѣтѣ. Россія даетъ золота вдвое болѣе не</w:t>
        <w:softHyphen/>
        <w:t>жели Америка. И количество это не только нс уменьшается, но прини</w:t>
        <w:softHyphen/>
        <w:t>маетъ направленіе прогрессивное!</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Въ началѣ девятнадцатаго столѣтія количество серебра, разливающееся на рынкахъ, чувствительно слабѣло, а золото, идущее изъ Америки и Европы, возрастало какъ 1 къ 3. Предстоитъ вопросъ: какихъ резуль- татовъ должно ожидать, если Калифорнія ежегодно дастъ массу золота, равную добычѣ Азіятской-Россін—или, быть-можетъ, еще значитель</w:t>
        <w:softHyphen/>
        <w:t>нѣйшую ? Колебаніе металла возможно; но въ предстоящихъ вопро</w:t>
        <w:softHyphen/>
        <w:t>сахъ должно разсматривать не столько количество добываемаго ме</w:t>
        <w:softHyphen/>
        <w:t>талла, сколько дороговизну или дешевизну его разработки. Отъ деше</w:t>
        <w:softHyphen/>
        <w:t>визны добычи золота, должны упасть цѣны на матеріальныя статьи и потребности. Но въ настоящее время трудно, пли невозможно, произ- ' нести какой-либо положительный приговоръ по этому дѣлу: еще. нѣтъ убѣжденій, что богатыя россыпи Калифорніи залегаютъ на значительныя пространства. Если и допустить это, много пройдетъ времени, до-тѣхъ- иоръ пока эта еще совершенно ненаселенная пустынная сторона пріобрѣтетъ достаточное народонаселеніе для широкой разработки золота. Еще долгое время жизненныя потребности будутъ тамъ чрезвычай</w:t>
        <w:softHyphen/>
        <w:t>но дороги, несмотря на плодородіе края, потому-что въ Калифорніи все привозное—а разработка россыпей неминуемо поглотитъ руки зе</w:t>
        <w:softHyphen/>
        <w:t xml:space="preserve">мледѣльца, </w:t>
      </w:r>
      <w:r>
        <w:rPr>
          <w:color w:val="000000"/>
          <w:spacing w:val="0"/>
          <w:w w:val="100"/>
          <w:position w:val="0"/>
          <w:shd w:val="clear" w:color="auto" w:fill="auto"/>
          <w:lang w:val="el-GR" w:eastAsia="el-GR" w:bidi="el-GR"/>
        </w:rPr>
        <w:t xml:space="preserve">π πσ </w:t>
      </w:r>
      <w:r>
        <w:rPr>
          <w:color w:val="000000"/>
          <w:spacing w:val="0"/>
          <w:w w:val="100"/>
          <w:position w:val="0"/>
          <w:shd w:val="clear" w:color="auto" w:fill="auto"/>
          <w:lang w:val="ru-RU" w:eastAsia="ru-RU" w:bidi="ru-RU"/>
        </w:rPr>
        <w:t>этой мѣрѣ добыча металла потребуетъ значительныхъ издержекъ. Такимъ-образомъ количество 'золота, разливающагося но свѣту въ рукахъ человѣка, такъ велико, что произведеніе Калифорніи едва-ли чрезъ многіе годы будетъ вч&gt;-состояиіи поколебать его цѣн</w:t>
        <w:softHyphen/>
        <w:t>ность. Утопающее въ массѣ, оно только постепенно измѣнится. Но</w:t>
      </w:r>
    </w:p>
    <w:p>
      <w:pPr>
        <w:pStyle w:val="Style38"/>
        <w:keepNext w:val="0"/>
        <w:keepLines w:val="0"/>
        <w:widowControl w:val="0"/>
        <w:shd w:val="clear" w:color="auto" w:fill="auto"/>
        <w:bidi w:val="0"/>
        <w:spacing w:before="0" w:after="0" w:line="214" w:lineRule="auto"/>
        <w:ind w:left="220" w:right="300" w:firstLine="20"/>
      </w:pPr>
      <w:r>
        <w:rPr>
          <w:color w:val="000000"/>
          <w:spacing w:val="0"/>
          <w:w w:val="100"/>
          <w:position w:val="0"/>
          <w:shd w:val="clear" w:color="auto" w:fill="auto"/>
          <w:lang w:val="ru-RU" w:eastAsia="ru-RU" w:bidi="ru-RU"/>
        </w:rPr>
        <w:t>даже допустивъ, что люди, богатство которыхъ основано только на ирі- обрѣтепін, владѣніи металломъ, пусть даже будетъ оно въ видѣ драго</w:t>
        <w:softHyphen/>
        <w:t>цѣнностей, слитковъ, должны будутъ потерпѣть отч» разлива золота— нельзя опровергнуть, что золото принесетъ большую пользу цивилиза</w:t>
        <w:softHyphen/>
        <w:t>ціи. Оно не можетъ утратить своихъ полезныхъ качествъ—и станетъ только доступнѣе смертнымъ. А постепенность его колебанія, дастъ средства отвратпть ущербъ, могущій произондтп для обладателей этого сокровища: я говорю въ видѣ металла, драгоцѣнностей, или слитковъ. Сверхъ</w:t>
      </w:r>
      <w:r>
        <w:rPr>
          <w:color w:val="000000"/>
          <w:spacing w:val="0"/>
          <w:w w:val="100"/>
          <w:position w:val="0"/>
          <w:shd w:val="clear" w:color="auto" w:fill="auto"/>
          <w:lang w:val="la-001" w:eastAsia="la-001" w:bidi="la-001"/>
        </w:rPr>
        <w:t xml:space="preserve">-Toro </w:t>
      </w:r>
      <w:r>
        <w:rPr>
          <w:color w:val="000000"/>
          <w:spacing w:val="0"/>
          <w:w w:val="100"/>
          <w:position w:val="0"/>
          <w:shd w:val="clear" w:color="auto" w:fill="auto"/>
          <w:lang w:val="ru-RU" w:eastAsia="ru-RU" w:bidi="ru-RU"/>
        </w:rPr>
        <w:t>умноженіе народонаселенія, распространеніе роскоши тре-</w:t>
      </w:r>
    </w:p>
    <mc:AlternateContent>
      <mc:Choice Requires="wps">
        <w:drawing>
          <wp:anchor distT="101600" distB="0" distL="114300" distR="114300" simplePos="0" relativeHeight="125829485" behindDoc="0" locked="0" layoutInCell="1" allowOverlap="1">
            <wp:simplePos x="0" y="0"/>
            <wp:positionH relativeFrom="page">
              <wp:posOffset>315595</wp:posOffset>
            </wp:positionH>
            <wp:positionV relativeFrom="margin">
              <wp:posOffset>13764895</wp:posOffset>
            </wp:positionV>
            <wp:extent cx="9177655" cy="600075"/>
            <wp:wrapTopAndBottom/>
            <wp:docPr id="736" name="Shape 736"/>
            <a:graphic xmlns:a="http://schemas.openxmlformats.org/drawingml/2006/main">
              <a:graphicData uri="http://schemas.microsoft.com/office/word/2010/wordprocessingShape">
                <wps:wsp>
                  <wps:cNvSpPr txBox="1"/>
                  <wps:spPr>
                    <a:xfrm>
                      <a:ext cx="9177655" cy="600075"/>
                    </a:xfrm>
                    <a:prstGeom prst="rect"/>
                    <a:noFill/>
                  </wps:spPr>
                  <wps:txbx>
                    <w:txbxContent>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эли болѣе металла, сколько даетъ его ежегодно Сибирь—что иа дѣлѣ не иовсѣмъ легко—эта масса только будетъ способствовать къ возстано-</w:t>
                        </w:r>
                      </w:p>
                    </w:txbxContent>
                  </wps:txbx>
                  <wps:bodyPr lIns="0" tIns="0" rIns="0" bIns="0">
                    <a:spAutoFit/>
                  </wps:bodyPr>
                </wps:wsp>
              </a:graphicData>
            </a:graphic>
          </wp:anchor>
        </w:drawing>
      </mc:Choice>
      <mc:Fallback>
        <w:pict>
          <v:shape id="_x0000_s1762" type="#_x0000_t202" style="position:absolute;margin-left:15.75pt;margin-top:1083.8499999999999pt;width:722.64999999999998pt;height:47.25pt;z-index:-125829268;mso-wrap-distance-left:9.pt;mso-wrap-distance-top:8.pt;mso-wrap-distance-right:9.pt;mso-position-horizontal-relative:margin;mso-position-vertical-relative:margin" filled="f" stroked="f">
            <v:textbox style="mso-fit-shape-to-text:t" inset="0,0,0,0">
              <w:txbxContent>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эли болѣе металла, сколько даетъ его ежегодно Сибирь—что иа дѣлѣ не иовсѣмъ легко—эта масса только будетъ способствовать къ возстано-</w:t>
                  </w:r>
                </w:p>
              </w:txbxContent>
            </v:textbox>
            <w10:wrap type="topAndBottom" anchorx="margin" anchory="margin"/>
          </v:shape>
        </w:pict>
      </mc:Fallback>
    </mc:AlternateContent>
    <w:p>
      <w:pPr>
        <w:pStyle w:val="Style38"/>
        <w:keepNext w:val="0"/>
        <w:keepLines w:val="0"/>
        <w:widowControl w:val="0"/>
        <w:shd w:val="clear" w:color="auto" w:fill="auto"/>
        <w:bidi w:val="0"/>
        <w:spacing w:before="0" w:after="0" w:line="214" w:lineRule="auto"/>
        <w:ind w:left="220" w:right="300" w:firstLine="20"/>
        <w:rPr>
          <w:sz w:val="48"/>
          <w:szCs w:val="48"/>
        </w:rPr>
        <w:sectPr>
          <w:headerReference w:type="even" r:id="rId437"/>
          <w:headerReference w:type="default" r:id="rId438"/>
          <w:footerReference w:type="even" r:id="rId439"/>
          <w:footerReference w:type="default" r:id="rId440"/>
          <w:headerReference w:type="first" r:id="rId441"/>
          <w:pgSz w:w="15548" w:h="25802"/>
          <w:pgMar w:top="1349" w:left="182" w:right="223" w:bottom="866" w:header="0" w:footer="3" w:gutter="0"/>
          <w:cols w:space="720"/>
          <w:noEndnote/>
          <w:titlePg/>
          <w:rtlGutter w:val="0"/>
          <w:docGrid w:linePitch="360"/>
        </w:sectPr>
      </w:pPr>
      <w:r>
        <w:rPr>
          <w:color w:val="000000"/>
          <w:spacing w:val="0"/>
          <w:w w:val="100"/>
          <w:position w:val="0"/>
          <w:sz w:val="44"/>
          <w:szCs w:val="44"/>
          <w:shd w:val="clear" w:color="auto" w:fill="auto"/>
          <w:lang w:val="ru-RU" w:eastAsia="ru-RU" w:bidi="ru-RU"/>
        </w:rPr>
        <w:t xml:space="preserve">вленію баланса. Такое обстоятельство только заставитъ остановить работы на небогатыхъ пріискахъ и рудникахъ. Этотъ потокъ золота </w:t>
      </w:r>
      <w:r>
        <w:rPr>
          <w:color w:val="000000"/>
          <w:spacing w:val="0"/>
          <w:w w:val="100"/>
          <w:position w:val="0"/>
          <w:sz w:val="48"/>
          <w:szCs w:val="48"/>
          <w:shd w:val="clear" w:color="auto" w:fill="auto"/>
          <w:lang w:val="ru-RU" w:eastAsia="ru-RU" w:bidi="ru-RU"/>
        </w:rPr>
        <w:t>не</w:t>
      </w:r>
    </w:p>
    <w:p>
      <w:pPr>
        <w:pStyle w:val="Style38"/>
        <w:keepNext w:val="0"/>
        <w:keepLines w:val="0"/>
        <w:widowControl w:val="0"/>
        <w:shd w:val="clear" w:color="auto" w:fill="auto"/>
        <w:bidi w:val="0"/>
        <w:spacing w:before="0" w:after="0" w:line="223" w:lineRule="auto"/>
        <w:ind w:left="0" w:right="0" w:firstLine="140"/>
      </w:pPr>
      <w:r>
        <w:rPr>
          <w:color w:val="000000"/>
          <w:spacing w:val="0"/>
          <w:w w:val="100"/>
          <w:position w:val="0"/>
          <w:shd w:val="clear" w:color="auto" w:fill="auto"/>
          <w:lang w:val="ru-RU" w:eastAsia="ru-RU" w:bidi="ru-RU"/>
        </w:rPr>
        <w:t>замедлитъ разлиться изъ Сосднпеппы'хъ-Штатовъ по рынкамъ націіі — и уравновѣсится но міру. Ио протекутъ годы прежде нежели это совершится...</w:t>
      </w:r>
    </w:p>
    <w:p>
      <w:pPr>
        <w:pStyle w:val="Style38"/>
        <w:keepNext w:val="0"/>
        <w:keepLines w:val="0"/>
        <w:widowControl w:val="0"/>
        <w:shd w:val="clear" w:color="auto" w:fill="auto"/>
        <w:bidi w:val="0"/>
        <w:spacing w:before="0" w:after="420" w:line="218" w:lineRule="auto"/>
        <w:ind w:left="0" w:right="0" w:firstLine="560"/>
      </w:pPr>
      <w:r>
        <w:rPr>
          <w:color w:val="000000"/>
          <w:spacing w:val="0"/>
          <w:w w:val="100"/>
          <w:position w:val="0"/>
          <w:shd w:val="clear" w:color="auto" w:fill="auto"/>
          <w:lang w:val="ru-RU" w:eastAsia="ru-RU" w:bidi="ru-RU"/>
        </w:rPr>
        <w:t>Въ-заключеиіс представляемъ любопытнымъ полное донесеніе Мессона правительству Соединепныхъ-Штатовъ:</w:t>
      </w:r>
    </w:p>
    <w:p>
      <w:pPr>
        <w:pStyle w:val="Style38"/>
        <w:keepNext w:val="0"/>
        <w:keepLines w:val="0"/>
        <w:widowControl w:val="0"/>
        <w:shd w:val="clear" w:color="auto" w:fill="auto"/>
        <w:bidi w:val="0"/>
        <w:spacing w:before="0" w:after="0" w:line="216" w:lineRule="auto"/>
        <w:ind w:left="0" w:right="0" w:firstLine="560"/>
      </w:pPr>
      <w:r>
        <w:rPr>
          <w:color w:val="000000"/>
          <w:spacing w:val="0"/>
          <w:w w:val="100"/>
          <w:position w:val="0"/>
          <w:shd w:val="clear" w:color="auto" w:fill="auto"/>
          <w:lang w:val="ru-RU" w:eastAsia="ru-RU" w:bidi="ru-RU"/>
        </w:rPr>
        <w:t>«Честь имѣю.донести, что въ сопровожденіи моего адъютанта, Шер</w:t>
        <w:softHyphen/>
        <w:t>мана, 12-го іюня я отправился /на сѣверъ Калифорніи. Я имѣлъ главною цѣлью осмотрѣть золотые пріиски, открытые но рѣкѣ Сакра</w:t>
        <w:softHyphen/>
        <w:t>менто. 20-го мы прибыли въ С.-Франциско, и съ крайнимъ изумле</w:t>
        <w:softHyphen/>
        <w:t>ніемъ увидѣла, что почти всѣ жители города отправились на пріиски. Городъ, недавно еще представлявшій видъ замѣчательной дѣятельности, былъ почти пустъ.</w:t>
      </w:r>
    </w:p>
    <w:p>
      <w:pPr>
        <w:pStyle w:val="Style38"/>
        <w:keepNext w:val="0"/>
        <w:keepLines w:val="0"/>
        <w:widowControl w:val="0"/>
        <w:shd w:val="clear" w:color="auto" w:fill="auto"/>
        <w:bidi w:val="0"/>
        <w:spacing w:before="0" w:after="200" w:line="180" w:lineRule="auto"/>
        <w:ind w:left="2940" w:right="0" w:firstLine="0"/>
        <w:jc w:val="left"/>
      </w:pPr>
      <w:r>
        <w:rPr>
          <w:color w:val="000000"/>
          <w:spacing w:val="0"/>
          <w:w w:val="100"/>
          <w:position w:val="0"/>
          <w:shd w:val="clear" w:color="auto" w:fill="auto"/>
          <w:lang w:val="ru-RU" w:eastAsia="ru-RU" w:bidi="ru-RU"/>
        </w:rPr>
        <w:t>V</w:t>
      </w:r>
    </w:p>
    <w:p>
      <w:pPr>
        <w:pStyle w:val="Style38"/>
        <w:keepNext w:val="0"/>
        <w:keepLines w:val="0"/>
        <w:widowControl w:val="0"/>
        <w:shd w:val="clear" w:color="auto" w:fill="auto"/>
        <w:bidi w:val="0"/>
        <w:spacing w:before="0" w:after="0" w:line="214" w:lineRule="auto"/>
        <w:ind w:left="0" w:right="0" w:firstLine="560"/>
      </w:pPr>
      <w:r>
        <w:rPr>
          <w:color w:val="000000"/>
          <w:spacing w:val="0"/>
          <w:w w:val="100"/>
          <w:position w:val="0"/>
          <w:shd w:val="clear" w:color="auto" w:fill="auto"/>
          <w:lang w:val="ru-RU" w:eastAsia="ru-RU" w:bidi="ru-RU"/>
        </w:rPr>
        <w:t>«23-го числа, мы направились черезъ Бодегу и Солому къ Форту Суттера, куда прибыли 2-го іюля утромъ. На дорогѣ мы встрѣчали оставленныя ранги, пустые дома, заброшенныя мельницы, ноля и жа</w:t>
        <w:softHyphen/>
        <w:t>твы предоставленныя стадамъ. Ф. Суттеръ былъ нѣсколько болѣе оживленъ дѣятельностью. На шлюпкахъ сгружали товары, на телѣж</w:t>
        <w:softHyphen/>
        <w:t>кахъ доставлялся грузъ въ &lt;і»ортъ, гдѣ уже устроены магазины, го</w:t>
        <w:softHyphen/>
        <w:t>стинница и проч. Капитанъ Суттеръ могъ, впрочемъ, удержать при себѣ только двухъ работниковъ, кузнеца и телѣжника, которымъ пла</w:t>
        <w:softHyphen/>
        <w:t>тилъ по 10 иснан. піастровъ въ день (т. е. по 50 р. асспг.).</w:t>
      </w:r>
    </w:p>
    <w:p>
      <w:pPr>
        <w:pStyle w:val="Style38"/>
        <w:keepNext w:val="0"/>
        <w:keepLines w:val="0"/>
        <w:widowControl w:val="0"/>
        <w:shd w:val="clear" w:color="auto" w:fill="auto"/>
        <w:bidi w:val="0"/>
        <w:spacing w:before="0" w:after="0" w:line="214" w:lineRule="auto"/>
        <w:ind w:left="0" w:right="0" w:firstLine="560"/>
      </w:pPr>
      <w:r>
        <w:rPr>
          <w:color w:val="000000"/>
          <w:spacing w:val="0"/>
          <w:w w:val="100"/>
          <w:position w:val="0"/>
          <w:shd w:val="clear" w:color="auto" w:fill="auto"/>
          <w:lang w:val="ru-RU" w:eastAsia="ru-RU" w:bidi="ru-RU"/>
        </w:rPr>
        <w:t>«Купцы давали ио 100 ніастр. въ мѣсяцъ за комнату; а во время моего пребыванія небольшой домъ въ крѣпости нанимался за 500 ніастр. (2,500 р. ас.) въ мѣсяцъ.</w:t>
      </w:r>
    </w:p>
    <w:p>
      <w:pPr>
        <w:pStyle w:val="Style38"/>
        <w:keepNext w:val="0"/>
        <w:keepLines w:val="0"/>
        <w:widowControl w:val="0"/>
        <w:shd w:val="clear" w:color="auto" w:fill="auto"/>
        <w:bidi w:val="0"/>
        <w:spacing w:before="0" w:after="0" w:line="214" w:lineRule="auto"/>
        <w:ind w:left="0" w:right="0" w:firstLine="560"/>
      </w:pPr>
      <w:r>
        <w:rPr>
          <w:color w:val="000000"/>
          <w:spacing w:val="0"/>
          <w:w w:val="100"/>
          <w:position w:val="0"/>
          <w:shd w:val="clear" w:color="auto" w:fill="auto"/>
          <w:lang w:val="ru-RU" w:eastAsia="ru-RU" w:bidi="ru-RU"/>
        </w:rPr>
        <w:t xml:space="preserve">«По просьбѣ многихъ жителей, я остался на одинъ день въ Фортѣ Суттеръ и 5-го іюля отправился далѣе. Въ этотъ день я, сдѣлавъ 25 миль, пріѣхалъ на такз.-называемые </w:t>
      </w:r>
      <w:r>
        <w:rPr>
          <w:i/>
          <w:iCs/>
          <w:color w:val="000000"/>
          <w:spacing w:val="0"/>
          <w:w w:val="100"/>
          <w:position w:val="0"/>
          <w:shd w:val="clear" w:color="auto" w:fill="auto"/>
          <w:lang w:val="ru-RU" w:eastAsia="ru-RU" w:bidi="ru-RU"/>
        </w:rPr>
        <w:t>низменные пріи</w:t>
        <w:softHyphen/>
        <w:t xml:space="preserve">ски </w:t>
      </w:r>
      <w:r>
        <w:rPr>
          <w:i/>
          <w:iCs/>
          <w:color w:val="000000"/>
          <w:spacing w:val="0"/>
          <w:w w:val="100"/>
          <w:position w:val="0"/>
          <w:shd w:val="clear" w:color="auto" w:fill="auto"/>
          <w:lang w:val="de-DE" w:eastAsia="de-DE" w:bidi="de-DE"/>
        </w:rPr>
        <w:t xml:space="preserve">{lower </w:t>
      </w:r>
      <w:r>
        <w:rPr>
          <w:i/>
          <w:iCs/>
          <w:color w:val="000000"/>
          <w:spacing w:val="0"/>
          <w:w w:val="100"/>
          <w:position w:val="0"/>
          <w:shd w:val="clear" w:color="auto" w:fill="auto"/>
          <w:lang w:val="fr-FR" w:eastAsia="fr-FR" w:bidi="fr-FR"/>
        </w:rPr>
        <w:t>mines).</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Здѣсь у подножія горъ бѣлѣлись палатки и шалаши иромышлениковъ. » День былъ жаркііі; несмотря на зной до 200 человѣкъ занимались промывкою золота ; одни носили пластъ котлами, другіе ишкатамп. Большая часть работъ производи</w:t>
        <w:softHyphen/>
        <w:t>лась на ручныхъ мутнлыіахъ; па каждой стояло но четыре человѣка: одинъ доставлялъ золотоносный пластъ, другой сыпалъ его на рѣшет</w:t>
        <w:softHyphen/>
        <w:t>ку, третій приводилъ ручную машину въ движеніе, а четвертый нали</w:t>
        <w:softHyphen/>
        <w:t>валъ воду. Рѣшетка не пропускаетъ камни, вода размываетъ пластъ, и такимъ-образомъ песокъ осаждается въ мути.іьиѣ; самое же золото отдѣляется отъ песковъ посредствомъ провѣтриванія. Итакъ че</w:t>
        <w:softHyphen/>
        <w:t>тыре человѣка па подобной мути.іьиѣ добывали ежедневно золота до 100 піастровъ (500 р. ас.). Индійцы добываютъ золото еще простѣй</w:t>
        <w:softHyphen/>
        <w:t>шимъ способомъ, промывая пластъ въ ншкатахъ и котлахъ. Золото низменнымъ пріисковъ, высокой пробы, и я при донесеніи посылаю нѣсколько образцовъ.</w:t>
      </w:r>
    </w:p>
    <w:p>
      <w:pPr>
        <w:pStyle w:val="Style38"/>
        <w:keepNext w:val="0"/>
        <w:keepLines w:val="0"/>
        <w:widowControl w:val="0"/>
        <w:shd w:val="clear" w:color="auto" w:fill="auto"/>
        <w:bidi w:val="0"/>
        <w:spacing w:before="0" w:after="200" w:line="214" w:lineRule="auto"/>
        <w:ind w:left="260" w:right="0" w:firstLine="420"/>
      </w:pPr>
      <w:r>
        <w:rPr>
          <w:color w:val="000000"/>
          <w:spacing w:val="0"/>
          <w:w w:val="100"/>
          <w:position w:val="0"/>
          <w:shd w:val="clear" w:color="auto" w:fill="auto"/>
          <w:lang w:val="ru-RU" w:eastAsia="ru-RU" w:bidi="ru-RU"/>
        </w:rPr>
        <w:t xml:space="preserve">«На полдень вверхъ ио теченію рѣки, почва становится гористѣе, н на пильной мельницѣ, устроенной въ '25 миляхъ отъ Форта Суттера, разность уровня долины Сакраменто простирается на горахъ до 1,000 Футовъ. Здѣсь произрастаетъ исполинская сосна, чага </w:t>
      </w:r>
      <w:r>
        <w:rPr>
          <w:color w:val="000000"/>
          <w:spacing w:val="0"/>
          <w:w w:val="100"/>
          <w:position w:val="0"/>
          <w:shd w:val="clear" w:color="auto" w:fill="auto"/>
          <w:lang w:val="la-001" w:eastAsia="la-001" w:bidi="la-001"/>
        </w:rPr>
        <w:t>(pinus Californi</w:t>
        <w:softHyphen/>
        <w:t xml:space="preserve">cus), </w:t>
      </w:r>
      <w:r>
        <w:rPr>
          <w:color w:val="000000"/>
          <w:spacing w:val="0"/>
          <w:w w:val="100"/>
          <w:position w:val="0"/>
          <w:shd w:val="clear" w:color="auto" w:fill="auto"/>
          <w:lang w:val="ru-RU" w:eastAsia="ru-RU" w:bidi="ru-RU"/>
        </w:rPr>
        <w:t>н добываніе плахъ этого дерева было причиною открытія золо</w:t>
        <w:softHyphen/>
        <w:t xml:space="preserve">тоносныхъ пріисковъ. Капитанъ Суттеръ, занимаясь торговлею тёса, заключилъ въ сеитябрѣ .1847 г. контрактъ съ г. </w:t>
      </w:r>
      <w:r>
        <w:rPr>
          <w:color w:val="000000"/>
          <w:spacing w:val="0"/>
          <w:w w:val="100"/>
          <w:position w:val="0"/>
          <w:sz w:val="48"/>
          <w:szCs w:val="48"/>
          <w:shd w:val="clear" w:color="auto" w:fill="auto"/>
          <w:lang w:val="ru-RU" w:eastAsia="ru-RU" w:bidi="ru-RU"/>
        </w:rPr>
        <w:t xml:space="preserve">Маршаломъ </w:t>
      </w:r>
      <w:r>
        <w:rPr>
          <w:color w:val="000000"/>
          <w:spacing w:val="0"/>
          <w:w w:val="100"/>
          <w:position w:val="0"/>
          <w:shd w:val="clear" w:color="auto" w:fill="auto"/>
          <w:lang w:val="ru-RU" w:eastAsia="ru-RU" w:bidi="ru-RU"/>
        </w:rPr>
        <w:t>на устрой</w:t>
        <w:softHyphen/>
        <w:t>ство пильной водяной мельницы. Зимой мельница была построена;</w:t>
      </w:r>
      <w:r>
        <w:br w:type="page"/>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когда пустили воду на колесо, оказалось, что подъ нимъ пространство было слишкомъ-мало, и г. Маршалъ, не желая дѣлать издержекъ на исправленіе, предоставилъ паденію воды изрыть достаточное простран</w:t>
        <w:softHyphen/>
        <w:t>ство для колеса. Чрезъ нѣсколько времени оказался наносъ песку и пласта подъ самым'ь паденіемъ; г. Маршалъ при осмотрѣ свойхъ ра</w:t>
        <w:softHyphen/>
        <w:t>ботъ, замѣтилъ блестящія частицы металла и скоро созналъ ихъ цѣн</w:t>
        <w:softHyphen/>
        <w:t>ность. О своемъ открытіи онъ сообщилъ г. Суттеру, и оба согласи</w:t>
        <w:softHyphen/>
        <w:t>лись ие оглашать этоіі важной тайны. Но мѣра эта не оправдалась — слухъ объ открытіи разнесся быстро. Удивительные успѣхи первыхъ открывателей, чрезъ нѣсколько недѣль привлекли согни людей. За три мѣсяца до моего пріѣзда па мѣсто, гдѣ были сдѣланы открытія, на прі</w:t>
        <w:softHyphen/>
        <w:t>искахъ считалось уже до 4,000 человѣкъ, бросившихся въ эти пустыни за отъпсканіемъ золота. Близъ мельницы лежитъ богатая золотоносность, которая считается собственностью г. Суттера. Г. Маршалъ живетъ нс</w:t>
      </w:r>
      <w:r>
        <w:rPr>
          <w:color w:val="000000"/>
          <w:spacing w:val="0"/>
          <w:w w:val="100"/>
          <w:position w:val="0"/>
          <w:shd w:val="clear" w:color="auto" w:fill="auto"/>
          <w:vertAlign w:val="subscript"/>
          <w:lang w:val="ru-RU" w:eastAsia="ru-RU" w:bidi="ru-RU"/>
        </w:rPr>
        <w:t xml:space="preserve">г </w:t>
      </w:r>
      <w:r>
        <w:rPr>
          <w:color w:val="000000"/>
          <w:spacing w:val="0"/>
          <w:w w:val="100"/>
          <w:position w:val="0"/>
          <w:shd w:val="clear" w:color="auto" w:fill="auto"/>
          <w:lang w:val="ru-RU" w:eastAsia="ru-RU" w:bidi="ru-RU"/>
        </w:rPr>
        <w:t>далеко отъ пильной мельницы; множество людей работаютъ ниже и выше его, добывая отъ одной до трехъ упцііі (</w:t>
      </w:r>
      <w:r>
        <w:rPr>
          <w:color w:val="000000"/>
          <w:spacing w:val="0"/>
          <w:w w:val="100"/>
          <w:position w:val="0"/>
          <w:shd w:val="clear" w:color="auto" w:fill="auto"/>
          <w:lang w:val="ru-RU" w:eastAsia="ru-RU" w:bidi="ru-RU"/>
        </w:rPr>
        <w:footnoteReference w:id="20"/>
      </w:r>
      <w:r>
        <w:rPr>
          <w:color w:val="000000"/>
          <w:spacing w:val="0"/>
          <w:w w:val="100"/>
          <w:position w:val="0"/>
          <w:shd w:val="clear" w:color="auto" w:fill="auto"/>
          <w:lang w:val="ru-RU" w:eastAsia="ru-RU" w:bidi="ru-RU"/>
        </w:rPr>
        <w:t xml:space="preserve">) на человѣка. Здѣсь золото не столь высокой пробы. Г. Мариіа.гь сопровождалъ меня на сѣверо-западный берегъ рѣки, и </w:t>
      </w:r>
      <w:r>
        <w:rPr>
          <w:color w:val="000000"/>
          <w:spacing w:val="0"/>
          <w:w w:val="100"/>
          <w:position w:val="0"/>
          <w:sz w:val="48"/>
          <w:szCs w:val="48"/>
          <w:shd w:val="clear" w:color="auto" w:fill="auto"/>
          <w:lang w:val="ru-RU" w:eastAsia="ru-RU" w:bidi="ru-RU"/>
        </w:rPr>
        <w:t xml:space="preserve">тамъ </w:t>
      </w:r>
      <w:r>
        <w:rPr>
          <w:color w:val="000000"/>
          <w:spacing w:val="0"/>
          <w:w w:val="100"/>
          <w:position w:val="0"/>
          <w:shd w:val="clear" w:color="auto" w:fill="auto"/>
          <w:lang w:val="ru-RU" w:eastAsia="ru-RU" w:bidi="ru-RU"/>
        </w:rPr>
        <w:t>въ руслахъ потоковъ, въ на</w:t>
        <w:softHyphen/>
        <w:t>стоящее время года совершенно-безводныхъ, находятъ золото къ зна</w:t>
        <w:softHyphen/>
        <w:t>чительномъ количествѣ. Я встрѣчалъ промышлеииковъ въ восторгѣ отъ своихъ работъ; видѣлъ множество самородковъ вѣсомъ въ три и въ четыре унціи. Три самородка, данные мнѣ г. Спенсомъ, при семъ препровождаю. Должно замѣтить, что многіе изъ этихъ самородковъ проникнуты кварцомъ, поверхность ихъ груба, и что эти самородки получили свое образованіе въ расщелинахъ скалъ. Такимъ-образомъ ясно, что золото это не тертое и мѣсторожденіе его находится въ тѣхъ же горах ъ. У мпогнхч» я спрашивалъ, не находнлн-лн они золо</w:t>
        <w:softHyphen/>
        <w:t>та жильнаго; но таковаго открытія еще не сдѣлано, иотому-что зани</w:t>
        <w:softHyphen/>
        <w:t>мались только промывкою песковъ.</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«7-го іюля я отправился съ мельницы по берегу ручья, вливающа</w:t>
        <w:softHyphen/>
        <w:t xml:space="preserve">гося въ рѣку, въ трёхъ или четырехъ миляхъ отч» мельницы. Я пе- реѣха.п» его въ мѣстѣ, нынѣ извѣстномъ подъ именемъ </w:t>
      </w:r>
      <w:r>
        <w:rPr>
          <w:color w:val="000000"/>
          <w:spacing w:val="0"/>
          <w:w w:val="100"/>
          <w:position w:val="0"/>
          <w:shd w:val="clear" w:color="auto" w:fill="auto"/>
          <w:lang w:val="fr-FR" w:eastAsia="fr-FR" w:bidi="fr-FR"/>
        </w:rPr>
        <w:t xml:space="preserve">IFrôers </w:t>
      </w:r>
      <w:r>
        <w:rPr>
          <w:i/>
          <w:iCs/>
          <w:color w:val="000000"/>
          <w:spacing w:val="0"/>
          <w:w w:val="100"/>
          <w:position w:val="0"/>
          <w:shd w:val="clear" w:color="auto" w:fill="auto"/>
          <w:lang w:val="de-DE" w:eastAsia="de-DE" w:bidi="de-DE"/>
        </w:rPr>
        <w:t xml:space="preserve">Creek. </w:t>
      </w:r>
      <w:r>
        <w:rPr>
          <w:color w:val="000000"/>
          <w:spacing w:val="0"/>
          <w:w w:val="100"/>
          <w:position w:val="0"/>
          <w:shd w:val="clear" w:color="auto" w:fill="auto"/>
          <w:lang w:val="ru-RU" w:eastAsia="ru-RU" w:bidi="ru-RU"/>
        </w:rPr>
        <w:t>Здѣсь производитъ прОмывку г. Суньблъ и К°. У нихъ 30-ть Индій</w:t>
        <w:softHyphen/>
        <w:t>цевъ, получающихъ плату товарами. Посылаю нѣсколько образцовъ золота съ этого пріиска. Оно тоже высокой пробы. Поднявшись во</w:t>
        <w:softHyphen/>
        <w:t>семь миль но ручыо, мы встрѣтили множество Индійцевъ и бѣлыхъ, добывающихъ золото но руслу или но мочажинамъ. Этн мочажины чрезвычайно богаты, и па человѣка доставалось около двухъ унцій зо</w:t>
        <w:softHyphen/>
        <w:t>лота въ день (каждая унція 16 ніастр.). Мнѣ показали пространство во сто ярдов’ъ длины и четыре Фута ширины, гдѣ гг. Дели и Пери Макъ-Кунъ, добыли въ немного дней золота на сумму 17,000 піаст</w:t>
        <w:softHyphen/>
        <w:t>ровъ (85,000 руб. ас.). Капитанъ Веберъ сказалъ мнѣ,, что этн госпо</w:t>
        <w:softHyphen/>
        <w:t>да имѣли на работѣ четырехъ бѣлыхъ и сто Индійцевъ, и что черезъ недѣлю онп выручили чистаго барыша 10,000 піастровъ. Другое по</w:t>
        <w:softHyphen/>
        <w:t>добное же мѣсто дало золота на 12,000 піастровъ. Есть множество мочажинъ, еще неразработанныхъ и, вѣроятно, столь же богатыхъ.</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«Я бы никогда не могъ повѣритъ точности донесеній, приходившихъ ко мнѣ со всѣхъ сторопъ, еслибъ самъ Нелпгъ, агентъ коммодора Сток</w:t>
        <w:softHyphen/>
        <w:t>тона, работалъ три недѣли по близости описываемыхъ мѣстностей, п</w:t>
      </w:r>
      <w:r>
        <w:br w:type="page"/>
      </w:r>
    </w:p>
    <w:p>
      <w:pPr>
        <w:pStyle w:val="Style18"/>
        <w:keepNext w:val="0"/>
        <w:keepLines w:val="0"/>
        <w:widowControl w:val="0"/>
        <w:shd w:val="clear" w:color="auto" w:fill="auto"/>
        <w:bidi w:val="0"/>
        <w:spacing w:before="0" w:after="100" w:line="214" w:lineRule="auto"/>
        <w:ind w:left="500" w:right="140" w:firstLine="20"/>
        <w:rPr>
          <w:sz w:val="44"/>
          <w:szCs w:val="44"/>
        </w:rPr>
      </w:pPr>
      <w:r>
        <w:rPr>
          <w:color w:val="000000"/>
          <w:spacing w:val="0"/>
          <w:w w:val="100"/>
          <w:position w:val="0"/>
          <w:sz w:val="44"/>
          <w:szCs w:val="44"/>
          <w:shd w:val="clear" w:color="auto" w:fill="auto"/>
          <w:lang w:val="ru-RU" w:eastAsia="ru-RU" w:bidi="ru-RU"/>
        </w:rPr>
        <w:t>показалъ мпѣзолота на 2,000 піастровъ. Г. Ломавъ, человѣкъ образован</w:t>
        <w:softHyphen/>
        <w:t>ный, достоііиыгі вѣроятія, разсказывалъ мнѣ, что съ четырьмя товарища</w:t>
        <w:softHyphen/>
        <w:t>ми, оиъ на свою долю въ восемь дпеіі пріобрѣлъ 400 піастровъ. Я бы могъ привести множество подобныхъ примѣровъ, но чтобъ дать понятіе.о количествѣ золота, стекающагося въ рука промышленпковъ, я разска</w:t>
        <w:softHyphen/>
        <w:t>жу то, что я видѣлъ свопмп глазами, въ мѣстѣ называемомъ Ставка- Вебера. Собственно говоря, магазинъ его есть только иіалашъ, въ ко</w:t>
        <w:softHyphen/>
        <w:t>торомъ онъ торгуетъ разными пряностями и товарами. Нѣкто изъ при</w:t>
        <w:softHyphen/>
        <w:t>шедшихъ къ нему увпдѣль банку сейдлнцовыхъ порошковъ н сталъ торговать ихъ. Хозяинъ отвѣчалъ, что порошки не продажные.—«Возь</w:t>
        <w:softHyphen/>
        <w:t>мите за нихъ унцію!» — Нѣіъі впрочемъ, они мнѣ стоютъ только 50 цейсовъ (около 60 к. сср.).—«Такъ не возьмстс-лн 1</w:t>
      </w:r>
      <w:r>
        <w:rPr>
          <w:color w:val="000000"/>
          <w:spacing w:val="0"/>
          <w:w w:val="100"/>
          <w:position w:val="0"/>
          <w:sz w:val="44"/>
          <w:szCs w:val="44"/>
          <w:shd w:val="clear" w:color="auto" w:fill="auto"/>
          <w:lang w:val="ru-RU" w:eastAsia="ru-RU" w:bidi="ru-RU"/>
        </w:rPr>
        <w:footnoteReference w:id="21"/>
      </w:r>
      <w:r>
        <w:rPr>
          <w:color w:val="000000"/>
          <w:spacing w:val="0"/>
          <w:w w:val="100"/>
          <w:position w:val="0"/>
          <w:sz w:val="44"/>
          <w:szCs w:val="44"/>
          <w:shd w:val="clear" w:color="auto" w:fill="auto"/>
          <w:lang w:val="ru-RU" w:eastAsia="ru-RU" w:bidi="ru-RU"/>
        </w:rPr>
        <w:t>/</w:t>
      </w:r>
      <w:r>
        <w:rPr>
          <w:color w:val="000000"/>
          <w:spacing w:val="0"/>
          <w:w w:val="100"/>
          <w:position w:val="0"/>
          <w:sz w:val="44"/>
          <w:szCs w:val="44"/>
          <w:shd w:val="clear" w:color="auto" w:fill="auto"/>
          <w:vertAlign w:val="subscript"/>
          <w:lang w:val="ru-RU" w:eastAsia="ru-RU" w:bidi="ru-RU"/>
        </w:rPr>
        <w:t>а</w:t>
      </w:r>
      <w:r>
        <w:rPr>
          <w:color w:val="000000"/>
          <w:spacing w:val="0"/>
          <w:w w:val="100"/>
          <w:position w:val="0"/>
          <w:sz w:val="44"/>
          <w:szCs w:val="44"/>
          <w:shd w:val="clear" w:color="auto" w:fill="auto"/>
          <w:lang w:val="ru-RU" w:eastAsia="ru-RU" w:bidi="ru-RU"/>
        </w:rPr>
        <w:t xml:space="preserve"> унціи?» хозяинъ отдалъ порошки. Судите послѣ этого о цѣнности вещей въ этомъ краѣ! Индійцы, нѣсколько мѣсяцевъ тому назадъ не имѣвшіе рубища, нын</w:t>
        <w:softHyphen/>
        <w:t>че щеголяютъ въ богатѣйшихъ тканяхъ.</w:t>
      </w:r>
    </w:p>
    <w:p>
      <w:pPr>
        <w:pStyle w:val="Style18"/>
        <w:keepNext w:val="0"/>
        <w:keepLines w:val="0"/>
        <w:widowControl w:val="0"/>
        <w:shd w:val="clear" w:color="auto" w:fill="auto"/>
        <w:bidi w:val="0"/>
        <w:spacing w:before="0" w:after="100" w:line="214" w:lineRule="auto"/>
        <w:ind w:left="500" w:right="140" w:firstLine="460"/>
        <w:rPr>
          <w:sz w:val="44"/>
          <w:szCs w:val="44"/>
        </w:rPr>
      </w:pPr>
      <w:r>
        <w:rPr>
          <w:color w:val="000000"/>
          <w:spacing w:val="0"/>
          <w:w w:val="100"/>
          <w:position w:val="0"/>
          <w:sz w:val="44"/>
          <w:szCs w:val="44"/>
          <w:shd w:val="clear" w:color="auto" w:fill="auto"/>
          <w:lang w:val="ru-RU" w:eastAsia="ru-RU" w:bidi="ru-RU"/>
        </w:rPr>
        <w:t xml:space="preserve">«По обѣимъ сторонамъ </w:t>
      </w:r>
      <w:r>
        <w:rPr>
          <w:color w:val="000000"/>
          <w:spacing w:val="0"/>
          <w:w w:val="100"/>
          <w:position w:val="0"/>
          <w:sz w:val="44"/>
          <w:szCs w:val="44"/>
          <w:shd w:val="clear" w:color="auto" w:fill="auto"/>
          <w:lang w:val="de-DE" w:eastAsia="de-DE" w:bidi="de-DE"/>
        </w:rPr>
        <w:t xml:space="preserve">Webers-Creek, </w:t>
      </w:r>
      <w:r>
        <w:rPr>
          <w:color w:val="000000"/>
          <w:spacing w:val="0"/>
          <w:w w:val="100"/>
          <w:position w:val="0"/>
          <w:sz w:val="44"/>
          <w:szCs w:val="44"/>
          <w:shd w:val="clear" w:color="auto" w:fill="auto"/>
          <w:lang w:val="ru-RU" w:eastAsia="ru-RU" w:bidi="ru-RU"/>
        </w:rPr>
        <w:t>почва пересѣкается множе</w:t>
        <w:softHyphen/>
        <w:t>ствомъ рѣчекъ и мочажинъ, содержащихъ въ себѣ золото. Находящіе</w:t>
        <w:softHyphen/>
        <w:t>ся нынѣ въ разработкѣ едва начаты, и хотя въ нихъ добыты многія тысячи унцій, я полагаю, что добыча эта ничтожна въ-сравненіп съ богатствомъ, въ нихъ заключающемся. Каждый день дѣлаются новыя, богатыя открытія, и по общему мнѣнію обиліе металла уронитъ его цѣнность.</w:t>
      </w:r>
    </w:p>
    <w:p>
      <w:pPr>
        <w:pStyle w:val="Style18"/>
        <w:keepNext w:val="0"/>
        <w:keepLines w:val="0"/>
        <w:widowControl w:val="0"/>
        <w:shd w:val="clear" w:color="auto" w:fill="auto"/>
        <w:bidi w:val="0"/>
        <w:spacing w:before="0" w:after="60" w:line="214" w:lineRule="auto"/>
        <w:ind w:left="500" w:right="140" w:firstLine="460"/>
        <w:rPr>
          <w:sz w:val="44"/>
          <w:szCs w:val="44"/>
        </w:rPr>
      </w:pPr>
      <w:r>
        <w:rPr>
          <w:color w:val="000000"/>
          <w:spacing w:val="0"/>
          <w:w w:val="100"/>
          <w:position w:val="0"/>
          <w:sz w:val="44"/>
          <w:szCs w:val="44"/>
          <w:shd w:val="clear" w:color="auto" w:fill="auto"/>
          <w:lang w:val="ru-RU" w:eastAsia="ru-RU" w:bidi="ru-RU"/>
        </w:rPr>
        <w:t xml:space="preserve">«8-го іюля я возвратился на </w:t>
      </w:r>
      <w:r>
        <w:rPr>
          <w:color w:val="000000"/>
          <w:spacing w:val="0"/>
          <w:w w:val="100"/>
          <w:position w:val="0"/>
          <w:sz w:val="44"/>
          <w:szCs w:val="44"/>
          <w:shd w:val="clear" w:color="auto" w:fill="auto"/>
          <w:lang w:val="de-DE" w:eastAsia="de-DE" w:bidi="de-DE"/>
        </w:rPr>
        <w:t xml:space="preserve">lower-mincs; </w:t>
      </w:r>
      <w:r>
        <w:rPr>
          <w:color w:val="000000"/>
          <w:spacing w:val="0"/>
          <w:w w:val="100"/>
          <w:position w:val="0"/>
          <w:sz w:val="44"/>
          <w:szCs w:val="44"/>
          <w:shd w:val="clear" w:color="auto" w:fill="auto"/>
          <w:lang w:val="ru-RU" w:eastAsia="ru-RU" w:bidi="ru-RU"/>
        </w:rPr>
        <w:t xml:space="preserve">намѣреваясь посѣтить р. </w:t>
      </w:r>
      <w:r>
        <w:rPr>
          <w:i/>
          <w:iCs/>
          <w:color w:val="000000"/>
          <w:spacing w:val="0"/>
          <w:w w:val="100"/>
          <w:position w:val="0"/>
          <w:sz w:val="44"/>
          <w:szCs w:val="44"/>
          <w:shd w:val="clear" w:color="auto" w:fill="auto"/>
          <w:lang w:val="de-DE" w:eastAsia="de-DE" w:bidi="de-DE"/>
        </w:rPr>
        <w:t>Fcalher, Yubah</w:t>
      </w:r>
      <w:r>
        <w:rPr>
          <w:color w:val="000000"/>
          <w:spacing w:val="0"/>
          <w:w w:val="100"/>
          <w:position w:val="0"/>
          <w:sz w:val="44"/>
          <w:szCs w:val="44"/>
          <w:shd w:val="clear" w:color="auto" w:fill="auto"/>
          <w:lang w:val="de-DE" w:eastAsia="de-DE" w:bidi="de-DE"/>
        </w:rPr>
        <w:t xml:space="preserve"> </w:t>
      </w:r>
      <w:r>
        <w:rPr>
          <w:color w:val="000000"/>
          <w:spacing w:val="0"/>
          <w:w w:val="100"/>
          <w:position w:val="0"/>
          <w:sz w:val="44"/>
          <w:szCs w:val="44"/>
          <w:shd w:val="clear" w:color="auto" w:fill="auto"/>
          <w:lang w:val="ru-RU" w:eastAsia="ru-RU" w:bidi="ru-RU"/>
        </w:rPr>
        <w:t xml:space="preserve">и </w:t>
      </w:r>
      <w:r>
        <w:rPr>
          <w:i/>
          <w:iCs/>
          <w:color w:val="000000"/>
          <w:spacing w:val="0"/>
          <w:w w:val="100"/>
          <w:position w:val="0"/>
          <w:sz w:val="44"/>
          <w:szCs w:val="44"/>
          <w:shd w:val="clear" w:color="auto" w:fill="auto"/>
          <w:lang w:val="de-DE" w:eastAsia="de-DE" w:bidi="de-DE"/>
        </w:rPr>
        <w:t xml:space="preserve">Bear, </w:t>
      </w:r>
      <w:r>
        <w:rPr>
          <w:i/>
          <w:iCs/>
          <w:color w:val="000000"/>
          <w:spacing w:val="0"/>
          <w:w w:val="100"/>
          <w:position w:val="0"/>
          <w:sz w:val="44"/>
          <w:szCs w:val="44"/>
          <w:shd w:val="clear" w:color="auto" w:fill="auto"/>
          <w:lang w:val="ru-RU" w:eastAsia="ru-RU" w:bidi="ru-RU"/>
        </w:rPr>
        <w:t>я</w:t>
      </w:r>
      <w:r>
        <w:rPr>
          <w:color w:val="000000"/>
          <w:spacing w:val="0"/>
          <w:w w:val="100"/>
          <w:position w:val="0"/>
          <w:sz w:val="44"/>
          <w:szCs w:val="44"/>
          <w:shd w:val="clear" w:color="auto" w:fill="auto"/>
          <w:lang w:val="ru-RU" w:eastAsia="ru-RU" w:bidi="ru-RU"/>
        </w:rPr>
        <w:t xml:space="preserve"> должеігь былъ возвратиться въ Монтерей по важнымъ депешамь капитана Ланга. До отъѣзда моего я убѣдился, что по этимъ рѣкамъ и впадающимъ ручьямъ сдѣланы богатыя от</w:t>
        <w:softHyphen/>
        <w:t>крытія.</w:t>
      </w:r>
    </w:p>
    <w:p>
      <w:pPr>
        <w:pStyle w:val="Style18"/>
        <w:keepNext w:val="0"/>
        <w:keepLines w:val="0"/>
        <w:widowControl w:val="0"/>
        <w:shd w:val="clear" w:color="auto" w:fill="auto"/>
        <w:bidi w:val="0"/>
        <w:spacing w:before="0" w:after="0" w:line="214" w:lineRule="auto"/>
        <w:ind w:left="500" w:right="140" w:firstLine="460"/>
        <w:rPr>
          <w:sz w:val="44"/>
          <w:szCs w:val="44"/>
        </w:rPr>
      </w:pPr>
      <w:r>
        <w:rPr>
          <w:color w:val="000000"/>
          <w:spacing w:val="0"/>
          <w:w w:val="100"/>
          <w:position w:val="0"/>
          <w:sz w:val="44"/>
          <w:szCs w:val="44"/>
          <w:shd w:val="clear" w:color="auto" w:fill="auto"/>
          <w:lang w:val="ru-RU" w:eastAsia="ru-RU" w:bidi="ru-RU"/>
        </w:rPr>
        <w:t xml:space="preserve">« Г. Синклеръ, ранча котораго находится въ трехъ миляхъ выше </w:t>
      </w:r>
      <w:r>
        <w:rPr>
          <w:smallCaps/>
          <w:color w:val="000000"/>
          <w:spacing w:val="0"/>
          <w:w w:val="100"/>
          <w:position w:val="0"/>
          <w:sz w:val="44"/>
          <w:szCs w:val="44"/>
          <w:shd w:val="clear" w:color="auto" w:fill="auto"/>
          <w:lang w:val="ru-RU" w:eastAsia="ru-RU" w:bidi="ru-RU"/>
        </w:rPr>
        <w:t xml:space="preserve">ф. </w:t>
      </w:r>
      <w:r>
        <w:rPr>
          <w:color w:val="000000"/>
          <w:spacing w:val="0"/>
          <w:w w:val="100"/>
          <w:position w:val="0"/>
          <w:sz w:val="44"/>
          <w:szCs w:val="44"/>
          <w:shd w:val="clear" w:color="auto" w:fill="auto"/>
          <w:lang w:val="ru-RU" w:eastAsia="ru-RU" w:bidi="ru-RU"/>
        </w:rPr>
        <w:t>Суттера, поставилъ па работы около пятидесяти Индійцевъ. Прп па</w:t>
        <w:softHyphen/>
        <w:t>шемъ свиданіи онъ показалъ мнѣ 16,000 піастровъ, добытыхъ имъ на свою долю въ-течсніе пяти недѣль. Я видѣлъ результатъ работъ за недѣлю: 14 ливровъ чистаго золота.</w:t>
      </w:r>
    </w:p>
    <w:p>
      <w:pPr>
        <w:pStyle w:val="Style18"/>
        <w:keepNext w:val="0"/>
        <w:keepLines w:val="0"/>
        <w:widowControl w:val="0"/>
        <w:shd w:val="clear" w:color="auto" w:fill="auto"/>
        <w:bidi w:val="0"/>
        <w:spacing w:before="0" w:after="0" w:line="214" w:lineRule="auto"/>
        <w:ind w:left="500" w:right="140" w:firstLine="460"/>
        <w:rPr>
          <w:sz w:val="44"/>
          <w:szCs w:val="44"/>
        </w:rPr>
      </w:pPr>
      <w:r>
        <w:rPr>
          <w:color w:val="000000"/>
          <w:spacing w:val="0"/>
          <w:w w:val="100"/>
          <w:position w:val="0"/>
          <w:sz w:val="44"/>
          <w:szCs w:val="44"/>
          <w:shd w:val="clear" w:color="auto" w:fill="auto"/>
          <w:lang w:val="ru-RU" w:eastAsia="ru-RU" w:bidi="ru-RU"/>
        </w:rPr>
        <w:t xml:space="preserve">«Главный магазинъ </w:t>
      </w:r>
      <w:r>
        <w:rPr>
          <w:smallCaps/>
          <w:color w:val="000000"/>
          <w:spacing w:val="0"/>
          <w:w w:val="100"/>
          <w:position w:val="0"/>
          <w:sz w:val="44"/>
          <w:szCs w:val="44"/>
          <w:shd w:val="clear" w:color="auto" w:fill="auto"/>
          <w:lang w:val="ru-RU" w:eastAsia="ru-RU" w:bidi="ru-RU"/>
        </w:rPr>
        <w:t>ф.</w:t>
      </w:r>
      <w:r>
        <w:rPr>
          <w:color w:val="000000"/>
          <w:spacing w:val="0"/>
          <w:w w:val="100"/>
          <w:position w:val="0"/>
          <w:sz w:val="44"/>
          <w:szCs w:val="44"/>
          <w:shd w:val="clear" w:color="auto" w:fill="auto"/>
          <w:lang w:val="ru-RU" w:eastAsia="ru-RU" w:bidi="ru-RU"/>
        </w:rPr>
        <w:t xml:space="preserve"> Суттеръ, принадлежащій г. Броналъ и Комп., получили» золота отъ 1-го мая до 10-го іюля на 36,000 піастровъ. Дру</w:t>
        <w:softHyphen/>
        <w:t>гіе негоціанты получили нс менѣе. Ежедневно отправляются большія количества товаровъ на пріпскн; Индійцы, прежде бѣдные и ничтож</w:t>
        <w:softHyphen/>
        <w:t>ные, стали важными потребителями. Г. Суттеръ не послѣдовалъ при</w:t>
        <w:softHyphen/>
        <w:t>мѣру многихъ здѣшнихъ /кителей, оставившихъ свои ранчн и бросив</w:t>
        <w:softHyphen/>
        <w:t>шихся на пріиски: онъ собралъ до 40,000 бушелей (*) пшеницы. Мука здѣсь продается до тридцати піастровъ за боченокъ; скоро она возвы</w:t>
        <w:softHyphen/>
        <w:t>сится до пятидесяти. Мы должны опасаться голода, если не получимъ</w:t>
      </w:r>
    </w:p>
    <w:p>
      <w:pPr>
        <w:pStyle w:val="Style18"/>
        <w:keepNext w:val="0"/>
        <w:keepLines w:val="0"/>
        <w:widowControl w:val="0"/>
        <w:shd w:val="clear" w:color="auto" w:fill="auto"/>
        <w:bidi w:val="0"/>
        <w:spacing w:before="0" w:after="0" w:line="180" w:lineRule="auto"/>
        <w:ind w:left="13640" w:right="0" w:firstLine="0"/>
        <w:jc w:val="left"/>
        <w:rPr>
          <w:sz w:val="44"/>
          <w:szCs w:val="44"/>
        </w:rPr>
      </w:pPr>
      <w:r>
        <w:rPr>
          <w:color w:val="000000"/>
          <w:spacing w:val="0"/>
          <w:w w:val="100"/>
          <w:position w:val="0"/>
          <w:sz w:val="44"/>
          <w:szCs w:val="44"/>
          <w:shd w:val="clear" w:color="auto" w:fill="auto"/>
          <w:lang w:val="ru-RU" w:eastAsia="ru-RU" w:bidi="ru-RU"/>
        </w:rPr>
        <w:t>V</w:t>
      </w:r>
    </w:p>
    <w:p>
      <w:pPr>
        <w:pStyle w:val="Style18"/>
        <w:keepNext w:val="0"/>
        <w:keepLines w:val="0"/>
        <w:widowControl w:val="0"/>
        <w:shd w:val="clear" w:color="auto" w:fill="auto"/>
        <w:bidi w:val="0"/>
        <w:spacing w:before="0" w:after="0" w:line="214" w:lineRule="auto"/>
        <w:ind w:left="500" w:right="140" w:firstLine="20"/>
        <w:rPr>
          <w:sz w:val="44"/>
          <w:szCs w:val="44"/>
        </w:rPr>
      </w:pPr>
      <w:r>
        <w:rPr>
          <w:color w:val="000000"/>
          <w:spacing w:val="0"/>
          <w:w w:val="100"/>
          <w:position w:val="0"/>
          <w:sz w:val="44"/>
          <w:szCs w:val="44"/>
          <w:shd w:val="clear" w:color="auto" w:fill="auto"/>
          <w:lang w:val="ru-RU" w:eastAsia="ru-RU" w:bidi="ru-RU"/>
        </w:rPr>
        <w:t>значительныхъ запасовъ. Впрочемъ, должно надѣяться, что изъ Хили и Орегона намъ доставится продовольствіе. ,</w:t>
      </w:r>
    </w:p>
    <w:p>
      <w:pPr>
        <w:pStyle w:val="Style18"/>
        <w:keepNext w:val="0"/>
        <w:keepLines w:val="0"/>
        <w:widowControl w:val="0"/>
        <w:shd w:val="clear" w:color="auto" w:fill="auto"/>
        <w:bidi w:val="0"/>
        <w:spacing w:before="0" w:after="80" w:line="214" w:lineRule="auto"/>
        <w:ind w:left="500" w:right="140" w:firstLine="460"/>
        <w:rPr>
          <w:sz w:val="44"/>
          <w:szCs w:val="44"/>
        </w:rPr>
      </w:pPr>
      <w:r>
        <w:rPr>
          <w:color w:val="000000"/>
          <w:spacing w:val="0"/>
          <w:w w:val="100"/>
          <w:position w:val="0"/>
          <w:sz w:val="44"/>
          <w:szCs w:val="44"/>
          <w:shd w:val="clear" w:color="auto" w:fill="auto"/>
          <w:lang w:val="ru-RU" w:eastAsia="ru-RU" w:bidi="ru-RU"/>
        </w:rPr>
        <w:t>«Золотоносныя открытія совершенно измѣнили видъ Всрхнсй-Калн- Форпіи. Жители, недавно исключительно занимавшіеся земледѣліемъ, бросились на понекп золота. Мастеровые оставили ремесла, купцы бро</w:t>
        <w:softHyphen/>
        <w:t>сили лавки; матросы едва прійдутъ въ портъ, бѣгутъ съ кораблей. Въ заливѣ св.-Франциско въ настоящее время стоятъ три корабля—безъ</w:t>
      </w:r>
      <w:r>
        <w:br w:type="page"/>
      </w:r>
    </w:p>
    <w:p>
      <w:pPr>
        <w:pStyle w:val="Style18"/>
        <w:keepNext w:val="0"/>
        <w:keepLines w:val="0"/>
        <w:widowControl w:val="0"/>
        <w:shd w:val="clear" w:color="auto" w:fill="auto"/>
        <w:bidi w:val="0"/>
        <w:spacing w:before="0" w:after="0" w:line="211" w:lineRule="auto"/>
        <w:ind w:left="420" w:right="140" w:firstLine="80"/>
        <w:rPr>
          <w:sz w:val="44"/>
          <w:szCs w:val="44"/>
        </w:rPr>
      </w:pPr>
      <w:r>
        <w:rPr>
          <w:color w:val="000000"/>
          <w:spacing w:val="0"/>
          <w:w w:val="100"/>
          <w:position w:val="0"/>
          <w:sz w:val="48"/>
          <w:szCs w:val="48"/>
          <w:shd w:val="clear" w:color="auto" w:fill="auto"/>
          <w:lang w:val="ru-RU" w:eastAsia="ru-RU" w:bidi="ru-RU"/>
        </w:rPr>
        <w:t xml:space="preserve">команды. </w:t>
      </w:r>
      <w:r>
        <w:rPr>
          <w:color w:val="000000"/>
          <w:spacing w:val="0"/>
          <w:w w:val="100"/>
          <w:position w:val="0"/>
          <w:sz w:val="44"/>
          <w:szCs w:val="44"/>
          <w:shd w:val="clear" w:color="auto" w:fill="auto"/>
          <w:lang w:val="ru-RU" w:eastAsia="ru-RU" w:bidi="ru-RU"/>
        </w:rPr>
        <w:t xml:space="preserve">По этоіі же причинѣ—частые побѣги изъ полковъ. Въ-про- долженіе нѣсколькихъ днеіі, </w:t>
      </w:r>
      <w:r>
        <w:rPr>
          <w:color w:val="000000"/>
          <w:spacing w:val="0"/>
          <w:w w:val="100"/>
          <w:position w:val="0"/>
          <w:sz w:val="48"/>
          <w:szCs w:val="48"/>
          <w:shd w:val="clear" w:color="auto" w:fill="auto"/>
          <w:lang w:val="ru-RU" w:eastAsia="ru-RU" w:bidi="ru-RU"/>
        </w:rPr>
        <w:t xml:space="preserve">я </w:t>
      </w:r>
      <w:r>
        <w:rPr>
          <w:color w:val="000000"/>
          <w:spacing w:val="0"/>
          <w:w w:val="100"/>
          <w:position w:val="0"/>
          <w:sz w:val="44"/>
          <w:szCs w:val="44"/>
          <w:shd w:val="clear" w:color="auto" w:fill="auto"/>
          <w:lang w:val="ru-RU" w:eastAsia="ru-RU" w:bidi="ru-RU"/>
        </w:rPr>
        <w:t>полагалъ, что гарнизонъ Монтерея раз</w:t>
        <w:softHyphen/>
        <w:t>бѣжится! II должно согласиться—соблазнъ великъ! ІІонмка бѣглыхъ почти невозможна; плата за трудъ огромная! За капитанское жалованье (500 Фр. въ Соединенныхъ-Штатахъ) нельзя нанять прислуги. Плот</w:t>
        <w:softHyphen/>
        <w:t>никъ и всякой другоіі мастеровоіі получаетъ отъ пятнадцати до двад- цатп піастровъ въ день, іакоп ходъ вещей не можетъ продолжиться!</w:t>
      </w:r>
    </w:p>
    <w:p>
      <w:pPr>
        <w:pStyle w:val="Style18"/>
        <w:keepNext w:val="0"/>
        <w:keepLines w:val="0"/>
        <w:widowControl w:val="0"/>
        <w:shd w:val="clear" w:color="auto" w:fill="auto"/>
        <w:bidi w:val="0"/>
        <w:spacing w:before="0" w:after="0" w:line="214" w:lineRule="auto"/>
        <w:ind w:left="420" w:right="140" w:firstLine="540"/>
        <w:rPr>
          <w:sz w:val="44"/>
          <w:szCs w:val="44"/>
        </w:rPr>
      </w:pPr>
      <w:r>
        <w:rPr>
          <w:color w:val="000000"/>
          <w:spacing w:val="0"/>
          <w:w w:val="100"/>
          <w:position w:val="0"/>
          <w:sz w:val="44"/>
          <w:szCs w:val="44"/>
          <w:shd w:val="clear" w:color="auto" w:fill="auto"/>
          <w:lang w:val="ru-RU" w:eastAsia="ru-RU" w:bidi="ru-RU"/>
        </w:rPr>
        <w:t xml:space="preserve">«Множество частныхъ ніісемъ возвѣстили Соедииеннымъ-Штатамъ о знаменитыхъ золотоносныхъ открытіяхъ, и, можетъ-быть, миогіе удивлялись моему молчанію. Мнѣ отвѣчать не трудно: «Я не вѣрилъ сказочнымъ донесеніямъ, мною получаемымъ, лично не осмотрѣвъ края. Но теперь не затрудняясь скажу, что въ долинахъ Сакраменто </w:t>
      </w:r>
      <w:r>
        <w:rPr>
          <w:color w:val="000000"/>
          <w:spacing w:val="0"/>
          <w:w w:val="100"/>
          <w:position w:val="0"/>
          <w:sz w:val="48"/>
          <w:szCs w:val="48"/>
          <w:shd w:val="clear" w:color="auto" w:fill="auto"/>
          <w:lang w:val="ru-RU" w:eastAsia="ru-RU" w:bidi="ru-RU"/>
        </w:rPr>
        <w:t xml:space="preserve">н </w:t>
      </w:r>
      <w:r>
        <w:rPr>
          <w:color w:val="000000"/>
          <w:spacing w:val="0"/>
          <w:w w:val="100"/>
          <w:position w:val="0"/>
          <w:sz w:val="44"/>
          <w:szCs w:val="44"/>
          <w:shd w:val="clear" w:color="auto" w:fill="auto"/>
          <w:lang w:val="ru-RU" w:eastAsia="ru-RU" w:bidi="ru-RU"/>
        </w:rPr>
        <w:t>с. Хуакнмъ золота больше во сто разъ, нежели нужно для вознагра</w:t>
        <w:softHyphen/>
        <w:t>жденія издержекъ войны съ Мехикоіі. Что для осуществленія этихъ богатствъ не нужно затрачивать капиталы: каііло и лопата, вотъ все, чтб нужно нромышленпку.</w:t>
      </w:r>
    </w:p>
    <w:p>
      <w:pPr>
        <w:pStyle w:val="Style18"/>
        <w:keepNext w:val="0"/>
        <w:keepLines w:val="0"/>
        <w:widowControl w:val="0"/>
        <w:shd w:val="clear" w:color="auto" w:fill="auto"/>
        <w:bidi w:val="0"/>
        <w:spacing w:before="0" w:after="0" w:line="214" w:lineRule="auto"/>
        <w:ind w:left="420" w:right="140" w:firstLine="540"/>
        <w:rPr>
          <w:sz w:val="44"/>
          <w:szCs w:val="44"/>
        </w:rPr>
      </w:pPr>
      <w:r>
        <w:rPr>
          <w:color w:val="000000"/>
          <w:spacing w:val="0"/>
          <w:w w:val="100"/>
          <w:position w:val="0"/>
          <w:sz w:val="44"/>
          <w:szCs w:val="44"/>
          <w:shd w:val="clear" w:color="auto" w:fill="auto"/>
          <w:lang w:val="ru-RU" w:eastAsia="ru-RU" w:bidi="ru-RU"/>
        </w:rPr>
        <w:t xml:space="preserve">«Г. Деіі, житель Монтерея, человѣкъ достойный всякаго вѣроятія, сегодня возвратился съ пріисковъ по р. </w:t>
      </w:r>
      <w:r>
        <w:rPr>
          <w:color w:val="000000"/>
          <w:spacing w:val="0"/>
          <w:w w:val="100"/>
          <w:position w:val="0"/>
          <w:sz w:val="44"/>
          <w:szCs w:val="44"/>
          <w:shd w:val="clear" w:color="auto" w:fill="auto"/>
          <w:lang w:val="de-DE" w:eastAsia="de-DE" w:bidi="de-DE"/>
        </w:rPr>
        <w:t xml:space="preserve">Fealher. </w:t>
      </w:r>
      <w:r>
        <w:rPr>
          <w:color w:val="000000"/>
          <w:spacing w:val="0"/>
          <w:w w:val="100"/>
          <w:position w:val="0"/>
          <w:sz w:val="44"/>
          <w:szCs w:val="44"/>
          <w:shd w:val="clear" w:color="auto" w:fill="auto"/>
          <w:lang w:val="ru-RU" w:eastAsia="ru-RU" w:bidi="ru-RU"/>
        </w:rPr>
        <w:t>Его компанія упо</w:t>
        <w:softHyphen/>
        <w:t>требляла около пятидесяти Индійцевъ въ день въ-теченіе семи недѣль и двухъ дней; золота добыла 273 лив. (около семи пудовъ); на свою долю (седьмую) онъ получилъ иілнховаго золота 37 лив., которые при</w:t>
        <w:softHyphen/>
        <w:t xml:space="preserve">везъ въ Монтерей и мнѣ показывалъ. Сюда пикто не возвращается безъ двухъ, трехъ и четырехъ Фунтовъ золота. Солдатъ артиллеристъ, получившій отпускъ па двадцать дней, возвратился къ намъ съ 1,500 піастрами. Въ дорогѣ </w:t>
      </w:r>
      <w:r>
        <w:rPr>
          <w:color w:val="000000"/>
          <w:spacing w:val="0"/>
          <w:w w:val="100"/>
          <w:position w:val="0"/>
          <w:sz w:val="48"/>
          <w:szCs w:val="48"/>
          <w:shd w:val="clear" w:color="auto" w:fill="auto"/>
          <w:lang w:val="ru-RU" w:eastAsia="ru-RU" w:bidi="ru-RU"/>
        </w:rPr>
        <w:t xml:space="preserve">онъ </w:t>
      </w:r>
      <w:r>
        <w:rPr>
          <w:color w:val="000000"/>
          <w:spacing w:val="0"/>
          <w:w w:val="100"/>
          <w:position w:val="0"/>
          <w:sz w:val="44"/>
          <w:szCs w:val="44"/>
          <w:shd w:val="clear" w:color="auto" w:fill="auto"/>
          <w:lang w:val="ru-RU" w:eastAsia="ru-RU" w:bidi="ru-RU"/>
        </w:rPr>
        <w:t>былъ одиннадцать днеіі, слѣдовательно, ра</w:t>
        <w:softHyphen/>
        <w:t>боталъ только девять. Всѣ эти Факты невѣроятны, но въ-самомъ-дѣлѣ истинны.</w:t>
      </w:r>
    </w:p>
    <w:p>
      <w:pPr>
        <w:pStyle w:val="Style18"/>
        <w:keepNext w:val="0"/>
        <w:keepLines w:val="0"/>
        <w:widowControl w:val="0"/>
        <w:shd w:val="clear" w:color="auto" w:fill="auto"/>
        <w:bidi w:val="0"/>
        <w:spacing w:before="0" w:after="0" w:line="214" w:lineRule="auto"/>
        <w:ind w:left="420" w:right="140" w:firstLine="540"/>
        <w:rPr>
          <w:sz w:val="44"/>
          <w:szCs w:val="44"/>
        </w:rPr>
      </w:pPr>
      <w:r>
        <w:rPr>
          <w:color w:val="000000"/>
          <w:spacing w:val="0"/>
          <w:w w:val="100"/>
          <w:position w:val="0"/>
          <w:sz w:val="44"/>
          <w:szCs w:val="44"/>
          <w:shd w:val="clear" w:color="auto" w:fill="auto"/>
          <w:lang w:val="ru-RU" w:eastAsia="ru-RU" w:bidi="ru-RU"/>
        </w:rPr>
        <w:t>«При донесеніи препровождаю тринадцать образчиковъ золота, до</w:t>
        <w:softHyphen/>
        <w:t>ставленныхъ мнѣ для представленія правительству отъ разныхъ лицъ. Присовокупляю жъ сему 230 унцій золота, купленныхъ по моему при</w:t>
        <w:softHyphen/>
        <w:t>казу въ с .-Франциско, которые нріймите, какъ .образцы пріисковъ но рѣкѣ Сакраменто.</w:t>
      </w:r>
    </w:p>
    <w:p>
      <w:pPr>
        <w:pStyle w:val="Style18"/>
        <w:keepNext w:val="0"/>
        <w:keepLines w:val="0"/>
        <w:widowControl w:val="0"/>
        <w:shd w:val="clear" w:color="auto" w:fill="auto"/>
        <w:bidi w:val="0"/>
        <w:spacing w:before="0" w:after="0" w:line="214" w:lineRule="auto"/>
        <w:ind w:left="420" w:right="140" w:firstLine="540"/>
        <w:rPr>
          <w:sz w:val="44"/>
          <w:szCs w:val="44"/>
        </w:rPr>
      </w:pPr>
      <w:r>
        <w:rPr>
          <w:smallCaps/>
          <w:color w:val="000000"/>
          <w:spacing w:val="0"/>
          <w:w w:val="100"/>
          <w:position w:val="0"/>
          <w:sz w:val="44"/>
          <w:szCs w:val="44"/>
          <w:shd w:val="clear" w:color="auto" w:fill="auto"/>
          <w:lang w:val="fr-FR" w:eastAsia="fr-FR" w:bidi="fr-FR"/>
        </w:rPr>
        <w:t>«Me</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с онъ, командиръ 1-го драгунскаго полка, губернаторъ Кали</w:t>
        <w:softHyphen/>
        <w:t>форніи.</w:t>
      </w:r>
    </w:p>
    <w:p>
      <w:pPr>
        <w:pStyle w:val="Style18"/>
        <w:keepNext w:val="0"/>
        <w:keepLines w:val="0"/>
        <w:widowControl w:val="0"/>
        <w:shd w:val="clear" w:color="auto" w:fill="auto"/>
        <w:bidi w:val="0"/>
        <w:spacing w:before="0" w:after="360" w:line="214" w:lineRule="auto"/>
        <w:ind w:left="420" w:right="0" w:firstLine="540"/>
        <w:rPr>
          <w:sz w:val="44"/>
          <w:szCs w:val="44"/>
        </w:rPr>
      </w:pPr>
      <w:r>
        <w:rPr>
          <w:color w:val="000000"/>
          <w:spacing w:val="0"/>
          <w:w w:val="100"/>
          <w:position w:val="0"/>
          <w:sz w:val="44"/>
          <w:szCs w:val="44"/>
          <w:shd w:val="clear" w:color="auto" w:fill="auto"/>
          <w:lang w:val="ru-RU" w:eastAsia="ru-RU" w:bidi="ru-RU"/>
        </w:rPr>
        <w:t>«Главная квартира въ Монтереѣ, 10-го сентября 1848 года.»</w:t>
      </w:r>
    </w:p>
    <w:p>
      <w:pPr>
        <w:pStyle w:val="Style31"/>
        <w:keepNext w:val="0"/>
        <w:keepLines w:val="0"/>
        <w:widowControl w:val="0"/>
        <w:shd w:val="clear" w:color="auto" w:fill="auto"/>
        <w:bidi w:val="0"/>
        <w:spacing w:before="0" w:after="1920" w:line="240" w:lineRule="auto"/>
        <w:ind w:left="11620" w:right="0" w:firstLine="0"/>
        <w:jc w:val="left"/>
        <w:rPr>
          <w:sz w:val="34"/>
          <w:szCs w:val="34"/>
        </w:rPr>
      </w:pPr>
      <w:r>
        <w:rPr>
          <w:color w:val="000000"/>
          <w:spacing w:val="0"/>
          <w:w w:val="100"/>
          <w:position w:val="0"/>
          <w:sz w:val="34"/>
          <w:szCs w:val="34"/>
          <w:shd w:val="clear" w:color="auto" w:fill="auto"/>
          <w:lang w:val="ru-RU" w:eastAsia="ru-RU" w:bidi="ru-RU"/>
        </w:rPr>
        <w:t>А. РОТЧЕВЪ.</w:t>
      </w:r>
    </w:p>
    <w:p>
      <w:pPr>
        <w:pStyle w:val="Style18"/>
        <w:keepNext w:val="0"/>
        <w:keepLines w:val="0"/>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shd w:val="clear" w:color="auto" w:fill="auto"/>
          <w:lang w:val="ru-RU" w:eastAsia="ru-RU" w:bidi="ru-RU"/>
        </w:rPr>
        <w:t>ч</w:t>
      </w:r>
    </w:p>
    <w:p>
      <w:pPr>
        <w:pStyle w:val="Style31"/>
        <w:keepNext w:val="0"/>
        <w:keepLines w:val="0"/>
        <w:widowControl w:val="0"/>
        <w:shd w:val="clear" w:color="auto" w:fill="auto"/>
        <w:bidi w:val="0"/>
        <w:spacing w:before="0" w:after="1040" w:line="305" w:lineRule="auto"/>
        <w:ind w:left="5340" w:right="0" w:hanging="4660"/>
        <w:jc w:val="left"/>
        <w:rPr>
          <w:sz w:val="34"/>
          <w:szCs w:val="34"/>
        </w:rPr>
      </w:pPr>
      <w:r>
        <w:rPr>
          <w:color w:val="000000"/>
          <w:spacing w:val="0"/>
          <w:w w:val="100"/>
          <w:position w:val="0"/>
          <w:sz w:val="34"/>
          <w:szCs w:val="34"/>
          <w:shd w:val="clear" w:color="auto" w:fill="auto"/>
          <w:lang w:val="ru-RU" w:eastAsia="ru-RU" w:bidi="ru-RU"/>
        </w:rPr>
        <w:t>ОЧЕРКИ МАСЛЯНИЦЫ ВЪ ЕВРОПЕИСКОЙ-РОССІИ И СИБИРИ, БЪ ГО РОДАХЪ И ДЕРЕВНЯХЪ.</w:t>
      </w:r>
    </w:p>
    <w:p>
      <w:pPr>
        <w:pStyle w:val="Style18"/>
        <w:keepNext w:val="0"/>
        <w:keepLines w:val="0"/>
        <w:widowControl w:val="0"/>
        <w:shd w:val="clear" w:color="auto" w:fill="auto"/>
        <w:bidi w:val="0"/>
        <w:spacing w:before="0" w:after="0" w:line="214" w:lineRule="auto"/>
        <w:ind w:left="640" w:right="0" w:firstLine="520"/>
        <w:rPr>
          <w:sz w:val="44"/>
          <w:szCs w:val="44"/>
        </w:rPr>
        <w:sectPr>
          <w:headerReference w:type="even" r:id="rId442"/>
          <w:headerReference w:type="default" r:id="rId443"/>
          <w:footerReference w:type="even" r:id="rId444"/>
          <w:footerReference w:type="default" r:id="rId445"/>
          <w:headerReference w:type="first" r:id="rId446"/>
          <w:pgSz w:w="15548" w:h="25802"/>
          <w:pgMar w:top="1349" w:left="182" w:right="223" w:bottom="866" w:header="0" w:footer="3" w:gutter="0"/>
          <w:cols w:space="720"/>
          <w:noEndnote/>
          <w:titlePg/>
          <w:rtlGutter w:val="0"/>
          <w:docGrid w:linePitch="360"/>
        </w:sectPr>
      </w:pPr>
      <w:r>
        <w:rPr>
          <w:color w:val="000000"/>
          <w:spacing w:val="0"/>
          <w:w w:val="100"/>
          <w:position w:val="0"/>
          <w:sz w:val="44"/>
          <w:szCs w:val="44"/>
          <w:shd w:val="clear" w:color="auto" w:fill="auto"/>
          <w:lang w:val="ru-RU" w:eastAsia="ru-RU" w:bidi="ru-RU"/>
        </w:rPr>
        <w:t>Двѣ недѣли предъ масляннцеіі называются въ иростонародіи : пер</w:t>
        <w:softHyphen/>
        <w:t xml:space="preserve">вая </w:t>
      </w:r>
      <w:r>
        <w:rPr>
          <w:i/>
          <w:iCs/>
          <w:color w:val="000000"/>
          <w:spacing w:val="0"/>
          <w:w w:val="100"/>
          <w:position w:val="0"/>
          <w:sz w:val="44"/>
          <w:szCs w:val="44"/>
          <w:shd w:val="clear" w:color="auto" w:fill="auto"/>
          <w:lang w:val="ru-RU" w:eastAsia="ru-RU" w:bidi="ru-RU"/>
        </w:rPr>
        <w:t>сплошною,</w:t>
      </w:r>
      <w:r>
        <w:rPr>
          <w:color w:val="000000"/>
          <w:spacing w:val="0"/>
          <w:w w:val="100"/>
          <w:position w:val="0"/>
          <w:sz w:val="44"/>
          <w:szCs w:val="44"/>
          <w:shd w:val="clear" w:color="auto" w:fill="auto"/>
          <w:lang w:val="ru-RU" w:eastAsia="ru-RU" w:bidi="ru-RU"/>
        </w:rPr>
        <w:t xml:space="preserve"> а вторая </w:t>
      </w:r>
      <w:r>
        <w:rPr>
          <w:i/>
          <w:iCs/>
          <w:color w:val="000000"/>
          <w:spacing w:val="0"/>
          <w:w w:val="100"/>
          <w:position w:val="0"/>
          <w:sz w:val="44"/>
          <w:szCs w:val="44"/>
          <w:shd w:val="clear" w:color="auto" w:fill="auto"/>
          <w:lang w:val="ru-RU" w:eastAsia="ru-RU" w:bidi="ru-RU"/>
        </w:rPr>
        <w:t>пестрою.</w:t>
      </w:r>
      <w:r>
        <w:rPr>
          <w:color w:val="000000"/>
          <w:spacing w:val="0"/>
          <w:w w:val="100"/>
          <w:position w:val="0"/>
          <w:sz w:val="44"/>
          <w:szCs w:val="44"/>
          <w:shd w:val="clear" w:color="auto" w:fill="auto"/>
          <w:lang w:val="ru-RU" w:eastAsia="ru-RU" w:bidi="ru-RU"/>
        </w:rPr>
        <w:t xml:space="preserve"> На пестрой недѣлѣ бываютъ по</w:t>
        <w:softHyphen/>
        <w:t xml:space="preserve">слѣднія свадьбы; суббота па пестрой - недѣлѣ называется </w:t>
      </w:r>
      <w:r>
        <w:rPr>
          <w:i/>
          <w:iCs/>
          <w:color w:val="000000"/>
          <w:spacing w:val="0"/>
          <w:w w:val="100"/>
          <w:position w:val="0"/>
          <w:sz w:val="44"/>
          <w:szCs w:val="44"/>
          <w:shd w:val="clear" w:color="auto" w:fill="auto"/>
          <w:lang w:val="ru-RU" w:eastAsia="ru-RU" w:bidi="ru-RU"/>
        </w:rPr>
        <w:t>родитель</w:t>
        <w:softHyphen/>
        <w:t>ской,</w:t>
      </w:r>
      <w:r>
        <w:rPr>
          <w:color w:val="000000"/>
          <w:spacing w:val="0"/>
          <w:w w:val="100"/>
          <w:position w:val="0"/>
          <w:sz w:val="44"/>
          <w:szCs w:val="44"/>
          <w:shd w:val="clear" w:color="auto" w:fill="auto"/>
          <w:lang w:val="ru-RU" w:eastAsia="ru-RU" w:bidi="ru-RU"/>
        </w:rPr>
        <w:t xml:space="preserve">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въ эту субботу совершается поминовеніе но усопшимъ, слу</w:t>
        <w:softHyphen/>
        <w:t>жатъ за упокой обѣдни и иаииихиды, посылаютъ подаянія въ тюрь-</w:t>
      </w:r>
    </w:p>
    <w:p>
      <w:pPr>
        <w:pStyle w:val="Style53"/>
        <w:keepNext w:val="0"/>
        <w:keepLines w:val="0"/>
        <w:widowControl w:val="0"/>
        <w:shd w:val="clear" w:color="auto" w:fill="auto"/>
        <w:tabs>
          <w:tab w:pos="13830" w:val="left"/>
        </w:tabs>
        <w:bidi w:val="0"/>
        <w:spacing w:before="0" w:line="240" w:lineRule="auto"/>
        <w:ind w:left="0" w:right="0" w:firstLine="0"/>
        <w:jc w:val="both"/>
        <w:rPr>
          <w:sz w:val="36"/>
          <w:szCs w:val="36"/>
        </w:rPr>
      </w:pPr>
      <w:r>
        <w:rPr>
          <w:b/>
          <w:bCs/>
          <w:i/>
          <w:iCs/>
          <w:smallCaps w:val="0"/>
          <w:color w:val="000000"/>
          <w:spacing w:val="0"/>
          <w:w w:val="100"/>
          <w:position w:val="0"/>
          <w:sz w:val="36"/>
          <w:szCs w:val="36"/>
          <w:shd w:val="clear" w:color="auto" w:fill="auto"/>
          <w:lang w:val="ru-RU" w:eastAsia="ru-RU" w:bidi="ru-RU"/>
        </w:rPr>
        <w:t xml:space="preserve">Отд. ѴЛТ. </w:t>
      </w:r>
      <w:r>
        <w:rPr>
          <w:color w:val="000000"/>
          <w:spacing w:val="0"/>
          <w:w w:val="100"/>
          <w:position w:val="0"/>
          <w:sz w:val="30"/>
          <w:szCs w:val="30"/>
          <w:shd w:val="clear" w:color="auto" w:fill="auto"/>
          <w:lang w:val="ru-RU" w:eastAsia="ru-RU" w:bidi="ru-RU"/>
        </w:rPr>
        <w:t>Очерки ЛГасляііпцы въ Европеііской-Росспкіі Сибири.</w:t>
      </w:r>
      <w:r>
        <w:rPr>
          <w:b/>
          <w:bCs/>
          <w:smallCaps w:val="0"/>
          <w:color w:val="000000"/>
          <w:spacing w:val="0"/>
          <w:w w:val="100"/>
          <w:position w:val="0"/>
          <w:sz w:val="36"/>
          <w:szCs w:val="36"/>
          <w:shd w:val="clear" w:color="auto" w:fill="auto"/>
          <w:lang w:val="ru-RU" w:eastAsia="ru-RU" w:bidi="ru-RU"/>
        </w:rPr>
        <w:tab/>
        <w:t>225</w:t>
      </w:r>
    </w:p>
    <w:p>
      <w:pPr>
        <w:pStyle w:val="Style18"/>
        <w:keepNext w:val="0"/>
        <w:keepLines w:val="0"/>
        <w:widowControl w:val="0"/>
        <w:shd w:val="clear" w:color="auto" w:fill="auto"/>
        <w:bidi w:val="0"/>
        <w:spacing w:before="0" w:after="0" w:line="214" w:lineRule="auto"/>
        <w:ind w:left="0" w:right="0" w:firstLine="0"/>
        <w:rPr>
          <w:sz w:val="44"/>
          <w:szCs w:val="44"/>
        </w:rPr>
      </w:pPr>
      <w:r>
        <w:rPr>
          <w:color w:val="000000"/>
          <w:spacing w:val="0"/>
          <w:w w:val="100"/>
          <w:position w:val="0"/>
          <w:sz w:val="44"/>
          <w:szCs w:val="44"/>
          <w:shd w:val="clear" w:color="auto" w:fill="auto"/>
          <w:lang w:val="ru-RU" w:eastAsia="ru-RU" w:bidi="ru-RU"/>
        </w:rPr>
        <w:t xml:space="preserve">мы п богадѣльни, пекутъ пнрогп п блины </w:t>
      </w:r>
      <w:r>
        <w:rPr>
          <w:color w:val="000000"/>
          <w:spacing w:val="0"/>
          <w:w w:val="100"/>
          <w:position w:val="0"/>
          <w:sz w:val="44"/>
          <w:szCs w:val="44"/>
          <w:shd w:val="clear" w:color="auto" w:fill="auto"/>
          <w:lang w:val="el-GR" w:eastAsia="el-GR" w:bidi="el-GR"/>
        </w:rPr>
        <w:t xml:space="preserve">η </w:t>
      </w:r>
      <w:r>
        <w:rPr>
          <w:color w:val="000000"/>
          <w:spacing w:val="0"/>
          <w:w w:val="100"/>
          <w:position w:val="0"/>
          <w:sz w:val="44"/>
          <w:szCs w:val="44"/>
          <w:shd w:val="clear" w:color="auto" w:fill="auto"/>
          <w:lang w:val="ru-RU" w:eastAsia="ru-RU" w:bidi="ru-RU"/>
        </w:rPr>
        <w:t>раздаютъ ихъ нпщпмъ. Самая служба церковная на сырноіі - недѣлѣ есть предуготовленіе къ велпкому-носту: въ воскресенье сырноіі недѣли, или великій сыро</w:t>
        <w:softHyphen/>
        <w:t>пустъ, въ нѣкоторыхъ монастыряхъ и соборахъ поютъ пасху. Самая ппіца на сырной-недѣлѣ есть уже приготовленіе къ великому - посту: мясныя кушанья , замѣняются рыбными и молочными блюдами; но, кажется, только то и наблюдаютъ.</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Постараюсь разсказать, какъ праздновали масляппцу въ-старпну и какъ празднуютъ ее нынѣ. Кромѣ принятыхъ общихъ обычаевъ, есть обык</w:t>
        <w:softHyphen/>
        <w:t>новенія мѣстныя, и каждое сословіе празднуетъ масляппцу по-своему. Много есть поговорокъ и пословицъ о масляннцѣ'; приведу изъ нихъ главнѣйшія. Иа-примѣръ, если хотятъ выразить перемѣну къ-худше- му, то говорятъ:, «не все коту масляппца, будетъ п великій постъ»; почитая необходимостью приготовленія къ масляннцѣ, говорятъ: «къ масляннцѣ н у воробья пиво»; если кого обманули, то говорятъ: «скатилъ какъ на катушкѣ» (катальная гора); если хотятъ выразить удивленіе при посѣщеніи рѣдкаго гостя, то говорятъ: «не бывалъ, не гащивалъ, ни о семикѣ, пн о маслянпцѣ». Гуляки воспѣваютъ масля- ннцу разными припѣвами; простолюдины садятся въ большія сани, катаются въ нихъ но городу и распѣваютъ: «государыня масляппца, протянись до петрова дня». Вь-старину можно было встрѣтить въ простонародьѣ лубочныя картины, представлявшія масляппцу въ раз</w:t>
        <w:softHyphen/>
        <w:t>личныхъ видахъ.</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Празднованіе масляницы въ столицахъ совершается различно, смо</w:t>
        <w:softHyphen/>
        <w:t xml:space="preserve">тря по сословіямъ: высшему, Среднему и нпешему-. Въ </w:t>
      </w:r>
      <w:r>
        <w:rPr>
          <w:i/>
          <w:iCs/>
          <w:color w:val="000000"/>
          <w:spacing w:val="0"/>
          <w:w w:val="100"/>
          <w:position w:val="0"/>
          <w:sz w:val="44"/>
          <w:szCs w:val="44"/>
          <w:shd w:val="clear" w:color="auto" w:fill="auto"/>
          <w:lang w:val="ru-RU" w:eastAsia="ru-RU" w:bidi="ru-RU"/>
        </w:rPr>
        <w:t>высшемъ</w:t>
      </w:r>
      <w:r>
        <w:rPr>
          <w:color w:val="000000"/>
          <w:spacing w:val="0"/>
          <w:w w:val="100"/>
          <w:position w:val="0"/>
          <w:sz w:val="44"/>
          <w:szCs w:val="44"/>
          <w:shd w:val="clear" w:color="auto" w:fill="auto"/>
          <w:lang w:val="ru-RU" w:eastAsia="ru-RU" w:bidi="ru-RU"/>
        </w:rPr>
        <w:t xml:space="preserve"> обще</w:t>
        <w:softHyphen/>
        <w:t>ствѣ бываютъ балы и маскарады въ домахъ; даются балы въ дворян</w:t>
        <w:softHyphen/>
        <w:t>скомъ собраніи; даже въ самыхъ знатныхъ домахъ есть обыкновеніе приглашать па блины; послѣ сытнаго завтрака танцуютъ, или ѣдутъ кататься въ великолѣпныхъ зимнихъ экипажахъ, или, наконецъ, от</w:t>
        <w:softHyphen/>
        <w:t>правляются въ театры, гдѣ, во время масляницы, бываютъ представ</w:t>
        <w:softHyphen/>
        <w:t xml:space="preserve">ленія утромъ и вечеромъ, и гдѣ, впрочемъ, участвуютъ всѣ сословія. Кромѣ отдѣльныхъ катапьевъ въ городѣ и за-городъ, въ столицахъ бываютъ катанья народпыя, гдѣ обыкновенно устроиваются балаганы, въ которыхъ Фокусники и балансёры истощаютъ свое искусство предъ изумленными зрителями и выманиваютъ у нихъ деньги. За десять или двѣнадцать лѣтъ, эти народныя гулянья, во время масляницы, учреждались въ Петербургѣ на льду Невы, а въ Москвѣ на Москвѣ- рѣкѣ, но въ-слѣдствіе неоднократно случавшейся непрочности льда, эти гулянья учреждаются нынѣ на твердой землѣ, въ Петербургѣ на Адмиралтейской-Площади, а въ Москвѣ подъ Новинскимъ, гдѣ они всегда бывали на святой-недѣлѣ. Въ </w:t>
      </w:r>
      <w:r>
        <w:rPr>
          <w:i/>
          <w:iCs/>
          <w:color w:val="000000"/>
          <w:spacing w:val="0"/>
          <w:w w:val="100"/>
          <w:position w:val="0"/>
          <w:sz w:val="44"/>
          <w:szCs w:val="44"/>
          <w:shd w:val="clear" w:color="auto" w:fill="auto"/>
          <w:lang w:val="ru-RU" w:eastAsia="ru-RU" w:bidi="ru-RU"/>
        </w:rPr>
        <w:t>среднемъ</w:t>
      </w:r>
      <w:r>
        <w:rPr>
          <w:color w:val="000000"/>
          <w:spacing w:val="0"/>
          <w:w w:val="100"/>
          <w:position w:val="0"/>
          <w:sz w:val="44"/>
          <w:szCs w:val="44"/>
          <w:shd w:val="clear" w:color="auto" w:fill="auto"/>
          <w:lang w:val="ru-RU" w:eastAsia="ru-RU" w:bidi="ru-RU"/>
        </w:rPr>
        <w:t xml:space="preserve"> кругу нѣтъ утреннихъ баловъ: чиновники и купцы ѣздятъ другъ къ другу на блины, ѣдутъ въ театрч» или катаются на гуляньяхъ, при чемъ купечество москов</w:t>
        <w:softHyphen/>
        <w:t xml:space="preserve">ское особенно любитъ пощеголять своими дорогими лошадьми. Въ бытность мою въ Москвѣ, каждую масляппцу встрѣчала я экипажъ въ видѣ большой лодки, утвержденной на полозьяхъ, н въ пей сиживало, по-крайпей-.мѣрѣ, до двадцати особъ мужчинъ и дамъ. Для </w:t>
      </w:r>
      <w:r>
        <w:rPr>
          <w:i/>
          <w:iCs/>
          <w:color w:val="000000"/>
          <w:spacing w:val="0"/>
          <w:w w:val="100"/>
          <w:position w:val="0"/>
          <w:sz w:val="44"/>
          <w:szCs w:val="44"/>
          <w:shd w:val="clear" w:color="auto" w:fill="auto"/>
          <w:lang w:val="ru-RU" w:eastAsia="ru-RU" w:bidi="ru-RU"/>
        </w:rPr>
        <w:t xml:space="preserve">простаго </w:t>
      </w:r>
      <w:r>
        <w:rPr>
          <w:color w:val="000000"/>
          <w:spacing w:val="0"/>
          <w:w w:val="100"/>
          <w:position w:val="0"/>
          <w:sz w:val="44"/>
          <w:szCs w:val="44"/>
          <w:shd w:val="clear" w:color="auto" w:fill="auto"/>
          <w:lang w:val="ru-RU" w:eastAsia="ru-RU" w:bidi="ru-RU"/>
        </w:rPr>
        <w:t>народа въ столицахъ увеселенія мясляняцы ограничиваются блинами и взаимными посѣщеніями и угощеніями; простолюдины особенно лю</w:t>
        <w:softHyphen/>
      </w:r>
    </w:p>
    <w:p>
      <w:pPr>
        <w:pStyle w:val="Style18"/>
        <w:keepNext w:val="0"/>
        <w:keepLines w:val="0"/>
        <w:widowControl w:val="0"/>
        <w:shd w:val="clear" w:color="auto" w:fill="auto"/>
        <w:bidi w:val="0"/>
        <w:spacing w:before="0" w:after="0" w:line="214" w:lineRule="auto"/>
        <w:ind w:left="200" w:right="0" w:firstLine="40"/>
        <w:jc w:val="left"/>
        <w:rPr>
          <w:sz w:val="44"/>
          <w:szCs w:val="44"/>
        </w:rPr>
      </w:pPr>
      <w:r>
        <w:rPr>
          <w:color w:val="000000"/>
          <w:spacing w:val="0"/>
          <w:w w:val="100"/>
          <w:position w:val="0"/>
          <w:sz w:val="44"/>
          <w:szCs w:val="44"/>
          <w:shd w:val="clear" w:color="auto" w:fill="auto"/>
          <w:lang w:val="ru-RU" w:eastAsia="ru-RU" w:bidi="ru-RU"/>
        </w:rPr>
        <w:t>бятъ кататься съ горъ и смотрѣть комедіи въ балаганахъ.</w:t>
      </w:r>
    </w:p>
    <w:p>
      <w:pPr>
        <w:pStyle w:val="Style18"/>
        <w:keepNext w:val="0"/>
        <w:keepLines w:val="0"/>
        <w:widowControl w:val="0"/>
        <w:shd w:val="clear" w:color="auto" w:fill="auto"/>
        <w:bidi w:val="0"/>
        <w:spacing w:before="0" w:after="0" w:line="214" w:lineRule="auto"/>
        <w:ind w:left="0" w:right="0" w:firstLine="0"/>
        <w:jc w:val="right"/>
        <w:rPr>
          <w:sz w:val="44"/>
          <w:szCs w:val="44"/>
        </w:rPr>
        <w:sectPr>
          <w:headerReference w:type="even" r:id="rId447"/>
          <w:headerReference w:type="default" r:id="rId448"/>
          <w:headerReference w:type="first" r:id="rId449"/>
          <w:pgSz w:w="15548" w:h="25802"/>
          <w:pgMar w:top="751" w:left="446" w:right="439" w:bottom="656" w:header="0" w:footer="3" w:gutter="0"/>
          <w:pgNumType w:start="227"/>
          <w:cols w:space="720"/>
          <w:noEndnote/>
          <w:titlePg/>
          <w:rtlGutter w:val="0"/>
          <w:docGrid w:linePitch="360"/>
        </w:sectPr>
      </w:pPr>
      <w:r>
        <w:rPr>
          <w:color w:val="000000"/>
          <w:spacing w:val="0"/>
          <w:w w:val="100"/>
          <w:position w:val="0"/>
          <w:sz w:val="44"/>
          <w:szCs w:val="44"/>
          <w:shd w:val="clear" w:color="auto" w:fill="auto"/>
          <w:lang w:val="ru-RU" w:eastAsia="ru-RU" w:bidi="ru-RU"/>
        </w:rPr>
        <w:t>Въ городахъ Россіи празднуютъ масляппцу бблынею частію слѣдую</w:t>
        <w:softHyphen/>
        <w:t>щими» образомъ. Хозяева и хозяйки хлопочутъ о предварительной за-</w:t>
      </w:r>
    </w:p>
    <w:p>
      <w:pPr>
        <w:pStyle w:val="Style18"/>
        <w:keepNext w:val="0"/>
        <w:keepLines w:val="0"/>
        <w:widowControl w:val="0"/>
        <w:shd w:val="clear" w:color="auto" w:fill="auto"/>
        <w:bidi w:val="0"/>
        <w:spacing w:before="300" w:after="0" w:line="214" w:lineRule="auto"/>
        <w:ind w:left="0" w:right="0" w:firstLine="0"/>
        <w:rPr>
          <w:sz w:val="44"/>
          <w:szCs w:val="44"/>
        </w:rPr>
      </w:pPr>
      <w:r>
        <w:rPr>
          <w:color w:val="000000"/>
          <w:spacing w:val="0"/>
          <w:w w:val="100"/>
          <w:position w:val="0"/>
          <w:sz w:val="44"/>
          <w:szCs w:val="44"/>
          <w:shd w:val="clear" w:color="auto" w:fill="auto"/>
          <w:lang w:val="ru-RU" w:eastAsia="ru-RU" w:bidi="ru-RU"/>
        </w:rPr>
        <w:t>купкѣ рыбы, масла, яицъ, свѣжей икры, муки пшеничной п особенно гречневой. Безъ гречневыхъ блиновъ масляница не въ масляннцу. Блпны ѣдятъ съ икрой, семгой, маслинами, сметаной, масломъ. Въ Малороссіи и Одессѣ, кромѣ блиновъ, дѣлаютъ вареники. Послѣ бли</w:t>
        <w:softHyphen/>
        <w:t>новъ ѣдутъ кататься. Не во всѣхъ, одиакожь, городахъ дѣлаютъ на</w:t>
        <w:softHyphen/>
        <w:t>родныя катальныя горы и устроиваютъ балаганы, но почти во всѣхъ губернскихъ городахъ есть дворянскія собранія, и въ нихъ па масля- Ннцѣ бываютъ балы и маскарады, въ которыхъ участвуетъ иногда и купеческое сословіе. Собственно купеческихъ собраній, сколько мнѣ извѣстно, нѣтъ нигдѣ, кромѣ Москвы.</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Въ ост-зейскнхъ губерніяхъ, въ Одессѣ и вообще въ городахъ, гдѣ много иностранцевъ, нѣмцы празднуютъ свою масляннцу во вторникъ на первой педѣлѣ велнкаго-поста. Вмѣсто нашихъ блиновъ, они пекутъ особеннаго рода сдобныя булки, подливая въ тѣсто розовой воды, и ѣдятъ ихъ со сливками и сахаромъ. Если въ этихъ городахъ нѣтъ нѣмецкаго клуба, то собираются танцевать въ частныхъ домахъ. Въ Дерптѣ, нѣмецкую масляннцу нѣкогда справляли подобно итальян</w:t>
        <w:softHyphen/>
        <w:t>скому карнавалу, а именно, въ маскахъ и разнообразныхъ костю</w:t>
        <w:softHyphen/>
        <w:t>махъ, большею частію каррнкатуриыхъ, разъ! &gt;зжнлп но у.шцндѵъ ученаго городка, иногда собираясь поѣздами въ тридцать и болѣе саней; теперь этотъ обычай оставленъ. Живучи въ различныхъ мѣ</w:t>
        <w:softHyphen/>
        <w:t>стахъ Россіи, можно замѣтить, какъ разные національные обычаи переходятъ отъ одного народа къ другому: Русскіе перенимаютъ мно</w:t>
        <w:softHyphen/>
        <w:t>гое отъ нѣмцевъ и другихъ иностранцевъ; послѣдніе вводятъ у себя наши русскія обыкновенія. На-нримѣръ, въ Дерптѣ, во многихъ нѣ</w:t>
        <w:softHyphen/>
        <w:t>мецкихъ домахъ на масляницѣ пекутъ русскіе блины, но притомъ Кстати замѣтить, ѣдятъ ихъ отнюдь· не по-русски — холодными и съ сахаромъ.</w:t>
      </w:r>
    </w:p>
    <w:p>
      <w:pPr>
        <w:pStyle w:val="Style18"/>
        <w:keepNext w:val="0"/>
        <w:keepLines w:val="0"/>
        <w:widowControl w:val="0"/>
        <w:shd w:val="clear" w:color="auto" w:fill="auto"/>
        <w:bidi w:val="0"/>
        <w:spacing w:before="0" w:after="0" w:line="211" w:lineRule="auto"/>
        <w:ind w:left="0" w:right="0" w:firstLine="520"/>
        <w:sectPr>
          <w:pgSz w:w="15548" w:h="25802"/>
          <w:pgMar w:top="1170" w:left="181" w:right="171" w:bottom="355" w:header="0" w:footer="3" w:gutter="0"/>
          <w:cols w:space="720"/>
          <w:noEndnote/>
          <w:rtlGutter w:val="0"/>
          <w:docGrid w:linePitch="360"/>
        </w:sectPr>
      </w:pPr>
      <w:r>
        <w:rPr>
          <w:color w:val="000000"/>
          <w:spacing w:val="0"/>
          <w:w w:val="100"/>
          <w:position w:val="0"/>
          <w:sz w:val="44"/>
          <w:szCs w:val="44"/>
          <w:shd w:val="clear" w:color="auto" w:fill="auto"/>
          <w:lang w:val="ru-RU" w:eastAsia="ru-RU" w:bidi="ru-RU"/>
        </w:rPr>
        <w:t>Въ Сибири, сколько мнѣ извѣстно, во всѣхъ городахъ, задолго до маслянпцы, устронваются общественныя катальныя горы, для которыхъ избираютъ удобное мѣсто на рѣкахъ или за городомъ. Въ Иркутскѣ Иногда дѣлали двѣ катальныя горы: одну на Ангарѣ, другую на Уша</w:t>
        <w:softHyphen/>
        <w:t xml:space="preserve">ковкѣ, въ предмѣстій, называемомъ «Монастырь», нотому-что Знамен- скій-Дѣвичііі-Монастырь въ то же время н приходская церковь этого прсдмѣстія. Горы называютъ въ Сибири </w:t>
      </w:r>
      <w:r>
        <w:rPr>
          <w:i/>
          <w:iCs/>
          <w:color w:val="000000"/>
          <w:spacing w:val="0"/>
          <w:w w:val="100"/>
          <w:position w:val="0"/>
          <w:sz w:val="44"/>
          <w:szCs w:val="44"/>
          <w:shd w:val="clear" w:color="auto" w:fill="auto"/>
          <w:lang w:val="ru-RU" w:eastAsia="ru-RU" w:bidi="ru-RU"/>
        </w:rPr>
        <w:t>катушками;</w:t>
      </w:r>
      <w:r>
        <w:rPr>
          <w:color w:val="000000"/>
          <w:spacing w:val="0"/>
          <w:w w:val="100"/>
          <w:position w:val="0"/>
          <w:sz w:val="44"/>
          <w:szCs w:val="44"/>
          <w:shd w:val="clear" w:color="auto" w:fill="auto"/>
          <w:lang w:val="ru-RU" w:eastAsia="ru-RU" w:bidi="ru-RU"/>
        </w:rPr>
        <w:t xml:space="preserve"> ихъ строятъ изъ досокъ, обливаемыхъ потомъ водою, и украшаютъ ёлками; съ публич</w:t>
        <w:softHyphen/>
      </w:r>
      <w:r>
        <w:rPr>
          <w:color w:val="000000"/>
          <w:spacing w:val="0"/>
          <w:w w:val="100"/>
          <w:position w:val="0"/>
          <w:shd w:val="clear" w:color="auto" w:fill="auto"/>
          <w:lang w:val="ru-RU" w:eastAsia="ru-RU" w:bidi="ru-RU"/>
        </w:rPr>
        <w:t xml:space="preserve">ныхъ </w:t>
      </w:r>
      <w:r>
        <w:rPr>
          <w:color w:val="000000"/>
          <w:spacing w:val="0"/>
          <w:w w:val="100"/>
          <w:position w:val="0"/>
          <w:sz w:val="44"/>
          <w:szCs w:val="44"/>
          <w:shd w:val="clear" w:color="auto" w:fill="auto"/>
          <w:lang w:val="ru-RU" w:eastAsia="ru-RU" w:bidi="ru-RU"/>
        </w:rPr>
        <w:t xml:space="preserve">горъ скатываются на санкахъ и </w:t>
      </w:r>
      <w:r>
        <w:rPr>
          <w:i/>
          <w:iCs/>
          <w:color w:val="000000"/>
          <w:spacing w:val="0"/>
          <w:w w:val="100"/>
          <w:position w:val="0"/>
          <w:sz w:val="44"/>
          <w:szCs w:val="44"/>
          <w:shd w:val="clear" w:color="auto" w:fill="auto"/>
          <w:lang w:val="ru-RU" w:eastAsia="ru-RU" w:bidi="ru-RU"/>
        </w:rPr>
        <w:t>лоткахъ..</w:t>
      </w:r>
      <w:r>
        <w:rPr>
          <w:color w:val="000000"/>
          <w:spacing w:val="0"/>
          <w:w w:val="100"/>
          <w:position w:val="0"/>
          <w:sz w:val="44"/>
          <w:szCs w:val="44"/>
          <w:shd w:val="clear" w:color="auto" w:fill="auto"/>
          <w:lang w:val="ru-RU" w:eastAsia="ru-RU" w:bidi="ru-RU"/>
        </w:rPr>
        <w:t xml:space="preserve"> Люди зажиточные, пли у кого большое семейство, устроиваютъ катушки дома, и скаты</w:t>
        <w:softHyphen/>
        <w:t>ваются съ нихъ изъ предосторожности на лубкахъ или бычьихъ ко</w:t>
        <w:softHyphen/>
        <w:t>жахъ; для дѣтей дѣлаютъ небольшія горы изъ снѣга и поливаютъ Ихъ водою. Въ Иркутскѣ, съ самаго начала зпмьГдѣлаютъ бѣгъ для охотниковъ до лошадиной скачки, которые въѣзжаютъ на легкихъ саняхъ, запряжённыхъ иноходцами и рысаками, часто держатъ меж</w:t>
        <w:softHyphen/>
        <w:t>ду собою заклады довольно-значительные; разумѣется, выигрышъ при</w:t>
        <w:softHyphen/>
        <w:t>надлежитъ тому , чья лошадь перебѣжитъ другихъ. Уже издавна бѣгъ былъ любимымъ увсселепіемъ Сибиряковъ; въ Иркутскѣ снача</w:t>
        <w:softHyphen/>
        <w:t>ла устроиваютъ бѣгъ на рѣкѣ Ушаковкѣ, которая становится прежде, потомъ переносятъ его па Апгару; катальныя горы устроиваютъ вбли</w:t>
        <w:softHyphen/>
        <w:t>зи бѣга. Въ Сибири, какъ и вездѣ, любятъ праздновать масляницу: варятъ пиво, моютъ и чистятъ въ домахъ, закупаютъ провизію; нако</w:t>
        <w:softHyphen/>
        <w:t xml:space="preserve">нецъ, при наступленіи масляннцы, всѣ поздравляютъ другъ друга, и </w:t>
      </w:r>
      <w:r>
        <w:rPr>
          <w:color w:val="000000"/>
          <w:spacing w:val="0"/>
          <w:w w:val="100"/>
          <w:position w:val="0"/>
          <w:shd w:val="clear" w:color="auto" w:fill="auto"/>
          <w:lang w:val="ru-RU" w:eastAsia="ru-RU" w:bidi="ru-RU"/>
        </w:rPr>
        <w:t>простой народъ при поздравленіи прибавляетъ къ слову «масляница«</w:t>
      </w:r>
    </w:p>
    <w:p>
      <w:pPr>
        <w:pStyle w:val="Style18"/>
        <w:keepNext w:val="0"/>
        <w:keepLines w:val="0"/>
        <w:widowControl w:val="0"/>
        <w:shd w:val="clear" w:color="auto" w:fill="auto"/>
        <w:bidi w:val="0"/>
        <w:spacing w:before="0" w:after="0" w:line="211" w:lineRule="auto"/>
        <w:ind w:left="0" w:right="0" w:firstLine="180"/>
        <w:rPr>
          <w:sz w:val="44"/>
          <w:szCs w:val="44"/>
        </w:rPr>
      </w:pPr>
      <w:r>
        <w:rPr>
          <w:i/>
          <w:iCs/>
          <w:color w:val="000000"/>
          <w:spacing w:val="0"/>
          <w:w w:val="100"/>
          <w:position w:val="0"/>
          <w:sz w:val="44"/>
          <w:szCs w:val="44"/>
          <w:shd w:val="clear" w:color="auto" w:fill="auto"/>
          <w:lang w:val="ru-RU" w:eastAsia="ru-RU" w:bidi="ru-RU"/>
        </w:rPr>
        <w:t>честная.</w:t>
      </w:r>
      <w:r>
        <w:rPr>
          <w:color w:val="000000"/>
          <w:spacing w:val="0"/>
          <w:w w:val="100"/>
          <w:position w:val="0"/>
          <w:sz w:val="44"/>
          <w:szCs w:val="44"/>
          <w:shd w:val="clear" w:color="auto" w:fill="auto"/>
          <w:lang w:val="ru-RU" w:eastAsia="ru-RU" w:bidi="ru-RU"/>
        </w:rPr>
        <w:t xml:space="preserve"> Въ первые </w:t>
      </w:r>
      <w:r>
        <w:rPr>
          <w:color w:val="000000"/>
          <w:spacing w:val="0"/>
          <w:w w:val="100"/>
          <w:position w:val="0"/>
          <w:sz w:val="48"/>
          <w:szCs w:val="48"/>
          <w:shd w:val="clear" w:color="auto" w:fill="auto"/>
          <w:lang w:val="ru-RU" w:eastAsia="ru-RU" w:bidi="ru-RU"/>
        </w:rPr>
        <w:t xml:space="preserve">дни </w:t>
      </w:r>
      <w:r>
        <w:rPr>
          <w:color w:val="000000"/>
          <w:spacing w:val="0"/>
          <w:w w:val="100"/>
          <w:position w:val="0"/>
          <w:sz w:val="44"/>
          <w:szCs w:val="44"/>
          <w:shd w:val="clear" w:color="auto" w:fill="auto"/>
          <w:lang w:val="ru-RU" w:eastAsia="ru-RU" w:bidi="ru-RU"/>
        </w:rPr>
        <w:t>гуляютъ мало; вмѣсто гречневыхъ блиновъ, которые только недавно начали вводиться, пекутъ блины молочные, и кромѣ общихъ блюдъ, дѣлаютъ пирожное, пзвѣстное во всей Сибири подъ названіемъ: «хворостовъ». Тѣсто для сего пирожнаго дѣлаютъ изъ лучшей муки, на свѣжихъ яйцахъ, и жарятъ его въ маслѣ; на</w:t>
        <w:softHyphen/>
        <w:t xml:space="preserve">стоящіе «хворосты», круглые, тонкіе, обрѣзываются рѣзцомъ; изъ того же тѣста дѣлаютъ нхъ различной Формы: въ видѣ подушекъ, Трехъугольинчковъ, сердечекъ, вѣничковъ, но главное достоинство этого пирожнаго </w:t>
      </w:r>
      <w:r>
        <w:rPr>
          <w:color w:val="000000"/>
          <w:spacing w:val="0"/>
          <w:w w:val="100"/>
          <w:position w:val="0"/>
          <w:sz w:val="32"/>
          <w:szCs w:val="32"/>
          <w:shd w:val="clear" w:color="auto" w:fill="auto"/>
          <w:lang w:val="ru-RU" w:eastAsia="ru-RU" w:bidi="ru-RU"/>
        </w:rPr>
        <w:t xml:space="preserve">СОСТОИТЪ </w:t>
      </w:r>
      <w:r>
        <w:rPr>
          <w:color w:val="000000"/>
          <w:spacing w:val="0"/>
          <w:w w:val="100"/>
          <w:position w:val="0"/>
          <w:sz w:val="44"/>
          <w:szCs w:val="44"/>
          <w:shd w:val="clear" w:color="auto" w:fill="auto"/>
          <w:lang w:val="ru-RU" w:eastAsia="ru-RU" w:bidi="ru-RU"/>
        </w:rPr>
        <w:t>въ томъ, чтобъ хворосты вздулись пузы</w:t>
        <w:softHyphen/>
        <w:t>рями. Его приготовляютъ за одинъ разъ на всю масляпнцу, и не по</w:t>
        <w:softHyphen/>
        <w:t xml:space="preserve">даютъ за столомъ во время обѣда, но угощаютъ ими гостей и ѣдятъ ихъ какъ лакомство. Кромѣ-того, приготовляютъ </w:t>
      </w:r>
      <w:r>
        <w:rPr>
          <w:i/>
          <w:iCs/>
          <w:color w:val="000000"/>
          <w:spacing w:val="0"/>
          <w:w w:val="100"/>
          <w:position w:val="0"/>
          <w:sz w:val="44"/>
          <w:szCs w:val="44"/>
          <w:shd w:val="clear" w:color="auto" w:fill="auto"/>
          <w:lang w:val="ru-RU" w:eastAsia="ru-RU" w:bidi="ru-RU"/>
        </w:rPr>
        <w:t>сахарники</w:t>
      </w:r>
      <w:r>
        <w:rPr>
          <w:color w:val="000000"/>
          <w:spacing w:val="0"/>
          <w:w w:val="100"/>
          <w:position w:val="0"/>
          <w:sz w:val="44"/>
          <w:szCs w:val="44"/>
          <w:shd w:val="clear" w:color="auto" w:fill="auto"/>
          <w:lang w:val="ru-RU" w:eastAsia="ru-RU" w:bidi="ru-RU"/>
        </w:rPr>
        <w:t xml:space="preserve"> (родъ би</w:t>
        <w:softHyphen/>
        <w:t>сквитовъ), разные крендели, миндальное пирожное.</w:t>
      </w:r>
    </w:p>
    <w:p>
      <w:pPr>
        <w:pStyle w:val="Style18"/>
        <w:keepNext w:val="0"/>
        <w:keepLines w:val="0"/>
        <w:widowControl w:val="0"/>
        <w:shd w:val="clear" w:color="auto" w:fill="auto"/>
        <w:bidi w:val="0"/>
        <w:spacing w:before="0" w:after="0" w:line="214" w:lineRule="auto"/>
        <w:ind w:left="0" w:right="0" w:firstLine="680"/>
        <w:rPr>
          <w:sz w:val="44"/>
          <w:szCs w:val="44"/>
        </w:rPr>
      </w:pPr>
      <w:r>
        <w:rPr>
          <w:color w:val="000000"/>
          <w:spacing w:val="0"/>
          <w:w w:val="100"/>
          <w:position w:val="0"/>
          <w:sz w:val="44"/>
          <w:szCs w:val="44"/>
          <w:shd w:val="clear" w:color="auto" w:fill="auto"/>
          <w:lang w:val="ru-RU" w:eastAsia="ru-RU" w:bidi="ru-RU"/>
        </w:rPr>
        <w:t>Настоящее гулянье начинается съ среды. Туть люди самые дѣятель</w:t>
        <w:softHyphen/>
        <w:t>ные оставляютъ дѣла, да и нельзя иначе: въ-старину почитали оскор</w:t>
        <w:softHyphen/>
        <w:t>бленіемъ, если не только родственники, по и знакомые вздумали бы не сдѣлать визита о масляннцѣ. Такимъ-образомъ, надобно было успѣть побывать во многихъ домахъ, и но множеству визитовъ посѣщенія бываютъ непродолжительны: вездѣ кипятъ самовары, и, какъ вамъ угодно, безъ чаю васъ не отпустятъ; одинъ столъ обыкновенно уста</w:t>
        <w:softHyphen/>
        <w:t>вленъ коиФектамн и вареньями, на другомъ столѣ хворосты, сахар</w:t>
        <w:softHyphen/>
        <w:t>ники и разныя пирожныя. У людей небогатыхъ, дорогіе конФекты и варенья замѣняются туземными произведеніями: гостей подчнваготъ брусникой, кедровыми орѣхами, хворостамн. Среди посѣщеній не за</w:t>
        <w:softHyphen/>
        <w:t>бываютъ кататься; главныя улицы въ послѣдніе дни масляннцы дѣ</w:t>
        <w:softHyphen/>
        <w:t>лаются почти непроходимы отъ экипажей, которые тянутся въ нѣ</w:t>
        <w:softHyphen/>
        <w:t>сколько рядовъ: всѣ гуляющіе одѣты въ лучшіе наряды, лошади вы</w:t>
        <w:softHyphen/>
        <w:t>чищены, сбруя блеститъ. Еще былъ обычай въ Иркутскѣ, въ послѣд</w:t>
        <w:softHyphen/>
        <w:t xml:space="preserve">ніе дни сырной-недѣлп </w:t>
      </w:r>
      <w:r>
        <w:rPr>
          <w:i/>
          <w:iCs/>
          <w:color w:val="000000"/>
          <w:spacing w:val="0"/>
          <w:w w:val="100"/>
          <w:position w:val="0"/>
          <w:sz w:val="44"/>
          <w:szCs w:val="44"/>
          <w:shd w:val="clear" w:color="auto" w:fill="auto"/>
          <w:lang w:val="ru-RU" w:eastAsia="ru-RU" w:bidi="ru-RU"/>
        </w:rPr>
        <w:t>возить масляни'цу по улицамъ;</w:t>
      </w:r>
      <w:r>
        <w:rPr>
          <w:color w:val="000000"/>
          <w:spacing w:val="0"/>
          <w:w w:val="100"/>
          <w:position w:val="0"/>
          <w:sz w:val="44"/>
          <w:szCs w:val="44"/>
          <w:shd w:val="clear" w:color="auto" w:fill="auto"/>
          <w:lang w:val="ru-RU" w:eastAsia="ru-RU" w:bidi="ru-RU"/>
        </w:rPr>
        <w:t xml:space="preserve"> а именно, вотъ- какъ это дѣлалось: сплачивали нѣсколько дровней, на нихъ устроива- ли изъ досокъ нѣчто въ родѣ корабля или пирамиды и все раскра</w:t>
        <w:softHyphen/>
        <w:t>шивали яркими красками; если эта масса походила па корабль, то при</w:t>
        <w:softHyphen/>
        <w:t>дѣлывали паруса и разноцвѣтные Флаги: на подмосткахъ помѣщались ліоди, одѣтые скоморохами, медвѣдь, музыканты, барабанщики и всю эту громаду тащили десять или болѣе лошадей, и обыкновенно за этимъ смѣшнымъ поѣздомъ шло множество нростаго народа. За 25 лѣтъ, маскарадовъ и баловъ въ Иркутскѣ на масляннцѣ не бывало, но иногда откладывали до масляннцы свадебные пиры и тогда въ до</w:t>
        <w:softHyphen/>
        <w:t>мѣ, гдѣ сънграли свадьбу, накрывали такъ-называемый «свадебный столъ»; такіе пиры дѣлались сперва въ домѣ новобрачныхъ, а по</w:t>
        <w:softHyphen/>
        <w:t>томъ въ Аомѣ родителей новобрачной; но окончаніи обѣда обыкновен</w:t>
        <w:softHyphen/>
        <w:t>но тапцовалн.</w:t>
      </w:r>
    </w:p>
    <w:p>
      <w:pPr>
        <w:pStyle w:val="Style18"/>
        <w:keepNext w:val="0"/>
        <w:keepLines w:val="0"/>
        <w:widowControl w:val="0"/>
        <w:shd w:val="clear" w:color="auto" w:fill="auto"/>
        <w:bidi w:val="0"/>
        <w:spacing w:before="0" w:after="0" w:line="214" w:lineRule="auto"/>
        <w:ind w:left="0" w:right="0" w:firstLine="560"/>
        <w:jc w:val="left"/>
        <w:rPr>
          <w:sz w:val="44"/>
          <w:szCs w:val="44"/>
        </w:rPr>
      </w:pPr>
      <w:r>
        <w:rPr>
          <w:color w:val="000000"/>
          <w:spacing w:val="0"/>
          <w:w w:val="100"/>
          <w:position w:val="0"/>
          <w:sz w:val="44"/>
          <w:szCs w:val="44"/>
          <w:shd w:val="clear" w:color="auto" w:fill="auto"/>
          <w:lang w:val="ru-RU" w:eastAsia="ru-RU" w:bidi="ru-RU"/>
        </w:rPr>
        <w:t>Впрочемъ, къ чести Сибиряковъ должно сказать, что они очеиь- набожпы, и люди пожилые, въ-иродолжеиіе всей сырной-недѣлп, хо</w:t>
        <w:softHyphen/>
        <w:t>дятъ къ обѣдни, вечерни и заутрени. Въ Иркутскѣ, на послѣднихъ дняхъ масляннцы, множество народа собирается къ обѣдни въ муж</w:t>
        <w:softHyphen/>
        <w:t>ской Вознесенскій-Монастырь, гдѣ покоятся мощи св. угодника Инно</w:t>
        <w:softHyphen/>
        <w:t>кентія, и въ Знамепскій-Дѣвичій-Монастырь.</w:t>
      </w:r>
    </w:p>
    <w:p>
      <w:pPr>
        <w:pStyle w:val="Style18"/>
        <w:keepNext w:val="0"/>
        <w:keepLines w:val="0"/>
        <w:widowControl w:val="0"/>
        <w:shd w:val="clear" w:color="auto" w:fill="auto"/>
        <w:bidi w:val="0"/>
        <w:spacing w:before="0" w:after="0" w:line="206" w:lineRule="auto"/>
        <w:ind w:left="0" w:right="0" w:firstLine="560"/>
        <w:jc w:val="left"/>
        <w:sectPr>
          <w:headerReference w:type="even" r:id="rId450"/>
          <w:headerReference w:type="default" r:id="rId451"/>
          <w:pgSz w:w="15548" w:h="25802"/>
          <w:pgMar w:top="1170" w:left="181" w:right="171" w:bottom="355" w:header="0" w:footer="3" w:gutter="0"/>
          <w:pgNumType w:start="227"/>
          <w:cols w:space="720"/>
          <w:noEndnote/>
          <w:rtlGutter w:val="0"/>
          <w:docGrid w:linePitch="360"/>
        </w:sectPr>
      </w:pPr>
      <w:r>
        <w:rPr>
          <w:color w:val="000000"/>
          <w:spacing w:val="0"/>
          <w:w w:val="100"/>
          <w:position w:val="0"/>
          <w:sz w:val="44"/>
          <w:szCs w:val="44"/>
          <w:shd w:val="clear" w:color="auto" w:fill="auto"/>
          <w:lang w:val="ru-RU" w:eastAsia="ru-RU" w:bidi="ru-RU"/>
        </w:rPr>
        <w:t xml:space="preserve">Великій сыропустъ, т. е. воскресенье сырной-недѣлп , въ Сибири и въ нѣкоторыхъ мѣстахъ Россіи называютъ </w:t>
      </w:r>
      <w:r>
        <w:rPr>
          <w:i/>
          <w:iCs/>
          <w:color w:val="000000"/>
          <w:spacing w:val="0"/>
          <w:w w:val="100"/>
          <w:position w:val="0"/>
          <w:sz w:val="44"/>
          <w:szCs w:val="44"/>
          <w:shd w:val="clear" w:color="auto" w:fill="auto"/>
          <w:lang w:val="ru-RU" w:eastAsia="ru-RU" w:bidi="ru-RU"/>
        </w:rPr>
        <w:t>прощенымъ днемъ.</w:t>
      </w:r>
      <w:r>
        <w:rPr>
          <w:color w:val="000000"/>
          <w:spacing w:val="0"/>
          <w:w w:val="100"/>
          <w:position w:val="0"/>
          <w:sz w:val="44"/>
          <w:szCs w:val="44"/>
          <w:shd w:val="clear" w:color="auto" w:fill="auto"/>
          <w:lang w:val="ru-RU" w:eastAsia="ru-RU" w:bidi="ru-RU"/>
        </w:rPr>
        <w:t xml:space="preserve"> Въ прежніе годы, въ этотъ день обыкновенно ходили къ обѣдпн и ѣзди</w:t>
        <w:softHyphen/>
      </w:r>
      <w:r>
        <w:rPr>
          <w:color w:val="000000"/>
          <w:spacing w:val="0"/>
          <w:w w:val="100"/>
          <w:position w:val="0"/>
          <w:sz w:val="50"/>
          <w:szCs w:val="50"/>
          <w:shd w:val="clear" w:color="auto" w:fill="auto"/>
          <w:lang w:val="ru-RU" w:eastAsia="ru-RU" w:bidi="ru-RU"/>
        </w:rPr>
        <w:t xml:space="preserve">ли </w:t>
      </w:r>
      <w:r>
        <w:rPr>
          <w:color w:val="000000"/>
          <w:spacing w:val="0"/>
          <w:w w:val="100"/>
          <w:position w:val="0"/>
          <w:shd w:val="clear" w:color="auto" w:fill="auto"/>
          <w:lang w:val="ru-RU" w:eastAsia="ru-RU" w:bidi="ru-RU"/>
        </w:rPr>
        <w:t>на кладбище, поклониться нраху усопшихъ родителей и сродниковъ;</w:t>
      </w:r>
    </w:p>
    <w:p>
      <w:pPr>
        <w:pStyle w:val="Style18"/>
        <w:keepNext w:val="0"/>
        <w:keepLines w:val="0"/>
        <w:widowControl w:val="0"/>
        <w:shd w:val="clear" w:color="auto" w:fill="auto"/>
        <w:bidi w:val="0"/>
        <w:spacing w:before="0" w:after="0" w:line="214" w:lineRule="auto"/>
        <w:ind w:left="0" w:right="0" w:firstLine="0"/>
        <w:rPr>
          <w:sz w:val="44"/>
          <w:szCs w:val="44"/>
        </w:rPr>
      </w:pPr>
      <w:r>
        <w:rPr>
          <w:color w:val="000000"/>
          <w:spacing w:val="0"/>
          <w:w w:val="100"/>
          <w:position w:val="0"/>
          <w:sz w:val="44"/>
          <w:szCs w:val="44"/>
          <w:shd w:val="clear" w:color="auto" w:fill="auto"/>
          <w:lang w:val="ru-RU" w:eastAsia="ru-RU" w:bidi="ru-RU"/>
        </w:rPr>
        <w:t xml:space="preserve">цѣлыіі день былъ посвященъ на взаимныя посѣщенія: </w:t>
      </w:r>
      <w:r>
        <w:rPr>
          <w:color w:val="000000"/>
          <w:spacing w:val="0"/>
          <w:w w:val="100"/>
          <w:position w:val="0"/>
          <w:sz w:val="48"/>
          <w:szCs w:val="48"/>
          <w:shd w:val="clear" w:color="auto" w:fill="auto"/>
          <w:lang w:val="ru-RU" w:eastAsia="ru-RU" w:bidi="ru-RU"/>
        </w:rPr>
        <w:t xml:space="preserve">ходили </w:t>
      </w:r>
      <w:r>
        <w:rPr>
          <w:color w:val="000000"/>
          <w:spacing w:val="0"/>
          <w:w w:val="100"/>
          <w:position w:val="0"/>
          <w:sz w:val="44"/>
          <w:szCs w:val="44"/>
          <w:shd w:val="clear" w:color="auto" w:fill="auto"/>
          <w:lang w:val="ru-RU" w:eastAsia="ru-RU" w:bidi="ru-RU"/>
        </w:rPr>
        <w:t>къ род</w:t>
        <w:softHyphen/>
        <w:t>нымъ и знакомымъ, крестники приходили прощаться съ крестными отцами и матерями, и въ-старину приносили имъ пряники. Въ семей</w:t>
        <w:softHyphen/>
        <w:t>ствахъ, послѣ ужина, дѣти прощались съ родителями, служители съ хозяевами, причемъ обыкновенно дѣти родителямъ, а слуги хозяевамъ кланялись въ ноги, и говорили привѣтствіе: «дай Богъ благополучно провести постъ, и въ радости дождаться свѣтлаго Христова воскре</w:t>
        <w:softHyphen/>
        <w:t>сенья». Въ монастыряхъ, обычаи прощаться введенъ издревле: въ прощеный день, по окончаніи вечерней службы, монашествующая бра</w:t>
        <w:softHyphen/>
        <w:t>тія прощалась другъ съ другомъ, и многіе изъ нихъ уединялись въ пустыни и отдаленные скиты, а въ монастырь приходили только въ праздники для слушанія божественной службы. Изъ мірянъ, многіе го</w:t>
        <w:softHyphen/>
        <w:t>вѣли на первой недѣли велпкаго-поста, и потому долгомъ почитали въ вслпкій-сыропустъ проститься съ людьми, которыхъ обидѣли, пли ко</w:t>
        <w:softHyphen/>
        <w:t>торыми сами были обпжепы, и нерѣдко въ этотъ день прекраща</w:t>
        <w:softHyphen/>
        <w:t>лись старинныя вражды, и вообще тяжкимъ грѣхомъ считалось отка</w:t>
        <w:softHyphen/>
        <w:t>зать вт» примиреніи евосмѵ. врагу.</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Въ деревняхъ Россіи и Сибири празднуютъ маеляшіцѵ повсемѣстною гульбою; вездѣ варятъ пиво, покупаютъ вино, и хотя иному послѣ не начто было бы купить соли, но погулять о масляннцѣ, особенно въ послѣдніе дни, почитаютъ необходимостью. Впрочемъ, не должно слиш</w:t>
        <w:softHyphen/>
        <w:t>комъ-строго осуждать деревенскихъ жителей, лишь бы веселье ихъ не переступало границъ; крестьяне не знаютъ городскихъ увеселеній, баловъ, маскарадовъ, театровъ, и потому имъ остается попить, поѣсть, погулять въ праздники. Въ Сибири, гдѣ крестьяне вообще жйвутъ очень-опрятно, и гдѣ въ старые годы всѣ припасы были дешевы, вездѣ по деревнямъ можно было нандтн чистую избу и порядочный обѣдъ, тѣмъ болѣе въ праздникъ или о масляннцѣ; кушанья, конечно, не затѣйливыя: уха, жареная рыба, оладьи, блины, яичница, молочная лапша, разныя каши, а вмѣсто пирожнаго васъ нодчнваютъ хворо- стамн, орѣшками изъ тѣста жареными въ маслѣ, и если кто охотникъ до пива, то въ сибирскихъ деревняхъ о масляннцѣ можетъ наіідти вкусное пиво, и все это стбптъ бездѣлицу. Къ концу масляницы, все деревенское народонаселеніе гуляетъ и веселится; никто не дорожитъ работой; молодые парни, женщпны и дѣвки надѣваютъ праздничные наряды, ѣздятъ въ своей деревнѣ и по окольпымъ деревнямъ въ го</w:t>
        <w:softHyphen/>
        <w:t xml:space="preserve">сти, катаются съ горъ, или разгуливаютъ по деревнѣ и поютъ пѣсни; женатые крестьяне и старики ходятъ изъ избы,въ избу, вездѣ ѣдятъ очень-сытно и пыотъ вино и пиво; если кто по бѣдности не можетъ сварить пива, тотъ дѣлаетъ </w:t>
      </w:r>
      <w:r>
        <w:rPr>
          <w:i/>
          <w:iCs/>
          <w:color w:val="000000"/>
          <w:spacing w:val="0"/>
          <w:w w:val="100"/>
          <w:position w:val="0"/>
          <w:sz w:val="44"/>
          <w:szCs w:val="44"/>
          <w:shd w:val="clear" w:color="auto" w:fill="auto"/>
          <w:lang w:val="ru-RU" w:eastAsia="ru-RU" w:bidi="ru-RU"/>
        </w:rPr>
        <w:t>брагу</w:t>
      </w:r>
      <w:r>
        <w:rPr>
          <w:color w:val="000000"/>
          <w:spacing w:val="0"/>
          <w:w w:val="100"/>
          <w:position w:val="0"/>
          <w:sz w:val="44"/>
          <w:szCs w:val="44"/>
          <w:shd w:val="clear" w:color="auto" w:fill="auto"/>
          <w:lang w:val="ru-RU" w:eastAsia="ru-RU" w:bidi="ru-RU"/>
        </w:rPr>
        <w:t xml:space="preserve"> (жидкое пиво).</w:t>
      </w:r>
    </w:p>
    <w:p>
      <w:pPr>
        <w:pStyle w:val="Style18"/>
        <w:keepNext w:val="0"/>
        <w:keepLines w:val="0"/>
        <w:widowControl w:val="0"/>
        <w:shd w:val="clear" w:color="auto" w:fill="auto"/>
        <w:bidi w:val="0"/>
        <w:spacing w:before="0" w:after="240" w:line="214" w:lineRule="auto"/>
        <w:ind w:left="0" w:right="0" w:firstLine="520"/>
        <w:rPr>
          <w:sz w:val="44"/>
          <w:szCs w:val="44"/>
        </w:rPr>
      </w:pPr>
      <w:r>
        <w:rPr>
          <w:color w:val="000000"/>
          <w:spacing w:val="0"/>
          <w:w w:val="100"/>
          <w:position w:val="0"/>
          <w:sz w:val="44"/>
          <w:szCs w:val="44"/>
          <w:shd w:val="clear" w:color="auto" w:fill="auto"/>
          <w:lang w:val="ru-RU" w:eastAsia="ru-RU" w:bidi="ru-RU"/>
        </w:rPr>
        <w:t>Въ деревняхъ Россіи, масляппца празднуется точно такъ же; т. с. бываютъ катанья въ саняхъ, строютъ катальныя горы, старики сидятъ на улицѣ, молодежь поетъ пѣсни, вездѣ пекутъ гречневые блины, пли, гдѣ гречиха плохо родится, пекутъ блины изъ ржаной или овсяной муки.</w:t>
      </w:r>
    </w:p>
    <w:p>
      <w:pPr>
        <w:pStyle w:val="Style18"/>
        <w:keepNext w:val="0"/>
        <w:keepLines w:val="0"/>
        <w:widowControl w:val="0"/>
        <w:shd w:val="clear" w:color="auto" w:fill="auto"/>
        <w:bidi w:val="0"/>
        <w:spacing w:before="0" w:after="0" w:line="240" w:lineRule="auto"/>
        <w:ind w:left="10720" w:right="0" w:firstLine="0"/>
        <w:jc w:val="left"/>
        <w:rPr>
          <w:sz w:val="50"/>
          <w:szCs w:val="50"/>
        </w:rPr>
      </w:pPr>
      <w:r>
        <w:rPr>
          <w:color w:val="000000"/>
          <w:spacing w:val="0"/>
          <w:w w:val="100"/>
          <w:position w:val="0"/>
          <w:sz w:val="48"/>
          <w:szCs w:val="48"/>
          <w:shd w:val="clear" w:color="auto" w:fill="auto"/>
          <w:lang w:val="ru-RU" w:eastAsia="ru-RU" w:bidi="ru-RU"/>
        </w:rPr>
        <w:t xml:space="preserve">Е. </w:t>
      </w:r>
      <w:r>
        <w:rPr>
          <w:b/>
          <w:bCs/>
          <w:smallCaps/>
          <w:color w:val="000000"/>
          <w:spacing w:val="0"/>
          <w:w w:val="100"/>
          <w:position w:val="0"/>
          <w:sz w:val="50"/>
          <w:szCs w:val="50"/>
          <w:shd w:val="clear" w:color="auto" w:fill="auto"/>
          <w:lang w:val="ru-RU" w:eastAsia="ru-RU" w:bidi="ru-RU"/>
        </w:rPr>
        <w:t>Авдѣева.</w:t>
      </w:r>
      <w:r>
        <w:br w:type="page"/>
      </w:r>
    </w:p>
    <w:p>
      <w:pPr>
        <w:pStyle w:val="Style18"/>
        <w:keepNext w:val="0"/>
        <w:keepLines w:val="0"/>
        <w:widowControl w:val="0"/>
        <w:shd w:val="clear" w:color="auto" w:fill="auto"/>
        <w:bidi w:val="0"/>
        <w:spacing w:before="0" w:after="860" w:line="240" w:lineRule="auto"/>
        <w:ind w:left="11300" w:right="0" w:firstLine="0"/>
        <w:jc w:val="left"/>
        <w:rPr>
          <w:sz w:val="44"/>
          <w:szCs w:val="44"/>
        </w:rPr>
      </w:pPr>
      <w:r>
        <w:rPr>
          <w:color w:val="000000"/>
          <w:spacing w:val="0"/>
          <w:w w:val="100"/>
          <w:position w:val="0"/>
          <w:sz w:val="44"/>
          <w:szCs w:val="44"/>
          <w:shd w:val="clear" w:color="auto" w:fill="auto"/>
          <w:lang w:val="ru-RU" w:eastAsia="ru-RU" w:bidi="ru-RU"/>
        </w:rPr>
        <w:t>г* 1 т</w:t>
      </w:r>
    </w:p>
    <w:p>
      <w:pPr>
        <w:pStyle w:val="Style18"/>
        <w:keepNext w:val="0"/>
        <w:keepLines w:val="0"/>
        <w:widowControl w:val="0"/>
        <w:shd w:val="clear" w:color="auto" w:fill="auto"/>
        <w:bidi w:val="0"/>
        <w:spacing w:before="0" w:after="0" w:line="240" w:lineRule="auto"/>
        <w:ind w:left="14200" w:right="0" w:firstLine="20"/>
        <w:jc w:val="left"/>
        <w:rPr>
          <w:sz w:val="44"/>
          <w:szCs w:val="44"/>
        </w:rPr>
      </w:pPr>
      <w:r>
        <w:rPr>
          <w:color w:val="000000"/>
          <w:spacing w:val="0"/>
          <w:w w:val="100"/>
          <w:position w:val="0"/>
          <w:sz w:val="44"/>
          <w:szCs w:val="44"/>
          <w:shd w:val="clear" w:color="auto" w:fill="auto"/>
          <w:lang w:val="ru-RU" w:eastAsia="ru-RU" w:bidi="ru-RU"/>
        </w:rPr>
        <w:t>А</w:t>
      </w:r>
    </w:p>
    <w:p>
      <w:pPr>
        <w:pStyle w:val="Style18"/>
        <w:keepNext w:val="0"/>
        <w:keepLines w:val="0"/>
        <w:widowControl w:val="0"/>
        <w:shd w:val="clear" w:color="auto" w:fill="auto"/>
        <w:bidi w:val="0"/>
        <w:spacing w:before="0" w:after="140" w:line="180" w:lineRule="auto"/>
        <w:ind w:left="14200" w:right="0" w:firstLine="20"/>
        <w:jc w:val="left"/>
        <w:rPr>
          <w:sz w:val="44"/>
          <w:szCs w:val="44"/>
        </w:rPr>
      </w:pPr>
      <w:r>
        <w:rPr>
          <w:color w:val="000000"/>
          <w:spacing w:val="0"/>
          <w:w w:val="100"/>
          <w:position w:val="0"/>
          <w:sz w:val="44"/>
          <w:szCs w:val="44"/>
          <w:shd w:val="clear" w:color="auto" w:fill="auto"/>
          <w:lang w:val="fr-FR" w:eastAsia="fr-FR" w:bidi="fr-FR"/>
        </w:rPr>
        <w:t>À</w:t>
      </w:r>
    </w:p>
    <w:p>
      <w:pPr>
        <w:pStyle w:val="Style18"/>
        <w:keepNext w:val="0"/>
        <w:keepLines w:val="0"/>
        <w:widowControl w:val="0"/>
        <w:shd w:val="clear" w:color="auto" w:fill="auto"/>
        <w:bidi w:val="0"/>
        <w:spacing w:before="0" w:after="980" w:line="240" w:lineRule="auto"/>
        <w:ind w:left="220" w:right="0" w:firstLine="0"/>
        <w:jc w:val="center"/>
        <w:rPr>
          <w:sz w:val="44"/>
          <w:szCs w:val="44"/>
        </w:rPr>
      </w:pPr>
      <w:r>
        <w:rPr>
          <w:b/>
          <w:bCs/>
          <w:color w:val="000000"/>
          <w:spacing w:val="0"/>
          <w:w w:val="100"/>
          <w:position w:val="0"/>
          <w:sz w:val="44"/>
          <w:szCs w:val="44"/>
          <w:shd w:val="clear" w:color="auto" w:fill="auto"/>
          <w:lang w:val="ru-RU" w:eastAsia="ru-RU" w:bidi="ru-RU"/>
        </w:rPr>
        <w:t>ТЕАТРАЛЬНАЯ ХРОНИКА.</w:t>
      </w:r>
    </w:p>
    <w:p>
      <w:pPr>
        <w:pStyle w:val="Style31"/>
        <w:keepNext w:val="0"/>
        <w:keepLines w:val="0"/>
        <w:widowControl w:val="0"/>
        <w:shd w:val="clear" w:color="auto" w:fill="auto"/>
        <w:bidi w:val="0"/>
        <w:spacing w:before="0" w:after="860" w:line="276" w:lineRule="auto"/>
        <w:ind w:left="220" w:right="0" w:firstLine="0"/>
        <w:jc w:val="center"/>
        <w:rPr>
          <w:sz w:val="34"/>
          <w:szCs w:val="34"/>
        </w:rPr>
      </w:pPr>
      <w:r>
        <w:rPr>
          <w:color w:val="000000"/>
          <w:spacing w:val="0"/>
          <w:w w:val="100"/>
          <w:position w:val="0"/>
          <w:sz w:val="34"/>
          <w:szCs w:val="34"/>
          <w:shd w:val="clear" w:color="auto" w:fill="auto"/>
          <w:lang w:val="ru-RU" w:eastAsia="ru-RU" w:bidi="ru-RU"/>
        </w:rPr>
        <w:t>ПЕТЕРБУРГСКІЕ ФРАНЦУЗСКІЙ И РУССКІЙ ТЕАТРЫ ВЪ-ТЕЧЕНІЕ</w:t>
        <w:br/>
        <w:t>ЯНВАРЯ.</w:t>
      </w:r>
    </w:p>
    <w:p>
      <w:pPr>
        <w:pStyle w:val="Style18"/>
        <w:keepNext w:val="0"/>
        <w:keepLines w:val="0"/>
        <w:widowControl w:val="0"/>
        <w:shd w:val="clear" w:color="auto" w:fill="auto"/>
        <w:bidi w:val="0"/>
        <w:spacing w:before="0" w:after="0" w:line="211" w:lineRule="auto"/>
        <w:ind w:left="0" w:right="0" w:firstLine="540"/>
        <w:rPr>
          <w:sz w:val="44"/>
          <w:szCs w:val="44"/>
        </w:rPr>
      </w:pPr>
      <w:r>
        <w:rPr>
          <w:color w:val="000000"/>
          <w:spacing w:val="0"/>
          <w:w w:val="100"/>
          <w:position w:val="0"/>
          <w:sz w:val="44"/>
          <w:szCs w:val="44"/>
          <w:shd w:val="clear" w:color="auto" w:fill="auto"/>
          <w:lang w:val="ru-RU" w:eastAsia="ru-RU" w:bidi="ru-RU"/>
        </w:rPr>
        <w:t xml:space="preserve">На мадритскоіі Площади </w:t>
      </w:r>
      <w:r>
        <w:rPr>
          <w:i/>
          <w:iCs/>
          <w:color w:val="000000"/>
          <w:spacing w:val="0"/>
          <w:w w:val="100"/>
          <w:position w:val="0"/>
          <w:sz w:val="44"/>
          <w:szCs w:val="44"/>
          <w:shd w:val="clear" w:color="auto" w:fill="auto"/>
          <w:lang w:val="ru-RU" w:eastAsia="ru-RU" w:bidi="ru-RU"/>
        </w:rPr>
        <w:t>Глоріенте-дем-Оріепте,</w:t>
      </w:r>
      <w:r>
        <w:rPr>
          <w:color w:val="000000"/>
          <w:spacing w:val="0"/>
          <w:w w:val="100"/>
          <w:position w:val="0"/>
          <w:sz w:val="44"/>
          <w:szCs w:val="44"/>
          <w:shd w:val="clear" w:color="auto" w:fill="auto"/>
          <w:lang w:val="ru-RU" w:eastAsia="ru-RU" w:bidi="ru-RU"/>
        </w:rPr>
        <w:t xml:space="preserve"> примыкающей ко дворцу, стоитъ чудесная конная статуя Фнлиппа-Чствертато, окружен</w:t>
        <w:softHyphen/>
        <w:t>ная бѣлыми статуями древнихъ кастильскихъ королей. Здѣсь, между этими нѣмыми представителями прошлыхъ вѣковъ — лучшій періодъ испанской исторіи. Смотря на нихъ, вы припоминаете много собы</w:t>
        <w:softHyphen/>
        <w:t>тій, отъ соединенія Кастиліи и Арагона до отпаденія отъ испанской короны драгоцѣннѣйшихъ ея перлъ, отъ завоеванія ' Мехики до изданія закона, которымъ постановлялось возводить въ дворян</w:t>
        <w:softHyphen/>
        <w:t>ское достоинство тѣхъ, кто занимался земледѣліемъ. Но изъ-за всѣхъ этихъ честолюбивыхъ замысловъ, смѣшныхъ притязаній, тщеславныхъ попытокъ, неудавшихся разсчетовъ, которыми ознаменованъ этотъ пе</w:t>
        <w:softHyphen/>
        <w:t>ріодъ, поразительнѣе всего взглянетъ на васт. изъ глубины древней Испапіп главный виновникъ и минутнаго блеска и глубокаго безславія ея—католицизмъ, опершійся на ипквизицію. Для насъ, Русскихъ, привыкшихъ въ православной вѣрѣ видѣть усердную помощницу во всѣхъ начинаніяхъ свѣтской власти ко благу и славѣ народа — непо</w:t>
        <w:softHyphen/>
        <w:t>нятно, чтобъ церковь гдѣ-нибудь могла завистливымъ окомъ смотрѣть на процвѣтаніе своихъ паствъ и по своекорыстнымъ цѣлямъ направ</w:t>
        <w:softHyphen/>
        <w:t>лять дѣянія государей. Это понятно тамъ, гдѣ церковь не сливается съ государствомъ, гдѣ духовенство составляетъ особую касту, внѣ мѣстныхъ, государственныхъ сословій. Католицизмъ посѣялъ въ Евро</w:t>
        <w:softHyphen/>
        <w:t>пѣ много горькихъ сѣменъ, и Испанія, гдѣ инквизиція со всѣми ея ужасами внѣдрилась глубже и просуществовала долѣе, чѣмъ гдѣ-ни</w:t>
        <w:softHyphen/>
        <w:t>будь, особенно представляетъ въ этомъ отношеніи грустный примѣръ. Чтобъ поддержать свое могущество, католицизмъ окружилъ себя ору</w:t>
        <w:softHyphen/>
        <w:t xml:space="preserve">діями пытки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 xml:space="preserve">тайными соглядатаями. Невидимая власть, которую инквизиція поставила подлѣ власти правительства, иарализнровала са- </w:t>
      </w:r>
      <w:r>
        <w:rPr>
          <w:color w:val="000000"/>
          <w:spacing w:val="0"/>
          <w:w w:val="100"/>
          <w:position w:val="0"/>
          <w:sz w:val="44"/>
          <w:szCs w:val="44"/>
          <w:shd w:val="clear" w:color="auto" w:fill="auto"/>
          <w:vertAlign w:val="superscript"/>
          <w:lang w:val="ru-RU" w:eastAsia="ru-RU" w:bidi="ru-RU"/>
        </w:rPr>
        <w:t xml:space="preserve">1 </w:t>
      </w:r>
      <w:r>
        <w:rPr>
          <w:color w:val="000000"/>
          <w:spacing w:val="0"/>
          <w:w w:val="100"/>
          <w:position w:val="0"/>
          <w:sz w:val="44"/>
          <w:szCs w:val="44"/>
          <w:shd w:val="clear" w:color="auto" w:fill="auto"/>
          <w:lang w:val="ru-RU" w:eastAsia="ru-RU" w:bidi="ru-RU"/>
        </w:rPr>
        <w:t>мыя добрыя начинанія западныхъ государей. Чтобъ оправдать въ глазахъ ихъ необходимость своего существованія, преемники мрачнаго Торквемады окружали троны мнимыми опасностями н вооружали власть противъ людей псвинныхъ п трудолюбивыхъ, Евреевъ.п Мав</w:t>
        <w:softHyphen/>
        <w:t>ровъ. Въ вѣчномъ страхѣ преслѣдованія скрытой силы, проникавшей во дворцы, въ хижины, въ храмы, въ совѣсть, въ разумъ, народы и правительства жили какъ въ туманѣ, боясь сознаться въ произвол- своихъ поступковъ, жадно ловя немногія минуты наслажденій, ко</w:t>
        <w:softHyphen/>
        <w:t>торыя выпадали на долю каждаго. Видя свое безсиліе, не смѣя пред</w:t>
        <w:softHyphen/>
        <w:t>принять безполезной борьбы, короли, вмѣсто спокойнаго управленія, безпечно выпускали изъ рукъ власть первому хитрому любнкцу, бѣ</w:t>
        <w:softHyphen/>
        <w:t>жали въ монастыри, съ жадностью предавались наслажденіямъ н нѣгѣ- іі.ііі занимались однѣми мелкими, дворскнмн интригами, новѣйшей Ка</w:t>
      </w:r>
      <w:r>
        <w:rPr>
          <w:color w:val="000000"/>
          <w:spacing w:val="0"/>
          <w:w w:val="100"/>
          <w:position w:val="0"/>
          <w:sz w:val="44"/>
          <w:szCs w:val="44"/>
          <w:shd w:val="clear" w:color="auto" w:fill="auto"/>
          <w:lang w:val="fr-FR" w:eastAsia="fr-FR" w:bidi="fr-FR"/>
        </w:rPr>
        <w:t>-</w:t>
      </w:r>
    </w:p>
    <w:p>
      <w:pPr>
        <w:pStyle w:val="Style31"/>
        <w:keepNext w:val="0"/>
        <w:keepLines w:val="0"/>
        <w:widowControl w:val="0"/>
        <w:shd w:val="clear" w:color="auto" w:fill="auto"/>
        <w:tabs>
          <w:tab w:pos="12035" w:val="left"/>
        </w:tabs>
        <w:bidi w:val="0"/>
        <w:spacing w:before="0" w:after="860" w:line="259" w:lineRule="auto"/>
        <w:ind w:left="920" w:right="0" w:firstLine="0"/>
        <w:jc w:val="both"/>
      </w:pPr>
      <w:r>
        <w:rPr>
          <w:color w:val="000000"/>
          <w:spacing w:val="0"/>
          <w:w w:val="100"/>
          <w:position w:val="0"/>
          <w:shd w:val="clear" w:color="auto" w:fill="auto"/>
          <w:lang w:val="fr-FR" w:eastAsia="fr-FR" w:bidi="fr-FR"/>
        </w:rPr>
        <w:t xml:space="preserve">T. </w:t>
      </w:r>
      <w:r>
        <w:rPr>
          <w:color w:val="000000"/>
          <w:spacing w:val="0"/>
          <w:w w:val="100"/>
          <w:position w:val="0"/>
          <w:shd w:val="clear" w:color="auto" w:fill="auto"/>
          <w:lang w:val="ru-RU" w:eastAsia="ru-RU" w:bidi="ru-RU"/>
        </w:rPr>
        <w:t xml:space="preserve">IXII. - Отд. </w:t>
      </w:r>
      <w:r>
        <w:rPr>
          <w:color w:val="000000"/>
          <w:spacing w:val="0"/>
          <w:w w:val="100"/>
          <w:position w:val="0"/>
          <w:shd w:val="clear" w:color="auto" w:fill="auto"/>
          <w:lang w:val="fr-FR" w:eastAsia="fr-FR" w:bidi="fr-FR"/>
        </w:rPr>
        <w:t>Y</w:t>
      </w:r>
      <w:r>
        <w:rPr>
          <w:color w:val="000000"/>
          <w:spacing w:val="0"/>
          <w:w w:val="100"/>
          <w:position w:val="0"/>
          <w:shd w:val="clear" w:color="auto" w:fill="auto"/>
          <w:lang w:val="ru-RU" w:eastAsia="ru-RU" w:bidi="ru-RU"/>
        </w:rPr>
        <w:t>III.</w:t>
        <w:tab/>
        <w:t>16</w:t>
      </w:r>
      <w:r>
        <w:br w:type="page"/>
      </w:r>
    </w:p>
    <w:p>
      <w:pPr>
        <w:pStyle w:val="Style18"/>
        <w:keepNext w:val="0"/>
        <w:keepLines w:val="0"/>
        <w:widowControl w:val="0"/>
        <w:shd w:val="clear" w:color="auto" w:fill="auto"/>
        <w:bidi w:val="0"/>
        <w:spacing w:before="0" w:after="120" w:line="214" w:lineRule="auto"/>
        <w:ind w:left="0" w:right="0" w:firstLine="0"/>
        <w:rPr>
          <w:sz w:val="44"/>
          <w:szCs w:val="44"/>
        </w:rPr>
      </w:pPr>
      <w:r>
        <w:rPr>
          <w:color w:val="000000"/>
          <w:spacing w:val="0"/>
          <w:w w:val="100"/>
          <w:position w:val="0"/>
          <w:sz w:val="44"/>
          <w:szCs w:val="44"/>
          <w:shd w:val="clear" w:color="auto" w:fill="auto"/>
          <w:lang w:val="ru-RU" w:eastAsia="ru-RU" w:bidi="ru-RU"/>
        </w:rPr>
        <w:t>мпрпльсіі, для которой Испанія, точпо такъ же, какъ п для пнквпзп- ціп, сдѣлалась классическою страной. Въ цѣломъ католическомъ мірѣ ни одной колоссальной Фигуры, подобной Петру I или Екатеринѣ И. Министры, принимавшіе брошенную власть, пользовались сю съ свосіі сторопы ис для великихъ дѣлъ, а только для того, .чтобъ до- лѣе остаться при кормилѣ правленія. Они поддерживали ту или другую партію у сосѣдей, составляли противъ другихъ государей внут</w:t>
        <w:softHyphen/>
        <w:t>ренніе заговоры, какъ Олнварезъ составилъ извѣстпый заговоръ Сен- Марса противъ Рніильё, и думали, что единственный источникъ про</w:t>
        <w:softHyphen/>
        <w:t>цвѣтанія пхъ собственнаго отечества, за недостаткомъ лучшихъ, ис</w:t>
        <w:softHyphen/>
        <w:t>точниковъ, отравленныхъ католицизмомъ, заключается въ упадкѣ бла</w:t>
        <w:softHyphen/>
        <w:t>госостоянія сосѣдей. Уронивъ свѣтскую власть, католицизмъ унизилъ королей въ глазахъ пародовъ'. Считая ихъ участниками гоненій, или, по-крайней-мѣрѣ , видя безсиліе ихъ остановить злоупотребленія, со</w:t>
        <w:softHyphen/>
        <w:t>вершаемыя именемъ римской церкви, пароды мало - по - малу те</w:t>
        <w:softHyphen/>
        <w:t>ряли къ нимъ уваженіе и любовь и сами, наконецъ, стали думать о томъ, какъ бы выйдтп изъ своего положенія: всѣ сопротивленія иорабо- тптелыіымъ движеніямъ католицизма—секты гусснтовъ, альбигойцевъ, реформація, кальвинизмъ, вышли изъ среды народовъ, доведенныхъ папистами до отчаянія. Такое положеніе и отношенія, въ какія като</w:t>
        <w:softHyphen/>
        <w:t>лицизмъ поставилъ подданныхъ къ государямъ, по могли ие дѣйство</w:t>
        <w:softHyphen/>
        <w:t>вать на образованіе самыхъ народныхъ характеровъ. Испанія опять представляетъ тому рѣзкій примѣръ. Тишина и безмолвіе, поразитель</w:t>
        <w:softHyphen/>
        <w:t>ныя въ южномъ пародѣ; апатическое уныніе, глубокое лицемѣріе, пли отчаянное самопожертвованіе... «въ Испаніи особсно много лю</w:t>
        <w:softHyphen/>
        <w:t>дей» замѣтилъ одинъ путешественникъ: «всегда готовыхъ слѣпо броситься въ какую-нибудь борьбу, въ порывахъ страсти вызывать опасность, шутить съ жизнію, съ улыбкою встрѣчать смерть». Въ этихъ чертахъ нельзя нс узнать слѣдовъ, оставленныхъ инквизиціею; страха и опасенія за жизнь, вызывавшихъ безполезный героизмъ, страстныхъ поцалуевъ, жадно срывавшихся йодъ упоительнымъ, южнымъ небомъ, по которому стлался дымъ воздвигнутыхъ костровъ, звуковъ мнрандо.іей, заглушавшихся послѣдними стонами страдальцевъ...</w:t>
      </w:r>
    </w:p>
    <w:p>
      <w:pPr>
        <w:pStyle w:val="Style18"/>
        <w:keepNext w:val="0"/>
        <w:keepLines w:val="0"/>
        <w:widowControl w:val="0"/>
        <w:shd w:val="clear" w:color="auto" w:fill="auto"/>
        <w:bidi w:val="0"/>
        <w:spacing w:before="0" w:after="120" w:line="211" w:lineRule="auto"/>
        <w:ind w:left="0" w:right="0" w:firstLine="600"/>
        <w:rPr>
          <w:sz w:val="44"/>
          <w:szCs w:val="44"/>
        </w:rPr>
      </w:pPr>
      <w:r>
        <w:rPr>
          <w:color w:val="000000"/>
          <w:spacing w:val="0"/>
          <w:w w:val="100"/>
          <w:position w:val="0"/>
          <w:sz w:val="44"/>
          <w:szCs w:val="44"/>
          <w:shd w:val="clear" w:color="auto" w:fill="auto"/>
          <w:lang w:val="ru-RU" w:eastAsia="ru-RU" w:bidi="ru-RU"/>
        </w:rPr>
        <w:t>Во вліяніи католицизма на Европу — разгадка многихъ совре</w:t>
        <w:softHyphen/>
        <w:t xml:space="preserve">менныхъ событій. Вотъ почему западные короли были такъ слабы, сластолюбивы </w:t>
      </w:r>
      <w:r>
        <w:rPr>
          <w:color w:val="000000"/>
          <w:spacing w:val="0"/>
          <w:w w:val="100"/>
          <w:position w:val="0"/>
          <w:sz w:val="48"/>
          <w:szCs w:val="48"/>
          <w:shd w:val="clear" w:color="auto" w:fill="auto"/>
          <w:lang w:val="ru-RU" w:eastAsia="ru-RU" w:bidi="ru-RU"/>
        </w:rPr>
        <w:t xml:space="preserve">и </w:t>
      </w:r>
      <w:r>
        <w:rPr>
          <w:color w:val="000000"/>
          <w:spacing w:val="0"/>
          <w:w w:val="100"/>
          <w:position w:val="0"/>
          <w:sz w:val="44"/>
          <w:szCs w:val="44"/>
          <w:shd w:val="clear" w:color="auto" w:fill="auto"/>
          <w:lang w:val="ru-RU" w:eastAsia="ru-RU" w:bidi="ru-RU"/>
        </w:rPr>
        <w:t>почему пхъ поданные, забывая въ нихъ помазан</w:t>
        <w:softHyphen/>
        <w:t>никовъ Божіихъ, надменно ставили подлѣ пхъ власти свою дерзкую волю... Теперь, выбравъ должную точку зрѣнія, мы можемъ спокойно, не смущаясь ничѣмъ, вступить во внутренность дворца испанскаго короля Филиппа-Четвертаго. Чтб намъ за дѣло до сценъ, которыя прой</w:t>
        <w:softHyphen/>
        <w:t>дутъ передъ нами! Будемъ пристально, прямо смотрѣть на нихъ, чтобъ еще осязательнѣе убѣдиться въ томъ разстояніи, какое отдѣляетъ насъ отъ Запада... Тѣмъ наша вѣра въ условія нашей народности будетъ выше, чѣмъ она будетъ сознательнѣе.</w:t>
      </w:r>
    </w:p>
    <w:p>
      <w:pPr>
        <w:pStyle w:val="Style18"/>
        <w:keepNext w:val="0"/>
        <w:keepLines w:val="0"/>
        <w:widowControl w:val="0"/>
        <w:shd w:val="clear" w:color="auto" w:fill="auto"/>
        <w:bidi w:val="0"/>
        <w:spacing w:before="0" w:after="0" w:line="211" w:lineRule="auto"/>
        <w:ind w:left="0" w:right="0" w:firstLine="600"/>
        <w:rPr>
          <w:sz w:val="44"/>
          <w:szCs w:val="44"/>
        </w:rPr>
        <w:sectPr>
          <w:headerReference w:type="even" r:id="rId452"/>
          <w:headerReference w:type="default" r:id="rId453"/>
          <w:headerReference w:type="first" r:id="rId454"/>
          <w:pgSz w:w="15548" w:h="25802"/>
          <w:pgMar w:top="1170" w:left="181" w:right="171" w:bottom="355" w:header="0" w:footer="3" w:gutter="0"/>
          <w:cols w:space="720"/>
          <w:noEndnote/>
          <w:titlePg/>
          <w:rtlGutter w:val="0"/>
          <w:docGrid w:linePitch="360"/>
        </w:sectPr>
      </w:pPr>
      <w:r>
        <w:rPr>
          <w:color w:val="000000"/>
          <w:spacing w:val="0"/>
          <w:w w:val="100"/>
          <w:position w:val="0"/>
          <w:sz w:val="44"/>
          <w:szCs w:val="44"/>
          <w:shd w:val="clear" w:color="auto" w:fill="auto"/>
          <w:lang w:val="ru-RU" w:eastAsia="ru-RU" w:bidi="ru-RU"/>
        </w:rPr>
        <w:t>При супругѣ испанскаго короля Филиппа-Четвертаго состоитъ мо</w:t>
        <w:softHyphen/>
        <w:t>лоденькая герцогиня Спдоиія—Челн. Положеніе сироты въ чужомъ до</w:t>
        <w:softHyphen/>
        <w:t>мѣ, во дворцѣ, въ налаццѣ или въ хижинѣ, особенно, если она хо</w:t>
        <w:softHyphen/>
        <w:t>роша собой, рѣдко бываетъ завидно, и часто учтивая холодность, ка</w:t>
        <w:softHyphen/>
        <w:t>кую оказываютъ ей въ-сравненіи съ близкими родственниками, еще мепыпее изъ золъ, какія могутъ постигнуть ее. Спдонія пользуется особеннымъ вниманіемъ короля. Паденіе женщины, мнимое или на</w:t>
        <w:softHyphen/>
      </w:r>
    </w:p>
    <w:p>
      <w:pPr>
        <w:pStyle w:val="Style18"/>
        <w:keepNext w:val="0"/>
        <w:keepLines w:val="0"/>
        <w:widowControl w:val="0"/>
        <w:shd w:val="clear" w:color="auto" w:fill="auto"/>
        <w:bidi w:val="0"/>
        <w:spacing w:before="0" w:after="0" w:line="211" w:lineRule="auto"/>
        <w:ind w:left="0" w:right="0" w:firstLine="600"/>
        <w:rPr>
          <w:sz w:val="44"/>
          <w:szCs w:val="44"/>
        </w:rPr>
      </w:pPr>
      <w:r>
        <w:rPr>
          <w:color w:val="000000"/>
          <w:spacing w:val="0"/>
          <w:w w:val="100"/>
          <w:position w:val="0"/>
          <w:sz w:val="44"/>
          <w:szCs w:val="44"/>
          <w:shd w:val="clear" w:color="auto" w:fill="auto"/>
          <w:lang w:val="ru-RU" w:eastAsia="ru-RU" w:bidi="ru-RU"/>
        </w:rPr>
        <w:t>стоящее, всегда бываетъ праздппкомъ въ кругу, который она укра</w:t>
        <w:softHyphen/>
        <w:t>шаетъ своимъ присутствіемъ. Расположеніе Фплшйіа породило въ Мадритѣ самые обндпые слухи па-счетъ бѣдной Сндопін-Челіг.</w:t>
      </w:r>
    </w:p>
    <w:p>
      <w:pPr>
        <w:pStyle w:val="Style18"/>
        <w:keepNext w:val="0"/>
        <w:keepLines w:val="0"/>
        <w:widowControl w:val="0"/>
        <w:shd w:val="clear" w:color="auto" w:fill="auto"/>
        <w:bidi w:val="0"/>
        <w:spacing w:before="0" w:after="0" w:line="214" w:lineRule="auto"/>
        <w:ind w:left="0" w:right="0" w:firstLine="500"/>
        <w:rPr>
          <w:sz w:val="44"/>
          <w:szCs w:val="44"/>
        </w:rPr>
      </w:pPr>
      <w:r>
        <w:rPr>
          <w:color w:val="000000"/>
          <w:spacing w:val="0"/>
          <w:w w:val="100"/>
          <w:position w:val="0"/>
          <w:sz w:val="44"/>
          <w:szCs w:val="44"/>
          <w:shd w:val="clear" w:color="auto" w:fill="auto"/>
          <w:lang w:val="ru-RU" w:eastAsia="ru-RU" w:bidi="ru-RU"/>
        </w:rPr>
        <w:t xml:space="preserve">Въ это время является ко двору герцогъ Альбукеркъ, старый воинъ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одинъ изъ тѣхъ грапдовъ, какіе возможны только въ Испаніи. Какъ опытный человѣкъ, герцогъ съ перваго взгляда угадываетъ положеніе Сндоніи-Чслп. Опъ принимаетъ въ ней живое участіе: онъ былъ дру</w:t>
        <w:softHyphen/>
        <w:t>гомъ ея отца. Герцогиня, съ своей стороны, очень - хорошо пом</w:t>
        <w:softHyphen/>
        <w:t>нитъ, какъ еще, бывъ ребенкомъ, она съ восторгомъ смотрѣла изъ окна въ то время, какъ герцогъ вступалъ въ Мадридъ во главѣ пол</w:t>
        <w:softHyphen/>
      </w:r>
      <w:r>
        <w:rPr>
          <w:color w:val="000000"/>
          <w:spacing w:val="0"/>
          <w:w w:val="100"/>
          <w:position w:val="0"/>
          <w:sz w:val="48"/>
          <w:szCs w:val="48"/>
          <w:shd w:val="clear" w:color="auto" w:fill="auto"/>
          <w:lang w:val="ru-RU" w:eastAsia="ru-RU" w:bidi="ru-RU"/>
        </w:rPr>
        <w:t xml:space="preserve">ковъ, </w:t>
      </w:r>
      <w:r>
        <w:rPr>
          <w:color w:val="000000"/>
          <w:spacing w:val="0"/>
          <w:w w:val="100"/>
          <w:position w:val="0"/>
          <w:sz w:val="44"/>
          <w:szCs w:val="44"/>
          <w:shd w:val="clear" w:color="auto" w:fill="auto"/>
          <w:lang w:val="ru-RU" w:eastAsia="ru-RU" w:bidi="ru-RU"/>
        </w:rPr>
        <w:t>возвращавшихся изъ дальняго похода. Альбукеркъ откровенно говоритъ Сндоніи о злыхъ слухахъ, которые вызвало ея положеніе... О! Сидопія чувствуетъ сама, что среди блеска и почета, которыми она окружена, ей не достаетъ опоры и защиты. Герцогъ проситъ ея руки и получаетъ согласіе. Бракъ не нротиворѣчптъ желаніямъ короля: онъ гакъ страстно влюбленъ въ Сндонію, что даже нс замѣ</w:t>
        <w:softHyphen/>
        <w:t>чаетъ особеннаго вниманія его супруги къ придворному поэту, гра«і&gt;у Вилла-Медіана. Но гра&lt;і&gt;ъ—герцогъ Олнварезъ, поддерживающій страсть короля, изъ желанія долѣе скрыть отъ него положеніе португальскихъ дѣлъ, увѣряетъ его, что теперь, когда герцогиня вышла замужъ за хи</w:t>
        <w:softHyphen/>
        <w:t>лаго старика, побѣда надъ ней сдѣлалась легче. Однако, герцогъ Альбу</w:t>
        <w:softHyphen/>
        <w:t>керкъ очень-хорошо понимаетъ свое положеніе, и потому, тотчасъ по</w:t>
        <w:softHyphen/>
        <w:t xml:space="preserve">слѣ свадьбы, давъ графу Медіана приличныя наставленія па-счетъ его отношеній къ королю, уѣзжаетъ съ молодою женой далеко изъ Мадрида. Король вызываетъ герцога подъ видомъ смотра воііекъ и въ то же время приглашаетъ ко двору герцогиню Сндонію отъ имени королевы: герцогъ пріѣзжаетъ ранѣе назначеннаго срока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тѣмъ разстроиваетъ планы. Какъ освободиться отъ этого гер</w:t>
        <w:softHyphen/>
        <w:t>цога? Олнварезъ предлагаетъ арестовать его. Къ герцогу является ка</w:t>
        <w:softHyphen/>
        <w:t>питанъ придворной стражи, Ріубосъ, и показываетъ приказъ инквизи</w:t>
        <w:softHyphen/>
        <w:t xml:space="preserve">тора. Нисколько не смущаясь, герцогъ вынимаетъ изъ кармана толь- ко-что найденную имъ заппспую книжку, которая принадлежитъ Ріу- босу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по своимъ отмѣткамъ ясно доказываетъ, что онъ въ одно вре</w:t>
        <w:softHyphen/>
        <w:t>мя служитъ шпіономъ при министрѣ противъ короля, при грозной инквизиціи противъ министра и даже противъ короля. Судьба капи</w:t>
        <w:softHyphen/>
        <w:t>тана въ рукахъ герцога. Какъ не согласиться быть шпіономъ еще при одномъ человѣкѣ. Между-тѣмЪ, король, надѣясь видѣть герцогиню, при</w:t>
        <w:softHyphen/>
        <w:t>ходитъ на половину, которая отведена ей, и застаетъ тамъ герцога. Олнварезъ въ недоумѣніи. Какъ, наконецъ, удалить этого неснос</w:t>
        <w:softHyphen/>
        <w:t>наго человѣка? «Я нашелъ средство» говоритъ Олнварезъ: «только немного рѣзкое». — Черезъ минуту городъ покрывается краснымъ заревомъ. «Что это значитъ?» спрашиваетъ герцогъ у Ріубоса.— Пожаръ въ вашемъ дворцѣ.—«А! понимаю.» Герцогъ вырываетъ изъ записной книжки Ріубоса нѣсколько страницъ и приказываетъ ему под</w:t>
        <w:softHyphen/>
        <w:t>жечь сосѣднюю комнату, а самъ бѣжитъ спасать что можно. Среди всеобщаго смятенія, произведеннаго пожаромъ, сдѣланнымъ но прика</w:t>
        <w:softHyphen/>
        <w:t>занію герцога, изъ внутреннихъ покоевъ дворца какой-то молодой че</w:t>
        <w:softHyphen/>
        <w:t>ловѣкъ на рукахъ выноситъ королеву въ безпамятствѣ. Кто этотъ дер</w:t>
        <w:softHyphen/>
        <w:t xml:space="preserve">зкій, позволившій себѣ прикоснуться къ испанской королевѣ и тѣмъ нарушить законъ, который еще Недавно послужилъ сюжетомъ для двухъ комедій: </w:t>
      </w:r>
      <w:r>
        <w:rPr>
          <w:i/>
          <w:iCs/>
          <w:color w:val="000000"/>
          <w:spacing w:val="0"/>
          <w:w w:val="100"/>
          <w:position w:val="0"/>
          <w:sz w:val="44"/>
          <w:szCs w:val="44"/>
          <w:shd w:val="clear" w:color="auto" w:fill="auto"/>
          <w:lang w:val="fr-FR" w:eastAsia="fr-FR" w:bidi="fr-FR"/>
        </w:rPr>
        <w:t>Ne touchez pas à la reine</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 xml:space="preserve">и </w:t>
      </w:r>
      <w:r>
        <w:rPr>
          <w:i/>
          <w:iCs/>
          <w:color w:val="000000"/>
          <w:spacing w:val="0"/>
          <w:w w:val="100"/>
          <w:position w:val="0"/>
          <w:sz w:val="44"/>
          <w:szCs w:val="44"/>
          <w:shd w:val="clear" w:color="auto" w:fill="auto"/>
          <w:lang w:val="fr-FR" w:eastAsia="fr-FR" w:bidi="fr-FR"/>
        </w:rPr>
        <w:t>Regardez, mais ne louchez pas.</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 xml:space="preserve">Это графъ Медіана. Олпварезъ давно золъ на Медіану </w:t>
      </w:r>
      <w:r>
        <w:rPr>
          <w:color w:val="000000"/>
          <w:spacing w:val="0"/>
          <w:w w:val="100"/>
          <w:position w:val="0"/>
          <w:sz w:val="48"/>
          <w:szCs w:val="48"/>
          <w:shd w:val="clear" w:color="auto" w:fill="auto"/>
          <w:lang w:val="ru-RU" w:eastAsia="ru-RU" w:bidi="ru-RU"/>
        </w:rPr>
        <w:t xml:space="preserve">за </w:t>
      </w:r>
      <w:r>
        <w:rPr>
          <w:color w:val="000000"/>
          <w:spacing w:val="0"/>
          <w:w w:val="100"/>
          <w:position w:val="0"/>
          <w:sz w:val="44"/>
          <w:szCs w:val="44"/>
          <w:shd w:val="clear" w:color="auto" w:fill="auto"/>
          <w:lang w:val="ru-RU" w:eastAsia="ru-RU" w:bidi="ru-RU"/>
        </w:rPr>
        <w:t>его колкія сатиры.</w:t>
      </w:r>
      <w:r>
        <w:br w:type="page"/>
      </w:r>
    </w:p>
    <w:p>
      <w:pPr>
        <w:pStyle w:val="Style18"/>
        <w:keepNext w:val="0"/>
        <w:keepLines w:val="0"/>
        <w:widowControl w:val="0"/>
        <w:shd w:val="clear" w:color="auto" w:fill="auto"/>
        <w:bidi w:val="0"/>
        <w:spacing w:before="0" w:after="0" w:line="214" w:lineRule="auto"/>
        <w:ind w:left="180" w:right="220" w:firstLine="100"/>
        <w:rPr>
          <w:sz w:val="44"/>
          <w:szCs w:val="44"/>
        </w:rPr>
      </w:pPr>
      <w:r>
        <w:rPr>
          <w:color w:val="000000"/>
          <w:spacing w:val="0"/>
          <w:w w:val="100"/>
          <w:position w:val="0"/>
          <w:sz w:val="44"/>
          <w:szCs w:val="44"/>
          <w:shd w:val="clear" w:color="auto" w:fill="auto"/>
          <w:lang w:val="ru-RU" w:eastAsia="ru-RU" w:bidi="ru-RU"/>
        </w:rPr>
        <w:t>Теперь Медіана пойманъ на мѣстѣ преступленія. Король приказываетъ арестовать его, поспѣшно идетъ къ комнатѣ, гдѣ помѣстилась герцо</w:t>
        <w:softHyphen/>
        <w:t>гиня, отворяетъ дверь... изъ комнаты выходитъ герцогъ... Филиппъ обѣщаетъ прекратить преслѣдованія, даетъ прощеніе гра«і&gt;у Медіана и отставляетъ отъ дѣлъ герцога Оли пареза.</w:t>
      </w:r>
    </w:p>
    <w:p>
      <w:pPr>
        <w:pStyle w:val="Style18"/>
        <w:keepNext w:val="0"/>
        <w:keepLines w:val="0"/>
        <w:widowControl w:val="0"/>
        <w:shd w:val="clear" w:color="auto" w:fill="auto"/>
        <w:bidi w:val="0"/>
        <w:spacing w:before="0" w:after="0" w:line="214" w:lineRule="auto"/>
        <w:ind w:left="180" w:right="220" w:firstLine="440"/>
        <w:rPr>
          <w:sz w:val="44"/>
          <w:szCs w:val="44"/>
        </w:rPr>
      </w:pPr>
      <w:r>
        <w:rPr>
          <w:color w:val="000000"/>
          <w:spacing w:val="0"/>
          <w:w w:val="100"/>
          <w:position w:val="0"/>
          <w:sz w:val="44"/>
          <w:szCs w:val="44"/>
          <w:shd w:val="clear" w:color="auto" w:fill="auto"/>
          <w:lang w:val="ru-RU" w:eastAsia="ru-RU" w:bidi="ru-RU"/>
        </w:rPr>
        <w:t xml:space="preserve">Вотъ содеря:аніе драмы Октава Фёлье и Поля Бокажа: </w:t>
      </w:r>
      <w:r>
        <w:rPr>
          <w:i/>
          <w:iCs/>
          <w:color w:val="000000"/>
          <w:spacing w:val="0"/>
          <w:w w:val="100"/>
          <w:position w:val="0"/>
          <w:sz w:val="44"/>
          <w:szCs w:val="44"/>
          <w:shd w:val="clear" w:color="auto" w:fill="auto"/>
          <w:lang w:val="fr-FR" w:eastAsia="fr-FR" w:bidi="fr-FR"/>
        </w:rPr>
        <w:t xml:space="preserve">Echec et Mat. </w:t>
      </w:r>
      <w:r>
        <w:rPr>
          <w:color w:val="000000"/>
          <w:spacing w:val="0"/>
          <w:w w:val="100"/>
          <w:position w:val="0"/>
          <w:sz w:val="44"/>
          <w:szCs w:val="44"/>
          <w:shd w:val="clear" w:color="auto" w:fill="auto"/>
          <w:lang w:val="ru-RU" w:eastAsia="ru-RU" w:bidi="ru-RU"/>
        </w:rPr>
        <w:t>Разсмотримъ ее ближе.</w:t>
      </w:r>
    </w:p>
    <w:p>
      <w:pPr>
        <w:pStyle w:val="Style18"/>
        <w:keepNext w:val="0"/>
        <w:keepLines w:val="0"/>
        <w:widowControl w:val="0"/>
        <w:shd w:val="clear" w:color="auto" w:fill="auto"/>
        <w:bidi w:val="0"/>
        <w:spacing w:before="0" w:after="0" w:line="214" w:lineRule="auto"/>
        <w:ind w:left="180" w:right="0" w:firstLine="440"/>
        <w:rPr>
          <w:sz w:val="44"/>
          <w:szCs w:val="44"/>
        </w:rPr>
      </w:pPr>
      <w:r>
        <w:rPr>
          <w:color w:val="000000"/>
          <w:spacing w:val="0"/>
          <w:w w:val="100"/>
          <w:position w:val="0"/>
          <w:sz w:val="44"/>
          <w:szCs w:val="44"/>
          <w:shd w:val="clear" w:color="auto" w:fill="auto"/>
          <w:lang w:val="ru-RU" w:eastAsia="ru-RU" w:bidi="ru-RU"/>
        </w:rPr>
        <w:t xml:space="preserve">Чтобъ </w:t>
      </w:r>
      <w:r>
        <w:rPr>
          <w:i/>
          <w:iCs/>
          <w:color w:val="000000"/>
          <w:spacing w:val="0"/>
          <w:w w:val="100"/>
          <w:position w:val="0"/>
          <w:sz w:val="44"/>
          <w:szCs w:val="44"/>
          <w:shd w:val="clear" w:color="auto" w:fill="auto"/>
          <w:lang w:val="fr-FR" w:eastAsia="fr-FR" w:bidi="fr-FR"/>
        </w:rPr>
        <w:t>Echec et Mat</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дѣйствительно было драмою — это подвержено большому сомнѣнію. Мы скорѣй назвали бы ее комедіей. Драма она развѣ потому, что разъпгрывается въ двухъ шагахъ отъ инквпзпцііі, и потому невольно боишься за безнаказанность каждой ея шутки. Хо</w:t>
        <w:softHyphen/>
        <w:t>тя большая часть выведенныхъ въ ней характеровъ очерчены очень- легко, но съ перваго взгляда видно, что въ нихъ нѣтъ истиннаго дра</w:t>
        <w:softHyphen/>
        <w:t>матическаго элемента. Ие-уже-лн характеръ Олпвареза типъ злаго, ковар</w:t>
        <w:softHyphen/>
        <w:t xml:space="preserve">наго совѣтника, какъ напримѣръ Вурмъ въ </w:t>
      </w:r>
      <w:r>
        <w:rPr>
          <w:i/>
          <w:iCs/>
          <w:color w:val="000000"/>
          <w:spacing w:val="0"/>
          <w:w w:val="100"/>
          <w:position w:val="0"/>
          <w:sz w:val="44"/>
          <w:szCs w:val="44"/>
          <w:shd w:val="clear" w:color="auto" w:fill="auto"/>
          <w:lang w:val="fr-FR" w:eastAsia="fr-FR" w:bidi="fr-FR"/>
        </w:rPr>
        <w:t>Intrigue et Amour?</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такимъ мы знаемъ его но исторіи; въ пьесѣ же—это блѣдное лицо, о которомъ развѣ изъ приличія можно сказать: какой хитрецъ! Въ характерѣ Сндоніи-Челн только одна замѣчательная сцена, которую г-жа Арну-Плессн ведетъ съ необыкновенною граціею, съ большимъ умомъ: это сцена... не на</w:t>
        <w:softHyphen/>
        <w:t>зовемъ ея признаніемъ, а та, въ которой герцогиня увѣряетъ заслу</w:t>
        <w:softHyphen/>
        <w:t xml:space="preserve">женнаго воина въ своемъ уваженіи и въ, своей привязанности. Въ игрѣ </w:t>
      </w:r>
      <w:r>
        <w:rPr>
          <w:smallCaps/>
          <w:color w:val="000000"/>
          <w:spacing w:val="0"/>
          <w:w w:val="100"/>
          <w:position w:val="0"/>
          <w:sz w:val="44"/>
          <w:szCs w:val="44"/>
          <w:shd w:val="clear" w:color="auto" w:fill="auto"/>
          <w:lang w:val="ru-RU" w:eastAsia="ru-RU" w:bidi="ru-RU"/>
        </w:rPr>
        <w:t xml:space="preserve">физіономіи , </w:t>
      </w:r>
      <w:r>
        <w:rPr>
          <w:color w:val="000000"/>
          <w:spacing w:val="0"/>
          <w:w w:val="100"/>
          <w:position w:val="0"/>
          <w:sz w:val="44"/>
          <w:szCs w:val="44"/>
          <w:shd w:val="clear" w:color="auto" w:fill="auto"/>
          <w:lang w:val="ru-RU" w:eastAsia="ru-RU" w:bidi="ru-RU"/>
        </w:rPr>
        <w:t>въ позѣ , въ дикціи , г-жа Арну - Нлессіі очень-хорошо умѣетъ оттѣнить это чувство, которымъ должна отвѣ</w:t>
        <w:softHyphen/>
        <w:t>чать па предложеніе герцога—нѣчто среднее между чувствомъ любви и чувствомъ благодарности п пріязни. Роли граФа Вилла-Медіана, капитана Ріубоса и тѣмъ болѣе королевы—роли второстепенныя; притомъ роль королевы—ничтожная, капитана Ріубоса—полнѣе, но чнсто-комиче- ская; только у графа Медіана есть одинъ драматическій моментъ, вы</w:t>
        <w:softHyphen/>
        <w:t>раженный очень-ловко. Герцогъ Альбукеркъ, чтобъ остановить на-вре- мя безумныя серенады юноши, приказываетъ капитану Ріубосу, въ</w:t>
      </w:r>
    </w:p>
    <w:p>
      <w:pPr>
        <w:pStyle w:val="Style18"/>
        <w:keepNext w:val="0"/>
        <w:keepLines w:val="0"/>
        <w:widowControl w:val="0"/>
        <w:shd w:val="clear" w:color="auto" w:fill="auto"/>
        <w:bidi w:val="0"/>
        <w:spacing w:before="0" w:after="0" w:line="214" w:lineRule="auto"/>
        <w:ind w:left="380" w:right="0" w:firstLine="80"/>
        <w:rPr>
          <w:sz w:val="44"/>
          <w:szCs w:val="44"/>
        </w:rPr>
      </w:pPr>
      <w:r>
        <w:rPr>
          <w:color w:val="000000"/>
          <w:spacing w:val="0"/>
          <w:w w:val="100"/>
          <w:position w:val="0"/>
          <w:sz w:val="44"/>
          <w:szCs w:val="44"/>
          <w:shd w:val="clear" w:color="auto" w:fill="auto"/>
          <w:lang w:val="ru-RU" w:eastAsia="ru-RU" w:bidi="ru-RU"/>
        </w:rPr>
        <w:t>счетъ первой услуги, арестовать графа съ тѣмъ бланкомъ, съ кото</w:t>
        <w:softHyphen/>
        <w:t>рымъ Ріубосъ явился къ нему. Освободясь изъ заключенія и узнавъ, что виновникомъ былъ Альбукеркъ , Медіана самымъ запальчи</w:t>
        <w:softHyphen/>
        <w:t>вымъ и наглымъ образомъ требуетъ отъ него удовлетворенія. Альбу</w:t>
        <w:softHyphen/>
        <w:t>керкъ соглашается, но проситъ, чтобъ прежде Медіана выслушалъ его. Отецъ Медіаны, но своей пылкости, былъ вовлеченъ точно въ такое</w:t>
      </w:r>
    </w:p>
    <w:p>
      <w:pPr>
        <w:pStyle w:val="Style18"/>
        <w:keepNext w:val="0"/>
        <w:keepLines w:val="0"/>
        <w:widowControl w:val="0"/>
        <w:shd w:val="clear" w:color="auto" w:fill="auto"/>
        <w:bidi w:val="0"/>
        <w:spacing w:before="0" w:after="0" w:line="214" w:lineRule="auto"/>
        <w:ind w:left="0" w:right="0" w:firstLine="0"/>
        <w:rPr>
          <w:sz w:val="44"/>
          <w:szCs w:val="44"/>
        </w:rPr>
      </w:pPr>
      <w:r>
        <w:rPr>
          <w:color w:val="000000"/>
          <w:spacing w:val="0"/>
          <w:w w:val="100"/>
          <w:position w:val="0"/>
          <w:sz w:val="44"/>
          <w:szCs w:val="44"/>
          <w:shd w:val="clear" w:color="auto" w:fill="auto"/>
          <w:lang w:val="ru-RU" w:eastAsia="ru-RU" w:bidi="ru-RU"/>
        </w:rPr>
        <w:t>" же положеніе при дворѣ покойнаго короля, въ какомъ Медіана нахо</w:t>
        <w:softHyphen/>
        <w:t>дится при нынѣшпемъ. Герцогъ былъ его другомъ и принялъ послѣд</w:t>
        <w:softHyphen/>
        <w:t>ній его вздохъ. · Вотъ почему герцогъ считалъ себя въ правѣ предостеречь сына отъ опасности, въ которой погибъ отецъ. Теперь онъ готовъ принять вызовъ ... Но этого разсказа было до</w:t>
        <w:softHyphen/>
        <w:t>вольно, чтобъ тронуть добраго юношу: запальчивость и оскорбленіе въ минуту уступаютъ мѣсто благодарности и любви; Медіана бросается передъ герцогомъ на колѣни и со слезами на глазахъ умоляетъ про</w:t>
        <w:softHyphen/>
        <w:t>стить ему оскорбленіе, нанесенное имъ человѣку, который имѣлъ столько правъ показывать къ нему участіе. Этотъ переходъ былъ вы</w:t>
        <w:softHyphen/>
        <w:t>полненъ г. Моижозомъ съ большою энергіею и съ неподдѣльнымъ чувствомъ. За тѣмъ остается характеръ герцога Альбукерка. На немъ, кажется, особенно гг. Фёлье и Бокажъ хотѣли сосредоточить драматиче</w:t>
        <w:softHyphen/>
        <w:t>скій интересъ. Посмотримъ, какая страсть преобладаетъ въ герцогѣ: любовь ли, честолюбіе ли, жажда ли открытой борьбы съ временщи</w:t>
        <w:softHyphen/>
        <w:t xml:space="preserve">комъ? </w:t>
      </w:r>
      <w:r>
        <w:rPr>
          <w:color w:val="000000"/>
          <w:spacing w:val="0"/>
          <w:w w:val="100"/>
          <w:position w:val="0"/>
          <w:sz w:val="50"/>
          <w:szCs w:val="50"/>
          <w:shd w:val="clear" w:color="auto" w:fill="auto"/>
          <w:lang w:val="ru-RU" w:eastAsia="ru-RU" w:bidi="ru-RU"/>
        </w:rPr>
        <w:t xml:space="preserve">Ни </w:t>
      </w:r>
      <w:r>
        <w:rPr>
          <w:color w:val="000000"/>
          <w:spacing w:val="0"/>
          <w:w w:val="100"/>
          <w:position w:val="0"/>
          <w:sz w:val="44"/>
          <w:szCs w:val="44"/>
          <w:shd w:val="clear" w:color="auto" w:fill="auto"/>
          <w:lang w:val="ru-RU" w:eastAsia="ru-RU" w:bidi="ru-RU"/>
        </w:rPr>
        <w:t>одна изъ нпхъ, Передъ вами то беззаботпый воинъ, то че-</w:t>
        <w:br w:type="page"/>
        <w:t>довѣкъ, который любитъ пграть въ опасности, то олицетворенная са</w:t>
        <w:softHyphen/>
        <w:t>тира, родъ испанскаго Фигаро подъ наружностію важнаго гранда, не</w:t>
        <w:softHyphen/>
        <w:t>множко патріотъ, немножко анархистъ, немножко защитникъ угнетен</w:t>
        <w:softHyphen/>
        <w:t>ной невинности, немножко влюбленный—все, что вамъ угодно, но не типъ, не рѣзко очерченная страсть. Это веего-яонелгнол/ску виною, что въ герцогѣ нѣтъ никакого опредѣленнаго характера и много проти</w:t>
        <w:softHyphen/>
        <w:t>ворѣчій. Онъ открыто защищаетъ свою честь—и не имѣетъ довольно твердости не везти въ Мадрптъ супруги, которую ожидаетъ тамъ опа</w:t>
        <w:softHyphen/>
        <w:t>сность. Онъ человѣкъ разсудительный п хладнокровный—и поддается пустому подозрѣнію, ничѣмъ неоправданному, будто его дворецъ по</w:t>
        <w:softHyphen/>
        <w:t>дожженъ, платя за поджогъ тѣмъ же. Онъ любитъ жену—и между-тѣмъ, услышавъ о пожарѣ своего дома, бѣжитъ спасать, что можно, оста</w:t>
        <w:softHyphen/>
        <w:t>вляя Спдоиію-Чели на жертву двойной опасности. Герцогъ передъ вами безпрестанно; онъ необходимъ во всякой сценѣ, безъ него вамъ ску</w:t>
        <w:softHyphen/>
        <w:t>чно, и между-тѣмъ лицо его такъ безпечно, какъ-будто ему пи до чего и дѣла нѣтъ, какъ-будто все, что кругомъ его происходитъ, для него вещь совершенно посторонняя. Ошибка въ самомъ созданіи характе</w:t>
        <w:softHyphen/>
        <w:t>ра: люди, многосторонніе по природѣ, или но множеству цѣлей, какія авторъ заставляетъ ихъ преслѣдовать, вообще самые неблагодарные сюжеты и для драмы и для романа.</w:t>
      </w:r>
    </w:p>
    <w:p>
      <w:pPr>
        <w:pStyle w:val="Style18"/>
        <w:keepNext w:val="0"/>
        <w:keepLines w:val="0"/>
        <w:widowControl w:val="0"/>
        <w:shd w:val="clear" w:color="auto" w:fill="auto"/>
        <w:bidi w:val="0"/>
        <w:spacing w:before="0" w:after="0" w:line="214" w:lineRule="auto"/>
        <w:ind w:left="0" w:right="0" w:firstLine="580"/>
        <w:rPr>
          <w:sz w:val="44"/>
          <w:szCs w:val="44"/>
        </w:rPr>
      </w:pPr>
      <w:r>
        <w:rPr>
          <w:color w:val="000000"/>
          <w:spacing w:val="0"/>
          <w:w w:val="100"/>
          <w:position w:val="0"/>
          <w:sz w:val="44"/>
          <w:szCs w:val="44"/>
          <w:shd w:val="clear" w:color="auto" w:fill="auto"/>
          <w:lang w:val="ru-RU" w:eastAsia="ru-RU" w:bidi="ru-RU"/>
        </w:rPr>
        <w:t xml:space="preserve">Въ концѣ прошлаго года поставлена на русской сценѣ </w:t>
      </w:r>
      <w:r>
        <w:rPr>
          <w:i/>
          <w:iCs/>
          <w:color w:val="000000"/>
          <w:spacing w:val="0"/>
          <w:w w:val="100"/>
          <w:position w:val="0"/>
          <w:sz w:val="44"/>
          <w:szCs w:val="44"/>
          <w:shd w:val="clear" w:color="auto" w:fill="auto"/>
          <w:lang w:val="ru-RU" w:eastAsia="ru-RU" w:bidi="ru-RU"/>
        </w:rPr>
        <w:t>быль въ двухъ дѣйствіяхъ,</w:t>
      </w:r>
      <w:r>
        <w:rPr>
          <w:color w:val="000000"/>
          <w:spacing w:val="0"/>
          <w:w w:val="100"/>
          <w:position w:val="0"/>
          <w:sz w:val="44"/>
          <w:szCs w:val="44"/>
          <w:shd w:val="clear" w:color="auto" w:fill="auto"/>
          <w:lang w:val="ru-RU" w:eastAsia="ru-RU" w:bidi="ru-RU"/>
        </w:rPr>
        <w:t xml:space="preserve"> соч. г. Владимирова: </w:t>
      </w:r>
      <w:r>
        <w:rPr>
          <w:i/>
          <w:iCs/>
          <w:color w:val="000000"/>
          <w:spacing w:val="0"/>
          <w:w w:val="100"/>
          <w:position w:val="0"/>
          <w:sz w:val="44"/>
          <w:szCs w:val="44"/>
          <w:shd w:val="clear" w:color="auto" w:fill="auto"/>
          <w:lang w:val="ru-RU" w:eastAsia="ru-RU" w:bidi="ru-RU"/>
        </w:rPr>
        <w:t>Калужская Помѣщнгца Марья Васильевна Рославская.</w:t>
      </w:r>
      <w:r>
        <w:rPr>
          <w:color w:val="000000"/>
          <w:spacing w:val="0"/>
          <w:w w:val="100"/>
          <w:position w:val="0"/>
          <w:sz w:val="44"/>
          <w:szCs w:val="44"/>
          <w:shd w:val="clear" w:color="auto" w:fill="auto"/>
          <w:lang w:val="ru-RU" w:eastAsia="ru-RU" w:bidi="ru-RU"/>
        </w:rPr>
        <w:t xml:space="preserve"> Она, какъ и много другпхъ русскихъ пьесъ, упала едва-лн не съ перваго же раза, и Александрпнскій-Театръ по прежнему взялся за </w:t>
      </w:r>
      <w:r>
        <w:rPr>
          <w:i/>
          <w:iCs/>
          <w:color w:val="000000"/>
          <w:spacing w:val="0"/>
          <w:w w:val="100"/>
          <w:position w:val="0"/>
          <w:sz w:val="44"/>
          <w:szCs w:val="44"/>
          <w:shd w:val="clear" w:color="auto" w:fill="auto"/>
          <w:lang w:val="ru-RU" w:eastAsia="ru-RU" w:bidi="ru-RU"/>
        </w:rPr>
        <w:t>Льва Гурьіча Синичкина, злБуку,</w:t>
      </w:r>
      <w:r>
        <w:rPr>
          <w:color w:val="000000"/>
          <w:spacing w:val="0"/>
          <w:w w:val="100"/>
          <w:position w:val="0"/>
          <w:sz w:val="44"/>
          <w:szCs w:val="44"/>
          <w:shd w:val="clear" w:color="auto" w:fill="auto"/>
          <w:lang w:val="ru-RU" w:eastAsia="ru-RU" w:bidi="ru-RU"/>
        </w:rPr>
        <w:t xml:space="preserve"> за </w:t>
      </w:r>
      <w:r>
        <w:rPr>
          <w:i/>
          <w:iCs/>
          <w:color w:val="000000"/>
          <w:spacing w:val="0"/>
          <w:w w:val="100"/>
          <w:position w:val="0"/>
          <w:sz w:val="44"/>
          <w:szCs w:val="44"/>
          <w:shd w:val="clear" w:color="auto" w:fill="auto"/>
          <w:lang w:val="ru-RU" w:eastAsia="ru-RU" w:bidi="ru-RU"/>
        </w:rPr>
        <w:t>Дочь второю полка...</w:t>
      </w:r>
      <w:r>
        <w:rPr>
          <w:color w:val="000000"/>
          <w:spacing w:val="0"/>
          <w:w w:val="100"/>
          <w:position w:val="0"/>
          <w:sz w:val="44"/>
          <w:szCs w:val="44"/>
          <w:shd w:val="clear" w:color="auto" w:fill="auto"/>
          <w:lang w:val="ru-RU" w:eastAsia="ru-RU" w:bidi="ru-RU"/>
        </w:rPr>
        <w:t xml:space="preserve"> Хорошо еще, что есть старые запасы! Къ слову о многосто</w:t>
        <w:softHyphen/>
        <w:t>ронности характеровъ и цѣлей, мы хотимъ сдѣлать здѣсь одно замѣ</w:t>
        <w:softHyphen/>
        <w:t>чаніе. Марья Васильевна провожаетъ сына въ походъ и потомъ, по</w:t>
        <w:softHyphen/>
        <w:t>лучивъ извѣстіе, что онъ убитъ Французами, дѣлаетъ имъ кровавый пиръ, приглашаетъ ихъ на обѣдъ, или на ужинъ, и послѣ взрываетъ ихъ на воздухъ: Что хотѣлъ авторъ выразить въ этой пьесѣ? Какое чувство пробуждается въ васъ, когда вы смотрите на Марыо Василь</w:t>
        <w:softHyphen/>
        <w:t>евну? Чуство патріотизма? но можно ли назвать этимъ святымъ именемъ личную месть, и не внезапную, а продолжительную, разсчитанную, холодную? Уваженіе къ чувству материнской любви? но поступокъ Марьи Васильевны охлаждаетъ всякое къ ней участіе. Вы скажете: «это</w:t>
      </w:r>
    </w:p>
    <w:p>
      <w:pPr>
        <w:pStyle w:val="Style18"/>
        <w:keepNext w:val="0"/>
        <w:keepLines w:val="0"/>
        <w:widowControl w:val="0"/>
        <w:shd w:val="clear" w:color="auto" w:fill="auto"/>
        <w:bidi w:val="0"/>
        <w:spacing w:before="0" w:after="0" w:line="180" w:lineRule="auto"/>
        <w:ind w:left="8840" w:right="0" w:firstLine="0"/>
        <w:jc w:val="left"/>
        <w:rPr>
          <w:sz w:val="44"/>
          <w:szCs w:val="44"/>
        </w:rPr>
      </w:pPr>
      <w:r>
        <w:rPr>
          <w:color w:val="000000"/>
          <w:spacing w:val="0"/>
          <w:w w:val="100"/>
          <w:position w:val="0"/>
          <w:sz w:val="44"/>
          <w:szCs w:val="44"/>
          <w:shd w:val="clear" w:color="auto" w:fill="auto"/>
          <w:lang w:val="ru-RU" w:eastAsia="ru-RU" w:bidi="ru-RU"/>
        </w:rPr>
        <w:t>V</w:t>
      </w:r>
    </w:p>
    <w:p>
      <w:pPr>
        <w:pStyle w:val="Style18"/>
        <w:keepNext w:val="0"/>
        <w:keepLines w:val="0"/>
        <w:widowControl w:val="0"/>
        <w:shd w:val="clear" w:color="auto" w:fill="auto"/>
        <w:bidi w:val="0"/>
        <w:spacing w:before="0" w:after="0" w:line="211" w:lineRule="auto"/>
        <w:ind w:left="180" w:right="0" w:firstLine="80"/>
        <w:rPr>
          <w:sz w:val="44"/>
          <w:szCs w:val="44"/>
        </w:rPr>
        <w:sectPr>
          <w:headerReference w:type="even" r:id="rId455"/>
          <w:headerReference w:type="default" r:id="rId456"/>
          <w:headerReference w:type="first" r:id="rId457"/>
          <w:pgSz w:w="15548" w:h="25802"/>
          <w:pgMar w:top="1170" w:left="181" w:right="171" w:bottom="355" w:header="0" w:footer="3" w:gutter="0"/>
          <w:cols w:space="720"/>
          <w:noEndnote/>
          <w:titlePg/>
          <w:rtlGutter w:val="0"/>
          <w:docGrid w:linePitch="360"/>
        </w:sectPr>
      </w:pPr>
      <w:r>
        <w:rPr>
          <w:color w:val="000000"/>
          <w:spacing w:val="0"/>
          <w:w w:val="100"/>
          <w:position w:val="0"/>
          <w:sz w:val="44"/>
          <w:szCs w:val="44"/>
          <w:shd w:val="clear" w:color="auto" w:fill="auto"/>
          <w:lang w:val="ru-RU" w:eastAsia="ru-RU" w:bidi="ru-RU"/>
        </w:rPr>
        <w:t>быль, изъ были слова не выкинешь; что Жь дѣлать, если гакъ было!» Да быль могла быть и хуже: но въ подобныхъ быляхъ нѣтъ ничего изящнаго. Патріотизмъ въ человѣкѣ грубомъ можетъ доходить до варварства, но въ него никогда не должна мѣшаться злоба личная. Изъ отечественной войны можно выбрать сюжеты гораздо богаче. Года два назадъ, въ одномъ изъ петербургскихъ журналовъ былъ помѣщенъ небольшой разсказъ г. Нѣслова. Помѣщикъ живетъ въ деревнѣ н такъ погрузился въ свою однообразную жизнь, что наконецъ впалъ въ ка</w:t>
        <w:softHyphen/>
        <w:t xml:space="preserve">кую-то апатію; приближаются Французы, объявляютъ войну. Чувство патріотизма пробуждаетъ спящаго человѣка: онъ дѣлается героемъ, вооружаетъ вольную дружину, жертвуетъ достояніемъ, вездѣ впереди, вездѣ храбрецомъ. Проходитъ война, помѣщикъ слагаетъ доспѣхи,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опять засыпаетъ. Это также быль; но тутъ есть мысль, мысль здоровая, мысль о томъ, какъ общее дѣло отечества можетъ возбудить уснувшую энергію... И потомъ, создавая характеры, по природѣ такіе двусмысленные, какъ характеръ Марьи Васильевны, нужно же подумать</w:t>
      </w:r>
    </w:p>
    <w:p>
      <w:pPr>
        <w:pStyle w:val="Style18"/>
        <w:keepNext w:val="0"/>
        <w:keepLines w:val="0"/>
        <w:widowControl w:val="0"/>
        <w:shd w:val="clear" w:color="auto" w:fill="auto"/>
        <w:bidi w:val="0"/>
        <w:spacing w:before="0" w:after="0" w:line="214" w:lineRule="auto"/>
        <w:ind w:left="0" w:right="0" w:firstLine="0"/>
        <w:rPr>
          <w:sz w:val="44"/>
          <w:szCs w:val="44"/>
        </w:rPr>
      </w:pPr>
      <w:r>
        <w:rPr>
          <w:color w:val="000000"/>
          <w:spacing w:val="0"/>
          <w:w w:val="100"/>
          <w:position w:val="0"/>
          <w:sz w:val="44"/>
          <w:szCs w:val="44"/>
          <w:shd w:val="clear" w:color="auto" w:fill="auto"/>
          <w:lang w:val="ru-RU" w:eastAsia="ru-RU" w:bidi="ru-RU"/>
        </w:rPr>
        <w:t xml:space="preserve">и объ актёрѣ. Роли бываютъ трудны по отношенію къ актеру, требуя для исполненія большихъ средствъ; бываютъ трудны </w:t>
      </w:r>
      <w:r>
        <w:rPr>
          <w:rFonts w:ascii="Arial" w:eastAsia="Arial" w:hAnsi="Arial" w:cs="Arial"/>
          <w:b/>
          <w:bCs/>
          <w:color w:val="000000"/>
          <w:spacing w:val="0"/>
          <w:w w:val="100"/>
          <w:position w:val="0"/>
          <w:sz w:val="15"/>
          <w:szCs w:val="15"/>
          <w:shd w:val="clear" w:color="auto" w:fill="auto"/>
          <w:lang w:val="ru-RU" w:eastAsia="ru-RU" w:bidi="ru-RU"/>
        </w:rPr>
        <w:t xml:space="preserve">но </w:t>
      </w:r>
      <w:r>
        <w:rPr>
          <w:color w:val="000000"/>
          <w:spacing w:val="0"/>
          <w:w w:val="100"/>
          <w:position w:val="0"/>
          <w:sz w:val="44"/>
          <w:szCs w:val="44"/>
          <w:shd w:val="clear" w:color="auto" w:fill="auto"/>
          <w:lang w:val="ru-RU" w:eastAsia="ru-RU" w:bidi="ru-RU"/>
        </w:rPr>
        <w:t>отношенію къ созданію, представляя характеры неоконченные, или сложные, которыхъ не въ-состолніи преодолѣть самый сильный таланть. Актёръ можетъ вос- произвссть только то, что просто и полно создано, чтб легко понять. 11’наче, онъ никогда нс отрсчегся отъ своей личности: передъ вами будетъ не лицо, которое вы задумали, а знакомый артистъ. Задача еще труднѣе для таланта второстепеннаго...</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 xml:space="preserve">По обратимся къ ископченному разбору </w:t>
      </w:r>
      <w:r>
        <w:rPr>
          <w:i/>
          <w:iCs/>
          <w:color w:val="000000"/>
          <w:spacing w:val="0"/>
          <w:w w:val="100"/>
          <w:position w:val="0"/>
          <w:sz w:val="44"/>
          <w:szCs w:val="44"/>
          <w:shd w:val="clear" w:color="auto" w:fill="auto"/>
          <w:lang w:val="fr-FR" w:eastAsia="fr-FR" w:bidi="fr-FR"/>
        </w:rPr>
        <w:t>Echec cl Mal.</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 xml:space="preserve">Исторической </w:t>
      </w:r>
      <w:r>
        <w:rPr>
          <w:smallCaps/>
          <w:color w:val="000000"/>
          <w:spacing w:val="0"/>
          <w:w w:val="100"/>
          <w:position w:val="0"/>
          <w:sz w:val="44"/>
          <w:szCs w:val="44"/>
          <w:shd w:val="clear" w:color="auto" w:fill="auto"/>
          <w:lang w:val="ru-RU" w:eastAsia="ru-RU" w:bidi="ru-RU"/>
        </w:rPr>
        <w:t>истины</w:t>
      </w:r>
      <w:r>
        <w:rPr>
          <w:color w:val="000000"/>
          <w:spacing w:val="0"/>
          <w:w w:val="100"/>
          <w:position w:val="0"/>
          <w:sz w:val="44"/>
          <w:szCs w:val="44"/>
          <w:shd w:val="clear" w:color="auto" w:fill="auto"/>
          <w:lang w:val="ru-RU" w:eastAsia="ru-RU" w:bidi="ru-RU"/>
        </w:rPr>
        <w:t xml:space="preserve"> въ строгомъ смыслѣ въ </w:t>
      </w:r>
      <w:r>
        <w:rPr>
          <w:i/>
          <w:iCs/>
          <w:color w:val="000000"/>
          <w:spacing w:val="0"/>
          <w:w w:val="100"/>
          <w:position w:val="0"/>
          <w:sz w:val="44"/>
          <w:szCs w:val="44"/>
          <w:shd w:val="clear" w:color="auto" w:fill="auto"/>
          <w:lang w:val="fr-FR" w:eastAsia="fr-FR" w:bidi="fr-FR"/>
        </w:rPr>
        <w:t>Echec et Mal</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 xml:space="preserve">пѣтъ. Объ отложеніи Португаліи донесъ Филиппу самъ Оливарезч». Герцогъ Альбукеркъ въ Испаніи никогда не существовалъ. Быть-можетъ, авторы хотѣли въ лицѣ его представить извѣстное испанское </w:t>
      </w:r>
      <w:r>
        <w:rPr>
          <w:i/>
          <w:iCs/>
          <w:color w:val="000000"/>
          <w:spacing w:val="0"/>
          <w:w w:val="100"/>
          <w:position w:val="0"/>
          <w:sz w:val="44"/>
          <w:szCs w:val="44"/>
          <w:shd w:val="clear" w:color="auto" w:fill="auto"/>
          <w:lang w:val="fr-FR" w:eastAsia="fr-FR" w:bidi="fr-FR"/>
        </w:rPr>
        <w:t>(jrandeza,</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по бросить въ с«і»еру .придворныхъ интригъ такую колоссальную Фигуру, какъ гер- ц'огъ, значило нарушить балансь, который тамъ существовалъ. Могу</w:t>
        <w:softHyphen/>
        <w:t>щественный Оливарезч» вышелъ лицомъ совершенно - незначущнмъ, между-тѣмъ, какъ беззаботная увѣренность герцога Альбукерка въ успѣ</w:t>
        <w:softHyphen/>
        <w:t>хѣ его дѣла и въ безопасномъ положеніи, въ двухъ шагахъ отъ пн- квіізпціп, кажется ужь слиінкомъ-преувелнчеппою.</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Итакъ, исторической основы въ /рамѣ нѣтъ; рѣзко и полно-очер</w:t>
        <w:softHyphen/>
        <w:t>ченныхъ характеровъ также; истинныхъ драматическихъ положеній немного; завязка натянута. Что же за причина, что она имѣла успѣхъ и у пасъ и в ь Парижѣ? Драма ведйна чрезвычайно-живо и съ боль- Ніимч» знаніемъ сцены.</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Теперь изъ Испаніи перенесемся въ другую, такую же оригиналь</w:t>
        <w:softHyphen/>
        <w:t>ную страну—вь Шотландію конца семнадцатаго вѣка.</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Родственники и друзья лордовъ Равепсвудовч», съ обнаженными саб</w:t>
        <w:softHyphen/>
        <w:t>лями, не съ видомъ печали, а съ видомъ негодованія, присутствуютъ іірн погребеніи Оллепа Равенсвуда. Обрядъ нарушенъ пресвитеріан</w:t>
        <w:softHyphen/>
        <w:t xml:space="preserve">скою стражею, которая пришла остановить совершеніе его апгликан- ск имъ св я </w:t>
      </w:r>
      <w:r>
        <w:rPr>
          <w:color w:val="000000"/>
          <w:spacing w:val="0"/>
          <w:w w:val="100"/>
          <w:position w:val="0"/>
          <w:sz w:val="44"/>
          <w:szCs w:val="44"/>
          <w:shd w:val="clear" w:color="auto" w:fill="auto"/>
          <w:lang w:val="la-001" w:eastAsia="la-001" w:bidi="la-001"/>
        </w:rPr>
        <w:t xml:space="preserve">i </w:t>
      </w:r>
      <w:r>
        <w:rPr>
          <w:color w:val="000000"/>
          <w:spacing w:val="0"/>
          <w:w w:val="100"/>
          <w:position w:val="0"/>
          <w:sz w:val="44"/>
          <w:szCs w:val="44"/>
          <w:shd w:val="clear" w:color="auto" w:fill="auto"/>
          <w:lang w:val="ru-RU" w:eastAsia="ru-RU" w:bidi="ru-RU"/>
        </w:rPr>
        <w:t>цен ннкомъ.</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Новое оскорбленіе честнымъ людямъ—какъ назывались тогда при</w:t>
        <w:softHyphen/>
        <w:t>верженцы Стюартовъ—не пройдетъ ненаказаннымъ! Оллсігь оставилъ сына, Эдгарда. Только тотъ, чья рука изрыла его отцу могилу, могъ возмутить прахъ его. Эдгардъ торжественно клянется мстить лорду- кайцлеру, сэру Уильяму Астону и всему его семейству за всѣ преслѣ</w:t>
        <w:softHyphen/>
        <w:t>дованія и бѣдствія, которыя свели его отца въ могилу.</w:t>
      </w:r>
    </w:p>
    <w:p>
      <w:pPr>
        <w:pStyle w:val="Style18"/>
        <w:keepNext w:val="0"/>
        <w:keepLines w:val="0"/>
        <w:widowControl w:val="0"/>
        <w:shd w:val="clear" w:color="auto" w:fill="auto"/>
        <w:bidi w:val="0"/>
        <w:spacing w:before="0" w:after="0" w:line="214" w:lineRule="auto"/>
        <w:ind w:left="0" w:right="0" w:firstLine="520"/>
        <w:rPr>
          <w:sz w:val="44"/>
          <w:szCs w:val="44"/>
        </w:rPr>
      </w:pPr>
      <w:r>
        <w:rPr>
          <w:color w:val="000000"/>
          <w:spacing w:val="0"/>
          <w:w w:val="100"/>
          <w:position w:val="0"/>
          <w:sz w:val="44"/>
          <w:szCs w:val="44"/>
          <w:shd w:val="clear" w:color="auto" w:fill="auto"/>
          <w:lang w:val="ru-RU" w:eastAsia="ru-RU" w:bidi="ru-RU"/>
        </w:rPr>
        <w:t>На другой день Эдгардъ съ заряженнымъ ружьемъ блуждаетъ въ окрестностяхъ прежняго замка своихъ предковъ, въ которомъ те</w:t>
        <w:softHyphen/>
        <w:t xml:space="preserve">перь живетъ его врагъ. </w:t>
      </w:r>
      <w:r>
        <w:rPr>
          <w:i/>
          <w:iCs/>
          <w:color w:val="000000"/>
          <w:spacing w:val="0"/>
          <w:w w:val="100"/>
          <w:position w:val="0"/>
          <w:sz w:val="44"/>
          <w:szCs w:val="44"/>
          <w:shd w:val="clear" w:color="auto" w:fill="auto"/>
          <w:lang w:val="ru-RU" w:eastAsia="ru-RU" w:bidi="ru-RU"/>
        </w:rPr>
        <w:t>Я лсд у ліповепія,</w:t>
      </w:r>
      <w:r>
        <w:rPr>
          <w:color w:val="000000"/>
          <w:spacing w:val="0"/>
          <w:w w:val="100"/>
          <w:position w:val="0"/>
          <w:sz w:val="44"/>
          <w:szCs w:val="44"/>
          <w:shd w:val="clear" w:color="auto" w:fill="auto"/>
          <w:lang w:val="ru-RU" w:eastAsia="ru-RU" w:bidi="ru-RU"/>
        </w:rPr>
        <w:t xml:space="preserve"> могъ но истинѣ сказать Эдгардь, какъ это написано подъ черною бычьею головой—эмблемой смерти, украшающею одинъ изъ покоенъ замка. </w:t>
      </w:r>
      <w:r>
        <w:rPr>
          <w:rFonts w:ascii="Arial" w:eastAsia="Arial" w:hAnsi="Arial" w:cs="Arial"/>
          <w:b/>
          <w:bCs/>
          <w:color w:val="000000"/>
          <w:spacing w:val="0"/>
          <w:w w:val="100"/>
          <w:position w:val="0"/>
          <w:sz w:val="15"/>
          <w:szCs w:val="15"/>
          <w:shd w:val="clear" w:color="auto" w:fill="auto"/>
          <w:lang w:val="ru-RU" w:eastAsia="ru-RU" w:bidi="ru-RU"/>
        </w:rPr>
        <w:t xml:space="preserve">Но </w:t>
      </w:r>
      <w:r>
        <w:rPr>
          <w:color w:val="000000"/>
          <w:spacing w:val="0"/>
          <w:w w:val="100"/>
          <w:position w:val="0"/>
          <w:sz w:val="44"/>
          <w:szCs w:val="44"/>
          <w:shd w:val="clear" w:color="auto" w:fill="auto"/>
          <w:lang w:val="ru-RU" w:eastAsia="ru-RU" w:bidi="ru-RU"/>
        </w:rPr>
        <w:t>судьба располагаетъ иначе: вмѣсто мщенія, Эдгардъ сиасаетч» сэра Астона и па своихъ ру</w:t>
        <w:softHyphen/>
        <w:t>кахъ приноситъ испуганную дочь его, Люсію, къ Источнііку-Снреиы. Нѣсколько разъ, увлекаясь отвращеніемъ и ненавистью, Эдгардъ хо</w:t>
        <w:softHyphen/>
        <w:t>четъ оставить ее; но Люсія прекрасна и блѣдна, какъ нимФа преданія Ѣъ минуту разлуки съ Раймондомъ, однимъ изъ его предковъ. Она приходитъ въ себя; ел разспросы, просьбы, благодарность, ея любо- йытство, смѣшанное съ боязнію — приковываютъ Эдгарда. Кажется, младенческія черты .Іюсіи, въ которыхъ видно веселое спокойствіе и равнодушіе, проникли въ сердце Эдгарда н спорятъ въ немъ съ су</w:t>
        <w:softHyphen/>
        <w:t>ровостью и местью, налагаемою на него его нечалыо и долгомъ. Толь-</w:t>
      </w:r>
      <w:r>
        <w:br w:type="page"/>
      </w:r>
    </w:p>
    <w:p>
      <w:pPr>
        <w:pStyle w:val="Style18"/>
        <w:keepNext w:val="0"/>
        <w:keepLines w:val="0"/>
        <w:widowControl w:val="0"/>
        <w:shd w:val="clear" w:color="auto" w:fill="auto"/>
        <w:bidi w:val="0"/>
        <w:spacing w:before="0" w:after="0" w:line="214" w:lineRule="auto"/>
        <w:ind w:left="200" w:right="0" w:firstLine="20"/>
        <w:jc w:val="left"/>
        <w:rPr>
          <w:sz w:val="44"/>
          <w:szCs w:val="44"/>
        </w:rPr>
      </w:pPr>
      <w:r>
        <w:rPr>
          <w:color w:val="000000"/>
          <w:spacing w:val="0"/>
          <w:w w:val="100"/>
          <w:position w:val="0"/>
          <w:sz w:val="44"/>
          <w:szCs w:val="44"/>
          <w:shd w:val="clear" w:color="auto" w:fill="auto"/>
          <w:lang w:val="ru-RU" w:eastAsia="ru-RU" w:bidi="ru-RU"/>
        </w:rPr>
        <w:t>ко приходъ сэра Летона выводитъ Эдгарда изъ этого очарованія. Оиъ поспѣшпо удаляется.</w:t>
      </w:r>
    </w:p>
    <w:p>
      <w:pPr>
        <w:pStyle w:val="Style18"/>
        <w:keepNext w:val="0"/>
        <w:keepLines w:val="0"/>
        <w:widowControl w:val="0"/>
        <w:shd w:val="clear" w:color="auto" w:fill="auto"/>
        <w:bidi w:val="0"/>
        <w:spacing w:before="0" w:after="0" w:line="211" w:lineRule="auto"/>
        <w:ind w:left="200" w:right="440" w:firstLine="500"/>
        <w:rPr>
          <w:sz w:val="44"/>
          <w:szCs w:val="44"/>
        </w:rPr>
      </w:pPr>
      <w:r>
        <w:rPr>
          <w:color w:val="000000"/>
          <w:spacing w:val="0"/>
          <w:w w:val="100"/>
          <w:position w:val="0"/>
          <w:sz w:val="44"/>
          <w:szCs w:val="44"/>
          <w:shd w:val="clear" w:color="auto" w:fill="auto"/>
          <w:lang w:val="ru-RU" w:eastAsia="ru-RU" w:bidi="ru-RU"/>
        </w:rPr>
        <w:t>Сэръ Астонъ знаетъ, кто его избавитель, и ищетъ случая сблизить</w:t>
        <w:softHyphen/>
        <w:t>ся съ нНмъ. Къ этому побуждаетъ Астона и другая причина: партія тори, въ главѣ котороіі находится маркизъ Атоль, родственникъ Эд</w:t>
        <w:softHyphen/>
        <w:t>гарда, начинаетъ брать верхъ. Сэру Астону грозитъ опасность поте</w:t>
        <w:softHyphen/>
        <w:t xml:space="preserve">рять мѣсто </w:t>
      </w:r>
      <w:r>
        <w:rPr>
          <w:smallCaps/>
          <w:color w:val="000000"/>
          <w:spacing w:val="0"/>
          <w:w w:val="100"/>
          <w:position w:val="0"/>
          <w:sz w:val="44"/>
          <w:szCs w:val="44"/>
          <w:shd w:val="clear" w:color="auto" w:fill="auto"/>
          <w:lang w:val="fr-FR" w:eastAsia="fr-FR" w:bidi="fr-FR"/>
        </w:rPr>
        <w:t>h</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всѣ имѣнія, которыя оиъ отнялъ у Равенсвудовъ. Ас</w:t>
        <w:softHyphen/>
        <w:t xml:space="preserve">тонъ ищетъ связи, или ио-крапней-мѣрѣ мнровоіі сдѣлки. Съ этою цѣлью онъ присутствуетъ на охотѣ въ окрестностяхъ замка </w:t>
      </w:r>
      <w:r>
        <w:rPr>
          <w:smallCaps/>
          <w:color w:val="000000"/>
          <w:spacing w:val="0"/>
          <w:w w:val="100"/>
          <w:position w:val="0"/>
          <w:sz w:val="44"/>
          <w:szCs w:val="44"/>
          <w:shd w:val="clear" w:color="auto" w:fill="auto"/>
          <w:lang w:val="ru-RU" w:eastAsia="ru-RU" w:bidi="ru-RU"/>
        </w:rPr>
        <w:t xml:space="preserve">Вольф- </w:t>
      </w:r>
      <w:r>
        <w:rPr>
          <w:color w:val="000000"/>
          <w:spacing w:val="0"/>
          <w:w w:val="100"/>
          <w:position w:val="0"/>
          <w:sz w:val="44"/>
          <w:szCs w:val="44"/>
          <w:shd w:val="clear" w:color="auto" w:fill="auto"/>
          <w:lang w:val="ru-RU" w:eastAsia="ru-RU" w:bidi="ru-RU"/>
        </w:rPr>
        <w:t xml:space="preserve">рагъ, въ которомъ живетъ Эдгардъ. Застигнутый бурею, сэръ Астонъ проситъ вмѣстѣ съ Люсіею пристанища у Эдгарда. Нельзя же отказать въ гостепріимствѣ! Однако, кто его требуетъ? Сэръ Астонъ. Какъ! </w:t>
      </w:r>
      <w:r>
        <w:rPr>
          <w:color w:val="000000"/>
          <w:spacing w:val="0"/>
          <w:w w:val="100"/>
          <w:position w:val="0"/>
          <w:sz w:val="48"/>
          <w:szCs w:val="48"/>
          <w:shd w:val="clear" w:color="auto" w:fill="auto"/>
          <w:lang w:val="ru-RU" w:eastAsia="ru-RU" w:bidi="ru-RU"/>
        </w:rPr>
        <w:t xml:space="preserve">Сэръ </w:t>
      </w:r>
      <w:r>
        <w:rPr>
          <w:color w:val="000000"/>
          <w:spacing w:val="0"/>
          <w:w w:val="100"/>
          <w:position w:val="0"/>
          <w:sz w:val="44"/>
          <w:szCs w:val="44"/>
          <w:shd w:val="clear" w:color="auto" w:fill="auto"/>
          <w:lang w:val="ru-RU" w:eastAsia="ru-RU" w:bidi="ru-RU"/>
        </w:rPr>
        <w:t>АстоНъ подъ кровлею разоренной пмъ Фамиліи? Въ замкѣ Эд</w:t>
        <w:softHyphen/>
        <w:t xml:space="preserve">гарда смертельный врагъ его... Рука Эдгарда невольно берется за </w:t>
      </w:r>
      <w:r>
        <w:rPr>
          <w:color w:val="000000"/>
          <w:spacing w:val="0"/>
          <w:w w:val="100"/>
          <w:position w:val="0"/>
          <w:sz w:val="48"/>
          <w:szCs w:val="48"/>
          <w:shd w:val="clear" w:color="auto" w:fill="auto"/>
          <w:lang w:val="ru-RU" w:eastAsia="ru-RU" w:bidi="ru-RU"/>
        </w:rPr>
        <w:t xml:space="preserve">мечъ; </w:t>
      </w:r>
      <w:r>
        <w:rPr>
          <w:color w:val="000000"/>
          <w:spacing w:val="0"/>
          <w:w w:val="100"/>
          <w:position w:val="0"/>
          <w:sz w:val="44"/>
          <w:szCs w:val="44"/>
          <w:shd w:val="clear" w:color="auto" w:fill="auto"/>
          <w:lang w:val="ru-RU" w:eastAsia="ru-RU" w:bidi="ru-RU"/>
        </w:rPr>
        <w:t>но взглядъ, слова Люсій останавливаютъ порывъ? Хитрый Ас</w:t>
        <w:softHyphen/>
        <w:t>тонъ полагался на это оружіе; ему остается докончить побѣду. Есть случай, въ которыхъ права дѣйствительны передъ судомъ, но не въ глазахъ честныхъ людей. Астонъ ппкогда не позволитъ себѣ восполь</w:t>
        <w:softHyphen/>
        <w:t>зоваться своимъ положеніемъ. Нужны ли Эдгарду доказательства, что онъ говоритъ искренно? Вотъ доносъ, сдѣланный на Эдгарда, какъ па приверженца Стюартовъ. Астонъ могъ бы погубить его; но опъ по даетъ доносу хода—изъ участія, изъ желанія мира. Пылкій, неблаго</w:t>
        <w:softHyphen/>
      </w:r>
      <w:r>
        <w:rPr>
          <w:color w:val="000000"/>
          <w:spacing w:val="0"/>
          <w:w w:val="100"/>
          <w:position w:val="0"/>
          <w:sz w:val="48"/>
          <w:szCs w:val="48"/>
          <w:shd w:val="clear" w:color="auto" w:fill="auto"/>
          <w:lang w:val="ru-RU" w:eastAsia="ru-RU" w:bidi="ru-RU"/>
        </w:rPr>
        <w:t xml:space="preserve">разумный </w:t>
      </w:r>
      <w:r>
        <w:rPr>
          <w:color w:val="000000"/>
          <w:spacing w:val="0"/>
          <w:w w:val="100"/>
          <w:position w:val="0"/>
          <w:sz w:val="44"/>
          <w:szCs w:val="44"/>
          <w:shd w:val="clear" w:color="auto" w:fill="auto"/>
          <w:lang w:val="ru-RU" w:eastAsia="ru-RU" w:bidi="ru-RU"/>
        </w:rPr>
        <w:t>Эдгардъ проситъ у хитраго Астона прощенія, благодаритъ за защиту, за покровительство... Въ его сердцѣ нѣтъ больше мѣста ненависти.</w:t>
      </w:r>
    </w:p>
    <w:p>
      <w:pPr>
        <w:pStyle w:val="Style18"/>
        <w:keepNext w:val="0"/>
        <w:keepLines w:val="0"/>
        <w:widowControl w:val="0"/>
        <w:shd w:val="clear" w:color="auto" w:fill="auto"/>
        <w:bidi w:val="0"/>
        <w:spacing w:before="0" w:after="0" w:line="214" w:lineRule="auto"/>
        <w:ind w:left="200" w:right="440" w:firstLine="500"/>
        <w:rPr>
          <w:sz w:val="44"/>
          <w:szCs w:val="44"/>
        </w:rPr>
      </w:pPr>
      <w:r>
        <w:rPr>
          <w:color w:val="000000"/>
          <w:spacing w:val="0"/>
          <w:w w:val="100"/>
          <w:position w:val="0"/>
          <w:sz w:val="44"/>
          <w:szCs w:val="44"/>
          <w:shd w:val="clear" w:color="auto" w:fill="auto"/>
          <w:lang w:val="ru-RU" w:eastAsia="ru-RU" w:bidi="ru-RU"/>
        </w:rPr>
        <w:t>Пребываніе сэра Астона въ ВольФрагѣ особенно озадачиваетъ стара</w:t>
        <w:softHyphen/>
        <w:t xml:space="preserve">го дворецкаго Равенсвудовъ — Калеба Пальмерстона. Калебъ день и ночь только о томъ </w:t>
      </w:r>
      <w:r>
        <w:rPr>
          <w:smallCaps/>
          <w:color w:val="000000"/>
          <w:spacing w:val="0"/>
          <w:w w:val="100"/>
          <w:position w:val="0"/>
          <w:sz w:val="44"/>
          <w:szCs w:val="44"/>
          <w:shd w:val="clear" w:color="auto" w:fill="auto"/>
          <w:lang w:val="fr-FR" w:eastAsia="fr-FR" w:bidi="fr-FR"/>
        </w:rPr>
        <w:t>h</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думаетъ, іюкъ бы поддержать честь Фамиліи лордовъ Равенсвудовъ. По какъ это сдѣлать? Прежній великолѣпный замокъ ихъ въ рукахъ Астона; пхъ единственный представитель, Эд</w:t>
        <w:softHyphen/>
        <w:t>гардъ, какъ изгнанникъ, живетъ въ полуразрушенной башнѣ. Еще не</w:t>
        <w:softHyphen/>
        <w:t>давно окрестные жители считали нужды бароповъ п ихъ Фамилій вы</w:t>
        <w:softHyphen/>
        <w:t>ше своихъ нуждъ. Равеисвуды имѣли право на первый скопъ масла послѣ всякой отелившейся коровы, на всѣ яйца, которыя куры песлн но понедѣльниками во весь годъ. Но времепа перемѣнились... Что дѣ</w:t>
        <w:softHyphen/>
        <w:t>лать бѣдному Калебу, чтобъ поддержать честь Фамиліи? Онъ свѣряетъ гостей, что буря разбпла великолѣпный ФарФоръ, испортила всѣ блю</w:t>
        <w:softHyphen/>
        <w:t>да; онъ бѣжитъ въ ближнюю деревню: у однихъ крадетъ съ вертѣловъ гусей п утокъ, другимъ обѣщаетъ мѣсто королевскаго бочара или пивовара и получаетъ зато пиво, вино... И все это для того, чтобъ под</w:t>
        <w:softHyphen/>
        <w:t>держать честь древней Фамиліи... Накопецъ, сэръ Астонъ, вмѣстѣ съ Эдгардомъ-, уѣзжаетъ въ замокъ Равснсвудъ. Калебъ умоляетъ господина не ѣхать, Эдгардъ не слушаетъ; Калебъ поднимаетъ глаза и руки къ небу и говоритъ ему: «когда послѣдній изъ Равспсвудовь поѣдетъ въ замокъ этого имени, обрученная его умретъ, оиъ съ конемъ пото</w:t>
        <w:softHyphen/>
        <w:t>нетъ въ Кельпи, его имя исчезнетъ навсегда»... Эдгардъ пе слушаетъ: сердце влечетъ его за Люсіей. — Иу, такъ хоть возьмите эти деньги; говоритъ Калебъ:—честь Фамиліи требуетъ, чтобъ вы дали слугамъ, когда поѣдете назадъ, да покажите себя, когда скажутъ: сэръ Равен- свудъ, ставлю червонецъ·... ІІо заклинаю васъ, нс пейте воды изъ Ис- точнпКа-Снрепы. »</w:t>
      </w:r>
    </w:p>
    <w:p>
      <w:pPr>
        <w:pStyle w:val="Style18"/>
        <w:keepNext w:val="0"/>
        <w:keepLines w:val="0"/>
        <w:widowControl w:val="0"/>
        <w:shd w:val="clear" w:color="auto" w:fill="auto"/>
        <w:bidi w:val="0"/>
        <w:spacing w:before="0" w:after="0" w:line="214" w:lineRule="auto"/>
        <w:ind w:left="200" w:right="0" w:firstLine="500"/>
        <w:rPr>
          <w:sz w:val="44"/>
          <w:szCs w:val="44"/>
        </w:rPr>
        <w:sectPr>
          <w:headerReference w:type="even" r:id="rId458"/>
          <w:headerReference w:type="default" r:id="rId459"/>
          <w:headerReference w:type="first" r:id="rId460"/>
          <w:pgSz w:w="15548" w:h="25802"/>
          <w:pgMar w:top="1170" w:left="181" w:right="171" w:bottom="355" w:header="0" w:footer="3" w:gutter="0"/>
          <w:pgNumType w:start="236"/>
          <w:cols w:space="720"/>
          <w:noEndnote/>
          <w:titlePg/>
          <w:rtlGutter w:val="0"/>
          <w:docGrid w:linePitch="360"/>
        </w:sectPr>
      </w:pPr>
      <w:r>
        <w:rPr>
          <w:color w:val="000000"/>
          <w:spacing w:val="0"/>
          <w:w w:val="100"/>
          <w:position w:val="0"/>
          <w:sz w:val="44"/>
          <w:szCs w:val="44"/>
          <w:shd w:val="clear" w:color="auto" w:fill="auto"/>
          <w:lang w:val="ru-RU" w:eastAsia="ru-RU" w:bidi="ru-RU"/>
        </w:rPr>
        <w:t>Эдгардъ въ замкѣ Астоповъ. Его сходство съ Мализіемъ Равенсву-</w:t>
      </w:r>
    </w:p>
    <w:p>
      <w:pPr>
        <w:pStyle w:val="Style18"/>
        <w:keepNext w:val="0"/>
        <w:keepLines w:val="0"/>
        <w:widowControl w:val="0"/>
        <w:shd w:val="clear" w:color="auto" w:fill="auto"/>
        <w:bidi w:val="0"/>
        <w:spacing w:before="0" w:after="0" w:line="214" w:lineRule="auto"/>
        <w:ind w:left="0" w:right="360"/>
        <w:rPr>
          <w:sz w:val="44"/>
          <w:szCs w:val="44"/>
        </w:rPr>
      </w:pPr>
      <w:r>
        <w:rPr>
          <w:color w:val="000000"/>
          <w:spacing w:val="0"/>
          <w:w w:val="100"/>
          <w:position w:val="0"/>
          <w:sz w:val="44"/>
          <w:szCs w:val="44"/>
          <w:shd w:val="clear" w:color="auto" w:fill="auto"/>
          <w:lang w:val="ru-RU" w:eastAsia="ru-RU" w:bidi="ru-RU"/>
        </w:rPr>
        <w:t>домъ поражаетъ брата Люсіи—Генриха. Эдгардъ неразлученъ съ Лю</w:t>
        <w:softHyphen/>
        <w:t>сіей. Но онп оба подъ тяжелымъ впечатлѣніемъ, какое оставила въ нихъ старуха Аликса. Аликса всей душой предана дому Равенсвудовъ и слыветъ въ окрестностяхъ колдуньей. Опа подтвердила предсказанія Калеба, открыла Эдгарду, что Люсія его любитъ, и тѣмъ возбудила въ немъ всѣ уснувшія страсти. Эдгардъ пришелъ къ Люсіи, чтобъ про</w:t>
        <w:softHyphen/>
        <w:t>ститься съ пею навсегда. Слезы полились' изъ глазъ Люсіи, когда она · услышала, что Эдгардъ хочетъ ѣхать. Отецч» ея такъ любитъ Эдгар</w:t>
        <w:softHyphen/>
        <w:t>да... отецъ—но ея мать, эта гордая, надменная Дёгласъ? Перенесетъ ли кроткая Люсія всѣ преграды и настоянія родныхъ? «Эдгардъ, говоритъ Люсія!» зеркала, которыя отражаютъ всѣ предметы, состоятъ изъ твердыхъ тѣлъ: стекла н желѣза. Существа боязливыя, какъ я, нико</w:t>
        <w:softHyphen/>
        <w:t>гда не теряютъ перваго впечатлѣнія... Я буду угнетена, но останусь вѣрною по гробъ.» ІІп предсказанія, ни молва парода, ни клятвы на гробѣ отца, не могутъ вырвать изъ сердца Эдгарда любви къ Люсіи.</w:t>
      </w:r>
    </w:p>
    <w:p>
      <w:pPr>
        <w:pStyle w:val="Style18"/>
        <w:keepNext w:val="0"/>
        <w:keepLines w:val="0"/>
        <w:widowControl w:val="0"/>
        <w:shd w:val="clear" w:color="auto" w:fill="auto"/>
        <w:bidi w:val="0"/>
        <w:spacing w:before="0" w:after="0" w:line="214" w:lineRule="auto"/>
        <w:ind w:left="0" w:right="420"/>
        <w:rPr>
          <w:sz w:val="44"/>
          <w:szCs w:val="44"/>
        </w:rPr>
      </w:pPr>
      <w:r>
        <w:rPr>
          <w:color w:val="000000"/>
          <w:spacing w:val="0"/>
          <w:w w:val="100"/>
          <w:position w:val="0"/>
          <w:sz w:val="44"/>
          <w:szCs w:val="44"/>
          <w:shd w:val="clear" w:color="auto" w:fill="auto"/>
          <w:lang w:val="ru-RU" w:eastAsia="ru-RU" w:bidi="ru-RU"/>
        </w:rPr>
        <w:t xml:space="preserve">Въ залогъ взаимной вѣрности, любовники, но шотландскому обычаю, переламываютъ кольцо и каждый беретъ по половинѣ. Въ эту минуту въ замокъ </w:t>
      </w:r>
      <w:r>
        <w:rPr>
          <w:color w:val="000000"/>
          <w:spacing w:val="0"/>
          <w:w w:val="100"/>
          <w:position w:val="0"/>
          <w:sz w:val="48"/>
          <w:szCs w:val="48"/>
          <w:shd w:val="clear" w:color="auto" w:fill="auto"/>
          <w:lang w:val="ru-RU" w:eastAsia="ru-RU" w:bidi="ru-RU"/>
        </w:rPr>
        <w:t xml:space="preserve">пріѣзжаетъ </w:t>
      </w:r>
      <w:r>
        <w:rPr>
          <w:color w:val="000000"/>
          <w:spacing w:val="0"/>
          <w:w w:val="100"/>
          <w:position w:val="0"/>
          <w:sz w:val="44"/>
          <w:szCs w:val="44"/>
          <w:shd w:val="clear" w:color="auto" w:fill="auto"/>
          <w:lang w:val="ru-RU" w:eastAsia="ru-RU" w:bidi="ru-RU"/>
        </w:rPr>
        <w:t>маркизъ Атоль и лэдн Дёгласъ. Кромѣ Атоля, всѣ въ смѵіценіп покидаютъ Эдгарда. Его просятъ оставить замокъ.</w:t>
      </w:r>
    </w:p>
    <w:p>
      <w:pPr>
        <w:pStyle w:val="Style18"/>
        <w:keepNext w:val="0"/>
        <w:keepLines w:val="0"/>
        <w:widowControl w:val="0"/>
        <w:shd w:val="clear" w:color="auto" w:fill="auto"/>
        <w:bidi w:val="0"/>
        <w:spacing w:before="0" w:after="0" w:line="214" w:lineRule="auto"/>
        <w:ind w:left="0" w:right="0" w:firstLine="300"/>
        <w:rPr>
          <w:sz w:val="44"/>
          <w:szCs w:val="44"/>
        </w:rPr>
      </w:pPr>
      <w:r>
        <w:rPr>
          <w:color w:val="000000"/>
          <w:spacing w:val="0"/>
          <w:w w:val="100"/>
          <w:position w:val="0"/>
          <w:sz w:val="44"/>
          <w:szCs w:val="44"/>
          <w:shd w:val="clear" w:color="auto" w:fill="auto"/>
          <w:lang w:val="ru-RU" w:eastAsia="ru-RU" w:bidi="ru-RU"/>
        </w:rPr>
        <w:t>* Въ мрачныхъ размышленіяхъ о томъ, какъ иногда справедливы преданія, Эдгардъ подъѣзжаетъ къ Источнпку-Снрсны. Вдругъ онъ видитъ между деревъ женщину па томъ самомъ мѣстѣ, гдѣ Люсія клялась ему въ вѣчной любви. Это должна быть она, она такъ любитъ его. Эдгардъ соскакиваетъ съ копя, подбѣгаетъ къ источнику, крн- чить: Люсія, Люсія! Женщина оборачивается... Но это не Люсія: это— Аликса въ бѣломъ, сѣроватомъ саванѣ. Эдгардъ подходитъ къ ней: призракъ исчезаетъ. Онъ идетъ къ хижинѣ Алнксы: Аликса только- чго умерла; три увѣчныя старухи убираютъ ея трупъ. «Богачи лю</w:t>
        <w:softHyphen/>
        <w:t>бятъ, чтобъ бѣдные сходились на ихъ свадьбы и похороны», говоритъ одна изъ нихъ, «а награждаютъ дурно».—Развѣ они даютъ изъ люб</w:t>
        <w:softHyphen/>
        <w:t>ви къ намъ? изъ тщеславія, чтобъ показать, что раздаютъ отъ до</w:t>
        <w:softHyphen/>
        <w:t>броты.—«На свадьбахъ лучше», сказала Внннія.— «Молчи!» перебила Эльзія Гурлай: «меня веселитъ мщеніе: гѣ, которые за минуту пѣли и плясали, опустили головы; блистали золотомъ, драгоцѣнностями — теперь чернѣе вороновъ».—«Я помню», сказала хромая, «какъ на од</w:t>
        <w:softHyphen/>
        <w:t>нихъ похоронахъ батюшка сэра Равенсвуда прокололъ молодаго Блак- неса: пришелъ здоровый, веселый, а изъ корчмы вынесли впередъ - ногами»-.—«Сэръ Эдгардч» Равенсвудь прекрасный человѣкъ», заключи</w:t>
        <w:softHyphen/>
        <w:t>ла Эльзія, «хорошъ собой, широкъ въ плечахъ, тонокъ. Изъ него выйдетъ прекрасный трупъ, я хотѣла бы убирать его». Эдгарду ка</w:t>
        <w:softHyphen/>
        <w:t>жется, что онъ, подобно Гамлету, встрѣтился съ колдуньями въ из</w:t>
        <w:softHyphen/>
        <w:t>сохшей долинѣ Форрсръ. Его размышленія прерываетъ маркизъ Атоль. Маркизъ не успѣлъ, ни въ чемъ у лэдн Дёгласъ въ пользу Эдгарда; но тори одержали верхъ: Атоль во главѣ парламента. Онъ проситъ Эдгарда заѣхать въ его замокъ, куда уже послалъ извѣстить Калеба, а оттуда къ нему въ Эдннборгъ. Только-что Эдгардъ сдѣлалъ распоряженіе о похоронахъ Алнксы на кладбищѣ его предковъ, какъ вдругъ они видятъ зарево пожара, къ Эдгарду въ отчаяніи прибѣ</w:t>
        <w:softHyphen/>
      </w:r>
    </w:p>
    <w:p>
      <w:pPr>
        <w:pStyle w:val="Style18"/>
        <w:keepNext w:val="0"/>
        <w:keepLines w:val="0"/>
        <w:widowControl w:val="0"/>
        <w:shd w:val="clear" w:color="auto" w:fill="auto"/>
        <w:bidi w:val="0"/>
        <w:spacing w:before="0" w:after="0" w:line="214" w:lineRule="auto"/>
        <w:ind w:left="240" w:right="360" w:firstLine="60"/>
        <w:rPr>
          <w:sz w:val="44"/>
          <w:szCs w:val="44"/>
        </w:rPr>
        <w:sectPr>
          <w:headerReference w:type="even" r:id="rId461"/>
          <w:headerReference w:type="default" r:id="rId462"/>
          <w:headerReference w:type="first" r:id="rId463"/>
          <w:pgSz w:w="15548" w:h="25802"/>
          <w:pgMar w:top="1170" w:left="181" w:right="171" w:bottom="355" w:header="0" w:footer="3" w:gutter="0"/>
          <w:pgNumType w:start="236"/>
          <w:cols w:space="720"/>
          <w:noEndnote/>
          <w:rtlGutter w:val="0"/>
          <w:docGrid w:linePitch="360"/>
        </w:sectPr>
      </w:pPr>
      <w:r>
        <w:rPr>
          <w:color w:val="000000"/>
          <w:spacing w:val="0"/>
          <w:w w:val="100"/>
          <w:position w:val="0"/>
          <w:sz w:val="44"/>
          <w:szCs w:val="44"/>
          <w:shd w:val="clear" w:color="auto" w:fill="auto"/>
          <w:lang w:val="ru-RU" w:eastAsia="ru-RU" w:bidi="ru-RU"/>
        </w:rPr>
        <w:t xml:space="preserve">гаетъ Калебъ. «Не ѣздите, нс ѣздите!» кричитъ онъ: </w:t>
      </w:r>
      <w:r>
        <w:rPr>
          <w:color w:val="000000"/>
          <w:spacing w:val="0"/>
          <w:w w:val="100"/>
          <w:position w:val="0"/>
          <w:sz w:val="44"/>
          <w:szCs w:val="44"/>
          <w:shd w:val="clear" w:color="auto" w:fill="auto"/>
          <w:vertAlign w:val="superscript"/>
          <w:lang w:val="ru-RU" w:eastAsia="ru-RU" w:bidi="ru-RU"/>
        </w:rPr>
        <w:t>1</w:t>
      </w:r>
      <w:r>
        <w:rPr>
          <w:color w:val="000000"/>
          <w:spacing w:val="0"/>
          <w:w w:val="100"/>
          <w:position w:val="0"/>
          <w:sz w:val="44"/>
          <w:szCs w:val="44"/>
          <w:shd w:val="clear" w:color="auto" w:fill="auto"/>
          <w:lang w:val="ru-RU" w:eastAsia="ru-RU" w:bidi="ru-RU"/>
        </w:rPr>
        <w:t xml:space="preserve"> «поворотите на право... Боже мой, я дожилъ до этого дня: ВольФрагъ горитъ. Обои, картины, мебели—все погибло!» Ему велятъ взять людей, спѣшить на помощь.—«Не надо, не надо! довольно несчастій и безъ тою; сейчасъ</w:t>
      </w:r>
    </w:p>
    <w:p>
      <w:pPr>
        <w:pStyle w:val="Style18"/>
        <w:keepNext w:val="0"/>
        <w:keepLines w:val="0"/>
        <w:widowControl w:val="0"/>
        <w:shd w:val="clear" w:color="auto" w:fill="auto"/>
        <w:bidi w:val="0"/>
        <w:spacing w:before="0" w:after="0" w:line="214" w:lineRule="auto"/>
        <w:ind w:left="0" w:right="0" w:firstLine="0"/>
        <w:rPr>
          <w:sz w:val="44"/>
          <w:szCs w:val="44"/>
        </w:rPr>
      </w:pPr>
      <w:r>
        <w:rPr>
          <w:color w:val="000000"/>
          <w:spacing w:val="0"/>
          <w:w w:val="100"/>
          <w:position w:val="0"/>
          <w:sz w:val="44"/>
          <w:szCs w:val="44"/>
          <w:shd w:val="clear" w:color="auto" w:fill="auto"/>
          <w:lang w:val="ru-RU" w:eastAsia="ru-RU" w:bidi="ru-RU"/>
        </w:rPr>
        <w:t>взорветъ старую башню: тамъ тридцать боченковъ пороха». Мальчиш</w:t>
        <w:softHyphen/>
        <w:t xml:space="preserve">ки со всѣхъ сторонъ сбѣгаются смотрѣть, </w:t>
      </w:r>
      <w:r>
        <w:rPr>
          <w:smallCaps/>
          <w:color w:val="000000"/>
          <w:spacing w:val="0"/>
          <w:w w:val="100"/>
          <w:position w:val="0"/>
          <w:sz w:val="44"/>
          <w:szCs w:val="44"/>
          <w:shd w:val="clear" w:color="auto" w:fill="auto"/>
          <w:lang w:val="el-GR" w:eastAsia="el-GR" w:bidi="el-GR"/>
        </w:rPr>
        <w:t>κιικύ</w:t>
      </w:r>
      <w:r>
        <w:rPr>
          <w:color w:val="000000"/>
          <w:spacing w:val="0"/>
          <w:w w:val="100"/>
          <w:position w:val="0"/>
          <w:sz w:val="44"/>
          <w:szCs w:val="44"/>
          <w:shd w:val="clear" w:color="auto" w:fill="auto"/>
          <w:lang w:val="el-GR" w:eastAsia="el-GR" w:bidi="el-GR"/>
        </w:rPr>
        <w:t xml:space="preserve"> </w:t>
      </w:r>
      <w:r>
        <w:rPr>
          <w:color w:val="000000"/>
          <w:spacing w:val="0"/>
          <w:w w:val="100"/>
          <w:position w:val="0"/>
          <w:sz w:val="44"/>
          <w:szCs w:val="44"/>
          <w:shd w:val="clear" w:color="auto" w:fill="auto"/>
          <w:lang w:val="ru-RU" w:eastAsia="ru-RU" w:bidi="ru-RU"/>
        </w:rPr>
        <w:t>взлетитъ старая баш</w:t>
        <w:softHyphen/>
        <w:t>ня. «Вотъ дѣти васалловъ моего отца» горестно произноситъ Эдгардъ: «разрушеніе замка ихъ владѣтеля веселить ихъ». Калебъ дергаетъ Эд</w:t>
        <w:softHyphen/>
        <w:t>гарда за платье. «Браните меня, сколько хотите, я объ этомъ не без</w:t>
        <w:softHyphen/>
        <w:t>покоюсь: честь Фамиліи для меня дороже всего. Замокъ цѣлъ.»</w:t>
      </w:r>
    </w:p>
    <w:p>
      <w:pPr>
        <w:pStyle w:val="Style18"/>
        <w:keepNext w:val="0"/>
        <w:keepLines w:val="0"/>
        <w:widowControl w:val="0"/>
        <w:shd w:val="clear" w:color="auto" w:fill="auto"/>
        <w:bidi w:val="0"/>
        <w:spacing w:before="0" w:after="0" w:line="214" w:lineRule="auto"/>
        <w:ind w:left="0" w:right="0" w:firstLine="480"/>
        <w:rPr>
          <w:sz w:val="44"/>
          <w:szCs w:val="44"/>
        </w:rPr>
      </w:pPr>
      <w:r>
        <w:rPr>
          <w:color w:val="000000"/>
          <w:spacing w:val="0"/>
          <w:w w:val="100"/>
          <w:position w:val="0"/>
          <w:sz w:val="44"/>
          <w:szCs w:val="44"/>
          <w:shd w:val="clear" w:color="auto" w:fill="auto"/>
          <w:lang w:val="ru-RU" w:eastAsia="ru-RU" w:bidi="ru-RU"/>
        </w:rPr>
        <w:t>Мсжду-тѣмъ, въ замкѣ Равенсвудовъ рѣшаютъ отдать руку Люсіи лорду Боклью. Сэръ Астонъ любитъ дочь; но могутъ ли Дёгласьі вступить въ родство сч&gt; ирнвержеип.амн Стюартовъ? Бракъ, кромѣ то</w:t>
        <w:softHyphen/>
        <w:t>го, представляетъ существенныя выгоды. Полковникъ Сальто Дёгласъ получаетъ мѣсто въ парламентѣ; положеніе сэра Астона дѣлается лучшимъ; союзъ тѣснѣе свяжетъ виговъ. Женихъ является въ замокъ. Люсія кажется покойною отъ равнодушія, или отъ отчаянія—кому ка</w:t>
        <w:softHyphen/>
        <w:t>кое дѣло! Однако, согласіе ея необходимо. Люсія даетъ его, мать знаетъ съ какими условіями. По лэди Дёгласъ настаиваетъ, чтобъ Лю</w:t>
        <w:softHyphen/>
        <w:t>сія ускорила срокъ. «Не тѣсни меня» говоритъ Люсія: «если клятва уничтожится, вы можете располагать мною какъ хотите». Люсія ожи</w:t>
        <w:softHyphen/>
        <w:t>даетъ отвѣта отъ Эдгарда ко дню св. Іакова. Итакъ, въ этотъ день рѣшится счастіе всего семейства. «Счастіе ссмеіістпа! скажите лучше моіі смертный приговоръ!» говоритъ Люсія. Люсію увѣряютъ, что Эдгардъ забылъ ее, что онъ женился на другой. Какъ не водитъ она позора семейству? не стыдно ли Люсіи не слушать отца, мать? не- уже-ли они хотятъ ей зла? вѣдь они дали ей жизнь. Чтб за клятва, чтб за обязательство? развѣ они даны на бумагѣ, передъ судомъ? Лю</w:t>
        <w:softHyphen/>
        <w:t xml:space="preserve">сія не вѣритъ измѣнѣ Эдгарда; ничѣмъ не истребить ея любви. Вѣрпо родные ненавидятъ ее. И ея любимый братъ, Генрихъ, также за другими: приходитъ къ ней съ </w:t>
      </w:r>
      <w:r>
        <w:rPr>
          <w:i/>
          <w:iCs/>
          <w:color w:val="000000"/>
          <w:spacing w:val="0"/>
          <w:w w:val="100"/>
          <w:position w:val="0"/>
          <w:sz w:val="44"/>
          <w:szCs w:val="44"/>
          <w:shd w:val="clear" w:color="auto" w:fill="auto"/>
          <w:lang w:val="ru-RU" w:eastAsia="ru-RU" w:bidi="ru-RU"/>
        </w:rPr>
        <w:t>ивовою вѣтвію —</w:t>
      </w:r>
      <w:r>
        <w:rPr>
          <w:color w:val="000000"/>
          <w:spacing w:val="0"/>
          <w:w w:val="100"/>
          <w:position w:val="0"/>
          <w:sz w:val="44"/>
          <w:szCs w:val="44"/>
          <w:shd w:val="clear" w:color="auto" w:fill="auto"/>
          <w:lang w:val="ru-RU" w:eastAsia="ru-RU" w:bidi="ru-RU"/>
        </w:rPr>
        <w:t xml:space="preserve"> эмблемой оставленной дѣвушки. «Вотъ тебѣ отъ Эдгарда.»—«Генрихъ!» говоритъ Люсія, об</w:t>
        <w:softHyphen/>
        <w:t>нимая его: «ты повторяешь то, чему тебя учили.» Горькія слезы льются изъ ея глазъ. Всѣ оставляютъ Люсію, всѣ хотятъ ихъ гибе</w:t>
        <w:softHyphen/>
        <w:t>ли. Что нс пишетъ Эдгардъ? не-уже-ли и тотъ, за кого страдаетъ она, измѣнилъ ей? Но, Боже, какъ перемѣнилась Люсія! Ее нельзя узнать: какъ мрачна она! то упорно молчитъ, то съ гнѣвомъ отвѣчаетъ; слова отрывисты, необыкновенная краска, необыкновенная блѣдность. Въ ней должна крыться жестокая болѣзнь. Какъ сильно должно работать ея воображеніе! Лэди Дёгласъ видитъ это и приставляетъ къ Люсіи Эльзію Гѵр.іай. Эльзія — колдунья; она знаетъ всѣ повѣрья о Равеи- свудахъ: и преданіе объ Источпнкѣ-Снрепы, и предсказаніе о Кельни, и недавнее явленіе призрака Алпксы. Какая странная молва объ этой Фамиліи Равенсвудовъ! Точно какъ-будто надъ нею тяготѣетъ прокля</w:t>
        <w:softHyphen/>
        <w:t>тіе. Страхч» и суевѣріе овладѣваютъ умомъ Люсіи. Она съ жадно</w:t>
        <w:softHyphen/>
        <w:t>стію впиваетъ ядъ. Какъ-страшно горятъ глаза ея, какія судорожныя движенія въ ея членахъ! Ударъ нанесенъ, стрѣла попала прямо въ жертву. «Небо, земля и адъ возстаютъ противъ моего союза съ Эд</w:t>
        <w:softHyphen/>
        <w:t>гардомъ—знаю; но не нарушу клятвы, пока Эдгардъ самъ пе уничто</w:t>
        <w:softHyphen/>
        <w:t>житъ ея. Что нужды, чтб будетъ послѣ!» Но вотъ, наступаетъ день св. Іакова. Люсія готова; ея ѵжь ничто не радуетъ, не печалитъ. По</w:t>
        <w:softHyphen/>
        <w:t>лумертвая идетъ она къ вѣнцу. Всѣ богатыя пресвитеріанскія Фамиліи въ замкѣ. Люсія подходитъ къ столу подписывать свадебный дого</w:t>
        <w:softHyphen/>
        <w:t>воръ... Слышенъ топотъ коня. Это онъ! «Узнаете ли вы меня, миссъ</w:t>
      </w:r>
    </w:p>
    <w:p>
      <w:pPr>
        <w:pStyle w:val="Style18"/>
        <w:keepNext w:val="0"/>
        <w:keepLines w:val="0"/>
        <w:widowControl w:val="0"/>
        <w:shd w:val="clear" w:color="auto" w:fill="auto"/>
        <w:bidi w:val="0"/>
        <w:spacing w:before="0" w:after="0" w:line="214" w:lineRule="auto"/>
        <w:ind w:left="200" w:right="0" w:firstLine="0"/>
        <w:rPr>
          <w:sz w:val="44"/>
          <w:szCs w:val="44"/>
        </w:rPr>
      </w:pPr>
      <w:r>
        <w:rPr>
          <w:color w:val="000000"/>
          <w:spacing w:val="0"/>
          <w:w w:val="100"/>
          <w:position w:val="0"/>
          <w:sz w:val="44"/>
          <w:szCs w:val="44"/>
          <w:shd w:val="clear" w:color="auto" w:fill="auto"/>
          <w:lang w:val="ru-RU" w:eastAsia="ru-RU" w:bidi="ru-RU"/>
        </w:rPr>
        <w:t>Астонъ: я Эдгардч» Равенсвудъ!..» Но кто не помнитъ окончанія ро</w:t>
        <w:softHyphen/>
        <w:t xml:space="preserve">мана Вальтера Скотта: </w:t>
      </w:r>
      <w:r>
        <w:rPr>
          <w:i/>
          <w:iCs/>
          <w:color w:val="000000"/>
          <w:spacing w:val="0"/>
          <w:w w:val="100"/>
          <w:position w:val="0"/>
          <w:sz w:val="44"/>
          <w:szCs w:val="44"/>
          <w:shd w:val="clear" w:color="auto" w:fill="auto"/>
          <w:lang w:val="ru-RU" w:eastAsia="ru-RU" w:bidi="ru-RU"/>
        </w:rPr>
        <w:t>Даммсрмурскал Невѣста?</w:t>
      </w:r>
      <w:r>
        <w:rPr>
          <w:color w:val="000000"/>
          <w:spacing w:val="0"/>
          <w:w w:val="100"/>
          <w:position w:val="0"/>
          <w:sz w:val="44"/>
          <w:szCs w:val="44"/>
          <w:shd w:val="clear" w:color="auto" w:fill="auto"/>
          <w:lang w:val="ru-RU" w:eastAsia="ru-RU" w:bidi="ru-RU"/>
        </w:rPr>
        <w:t xml:space="preserve"> кто не помнитъ свадь</w:t>
        <w:softHyphen/>
        <w:br w:type="page"/>
        <w:t>бы, сумасшествія «Ііосіи, потомъ похоронъ, потомъ этой поэтической смерти Эдгарда, когда на всемъ скаку своего коня онъ встрѣчается съ морскимъ приливомъ у Кельни, который поглощаетъ его въ своихъ волнахъ, выплеснувъ на берегъ одно соколиное перо его?..</w:t>
      </w:r>
    </w:p>
    <w:p>
      <w:pPr>
        <w:pStyle w:val="Style18"/>
        <w:keepNext w:val="0"/>
        <w:keepLines w:val="0"/>
        <w:widowControl w:val="0"/>
        <w:shd w:val="clear" w:color="auto" w:fill="auto"/>
        <w:bidi w:val="0"/>
        <w:spacing w:before="0" w:after="0" w:line="211" w:lineRule="auto"/>
        <w:ind w:left="0" w:right="0" w:firstLine="540"/>
        <w:rPr>
          <w:sz w:val="44"/>
          <w:szCs w:val="44"/>
        </w:rPr>
      </w:pPr>
      <w:r>
        <w:rPr>
          <w:color w:val="000000"/>
          <w:spacing w:val="0"/>
          <w:w w:val="100"/>
          <w:position w:val="0"/>
          <w:sz w:val="44"/>
          <w:szCs w:val="44"/>
          <w:shd w:val="clear" w:color="auto" w:fill="auto"/>
          <w:lang w:val="ru-RU" w:eastAsia="ru-RU" w:bidi="ru-RU"/>
        </w:rPr>
        <w:t>Мы не старались замыкать происшествіи эффектными сценами и передали ихъ почти въ томъ самомъ порядкѣ, въ какомъ онѣ разви</w:t>
        <w:softHyphen/>
        <w:t>ты у великаго романиста. Вальтеръ Скоттъ, по преимуществу, имѣлъ талантъ повѣствовательный; но въ шотландскомъ характерѣ, въ собы</w:t>
        <w:softHyphen/>
        <w:t>тіяхъ шотландской исторіи, переданныхъ Вальтеромъ Скоттомъ съ историческою вѣрностью, столько жизни, столько подвижности, столь</w:t>
        <w:softHyphen/>
        <w:t>ко преобладанія личности, что не трудно найдтп въ романахъ его основу для самыхъ драматическихъ положеній. Съ другой стороны, какъ очеркъ современныхъ, общественныхъ нравовъ, «Ламмерму рская Невѣста» представляетъ живую картину. Гордость обнищавшихъ древ</w:t>
        <w:softHyphen/>
        <w:t>нихъ шотландскихъ родовъ и пронырство дворянства новаго, примѣ</w:t>
        <w:softHyphen/>
        <w:t>ры безграничной преданности, народное суевѣріе, поэтическія воспо</w:t>
        <w:softHyphen/>
        <w:t>минанія о старинѣ, особенно живыя въ Шотландцахъ — и возни</w:t>
        <w:softHyphen/>
        <w:t>кающее сознаніе необходимости порядка. Съ одной стороны, чув</w:t>
        <w:softHyphen/>
        <w:t>ство любви, для которой Эдгардъ забываетъ родовую месть, клятву на гробѣ отца, всѣ необузданныя движенія, какія должны были поддерживать въ иемъ и его положеніе п народная молва ; съ другой — существо кроткое и невинное, принесенное въ жертву семейной гордости и нетерпимости партіи. — Со смерти Люсіи прошло полторасто лѣтъ; Шотландія ушла далеко впередъ; мы всѣ меньше вѣримъ въ колдуновъ и въ вѣдьмъ — а кто и теперь въ сво</w:t>
        <w:softHyphen/>
        <w:t>емъ кругу не знаетъ какой-нибудь бѣдной Люсіи? Ея образъ надолго останется въ поэтическихъ краскахъ... Отчаянная, но безсильная борь</w:t>
        <w:softHyphen/>
        <w:t xml:space="preserve">ба существа слабаго и нѣжнаго нс можетъ не возбуждать участія. Богъ почему мы съ нетерпѣніемъ спѣшили взглянутъ, что сдѣлалъ изъ «Ламмермурской Невѣсты» Дюканжъ,—Дюканжъ, котораго пьеса </w:t>
      </w:r>
      <w:r>
        <w:rPr>
          <w:i/>
          <w:iCs/>
          <w:color w:val="000000"/>
          <w:spacing w:val="0"/>
          <w:w w:val="100"/>
          <w:position w:val="0"/>
          <w:sz w:val="44"/>
          <w:szCs w:val="44"/>
          <w:shd w:val="clear" w:color="auto" w:fill="auto"/>
          <w:lang w:val="ru-RU" w:eastAsia="ru-RU" w:bidi="ru-RU"/>
        </w:rPr>
        <w:t>Жизнь Игрока,</w:t>
      </w:r>
      <w:r>
        <w:rPr>
          <w:color w:val="000000"/>
          <w:spacing w:val="0"/>
          <w:w w:val="100"/>
          <w:position w:val="0"/>
          <w:sz w:val="44"/>
          <w:szCs w:val="44"/>
          <w:shd w:val="clear" w:color="auto" w:fill="auto"/>
          <w:lang w:val="ru-RU" w:eastAsia="ru-RU" w:bidi="ru-RU"/>
        </w:rPr>
        <w:t xml:space="preserve"> если не по внутреннему достоинству, то по интересу, съ-какимъ ведена, вотъ ужъ слишкомъ двадцать-пязъ лѣтъ держится на сценѣ, Дюканжъ, о которомъ еще недавно Жюль Жаненъ вспом</w:t>
        <w:softHyphen/>
        <w:t xml:space="preserve">нилъ (его ужь нѣтъ въ живыхъ), какъ о талантѣ въ высшей степени изобрѣтательномъ и смѣломъ. Наконецъ, вотъ мы въ театрѣ; на аФФіішѣ </w:t>
      </w:r>
      <w:r>
        <w:rPr>
          <w:i/>
          <w:iCs/>
          <w:color w:val="000000"/>
          <w:spacing w:val="0"/>
          <w:w w:val="100"/>
          <w:position w:val="0"/>
          <w:sz w:val="44"/>
          <w:szCs w:val="44"/>
          <w:shd w:val="clear" w:color="auto" w:fill="auto"/>
          <w:lang w:val="fr-FR" w:eastAsia="fr-FR" w:bidi="fr-FR"/>
        </w:rPr>
        <w:t>Fiancée de Lammcrmoor</w:t>
      </w:r>
      <w:r>
        <w:rPr>
          <w:i/>
          <w:iCs/>
          <w:color w:val="000000"/>
          <w:spacing w:val="0"/>
          <w:w w:val="100"/>
          <w:position w:val="0"/>
          <w:sz w:val="44"/>
          <w:szCs w:val="44"/>
          <w:shd w:val="clear" w:color="auto" w:fill="auto"/>
          <w:lang w:val="ru-RU" w:eastAsia="ru-RU" w:bidi="ru-RU"/>
        </w:rPr>
        <w:t>—</w:t>
      </w:r>
      <w:r>
        <w:rPr>
          <w:color w:val="000000"/>
          <w:spacing w:val="0"/>
          <w:w w:val="100"/>
          <w:position w:val="0"/>
          <w:sz w:val="44"/>
          <w:szCs w:val="44"/>
          <w:shd w:val="clear" w:color="auto" w:fill="auto"/>
          <w:lang w:val="ru-RU" w:eastAsia="ru-RU" w:bidi="ru-RU"/>
        </w:rPr>
        <w:t xml:space="preserve">драма въ трехъ дѣйствіяхъ и въ семи картинахъ, </w:t>
      </w:r>
      <w:r>
        <w:rPr>
          <w:i/>
          <w:iCs/>
          <w:color w:val="000000"/>
          <w:spacing w:val="0"/>
          <w:w w:val="100"/>
          <w:position w:val="0"/>
          <w:sz w:val="44"/>
          <w:szCs w:val="44"/>
          <w:shd w:val="clear" w:color="auto" w:fill="auto"/>
          <w:lang w:val="ru-RU" w:eastAsia="ru-RU" w:bidi="ru-RU"/>
        </w:rPr>
        <w:t>взлтал</w:t>
      </w:r>
      <w:r>
        <w:rPr>
          <w:color w:val="000000"/>
          <w:spacing w:val="0"/>
          <w:w w:val="100"/>
          <w:position w:val="0"/>
          <w:sz w:val="44"/>
          <w:szCs w:val="44"/>
          <w:shd w:val="clear" w:color="auto" w:fill="auto"/>
          <w:lang w:val="ru-RU" w:eastAsia="ru-RU" w:bidi="ru-RU"/>
        </w:rPr>
        <w:t xml:space="preserve"> изъ романа Вальтера Скотта. Значитъ, Дюканжъ </w:t>
      </w:r>
      <w:r>
        <w:rPr>
          <w:color w:val="000000"/>
          <w:spacing w:val="0"/>
          <w:w w:val="100"/>
          <w:position w:val="0"/>
          <w:sz w:val="48"/>
          <w:szCs w:val="48"/>
          <w:shd w:val="clear" w:color="auto" w:fill="auto"/>
          <w:lang w:val="ru-RU" w:eastAsia="ru-RU" w:bidi="ru-RU"/>
        </w:rPr>
        <w:t xml:space="preserve">не </w:t>
      </w:r>
      <w:r>
        <w:rPr>
          <w:color w:val="000000"/>
          <w:spacing w:val="0"/>
          <w:w w:val="100"/>
          <w:position w:val="0"/>
          <w:sz w:val="44"/>
          <w:szCs w:val="44"/>
          <w:shd w:val="clear" w:color="auto" w:fill="auto"/>
          <w:lang w:val="ru-RU" w:eastAsia="ru-RU" w:bidi="ru-RU"/>
        </w:rPr>
        <w:t>стѣснялся. Посмотримъ:</w:t>
      </w:r>
    </w:p>
    <w:p>
      <w:pPr>
        <w:pStyle w:val="Style18"/>
        <w:keepNext w:val="0"/>
        <w:keepLines w:val="0"/>
        <w:widowControl w:val="0"/>
        <w:shd w:val="clear" w:color="auto" w:fill="auto"/>
        <w:bidi w:val="0"/>
        <w:spacing w:before="0" w:after="0" w:line="214" w:lineRule="auto"/>
        <w:ind w:left="0" w:right="0" w:firstLine="540"/>
        <w:rPr>
          <w:sz w:val="44"/>
          <w:szCs w:val="44"/>
        </w:rPr>
      </w:pPr>
      <w:r>
        <w:rPr>
          <w:i/>
          <w:iCs/>
          <w:color w:val="000000"/>
          <w:spacing w:val="0"/>
          <w:w w:val="100"/>
          <w:position w:val="0"/>
          <w:sz w:val="44"/>
          <w:szCs w:val="44"/>
          <w:shd w:val="clear" w:color="auto" w:fill="auto"/>
          <w:lang w:val="ru-RU" w:eastAsia="ru-RU" w:bidi="ru-RU"/>
        </w:rPr>
        <w:t>Дѣйствіе первое, картина первая.</w:t>
      </w:r>
      <w:r>
        <w:rPr>
          <w:color w:val="000000"/>
          <w:spacing w:val="0"/>
          <w:w w:val="100"/>
          <w:position w:val="0"/>
          <w:sz w:val="44"/>
          <w:szCs w:val="44"/>
          <w:shd w:val="clear" w:color="auto" w:fill="auto"/>
          <w:lang w:val="ru-RU" w:eastAsia="ru-RU" w:bidi="ru-RU"/>
        </w:rPr>
        <w:t xml:space="preserve"> Г-жа Додель, оченъ-нптерссная въ роли дородной </w:t>
      </w:r>
      <w:r>
        <w:rPr>
          <w:smallCaps/>
          <w:color w:val="000000"/>
          <w:spacing w:val="0"/>
          <w:w w:val="100"/>
          <w:position w:val="0"/>
          <w:sz w:val="44"/>
          <w:szCs w:val="44"/>
          <w:shd w:val="clear" w:color="auto" w:fill="auto"/>
          <w:lang w:val="ru-RU" w:eastAsia="ru-RU" w:bidi="ru-RU"/>
        </w:rPr>
        <w:t>Сильфиды,</w:t>
      </w:r>
      <w:r>
        <w:rPr>
          <w:color w:val="000000"/>
          <w:spacing w:val="0"/>
          <w:w w:val="100"/>
          <w:position w:val="0"/>
          <w:sz w:val="44"/>
          <w:szCs w:val="44"/>
          <w:shd w:val="clear" w:color="auto" w:fill="auto"/>
          <w:lang w:val="ru-RU" w:eastAsia="ru-RU" w:bidi="ru-RU"/>
        </w:rPr>
        <w:t xml:space="preserve"> или пожилой дѣвушки, когда та упрашива</w:t>
        <w:softHyphen/>
        <w:t>етъ молодаго человѣка похитить ее, сидитъ за "прялкой, и вмѣстѣ съ другими шотландскими женщинами постъ Французскіе романсы. Это Аликса. Является Эдгардъ; приходитъ Астонъ съ дочерью; опять яв</w:t>
        <w:softHyphen/>
        <w:t xml:space="preserve">ляется Эдгардъ; онъ видитъ со сцены, что за кулисами па </w:t>
      </w:r>
      <w:r>
        <w:rPr>
          <w:color w:val="000000"/>
          <w:spacing w:val="0"/>
          <w:w w:val="100"/>
          <w:position w:val="0"/>
          <w:sz w:val="48"/>
          <w:szCs w:val="48"/>
          <w:shd w:val="clear" w:color="auto" w:fill="auto"/>
          <w:lang w:val="ru-RU" w:eastAsia="ru-RU" w:bidi="ru-RU"/>
        </w:rPr>
        <w:t xml:space="preserve">Астона </w:t>
      </w:r>
      <w:r>
        <w:rPr>
          <w:color w:val="000000"/>
          <w:spacing w:val="0"/>
          <w:w w:val="100"/>
          <w:position w:val="0"/>
          <w:sz w:val="44"/>
          <w:szCs w:val="44"/>
          <w:shd w:val="clear" w:color="auto" w:fill="auto"/>
          <w:lang w:val="ru-RU" w:eastAsia="ru-RU" w:bidi="ru-RU"/>
        </w:rPr>
        <w:t>нападаетъ дикій быкъ, стрѣляетъ въ него, принимаетъ въ объятія нспугапную Люсію, кладетъ ее на камень и, не сказавъ почти ни сло</w:t>
        <w:softHyphen/>
        <w:t>ва, удаляется. Дѣйствіе оканчивается приходомъ отца Люсіи и полу</w:t>
        <w:softHyphen/>
        <w:t>ченіемъ извѣстія, что маркизъ Атоль намѣренъ привлечь къ себѣ сэра Равенсвѵда.</w:t>
      </w:r>
    </w:p>
    <w:p>
      <w:pPr>
        <w:pStyle w:val="Style18"/>
        <w:keepNext w:val="0"/>
        <w:keepLines w:val="0"/>
        <w:widowControl w:val="0"/>
        <w:shd w:val="clear" w:color="auto" w:fill="auto"/>
        <w:tabs>
          <w:tab w:pos="2503" w:val="left"/>
          <w:tab w:pos="6613" w:val="left"/>
          <w:tab w:pos="7633" w:val="left"/>
        </w:tabs>
        <w:bidi w:val="0"/>
        <w:spacing w:before="0" w:after="0" w:line="180" w:lineRule="auto"/>
        <w:ind w:left="1580" w:right="0" w:firstLine="0"/>
        <w:rPr>
          <w:sz w:val="44"/>
          <w:szCs w:val="44"/>
        </w:rPr>
      </w:pPr>
      <w:r>
        <w:rPr>
          <w:color w:val="000000"/>
          <w:spacing w:val="0"/>
          <w:w w:val="100"/>
          <w:position w:val="0"/>
          <w:sz w:val="44"/>
          <w:szCs w:val="44"/>
          <w:shd w:val="clear" w:color="auto" w:fill="auto"/>
          <w:lang w:val="ru-RU" w:eastAsia="ru-RU" w:bidi="ru-RU"/>
        </w:rPr>
        <w:t>V</w:t>
        <w:tab/>
        <w:t>· .</w:t>
        <w:tab/>
        <w:t>-</w:t>
        <w:tab/>
        <w:t>.</w:t>
      </w:r>
    </w:p>
    <w:p>
      <w:pPr>
        <w:pStyle w:val="Style18"/>
        <w:keepNext w:val="0"/>
        <w:keepLines w:val="0"/>
        <w:widowControl w:val="0"/>
        <w:shd w:val="clear" w:color="auto" w:fill="auto"/>
        <w:bidi w:val="0"/>
        <w:spacing w:before="0" w:after="0"/>
        <w:ind w:left="0" w:right="0" w:firstLine="540"/>
        <w:rPr>
          <w:sz w:val="44"/>
          <w:szCs w:val="44"/>
        </w:rPr>
      </w:pPr>
      <w:r>
        <w:rPr>
          <w:i/>
          <w:iCs/>
          <w:color w:val="000000"/>
          <w:spacing w:val="0"/>
          <w:w w:val="100"/>
          <w:position w:val="0"/>
          <w:sz w:val="44"/>
          <w:szCs w:val="44"/>
          <w:shd w:val="clear" w:color="auto" w:fill="auto"/>
          <w:lang w:val="ru-RU" w:eastAsia="ru-RU" w:bidi="ru-RU"/>
        </w:rPr>
        <w:t>Дѣйствіе второе, картина вторая.</w:t>
      </w:r>
      <w:r>
        <w:rPr>
          <w:color w:val="000000"/>
          <w:spacing w:val="0"/>
          <w:w w:val="100"/>
          <w:position w:val="0"/>
          <w:sz w:val="44"/>
          <w:szCs w:val="44"/>
          <w:shd w:val="clear" w:color="auto" w:fill="auto"/>
          <w:lang w:val="ru-RU" w:eastAsia="ru-RU" w:bidi="ru-RU"/>
        </w:rPr>
        <w:t xml:space="preserve"> Внутренность замка ВольФрагъ. Калебъ впускаетъ Бок.іыо въ сопровожденіи троихъ неизвѣстныхъ людей. Они немножко пыотъ. (Мы не говорили о Бок.іыо въ изложс-</w:t>
        <w:br w:type="page"/>
        <w:t xml:space="preserve">иіп романа, потому-что это лицо совершенно вводное; еще менѣе имѣетъ оно значенія въ драмѣ.) Приходитъ Эдгарда,. Бокльго съ бра- тіего уходятъ не совсѣмъ-довольные. Входитъ сэръ </w:t>
      </w:r>
      <w:r>
        <w:rPr>
          <w:color w:val="000000"/>
          <w:spacing w:val="0"/>
          <w:w w:val="100"/>
          <w:position w:val="0"/>
          <w:sz w:val="48"/>
          <w:szCs w:val="48"/>
          <w:shd w:val="clear" w:color="auto" w:fill="auto"/>
          <w:lang w:val="ru-RU" w:eastAsia="ru-RU" w:bidi="ru-RU"/>
        </w:rPr>
        <w:t xml:space="preserve">Астогіъ </w:t>
      </w:r>
      <w:r>
        <w:rPr>
          <w:color w:val="000000"/>
          <w:spacing w:val="0"/>
          <w:w w:val="100"/>
          <w:position w:val="0"/>
          <w:sz w:val="44"/>
          <w:szCs w:val="44"/>
          <w:shd w:val="clear" w:color="auto" w:fill="auto"/>
          <w:lang w:val="ru-RU" w:eastAsia="ru-RU" w:bidi="ru-RU"/>
        </w:rPr>
        <w:t>сѣ до</w:t>
        <w:softHyphen/>
        <w:t>черью. Эдгардъ берется за. мечъ. Люсія упрашиваетъ его. Канцлеръ показываетъ Эдгарду доносъ. Эдгардъ ЬрОснтъ прощенія. Между-тѣЙЪ слышенъ шумъ, врывается Боклыо съ знакомыми людьми. Дѣйствіе оканчивается дракой, потомъ группами.</w:t>
      </w:r>
    </w:p>
    <w:p>
      <w:pPr>
        <w:pStyle w:val="Style18"/>
        <w:keepNext w:val="0"/>
        <w:keepLines w:val="0"/>
        <w:widowControl w:val="0"/>
        <w:shd w:val="clear" w:color="auto" w:fill="auto"/>
        <w:bidi w:val="0"/>
        <w:spacing w:before="0" w:after="0" w:line="214" w:lineRule="auto"/>
        <w:ind w:left="0" w:right="0" w:firstLine="540"/>
        <w:rPr>
          <w:sz w:val="44"/>
          <w:szCs w:val="44"/>
        </w:rPr>
      </w:pPr>
      <w:r>
        <w:rPr>
          <w:i/>
          <w:iCs/>
          <w:color w:val="000000"/>
          <w:spacing w:val="0"/>
          <w:w w:val="100"/>
          <w:position w:val="0"/>
          <w:sz w:val="44"/>
          <w:szCs w:val="44"/>
          <w:shd w:val="clear" w:color="auto" w:fill="auto"/>
          <w:lang w:val="ru-RU" w:eastAsia="ru-RU" w:bidi="ru-RU"/>
        </w:rPr>
        <w:t>Дѣйствіе третье.</w:t>
      </w:r>
      <w:r>
        <w:rPr>
          <w:color w:val="000000"/>
          <w:spacing w:val="0"/>
          <w:w w:val="100"/>
          <w:position w:val="0"/>
          <w:sz w:val="44"/>
          <w:szCs w:val="44"/>
          <w:shd w:val="clear" w:color="auto" w:fill="auto"/>
          <w:lang w:val="ru-RU" w:eastAsia="ru-RU" w:bidi="ru-RU"/>
        </w:rPr>
        <w:t xml:space="preserve"> Эдгардъ съ Калебомъ у Источника-Сирены. Черезъ минуту является Люсія съ гОрпичііоіі. Между ними объясненія, по</w:t>
        <w:softHyphen/>
        <w:t>томъ размѣнъ колецъ. Какъ при спасеніи Люсіи непонятна холодность Эдгарда, такъ здѣсь непонятно, откуда взялась такая страстная любовь.</w:t>
      </w:r>
    </w:p>
    <w:p>
      <w:pPr>
        <w:pStyle w:val="Style18"/>
        <w:keepNext w:val="0"/>
        <w:keepLines w:val="0"/>
        <w:widowControl w:val="0"/>
        <w:shd w:val="clear" w:color="auto" w:fill="auto"/>
        <w:bidi w:val="0"/>
        <w:spacing w:before="0" w:after="0" w:line="214" w:lineRule="auto"/>
        <w:ind w:left="0" w:right="0" w:firstLine="540"/>
        <w:rPr>
          <w:sz w:val="44"/>
          <w:szCs w:val="44"/>
        </w:rPr>
      </w:pPr>
      <w:r>
        <w:rPr>
          <w:i/>
          <w:iCs/>
          <w:color w:val="000000"/>
          <w:spacing w:val="0"/>
          <w:w w:val="100"/>
          <w:position w:val="0"/>
          <w:sz w:val="44"/>
          <w:szCs w:val="44"/>
          <w:shd w:val="clear" w:color="auto" w:fill="auto"/>
          <w:lang w:val="ru-RU" w:eastAsia="ru-RU" w:bidi="ru-RU"/>
        </w:rPr>
        <w:t>Дѣйствіе четвертое.</w:t>
      </w:r>
      <w:r>
        <w:rPr>
          <w:color w:val="000000"/>
          <w:spacing w:val="0"/>
          <w:w w:val="100"/>
          <w:position w:val="0"/>
          <w:sz w:val="44"/>
          <w:szCs w:val="44"/>
          <w:shd w:val="clear" w:color="auto" w:fill="auto"/>
          <w:lang w:val="ru-RU" w:eastAsia="ru-RU" w:bidi="ru-RU"/>
        </w:rPr>
        <w:t xml:space="preserve"> Внутренность замка Равенсвудъ. Эдгардъ и Лю</w:t>
        <w:softHyphen/>
        <w:t>сія торжественно произносятъ передъ семейстомъ Астоновь, что они любятъ Другъ друга. Въ это же дѣйствіе почему-то замѣшалось заре</w:t>
        <w:softHyphen/>
        <w:t>во пожара.</w:t>
      </w:r>
    </w:p>
    <w:p>
      <w:pPr>
        <w:pStyle w:val="Style18"/>
        <w:keepNext w:val="0"/>
        <w:keepLines w:val="0"/>
        <w:widowControl w:val="0"/>
        <w:shd w:val="clear" w:color="auto" w:fill="auto"/>
        <w:bidi w:val="0"/>
        <w:spacing w:before="0" w:after="0" w:line="214" w:lineRule="auto"/>
        <w:ind w:left="0" w:right="0" w:firstLine="540"/>
        <w:rPr>
          <w:sz w:val="44"/>
          <w:szCs w:val="44"/>
        </w:rPr>
      </w:pPr>
      <w:r>
        <w:rPr>
          <w:i/>
          <w:iCs/>
          <w:color w:val="000000"/>
          <w:spacing w:val="0"/>
          <w:w w:val="100"/>
          <w:position w:val="0"/>
          <w:sz w:val="44"/>
          <w:szCs w:val="44"/>
          <w:shd w:val="clear" w:color="auto" w:fill="auto"/>
          <w:lang w:val="ru-RU" w:eastAsia="ru-RU" w:bidi="ru-RU"/>
        </w:rPr>
        <w:t>Дѣйствіе плтос.</w:t>
      </w:r>
      <w:r>
        <w:rPr>
          <w:color w:val="000000"/>
          <w:spacing w:val="0"/>
          <w:w w:val="100"/>
          <w:position w:val="0"/>
          <w:sz w:val="44"/>
          <w:szCs w:val="44"/>
          <w:shd w:val="clear" w:color="auto" w:fill="auto"/>
          <w:lang w:val="ru-RU" w:eastAsia="ru-RU" w:bidi="ru-RU"/>
        </w:rPr>
        <w:t xml:space="preserve"> Лэди Дб</w:t>
      </w:r>
      <w:r>
        <w:rPr>
          <w:color w:val="000000"/>
          <w:spacing w:val="0"/>
          <w:w w:val="100"/>
          <w:position w:val="0"/>
          <w:sz w:val="50"/>
          <w:szCs w:val="50"/>
          <w:shd w:val="clear" w:color="auto" w:fill="auto"/>
          <w:lang w:val="ru-RU" w:eastAsia="ru-RU" w:bidi="ru-RU"/>
        </w:rPr>
        <w:t xml:space="preserve">гласъ </w:t>
      </w:r>
      <w:r>
        <w:rPr>
          <w:color w:val="000000"/>
          <w:spacing w:val="0"/>
          <w:w w:val="100"/>
          <w:position w:val="0"/>
          <w:sz w:val="44"/>
          <w:szCs w:val="44"/>
          <w:shd w:val="clear" w:color="auto" w:fill="auto"/>
          <w:lang w:val="ru-RU" w:eastAsia="ru-RU" w:bidi="ru-RU"/>
        </w:rPr>
        <w:t>распекаетъ мужа за то, что Онъ по</w:t>
        <w:softHyphen/>
        <w:t>ощрялъ склонность Люсіи. Приходитъ Калебъ и просить канцлера освободить барина изъ заключенія*, вѣрно его, бѣднаго, послѣ вчера</w:t>
        <w:softHyphen/>
        <w:t>шней продѣлки, заключили. Кйлебу отвѣчаютъ: пусть уговоритъ ба</w:t>
        <w:softHyphen/>
        <w:t>рина отказаться отъ руки Люсіи. Люсія все с.іышНтъ. Чтобъ придать силы убѣжденіямъ выіідтй за какого-то лорда Сеймура (почему жь не Боклыо?); лэди Дёгласъ говорить Люсіи, что она одна мОжетъ Спасти Эдгарда, иначе его отведутъ въ Лондонъ и тамь немножко казнятъ*, лэди Дёгласъ не даромъ же пріятельница съ іерцогпнею Мальборо! Лгосн, въ припадкѣ горести, Обнаруживаетъ помѣшательство.</w:t>
      </w:r>
    </w:p>
    <w:p>
      <w:pPr>
        <w:pStyle w:val="Style18"/>
        <w:keepNext w:val="0"/>
        <w:keepLines w:val="0"/>
        <w:widowControl w:val="0"/>
        <w:shd w:val="clear" w:color="auto" w:fill="auto"/>
        <w:bidi w:val="0"/>
        <w:spacing w:before="0" w:after="0" w:line="214" w:lineRule="auto"/>
        <w:ind w:left="0" w:right="0" w:firstLine="540"/>
        <w:rPr>
          <w:sz w:val="44"/>
          <w:szCs w:val="44"/>
        </w:rPr>
      </w:pPr>
      <w:r>
        <w:rPr>
          <w:i/>
          <w:iCs/>
          <w:color w:val="000000"/>
          <w:spacing w:val="0"/>
          <w:w w:val="100"/>
          <w:position w:val="0"/>
          <w:sz w:val="44"/>
          <w:szCs w:val="44"/>
          <w:shd w:val="clear" w:color="auto" w:fill="auto"/>
          <w:lang w:val="ru-RU" w:eastAsia="ru-RU" w:bidi="ru-RU"/>
        </w:rPr>
        <w:t>Дѣйствіе шестое.</w:t>
      </w:r>
      <w:r>
        <w:rPr>
          <w:color w:val="000000"/>
          <w:spacing w:val="0"/>
          <w:w w:val="100"/>
          <w:position w:val="0"/>
          <w:sz w:val="44"/>
          <w:szCs w:val="44"/>
          <w:shd w:val="clear" w:color="auto" w:fill="auto"/>
          <w:lang w:val="ru-RU" w:eastAsia="ru-RU" w:bidi="ru-RU"/>
        </w:rPr>
        <w:t xml:space="preserve"> Столько извѣстный квинтетъ въ оИерѣ «Лучія де- Ламмсрмуръ», то-есть, сцеііа подписанія свадебнаго контракта.</w:t>
      </w:r>
    </w:p>
    <w:p>
      <w:pPr>
        <w:pStyle w:val="Style18"/>
        <w:keepNext w:val="0"/>
        <w:keepLines w:val="0"/>
        <w:widowControl w:val="0"/>
        <w:shd w:val="clear" w:color="auto" w:fill="auto"/>
        <w:bidi w:val="0"/>
        <w:spacing w:before="0" w:after="0" w:line="214" w:lineRule="auto"/>
        <w:ind w:left="0" w:right="0" w:firstLine="540"/>
        <w:rPr>
          <w:sz w:val="44"/>
          <w:szCs w:val="44"/>
        </w:rPr>
      </w:pPr>
      <w:r>
        <w:rPr>
          <w:i/>
          <w:iCs/>
          <w:color w:val="000000"/>
          <w:spacing w:val="0"/>
          <w:w w:val="100"/>
          <w:position w:val="0"/>
          <w:sz w:val="44"/>
          <w:szCs w:val="44"/>
          <w:shd w:val="clear" w:color="auto" w:fill="auto"/>
          <w:lang w:val="ru-RU" w:eastAsia="ru-RU" w:bidi="ru-RU"/>
        </w:rPr>
        <w:t>Дѣйствіе седьмое.</w:t>
      </w:r>
      <w:r>
        <w:rPr>
          <w:color w:val="000000"/>
          <w:spacing w:val="0"/>
          <w:w w:val="100"/>
          <w:position w:val="0"/>
          <w:sz w:val="44"/>
          <w:szCs w:val="44"/>
          <w:shd w:val="clear" w:color="auto" w:fill="auto"/>
          <w:lang w:val="ru-RU" w:eastAsia="ru-RU" w:bidi="ru-RU"/>
        </w:rPr>
        <w:t xml:space="preserve"> Работники, сильно барахтаясь подъ синеватымъ полотномъ, положеннымъ за авансценой, дѣлаютъ изъ него видъ волнъ. Съ боку </w:t>
      </w:r>
      <w:r>
        <w:rPr>
          <w:color w:val="000000"/>
          <w:spacing w:val="0"/>
          <w:w w:val="100"/>
          <w:position w:val="0"/>
          <w:sz w:val="48"/>
          <w:szCs w:val="48"/>
          <w:shd w:val="clear" w:color="auto" w:fill="auto"/>
          <w:lang w:val="ru-RU" w:eastAsia="ru-RU" w:bidi="ru-RU"/>
        </w:rPr>
        <w:t xml:space="preserve">вт» Море </w:t>
      </w:r>
      <w:r>
        <w:rPr>
          <w:color w:val="000000"/>
          <w:spacing w:val="0"/>
          <w:w w:val="100"/>
          <w:position w:val="0"/>
          <w:sz w:val="44"/>
          <w:szCs w:val="44"/>
          <w:shd w:val="clear" w:color="auto" w:fill="auto"/>
          <w:lang w:val="ru-RU" w:eastAsia="ru-RU" w:bidi="ru-RU"/>
        </w:rPr>
        <w:t>выходить небольшая коса. Въ отчаяніи при</w:t>
        <w:softHyphen/>
        <w:t>бѣгаетъ Эдгардъ. Калебъ о чемъ-то упрашиваетъ его, по за волнами пе слышно. Вдругъ пронзительный крикъ; на косѣ показывается Люсія съ распущенными волосами. За нею бросается Эдгарда» п прііиимабтъ ее въ свои объятія. Между-тѣма», волны, воздымаясь выше и выше (работники становятся во весь роста»), поглощаютъ любовниковъ ва» ту самѵю минуту, когда родные нхъ приходятъ на берега». Пьесѣ конецъ.</w:t>
      </w:r>
    </w:p>
    <mc:AlternateContent>
      <mc:Choice Requires="wps">
        <w:drawing>
          <wp:anchor distT="0" distB="0" distL="0" distR="0" simplePos="0" relativeHeight="125829487" behindDoc="0" locked="0" layoutInCell="1" allowOverlap="1">
            <wp:simplePos x="0" y="0"/>
            <wp:positionH relativeFrom="page">
              <wp:posOffset>262890</wp:posOffset>
            </wp:positionH>
            <wp:positionV relativeFrom="paragraph">
              <wp:posOffset>533400</wp:posOffset>
            </wp:positionV>
            <wp:extent cx="1419225" cy="628650"/>
            <wp:wrapSquare wrapText="bothSides"/>
            <wp:docPr id="784" name="Shape 784"/>
            <a:graphic xmlns:a="http://schemas.openxmlformats.org/drawingml/2006/main">
              <a:graphicData uri="http://schemas.microsoft.com/office/word/2010/wordprocessingShape">
                <wps:wsp>
                  <wps:cNvSpPr txBox="1"/>
                  <wps:spPr>
                    <a:xfrm>
                      <a:ext cx="1419225" cy="6286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shd w:val="clear" w:color="auto" w:fill="auto"/>
                            <w:lang w:val="ru-RU" w:eastAsia="ru-RU" w:bidi="ru-RU"/>
                          </w:rPr>
                          <w:t>масшествія</w:t>
                        </w:r>
                      </w:p>
                      <w:p>
                        <w:pPr>
                          <w:pStyle w:val="Style18"/>
                          <w:keepNext w:val="0"/>
                          <w:keepLines w:val="0"/>
                          <w:widowControl w:val="0"/>
                          <w:shd w:val="clear" w:color="auto" w:fill="auto"/>
                          <w:bidi w:val="0"/>
                          <w:spacing w:before="0" w:after="0" w:line="214" w:lineRule="auto"/>
                          <w:ind w:left="0" w:right="0" w:firstLine="0"/>
                          <w:jc w:val="left"/>
                          <w:rPr>
                            <w:sz w:val="44"/>
                            <w:szCs w:val="44"/>
                          </w:rPr>
                        </w:pPr>
                        <w:r>
                          <w:rPr>
                            <w:color w:val="000000"/>
                            <w:spacing w:val="0"/>
                            <w:w w:val="100"/>
                            <w:position w:val="0"/>
                            <w:sz w:val="44"/>
                            <w:szCs w:val="44"/>
                            <w:shd w:val="clear" w:color="auto" w:fill="auto"/>
                            <w:lang w:val="ru-RU" w:eastAsia="ru-RU" w:bidi="ru-RU"/>
                          </w:rPr>
                          <w:t>остальныя</w:t>
                        </w:r>
                      </w:p>
                    </w:txbxContent>
                  </wps:txbx>
                  <wps:bodyPr lIns="0" tIns="0" rIns="0" bIns="0">
                    <a:spAutoFit/>
                  </wps:bodyPr>
                </wps:wsp>
              </a:graphicData>
            </a:graphic>
          </wp:anchor>
        </w:drawing>
      </mc:Choice>
      <mc:Fallback>
        <w:pict>
          <v:shape id="_x0000_s1810" type="#_x0000_t202" style="position:absolute;margin-left:11.65pt;margin-top:42.pt;width:111.75pt;height:49.5pt;z-index:-125829266;mso-wrap-distance-left:0;mso-wrap-distance-right:0;mso-position-horizontal-relative:margin" filled="f" stroked="f">
            <v:textbox style="mso-fit-shape-to-text:t" inset="0,0,0,0">
              <w:txbxContent>
                <w:p>
                  <w:pPr>
                    <w:pStyle w:val="Style18"/>
                    <w:keepNext w:val="0"/>
                    <w:keepLines w:val="0"/>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shd w:val="clear" w:color="auto" w:fill="auto"/>
                      <w:lang w:val="ru-RU" w:eastAsia="ru-RU" w:bidi="ru-RU"/>
                    </w:rPr>
                    <w:t>масшествія</w:t>
                  </w:r>
                </w:p>
                <w:p>
                  <w:pPr>
                    <w:pStyle w:val="Style18"/>
                    <w:keepNext w:val="0"/>
                    <w:keepLines w:val="0"/>
                    <w:widowControl w:val="0"/>
                    <w:shd w:val="clear" w:color="auto" w:fill="auto"/>
                    <w:bidi w:val="0"/>
                    <w:spacing w:before="0" w:after="0" w:line="214" w:lineRule="auto"/>
                    <w:ind w:left="0" w:right="0" w:firstLine="0"/>
                    <w:jc w:val="left"/>
                    <w:rPr>
                      <w:sz w:val="44"/>
                      <w:szCs w:val="44"/>
                    </w:rPr>
                  </w:pPr>
                  <w:r>
                    <w:rPr>
                      <w:color w:val="000000"/>
                      <w:spacing w:val="0"/>
                      <w:w w:val="100"/>
                      <w:position w:val="0"/>
                      <w:sz w:val="44"/>
                      <w:szCs w:val="44"/>
                      <w:shd w:val="clear" w:color="auto" w:fill="auto"/>
                      <w:lang w:val="ru-RU" w:eastAsia="ru-RU" w:bidi="ru-RU"/>
                    </w:rPr>
                    <w:t>остальныя</w:t>
                  </w:r>
                </w:p>
              </w:txbxContent>
            </v:textbox>
            <w10:wrap type="square" anchorx="margin"/>
          </v:shape>
        </w:pict>
      </mc:Fallback>
    </mc:AlternateContent>
    <w:p>
      <w:pPr>
        <w:pStyle w:val="Style18"/>
        <w:keepNext w:val="0"/>
        <w:keepLines w:val="0"/>
        <w:widowControl w:val="0"/>
        <w:shd w:val="clear" w:color="auto" w:fill="auto"/>
        <w:bidi w:val="0"/>
        <w:spacing w:before="0" w:after="0"/>
        <w:ind w:left="0" w:right="0" w:firstLine="0"/>
        <w:jc w:val="right"/>
        <w:rPr>
          <w:sz w:val="44"/>
          <w:szCs w:val="44"/>
        </w:rPr>
      </w:pPr>
      <w:r>
        <w:rPr>
          <w:color w:val="000000"/>
          <w:spacing w:val="0"/>
          <w:w w:val="100"/>
          <w:position w:val="0"/>
          <w:sz w:val="44"/>
          <w:szCs w:val="44"/>
          <w:shd w:val="clear" w:color="auto" w:fill="auto"/>
          <w:lang w:val="ru-RU" w:eastAsia="ru-RU" w:bidi="ru-RU"/>
        </w:rPr>
        <w:t xml:space="preserve">Сравнивъ содержаніе драмы Съ романомъ не трудно произнести приговоръ: драма не удалась. Дѣйствія пятое п шестое, сцены су- </w:t>
      </w:r>
      <w:r>
        <w:rPr>
          <w:color w:val="000000"/>
          <w:spacing w:val="0"/>
          <w:w w:val="100"/>
          <w:position w:val="0"/>
          <w:sz w:val="32"/>
          <w:szCs w:val="32"/>
          <w:shd w:val="clear" w:color="auto" w:fill="auto"/>
          <w:lang w:val="ru-RU" w:eastAsia="ru-RU" w:bidi="ru-RU"/>
        </w:rPr>
        <w:t xml:space="preserve">II </w:t>
      </w:r>
      <w:r>
        <w:rPr>
          <w:color w:val="000000"/>
          <w:spacing w:val="0"/>
          <w:w w:val="100"/>
          <w:position w:val="0"/>
          <w:sz w:val="44"/>
          <w:szCs w:val="44"/>
          <w:shd w:val="clear" w:color="auto" w:fill="auto"/>
          <w:lang w:val="ru-RU" w:eastAsia="ru-RU" w:bidi="ru-RU"/>
        </w:rPr>
        <w:t>подписанія контракта еще окончаннѣе другихъ; всѣ разорваны и угловаты, а послѣдняя ужь просто одна</w:t>
      </w:r>
    </w:p>
    <w:p>
      <w:pPr>
        <w:pStyle w:val="Style18"/>
        <w:keepNext w:val="0"/>
        <w:keepLines w:val="0"/>
        <w:widowControl w:val="0"/>
        <w:shd w:val="clear" w:color="auto" w:fill="auto"/>
        <w:bidi w:val="0"/>
        <w:spacing w:before="0" w:after="0"/>
        <w:ind w:left="0" w:right="0" w:firstLine="0"/>
        <w:rPr>
          <w:sz w:val="44"/>
          <w:szCs w:val="44"/>
        </w:rPr>
        <w:sectPr>
          <w:headerReference w:type="even" r:id="rId464"/>
          <w:headerReference w:type="default" r:id="rId465"/>
          <w:headerReference w:type="first" r:id="rId466"/>
          <w:pgSz w:w="15548" w:h="25802"/>
          <w:pgMar w:top="1170" w:left="181" w:right="171" w:bottom="355" w:header="0" w:footer="3" w:gutter="0"/>
          <w:cols w:space="720"/>
          <w:noEndnote/>
          <w:titlePg/>
          <w:rtlGutter w:val="0"/>
          <w:docGrid w:linePitch="360"/>
        </w:sectPr>
      </w:pPr>
      <w:r>
        <w:rPr>
          <w:color w:val="000000"/>
          <w:spacing w:val="0"/>
          <w:w w:val="100"/>
          <w:position w:val="0"/>
          <w:sz w:val="44"/>
          <w:szCs w:val="44"/>
          <w:shd w:val="clear" w:color="auto" w:fill="auto"/>
          <w:lang w:val="ru-RU" w:eastAsia="ru-RU" w:bidi="ru-RU"/>
        </w:rPr>
        <w:t>картина. Драматургъ взялъ у романиста именно тѣ мѣста, ва» ко</w:t>
        <w:softHyphen/>
        <w:t>торыхъ наименѣе драматическаго. Измѣненіе хода романа и его про</w:t>
        <w:softHyphen/>
        <w:t>исшествій пе оправдано. ни необходимостью поддержать интересъ, гіп округлостью сценъ. Въ либретто, папіісанпомъ Фелпче Романо для опе</w:t>
        <w:softHyphen/>
        <w:t xml:space="preserve">ры Доннзсттн, право больше драматическихъ положеній, чѣмъ здѣсь. Причины поступковъ дѣйствующи ха» лицъ скрыты. Не зная романа, вы не догадаетесь, ва» чема» дѣло. Вопросъ не ва» интересѣ, а въ яс- н'остн, съ какою должны быть Очерчены положенія : одно другому не мѣшаетъ. Дюканжъ дурно поступила», что пе начала» драмві сценою, какого начата» романа»: встрѣчею на 'похоронахъ Оллена Равенсвѵда </w:t>
      </w:r>
      <w:r>
        <w:rPr>
          <w:b/>
          <w:bCs/>
          <w:color w:val="000000"/>
          <w:spacing w:val="0"/>
          <w:w w:val="100"/>
          <w:position w:val="0"/>
          <w:sz w:val="44"/>
          <w:szCs w:val="44"/>
          <w:shd w:val="clear" w:color="auto" w:fill="auto"/>
          <w:lang w:val="ru-RU" w:eastAsia="ru-RU" w:bidi="ru-RU"/>
        </w:rPr>
        <w:t xml:space="preserve">іі </w:t>
      </w:r>
      <w:r>
        <w:rPr>
          <w:color w:val="000000"/>
          <w:spacing w:val="0"/>
          <w:w w:val="100"/>
          <w:position w:val="0"/>
          <w:sz w:val="44"/>
          <w:szCs w:val="44"/>
          <w:shd w:val="clear" w:color="auto" w:fill="auto"/>
          <w:lang w:val="ru-RU" w:eastAsia="ru-RU" w:bidi="ru-RU"/>
        </w:rPr>
        <w:t>клятвою Эдгарда мстить врагу. Эта сцена са» перваго шага указала бві зрителю на отношенія двухъ враждующихъ домовъ н нрида.іа бы осб-</w:t>
      </w:r>
    </w:p>
    <w:p>
      <w:pPr>
        <w:pStyle w:val="Style18"/>
        <w:keepNext w:val="0"/>
        <w:keepLines w:val="0"/>
        <w:widowControl w:val="0"/>
        <w:shd w:val="clear" w:color="auto" w:fill="auto"/>
        <w:bidi w:val="0"/>
        <w:spacing w:before="0" w:after="0" w:line="211" w:lineRule="auto"/>
        <w:ind w:left="0" w:right="0" w:firstLine="180"/>
        <w:rPr>
          <w:sz w:val="44"/>
          <w:szCs w:val="44"/>
        </w:rPr>
      </w:pPr>
      <w:r>
        <w:rPr>
          <w:color w:val="000000"/>
          <w:spacing w:val="0"/>
          <w:w w:val="100"/>
          <w:position w:val="0"/>
          <w:sz w:val="48"/>
          <w:szCs w:val="48"/>
          <w:shd w:val="clear" w:color="auto" w:fill="auto"/>
          <w:lang w:val="ru-RU" w:eastAsia="ru-RU" w:bidi="ru-RU"/>
        </w:rPr>
        <w:t xml:space="preserve">бснный </w:t>
      </w:r>
      <w:r>
        <w:rPr>
          <w:color w:val="000000"/>
          <w:spacing w:val="0"/>
          <w:w w:val="100"/>
          <w:position w:val="0"/>
          <w:sz w:val="44"/>
          <w:szCs w:val="44"/>
          <w:shd w:val="clear" w:color="auto" w:fill="auto"/>
          <w:lang w:val="ru-RU" w:eastAsia="ru-RU" w:bidi="ru-RU"/>
        </w:rPr>
        <w:t>оттѣнокъ любви Эдгарда. Безъ того какъ попять, почему Эд</w:t>
        <w:softHyphen/>
        <w:t>гардъ подобно вору крадется съ ружьемъ въ окрестностяхъ замка, по</w:t>
        <w:softHyphen/>
        <w:t>чему онъ мраченъ, почему такъ дикъ при встрѣчѣ съ Люсіеіі, такъ суровъ съ канцлеромъ у себя въ замкѣ. Самая та-минута, когда онъ спасаетъ Люсію, могла выйдтн гораздо-болѣе сценическою: здѣсь Люсія зароняетъ въ Эдгарда первую искру любви.. Характеръ ихъ отноше</w:t>
        <w:softHyphen/>
        <w:t>ній могъ подать поводъ къ сценѣ очень-ловкоіі. Тогда мы поняли бы могущество взгляда Люсіи на Эдгарда въ его замкѣ, йотомъ самое сви</w:t>
        <w:softHyphen/>
        <w:t>даніе ихъ у Источника-Сирены. А то любовь ихъ точно падаетъ съ неба, и сцена свиданія, нужно сказать правду, ведена чрезвычайно-не</w:t>
        <w:softHyphen/>
        <w:t>ловко, даже грубо. У Вальтера Скотта она происходитъ нечаянно. Встрѣ</w:t>
        <w:softHyphen/>
        <w:t>ча въ хижинѣ Аликсы бросаетъ на нее тѣнь мечтательности и грусти. И въ Эдгарда и въ Люсію проникло сомнѣніе н боязнь: судьба види</w:t>
        <w:softHyphen/>
        <w:t>мо тяготѣетъ надъ нхъ страстію. Ничего подобнаго у Дюканжа. Дю</w:t>
        <w:softHyphen/>
        <w:t>канжъ сдѣлалъ изъ Люсіи «ьранцузссую дѣвушку: она является на сви</w:t>
        <w:softHyphen/>
        <w:t>даніе въ сопровожденіи горничной; она и Эдгардъ торжественно объ</w:t>
        <w:softHyphen/>
        <w:t>являютъ передъ семействомъ Астона о своей клятвѣ. Если Люсія была такъ хорошо эмаицпппрована, ей оставалось бѣжать. Шотландская дѣ</w:t>
        <w:softHyphen/>
        <w:t>вушка того вѣка не могла такъ публично сознаваться въ своей стра</w:t>
        <w:softHyphen/>
        <w:t>сти. Люсія представляетъ одно изъ тѣхъ боязливыхъ, кроткихъ су</w:t>
        <w:softHyphen/>
        <w:t>ществъ, которыя обречены 'страдать въ тишинѣ семейнаго круга. Пре</w:t>
        <w:softHyphen/>
        <w:t>слѣдованія возбуждаютъ нетерпѣніе, и досаду; она теряетъ вѣру въ привязанность родныхъ, мало-по-малу ожесточается, впадаетъ въ без</w:t>
        <w:softHyphen/>
        <w:t>уміе. Но какъ любовь ея ни глубока, какъ уврѣнность въ несправедли</w:t>
        <w:softHyphen/>
        <w:t>вости угнетеній ни сильна, Люсія пе смѣетъ переступать долгъ, въ кото</w:t>
        <w:softHyphen/>
        <w:t>ромъ воспитана: семейство для нея—очарованный кругъ, въ которомъ она можетъ бороться, но въ которомъ должна умереть. «Я буду уг</w:t>
        <w:softHyphen/>
        <w:t>нетена, но останусь вѣрною но гробъ.» Люсія предвидѣла, что ей не достанетъ твердости. — Этой постепенности развитія страданій, кото</w:t>
        <w:softHyphen/>
        <w:t>рыя приводятъ Люсію къ смерти, Дюканжъ почти не развилъ. А эта- то внутренняя доброта, это принесеніе себя въ жертву волѣ родныхъ, когда Люсія увѣрена во всей несправедливости нхъ требованій, и со</w:t>
        <w:softHyphen/>
        <w:t>ставляетъ главную черту характера Люсіи, теплую сторону романа Вальтера Скотта... Посмотрите, какъ всѣ эти страданія глубоко схваче</w:t>
        <w:softHyphen/>
        <w:t>ны въ музыкѣ Донизетти. Въ массѣ ея безразличныхъ звуковъ вы отличаете каждое изъ нихъ: и нѣжное изліяніе, и боязливый страхъ, и отчаянный ропотъ, и крикъ безнадежности... Не-уже-ли слова менѣе</w:t>
      </w:r>
    </w:p>
    <w:p>
      <w:pPr>
        <w:pStyle w:val="Style18"/>
        <w:keepNext w:val="0"/>
        <w:keepLines w:val="0"/>
        <w:widowControl w:val="0"/>
        <w:shd w:val="clear" w:color="auto" w:fill="auto"/>
        <w:bidi w:val="0"/>
        <w:spacing w:before="0" w:after="0" w:line="214" w:lineRule="auto"/>
        <w:ind w:left="280" w:right="0" w:firstLine="60"/>
        <w:rPr>
          <w:sz w:val="44"/>
          <w:szCs w:val="44"/>
        </w:rPr>
      </w:pPr>
      <w:r>
        <w:rPr>
          <w:color w:val="000000"/>
          <w:spacing w:val="0"/>
          <w:w w:val="100"/>
          <w:position w:val="0"/>
          <w:sz w:val="44"/>
          <w:szCs w:val="44"/>
          <w:shd w:val="clear" w:color="auto" w:fill="auto"/>
          <w:lang w:val="ru-RU" w:eastAsia="ru-RU" w:bidi="ru-RU"/>
        </w:rPr>
        <w:t>способны очертить волнующую страсть, чѣмъ звуки инструментовъ?... Г-жа Арну-Плесси исполнила нѣкоторыя сцены изъ роли Люсіи съ возможнымъ совершенствомъ. Нс много было подобныхъ ЛюсійІ Ког</w:t>
        <w:softHyphen/>
        <w:t>да опа подходила къ столу подписать дововоръ—въ ея лицѣ не было ни кровинки, глаза потухли, голосъ погасъ, на губахъ смертная си</w:t>
        <w:softHyphen/>
        <w:t>нева... Передъ вами женщина, которую ничто не радуетъ, нп печа</w:t>
        <w:softHyphen/>
        <w:t>литъ. Дайте ей умереть: такое отчаяніе тяжело...</w:t>
      </w:r>
    </w:p>
    <w:p>
      <w:pPr>
        <w:pStyle w:val="Style18"/>
        <w:keepNext w:val="0"/>
        <w:keepLines w:val="0"/>
        <w:widowControl w:val="0"/>
        <w:shd w:val="clear" w:color="auto" w:fill="auto"/>
        <w:bidi w:val="0"/>
        <w:spacing w:before="0" w:after="0" w:line="214" w:lineRule="auto"/>
        <w:ind w:left="280" w:right="0" w:firstLine="500"/>
        <w:rPr>
          <w:sz w:val="44"/>
          <w:szCs w:val="44"/>
        </w:rPr>
        <w:sectPr>
          <w:headerReference w:type="even" r:id="rId467"/>
          <w:headerReference w:type="default" r:id="rId468"/>
          <w:headerReference w:type="first" r:id="rId469"/>
          <w:pgSz w:w="15548" w:h="25802"/>
          <w:pgMar w:top="1170" w:left="181" w:right="171" w:bottom="355" w:header="0" w:footer="3" w:gutter="0"/>
          <w:pgNumType w:start="242"/>
          <w:cols w:space="720"/>
          <w:noEndnote/>
          <w:rtlGutter w:val="0"/>
          <w:docGrid w:linePitch="360"/>
        </w:sectPr>
      </w:pPr>
      <w:r>
        <w:rPr>
          <w:color w:val="000000"/>
          <w:spacing w:val="0"/>
          <w:w w:val="100"/>
          <w:position w:val="0"/>
          <w:sz w:val="44"/>
          <w:szCs w:val="44"/>
          <w:shd w:val="clear" w:color="auto" w:fill="auto"/>
          <w:lang w:val="ru-RU" w:eastAsia="ru-RU" w:bidi="ru-RU"/>
        </w:rPr>
        <w:t>При всемъ томъ, характеръ Люсіи въ драмѣ еще самый оконченный. Нельзя того же сказать о роли Эдгарда; нельзя того же сказать объ игрѣ г. Бертона, чтб мы сказали о г-жѣ Арну-ІІлесси: Бертонъ имѣетъ несомнѣнный талантъ и видимо совершенствуется; но въ послѣднее время его амплуа нѣсколько измѣнилось: изъ ролей страстныхъ, и, конечно, счастливыхъ любовниковъ, онъ мало-по-малу перешелъ въ роли разсѣянныхъ молодыхъ людей, беззаботныхъ болтуновъ, обма</w:t>
        <w:softHyphen/>
        <w:t>нутыхъ мужей, простодушныхъ любовниковъ: явленія не рѣдкія и на</w:t>
      </w:r>
    </w:p>
    <w:p>
      <w:pPr>
        <w:pStyle w:val="Style18"/>
        <w:keepNext w:val="0"/>
        <w:keepLines w:val="0"/>
        <w:widowControl w:val="0"/>
        <w:shd w:val="clear" w:color="auto" w:fill="auto"/>
        <w:bidi w:val="0"/>
        <w:spacing w:before="0" w:after="0" w:line="214" w:lineRule="auto"/>
        <w:ind w:left="200" w:right="0" w:firstLine="80"/>
        <w:rPr>
          <w:sz w:val="44"/>
          <w:szCs w:val="44"/>
        </w:rPr>
      </w:pPr>
      <w:r>
        <w:rPr>
          <w:color w:val="000000"/>
          <w:spacing w:val="0"/>
          <w:w w:val="100"/>
          <w:position w:val="0"/>
          <w:sz w:val="44"/>
          <w:szCs w:val="44"/>
          <w:shd w:val="clear" w:color="auto" w:fill="auto"/>
          <w:lang w:val="ru-RU" w:eastAsia="ru-RU" w:bidi="ru-RU"/>
        </w:rPr>
        <w:t>сценѣ ивъ жизни; тутъ нечего обижаться. Сначала, однако, казалось, будто г. Бертонъ бросился въ этн роли съ отчаянія. Не трудпо убѣдиться, что новое амплуа его опредѣлено самымъ свойствомъ его та ланта... Зачѣмъ панрасно предаваться обманамъ? II по своимъ средствамъ, и по наруж</w:t>
        <w:softHyphen/>
        <w:t>ности, простодушной и доброй, г. Бертонъ гораздо-способнѣе къ ро</w:t>
        <w:softHyphen/>
        <w:t>лями» Флегматическими», чѣмъ страстнымъ. Вспомните, какъ Онъ хо</w:t>
        <w:softHyphen/>
        <w:t xml:space="preserve">рошъ въ </w:t>
      </w:r>
      <w:r>
        <w:rPr>
          <w:i/>
          <w:iCs/>
          <w:color w:val="000000"/>
          <w:spacing w:val="0"/>
          <w:w w:val="100"/>
          <w:position w:val="0"/>
          <w:sz w:val="44"/>
          <w:szCs w:val="44"/>
          <w:shd w:val="clear" w:color="auto" w:fill="auto"/>
          <w:lang w:val="fr-FR" w:eastAsia="fr-FR" w:bidi="fr-FR"/>
        </w:rPr>
        <w:t xml:space="preserve">Emma, ou </w:t>
      </w:r>
      <w:r>
        <w:rPr>
          <w:i/>
          <w:iCs/>
          <w:color w:val="000000"/>
          <w:spacing w:val="0"/>
          <w:w w:val="100"/>
          <w:position w:val="0"/>
          <w:sz w:val="44"/>
          <w:szCs w:val="44"/>
          <w:shd w:val="clear" w:color="auto" w:fill="auto"/>
          <w:lang w:val="ru-RU" w:eastAsia="ru-RU" w:bidi="ru-RU"/>
        </w:rPr>
        <w:t xml:space="preserve">Гапдс </w:t>
      </w:r>
      <w:r>
        <w:rPr>
          <w:i/>
          <w:iCs/>
          <w:color w:val="000000"/>
          <w:spacing w:val="0"/>
          <w:w w:val="100"/>
          <w:position w:val="0"/>
          <w:sz w:val="44"/>
          <w:szCs w:val="44"/>
          <w:shd w:val="clear" w:color="auto" w:fill="auto"/>
          <w:lang w:val="fr-FR" w:eastAsia="fr-FR" w:bidi="fr-FR"/>
        </w:rPr>
        <w:t>gardien,</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 xml:space="preserve">въ роли капитана Ребо, въ </w:t>
      </w:r>
      <w:r>
        <w:rPr>
          <w:i/>
          <w:iCs/>
          <w:color w:val="000000"/>
          <w:spacing w:val="0"/>
          <w:w w:val="100"/>
          <w:position w:val="0"/>
          <w:sz w:val="44"/>
          <w:szCs w:val="44"/>
          <w:shd w:val="clear" w:color="auto" w:fill="auto"/>
          <w:lang w:val="fr-FR" w:eastAsia="fr-FR" w:bidi="fr-FR"/>
        </w:rPr>
        <w:t>Chevalier d’Essonne,</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 xml:space="preserve">въ роли гасконца Виконта де-Нанжнса, наконецъ, въ роли д’Отрива—въ </w:t>
      </w:r>
      <w:r>
        <w:rPr>
          <w:i/>
          <w:iCs/>
          <w:color w:val="000000"/>
          <w:spacing w:val="0"/>
          <w:w w:val="100"/>
          <w:position w:val="0"/>
          <w:sz w:val="44"/>
          <w:szCs w:val="44"/>
          <w:shd w:val="clear" w:color="auto" w:fill="auto"/>
          <w:lang w:val="fr-FR" w:eastAsia="fr-FR" w:bidi="fr-FR"/>
        </w:rPr>
        <w:t xml:space="preserve">Uorlense de </w:t>
      </w:r>
      <w:r>
        <w:rPr>
          <w:i/>
          <w:iCs/>
          <w:color w:val="000000"/>
          <w:spacing w:val="0"/>
          <w:w w:val="100"/>
          <w:position w:val="0"/>
          <w:sz w:val="44"/>
          <w:szCs w:val="44"/>
          <w:shd w:val="clear" w:color="auto" w:fill="auto"/>
          <w:lang w:val="la-001" w:eastAsia="la-001" w:bidi="la-001"/>
        </w:rPr>
        <w:t>Elingi,</w:t>
      </w:r>
      <w:r>
        <w:rPr>
          <w:color w:val="000000"/>
          <w:spacing w:val="0"/>
          <w:w w:val="100"/>
          <w:position w:val="0"/>
          <w:sz w:val="44"/>
          <w:szCs w:val="44"/>
          <w:shd w:val="clear" w:color="auto" w:fill="auto"/>
          <w:lang w:val="la-001" w:eastAsia="la-001" w:bidi="la-001"/>
        </w:rPr>
        <w:t xml:space="preserve"> </w:t>
      </w:r>
      <w:r>
        <w:rPr>
          <w:color w:val="000000"/>
          <w:spacing w:val="0"/>
          <w:w w:val="100"/>
          <w:position w:val="0"/>
          <w:sz w:val="44"/>
          <w:szCs w:val="44"/>
          <w:shd w:val="clear" w:color="auto" w:fill="auto"/>
          <w:lang w:val="ru-RU" w:eastAsia="ru-RU" w:bidi="ru-RU"/>
        </w:rPr>
        <w:t xml:space="preserve">или Фонтапжа—въ </w:t>
      </w:r>
      <w:r>
        <w:rPr>
          <w:i/>
          <w:iCs/>
          <w:color w:val="000000"/>
          <w:spacing w:val="0"/>
          <w:w w:val="100"/>
          <w:position w:val="0"/>
          <w:sz w:val="44"/>
          <w:szCs w:val="44"/>
          <w:shd w:val="clear" w:color="auto" w:fill="auto"/>
          <w:lang w:val="fr-FR" w:eastAsia="fr-FR" w:bidi="fr-FR"/>
        </w:rPr>
        <w:t xml:space="preserve">le Mari de ma femme. </w:t>
      </w:r>
      <w:r>
        <w:rPr>
          <w:color w:val="000000"/>
          <w:spacing w:val="0"/>
          <w:w w:val="100"/>
          <w:position w:val="0"/>
          <w:sz w:val="44"/>
          <w:szCs w:val="44"/>
          <w:shd w:val="clear" w:color="auto" w:fill="auto"/>
          <w:lang w:val="ru-RU" w:eastAsia="ru-RU" w:bidi="ru-RU"/>
        </w:rPr>
        <w:t>Стараніе, съ какимъ опъ изучаетъ эти роли, нс пропадаетъ даромч»: онъ всегда имѣетъ въ нихъ успѣхъ, потому-что онѣ — настоящее его амплуа. Роль Эдгарда Равеисвуда представляла г. Бертону такія же трудности, какъ и роль Чатертона. Въ свиданіи у Источника-Си</w:t>
        <w:softHyphen/>
        <w:t>рены онъ придалъ своимъ словамъ слишкомъ-много горячности; въ сценѣ подписанія контракта мы не могли не вспомнить Рубинп: кто безъ трепетанія сердца переживалъ минуту, когда Эдгартъ, какъ гроз</w:t>
        <w:softHyphen/>
        <w:t xml:space="preserve">ный судья, обращался къ Люсіи съ словами: </w:t>
      </w:r>
      <w:r>
        <w:rPr>
          <w:i/>
          <w:iCs/>
          <w:color w:val="000000"/>
          <w:spacing w:val="0"/>
          <w:w w:val="100"/>
          <w:position w:val="0"/>
          <w:sz w:val="44"/>
          <w:szCs w:val="44"/>
          <w:shd w:val="clear" w:color="auto" w:fill="auto"/>
          <w:lang w:val="fr-FR" w:eastAsia="fr-FR" w:bidi="fr-FR"/>
        </w:rPr>
        <w:t xml:space="preserve">Son </w:t>
      </w:r>
      <w:r>
        <w:rPr>
          <w:i/>
          <w:iCs/>
          <w:color w:val="000000"/>
          <w:spacing w:val="0"/>
          <w:w w:val="100"/>
          <w:position w:val="0"/>
          <w:sz w:val="44"/>
          <w:szCs w:val="44"/>
          <w:shd w:val="clear" w:color="auto" w:fill="auto"/>
          <w:lang w:val="ru-RU" w:eastAsia="ru-RU" w:bidi="ru-RU"/>
        </w:rPr>
        <w:t xml:space="preserve">(не </w:t>
      </w:r>
      <w:r>
        <w:rPr>
          <w:i/>
          <w:iCs/>
          <w:color w:val="000000"/>
          <w:spacing w:val="0"/>
          <w:w w:val="100"/>
          <w:position w:val="0"/>
          <w:sz w:val="44"/>
          <w:szCs w:val="44"/>
          <w:shd w:val="clear" w:color="auto" w:fill="auto"/>
          <w:lang w:val="fr-FR" w:eastAsia="fr-FR" w:bidi="fr-FR"/>
        </w:rPr>
        <w:t xml:space="preserve">ciffre? mi </w:t>
      </w:r>
      <w:r>
        <w:rPr>
          <w:i/>
          <w:iCs/>
          <w:color w:val="000000"/>
          <w:spacing w:val="0"/>
          <w:w w:val="100"/>
          <w:position w:val="0"/>
          <w:sz w:val="44"/>
          <w:szCs w:val="44"/>
          <w:shd w:val="clear" w:color="auto" w:fill="auto"/>
          <w:lang w:val="de-DE" w:eastAsia="de-DE" w:bidi="de-DE"/>
        </w:rPr>
        <w:t xml:space="preserve">rispondi! </w:t>
      </w:r>
      <w:r>
        <w:rPr>
          <w:color w:val="000000"/>
          <w:spacing w:val="0"/>
          <w:w w:val="100"/>
          <w:position w:val="0"/>
          <w:sz w:val="44"/>
          <w:szCs w:val="44"/>
          <w:shd w:val="clear" w:color="auto" w:fill="auto"/>
          <w:lang w:val="ru-RU" w:eastAsia="ru-RU" w:bidi="ru-RU"/>
        </w:rPr>
        <w:t>Интересъ заключался не въ одной музыкѣ — въ истинѣ самой игры: только въ порывѣ негодованія Эдгардъ могъ не замѣтить, что это убитое существо, которое стояло передч» нимъ, одѣтое въ вѣнчальное платье, на груди котораго еще хранился залогъ ихъ взаимной любви—</w:t>
      </w:r>
    </w:p>
    <w:p>
      <w:pPr>
        <w:pStyle w:val="Style18"/>
        <w:keepNext w:val="0"/>
        <w:keepLines w:val="0"/>
        <w:widowControl w:val="0"/>
        <w:shd w:val="clear" w:color="auto" w:fill="auto"/>
        <w:bidi w:val="0"/>
        <w:spacing w:before="0" w:after="0" w:line="214" w:lineRule="auto"/>
        <w:ind w:left="200" w:right="0" w:hanging="200"/>
        <w:rPr>
          <w:sz w:val="44"/>
          <w:szCs w:val="44"/>
        </w:rPr>
      </w:pPr>
      <w:r>
        <w:rPr>
          <w:color w:val="000000"/>
          <w:spacing w:val="0"/>
          <w:w w:val="100"/>
          <w:position w:val="0"/>
          <w:sz w:val="44"/>
          <w:szCs w:val="44"/>
          <w:shd w:val="clear" w:color="auto" w:fill="auto"/>
          <w:lang w:val="ru-RU" w:eastAsia="ru-RU" w:bidi="ru-RU"/>
        </w:rPr>
        <w:t>» любило Эдгарда, было невинною жертвой. Ио мы не будемъ много упрекать г. Бергона: ошибку сдѣлалъ самъ авторъ. Характеры меч</w:t>
        <w:softHyphen/>
        <w:t>тательные и мрачные, какимъ былъ сэръ Равснсвудъ, особенно должны быть очерчены ясно. Гамлетъ также представляетъ подобный типъ; но вы видите мысль, которая гнететъ его, чувство, съ которымъ онъ борется: отець является ему въ видѣ призрака, земля не принимаетъ его праха; на сынѣ долгъ отмстить смерть отца, дать покой душѣ его. Аірачная настроенность, которую должны были родить въ Гамле</w:t>
        <w:softHyphen/>
        <w:t>тѣ подобныя мысли, обстоятельства, постепенно раскрывающія ему</w:t>
      </w:r>
    </w:p>
    <w:p>
      <w:pPr>
        <w:pStyle w:val="Style18"/>
        <w:keepNext w:val="0"/>
        <w:keepLines w:val="0"/>
        <w:widowControl w:val="0"/>
        <w:shd w:val="clear" w:color="auto" w:fill="auto"/>
        <w:bidi w:val="0"/>
        <w:spacing w:before="0" w:after="0" w:line="214" w:lineRule="auto"/>
        <w:ind w:left="200" w:right="0" w:firstLine="220"/>
        <w:rPr>
          <w:sz w:val="44"/>
          <w:szCs w:val="44"/>
        </w:rPr>
      </w:pPr>
      <w:r>
        <w:rPr>
          <w:color w:val="000000"/>
          <w:spacing w:val="0"/>
          <w:w w:val="100"/>
          <w:position w:val="0"/>
          <w:sz w:val="44"/>
          <w:szCs w:val="44"/>
          <w:shd w:val="clear" w:color="auto" w:fill="auto"/>
          <w:lang w:val="ru-RU" w:eastAsia="ru-RU" w:bidi="ru-RU"/>
        </w:rPr>
        <w:t>тайну убійства, явленіе мертвеца, которое наводитъ его на вопросъ: «быть или нс быть»—все это для зрителя служитъ ключомъ къ раз</w:t>
        <w:softHyphen/>
        <w:t>гадкѣ характера Гамлета. Англичане, вѣроятно, въ этомъ смыслѣ по</w:t>
        <w:softHyphen/>
        <w:t>нимаютъ необходимость сильнаго впечататлѣнія иллюзіи. Когда на Дрюрпленскомъ-Театрѣ играютъ Гамлета—сцена явленія тѣни отца его продолжается минутъ двадцать. Въ разныхъ переходахъ подъ арками она является передъ вами то тамъ, то здѣсь въ различномъ освѣще</w:t>
        <w:softHyphen/>
        <w:t>ніи. Гамлетъ бѣгаетъ за пею, какъ помѣшанный. Люди, которые при</w:t>
        <w:softHyphen/>
        <w:t>шли съ нимъ, показываютъ признаки самаго ужаснаго страха. Сцена оканчивается: вамъ понятно душевное состояніе, въ крторомъ долженъ находиться послѣ нея Гамлетъ.—Характеръ Равеисвуда, по своему осно</w:t>
        <w:softHyphen/>
        <w:t>ванію, конечно, далеко не такъ высокъ и нс такъ мужественъ, какч» характеръ Гамлета. Но обстоятельства, взятые изъ самаго романа Валь</w:t>
        <w:softHyphen/>
        <w:t>тера Скотта и употребленныя съ знаніемъ сцены, могли бы придать этому характеру гораздо-болѣе оконченное™ и ясности. ^Дюканжъ не воспользовался ими. Калебъ Бальмерстопъ—тинъ добродушнаго юмора, также остался почти неразвитъ. Г. Бертопъ создалъ роль Эдгарда по роману, а драма не оправдала романа.</w:t>
      </w:r>
    </w:p>
    <w:p>
      <w:pPr>
        <w:pStyle w:val="Style18"/>
        <w:keepNext w:val="0"/>
        <w:keepLines w:val="0"/>
        <w:widowControl w:val="0"/>
        <w:shd w:val="clear" w:color="auto" w:fill="auto"/>
        <w:bidi w:val="0"/>
        <w:spacing w:before="0" w:after="0" w:line="214" w:lineRule="auto"/>
        <w:ind w:left="360" w:right="0" w:firstLine="540"/>
        <w:rPr>
          <w:sz w:val="44"/>
          <w:szCs w:val="44"/>
        </w:rPr>
        <w:sectPr>
          <w:headerReference w:type="even" r:id="rId470"/>
          <w:headerReference w:type="default" r:id="rId471"/>
          <w:pgSz w:w="15548" w:h="25802"/>
          <w:pgMar w:top="1170" w:left="181" w:right="171" w:bottom="355" w:header="0" w:footer="3" w:gutter="0"/>
          <w:pgNumType w:start="241"/>
          <w:cols w:space="720"/>
          <w:noEndnote/>
          <w:rtlGutter w:val="0"/>
          <w:docGrid w:linePitch="360"/>
        </w:sectPr>
      </w:pPr>
      <w:r>
        <w:rPr>
          <w:color w:val="000000"/>
          <w:spacing w:val="0"/>
          <w:w w:val="100"/>
          <w:position w:val="0"/>
          <w:sz w:val="44"/>
          <w:szCs w:val="44"/>
          <w:shd w:val="clear" w:color="auto" w:fill="auto"/>
          <w:lang w:val="ru-RU" w:eastAsia="ru-RU" w:bidi="ru-RU"/>
        </w:rPr>
        <w:t>Что сказать о другихъ роляхъ, о другихъ актёрахъ? Скажемъ нѣ</w:t>
        <w:softHyphen/>
        <w:t xml:space="preserve">сколько словъ о г. Давлуи. Въ </w:t>
      </w:r>
      <w:r>
        <w:rPr>
          <w:i/>
          <w:iCs/>
          <w:color w:val="000000"/>
          <w:spacing w:val="0"/>
          <w:w w:val="100"/>
          <w:position w:val="0"/>
          <w:sz w:val="44"/>
          <w:szCs w:val="44"/>
          <w:shd w:val="clear" w:color="auto" w:fill="auto"/>
          <w:lang w:val="fr-FR" w:eastAsia="fr-FR" w:bidi="fr-FR"/>
        </w:rPr>
        <w:t>Echec et Mal</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онъ игралъ роль короля, здѣсь—полковника Сальто Дёгласа. Роль ничтожная: въ-продолженіо двухъ дѣйствій Дёг.іасъ прохаживается по сценѣ въ бѣломъ плащѣ,</w:t>
      </w:r>
    </w:p>
    <w:p>
      <w:pPr>
        <w:pStyle w:val="Style18"/>
        <w:keepNext w:val="0"/>
        <w:keepLines w:val="0"/>
        <w:widowControl w:val="0"/>
        <w:shd w:val="clear" w:color="auto" w:fill="auto"/>
        <w:bidi w:val="0"/>
        <w:spacing w:before="0" w:after="0" w:line="214" w:lineRule="auto"/>
        <w:ind w:left="0" w:right="0" w:firstLine="0"/>
        <w:rPr>
          <w:sz w:val="44"/>
          <w:szCs w:val="44"/>
        </w:rPr>
      </w:pPr>
      <w:r>
        <w:rPr>
          <w:color w:val="000000"/>
          <w:spacing w:val="0"/>
          <w:w w:val="100"/>
          <w:position w:val="0"/>
          <w:sz w:val="44"/>
          <w:szCs w:val="44"/>
          <w:shd w:val="clear" w:color="auto" w:fill="auto"/>
          <w:lang w:val="ru-RU" w:eastAsia="ru-RU" w:bidi="ru-RU"/>
        </w:rPr>
        <w:t>котораго задняя сторона приподнята концомъ нагнутаго впередъ длцн- наго-предлиинаго меча. По г. Давлуп почти по всѣхъ роляхъ имѣетъ чрезвычайно-дурную привычку: кусать губы н щурить глаза. Съ умѣ</w:t>
        <w:softHyphen/>
        <w:t>ренностью эго еще идетъ къ волокитамъ срсдпеіі-руки; но можетъ быть очень непріятно для тѣхъ, на кого г. Давлуіі смотритъ: чтб за подмигиванья? Полковникъ Сальто Дёгласъ вѣрно держалъ себя иначе: Онъ происходилъ изъ хорошей Фамиліи.</w:t>
      </w:r>
    </w:p>
    <w:p>
      <w:pPr>
        <w:pStyle w:val="Style18"/>
        <w:keepNext w:val="0"/>
        <w:keepLines w:val="0"/>
        <w:widowControl w:val="0"/>
        <w:shd w:val="clear" w:color="auto" w:fill="auto"/>
        <w:bidi w:val="0"/>
        <w:spacing w:before="0" w:after="0" w:line="214" w:lineRule="auto"/>
        <w:ind w:left="0" w:right="0" w:firstLine="540"/>
        <w:rPr>
          <w:sz w:val="44"/>
          <w:szCs w:val="44"/>
        </w:rPr>
      </w:pPr>
      <w:r>
        <w:rPr>
          <w:color w:val="000000"/>
          <w:spacing w:val="0"/>
          <w:w w:val="100"/>
          <w:position w:val="0"/>
          <w:sz w:val="44"/>
          <w:szCs w:val="44"/>
          <w:shd w:val="clear" w:color="auto" w:fill="auto"/>
          <w:lang w:val="ru-RU" w:eastAsia="ru-RU" w:bidi="ru-RU"/>
        </w:rPr>
        <w:t xml:space="preserve">Вмѣстѣ съ </w:t>
      </w:r>
      <w:r>
        <w:rPr>
          <w:i/>
          <w:iCs/>
          <w:color w:val="000000"/>
          <w:spacing w:val="0"/>
          <w:w w:val="100"/>
          <w:position w:val="0"/>
          <w:sz w:val="44"/>
          <w:szCs w:val="44"/>
          <w:shd w:val="clear" w:color="auto" w:fill="auto"/>
          <w:lang w:val="fr-FR" w:eastAsia="fr-FR" w:bidi="fr-FR"/>
        </w:rPr>
        <w:t>Fiancée de Lammermoor</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 xml:space="preserve">давали маленькую комедію-водевиль Баяра и Варена: </w:t>
      </w:r>
      <w:r>
        <w:rPr>
          <w:i/>
          <w:iCs/>
          <w:color w:val="000000"/>
          <w:spacing w:val="0"/>
          <w:w w:val="100"/>
          <w:position w:val="0"/>
          <w:sz w:val="44"/>
          <w:szCs w:val="44"/>
          <w:shd w:val="clear" w:color="auto" w:fill="auto"/>
          <w:lang w:val="fr-FR" w:eastAsia="fr-FR" w:bidi="fr-FR"/>
        </w:rPr>
        <w:t xml:space="preserve">Les deux </w:t>
      </w:r>
      <w:r>
        <w:rPr>
          <w:i/>
          <w:iCs/>
          <w:color w:val="000000"/>
          <w:spacing w:val="0"/>
          <w:w w:val="100"/>
          <w:position w:val="0"/>
          <w:sz w:val="44"/>
          <w:szCs w:val="44"/>
          <w:shd w:val="clear" w:color="auto" w:fill="auto"/>
          <w:lang w:val="de-DE" w:eastAsia="de-DE" w:bidi="de-DE"/>
        </w:rPr>
        <w:t xml:space="preserve">[out </w:t>
      </w:r>
      <w:r>
        <w:rPr>
          <w:i/>
          <w:iCs/>
          <w:color w:val="000000"/>
          <w:spacing w:val="0"/>
          <w:w w:val="100"/>
          <w:position w:val="0"/>
          <w:sz w:val="44"/>
          <w:szCs w:val="44"/>
          <w:shd w:val="clear" w:color="auto" w:fill="auto"/>
          <w:lang w:val="fr-FR" w:eastAsia="fr-FR" w:bidi="fr-FR"/>
        </w:rPr>
        <w:t>ta paire.</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Она написана семнадцать лѣтъ трму назадъ. Дѣло объ одномъ мелочномъ Фабрикантѣ палокъ—Дюбюнс- соиѣ. Дюбюиссонъ женатъ и имѣетъ двоихъ сыновей. У него есть при</w:t>
        <w:softHyphen/>
        <w:t>чины думать, что жена любитъ его: Дюбюнссоиъ человѣкъ хорошій и ведетъ свои дѣла очень-аккуратно. Къ Дюбюиссопу очень-часто за</w:t>
        <w:softHyphen/>
        <w:t>ходитъ его сосѣдъ Жаноно, также Фабрикантъ, но не палокъ, а ФарФора. Не проходитъ ни раза, чтобъ Жаноно, прійдя въ гости, не выпилъ нѣсколькихъ стакановъ воды: бѣдный несчастливъ въ супру</w:t>
        <w:softHyphen/>
        <w:t>жествѣ, водой запиваетъ горе! Дюбюнссоиъ не нахохочется надъ сосѣ</w:t>
        <w:softHyphen/>
        <w:t>домъ. По всякому свой чередъ. У Дюбюиссона живетъ прнкаіцпкъ, Амедё; Амсде влюбленъ въ хозяйку, но Сузанна п слышать этого не хочетъ. Нельзя быть счастливымъ, такъ можно ревновать. Лмеде намекаетъ хо</w:t>
        <w:softHyphen/>
        <w:t xml:space="preserve">зяину, что его жена, вотъ ужь четвертый день, каждое утро уходитъ </w:t>
      </w:r>
      <w:r>
        <w:rPr>
          <w:color w:val="000000"/>
          <w:spacing w:val="0"/>
          <w:w w:val="100"/>
          <w:position w:val="0"/>
          <w:sz w:val="48"/>
          <w:szCs w:val="48"/>
          <w:shd w:val="clear" w:color="auto" w:fill="auto"/>
          <w:lang w:val="ru-RU" w:eastAsia="ru-RU" w:bidi="ru-RU"/>
        </w:rPr>
        <w:t xml:space="preserve">куда-то; </w:t>
      </w:r>
      <w:r>
        <w:rPr>
          <w:color w:val="000000"/>
          <w:spacing w:val="0"/>
          <w:w w:val="100"/>
          <w:position w:val="0"/>
          <w:sz w:val="44"/>
          <w:szCs w:val="44"/>
          <w:shd w:val="clear" w:color="auto" w:fill="auto"/>
          <w:lang w:val="ru-RU" w:eastAsia="ru-RU" w:bidi="ru-RU"/>
        </w:rPr>
        <w:t>говоритъ: къ теткѣ, а Богъ ее знаетъ куда: жены вѣдь вотъ какія!.. Дюбюиссонъ и самъ не свой. Сузанна, точно, эти дни какъ-то разсѣянна; вотъ н. теперь ушла, ничего не прибрала; вотъ ва</w:t>
        <w:softHyphen/>
        <w:t xml:space="preserve">ляется ея передникъ; Дюбюиссонъ съ досадой дергаетъ его со стула: на полъ падасть записка. Дюбюиссонъ поднимаетъ ее, глядитъ: мужская рука. Адресъ? къ пей, къ Сузаннѣ. Дюбюнссоиъ читаетъ: упреки, что она не пришла вчера, приглашеніе ирііідтп сегодня въ два часа. Въ два часа? Дюбюнссоиъ смотритъ на часы: Боже! именно два часа... Да гдѣ же,'гдѣ </w:t>
      </w:r>
      <w:r>
        <w:rPr>
          <w:color w:val="000000"/>
          <w:spacing w:val="0"/>
          <w:w w:val="100"/>
          <w:position w:val="0"/>
          <w:sz w:val="48"/>
          <w:szCs w:val="48"/>
          <w:shd w:val="clear" w:color="auto" w:fill="auto"/>
          <w:lang w:val="ru-RU" w:eastAsia="ru-RU" w:bidi="ru-RU"/>
        </w:rPr>
        <w:t xml:space="preserve">Сузанна, </w:t>
      </w:r>
      <w:r>
        <w:rPr>
          <w:color w:val="000000"/>
          <w:spacing w:val="0"/>
          <w:w w:val="100"/>
          <w:position w:val="0"/>
          <w:sz w:val="44"/>
          <w:szCs w:val="44"/>
          <w:shd w:val="clear" w:color="auto" w:fill="auto"/>
          <w:lang w:val="ru-RU" w:eastAsia="ru-RU" w:bidi="ru-RU"/>
        </w:rPr>
        <w:t>у кого опа?.. Дюбюиссонъ смотритъ на подпись: под</w:t>
        <w:softHyphen/>
        <w:t xml:space="preserve">писи нѣтъ. Читаетъ дальше: чтобъ привела обоихъ сыновей; </w:t>
      </w:r>
      <w:r>
        <w:rPr>
          <w:i/>
          <w:iCs/>
          <w:color w:val="000000"/>
          <w:spacing w:val="0"/>
          <w:w w:val="100"/>
          <w:position w:val="0"/>
          <w:sz w:val="44"/>
          <w:szCs w:val="44"/>
          <w:shd w:val="clear" w:color="auto" w:fill="auto"/>
          <w:lang w:val="fr-FR" w:eastAsia="fr-FR" w:bidi="fr-FR"/>
        </w:rPr>
        <w:t xml:space="preserve">l’ainè, c’est </w:t>
      </w:r>
      <w:r>
        <w:rPr>
          <w:i/>
          <w:iCs/>
          <w:color w:val="000000"/>
          <w:spacing w:val="0"/>
          <w:w w:val="100"/>
          <w:position w:val="0"/>
          <w:sz w:val="48"/>
          <w:szCs w:val="48"/>
          <w:shd w:val="clear" w:color="auto" w:fill="auto"/>
          <w:lang w:val="fr-FR" w:eastAsia="fr-FR" w:bidi="fr-FR"/>
        </w:rPr>
        <w:t xml:space="preserve">le </w:t>
      </w:r>
      <w:r>
        <w:rPr>
          <w:i/>
          <w:iCs/>
          <w:color w:val="000000"/>
          <w:spacing w:val="0"/>
          <w:w w:val="100"/>
          <w:position w:val="0"/>
          <w:sz w:val="44"/>
          <w:szCs w:val="44"/>
          <w:shd w:val="clear" w:color="auto" w:fill="auto"/>
          <w:lang w:val="fr-FR" w:eastAsia="fr-FR" w:bidi="fr-FR"/>
        </w:rPr>
        <w:t>mieux que j’ai [ait.</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Какъ! такъ Ахи лесъ нс его сынъ? а Дюбюнс- сонъ такъ любилъ его...Бѣдный Дюбюиссонъ мечется изъ угла въ уголъ, бѣдный Дюбюиссонъ не знаетъ, что дѣлать; наконецъ, подходитъ къ столу и начинаетъ нить воду. Въ это время является сосѣдъ, также наливаетъ себѣ воды и протягиваетъ стаканъ чокнуться съ Дюбюнссо- номъ. Дюбюиссонъ чокается.—Теперь мы братья, говоритъ онъ.—Какъ! какія-нибудь подозрѣнія?—Больше.—Что ты?—Ахиллъ не мой сынъ; читай. — Жаноно беретъ записку, читаетъ и начинаетъ хохотать; за нимъ хохочетъ Дюбюиссонъ; добряки садятся въ разные углы комнаты н отъ дѵшп смѣются надъ своимъ положеніемъ. Оно въ-самомъ-дѣлѣ смѣшно, но, къ-счастію, не грустно. Приходитъ Сузанна, за нею живо</w:t>
        <w:softHyphen/>
        <w:t xml:space="preserve">писецъ съ портретами сыновей Дюбюиссона. Объ одномъ-то изъ нихъ живописецъ писалъ къ Сузаннѣ: </w:t>
      </w:r>
      <w:r>
        <w:rPr>
          <w:i/>
          <w:iCs/>
          <w:color w:val="000000"/>
          <w:spacing w:val="0"/>
          <w:w w:val="100"/>
          <w:position w:val="0"/>
          <w:sz w:val="44"/>
          <w:szCs w:val="44"/>
          <w:shd w:val="clear" w:color="auto" w:fill="auto"/>
          <w:lang w:val="fr-FR" w:eastAsia="fr-FR" w:bidi="fr-FR"/>
        </w:rPr>
        <w:t>l’ainè, c’est le mieux que j’ai [ail.—</w:t>
      </w:r>
      <w:r>
        <w:rPr>
          <w:color w:val="000000"/>
          <w:spacing w:val="0"/>
          <w:w w:val="100"/>
          <w:position w:val="0"/>
          <w:sz w:val="44"/>
          <w:szCs w:val="44"/>
          <w:shd w:val="clear" w:color="auto" w:fill="auto"/>
          <w:lang w:val="ru-RU" w:eastAsia="ru-RU" w:bidi="ru-RU"/>
        </w:rPr>
        <w:t>Верне и Буже, Французскіе комики, въ роляхъ Жаноно и Дюбюиссона были очець-мнлы. Минута, когда они смѣются надъ собой, вырвана изъ жизни...</w:t>
      </w:r>
    </w:p>
    <w:p>
      <w:pPr>
        <w:pStyle w:val="Style18"/>
        <w:keepNext w:val="0"/>
        <w:keepLines w:val="0"/>
        <w:widowControl w:val="0"/>
        <w:shd w:val="clear" w:color="auto" w:fill="auto"/>
        <w:bidi w:val="0"/>
        <w:spacing w:before="0" w:after="80" w:line="214" w:lineRule="auto"/>
        <w:ind w:left="0" w:right="0" w:firstLine="540"/>
        <w:rPr>
          <w:sz w:val="44"/>
          <w:szCs w:val="44"/>
        </w:rPr>
      </w:pPr>
      <w:r>
        <w:rPr>
          <w:color w:val="000000"/>
          <w:spacing w:val="0"/>
          <w:w w:val="100"/>
          <w:position w:val="0"/>
          <w:sz w:val="44"/>
          <w:szCs w:val="44"/>
          <w:shd w:val="clear" w:color="auto" w:fill="auto"/>
          <w:lang w:val="ru-RU" w:eastAsia="ru-RU" w:bidi="ru-RU"/>
        </w:rPr>
        <w:t>Вотъ воѣ пьесы, которыми подарила иасъ сцена въ-течепіе января мѣсяца. Мы должны были бы сказать еще о балетахъ, о Перро, какъ хореграФѣ н танцорѣ, о волшебницѣ Фанни Эльслеръ, которая, кажет</w:t>
        <w:softHyphen/>
        <w:t>ся, полвѣка могла бы стоять на одномъ носкѣ; но мы боимся утомить читателей и оставляемъ это до другаго раза.</w:t>
      </w:r>
    </w:p>
    <w:p>
      <w:pPr>
        <w:pStyle w:val="Style31"/>
        <w:keepNext w:val="0"/>
        <w:keepLines w:val="0"/>
        <w:widowControl w:val="0"/>
        <w:shd w:val="clear" w:color="auto" w:fill="auto"/>
        <w:bidi w:val="0"/>
        <w:spacing w:before="0" w:after="0" w:line="240" w:lineRule="auto"/>
        <w:ind w:left="12540" w:right="0" w:firstLine="0"/>
        <w:jc w:val="left"/>
        <w:rPr>
          <w:sz w:val="34"/>
          <w:szCs w:val="34"/>
        </w:rPr>
        <w:sectPr>
          <w:headerReference w:type="even" r:id="rId472"/>
          <w:headerReference w:type="default" r:id="rId473"/>
          <w:pgSz w:w="15548" w:h="25802"/>
          <w:pgMar w:top="1170" w:left="181" w:right="171" w:bottom="355" w:header="0" w:footer="3" w:gutter="0"/>
          <w:pgNumType w:start="244"/>
          <w:cols w:space="720"/>
          <w:noEndnote/>
          <w:rtlGutter w:val="0"/>
          <w:docGrid w:linePitch="360"/>
        </w:sectPr>
      </w:pPr>
      <w:r>
        <w:rPr>
          <w:color w:val="000000"/>
          <w:spacing w:val="0"/>
          <w:w w:val="100"/>
          <w:position w:val="0"/>
          <w:sz w:val="34"/>
          <w:szCs w:val="34"/>
          <w:shd w:val="clear" w:color="auto" w:fill="auto"/>
          <w:lang w:val="ru-RU" w:eastAsia="ru-RU" w:bidi="ru-RU"/>
        </w:rPr>
        <w:t>вл, ч.</w:t>
      </w:r>
    </w:p>
    <w:p>
      <w:pPr>
        <w:pStyle w:val="Style31"/>
        <w:keepNext w:val="0"/>
        <w:keepLines w:val="0"/>
        <w:widowControl w:val="0"/>
        <w:shd w:val="clear" w:color="auto" w:fill="auto"/>
        <w:bidi w:val="0"/>
        <w:spacing w:before="0" w:after="600" w:line="310" w:lineRule="auto"/>
        <w:ind w:left="0" w:right="0" w:firstLine="0"/>
        <w:jc w:val="center"/>
        <w:rPr>
          <w:sz w:val="34"/>
          <w:szCs w:val="34"/>
        </w:rPr>
      </w:pPr>
      <w:r>
        <w:rPr>
          <w:color w:val="000000"/>
          <w:spacing w:val="0"/>
          <w:w w:val="100"/>
          <w:position w:val="0"/>
          <w:sz w:val="34"/>
          <w:szCs w:val="34"/>
          <w:shd w:val="clear" w:color="auto" w:fill="auto"/>
          <w:lang w:val="ru-RU" w:eastAsia="ru-RU" w:bidi="ru-RU"/>
        </w:rPr>
        <w:t>САНКТПЕТЕРБУРГСКАЯ ИТАЛЬЯНСКАЯ ОПЕРА ВЪ-ТЕЧЕНІЕ ДЕ</w:t>
        <w:t>-</w:t>
        <w:br/>
        <w:t>КАБРЯ 1848 И ЯНВАРЯ 1849 ГОДА.</w:t>
      </w:r>
    </w:p>
    <w:p>
      <w:pPr>
        <w:pStyle w:val="Style38"/>
        <w:keepNext w:val="0"/>
        <w:keepLines w:val="0"/>
        <w:widowControl w:val="0"/>
        <w:shd w:val="clear" w:color="auto" w:fill="auto"/>
        <w:bidi w:val="0"/>
        <w:spacing w:before="0" w:after="440" w:line="240" w:lineRule="auto"/>
        <w:ind w:left="0" w:right="0" w:firstLine="0"/>
        <w:jc w:val="left"/>
        <w:rPr>
          <w:sz w:val="40"/>
          <w:szCs w:val="40"/>
        </w:rPr>
      </w:pPr>
      <w:r>
        <w:rPr>
          <w:smallCaps/>
          <w:color w:val="000000"/>
          <w:spacing w:val="0"/>
          <w:w w:val="100"/>
          <w:position w:val="0"/>
          <w:sz w:val="40"/>
          <w:szCs w:val="40"/>
          <w:shd w:val="clear" w:color="auto" w:fill="auto"/>
          <w:lang w:val="de-DE" w:eastAsia="de-DE" w:bidi="de-DE"/>
        </w:rPr>
        <w:t xml:space="preserve">Elisih </w:t>
      </w:r>
      <w:r>
        <w:rPr>
          <w:smallCaps/>
          <w:color w:val="000000"/>
          <w:spacing w:val="0"/>
          <w:w w:val="100"/>
          <w:position w:val="0"/>
          <w:sz w:val="40"/>
          <w:szCs w:val="40"/>
          <w:shd w:val="clear" w:color="auto" w:fill="auto"/>
          <w:lang w:val="fr-FR" w:eastAsia="fr-FR" w:bidi="fr-FR"/>
        </w:rPr>
        <w:t xml:space="preserve">d'Amoue. </w:t>
      </w:r>
      <w:r>
        <w:rPr>
          <w:smallCaps/>
          <w:color w:val="000000"/>
          <w:spacing w:val="0"/>
          <w:w w:val="100"/>
          <w:position w:val="0"/>
          <w:sz w:val="40"/>
          <w:szCs w:val="40"/>
          <w:shd w:val="clear" w:color="auto" w:fill="auto"/>
          <w:lang w:val="ru-RU" w:eastAsia="ru-RU" w:bidi="ru-RU"/>
        </w:rPr>
        <w:t xml:space="preserve">—Пуритане.—Соинамбула.—Беатриче ди-Теііда.— </w:t>
      </w:r>
      <w:r>
        <w:rPr>
          <w:color w:val="000000"/>
          <w:spacing w:val="0"/>
          <w:w w:val="100"/>
          <w:position w:val="0"/>
          <w:sz w:val="40"/>
          <w:szCs w:val="40"/>
          <w:shd w:val="clear" w:color="auto" w:fill="auto"/>
          <w:lang w:val="ru-RU" w:eastAsia="ru-RU" w:bidi="ru-RU"/>
        </w:rPr>
        <w:t xml:space="preserve">О </w:t>
      </w:r>
      <w:r>
        <w:rPr>
          <w:smallCaps/>
          <w:color w:val="000000"/>
          <w:spacing w:val="0"/>
          <w:w w:val="100"/>
          <w:position w:val="0"/>
          <w:sz w:val="40"/>
          <w:szCs w:val="40"/>
          <w:shd w:val="clear" w:color="auto" w:fill="auto"/>
          <w:lang w:val="ru-RU" w:eastAsia="ru-RU" w:bidi="ru-RU"/>
        </w:rPr>
        <w:t>русской національной оперъ</w:t>
      </w:r>
      <w:r>
        <w:rPr>
          <w:color w:val="000000"/>
          <w:spacing w:val="0"/>
          <w:w w:val="100"/>
          <w:position w:val="0"/>
          <w:sz w:val="40"/>
          <w:szCs w:val="40"/>
          <w:shd w:val="clear" w:color="auto" w:fill="auto"/>
          <w:lang w:val="ru-RU" w:eastAsia="ru-RU" w:bidi="ru-RU"/>
        </w:rPr>
        <w:t xml:space="preserve"> </w:t>
      </w:r>
      <w:r>
        <w:rPr>
          <w:color w:val="000000"/>
          <w:spacing w:val="0"/>
          <w:w w:val="100"/>
          <w:position w:val="0"/>
          <w:sz w:val="40"/>
          <w:szCs w:val="40"/>
          <w:shd w:val="clear" w:color="auto" w:fill="auto"/>
          <w:lang w:val="el-GR" w:eastAsia="el-GR" w:bidi="el-GR"/>
        </w:rPr>
        <w:t xml:space="preserve">η </w:t>
      </w:r>
      <w:r>
        <w:rPr>
          <w:smallCaps/>
          <w:color w:val="000000"/>
          <w:spacing w:val="0"/>
          <w:w w:val="100"/>
          <w:position w:val="0"/>
          <w:sz w:val="40"/>
          <w:szCs w:val="40"/>
          <w:shd w:val="clear" w:color="auto" w:fill="auto"/>
          <w:lang w:val="ru-RU" w:eastAsia="ru-RU" w:bidi="ru-RU"/>
        </w:rPr>
        <w:t>о о віце.—Опера г. Толстаго: »Па</w:t>
        <w:softHyphen/>
        <w:t>рижскій Мальчикъ».—Мейерберъ и его «Робертъ».</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Мы остановили нашу музыкальную хронику на «Карлѣ Смѣломъ».</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 xml:space="preserve">Послѣ «Карла Смѣлаго» постановлена была онера </w:t>
      </w:r>
      <w:r>
        <w:rPr>
          <w:color w:val="000000"/>
          <w:spacing w:val="0"/>
          <w:w w:val="100"/>
          <w:position w:val="0"/>
          <w:shd w:val="clear" w:color="auto" w:fill="auto"/>
          <w:lang w:val="fr-FR" w:eastAsia="fr-FR" w:bidi="fr-FR"/>
        </w:rPr>
        <w:t xml:space="preserve">«Elisir </w:t>
      </w:r>
      <w:r>
        <w:rPr>
          <w:color w:val="000000"/>
          <w:spacing w:val="0"/>
          <w:w w:val="100"/>
          <w:position w:val="0"/>
          <w:shd w:val="clear" w:color="auto" w:fill="auto"/>
          <w:lang w:val="ru-RU" w:eastAsia="ru-RU" w:bidi="ru-RU"/>
        </w:rPr>
        <w:t>&lt;Г</w:t>
      </w:r>
      <w:r>
        <w:rPr>
          <w:color w:val="000000"/>
          <w:spacing w:val="0"/>
          <w:w w:val="100"/>
          <w:position w:val="0"/>
          <w:shd w:val="clear" w:color="auto" w:fill="auto"/>
          <w:lang w:val="la-001" w:eastAsia="la-001" w:bidi="la-001"/>
        </w:rPr>
        <w:t xml:space="preserve">Amore», </w:t>
      </w:r>
      <w:r>
        <w:rPr>
          <w:color w:val="000000"/>
          <w:spacing w:val="0"/>
          <w:w w:val="100"/>
          <w:position w:val="0"/>
          <w:shd w:val="clear" w:color="auto" w:fill="auto"/>
          <w:lang w:val="ru-RU" w:eastAsia="ru-RU" w:bidi="ru-RU"/>
        </w:rPr>
        <w:t>очень, очень-зиакомая нашей публикѣ. Привычка ли эго, или что дру</w:t>
        <w:softHyphen/>
        <w:t>гое, только мелодіи этой оперы отчасти потеряли свою свѣжесть для нашего уха. Мы употребили бы даже слово «опошлились», еслибъ не боялись, что ему придадутъ значеніе несогласное съ тѣмъ, что мы желаемъ выразить. Роль Адпны—одна изъ лучшихъ партіи г-жи Фрец- цо.іпнн, но, по нашему мнѣнію, ей должно браться съ большой осто</w:t>
        <w:softHyphen/>
        <w:t>рожностью за комическія партіи: талантъ ея нонренмуіцеству патетиче</w:t>
        <w:softHyphen/>
        <w:t xml:space="preserve">скій. Какъ хороша выходитъ у нея арія 2-го акта въ </w:t>
      </w:r>
      <w:r>
        <w:rPr>
          <w:color w:val="000000"/>
          <w:spacing w:val="0"/>
          <w:w w:val="100"/>
          <w:position w:val="0"/>
          <w:shd w:val="clear" w:color="auto" w:fill="auto"/>
          <w:lang w:val="fr-FR" w:eastAsia="fr-FR" w:bidi="fr-FR"/>
        </w:rPr>
        <w:t xml:space="preserve">«Elisir d’Amore»: </w:t>
      </w:r>
      <w:r>
        <w:rPr>
          <w:color w:val="000000"/>
          <w:spacing w:val="0"/>
          <w:w w:val="100"/>
          <w:position w:val="0"/>
          <w:shd w:val="clear" w:color="auto" w:fill="auto"/>
          <w:lang w:val="la-001" w:eastAsia="la-001" w:bidi="la-001"/>
        </w:rPr>
        <w:t xml:space="preserve">«Prendi, </w:t>
      </w:r>
      <w:r>
        <w:rPr>
          <w:color w:val="000000"/>
          <w:spacing w:val="0"/>
          <w:w w:val="100"/>
          <w:position w:val="0"/>
          <w:shd w:val="clear" w:color="auto" w:fill="auto"/>
          <w:lang w:val="de-DE" w:eastAsia="de-DE" w:bidi="de-DE"/>
        </w:rPr>
        <w:t xml:space="preserve">per me sei </w:t>
      </w:r>
      <w:r>
        <w:rPr>
          <w:color w:val="000000"/>
          <w:spacing w:val="0"/>
          <w:w w:val="100"/>
          <w:position w:val="0"/>
          <w:shd w:val="clear" w:color="auto" w:fill="auto"/>
          <w:lang w:val="la-001" w:eastAsia="la-001" w:bidi="la-001"/>
        </w:rPr>
        <w:t xml:space="preserve">libero» </w:t>
      </w:r>
      <w:r>
        <w:rPr>
          <w:color w:val="000000"/>
          <w:spacing w:val="0"/>
          <w:w w:val="100"/>
          <w:position w:val="0"/>
          <w:shd w:val="clear" w:color="auto" w:fill="auto"/>
          <w:lang w:val="ru-RU" w:eastAsia="ru-RU" w:bidi="ru-RU"/>
        </w:rPr>
        <w:t xml:space="preserve">съ такой безподобной фіоритурой на словѣ </w:t>
      </w:r>
      <w:r>
        <w:rPr>
          <w:i/>
          <w:iCs/>
          <w:color w:val="000000"/>
          <w:spacing w:val="0"/>
          <w:w w:val="100"/>
          <w:position w:val="0"/>
          <w:shd w:val="clear" w:color="auto" w:fill="auto"/>
          <w:lang w:val="de-DE" w:eastAsia="de-DE" w:bidi="de-DE"/>
        </w:rPr>
        <w:t>«prendil»</w:t>
      </w:r>
      <w:r>
        <w:rPr>
          <w:color w:val="000000"/>
          <w:spacing w:val="0"/>
          <w:w w:val="100"/>
          <w:position w:val="0"/>
          <w:shd w:val="clear" w:color="auto" w:fill="auto"/>
          <w:lang w:val="de-DE" w:eastAsia="de-DE" w:bidi="de-DE"/>
        </w:rPr>
        <w:t xml:space="preserve"> </w:t>
      </w:r>
      <w:r>
        <w:rPr>
          <w:color w:val="000000"/>
          <w:spacing w:val="0"/>
          <w:w w:val="100"/>
          <w:position w:val="0"/>
          <w:shd w:val="clear" w:color="auto" w:fill="auto"/>
          <w:lang w:val="ru-RU" w:eastAsia="ru-RU" w:bidi="ru-RU"/>
        </w:rPr>
        <w:t>Въ противоположность ей, баркаролла съ буфомъ пропадаетъ со</w:t>
        <w:softHyphen/>
        <w:t>всѣмъ. Дуэтъ съ Дулькамарой, гдѣ Адина разсказываетъ, что у нея есть тоже «любовный напитокъ», по что онъ у нея въ глазахъ — также пока</w:t>
        <w:softHyphen/>
        <w:t>зался намъ не совершенно-удовлетворительнымъ. Кстати, по поводу этого выраженія, да позволятъ намъ читатели сдѣлать маленькое от</w:t>
        <w:softHyphen/>
        <w:t>ступленіе. Мы вообще замѣтили, что у пасъ придаютъ слншкомъ- строгій и неправильный смыслъ замѣчаніямъ, которыя дѣлаются на пѣніе извѣстныхъ и признанныхъ знаменитыми артистовъ. Всѣ замѣчанія о н Ьсколько-с.іабомъ пли не совершенно-удовлетворитель</w:t>
        <w:softHyphen/>
        <w:t>номъ исполненіи имѣютъ значеніе отиосиівельное. Возьмемъ въ при</w:t>
        <w:softHyphen/>
        <w:t>мѣръ настоящій случай. Исполненіе означеннаго выше дуэта «показа</w:t>
        <w:softHyphen/>
        <w:t>лось намъ не совершенно-удовлетворительнымъ». Странно было бы понимать слова эти такъ, что этотъ дуэтъ былъ исполненъ не совсѣмъ- хорошо. Пѣвица съ талантомъ г-жн Фрсццолини не можетъ пѣть не хорошо; наши слова имѣютъ то значеніе, что отъ таланта г-жи Фрец- цолпнп мы нмѣ.іи право ожидать лучшаго. Впрочемъ, мы ужо объ</w:t>
        <w:softHyphen/>
        <w:t>яснили выше причину этой неудовлетворительности тѣмъ, что талантъ г-жи Фреццолпнн преимущественно патетическій и не всегда подчи</w:t>
        <w:softHyphen/>
        <w:t xml:space="preserve">няется требованіямъ комической партіи. — При концѣ оперы г-жа Фреццолпнн отлично спѣла арію изъ «II </w:t>
      </w:r>
      <w:r>
        <w:rPr>
          <w:color w:val="000000"/>
          <w:spacing w:val="0"/>
          <w:w w:val="100"/>
          <w:position w:val="0"/>
          <w:shd w:val="clear" w:color="auto" w:fill="auto"/>
          <w:lang w:val="de-DE" w:eastAsia="de-DE" w:bidi="de-DE"/>
        </w:rPr>
        <w:t>Colonellö»</w:t>
      </w:r>
      <w:r>
        <w:rPr>
          <w:color w:val="000000"/>
          <w:spacing w:val="0"/>
          <w:w w:val="100"/>
          <w:position w:val="0"/>
          <w:shd w:val="clear" w:color="auto" w:fill="auto"/>
          <w:lang w:val="ru-RU" w:eastAsia="ru-RU" w:bidi="ru-RU"/>
        </w:rPr>
        <w:t>—Риччи.</w:t>
      </w:r>
    </w:p>
    <w:p>
      <w:pPr>
        <w:pStyle w:val="Style38"/>
        <w:keepNext w:val="0"/>
        <w:keepLines w:val="0"/>
        <w:widowControl w:val="0"/>
        <w:shd w:val="clear" w:color="auto" w:fill="auto"/>
        <w:bidi w:val="0"/>
        <w:spacing w:before="0" w:after="520" w:line="211" w:lineRule="auto"/>
        <w:ind w:left="0" w:right="0" w:firstLine="520"/>
        <w:rPr>
          <w:sz w:val="48"/>
          <w:szCs w:val="48"/>
        </w:rPr>
      </w:pPr>
      <w:r>
        <w:rPr>
          <w:color w:val="000000"/>
          <w:spacing w:val="0"/>
          <w:w w:val="100"/>
          <w:position w:val="0"/>
          <w:sz w:val="44"/>
          <w:szCs w:val="44"/>
          <w:shd w:val="clear" w:color="auto" w:fill="auto"/>
          <w:lang w:val="ru-RU" w:eastAsia="ru-RU" w:bidi="ru-RU"/>
        </w:rPr>
        <w:t xml:space="preserve">Г. Гардоіш создалъ роль Иеморпно прекрасно. Первая каватина </w:t>
      </w:r>
      <w:r>
        <w:rPr>
          <w:color w:val="000000"/>
          <w:spacing w:val="0"/>
          <w:w w:val="100"/>
          <w:position w:val="0"/>
          <w:sz w:val="44"/>
          <w:szCs w:val="44"/>
          <w:shd w:val="clear" w:color="auto" w:fill="auto"/>
          <w:lang w:val="la-001" w:eastAsia="la-001" w:bidi="la-001"/>
        </w:rPr>
        <w:t xml:space="preserve">(«Quanto </w:t>
      </w:r>
      <w:r>
        <w:rPr>
          <w:color w:val="000000"/>
          <w:spacing w:val="0"/>
          <w:w w:val="100"/>
          <w:position w:val="0"/>
          <w:sz w:val="44"/>
          <w:szCs w:val="44"/>
          <w:shd w:val="clear" w:color="auto" w:fill="auto"/>
          <w:lang w:val="fr-FR" w:eastAsia="fr-FR" w:bidi="fr-FR"/>
        </w:rPr>
        <w:t xml:space="preserve">è </w:t>
      </w:r>
      <w:r>
        <w:rPr>
          <w:color w:val="000000"/>
          <w:spacing w:val="0"/>
          <w:w w:val="100"/>
          <w:position w:val="0"/>
          <w:sz w:val="44"/>
          <w:szCs w:val="44"/>
          <w:shd w:val="clear" w:color="auto" w:fill="auto"/>
          <w:lang w:val="la-001" w:eastAsia="la-001" w:bidi="la-001"/>
        </w:rPr>
        <w:t xml:space="preserve">bella, </w:t>
      </w:r>
      <w:r>
        <w:rPr>
          <w:color w:val="000000"/>
          <w:spacing w:val="0"/>
          <w:w w:val="100"/>
          <w:position w:val="0"/>
          <w:sz w:val="44"/>
          <w:szCs w:val="44"/>
          <w:shd w:val="clear" w:color="auto" w:fill="auto"/>
          <w:lang w:val="fr-FR" w:eastAsia="fr-FR" w:bidi="fr-FR"/>
        </w:rPr>
        <w:t xml:space="preserve">quaulo è </w:t>
      </w:r>
      <w:r>
        <w:rPr>
          <w:color w:val="000000"/>
          <w:spacing w:val="0"/>
          <w:w w:val="100"/>
          <w:position w:val="0"/>
          <w:sz w:val="44"/>
          <w:szCs w:val="44"/>
          <w:shd w:val="clear" w:color="auto" w:fill="auto"/>
          <w:lang w:val="ru-RU" w:eastAsia="ru-RU" w:bidi="ru-RU"/>
        </w:rPr>
        <w:t xml:space="preserve">сага») была пропѣта какъ-нельзя-лучше. Здѣсь ~ кстати замѣтить одинъ весьма-ЭФФектный пріемъ г. Гардони, и который бываетъ у него всегда очень </w:t>
      </w:r>
      <w:r>
        <w:rPr>
          <w:color w:val="000000"/>
          <w:spacing w:val="0"/>
          <w:w w:val="100"/>
          <w:position w:val="0"/>
          <w:sz w:val="44"/>
          <w:szCs w:val="44"/>
          <w:shd w:val="clear" w:color="auto" w:fill="auto"/>
          <w:lang w:val="fr-FR" w:eastAsia="fr-FR" w:bidi="fr-FR"/>
        </w:rPr>
        <w:t>y</w:t>
      </w:r>
      <w:r>
        <w:rPr>
          <w:color w:val="000000"/>
          <w:spacing w:val="0"/>
          <w:w w:val="100"/>
          <w:position w:val="0"/>
          <w:sz w:val="44"/>
          <w:szCs w:val="44"/>
          <w:shd w:val="clear" w:color="auto" w:fill="auto"/>
          <w:lang w:val="ru-RU" w:eastAsia="ru-RU" w:bidi="ru-RU"/>
        </w:rPr>
        <w:t>-мѣста. При повтореніи му</w:t>
        <w:softHyphen/>
        <w:t xml:space="preserve">зыкальной Фразы, когда переходъ къ мотету дѣлается на одной нотѣ съ одпос.югомь </w:t>
      </w:r>
      <w:r>
        <w:rPr>
          <w:color w:val="000000"/>
          <w:spacing w:val="0"/>
          <w:w w:val="100"/>
          <w:position w:val="0"/>
          <w:sz w:val="44"/>
          <w:szCs w:val="44"/>
          <w:shd w:val="clear" w:color="auto" w:fill="auto"/>
          <w:lang w:val="fr-FR" w:eastAsia="fr-FR" w:bidi="fr-FR"/>
        </w:rPr>
        <w:t xml:space="preserve">(ah, si, </w:t>
      </w:r>
      <w:r>
        <w:rPr>
          <w:color w:val="000000"/>
          <w:spacing w:val="0"/>
          <w:w w:val="100"/>
          <w:position w:val="0"/>
          <w:sz w:val="44"/>
          <w:szCs w:val="44"/>
          <w:shd w:val="clear" w:color="auto" w:fill="auto"/>
          <w:lang w:val="ru-RU" w:eastAsia="ru-RU" w:bidi="ru-RU"/>
        </w:rPr>
        <w:t xml:space="preserve">по), какъ это часто встрѣчается въ нта.іьцн- ской музыкѣ, г. Гардопп беретъ эту ноту съ придыханіемъ, дѣлаетъ паузу,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 xml:space="preserve">потомъ уже переходитъ въ мотивъ. Особенно понравился намъ этотъ пріемъ въ означенной каватииѣ и въ </w:t>
      </w:r>
      <w:r>
        <w:rPr>
          <w:color w:val="000000"/>
          <w:spacing w:val="0"/>
          <w:w w:val="100"/>
          <w:position w:val="0"/>
          <w:sz w:val="44"/>
          <w:szCs w:val="44"/>
          <w:shd w:val="clear" w:color="auto" w:fill="auto"/>
          <w:lang w:val="fr-FR" w:eastAsia="fr-FR" w:bidi="fr-FR"/>
        </w:rPr>
        <w:t xml:space="preserve">allegro </w:t>
      </w:r>
      <w:r>
        <w:rPr>
          <w:color w:val="000000"/>
          <w:spacing w:val="0"/>
          <w:w w:val="100"/>
          <w:position w:val="0"/>
          <w:sz w:val="44"/>
          <w:szCs w:val="44"/>
          <w:shd w:val="clear" w:color="auto" w:fill="auto"/>
          <w:lang w:val="ru-RU" w:eastAsia="ru-RU" w:bidi="ru-RU"/>
        </w:rPr>
        <w:t>дуэта съ ко</w:t>
        <w:softHyphen/>
        <w:t xml:space="preserve">ролевой въ «Пуританахъ». Дуэтъ съ Аднной былъ также хорошъ. Пропуская нѣсколько номеровъ, которые были всѣ спѣты </w:t>
      </w:r>
      <w:r>
        <w:rPr>
          <w:color w:val="000000"/>
          <w:spacing w:val="0"/>
          <w:w w:val="100"/>
          <w:position w:val="0"/>
          <w:sz w:val="48"/>
          <w:szCs w:val="48"/>
          <w:shd w:val="clear" w:color="auto" w:fill="auto"/>
          <w:lang w:val="ru-RU" w:eastAsia="ru-RU" w:bidi="ru-RU"/>
        </w:rPr>
        <w:t>очеиь-хоро··</w:t>
      </w:r>
      <w:r>
        <w:br w:type="page"/>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 xml:space="preserve">то, переходимъ прямо къ капитальному романсу тепоровоіі партіи </w:t>
      </w:r>
      <w:r>
        <w:rPr>
          <w:color w:val="000000"/>
          <w:spacing w:val="0"/>
          <w:w w:val="100"/>
          <w:position w:val="0"/>
          <w:shd w:val="clear" w:color="auto" w:fill="auto"/>
          <w:lang w:val="la-001" w:eastAsia="la-001" w:bidi="la-001"/>
        </w:rPr>
        <w:t xml:space="preserve">«Una furtiva lagrima». </w:t>
      </w:r>
      <w:r>
        <w:rPr>
          <w:color w:val="000000"/>
          <w:spacing w:val="0"/>
          <w:w w:val="100"/>
          <w:position w:val="0"/>
          <w:shd w:val="clear" w:color="auto" w:fill="auto"/>
          <w:lang w:val="ru-RU" w:eastAsia="ru-RU" w:bidi="ru-RU"/>
        </w:rPr>
        <w:t>Донизетти не былъ геніальнымъ композиторомъ, для котораго минутъ вдохновенія не существуетъ, нотому-что онъ на</w:t>
        <w:softHyphen/>
        <w:t>ходится въ постоянномъ, непосредственномъ сообщеніи съ тѣмъ таин</w:t>
        <w:softHyphen/>
        <w:t>ственнымъ міромъ звуковъ, который открывается таланту только въ минуты особеннаго настроенія духа: Доннзеттн писалъ болѣе по ру</w:t>
        <w:softHyphen/>
        <w:t>тинѣ; но когда на него находили минуты вдохновенія, то онъ чер</w:t>
        <w:softHyphen/>
        <w:t xml:space="preserve">палъ широко въ этомъ таинственномъ мірѣ Фантазіи. Его </w:t>
      </w:r>
      <w:r>
        <w:rPr>
          <w:color w:val="000000"/>
          <w:spacing w:val="0"/>
          <w:w w:val="100"/>
          <w:position w:val="0"/>
          <w:shd w:val="clear" w:color="auto" w:fill="auto"/>
          <w:lang w:val="de-DE" w:eastAsia="de-DE" w:bidi="de-DE"/>
        </w:rPr>
        <w:t xml:space="preserve">«Fra poco» </w:t>
      </w:r>
      <w:r>
        <w:rPr>
          <w:color w:val="000000"/>
          <w:spacing w:val="0"/>
          <w:w w:val="100"/>
          <w:position w:val="0"/>
          <w:shd w:val="clear" w:color="auto" w:fill="auto"/>
          <w:lang w:val="ru-RU" w:eastAsia="ru-RU" w:bidi="ru-RU"/>
        </w:rPr>
        <w:t xml:space="preserve">(Лючія), </w:t>
      </w:r>
      <w:r>
        <w:rPr>
          <w:color w:val="000000"/>
          <w:spacing w:val="0"/>
          <w:w w:val="100"/>
          <w:position w:val="0"/>
          <w:shd w:val="clear" w:color="auto" w:fill="auto"/>
          <w:lang w:val="de-DE" w:eastAsia="de-DE" w:bidi="de-DE"/>
        </w:rPr>
        <w:t xml:space="preserve">«so </w:t>
      </w:r>
      <w:r>
        <w:rPr>
          <w:color w:val="000000"/>
          <w:spacing w:val="0"/>
          <w:w w:val="100"/>
          <w:position w:val="0"/>
          <w:shd w:val="clear" w:color="auto" w:fill="auto"/>
          <w:lang w:val="fr-FR" w:eastAsia="fr-FR" w:bidi="fr-FR"/>
        </w:rPr>
        <w:t xml:space="preserve">li </w:t>
      </w:r>
      <w:r>
        <w:rPr>
          <w:color w:val="000000"/>
          <w:spacing w:val="0"/>
          <w:w w:val="100"/>
          <w:position w:val="0"/>
          <w:shd w:val="clear" w:color="auto" w:fill="auto"/>
          <w:lang w:val="de-DE" w:eastAsia="de-DE" w:bidi="de-DE"/>
        </w:rPr>
        <w:t xml:space="preserve">veggioor </w:t>
      </w:r>
      <w:r>
        <w:rPr>
          <w:color w:val="000000"/>
          <w:spacing w:val="0"/>
          <w:w w:val="100"/>
          <w:position w:val="0"/>
          <w:shd w:val="clear" w:color="auto" w:fill="auto"/>
          <w:lang w:val="fr-FR" w:eastAsia="fr-FR" w:bidi="fr-FR"/>
        </w:rPr>
        <w:t xml:space="preserve">vu </w:t>
      </w:r>
      <w:r>
        <w:rPr>
          <w:color w:val="000000"/>
          <w:spacing w:val="0"/>
          <w:w w:val="100"/>
          <w:position w:val="0"/>
          <w:shd w:val="clear" w:color="auto" w:fill="auto"/>
          <w:lang w:val="la-001" w:eastAsia="la-001" w:bidi="la-001"/>
        </w:rPr>
        <w:t xml:space="preserve">oli» </w:t>
      </w:r>
      <w:r>
        <w:rPr>
          <w:color w:val="000000"/>
          <w:spacing w:val="0"/>
          <w:w w:val="100"/>
          <w:position w:val="0"/>
          <w:shd w:val="clear" w:color="auto" w:fill="auto"/>
          <w:lang w:val="ru-RU" w:eastAsia="ru-RU" w:bidi="ru-RU"/>
        </w:rPr>
        <w:t xml:space="preserve">(Марино Фальеро) баркаролла изъ «Донъ- Паскуале», </w:t>
      </w:r>
      <w:r>
        <w:rPr>
          <w:color w:val="000000"/>
          <w:spacing w:val="0"/>
          <w:w w:val="100"/>
          <w:position w:val="0"/>
          <w:shd w:val="clear" w:color="auto" w:fill="auto"/>
          <w:lang w:val="la-001" w:eastAsia="la-001" w:bidi="la-001"/>
        </w:rPr>
        <w:t xml:space="preserve">«Cari luogi» </w:t>
      </w:r>
      <w:r>
        <w:rPr>
          <w:color w:val="000000"/>
          <w:spacing w:val="0"/>
          <w:w w:val="100"/>
          <w:position w:val="0"/>
          <w:shd w:val="clear" w:color="auto" w:fill="auto"/>
          <w:lang w:val="ru-RU" w:eastAsia="ru-RU" w:bidi="ru-RU"/>
        </w:rPr>
        <w:t xml:space="preserve">(Линда дн-Шамунп), и многія другія вещи— произведенія чисто-вдохновенныя (*).» </w:t>
      </w:r>
      <w:r>
        <w:rPr>
          <w:color w:val="000000"/>
          <w:spacing w:val="0"/>
          <w:w w:val="100"/>
          <w:position w:val="0"/>
          <w:shd w:val="clear" w:color="auto" w:fill="auto"/>
          <w:lang w:val="la-001" w:eastAsia="la-001" w:bidi="la-001"/>
        </w:rPr>
        <w:t xml:space="preserve">Una furtiva lagrima», </w:t>
      </w:r>
      <w:r>
        <w:rPr>
          <w:color w:val="000000"/>
          <w:spacing w:val="0"/>
          <w:w w:val="100"/>
          <w:position w:val="0"/>
          <w:shd w:val="clear" w:color="auto" w:fill="auto"/>
          <w:lang w:val="ru-RU" w:eastAsia="ru-RU" w:bidi="ru-RU"/>
        </w:rPr>
        <w:t>по нашему мнѣнію, написана въ одну изъ его вдохновенныхъ минутъ. Сколько чувства, сколько нѣжности—</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все это безъ малѣйшей натяжки мело</w:t>
        <w:softHyphen/>
        <w:t>діи, безъ всякихъ Эффектовъ и диссонансовъ: весь - акомпанпмептъ идетъ аккордеоиомь минёра, съ его соотвѣтственнымъ мажоромъ; мѣ</w:t>
        <w:softHyphen/>
        <w:t>стами вторитъ голосу Флейта — и все это производитъ на васъ самое полное впечатлѣніе. Г. Гардонн пропѣлъ этотъ романсъ прекрасно, хо</w:t>
        <w:softHyphen/>
        <w:t xml:space="preserve">тя въ этой </w:t>
      </w:r>
      <w:r>
        <w:rPr>
          <w:i/>
          <w:iCs/>
          <w:color w:val="000000"/>
          <w:spacing w:val="0"/>
          <w:w w:val="100"/>
          <w:position w:val="0"/>
          <w:shd w:val="clear" w:color="auto" w:fill="auto"/>
          <w:lang w:val="ru-RU" w:eastAsia="ru-RU" w:bidi="ru-RU"/>
        </w:rPr>
        <w:t>текучей</w:t>
      </w:r>
      <w:r>
        <w:rPr>
          <w:color w:val="000000"/>
          <w:spacing w:val="0"/>
          <w:w w:val="100"/>
          <w:position w:val="0"/>
          <w:shd w:val="clear" w:color="auto" w:fill="auto"/>
          <w:lang w:val="ru-RU" w:eastAsia="ru-RU" w:bidi="ru-RU"/>
        </w:rPr>
        <w:t xml:space="preserve"> мелодіи, его урывчатая манера пѣнія нѣсколько препятствовала полнотѣ эффекта.</w:t>
      </w:r>
    </w:p>
    <w:p>
      <w:pPr>
        <w:pStyle w:val="Style38"/>
        <w:keepNext w:val="0"/>
        <w:keepLines w:val="0"/>
        <w:widowControl w:val="0"/>
        <w:shd w:val="clear" w:color="auto" w:fill="auto"/>
        <w:bidi w:val="0"/>
        <w:spacing w:before="0" w:after="0" w:line="214" w:lineRule="auto"/>
        <w:ind w:left="0" w:right="0" w:firstLine="580"/>
      </w:pPr>
      <w:r>
        <w:rPr>
          <w:color w:val="000000"/>
          <w:spacing w:val="0"/>
          <w:w w:val="100"/>
          <w:position w:val="0"/>
          <w:shd w:val="clear" w:color="auto" w:fill="auto"/>
          <w:lang w:val="ru-RU" w:eastAsia="ru-RU" w:bidi="ru-RU"/>
        </w:rPr>
        <w:t xml:space="preserve">Тамбурини такъ знакомъ нашей публикѣ въ роли Белькоре, гдѣ онъ дѣлаетъ такіе уморительные Фарсы, гдѣ онъ такъ комически произноситъ Фразу </w:t>
      </w:r>
      <w:r>
        <w:rPr>
          <w:color w:val="000000"/>
          <w:spacing w:val="0"/>
          <w:w w:val="100"/>
          <w:position w:val="0"/>
          <w:shd w:val="clear" w:color="auto" w:fill="auto"/>
          <w:lang w:val="fr-FR" w:eastAsia="fr-FR" w:bidi="fr-FR"/>
        </w:rPr>
        <w:t xml:space="preserve">«Sono galante et sono sergcnte», </w:t>
      </w:r>
      <w:r>
        <w:rPr>
          <w:color w:val="000000"/>
          <w:spacing w:val="0"/>
          <w:w w:val="100"/>
          <w:position w:val="0"/>
          <w:shd w:val="clear" w:color="auto" w:fill="auto"/>
          <w:lang w:val="ru-RU" w:eastAsia="ru-RU" w:bidi="ru-RU"/>
        </w:rPr>
        <w:t>и гдѣ, нс смотря на эти Фарсы, онъ все-таки остается прекраснымъ актёромъ.—Г. Росси былъ очеиь- хорошъ.</w:t>
      </w:r>
    </w:p>
    <w:p>
      <w:pPr>
        <w:pStyle w:val="Style38"/>
        <w:keepNext w:val="0"/>
        <w:keepLines w:val="0"/>
        <w:widowControl w:val="0"/>
        <w:shd w:val="clear" w:color="auto" w:fill="auto"/>
        <w:bidi w:val="0"/>
        <w:spacing w:before="0" w:after="0" w:line="211" w:lineRule="auto"/>
        <w:ind w:left="0" w:right="0" w:firstLine="580"/>
        <w:jc w:val="left"/>
      </w:pPr>
      <w:r>
        <w:rPr>
          <w:color w:val="000000"/>
          <w:spacing w:val="0"/>
          <w:w w:val="100"/>
          <w:position w:val="0"/>
          <w:shd w:val="clear" w:color="auto" w:fill="auto"/>
          <w:lang w:val="ru-RU" w:eastAsia="ru-RU" w:bidi="ru-RU"/>
        </w:rPr>
        <w:t xml:space="preserve">Послѣ </w:t>
      </w:r>
      <w:r>
        <w:rPr>
          <w:color w:val="000000"/>
          <w:spacing w:val="0"/>
          <w:w w:val="100"/>
          <w:position w:val="0"/>
          <w:shd w:val="clear" w:color="auto" w:fill="auto"/>
          <w:lang w:val="fr-FR" w:eastAsia="fr-FR" w:bidi="fr-FR"/>
        </w:rPr>
        <w:t xml:space="preserve">«Elisir </w:t>
      </w:r>
      <w:r>
        <w:rPr>
          <w:color w:val="000000"/>
          <w:spacing w:val="0"/>
          <w:w w:val="100"/>
          <w:position w:val="0"/>
          <w:shd w:val="clear" w:color="auto" w:fill="auto"/>
          <w:lang w:val="la-001" w:eastAsia="la-001" w:bidi="la-001"/>
        </w:rPr>
        <w:t xml:space="preserve">d’Amore» </w:t>
      </w:r>
      <w:r>
        <w:rPr>
          <w:color w:val="000000"/>
          <w:spacing w:val="0"/>
          <w:w w:val="100"/>
          <w:position w:val="0"/>
          <w:shd w:val="clear" w:color="auto" w:fill="auto"/>
          <w:lang w:val="ru-RU" w:eastAsia="ru-RU" w:bidi="ru-RU"/>
        </w:rPr>
        <w:t>былъ назначенъ бенеФнсъ г-Жн Ангрн, но, по болѣзни ея, нѣсколько разъ отлагался. Это замедленіе нс очень опечалило насъ, нотому-что доставило удовольствіе прослушать еще разъ три оперы Беллини «Пуритане», «Соннамбула» и «Беатриче», ко</w:t>
        <w:softHyphen/>
        <w:t>торыя были исполнены такъ превосходно,. что мы не можемъ не по</w:t>
        <w:softHyphen/>
        <w:t>говорить объ этихъ трехъ представленіяхъ.</w:t>
      </w:r>
    </w:p>
    <w:p>
      <w:pPr>
        <w:pStyle w:val="Style38"/>
        <w:keepNext w:val="0"/>
        <w:keepLines w:val="0"/>
        <w:widowControl w:val="0"/>
        <w:shd w:val="clear" w:color="auto" w:fill="auto"/>
        <w:bidi w:val="0"/>
        <w:spacing w:before="0" w:after="0" w:line="211" w:lineRule="auto"/>
        <w:ind w:left="0" w:right="0" w:firstLine="580"/>
      </w:pPr>
      <w:r>
        <w:rPr>
          <w:color w:val="000000"/>
          <w:spacing w:val="0"/>
          <w:w w:val="100"/>
          <w:position w:val="0"/>
          <w:shd w:val="clear" w:color="auto" w:fill="auto"/>
          <w:lang w:val="ru-RU" w:eastAsia="ru-RU" w:bidi="ru-RU"/>
        </w:rPr>
        <w:t xml:space="preserve">«ІІурнтане» еще никогда не шли съ такой общностью (ансамблемъ). Гг. Тамбурини, Колетти, Гардонн, были такъ хороши, что публика вызвала ихъ безсчетное число разъ. Но г-жа Фреццолнни превзошла самое-себя: никогда не видали мы ея въ такомъ одушевленіи. Не говоримъ про кантилену 1-го акта, которая была верхомъ искусства, но остановимся на </w:t>
      </w:r>
      <w:r>
        <w:rPr>
          <w:color w:val="000000"/>
          <w:spacing w:val="0"/>
          <w:w w:val="100"/>
          <w:position w:val="0"/>
          <w:shd w:val="clear" w:color="auto" w:fill="auto"/>
          <w:lang w:val="fr-FR" w:eastAsia="fr-FR" w:bidi="fr-FR"/>
        </w:rPr>
        <w:t xml:space="preserve">«Qui la voce ben suave». </w:t>
      </w:r>
      <w:r>
        <w:rPr>
          <w:color w:val="000000"/>
          <w:spacing w:val="0"/>
          <w:w w:val="100"/>
          <w:position w:val="0"/>
          <w:shd w:val="clear" w:color="auto" w:fill="auto"/>
          <w:lang w:val="ru-RU" w:eastAsia="ru-RU" w:bidi="ru-RU"/>
        </w:rPr>
        <w:t>Г-жа Фреццолнни из</w:t>
        <w:softHyphen/>
        <w:t>влекала изъ себя звуки столь нѣжные, столь нѣжные, что они каза</w:t>
        <w:softHyphen/>
        <w:t>лись какой-то неземной мелодіей. Выраженіе, съ которымъ она про</w:t>
        <w:softHyphen/>
        <w:t xml:space="preserve">износила </w:t>
      </w:r>
      <w:r>
        <w:rPr>
          <w:color w:val="000000"/>
          <w:spacing w:val="0"/>
          <w:w w:val="100"/>
          <w:position w:val="0"/>
          <w:shd w:val="clear" w:color="auto" w:fill="auto"/>
          <w:lang w:val="fr-FR" w:eastAsia="fr-FR" w:bidi="fr-FR"/>
        </w:rPr>
        <w:t xml:space="preserve">refrain </w:t>
      </w:r>
      <w:r>
        <w:rPr>
          <w:color w:val="000000"/>
          <w:spacing w:val="0"/>
          <w:w w:val="100"/>
          <w:position w:val="0"/>
          <w:shd w:val="clear" w:color="auto" w:fill="auto"/>
          <w:lang w:val="ru-RU" w:eastAsia="ru-RU" w:bidi="ru-RU"/>
        </w:rPr>
        <w:t xml:space="preserve">«О, </w:t>
      </w:r>
      <w:r>
        <w:rPr>
          <w:color w:val="000000"/>
          <w:spacing w:val="0"/>
          <w:w w:val="100"/>
          <w:position w:val="0"/>
          <w:shd w:val="clear" w:color="auto" w:fill="auto"/>
          <w:lang w:val="fr-FR" w:eastAsia="fr-FR" w:bidi="fr-FR"/>
        </w:rPr>
        <w:t xml:space="preserve">rendetemi </w:t>
      </w:r>
      <w:r>
        <w:rPr>
          <w:color w:val="000000"/>
          <w:spacing w:val="0"/>
          <w:w w:val="100"/>
          <w:position w:val="0"/>
          <w:shd w:val="clear" w:color="auto" w:fill="auto"/>
          <w:lang w:val="ru-RU" w:eastAsia="ru-RU" w:bidi="ru-RU"/>
        </w:rPr>
        <w:t xml:space="preserve">Іа </w:t>
      </w:r>
      <w:r>
        <w:rPr>
          <w:color w:val="000000"/>
          <w:spacing w:val="0"/>
          <w:w w:val="100"/>
          <w:position w:val="0"/>
          <w:shd w:val="clear" w:color="auto" w:fill="auto"/>
          <w:lang w:val="la-001" w:eastAsia="la-001" w:bidi="la-001"/>
        </w:rPr>
        <w:t xml:space="preserve">sperne, </w:t>
      </w:r>
      <w:r>
        <w:rPr>
          <w:color w:val="000000"/>
          <w:spacing w:val="0"/>
          <w:w w:val="100"/>
          <w:position w:val="0"/>
          <w:shd w:val="clear" w:color="auto" w:fill="auto"/>
          <w:lang w:val="ru-RU" w:eastAsia="ru-RU" w:bidi="ru-RU"/>
        </w:rPr>
        <w:t xml:space="preserve">о </w:t>
      </w:r>
      <w:r>
        <w:rPr>
          <w:color w:val="000000"/>
          <w:spacing w:val="0"/>
          <w:w w:val="100"/>
          <w:position w:val="0"/>
          <w:shd w:val="clear" w:color="auto" w:fill="auto"/>
          <w:lang w:val="la-001" w:eastAsia="la-001" w:bidi="la-001"/>
        </w:rPr>
        <w:t xml:space="preserve">lasciale mi morir», </w:t>
      </w:r>
      <w:r>
        <w:rPr>
          <w:color w:val="000000"/>
          <w:spacing w:val="0"/>
          <w:w w:val="100"/>
          <w:position w:val="0"/>
          <w:shd w:val="clear" w:color="auto" w:fill="auto"/>
          <w:lang w:val="ru-RU" w:eastAsia="ru-RU" w:bidi="ru-RU"/>
        </w:rPr>
        <w:t xml:space="preserve">глубоко потрясло всю публику. Въ-заключеиіе она выговорила съ такой нѣгой начальныя слова дуэта, съ теноромъ (саго!) и слѣдующій за симъ грандіозный </w:t>
      </w:r>
      <w:r>
        <w:rPr>
          <w:color w:val="000000"/>
          <w:spacing w:val="0"/>
          <w:w w:val="100"/>
          <w:position w:val="0"/>
          <w:shd w:val="clear" w:color="auto" w:fill="auto"/>
          <w:lang w:val="fr-FR" w:eastAsia="fr-FR" w:bidi="fr-FR"/>
        </w:rPr>
        <w:t xml:space="preserve">morceau d’ensemble </w:t>
      </w:r>
      <w:r>
        <w:rPr>
          <w:color w:val="000000"/>
          <w:spacing w:val="0"/>
          <w:w w:val="100"/>
          <w:position w:val="0"/>
          <w:shd w:val="clear" w:color="auto" w:fill="auto"/>
          <w:lang w:val="ru-RU" w:eastAsia="ru-RU" w:bidi="ru-RU"/>
        </w:rPr>
        <w:t>былъ исполненъ такъ хорошо всѣми артистами, что это представленіе останется надолго въ памяти всѣхъ бывшихъ въ театрѣ.</w:t>
      </w:r>
    </w:p>
    <w:p>
      <w:pPr>
        <w:pStyle w:val="Style38"/>
        <w:keepNext w:val="0"/>
        <w:keepLines w:val="0"/>
        <w:widowControl w:val="0"/>
        <w:shd w:val="clear" w:color="auto" w:fill="auto"/>
        <w:bidi w:val="0"/>
        <w:spacing w:before="0" w:after="300" w:line="206" w:lineRule="auto"/>
        <w:ind w:left="0" w:right="0" w:firstLine="580"/>
        <w:jc w:val="left"/>
      </w:pPr>
      <w:r>
        <w:rPr>
          <w:color w:val="000000"/>
          <w:spacing w:val="0"/>
          <w:w w:val="100"/>
          <w:position w:val="0"/>
          <w:shd w:val="clear" w:color="auto" w:fill="auto"/>
          <w:lang w:val="ru-RU" w:eastAsia="ru-RU" w:bidi="ru-RU"/>
        </w:rPr>
        <w:t>За «Пуританами»—«Соннамбула». Она шла такъ же, какъ и прежде, но г-жа Фреццолнни была особенно въ голосѣ.</w:t>
      </w:r>
    </w:p>
    <w:p>
      <w:pPr>
        <w:pStyle w:val="Style38"/>
        <w:keepNext w:val="0"/>
        <w:keepLines w:val="0"/>
        <w:widowControl w:val="0"/>
        <w:shd w:val="clear" w:color="auto" w:fill="auto"/>
        <w:bidi w:val="0"/>
        <w:spacing w:before="0" w:after="0" w:line="211" w:lineRule="auto"/>
        <w:ind w:left="0" w:right="0" w:firstLine="580"/>
        <w:rPr>
          <w:sz w:val="40"/>
          <w:szCs w:val="40"/>
        </w:rPr>
      </w:pPr>
      <w:r>
        <w:rPr>
          <w:color w:val="000000"/>
          <w:spacing w:val="0"/>
          <w:w w:val="100"/>
          <w:position w:val="0"/>
          <w:sz w:val="40"/>
          <w:szCs w:val="40"/>
          <w:shd w:val="clear" w:color="auto" w:fill="auto"/>
          <w:lang w:val="ru-RU" w:eastAsia="ru-RU" w:bidi="ru-RU"/>
        </w:rPr>
        <w:t>(*) Быть-можетъ, въ возраженіе на наше мнѣніе о талантѣ Донизетти, при</w:t>
        <w:softHyphen/>
        <w:t xml:space="preserve">ведутъ его необыкновенную плодовитость. Но не забудемъ, что Донизетти Итальянецъ, и что онъ вполнѣ обладалъ </w:t>
      </w:r>
      <w:r>
        <w:rPr>
          <w:i/>
          <w:iCs/>
          <w:color w:val="000000"/>
          <w:spacing w:val="0"/>
          <w:w w:val="100"/>
          <w:position w:val="0"/>
          <w:sz w:val="40"/>
          <w:szCs w:val="40"/>
          <w:shd w:val="clear" w:color="auto" w:fill="auto"/>
          <w:lang w:val="ru-RU" w:eastAsia="ru-RU" w:bidi="ru-RU"/>
        </w:rPr>
        <w:t>рутиноіі</w:t>
      </w:r>
      <w:r>
        <w:rPr>
          <w:color w:val="000000"/>
          <w:spacing w:val="0"/>
          <w:w w:val="100"/>
          <w:position w:val="0"/>
          <w:sz w:val="40"/>
          <w:szCs w:val="40"/>
          <w:shd w:val="clear" w:color="auto" w:fill="auto"/>
          <w:lang w:val="ru-RU" w:eastAsia="ru-RU" w:bidi="ru-RU"/>
        </w:rPr>
        <w:t xml:space="preserve"> писать оперы. Притомъ онъ до такой степени упростилъ оркестровку, что этимъ вполовину облегчилъ трудъ сочиненія онеры. У Донизетти скрипки дѣлаютъ весь аккоынаннментъ почти всегда на одной струнѣ.</w:t>
      </w:r>
    </w:p>
    <w:p>
      <w:pPr>
        <w:widowControl w:val="0"/>
        <w:jc w:val="center"/>
        <w:rPr>
          <w:sz w:val="2"/>
          <w:szCs w:val="2"/>
        </w:rPr>
      </w:pPr>
      <w:r>
        <w:drawing>
          <wp:inline>
            <wp:extent cx="316865" cy="164465"/>
            <wp:docPr id="804" name="Picutre 804"/>
            <a:graphic xmlns:a="http://schemas.openxmlformats.org/drawingml/2006/main">
              <a:graphicData uri="http://schemas.openxmlformats.org/drawingml/2006/picture">
                <pic:pic xmlns:pic="http://schemas.openxmlformats.org/drawingml/2006/picture">
                  <pic:nvPicPr>
                    <pic:cNvPr id="804" name="Picture 804"/>
                    <pic:cNvPicPr/>
                  </pic:nvPicPr>
                  <pic:blipFill>
                    <a:blip r:embed="rId474"/>
                    <a:stretch/>
                  </pic:blipFill>
                  <pic:spPr>
                    <a:xfrm>
                      <a:ext cx="316865" cy="164465"/>
                    </a:xfrm>
                    <a:prstGeom prst="rect"/>
                  </pic:spPr>
                </pic:pic>
              </a:graphicData>
            </a:graphic>
          </wp:inline>
        </w:drawing>
      </w:r>
    </w:p>
    <w:p>
      <w:pPr>
        <w:widowControl w:val="0"/>
        <w:spacing w:line="14" w:lineRule="exact"/>
        <w:sectPr>
          <w:headerReference w:type="even" r:id="rId476"/>
          <w:headerReference w:type="default" r:id="rId477"/>
          <w:headerReference w:type="first" r:id="rId478"/>
          <w:pgSz w:w="15548" w:h="25802"/>
          <w:pgMar w:top="1170" w:left="181" w:right="171" w:bottom="355" w:header="0" w:footer="3" w:gutter="0"/>
          <w:pgNumType w:start="243"/>
          <w:cols w:space="720"/>
          <w:noEndnote/>
          <w:titlePg/>
          <w:rtlGutter w:val="0"/>
          <w:docGrid w:linePitch="360"/>
        </w:sectPr>
      </w:pPr>
    </w:p>
    <w:p>
      <w:pPr>
        <w:pStyle w:val="Style38"/>
        <w:keepNext w:val="0"/>
        <w:keepLines w:val="0"/>
        <w:widowControl w:val="0"/>
        <w:shd w:val="clear" w:color="auto" w:fill="auto"/>
        <w:bidi w:val="0"/>
        <w:spacing w:before="280" w:after="0" w:line="214" w:lineRule="auto"/>
        <w:ind w:left="0" w:right="0" w:firstLine="480"/>
      </w:pPr>
      <w:r>
        <w:rPr>
          <w:color w:val="000000"/>
          <w:spacing w:val="0"/>
          <w:w w:val="100"/>
          <w:position w:val="0"/>
          <w:shd w:val="clear" w:color="auto" w:fill="auto"/>
          <w:lang w:val="ru-RU" w:eastAsia="ru-RU" w:bidi="ru-RU"/>
        </w:rPr>
        <w:t>Вслѣдъ за «Соннамбулой» повторили «Беатриче дп-Тенда». Это одна изъ слабыхъ оперъ Беллини, произведеніе юности, до монотонпостн пропитанное однимъ элегическимъ элементомъ. Опера эта послѣ пер</w:t>
        <w:softHyphen/>
        <w:t>ваго представленія упала и пришла въ забвеніе, изъ котораго была из</w:t>
        <w:softHyphen/>
        <w:t>влечена только г-жею Фреццолинн. Отнынѣ судьба этоіі оперы тѣсно связана съ судьбою г-жи фреццолинн: не будетъ прекрасной пѣвицы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опера, можетъ-быть, исчезнетъ съ европейскаго репертуара. Дѣй</w:t>
        <w:softHyphen/>
        <w:t>ствительно, рѣдко удается композитору нарочно написать для извѣст</w:t>
        <w:softHyphen/>
        <w:t>ной пѣвицы оперу такъ удачно, какъ пришлась «Беатриче»,по голосу и таланту г-жи Фреццолинн. Мы уже говорили однажды, что есть пѣвцы и пѣвицы, у которыхъ въ голосѣ преобладаетъ исключительно, при совершенномъ почти отсутствіи прочихъ, одинъ элементъ (*), п эле</w:t>
        <w:softHyphen/>
        <w:t xml:space="preserve">ментъ діаметрально противоположный самому характеру голоса. Эти артисты—явленіе рѣдкое но своей исключительности; но свойство ихъ голоса, вообще имѣетъ неотразимую прелесть для нашего уха. Таковъ былъ, говорятч», теноръ Гарсіа, отецъ нашей незабвенной </w:t>
      </w:r>
      <w:r>
        <w:rPr>
          <w:color w:val="000000"/>
          <w:spacing w:val="0"/>
          <w:w w:val="100"/>
          <w:position w:val="0"/>
          <w:shd w:val="clear" w:color="auto" w:fill="auto"/>
          <w:lang w:val="de-DE" w:eastAsia="de-DE" w:bidi="de-DE"/>
        </w:rPr>
        <w:t xml:space="preserve">Biapjfo: </w:t>
      </w:r>
      <w:r>
        <w:rPr>
          <w:color w:val="000000"/>
          <w:spacing w:val="0"/>
          <w:w w:val="100"/>
          <w:position w:val="0"/>
          <w:shd w:val="clear" w:color="auto" w:fill="auto"/>
          <w:lang w:val="ru-RU" w:eastAsia="ru-RU" w:bidi="ru-RU"/>
        </w:rPr>
        <w:t>го</w:t>
        <w:softHyphen/>
        <w:t>лосъ его представлялъ исключительное преобладаніе . энергіи, элемента совершенно противоположнаго характеру тенора. Въ нѣкоторой степе</w:t>
        <w:softHyphen/>
        <w:t>ни мы можемъ имѣть понятіе объ этомъ пѣвцѣ по Гуаско. Барнтопъ Коллйни также представлялъ поразительное отсутствіе главнаго харак</w:t>
        <w:softHyphen/>
        <w:t xml:space="preserve">тера голоса баритона — энергіи, и преобладаніе противоположнаго ему. Но самый поразительный примѣръ такой исключительной организаціи —г-жа Фреццолинн. До нея мы не имѣли понятія объ этомъ нѣжномъ, неуловимомъ </w:t>
      </w:r>
      <w:r>
        <w:rPr>
          <w:color w:val="000000"/>
          <w:spacing w:val="0"/>
          <w:w w:val="100"/>
          <w:position w:val="0"/>
          <w:shd w:val="clear" w:color="auto" w:fill="auto"/>
          <w:lang w:val="fr-FR" w:eastAsia="fr-FR" w:bidi="fr-FR"/>
        </w:rPr>
        <w:t xml:space="preserve">plein chant, </w:t>
      </w:r>
      <w:r>
        <w:rPr>
          <w:color w:val="000000"/>
          <w:spacing w:val="0"/>
          <w:w w:val="100"/>
          <w:position w:val="0"/>
          <w:shd w:val="clear" w:color="auto" w:fill="auto"/>
          <w:lang w:val="ru-RU" w:eastAsia="ru-RU" w:bidi="ru-RU"/>
        </w:rPr>
        <w:t>объ этой постоянной, элегической настроен</w:t>
        <w:softHyphen/>
        <w:t>ности самаго тембра голоса. Одна бѣда: при новѣйшемъ разнообразіи родовъ музыки и господствѣ ультра-драматизма, эти голоса, назначен</w:t>
        <w:softHyphen/>
        <w:t>ные для исполненія чисто-лирической музыки, часто должны ограничи</w:t>
        <w:softHyphen/>
        <w:t>ваться очень-тѣснымъ репертуаромъ...</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Но мы заговорили о «Беатриче». Г-жа Фреццолинн была неподражае</w:t>
        <w:softHyphen/>
        <w:t>ма, какъ и всегда; намъ даже показалось,' что на этотъ разъ она пѣла еще лучше прежняго.</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Наконецъ мы услыхали столь давно ожидаемую новую оперу г. Тол</w:t>
        <w:softHyphen/>
        <w:t xml:space="preserve">стаго—«7/ </w:t>
      </w:r>
      <w:r>
        <w:rPr>
          <w:i/>
          <w:iCs/>
          <w:color w:val="000000"/>
          <w:spacing w:val="0"/>
          <w:w w:val="100"/>
          <w:position w:val="0"/>
          <w:shd w:val="clear" w:color="auto" w:fill="auto"/>
          <w:lang w:val="fr-FR" w:eastAsia="fr-FR" w:bidi="fr-FR"/>
        </w:rPr>
        <w:t xml:space="preserve">biricchino </w:t>
      </w:r>
      <w:r>
        <w:rPr>
          <w:i/>
          <w:iCs/>
          <w:color w:val="000000"/>
          <w:spacing w:val="0"/>
          <w:w w:val="100"/>
          <w:position w:val="0"/>
          <w:shd w:val="clear" w:color="auto" w:fill="auto"/>
          <w:lang w:val="la-001" w:eastAsia="la-001" w:bidi="la-001"/>
        </w:rPr>
        <w:t xml:space="preserve">di </w:t>
      </w:r>
      <w:r>
        <w:rPr>
          <w:i/>
          <w:iCs/>
          <w:color w:val="000000"/>
          <w:spacing w:val="0"/>
          <w:w w:val="100"/>
          <w:position w:val="0"/>
          <w:shd w:val="clear" w:color="auto" w:fill="auto"/>
          <w:lang w:val="ru-RU" w:eastAsia="ru-RU" w:bidi="ru-RU"/>
        </w:rPr>
        <w:t>Рагіді».</w:t>
      </w:r>
      <w:r>
        <w:rPr>
          <w:color w:val="000000"/>
          <w:spacing w:val="0"/>
          <w:w w:val="100"/>
          <w:position w:val="0"/>
          <w:shd w:val="clear" w:color="auto" w:fill="auto"/>
          <w:lang w:val="ru-RU" w:eastAsia="ru-RU" w:bidi="ru-RU"/>
        </w:rPr>
        <w:t xml:space="preserve"> Это было въ бенефисъ г-жн Ангрп.</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Давно уже случалось намъ слышать жалобу, будто-бы пашп опер</w:t>
        <w:softHyphen/>
        <w:t xml:space="preserve">ные композиторы, пренебрегая отечественной музыкой, вдаются въ подражаніе иностранцамъ: одинъ силится постигнуть тайну мелодій Россини, другой такъ и просится въ русскіе Мейерберы, третій ищетъ соединить двѣ эти музыки п создать </w:t>
      </w:r>
      <w:r>
        <w:rPr>
          <w:color w:val="000000"/>
          <w:spacing w:val="0"/>
          <w:w w:val="100"/>
          <w:position w:val="0"/>
          <w:shd w:val="clear" w:color="auto" w:fill="auto"/>
          <w:lang w:val="fr-FR" w:eastAsia="fr-FR" w:bidi="fr-FR"/>
        </w:rPr>
        <w:t xml:space="preserve">genre-mixte </w:t>
      </w:r>
      <w:r>
        <w:rPr>
          <w:color w:val="000000"/>
          <w:spacing w:val="0"/>
          <w:w w:val="100"/>
          <w:position w:val="0"/>
          <w:shd w:val="clear" w:color="auto" w:fill="auto"/>
          <w:lang w:val="ru-RU" w:eastAsia="ru-RU" w:bidi="ru-RU"/>
        </w:rPr>
        <w:t>и т. д., принося всему- этому въ жертву—оригинальность. Пора положить конецъ этимъ пу</w:t>
        <w:softHyphen/>
        <w:t>стымъ Фразамъ. Мы ничуть не имѣемъ намѣренія доказывать, что под</w:t>
        <w:softHyphen/>
        <w:t>ражаніе чужой музыкѣ очень-похвально, но въ настоящемъ случаѣ постараемся показать, что русскимъ композиторамъ невозможно посту</w:t>
        <w:softHyphen/>
        <w:t>пать иначе до поры, до времени. Просимъ читателей терпѣливо про</w:t>
        <w:softHyphen/>
        <w:t>честь наши доводы и заранѣе не осуждать этого положенія, похожаго съ перваго взгляда на парадоксъ.</w:t>
      </w:r>
    </w:p>
    <w:p>
      <w:pPr>
        <w:pStyle w:val="Style38"/>
        <w:keepNext w:val="0"/>
        <w:keepLines w:val="0"/>
        <w:widowControl w:val="0"/>
        <w:shd w:val="clear" w:color="auto" w:fill="auto"/>
        <w:bidi w:val="0"/>
        <w:spacing w:before="0" w:after="860" w:line="214" w:lineRule="auto"/>
        <w:ind w:left="0" w:right="0" w:firstLine="480"/>
      </w:pPr>
      <w:r>
        <w:rPr>
          <w:color w:val="000000"/>
          <w:spacing w:val="0"/>
          <w:w w:val="100"/>
          <w:position w:val="0"/>
          <w:shd w:val="clear" w:color="auto" w:fill="auto"/>
          <w:lang w:val="ru-RU" w:eastAsia="ru-RU" w:bidi="ru-RU"/>
        </w:rPr>
        <w:t>Знаменитый Шубертъ, авторъ извѣстныхъ мелодій, обошедшихъ всю Европу, однажды попробовалъ написать оперу. Попытка не уда</w:t>
        <w:softHyphen/>
        <w:t>лась, несмотря на превосходное исполненіе, и опера упала. Не менѣе</w:t>
      </w:r>
    </w:p>
    <w:p>
      <w:pPr>
        <w:pStyle w:val="Style38"/>
        <w:keepNext w:val="0"/>
        <w:keepLines w:val="0"/>
        <w:widowControl w:val="0"/>
        <w:shd w:val="clear" w:color="auto" w:fill="auto"/>
        <w:bidi w:val="0"/>
        <w:spacing w:before="0" w:after="0" w:line="288" w:lineRule="auto"/>
        <w:ind w:left="0" w:right="0" w:firstLine="480"/>
        <w:rPr>
          <w:sz w:val="40"/>
          <w:szCs w:val="40"/>
        </w:rPr>
        <w:sectPr>
          <w:headerReference w:type="even" r:id="rId479"/>
          <w:headerReference w:type="default" r:id="rId480"/>
          <w:footerReference w:type="even" r:id="rId481"/>
          <w:footerReference w:type="default" r:id="rId482"/>
          <w:headerReference w:type="first" r:id="rId483"/>
          <w:pgSz w:w="15548" w:h="25802"/>
          <w:pgMar w:top="1286" w:left="293" w:right="353" w:bottom="996" w:header="0" w:footer="3" w:gutter="0"/>
          <w:pgNumType w:start="247"/>
          <w:cols w:space="720"/>
          <w:noEndnote/>
          <w:rtlGutter w:val="0"/>
          <w:docGrid w:linePitch="360"/>
        </w:sectPr>
      </w:pPr>
      <w:r>
        <w:rPr>
          <w:color w:val="000000"/>
          <w:spacing w:val="0"/>
          <w:w w:val="100"/>
          <w:position w:val="0"/>
          <w:sz w:val="40"/>
          <w:szCs w:val="40"/>
          <w:shd w:val="clear" w:color="auto" w:fill="auto"/>
          <w:lang w:val="ru-RU" w:eastAsia="ru-RU" w:bidi="ru-RU"/>
        </w:rPr>
        <w:t xml:space="preserve">(‘) См. статью объ Итальянской-Оперѣ въ декабрьской книжкѣ «Отеч. Зап.» </w:t>
      </w:r>
      <w:r>
        <w:rPr>
          <w:rFonts w:ascii="Arial" w:eastAsia="Arial" w:hAnsi="Arial" w:cs="Arial"/>
          <w:color w:val="000000"/>
          <w:spacing w:val="0"/>
          <w:w w:val="100"/>
          <w:position w:val="0"/>
          <w:sz w:val="12"/>
          <w:szCs w:val="12"/>
          <w:shd w:val="clear" w:color="auto" w:fill="auto"/>
          <w:lang w:val="ru-RU" w:eastAsia="ru-RU" w:bidi="ru-RU"/>
        </w:rPr>
        <w:t xml:space="preserve">18*8 </w:t>
      </w:r>
      <w:r>
        <w:rPr>
          <w:color w:val="000000"/>
          <w:spacing w:val="0"/>
          <w:w w:val="100"/>
          <w:position w:val="0"/>
          <w:sz w:val="40"/>
          <w:szCs w:val="40"/>
          <w:shd w:val="clear" w:color="auto" w:fill="auto"/>
          <w:lang w:val="ru-RU" w:eastAsia="ru-RU" w:bidi="ru-RU"/>
        </w:rPr>
        <w:t>года.</w:t>
      </w:r>
    </w:p>
    <w:drawing>
      <wp:anchor distT="0" distB="0" distL="0" distR="0" simplePos="0" relativeHeight="125829489" behindDoc="0" locked="0" layoutInCell="1" allowOverlap="1">
        <wp:simplePos x="0" y="0"/>
        <wp:positionH relativeFrom="page">
          <wp:posOffset>476250</wp:posOffset>
        </wp:positionH>
        <wp:positionV relativeFrom="paragraph">
          <wp:posOffset>7454900</wp:posOffset>
        </wp:positionV>
        <wp:extent cx="9131935" cy="274320"/>
        <wp:wrapTopAndBottom/>
        <wp:docPr id="819" name="Shape 819"/>
        <a:graphic xmlns:a="http://schemas.openxmlformats.org/drawingml/2006/main">
          <a:graphicData uri="http://schemas.openxmlformats.org/drawingml/2006/picture">
            <pic:pic xmlns:pic="http://schemas.openxmlformats.org/drawingml/2006/picture">
              <pic:nvPicPr>
                <pic:cNvPr id="820" name="Picture box 820"/>
                <pic:cNvPicPr/>
              </pic:nvPicPr>
              <pic:blipFill>
                <a:blip r:embed="rId484"/>
                <a:stretch/>
              </pic:blipFill>
              <pic:spPr>
                <a:xfrm>
                  <a:ext cx="9131935" cy="274320"/>
                </a:xfrm>
                <a:prstGeom prst="rect"/>
              </pic:spPr>
            </pic:pic>
          </a:graphicData>
        </a:graphic>
      </wp:anchor>
    </w:drawing>
    <w:p>
      <w:pPr>
        <w:pStyle w:val="Style38"/>
        <w:keepNext w:val="0"/>
        <w:keepLines w:val="0"/>
        <w:widowControl w:val="0"/>
        <w:shd w:val="clear" w:color="auto" w:fill="auto"/>
        <w:bidi w:val="0"/>
        <w:spacing w:before="0" w:after="0" w:line="214" w:lineRule="auto"/>
        <w:ind w:left="420" w:right="0" w:firstLine="40"/>
      </w:pPr>
      <w:r>
        <w:rPr>
          <w:color w:val="000000"/>
          <w:spacing w:val="0"/>
          <w:w w:val="100"/>
          <w:position w:val="0"/>
          <w:shd w:val="clear" w:color="auto" w:fill="auto"/>
          <w:lang w:val="ru-RU" w:eastAsia="ru-RU" w:bidi="ru-RU"/>
        </w:rPr>
        <w:t xml:space="preserve">знаменитый мелодистъ ГІрохъ (авторъ </w:t>
      </w:r>
      <w:r>
        <w:rPr>
          <w:color w:val="000000"/>
          <w:spacing w:val="0"/>
          <w:w w:val="100"/>
          <w:position w:val="0"/>
          <w:shd w:val="clear" w:color="auto" w:fill="auto"/>
          <w:lang w:val="de-DE" w:eastAsia="de-DE" w:bidi="de-DE"/>
        </w:rPr>
        <w:t xml:space="preserve">Alpenhorn) </w:t>
      </w:r>
      <w:r>
        <w:rPr>
          <w:color w:val="000000"/>
          <w:spacing w:val="0"/>
          <w:w w:val="100"/>
          <w:position w:val="0"/>
          <w:shd w:val="clear" w:color="auto" w:fill="auto"/>
          <w:lang w:val="ru-RU" w:eastAsia="ru-RU" w:bidi="ru-RU"/>
        </w:rPr>
        <w:t xml:space="preserve">тоже рѣшительно не имѣетъ никакого успѣха на сценѣ. Недавно опять упала въ Вѣнѣ его новая опера </w:t>
      </w:r>
      <w:r>
        <w:rPr>
          <w:color w:val="000000"/>
          <w:spacing w:val="0"/>
          <w:w w:val="100"/>
          <w:position w:val="0"/>
          <w:shd w:val="clear" w:color="auto" w:fill="auto"/>
          <w:lang w:val="de-DE" w:eastAsia="de-DE" w:bidi="de-DE"/>
        </w:rPr>
        <w:t xml:space="preserve">«der Gefärliche Sprung». </w:t>
      </w:r>
      <w:r>
        <w:rPr>
          <w:color w:val="000000"/>
          <w:spacing w:val="0"/>
          <w:w w:val="100"/>
          <w:position w:val="0"/>
          <w:shd w:val="clear" w:color="auto" w:fill="auto"/>
          <w:lang w:val="ru-RU" w:eastAsia="ru-RU" w:bidi="ru-RU"/>
        </w:rPr>
        <w:t>Эти Факты и множество по</w:t>
        <w:softHyphen/>
        <w:t xml:space="preserve">добныхъ, доказываютъ слѣдующую аксіому: </w:t>
      </w:r>
      <w:r>
        <w:rPr>
          <w:i/>
          <w:iCs/>
          <w:color w:val="000000"/>
          <w:spacing w:val="0"/>
          <w:w w:val="100"/>
          <w:position w:val="0"/>
          <w:shd w:val="clear" w:color="auto" w:fill="auto"/>
          <w:lang w:val="ru-RU" w:eastAsia="ru-RU" w:bidi="ru-RU"/>
        </w:rPr>
        <w:t>опера требуетъ непремѣн</w:t>
        <w:softHyphen/>
        <w:t>но драматической музыки, лиризмъ недостаточенъ для нея.</w:t>
      </w:r>
      <w:r>
        <w:rPr>
          <w:color w:val="000000"/>
          <w:spacing w:val="0"/>
          <w:w w:val="100"/>
          <w:position w:val="0"/>
          <w:shd w:val="clear" w:color="auto" w:fill="auto"/>
          <w:lang w:val="ru-RU" w:eastAsia="ru-RU" w:bidi="ru-RU"/>
        </w:rPr>
        <w:t xml:space="preserve"> Доказа</w:t>
        <w:softHyphen/>
        <w:t>тельствомъ этого можетъ служить «Беатриче дн-Тенда», о которой мы говорили выше. Ясно, что утомленіе, производимое ею, происходитъ отъ совершеннаго отсутствія драматическаго элемента. Но лучшее, не</w:t>
        <w:softHyphen/>
        <w:t>опровержимое доказательство нашего положенія находимъ въ блестя</w:t>
        <w:softHyphen/>
        <w:t>щемъ успѣхѣ оперъ Верди. Въ чемъ состоитъ тайна этого успѣха? Въ исключительномъ преобладаніи и господствѣ того элемента, кото</w:t>
        <w:softHyphen/>
        <w:t>раго присутствіе необходимо въ музыкѣ для того, чтобъ задача оне</w:t>
        <w:softHyphen/>
        <w:t>ры была осуществлена вполнѣ. Беллини и Верди—въ нѣкоторой сте</w:t>
        <w:softHyphen/>
        <w:t>пени два противоположные полюса. Такъ-какъ задача музыки заклю</w:t>
        <w:softHyphen/>
        <w:t>чается не въ драматизмѣ, то этого характера музыка отчасти дости</w:t>
        <w:softHyphen/>
        <w:t xml:space="preserve">гаетъ посредствомъ внѣшнихъ </w:t>
      </w:r>
      <w:r>
        <w:rPr>
          <w:smallCaps/>
          <w:color w:val="000000"/>
          <w:spacing w:val="0"/>
          <w:w w:val="100"/>
          <w:position w:val="0"/>
          <w:shd w:val="clear" w:color="auto" w:fill="auto"/>
          <w:lang w:val="ru-RU" w:eastAsia="ru-RU" w:bidi="ru-RU"/>
        </w:rPr>
        <w:t>эффсктовъ.</w:t>
      </w:r>
      <w:r>
        <w:rPr>
          <w:color w:val="000000"/>
          <w:spacing w:val="0"/>
          <w:w w:val="100"/>
          <w:position w:val="0"/>
          <w:shd w:val="clear" w:color="auto" w:fill="auto"/>
          <w:lang w:val="ru-RU" w:eastAsia="ru-RU" w:bidi="ru-RU"/>
        </w:rPr>
        <w:t xml:space="preserve"> Не наше дѣло разбирать здѣсь значеніе оперы вообще. Скажемъ только, что музыка должна п можетъ выражать только лиризмъ. Созданіе оперы ввело въ нее но</w:t>
        <w:softHyphen/>
        <w:t xml:space="preserve">вый и чуждый ей элементъ драматическій. Какъ бы то ни было, этотъ элементъ уже введенъ въ музыкахъ нѣмецкой и итальянской и натѵрализировался въ нихъ. Итакъ, </w:t>
      </w:r>
      <w:r>
        <w:rPr>
          <w:color w:val="000000"/>
          <w:spacing w:val="0"/>
          <w:w w:val="100"/>
          <w:position w:val="0"/>
          <w:shd w:val="clear" w:color="auto" w:fill="auto"/>
          <w:lang w:val="fr-FR" w:eastAsia="fr-FR" w:bidi="fr-FR"/>
        </w:rPr>
        <w:t xml:space="preserve">en thèse générale, </w:t>
      </w:r>
      <w:r>
        <w:rPr>
          <w:color w:val="000000"/>
          <w:spacing w:val="0"/>
          <w:w w:val="100"/>
          <w:position w:val="0"/>
          <w:shd w:val="clear" w:color="auto" w:fill="auto"/>
          <w:lang w:val="ru-RU" w:eastAsia="ru-RU" w:bidi="ru-RU"/>
        </w:rPr>
        <w:t>драматическій элементъ существуетъ въ двухъ вышеупомянутыхъ музыкахъ. Итакъ, возможность существованія національной онеры строго обусловли</w:t>
        <w:softHyphen/>
        <w:t>вается присутствіемъ въ національной музыкѣ драматическаго элемен</w:t>
        <w:softHyphen/>
        <w:t xml:space="preserve">та; </w:t>
      </w:r>
      <w:r>
        <w:rPr>
          <w:i/>
          <w:iCs/>
          <w:color w:val="000000"/>
          <w:spacing w:val="0"/>
          <w:w w:val="100"/>
          <w:position w:val="0"/>
          <w:shd w:val="clear" w:color="auto" w:fill="auto"/>
          <w:lang w:val="ru-RU" w:eastAsia="ru-RU" w:bidi="ru-RU"/>
        </w:rPr>
        <w:t>коль-скоро этого элемента нѣтъ, національной оперы быть не мо</w:t>
        <w:softHyphen/>
        <w:t>жетъ.</w:t>
      </w:r>
      <w:r>
        <w:rPr>
          <w:color w:val="000000"/>
          <w:spacing w:val="0"/>
          <w:w w:val="100"/>
          <w:position w:val="0"/>
          <w:shd w:val="clear" w:color="auto" w:fill="auto"/>
          <w:lang w:val="ru-RU" w:eastAsia="ru-RU" w:bidi="ru-RU"/>
        </w:rPr>
        <w:t xml:space="preserve"> Если мы отъ этого общаго положенія перейдемъ къ русской</w:t>
      </w:r>
    </w:p>
    <w:drawing>
      <wp:anchor distT="0" distB="0" distL="700405" distR="0" simplePos="0" relativeHeight="125829490" behindDoc="0" locked="0" layoutInCell="1" allowOverlap="1">
        <wp:simplePos x="0" y="0"/>
        <wp:positionH relativeFrom="page">
          <wp:posOffset>1195705</wp:posOffset>
        </wp:positionH>
        <wp:positionV relativeFrom="paragraph">
          <wp:posOffset>5156200</wp:posOffset>
        </wp:positionV>
        <wp:extent cx="8333105" cy="286385"/>
        <wp:wrapSquare wrapText="right"/>
        <wp:docPr id="821" name="Shape 821"/>
        <a:graphic xmlns:a="http://schemas.openxmlformats.org/drawingml/2006/main">
          <a:graphicData uri="http://schemas.openxmlformats.org/drawingml/2006/picture">
            <pic:pic xmlns:pic="http://schemas.openxmlformats.org/drawingml/2006/picture">
              <pic:nvPicPr>
                <pic:cNvPr id="822" name="Picture box 822"/>
                <pic:cNvPicPr/>
              </pic:nvPicPr>
              <pic:blipFill>
                <a:blip r:embed="rId486"/>
                <a:stretch/>
              </pic:blipFill>
              <pic:spPr>
                <a:xfrm>
                  <a:ext cx="8333105" cy="286385"/>
                </a:xfrm>
                <a:prstGeom prst="rect"/>
              </pic:spPr>
            </pic:pic>
          </a:graphicData>
        </a:graphic>
      </wp:anchor>
    </w:drawing>
    <mc:AlternateContent>
      <mc:Choice Requires="wps">
        <w:drawing>
          <wp:anchor distT="0" distB="0" distL="0" distR="0" simplePos="0" relativeHeight="125829491" behindDoc="0" locked="0" layoutInCell="1" allowOverlap="1">
            <wp:simplePos x="0" y="0"/>
            <wp:positionH relativeFrom="page">
              <wp:posOffset>495300</wp:posOffset>
            </wp:positionH>
            <wp:positionV relativeFrom="paragraph">
              <wp:posOffset>5180330</wp:posOffset>
            </wp:positionV>
            <wp:extent cx="557530" cy="257175"/>
            <wp:wrapSquare wrapText="right"/>
            <wp:docPr id="823" name="Shape 823"/>
            <a:graphic xmlns:a="http://schemas.openxmlformats.org/drawingml/2006/main">
              <a:graphicData uri="http://schemas.microsoft.com/office/word/2010/wordprocessingShape">
                <wps:wsp>
                  <wps:cNvSpPr txBox="1"/>
                  <wps:spPr>
                    <a:xfrm>
                      <a:ext cx="557530" cy="25717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чего</w:t>
                        </w:r>
                      </w:p>
                    </w:txbxContent>
                  </wps:txbx>
                  <wps:bodyPr lIns="0" tIns="0" rIns="0" bIns="0">
                    <a:spAutoFit/>
                  </wps:bodyPr>
                </wps:wsp>
              </a:graphicData>
            </a:graphic>
          </wp:anchor>
        </w:drawing>
      </mc:Choice>
      <mc:Fallback>
        <w:pict>
          <v:shape id="_x0000_s1849" type="#_x0000_t202" style="position:absolute;margin-left:24.350000000000001pt;margin-top:407.89999999999998pt;width:43.899999999999999pt;height:20.25pt;z-index:-125829262;mso-wrap-distance-left:0;mso-wrap-distance-right:0;mso-position-horizontal-relative:margin" filled="f" stroked="f">
            <v:textbox style="mso-fit-shape-to-text:t" inset="0,0,0,0">
              <w:txbxContent>
                <w:p>
                  <w:pPr>
                    <w:pStyle w:val="Style15"/>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чего</w:t>
                  </w:r>
                </w:p>
              </w:txbxContent>
            </v:textbox>
            <w10:wrap type="square" side="right" anchorx="margin"/>
          </v:shape>
        </w:pict>
      </mc:Fallback>
    </mc:AlternateContent>
    <w:p>
      <w:pPr>
        <w:pStyle w:val="Style38"/>
        <w:keepNext w:val="0"/>
        <w:keepLines w:val="0"/>
        <w:widowControl w:val="0"/>
        <w:shd w:val="clear" w:color="auto" w:fill="auto"/>
        <w:bidi w:val="0"/>
        <w:spacing w:before="0" w:after="380" w:line="214" w:lineRule="auto"/>
        <w:ind w:left="0" w:right="0" w:firstLine="460"/>
      </w:pPr>
      <w:r>
        <w:rPr>
          <w:color w:val="000000"/>
          <w:spacing w:val="0"/>
          <w:w w:val="100"/>
          <w:position w:val="0"/>
          <w:shd w:val="clear" w:color="auto" w:fill="auto"/>
          <w:lang w:val="ru-RU" w:eastAsia="ru-RU" w:bidi="ru-RU"/>
        </w:rPr>
        <w:t>всѣмъ условіямъ возможности существованія русской оперы. Въ ней замѣтно совершенное отсутствіе драматическаго элсмспта. Это отсут</w:t>
        <w:softHyphen/>
        <w:t>ствіе—камень преткновенія для всѣхъ будущихъ русскихъ національ</w:t>
        <w:softHyphen/>
        <w:t>ныхъ оперныхъ композиторовъ, пока время, успѣшныя, но неблаго- ' дарныя попытки или сила генія, не введетъ этого элемента въ на</w:t>
        <w:softHyphen/>
        <w:t>шу музыку. Ограничимся двумя поразительными примѣрами. М. И. Глинка, безъ-сомнѣнія творецъ національной русской оперы. Онъ, человѣкъ музыкальный въ высшей степени и талантъ его, нѣтъ спо</w:t>
        <w:softHyphen/>
        <w:t xml:space="preserve">ра, выше таланта всѣхъ русскихъ современныхъ композиторовъ. М. И. Глинка въ «Жизни за Царя» сдѣлалъ опытъ созданія русской на- </w:t>
      </w:r>
      <w:r>
        <w:rPr>
          <w:color w:val="000000"/>
          <w:spacing w:val="0"/>
          <w:w w:val="100"/>
          <w:position w:val="0"/>
          <w:shd w:val="clear" w:color="auto" w:fill="auto"/>
          <w:lang w:val="fr-FR" w:eastAsia="fr-FR" w:bidi="fr-FR"/>
        </w:rPr>
        <w:t xml:space="preserve">j </w:t>
      </w:r>
      <w:r>
        <w:rPr>
          <w:color w:val="000000"/>
          <w:spacing w:val="0"/>
          <w:w w:val="100"/>
          <w:position w:val="0"/>
          <w:shd w:val="clear" w:color="auto" w:fill="auto"/>
          <w:lang w:val="ru-RU" w:eastAsia="ru-RU" w:bidi="ru-RU"/>
        </w:rPr>
        <w:t>ціопальной оперы. Почему же, несмотря на множество прекрасныхъ отдѣльныхъ мѣстъ, несмотря на геніальное тріо, образецъ классиче</w:t>
        <w:softHyphen/>
        <w:t>ской чистоты стиля, музыка этой оперы въ цѣломъ нѣсколько-утомп- тельна? Причина очень-проста. Дѣло въ томъ, что «Жизнь за Царя» опера чпсто-лприческая, въ которой недостаетъ элемента, необходима</w:t>
        <w:softHyphen/>
        <w:t>го для осуществленія вполнѣ задачи оперы—драматизма. Ограничивъ себя СФерой русской національной музыки, М. И. Глинка долженъ былъ, по-необходпмостн, подчиниться всѣмъ ся требованіямъ. Создать</w:t>
      </w:r>
    </w:p>
    <w:p>
      <w:pPr>
        <w:pStyle w:val="Style38"/>
        <w:keepNext w:val="0"/>
        <w:keepLines w:val="0"/>
        <w:widowControl w:val="0"/>
        <w:shd w:val="clear" w:color="auto" w:fill="auto"/>
        <w:bidi w:val="0"/>
        <w:spacing w:before="0" w:after="200" w:line="214" w:lineRule="auto"/>
        <w:ind w:left="420" w:right="0" w:firstLine="40"/>
      </w:pPr>
      <w:r>
        <w:rPr>
          <w:color w:val="000000"/>
          <w:spacing w:val="0"/>
          <w:w w:val="100"/>
          <w:position w:val="0"/>
          <w:shd w:val="clear" w:color="auto" w:fill="auto"/>
          <w:lang w:val="ru-RU" w:eastAsia="ru-RU" w:bidi="ru-RU"/>
        </w:rPr>
        <w:t>написалъ тоже оперу въ русскомъ стилѣ — «Аскольдова Могила»; но это не онера, а драма, лирическія мѣста которой положены па му</w:t>
        <w:softHyphen/>
        <w:t>зыку; это мелодрама, это чтб хотите, только не опера. Какая же раз</w:t>
        <w:softHyphen/>
        <w:t>ница между «Аскольдовой-Могилоіі» и «Жизнью за Царя»? Та, что М. И. Глинка смѣло принялъ затрудненіе и препятствіе и боролся</w:t>
      </w:r>
      <w:r>
        <w:br w:type="page"/>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съ ними успѣшно пли неуспѣшно, нѣтъ дѣла; а г. Верстовскііі благо</w:t>
        <w:softHyphen/>
        <w:t>разумно обошелъ нхъ кругомъ.</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Такимъ-образомъ, нашнмъ композиторамъ предстоитъ два выбора: пли посвятить себя труду созданія драматическаго элемента вч&gt; русской му</w:t>
        <w:softHyphen/>
        <w:t>зыкѣ, или выливать Фантазіи свои въ готовыя Формы уже вполнѣ, те- хннчески-обработанной музыки. Упрекать за это ихч» никакъ нельзя: ча</w:t>
        <w:softHyphen/>
        <w:t>сто усвоеніе чуждыхъ Формъ ведетъ къ созданію собственной: примѣръ— наша литература. Но, отказавшись по-необходимости отъ русской музыки, наши оперные композиторы должны, также но-необходнмостн, отказаться въ нѣкоторой степени и отъ оригинальности. Объяснимся. Можетъ лп подражаніе, вч» какой бы то нп было области искусства, достигнуть оригинальности ? Нѣтъ ; усвоеніе чуждаго будетъ все-таки болѣе или менѣе только усвоеніемъ внѣшности, Формы. Національности еще такъ рѣзко отличаются другъ отъ друга, что нельзя усвоить себѣ совершен</w:t>
        <w:softHyphen/>
        <w:t>но понятія извѣстной націи въ области какого-нибудь искусства. Тѣмъ болѣе трудно послѣднее въ области музыки. Правда есть исключитель</w:t>
        <w:softHyphen/>
        <w:t>ныя натуры, которымъ дается способность вполнѣ усвопвать себѣ всѣ различные діалекты музыкальнаго языка, если позволено такъ выра</w:t>
        <w:softHyphen/>
        <w:t>зиться,—но онѣ рѣдки. Къ этимъ натурамъ надобно безспорно причи</w:t>
        <w:softHyphen/>
        <w:t>слить М. И. Глинку : пишетъ ли онъ музыку на польскія слова — музыка его совершенно пропитывается польскимъ характеромъ; возьмите его испанскія болеро — и вы подумаете, что это испанскій національный мотивъ ; вздумаетъ лп онъ напнеагь малороссійскую пѣсню—и тутъ Фантазія его выливается въ чисто-національныя Формы, сохраняя оригинальность мотива. Какъ уже было сказано—это натуры исключительныя. Но, говоря, вообще, намъ кажется всегда неумѣст</w:t>
        <w:softHyphen/>
        <w:t>нымъ упрекъ въ отсутствіи оригинальности, когда композиторъ рѣ</w:t>
        <w:softHyphen/>
        <w:t>шился вылить Фантазію свою въ чуждыя ей Формы.</w:t>
      </w:r>
    </w:p>
    <w:p>
      <w:pPr>
        <w:pStyle w:val="Style38"/>
        <w:keepNext w:val="0"/>
        <w:keepLines w:val="0"/>
        <w:widowControl w:val="0"/>
        <w:shd w:val="clear" w:color="auto" w:fill="auto"/>
        <w:tabs>
          <w:tab w:pos="12203" w:val="left"/>
        </w:tabs>
        <w:bidi w:val="0"/>
        <w:spacing w:before="0" w:after="0" w:line="214" w:lineRule="auto"/>
        <w:ind w:left="0" w:right="0" w:firstLine="480"/>
      </w:pPr>
      <w:r>
        <w:rPr>
          <w:color w:val="000000"/>
          <w:spacing w:val="0"/>
          <w:w w:val="100"/>
          <w:position w:val="0"/>
          <w:shd w:val="clear" w:color="auto" w:fill="auto"/>
          <w:lang w:val="ru-RU" w:eastAsia="ru-RU" w:bidi="ru-RU"/>
        </w:rPr>
        <w:t>Да простятъ намъ это отступленіе; мы имѣли въ виду отразить на</w:t>
        <w:softHyphen/>
        <w:t>падки нѣкоторыхъ знатоковъ на г. Толстаго, доказавъ :</w:t>
        <w:tab/>
        <w:t>1-е, что г.</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Толстой по-необходгімостп долженъ былъ отказаться отч, русской му</w:t>
        <w:softHyphen/>
        <w:t>зыки для созданія оперы и тѣмъ-болѣс онеры съ такимъ драматиче</w:t>
        <w:softHyphen/>
        <w:t>скимъ сюжетомъ, какъ «Парижскій Мальчикъ»; 2-е, что отказавшись отъ русской музыки, рѣшась облечь свою Фантазію въ чуждыя ей Формы; сохранить при этомъ всю оригинальность—было нравственно- невозможно, было выше силъ г. Толстаго. Что г. Толстой можетъ соз</w:t>
        <w:softHyphen/>
        <w:t>давать мелодіи свѣжія п оригинальныя — за это порукой его «Кисей</w:t>
        <w:softHyphen/>
        <w:t>ный Рукавч.» п «Свѣтлана», но никому не Суждено создать что-нибудь выше силъ своихъ, п композиторъ долженъ былъ покориться необхо</w:t>
        <w:softHyphen/>
        <w:t>димости.</w:t>
      </w:r>
    </w:p>
    <w:p>
      <w:pPr>
        <w:pStyle w:val="Style38"/>
        <w:keepNext w:val="0"/>
        <w:keepLines w:val="0"/>
        <w:widowControl w:val="0"/>
        <w:shd w:val="clear" w:color="auto" w:fill="auto"/>
        <w:bidi w:val="0"/>
        <w:spacing w:before="0" w:after="40" w:line="211" w:lineRule="auto"/>
        <w:ind w:left="0" w:right="0" w:firstLine="480"/>
        <w:sectPr>
          <w:headerReference w:type="even" r:id="rId488"/>
          <w:headerReference w:type="default" r:id="rId489"/>
          <w:footerReference w:type="even" r:id="rId490"/>
          <w:footerReference w:type="default" r:id="rId491"/>
          <w:headerReference w:type="first" r:id="rId492"/>
          <w:pgSz w:w="15548" w:h="25802"/>
          <w:pgMar w:top="1286" w:left="293" w:right="353" w:bottom="996" w:header="0" w:footer="3" w:gutter="0"/>
          <w:pgNumType w:start="246"/>
          <w:cols w:space="720"/>
          <w:noEndnote/>
          <w:titlePg/>
          <w:rtlGutter w:val="0"/>
          <w:docGrid w:linePitch="360"/>
        </w:sectPr>
      </w:pPr>
      <w:r>
        <w:rPr>
          <w:color w:val="000000"/>
          <w:spacing w:val="0"/>
          <w:w w:val="100"/>
          <w:position w:val="0"/>
          <w:shd w:val="clear" w:color="auto" w:fill="auto"/>
          <w:lang w:val="ru-RU" w:eastAsia="ru-RU" w:bidi="ru-RU"/>
        </w:rPr>
        <w:t xml:space="preserve">Въ </w:t>
      </w:r>
      <w:r>
        <w:rPr>
          <w:i/>
          <w:iCs/>
          <w:color w:val="000000"/>
          <w:spacing w:val="0"/>
          <w:w w:val="100"/>
          <w:position w:val="0"/>
          <w:shd w:val="clear" w:color="auto" w:fill="auto"/>
          <w:lang w:val="ru-RU" w:eastAsia="ru-RU" w:bidi="ru-RU"/>
        </w:rPr>
        <w:t>опсрахъ-характергістикахъ,</w:t>
      </w:r>
      <w:r>
        <w:rPr>
          <w:color w:val="000000"/>
          <w:spacing w:val="0"/>
          <w:w w:val="100"/>
          <w:position w:val="0"/>
          <w:shd w:val="clear" w:color="auto" w:fill="auto"/>
          <w:lang w:val="ru-RU" w:eastAsia="ru-RU" w:bidi="ru-RU"/>
        </w:rPr>
        <w:t xml:space="preserve"> да и вообще въ онерахъ, великая за</w:t>
        <w:softHyphen/>
        <w:t>дача очеркнуть, вч&gt; музыкальномъ отношеніи, характера» каждаго лица и преимущественно главнаго, на которомч» лежитъ все дѣйствіе. Если</w:t>
        <w:softHyphen/>
        <w:t>бы мы привели здѣсь примѣра» «Допъ-Жуана», то могли бы подвергнуть</w:t>
        <w:softHyphen/>
        <w:t xml:space="preserve">ся упреку за то, что начинаемъ слишкомъ </w:t>
      </w:r>
      <w:r>
        <w:rPr>
          <w:i/>
          <w:iCs/>
          <w:color w:val="000000"/>
          <w:spacing w:val="0"/>
          <w:w w:val="100"/>
          <w:position w:val="0"/>
          <w:sz w:val="48"/>
          <w:szCs w:val="48"/>
          <w:shd w:val="clear" w:color="auto" w:fill="auto"/>
          <w:lang w:val="ru-RU" w:eastAsia="ru-RU" w:bidi="ru-RU"/>
        </w:rPr>
        <w:t>свысока.</w:t>
      </w:r>
      <w:r>
        <w:rPr>
          <w:color w:val="000000"/>
          <w:spacing w:val="0"/>
          <w:w w:val="100"/>
          <w:position w:val="0"/>
          <w:shd w:val="clear" w:color="auto" w:fill="auto"/>
          <w:lang w:val="ru-RU" w:eastAsia="ru-RU" w:bidi="ru-RU"/>
        </w:rPr>
        <w:t xml:space="preserve"> Но возьмите «Севиль</w:t>
        <w:softHyphen/>
        <w:t>скаго Цирюльника»; какъ мастерски очерченъ въ музыкѣ характеръ Фп- гарб! Закройте глаза, уничтожьте пѣвцовъ—музыка будетъ все-таки обли</w:t>
        <w:softHyphen/>
        <w:t xml:space="preserve">чать присутствіе расторопнаго цирюльника на сценѣ. Если намч» и тутъ замѣтятъ, что «Севильскій Цирюльникъ» геніальное произведеніе, то </w:t>
      </w:r>
      <w:r>
        <w:rPr>
          <w:color w:val="000000"/>
          <w:spacing w:val="0"/>
          <w:w w:val="100"/>
          <w:position w:val="0"/>
          <w:sz w:val="48"/>
          <w:szCs w:val="48"/>
          <w:shd w:val="clear" w:color="auto" w:fill="auto"/>
          <w:lang w:val="ru-RU" w:eastAsia="ru-RU" w:bidi="ru-RU"/>
        </w:rPr>
        <w:t xml:space="preserve">спустимся </w:t>
      </w:r>
      <w:r>
        <w:rPr>
          <w:color w:val="000000"/>
          <w:spacing w:val="0"/>
          <w:w w:val="100"/>
          <w:position w:val="0"/>
          <w:shd w:val="clear" w:color="auto" w:fill="auto"/>
          <w:lang w:val="ru-RU" w:eastAsia="ru-RU" w:bidi="ru-RU"/>
        </w:rPr>
        <w:t>еще ппже : возьмемъ «Ундину» г. Львова, въ которой есть проблески несомнѣннаго талапта. Г. Львовъ, какъ скрипачъ зна</w:t>
        <w:softHyphen/>
        <w:t xml:space="preserve">менитый своимъ адажіо, владѣетъ мелодіей сч, большимъ пскѵсст- </w:t>
      </w:r>
    </w:p>
    <w:p>
      <w:pPr>
        <w:pStyle w:val="Style38"/>
        <w:keepNext w:val="0"/>
        <w:keepLines w:val="0"/>
        <w:widowControl w:val="0"/>
        <w:shd w:val="clear" w:color="auto" w:fill="auto"/>
        <w:bidi w:val="0"/>
        <w:spacing w:before="0" w:after="40" w:line="211" w:lineRule="auto"/>
        <w:ind w:left="0" w:right="0" w:firstLine="480"/>
      </w:pPr>
      <w:r>
        <w:rPr>
          <w:color w:val="000000"/>
          <w:spacing w:val="0"/>
          <w:w w:val="100"/>
          <w:position w:val="0"/>
          <w:shd w:val="clear" w:color="auto" w:fill="auto"/>
          <w:lang w:val="ru-RU" w:eastAsia="ru-RU" w:bidi="ru-RU"/>
        </w:rPr>
        <w:t>вотъ, п многіе мотивы его оперъ выкупаютъ сухость остальныхъ ча</w:t>
        <w:softHyphen/>
        <w:t>стей. Но не въ томъ дѣло.’ Мы привели «Ундину», чтобъ напомнить читателямъ, какъ рельефно выраженъ въ ней характеръ этого Фанта</w:t>
        <w:softHyphen/>
        <w:t>стическаго существа: на всей партіи самбй Ундины лежитъ какой-то особенный оттѣнокъ. Ничего подобнаго не замѣтили мы въ «Париж</w:t>
        <w:softHyphen/>
        <w:t xml:space="preserve">скомъ Мальчикѣ». Партія </w:t>
      </w:r>
      <w:r>
        <w:rPr>
          <w:smallCaps/>
          <w:color w:val="000000"/>
          <w:spacing w:val="0"/>
          <w:w w:val="100"/>
          <w:position w:val="0"/>
          <w:shd w:val="clear" w:color="auto" w:fill="auto"/>
          <w:lang w:val="ru-RU" w:eastAsia="ru-RU" w:bidi="ru-RU"/>
        </w:rPr>
        <w:t>Жозсфэ</w:t>
      </w:r>
      <w:r>
        <w:rPr>
          <w:color w:val="000000"/>
          <w:spacing w:val="0"/>
          <w:w w:val="100"/>
          <w:position w:val="0"/>
          <w:shd w:val="clear" w:color="auto" w:fill="auto"/>
          <w:lang w:val="ru-RU" w:eastAsia="ru-RU" w:bidi="ru-RU"/>
        </w:rPr>
        <w:t xml:space="preserve"> не имѣетъ никакого единства, ни</w:t>
        <w:softHyphen/>
        <w:t>какого общаго колорита.</w:t>
      </w:r>
    </w:p>
    <w:p>
      <w:pPr>
        <w:pStyle w:val="Style38"/>
        <w:keepNext w:val="0"/>
        <w:keepLines w:val="0"/>
        <w:widowControl w:val="0"/>
        <w:shd w:val="clear" w:color="auto" w:fill="auto"/>
        <w:bidi w:val="0"/>
        <w:spacing w:before="0" w:after="40" w:line="214" w:lineRule="auto"/>
        <w:ind w:left="0" w:right="0" w:firstLine="560"/>
      </w:pPr>
      <w:r>
        <w:rPr>
          <w:color w:val="000000"/>
          <w:spacing w:val="0"/>
          <w:w w:val="100"/>
          <w:position w:val="0"/>
          <w:shd w:val="clear" w:color="auto" w:fill="auto"/>
          <w:lang w:val="ru-RU" w:eastAsia="ru-RU" w:bidi="ru-RU"/>
        </w:rPr>
        <w:t>Увертюра написана довольно-игриво. Послѣ трехъ звонкихъ аккор</w:t>
        <w:softHyphen/>
        <w:t xml:space="preserve">довъ, начинается </w:t>
      </w:r>
      <w:r>
        <w:rPr>
          <w:color w:val="000000"/>
          <w:spacing w:val="0"/>
          <w:w w:val="100"/>
          <w:position w:val="0"/>
          <w:shd w:val="clear" w:color="auto" w:fill="auto"/>
          <w:lang w:val="de-DE" w:eastAsia="de-DE" w:bidi="de-DE"/>
        </w:rPr>
        <w:t xml:space="preserve">andante, </w:t>
      </w:r>
      <w:r>
        <w:rPr>
          <w:color w:val="000000"/>
          <w:spacing w:val="0"/>
          <w:w w:val="100"/>
          <w:position w:val="0"/>
          <w:shd w:val="clear" w:color="auto" w:fill="auto"/>
          <w:lang w:val="ru-RU" w:eastAsia="ru-RU" w:bidi="ru-RU"/>
        </w:rPr>
        <w:t xml:space="preserve">нелишенное граціи. За нимъ слѣдуетъ </w:t>
      </w:r>
      <w:r>
        <w:rPr>
          <w:color w:val="000000"/>
          <w:spacing w:val="0"/>
          <w:w w:val="100"/>
          <w:position w:val="0"/>
          <w:shd w:val="clear" w:color="auto" w:fill="auto"/>
          <w:lang w:val="fr-FR" w:eastAsia="fr-FR" w:bidi="fr-FR"/>
        </w:rPr>
        <w:t>al</w:t>
        <w:softHyphen/>
        <w:t xml:space="preserve">legro </w:t>
      </w:r>
      <w:r>
        <w:rPr>
          <w:color w:val="000000"/>
          <w:spacing w:val="0"/>
          <w:w w:val="100"/>
          <w:position w:val="0"/>
          <w:shd w:val="clear" w:color="auto" w:fill="auto"/>
          <w:lang w:val="ru-RU" w:eastAsia="ru-RU" w:bidi="ru-RU"/>
        </w:rPr>
        <w:t xml:space="preserve">въ родѣ вальса—очень-живой мотивъ. Опять </w:t>
      </w:r>
      <w:r>
        <w:rPr>
          <w:color w:val="000000"/>
          <w:spacing w:val="0"/>
          <w:w w:val="100"/>
          <w:position w:val="0"/>
          <w:shd w:val="clear" w:color="auto" w:fill="auto"/>
          <w:lang w:val="de-DE" w:eastAsia="de-DE" w:bidi="de-DE"/>
        </w:rPr>
        <w:t xml:space="preserve">andante </w:t>
      </w:r>
      <w:r>
        <w:rPr>
          <w:color w:val="000000"/>
          <w:spacing w:val="0"/>
          <w:w w:val="100"/>
          <w:position w:val="0"/>
          <w:shd w:val="clear" w:color="auto" w:fill="auto"/>
          <w:lang w:val="ru-RU" w:eastAsia="ru-RU" w:bidi="ru-RU"/>
        </w:rPr>
        <w:t>съ нѣсколь</w:t>
        <w:softHyphen/>
        <w:t xml:space="preserve">кими удачными аккордами и опять а </w:t>
      </w:r>
      <w:r>
        <w:rPr>
          <w:color w:val="000000"/>
          <w:spacing w:val="0"/>
          <w:w w:val="100"/>
          <w:position w:val="0"/>
          <w:shd w:val="clear" w:color="auto" w:fill="auto"/>
          <w:lang w:val="fr-FR" w:eastAsia="fr-FR" w:bidi="fr-FR"/>
        </w:rPr>
        <w:t xml:space="preserve">tempo </w:t>
      </w:r>
      <w:r>
        <w:rPr>
          <w:color w:val="000000"/>
          <w:spacing w:val="0"/>
          <w:w w:val="100"/>
          <w:position w:val="0"/>
          <w:shd w:val="clear" w:color="auto" w:fill="auto"/>
          <w:lang w:val="ru-RU" w:eastAsia="ru-RU" w:bidi="ru-RU"/>
        </w:rPr>
        <w:t>вальсъ. Мотивъ перваго хо</w:t>
        <w:softHyphen/>
        <w:t xml:space="preserve">ра структурой своей напоминаетъ </w:t>
      </w:r>
      <w:r>
        <w:rPr>
          <w:color w:val="000000"/>
          <w:spacing w:val="0"/>
          <w:w w:val="100"/>
          <w:position w:val="0"/>
          <w:shd w:val="clear" w:color="auto" w:fill="auto"/>
          <w:lang w:val="fr-FR" w:eastAsia="fr-FR" w:bidi="fr-FR"/>
        </w:rPr>
        <w:t xml:space="preserve">Tyrolienne </w:t>
      </w:r>
      <w:r>
        <w:rPr>
          <w:color w:val="000000"/>
          <w:spacing w:val="0"/>
          <w:w w:val="100"/>
          <w:position w:val="0"/>
          <w:shd w:val="clear" w:color="auto" w:fill="auto"/>
          <w:lang w:val="ru-RU" w:eastAsia="ru-RU" w:bidi="ru-RU"/>
        </w:rPr>
        <w:t xml:space="preserve">«Вильгельма Телля», но слѣдующая за симъ арія—речитативъ буФФа и особенно </w:t>
      </w:r>
      <w:r>
        <w:rPr>
          <w:color w:val="000000"/>
          <w:spacing w:val="0"/>
          <w:w w:val="100"/>
          <w:position w:val="0"/>
          <w:shd w:val="clear" w:color="auto" w:fill="auto"/>
          <w:lang w:val="fr-FR" w:eastAsia="fr-FR" w:bidi="fr-FR"/>
        </w:rPr>
        <w:t xml:space="preserve">allegro </w:t>
      </w:r>
      <w:r>
        <w:rPr>
          <w:color w:val="000000"/>
          <w:spacing w:val="0"/>
          <w:w w:val="100"/>
          <w:position w:val="0"/>
          <w:shd w:val="clear" w:color="auto" w:fill="auto"/>
          <w:lang w:val="ru-RU" w:eastAsia="ru-RU" w:bidi="ru-RU"/>
        </w:rPr>
        <w:t xml:space="preserve">ея съ пассажемъ </w:t>
      </w:r>
      <w:r>
        <w:rPr>
          <w:color w:val="000000"/>
          <w:spacing w:val="0"/>
          <w:w w:val="100"/>
          <w:position w:val="0"/>
          <w:shd w:val="clear" w:color="auto" w:fill="auto"/>
          <w:lang w:val="fr-FR" w:eastAsia="fr-FR" w:bidi="fr-FR"/>
        </w:rPr>
        <w:t>parlante</w:t>
      </w:r>
      <w:r>
        <w:rPr>
          <w:color w:val="000000"/>
          <w:spacing w:val="0"/>
          <w:w w:val="100"/>
          <w:position w:val="0"/>
          <w:shd w:val="clear" w:color="auto" w:fill="auto"/>
          <w:lang w:val="ru-RU" w:eastAsia="ru-RU" w:bidi="ru-RU"/>
        </w:rPr>
        <w:t xml:space="preserve">—очень-хороши. Въ первой каватинѣ контральта </w:t>
      </w:r>
      <w:r>
        <w:rPr>
          <w:color w:val="000000"/>
          <w:spacing w:val="0"/>
          <w:w w:val="100"/>
          <w:position w:val="0"/>
          <w:shd w:val="clear" w:color="auto" w:fill="auto"/>
          <w:lang w:val="la-001" w:eastAsia="la-001" w:bidi="la-001"/>
        </w:rPr>
        <w:t>(Mu</w:t>
        <w:softHyphen/>
        <w:t xml:space="preserve">to </w:t>
      </w:r>
      <w:r>
        <w:rPr>
          <w:color w:val="000000"/>
          <w:spacing w:val="0"/>
          <w:w w:val="100"/>
          <w:position w:val="0"/>
          <w:shd w:val="clear" w:color="auto" w:fill="auto"/>
          <w:lang w:val="fr-FR" w:eastAsia="fr-FR" w:bidi="fr-FR"/>
        </w:rPr>
        <w:t xml:space="preserve">il sabro) </w:t>
      </w:r>
      <w:r>
        <w:rPr>
          <w:color w:val="000000"/>
          <w:spacing w:val="0"/>
          <w:w w:val="100"/>
          <w:position w:val="0"/>
          <w:shd w:val="clear" w:color="auto" w:fill="auto"/>
          <w:lang w:val="ru-RU" w:eastAsia="ru-RU" w:bidi="ru-RU"/>
        </w:rPr>
        <w:t xml:space="preserve">намъ понравился пассажъ съ хоромъ, гдѣ музыка очень- удачно выражаетъ разсказъ о спасеніи изъ воды ребенка. </w:t>
      </w:r>
      <w:r>
        <w:rPr>
          <w:color w:val="000000"/>
          <w:spacing w:val="0"/>
          <w:w w:val="100"/>
          <w:position w:val="0"/>
          <w:shd w:val="clear" w:color="auto" w:fill="auto"/>
          <w:lang w:val="fr-FR" w:eastAsia="fr-FR" w:bidi="fr-FR"/>
        </w:rPr>
        <w:t xml:space="preserve">Allegro </w:t>
      </w:r>
      <w:r>
        <w:rPr>
          <w:color w:val="000000"/>
          <w:spacing w:val="0"/>
          <w:w w:val="100"/>
          <w:position w:val="0"/>
          <w:shd w:val="clear" w:color="auto" w:fill="auto"/>
          <w:lang w:val="ru-RU" w:eastAsia="ru-RU" w:bidi="ru-RU"/>
        </w:rPr>
        <w:t>этой аріи незначительно.</w:t>
      </w:r>
    </w:p>
    <w:p>
      <w:pPr>
        <w:pStyle w:val="Style38"/>
        <w:keepNext w:val="0"/>
        <w:keepLines w:val="0"/>
        <w:widowControl w:val="0"/>
        <w:shd w:val="clear" w:color="auto" w:fill="auto"/>
        <w:bidi w:val="0"/>
        <w:spacing w:before="0" w:after="40" w:line="214" w:lineRule="auto"/>
        <w:ind w:left="0" w:right="0" w:firstLine="560"/>
      </w:pPr>
      <w:r>
        <w:rPr>
          <w:color w:val="000000"/>
          <w:spacing w:val="0"/>
          <w:w w:val="100"/>
          <w:position w:val="0"/>
          <w:shd w:val="clear" w:color="auto" w:fill="auto"/>
          <w:lang w:val="ru-RU" w:eastAsia="ru-RU" w:bidi="ru-RU"/>
        </w:rPr>
        <w:t>Во второй картинѣ каватина сопрано очень-граціозна. Дуэтъ съ те</w:t>
        <w:softHyphen/>
        <w:t xml:space="preserve">норомъ </w:t>
      </w:r>
      <w:r>
        <w:rPr>
          <w:color w:val="000000"/>
          <w:spacing w:val="0"/>
          <w:w w:val="100"/>
          <w:position w:val="0"/>
          <w:shd w:val="clear" w:color="auto" w:fill="auto"/>
          <w:lang w:val="la-001" w:eastAsia="la-001" w:bidi="la-001"/>
        </w:rPr>
        <w:t xml:space="preserve">(Da questi di) </w:t>
      </w:r>
      <w:r>
        <w:rPr>
          <w:color w:val="000000"/>
          <w:spacing w:val="0"/>
          <w:w w:val="100"/>
          <w:position w:val="0"/>
          <w:shd w:val="clear" w:color="auto" w:fill="auto"/>
          <w:lang w:val="ru-RU" w:eastAsia="ru-RU" w:bidi="ru-RU"/>
        </w:rPr>
        <w:t>и тріо (сопрано, контральто и теноръ) недурны. За симъ всѣ нумера до втораго акта незначительны. Арія Бизо нѣ- сколько-утомителыіа; чтб же касается до Фипала, то онъ очень-стара</w:t>
        <w:softHyphen/>
        <w:t>тельно обработанъ, хотя и лишенъ оригинальности.</w:t>
      </w:r>
    </w:p>
    <w:p>
      <w:pPr>
        <w:pStyle w:val="Style38"/>
        <w:keepNext w:val="0"/>
        <w:keepLines w:val="0"/>
        <w:widowControl w:val="0"/>
        <w:shd w:val="clear" w:color="auto" w:fill="auto"/>
        <w:bidi w:val="0"/>
        <w:spacing w:before="0" w:after="40" w:line="214" w:lineRule="auto"/>
        <w:ind w:left="0" w:right="0" w:firstLine="560"/>
      </w:pPr>
      <w:r>
        <w:rPr>
          <w:color w:val="000000"/>
          <w:spacing w:val="0"/>
          <w:w w:val="100"/>
          <w:position w:val="0"/>
          <w:shd w:val="clear" w:color="auto" w:fill="auto"/>
          <w:lang w:val="ru-RU" w:eastAsia="ru-RU" w:bidi="ru-RU"/>
        </w:rPr>
        <w:t>Второй актъ начинается хорошо-напнеаннымъ хоромъ лакеевъ. Слѣ</w:t>
        <w:softHyphen/>
        <w:t xml:space="preserve">дующая за нимъ арія басса </w:t>
      </w:r>
      <w:r>
        <w:rPr>
          <w:color w:val="000000"/>
          <w:spacing w:val="0"/>
          <w:w w:val="100"/>
          <w:position w:val="0"/>
          <w:shd w:val="clear" w:color="auto" w:fill="auto"/>
          <w:lang w:val="fr-FR" w:eastAsia="fr-FR" w:bidi="fr-FR"/>
        </w:rPr>
        <w:t xml:space="preserve">(Nel tiimulto délia </w:t>
      </w:r>
      <w:r>
        <w:rPr>
          <w:color w:val="000000"/>
          <w:spacing w:val="0"/>
          <w:w w:val="100"/>
          <w:position w:val="0"/>
          <w:shd w:val="clear" w:color="auto" w:fill="auto"/>
          <w:lang w:val="la-001" w:eastAsia="la-001" w:bidi="la-001"/>
        </w:rPr>
        <w:t xml:space="preserve">schiera) </w:t>
      </w:r>
      <w:r>
        <w:rPr>
          <w:color w:val="000000"/>
          <w:spacing w:val="0"/>
          <w:w w:val="100"/>
          <w:position w:val="0"/>
          <w:shd w:val="clear" w:color="auto" w:fill="auto"/>
          <w:lang w:val="ru-RU" w:eastAsia="ru-RU" w:bidi="ru-RU"/>
        </w:rPr>
        <w:t xml:space="preserve">очень-хороша и оригинальна. Дуэтъ съ контральто незначителенъ, а </w:t>
      </w:r>
      <w:r>
        <w:rPr>
          <w:color w:val="000000"/>
          <w:spacing w:val="0"/>
          <w:w w:val="100"/>
          <w:position w:val="0"/>
          <w:shd w:val="clear" w:color="auto" w:fill="auto"/>
          <w:lang w:val="fr-FR" w:eastAsia="fr-FR" w:bidi="fr-FR"/>
        </w:rPr>
        <w:t xml:space="preserve">allegro </w:t>
      </w:r>
      <w:r>
        <w:rPr>
          <w:color w:val="000000"/>
          <w:spacing w:val="0"/>
          <w:w w:val="100"/>
          <w:position w:val="0"/>
          <w:shd w:val="clear" w:color="auto" w:fill="auto"/>
          <w:lang w:val="ru-RU" w:eastAsia="ru-RU" w:bidi="ru-RU"/>
        </w:rPr>
        <w:t>доволь- но-безцвѣтпо. Арія тенора принадлежитъ къ лучшимъ мѣстамъ оперы. Намъ понравилась также рулада, заканчивающая его. Изъ дуэта съ со</w:t>
        <w:softHyphen/>
        <w:t xml:space="preserve">прано должно назвать </w:t>
      </w:r>
      <w:r>
        <w:rPr>
          <w:color w:val="000000"/>
          <w:spacing w:val="0"/>
          <w:w w:val="100"/>
          <w:position w:val="0"/>
          <w:shd w:val="clear" w:color="auto" w:fill="auto"/>
          <w:lang w:val="fr-FR" w:eastAsia="fr-FR" w:bidi="fr-FR"/>
        </w:rPr>
        <w:t xml:space="preserve">allegro, </w:t>
      </w:r>
      <w:r>
        <w:rPr>
          <w:color w:val="000000"/>
          <w:spacing w:val="0"/>
          <w:w w:val="100"/>
          <w:position w:val="0"/>
          <w:shd w:val="clear" w:color="auto" w:fill="auto"/>
          <w:lang w:val="ru-RU" w:eastAsia="ru-RU" w:bidi="ru-RU"/>
        </w:rPr>
        <w:t xml:space="preserve">написанное вальсомъ очень-живо. Опера заключается очень-ЭФФектной аріей </w:t>
      </w:r>
      <w:r>
        <w:rPr>
          <w:color w:val="000000"/>
          <w:spacing w:val="0"/>
          <w:w w:val="100"/>
          <w:position w:val="0"/>
          <w:shd w:val="clear" w:color="auto" w:fill="auto"/>
          <w:lang w:val="fr-FR" w:eastAsia="fr-FR" w:bidi="fr-FR"/>
        </w:rPr>
        <w:t xml:space="preserve">tempo di mazurka (Nell’ebrezza </w:t>
      </w:r>
      <w:r>
        <w:rPr>
          <w:color w:val="000000"/>
          <w:spacing w:val="0"/>
          <w:w w:val="100"/>
          <w:position w:val="0"/>
          <w:shd w:val="clear" w:color="auto" w:fill="auto"/>
          <w:lang w:val="la-001" w:eastAsia="la-001" w:bidi="la-001"/>
        </w:rPr>
        <w:t xml:space="preserve">dei contento) </w:t>
      </w:r>
      <w:r>
        <w:rPr>
          <w:color w:val="000000"/>
          <w:spacing w:val="0"/>
          <w:w w:val="100"/>
          <w:position w:val="0"/>
          <w:shd w:val="clear" w:color="auto" w:fill="auto"/>
          <w:lang w:val="ru-RU" w:eastAsia="ru-RU" w:bidi="ru-RU"/>
        </w:rPr>
        <w:t>для контральто.</w:t>
      </w:r>
    </w:p>
    <w:p>
      <w:pPr>
        <w:pStyle w:val="Style38"/>
        <w:keepNext w:val="0"/>
        <w:keepLines w:val="0"/>
        <w:widowControl w:val="0"/>
        <w:shd w:val="clear" w:color="auto" w:fill="auto"/>
        <w:bidi w:val="0"/>
        <w:spacing w:before="0" w:after="40" w:line="211" w:lineRule="auto"/>
        <w:ind w:left="0" w:right="0" w:firstLine="560"/>
      </w:pPr>
      <w:r>
        <w:rPr>
          <w:color w:val="000000"/>
          <w:spacing w:val="0"/>
          <w:w w:val="100"/>
          <w:position w:val="0"/>
          <w:shd w:val="clear" w:color="auto" w:fill="auto"/>
          <w:lang w:val="ru-RU" w:eastAsia="ru-RU" w:bidi="ru-RU"/>
        </w:rPr>
        <w:t>Вотъ всѣ замѣчательнѣйшіе нумера оперы. Вообще, она оставляетъ довольно-пріятное впечатлѣніе. Оркестровка не очень-блестящая, ле</w:t>
        <w:softHyphen/>
        <w:t>житъ большею частію на струнныхъ инструментахъ, что очень-пріят</w:t>
        <w:softHyphen/>
        <w:t xml:space="preserve">но. Нечего и говорить, что онера была исполнена превосходно. «Г-жа Ангри была настоящимъ рѣзвымъ уличнымъ мальчишкой; были мѣста, гдѣ она вполнѣ могла выказать всѣ средства своего голоса. Г-жа Кор- барп пѣла, по обыкновенію, просто, натурально, съ душой, оживленіемъ, </w:t>
      </w:r>
      <w:r>
        <w:rPr>
          <w:i/>
          <w:iCs/>
          <w:color w:val="000000"/>
          <w:spacing w:val="0"/>
          <w:w w:val="100"/>
          <w:position w:val="0"/>
          <w:shd w:val="clear" w:color="auto" w:fill="auto"/>
          <w:lang w:val="ru-RU" w:eastAsia="ru-RU" w:bidi="ru-RU"/>
        </w:rPr>
        <w:t>съ музыкальнымъ тактомъ,</w:t>
      </w:r>
      <w:r>
        <w:rPr>
          <w:color w:val="000000"/>
          <w:spacing w:val="0"/>
          <w:w w:val="100"/>
          <w:position w:val="0"/>
          <w:shd w:val="clear" w:color="auto" w:fill="auto"/>
          <w:lang w:val="ru-RU" w:eastAsia="ru-RU" w:bidi="ru-RU"/>
        </w:rPr>
        <w:t xml:space="preserve"> если угодно. I</w:t>
      </w:r>
      <w:r>
        <w:rPr>
          <w:color w:val="000000"/>
          <w:spacing w:val="0"/>
          <w:w w:val="100"/>
          <w:position w:val="0"/>
          <w:shd w:val="clear" w:color="auto" w:fill="auto"/>
          <w:vertAlign w:val="superscript"/>
          <w:lang w:val="ru-RU" w:eastAsia="ru-RU" w:bidi="ru-RU"/>
        </w:rPr>
        <w:t>1</w:t>
      </w:r>
      <w:r>
        <w:rPr>
          <w:color w:val="000000"/>
          <w:spacing w:val="0"/>
          <w:w w:val="100"/>
          <w:position w:val="0"/>
          <w:shd w:val="clear" w:color="auto" w:fill="auto"/>
          <w:lang w:val="ru-RU" w:eastAsia="ru-RU" w:bidi="ru-RU"/>
        </w:rPr>
        <w:t xml:space="preserve">. Тамбурипи взялъ на себя роль буФФа. Прекрасный артистъ будетъ всегда и вездѣ хорошъ; но, кромѣ-того, намъ кажется,-что этой ролью г. Тамбурипи создалъ себѣ цѣлый новый </w:t>
      </w:r>
      <w:r>
        <w:rPr>
          <w:color w:val="000000"/>
          <w:spacing w:val="0"/>
          <w:w w:val="100"/>
          <w:position w:val="0"/>
          <w:shd w:val="clear" w:color="auto" w:fill="auto"/>
          <w:lang w:val="fr-FR" w:eastAsia="fr-FR" w:bidi="fr-FR"/>
        </w:rPr>
        <w:t xml:space="preserve">genre. </w:t>
      </w:r>
      <w:r>
        <w:rPr>
          <w:color w:val="000000"/>
          <w:spacing w:val="0"/>
          <w:w w:val="100"/>
          <w:position w:val="0"/>
          <w:shd w:val="clear" w:color="auto" w:fill="auto"/>
          <w:lang w:val="ru-RU" w:eastAsia="ru-RU" w:bidi="ru-RU"/>
        </w:rPr>
        <w:t xml:space="preserve">Когда почтенный артистъ утратитъ свой голосъ (вѣдь это должно же быть со всякимъ пѣвцомъ), мы посовѣтовали бы ему запяться партіями </w:t>
      </w:r>
      <w:r>
        <w:rPr>
          <w:color w:val="000000"/>
          <w:spacing w:val="0"/>
          <w:w w:val="100"/>
          <w:position w:val="0"/>
          <w:shd w:val="clear" w:color="auto" w:fill="auto"/>
          <w:lang w:val="fr-FR" w:eastAsia="fr-FR" w:bidi="fr-FR"/>
        </w:rPr>
        <w:t xml:space="preserve">buffo parlante, </w:t>
      </w:r>
      <w:r>
        <w:rPr>
          <w:color w:val="000000"/>
          <w:spacing w:val="0"/>
          <w:w w:val="100"/>
          <w:position w:val="0"/>
          <w:shd w:val="clear" w:color="auto" w:fill="auto"/>
          <w:lang w:val="ru-RU" w:eastAsia="ru-RU" w:bidi="ru-RU"/>
        </w:rPr>
        <w:t>и смѣло ручаемся, что онъ будетъ первымъ европейскимъ буФФОмъ. Г. Колетти исполнилъ свою партію прекрасно: его эффектная арія произвела Фуроръ. То же самое должно сказать и о г. Гардопи.</w:t>
      </w:r>
    </w:p>
    <w:p>
      <w:pPr>
        <w:pStyle w:val="Style38"/>
        <w:keepNext w:val="0"/>
        <w:keepLines w:val="0"/>
        <w:widowControl w:val="0"/>
        <w:shd w:val="clear" w:color="auto" w:fill="auto"/>
        <w:bidi w:val="0"/>
        <w:spacing w:before="0" w:after="40" w:line="211" w:lineRule="auto"/>
        <w:ind w:left="240" w:right="0" w:firstLine="320"/>
        <w:sectPr>
          <w:headerReference w:type="even" r:id="rId493"/>
          <w:headerReference w:type="default" r:id="rId494"/>
          <w:headerReference w:type="first" r:id="rId495"/>
          <w:pgSz w:w="15548" w:h="25802"/>
          <w:pgMar w:top="1286" w:left="293" w:right="353" w:bottom="996" w:header="0" w:footer="3" w:gutter="0"/>
          <w:pgNumType w:start="250"/>
          <w:cols w:space="720"/>
          <w:noEndnote/>
          <w:rtlGutter w:val="0"/>
          <w:docGrid w:linePitch="360"/>
        </w:sectPr>
      </w:pPr>
      <w:r>
        <w:rPr>
          <w:color w:val="000000"/>
          <w:spacing w:val="0"/>
          <w:w w:val="100"/>
          <w:position w:val="0"/>
          <w:shd w:val="clear" w:color="auto" w:fill="auto"/>
          <w:lang w:val="ru-RU" w:eastAsia="ru-RU" w:bidi="ru-RU"/>
        </w:rPr>
        <w:t>Бенефисъ г. Тамбѵрини сзываетъ постоянно всю петербургскую пуб</w:t>
        <w:softHyphen/>
        <w:t>лику отдать долгъ уваженія и благодарности нашему почтенному музы</w:t>
        <w:softHyphen/>
        <w:t>кальному ветерану, которому Петербургъ обязаиъ знакомствомъ съ боль</w:t>
        <w:softHyphen/>
        <w:t xml:space="preserve">шей частью классическихъ произведеній итальянской музыки. На этотъ разъ опъ вышелъ изъ Сферы итальянской музыки и далъ намъ </w:t>
      </w:r>
      <w:r>
        <w:rPr>
          <w:i/>
          <w:iCs/>
          <w:color w:val="000000"/>
          <w:spacing w:val="0"/>
          <w:w w:val="100"/>
          <w:position w:val="0"/>
          <w:shd w:val="clear" w:color="auto" w:fill="auto"/>
          <w:lang w:val="ru-RU" w:eastAsia="ru-RU" w:bidi="ru-RU"/>
        </w:rPr>
        <w:t>Робср*</w:t>
      </w:r>
    </w:p>
    <w:p>
      <w:pPr>
        <w:pStyle w:val="Style38"/>
        <w:keepNext w:val="0"/>
        <w:keepLines w:val="0"/>
        <w:widowControl w:val="0"/>
        <w:shd w:val="clear" w:color="auto" w:fill="auto"/>
        <w:bidi w:val="0"/>
        <w:spacing w:before="0" w:after="0" w:line="214" w:lineRule="auto"/>
        <w:ind w:left="0" w:right="0" w:firstLine="0"/>
      </w:pPr>
      <w:r>
        <w:rPr>
          <w:i/>
          <w:iCs/>
          <w:color w:val="000000"/>
          <w:spacing w:val="0"/>
          <w:w w:val="100"/>
          <w:position w:val="0"/>
          <w:shd w:val="clear" w:color="auto" w:fill="auto"/>
          <w:lang w:val="ru-RU" w:eastAsia="ru-RU" w:bidi="ru-RU"/>
        </w:rPr>
        <w:t>та,</w:t>
      </w:r>
      <w:r>
        <w:rPr>
          <w:color w:val="000000"/>
          <w:spacing w:val="0"/>
          <w:w w:val="100"/>
          <w:position w:val="0"/>
          <w:shd w:val="clear" w:color="auto" w:fill="auto"/>
          <w:lang w:val="ru-RU" w:eastAsia="ru-RU" w:bidi="ru-RU"/>
        </w:rPr>
        <w:t xml:space="preserve"> высокое созданіе Мейербера, вдругъ поставившее его на ряду съ величайшими композиторами всѣхъ временъ.</w:t>
      </w:r>
    </w:p>
    <w:p>
      <w:pPr>
        <w:pStyle w:val="Style38"/>
        <w:keepNext w:val="0"/>
        <w:keepLines w:val="0"/>
        <w:widowControl w:val="0"/>
        <w:shd w:val="clear" w:color="auto" w:fill="auto"/>
        <w:bidi w:val="0"/>
        <w:spacing w:before="0" w:after="80" w:line="214" w:lineRule="auto"/>
        <w:ind w:left="0" w:right="0" w:firstLine="480"/>
      </w:pPr>
      <w:r>
        <w:rPr>
          <w:color w:val="000000"/>
          <w:spacing w:val="0"/>
          <w:w w:val="100"/>
          <w:position w:val="0"/>
          <w:shd w:val="clear" w:color="auto" w:fill="auto"/>
          <w:lang w:val="ru-RU" w:eastAsia="ru-RU" w:bidi="ru-RU"/>
        </w:rPr>
        <w:t>Говоря но поводу «Карла Смѣлаго» о Россини вообще, мы съ умысломъ не обозначили отличительнаго характера втораго періода музыкальной дѣятельности Россини, конечнымъ выраженіемъ котораго служитъ «Виль</w:t>
        <w:softHyphen/>
        <w:t xml:space="preserve">гельмъ Телль». Намъ хотѣлось распространиться объ этомъ подробнѣе при разборѣ оперы Мейербера— главы </w:t>
      </w:r>
      <w:r>
        <w:rPr>
          <w:color w:val="000000"/>
          <w:spacing w:val="0"/>
          <w:w w:val="100"/>
          <w:position w:val="0"/>
          <w:shd w:val="clear" w:color="auto" w:fill="auto"/>
          <w:lang w:val="fr-FR" w:eastAsia="fr-FR" w:bidi="fr-FR"/>
        </w:rPr>
        <w:t xml:space="preserve">école mixte, </w:t>
      </w:r>
      <w:r>
        <w:rPr>
          <w:color w:val="000000"/>
          <w:spacing w:val="0"/>
          <w:w w:val="100"/>
          <w:position w:val="0"/>
          <w:shd w:val="clear" w:color="auto" w:fill="auto"/>
          <w:lang w:val="ru-RU" w:eastAsia="ru-RU" w:bidi="ru-RU"/>
        </w:rPr>
        <w:t xml:space="preserve">образовавшейся на почвѣ Франціи. Въ предъидущеп статьѣ старались мы обозначить характеристическія черты отличія музыки итальянской и нѣмецкой; эти черты привели мы къ двумъ выраженіямъ: преобладаніе </w:t>
      </w:r>
      <w:r>
        <w:rPr>
          <w:i/>
          <w:iCs/>
          <w:color w:val="000000"/>
          <w:spacing w:val="0"/>
          <w:w w:val="100"/>
          <w:position w:val="0"/>
          <w:shd w:val="clear" w:color="auto" w:fill="auto"/>
          <w:lang w:val="ru-RU" w:eastAsia="ru-RU" w:bidi="ru-RU"/>
        </w:rPr>
        <w:t>мелодіи—</w:t>
      </w:r>
      <w:r>
        <w:rPr>
          <w:color w:val="000000"/>
          <w:spacing w:val="0"/>
          <w:w w:val="100"/>
          <w:position w:val="0"/>
          <w:shd w:val="clear" w:color="auto" w:fill="auto"/>
          <w:lang w:val="ru-RU" w:eastAsia="ru-RU" w:bidi="ru-RU"/>
        </w:rPr>
        <w:t xml:space="preserve"> въ итальянской и </w:t>
      </w:r>
      <w:r>
        <w:rPr>
          <w:i/>
          <w:iCs/>
          <w:color w:val="000000"/>
          <w:spacing w:val="0"/>
          <w:w w:val="100"/>
          <w:position w:val="0"/>
          <w:shd w:val="clear" w:color="auto" w:fill="auto"/>
          <w:lang w:val="ru-RU" w:eastAsia="ru-RU" w:bidi="ru-RU"/>
        </w:rPr>
        <w:t>гармоніи—</w:t>
      </w:r>
      <w:r>
        <w:rPr>
          <w:color w:val="000000"/>
          <w:spacing w:val="0"/>
          <w:w w:val="100"/>
          <w:position w:val="0"/>
          <w:shd w:val="clear" w:color="auto" w:fill="auto"/>
          <w:lang w:val="ru-RU" w:eastAsia="ru-RU" w:bidi="ru-RU"/>
        </w:rPr>
        <w:t>въ нѣмецкой музыкѣ. Со временъ Палестрины, основателя мелодической школы, вся музыка Италіи шла по одному пути, и, какъ мы видѣли, достигла крайнихъ предѣловъ своей односторон</w:t>
        <w:softHyphen/>
        <w:t>ности въ лицѣ Беллини (</w:t>
      </w:r>
      <w:r>
        <w:rPr>
          <w:color w:val="000000"/>
          <w:spacing w:val="0"/>
          <w:w w:val="100"/>
          <w:position w:val="0"/>
          <w:shd w:val="clear" w:color="auto" w:fill="auto"/>
          <w:lang w:val="ru-RU" w:eastAsia="ru-RU" w:bidi="ru-RU"/>
        </w:rPr>
        <w:footnoteReference w:id="22"/>
      </w:r>
      <w:r>
        <w:rPr>
          <w:color w:val="000000"/>
          <w:spacing w:val="0"/>
          <w:w w:val="100"/>
          <w:position w:val="0"/>
          <w:shd w:val="clear" w:color="auto" w:fill="auto"/>
          <w:lang w:val="ru-RU" w:eastAsia="ru-RU" w:bidi="ru-RU"/>
        </w:rPr>
        <w:t>). Когда музыкальные геніи XVIII столѣтія про</w:t>
        <w:softHyphen/>
        <w:t>извели реформу, къ поборникамъ которой причислили мы Россини — каждый изъ преобразователей дѣйствовалъ, безъ-сомнѣпія, въ духѣ своей національности. Такимъ-образомъ, расширивъ горизонтъ Фанта</w:t>
        <w:softHyphen/>
        <w:t>зіи и извлекши ее изъ оковъ контрапунктистовъ XVI и XVII столѣ</w:t>
        <w:softHyphen/>
        <w:t>тій, они почти ничего не могли сдѣлать для сліянія двухъ противо</w:t>
        <w:softHyphen/>
        <w:t>положныхъ школъ. Если чтб и было сдѣлано ими на этомъ пути, то погибло вмѣстѣ съ ихъ геніемъ. Сближеніе было необходимо: каж</w:t>
        <w:softHyphen/>
        <w:t>дая высоко-музыкальная натура должна была понимать это. Какъ ни говорите, а итальянское правило—</w:t>
      </w:r>
      <w:r>
        <w:rPr>
          <w:color w:val="000000"/>
          <w:spacing w:val="0"/>
          <w:w w:val="100"/>
          <w:position w:val="0"/>
          <w:shd w:val="clear" w:color="auto" w:fill="auto"/>
          <w:lang w:val="fr-FR" w:eastAsia="fr-FR" w:bidi="fr-FR"/>
        </w:rPr>
        <w:t xml:space="preserve">l’orch’estro fanpo col </w:t>
      </w:r>
      <w:r>
        <w:rPr>
          <w:color w:val="000000"/>
          <w:spacing w:val="0"/>
          <w:w w:val="100"/>
          <w:position w:val="0"/>
          <w:shd w:val="clear" w:color="auto" w:fill="auto"/>
          <w:lang w:val="la-001" w:eastAsia="la-001" w:bidi="la-001"/>
        </w:rPr>
        <w:t xml:space="preserve">canto </w:t>
      </w:r>
      <w:r>
        <w:rPr>
          <w:color w:val="000000"/>
          <w:spacing w:val="0"/>
          <w:w w:val="100"/>
          <w:position w:val="0"/>
          <w:shd w:val="clear" w:color="auto" w:fill="auto"/>
          <w:lang w:val="fr-FR" w:eastAsia="fr-FR" w:bidi="fr-FR"/>
        </w:rPr>
        <w:t xml:space="preserve">convérsa- </w:t>
      </w:r>
      <w:r>
        <w:rPr>
          <w:color w:val="000000"/>
          <w:spacing w:val="0"/>
          <w:w w:val="100"/>
          <w:position w:val="0"/>
          <w:shd w:val="clear" w:color="auto" w:fill="auto"/>
          <w:lang w:val="la-001" w:eastAsia="la-001" w:bidi="la-001"/>
        </w:rPr>
        <w:t>y.ione rispettosa—</w:t>
      </w:r>
      <w:r>
        <w:rPr>
          <w:color w:val="000000"/>
          <w:spacing w:val="0"/>
          <w:w w:val="100"/>
          <w:position w:val="0"/>
          <w:shd w:val="clear" w:color="auto" w:fill="auto"/>
          <w:lang w:val="ru-RU" w:eastAsia="ru-RU" w:bidi="ru-RU"/>
        </w:rPr>
        <w:t>не могло удовлетворять высокаго музыкальнаго генія. Россини скоро замѣтилъ это и послѣ нѣсколькихъ оперъ, типомъ кото</w:t>
        <w:softHyphen/>
        <w:t>рыхъ можетъ служить «Танкредъ»—образецъ свѣжести и прелести ме</w:t>
        <w:softHyphen/>
        <w:t xml:space="preserve">лодій— онъ вступилъ съ </w:t>
      </w:r>
      <w:r>
        <w:rPr>
          <w:color w:val="000000"/>
          <w:spacing w:val="0"/>
          <w:w w:val="100"/>
          <w:position w:val="0"/>
          <w:shd w:val="clear" w:color="auto" w:fill="auto"/>
          <w:lang w:val="de-DE" w:eastAsia="de-DE" w:bidi="de-DE"/>
        </w:rPr>
        <w:t xml:space="preserve">«Donna </w:t>
      </w:r>
      <w:r>
        <w:rPr>
          <w:color w:val="000000"/>
          <w:spacing w:val="0"/>
          <w:w w:val="100"/>
          <w:position w:val="0"/>
          <w:shd w:val="clear" w:color="auto" w:fill="auto"/>
          <w:lang w:val="la-001" w:eastAsia="la-001" w:bidi="la-001"/>
        </w:rPr>
        <w:t xml:space="preserve">dei Lago» </w:t>
      </w:r>
      <w:r>
        <w:rPr>
          <w:color w:val="000000"/>
          <w:spacing w:val="0"/>
          <w:w w:val="100"/>
          <w:position w:val="0"/>
          <w:shd w:val="clear" w:color="auto" w:fill="auto"/>
          <w:lang w:val="ru-RU" w:eastAsia="ru-RU" w:bidi="ru-RU"/>
        </w:rPr>
        <w:t>(1819) во второй періодъ своей музыкальной карьеры, въ которой инструментовка и гармонія па- чали играть въ его композиціяхъ гораздо-важнѣйшую роль. Партиція «Семирамиды» можетъ дать полное понятіе объ этомъ новомъ напра</w:t>
        <w:softHyphen/>
        <w:t>вленіи музыкальнаго генія Россини. Это было еще только инстинктив</w:t>
        <w:softHyphen/>
        <w:t>ное стремленіе. Въ концѣ 1823 года, Россини окончательно переселил</w:t>
        <w:softHyphen/>
        <w:t>ся въ Парижъ, и тутъ своенравные порывы его генія нашли себѣ опредѣленную цѣль. Судьба назпачпла Францію мѣстомъ первыхъ по</w:t>
        <w:softHyphen/>
        <w:t>пытокъ сочетанія нѣмецкаго стиля музыки съ итальянскимъ. Передѣ</w:t>
        <w:softHyphen/>
        <w:t>лавъ въ духѣ этого сочетанія двѣ старыя партиціи свои «Моисея» и «Мухаммеда ІІ-го», Россини заключилъ свое поприще, какъ мы уже видѣли, великимъ, обдуманнымъ произведеніемъ— «Вильгельмомъ Тел- лемъ». Это былъ первый результатъ попытки — создать родъ музыки итальяно-нѣмецкой. Съ-гѣхъ-поръ Франція не измѣняла своему харак</w:t>
        <w:softHyphen/>
        <w:t>теру: попытка Россини была возобновлена Мейерберомъ, и вскорѣ обра</w:t>
        <w:softHyphen/>
        <w:t>зовалась въ ней цѣлая школа германо-итальянская, къ которой прина</w:t>
        <w:softHyphen/>
        <w:t>длежатъ, между-прочпми, преимущественно Оберъ и Галевп. Мейер</w:t>
        <w:softHyphen/>
        <w:t>беръ, безспорно, талантливѣе ихъ всѣхъ, и печать оригинальности, ле</w:t>
        <w:softHyphen/>
        <w:t>жащая на его произведеніяхъ, ставитъ его на ряду съ величайшими ком</w:t>
        <w:softHyphen/>
        <w:t>позиторами всѣхъ временъ. Жизнь человѣка должна непремѣнно объ</w:t>
        <w:softHyphen/>
        <w:t>яснять намъ характеръ его умственной дѣятельности, и потому чптате,-</w:t>
        <w:br w:type="page"/>
        <w:t>ли, вѣроятно, не безъ удовольствія прочтутъ здѣсь краткій очеркъ жиз</w:t>
        <w:softHyphen/>
        <w:t>ни Мейербера.</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Джіакомо Мейерберъ (</w:t>
      </w:r>
      <w:r>
        <w:rPr>
          <w:color w:val="000000"/>
          <w:spacing w:val="0"/>
          <w:w w:val="100"/>
          <w:position w:val="0"/>
          <w:shd w:val="clear" w:color="auto" w:fill="auto"/>
          <w:lang w:val="ru-RU" w:eastAsia="ru-RU" w:bidi="ru-RU"/>
        </w:rPr>
        <w:footnoteReference w:id="23"/>
      </w:r>
      <w:r>
        <w:rPr>
          <w:color w:val="000000"/>
          <w:spacing w:val="0"/>
          <w:w w:val="100"/>
          <w:position w:val="0"/>
          <w:shd w:val="clear" w:color="auto" w:fill="auto"/>
          <w:lang w:val="ru-RU" w:eastAsia="ru-RU" w:bidi="ru-RU"/>
        </w:rPr>
        <w:t>) (родился въ 1791, а по Фетису—въ 1797 г.), Съ четырехъ лѣтъ музыкальныя способности ребенка обратили на се</w:t>
        <w:softHyphen/>
        <w:t>бя вниманіе его отца, и онъ былъ порученъ Ланка, ученику знамени</w:t>
        <w:softHyphen/>
        <w:t>таго пьяниста Клементи. Девяти лѣтъ Мейерберъ уже игралъ въ кон</w:t>
        <w:softHyphen/>
        <w:t>цертахъ, и «Лсйнцигскал Газета» говорила о немъ, какъ о Феноменѣ. Вскорѣ послѣ этого, Ланка сдалъ маленькаго виртуоза на руки самому Клементи. Въ это вре.мя Мейерберу случилось какъ-то играть въ при</w:t>
        <w:softHyphen/>
        <w:t>сутствіи знаменитаго германскаго контрапунктиста, аббата Фоглера. Уче</w:t>
        <w:softHyphen/>
        <w:t>ный музыкантъ, пораженный прелестью импровизаціи, не зналъ, вос</w:t>
        <w:softHyphen/>
        <w:t>хищаться ли ею, или порицать всякое отсутствіе правилъ музыкальной науки. Какъ бы то ни было, Мейерберъ произвелъ большое впечатлѣ</w:t>
        <w:softHyphen/>
        <w:t>ніе на почтеннаго аббата, и ему-то должно приписать причину по</w:t>
        <w:softHyphen/>
        <w:t>слѣдующаго прппятія молодаго виртуоза въ небольшое число учениковъ Фоглера. На скамьяхъ аудиторіи Фоглера, Мейерберъ сошелся съ одной пзъ величайшихъ музыкальныхъ знаменитостей Германіи—съ Карломъ- Маріей Веберомъ. Преподаваніе Фоглера было п сухо и строго; про</w:t>
        <w:softHyphen/>
        <w:t>служивъ обѣдню, каждый день аббатъ давалъ урокъ контрапункта, по</w:t>
        <w:softHyphen/>
        <w:t>слѣ чего задавалъ къ вечеру какую-нибудь Фугированную тэму. Вече</w:t>
        <w:softHyphen/>
        <w:t>ромъ написанныя тэмы разбирались и оцѣнивались. Можно себѣ пред</w:t>
        <w:softHyphen/>
        <w:t>ставить, что вынесъ изъ этой : школы Мейерберъ. И дѣйствительно, первая ораторія его «Богъ и Природа», доставившая ему мѣсто при</w:t>
        <w:softHyphen/>
        <w:t>дворнаго велико-герцогскаго композитора въ Дармштадтѣ доказываетъ, что уроки и совѣты Фоглера не были напрасны. Первая опера Мейер</w:t>
        <w:softHyphen/>
        <w:t>бера, представленная въ Мюнхенѣ въ 1812 г., болѣе похожа на ора</w:t>
        <w:softHyphen/>
        <w:t>торію строгостью и сухостью музыкальныхъ Формъ. Слѣдовавшая за нею комическая опера «Два ХалиФа» (Вѣна, 1814 г.) въ томъ же духѣ. Вообще, весь періодъ музыкальной дѣятельности Мейербера до 1815 года отличается особеннымъ старапіемъ выливать Фантазіи свои въ Формы строжайшаго и сухаго контрапункта.</w:t>
      </w:r>
    </w:p>
    <w:p>
      <w:pPr>
        <w:pStyle w:val="Style38"/>
        <w:keepNext w:val="0"/>
        <w:keepLines w:val="0"/>
        <w:widowControl w:val="0"/>
        <w:shd w:val="clear" w:color="auto" w:fill="auto"/>
        <w:bidi w:val="0"/>
        <w:spacing w:before="0" w:after="60" w:line="214" w:lineRule="auto"/>
        <w:ind w:left="0" w:right="0" w:firstLine="500"/>
      </w:pPr>
      <w:r>
        <w:rPr>
          <w:color w:val="000000"/>
          <w:spacing w:val="0"/>
          <w:w w:val="100"/>
          <w:position w:val="0"/>
          <w:shd w:val="clear" w:color="auto" w:fill="auto"/>
          <w:lang w:val="ru-RU" w:eastAsia="ru-RU" w:bidi="ru-RU"/>
        </w:rPr>
        <w:t>Неуспѣхъ первыхъ оперъ заставилъ Мейербера впасть въ уныніе. Сальери, управлявшій тогда вѣнской итальянской оперой, далъ ему совѣтъ поѣхать въ Италію. Это было время первыхъ тріумфовъ Рос</w:t>
        <w:softHyphen/>
        <w:t>сини: вся Италія походила тогда па огромный, безграничный театръ, на которомъ постоянно гремѣлъ «Тапкредъ». Можно себѣ представить впечатлѣніе, произведенное этой чудной, свѣжей, мелодической пар</w:t>
        <w:softHyphen/>
        <w:t>тиціей на Мейербера. Одно представленіе глубоко потрясло и измѣ</w:t>
        <w:softHyphen/>
        <w:t xml:space="preserve">нило его: аббатъ Фоглеръ, его контрапунктъ, сухость и строгость Формъ — все исчезло , и Мейерберъ съ любовью предался италь^ янской музыкѣ. Обработка пѣнія развила въ немъ мелодичность, п въ 1817 году въ Падуѣ была представлена первая опера его въ итальянскомъ вкусѣ </w:t>
      </w:r>
      <w:r>
        <w:rPr>
          <w:color w:val="000000"/>
          <w:spacing w:val="0"/>
          <w:w w:val="100"/>
          <w:position w:val="0"/>
          <w:shd w:val="clear" w:color="auto" w:fill="auto"/>
          <w:lang w:val="de-DE" w:eastAsia="de-DE" w:bidi="de-DE"/>
        </w:rPr>
        <w:t xml:space="preserve">(«Romilda </w:t>
      </w:r>
      <w:r>
        <w:rPr>
          <w:color w:val="000000"/>
          <w:spacing w:val="0"/>
          <w:w w:val="100"/>
          <w:position w:val="0"/>
          <w:shd w:val="clear" w:color="auto" w:fill="auto"/>
          <w:lang w:val="la-001" w:eastAsia="la-001" w:bidi="la-001"/>
        </w:rPr>
        <w:t xml:space="preserve">e </w:t>
      </w:r>
      <w:r>
        <w:rPr>
          <w:color w:val="000000"/>
          <w:spacing w:val="0"/>
          <w:w w:val="100"/>
          <w:position w:val="0"/>
          <w:shd w:val="clear" w:color="auto" w:fill="auto"/>
          <w:lang w:val="de-DE" w:eastAsia="de-DE" w:bidi="de-DE"/>
        </w:rPr>
        <w:t xml:space="preserve">Constanza»). </w:t>
      </w:r>
      <w:r>
        <w:rPr>
          <w:color w:val="000000"/>
          <w:spacing w:val="0"/>
          <w:w w:val="100"/>
          <w:position w:val="0"/>
          <w:shd w:val="clear" w:color="auto" w:fill="auto"/>
          <w:lang w:val="ru-RU" w:eastAsia="ru-RU" w:bidi="ru-RU"/>
        </w:rPr>
        <w:t xml:space="preserve">Опера произвела Фуроръ; которому много содѣйствовала исполнявшая главную роль знаменитая ІІпзаронп. Въ 1819 году дапа была въ Туринѣ его </w:t>
      </w:r>
      <w:r>
        <w:rPr>
          <w:color w:val="000000"/>
          <w:spacing w:val="0"/>
          <w:w w:val="100"/>
          <w:position w:val="0"/>
          <w:shd w:val="clear" w:color="auto" w:fill="auto"/>
          <w:lang w:val="de-DE" w:eastAsia="de-DE" w:bidi="de-DE"/>
        </w:rPr>
        <w:t xml:space="preserve">«Semiramida </w:t>
      </w:r>
      <w:r>
        <w:rPr>
          <w:color w:val="000000"/>
          <w:spacing w:val="0"/>
          <w:w w:val="100"/>
          <w:position w:val="0"/>
          <w:shd w:val="clear" w:color="auto" w:fill="auto"/>
          <w:lang w:val="ru-RU" w:eastAsia="ru-RU" w:bidi="ru-RU"/>
        </w:rPr>
        <w:t xml:space="preserve">гіео- </w:t>
      </w:r>
      <w:r>
        <w:rPr>
          <w:color w:val="000000"/>
          <w:spacing w:val="0"/>
          <w:w w:val="100"/>
          <w:position w:val="0"/>
          <w:shd w:val="clear" w:color="auto" w:fill="auto"/>
          <w:lang w:val="de-DE" w:eastAsia="de-DE" w:bidi="de-DE"/>
        </w:rPr>
        <w:t xml:space="preserve">nosciuta» </w:t>
      </w:r>
      <w:r>
        <w:rPr>
          <w:color w:val="000000"/>
          <w:spacing w:val="0"/>
          <w:w w:val="100"/>
          <w:position w:val="0"/>
          <w:shd w:val="clear" w:color="auto" w:fill="auto"/>
          <w:lang w:val="ru-RU" w:eastAsia="ru-RU" w:bidi="ru-RU"/>
        </w:rPr>
        <w:t xml:space="preserve">на слова Метастазіо; за нею послѣдовала </w:t>
      </w:r>
      <w:r>
        <w:rPr>
          <w:color w:val="000000"/>
          <w:spacing w:val="0"/>
          <w:w w:val="100"/>
          <w:position w:val="0"/>
          <w:shd w:val="clear" w:color="auto" w:fill="auto"/>
          <w:lang w:val="de-DE" w:eastAsia="de-DE" w:bidi="de-DE"/>
        </w:rPr>
        <w:t xml:space="preserve">«Emma </w:t>
      </w:r>
      <w:r>
        <w:rPr>
          <w:color w:val="000000"/>
          <w:spacing w:val="0"/>
          <w:w w:val="100"/>
          <w:position w:val="0"/>
          <w:shd w:val="clear" w:color="auto" w:fill="auto"/>
          <w:lang w:val="la-001" w:eastAsia="la-001" w:bidi="la-001"/>
        </w:rPr>
        <w:t xml:space="preserve">di </w:t>
      </w:r>
      <w:r>
        <w:rPr>
          <w:color w:val="000000"/>
          <w:spacing w:val="0"/>
          <w:w w:val="100"/>
          <w:position w:val="0"/>
          <w:shd w:val="clear" w:color="auto" w:fill="auto"/>
          <w:lang w:val="de-DE" w:eastAsia="de-DE" w:bidi="de-DE"/>
        </w:rPr>
        <w:t xml:space="preserve">Resburgotf. </w:t>
      </w:r>
      <w:r>
        <w:rPr>
          <w:color w:val="000000"/>
          <w:spacing w:val="0"/>
          <w:w w:val="100"/>
          <w:position w:val="0"/>
          <w:shd w:val="clear" w:color="auto" w:fill="auto"/>
          <w:lang w:val="ru-RU" w:eastAsia="ru-RU" w:bidi="ru-RU"/>
        </w:rPr>
        <w:t xml:space="preserve">Эта опера была исполнена въ Венеціи, въ одно время съ россиніев- ской </w:t>
      </w:r>
      <w:r>
        <w:rPr>
          <w:color w:val="000000"/>
          <w:spacing w:val="0"/>
          <w:w w:val="100"/>
          <w:position w:val="0"/>
          <w:shd w:val="clear" w:color="auto" w:fill="auto"/>
          <w:lang w:val="fr-FR" w:eastAsia="fr-FR" w:bidi="fr-FR"/>
        </w:rPr>
        <w:t xml:space="preserve">«Éduardo </w:t>
      </w:r>
      <w:r>
        <w:rPr>
          <w:color w:val="000000"/>
          <w:spacing w:val="0"/>
          <w:w w:val="100"/>
          <w:position w:val="0"/>
          <w:shd w:val="clear" w:color="auto" w:fill="auto"/>
          <w:lang w:val="la-001" w:eastAsia="la-001" w:bidi="la-001"/>
        </w:rPr>
        <w:t xml:space="preserve">e </w:t>
      </w:r>
      <w:r>
        <w:rPr>
          <w:color w:val="000000"/>
          <w:spacing w:val="0"/>
          <w:w w:val="100"/>
          <w:position w:val="0"/>
          <w:shd w:val="clear" w:color="auto" w:fill="auto"/>
          <w:lang w:val="fr-FR" w:eastAsia="fr-FR" w:bidi="fr-FR"/>
        </w:rPr>
        <w:t xml:space="preserve">Christina». </w:t>
      </w:r>
      <w:r>
        <w:rPr>
          <w:color w:val="000000"/>
          <w:spacing w:val="0"/>
          <w:w w:val="100"/>
          <w:position w:val="0"/>
          <w:shd w:val="clear" w:color="auto" w:fill="auto"/>
          <w:lang w:val="ru-RU" w:eastAsia="ru-RU" w:bidi="ru-RU"/>
        </w:rPr>
        <w:t>Венеціанцы, приведенные въ восторгъ.</w:t>
      </w:r>
      <w:r>
        <w:br w:type="page"/>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предложили молодому маэстро золотой вѣнокъ, отъ котораго онъ, од</w:t>
        <w:softHyphen/>
        <w:t>нако, отказался.... Здѣсь представляется очень-любопытный Фактъ, показывающій до какой степени разнятся вкусы Итальянцевъ и Нѣм</w:t>
        <w:softHyphen/>
        <w:t xml:space="preserve">цевъ. </w:t>
      </w:r>
      <w:r>
        <w:rPr>
          <w:color w:val="000000"/>
          <w:spacing w:val="0"/>
          <w:w w:val="100"/>
          <w:position w:val="0"/>
          <w:shd w:val="clear" w:color="auto" w:fill="auto"/>
          <w:lang w:val="fr-FR" w:eastAsia="fr-FR" w:bidi="fr-FR"/>
        </w:rPr>
        <w:t xml:space="preserve">«Emma </w:t>
      </w:r>
      <w:r>
        <w:rPr>
          <w:color w:val="000000"/>
          <w:spacing w:val="0"/>
          <w:w w:val="100"/>
          <w:position w:val="0"/>
          <w:shd w:val="clear" w:color="auto" w:fill="auto"/>
          <w:lang w:val="la-001" w:eastAsia="la-001" w:bidi="la-001"/>
        </w:rPr>
        <w:t xml:space="preserve">di Resburgo», </w:t>
      </w:r>
      <w:r>
        <w:rPr>
          <w:color w:val="000000"/>
          <w:spacing w:val="0"/>
          <w:w w:val="100"/>
          <w:position w:val="0"/>
          <w:shd w:val="clear" w:color="auto" w:fill="auto"/>
          <w:lang w:val="ru-RU" w:eastAsia="ru-RU" w:bidi="ru-RU"/>
        </w:rPr>
        <w:t>заслужившая такой великолѣпный пріемъ въ Италіи, была поставлена въ 1820 въ Берлинѣ и Вѣнѣ и не про</w:t>
        <w:softHyphen/>
        <w:t xml:space="preserve">извела рѣшительно никакого </w:t>
      </w:r>
      <w:r>
        <w:rPr>
          <w:smallCaps/>
          <w:color w:val="000000"/>
          <w:spacing w:val="0"/>
          <w:w w:val="100"/>
          <w:position w:val="0"/>
          <w:shd w:val="clear" w:color="auto" w:fill="auto"/>
          <w:lang w:val="ru-RU" w:eastAsia="ru-RU" w:bidi="ru-RU"/>
        </w:rPr>
        <w:t>эффсктэ,</w:t>
      </w:r>
      <w:r>
        <w:rPr>
          <w:color w:val="000000"/>
          <w:spacing w:val="0"/>
          <w:w w:val="100"/>
          <w:position w:val="0"/>
          <w:shd w:val="clear" w:color="auto" w:fill="auto"/>
          <w:lang w:val="ru-RU" w:eastAsia="ru-RU" w:bidi="ru-RU"/>
        </w:rPr>
        <w:t xml:space="preserve"> но была названа рабскимъ по</w:t>
        <w:softHyphen/>
        <w:t>дражаніемъ Россини. Веберъ ужаснулся апостазіи своего бывшаго то</w:t>
        <w:softHyphen/>
        <w:t>варища: онъ писалъ къ пему, увѣщевалъ и совѣтовалъ обратиться снова на путь истины, приводя въ образецъ сго старую оперу «Двухъ Ха.іиФОвъм” Веберъ до конца жизни остался вѣренъ нѣмецкой музыкѣ и слышать не хотѣлъ о пѣніи. Присланная Мейерберомъ въ Берлинъ опера «Бранденбургскія Ворота», не была разъиграна.</w:t>
      </w:r>
    </w:p>
    <w:p>
      <w:pPr>
        <w:pStyle w:val="Style38"/>
        <w:keepNext w:val="0"/>
        <w:keepLines w:val="0"/>
        <w:widowControl w:val="0"/>
        <w:shd w:val="clear" w:color="auto" w:fill="auto"/>
        <w:bidi w:val="0"/>
        <w:spacing w:before="0" w:after="0" w:line="214" w:lineRule="auto"/>
        <w:ind w:left="0" w:right="0" w:firstLine="560"/>
      </w:pPr>
      <w:r>
        <w:rPr>
          <w:color w:val="000000"/>
          <w:spacing w:val="0"/>
          <w:w w:val="100"/>
          <w:position w:val="0"/>
          <w:shd w:val="clear" w:color="auto" w:fill="auto"/>
          <w:lang w:val="ru-RU" w:eastAsia="ru-RU" w:bidi="ru-RU"/>
        </w:rPr>
        <w:t xml:space="preserve">Между-тѣмъ, успѣхи нѣмецкаго маэстро въ Италіи все шли </w:t>
      </w:r>
      <w:r>
        <w:rPr>
          <w:color w:val="000000"/>
          <w:spacing w:val="0"/>
          <w:w w:val="100"/>
          <w:position w:val="0"/>
          <w:shd w:val="clear" w:color="auto" w:fill="auto"/>
          <w:lang w:val="fr-FR" w:eastAsia="fr-FR" w:bidi="fr-FR"/>
        </w:rPr>
        <w:t>crescen</w:t>
        <w:softHyphen/>
        <w:t xml:space="preserve">do. </w:t>
      </w:r>
      <w:r>
        <w:rPr>
          <w:color w:val="000000"/>
          <w:spacing w:val="0"/>
          <w:w w:val="100"/>
          <w:position w:val="0"/>
          <w:shd w:val="clear" w:color="auto" w:fill="auto"/>
          <w:lang w:val="ru-RU" w:eastAsia="ru-RU" w:bidi="ru-RU"/>
        </w:rPr>
        <w:t xml:space="preserve">Въ 1822 году онъ написалъ </w:t>
      </w:r>
      <w:r>
        <w:rPr>
          <w:color w:val="000000"/>
          <w:spacing w:val="0"/>
          <w:w w:val="100"/>
          <w:position w:val="0"/>
          <w:shd w:val="clear" w:color="auto" w:fill="auto"/>
          <w:lang w:val="fr-FR" w:eastAsia="fr-FR" w:bidi="fr-FR"/>
        </w:rPr>
        <w:t xml:space="preserve">«Margarita d’Anjou» </w:t>
      </w:r>
      <w:r>
        <w:rPr>
          <w:color w:val="000000"/>
          <w:spacing w:val="0"/>
          <w:w w:val="100"/>
          <w:position w:val="0"/>
          <w:shd w:val="clear" w:color="auto" w:fill="auto"/>
          <w:lang w:val="ru-RU" w:eastAsia="ru-RU" w:bidi="ru-RU"/>
        </w:rPr>
        <w:t xml:space="preserve">для Милана — важный шагъ; скоро потомъ </w:t>
      </w:r>
      <w:r>
        <w:rPr>
          <w:color w:val="000000"/>
          <w:spacing w:val="0"/>
          <w:w w:val="100"/>
          <w:position w:val="0"/>
          <w:shd w:val="clear" w:color="auto" w:fill="auto"/>
          <w:lang w:val="la-001" w:eastAsia="la-001" w:bidi="la-001"/>
        </w:rPr>
        <w:t xml:space="preserve">«1’EsuIe di Granata» </w:t>
      </w:r>
      <w:r>
        <w:rPr>
          <w:color w:val="000000"/>
          <w:spacing w:val="0"/>
          <w:w w:val="100"/>
          <w:position w:val="0"/>
          <w:shd w:val="clear" w:color="auto" w:fill="auto"/>
          <w:lang w:val="ru-RU" w:eastAsia="ru-RU" w:bidi="ru-RU"/>
        </w:rPr>
        <w:t>и,' наконецъ, въ 1825 году, представлена была въ Венеціи его знаменитѣйшая итальян</w:t>
        <w:softHyphen/>
        <w:t xml:space="preserve">ская опера </w:t>
      </w:r>
      <w:r>
        <w:rPr>
          <w:color w:val="000000"/>
          <w:spacing w:val="0"/>
          <w:w w:val="100"/>
          <w:position w:val="0"/>
          <w:shd w:val="clear" w:color="auto" w:fill="auto"/>
          <w:lang w:val="de-DE" w:eastAsia="de-DE" w:bidi="de-DE"/>
        </w:rPr>
        <w:t xml:space="preserve">«Crociato in Egitto». </w:t>
      </w:r>
      <w:r>
        <w:rPr>
          <w:color w:val="000000"/>
          <w:spacing w:val="0"/>
          <w:w w:val="100"/>
          <w:position w:val="0"/>
          <w:shd w:val="clear" w:color="auto" w:fill="auto"/>
          <w:lang w:val="ru-RU" w:eastAsia="ru-RU" w:bidi="ru-RU"/>
        </w:rPr>
        <w:t xml:space="preserve">Обойдя всѣ театры Италіи, </w:t>
      </w:r>
      <w:r>
        <w:rPr>
          <w:color w:val="000000"/>
          <w:spacing w:val="0"/>
          <w:w w:val="100"/>
          <w:position w:val="0"/>
          <w:shd w:val="clear" w:color="auto" w:fill="auto"/>
          <w:lang w:val="de-DE" w:eastAsia="de-DE" w:bidi="de-DE"/>
        </w:rPr>
        <w:t xml:space="preserve">«Crociato» </w:t>
      </w:r>
      <w:r>
        <w:rPr>
          <w:color w:val="000000"/>
          <w:spacing w:val="0"/>
          <w:w w:val="100"/>
          <w:position w:val="0"/>
          <w:shd w:val="clear" w:color="auto" w:fill="auto"/>
          <w:lang w:val="ru-RU" w:eastAsia="ru-RU" w:bidi="ru-RU"/>
        </w:rPr>
        <w:t>была спѣта въ Парижѣ, и скоро сама Германія восхитилась чудными звуками этой блестящей партиціи.</w:t>
      </w:r>
    </w:p>
    <w:p>
      <w:pPr>
        <w:pStyle w:val="Style38"/>
        <w:keepNext w:val="0"/>
        <w:keepLines w:val="0"/>
        <w:widowControl w:val="0"/>
        <w:shd w:val="clear" w:color="auto" w:fill="auto"/>
        <w:bidi w:val="0"/>
        <w:spacing w:before="0" w:after="0" w:line="214" w:lineRule="auto"/>
        <w:ind w:left="0" w:right="0" w:firstLine="560"/>
      </w:pPr>
      <w:r>
        <w:rPr>
          <w:color w:val="000000"/>
          <w:spacing w:val="0"/>
          <w:w w:val="100"/>
          <w:position w:val="0"/>
          <w:shd w:val="clear" w:color="auto" w:fill="auto"/>
          <w:lang w:val="de-DE" w:eastAsia="de-DE" w:bidi="de-DE"/>
        </w:rPr>
        <w:t xml:space="preserve">«Crociato» </w:t>
      </w:r>
      <w:r>
        <w:rPr>
          <w:color w:val="000000"/>
          <w:spacing w:val="0"/>
          <w:w w:val="100"/>
          <w:position w:val="0"/>
          <w:shd w:val="clear" w:color="auto" w:fill="auto"/>
          <w:lang w:val="ru-RU" w:eastAsia="ru-RU" w:bidi="ru-RU"/>
        </w:rPr>
        <w:t>— апогея итальянскаго періода дѣятельности Мейербера; ею заключается рядъ его итальянскихъ оперъ, и въ талантѣ его со</w:t>
        <w:softHyphen/>
        <w:t>вершается переломъ. Не станемъ отъпекпвать, почему и въ-слѣдствіе какихъ причинъ совершился этотъ переломъ. Было ли это твердо- принятымъ рѣшеніемъ, было ли это результатомъ обдуманнаго плана, или стеченіе внѣшнихъ обстоятельствъ навело его на это? Для раз</w:t>
        <w:softHyphen/>
        <w:t>рѣшенія этихъ вопросовъ сначала надобно было бы опредѣлить, въ какой степени имѣютъ вліяніе на дѣйствія человѣка произволъ его и случай, т. е. напоръ внѣшнихъ обстоятельствъ. Ограничимся изложе</w:t>
        <w:softHyphen/>
        <w:t>ніемъ Фактовъ.</w:t>
      </w:r>
    </w:p>
    <w:p>
      <w:pPr>
        <w:pStyle w:val="Style38"/>
        <w:keepNext w:val="0"/>
        <w:keepLines w:val="0"/>
        <w:widowControl w:val="0"/>
        <w:shd w:val="clear" w:color="auto" w:fill="auto"/>
        <w:bidi w:val="0"/>
        <w:spacing w:before="0" w:after="0" w:line="214" w:lineRule="auto"/>
        <w:ind w:left="0" w:right="0" w:firstLine="560"/>
        <w:jc w:val="left"/>
      </w:pPr>
      <w:r>
        <w:rPr>
          <w:color w:val="000000"/>
          <w:spacing w:val="0"/>
          <w:w w:val="100"/>
          <w:position w:val="0"/>
          <w:shd w:val="clear" w:color="auto" w:fill="auto"/>
          <w:lang w:val="ru-RU" w:eastAsia="ru-RU" w:bidi="ru-RU"/>
        </w:rPr>
        <w:t>Въ 1827 году Мейерберъ уѣхалъ въ Берлинъ и женился тамъ; имѣвъ песчастіе потерять двоихъ дѣтей отъ этого брака, онъ удалился въ уединеніе, въ деревню, провелъ тамъ два года вдали отъ свѣта и создалъ «Роберта». 21 ноября 1831 года эта знаменитая партиція была спѣта въ Парижѣ. Съ-тѣхъ-поръ она обошла всю Европу.</w:t>
      </w:r>
    </w:p>
    <w:p>
      <w:pPr>
        <w:pStyle w:val="Style38"/>
        <w:keepNext w:val="0"/>
        <w:keepLines w:val="0"/>
        <w:widowControl w:val="0"/>
        <w:shd w:val="clear" w:color="auto" w:fill="auto"/>
        <w:bidi w:val="0"/>
        <w:spacing w:before="0" w:after="0" w:line="214" w:lineRule="auto"/>
        <w:ind w:left="0" w:right="0" w:firstLine="560"/>
        <w:jc w:val="left"/>
      </w:pPr>
      <w:r>
        <w:rPr>
          <w:color w:val="000000"/>
          <w:spacing w:val="0"/>
          <w:w w:val="100"/>
          <w:position w:val="0"/>
          <w:shd w:val="clear" w:color="auto" w:fill="auto"/>
          <w:lang w:val="ru-RU" w:eastAsia="ru-RU" w:bidi="ru-RU"/>
        </w:rPr>
        <w:t>Что такое «Робертъ»? Попытка, какъ мы уже сказали, сочетать итальянскую музыку съ нѣмецкой. Это вмѣстѣ съ тѣмъ, и введеніе Формъ и оборотовъ музыки религіозной въ драматическую музыку.</w:t>
      </w:r>
    </w:p>
    <w:p>
      <w:pPr>
        <w:pStyle w:val="Style38"/>
        <w:keepNext w:val="0"/>
        <w:keepLines w:val="0"/>
        <w:widowControl w:val="0"/>
        <w:shd w:val="clear" w:color="auto" w:fill="auto"/>
        <w:bidi w:val="0"/>
        <w:spacing w:before="0" w:after="0" w:line="214" w:lineRule="auto"/>
        <w:ind w:left="0" w:right="0" w:firstLine="560"/>
        <w:sectPr>
          <w:headerReference w:type="even" r:id="rId496"/>
          <w:headerReference w:type="default" r:id="rId497"/>
          <w:headerReference w:type="first" r:id="rId498"/>
          <w:pgSz w:w="15548" w:h="25802"/>
          <w:pgMar w:top="1286" w:left="293" w:right="353" w:bottom="996" w:header="0" w:footer="3" w:gutter="0"/>
          <w:cols w:space="720"/>
          <w:noEndnote/>
          <w:titlePg/>
          <w:rtlGutter w:val="0"/>
          <w:docGrid w:linePitch="360"/>
        </w:sectPr>
      </w:pPr>
      <w:r>
        <w:rPr>
          <w:color w:val="000000"/>
          <w:spacing w:val="0"/>
          <w:w w:val="100"/>
          <w:position w:val="0"/>
          <w:shd w:val="clear" w:color="auto" w:fill="auto"/>
          <w:lang w:val="ru-RU" w:eastAsia="ru-RU" w:bidi="ru-RU"/>
        </w:rPr>
        <w:t xml:space="preserve">У Итальянцевъ оркестръ постоянно играетъ </w:t>
      </w:r>
      <w:r>
        <w:rPr>
          <w:i/>
          <w:iCs/>
          <w:color w:val="000000"/>
          <w:spacing w:val="0"/>
          <w:w w:val="100"/>
          <w:position w:val="0"/>
          <w:shd w:val="clear" w:color="auto" w:fill="auto"/>
          <w:lang w:val="ru-RU" w:eastAsia="ru-RU" w:bidi="ru-RU"/>
        </w:rPr>
        <w:t>пассивную</w:t>
      </w:r>
      <w:r>
        <w:rPr>
          <w:color w:val="000000"/>
          <w:spacing w:val="0"/>
          <w:w w:val="100"/>
          <w:position w:val="0"/>
          <w:shd w:val="clear" w:color="auto" w:fill="auto"/>
          <w:lang w:val="ru-RU" w:eastAsia="ru-RU" w:bidi="ru-RU"/>
        </w:rPr>
        <w:t xml:space="preserve"> роль; харак</w:t>
        <w:softHyphen/>
        <w:t>теръ мотива весь развивается въ пѣніи, и оркестру остается только вторить ему. Ясно, что такая система компонаціп часто лишена средствъ выражать многоразлнчнѣйшіе оттѣнки музыкальнаго риѳма. Надобно было доставить оркестру самостоятельность, но не въ ущербъ пѣнію, какъ это видимъ въ чисто-нѣмецкой музыкѣ. Этой независи</w:t>
        <w:softHyphen/>
        <w:t xml:space="preserve">мости и </w:t>
      </w:r>
      <w:r>
        <w:rPr>
          <w:i/>
          <w:iCs/>
          <w:color w:val="000000"/>
          <w:spacing w:val="0"/>
          <w:w w:val="100"/>
          <w:position w:val="0"/>
          <w:shd w:val="clear" w:color="auto" w:fill="auto"/>
          <w:lang w:val="ru-RU" w:eastAsia="ru-RU" w:bidi="ru-RU"/>
        </w:rPr>
        <w:t>активности</w:t>
      </w:r>
      <w:r>
        <w:rPr>
          <w:color w:val="000000"/>
          <w:spacing w:val="0"/>
          <w:w w:val="100"/>
          <w:position w:val="0"/>
          <w:shd w:val="clear" w:color="auto" w:fill="auto"/>
          <w:lang w:val="ru-RU" w:eastAsia="ru-RU" w:bidi="ru-RU"/>
        </w:rPr>
        <w:t xml:space="preserve"> оркестра вполнѣ достигъ Мейерберъ въ инстру</w:t>
        <w:softHyphen/>
        <w:t>ментаціи «Роберта». Оркестръ и голосъ помогаютъ другъ другу, вы</w:t>
        <w:softHyphen/>
        <w:t xml:space="preserve">ражая, каждый по себѣ, различные оттѣнки. Возьмемъ въ примѣръ балладу Рембо 1-го акта. Мотивъ начинается на трубахъ </w:t>
      </w:r>
      <w:r>
        <w:rPr>
          <w:color w:val="000000"/>
          <w:spacing w:val="0"/>
          <w:w w:val="100"/>
          <w:position w:val="0"/>
          <w:shd w:val="clear" w:color="auto" w:fill="auto"/>
          <w:lang w:val="la-001" w:eastAsia="la-001" w:bidi="la-001"/>
        </w:rPr>
        <w:t xml:space="preserve">(corni soli; </w:t>
      </w:r>
      <w:r>
        <w:rPr>
          <w:color w:val="000000"/>
          <w:spacing w:val="0"/>
          <w:w w:val="100"/>
          <w:position w:val="0"/>
          <w:shd w:val="clear" w:color="auto" w:fill="auto"/>
          <w:lang w:val="ru-RU" w:eastAsia="ru-RU" w:bidi="ru-RU"/>
        </w:rPr>
        <w:t xml:space="preserve">С. </w:t>
      </w:r>
      <w:r>
        <w:rPr>
          <w:color w:val="000000"/>
          <w:spacing w:val="0"/>
          <w:w w:val="100"/>
          <w:position w:val="0"/>
          <w:shd w:val="clear" w:color="auto" w:fill="auto"/>
          <w:lang w:val="fr-FR" w:eastAsia="fr-FR" w:bidi="fr-FR"/>
        </w:rPr>
        <w:t xml:space="preserve">dur </w:t>
      </w:r>
      <w:r>
        <w:rPr>
          <w:color w:val="000000"/>
          <w:spacing w:val="0"/>
          <w:w w:val="100"/>
          <w:position w:val="0"/>
          <w:shd w:val="clear" w:color="auto" w:fill="auto"/>
          <w:lang w:val="ru-RU" w:eastAsia="ru-RU" w:bidi="ru-RU"/>
        </w:rPr>
        <w:t xml:space="preserve">у,), и этотъ мѣдный звукъ посреди спокойствія уже возвѣщаетъ вамъ, уже приготовляетъ васъ къ чему-то страшному. И точно, ударъ литавръ и переходъ въ мольный тонъ на Фразѣ: </w:t>
      </w:r>
      <w:r>
        <w:rPr>
          <w:color w:val="000000"/>
          <w:spacing w:val="0"/>
          <w:w w:val="100"/>
          <w:position w:val="0"/>
          <w:shd w:val="clear" w:color="auto" w:fill="auto"/>
          <w:lang w:val="fr-FR" w:eastAsia="fr-FR" w:bidi="fr-FR"/>
        </w:rPr>
        <w:t>«funeste erreur! fa</w:t>
        <w:softHyphen/>
        <w:t xml:space="preserve">tal délire», </w:t>
      </w:r>
      <w:r>
        <w:rPr>
          <w:color w:val="000000"/>
          <w:spacing w:val="0"/>
          <w:w w:val="100"/>
          <w:position w:val="0"/>
          <w:shd w:val="clear" w:color="auto" w:fill="auto"/>
          <w:lang w:val="ru-RU" w:eastAsia="ru-RU" w:bidi="ru-RU"/>
        </w:rPr>
        <w:t xml:space="preserve">убѣждаютъ васъ въ этѳмъ. Замѣтьте, какъ страшно звучатъ четыре ноты тромпета и ударъ литавръ послѣ насмѣшливой фразы </w:t>
      </w:r>
    </w:p>
    <w:p>
      <w:pPr>
        <w:pStyle w:val="Style38"/>
        <w:keepNext w:val="0"/>
        <w:keepLines w:val="0"/>
        <w:widowControl w:val="0"/>
        <w:shd w:val="clear" w:color="auto" w:fill="auto"/>
        <w:bidi w:val="0"/>
        <w:spacing w:before="0" w:after="0" w:line="214" w:lineRule="auto"/>
        <w:ind w:left="0" w:right="0" w:firstLine="560"/>
      </w:pPr>
      <w:r>
        <w:rPr>
          <w:color w:val="000000"/>
          <w:spacing w:val="0"/>
          <w:w w:val="100"/>
          <w:position w:val="0"/>
          <w:shd w:val="clear" w:color="auto" w:fill="auto"/>
          <w:lang w:val="ru-RU" w:eastAsia="ru-RU" w:bidi="ru-RU"/>
        </w:rPr>
        <w:t xml:space="preserve">хора, когда Рембо восклицаетъ: </w:t>
      </w:r>
      <w:r>
        <w:rPr>
          <w:color w:val="000000"/>
          <w:spacing w:val="0"/>
          <w:w w:val="100"/>
          <w:position w:val="0"/>
          <w:shd w:val="clear" w:color="auto" w:fill="auto"/>
          <w:lang w:val="fr-FR" w:eastAsia="fr-FR" w:bidi="fr-FR"/>
        </w:rPr>
        <w:t xml:space="preserve">«oui c’était un démonl»Ho </w:t>
      </w:r>
      <w:r>
        <w:rPr>
          <w:color w:val="000000"/>
          <w:spacing w:val="0"/>
          <w:w w:val="100"/>
          <w:position w:val="0"/>
          <w:shd w:val="clear" w:color="auto" w:fill="auto"/>
          <w:lang w:val="ru-RU" w:eastAsia="ru-RU" w:bidi="ru-RU"/>
        </w:rPr>
        <w:t>вотъ второй куплетъ—Рембо говоритъ о рожденіи Роберта, о его подвигахъ: мотивъ тотъ же: но какъ ЭФФектно оттѣняетъ его пробѣгающая въ аккомпа- ниментѣ гамма віолончелей! Вся эта компоновка выражаетъ бездну оттѣнковъ, неуловимыхъ при меньшей самостоятельности оркестра. Приведемъ еще нѣсколько примѣровъ. Помните въ первомъ хорѣ эти тягучія, восходящія ноты голосовъ въ то время, какъ скрипки быстро проносятъ мотивъ по разнымъ тонамъ? Нечего и говорить о знамени</w:t>
        <w:softHyphen/>
        <w:t xml:space="preserve">томъ </w:t>
      </w:r>
      <w:r>
        <w:rPr>
          <w:color w:val="000000"/>
          <w:spacing w:val="0"/>
          <w:w w:val="100"/>
          <w:position w:val="0"/>
          <w:shd w:val="clear" w:color="auto" w:fill="auto"/>
          <w:lang w:val="fr-FR" w:eastAsia="fr-FR" w:bidi="fr-FR"/>
        </w:rPr>
        <w:t>«valse infernale»</w:t>
      </w:r>
      <w:r>
        <w:rPr>
          <w:color w:val="000000"/>
          <w:spacing w:val="0"/>
          <w:w w:val="100"/>
          <w:position w:val="0"/>
          <w:shd w:val="clear" w:color="auto" w:fill="auto"/>
          <w:lang w:val="ru-RU" w:eastAsia="ru-RU" w:bidi="ru-RU"/>
        </w:rPr>
        <w:t>—кому онъ не извѣстенъ? За примѣрами против</w:t>
        <w:softHyphen/>
        <w:t xml:space="preserve">наго также не станетъ дѣло. Не говоря про вокальпое тріо третьяго акта и каватину сопрано </w:t>
      </w:r>
      <w:r>
        <w:rPr>
          <w:color w:val="000000"/>
          <w:spacing w:val="0"/>
          <w:w w:val="100"/>
          <w:position w:val="0"/>
          <w:shd w:val="clear" w:color="auto" w:fill="auto"/>
          <w:lang w:val="fr-FR" w:eastAsia="fr-FR" w:bidi="fr-FR"/>
        </w:rPr>
        <w:t xml:space="preserve">(Grâce!), </w:t>
      </w:r>
      <w:r>
        <w:rPr>
          <w:color w:val="000000"/>
          <w:spacing w:val="0"/>
          <w:w w:val="100"/>
          <w:position w:val="0"/>
          <w:shd w:val="clear" w:color="auto" w:fill="auto"/>
          <w:lang w:val="ru-RU" w:eastAsia="ru-RU" w:bidi="ru-RU"/>
        </w:rPr>
        <w:t>мы можемъ привести множество от</w:t>
        <w:softHyphen/>
        <w:t xml:space="preserve">дѣльныхъ мѣстъ. Такъ, па-примѣръ, это мѣсто въ хорѣ интродукціи, гдѣ вч, оркестрѣ гудитъ унисономъ тягучая нота въ то время, какъ голоса дѣлаютъ пассажъ ,секстами, съ аккомпаниментомъ тромпета, илп компоновка хора: </w:t>
      </w:r>
      <w:r>
        <w:rPr>
          <w:color w:val="000000"/>
          <w:spacing w:val="0"/>
          <w:w w:val="100"/>
          <w:position w:val="0"/>
          <w:shd w:val="clear" w:color="auto" w:fill="auto"/>
          <w:lang w:val="fr-FR" w:eastAsia="fr-FR" w:bidi="fr-FR"/>
        </w:rPr>
        <w:t>«non, non, il faut qu’il soit puni».</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Мейербера иногда упрекаютъ за частое употребленіе диссонансовъ и за излишнюю громкость оркестровки. Не думаемъ, чтобъ этотъ упрекъ былъ справедливъ. Во-первыхъ, чтб касается до громкости, въ этомъ виновато болѣе быстрое развитіе духовой музыки въ новѣйшее время: композиторъ непремѣнно долженъ пользоваться всѣми средствами ор</w:t>
        <w:softHyphen/>
        <w:t>кестра. Притомъ же у Мейербера вы не найдете этой громкости, по</w:t>
        <w:softHyphen/>
        <w:t>ражающей васъ чпсто-Фпзпческн, которая господствуетъ въ оркест</w:t>
        <w:softHyphen/>
        <w:t xml:space="preserve">ровкѣ Верди. Въ инструментальной музыкѣ всегда надобно отличать потрясеніе Физическое отъ потрясенія нравственнаго и аффектацію отъ искусства варьировать акомпаньементъ. Въ послѣдней сценѣ «Донъ-Жуана», такъ глубоко потрясающей васч»—весь </w:t>
      </w:r>
      <w:r>
        <w:rPr>
          <w:smallCaps/>
          <w:color w:val="000000"/>
          <w:spacing w:val="0"/>
          <w:w w:val="100"/>
          <w:position w:val="0"/>
          <w:shd w:val="clear" w:color="auto" w:fill="auto"/>
          <w:lang w:val="ru-RU" w:eastAsia="ru-RU" w:bidi="ru-RU"/>
        </w:rPr>
        <w:t>эффсктъ</w:t>
      </w:r>
      <w:r>
        <w:rPr>
          <w:color w:val="000000"/>
          <w:spacing w:val="0"/>
          <w:w w:val="100"/>
          <w:position w:val="0"/>
          <w:shd w:val="clear" w:color="auto" w:fill="auto"/>
          <w:lang w:val="ru-RU" w:eastAsia="ru-RU" w:bidi="ru-RU"/>
        </w:rPr>
        <w:t xml:space="preserve"> осно</w:t>
        <w:softHyphen/>
        <w:t xml:space="preserve">ванъ на </w:t>
      </w:r>
      <w:r>
        <w:rPr>
          <w:i/>
          <w:iCs/>
          <w:color w:val="000000"/>
          <w:spacing w:val="0"/>
          <w:w w:val="100"/>
          <w:position w:val="0"/>
          <w:shd w:val="clear" w:color="auto" w:fill="auto"/>
          <w:lang w:val="ru-RU" w:eastAsia="ru-RU" w:bidi="ru-RU"/>
        </w:rPr>
        <w:t>одномъ тромбонѣ.</w:t>
      </w:r>
      <w:r>
        <w:rPr>
          <w:color w:val="000000"/>
          <w:spacing w:val="0"/>
          <w:w w:val="100"/>
          <w:position w:val="0"/>
          <w:shd w:val="clear" w:color="auto" w:fill="auto"/>
          <w:lang w:val="ru-RU" w:eastAsia="ru-RU" w:bidi="ru-RU"/>
        </w:rPr>
        <w:t xml:space="preserve"> Этотъ тромбонъ своимъ рѣзкимъ </w:t>
      </w:r>
      <w:r>
        <w:rPr>
          <w:i/>
          <w:iCs/>
          <w:color w:val="000000"/>
          <w:spacing w:val="0"/>
          <w:w w:val="100"/>
          <w:position w:val="0"/>
          <w:shd w:val="clear" w:color="auto" w:fill="auto"/>
          <w:lang w:val="fr-FR" w:eastAsia="fr-FR" w:bidi="fr-FR"/>
        </w:rPr>
        <w:t>fa</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за</w:t>
        <w:softHyphen/>
        <w:t xml:space="preserve">ставляетъ васъ глубоко содрогаться. Въ противоположность этому, въ иномъ драматическомъ пассажѣ Верди васъ оглушаетъ все наличное число тромпетовъ въ оркестрѣ при </w:t>
      </w:r>
      <w:r>
        <w:rPr>
          <w:color w:val="000000"/>
          <w:spacing w:val="0"/>
          <w:w w:val="100"/>
          <w:position w:val="0"/>
          <w:shd w:val="clear" w:color="auto" w:fill="auto"/>
          <w:lang w:val="la-001" w:eastAsia="la-001" w:bidi="la-001"/>
        </w:rPr>
        <w:t xml:space="preserve">forte fortissime </w:t>
      </w:r>
      <w:r>
        <w:rPr>
          <w:color w:val="000000"/>
          <w:spacing w:val="0"/>
          <w:w w:val="100"/>
          <w:position w:val="0"/>
          <w:shd w:val="clear" w:color="auto" w:fill="auto"/>
          <w:lang w:val="fr-FR" w:eastAsia="fr-FR" w:bidi="fr-FR"/>
        </w:rPr>
        <w:t xml:space="preserve">gran cassa — </w:t>
      </w:r>
      <w:r>
        <w:rPr>
          <w:color w:val="000000"/>
          <w:spacing w:val="0"/>
          <w:w w:val="100"/>
          <w:position w:val="0"/>
          <w:shd w:val="clear" w:color="auto" w:fill="auto"/>
          <w:lang w:val="ru-RU" w:eastAsia="ru-RU" w:bidi="ru-RU"/>
        </w:rPr>
        <w:t>и вы остаетесь совершенно спокойны внутренно, илп принимаете за истин</w:t>
        <w:softHyphen/>
        <w:t xml:space="preserve">ное впечатлѣніе болѣзненное напряженіе барабанной перепонки. Когда Мейерберъ, въ дуэтѣ четвертаго акта «Роберта» </w:t>
      </w:r>
      <w:r>
        <w:rPr>
          <w:color w:val="000000"/>
          <w:spacing w:val="0"/>
          <w:w w:val="100"/>
          <w:position w:val="0"/>
          <w:shd w:val="clear" w:color="auto" w:fill="auto"/>
          <w:lang w:val="fr-FR" w:eastAsia="fr-FR" w:bidi="fr-FR"/>
        </w:rPr>
        <w:t xml:space="preserve">(Grand Dieu! toi qui vois mes alarmes!) </w:t>
      </w:r>
      <w:r>
        <w:rPr>
          <w:color w:val="000000"/>
          <w:spacing w:val="0"/>
          <w:w w:val="100"/>
          <w:position w:val="0"/>
          <w:shd w:val="clear" w:color="auto" w:fill="auto"/>
          <w:lang w:val="ru-RU" w:eastAsia="ru-RU" w:bidi="ru-RU"/>
        </w:rPr>
        <w:t xml:space="preserve">заставилъ акомпанировать голосамъ контрбассы </w:t>
      </w:r>
      <w:r>
        <w:rPr>
          <w:color w:val="000000"/>
          <w:spacing w:val="0"/>
          <w:w w:val="100"/>
          <w:position w:val="0"/>
          <w:shd w:val="clear" w:color="auto" w:fill="auto"/>
          <w:lang w:val="fr-FR" w:eastAsia="fr-FR" w:bidi="fr-FR"/>
        </w:rPr>
        <w:t xml:space="preserve">pizzicato </w:t>
      </w:r>
      <w:r>
        <w:rPr>
          <w:color w:val="000000"/>
          <w:spacing w:val="0"/>
          <w:w w:val="100"/>
          <w:position w:val="0"/>
          <w:shd w:val="clear" w:color="auto" w:fill="auto"/>
          <w:lang w:val="ru-RU" w:eastAsia="ru-RU" w:bidi="ru-RU"/>
        </w:rPr>
        <w:t xml:space="preserve">и волторну—въ этомъ есть глубоко-разумная причина: этотъ акомпаньементъ прекрасно выражаетъ волненіе, въ которомъ находятся Робертъ и Изабелла. Но когда Вердй въ </w:t>
      </w:r>
      <w:r>
        <w:rPr>
          <w:color w:val="000000"/>
          <w:spacing w:val="0"/>
          <w:w w:val="100"/>
          <w:position w:val="0"/>
          <w:shd w:val="clear" w:color="auto" w:fill="auto"/>
          <w:lang w:val="de-DE" w:eastAsia="de-DE" w:bidi="de-DE"/>
        </w:rPr>
        <w:t xml:space="preserve">andante </w:t>
      </w:r>
      <w:r>
        <w:rPr>
          <w:color w:val="000000"/>
          <w:spacing w:val="0"/>
          <w:w w:val="100"/>
          <w:position w:val="0"/>
          <w:shd w:val="clear" w:color="auto" w:fill="auto"/>
          <w:lang w:val="ru-RU" w:eastAsia="ru-RU" w:bidi="ru-RU"/>
        </w:rPr>
        <w:t>акомпаппруетъ го</w:t>
        <w:softHyphen/>
        <w:t xml:space="preserve">лосу инструментомъ въ родѣ </w:t>
      </w:r>
      <w:r>
        <w:rPr>
          <w:color w:val="000000"/>
          <w:spacing w:val="0"/>
          <w:w w:val="100"/>
          <w:position w:val="0"/>
          <w:shd w:val="clear" w:color="auto" w:fill="auto"/>
          <w:lang w:val="fr-FR" w:eastAsia="fr-FR" w:bidi="fr-FR"/>
        </w:rPr>
        <w:t xml:space="preserve">cornet à piston, </w:t>
      </w:r>
      <w:r>
        <w:rPr>
          <w:color w:val="000000"/>
          <w:spacing w:val="0"/>
          <w:w w:val="100"/>
          <w:position w:val="0"/>
          <w:shd w:val="clear" w:color="auto" w:fill="auto"/>
          <w:lang w:val="ru-RU" w:eastAsia="ru-RU" w:bidi="ru-RU"/>
        </w:rPr>
        <w:t>тутъ драматической исти</w:t>
        <w:softHyphen/>
        <w:t>ны нѣтъ, и это переходитъ въ аФФектацію. Чтобъ привести еще при</w:t>
        <w:softHyphen/>
        <w:t xml:space="preserve">мѣръ </w:t>
      </w:r>
      <w:r>
        <w:rPr>
          <w:i/>
          <w:iCs/>
          <w:color w:val="000000"/>
          <w:spacing w:val="0"/>
          <w:w w:val="100"/>
          <w:position w:val="0"/>
          <w:shd w:val="clear" w:color="auto" w:fill="auto"/>
          <w:lang w:val="ru-RU" w:eastAsia="ru-RU" w:bidi="ru-RU"/>
        </w:rPr>
        <w:t>разумной</w:t>
      </w:r>
      <w:r>
        <w:rPr>
          <w:color w:val="000000"/>
          <w:spacing w:val="0"/>
          <w:w w:val="100"/>
          <w:position w:val="0"/>
          <w:shd w:val="clear" w:color="auto" w:fill="auto"/>
          <w:lang w:val="ru-RU" w:eastAsia="ru-RU" w:bidi="ru-RU"/>
        </w:rPr>
        <w:t xml:space="preserve"> инструментаціи, разберите «процессію монахинь» и слѣдующую за нею «вакханалію». Помните, какой страшный </w:t>
      </w:r>
      <w:r>
        <w:rPr>
          <w:smallCaps/>
          <w:color w:val="000000"/>
          <w:spacing w:val="0"/>
          <w:w w:val="100"/>
          <w:position w:val="0"/>
          <w:shd w:val="clear" w:color="auto" w:fill="auto"/>
          <w:lang w:val="ru-RU" w:eastAsia="ru-RU" w:bidi="ru-RU"/>
        </w:rPr>
        <w:t xml:space="preserve">эффсктъ </w:t>
      </w:r>
      <w:r>
        <w:rPr>
          <w:color w:val="000000"/>
          <w:spacing w:val="0"/>
          <w:w w:val="100"/>
          <w:position w:val="0"/>
          <w:shd w:val="clear" w:color="auto" w:fill="auto"/>
          <w:lang w:val="ru-RU" w:eastAsia="ru-RU" w:bidi="ru-RU"/>
        </w:rPr>
        <w:t xml:space="preserve">производитъ на васъ эта но-истинѣ замогильная музыка? Весь этотъ эффектъ лежитъ на нотахъ контрбасса и тромбона сч, тріолями </w:t>
      </w:r>
      <w:r>
        <w:rPr>
          <w:color w:val="000000"/>
          <w:spacing w:val="0"/>
          <w:w w:val="100"/>
          <w:position w:val="0"/>
          <w:shd w:val="clear" w:color="auto" w:fill="auto"/>
          <w:lang w:val="fr-FR" w:eastAsia="fr-FR" w:bidi="fr-FR"/>
        </w:rPr>
        <w:t xml:space="preserve">sofo </w:t>
      </w:r>
      <w:r>
        <w:rPr>
          <w:color w:val="000000"/>
          <w:spacing w:val="0"/>
          <w:w w:val="100"/>
          <w:position w:val="0"/>
          <w:shd w:val="clear" w:color="auto" w:fill="auto"/>
          <w:lang w:val="ru-RU" w:eastAsia="ru-RU" w:bidi="ru-RU"/>
        </w:rPr>
        <w:t>Фаготовъ. Воздушность звуковъ вакханаліи происходитъ отъ необы</w:t>
        <w:softHyphen/>
        <w:t>кновенно-счастливыхъ нотъ маленькой Флейты, съ акомпаньементомъ кларнетовъ и гобоевъ. Музыка этой вакханаліи до того воздушна, до того выражаетъ пляску мертвецовъ, что она должна почитаться об</w:t>
        <w:softHyphen/>
        <w:t>разцовымъ твореніемъ.</w:t>
      </w:r>
    </w:p>
    <w:p>
      <w:pPr>
        <w:pStyle w:val="Style38"/>
        <w:keepNext w:val="0"/>
        <w:keepLines w:val="0"/>
        <w:widowControl w:val="0"/>
        <w:shd w:val="clear" w:color="auto" w:fill="auto"/>
        <w:bidi w:val="0"/>
        <w:spacing w:before="0" w:after="0" w:line="206" w:lineRule="auto"/>
        <w:ind w:left="0" w:right="0" w:firstLine="520"/>
        <w:rPr>
          <w:sz w:val="50"/>
          <w:szCs w:val="50"/>
        </w:rPr>
        <w:sectPr>
          <w:headerReference w:type="even" r:id="rId499"/>
          <w:headerReference w:type="default" r:id="rId500"/>
          <w:headerReference w:type="first" r:id="rId501"/>
          <w:pgSz w:w="15548" w:h="25802"/>
          <w:pgMar w:top="1286" w:left="293" w:right="353" w:bottom="996" w:header="0" w:footer="3" w:gutter="0"/>
          <w:cols w:space="720"/>
          <w:noEndnote/>
          <w:titlePg/>
          <w:rtlGutter w:val="0"/>
          <w:docGrid w:linePitch="360"/>
        </w:sectPr>
      </w:pPr>
      <w:r>
        <w:rPr>
          <w:color w:val="000000"/>
          <w:spacing w:val="0"/>
          <w:w w:val="100"/>
          <w:position w:val="0"/>
          <w:sz w:val="44"/>
          <w:szCs w:val="44"/>
          <w:shd w:val="clear" w:color="auto" w:fill="auto"/>
          <w:lang w:val="ru-RU" w:eastAsia="ru-RU" w:bidi="ru-RU"/>
        </w:rPr>
        <w:t>Итакъ, упрекъ Мейерберу въ громкости и аффектаціи не имѣетъ никакого основанія; остается второй — частое употребленіе диссонан</w:t>
        <w:softHyphen/>
        <w:t xml:space="preserve">совъ. Но мы не думаемъ, чтобъ можно было когда-нибудь и кому- </w:t>
      </w:r>
      <w:r>
        <w:rPr>
          <w:color w:val="000000"/>
          <w:spacing w:val="0"/>
          <w:w w:val="100"/>
          <w:position w:val="0"/>
          <w:sz w:val="50"/>
          <w:szCs w:val="50"/>
          <w:shd w:val="clear" w:color="auto" w:fill="auto"/>
          <w:lang w:val="ru-RU" w:eastAsia="ru-RU" w:bidi="ru-RU"/>
        </w:rPr>
        <w:t>нибудь сдѣлать подобный упрекъ. Композиторъ развиваетъ музыкаль-</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ное положеніе—ему кажется, что это положеніе можетъ быть выра- жеио очень-ощутительно посредствомъ диссонанса: кто же имѣетъ право протестовать противъ этого? Гармонія допускаетъ диссонансы; дѣло критика разсмотрѣть, точно ли употребленный диссонансъ вы</w:t>
        <w:softHyphen/>
        <w:t>ражаетъ данное музыкальное положеніе. Если да — нечего возражать; если нѣтъ—преслѣдуйте его.</w:t>
      </w:r>
    </w:p>
    <w:p>
      <w:pPr>
        <w:pStyle w:val="Style38"/>
        <w:keepNext w:val="0"/>
        <w:keepLines w:val="0"/>
        <w:widowControl w:val="0"/>
        <w:shd w:val="clear" w:color="auto" w:fill="auto"/>
        <w:bidi w:val="0"/>
        <w:spacing w:before="0" w:after="0" w:line="221" w:lineRule="auto"/>
        <w:ind w:left="0" w:right="0" w:firstLine="480"/>
        <w:rPr>
          <w:sz w:val="32"/>
          <w:szCs w:val="32"/>
        </w:rPr>
      </w:pPr>
      <w:r>
        <w:rPr>
          <w:color w:val="000000"/>
          <w:spacing w:val="0"/>
          <w:w w:val="100"/>
          <w:position w:val="0"/>
          <w:sz w:val="44"/>
          <w:szCs w:val="44"/>
          <w:shd w:val="clear" w:color="auto" w:fill="auto"/>
          <w:lang w:val="ru-RU" w:eastAsia="ru-RU" w:bidi="ru-RU"/>
        </w:rPr>
        <w:t>Изъ этого мы видимъ, что Мейерберъ въ своей оперѣ далъ орке</w:t>
        <w:softHyphen/>
        <w:t>стру самостоятельное бытіе. Что онъ сдѣлалъ это не на счетъ мело</w:t>
        <w:softHyphen/>
        <w:t>діи, ясно для всякаго знающаго партицію «Роберта» (а кто не знаетъ ея въ Петербургѣ?). Стоитъ только вспомнить обиліе оригинальныхъ мелодій въ знаменитой оперѣ Мейербера; стбнтъ вспомнить, какъ, не</w:t>
        <w:softHyphen/>
        <w:t>смотря на богатство оркестровки, композиторъ всегда щадитъ человѣ</w:t>
        <w:softHyphen/>
        <w:t>ческій голосъ, чего никогда не дѣлаетъ Верди, котораго многіе не</w:t>
        <w:softHyphen/>
        <w:t xml:space="preserve">справедливо тоже считаютъ представителемъ итальянско-нѣмецкой </w:t>
      </w:r>
      <w:r>
        <w:rPr>
          <w:color w:val="000000"/>
          <w:spacing w:val="0"/>
          <w:w w:val="100"/>
          <w:position w:val="0"/>
          <w:sz w:val="32"/>
          <w:szCs w:val="32"/>
          <w:shd w:val="clear" w:color="auto" w:fill="auto"/>
          <w:lang w:val="ru-RU" w:eastAsia="ru-RU" w:bidi="ru-RU"/>
        </w:rPr>
        <w:t>ШКОЛЫ.'</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Нѣтъ, величайшій представитель сочетанія музыки итальянской съ нѣмецкой, сочетанія, которое непремѣнно должно совершиться вполнѣ съ теченіемъ времени—есть Мейерберъ. Съ этимъ характеромъ явил</w:t>
        <w:softHyphen/>
        <w:t>ся онъ впервые въ своемъ «Робертѣ». Сверхъ-того мы говорили, что эта опера замѣчательна также какъ попытка усвоить свѣтской музыкѣ нѣсколько Формъ и оборотовъ духовной. Подробное разсмотрѣніе это</w:t>
        <w:softHyphen/>
        <w:t>го пункта повело бы насъ слишкомъ-далеко и утомило бы читателей. Но прежде, нежели разстанемся съ «Робертомъ», постараемся опровергнуть еще одно обвиненіе, взводимое па его автора. Мы часто слышали, будто задача «Роберта»-—изобразить борьбу добра и зла—выше средствъ музы</w:t>
        <w:softHyphen/>
        <w:t>ки. Не думаемъ; задача драматической музыки — изображать страсти : значитъ, подъ эту задачу можетъ подойдти и борьба добра и зла. При</w:t>
        <w:softHyphen/>
        <w:t>томъ же, религіозныя представленія католицизма очень облегчаютъ эту задачу. Нечего и говорить, что духовная музыка доставляетъ всѣ эле</w:t>
        <w:softHyphen/>
        <w:t>менты для изображенія одной стороны борьбы; элементы другой сто</w:t>
        <w:softHyphen/>
        <w:t xml:space="preserve">роны легко могли вылиться изъ Фантазіи (вспомните изображеніе </w:t>
      </w:r>
      <w:r>
        <w:rPr>
          <w:color w:val="000000"/>
          <w:spacing w:val="0"/>
          <w:w w:val="100"/>
          <w:position w:val="0"/>
          <w:shd w:val="clear" w:color="auto" w:fill="auto"/>
          <w:lang w:val="la-001" w:eastAsia="la-001" w:bidi="la-001"/>
        </w:rPr>
        <w:t>reg</w:t>
        <w:softHyphen/>
        <w:t xml:space="preserve">no </w:t>
      </w:r>
      <w:r>
        <w:rPr>
          <w:color w:val="000000"/>
          <w:spacing w:val="0"/>
          <w:w w:val="100"/>
          <w:position w:val="0"/>
          <w:shd w:val="clear" w:color="auto" w:fill="auto"/>
          <w:lang w:val="de-DE" w:eastAsia="de-DE" w:bidi="de-DE"/>
        </w:rPr>
        <w:t xml:space="preserve">all panto </w:t>
      </w:r>
      <w:r>
        <w:rPr>
          <w:color w:val="000000"/>
          <w:spacing w:val="0"/>
          <w:w w:val="100"/>
          <w:position w:val="0"/>
          <w:shd w:val="clear" w:color="auto" w:fill="auto"/>
          <w:lang w:val="ru-RU" w:eastAsia="ru-RU" w:bidi="ru-RU"/>
        </w:rPr>
        <w:t xml:space="preserve">въ </w:t>
      </w:r>
      <w:r>
        <w:rPr>
          <w:color w:val="000000"/>
          <w:spacing w:val="0"/>
          <w:w w:val="100"/>
          <w:position w:val="0"/>
          <w:shd w:val="clear" w:color="auto" w:fill="auto"/>
          <w:lang w:val="de-DE" w:eastAsia="de-DE" w:bidi="de-DE"/>
        </w:rPr>
        <w:t xml:space="preserve">andante </w:t>
      </w:r>
      <w:r>
        <w:rPr>
          <w:color w:val="000000"/>
          <w:spacing w:val="0"/>
          <w:w w:val="100"/>
          <w:position w:val="0"/>
          <w:shd w:val="clear" w:color="auto" w:fill="auto"/>
          <w:lang w:val="ru-RU" w:eastAsia="ru-RU" w:bidi="ru-RU"/>
        </w:rPr>
        <w:t>увертюры «Донъ-Жуана»). «Робертъ» былъ первой оперой Мейербера на поприщѣ итальяно-германской школы. Посмотримъ, какъ подвизался онъ далѣе но этому среднему пути. Въ 1836 году написаны были «Гугеноты». Мы знаемъ эту оперу только по партиціи, но этого достаточно, чтобъ сказать, взявъ въ соображе</w:t>
        <w:softHyphen/>
        <w:t>ніе отчеты иностранныхъ музыкальныхъ журналовъ, что «Гугеноты» гораздо-ниже «Роберта». Въ то же время замѣтно, что германизмъ взялъ нѣкоторый верхъ: въ трехъ первыхъ актахъ почти пѣтъ замѣ</w:t>
        <w:softHyphen/>
        <w:t xml:space="preserve">чательныхъ мелодій, кромѣ извѣстнаго романса </w:t>
      </w:r>
      <w:r>
        <w:rPr>
          <w:color w:val="000000"/>
          <w:spacing w:val="0"/>
          <w:w w:val="100"/>
          <w:position w:val="0"/>
          <w:shd w:val="clear" w:color="auto" w:fill="auto"/>
          <w:lang w:val="fr-FR" w:eastAsia="fr-FR" w:bidi="fr-FR"/>
        </w:rPr>
        <w:t xml:space="preserve">«Plus blanche, que la blanche hermine» </w:t>
      </w:r>
      <w:r>
        <w:rPr>
          <w:color w:val="000000"/>
          <w:spacing w:val="0"/>
          <w:w w:val="100"/>
          <w:position w:val="0"/>
          <w:shd w:val="clear" w:color="auto" w:fill="auto"/>
          <w:lang w:val="ru-RU" w:eastAsia="ru-RU" w:bidi="ru-RU"/>
        </w:rPr>
        <w:t>и дуэта. Увертюра его оперы «Стрѵэнзе», играется у</w:t>
      </w:r>
    </w:p>
    <w:p>
      <w:pPr>
        <w:pStyle w:val="Style38"/>
        <w:keepNext w:val="0"/>
        <w:keepLines w:val="0"/>
        <w:widowControl w:val="0"/>
        <w:shd w:val="clear" w:color="auto" w:fill="auto"/>
        <w:bidi w:val="0"/>
        <w:spacing w:before="0" w:after="0" w:line="214" w:lineRule="auto"/>
        <w:ind w:left="180" w:right="0" w:firstLine="60"/>
      </w:pPr>
      <w:r>
        <w:rPr>
          <w:color w:val="000000"/>
          <w:spacing w:val="0"/>
          <w:w w:val="100"/>
          <w:position w:val="0"/>
          <w:shd w:val="clear" w:color="auto" w:fill="auto"/>
          <w:lang w:val="ru-RU" w:eastAsia="ru-RU" w:bidi="ru-RU"/>
        </w:rPr>
        <w:t>насъ отъ-временп-до-временп (правда, довольно-плохо), оркестромъ г. Гпльмана. Это замѣчательное созданіе, по оно совершенно въ нѣмец</w:t>
        <w:softHyphen/>
        <w:t>комъ духѣ. Вся увертюра написана въ спокойномъ топѣ, почти безъ измѣненія темпа и быстрыхъ переходовъ; она представляетъ строгое развитіе одной музыкальной идеи, около которой вращается вся пн- струмептація.</w:t>
      </w:r>
    </w:p>
    <w:p>
      <w:pPr>
        <w:pStyle w:val="Style38"/>
        <w:keepNext w:val="0"/>
        <w:keepLines w:val="0"/>
        <w:widowControl w:val="0"/>
        <w:shd w:val="clear" w:color="auto" w:fill="auto"/>
        <w:bidi w:val="0"/>
        <w:spacing w:before="0" w:after="0" w:line="214" w:lineRule="auto"/>
        <w:ind w:left="180" w:right="0" w:firstLine="580"/>
      </w:pPr>
      <w:r>
        <w:rPr>
          <w:color w:val="000000"/>
          <w:spacing w:val="0"/>
          <w:w w:val="100"/>
          <w:position w:val="0"/>
          <w:shd w:val="clear" w:color="auto" w:fill="auto"/>
          <w:lang w:val="ru-RU" w:eastAsia="ru-RU" w:bidi="ru-RU"/>
        </w:rPr>
        <w:t>«Робертъ» такъ извѣстенъ Петербургу (по прекрасно-созданной г. Петровымъ роли Бертрана), что мы не станемъ разсматривать отдѣль</w:t>
        <w:softHyphen/>
        <w:t>ныхъ нумеровъ этой оперы. Поговоримъ лучше объ исполненіи.</w:t>
      </w:r>
    </w:p>
    <w:p>
      <w:pPr>
        <w:pStyle w:val="Style38"/>
        <w:keepNext w:val="0"/>
        <w:keepLines w:val="0"/>
        <w:widowControl w:val="0"/>
        <w:shd w:val="clear" w:color="auto" w:fill="auto"/>
        <w:bidi w:val="0"/>
        <w:spacing w:before="0" w:after="0" w:line="214" w:lineRule="auto"/>
        <w:ind w:left="180" w:right="0" w:firstLine="580"/>
      </w:pPr>
      <w:r>
        <w:rPr>
          <w:color w:val="000000"/>
          <w:spacing w:val="0"/>
          <w:w w:val="100"/>
          <w:position w:val="0"/>
          <w:shd w:val="clear" w:color="auto" w:fill="auto"/>
          <w:lang w:val="ru-RU" w:eastAsia="ru-RU" w:bidi="ru-RU"/>
        </w:rPr>
        <w:t xml:space="preserve">Начнемъ съ Роберта. Эта партія, кажется, не совсѣмъ по голосу г. </w:t>
      </w:r>
      <w:r>
        <w:rPr>
          <w:color w:val="000000"/>
          <w:spacing w:val="0"/>
          <w:w w:val="100"/>
          <w:position w:val="0"/>
          <w:shd w:val="clear" w:color="auto" w:fill="auto"/>
          <w:lang w:val="fr-FR" w:eastAsia="fr-FR" w:bidi="fr-FR"/>
        </w:rPr>
        <w:t xml:space="preserve">CàabBu; </w:t>
      </w:r>
      <w:r>
        <w:rPr>
          <w:color w:val="000000"/>
          <w:spacing w:val="0"/>
          <w:w w:val="100"/>
          <w:position w:val="0"/>
          <w:shd w:val="clear" w:color="auto" w:fill="auto"/>
          <w:lang w:val="ru-RU" w:eastAsia="ru-RU" w:bidi="ru-RU"/>
        </w:rPr>
        <w:t xml:space="preserve">намъ даже показалось, что она слишкомъ-низка для него. </w:t>
      </w:r>
      <w:r>
        <w:rPr>
          <w:color w:val="000000"/>
          <w:spacing w:val="0"/>
          <w:w w:val="100"/>
          <w:position w:val="0"/>
          <w:shd w:val="clear" w:color="auto" w:fill="auto"/>
          <w:lang w:val="fr-FR" w:eastAsia="fr-FR" w:bidi="fr-FR"/>
        </w:rPr>
        <w:t>«Sic</w:t>
      </w:r>
    </w:p>
    <w:p>
      <w:pPr>
        <w:pStyle w:val="Style31"/>
        <w:keepNext w:val="0"/>
        <w:keepLines w:val="0"/>
        <w:widowControl w:val="0"/>
        <w:shd w:val="clear" w:color="auto" w:fill="auto"/>
        <w:tabs>
          <w:tab w:pos="12083" w:val="left"/>
        </w:tabs>
        <w:bidi w:val="0"/>
        <w:spacing w:before="0" w:after="0" w:line="259" w:lineRule="auto"/>
        <w:ind w:left="1380" w:right="0" w:firstLine="0"/>
        <w:jc w:val="both"/>
      </w:pPr>
      <w:r>
        <w:rPr>
          <w:color w:val="000000"/>
          <w:spacing w:val="0"/>
          <w:w w:val="100"/>
          <w:position w:val="0"/>
          <w:shd w:val="clear" w:color="auto" w:fill="auto"/>
          <w:lang w:val="fr-FR" w:eastAsia="fr-FR" w:bidi="fr-FR"/>
        </w:rPr>
        <w:t xml:space="preserve">T. LXH. </w:t>
      </w:r>
      <w:r>
        <w:rPr>
          <w:color w:val="000000"/>
          <w:spacing w:val="0"/>
          <w:w w:val="100"/>
          <w:position w:val="0"/>
          <w:shd w:val="clear" w:color="auto" w:fill="auto"/>
          <w:lang w:val="ru-RU" w:eastAsia="ru-RU" w:bidi="ru-RU"/>
        </w:rPr>
        <w:t>Отд. ѴШ,</w:t>
        <w:tab/>
        <w:t>18</w:t>
      </w:r>
      <w:r>
        <w:br w:type="page"/>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de-DE" w:eastAsia="de-DE" w:bidi="de-DE"/>
        </w:rPr>
        <w:t xml:space="preserve">Henne» </w:t>
      </w:r>
      <w:r>
        <w:rPr>
          <w:color w:val="000000"/>
          <w:spacing w:val="0"/>
          <w:w w:val="100"/>
          <w:position w:val="0"/>
          <w:shd w:val="clear" w:color="auto" w:fill="auto"/>
          <w:lang w:val="fr-FR" w:eastAsia="fr-FR" w:bidi="fr-FR"/>
        </w:rPr>
        <w:t xml:space="preserve">ne </w:t>
      </w:r>
      <w:r>
        <w:rPr>
          <w:color w:val="000000"/>
          <w:spacing w:val="0"/>
          <w:w w:val="100"/>
          <w:position w:val="0"/>
          <w:shd w:val="clear" w:color="auto" w:fill="auto"/>
          <w:lang w:val="ru-RU" w:eastAsia="ru-RU" w:bidi="ru-RU"/>
        </w:rPr>
        <w:t>произвела большаго ЭФФекта, но партія его въ тріо третья</w:t>
        <w:softHyphen/>
        <w:t>го акта была пропѣта прекрасно. Вообще артистъ дѣлалъ все, чтб могъ тамъ, гдѣ представлялась возможность употребить прекрасныя средства его голоса: иамъ до-спхъ-поръ еще слышатся дпвныя тріоли на среднихъ потахъ въ названномъ выше тріо третьяго акта.</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Бертранъ—преимущественно бассъ и партія эта требуетъ голоса силь</w:t>
        <w:softHyphen/>
        <w:t>наго и могучаго. Гѣмъ болѣе славы г. Тамбуринн, что, не обладая ни тѣмъ, ни другимъ, онъ заставилъ насъ не разъ содрогнуться въ луч</w:t>
        <w:softHyphen/>
        <w:t xml:space="preserve">шихъ мѣстахъ своей партіи. Слабѣе всего вышло у него воззваніе въ погребальномъ склепѣ. Но въ </w:t>
      </w:r>
      <w:r>
        <w:rPr>
          <w:color w:val="000000"/>
          <w:spacing w:val="0"/>
          <w:w w:val="100"/>
          <w:position w:val="0"/>
          <w:shd w:val="clear" w:color="auto" w:fill="auto"/>
          <w:lang w:val="fr-FR" w:eastAsia="fr-FR" w:bidi="fr-FR"/>
        </w:rPr>
        <w:t xml:space="preserve">allegro Si </w:t>
      </w:r>
      <w:r>
        <w:rPr>
          <w:color w:val="000000"/>
          <w:spacing w:val="0"/>
          <w:w w:val="100"/>
          <w:position w:val="0"/>
          <w:shd w:val="clear" w:color="auto" w:fill="auto"/>
          <w:lang w:val="de-DE" w:eastAsia="de-DE" w:bidi="de-DE"/>
        </w:rPr>
        <w:t xml:space="preserve">raageur </w:t>
      </w:r>
      <w:r>
        <w:rPr>
          <w:color w:val="000000"/>
          <w:spacing w:val="0"/>
          <w:w w:val="100"/>
          <w:position w:val="0"/>
          <w:shd w:val="clear" w:color="auto" w:fill="auto"/>
          <w:vertAlign w:val="superscript"/>
          <w:lang w:val="ru-RU" w:eastAsia="ru-RU" w:bidi="ru-RU"/>
        </w:rPr>
        <w:t>12</w:t>
      </w:r>
      <w:r>
        <w:rPr>
          <w:color w:val="000000"/>
          <w:spacing w:val="0"/>
          <w:w w:val="100"/>
          <w:position w:val="0"/>
          <w:shd w:val="clear" w:color="auto" w:fill="auto"/>
          <w:lang w:val="ru-RU" w:eastAsia="ru-RU" w:bidi="ru-RU"/>
        </w:rPr>
        <w:t>/</w:t>
      </w:r>
      <w:r>
        <w:rPr>
          <w:color w:val="000000"/>
          <w:spacing w:val="0"/>
          <w:w w:val="100"/>
          <w:position w:val="0"/>
          <w:shd w:val="clear" w:color="auto" w:fill="auto"/>
          <w:vertAlign w:val="subscript"/>
          <w:lang w:val="ru-RU" w:eastAsia="ru-RU" w:bidi="ru-RU"/>
        </w:rPr>
        <w:t>8</w:t>
      </w:r>
      <w:r>
        <w:rPr>
          <w:color w:val="000000"/>
          <w:spacing w:val="0"/>
          <w:w w:val="100"/>
          <w:position w:val="0"/>
          <w:shd w:val="clear" w:color="auto" w:fill="auto"/>
          <w:lang w:val="ru-RU" w:eastAsia="ru-RU" w:bidi="ru-RU"/>
        </w:rPr>
        <w:t xml:space="preserve">,послѣ </w:t>
      </w:r>
      <w:r>
        <w:rPr>
          <w:color w:val="000000"/>
          <w:spacing w:val="0"/>
          <w:w w:val="100"/>
          <w:position w:val="0"/>
          <w:shd w:val="clear" w:color="auto" w:fill="auto"/>
          <w:lang w:val="fr-FR" w:eastAsia="fr-FR" w:bidi="fr-FR"/>
        </w:rPr>
        <w:t xml:space="preserve">«valse infernale» </w:t>
      </w:r>
      <w:r>
        <w:rPr>
          <w:color w:val="000000"/>
          <w:spacing w:val="0"/>
          <w:w w:val="100"/>
          <w:position w:val="0"/>
          <w:shd w:val="clear" w:color="auto" w:fill="auto"/>
          <w:lang w:val="ru-RU" w:eastAsia="ru-RU" w:bidi="ru-RU"/>
        </w:rPr>
        <w:t>у Тамбуринн вырвался одинъ крикъ, (на уменьшенномъ септаккордѣ), глубоко-потрясшій театръ. Въ тріо пятаго акта унсго было тоже нѣ</w:t>
        <w:softHyphen/>
        <w:t>сколько страшныхъ и увлекательныхъ минутъ. Дуэтъ съ Рембо при</w:t>
        <w:softHyphen/>
        <w:t>надлежитъ къ лучшимъ мѣстамъ его партіи. Такъ-какъ мы уже упо</w:t>
        <w:softHyphen/>
        <w:t>мянули объ этомъ дуэтѣ, то кстати скажемъ два слова о г. Лавіа. Онъ очень-мило пропѣлъ и партію свою въ дуэтѣ и балладу перваго акта. Тембръ его голоса пріятенъ, но къ манерѣ пѣнія важный н(*- достатокъ: онъ недостаточно открываетъ ротъ, отъ-чего звукъ заглу</w:t>
        <w:softHyphen/>
        <w:t>шается и кажется неправильнымъ.</w:t>
      </w:r>
    </w:p>
    <w:p>
      <w:pPr>
        <w:pStyle w:val="Style38"/>
        <w:keepNext w:val="0"/>
        <w:keepLines w:val="0"/>
        <w:widowControl w:val="0"/>
        <w:shd w:val="clear" w:color="auto" w:fill="auto"/>
        <w:bidi w:val="0"/>
        <w:spacing w:before="0" w:after="80" w:line="214" w:lineRule="auto"/>
        <w:ind w:left="0" w:right="0" w:firstLine="500"/>
      </w:pPr>
      <w:r>
        <w:rPr>
          <w:color w:val="000000"/>
          <w:spacing w:val="0"/>
          <w:w w:val="100"/>
          <w:position w:val="0"/>
          <w:shd w:val="clear" w:color="auto" w:fill="auto"/>
          <w:lang w:val="ru-RU" w:eastAsia="ru-RU" w:bidi="ru-RU"/>
        </w:rPr>
        <w:t xml:space="preserve">Г-жа Фреццо.іпнн въ Алисѣ нашла партію совершенно по своимъ средствамъ. Ея трудная арія перваго акта </w:t>
      </w:r>
      <w:r>
        <w:rPr>
          <w:color w:val="000000"/>
          <w:spacing w:val="0"/>
          <w:w w:val="100"/>
          <w:position w:val="0"/>
          <w:shd w:val="clear" w:color="auto" w:fill="auto"/>
          <w:lang w:val="fr-FR" w:eastAsia="fr-FR" w:bidi="fr-FR"/>
        </w:rPr>
        <w:t xml:space="preserve">(Va, va, dit-elle) </w:t>
      </w:r>
      <w:r>
        <w:rPr>
          <w:color w:val="000000"/>
          <w:spacing w:val="0"/>
          <w:w w:val="100"/>
          <w:position w:val="0"/>
          <w:shd w:val="clear" w:color="auto" w:fill="auto"/>
          <w:lang w:val="ru-RU" w:eastAsia="ru-RU" w:bidi="ru-RU"/>
        </w:rPr>
        <w:t>была ис</w:t>
        <w:softHyphen/>
        <w:t xml:space="preserve">полнена прекрасно. Куплеты третьяго акта </w:t>
      </w:r>
      <w:r>
        <w:rPr>
          <w:color w:val="000000"/>
          <w:spacing w:val="0"/>
          <w:w w:val="100"/>
          <w:position w:val="0"/>
          <w:shd w:val="clear" w:color="auto" w:fill="auto"/>
          <w:lang w:val="fr-FR" w:eastAsia="fr-FR" w:bidi="fr-FR"/>
        </w:rPr>
        <w:t xml:space="preserve">(Quant j'eus quitté </w:t>
      </w:r>
      <w:r>
        <w:rPr>
          <w:color w:val="000000"/>
          <w:spacing w:val="0"/>
          <w:w w:val="100"/>
          <w:position w:val="0"/>
          <w:shd w:val="clear" w:color="auto" w:fill="auto"/>
          <w:lang w:val="ru-RU" w:eastAsia="ru-RU" w:bidi="ru-RU"/>
        </w:rPr>
        <w:t xml:space="preserve">Іа </w:t>
      </w:r>
      <w:r>
        <w:rPr>
          <w:color w:val="000000"/>
          <w:spacing w:val="0"/>
          <w:w w:val="100"/>
          <w:position w:val="0"/>
          <w:shd w:val="clear" w:color="auto" w:fill="auto"/>
          <w:lang w:val="fr-FR" w:eastAsia="fr-FR" w:bidi="fr-FR"/>
        </w:rPr>
        <w:t>Nor</w:t>
        <w:softHyphen/>
        <w:t xml:space="preserve">mandie) </w:t>
      </w:r>
      <w:r>
        <w:rPr>
          <w:color w:val="000000"/>
          <w:spacing w:val="0"/>
          <w:w w:val="100"/>
          <w:position w:val="0"/>
          <w:shd w:val="clear" w:color="auto" w:fill="auto"/>
          <w:lang w:val="ru-RU" w:eastAsia="ru-RU" w:bidi="ru-RU"/>
        </w:rPr>
        <w:t>дышатъ въ устахъ г-жп Фреццолини необыкновенной нѣж</w:t>
        <w:softHyphen/>
        <w:t>ностью и наивностью. Но въ пѣніи прекрасной артистки мы замѣти</w:t>
        <w:softHyphen/>
        <w:t>ли какую-то неровность, въ которой сами не можемъ отдать себѣ от</w:t>
        <w:softHyphen/>
        <w:t xml:space="preserve">чета. Партія ея въ тріо третьяго акта </w:t>
      </w:r>
      <w:r>
        <w:rPr>
          <w:color w:val="000000"/>
          <w:spacing w:val="0"/>
          <w:w w:val="100"/>
          <w:position w:val="0"/>
          <w:shd w:val="clear" w:color="auto" w:fill="auto"/>
          <w:lang w:val="fr-FR" w:eastAsia="fr-FR" w:bidi="fr-FR"/>
        </w:rPr>
        <w:t xml:space="preserve">(Fatal moment, cruel mystère) </w:t>
      </w:r>
      <w:r>
        <w:rPr>
          <w:color w:val="000000"/>
          <w:spacing w:val="0"/>
          <w:w w:val="100"/>
          <w:position w:val="0"/>
          <w:shd w:val="clear" w:color="auto" w:fill="auto"/>
          <w:lang w:val="ru-RU" w:eastAsia="ru-RU" w:bidi="ru-RU"/>
        </w:rPr>
        <w:t>была очень-хороша, но въ партіи тріо пятаго акта, въ голосѣ ся было замѣтно утомленіе, и тріо шло неровно.</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 xml:space="preserve">Г-жа </w:t>
      </w:r>
      <w:r>
        <w:rPr>
          <w:color w:val="000000"/>
          <w:spacing w:val="0"/>
          <w:w w:val="100"/>
          <w:position w:val="0"/>
          <w:shd w:val="clear" w:color="auto" w:fill="auto"/>
          <w:lang w:val="fr-FR" w:eastAsia="fr-FR" w:bidi="fr-FR"/>
        </w:rPr>
        <w:t xml:space="preserve">Kopôàpn, </w:t>
      </w:r>
      <w:r>
        <w:rPr>
          <w:color w:val="000000"/>
          <w:spacing w:val="0"/>
          <w:w w:val="100"/>
          <w:position w:val="0"/>
          <w:shd w:val="clear" w:color="auto" w:fill="auto"/>
          <w:lang w:val="ru-RU" w:eastAsia="ru-RU" w:bidi="ru-RU"/>
        </w:rPr>
        <w:t>занимавшая роль Изабеллы, исполнила ее какъ мы могли отъ нея только ожидать. Она показала необыкновенный музы</w:t>
        <w:softHyphen/>
        <w:t>кальный тактъ въ исполненіи нѣсколькихъ пассажей, чуждыхъ италь</w:t>
        <w:softHyphen/>
        <w:t xml:space="preserve">янской музыкѣ. Ея арія втораго акта, </w:t>
      </w:r>
      <w:r>
        <w:rPr>
          <w:color w:val="000000"/>
          <w:spacing w:val="0"/>
          <w:w w:val="100"/>
          <w:position w:val="0"/>
          <w:shd w:val="clear" w:color="auto" w:fill="auto"/>
          <w:lang w:val="fr-FR" w:eastAsia="fr-FR" w:bidi="fr-FR"/>
        </w:rPr>
        <w:t xml:space="preserve">«en vain j’espère» (andanlino </w:t>
      </w:r>
      <w:r>
        <w:rPr>
          <w:color w:val="000000"/>
          <w:spacing w:val="0"/>
          <w:w w:val="100"/>
          <w:position w:val="0"/>
          <w:shd w:val="clear" w:color="auto" w:fill="auto"/>
          <w:lang w:val="ru-RU" w:eastAsia="ru-RU" w:bidi="ru-RU"/>
        </w:rPr>
        <w:t>) была оттѣнена ею прекрасно. Въ слѣдующей стреттѣ съ хоромъ—она показала большую отработанность голоса. Знаменитая каватина четвер</w:t>
        <w:softHyphen/>
        <w:t xml:space="preserve">таго акта </w:t>
      </w:r>
      <w:r>
        <w:rPr>
          <w:color w:val="000000"/>
          <w:spacing w:val="0"/>
          <w:w w:val="100"/>
          <w:position w:val="0"/>
          <w:shd w:val="clear" w:color="auto" w:fill="auto"/>
          <w:lang w:val="fr-FR" w:eastAsia="fr-FR" w:bidi="fr-FR"/>
        </w:rPr>
        <w:t xml:space="preserve">(Grâce) </w:t>
      </w:r>
      <w:r>
        <w:rPr>
          <w:color w:val="000000"/>
          <w:spacing w:val="0"/>
          <w:w w:val="100"/>
          <w:position w:val="0"/>
          <w:shd w:val="clear" w:color="auto" w:fill="auto"/>
          <w:lang w:val="ru-RU" w:eastAsia="ru-RU" w:bidi="ru-RU"/>
        </w:rPr>
        <w:t>не оставила желать ничего лучшаго. Сколько мягко</w:t>
        <w:softHyphen/>
        <w:t>сти и энергіи выказала г-жа Корбарн въ этой каватинѣ—трудно раз</w:t>
        <w:softHyphen/>
        <w:t>сказать словами. Мы уже говорили, что все пѣніе г-жи Корбёри про</w:t>
        <w:softHyphen/>
        <w:t>никнуто какимъ-то одушевленіемъ, которое производитъ на слушателя самое пріятное впечатлѣніе.</w:t>
      </w:r>
    </w:p>
    <w:p>
      <w:pPr>
        <w:pStyle w:val="Style38"/>
        <w:keepNext w:val="0"/>
        <w:keepLines w:val="0"/>
        <w:widowControl w:val="0"/>
        <w:shd w:val="clear" w:color="auto" w:fill="auto"/>
        <w:bidi w:val="0"/>
        <w:spacing w:before="0" w:after="0" w:line="214" w:lineRule="auto"/>
        <w:ind w:left="0" w:right="0" w:firstLine="500"/>
        <w:sectPr>
          <w:pgSz w:w="15548" w:h="25802"/>
          <w:pgMar w:top="1262" w:left="413" w:right="411" w:bottom="675" w:header="0" w:footer="3" w:gutter="0"/>
          <w:cols w:space="720"/>
          <w:noEndnote/>
          <w:rtlGutter w:val="0"/>
          <w:docGrid w:linePitch="360"/>
        </w:sectPr>
      </w:pPr>
      <w:r>
        <w:rPr>
          <w:color w:val="000000"/>
          <w:spacing w:val="0"/>
          <w:w w:val="100"/>
          <w:position w:val="0"/>
          <w:shd w:val="clear" w:color="auto" w:fill="auto"/>
          <w:lang w:val="ru-RU" w:eastAsia="ru-RU" w:bidi="ru-RU"/>
        </w:rPr>
        <w:t xml:space="preserve">Хоры исполнила свое дѣло какъ-нсльзя-лучше. Бассовая молитва </w:t>
      </w:r>
      <w:r>
        <w:rPr>
          <w:color w:val="000000"/>
          <w:spacing w:val="0"/>
          <w:w w:val="100"/>
          <w:position w:val="0"/>
          <w:shd w:val="clear" w:color="auto" w:fill="auto"/>
          <w:lang w:val="fr-FR" w:eastAsia="fr-FR" w:bidi="fr-FR"/>
        </w:rPr>
        <w:t xml:space="preserve">«Malheureux ou coupables», </w:t>
      </w:r>
      <w:r>
        <w:rPr>
          <w:color w:val="000000"/>
          <w:spacing w:val="0"/>
          <w:w w:val="100"/>
          <w:position w:val="0"/>
          <w:shd w:val="clear" w:color="auto" w:fill="auto"/>
          <w:lang w:val="ru-RU" w:eastAsia="ru-RU" w:bidi="ru-RU"/>
        </w:rPr>
        <w:t xml:space="preserve">пропѣтая гг. Росси, </w:t>
      </w:r>
      <w:r>
        <w:rPr>
          <w:smallCaps/>
          <w:color w:val="000000"/>
          <w:spacing w:val="0"/>
          <w:w w:val="100"/>
          <w:position w:val="0"/>
          <w:shd w:val="clear" w:color="auto" w:fill="auto"/>
          <w:lang w:val="ru-RU" w:eastAsia="ru-RU" w:bidi="ru-RU"/>
        </w:rPr>
        <w:t>Тэльяфйко,</w:t>
      </w:r>
      <w:r>
        <w:rPr>
          <w:color w:val="000000"/>
          <w:spacing w:val="0"/>
          <w:w w:val="100"/>
          <w:position w:val="0"/>
          <w:shd w:val="clear" w:color="auto" w:fill="auto"/>
          <w:lang w:val="ru-RU" w:eastAsia="ru-RU" w:bidi="ru-RU"/>
        </w:rPr>
        <w:t xml:space="preserve"> Деми, Тамбурини-сыпомъ и Чекконн —</w:t>
      </w:r>
      <w:r>
        <w:rPr>
          <w:color w:val="000000"/>
          <w:spacing w:val="0"/>
          <w:w w:val="100"/>
          <w:position w:val="0"/>
          <w:shd w:val="clear" w:color="auto" w:fill="auto"/>
          <w:vertAlign w:val="subscript"/>
          <w:lang w:val="ru-RU" w:eastAsia="ru-RU" w:bidi="ru-RU"/>
        </w:rPr>
        <w:t>:</w:t>
      </w:r>
      <w:r>
        <w:rPr>
          <w:color w:val="000000"/>
          <w:spacing w:val="0"/>
          <w:w w:val="100"/>
          <w:position w:val="0"/>
          <w:shd w:val="clear" w:color="auto" w:fill="auto"/>
          <w:lang w:val="ru-RU" w:eastAsia="ru-RU" w:bidi="ru-RU"/>
        </w:rPr>
        <w:t xml:space="preserve"> произвела большой </w:t>
      </w:r>
      <w:r>
        <w:rPr>
          <w:smallCaps/>
          <w:color w:val="000000"/>
          <w:spacing w:val="0"/>
          <w:w w:val="100"/>
          <w:position w:val="0"/>
          <w:shd w:val="clear" w:color="auto" w:fill="auto"/>
          <w:lang w:val="ru-RU" w:eastAsia="ru-RU" w:bidi="ru-RU"/>
        </w:rPr>
        <w:t>эффсктъ.</w:t>
      </w:r>
      <w:r>
        <w:rPr>
          <w:color w:val="000000"/>
          <w:spacing w:val="0"/>
          <w:w w:val="100"/>
          <w:position w:val="0"/>
          <w:shd w:val="clear" w:color="auto" w:fill="auto"/>
          <w:lang w:val="ru-RU" w:eastAsia="ru-RU" w:bidi="ru-RU"/>
        </w:rPr>
        <w:t xml:space="preserve"> Ор</w:t>
        <w:softHyphen/>
        <w:t>кестръ, подъ управленіемъ г. Бавери опять возбудилъ наше удивле</w:t>
        <w:softHyphen/>
        <w:t>ніе своею общностью. Увертюра была исполнепа великолѣпно. Особен</w:t>
        <w:softHyphen/>
        <w:t xml:space="preserve">но насъ поразило согласіе инструментовъ, когда, при </w:t>
      </w:r>
      <w:r>
        <w:rPr>
          <w:color w:val="000000"/>
          <w:spacing w:val="0"/>
          <w:w w:val="100"/>
          <w:position w:val="0"/>
          <w:shd w:val="clear" w:color="auto" w:fill="auto"/>
          <w:lang w:val="fr-FR" w:eastAsia="fr-FR" w:bidi="fr-FR"/>
        </w:rPr>
        <w:t xml:space="preserve">tremolando </w:t>
      </w:r>
      <w:r>
        <w:rPr>
          <w:color w:val="000000"/>
          <w:spacing w:val="0"/>
          <w:w w:val="100"/>
          <w:position w:val="0"/>
          <w:shd w:val="clear" w:color="auto" w:fill="auto"/>
          <w:lang w:val="ru-RU" w:eastAsia="ru-RU" w:bidi="ru-RU"/>
        </w:rPr>
        <w:t>скри</w:t>
        <w:softHyphen/>
        <w:t>покъ, гамма тромбона пробѣгаетъ гармонію съ акомпаньементомъ дру</w:t>
        <w:softHyphen/>
        <w:t xml:space="preserve">гихъ духовыхъ инструментовъ. Въ третьемъ актѣ, когда </w:t>
      </w:r>
      <w:r>
        <w:rPr>
          <w:color w:val="000000"/>
          <w:spacing w:val="0"/>
          <w:w w:val="100"/>
          <w:position w:val="0"/>
          <w:shd w:val="clear" w:color="auto" w:fill="auto"/>
          <w:lang w:val="fr-FR" w:eastAsia="fr-FR" w:bidi="fr-FR"/>
        </w:rPr>
        <w:t xml:space="preserve">banda </w:t>
      </w:r>
      <w:r>
        <w:rPr>
          <w:color w:val="000000"/>
          <w:spacing w:val="0"/>
          <w:w w:val="100"/>
          <w:position w:val="0"/>
          <w:shd w:val="clear" w:color="auto" w:fill="auto"/>
          <w:lang w:val="ru-RU" w:eastAsia="ru-RU" w:bidi="ru-RU"/>
        </w:rPr>
        <w:t xml:space="preserve">за сценой и оркестръ акомпаннруютъ </w:t>
      </w:r>
      <w:r>
        <w:rPr>
          <w:color w:val="000000"/>
          <w:spacing w:val="0"/>
          <w:w w:val="100"/>
          <w:position w:val="0"/>
          <w:shd w:val="clear" w:color="auto" w:fill="auto"/>
          <w:lang w:val="fr-FR" w:eastAsia="fr-FR" w:bidi="fr-FR"/>
        </w:rPr>
        <w:t xml:space="preserve">allegro </w:t>
      </w:r>
      <w:r>
        <w:rPr>
          <w:color w:val="000000"/>
          <w:spacing w:val="0"/>
          <w:w w:val="100"/>
          <w:position w:val="0"/>
          <w:shd w:val="clear" w:color="auto" w:fill="auto"/>
          <w:lang w:val="ru-RU" w:eastAsia="ru-RU" w:bidi="ru-RU"/>
        </w:rPr>
        <w:t>Бертрана — согласіе этихъ двухъ оркестровъ поразительно.</w:t>
      </w:r>
    </w:p>
    <w:p>
      <w:pPr>
        <w:pStyle w:val="Style31"/>
        <w:keepNext w:val="0"/>
        <w:keepLines w:val="0"/>
        <w:widowControl w:val="0"/>
        <w:shd w:val="clear" w:color="auto" w:fill="auto"/>
        <w:bidi w:val="0"/>
        <w:spacing w:before="0" w:after="240" w:line="240" w:lineRule="auto"/>
        <w:ind w:left="0" w:right="0" w:firstLine="0"/>
        <w:jc w:val="center"/>
        <w:rPr>
          <w:sz w:val="34"/>
          <w:szCs w:val="34"/>
        </w:rPr>
      </w:pPr>
      <w:r>
        <w:rPr>
          <w:color w:val="000000"/>
          <w:spacing w:val="0"/>
          <w:w w:val="100"/>
          <w:position w:val="0"/>
          <w:sz w:val="34"/>
          <w:szCs w:val="34"/>
          <w:shd w:val="clear" w:color="auto" w:fill="auto"/>
          <w:lang w:val="ru-RU" w:eastAsia="ru-RU" w:bidi="ru-RU"/>
        </w:rPr>
        <w:t>ЖУРНАЛЬНЫЯ ЗАМѢТКИ.</w:t>
      </w:r>
    </w:p>
    <w:p>
      <w:pPr>
        <w:pStyle w:val="Style38"/>
        <w:keepNext w:val="0"/>
        <w:keepLines w:val="0"/>
        <w:widowControl w:val="0"/>
        <w:shd w:val="clear" w:color="auto" w:fill="auto"/>
        <w:bidi w:val="0"/>
        <w:spacing w:before="0" w:after="400" w:line="240" w:lineRule="auto"/>
        <w:ind w:left="0" w:right="0" w:firstLine="0"/>
        <w:jc w:val="center"/>
      </w:pPr>
      <w:r>
        <w:rPr>
          <w:color w:val="000000"/>
          <w:spacing w:val="0"/>
          <w:w w:val="100"/>
          <w:position w:val="0"/>
          <w:shd w:val="clear" w:color="auto" w:fill="auto"/>
          <w:lang w:val="ru-RU" w:eastAsia="ru-RU" w:bidi="ru-RU"/>
        </w:rPr>
        <w:t xml:space="preserve">Москвптяипиъ 1849 </w:t>
      </w:r>
      <w:r>
        <w:rPr>
          <w:smallCaps/>
          <w:color w:val="000000"/>
          <w:spacing w:val="0"/>
          <w:w w:val="100"/>
          <w:position w:val="0"/>
          <w:shd w:val="clear" w:color="auto" w:fill="auto"/>
          <w:lang w:val="ru-RU" w:eastAsia="ru-RU" w:bidi="ru-RU"/>
        </w:rPr>
        <w:t>іода.</w:t>
      </w:r>
    </w:p>
    <w:p>
      <w:pPr>
        <w:pStyle w:val="Style38"/>
        <w:keepNext w:val="0"/>
        <w:keepLines w:val="0"/>
        <w:widowControl w:val="0"/>
        <w:shd w:val="clear" w:color="auto" w:fill="auto"/>
        <w:bidi w:val="0"/>
        <w:spacing w:before="0" w:after="320" w:line="214" w:lineRule="auto"/>
        <w:ind w:left="0" w:right="0" w:firstLine="500"/>
      </w:pPr>
      <w:r>
        <w:rPr>
          <w:color w:val="000000"/>
          <w:spacing w:val="0"/>
          <w:w w:val="100"/>
          <w:position w:val="0"/>
          <w:shd w:val="clear" w:color="auto" w:fill="auto"/>
          <w:lang w:val="ru-RU" w:eastAsia="ru-RU" w:bidi="ru-RU"/>
        </w:rPr>
        <w:t>Что мы прочли, что мы прочли во 2-мъ «Москвитянина», того «Москвитянина», который нѣкогда нападалъ на ^натуральную школу» за употребленіе простыхъ, грубыхъ, обыкновенныхъ словъ, за иска</w:t>
        <w:softHyphen/>
        <w:t>женіе въ стихахъ и пфвѣстяхъ прелестныхъ образовъ и картинъ об</w:t>
        <w:softHyphen/>
        <w:t>разами и картинами взяіѣімн изъ жизни повседневной—того «Москви</w:t>
        <w:softHyphen/>
        <w:t>тянина», который нѣкогда ратовалъ за приличія, за скромность, хо</w:t>
        <w:softHyphen/>
        <w:t>рошій тонъ и стиховъ, и повѣстей, и романовъ!.. Что мы прочли, вы этому не повѣрите, добрый читатель, потому-чго, вѣроятно, не читаете «Москвитянина»; но сдѣлайте мплость прочтите; вотъ вамъ книга, въ этой книгѣ вотъ стихи: потрудитесь прочесть «Сокольники» г. Берга:</w:t>
      </w:r>
    </w:p>
    <mc:AlternateContent>
      <mc:Choice Requires="wps">
        <w:drawing>
          <wp:anchor distT="0" distB="0" distL="0" distR="0" simplePos="0" relativeHeight="125829493" behindDoc="0" locked="0" layoutInCell="1" allowOverlap="1">
            <wp:simplePos x="0" y="0"/>
            <wp:positionH relativeFrom="page">
              <wp:posOffset>6022340</wp:posOffset>
            </wp:positionH>
            <wp:positionV relativeFrom="paragraph">
              <wp:posOffset>723900</wp:posOffset>
            </wp:positionV>
            <wp:extent cx="1424305" cy="342900"/>
            <wp:wrapSquare wrapText="left"/>
            <wp:docPr id="847" name="Shape 847"/>
            <a:graphic xmlns:a="http://schemas.openxmlformats.org/drawingml/2006/main">
              <a:graphicData uri="http://schemas.microsoft.com/office/word/2010/wordprocessingShape">
                <wps:wsp>
                  <wps:cNvSpPr txBox="1"/>
                  <wps:spPr>
                    <a:xfrm>
                      <a:ext cx="1424305" cy="34290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40"/>
                            <w:szCs w:val="40"/>
                          </w:rPr>
                        </w:pPr>
                        <w:r>
                          <w:rPr>
                            <w:color w:val="000000"/>
                            <w:spacing w:val="0"/>
                            <w:w w:val="100"/>
                            <w:position w:val="0"/>
                            <w:sz w:val="40"/>
                            <w:szCs w:val="40"/>
                            <w:shd w:val="clear" w:color="auto" w:fill="auto"/>
                            <w:lang w:val="ru-RU" w:eastAsia="ru-RU" w:bidi="ru-RU"/>
                          </w:rPr>
                          <w:t>. (Стр. 170.)</w:t>
                        </w:r>
                      </w:p>
                    </w:txbxContent>
                  </wps:txbx>
                  <wps:bodyPr lIns="0" tIns="0" rIns="0" bIns="0">
                    <a:spAutoFit/>
                  </wps:bodyPr>
                </wps:wsp>
              </a:graphicData>
            </a:graphic>
          </wp:anchor>
        </w:drawing>
      </mc:Choice>
      <mc:Fallback>
        <w:pict>
          <v:shape id="_x0000_s1873" type="#_x0000_t202" style="position:absolute;margin-left:453.55000000000001pt;margin-top:57.pt;width:112.15000000000001pt;height:27.pt;z-index:-125829260;mso-wrap-distance-left:0;mso-wrap-distance-right:0;mso-position-horizontal-relative:margin"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40"/>
                      <w:szCs w:val="40"/>
                    </w:rPr>
                  </w:pPr>
                  <w:r>
                    <w:rPr>
                      <w:color w:val="000000"/>
                      <w:spacing w:val="0"/>
                      <w:w w:val="100"/>
                      <w:position w:val="0"/>
                      <w:sz w:val="40"/>
                      <w:szCs w:val="40"/>
                      <w:shd w:val="clear" w:color="auto" w:fill="auto"/>
                      <w:lang w:val="ru-RU" w:eastAsia="ru-RU" w:bidi="ru-RU"/>
                    </w:rPr>
                    <w:t>. (Стр. 170.)</w:t>
                  </w:r>
                </w:p>
              </w:txbxContent>
            </v:textbox>
            <w10:wrap type="square" side="left" anchorx="margin"/>
          </v:shape>
        </w:pict>
      </mc:Fallback>
    </mc:AlternateContent>
    <w:p>
      <w:pPr>
        <w:pStyle w:val="Style38"/>
        <w:keepNext w:val="0"/>
        <w:keepLines w:val="0"/>
        <w:widowControl w:val="0"/>
        <w:shd w:val="clear" w:color="auto" w:fill="auto"/>
        <w:bidi w:val="0"/>
        <w:spacing w:before="0" w:after="320" w:line="206" w:lineRule="auto"/>
        <w:ind w:left="4320" w:right="0" w:firstLine="60"/>
        <w:jc w:val="left"/>
        <w:rPr>
          <w:sz w:val="40"/>
          <w:szCs w:val="40"/>
        </w:rPr>
      </w:pPr>
      <w:r>
        <w:rPr>
          <w:color w:val="000000"/>
          <w:spacing w:val="0"/>
          <w:w w:val="100"/>
          <w:position w:val="0"/>
          <w:sz w:val="40"/>
          <w:szCs w:val="40"/>
          <w:shd w:val="clear" w:color="auto" w:fill="auto"/>
          <w:lang w:val="ru-RU" w:eastAsia="ru-RU" w:bidi="ru-RU"/>
        </w:rPr>
        <w:t xml:space="preserve">« Эка день-то у пасъ Какъ </w:t>
      </w:r>
      <w:r>
        <w:rPr>
          <w:i/>
          <w:iCs/>
          <w:color w:val="000000"/>
          <w:spacing w:val="0"/>
          <w:w w:val="100"/>
          <w:position w:val="0"/>
          <w:sz w:val="40"/>
          <w:szCs w:val="40"/>
          <w:shd w:val="clear" w:color="auto" w:fill="auto"/>
          <w:lang w:val="ru-RU" w:eastAsia="ru-RU" w:bidi="ru-RU"/>
        </w:rPr>
        <w:t>ползетъ:</w:t>
      </w:r>
      <w:r>
        <w:rPr>
          <w:color w:val="000000"/>
          <w:spacing w:val="0"/>
          <w:w w:val="100"/>
          <w:position w:val="0"/>
          <w:sz w:val="40"/>
          <w:szCs w:val="40"/>
          <w:shd w:val="clear" w:color="auto" w:fill="auto"/>
          <w:lang w:val="ru-RU" w:eastAsia="ru-RU" w:bidi="ru-RU"/>
        </w:rPr>
        <w:t xml:space="preserve"> нѣтъ н двухъ! А ужь въ </w:t>
      </w:r>
      <w:r>
        <w:rPr>
          <w:i/>
          <w:iCs/>
          <w:color w:val="000000"/>
          <w:spacing w:val="0"/>
          <w:w w:val="100"/>
          <w:position w:val="0"/>
          <w:sz w:val="40"/>
          <w:szCs w:val="40"/>
          <w:shd w:val="clear" w:color="auto" w:fill="auto"/>
          <w:lang w:val="ru-RU" w:eastAsia="ru-RU" w:bidi="ru-RU"/>
        </w:rPr>
        <w:t>брюхіь</w:t>
      </w:r>
      <w:r>
        <w:rPr>
          <w:i/>
          <w:iCs/>
          <w:color w:val="000000"/>
          <w:spacing w:val="0"/>
          <w:w w:val="100"/>
          <w:position w:val="0"/>
          <w:sz w:val="40"/>
          <w:szCs w:val="40"/>
          <w:shd w:val="clear" w:color="auto" w:fill="auto"/>
          <w:lang w:val="el-GR" w:eastAsia="el-GR" w:bidi="el-GR"/>
        </w:rPr>
        <w:t>-το</w:t>
      </w:r>
      <w:r>
        <w:rPr>
          <w:i/>
          <w:iCs/>
          <w:color w:val="000000"/>
          <w:spacing w:val="0"/>
          <w:w w:val="100"/>
          <w:position w:val="0"/>
          <w:sz w:val="40"/>
          <w:szCs w:val="40"/>
          <w:shd w:val="clear" w:color="auto" w:fill="auto"/>
          <w:lang w:val="ru-RU" w:eastAsia="ru-RU" w:bidi="ru-RU"/>
        </w:rPr>
        <w:t>—</w:t>
      </w:r>
      <w:r>
        <w:rPr>
          <w:color w:val="000000"/>
          <w:spacing w:val="0"/>
          <w:w w:val="100"/>
          <w:position w:val="0"/>
          <w:sz w:val="40"/>
          <w:szCs w:val="40"/>
          <w:shd w:val="clear" w:color="auto" w:fill="auto"/>
          <w:lang w:val="ru-RU" w:eastAsia="ru-RU" w:bidi="ru-RU"/>
        </w:rPr>
        <w:t xml:space="preserve">ухъ! </w:t>
      </w:r>
      <w:r>
        <w:rPr>
          <w:color w:val="000000"/>
          <w:spacing w:val="0"/>
          <w:w w:val="100"/>
          <w:position w:val="0"/>
          <w:sz w:val="44"/>
          <w:szCs w:val="44"/>
          <w:shd w:val="clear" w:color="auto" w:fill="auto"/>
          <w:lang w:val="ru-RU" w:eastAsia="ru-RU" w:bidi="ru-RU"/>
        </w:rPr>
        <w:t xml:space="preserve">Точно </w:t>
      </w:r>
      <w:r>
        <w:rPr>
          <w:color w:val="000000"/>
          <w:spacing w:val="0"/>
          <w:w w:val="100"/>
          <w:position w:val="0"/>
          <w:sz w:val="44"/>
          <w:szCs w:val="44"/>
          <w:shd w:val="clear" w:color="auto" w:fill="auto"/>
          <w:lang w:val="fr-FR" w:eastAsia="fr-FR" w:bidi="fr-FR"/>
        </w:rPr>
        <w:t xml:space="preserve">es </w:t>
      </w:r>
      <w:r>
        <w:rPr>
          <w:i/>
          <w:iCs/>
          <w:color w:val="000000"/>
          <w:spacing w:val="0"/>
          <w:w w:val="100"/>
          <w:position w:val="0"/>
          <w:sz w:val="40"/>
          <w:szCs w:val="40"/>
          <w:shd w:val="clear" w:color="auto" w:fill="auto"/>
          <w:lang w:val="ru-RU" w:eastAsia="ru-RU" w:bidi="ru-RU"/>
        </w:rPr>
        <w:t>пушки</w:t>
      </w:r>
      <w:r>
        <w:rPr>
          <w:color w:val="000000"/>
          <w:spacing w:val="0"/>
          <w:w w:val="100"/>
          <w:position w:val="0"/>
          <w:sz w:val="40"/>
          <w:szCs w:val="40"/>
          <w:shd w:val="clear" w:color="auto" w:fill="auto"/>
          <w:lang w:val="ru-RU" w:eastAsia="ru-RU" w:bidi="ru-RU"/>
        </w:rPr>
        <w:t xml:space="preserve"> палятъ... » (С</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Согласитесь, можно ли такъ сильно писать? Самъ Гоголь, глава «на</w:t>
        <w:softHyphen/>
        <w:t>туральной школы», самъ Гоголь, говоримъ мы, никогда такъ сильно не выражался; онъ осмѣлился однажды только сказать фразу, что маль</w:t>
        <w:softHyphen/>
        <w:t>чишки наѣдаются ягодъ, зелени н плодовъ столько, что потомъ у нпхъ въ брюхѣ будто пѣтухи поютъ... но это было сказано въ прозѣ... а то въ брюхѣ... т. е. виноваты, мы хотѣли сказать, а то въ стихахъ, и ужь нс пѣтухи поютъ, а пушкп палятъ... Фи! можно лп такъ палить или такіе стихи писать?..</w:t>
      </w:r>
    </w:p>
    <w:p>
      <w:pPr>
        <w:pStyle w:val="Style38"/>
        <w:keepNext w:val="0"/>
        <w:keepLines w:val="0"/>
        <w:widowControl w:val="0"/>
        <w:shd w:val="clear" w:color="auto" w:fill="auto"/>
        <w:bidi w:val="0"/>
        <w:spacing w:before="0" w:after="0" w:line="240" w:lineRule="auto"/>
        <w:ind w:left="0" w:right="0" w:firstLine="500"/>
      </w:pPr>
      <w:r>
        <w:rPr>
          <w:color w:val="000000"/>
          <w:spacing w:val="0"/>
          <w:w w:val="100"/>
          <w:position w:val="0"/>
          <w:shd w:val="clear" w:color="auto" w:fill="auto"/>
          <w:lang w:val="ru-RU" w:eastAsia="ru-RU" w:bidi="ru-RU"/>
        </w:rPr>
        <w:t>Далѣе:</w:t>
      </w:r>
    </w:p>
    <w:p>
      <w:pPr>
        <w:pStyle w:val="Style38"/>
        <w:keepNext w:val="0"/>
        <w:keepLines w:val="0"/>
        <w:widowControl w:val="0"/>
        <w:shd w:val="clear" w:color="auto" w:fill="auto"/>
        <w:bidi w:val="0"/>
        <w:spacing w:before="0" w:after="320" w:line="214" w:lineRule="auto"/>
        <w:ind w:left="0" w:right="0" w:firstLine="500"/>
      </w:pPr>
      <w:r>
        <w:rPr>
          <w:color w:val="000000"/>
          <w:spacing w:val="0"/>
          <w:w w:val="100"/>
          <w:position w:val="0"/>
          <w:shd w:val="clear" w:color="auto" w:fill="auto"/>
          <w:lang w:val="ru-RU" w:eastAsia="ru-RU" w:bidi="ru-RU"/>
        </w:rPr>
        <w:t>Гдѣ же то вдохновеніе, которое обыкновенно, по словамъ прежняго «Москвитянина», слетало на сотрудниковъ его, писавшихъ стихи, п бы</w:t>
        <w:softHyphen/>
        <w:t>ло подозрительною причиною того, что въ «Москвитянинѣ» будто-бы только и проживала еще русская муза? гдѣ же то внутреннее духосо</w:t>
        <w:softHyphen/>
        <w:t>зерцаніе, которымъ напоялись поэты «Москвитянина»? а потомъ напое- валп изъ стиховъ всѣхъ своихъ читателей?.. Увы! прешелъ тотъ «Москвитянинъ»! ныньче вотъ какъ пишутъ тамъ стихи:</w:t>
      </w:r>
    </w:p>
    <w:p>
      <w:pPr>
        <w:pStyle w:val="Style38"/>
        <w:keepNext w:val="0"/>
        <w:keepLines w:val="0"/>
        <w:widowControl w:val="0"/>
        <w:shd w:val="clear" w:color="auto" w:fill="auto"/>
        <w:bidi w:val="0"/>
        <w:spacing w:before="0" w:after="0" w:line="214" w:lineRule="auto"/>
        <w:ind w:left="4320" w:right="0" w:firstLine="60"/>
        <w:jc w:val="left"/>
        <w:rPr>
          <w:sz w:val="40"/>
          <w:szCs w:val="40"/>
        </w:rPr>
      </w:pPr>
      <w:r>
        <w:rPr>
          <w:color w:val="000000"/>
          <w:spacing w:val="0"/>
          <w:w w:val="100"/>
          <w:position w:val="0"/>
          <w:sz w:val="40"/>
          <w:szCs w:val="40"/>
          <w:shd w:val="clear" w:color="auto" w:fill="auto"/>
          <w:lang w:val="ru-RU" w:eastAsia="ru-RU" w:bidi="ru-RU"/>
        </w:rPr>
        <w:t>• Эй, послушай-ка, братъ,</w:t>
      </w:r>
    </w:p>
    <w:p>
      <w:pPr>
        <w:pStyle w:val="Style38"/>
        <w:keepNext w:val="0"/>
        <w:keepLines w:val="0"/>
        <w:widowControl w:val="0"/>
        <w:shd w:val="clear" w:color="auto" w:fill="auto"/>
        <w:bidi w:val="0"/>
        <w:spacing w:before="0" w:after="0" w:line="214" w:lineRule="auto"/>
        <w:ind w:left="4320" w:right="0" w:firstLine="60"/>
        <w:jc w:val="left"/>
        <w:rPr>
          <w:sz w:val="40"/>
          <w:szCs w:val="40"/>
        </w:rPr>
      </w:pPr>
      <w:r>
        <w:rPr>
          <w:color w:val="000000"/>
          <w:spacing w:val="0"/>
          <w:w w:val="100"/>
          <w:position w:val="0"/>
          <w:sz w:val="40"/>
          <w:szCs w:val="40"/>
          <w:shd w:val="clear" w:color="auto" w:fill="auto"/>
          <w:lang w:val="ru-RU" w:eastAsia="ru-RU" w:bidi="ru-RU"/>
        </w:rPr>
        <w:t>Ѳедоръ, скоро обѣдъ?»</w:t>
      </w:r>
    </w:p>
    <w:p>
      <w:pPr>
        <w:pStyle w:val="Style38"/>
        <w:keepNext w:val="0"/>
        <w:keepLines w:val="0"/>
        <w:widowControl w:val="0"/>
        <w:shd w:val="clear" w:color="auto" w:fill="auto"/>
        <w:bidi w:val="0"/>
        <w:spacing w:before="0" w:after="0" w:line="214" w:lineRule="auto"/>
        <w:ind w:left="4320" w:right="0" w:firstLine="60"/>
        <w:jc w:val="left"/>
        <w:rPr>
          <w:sz w:val="40"/>
          <w:szCs w:val="40"/>
        </w:rPr>
      </w:pPr>
      <w:r>
        <w:rPr>
          <w:color w:val="000000"/>
          <w:spacing w:val="0"/>
          <w:w w:val="100"/>
          <w:position w:val="0"/>
          <w:sz w:val="40"/>
          <w:szCs w:val="40"/>
          <w:shd w:val="clear" w:color="auto" w:fill="auto"/>
          <w:lang w:val="ru-RU" w:eastAsia="ru-RU" w:bidi="ru-RU"/>
        </w:rPr>
        <w:t>— Чтб-съ, обѣдъ?—Никакъ нѣтъ! « Вотъ покорно прошу!</w:t>
      </w:r>
    </w:p>
    <w:p>
      <w:pPr>
        <w:pStyle w:val="Style38"/>
        <w:keepNext w:val="0"/>
        <w:keepLines w:val="0"/>
        <w:widowControl w:val="0"/>
        <w:shd w:val="clear" w:color="auto" w:fill="auto"/>
        <w:bidi w:val="0"/>
        <w:spacing w:before="0" w:after="0" w:line="214" w:lineRule="auto"/>
        <w:ind w:left="4320" w:right="0" w:firstLine="60"/>
        <w:jc w:val="left"/>
        <w:rPr>
          <w:sz w:val="40"/>
          <w:szCs w:val="40"/>
        </w:rPr>
      </w:pPr>
      <w:r>
        <w:rPr>
          <w:color w:val="000000"/>
          <w:spacing w:val="0"/>
          <w:w w:val="100"/>
          <w:position w:val="0"/>
          <w:sz w:val="40"/>
          <w:szCs w:val="40"/>
          <w:shd w:val="clear" w:color="auto" w:fill="auto"/>
          <w:lang w:val="ru-RU" w:eastAsia="ru-RU" w:bidi="ru-RU"/>
        </w:rPr>
        <w:t>Дай пойду,попишу,</w:t>
      </w:r>
    </w:p>
    <w:p>
      <w:pPr>
        <w:pStyle w:val="Style38"/>
        <w:keepNext w:val="0"/>
        <w:keepLines w:val="0"/>
        <w:widowControl w:val="0"/>
        <w:shd w:val="clear" w:color="auto" w:fill="auto"/>
        <w:bidi w:val="0"/>
        <w:spacing w:before="0" w:after="0" w:line="214" w:lineRule="auto"/>
        <w:ind w:left="4320" w:right="0" w:firstLine="60"/>
        <w:jc w:val="left"/>
        <w:rPr>
          <w:sz w:val="40"/>
          <w:szCs w:val="40"/>
        </w:rPr>
      </w:pPr>
      <w:r>
        <w:rPr>
          <w:color w:val="000000"/>
          <w:spacing w:val="0"/>
          <w:w w:val="100"/>
          <w:position w:val="0"/>
          <w:sz w:val="40"/>
          <w:szCs w:val="40"/>
          <w:shd w:val="clear" w:color="auto" w:fill="auto"/>
          <w:lang w:val="ru-RU" w:eastAsia="ru-RU" w:bidi="ru-RU"/>
        </w:rPr>
        <w:t>Иль прочту чтб нпбудь!</w:t>
      </w:r>
    </w:p>
    <mc:AlternateContent>
      <mc:Choice Requires="wps">
        <w:drawing>
          <wp:anchor distT="114300" distB="0" distL="0" distR="0" simplePos="0" relativeHeight="125829495" behindDoc="0" locked="0" layoutInCell="1" allowOverlap="1">
            <wp:simplePos x="0" y="0"/>
            <wp:positionH relativeFrom="page">
              <wp:posOffset>3107690</wp:posOffset>
            </wp:positionH>
            <wp:positionV relativeFrom="paragraph">
              <wp:posOffset>736600</wp:posOffset>
            </wp:positionV>
            <wp:extent cx="2705100" cy="352425"/>
            <wp:wrapTopAndBottom/>
            <wp:docPr id="849" name="Shape 849"/>
            <a:graphic xmlns:a="http://schemas.openxmlformats.org/drawingml/2006/main">
              <a:graphicData uri="http://schemas.microsoft.com/office/word/2010/wordprocessingShape">
                <wps:wsp>
                  <wps:cNvSpPr txBox="1"/>
                  <wps:spPr>
                    <a:xfrm>
                      <a:ext cx="2705100" cy="35242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40"/>
                            <w:szCs w:val="40"/>
                          </w:rPr>
                        </w:pPr>
                        <w:r>
                          <w:rPr>
                            <w:color w:val="000000"/>
                            <w:spacing w:val="0"/>
                            <w:w w:val="100"/>
                            <w:position w:val="0"/>
                            <w:sz w:val="40"/>
                            <w:szCs w:val="40"/>
                            <w:shd w:val="clear" w:color="auto" w:fill="auto"/>
                            <w:lang w:val="ru-RU" w:eastAsia="ru-RU" w:bidi="ru-RU"/>
                          </w:rPr>
                          <w:t>То бываетъ’, какъ-разъ</w:t>
                        </w:r>
                      </w:p>
                    </w:txbxContent>
                  </wps:txbx>
                  <wps:bodyPr lIns="0" tIns="0" rIns="0" bIns="0">
                    <a:spAutoFit/>
                  </wps:bodyPr>
                </wps:wsp>
              </a:graphicData>
            </a:graphic>
          </wp:anchor>
        </w:drawing>
      </mc:Choice>
      <mc:Fallback>
        <w:pict>
          <v:shape id="_x0000_s1875" type="#_x0000_t202" style="position:absolute;margin-left:224.05000000000001pt;margin-top:58.pt;width:213.pt;height:27.75pt;z-index:-125829258;mso-wrap-distance-left:0;mso-wrap-distance-top:9.pt;mso-wrap-distance-right:0;mso-position-horizontal-relative:margin"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40"/>
                      <w:szCs w:val="40"/>
                    </w:rPr>
                  </w:pPr>
                  <w:r>
                    <w:rPr>
                      <w:color w:val="000000"/>
                      <w:spacing w:val="0"/>
                      <w:w w:val="100"/>
                      <w:position w:val="0"/>
                      <w:sz w:val="40"/>
                      <w:szCs w:val="40"/>
                      <w:shd w:val="clear" w:color="auto" w:fill="auto"/>
                      <w:lang w:val="ru-RU" w:eastAsia="ru-RU" w:bidi="ru-RU"/>
                    </w:rPr>
                    <w:t>То бываетъ’, какъ-разъ</w:t>
                  </w:r>
                </w:p>
              </w:txbxContent>
            </v:textbox>
            <w10:wrap type="topAndBottom" anchorx="margin"/>
          </v:shape>
        </w:pict>
      </mc:Fallback>
    </mc:AlternateContent>
    <w:p>
      <w:pPr>
        <w:pStyle w:val="Style38"/>
        <w:keepNext w:val="0"/>
        <w:keepLines w:val="0"/>
        <w:widowControl w:val="0"/>
        <w:shd w:val="clear" w:color="auto" w:fill="auto"/>
        <w:bidi w:val="0"/>
        <w:spacing w:before="0" w:after="0" w:line="214" w:lineRule="auto"/>
        <w:ind w:left="4320" w:right="0" w:firstLine="60"/>
        <w:jc w:val="left"/>
        <w:rPr>
          <w:sz w:val="40"/>
          <w:szCs w:val="40"/>
        </w:rPr>
      </w:pPr>
      <w:r>
        <w:rPr>
          <w:color w:val="000000"/>
          <w:spacing w:val="0"/>
          <w:w w:val="100"/>
          <w:position w:val="0"/>
          <w:sz w:val="40"/>
          <w:szCs w:val="40"/>
          <w:shd w:val="clear" w:color="auto" w:fill="auto"/>
          <w:lang w:val="ru-RU" w:eastAsia="ru-RU" w:bidi="ru-RU"/>
        </w:rPr>
        <w:t xml:space="preserve">Хоть бы этимъ </w:t>
      </w:r>
      <w:r>
        <w:rPr>
          <w:i/>
          <w:iCs/>
          <w:color w:val="000000"/>
          <w:spacing w:val="0"/>
          <w:w w:val="100"/>
          <w:position w:val="0"/>
          <w:sz w:val="40"/>
          <w:szCs w:val="40"/>
          <w:shd w:val="clear" w:color="auto" w:fill="auto"/>
          <w:lang w:val="ru-RU" w:eastAsia="ru-RU" w:bidi="ru-RU"/>
        </w:rPr>
        <w:t>чуть-чуть Удержать апетитк...</w:t>
      </w:r>
    </w:p>
    <mc:AlternateContent>
      <mc:Choice Requires="wps">
        <w:drawing>
          <wp:anchor distT="0" distB="0" distL="0" distR="0" simplePos="0" relativeHeight="125829497" behindDoc="0" locked="0" layoutInCell="1" allowOverlap="1">
            <wp:simplePos x="0" y="0"/>
            <wp:positionH relativeFrom="page">
              <wp:posOffset>3122295</wp:posOffset>
            </wp:positionH>
            <wp:positionV relativeFrom="paragraph">
              <wp:posOffset>736600</wp:posOffset>
            </wp:positionV>
            <wp:extent cx="2547620" cy="337820"/>
            <wp:wrapTopAndBottom/>
            <wp:docPr id="851" name="Shape 851"/>
            <a:graphic xmlns:a="http://schemas.openxmlformats.org/drawingml/2006/main">
              <a:graphicData uri="http://schemas.microsoft.com/office/word/2010/wordprocessingShape">
                <wps:wsp>
                  <wps:cNvSpPr txBox="1"/>
                  <wps:spPr>
                    <a:xfrm>
                      <a:ext cx="2547620" cy="33782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40"/>
                            <w:szCs w:val="40"/>
                          </w:rPr>
                        </w:pPr>
                        <w:r>
                          <w:rPr>
                            <w:color w:val="000000"/>
                            <w:spacing w:val="0"/>
                            <w:w w:val="100"/>
                            <w:position w:val="0"/>
                            <w:sz w:val="40"/>
                            <w:szCs w:val="40"/>
                            <w:shd w:val="clear" w:color="auto" w:fill="auto"/>
                            <w:lang w:val="ru-RU" w:eastAsia="ru-RU" w:bidi="ru-RU"/>
                          </w:rPr>
                          <w:t>Съ ними просто бѣда:</w:t>
                        </w:r>
                      </w:p>
                    </w:txbxContent>
                  </wps:txbx>
                  <wps:bodyPr lIns="0" tIns="0" rIns="0" bIns="0">
                    <a:spAutoFit/>
                  </wps:bodyPr>
                </wps:wsp>
              </a:graphicData>
            </a:graphic>
          </wp:anchor>
        </w:drawing>
      </mc:Choice>
      <mc:Fallback>
        <w:pict>
          <v:shape id="_x0000_s1877" type="#_x0000_t202" style="position:absolute;margin-left:225.19999999999999pt;margin-top:58.pt;width:200.59999999999999pt;height:26.600000000000001pt;z-index:-125829256;mso-wrap-distance-left:0;mso-wrap-distance-right:0;mso-position-horizontal-relative:margin"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40"/>
                      <w:szCs w:val="40"/>
                    </w:rPr>
                  </w:pPr>
                  <w:r>
                    <w:rPr>
                      <w:color w:val="000000"/>
                      <w:spacing w:val="0"/>
                      <w:w w:val="100"/>
                      <w:position w:val="0"/>
                      <w:sz w:val="40"/>
                      <w:szCs w:val="40"/>
                      <w:shd w:val="clear" w:color="auto" w:fill="auto"/>
                      <w:lang w:val="ru-RU" w:eastAsia="ru-RU" w:bidi="ru-RU"/>
                    </w:rPr>
                    <w:t>Съ ними просто бѣда:</w:t>
                  </w:r>
                </w:p>
              </w:txbxContent>
            </v:textbox>
            <w10:wrap type="topAndBottom" anchorx="margin"/>
          </v:shape>
        </w:pict>
      </mc:Fallback>
    </mc:AlternateContent>
    <w:p>
      <w:pPr>
        <w:pStyle w:val="Style38"/>
        <w:keepNext w:val="0"/>
        <w:keepLines w:val="0"/>
        <w:widowControl w:val="0"/>
        <w:shd w:val="clear" w:color="auto" w:fill="auto"/>
        <w:bidi w:val="0"/>
        <w:spacing w:before="0" w:after="320" w:line="214" w:lineRule="auto"/>
        <w:ind w:left="4320" w:right="6060" w:firstLine="60"/>
        <w:rPr>
          <w:sz w:val="40"/>
          <w:szCs w:val="40"/>
        </w:rPr>
        <w:sectPr>
          <w:headerReference w:type="even" r:id="rId502"/>
          <w:headerReference w:type="default" r:id="rId503"/>
          <w:footerReference w:type="even" r:id="rId504"/>
          <w:footerReference w:type="default" r:id="rId505"/>
          <w:headerReference w:type="first" r:id="rId506"/>
          <w:pgSz w:w="15548" w:h="25802"/>
          <w:pgMar w:top="1262" w:left="413" w:right="411" w:bottom="675" w:header="0" w:footer="3" w:gutter="0"/>
          <w:pgNumType w:start="255"/>
          <w:cols w:space="720"/>
          <w:noEndnote/>
          <w:rtlGutter w:val="0"/>
          <w:docGrid w:linePitch="360"/>
        </w:sectPr>
      </w:pPr>
      <w:r>
        <w:rPr>
          <w:color w:val="000000"/>
          <w:spacing w:val="0"/>
          <w:w w:val="100"/>
          <w:position w:val="0"/>
          <w:sz w:val="40"/>
          <w:szCs w:val="40"/>
          <w:shd w:val="clear" w:color="auto" w:fill="auto"/>
          <w:lang w:val="ru-RU" w:eastAsia="ru-RU" w:bidi="ru-RU"/>
        </w:rPr>
        <w:t xml:space="preserve">Ты </w:t>
      </w:r>
      <w:r>
        <w:rPr>
          <w:i/>
          <w:iCs/>
          <w:color w:val="000000"/>
          <w:spacing w:val="0"/>
          <w:w w:val="100"/>
          <w:position w:val="0"/>
          <w:sz w:val="40"/>
          <w:szCs w:val="40"/>
          <w:shd w:val="clear" w:color="auto" w:fill="auto"/>
          <w:lang w:val="ru-RU" w:eastAsia="ru-RU" w:bidi="ru-RU"/>
        </w:rPr>
        <w:t>отжарить</w:t>
      </w:r>
      <w:r>
        <w:rPr>
          <w:color w:val="000000"/>
          <w:spacing w:val="0"/>
          <w:w w:val="100"/>
          <w:position w:val="0"/>
          <w:sz w:val="40"/>
          <w:szCs w:val="40"/>
          <w:shd w:val="clear" w:color="auto" w:fill="auto"/>
          <w:lang w:val="ru-RU" w:eastAsia="ru-RU" w:bidi="ru-RU"/>
        </w:rPr>
        <w:t xml:space="preserve"> готовъ Сряду сотню </w:t>
      </w:r>
      <w:r>
        <w:rPr>
          <w:b/>
          <w:bCs/>
          <w:color w:val="000000"/>
          <w:spacing w:val="0"/>
          <w:w w:val="100"/>
          <w:position w:val="0"/>
          <w:sz w:val="26"/>
          <w:szCs w:val="26"/>
          <w:shd w:val="clear" w:color="auto" w:fill="auto"/>
          <w:lang w:val="ru-RU" w:eastAsia="ru-RU" w:bidi="ru-RU"/>
        </w:rPr>
        <w:t xml:space="preserve">СТИХОВЪ; </w:t>
      </w:r>
      <w:r>
        <w:rPr>
          <w:color w:val="000000"/>
          <w:spacing w:val="0"/>
          <w:w w:val="100"/>
          <w:position w:val="0"/>
          <w:sz w:val="40"/>
          <w:szCs w:val="40"/>
          <w:shd w:val="clear" w:color="auto" w:fill="auto"/>
          <w:lang w:val="ru-RU" w:eastAsia="ru-RU" w:bidi="ru-RU"/>
        </w:rPr>
        <w:t>Но за то иногда</w:t>
      </w:r>
    </w:p>
    <w:p>
      <w:pPr>
        <w:pStyle w:val="Style38"/>
        <w:keepNext w:val="0"/>
        <w:keepLines w:val="0"/>
        <w:widowControl w:val="0"/>
        <w:shd w:val="clear" w:color="auto" w:fill="auto"/>
        <w:bidi w:val="0"/>
        <w:spacing w:before="0" w:after="0" w:line="216" w:lineRule="auto"/>
        <w:ind w:left="4320" w:right="0" w:firstLine="60"/>
        <w:jc w:val="left"/>
        <w:rPr>
          <w:sz w:val="40"/>
          <w:szCs w:val="40"/>
        </w:rPr>
      </w:pPr>
      <w:r>
        <w:rPr>
          <w:color w:val="000000"/>
          <w:spacing w:val="0"/>
          <w:w w:val="100"/>
          <w:position w:val="0"/>
          <w:sz w:val="40"/>
          <w:szCs w:val="40"/>
          <w:shd w:val="clear" w:color="auto" w:fill="auto"/>
          <w:lang w:val="ru-RU" w:eastAsia="ru-RU" w:bidi="ru-RU"/>
        </w:rPr>
        <w:t>Будь мастакъ-размастакъ,</w:t>
      </w:r>
    </w:p>
    <w:p>
      <w:pPr>
        <w:pStyle w:val="Style38"/>
        <w:keepNext w:val="0"/>
        <w:keepLines w:val="0"/>
        <w:widowControl w:val="0"/>
        <w:shd w:val="clear" w:color="auto" w:fill="auto"/>
        <w:bidi w:val="0"/>
        <w:spacing w:before="0" w:after="0" w:line="216" w:lineRule="auto"/>
        <w:ind w:left="4320" w:right="3980" w:firstLine="60"/>
        <w:jc w:val="left"/>
        <w:rPr>
          <w:sz w:val="40"/>
          <w:szCs w:val="40"/>
        </w:rPr>
      </w:pPr>
      <w:r>
        <w:rPr>
          <w:color w:val="000000"/>
          <w:spacing w:val="0"/>
          <w:w w:val="100"/>
          <w:position w:val="0"/>
          <w:sz w:val="40"/>
          <w:szCs w:val="40"/>
          <w:shd w:val="clear" w:color="auto" w:fill="auto"/>
          <w:lang w:val="ru-RU" w:eastAsia="ru-RU" w:bidi="ru-RU"/>
        </w:rPr>
        <w:t xml:space="preserve">11 </w:t>
      </w:r>
      <w:r>
        <w:rPr>
          <w:i/>
          <w:iCs/>
          <w:color w:val="000000"/>
          <w:spacing w:val="0"/>
          <w:w w:val="100"/>
          <w:position w:val="0"/>
          <w:sz w:val="40"/>
          <w:szCs w:val="40"/>
          <w:shd w:val="clear" w:color="auto" w:fill="auto"/>
          <w:lang w:val="ru-RU" w:eastAsia="ru-RU" w:bidi="ru-RU"/>
        </w:rPr>
        <w:t>зубами никакъ Ле натянешь стиха!</w:t>
      </w:r>
    </w:p>
    <w:p>
      <w:pPr>
        <w:pStyle w:val="Style38"/>
        <w:keepNext w:val="0"/>
        <w:keepLines w:val="0"/>
        <w:widowControl w:val="0"/>
        <w:shd w:val="clear" w:color="auto" w:fill="auto"/>
        <w:tabs>
          <w:tab w:pos="4360" w:val="left"/>
        </w:tabs>
        <w:bidi w:val="0"/>
        <w:spacing w:before="0" w:after="0" w:line="216" w:lineRule="auto"/>
        <w:ind w:left="1940" w:right="0" w:firstLine="0"/>
        <w:rPr>
          <w:sz w:val="40"/>
          <w:szCs w:val="40"/>
        </w:rPr>
      </w:pPr>
      <w:r>
        <w:rPr>
          <w:i/>
          <w:iCs/>
          <w:color w:val="000000"/>
          <w:spacing w:val="0"/>
          <w:w w:val="100"/>
          <w:position w:val="0"/>
          <w:sz w:val="40"/>
          <w:szCs w:val="40"/>
          <w:shd w:val="clear" w:color="auto" w:fill="auto"/>
          <w:lang w:val="ru-RU" w:eastAsia="ru-RU" w:bidi="ru-RU"/>
        </w:rPr>
        <w:t>,</w:t>
        <w:tab/>
        <w:t>/Іребедень, непуха,</w:t>
      </w:r>
    </w:p>
    <w:p>
      <w:pPr>
        <w:pStyle w:val="Style38"/>
        <w:keepNext w:val="0"/>
        <w:keepLines w:val="0"/>
        <w:widowControl w:val="0"/>
        <w:shd w:val="clear" w:color="auto" w:fill="auto"/>
        <w:bidi w:val="0"/>
        <w:spacing w:before="0" w:after="0" w:line="216" w:lineRule="auto"/>
        <w:ind w:left="4320" w:right="0" w:firstLine="60"/>
        <w:jc w:val="left"/>
        <w:rPr>
          <w:sz w:val="40"/>
          <w:szCs w:val="40"/>
        </w:rPr>
      </w:pPr>
      <w:r>
        <w:rPr>
          <w:i/>
          <w:iCs/>
          <w:color w:val="000000"/>
          <w:spacing w:val="0"/>
          <w:w w:val="100"/>
          <w:position w:val="0"/>
          <w:sz w:val="40"/>
          <w:szCs w:val="40"/>
          <w:shd w:val="clear" w:color="auto" w:fill="auto"/>
          <w:lang w:val="ru-RU" w:eastAsia="ru-RU" w:bidi="ru-RU"/>
        </w:rPr>
        <w:t>Ле клеится</w:t>
      </w:r>
      <w:r>
        <w:rPr>
          <w:color w:val="000000"/>
          <w:spacing w:val="0"/>
          <w:w w:val="100"/>
          <w:position w:val="0"/>
          <w:sz w:val="40"/>
          <w:szCs w:val="40"/>
          <w:shd w:val="clear" w:color="auto" w:fill="auto"/>
          <w:lang w:val="ru-RU" w:eastAsia="ru-RU" w:bidi="ru-RU"/>
        </w:rPr>
        <w:t xml:space="preserve"> вы/із, нѣтъ,</w:t>
      </w:r>
    </w:p>
    <w:p>
      <w:pPr>
        <w:pStyle w:val="Style38"/>
        <w:keepNext w:val="0"/>
        <w:keepLines w:val="0"/>
        <w:widowControl w:val="0"/>
        <w:shd w:val="clear" w:color="auto" w:fill="auto"/>
        <w:bidi w:val="0"/>
        <w:spacing w:before="0" w:after="300" w:line="216" w:lineRule="auto"/>
        <w:ind w:left="4320" w:right="0" w:firstLine="60"/>
        <w:jc w:val="left"/>
        <w:rPr>
          <w:sz w:val="40"/>
          <w:szCs w:val="40"/>
        </w:rPr>
      </w:pPr>
      <w:r>
        <w:rPr>
          <w:color w:val="000000"/>
          <w:spacing w:val="0"/>
          <w:w w:val="100"/>
          <w:position w:val="0"/>
          <w:sz w:val="40"/>
          <w:szCs w:val="40"/>
          <w:shd w:val="clear" w:color="auto" w:fill="auto"/>
          <w:lang w:val="ru-RU" w:eastAsia="ru-RU" w:bidi="ru-RU"/>
        </w:rPr>
        <w:t>11 нейдетъ! » (Стр·. 170 и 171.)</w:t>
      </w:r>
    </w:p>
    <w:p>
      <w:pPr>
        <w:pStyle w:val="Style38"/>
        <w:keepNext w:val="0"/>
        <w:keepLines w:val="0"/>
        <w:widowControl w:val="0"/>
        <w:shd w:val="clear" w:color="auto" w:fill="auto"/>
        <w:bidi w:val="0"/>
        <w:spacing w:before="0" w:after="300" w:line="214" w:lineRule="auto"/>
        <w:ind w:left="0" w:right="0" w:firstLine="520"/>
      </w:pPr>
      <w:r>
        <w:rPr>
          <w:color w:val="000000"/>
          <w:spacing w:val="0"/>
          <w:w w:val="100"/>
          <w:position w:val="0"/>
          <w:shd w:val="clear" w:color="auto" w:fill="auto"/>
          <w:lang w:val="ru-RU" w:eastAsia="ru-RU" w:bidi="ru-RU"/>
        </w:rPr>
        <w:t xml:space="preserve">Вотъ времена! теперь ужь поэтъ пе поэтъ, а </w:t>
      </w:r>
      <w:r>
        <w:rPr>
          <w:i/>
          <w:iCs/>
          <w:color w:val="000000"/>
          <w:spacing w:val="0"/>
          <w:w w:val="100"/>
          <w:position w:val="0"/>
          <w:shd w:val="clear" w:color="auto" w:fill="auto"/>
          <w:lang w:val="ru-RU" w:eastAsia="ru-RU" w:bidi="ru-RU"/>
        </w:rPr>
        <w:t>мастакъ ,</w:t>
      </w:r>
      <w:r>
        <w:rPr>
          <w:color w:val="000000"/>
          <w:spacing w:val="0"/>
          <w:w w:val="100"/>
          <w:position w:val="0"/>
          <w:shd w:val="clear" w:color="auto" w:fill="auto"/>
          <w:lang w:val="ru-RU" w:eastAsia="ru-RU" w:bidi="ru-RU"/>
        </w:rPr>
        <w:t xml:space="preserve"> пишетъ не по вдохновенію, а натягиваетъ </w:t>
      </w:r>
      <w:r>
        <w:rPr>
          <w:i/>
          <w:iCs/>
          <w:color w:val="000000"/>
          <w:spacing w:val="0"/>
          <w:w w:val="100"/>
          <w:position w:val="0"/>
          <w:shd w:val="clear" w:color="auto" w:fill="auto"/>
          <w:lang w:val="ru-RU" w:eastAsia="ru-RU" w:bidi="ru-RU"/>
        </w:rPr>
        <w:t>зубами</w:t>
      </w:r>
      <w:r>
        <w:rPr>
          <w:color w:val="000000"/>
          <w:spacing w:val="0"/>
          <w:w w:val="100"/>
          <w:position w:val="0"/>
          <w:shd w:val="clear" w:color="auto" w:fill="auto"/>
          <w:lang w:val="ru-RU" w:eastAsia="ru-RU" w:bidi="ru-RU"/>
        </w:rPr>
        <w:t xml:space="preserve"> стихи. </w:t>
      </w:r>
      <w:r>
        <w:rPr>
          <w:color w:val="000000"/>
          <w:spacing w:val="0"/>
          <w:w w:val="100"/>
          <w:position w:val="0"/>
          <w:sz w:val="48"/>
          <w:szCs w:val="48"/>
          <w:shd w:val="clear" w:color="auto" w:fill="auto"/>
          <w:lang w:val="ru-RU" w:eastAsia="ru-RU" w:bidi="ru-RU"/>
        </w:rPr>
        <w:t xml:space="preserve">А </w:t>
      </w:r>
      <w:r>
        <w:rPr>
          <w:color w:val="000000"/>
          <w:spacing w:val="0"/>
          <w:w w:val="100"/>
          <w:position w:val="0"/>
          <w:shd w:val="clear" w:color="auto" w:fill="auto"/>
          <w:lang w:val="ru-RU" w:eastAsia="ru-RU" w:bidi="ru-RU"/>
        </w:rPr>
        <w:t>прежде, когда сле</w:t>
        <w:softHyphen/>
        <w:t>тало вдохновеніе па сотрудниковъ «Москвитянина», и когда, слѣдова</w:t>
        <w:softHyphen/>
        <w:t xml:space="preserve">тельно, муза аМосквитяппна» была беззубою, тогда и не совсѣмъ-важ- ныіі сочинитель, тогда и г. Бергъ готовъ былъ сряду </w:t>
      </w:r>
      <w:r>
        <w:rPr>
          <w:i/>
          <w:iCs/>
          <w:color w:val="000000"/>
          <w:spacing w:val="0"/>
          <w:w w:val="100"/>
          <w:position w:val="0"/>
          <w:shd w:val="clear" w:color="auto" w:fill="auto"/>
          <w:lang w:val="ru-RU" w:eastAsia="ru-RU" w:bidi="ru-RU"/>
        </w:rPr>
        <w:t>отжаритъ</w:t>
      </w:r>
      <w:r>
        <w:rPr>
          <w:color w:val="000000"/>
          <w:spacing w:val="0"/>
          <w:w w:val="100"/>
          <w:position w:val="0"/>
          <w:shd w:val="clear" w:color="auto" w:fill="auto"/>
          <w:lang w:val="ru-RU" w:eastAsia="ru-RU" w:bidi="ru-RU"/>
        </w:rPr>
        <w:t xml:space="preserve"> со</w:t>
        <w:softHyphen/>
        <w:t xml:space="preserve">тню стиховъ... Какъ времена-то переходчивы, подумаешь!.. </w:t>
      </w:r>
      <w:r>
        <w:rPr>
          <w:color w:val="000000"/>
          <w:spacing w:val="0"/>
          <w:w w:val="100"/>
          <w:position w:val="0"/>
          <w:sz w:val="48"/>
          <w:szCs w:val="48"/>
          <w:shd w:val="clear" w:color="auto" w:fill="auto"/>
          <w:lang w:val="ru-RU" w:eastAsia="ru-RU" w:bidi="ru-RU"/>
        </w:rPr>
        <w:t xml:space="preserve">А </w:t>
      </w:r>
      <w:r>
        <w:rPr>
          <w:color w:val="000000"/>
          <w:spacing w:val="0"/>
          <w:w w:val="100"/>
          <w:position w:val="0"/>
          <w:shd w:val="clear" w:color="auto" w:fill="auto"/>
          <w:lang w:val="ru-RU" w:eastAsia="ru-RU" w:bidi="ru-RU"/>
        </w:rPr>
        <w:t xml:space="preserve">г. Шевы- ревъ </w:t>
      </w:r>
      <w:r>
        <w:rPr>
          <w:i/>
          <w:iCs/>
          <w:color w:val="000000"/>
          <w:spacing w:val="0"/>
          <w:w w:val="100"/>
          <w:position w:val="0"/>
          <w:shd w:val="clear" w:color="auto" w:fill="auto"/>
          <w:lang w:val="ru-RU" w:eastAsia="ru-RU" w:bidi="ru-RU"/>
        </w:rPr>
        <w:t>отжариваетъ</w:t>
      </w:r>
      <w:r>
        <w:rPr>
          <w:color w:val="000000"/>
          <w:spacing w:val="0"/>
          <w:w w:val="100"/>
          <w:position w:val="0"/>
          <w:shd w:val="clear" w:color="auto" w:fill="auto"/>
          <w:lang w:val="ru-RU" w:eastAsia="ru-RU" w:bidi="ru-RU"/>
        </w:rPr>
        <w:t xml:space="preserve"> еще всѣхъ, кто измѣняетъ свопмъ принципамъ! вотъ и «Москвитянинъ» измѣнилъ тѣмъ прелестнымъ, хотя н прижа</w:t>
        <w:softHyphen/>
        <w:t>реннымъ образамъ своей Фантазіи, которыми вы имѣли удовольствіе не разъ любоваться... Вы не вѣрите, пу, такъ посмотрите, чтб это за образы, и даже образы ли это, нс другое ли чтб:</w:t>
      </w:r>
    </w:p>
    <w:p>
      <w:pPr>
        <w:pStyle w:val="Style38"/>
        <w:keepNext w:val="0"/>
        <w:keepLines w:val="0"/>
        <w:widowControl w:val="0"/>
        <w:shd w:val="clear" w:color="auto" w:fill="auto"/>
        <w:bidi w:val="0"/>
        <w:spacing w:before="0" w:after="0" w:line="211" w:lineRule="auto"/>
        <w:ind w:left="4320" w:right="0" w:firstLine="60"/>
        <w:jc w:val="left"/>
        <w:rPr>
          <w:sz w:val="40"/>
          <w:szCs w:val="40"/>
        </w:rPr>
      </w:pPr>
      <w:r>
        <w:rPr>
          <w:color w:val="000000"/>
          <w:spacing w:val="0"/>
          <w:w w:val="100"/>
          <w:position w:val="0"/>
          <w:sz w:val="40"/>
          <w:szCs w:val="40"/>
          <w:shd w:val="clear" w:color="auto" w:fill="auto"/>
          <w:lang w:val="ru-RU" w:eastAsia="ru-RU" w:bidi="ru-RU"/>
        </w:rPr>
        <w:t>Къ намъ и баричъ богачъ,</w:t>
      </w:r>
    </w:p>
    <w:p>
      <w:pPr>
        <w:pStyle w:val="Style38"/>
        <w:keepNext w:val="0"/>
        <w:keepLines w:val="0"/>
        <w:widowControl w:val="0"/>
        <w:shd w:val="clear" w:color="auto" w:fill="auto"/>
        <w:bidi w:val="0"/>
        <w:spacing w:before="0" w:after="0" w:line="211" w:lineRule="auto"/>
        <w:ind w:left="4320" w:right="3980" w:firstLine="60"/>
        <w:jc w:val="left"/>
        <w:rPr>
          <w:sz w:val="40"/>
          <w:szCs w:val="40"/>
        </w:rPr>
      </w:pPr>
      <w:r>
        <w:rPr>
          <w:color w:val="000000"/>
          <w:spacing w:val="0"/>
          <w:w w:val="100"/>
          <w:position w:val="0"/>
          <w:sz w:val="40"/>
          <w:szCs w:val="40"/>
          <w:shd w:val="clear" w:color="auto" w:fill="auto"/>
          <w:lang w:val="ru-RU" w:eastAsia="ru-RU" w:bidi="ru-RU"/>
        </w:rPr>
        <w:t>Вольнымъ воздухомъ дачь Подышать прикатитъ.</w:t>
      </w:r>
    </w:p>
    <w:p>
      <w:pPr>
        <w:pStyle w:val="Style38"/>
        <w:keepNext w:val="0"/>
        <w:keepLines w:val="0"/>
        <w:widowControl w:val="0"/>
        <w:shd w:val="clear" w:color="auto" w:fill="auto"/>
        <w:bidi w:val="0"/>
        <w:spacing w:before="0" w:after="0" w:line="211" w:lineRule="auto"/>
        <w:ind w:left="4320" w:right="0" w:firstLine="60"/>
        <w:jc w:val="left"/>
        <w:rPr>
          <w:sz w:val="40"/>
          <w:szCs w:val="40"/>
        </w:rPr>
      </w:pPr>
      <w:r>
        <w:rPr>
          <w:color w:val="000000"/>
          <w:spacing w:val="0"/>
          <w:w w:val="100"/>
          <w:position w:val="0"/>
          <w:sz w:val="40"/>
          <w:szCs w:val="40"/>
          <w:shd w:val="clear" w:color="auto" w:fill="auto"/>
          <w:lang w:val="ru-RU" w:eastAsia="ru-RU" w:bidi="ru-RU"/>
        </w:rPr>
        <w:t>Все гулянье кричитъ:</w:t>
      </w:r>
    </w:p>
    <w:p>
      <w:pPr>
        <w:pStyle w:val="Style38"/>
        <w:keepNext w:val="0"/>
        <w:keepLines w:val="0"/>
        <w:widowControl w:val="0"/>
        <w:shd w:val="clear" w:color="auto" w:fill="auto"/>
        <w:bidi w:val="0"/>
        <w:spacing w:before="0" w:after="0" w:line="211" w:lineRule="auto"/>
        <w:ind w:left="4320" w:right="0" w:firstLine="60"/>
        <w:jc w:val="left"/>
        <w:rPr>
          <w:sz w:val="40"/>
          <w:szCs w:val="40"/>
        </w:rPr>
      </w:pPr>
      <w:r>
        <w:rPr>
          <w:color w:val="000000"/>
          <w:spacing w:val="0"/>
          <w:w w:val="100"/>
          <w:position w:val="0"/>
          <w:sz w:val="40"/>
          <w:szCs w:val="40"/>
          <w:shd w:val="clear" w:color="auto" w:fill="auto"/>
          <w:lang w:val="fr-FR" w:eastAsia="fr-FR" w:bidi="fr-FR"/>
        </w:rPr>
        <w:t>Quel bel homme! Quel bel homme!</w:t>
      </w:r>
    </w:p>
    <w:p>
      <w:pPr>
        <w:pStyle w:val="Style38"/>
        <w:keepNext w:val="0"/>
        <w:keepLines w:val="0"/>
        <w:widowControl w:val="0"/>
        <w:shd w:val="clear" w:color="auto" w:fill="auto"/>
        <w:bidi w:val="0"/>
        <w:spacing w:before="0" w:after="0" w:line="211" w:lineRule="auto"/>
        <w:ind w:left="4320" w:right="0" w:firstLine="60"/>
        <w:jc w:val="left"/>
        <w:rPr>
          <w:sz w:val="40"/>
          <w:szCs w:val="40"/>
        </w:rPr>
      </w:pPr>
      <w:r>
        <w:rPr>
          <w:color w:val="000000"/>
          <w:spacing w:val="0"/>
          <w:w w:val="100"/>
          <w:position w:val="0"/>
          <w:sz w:val="40"/>
          <w:szCs w:val="40"/>
          <w:shd w:val="clear" w:color="auto" w:fill="auto"/>
          <w:lang w:val="ru-RU" w:eastAsia="ru-RU" w:bidi="ru-RU"/>
        </w:rPr>
        <w:t>Всѣ толкуютъ о немъ;</w:t>
      </w:r>
    </w:p>
    <w:p>
      <w:pPr>
        <w:pStyle w:val="Style38"/>
        <w:keepNext w:val="0"/>
        <w:keepLines w:val="0"/>
        <w:widowControl w:val="0"/>
        <w:shd w:val="clear" w:color="auto" w:fill="auto"/>
        <w:bidi w:val="0"/>
        <w:spacing w:before="0" w:after="0" w:line="211" w:lineRule="auto"/>
        <w:ind w:left="4320" w:right="3980" w:firstLine="60"/>
        <w:jc w:val="left"/>
        <w:rPr>
          <w:sz w:val="40"/>
          <w:szCs w:val="40"/>
        </w:rPr>
      </w:pPr>
      <w:r>
        <w:rPr>
          <w:color w:val="000000"/>
          <w:spacing w:val="0"/>
          <w:w w:val="100"/>
          <w:position w:val="0"/>
          <w:sz w:val="40"/>
          <w:szCs w:val="40"/>
          <w:shd w:val="clear" w:color="auto" w:fill="auto"/>
          <w:lang w:val="ru-RU" w:eastAsia="ru-RU" w:bidi="ru-RU"/>
        </w:rPr>
        <w:t xml:space="preserve">Всѣ глядятъ, каково Сшитъ </w:t>
      </w:r>
      <w:r>
        <w:rPr>
          <w:i/>
          <w:iCs/>
          <w:color w:val="000000"/>
          <w:spacing w:val="0"/>
          <w:w w:val="100"/>
          <w:position w:val="0"/>
          <w:sz w:val="40"/>
          <w:szCs w:val="40"/>
          <w:shd w:val="clear" w:color="auto" w:fill="auto"/>
          <w:lang w:val="ru-RU" w:eastAsia="ru-RU" w:bidi="ru-RU"/>
        </w:rPr>
        <w:t>сертукъ</w:t>
      </w:r>
      <w:r>
        <w:rPr>
          <w:color w:val="000000"/>
          <w:spacing w:val="0"/>
          <w:w w:val="100"/>
          <w:position w:val="0"/>
          <w:sz w:val="40"/>
          <w:szCs w:val="40"/>
          <w:shd w:val="clear" w:color="auto" w:fill="auto"/>
          <w:lang w:val="ru-RU" w:eastAsia="ru-RU" w:bidi="ru-RU"/>
        </w:rPr>
        <w:t xml:space="preserve"> у него;</w:t>
      </w:r>
    </w:p>
    <w:p>
      <w:pPr>
        <w:pStyle w:val="Style38"/>
        <w:keepNext w:val="0"/>
        <w:keepLines w:val="0"/>
        <w:widowControl w:val="0"/>
        <w:shd w:val="clear" w:color="auto" w:fill="auto"/>
        <w:bidi w:val="0"/>
        <w:spacing w:before="0" w:after="0" w:line="211" w:lineRule="auto"/>
        <w:ind w:left="4320" w:right="3980" w:firstLine="60"/>
        <w:jc w:val="left"/>
        <w:rPr>
          <w:sz w:val="40"/>
          <w:szCs w:val="40"/>
        </w:rPr>
      </w:pPr>
      <w:r>
        <w:rPr>
          <w:color w:val="000000"/>
          <w:spacing w:val="0"/>
          <w:w w:val="100"/>
          <w:position w:val="0"/>
          <w:sz w:val="40"/>
          <w:szCs w:val="40"/>
          <w:shd w:val="clear" w:color="auto" w:fill="auto"/>
          <w:lang w:val="ru-RU" w:eastAsia="ru-RU" w:bidi="ru-RU"/>
        </w:rPr>
        <w:t xml:space="preserve">Чтб за </w:t>
      </w:r>
      <w:r>
        <w:rPr>
          <w:i/>
          <w:iCs/>
          <w:color w:val="000000"/>
          <w:spacing w:val="0"/>
          <w:w w:val="100"/>
          <w:position w:val="0"/>
          <w:sz w:val="40"/>
          <w:szCs w:val="40"/>
          <w:shd w:val="clear" w:color="auto" w:fill="auto"/>
          <w:lang w:val="ru-RU" w:eastAsia="ru-RU" w:bidi="ru-RU"/>
        </w:rPr>
        <w:t>шляпа</w:t>
      </w:r>
      <w:r>
        <w:rPr>
          <w:color w:val="000000"/>
          <w:spacing w:val="0"/>
          <w:w w:val="100"/>
          <w:position w:val="0"/>
          <w:sz w:val="40"/>
          <w:szCs w:val="40"/>
          <w:shd w:val="clear" w:color="auto" w:fill="auto"/>
          <w:lang w:val="ru-RU" w:eastAsia="ru-RU" w:bidi="ru-RU"/>
        </w:rPr>
        <w:t xml:space="preserve"> и чтб У него за </w:t>
      </w:r>
      <w:r>
        <w:rPr>
          <w:i/>
          <w:iCs/>
          <w:color w:val="000000"/>
          <w:spacing w:val="0"/>
          <w:w w:val="100"/>
          <w:position w:val="0"/>
          <w:sz w:val="40"/>
          <w:szCs w:val="40"/>
          <w:shd w:val="clear" w:color="auto" w:fill="auto"/>
          <w:lang w:val="ru-RU" w:eastAsia="ru-RU" w:bidi="ru-RU"/>
        </w:rPr>
        <w:t>пальто·,</w:t>
      </w:r>
    </w:p>
    <w:p>
      <w:pPr>
        <w:pStyle w:val="Style38"/>
        <w:keepNext w:val="0"/>
        <w:keepLines w:val="0"/>
        <w:widowControl w:val="0"/>
        <w:shd w:val="clear" w:color="auto" w:fill="auto"/>
        <w:bidi w:val="0"/>
        <w:spacing w:before="0" w:after="0" w:line="211" w:lineRule="auto"/>
        <w:ind w:left="4320" w:right="0" w:firstLine="60"/>
        <w:jc w:val="left"/>
        <w:rPr>
          <w:sz w:val="40"/>
          <w:szCs w:val="40"/>
        </w:rPr>
      </w:pPr>
      <w:r>
        <w:rPr>
          <w:i/>
          <w:iCs/>
          <w:color w:val="000000"/>
          <w:spacing w:val="0"/>
          <w:w w:val="100"/>
          <w:position w:val="0"/>
          <w:sz w:val="40"/>
          <w:szCs w:val="40"/>
          <w:shd w:val="clear" w:color="auto" w:fill="auto"/>
          <w:lang w:val="ru-RU" w:eastAsia="ru-RU" w:bidi="ru-RU"/>
        </w:rPr>
        <w:t>Ле морщить ли ідіь задъ·,</w:t>
      </w:r>
    </w:p>
    <w:p>
      <w:pPr>
        <w:pStyle w:val="Style76"/>
        <w:keepNext w:val="0"/>
        <w:keepLines w:val="0"/>
        <w:widowControl w:val="0"/>
        <w:shd w:val="clear" w:color="auto" w:fill="auto"/>
        <w:bidi w:val="0"/>
        <w:spacing w:before="0" w:after="0" w:line="240" w:lineRule="auto"/>
        <w:ind w:left="4320" w:right="0" w:firstLine="60"/>
        <w:jc w:val="left"/>
        <w:rPr>
          <w:sz w:val="24"/>
          <w:szCs w:val="24"/>
        </w:rPr>
      </w:pPr>
      <w:r>
        <w:rPr>
          <w:b/>
          <w:bCs/>
          <w:color w:val="000000"/>
          <w:spacing w:val="0"/>
          <w:w w:val="100"/>
          <w:position w:val="0"/>
          <w:sz w:val="24"/>
          <w:szCs w:val="24"/>
          <w:shd w:val="clear" w:color="auto" w:fill="auto"/>
          <w:lang w:val="ru-RU" w:eastAsia="ru-RU" w:bidi="ru-RU"/>
        </w:rPr>
        <w:t xml:space="preserve">Д()ВКО ЛЬ </w:t>
      </w:r>
      <w:r>
        <w:rPr>
          <w:b/>
          <w:bCs/>
          <w:i/>
          <w:iCs/>
          <w:color w:val="000000"/>
          <w:spacing w:val="0"/>
          <w:w w:val="100"/>
          <w:position w:val="0"/>
          <w:sz w:val="24"/>
          <w:szCs w:val="24"/>
          <w:shd w:val="clear" w:color="auto" w:fill="auto"/>
          <w:lang w:val="ru-RU" w:eastAsia="ru-RU" w:bidi="ru-RU"/>
        </w:rPr>
        <w:t>бріОКи</w:t>
      </w:r>
      <w:r>
        <w:rPr>
          <w:b/>
          <w:bCs/>
          <w:color w:val="000000"/>
          <w:spacing w:val="0"/>
          <w:w w:val="100"/>
          <w:position w:val="0"/>
          <w:sz w:val="24"/>
          <w:szCs w:val="24"/>
          <w:shd w:val="clear" w:color="auto" w:fill="auto"/>
          <w:lang w:val="ru-RU" w:eastAsia="ru-RU" w:bidi="ru-RU"/>
        </w:rPr>
        <w:t xml:space="preserve"> СИДЯТЪ:</w:t>
      </w:r>
    </w:p>
    <w:p>
      <w:pPr>
        <w:pStyle w:val="Style38"/>
        <w:keepNext w:val="0"/>
        <w:keepLines w:val="0"/>
        <w:widowControl w:val="0"/>
        <w:shd w:val="clear" w:color="auto" w:fill="auto"/>
        <w:bidi w:val="0"/>
        <w:spacing w:before="0" w:after="0" w:line="209" w:lineRule="auto"/>
        <w:ind w:left="4320" w:right="3980" w:firstLine="60"/>
        <w:jc w:val="left"/>
        <w:rPr>
          <w:sz w:val="40"/>
          <w:szCs w:val="40"/>
        </w:rPr>
      </w:pPr>
      <w:r>
        <w:rPr>
          <w:color w:val="000000"/>
          <w:spacing w:val="0"/>
          <w:w w:val="100"/>
          <w:position w:val="0"/>
          <w:sz w:val="40"/>
          <w:szCs w:val="40"/>
          <w:shd w:val="clear" w:color="auto" w:fill="auto"/>
          <w:lang w:val="ru-RU" w:eastAsia="ru-RU" w:bidi="ru-RU"/>
        </w:rPr>
        <w:t xml:space="preserve">А иноіі, такъ, не могъ Утерпѣть: </w:t>
      </w:r>
      <w:r>
        <w:rPr>
          <w:i/>
          <w:iCs/>
          <w:color w:val="000000"/>
          <w:spacing w:val="0"/>
          <w:w w:val="100"/>
          <w:position w:val="0"/>
          <w:sz w:val="40"/>
          <w:szCs w:val="40"/>
          <w:shd w:val="clear" w:color="auto" w:fill="auto"/>
          <w:lang w:val="ru-RU" w:eastAsia="ru-RU" w:bidi="ru-RU"/>
        </w:rPr>
        <w:t xml:space="preserve">до </w:t>
      </w:r>
      <w:r>
        <w:rPr>
          <w:i/>
          <w:iCs/>
          <w:color w:val="000000"/>
          <w:spacing w:val="0"/>
          <w:w w:val="100"/>
          <w:position w:val="0"/>
          <w:sz w:val="40"/>
          <w:szCs w:val="40"/>
          <w:shd w:val="clear" w:color="auto" w:fill="auto"/>
          <w:lang w:val="fr-FR" w:eastAsia="fr-FR" w:bidi="fr-FR"/>
        </w:rPr>
        <w:t xml:space="preserve">canota </w:t>
      </w:r>
      <w:r>
        <w:rPr>
          <w:color w:val="000000"/>
          <w:spacing w:val="0"/>
          <w:w w:val="100"/>
          <w:position w:val="0"/>
          <w:sz w:val="40"/>
          <w:szCs w:val="40"/>
          <w:shd w:val="clear" w:color="auto" w:fill="auto"/>
          <w:lang w:val="ru-RU" w:eastAsia="ru-RU" w:bidi="ru-RU"/>
        </w:rPr>
        <w:t>Добрался и рѣшилъ,</w:t>
      </w:r>
    </w:p>
    <w:p>
      <w:pPr>
        <w:pStyle w:val="Style38"/>
        <w:keepNext w:val="0"/>
        <w:keepLines w:val="0"/>
        <w:widowControl w:val="0"/>
        <w:shd w:val="clear" w:color="auto" w:fill="auto"/>
        <w:tabs>
          <w:tab w:pos="11573" w:val="left"/>
        </w:tabs>
        <w:bidi w:val="0"/>
        <w:spacing w:before="0" w:after="300" w:line="209" w:lineRule="auto"/>
        <w:ind w:left="4320" w:right="0" w:firstLine="60"/>
        <w:rPr>
          <w:sz w:val="40"/>
          <w:szCs w:val="40"/>
        </w:rPr>
      </w:pPr>
      <w:r>
        <w:rPr>
          <w:color w:val="000000"/>
          <w:spacing w:val="0"/>
          <w:w w:val="100"/>
          <w:position w:val="0"/>
          <w:sz w:val="40"/>
          <w:szCs w:val="40"/>
          <w:shd w:val="clear" w:color="auto" w:fill="auto"/>
          <w:lang w:val="ru-RU" w:eastAsia="ru-RU" w:bidi="ru-RU"/>
        </w:rPr>
        <w:t>Кто ихъ баричу шилъ... (Стр. 176 )</w:t>
        <w:tab/>
        <w:t>,</w:t>
      </w:r>
    </w:p>
    <w:p>
      <w:pPr>
        <w:pStyle w:val="Style38"/>
        <w:keepNext w:val="0"/>
        <w:keepLines w:val="0"/>
        <w:widowControl w:val="0"/>
        <w:shd w:val="clear" w:color="auto" w:fill="auto"/>
        <w:bidi w:val="0"/>
        <w:spacing w:before="0" w:after="300" w:line="211" w:lineRule="auto"/>
        <w:ind w:left="0" w:right="0" w:firstLine="520"/>
      </w:pPr>
      <w:r>
        <w:rPr>
          <w:color w:val="000000"/>
          <w:spacing w:val="0"/>
          <w:w w:val="100"/>
          <w:position w:val="0"/>
          <w:shd w:val="clear" w:color="auto" w:fill="auto"/>
          <w:lang w:val="ru-RU" w:eastAsia="ru-RU" w:bidi="ru-RU"/>
        </w:rPr>
        <w:t>Ну, скажите, развѣ прплпчпо, по теоріи г. Шсвырева, выводить на сцену такіе толки... о сюртукѣ, шляпѣ, пальто, брюкахъ?.. Духъ Мо</w:t>
        <w:softHyphen/>
        <w:t>сквитянина! куда ты запропастился?.. Но, позвольте, вотъ дамы:</w:t>
      </w:r>
    </w:p>
    <w:p>
      <w:pPr>
        <w:pStyle w:val="Style38"/>
        <w:keepNext w:val="0"/>
        <w:keepLines w:val="0"/>
        <w:widowControl w:val="0"/>
        <w:shd w:val="clear" w:color="auto" w:fill="auto"/>
        <w:bidi w:val="0"/>
        <w:spacing w:before="0" w:after="0" w:line="211" w:lineRule="auto"/>
        <w:ind w:left="4320" w:right="0" w:firstLine="60"/>
        <w:rPr>
          <w:sz w:val="40"/>
          <w:szCs w:val="40"/>
        </w:rPr>
      </w:pPr>
      <w:r>
        <w:rPr>
          <w:color w:val="000000"/>
          <w:spacing w:val="0"/>
          <w:w w:val="100"/>
          <w:position w:val="0"/>
          <w:sz w:val="40"/>
          <w:szCs w:val="40"/>
          <w:shd w:val="clear" w:color="auto" w:fill="auto"/>
          <w:lang w:val="ru-RU" w:eastAsia="ru-RU" w:bidi="ru-RU"/>
        </w:rPr>
        <w:t>«... Дамы!, но къ нимъ,</w:t>
      </w:r>
    </w:p>
    <w:p>
      <w:pPr>
        <w:pStyle w:val="Style38"/>
        <w:keepNext w:val="0"/>
        <w:keepLines w:val="0"/>
        <w:widowControl w:val="0"/>
        <w:shd w:val="clear" w:color="auto" w:fill="auto"/>
        <w:tabs>
          <w:tab w:pos="4360" w:val="left"/>
        </w:tabs>
        <w:bidi w:val="0"/>
        <w:spacing w:before="0" w:after="0" w:line="211" w:lineRule="auto"/>
        <w:ind w:left="1620" w:right="0" w:firstLine="0"/>
        <w:rPr>
          <w:sz w:val="40"/>
          <w:szCs w:val="40"/>
        </w:rPr>
      </w:pPr>
      <w:r>
        <w:rPr>
          <w:color w:val="000000"/>
          <w:spacing w:val="0"/>
          <w:w w:val="100"/>
          <w:position w:val="0"/>
          <w:sz w:val="40"/>
          <w:szCs w:val="40"/>
          <w:shd w:val="clear" w:color="auto" w:fill="auto"/>
          <w:lang w:val="ru-RU" w:eastAsia="ru-RU" w:bidi="ru-RU"/>
        </w:rPr>
        <w:t>■</w:t>
        <w:tab/>
        <w:t>Несмотря ни на чтб,</w:t>
      </w:r>
    </w:p>
    <w:p>
      <w:pPr>
        <w:pStyle w:val="Style38"/>
        <w:keepNext w:val="0"/>
        <w:keepLines w:val="0"/>
        <w:widowControl w:val="0"/>
        <w:shd w:val="clear" w:color="auto" w:fill="auto"/>
        <w:bidi w:val="0"/>
        <w:spacing w:before="0" w:after="80" w:line="211" w:lineRule="auto"/>
        <w:ind w:left="4320" w:right="0" w:firstLine="60"/>
        <w:rPr>
          <w:sz w:val="40"/>
          <w:szCs w:val="40"/>
        </w:rPr>
      </w:pPr>
      <w:r>
        <w:rPr>
          <w:i/>
          <w:iCs/>
          <w:color w:val="000000"/>
          <w:spacing w:val="0"/>
          <w:w w:val="100"/>
          <w:position w:val="0"/>
          <w:sz w:val="40"/>
          <w:szCs w:val="40"/>
          <w:shd w:val="clear" w:color="auto" w:fill="auto"/>
          <w:lang w:val="ru-RU" w:eastAsia="ru-RU" w:bidi="ru-RU"/>
        </w:rPr>
        <w:t>Фраки, сертукъ</w:t>
      </w:r>
      <w:r>
        <w:rPr>
          <w:color w:val="000000"/>
          <w:spacing w:val="0"/>
          <w:w w:val="100"/>
          <w:position w:val="0"/>
          <w:sz w:val="40"/>
          <w:szCs w:val="40"/>
          <w:shd w:val="clear" w:color="auto" w:fill="auto"/>
          <w:lang w:val="ru-RU" w:eastAsia="ru-RU" w:bidi="ru-RU"/>
        </w:rPr>
        <w:t xml:space="preserve"> и </w:t>
      </w:r>
      <w:r>
        <w:rPr>
          <w:i/>
          <w:iCs/>
          <w:color w:val="000000"/>
          <w:spacing w:val="0"/>
          <w:w w:val="100"/>
          <w:position w:val="0"/>
          <w:sz w:val="40"/>
          <w:szCs w:val="40"/>
          <w:shd w:val="clear" w:color="auto" w:fill="auto"/>
          <w:lang w:val="ru-RU" w:eastAsia="ru-RU" w:bidi="ru-RU"/>
        </w:rPr>
        <w:t>пальто...</w:t>
      </w:r>
    </w:p>
    <w:p>
      <w:pPr>
        <w:pStyle w:val="Style38"/>
        <w:keepNext w:val="0"/>
        <w:keepLines w:val="0"/>
        <w:widowControl w:val="0"/>
        <w:shd w:val="clear" w:color="auto" w:fill="auto"/>
        <w:bidi w:val="0"/>
        <w:spacing w:before="0" w:after="40" w:line="192" w:lineRule="auto"/>
        <w:ind w:left="0" w:right="0" w:firstLine="520"/>
      </w:pPr>
      <w:r>
        <w:rPr>
          <w:color w:val="000000"/>
          <w:spacing w:val="0"/>
          <w:w w:val="100"/>
          <w:position w:val="0"/>
          <w:shd w:val="clear" w:color="auto" w:fill="auto"/>
          <w:lang w:val="ru-RU" w:eastAsia="ru-RU" w:bidi="ru-RU"/>
        </w:rPr>
        <w:t>Опять!., точно магазинъ мужскаго платья...</w:t>
      </w:r>
    </w:p>
    <w:p>
      <w:pPr>
        <w:pStyle w:val="Style38"/>
        <w:keepNext w:val="0"/>
        <w:keepLines w:val="0"/>
        <w:widowControl w:val="0"/>
        <w:shd w:val="clear" w:color="auto" w:fill="auto"/>
        <w:bidi w:val="0"/>
        <w:spacing w:before="0" w:after="0" w:line="211" w:lineRule="auto"/>
        <w:ind w:left="3680" w:right="3980" w:firstLine="700"/>
        <w:jc w:val="left"/>
        <w:rPr>
          <w:sz w:val="40"/>
          <w:szCs w:val="40"/>
        </w:rPr>
      </w:pPr>
      <w:r>
        <w:rPr>
          <w:i/>
          <w:iCs/>
          <w:color w:val="000000"/>
          <w:spacing w:val="0"/>
          <w:w w:val="100"/>
          <w:position w:val="0"/>
          <w:sz w:val="40"/>
          <w:szCs w:val="40"/>
          <w:shd w:val="clear" w:color="auto" w:fill="auto"/>
          <w:lang w:val="ru-RU" w:eastAsia="ru-RU" w:bidi="ru-RU"/>
        </w:rPr>
        <w:t xml:space="preserve">Фракъ, сертукъ а пальто </w:t>
      </w:r>
      <w:r>
        <w:rPr>
          <w:color w:val="000000"/>
          <w:spacing w:val="0"/>
          <w:w w:val="100"/>
          <w:position w:val="0"/>
          <w:sz w:val="40"/>
          <w:szCs w:val="40"/>
          <w:shd w:val="clear" w:color="auto" w:fill="auto"/>
          <w:lang w:val="ru-RU" w:eastAsia="ru-RU" w:bidi="ru-RU"/>
        </w:rPr>
        <w:t xml:space="preserve">* П большіе </w:t>
      </w:r>
      <w:r>
        <w:rPr>
          <w:i/>
          <w:iCs/>
          <w:color w:val="000000"/>
          <w:spacing w:val="0"/>
          <w:w w:val="100"/>
          <w:position w:val="0"/>
          <w:sz w:val="40"/>
          <w:szCs w:val="40"/>
          <w:shd w:val="clear" w:color="auto" w:fill="auto"/>
          <w:lang w:val="ru-RU" w:eastAsia="ru-RU" w:bidi="ru-RU"/>
        </w:rPr>
        <w:t>носы</w:t>
      </w:r>
    </w:p>
    <w:p>
      <w:pPr>
        <w:pStyle w:val="Style38"/>
        <w:keepNext w:val="0"/>
        <w:keepLines w:val="0"/>
        <w:widowControl w:val="0"/>
        <w:shd w:val="clear" w:color="auto" w:fill="auto"/>
        <w:bidi w:val="0"/>
        <w:spacing w:before="0" w:after="0" w:line="211" w:lineRule="auto"/>
        <w:ind w:left="4320" w:right="0" w:firstLine="60"/>
        <w:rPr>
          <w:sz w:val="40"/>
          <w:szCs w:val="40"/>
        </w:rPr>
      </w:pPr>
      <w:r>
        <w:rPr>
          <w:color w:val="000000"/>
          <w:spacing w:val="0"/>
          <w:w w:val="100"/>
          <w:position w:val="0"/>
          <w:sz w:val="40"/>
          <w:szCs w:val="40"/>
          <w:shd w:val="clear" w:color="auto" w:fill="auto"/>
          <w:lang w:val="ru-RU" w:eastAsia="ru-RU" w:bidi="ru-RU"/>
        </w:rPr>
        <w:t xml:space="preserve">И лихіе </w:t>
      </w:r>
      <w:r>
        <w:rPr>
          <w:i/>
          <w:iCs/>
          <w:color w:val="000000"/>
          <w:spacing w:val="0"/>
          <w:w w:val="100"/>
          <w:position w:val="0"/>
          <w:sz w:val="40"/>
          <w:szCs w:val="40"/>
          <w:shd w:val="clear" w:color="auto" w:fill="auto"/>
          <w:lang w:val="ru-RU" w:eastAsia="ru-RU" w:bidi="ru-RU"/>
        </w:rPr>
        <w:t>усы</w:t>
      </w:r>
    </w:p>
    <w:p>
      <w:pPr>
        <w:pStyle w:val="Style38"/>
        <w:keepNext w:val="0"/>
        <w:keepLines w:val="0"/>
        <w:widowControl w:val="0"/>
        <w:shd w:val="clear" w:color="auto" w:fill="auto"/>
        <w:bidi w:val="0"/>
        <w:spacing w:before="0" w:after="0" w:line="211" w:lineRule="auto"/>
        <w:ind w:left="4320" w:right="0" w:firstLine="60"/>
        <w:rPr>
          <w:sz w:val="40"/>
          <w:szCs w:val="40"/>
        </w:rPr>
      </w:pPr>
      <w:r>
        <w:rPr>
          <w:color w:val="000000"/>
          <w:spacing w:val="0"/>
          <w:w w:val="100"/>
          <w:position w:val="0"/>
          <w:sz w:val="40"/>
          <w:szCs w:val="40"/>
          <w:shd w:val="clear" w:color="auto" w:fill="auto"/>
          <w:lang w:val="ru-RU" w:eastAsia="ru-RU" w:bidi="ru-RU"/>
        </w:rPr>
        <w:t>Рвутся все-таки; шумъ.</w:t>
      </w:r>
    </w:p>
    <w:p>
      <w:pPr>
        <w:pStyle w:val="Style38"/>
        <w:keepNext w:val="0"/>
        <w:keepLines w:val="0"/>
        <w:widowControl w:val="0"/>
        <w:shd w:val="clear" w:color="auto" w:fill="auto"/>
        <w:bidi w:val="0"/>
        <w:spacing w:before="0" w:after="0" w:line="211" w:lineRule="auto"/>
        <w:ind w:left="4320" w:right="0" w:firstLine="60"/>
        <w:rPr>
          <w:sz w:val="40"/>
          <w:szCs w:val="40"/>
        </w:rPr>
      </w:pPr>
      <w:r>
        <w:rPr>
          <w:color w:val="000000"/>
          <w:spacing w:val="0"/>
          <w:w w:val="100"/>
          <w:position w:val="0"/>
          <w:sz w:val="40"/>
          <w:szCs w:val="40"/>
          <w:shd w:val="clear" w:color="auto" w:fill="auto"/>
          <w:lang w:val="ru-RU" w:eastAsia="ru-RU" w:bidi="ru-RU"/>
        </w:rPr>
        <w:t>Давка! Часто брумъ-брумъ!</w:t>
      </w:r>
    </w:p>
    <w:p>
      <w:pPr>
        <w:pStyle w:val="Style38"/>
        <w:keepNext w:val="0"/>
        <w:keepLines w:val="0"/>
        <w:widowControl w:val="0"/>
        <w:shd w:val="clear" w:color="auto" w:fill="auto"/>
        <w:bidi w:val="0"/>
        <w:spacing w:before="0" w:after="0" w:line="211" w:lineRule="auto"/>
        <w:ind w:left="4320" w:right="0" w:firstLine="60"/>
        <w:rPr>
          <w:sz w:val="40"/>
          <w:szCs w:val="40"/>
        </w:rPr>
      </w:pPr>
      <w:r>
        <w:rPr>
          <w:color w:val="000000"/>
          <w:spacing w:val="0"/>
          <w:w w:val="100"/>
          <w:position w:val="0"/>
          <w:sz w:val="40"/>
          <w:szCs w:val="40"/>
          <w:shd w:val="clear" w:color="auto" w:fill="auto"/>
          <w:lang w:val="ru-RU" w:eastAsia="ru-RU" w:bidi="ru-RU"/>
        </w:rPr>
        <w:t>Звякнутъ шпоры, палашъ,</w:t>
      </w:r>
    </w:p>
    <w:p>
      <w:pPr>
        <w:pStyle w:val="Style38"/>
        <w:keepNext w:val="0"/>
        <w:keepLines w:val="0"/>
        <w:widowControl w:val="0"/>
        <w:shd w:val="clear" w:color="auto" w:fill="auto"/>
        <w:bidi w:val="0"/>
        <w:spacing w:before="0" w:after="300" w:line="206" w:lineRule="auto"/>
        <w:ind w:left="4320" w:right="3980" w:firstLine="60"/>
        <w:jc w:val="left"/>
        <w:rPr>
          <w:sz w:val="40"/>
          <w:szCs w:val="40"/>
        </w:rPr>
      </w:pPr>
      <w:r>
        <w:rPr>
          <w:color w:val="000000"/>
          <w:spacing w:val="0"/>
          <w:w w:val="100"/>
          <w:position w:val="0"/>
          <w:sz w:val="40"/>
          <w:szCs w:val="40"/>
          <w:shd w:val="clear" w:color="auto" w:fill="auto"/>
          <w:lang w:val="ru-RU" w:eastAsia="ru-RU" w:bidi="ru-RU"/>
        </w:rPr>
        <w:t xml:space="preserve">И ко Фракамъ туда жъ Ломитъ грозный уланъ И воинственныя планъ На походѣ чертитъ </w:t>
      </w:r>
      <w:r>
        <w:rPr>
          <w:color w:val="000000"/>
          <w:spacing w:val="0"/>
          <w:w w:val="100"/>
          <w:position w:val="0"/>
          <w:sz w:val="44"/>
          <w:szCs w:val="44"/>
          <w:shd w:val="clear" w:color="auto" w:fill="auto"/>
          <w:lang w:val="ru-RU" w:eastAsia="ru-RU" w:bidi="ru-RU"/>
        </w:rPr>
        <w:t xml:space="preserve">И </w:t>
      </w:r>
      <w:r>
        <w:rPr>
          <w:color w:val="000000"/>
          <w:spacing w:val="0"/>
          <w:w w:val="100"/>
          <w:position w:val="0"/>
          <w:sz w:val="40"/>
          <w:szCs w:val="40"/>
          <w:shd w:val="clear" w:color="auto" w:fill="auto"/>
          <w:lang w:val="ru-RU" w:eastAsia="ru-RU" w:bidi="ru-RU"/>
        </w:rPr>
        <w:t>усища крутитъ... (Стр. 173.)</w:t>
      </w:r>
      <w:r>
        <w:br w:type="page"/>
      </w:r>
    </w:p>
    <w:p>
      <w:pPr>
        <w:pStyle w:val="Style38"/>
        <w:keepNext w:val="0"/>
        <w:keepLines w:val="0"/>
        <w:widowControl w:val="0"/>
        <w:shd w:val="clear" w:color="auto" w:fill="auto"/>
        <w:bidi w:val="0"/>
        <w:spacing w:before="0" w:after="0" w:line="214" w:lineRule="auto"/>
        <w:ind w:left="0" w:right="0" w:firstLine="600"/>
      </w:pPr>
      <w:r>
        <w:rPr>
          <w:color w:val="000000"/>
          <w:spacing w:val="0"/>
          <w:w w:val="100"/>
          <w:position w:val="0"/>
          <w:shd w:val="clear" w:color="auto" w:fill="auto"/>
          <w:lang w:val="ru-RU" w:eastAsia="ru-RU" w:bidi="ru-RU"/>
        </w:rPr>
        <w:t>Г. Шевыревъ преслѣдуетъ всѣхъ, кто употребляетъ иностранныя слова тамъ, гдѣ будто-бы можно обэіідтпсь безъ нихъ, п, строго при</w:t>
        <w:softHyphen/>
        <w:t>держиваясь этого, однажды принятаго, правила, пишетъ русскимъ язы</w:t>
        <w:softHyphen/>
        <w:t>комъ такъ велелѣпно, что оио выходитъ немного-темно. На-прпм. про</w:t>
        <w:softHyphen/>
        <w:t>симъ отдать строгій логическій отчетъ въ слѣдующихъ Фразахъ:</w:t>
      </w:r>
    </w:p>
    <w:p>
      <w:pPr>
        <w:pStyle w:val="Style38"/>
        <w:keepNext w:val="0"/>
        <w:keepLines w:val="0"/>
        <w:widowControl w:val="0"/>
        <w:shd w:val="clear" w:color="auto" w:fill="auto"/>
        <w:bidi w:val="0"/>
        <w:spacing w:before="0" w:after="0" w:line="214" w:lineRule="auto"/>
        <w:ind w:left="0" w:right="0" w:firstLine="600"/>
      </w:pPr>
      <w:r>
        <w:rPr>
          <w:color w:val="000000"/>
          <w:spacing w:val="0"/>
          <w:w w:val="100"/>
          <w:position w:val="0"/>
          <w:shd w:val="clear" w:color="auto" w:fill="auto"/>
          <w:lang w:val="ru-RU" w:eastAsia="ru-RU" w:bidi="ru-RU"/>
        </w:rPr>
        <w:t xml:space="preserve">«Онъ одинъ (Жуковскій) былъ въ-состояніи почувствовать </w:t>
      </w:r>
      <w:r>
        <w:rPr>
          <w:i/>
          <w:iCs/>
          <w:color w:val="000000"/>
          <w:spacing w:val="0"/>
          <w:w w:val="100"/>
          <w:position w:val="0"/>
          <w:shd w:val="clear" w:color="auto" w:fill="auto"/>
          <w:lang w:val="ru-RU" w:eastAsia="ru-RU" w:bidi="ru-RU"/>
        </w:rPr>
        <w:t>внутрен- «нюю</w:t>
      </w:r>
      <w:r>
        <w:rPr>
          <w:color w:val="000000"/>
          <w:spacing w:val="0"/>
          <w:w w:val="100"/>
          <w:position w:val="0"/>
          <w:shd w:val="clear" w:color="auto" w:fill="auto"/>
          <w:lang w:val="ru-RU" w:eastAsia="ru-RU" w:bidi="ru-RU"/>
        </w:rPr>
        <w:t xml:space="preserve"> красоту Одиссеи, потомѵ-что </w:t>
      </w:r>
      <w:r>
        <w:rPr>
          <w:i/>
          <w:iCs/>
          <w:color w:val="000000"/>
          <w:spacing w:val="0"/>
          <w:w w:val="100"/>
          <w:position w:val="0"/>
          <w:shd w:val="clear" w:color="auto" w:fill="auto"/>
          <w:lang w:val="ru-RU" w:eastAsia="ru-RU" w:bidi="ru-RU"/>
        </w:rPr>
        <w:t>воспиталъ себя до то</w:t>
      </w:r>
      <w:r>
        <w:rPr>
          <w:i/>
          <w:iCs/>
          <w:color w:val="000000"/>
          <w:spacing w:val="0"/>
          <w:w w:val="100"/>
          <w:position w:val="0"/>
          <w:shd w:val="clear" w:color="auto" w:fill="auto"/>
          <w:lang w:val="el-GR" w:eastAsia="el-GR" w:bidi="el-GR"/>
        </w:rPr>
        <w:t xml:space="preserve">-ι </w:t>
      </w:r>
      <w:r>
        <w:rPr>
          <w:i/>
          <w:iCs/>
          <w:color w:val="000000"/>
          <w:spacing w:val="0"/>
          <w:w w:val="100"/>
          <w:position w:val="0"/>
          <w:shd w:val="clear" w:color="auto" w:fill="auto"/>
          <w:lang w:val="ru-RU" w:eastAsia="ru-RU" w:bidi="ru-RU"/>
        </w:rPr>
        <w:t>тишины пол</w:t>
        <w:softHyphen/>
        <w:t>апаю и яснаго міросозерцанія,</w:t>
      </w:r>
      <w:r>
        <w:rPr>
          <w:color w:val="000000"/>
          <w:spacing w:val="0"/>
          <w:w w:val="100"/>
          <w:position w:val="0"/>
          <w:shd w:val="clear" w:color="auto" w:fill="auto"/>
          <w:lang w:val="ru-RU" w:eastAsia="ru-RU" w:bidi="ru-RU"/>
        </w:rPr>
        <w:t xml:space="preserve"> среди коей захотѣлось ему,—какъ самъ «онъ говоритъ—«повеселить душу первобытною поэзіею, которая такъ «свѣтла и тиха, такъ животворитъ и покоитъ». (Л/ 1, стр. 44 Крпт. и. Библ.)</w:t>
      </w:r>
    </w:p>
    <w:p>
      <w:pPr>
        <w:pStyle w:val="Style38"/>
        <w:keepNext w:val="0"/>
        <w:keepLines w:val="0"/>
        <w:widowControl w:val="0"/>
        <w:shd w:val="clear" w:color="auto" w:fill="auto"/>
        <w:bidi w:val="0"/>
        <w:spacing w:before="0" w:after="0" w:line="214" w:lineRule="auto"/>
        <w:ind w:left="0" w:right="0" w:firstLine="600"/>
      </w:pPr>
      <w:r>
        <w:rPr>
          <w:color w:val="000000"/>
          <w:spacing w:val="0"/>
          <w:w w:val="100"/>
          <w:position w:val="0"/>
          <w:shd w:val="clear" w:color="auto" w:fill="auto"/>
          <w:lang w:val="ru-RU" w:eastAsia="ru-RU" w:bidi="ru-RU"/>
        </w:rPr>
        <w:t xml:space="preserve">Слова все русскія и, по-видимому, попятныя, а внпкнпте въ смыслъ и выйдетъ какой-то странный сумбуръ. Что такое </w:t>
      </w:r>
      <w:r>
        <w:rPr>
          <w:i/>
          <w:iCs/>
          <w:color w:val="000000"/>
          <w:spacing w:val="0"/>
          <w:w w:val="100"/>
          <w:position w:val="0"/>
          <w:shd w:val="clear" w:color="auto" w:fill="auto"/>
          <w:lang w:val="ru-RU" w:eastAsia="ru-RU" w:bidi="ru-RU"/>
        </w:rPr>
        <w:t>внутренняя</w:t>
      </w:r>
      <w:r>
        <w:rPr>
          <w:color w:val="000000"/>
          <w:spacing w:val="0"/>
          <w:w w:val="100"/>
          <w:position w:val="0"/>
          <w:shd w:val="clear" w:color="auto" w:fill="auto"/>
          <w:lang w:val="ru-RU" w:eastAsia="ru-RU" w:bidi="ru-RU"/>
        </w:rPr>
        <w:t xml:space="preserve"> красота Одиссеи? И какая еще можсп.-быть </w:t>
      </w:r>
      <w:r>
        <w:rPr>
          <w:i/>
          <w:iCs/>
          <w:color w:val="000000"/>
          <w:spacing w:val="0"/>
          <w:w w:val="100"/>
          <w:position w:val="0"/>
          <w:shd w:val="clear" w:color="auto" w:fill="auto"/>
          <w:lang w:val="ru-RU" w:eastAsia="ru-RU" w:bidi="ru-RU"/>
        </w:rPr>
        <w:t>внѣшняя</w:t>
      </w:r>
      <w:r>
        <w:rPr>
          <w:color w:val="000000"/>
          <w:spacing w:val="0"/>
          <w:w w:val="100"/>
          <w:position w:val="0"/>
          <w:shd w:val="clear" w:color="auto" w:fill="auto"/>
          <w:lang w:val="ru-RU" w:eastAsia="ru-RU" w:bidi="ru-RU"/>
        </w:rPr>
        <w:t xml:space="preserve"> красота этого произведе</w:t>
        <w:softHyphen/>
        <w:t xml:space="preserve">нія? Чтб значитъ </w:t>
      </w:r>
      <w:r>
        <w:rPr>
          <w:i/>
          <w:iCs/>
          <w:color w:val="000000"/>
          <w:spacing w:val="0"/>
          <w:w w:val="100"/>
          <w:position w:val="0"/>
          <w:shd w:val="clear" w:color="auto" w:fill="auto"/>
          <w:lang w:val="ru-RU" w:eastAsia="ru-RU" w:bidi="ru-RU"/>
        </w:rPr>
        <w:t>тишина полнаго и яснаго міросозерцанія?</w:t>
      </w:r>
    </w:p>
    <w:p>
      <w:pPr>
        <w:pStyle w:val="Style38"/>
        <w:keepNext w:val="0"/>
        <w:keepLines w:val="0"/>
        <w:widowControl w:val="0"/>
        <w:shd w:val="clear" w:color="auto" w:fill="auto"/>
        <w:bidi w:val="0"/>
        <w:spacing w:before="0" w:after="0" w:line="214" w:lineRule="auto"/>
        <w:ind w:left="240" w:right="0" w:firstLine="0"/>
        <w:jc w:val="left"/>
      </w:pPr>
      <w:r>
        <w:rPr>
          <w:color w:val="000000"/>
          <w:spacing w:val="0"/>
          <w:w w:val="100"/>
          <w:position w:val="0"/>
          <w:shd w:val="clear" w:color="auto" w:fill="auto"/>
          <w:lang w:val="ru-RU" w:eastAsia="ru-RU" w:bidi="ru-RU"/>
        </w:rPr>
        <w:t>'.Далѣе:</w:t>
      </w:r>
    </w:p>
    <w:p>
      <w:pPr>
        <w:pStyle w:val="Style38"/>
        <w:keepNext w:val="0"/>
        <w:keepLines w:val="0"/>
        <w:widowControl w:val="0"/>
        <w:shd w:val="clear" w:color="auto" w:fill="auto"/>
        <w:bidi w:val="0"/>
        <w:spacing w:before="0" w:after="0" w:line="214" w:lineRule="auto"/>
        <w:ind w:left="0" w:right="0" w:firstLine="600"/>
        <w:jc w:val="left"/>
      </w:pPr>
      <w:r>
        <w:rPr>
          <w:color w:val="000000"/>
          <w:spacing w:val="0"/>
          <w:w w:val="100"/>
          <w:position w:val="0"/>
          <w:shd w:val="clear" w:color="auto" w:fill="auto"/>
          <w:lang w:val="ru-RU" w:eastAsia="ru-RU" w:bidi="ru-RU"/>
        </w:rPr>
        <w:t xml:space="preserve">«Онъ одинъ (тотъ же Жуковскій) упростилъ н, та къ-сказать, </w:t>
      </w:r>
      <w:r>
        <w:rPr>
          <w:i/>
          <w:iCs/>
          <w:color w:val="000000"/>
          <w:spacing w:val="0"/>
          <w:w w:val="100"/>
          <w:position w:val="0"/>
          <w:shd w:val="clear" w:color="auto" w:fill="auto"/>
          <w:lang w:val="ru-RU" w:eastAsia="ru-RU" w:bidi="ru-RU"/>
        </w:rPr>
        <w:t>уцѣ ло- мудрилъ языкъ Русской</w:t>
      </w:r>
      <w:r>
        <w:rPr>
          <w:color w:val="000000"/>
          <w:spacing w:val="0"/>
          <w:w w:val="100"/>
          <w:position w:val="0"/>
          <w:shd w:val="clear" w:color="auto" w:fill="auto"/>
          <w:lang w:val="ru-RU" w:eastAsia="ru-RU" w:bidi="ru-RU"/>
        </w:rPr>
        <w:t xml:space="preserve"> музы </w:t>
      </w:r>
      <w:r>
        <w:rPr>
          <w:i/>
          <w:iCs/>
          <w:color w:val="000000"/>
          <w:spacing w:val="0"/>
          <w:w w:val="100"/>
          <w:position w:val="0"/>
          <w:shd w:val="clear" w:color="auto" w:fill="auto"/>
          <w:lang w:val="ru-RU" w:eastAsia="ru-RU" w:bidi="ru-RU"/>
        </w:rPr>
        <w:t>до той степени воздержанія,</w:t>
      </w:r>
      <w:r>
        <w:rPr>
          <w:color w:val="000000"/>
          <w:spacing w:val="0"/>
          <w:w w:val="100"/>
          <w:position w:val="0"/>
          <w:shd w:val="clear" w:color="auto" w:fill="auto"/>
          <w:lang w:val="ru-RU" w:eastAsia="ru-RU" w:bidi="ru-RU"/>
        </w:rPr>
        <w:t xml:space="preserve"> на которой • онъ долженъ стоять для того, чтобы </w:t>
      </w:r>
      <w:r>
        <w:rPr>
          <w:i/>
          <w:iCs/>
          <w:color w:val="000000"/>
          <w:spacing w:val="0"/>
          <w:w w:val="100"/>
          <w:position w:val="0"/>
          <w:shd w:val="clear" w:color="auto" w:fill="auto"/>
          <w:lang w:val="ru-RU" w:eastAsia="ru-RU" w:bidi="ru-RU"/>
        </w:rPr>
        <w:t>передать</w:t>
      </w:r>
      <w:r>
        <w:rPr>
          <w:color w:val="000000"/>
          <w:spacing w:val="0"/>
          <w:w w:val="100"/>
          <w:position w:val="0"/>
          <w:shd w:val="clear" w:color="auto" w:fill="auto"/>
          <w:lang w:val="ru-RU" w:eastAsia="ru-RU" w:bidi="ru-RU"/>
        </w:rPr>
        <w:t xml:space="preserve"> вѣчныя красоты </w:t>
      </w:r>
      <w:r>
        <w:rPr>
          <w:i/>
          <w:iCs/>
          <w:color w:val="000000"/>
          <w:spacing w:val="0"/>
          <w:w w:val="100"/>
          <w:position w:val="0"/>
          <w:shd w:val="clear" w:color="auto" w:fill="auto"/>
          <w:lang w:val="ru-RU" w:eastAsia="ru-RU" w:bidi="ru-RU"/>
        </w:rPr>
        <w:t>спо</w:t>
        <w:softHyphen/>
        <w:t>койно-разумно іі поэзіи Гомеровой,</w:t>
      </w:r>
      <w:r>
        <w:rPr>
          <w:color w:val="000000"/>
          <w:spacing w:val="0"/>
          <w:w w:val="100"/>
          <w:position w:val="0"/>
          <w:shd w:val="clear" w:color="auto" w:fill="auto"/>
          <w:lang w:val="ru-RU" w:eastAsia="ru-RU" w:bidi="ru-RU"/>
        </w:rPr>
        <w:t xml:space="preserve"> въ которой всякій оттѣнокъ времени, </w:t>
      </w:r>
      <w:r>
        <w:rPr>
          <w:i/>
          <w:iCs/>
          <w:color w:val="000000"/>
          <w:spacing w:val="0"/>
          <w:w w:val="100"/>
          <w:position w:val="0"/>
          <w:shd w:val="clear" w:color="auto" w:fill="auto"/>
          <w:lang w:val="ru-RU" w:eastAsia="ru-RU" w:bidi="ru-RU"/>
        </w:rPr>
        <w:t>всякое слово съ яркою краскою текущей минуты,</w:t>
      </w:r>
      <w:r>
        <w:rPr>
          <w:color w:val="000000"/>
          <w:spacing w:val="0"/>
          <w:w w:val="100"/>
          <w:position w:val="0"/>
          <w:shd w:val="clear" w:color="auto" w:fill="auto"/>
          <w:lang w:val="ru-RU" w:eastAsia="ru-RU" w:bidi="ru-RU"/>
        </w:rPr>
        <w:t xml:space="preserve"> было бы анахрониз</w:t>
        <w:softHyphen/>
        <w:t>момъ. (Тамъ же, стр. 45.)</w:t>
      </w:r>
    </w:p>
    <w:p>
      <w:pPr>
        <w:pStyle w:val="Style38"/>
        <w:keepNext w:val="0"/>
        <w:keepLines w:val="0"/>
        <w:widowControl w:val="0"/>
        <w:shd w:val="clear" w:color="auto" w:fill="auto"/>
        <w:bidi w:val="0"/>
        <w:spacing w:before="0" w:after="400" w:line="214" w:lineRule="auto"/>
        <w:ind w:left="0" w:right="0" w:firstLine="600"/>
      </w:pPr>
      <w:r>
        <w:rPr>
          <w:color w:val="000000"/>
          <w:spacing w:val="0"/>
          <w:w w:val="100"/>
          <w:position w:val="0"/>
          <w:shd w:val="clear" w:color="auto" w:fill="auto"/>
          <w:lang w:val="ru-RU" w:eastAsia="ru-RU" w:bidi="ru-RU"/>
        </w:rPr>
        <w:t xml:space="preserve">Что это такое: </w:t>
      </w:r>
      <w:r>
        <w:rPr>
          <w:i/>
          <w:iCs/>
          <w:color w:val="000000"/>
          <w:spacing w:val="0"/>
          <w:w w:val="100"/>
          <w:position w:val="0"/>
          <w:shd w:val="clear" w:color="auto" w:fill="auto"/>
          <w:lang w:val="ru-RU" w:eastAsia="ru-RU" w:bidi="ru-RU"/>
        </w:rPr>
        <w:t>«онъ уціъломудрилъ русскій языкъ до степени воздер</w:t>
        <w:softHyphen/>
        <w:t xml:space="preserve">жанія, чтобы передать спокойно-разумную поэзію Гомера, въ которой, всякое слово съ яркою краскою текучей минуты было бы анахронизмомъ!» </w:t>
      </w:r>
      <w:r>
        <w:rPr>
          <w:color w:val="000000"/>
          <w:spacing w:val="0"/>
          <w:w w:val="100"/>
          <w:position w:val="0"/>
          <w:shd w:val="clear" w:color="auto" w:fill="auto"/>
          <w:lang w:val="ru-RU" w:eastAsia="ru-RU" w:bidi="ru-RU"/>
        </w:rPr>
        <w:t xml:space="preserve">Это и по-русски, однакожь стоитъ нѣмецкой трансцендентальной </w:t>
      </w:r>
      <w:r>
        <w:rPr>
          <w:smallCaps/>
          <w:color w:val="000000"/>
          <w:spacing w:val="0"/>
          <w:w w:val="100"/>
          <w:position w:val="0"/>
          <w:shd w:val="clear" w:color="auto" w:fill="auto"/>
          <w:lang w:val="ru-RU" w:eastAsia="ru-RU" w:bidi="ru-RU"/>
        </w:rPr>
        <w:t>фи</w:t>
        <w:softHyphen/>
        <w:t>лософіи.</w:t>
      </w:r>
      <w:r>
        <w:rPr>
          <w:color w:val="000000"/>
          <w:spacing w:val="0"/>
          <w:w w:val="100"/>
          <w:position w:val="0"/>
          <w:shd w:val="clear" w:color="auto" w:fill="auto"/>
          <w:lang w:val="ru-RU" w:eastAsia="ru-RU" w:bidi="ru-RU"/>
        </w:rPr>
        <w:t xml:space="preserve"> За чтб жь вы нападаете на тѣхъ, которые, употребляя иногда иностранныя слова, дѣлаютъ будто-бы непонятнымъ для Русскихъ, смыслъ русской книги?</w:t>
      </w:r>
    </w:p>
    <w:p>
      <w:pPr>
        <w:pStyle w:val="Style38"/>
        <w:keepNext w:val="0"/>
        <w:keepLines w:val="0"/>
        <w:widowControl w:val="0"/>
        <w:numPr>
          <w:ilvl w:val="0"/>
          <w:numId w:val="61"/>
        </w:numPr>
        <w:shd w:val="clear" w:color="auto" w:fill="auto"/>
        <w:tabs>
          <w:tab w:pos="995" w:val="left"/>
        </w:tabs>
        <w:bidi w:val="0"/>
        <w:spacing w:before="0" w:after="0" w:line="218" w:lineRule="auto"/>
        <w:ind w:left="0" w:right="0" w:firstLine="600"/>
      </w:pPr>
      <w:r>
        <w:rPr>
          <w:color w:val="000000"/>
          <w:spacing w:val="0"/>
          <w:w w:val="100"/>
          <w:position w:val="0"/>
          <w:shd w:val="clear" w:color="auto" w:fill="auto"/>
          <w:lang w:val="ru-RU" w:eastAsia="ru-RU" w:bidi="ru-RU"/>
        </w:rPr>
        <w:t>я кппжка «Москвптяпппа» вышла 1-го января. За такую исправ</w:t>
        <w:softHyphen/>
        <w:t>ность стоитъ ей поставить 5 (</w:t>
      </w:r>
      <w:r>
        <w:rPr>
          <w:color w:val="000000"/>
          <w:spacing w:val="0"/>
          <w:w w:val="100"/>
          <w:position w:val="0"/>
          <w:shd w:val="clear" w:color="auto" w:fill="auto"/>
          <w:lang w:val="ru-RU" w:eastAsia="ru-RU" w:bidi="ru-RU"/>
        </w:rPr>
        <w:footnoteReference w:id="24"/>
      </w:r>
      <w:r>
        <w:rPr>
          <w:color w:val="000000"/>
          <w:spacing w:val="0"/>
          <w:w w:val="100"/>
          <w:position w:val="0"/>
          <w:shd w:val="clear" w:color="auto" w:fill="auto"/>
          <w:lang w:val="ru-RU" w:eastAsia="ru-RU" w:bidi="ru-RU"/>
        </w:rPr>
        <w:t>).</w:t>
      </w:r>
    </w:p>
    <w:p>
      <w:pPr>
        <w:pStyle w:val="Style38"/>
        <w:keepNext w:val="0"/>
        <w:keepLines w:val="0"/>
        <w:widowControl w:val="0"/>
        <w:numPr>
          <w:ilvl w:val="0"/>
          <w:numId w:val="61"/>
        </w:numPr>
        <w:shd w:val="clear" w:color="auto" w:fill="auto"/>
        <w:tabs>
          <w:tab w:pos="1153" w:val="left"/>
        </w:tabs>
        <w:bidi w:val="0"/>
        <w:spacing w:before="0" w:after="0" w:line="218" w:lineRule="auto"/>
        <w:ind w:left="0" w:right="0" w:firstLine="600"/>
      </w:pPr>
      <w:r>
        <w:rPr>
          <w:color w:val="000000"/>
          <w:spacing w:val="0"/>
          <w:w w:val="100"/>
          <w:position w:val="0"/>
          <w:shd w:val="clear" w:color="auto" w:fill="auto"/>
          <w:lang w:val="ru-RU" w:eastAsia="ru-RU" w:bidi="ru-RU"/>
        </w:rPr>
        <w:t>я книжка вышла 15-го января. Эго опять стоитъ о.</w:t>
      </w:r>
    </w:p>
    <w:p>
      <w:pPr>
        <w:pStyle w:val="Style38"/>
        <w:keepNext w:val="0"/>
        <w:keepLines w:val="0"/>
        <w:widowControl w:val="0"/>
        <w:shd w:val="clear" w:color="auto" w:fill="auto"/>
        <w:bidi w:val="0"/>
        <w:spacing w:before="0" w:after="0" w:line="218" w:lineRule="auto"/>
        <w:ind w:left="0" w:right="0" w:firstLine="600"/>
      </w:pPr>
      <w:r>
        <w:rPr>
          <w:color w:val="000000"/>
          <w:spacing w:val="0"/>
          <w:w w:val="100"/>
          <w:position w:val="0"/>
          <w:shd w:val="clear" w:color="auto" w:fill="auto"/>
          <w:lang w:val="ru-RU" w:eastAsia="ru-RU" w:bidi="ru-RU"/>
        </w:rPr>
        <w:t>Надѣемся, что и въ слѣдующіе мѣсяцы, редакторъ заслужитъ отъ</w:t>
      </w:r>
    </w:p>
    <w:p>
      <w:pPr>
        <w:pStyle w:val="Style38"/>
        <w:keepNext w:val="0"/>
        <w:keepLines w:val="0"/>
        <w:widowControl w:val="0"/>
        <w:shd w:val="clear" w:color="auto" w:fill="auto"/>
        <w:bidi w:val="0"/>
        <w:spacing w:before="0" w:after="400" w:line="218" w:lineRule="auto"/>
        <w:ind w:left="0" w:right="0" w:firstLine="140"/>
        <w:jc w:val="left"/>
      </w:pPr>
      <w:r>
        <w:rPr>
          <w:color w:val="000000"/>
          <w:spacing w:val="0"/>
          <w:w w:val="100"/>
          <w:position w:val="0"/>
          <w:shd w:val="clear" w:color="auto" w:fill="auto"/>
          <w:lang w:val="ru-RU" w:eastAsia="ru-RU" w:bidi="ru-RU"/>
        </w:rPr>
        <w:t>своихъ подписчиковъ отличную категорическую аттестацію.</w:t>
      </w:r>
    </w:p>
    <w:p>
      <w:pPr>
        <w:pStyle w:val="Style38"/>
        <w:keepNext w:val="0"/>
        <w:keepLines w:val="0"/>
        <w:widowControl w:val="0"/>
        <w:numPr>
          <w:ilvl w:val="0"/>
          <w:numId w:val="63"/>
        </w:numPr>
        <w:shd w:val="clear" w:color="auto" w:fill="auto"/>
        <w:tabs>
          <w:tab w:pos="1280" w:val="left"/>
        </w:tabs>
        <w:bidi w:val="0"/>
        <w:spacing w:before="0" w:after="0" w:line="214" w:lineRule="auto"/>
        <w:ind w:left="0" w:right="0" w:firstLine="600"/>
      </w:pPr>
      <w:r>
        <w:rPr>
          <w:color w:val="000000"/>
          <w:spacing w:val="0"/>
          <w:w w:val="100"/>
          <w:position w:val="0"/>
          <w:shd w:val="clear" w:color="auto" w:fill="auto"/>
          <w:lang w:val="ru-RU" w:eastAsia="ru-RU" w:bidi="ru-RU"/>
        </w:rPr>
        <w:t>«Нынѣшній годъ на журналъ нашъ отличная подписка.»</w:t>
      </w:r>
    </w:p>
    <w:p>
      <w:pPr>
        <w:pStyle w:val="Style38"/>
        <w:keepNext w:val="0"/>
        <w:keepLines w:val="0"/>
        <w:widowControl w:val="0"/>
        <w:numPr>
          <w:ilvl w:val="0"/>
          <w:numId w:val="63"/>
        </w:numPr>
        <w:shd w:val="clear" w:color="auto" w:fill="auto"/>
        <w:tabs>
          <w:tab w:pos="1280" w:val="left"/>
        </w:tabs>
        <w:bidi w:val="0"/>
        <w:spacing w:before="0" w:after="0" w:line="214" w:lineRule="auto"/>
        <w:ind w:left="0" w:right="0" w:firstLine="600"/>
      </w:pPr>
      <w:r>
        <w:rPr>
          <w:color w:val="000000"/>
          <w:spacing w:val="0"/>
          <w:w w:val="100"/>
          <w:position w:val="0"/>
          <w:shd w:val="clear" w:color="auto" w:fill="auto"/>
          <w:lang w:val="ru-RU" w:eastAsia="ru-RU" w:bidi="ru-RU"/>
        </w:rPr>
        <w:t>Сколько всѣхъ подписчиковъ?</w:t>
      </w:r>
    </w:p>
    <w:p>
      <w:pPr>
        <w:pStyle w:val="Style38"/>
        <w:keepNext w:val="0"/>
        <w:keepLines w:val="0"/>
        <w:widowControl w:val="0"/>
        <w:numPr>
          <w:ilvl w:val="0"/>
          <w:numId w:val="63"/>
        </w:numPr>
        <w:shd w:val="clear" w:color="auto" w:fill="auto"/>
        <w:tabs>
          <w:tab w:pos="1280" w:val="left"/>
        </w:tabs>
        <w:bidi w:val="0"/>
        <w:spacing w:before="0" w:after="0" w:line="214" w:lineRule="auto"/>
        <w:ind w:left="0" w:right="0" w:firstLine="600"/>
      </w:pPr>
      <w:r>
        <w:rPr>
          <w:color w:val="000000"/>
          <w:spacing w:val="0"/>
          <w:w w:val="100"/>
          <w:position w:val="0"/>
          <w:shd w:val="clear" w:color="auto" w:fill="auto"/>
          <w:lang w:val="ru-RU" w:eastAsia="ru-RU" w:bidi="ru-RU"/>
        </w:rPr>
        <w:t>«Да ужь теперь вдвое больше прошлогодняго?»</w:t>
      </w:r>
    </w:p>
    <w:p>
      <w:pPr>
        <w:pStyle w:val="Style38"/>
        <w:keepNext w:val="0"/>
        <w:keepLines w:val="0"/>
        <w:widowControl w:val="0"/>
        <w:numPr>
          <w:ilvl w:val="0"/>
          <w:numId w:val="63"/>
        </w:numPr>
        <w:shd w:val="clear" w:color="auto" w:fill="auto"/>
        <w:tabs>
          <w:tab w:pos="1280" w:val="left"/>
        </w:tabs>
        <w:bidi w:val="0"/>
        <w:spacing w:before="0" w:after="0" w:line="214" w:lineRule="auto"/>
        <w:ind w:left="0" w:right="0" w:firstLine="600"/>
      </w:pPr>
      <w:r>
        <w:rPr>
          <w:color w:val="000000"/>
          <w:spacing w:val="0"/>
          <w:w w:val="100"/>
          <w:position w:val="0"/>
          <w:shd w:val="clear" w:color="auto" w:fill="auto"/>
          <w:lang w:val="ru-RU" w:eastAsia="ru-RU" w:bidi="ru-RU"/>
        </w:rPr>
        <w:t>А много ли было прошлый годъ?</w:t>
      </w:r>
    </w:p>
    <w:p>
      <w:pPr>
        <w:pStyle w:val="Style38"/>
        <w:keepNext w:val="0"/>
        <w:keepLines w:val="0"/>
        <w:widowControl w:val="0"/>
        <w:numPr>
          <w:ilvl w:val="0"/>
          <w:numId w:val="63"/>
        </w:numPr>
        <w:shd w:val="clear" w:color="auto" w:fill="auto"/>
        <w:tabs>
          <w:tab w:pos="1280" w:val="left"/>
        </w:tabs>
        <w:bidi w:val="0"/>
        <w:spacing w:before="0" w:after="400" w:line="214" w:lineRule="auto"/>
        <w:ind w:left="0" w:right="0" w:firstLine="600"/>
      </w:pPr>
      <w:r>
        <w:rPr>
          <w:color w:val="000000"/>
          <w:spacing w:val="0"/>
          <w:w w:val="100"/>
          <w:position w:val="0"/>
          <w:shd w:val="clear" w:color="auto" w:fill="auto"/>
          <w:lang w:val="ru-RU" w:eastAsia="ru-RU" w:bidi="ru-RU"/>
        </w:rPr>
        <w:t>«Прошлый годъ?.. Не знаю.»</w:t>
      </w:r>
    </w:p>
    <w:p>
      <w:pPr>
        <w:pStyle w:val="Style38"/>
        <w:keepNext w:val="0"/>
        <w:keepLines w:val="0"/>
        <w:widowControl w:val="0"/>
        <w:shd w:val="clear" w:color="auto" w:fill="auto"/>
        <w:bidi w:val="0"/>
        <w:spacing w:before="0" w:after="400" w:line="211" w:lineRule="auto"/>
        <w:ind w:left="0" w:right="0" w:firstLine="600"/>
        <w:jc w:val="left"/>
        <w:sectPr>
          <w:headerReference w:type="even" r:id="rId507"/>
          <w:headerReference w:type="default" r:id="rId508"/>
          <w:footerReference w:type="even" r:id="rId509"/>
          <w:footerReference w:type="default" r:id="rId510"/>
          <w:headerReference w:type="first" r:id="rId511"/>
          <w:pgSz w:w="15548" w:h="25802"/>
          <w:pgMar w:top="1262" w:left="413" w:right="411" w:bottom="675" w:header="0" w:footer="3" w:gutter="0"/>
          <w:pgNumType w:start="258"/>
          <w:cols w:space="720"/>
          <w:noEndnote/>
          <w:titlePg/>
          <w:rtlGutter w:val="0"/>
          <w:docGrid w:linePitch="360"/>
        </w:sectPr>
      </w:pPr>
      <w:r>
        <w:rPr>
          <w:color w:val="000000"/>
          <w:spacing w:val="0"/>
          <w:w w:val="100"/>
          <w:position w:val="0"/>
          <w:shd w:val="clear" w:color="auto" w:fill="auto"/>
          <w:lang w:val="ru-RU" w:eastAsia="ru-RU" w:bidi="ru-RU"/>
        </w:rPr>
        <w:t xml:space="preserve">«Г. Галаховъ издалъ Историческую Хрестоматію, доведенную до «1500 года (!?), но мы ис знаемъ, какъ она, будетъ отвѣчать за эти «образцовыя сочиненія «Отечественнымъ Запискамъ», отвергающимъ «существованіе не только литературы, но и Россіи до Петра </w:t>
      </w:r>
      <w:r>
        <w:rPr>
          <w:color w:val="000000"/>
          <w:spacing w:val="0"/>
          <w:w w:val="100"/>
          <w:position w:val="0"/>
          <w:sz w:val="38"/>
          <w:szCs w:val="38"/>
          <w:shd w:val="clear" w:color="auto" w:fill="auto"/>
          <w:lang w:val="ru-RU" w:eastAsia="ru-RU" w:bidi="ru-RU"/>
        </w:rPr>
        <w:t xml:space="preserve">I. </w:t>
      </w:r>
      <w:r>
        <w:rPr>
          <w:color w:val="000000"/>
          <w:spacing w:val="0"/>
          <w:w w:val="100"/>
          <w:position w:val="0"/>
          <w:shd w:val="clear" w:color="auto" w:fill="auto"/>
          <w:lang w:val="ru-RU" w:eastAsia="ru-RU" w:bidi="ru-RU"/>
        </w:rPr>
        <w:t xml:space="preserve">И чтб «скажетъ г. Милюковъ?..» (Москв. Крпт. </w:t>
      </w:r>
      <w:r>
        <w:rPr>
          <w:b/>
          <w:bCs/>
          <w:smallCaps/>
          <w:color w:val="000000"/>
          <w:spacing w:val="0"/>
          <w:w w:val="100"/>
          <w:position w:val="0"/>
          <w:sz w:val="36"/>
          <w:szCs w:val="36"/>
          <w:shd w:val="clear" w:color="auto" w:fill="auto"/>
          <w:lang w:val="ru-RU" w:eastAsia="ru-RU" w:bidi="ru-RU"/>
        </w:rPr>
        <w:t>іі</w:t>
      </w:r>
      <w:r>
        <w:rPr>
          <w:color w:val="000000"/>
          <w:spacing w:val="0"/>
          <w:w w:val="100"/>
          <w:position w:val="0"/>
          <w:shd w:val="clear" w:color="auto" w:fill="auto"/>
          <w:lang w:val="ru-RU" w:eastAsia="ru-RU" w:bidi="ru-RU"/>
        </w:rPr>
        <w:t xml:space="preserve"> Библ., стр. 5.)</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Не знаемъ, чтб скажетъ г. Милюковъ, но еслибъ мы были на его мѣстѣ, мы сказали бы слѣдующее:</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Ни «Отечественныя Записки», нц я, не отвергаемъ существова</w:t>
        <w:softHyphen/>
        <w:t>нія литературы въ до-петровой Руси. Литература въ томъ смы</w:t>
        <w:softHyphen/>
        <w:t xml:space="preserve">слѣ, въ какомъ </w:t>
      </w:r>
      <w:r>
        <w:rPr>
          <w:i/>
          <w:iCs/>
          <w:color w:val="000000"/>
          <w:spacing w:val="0"/>
          <w:w w:val="100"/>
          <w:position w:val="0"/>
          <w:shd w:val="clear" w:color="auto" w:fill="auto"/>
          <w:lang w:val="ru-RU" w:eastAsia="ru-RU" w:bidi="ru-RU"/>
        </w:rPr>
        <w:t>вы</w:t>
      </w:r>
      <w:r>
        <w:rPr>
          <w:color w:val="000000"/>
          <w:spacing w:val="0"/>
          <w:w w:val="100"/>
          <w:position w:val="0"/>
          <w:shd w:val="clear" w:color="auto" w:fill="auto"/>
          <w:lang w:val="ru-RU" w:eastAsia="ru-RU" w:bidi="ru-RU"/>
        </w:rPr>
        <w:t xml:space="preserve"> ее принимаете, дѣйствительно была, потому-что </w:t>
      </w:r>
      <w:r>
        <w:rPr>
          <w:i/>
          <w:iCs/>
          <w:color w:val="000000"/>
          <w:spacing w:val="0"/>
          <w:w w:val="100"/>
          <w:position w:val="0"/>
          <w:shd w:val="clear" w:color="auto" w:fill="auto"/>
          <w:lang w:val="ru-RU" w:eastAsia="ru-RU" w:bidi="ru-RU"/>
        </w:rPr>
        <w:t xml:space="preserve">вы </w:t>
      </w:r>
      <w:r>
        <w:rPr>
          <w:color w:val="000000"/>
          <w:spacing w:val="0"/>
          <w:w w:val="100"/>
          <w:position w:val="0"/>
          <w:shd w:val="clear" w:color="auto" w:fill="auto"/>
          <w:lang w:val="ru-RU" w:eastAsia="ru-RU" w:bidi="ru-RU"/>
        </w:rPr>
        <w:t>видите произведенія словесности и въ надписяхъ па камняхъ, и въ послѣсловіи дьячка, переписавшаго рукопись. Но литературы въ томъ смыслѣ, въ какомъ мы ее понимаемъ и въ какомъ она явилась послѣ Петра, не было, и еще разъ не было. Вѣдь литература бываетъ раз</w:t>
        <w:softHyphen/>
        <w:t xml:space="preserve">ныхъ родовъ, точно такъ же, какъ и слогъ не приходитъ на слогъ. Есть такія нропзведепія слова, которыя не слѣдуетъ называть литературой, и есть такой слогъ, который не слѣдуетъ называть слогомъ. Есть, на-ирпмѣръ, слогъ Карамзина, Жуковскаго, Пушкина — и есть слогъ путевыхъ записокъ </w:t>
      </w:r>
      <w:r>
        <w:rPr>
          <w:color w:val="000000"/>
          <w:spacing w:val="0"/>
          <w:w w:val="100"/>
          <w:position w:val="0"/>
          <w:shd w:val="clear" w:color="auto" w:fill="auto"/>
          <w:lang w:val="el-GR" w:eastAsia="el-GR" w:bidi="el-GR"/>
        </w:rPr>
        <w:t xml:space="preserve">Μ. </w:t>
      </w:r>
      <w:r>
        <w:rPr>
          <w:color w:val="000000"/>
          <w:spacing w:val="0"/>
          <w:w w:val="100"/>
          <w:position w:val="0"/>
          <w:shd w:val="clear" w:color="auto" w:fill="auto"/>
          <w:lang w:val="ru-RU" w:eastAsia="ru-RU" w:bidi="ru-RU"/>
        </w:rPr>
        <w:t xml:space="preserve">П. Погодина. Развѣ это одно и то же? и развѣ мы будемъ не правы, сказавъ, что въ произведеніяхъ г. Погодина нѣтъ слога въ томъ смыслѣ, въ какомъ мы его понимаемъ, хотя и есть слогъ </w:t>
      </w:r>
      <w:r>
        <w:rPr>
          <w:i/>
          <w:iCs/>
          <w:color w:val="000000"/>
          <w:spacing w:val="0"/>
          <w:w w:val="100"/>
          <w:position w:val="0"/>
          <w:shd w:val="clear" w:color="auto" w:fill="auto"/>
          <w:lang w:val="ru-RU" w:eastAsia="ru-RU" w:bidi="ru-RU"/>
        </w:rPr>
        <w:t>его,</w:t>
      </w:r>
      <w:r>
        <w:rPr>
          <w:color w:val="000000"/>
          <w:spacing w:val="0"/>
          <w:w w:val="100"/>
          <w:position w:val="0"/>
          <w:shd w:val="clear" w:color="auto" w:fill="auto"/>
          <w:lang w:val="ru-RU" w:eastAsia="ru-RU" w:bidi="ru-RU"/>
        </w:rPr>
        <w:t xml:space="preserve"> т. е. самого автора, собственно ему принадлежащій. Совершенно несправедливо равнять древнюю литературу нашу съ ис</w:t>
        <w:softHyphen/>
        <w:t>ключительнымъ стилемъ почтеннаго редактора «Москвнтлнина»; мы хотѣли только сказать, что есть разные роды слога, точно такъ же, какъ есть разные роды литературы. По вашему мнѣнію, сочиненія, собранныя г. Галаховымъ въ первомъ томѣ «Исторической Хрестома</w:t>
        <w:softHyphen/>
        <w:t xml:space="preserve">тіи», </w:t>
      </w:r>
      <w:r>
        <w:rPr>
          <w:i/>
          <w:iCs/>
          <w:color w:val="000000"/>
          <w:spacing w:val="0"/>
          <w:w w:val="100"/>
          <w:position w:val="0"/>
          <w:shd w:val="clear" w:color="auto" w:fill="auto"/>
          <w:lang w:val="ru-RU" w:eastAsia="ru-RU" w:bidi="ru-RU"/>
        </w:rPr>
        <w:t>образцовыя,</w:t>
      </w:r>
      <w:r>
        <w:rPr>
          <w:color w:val="000000"/>
          <w:spacing w:val="0"/>
          <w:w w:val="100"/>
          <w:position w:val="0"/>
          <w:shd w:val="clear" w:color="auto" w:fill="auto"/>
          <w:lang w:val="ru-RU" w:eastAsia="ru-RU" w:bidi="ru-RU"/>
        </w:rPr>
        <w:t xml:space="preserve"> т. е. изящныя, и, пожалуй, превосходящія своимъ до</w:t>
        <w:softHyphen/>
        <w:t>стоинствомъ произведенія новаго періода литературы; по нашему мнѣ</w:t>
        <w:softHyphen/>
        <w:t>нію, эти сочиненія образцовыя въ томъ смыслѣ, что они представля</w:t>
        <w:softHyphen/>
        <w:t xml:space="preserve">ютъ </w:t>
      </w:r>
      <w:r>
        <w:rPr>
          <w:i/>
          <w:iCs/>
          <w:color w:val="000000"/>
          <w:spacing w:val="0"/>
          <w:w w:val="100"/>
          <w:position w:val="0"/>
          <w:shd w:val="clear" w:color="auto" w:fill="auto"/>
          <w:lang w:val="ru-RU" w:eastAsia="ru-RU" w:bidi="ru-RU"/>
        </w:rPr>
        <w:t>образчики,</w:t>
      </w:r>
      <w:r>
        <w:rPr>
          <w:color w:val="000000"/>
          <w:spacing w:val="0"/>
          <w:w w:val="100"/>
          <w:position w:val="0"/>
          <w:shd w:val="clear" w:color="auto" w:fill="auto"/>
          <w:lang w:val="ru-RU" w:eastAsia="ru-RU" w:bidi="ru-RU"/>
        </w:rPr>
        <w:t xml:space="preserve"> т. е. извлеченія изъ древнихъ нашихъ письменъ, ко</w:t>
        <w:softHyphen/>
        <w:t>торыя 'изучать необходимо, но въ которыхъ нѣтъ того, что вы уси</w:t>
        <w:softHyphen/>
        <w:t>ливаетесь въ нихъ видѣть.</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Кстати о слогѣ г. Погодина. Чтб это за прелесть! Одинъ журналъ, читая отрывки изъ сочиненія: «Годъ за границею», воскликнулъ: «ко</w:t>
        <w:softHyphen/>
        <w:t>гда это Михаила Петровичъ напечатаетъ все сочиненіе?» Такъ мы должны теперь сказать: когда это г. Погодинъ издастъ вполнѣ свои «Путевыя Записки по нѣкоторымъ внутреннимъ губерніямъ?» Слушайте:</w:t>
      </w:r>
    </w:p>
    <w:p>
      <w:pPr>
        <w:pStyle w:val="Style38"/>
        <w:keepNext w:val="0"/>
        <w:keepLines w:val="0"/>
        <w:widowControl w:val="0"/>
        <w:shd w:val="clear" w:color="auto" w:fill="auto"/>
        <w:bidi w:val="0"/>
        <w:spacing w:before="0" w:after="0" w:line="214" w:lineRule="auto"/>
        <w:ind w:left="180" w:right="0" w:firstLine="360"/>
        <w:jc w:val="left"/>
      </w:pPr>
      <w:r>
        <w:rPr>
          <w:color w:val="000000"/>
          <w:spacing w:val="0"/>
          <w:w w:val="100"/>
          <w:position w:val="0"/>
          <w:shd w:val="clear" w:color="auto" w:fill="auto"/>
          <w:lang w:val="ru-RU" w:eastAsia="ru-RU" w:bidi="ru-RU"/>
        </w:rPr>
        <w:t xml:space="preserve">«Въ ходу было много пароду. Есть </w:t>
      </w:r>
      <w:r>
        <w:rPr>
          <w:i/>
          <w:iCs/>
          <w:color w:val="000000"/>
          <w:spacing w:val="0"/>
          <w:w w:val="100"/>
          <w:position w:val="0"/>
          <w:shd w:val="clear" w:color="auto" w:fill="auto"/>
          <w:lang w:val="ru-RU" w:eastAsia="ru-RU" w:bidi="ru-RU"/>
        </w:rPr>
        <w:t xml:space="preserve">фаты, женщины въ кокошникахъ, </w:t>
      </w:r>
      <w:r>
        <w:rPr>
          <w:color w:val="000000"/>
          <w:spacing w:val="0"/>
          <w:w w:val="100"/>
          <w:position w:val="0"/>
          <w:shd w:val="clear" w:color="auto" w:fill="auto"/>
          <w:lang w:val="ru-RU" w:eastAsia="ru-RU" w:bidi="ru-RU"/>
        </w:rPr>
        <w:t>съ понпзями» (Москв., 1848, Л? 12, стр. 100).</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 xml:space="preserve">«Дѣвушки вообще не показываются поутру на улицу, не ходятъ въ «церковь, а гуляютъ по вечерамъ. Мать бранитъ ту, за которой мало «волочатся. Выходятъ замужъ поздно, лѣтъ 25 </w:t>
      </w:r>
      <w:r>
        <w:rPr>
          <w:i/>
          <w:iCs/>
          <w:color w:val="000000"/>
          <w:spacing w:val="0"/>
          <w:w w:val="100"/>
          <w:position w:val="0"/>
          <w:shd w:val="clear" w:color="auto" w:fill="auto"/>
          <w:lang w:val="la-001" w:eastAsia="la-001" w:bidi="la-001"/>
        </w:rPr>
        <w:t>(id).</w:t>
      </w:r>
    </w:p>
    <w:p>
      <w:pPr>
        <w:pStyle w:val="Style38"/>
        <w:keepNext w:val="0"/>
        <w:keepLines w:val="0"/>
        <w:widowControl w:val="0"/>
        <w:shd w:val="clear" w:color="auto" w:fill="auto"/>
        <w:tabs>
          <w:tab w:pos="13245" w:val="left"/>
        </w:tabs>
        <w:bidi w:val="0"/>
        <w:spacing w:before="0" w:after="0" w:line="214" w:lineRule="auto"/>
        <w:ind w:left="180" w:right="0" w:firstLine="360"/>
        <w:jc w:val="left"/>
      </w:pPr>
      <w:r>
        <w:rPr>
          <w:color w:val="000000"/>
          <w:spacing w:val="0"/>
          <w:w w:val="100"/>
          <w:position w:val="0"/>
          <w:shd w:val="clear" w:color="auto" w:fill="auto"/>
          <w:lang w:val="ru-RU" w:eastAsia="ru-RU" w:bidi="ru-RU"/>
        </w:rPr>
        <w:t>«Кое-какъ отправили мы обѣдъ, и лошади были готовы. Чтб же? «опять подали чай. Хозяйка угощала насъ безъ памяти... Но, впрочемъ, «я радъ былъ дѣлать удовольствіе этимъ добрымъ, любезнымъ лю- «дямъ» (стр. 104).</w:t>
        <w:tab/>
        <w:t>X</w:t>
      </w:r>
    </w:p>
    <w:p>
      <w:pPr>
        <w:pStyle w:val="Style38"/>
        <w:keepNext w:val="0"/>
        <w:keepLines w:val="0"/>
        <w:widowControl w:val="0"/>
        <w:shd w:val="clear" w:color="auto" w:fill="auto"/>
        <w:bidi w:val="0"/>
        <w:spacing w:before="0" w:after="0" w:line="214" w:lineRule="auto"/>
        <w:ind w:left="180" w:right="0" w:firstLine="360"/>
        <w:jc w:val="left"/>
      </w:pPr>
      <w:r>
        <w:rPr>
          <w:color w:val="000000"/>
          <w:spacing w:val="0"/>
          <w:w w:val="100"/>
          <w:position w:val="0"/>
          <w:shd w:val="clear" w:color="auto" w:fill="auto"/>
          <w:lang w:val="ru-RU" w:eastAsia="ru-RU" w:bidi="ru-RU"/>
        </w:rPr>
        <w:t xml:space="preserve">«Ввечеру приѣхалн въ Кириловъ. Лошадей пѣтъ. Въ ожиданіи, про- «гулялпсь по берегу озера, живописно освѣщеннаго по разнымъ мѣ- «стамъ: ловятъ раковъ </w:t>
      </w:r>
      <w:r>
        <w:rPr>
          <w:i/>
          <w:iCs/>
          <w:color w:val="000000"/>
          <w:spacing w:val="0"/>
          <w:w w:val="100"/>
          <w:position w:val="0"/>
          <w:shd w:val="clear" w:color="auto" w:fill="auto"/>
          <w:lang w:val="la-001" w:eastAsia="la-001" w:bidi="la-001"/>
        </w:rPr>
        <w:t>(idjn.</w:t>
      </w:r>
    </w:p>
    <w:p>
      <w:pPr>
        <w:pStyle w:val="Style38"/>
        <w:keepNext w:val="0"/>
        <w:keepLines w:val="0"/>
        <w:widowControl w:val="0"/>
        <w:shd w:val="clear" w:color="auto" w:fill="auto"/>
        <w:bidi w:val="0"/>
        <w:spacing w:before="0" w:after="0" w:line="214" w:lineRule="auto"/>
        <w:ind w:left="180" w:right="0" w:firstLine="480"/>
        <w:jc w:val="left"/>
      </w:pPr>
      <w:r>
        <w:rPr>
          <w:color w:val="000000"/>
          <w:spacing w:val="0"/>
          <w:w w:val="100"/>
          <w:position w:val="0"/>
          <w:shd w:val="clear" w:color="auto" w:fill="auto"/>
          <w:lang w:val="ru-RU" w:eastAsia="ru-RU" w:bidi="ru-RU"/>
        </w:rPr>
        <w:t>«Велѣли сварить себѣ уху, заплативъ за двѣ порядочныя стерляди «3 руб. 50 коп. Комнатки у содержателя пречистенькія. Превкусной «бѣлой хлѣбъ, прегорячія ленешкн, порядочная посуда. Премилая хо- «зяйка—я мы закусили съ большимъ удовольствіемъ». (Стр. 105).</w:t>
      </w:r>
    </w:p>
    <w:p>
      <w:pPr>
        <w:pStyle w:val="Style38"/>
        <w:keepNext w:val="0"/>
        <w:keepLines w:val="0"/>
        <w:widowControl w:val="0"/>
        <w:shd w:val="clear" w:color="auto" w:fill="auto"/>
        <w:bidi w:val="0"/>
        <w:spacing w:before="0" w:after="0" w:line="214" w:lineRule="auto"/>
        <w:ind w:left="180" w:right="0" w:firstLine="480"/>
        <w:jc w:val="left"/>
      </w:pPr>
      <w:r>
        <w:rPr>
          <w:color w:val="000000"/>
          <w:spacing w:val="0"/>
          <w:w w:val="100"/>
          <w:position w:val="0"/>
          <w:shd w:val="clear" w:color="auto" w:fill="auto"/>
          <w:lang w:val="ru-RU" w:eastAsia="ru-RU" w:bidi="ru-RU"/>
        </w:rPr>
        <w:t>«Нынѣшній Бѣжецкъ стоитъ въ двѣнадцати веостахъ отъ дпевняго.</w:t>
      </w:r>
    </w:p>
    <w:p>
      <w:pPr>
        <w:widowControl w:val="0"/>
        <w:jc w:val="center"/>
        <w:rPr>
          <w:sz w:val="2"/>
          <w:szCs w:val="2"/>
        </w:rPr>
        <w:sectPr>
          <w:headerReference w:type="even" r:id="rId512"/>
          <w:headerReference w:type="default" r:id="rId513"/>
          <w:footerReference w:type="even" r:id="rId514"/>
          <w:footerReference w:type="default" r:id="rId515"/>
          <w:headerReference w:type="first" r:id="rId516"/>
          <w:pgSz w:w="15548" w:h="25802"/>
          <w:pgMar w:top="1262" w:left="413" w:right="411" w:bottom="675" w:header="0" w:footer="3" w:gutter="0"/>
          <w:pgNumType w:start="258"/>
          <w:cols w:space="720"/>
          <w:noEndnote/>
          <w:rtlGutter w:val="0"/>
          <w:docGrid w:linePitch="360"/>
        </w:sectPr>
      </w:pPr>
      <w:r>
        <w:drawing>
          <wp:inline>
            <wp:extent cx="9064625" cy="640080"/>
            <wp:docPr id="875" name="Picutre 875"/>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517"/>
                    <a:stretch/>
                  </pic:blipFill>
                  <pic:spPr>
                    <a:xfrm>
                      <a:ext cx="9064625" cy="640080"/>
                    </a:xfrm>
                    <a:prstGeom prst="rect"/>
                  </pic:spPr>
                </pic:pic>
              </a:graphicData>
            </a:graphic>
          </wp:inline>
        </w:drawing>
      </w:r>
    </w:p>
    <w:p>
      <w:pPr>
        <w:pStyle w:val="Style38"/>
        <w:keepNext w:val="0"/>
        <w:keepLines w:val="0"/>
        <w:widowControl w:val="0"/>
        <w:shd w:val="clear" w:color="auto" w:fill="auto"/>
        <w:bidi w:val="0"/>
        <w:spacing w:before="0" w:after="0" w:line="216" w:lineRule="auto"/>
        <w:ind w:left="0" w:right="0" w:firstLine="500"/>
      </w:pPr>
      <w:r>
        <w:rPr>
          <w:color w:val="000000"/>
          <w:spacing w:val="0"/>
          <w:w w:val="100"/>
          <w:position w:val="0"/>
          <w:shd w:val="clear" w:color="auto" w:fill="auto"/>
          <w:lang w:val="ru-RU" w:eastAsia="ru-RU" w:bidi="ru-RU"/>
        </w:rPr>
        <w:t>«Мы закричали въ четыре голоса. Наконецъ отозвался крутой, за- «плескала вода, двинулся паромъ и послышался голосъ, пѣніе: «Тебѣ...ѣ...ѣ... на водахъ повѣ...ѣ...сившему всю землю... (Стр. 107.)</w:t>
      </w:r>
    </w:p>
    <w:p>
      <w:pPr>
        <w:pStyle w:val="Style38"/>
        <w:keepNext w:val="0"/>
        <w:keepLines w:val="0"/>
        <w:widowControl w:val="0"/>
        <w:shd w:val="clear" w:color="auto" w:fill="auto"/>
        <w:bidi w:val="0"/>
        <w:spacing w:before="0" w:after="740" w:line="216" w:lineRule="auto"/>
        <w:ind w:left="0" w:right="0" w:firstLine="500"/>
      </w:pPr>
      <w:r>
        <w:rPr>
          <w:color w:val="000000"/>
          <w:spacing w:val="0"/>
          <w:w w:val="100"/>
          <w:position w:val="0"/>
          <w:shd w:val="clear" w:color="auto" w:fill="auto"/>
          <w:lang w:val="ru-RU" w:eastAsia="ru-RU" w:bidi="ru-RU"/>
        </w:rPr>
        <w:t xml:space="preserve">«Нѣтъ — Угличъ я осмотрю когда-нибудь </w:t>
      </w:r>
      <w:r>
        <w:rPr>
          <w:i/>
          <w:iCs/>
          <w:color w:val="000000"/>
          <w:spacing w:val="0"/>
          <w:w w:val="100"/>
          <w:position w:val="0"/>
          <w:shd w:val="clear" w:color="auto" w:fill="auto"/>
          <w:lang w:val="ru-RU" w:eastAsia="ru-RU" w:bidi="ru-RU"/>
        </w:rPr>
        <w:t>вмѣстѣ съ Катинымъ и а Калязинымъ,</w:t>
      </w:r>
      <w:r>
        <w:rPr>
          <w:color w:val="000000"/>
          <w:spacing w:val="0"/>
          <w:w w:val="100"/>
          <w:position w:val="0"/>
          <w:shd w:val="clear" w:color="auto" w:fill="auto"/>
          <w:lang w:val="ru-RU" w:eastAsia="ru-RU" w:bidi="ru-RU"/>
        </w:rPr>
        <w:t xml:space="preserve"> а теперь домой—чрезъ Рыбинскъ, куда п приѣхали мы «рано утромъ» (стр. 116).</w:t>
      </w:r>
    </w:p>
    <w:p>
      <w:pPr>
        <w:pStyle w:val="Style38"/>
        <w:keepNext w:val="0"/>
        <w:keepLines w:val="0"/>
        <w:widowControl w:val="0"/>
        <w:shd w:val="clear" w:color="auto" w:fill="auto"/>
        <w:bidi w:val="0"/>
        <w:spacing w:before="0" w:after="3640" w:line="214" w:lineRule="auto"/>
        <w:ind w:left="0" w:right="0" w:firstLine="500"/>
      </w:pPr>
      <w:r>
        <w:rPr>
          <w:color w:val="000000"/>
          <w:spacing w:val="0"/>
          <w:w w:val="100"/>
          <w:position w:val="0"/>
          <w:shd w:val="clear" w:color="auto" w:fill="auto"/>
          <w:lang w:val="ru-RU" w:eastAsia="ru-RU" w:bidi="ru-RU"/>
        </w:rPr>
        <w:t>Кстати также о Хрестоматіяхъ г. Галахова. Въ некрологѣ, помѣ</w:t>
        <w:softHyphen/>
        <w:t>щенномъ въ «Сѣверной Пчелѣ», г. Иванъ Теряевъ помѣстилъ въ чи</w:t>
        <w:softHyphen/>
        <w:t xml:space="preserve">слѣ умершихъ, прошлымъ 1848 годомъ, </w:t>
      </w:r>
      <w:r>
        <w:rPr>
          <w:i/>
          <w:iCs/>
          <w:color w:val="000000"/>
          <w:spacing w:val="0"/>
          <w:w w:val="100"/>
          <w:position w:val="0"/>
          <w:shd w:val="clear" w:color="auto" w:fill="auto"/>
          <w:lang w:val="ru-RU" w:eastAsia="ru-RU" w:bidi="ru-RU"/>
        </w:rPr>
        <w:t>Алексѣя Дмитріевича Галахова, извѣстнаго составленіемъ Русской Хрестоматіи.</w:t>
      </w:r>
      <w:r>
        <w:rPr>
          <w:color w:val="000000"/>
          <w:spacing w:val="0"/>
          <w:w w:val="100"/>
          <w:position w:val="0"/>
          <w:shd w:val="clear" w:color="auto" w:fill="auto"/>
          <w:lang w:val="ru-RU" w:eastAsia="ru-RU" w:bidi="ru-RU"/>
        </w:rPr>
        <w:t xml:space="preserve"> Считаемъ нужнымъ поправить эту ошибку «Сѣверной Пчелы»: умеръ братъ А. Д. Галахова, Иванъ Дмитріевичъ Галаховъ, бывшій учителемъ въ 1-й Московской Гимназіи, а </w:t>
      </w:r>
      <w:r>
        <w:rPr>
          <w:color w:val="000000"/>
          <w:spacing w:val="0"/>
          <w:w w:val="100"/>
          <w:position w:val="0"/>
          <w:sz w:val="48"/>
          <w:szCs w:val="48"/>
          <w:shd w:val="clear" w:color="auto" w:fill="auto"/>
          <w:lang w:val="ru-RU" w:eastAsia="ru-RU" w:bidi="ru-RU"/>
        </w:rPr>
        <w:t xml:space="preserve">А. </w:t>
      </w:r>
      <w:r>
        <w:rPr>
          <w:color w:val="000000"/>
          <w:spacing w:val="0"/>
          <w:w w:val="100"/>
          <w:position w:val="0"/>
          <w:shd w:val="clear" w:color="auto" w:fill="auto"/>
          <w:lang w:val="ru-RU" w:eastAsia="ru-RU" w:bidi="ru-RU"/>
        </w:rPr>
        <w:t>Д. Галаховъ живъ и здравствуетъ, въ Москвѣ, дѣя</w:t>
        <w:softHyphen/>
        <w:t>тельно работая надъ своими хрестоматіями, когорыя пріобрѣли теперь повсюдную заслуженную извѣстность и приняты въ руководство въ казенныхъ учебныхъ заведеніяхъ. Почему показалось Теряевѵ, что умершій Галаховъ есть именно топ», кому принадлежитъ хрестоматія, мы не знаемъ: вѣроятно, вслѣдствіе, ассосіаціп понятій!</w:t>
      </w:r>
    </w:p>
    <w:p>
      <w:pPr>
        <w:pStyle w:val="Style87"/>
        <w:keepNext/>
        <w:keepLines/>
        <w:widowControl w:val="0"/>
        <w:shd w:val="clear" w:color="auto" w:fill="auto"/>
        <w:bidi w:val="0"/>
        <w:spacing w:before="0" w:after="0" w:line="240" w:lineRule="auto"/>
        <w:ind w:left="0" w:right="0" w:firstLine="0"/>
      </w:pPr>
      <w:bookmarkStart w:id="6" w:name="bookmark6"/>
      <w:r>
        <w:rPr>
          <w:color w:val="000000"/>
          <w:spacing w:val="0"/>
          <w:w w:val="100"/>
          <w:position w:val="0"/>
          <w:shd w:val="clear" w:color="auto" w:fill="auto"/>
          <w:lang w:val="ru-RU" w:eastAsia="ru-RU" w:bidi="ru-RU"/>
        </w:rPr>
        <w:t>ЗАГРАНИЧНЫЯ НОВОСТИ.</w:t>
      </w:r>
      <w:bookmarkEnd w:id="6"/>
    </w:p>
    <w:p>
      <w:pPr>
        <w:pStyle w:val="Style38"/>
        <w:keepNext w:val="0"/>
        <w:keepLines w:val="0"/>
        <w:widowControl w:val="0"/>
        <w:shd w:val="clear" w:color="auto" w:fill="auto"/>
        <w:bidi w:val="0"/>
        <w:spacing w:before="0" w:after="60" w:line="180" w:lineRule="auto"/>
        <w:ind w:left="1400" w:right="0" w:firstLine="0"/>
        <w:jc w:val="left"/>
      </w:pPr>
      <w:r>
        <w:rPr>
          <w:color w:val="000000"/>
          <w:spacing w:val="0"/>
          <w:w w:val="100"/>
          <w:position w:val="0"/>
          <w:shd w:val="clear" w:color="auto" w:fill="auto"/>
          <w:lang w:val="ru-RU" w:eastAsia="ru-RU" w:bidi="ru-RU"/>
        </w:rPr>
        <w:t>• ·</w:t>
      </w:r>
    </w:p>
    <w:p>
      <w:pPr>
        <w:pStyle w:val="Style38"/>
        <w:keepNext w:val="0"/>
        <w:keepLines w:val="0"/>
        <w:widowControl w:val="0"/>
        <w:shd w:val="clear" w:color="auto" w:fill="auto"/>
        <w:tabs>
          <w:tab w:pos="10268" w:val="left"/>
          <w:tab w:pos="14220" w:val="left"/>
        </w:tabs>
        <w:bidi w:val="0"/>
        <w:spacing w:before="0" w:after="0" w:line="240" w:lineRule="auto"/>
        <w:ind w:left="10020" w:right="0" w:firstLine="0"/>
        <w:rPr>
          <w:sz w:val="48"/>
          <w:szCs w:val="48"/>
        </w:rPr>
      </w:pPr>
      <w:r>
        <w:rPr>
          <w:i/>
          <w:iCs/>
          <w:color w:val="000000"/>
          <w:spacing w:val="0"/>
          <w:w w:val="100"/>
          <w:position w:val="0"/>
          <w:sz w:val="48"/>
          <w:szCs w:val="48"/>
          <w:shd w:val="clear" w:color="auto" w:fill="auto"/>
          <w:lang w:val="ru-RU" w:eastAsia="ru-RU" w:bidi="ru-RU"/>
        </w:rPr>
        <w:t>*</w:t>
        <w:tab/>
        <w:t>'</w:t>
        <w:tab/>
        <w:t>9</w:t>
      </w:r>
    </w:p>
    <w:p>
      <w:pPr>
        <w:pStyle w:val="Style38"/>
        <w:keepNext w:val="0"/>
        <w:keepLines w:val="0"/>
        <w:widowControl w:val="0"/>
        <w:shd w:val="clear" w:color="auto" w:fill="auto"/>
        <w:bidi w:val="0"/>
        <w:spacing w:before="0" w:after="0" w:line="211" w:lineRule="auto"/>
        <w:ind w:left="0" w:right="0" w:firstLine="500"/>
      </w:pPr>
      <w:r>
        <w:rPr>
          <w:color w:val="000000"/>
          <w:spacing w:val="0"/>
          <w:w w:val="100"/>
          <w:position w:val="0"/>
          <w:shd w:val="clear" w:color="auto" w:fill="auto"/>
          <w:lang w:val="ru-RU" w:eastAsia="ru-RU" w:bidi="ru-RU"/>
        </w:rPr>
        <w:t>Полярныя сіянія принадлежатъ къ числу тѣхъ явленій, которыя очень обыкновенны въ странахъ умѣренныхъ и холодиыхъ, описаны весьма обстоятельно, но причины которыхъ до-сихъ-поръ неизвѣ</w:t>
        <w:softHyphen/>
        <w:t>стны.</w:t>
      </w:r>
    </w:p>
    <w:p>
      <w:pPr>
        <w:pStyle w:val="Style38"/>
        <w:keepNext w:val="0"/>
        <w:keepLines w:val="0"/>
        <w:widowControl w:val="0"/>
        <w:shd w:val="clear" w:color="auto" w:fill="auto"/>
        <w:bidi w:val="0"/>
        <w:spacing w:before="0" w:after="0" w:line="211" w:lineRule="auto"/>
        <w:ind w:left="0" w:right="0" w:firstLine="500"/>
      </w:pPr>
      <w:r>
        <w:rPr>
          <w:color w:val="000000"/>
          <w:spacing w:val="0"/>
          <w:w w:val="100"/>
          <w:position w:val="0"/>
          <w:shd w:val="clear" w:color="auto" w:fill="auto"/>
          <w:lang w:val="ru-RU" w:eastAsia="ru-RU" w:bidi="ru-RU"/>
        </w:rPr>
        <w:t>Мы знаемъ только, что это явленіе зависитъ, по всей вѣ</w:t>
        <w:softHyphen/>
        <w:t>роятности, отъ земнаго магнетизма, но какъ происходитъ оно, ска</w:t>
        <w:softHyphen/>
        <w:t>зать трудно. Что полярныя сіянія зависятъ отъ земнаго магнетизма или находятся, по-крайней-мѣрѣ, съ нимъ въ самой тѣсной связи, Зто несомнѣнно: извѣстно, что во время сѣверпыхъ сіяній магнитная стрѣлка обыкновенно сильно колеблется и отклоняется отъ своего обычнаго положенія часто на цѣлые градусы. Въ движеніяхъ магнит</w:t>
        <w:softHyphen/>
        <w:t>ной стрѣлки, во время полярныхъ сіяній, прежде пе замѣчали никакой правильности и только въ послѣднее время найдена нѣкоторая связь между различными колебаніями стрѣлки, поводимому совершенно слу</w:t>
        <w:softHyphen/>
        <w:t>чайными. Наблюденія дѣланныя въ-теченіе двухъ зимъ въ Финмаркѣ, подъ 70° сѣверной шпроты, г. Сильестромомъ и представленныя имъ Британскому Обществу Совершенствованія Наукъ, обнаруживаютъ до</w:t>
        <w:softHyphen/>
        <w:t>вольно-ясно, связь между различными измѣненіями магнитной силы земли во время сѣверныхъ сіяній.</w:t>
      </w:r>
    </w:p>
    <w:p>
      <w:pPr>
        <w:pStyle w:val="Style38"/>
        <w:keepNext w:val="0"/>
        <w:keepLines w:val="0"/>
        <w:widowControl w:val="0"/>
        <w:shd w:val="clear" w:color="auto" w:fill="auto"/>
        <w:bidi w:val="0"/>
        <w:spacing w:before="0" w:after="80" w:line="211" w:lineRule="auto"/>
        <w:ind w:left="0" w:right="0" w:firstLine="500"/>
        <w:sectPr>
          <w:headerReference w:type="even" r:id="rId519"/>
          <w:headerReference w:type="default" r:id="rId520"/>
          <w:pgSz w:w="15548" w:h="25802"/>
          <w:pgMar w:top="1262" w:left="413" w:right="411" w:bottom="675" w:header="0" w:footer="3" w:gutter="0"/>
          <w:pgNumType w:start="261"/>
          <w:cols w:space="720"/>
          <w:noEndnote/>
          <w:rtlGutter w:val="0"/>
          <w:docGrid w:linePitch="360"/>
        </w:sectPr>
      </w:pPr>
      <w:r>
        <w:rPr>
          <w:color w:val="000000"/>
          <w:spacing w:val="0"/>
          <w:w w:val="100"/>
          <w:position w:val="0"/>
          <w:shd w:val="clear" w:color="auto" w:fill="auto"/>
          <w:lang w:val="ru-RU" w:eastAsia="ru-RU" w:bidi="ru-RU"/>
        </w:rPr>
        <w:t>Магнитная сила земли, дѣйствующая на магпитпую стрѣлку, опре</w:t>
        <w:softHyphen/>
        <w:t xml:space="preserve">дѣляется помощью трехъ элементовъ. Во-первыхъ, стрѣлка, утверждец- </w:t>
      </w:r>
    </w:p>
    <w:p>
      <w:pPr>
        <w:pStyle w:val="Style38"/>
        <w:keepNext w:val="0"/>
        <w:keepLines w:val="0"/>
        <w:widowControl w:val="0"/>
        <w:shd w:val="clear" w:color="auto" w:fill="auto"/>
        <w:bidi w:val="0"/>
        <w:spacing w:before="0" w:after="80" w:line="211" w:lineRule="auto"/>
        <w:ind w:left="0" w:right="0" w:firstLine="500"/>
      </w:pPr>
      <w:r>
        <w:rPr>
          <w:color w:val="000000"/>
          <w:spacing w:val="0"/>
          <w:w w:val="100"/>
          <w:position w:val="0"/>
          <w:shd w:val="clear" w:color="auto" w:fill="auto"/>
          <w:lang w:val="ru-RU" w:eastAsia="ru-RU" w:bidi="ru-RU"/>
        </w:rPr>
        <w:t>пая на вертикальной оси п могущая вращаться, слѣдовательно, только въ горизонтальной плоскости, принимаетъ всегда почти постоянное направленіе, отъ котораго'отклоняется по временамъ и псмного, то въ тѵ, то въ другую сторону: это постоянное направленіе стрѣлки на</w:t>
        <w:softHyphen/>
        <w:t>зывается ее склоненіемъ и зависитъ отъ дѣйствій земнаго магнетизма въ горизонтальной плоскости. Во-вторыхъ, магнитная стрѣлка, утвер</w:t>
        <w:softHyphen/>
        <w:t xml:space="preserve">жденная па горизонтальной оси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способная вращаться только въ верти</w:t>
        <w:softHyphen/>
        <w:t>кальной плоскости, принимаетъ въ каждомъ данномъ мѣстѣ также по</w:t>
        <w:softHyphen/>
        <w:t>стоянное направленіе, наклоняясь къ горизонту подъ опредѣленнымъ угломъ: это положеніе магнитной стрѣлки называется наклоненіемъ: оно измѣняется только незначительно и зависитъ отъ дѣйствія земнаго ма</w:t>
        <w:softHyphen/>
        <w:t>гнетизма въ вертикальной плоскости. Склоненіе и наклоненіе стрѣлки зависитъ отъ притяженія одного изъ ея полюсовъ магнитнымъ полю</w:t>
        <w:softHyphen/>
        <w:t>сомъ земли. Сила этого притяженія называется напряженіемъ земнаго магнетизма; оно, подобно склоненію и наклоненію стрѣлки, различно въ различныхъ странахъ и даже въ одномъ и томъ же мѣстѣ подвер</w:t>
        <w:softHyphen/>
        <w:t>жено временнымъ измѣненіямъ. Напряженіе земнаго магнетизма измѣ</w:t>
        <w:softHyphen/>
        <w:t>ряется числомъ колебаній или размаховъ, которые дѣлаетъ магнит</w:t>
        <w:softHyphen/>
        <w:t>ная стрѣлка въ-теченіе опредѣленнаго времени, если она будетъ вы</w:t>
        <w:softHyphen/>
        <w:t>ведена изъ своего естественнаго положенія. Въ этомъ случаѣ чѣмъ быстрѣе колеблется магнитная стрѣлка, тѣмъ сильнѣе дѣйствуетъ на псе земной магнетизмъ; а нанротпвъ-того, чѣмъ слабѣе дѣйствіе его, тѣмъ стрѣлка будетъ колебаться медленнѣе.</w:t>
      </w:r>
    </w:p>
    <w:p>
      <w:pPr>
        <w:pStyle w:val="Style38"/>
        <w:keepNext w:val="0"/>
        <w:keepLines w:val="0"/>
        <w:widowControl w:val="0"/>
        <w:shd w:val="clear" w:color="auto" w:fill="auto"/>
        <w:bidi w:val="0"/>
        <w:spacing w:before="0" w:after="80" w:line="214" w:lineRule="auto"/>
        <w:ind w:left="0" w:right="0" w:firstLine="560"/>
      </w:pPr>
      <w:r>
        <w:rPr>
          <w:color w:val="000000"/>
          <w:spacing w:val="0"/>
          <w:w w:val="100"/>
          <w:position w:val="0"/>
          <w:shd w:val="clear" w:color="auto" w:fill="auto"/>
          <w:lang w:val="ru-RU" w:eastAsia="ru-RU" w:bidi="ru-RU"/>
        </w:rPr>
        <w:t>Склоненіе, наклоненіе и напряженіе земнаго магнетизма измѣняется всего больше во время полярныхъ сіяній... Этотъ «пактъ замѣченъ давно. Изъ наблюденій Снльестрйма, о которыхъ мы упомянули вы</w:t>
        <w:softHyphen/>
        <w:t>ше, видно, что въ колебаніяхъ магнитной стрѣлки при сѣверномъ сіяніи, а слѣдовательно п въ самомъ этомъ явленіи, должно отдѣлить два періода, въ-теченіе которыхъ колебанія бываютъ противоположны и если въ-теченіе одного различные.элементы магнитной силы возра</w:t>
        <w:softHyphen/>
        <w:t>стаютъ, то въ-теченіе другаго періода они послѣдовательно уменьша</w:t>
        <w:softHyphen/>
        <w:t>ются. Кромѣ-того, относительное измѣненіе трехъ элементовъ опредѣ</w:t>
        <w:softHyphen/>
        <w:t>ляется очень простымъ закономъ: въ то время когда увеличивается западиое ск.юпеніе стрѣлки, т. е. когда она поворачиваетъ къ западу отъ своего обыкновеннаго направленія, и когда напряженіе магнетиз</w:t>
        <w:softHyphen/>
        <w:t>ма также увеличивается, тогда наклоненіе стрѣлки уменьшается, такъ, что она приближается къ горизонтальному положенію; напротнвъ-того въ то время, когда склоненіе и напряженіе уменьшаются, увеличи</w:t>
        <w:softHyphen/>
        <w:t>вается наклоненіе. Разсматривая этотъ законъ въ связи съ различны</w:t>
        <w:softHyphen/>
        <w:t>ми Фазами сѣвернаго сіянія, Спльестрбмъ замѣтилъ только, что въ то время, когда склоненіе и напряженіе магнетизма увеличивается—сія</w:t>
        <w:softHyphen/>
        <w:t>ніе замѣчается только на сѣверной сторонѣ неба; а когда оно распро</w:t>
        <w:softHyphen/>
        <w:t>страняется болѣе къ югу, склоненіе и напряженіе магнетизма умень</w:t>
        <w:softHyphen/>
        <w:t>шаются, наклоненіе увеличивается. Такимъ-образомъ послѣдователь</w:t>
        <w:softHyphen/>
        <w:t>ныя измѣненія магнитныхъ элементовъ при*сѣверномъ сіяніи сопро</w:t>
        <w:softHyphen/>
        <w:t>вождаютъ, какъ кажется, движеніе самаго сіянія съ сѣвера на югъ.</w:t>
      </w:r>
    </w:p>
    <w:p>
      <w:pPr>
        <w:pStyle w:val="Style38"/>
        <w:keepNext w:val="0"/>
        <w:keepLines w:val="0"/>
        <w:widowControl w:val="0"/>
        <w:shd w:val="clear" w:color="auto" w:fill="auto"/>
        <w:bidi w:val="0"/>
        <w:spacing w:before="0" w:after="80" w:line="211" w:lineRule="auto"/>
        <w:ind w:left="200" w:right="0" w:firstLine="540"/>
      </w:pPr>
      <w:r>
        <w:rPr>
          <w:color w:val="000000"/>
          <w:spacing w:val="0"/>
          <w:w w:val="100"/>
          <w:position w:val="0"/>
          <w:shd w:val="clear" w:color="auto" w:fill="auto"/>
          <w:lang w:val="ru-RU" w:eastAsia="ru-RU" w:bidi="ru-RU"/>
        </w:rPr>
        <w:t>Говоря о сѣверныхъ сіяніяхъ, мы не можемъ, не упомянуть объ одномъ изъ нихъ, при которомъ Маттечи замѣтилъ весьма странное явленіе</w:t>
      </w:r>
    </w:p>
    <w:p>
      <w:pPr>
        <w:pStyle w:val="Style38"/>
        <w:keepNext w:val="0"/>
        <w:keepLines w:val="0"/>
        <w:widowControl w:val="0"/>
        <w:shd w:val="clear" w:color="auto" w:fill="auto"/>
        <w:bidi w:val="0"/>
        <w:spacing w:before="0" w:after="80" w:line="218" w:lineRule="auto"/>
        <w:ind w:left="200" w:right="0" w:firstLine="540"/>
        <w:sectPr>
          <w:headerReference w:type="even" r:id="rId521"/>
          <w:headerReference w:type="default" r:id="rId522"/>
          <w:pgSz w:w="15548" w:h="25802"/>
          <w:pgMar w:top="1262" w:left="413" w:right="411" w:bottom="675" w:header="0" w:footer="3" w:gutter="0"/>
          <w:pgNumType w:start="260"/>
          <w:cols w:space="720"/>
          <w:noEndnote/>
          <w:rtlGutter w:val="0"/>
          <w:docGrid w:linePitch="360"/>
        </w:sectPr>
      </w:pPr>
      <w:r>
        <w:rPr>
          <w:color w:val="000000"/>
          <w:spacing w:val="0"/>
          <w:w w:val="100"/>
          <w:position w:val="0"/>
          <w:shd w:val="clear" w:color="auto" w:fill="auto"/>
          <w:lang w:val="ru-RU" w:eastAsia="ru-RU" w:bidi="ru-RU"/>
        </w:rPr>
        <w:t>Мы говоримъ здѣсь о томъ сѣверномъ сіяніи, которое случилось 17 ноября нынѣшняго года въ Парижѣ: оно сообщило небу красноватый</w:t>
      </w:r>
    </w:p>
    <w:p>
      <w:pPr>
        <w:pStyle w:val="Style38"/>
        <w:keepNext w:val="0"/>
        <w:keepLines w:val="0"/>
        <w:widowControl w:val="0"/>
        <w:shd w:val="clear" w:color="auto" w:fill="auto"/>
        <w:bidi w:val="0"/>
        <w:spacing w:before="0" w:after="0" w:line="214" w:lineRule="auto"/>
        <w:ind w:left="0" w:right="0" w:firstLine="140"/>
      </w:pPr>
      <w:r>
        <w:rPr>
          <w:color w:val="000000"/>
          <w:spacing w:val="0"/>
          <w:w w:val="100"/>
          <w:position w:val="0"/>
          <w:shd w:val="clear" w:color="auto" w:fill="auto"/>
          <w:lang w:val="ru-RU" w:eastAsia="ru-RU" w:bidi="ru-RU"/>
        </w:rPr>
        <w:t>цвѣтъ и было видимо въ Гаврѣ, въ Моипельѣ, въ Вепеціп, Пармѣ, Флоренціи, Пизѣ, Мадрптѣ, въ Англіи, въ Шотландіи и проч.</w:t>
      </w:r>
    </w:p>
    <w:p>
      <w:pPr>
        <w:pStyle w:val="Style38"/>
        <w:keepNext w:val="0"/>
        <w:keepLines w:val="0"/>
        <w:widowControl w:val="0"/>
        <w:shd w:val="clear" w:color="auto" w:fill="auto"/>
        <w:bidi w:val="0"/>
        <w:spacing w:before="0" w:after="0" w:line="214" w:lineRule="auto"/>
        <w:ind w:left="0" w:right="0" w:firstLine="600"/>
      </w:pPr>
      <w:r>
        <w:rPr>
          <w:color w:val="000000"/>
          <w:spacing w:val="0"/>
          <w:w w:val="100"/>
          <w:position w:val="0"/>
          <w:shd w:val="clear" w:color="auto" w:fill="auto"/>
          <w:lang w:val="ru-RU" w:eastAsia="ru-RU" w:bidi="ru-RU"/>
        </w:rPr>
        <w:t>Въ Пизѣ это явленіе случилось при ясной погодѣ, когда звѣзды блистали ярко на чистомъ небѣ. Въ-теченіе нѣсколькихъ дней, пред</w:t>
        <w:softHyphen/>
        <w:t>шествовавшихъ 17 ноября, температура воздуха была очень низка. 17 ноября въ половинѣ десятаго часа вечера, Маттечн пришелъ па электрическій телеграфъ и былъ пораженъ тѣмъ, что этотъ послѣдній никакъ не могъ быть приведенъ въ дѣйствіе, хотя онъ былъ въ исправности и въ-теченіе дня дѣйствовалъ прекрасно. То же самое замѣчено было во Флорепціп. Напрасно старались преодолѣть это таинственное препятствіе: усиливали токъ, перемѣняли расположеніе коммутаторовъ, но все напрасно. По временамъ магнитная стрѣлка отходила то въ ту, то въ другую сторону, и йотомъ опять устанавли</w:t>
        <w:softHyphen/>
        <w:t>валась неподвижно. Подобное явленіе замѣчали иногда во время грозы.</w:t>
      </w:r>
    </w:p>
    <w:p>
      <w:pPr>
        <w:pStyle w:val="Style38"/>
        <w:keepNext w:val="0"/>
        <w:keepLines w:val="0"/>
        <w:widowControl w:val="0"/>
        <w:shd w:val="clear" w:color="auto" w:fill="auto"/>
        <w:bidi w:val="0"/>
        <w:spacing w:before="0" w:after="0" w:line="214" w:lineRule="auto"/>
        <w:ind w:left="0" w:right="0" w:firstLine="600"/>
      </w:pPr>
      <w:r>
        <w:rPr>
          <w:color w:val="000000"/>
          <w:spacing w:val="0"/>
          <w:w w:val="100"/>
          <w:position w:val="0"/>
          <w:shd w:val="clear" w:color="auto" w:fill="auto"/>
          <w:lang w:val="ru-RU" w:eastAsia="ru-RU" w:bidi="ru-RU"/>
        </w:rPr>
        <w:t>Въ 9 часовъ и 55 минутъ Маттечн вышелъ, и тутъ только замѣ</w:t>
        <w:softHyphen/>
        <w:t>тилъ па небѣ красноватый цвѣтъ сѣвернаго сіянія, которое яви</w:t>
        <w:softHyphen/>
        <w:t>лось еще за четверть часа. Онъ поспѣшно отправился домой, чтобъ лучше слѣдить за всѣми Фазами этого явленія. Барометръ стоялъ то</w:t>
        <w:softHyphen/>
        <w:t xml:space="preserve">гда на высотѣ </w:t>
      </w:r>
      <w:r>
        <w:rPr>
          <w:color w:val="000000"/>
          <w:spacing w:val="0"/>
          <w:w w:val="100"/>
          <w:position w:val="0"/>
          <w:shd w:val="clear" w:color="auto" w:fill="auto"/>
          <w:lang w:val="de-DE" w:eastAsia="de-DE" w:bidi="de-DE"/>
        </w:rPr>
        <w:t>76ß</w:t>
      </w:r>
      <w:r>
        <w:rPr>
          <w:color w:val="000000"/>
          <w:spacing w:val="0"/>
          <w:w w:val="100"/>
          <w:position w:val="0"/>
          <w:shd w:val="clear" w:color="auto" w:fill="auto"/>
          <w:vertAlign w:val="superscript"/>
          <w:lang w:val="de-DE" w:eastAsia="de-DE" w:bidi="de-DE"/>
        </w:rPr>
        <w:t>S5</w:t>
      </w:r>
      <w:r>
        <w:rPr>
          <w:color w:val="000000"/>
          <w:spacing w:val="0"/>
          <w:w w:val="100"/>
          <w:position w:val="0"/>
          <w:shd w:val="clear" w:color="auto" w:fill="auto"/>
          <w:lang w:val="de-DE" w:eastAsia="de-DE" w:bidi="de-DE"/>
        </w:rPr>
        <w:t>/</w:t>
      </w:r>
      <w:r>
        <w:rPr>
          <w:color w:val="000000"/>
          <w:spacing w:val="0"/>
          <w:w w:val="100"/>
          <w:position w:val="0"/>
          <w:shd w:val="clear" w:color="auto" w:fill="auto"/>
          <w:vertAlign w:val="subscript"/>
          <w:lang w:val="de-DE" w:eastAsia="de-DE" w:bidi="de-DE"/>
        </w:rPr>
        <w:t>l00</w:t>
      </w:r>
      <w:r>
        <w:rPr>
          <w:color w:val="000000"/>
          <w:spacing w:val="0"/>
          <w:w w:val="100"/>
          <w:position w:val="0"/>
          <w:shd w:val="clear" w:color="auto" w:fill="auto"/>
          <w:lang w:val="de-DE" w:eastAsia="de-DE" w:bidi="de-DE"/>
        </w:rPr>
        <w:t xml:space="preserve"> </w:t>
      </w:r>
      <w:r>
        <w:rPr>
          <w:color w:val="000000"/>
          <w:spacing w:val="0"/>
          <w:w w:val="100"/>
          <w:position w:val="0"/>
          <w:shd w:val="clear" w:color="auto" w:fill="auto"/>
          <w:lang w:val="ru-RU" w:eastAsia="ru-RU" w:bidi="ru-RU"/>
        </w:rPr>
        <w:t>миллиметровъ; термометръ показывалъ 4</w:t>
      </w:r>
      <w:r>
        <w:rPr>
          <w:color w:val="000000"/>
          <w:spacing w:val="0"/>
          <w:w w:val="100"/>
          <w:position w:val="0"/>
          <w:shd w:val="clear" w:color="auto" w:fill="auto"/>
          <w:vertAlign w:val="superscript"/>
          <w:lang w:val="ru-RU" w:eastAsia="ru-RU" w:bidi="ru-RU"/>
        </w:rPr>
        <w:t>4</w:t>
      </w:r>
      <w:r>
        <w:rPr>
          <w:color w:val="000000"/>
          <w:spacing w:val="0"/>
          <w:w w:val="100"/>
          <w:position w:val="0"/>
          <w:shd w:val="clear" w:color="auto" w:fill="auto"/>
          <w:lang w:val="ru-RU" w:eastAsia="ru-RU" w:bidi="ru-RU"/>
        </w:rPr>
        <w:t>/„ градуса цельціева дѣленія; гигрометръ Соссюра показывалъ 89°, вѣтеръ дулъ съ юго-востока. Испытывая воздухъ при помощи электро</w:t>
        <w:softHyphen/>
        <w:t>метра, Маттечн нашелъ, что атмосфера оказывала дѣйствіе силь</w:t>
        <w:softHyphen/>
        <w:t>наго положительнаго электричества. Въ полюсѣ электричество это до- того ослабѣло, что едва замѣтпы были слѣды его; въ то же время начали дѣйствовать электрическіе телеграфы.</w:t>
      </w:r>
    </w:p>
    <w:p>
      <w:pPr>
        <w:pStyle w:val="Style38"/>
        <w:keepNext w:val="0"/>
        <w:keepLines w:val="0"/>
        <w:widowControl w:val="0"/>
        <w:shd w:val="clear" w:color="auto" w:fill="auto"/>
        <w:tabs>
          <w:tab w:pos="11138" w:val="left"/>
        </w:tabs>
        <w:bidi w:val="0"/>
        <w:spacing w:before="0" w:after="0" w:line="214" w:lineRule="auto"/>
        <w:ind w:left="0" w:right="0" w:firstLine="600"/>
      </w:pPr>
      <w:r>
        <w:rPr>
          <w:color w:val="000000"/>
          <w:spacing w:val="0"/>
          <w:w w:val="100"/>
          <w:position w:val="0"/>
          <w:shd w:val="clear" w:color="auto" w:fill="auto"/>
          <w:lang w:val="ru-RU" w:eastAsia="ru-RU" w:bidi="ru-RU"/>
        </w:rPr>
        <w:t>Итакъ, что дѣйствіе телеграфовъ прекратилось, это можно объя</w:t>
        <w:softHyphen/>
        <w:t>снить сильнымъ электричествомъ атмосферы; но такое состояніе ее находилось-ли въ какой-нибудь связи съ сѣвернымъ сіяніемъ,—рѣшить трудно.</w:t>
        <w:tab/>
        <w:t>· .</w:t>
      </w:r>
    </w:p>
    <w:p>
      <w:pPr>
        <w:pStyle w:val="Style38"/>
        <w:keepNext w:val="0"/>
        <w:keepLines w:val="0"/>
        <w:widowControl w:val="0"/>
        <w:shd w:val="clear" w:color="auto" w:fill="auto"/>
        <w:bidi w:val="0"/>
        <w:spacing w:before="0" w:after="0" w:line="214" w:lineRule="auto"/>
        <w:ind w:left="0" w:right="0" w:firstLine="720"/>
      </w:pPr>
      <w:r>
        <w:rPr>
          <w:color w:val="000000"/>
          <w:spacing w:val="0"/>
          <w:w w:val="100"/>
          <w:position w:val="0"/>
          <w:shd w:val="clear" w:color="auto" w:fill="auto"/>
          <w:lang w:val="ru-RU" w:eastAsia="ru-RU" w:bidi="ru-RU"/>
        </w:rPr>
        <w:t>— Въ тотъ же самый день, когда Маттечн наблюдалъ сѣверное сіяніе въ Пизѣ, явленіе подобнаго рода, но въ иномъ видѣ, поразило жителей Діеппа. Въ Лашапелѣ, близъ Діепна, Нель де-Бреотё наблюдалъ и описалъ его довольно обстоятельно.</w:t>
      </w:r>
    </w:p>
    <w:p>
      <w:pPr>
        <w:pStyle w:val="Style38"/>
        <w:keepNext w:val="0"/>
        <w:keepLines w:val="0"/>
        <w:widowControl w:val="0"/>
        <w:shd w:val="clear" w:color="auto" w:fill="auto"/>
        <w:bidi w:val="0"/>
        <w:spacing w:before="0" w:after="0" w:line="214" w:lineRule="auto"/>
        <w:ind w:left="0" w:right="0" w:firstLine="720"/>
        <w:jc w:val="left"/>
      </w:pPr>
      <w:r>
        <w:rPr>
          <w:color w:val="000000"/>
          <w:spacing w:val="0"/>
          <w:w w:val="100"/>
          <w:position w:val="0"/>
          <w:shd w:val="clear" w:color="auto" w:fill="auto"/>
          <w:lang w:val="ru-RU" w:eastAsia="ru-RU" w:bidi="ru-RU"/>
        </w:rPr>
        <w:t>17 ноября почти цѣлый день небо было покрыто густыми, черны</w:t>
        <w:softHyphen/>
        <w:t>ми тучами, дулъ сѣверо-западный вѣтеръ и съ 7 до 9 часовъ вечера шелъ сильный дождь. Въ 9 часовъ утра барометръ показывалъ 756</w:t>
      </w:r>
      <w:r>
        <w:rPr>
          <w:color w:val="000000"/>
          <w:spacing w:val="0"/>
          <w:w w:val="100"/>
          <w:position w:val="0"/>
          <w:shd w:val="clear" w:color="auto" w:fill="auto"/>
          <w:vertAlign w:val="superscript"/>
          <w:lang w:val="ru-RU" w:eastAsia="ru-RU" w:bidi="ru-RU"/>
        </w:rPr>
        <w:t>15</w:t>
      </w:r>
      <w:r>
        <w:rPr>
          <w:color w:val="000000"/>
          <w:spacing w:val="0"/>
          <w:w w:val="100"/>
          <w:position w:val="0"/>
          <w:shd w:val="clear" w:color="auto" w:fill="auto"/>
          <w:lang w:val="ru-RU" w:eastAsia="ru-RU" w:bidi="ru-RU"/>
        </w:rPr>
        <w:t>/</w:t>
      </w:r>
      <w:r>
        <w:rPr>
          <w:color w:val="000000"/>
          <w:spacing w:val="0"/>
          <w:w w:val="100"/>
          <w:position w:val="0"/>
          <w:shd w:val="clear" w:color="auto" w:fill="auto"/>
          <w:vertAlign w:val="subscript"/>
          <w:lang w:val="ru-RU" w:eastAsia="ru-RU" w:bidi="ru-RU"/>
        </w:rPr>
        <w:t xml:space="preserve">|00 </w:t>
      </w:r>
      <w:r>
        <w:rPr>
          <w:color w:val="000000"/>
          <w:spacing w:val="0"/>
          <w:w w:val="100"/>
          <w:position w:val="0"/>
          <w:shd w:val="clear" w:color="auto" w:fill="auto"/>
          <w:lang w:val="ru-RU" w:eastAsia="ru-RU" w:bidi="ru-RU"/>
        </w:rPr>
        <w:t xml:space="preserve">мпллпм.; въ полдень </w:t>
      </w:r>
      <w:r>
        <w:rPr>
          <w:color w:val="000000"/>
          <w:spacing w:val="0"/>
          <w:w w:val="100"/>
          <w:position w:val="0"/>
          <w:shd w:val="clear" w:color="auto" w:fill="auto"/>
          <w:lang w:val="el-GR" w:eastAsia="el-GR" w:bidi="el-GR"/>
        </w:rPr>
        <w:t>753γ,</w:t>
      </w:r>
      <w:r>
        <w:rPr>
          <w:color w:val="000000"/>
          <w:spacing w:val="0"/>
          <w:w w:val="100"/>
          <w:position w:val="0"/>
          <w:shd w:val="clear" w:color="auto" w:fill="auto"/>
          <w:vertAlign w:val="subscript"/>
          <w:lang w:val="el-GR" w:eastAsia="el-GR" w:bidi="el-GR"/>
        </w:rPr>
        <w:t>0</w:t>
      </w:r>
      <w:r>
        <w:rPr>
          <w:color w:val="000000"/>
          <w:spacing w:val="0"/>
          <w:w w:val="100"/>
          <w:position w:val="0"/>
          <w:shd w:val="clear" w:color="auto" w:fill="auto"/>
          <w:lang w:val="el-GR" w:eastAsia="el-GR" w:bidi="el-GR"/>
        </w:rPr>
        <w:t xml:space="preserve"> </w:t>
      </w:r>
      <w:r>
        <w:rPr>
          <w:color w:val="000000"/>
          <w:spacing w:val="0"/>
          <w:w w:val="100"/>
          <w:position w:val="0"/>
          <w:shd w:val="clear" w:color="auto" w:fill="auto"/>
          <w:lang w:val="ru-RU" w:eastAsia="ru-RU" w:bidi="ru-RU"/>
        </w:rPr>
        <w:t>мм; въ 3 часа 751°/</w:t>
      </w:r>
      <w:r>
        <w:rPr>
          <w:color w:val="000000"/>
          <w:spacing w:val="0"/>
          <w:w w:val="100"/>
          <w:position w:val="0"/>
          <w:shd w:val="clear" w:color="auto" w:fill="auto"/>
          <w:vertAlign w:val="subscript"/>
          <w:lang w:val="ru-RU" w:eastAsia="ru-RU" w:bidi="ru-RU"/>
        </w:rPr>
        <w:t>)0</w:t>
      </w:r>
      <w:r>
        <w:rPr>
          <w:color w:val="000000"/>
          <w:spacing w:val="0"/>
          <w:w w:val="100"/>
          <w:position w:val="0"/>
          <w:shd w:val="clear" w:color="auto" w:fill="auto"/>
          <w:lang w:val="ru-RU" w:eastAsia="ru-RU" w:bidi="ru-RU"/>
        </w:rPr>
        <w:t xml:space="preserve"> мм; въ 9 часовъ, вечера 749</w:t>
      </w:r>
      <w:r>
        <w:rPr>
          <w:color w:val="000000"/>
          <w:spacing w:val="0"/>
          <w:w w:val="100"/>
          <w:position w:val="0"/>
          <w:shd w:val="clear" w:color="auto" w:fill="auto"/>
          <w:vertAlign w:val="superscript"/>
          <w:lang w:val="ru-RU" w:eastAsia="ru-RU" w:bidi="ru-RU"/>
        </w:rPr>
        <w:t>8в</w:t>
      </w:r>
      <w:r>
        <w:rPr>
          <w:color w:val="000000"/>
          <w:spacing w:val="0"/>
          <w:w w:val="100"/>
          <w:position w:val="0"/>
          <w:shd w:val="clear" w:color="auto" w:fill="auto"/>
          <w:lang w:val="ru-RU" w:eastAsia="ru-RU" w:bidi="ru-RU"/>
        </w:rPr>
        <w:t>/</w:t>
      </w:r>
      <w:r>
        <w:rPr>
          <w:color w:val="000000"/>
          <w:spacing w:val="0"/>
          <w:w w:val="100"/>
          <w:position w:val="0"/>
          <w:shd w:val="clear" w:color="auto" w:fill="auto"/>
          <w:vertAlign w:val="subscript"/>
          <w:lang w:val="ru-RU" w:eastAsia="ru-RU" w:bidi="ru-RU"/>
        </w:rPr>
        <w:t>і00</w:t>
      </w:r>
      <w:r>
        <w:rPr>
          <w:color w:val="000000"/>
          <w:spacing w:val="0"/>
          <w:w w:val="100"/>
          <w:position w:val="0"/>
          <w:shd w:val="clear" w:color="auto" w:fill="auto"/>
          <w:lang w:val="ru-RU" w:eastAsia="ru-RU" w:bidi="ru-RU"/>
        </w:rPr>
        <w:t xml:space="preserve"> мм. Температура воздуха была въ 9 часовъ утра 6</w:t>
      </w:r>
      <w:r>
        <w:rPr>
          <w:color w:val="000000"/>
          <w:spacing w:val="0"/>
          <w:w w:val="100"/>
          <w:position w:val="0"/>
          <w:shd w:val="clear" w:color="auto" w:fill="auto"/>
          <w:vertAlign w:val="superscript"/>
          <w:lang w:val="ru-RU" w:eastAsia="ru-RU" w:bidi="ru-RU"/>
        </w:rPr>
        <w:t>3</w:t>
      </w:r>
      <w:r>
        <w:rPr>
          <w:color w:val="000000"/>
          <w:spacing w:val="0"/>
          <w:w w:val="100"/>
          <w:position w:val="0"/>
          <w:shd w:val="clear" w:color="auto" w:fill="auto"/>
          <w:lang w:val="ru-RU" w:eastAsia="ru-RU" w:bidi="ru-RU"/>
        </w:rPr>
        <w:t>/° градуса цельціева термометра; въ полдень 8'У,</w:t>
      </w:r>
      <w:r>
        <w:rPr>
          <w:color w:val="000000"/>
          <w:spacing w:val="0"/>
          <w:w w:val="100"/>
          <w:position w:val="0"/>
          <w:shd w:val="clear" w:color="auto" w:fill="auto"/>
          <w:vertAlign w:val="subscript"/>
          <w:lang w:val="ru-RU" w:eastAsia="ru-RU" w:bidi="ru-RU"/>
        </w:rPr>
        <w:t>0</w:t>
      </w:r>
      <w:r>
        <w:rPr>
          <w:color w:val="000000"/>
          <w:spacing w:val="0"/>
          <w:w w:val="100"/>
          <w:position w:val="0"/>
          <w:shd w:val="clear" w:color="auto" w:fill="auto"/>
          <w:lang w:val="ru-RU" w:eastAsia="ru-RU" w:bidi="ru-RU"/>
        </w:rPr>
        <w:t xml:space="preserve"> градуса; въ 3 часа 8’/</w:t>
      </w:r>
      <w:r>
        <w:rPr>
          <w:color w:val="000000"/>
          <w:spacing w:val="0"/>
          <w:w w:val="100"/>
          <w:position w:val="0"/>
          <w:shd w:val="clear" w:color="auto" w:fill="auto"/>
          <w:vertAlign w:val="subscript"/>
          <w:lang w:val="ru-RU" w:eastAsia="ru-RU" w:bidi="ru-RU"/>
        </w:rPr>
        <w:t xml:space="preserve">|0 </w:t>
      </w:r>
      <w:r>
        <w:rPr>
          <w:color w:val="000000"/>
          <w:spacing w:val="0"/>
          <w:w w:val="100"/>
          <w:position w:val="0"/>
          <w:shd w:val="clear" w:color="auto" w:fill="auto"/>
          <w:lang w:val="ru-RU" w:eastAsia="ru-RU" w:bidi="ru-RU"/>
        </w:rPr>
        <w:t>градуса, а въ 9 часовъ вечера 8°/,</w:t>
      </w:r>
      <w:r>
        <w:rPr>
          <w:color w:val="000000"/>
          <w:spacing w:val="0"/>
          <w:w w:val="100"/>
          <w:position w:val="0"/>
          <w:shd w:val="clear" w:color="auto" w:fill="auto"/>
          <w:vertAlign w:val="subscript"/>
          <w:lang w:val="ru-RU" w:eastAsia="ru-RU" w:bidi="ru-RU"/>
        </w:rPr>
        <w:t>0</w:t>
      </w:r>
      <w:r>
        <w:rPr>
          <w:color w:val="000000"/>
          <w:spacing w:val="0"/>
          <w:w w:val="100"/>
          <w:position w:val="0"/>
          <w:shd w:val="clear" w:color="auto" w:fill="auto"/>
          <w:lang w:val="ru-RU" w:eastAsia="ru-RU" w:bidi="ru-RU"/>
        </w:rPr>
        <w:t>.</w:t>
      </w:r>
    </w:p>
    <w:p>
      <w:pPr>
        <w:pStyle w:val="Style38"/>
        <w:keepNext w:val="0"/>
        <w:keepLines w:val="0"/>
        <w:widowControl w:val="0"/>
        <w:shd w:val="clear" w:color="auto" w:fill="auto"/>
        <w:bidi w:val="0"/>
        <w:spacing w:before="0" w:after="0" w:line="214" w:lineRule="auto"/>
        <w:ind w:left="260" w:right="0" w:firstLine="460"/>
      </w:pPr>
      <w:r>
        <w:rPr>
          <w:color w:val="000000"/>
          <w:spacing w:val="0"/>
          <w:w w:val="100"/>
          <w:position w:val="0"/>
          <w:shd w:val="clear" w:color="auto" w:fill="auto"/>
          <w:lang w:val="ru-RU" w:eastAsia="ru-RU" w:bidi="ru-RU"/>
        </w:rPr>
        <w:t>Около половины десятаго пополудни, когда уже наступила темнота ночи, кто смотрѣлъ въ это время на море, тому казалось, что была ясная погода, хотя небо было покрыто тучами и шелъ мелкій дождь. Черезъ нѣсколько минутъ на небѣ явился красповатый огненный свѣтъ, подобный зареву большаго пожара или тому цвѣту, въ которомъ представляется небо, когда смотришь на него днемъ при ясной погодѣ, сквозь красное стекло. Явленіе это не могло быть произведено свѣ</w:t>
        <w:softHyphen/>
        <w:t>томъ луны, иотому-что луна находилась глубоко подъ горизонтомъ и взошла только въ II</w:t>
      </w:r>
      <w:r>
        <w:rPr>
          <w:color w:val="000000"/>
          <w:spacing w:val="0"/>
          <w:w w:val="100"/>
          <w:position w:val="0"/>
          <w:shd w:val="clear" w:color="auto" w:fill="auto"/>
          <w:vertAlign w:val="superscript"/>
          <w:lang w:val="ru-RU" w:eastAsia="ru-RU" w:bidi="ru-RU"/>
        </w:rPr>
        <w:t>1</w:t>
      </w:r>
      <w:r>
        <w:rPr>
          <w:color w:val="000000"/>
          <w:spacing w:val="0"/>
          <w:w w:val="100"/>
          <w:position w:val="0"/>
          <w:shd w:val="clear" w:color="auto" w:fill="auto"/>
          <w:lang w:val="ru-RU" w:eastAsia="ru-RU" w:bidi="ru-RU"/>
        </w:rPr>
        <w:t>/, часовъ.</w:t>
      </w:r>
    </w:p>
    <w:p>
      <w:pPr>
        <w:pStyle w:val="Style38"/>
        <w:keepNext w:val="0"/>
        <w:keepLines w:val="0"/>
        <w:widowControl w:val="0"/>
        <w:shd w:val="clear" w:color="auto" w:fill="auto"/>
        <w:bidi w:val="0"/>
        <w:spacing w:before="0" w:after="0" w:line="214" w:lineRule="auto"/>
        <w:ind w:left="260" w:right="0" w:firstLine="460"/>
      </w:pPr>
      <w:r>
        <w:rPr>
          <w:color w:val="000000"/>
          <w:spacing w:val="0"/>
          <w:w w:val="100"/>
          <w:position w:val="0"/>
          <w:shd w:val="clear" w:color="auto" w:fill="auto"/>
          <w:lang w:val="ru-RU" w:eastAsia="ru-RU" w:bidi="ru-RU"/>
        </w:rPr>
        <w:t>Явленія подобнаго рода замѣнены были въ тотъ же день во всей Западноіі-Франціи. Такъ, на-примѣръ, въ Байоннѣ въ 9 часовъ вечера, послѣ яснаго и холоднаго дня, атмосфера освѣтилась ровнымъ пурпу*</w:t>
      </w:r>
      <w:r>
        <w:br w:type="page"/>
      </w:r>
    </w:p>
    <w:p>
      <w:pPr>
        <w:pStyle w:val="Style38"/>
        <w:keepNext w:val="0"/>
        <w:keepLines w:val="0"/>
        <w:widowControl w:val="0"/>
        <w:shd w:val="clear" w:color="auto" w:fill="auto"/>
        <w:bidi w:val="0"/>
        <w:spacing w:before="0" w:after="660" w:line="214" w:lineRule="auto"/>
        <w:ind w:left="0" w:right="0" w:firstLine="0"/>
      </w:pPr>
      <w:r>
        <w:rPr>
          <w:color w:val="000000"/>
          <w:spacing w:val="0"/>
          <w:w w:val="100"/>
          <w:position w:val="0"/>
          <w:shd w:val="clear" w:color="auto" w:fill="auto"/>
          <w:lang w:val="ru-RU" w:eastAsia="ru-RU" w:bidi="ru-RU"/>
        </w:rPr>
        <w:t>ровымъ свѣтомъ. Казалось, что красноватый туманъ покрылъ сѣверо- восточную сторону города. Этотъ свѣтъ былъ ровно до 10 часовъ ве</w:t>
        <w:softHyphen/>
        <w:t>чера, но съ 10 часовъ начали появляться свѣтлыя полосы, которыя шли панзкось, сверху внизъ, по направленію отъ сѣверо-востока къ юго-западу. Свѣтъ этотъ перешелъ постепенно изъ темпо-краснаго въ желто-красный п исчезая потухалъ постепенно, равномѣрно.</w:t>
      </w:r>
    </w:p>
    <w:p>
      <w:pPr>
        <w:pStyle w:val="Style38"/>
        <w:keepNext w:val="0"/>
        <w:keepLines w:val="0"/>
        <w:widowControl w:val="0"/>
        <w:shd w:val="clear" w:color="auto" w:fill="auto"/>
        <w:bidi w:val="0"/>
        <w:spacing w:before="0" w:after="80" w:line="214" w:lineRule="auto"/>
        <w:ind w:left="0" w:right="0" w:firstLine="500"/>
      </w:pPr>
      <w:r>
        <w:rPr>
          <w:color w:val="000000"/>
          <w:spacing w:val="0"/>
          <w:w w:val="100"/>
          <w:position w:val="0"/>
          <w:shd w:val="clear" w:color="auto" w:fill="auto"/>
          <w:lang w:val="ru-RU" w:eastAsia="ru-RU" w:bidi="ru-RU"/>
        </w:rPr>
        <w:t>— Частая поддѣлка банковыхъ билетовъ, ассигнацій и т. п., по</w:t>
        <w:softHyphen/>
        <w:t>стоянно служила доказательствомъ тому, какъ необходимо изобрѣтеніе такого способа Фабрикаціи билетовъ, чтобъ поддѣлка ихъ сдѣлалась невозможною. Много было предложено разныхъ мѣръ для прекраще</w:t>
        <w:softHyphen/>
        <w:t>нія этого зла, но всѣ они были пли неудобоисполнимы или недоста</w:t>
        <w:softHyphen/>
        <w:t>точны, и по ббльшей-части въ сущности были сходны съ мѣрами те</w:t>
        <w:softHyphen/>
        <w:t>перь общеупотребительными, одинъ изъ главныхъ пунктовъ которыхъ состоитъ въ сложности рисунка билетовъ и, слѣдовательно, въ труд</w:t>
        <w:softHyphen/>
        <w:t>ности поддѣлки ихъ.</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Недавно г. Сепоэръ предложилъ Французской Академіи Наукъ свое разсужденіе объ этомъ предметѣ. По его мнѣнію, банковые билеты могутъ быть обезпечены отъ поддѣлки только при единственномъ условіи, именно при совершенной невозможности выдѣлки подобныхъ имъ. Спрашивается теперь, есть ли возможность осуществить это усло</w:t>
        <w:softHyphen/>
        <w:t>віе на дѣлѣ? Г. Сегюэръ ручается, что достигнуть этого очень-можно и притомъ различными способами. Вотъ въ чемъ состоитъ его мысль. Банковые билеты должны быть такъ сдѣланы, чтобъ во второй разъ подобныхъ имъ никто не могъ сдѣлать, даже не исключая и самого мастера, который сдѣлалъ пхъ въ первый разъ; поэтому въ произ</w:t>
        <w:softHyphen/>
        <w:t>водство ихъ должны быть введены такія обстоятельства, которыя бы совсѣмъ не зависѣли отъ воли мастера, но были бы совершенно слу</w:t>
        <w:softHyphen/>
        <w:t>чайныя. Кромѣ-того должно, чтобъ это былп обстоятельства слож</w:t>
        <w:softHyphen/>
        <w:t>ныя, затруднительныя, вѣроятность повторенія которыхъ зависѣла бы отъ мнльярдовъ случайностей. Форма для рисунка этихъ билетовъ должна быть сдѣлана при непосредственномъ вліяніи на нее совер</w:t>
        <w:softHyphen/>
        <w:t>шенно случайныхъ обстоятельствъ, такъ чтобъ на ней выразилась вся абсолютность, исключительность случая, вѣроятность повторенія ко</w:t>
        <w:softHyphen/>
        <w:t>тораго безконечно-мала. Кромѣ-того, эта Форма должна быть удобна для разсматриванія, чтобъ легко можно было примѣчать ея особенно</w:t>
        <w:softHyphen/>
        <w:t>сти, и чтобъ для обсужпванія ихъ не требовалось умственнаго напря</w:t>
        <w:softHyphen/>
        <w:t>женія, такъ, чтобъ эти особенности былп ясно видны, имѣли бы про</w:t>
        <w:softHyphen/>
        <w:t>стыя, неподлежащія спору Фигуры, на-прнмѣръ, подобныя тѣмъ осо</w:t>
        <w:softHyphen/>
        <w:t>бенностямъ, какими отличаются кругъ отъ квадрата, тріугольникъ отъ овала и проч.</w:t>
      </w:r>
    </w:p>
    <w:p>
      <w:pPr>
        <w:pStyle w:val="Style38"/>
        <w:keepNext w:val="0"/>
        <w:keepLines w:val="0"/>
        <w:widowControl w:val="0"/>
        <w:shd w:val="clear" w:color="auto" w:fill="auto"/>
        <w:bidi w:val="0"/>
        <w:spacing w:before="0" w:after="0" w:line="211" w:lineRule="auto"/>
        <w:ind w:left="0" w:right="0" w:firstLine="500"/>
      </w:pPr>
      <w:r>
        <w:rPr>
          <w:color w:val="000000"/>
          <w:spacing w:val="0"/>
          <w:w w:val="100"/>
          <w:position w:val="0"/>
          <w:shd w:val="clear" w:color="auto" w:fill="auto"/>
          <w:lang w:val="ru-RU" w:eastAsia="ru-RU" w:bidi="ru-RU"/>
        </w:rPr>
        <w:t>Помощію такого способа было сдѣлано много опытовъ, изъ кото</w:t>
        <w:softHyphen/>
        <w:t>рыхъ одни производились съ помощію искусственнаго подведенія слу</w:t>
        <w:softHyphen/>
        <w:t>чайныхъ обстоятельствъ, а другія были чисто-механическія. Въ при</w:t>
        <w:softHyphen/>
        <w:t>мѣръ первыхъ возьмемъ какое-нибудь рельефное изображеніе, сдѣлаемъ въ немъ измѣненія такъ, чтобъ онѣ зависѣли отъ случая, оттиснемъ этимъ измѣненнымъ изображеніемъ требуемое число экземпляровъ п потомъ разобьемъ его. Въ примѣръ вторыхъ, смѣшаемъ нѣсколько различныхъ металловъ въ расплавленномъ видѣ и выльемъ изъ нихъ доску, поверхность которой потомъ обольемъ кислотой. Тогда на по</w:t>
        <w:softHyphen/>
        <w:t>верхности получатся разнообразные рцеунки отъ различнаго дѣйствія</w:t>
        <w:br w:type="page"/>
        <w:t>кислоты на разные металлы. Другую, совершенно подобную доску, не</w:t>
        <w:softHyphen/>
        <w:t>возможно сдѣлать.</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Но все-такн, для выполненія необходимаго условія—возможности лег</w:t>
        <w:softHyphen/>
        <w:t>кой и скорой повѣрки, недостаточно однихъ рельефныхъ контуръ, из</w:t>
        <w:softHyphen/>
        <w:t>мѣненныхъ случайными обстоятельствами, такъ-что подобныхъ имъ невозможно сдѣлать; точно такъ же недостаточно и однихъ Фигуръ, по</w:t>
        <w:softHyphen/>
        <w:t>лученныхъ чисто-механическнмъ путемъ при вліяніи случая па ихъ образованіе. Но кромѣ-того, на измѣненныхъ рельефныхъ изображе</w:t>
        <w:softHyphen/>
        <w:t>ніяхъ и Фигурахъ, полученныхъ механическимъ путемъ, случайныя измѣненія должны быть видпы съ перваго взгляда, и притомъ во всей цѣлости, потому-что извѣстно изъ опыта, что заключеніе о Фи</w:t>
        <w:softHyphen/>
        <w:t>гурѣ предмета бываетъ тѣмъ вѣрнѣе, чѣмъ менѣе требуется осматри- - вать его съ разныхъ точекъ, такъ-что самое вѣрное понятіе о Формѣ мы пріобрѣтйемъ въ томъ случаѣ, когда всѣ Формы, въ цѣлости, представляются намъ при первомъ взглядѣ. Чтобъ лучше достигнуть легкости повѣрки, можно приготовить еще доску и вырѣзать на ней сѣть изъ множества геометрическихъ Фигуръ микроскопическихъ раз</w:t>
        <w:softHyphen/>
        <w:t>мѣровъ, налегающихъ однѣ на другія, и но комбинаціямъ которыхъ можно было бы быстро и вѣрно сравнивать копію съ оригиналомъ.</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По предположенію г. Сегюэра, бумажные билеты, имѣющіе значеніе монетъ, неподлежащія поддѣлкѣ, должно производить слѣдующимъ об</w:t>
        <w:softHyphen/>
        <w:t>разомъ, пользуясь пособіемъ столь распространеннаго гравированія посредствомъ цилиндровъ. Должно приготовить два стальныхъ грави</w:t>
        <w:softHyphen/>
        <w:t>ровальныхъ цилиндра; на одномъ изъ нихъ должны быть вырѣзаны геометрическія Фигуры, симметрически расположенныя, которыя мо</w:t>
        <w:softHyphen/>
        <w:t>гутъ быть сдѣланы, при помощи существующихъ превосходныхъ спо</w:t>
        <w:softHyphen/>
        <w:t>собовъ, по-крайней-мѣрѣ столь совершенными, на сколько можетъ быть строга повѣрка ихъ размѣровъ. На другомъ цилиндрѣ долженъ быть вырѣзапъ рисунокъ, измѣненный въ зависимости отъ случая.</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Посредствомъ этихъ двухъ типовъ дѣлается третій; художественный рисунокъ напечатывается для этого новаго типа на симметрическій рисунокъ, составленный изъ геометрическихъ Фигуръ, но такъ, чтобъ наложеніе одного рисунка на другой не было разсчитано, но было бы сдѣлано какъ-нибудь, совершенію случайнымъ образомъ. Тогда отно</w:t>
        <w:softHyphen/>
        <w:t>шеніе разныхъ частей художественнаго рисунка къ различнымъ ком</w:t>
        <w:softHyphen/>
        <w:t>бинаціямъ геометрическихъ Фигуръ будетъ совершенно случайное.</w:t>
      </w:r>
    </w:p>
    <w:p>
      <w:pPr>
        <w:pStyle w:val="Style38"/>
        <w:keepNext w:val="0"/>
        <w:keepLines w:val="0"/>
        <w:widowControl w:val="0"/>
        <w:shd w:val="clear" w:color="auto" w:fill="auto"/>
        <w:bidi w:val="0"/>
        <w:spacing w:before="0" w:after="0" w:line="214" w:lineRule="auto"/>
        <w:ind w:left="200" w:right="0" w:firstLine="460"/>
      </w:pPr>
      <w:r>
        <w:rPr>
          <w:color w:val="000000"/>
          <w:spacing w:val="0"/>
          <w:w w:val="100"/>
          <w:position w:val="0"/>
          <w:shd w:val="clear" w:color="auto" w:fill="auto"/>
          <w:lang w:val="ru-RU" w:eastAsia="ru-RU" w:bidi="ru-RU"/>
        </w:rPr>
        <w:t>Типъ, произведенный соединеніемъ первыхъ двухъ типовъ, соста</w:t>
        <w:softHyphen/>
        <w:t>витъ такимъ-образомъ канву, которую потомъ разрѣзываютъ въ про</w:t>
        <w:softHyphen/>
        <w:t>извольныхъ направленіяхъ па четыреугольникп для билетовъ; выдаю</w:t>
        <w:softHyphen/>
        <w:t>щіяся части, на-прнмѣръ, углы, которые пріймутъ различное поло</w:t>
        <w:softHyphen/>
        <w:t>женіе относительно симметрическихъ частей канвы, такъ-что глаза, носъ, уши, или какія-нибудь другія замѣтныя части художественной Фигуры на каждомъ вырѣзанномъ четыреугольнпкѣ займутъ различ</w:t>
        <w:softHyphen/>
        <w:t>ныя мѣста, могутъ прійдтпсь или въ верхній, или нижній, пли боко</w:t>
        <w:softHyphen/>
        <w:t>вой уголъ. Тогда, чтобъ отличить подложный билетъ отъ истиннаго, достаточно будетъ только посмотрѣть, имѣетъ ли какое-ннбудь мѣсто художественнаго изображенія, точно извѣстное положеніе относительно комбинаціи геометрическихъ Фигуръ, симметрически повторенной на канвѣ.</w:t>
      </w:r>
    </w:p>
    <w:p>
      <w:pPr>
        <w:pStyle w:val="Style38"/>
        <w:keepNext w:val="0"/>
        <w:keepLines w:val="0"/>
        <w:widowControl w:val="0"/>
        <w:shd w:val="clear" w:color="auto" w:fill="auto"/>
        <w:bidi w:val="0"/>
        <w:spacing w:before="0" w:after="0" w:line="214" w:lineRule="auto"/>
        <w:ind w:left="200" w:right="0" w:firstLine="460"/>
        <w:sectPr>
          <w:headerReference w:type="even" r:id="rId523"/>
          <w:headerReference w:type="default" r:id="rId524"/>
          <w:headerReference w:type="first" r:id="rId525"/>
          <w:pgSz w:w="15548" w:h="25802"/>
          <w:pgMar w:top="1262" w:left="413" w:right="411" w:bottom="675" w:header="0" w:footer="3" w:gutter="0"/>
          <w:cols w:space="720"/>
          <w:noEndnote/>
          <w:titlePg/>
          <w:rtlGutter w:val="0"/>
          <w:docGrid w:linePitch="360"/>
        </w:sectPr>
      </w:pPr>
      <w:r>
        <w:rPr>
          <w:color w:val="000000"/>
          <w:spacing w:val="0"/>
          <w:w w:val="100"/>
          <w:position w:val="0"/>
          <w:shd w:val="clear" w:color="auto" w:fill="auto"/>
          <w:lang w:val="ru-RU" w:eastAsia="ru-RU" w:bidi="ru-RU"/>
        </w:rPr>
        <w:t>Этотъ чрезвычайно-интересный вопросъ о выдѣлкѣ банковыхъ би</w:t>
        <w:softHyphen/>
        <w:t xml:space="preserve">летовъ и другихъ вѣрительныхъ бумагъ, чтобъ они были невозможны къ поддѣлкѣ, уще давно обратилъ на себя вниманіе Французскаго прд- </w:t>
      </w:r>
    </w:p>
    <w:p>
      <w:pPr>
        <w:pStyle w:val="Style38"/>
        <w:keepNext w:val="0"/>
        <w:keepLines w:val="0"/>
        <w:widowControl w:val="0"/>
        <w:shd w:val="clear" w:color="auto" w:fill="auto"/>
        <w:bidi w:val="0"/>
        <w:spacing w:before="0" w:after="0" w:line="214" w:lineRule="auto"/>
        <w:ind w:left="200" w:right="0" w:firstLine="460"/>
      </w:pPr>
      <w:r>
        <w:rPr>
          <w:color w:val="000000"/>
          <w:spacing w:val="0"/>
          <w:w w:val="100"/>
          <w:position w:val="0"/>
          <w:shd w:val="clear" w:color="auto" w:fill="auto"/>
          <w:lang w:val="ru-RU" w:eastAsia="ru-RU" w:bidi="ru-RU"/>
        </w:rPr>
        <w:t>вительства и ревностное стараніе многихъ отличныхъ художниковъ; постоянно многочисленныя усовершенствованія подвигали его къ раз</w:t>
        <w:softHyphen/>
        <w:t>рѣшенію и съ каждымъ днемъ дѣлали его интереснѣе. Поэтому мы постараемся изложить, сколько возможно вразумительнѣе, весь ходъ его усовершенствованія въ исторической послѣдовательности.</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 xml:space="preserve">Нѣсколько лѣтъ тому назадъ, Французское правительство парядило коммпссію для изслѣдованія способовъ выдѣлки </w:t>
      </w:r>
      <w:r>
        <w:rPr>
          <w:i/>
          <w:iCs/>
          <w:color w:val="000000"/>
          <w:spacing w:val="0"/>
          <w:w w:val="100"/>
          <w:position w:val="0"/>
          <w:shd w:val="clear" w:color="auto" w:fill="auto"/>
          <w:lang w:val="ru-RU" w:eastAsia="ru-RU" w:bidi="ru-RU"/>
        </w:rPr>
        <w:t>прочныхъ,</w:t>
      </w:r>
      <w:r>
        <w:rPr>
          <w:color w:val="000000"/>
          <w:spacing w:val="0"/>
          <w:w w:val="100"/>
          <w:position w:val="0"/>
          <w:shd w:val="clear" w:color="auto" w:fill="auto"/>
          <w:lang w:val="ru-RU" w:eastAsia="ru-RU" w:bidi="ru-RU"/>
        </w:rPr>
        <w:t xml:space="preserve"> т. е. пе- подлежашихъ поддѣлкѣ бумагъ и невыводимыхъ чернилъ. Члены ея, гг. Дюмй, Теноръ, Пелузъ и Рспольтъ неусыпно слѣдовали шагъ-за- шагомъ, день-за-день, за ходомъ разрѣшенія этого вопроса, которымъ занимались искусные художники. Члены коммнссін употребили всѣ зависѣвшія отъ нихъ средства для поддержанія усердія художниковъ, занимавшихся этимъ порученіемъ, и помогали имъ устранять препят</w:t>
        <w:softHyphen/>
        <w:t>ствія, которыя бы могли помѣшать ихъ дѣлу. Они употребили также всѣ свои старанія, чтобъ сохранить во всей чистотѣ основпый прин</w:t>
        <w:softHyphen/>
        <w:t>ципъ, на которомъ утверждалось порученіе, возложенное на нихъ академіею двѣнадцать лѣтъ тому назадъ, во всей его первоначальной чистотѣ, несмотря на всѣ трудности приложенія сго къ дѣлу. Весьма- интересно было узнать изъ отчета коммиссіи, что, не только преодо</w:t>
        <w:softHyphen/>
        <w:t>лены всѣ препятствія, встрѣчавшіяся при приложеніи способа, кото</w:t>
        <w:softHyphen/>
        <w:t>рый почитали лучшимъ, по и доказано опытомъ, что способъ этотъ, дѣйствительно, былъ единственный, который достигаетъ желаемыхъ обезпеченій. Работа была продолжительна и трудна; она началась еіцо въ 1826 году, когда министръ юстиціи проситъ сотрудничества акаде</w:t>
        <w:softHyphen/>
        <w:t>міи для отъисканія средствъ, которыя бы могли быть употреблены правительствомъ для предупрежденія многочисленныхъ безпорядковъ, пронсхо і.ящихъ отъ поддѣлки правительственныхъ и частныхъ бу</w:t>
        <w:softHyphen/>
        <w:t>магъ, и для предохраненія публичнаго достоянія отъ расхищенія, ко</w:t>
        <w:softHyphen/>
        <w:t>торое могло быть произведено Фальшивой поддѣлкой штемпелеван</w:t>
        <w:softHyphen/>
        <w:t>ныхъ бумагъ.</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Послѣ долгихъ разъисканіи, коммиссія, которой было поручено из</w:t>
        <w:softHyphen/>
        <w:t>слѣдованіе этого важнаго и затруднительнаго вопроса, наконецъ въ 1831 году предложила два способа, которые оба съ равнымъ успѣхомъ были способны сдѣлать невозможнымъ Фальшивую поддѣлку штемпе</w:t>
        <w:softHyphen/>
        <w:t>леванныхъ бумагъ, и изъ которыхъ одна по-крапней-мѣрѣ могла про</w:t>
        <w:softHyphen/>
        <w:t>тивопоставить огромныя препятствія поддѣлкѣ письменныхъ докумен</w:t>
        <w:softHyphen/>
        <w:t>товъ.</w:t>
      </w:r>
    </w:p>
    <w:p>
      <w:pPr>
        <w:pStyle w:val="Style38"/>
        <w:keepNext w:val="0"/>
        <w:keepLines w:val="0"/>
        <w:widowControl w:val="0"/>
        <w:shd w:val="clear" w:color="auto" w:fill="auto"/>
        <w:bidi w:val="0"/>
        <w:spacing w:before="0" w:after="0" w:line="211" w:lineRule="auto"/>
        <w:ind w:left="0" w:right="0" w:firstLine="500"/>
      </w:pPr>
      <w:r>
        <w:rPr>
          <w:color w:val="000000"/>
          <w:spacing w:val="0"/>
          <w:w w:val="100"/>
          <w:position w:val="0"/>
          <w:shd w:val="clear" w:color="auto" w:fill="auto"/>
          <w:lang w:val="ru-RU" w:eastAsia="ru-RU" w:bidi="ru-RU"/>
        </w:rPr>
        <w:t>Академія, одобривъ мнѣніе своей коммпссіп, предложила админи</w:t>
        <w:softHyphen/>
        <w:t>страціи, предписать гілн совѣтовать частнымъ лицамъ,-употреблять для документовъ нестираемыя чернила, при которыхъ бы невозможна была поддѣлка и вытравленіе штемпелевапныхъ бумагъ. Смѣсь этихъ чернилъ съ китайской тушью, разведенная водой съ прпмѣсыо соля</w:t>
        <w:softHyphen/>
        <w:t>ной кислоты, такъ, чтобъ плотность жидкости была 1,010, дѣйстви</w:t>
        <w:softHyphen/>
        <w:t xml:space="preserve">тельно, весьма-хорошо противится дѣйствію всѣхъ химическихъ реа- </w:t>
      </w:r>
      <w:r>
        <w:rPr>
          <w:color w:val="000000"/>
          <w:spacing w:val="0"/>
          <w:w w:val="100"/>
          <w:position w:val="0"/>
          <w:sz w:val="48"/>
          <w:szCs w:val="48"/>
          <w:shd w:val="clear" w:color="auto" w:fill="auto"/>
          <w:lang w:val="ru-RU" w:eastAsia="ru-RU" w:bidi="ru-RU"/>
        </w:rPr>
        <w:t xml:space="preserve">гепцій </w:t>
      </w:r>
      <w:r>
        <w:rPr>
          <w:color w:val="000000"/>
          <w:spacing w:val="0"/>
          <w:w w:val="100"/>
          <w:position w:val="0"/>
          <w:shd w:val="clear" w:color="auto" w:fill="auto"/>
          <w:lang w:val="ru-RU" w:eastAsia="ru-RU" w:bidi="ru-RU"/>
        </w:rPr>
        <w:t>и даже чисто-механическому стиранію или выскабливанію, по- тому-что эти чернила проникаютъ бумагу. Предполагая, однакожъ, какѣ трудно достигнуть того, чтобъ всѣ особы, имѣющія дѣло съ штемпелеванными бумагами, употребляли невыводимыя чернила, ака</w:t>
        <w:softHyphen/>
        <w:t xml:space="preserve">демія совѣтуетъ, кромѣ-того, отпечатывать обыкновенными чернилами въ срединѣ каждаго штемпелеваннаго листа рисунокъ, который бы уничтожался при всякой попыткѣ свести что-нибудь съ бумаги, для того, чтобъ </w:t>
      </w:r>
      <w:r>
        <w:rPr>
          <w:color w:val="000000"/>
          <w:spacing w:val="0"/>
          <w:w w:val="100"/>
          <w:position w:val="0"/>
          <w:sz w:val="48"/>
          <w:szCs w:val="48"/>
          <w:shd w:val="clear" w:color="auto" w:fill="auto"/>
          <w:lang w:val="ru-RU" w:eastAsia="ru-RU" w:bidi="ru-RU"/>
        </w:rPr>
        <w:t xml:space="preserve">ее </w:t>
      </w:r>
      <w:r>
        <w:rPr>
          <w:color w:val="000000"/>
          <w:spacing w:val="0"/>
          <w:w w:val="100"/>
          <w:position w:val="0"/>
          <w:shd w:val="clear" w:color="auto" w:fill="auto"/>
          <w:lang w:val="ru-RU" w:eastAsia="ru-RU" w:bidi="ru-RU"/>
        </w:rPr>
        <w:t>вторично употребить въ дѣло.</w:t>
      </w:r>
      <w:r>
        <w:br w:type="page"/>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Этн предположенія сдѣлались предметомъ внимательнаго изученія со стороны правительства, для приведенія пхъ въ дѣйствіе. По образцу, очень-хорошо сдѣланному, представленному 1836 года министру Финан</w:t>
        <w:softHyphen/>
        <w:t>совъ, видно, что для оттиска рисунка, легко-выводпмымп чернилами, весьма-удобно употребить деревянную доску съ рисункомъ, вырѣзан</w:t>
        <w:softHyphen/>
        <w:t>номъ рельефомъ, или просто обыкновенныя типографскія литеры.</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Въ то же время администрація и академія предполагали' ввести въ употребленіе бумагу, которая бы въ своемъ тѣстѣ содержала незамѣт</w:t>
        <w:softHyphen/>
        <w:t>нымъ ооразомъ химическія вещества, на которыя дѣйствуютъ реакти</w:t>
        <w:softHyphen/>
        <w:t>вы, служащіе для обезцвѣчиваяія чернилъ, и которыя сильно окраши</w:t>
        <w:softHyphen/>
        <w:t>ваются этими реактивами. Къ этому способу скоро присоединился еще повыіі способъ, состоящій въ томъ, чтобъ каждый листъ бумаги со</w:t>
        <w:softHyphen/>
        <w:t>ставлять изъ двухъ топкихъ пластинокъ, сложенныхъ вмѣстѣ, и чтобъ въ средпнѣ между ними отпечатывать рисунокъ обыкновенными чер</w:t>
        <w:softHyphen/>
        <w:t>нилами.</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Способъ напитывать бумагу химическими; реактивами не одобренъ. Всѣ предложенные сорты бумаги содержатъ въ себѣ желѣзпсто-синс- родистыя соединенія. Такая бумага имѣетъ вссьма-зямѣчательное свой</w:t>
        <w:softHyphen/>
        <w:t>ство, она чрезвычайно-чувствительна къ обыкновеннымъ реактивамъ, употребляемымъ для вытравленія и поддѣлки написаннаго; но когда желѣзисто-спнеродистая соль сдѣлается нерастворимою, то уже не бу</w:t>
        <w:softHyphen/>
        <w:t>детъ невозможнымъ вытравить, что потребуется, безъ всякой перемѣ- пы цвѣта въ бумагѣ. Въ томъ же случаѣ, когда желѣзпсто-спнеродистая соль, заключенная въ бумагѣ, растворима, то всегда можно извлечь это вещество пзъ бумаги предъ вытравленіемъ или поддѣлкой и по</w:t>
        <w:softHyphen/>
        <w:t>томъ снова пропитать имъ бумагу.</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Кромѣ-того очень-возможно такое обстоятельство, что реактивъ, введенный въ бумагу, подъ вліяніемъ сырости воздуха, окажетъ на нее нѣкоторое вліяніе, такъ-что только по прошествіи, на-примѣръ, года пли двухъ, произведетъ въ пей рѣзкое обличительное измѣненіе. Такимъ-образомъ, для того, чтобъ можно было рѣшиться сдѣлать ка</w:t>
        <w:softHyphen/>
        <w:t>кое слѣдуетъ употребленіе бумаги, должно сначала убѣдиться посред</w:t>
        <w:softHyphen/>
        <w:t>ствомъ очень продолжительнаго опыта, точно ли оиа не заключаетъ въ себѣ какого-нибудь обличительнаго свойства въ этомъ родѣ.</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Наконецъ, всѣ желѣзпсто-синеродистыя соли, самые чувствительные и, слѣдовательно, самые дѣйствительные реактивы, имѣютъ свойство, даже и въ очень-маломъ количествѣ, дѣлать бумагу легко-сгараемою, такъ, что она сгараетъ какъ трутъ.</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 xml:space="preserve">Принявъ въ соображеніе всѣ </w:t>
      </w:r>
      <w:r>
        <w:rPr>
          <w:smallCaps/>
          <w:color w:val="000000"/>
          <w:spacing w:val="0"/>
          <w:w w:val="100"/>
          <w:position w:val="0"/>
          <w:shd w:val="clear" w:color="auto" w:fill="auto"/>
          <w:lang w:val="ru-RU" w:eastAsia="ru-RU" w:bidi="ru-RU"/>
        </w:rPr>
        <w:t>этіі</w:t>
      </w:r>
      <w:r>
        <w:rPr>
          <w:color w:val="000000"/>
          <w:spacing w:val="0"/>
          <w:w w:val="100"/>
          <w:position w:val="0"/>
          <w:shd w:val="clear" w:color="auto" w:fill="auto"/>
          <w:lang w:val="ru-RU" w:eastAsia="ru-RU" w:bidi="ru-RU"/>
        </w:rPr>
        <w:t xml:space="preserve"> обстоятельства, коммиссія отвергла въ 1837 г. употребленіе этого рода бумаги. Съ того времени, несмо</w:t>
        <w:softHyphen/>
        <w:t>тря на всѣ, самыя разнообразныя и безпрерывныя, попытки, нп одинъ пзъ многочисленныхъ изобрѣтенныхъ способовъ, основанныхъ на этой системѣ, не могъ выдержать важныхъ возраженій противъ этого спо</w:t>
        <w:softHyphen/>
        <w:t>соба, изложенныхъ нами вкратцѣ.</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Въ то же самое время, коммиссія» отвергла бумаги, сложенныя пзъ двухъ листовъ съ легко-выводимымъ рисункомъ, отпечатаннымъ въ средпнѣ между ними. Такая бумага легко раздѣляется, на два слоя или сама-по-себѣ или съ помощію простыхъ механическихъ средствъ; кромѣ-того, коммиссія доказала, что написанное можетъ быть вытра</w:t>
        <w:softHyphen/>
        <w:t>влено на поверхности бумаги, безъ всякаго вліянія на рисунокъ, от</w:t>
        <w:softHyphen/>
        <w:t>печатанный внутри бумаги. Такія бумаги легко поддѣлывать посред</w:t>
        <w:softHyphen/>
        <w:t>ствомъ самыхъ обыкновенныхъ литографическихъ способовъ. Нако</w:t>
        <w:softHyphen/>
        <w:br w:type="page"/>
        <w:t>нецъ, коммиссія не видѣла въ способѣ приготовленія такихъ бумагъ ручательства за прочность ихъ, которую необходимо должна имѣть штемпелеванная бумага.</w:t>
      </w:r>
    </w:p>
    <w:p>
      <w:pPr>
        <w:pStyle w:val="Style38"/>
        <w:keepNext w:val="0"/>
        <w:keepLines w:val="0"/>
        <w:widowControl w:val="0"/>
        <w:shd w:val="clear" w:color="auto" w:fill="auto"/>
        <w:tabs>
          <w:tab w:pos="2088" w:val="left"/>
          <w:tab w:pos="3640" w:val="left"/>
          <w:tab w:pos="9933" w:val="left"/>
        </w:tabs>
        <w:bidi w:val="0"/>
        <w:spacing w:before="0" w:after="0" w:line="180" w:lineRule="auto"/>
        <w:ind w:left="1660" w:right="0" w:firstLine="0"/>
        <w:rPr>
          <w:sz w:val="48"/>
          <w:szCs w:val="48"/>
        </w:rPr>
      </w:pPr>
      <w:r>
        <w:rPr>
          <w:color w:val="000000"/>
          <w:spacing w:val="0"/>
          <w:w w:val="100"/>
          <w:position w:val="0"/>
          <w:sz w:val="44"/>
          <w:szCs w:val="44"/>
          <w:shd w:val="clear" w:color="auto" w:fill="auto"/>
          <w:lang w:val="ru-RU" w:eastAsia="ru-RU" w:bidi="ru-RU"/>
        </w:rPr>
        <w:t>г»*</w:t>
        <w:tab/>
        <w:t>&lt;</w:t>
        <w:tab/>
      </w:r>
      <w:r>
        <w:rPr>
          <w:color w:val="000000"/>
          <w:spacing w:val="0"/>
          <w:w w:val="100"/>
          <w:position w:val="0"/>
          <w:sz w:val="48"/>
          <w:szCs w:val="48"/>
          <w:shd w:val="clear" w:color="auto" w:fill="auto"/>
          <w:lang w:val="ru-RU" w:eastAsia="ru-RU" w:bidi="ru-RU"/>
        </w:rPr>
        <w:t>V</w:t>
        <w:tab/>
        <w:t>·</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Въ то время бумага съ внутренней виньеткой съ пользой вошла въ употребленіе у купеческихъ домовъ и компаньйоновъ, для которыхъ мало нужды, сдѣлана ли бумага, которую они употребляютъ для со</w:t>
        <w:softHyphen/>
        <w:t>ставленія своихъ документовъ, ручнымъ образомъ пли машиной, про</w:t>
        <w:softHyphen/>
        <w:t xml:space="preserve">клѣена лп опа крахмаломъ или </w:t>
      </w:r>
      <w:r>
        <w:rPr>
          <w:color w:val="000000"/>
          <w:spacing w:val="0"/>
          <w:w w:val="100"/>
          <w:position w:val="0"/>
          <w:sz w:val="48"/>
          <w:szCs w:val="48"/>
          <w:shd w:val="clear" w:color="auto" w:fill="auto"/>
          <w:lang w:val="ru-RU" w:eastAsia="ru-RU" w:bidi="ru-RU"/>
        </w:rPr>
        <w:t xml:space="preserve">клѣемъ, </w:t>
      </w:r>
      <w:r>
        <w:rPr>
          <w:color w:val="000000"/>
          <w:spacing w:val="0"/>
          <w:w w:val="100"/>
          <w:position w:val="0"/>
          <w:shd w:val="clear" w:color="auto" w:fill="auto"/>
          <w:lang w:val="ru-RU" w:eastAsia="ru-RU" w:bidi="ru-RU"/>
        </w:rPr>
        <w:t>наконецъ, болѣе или менѣе она тонка, болѣе или менѣе выклѣена, болѣе или менѣе прочна.</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Въ видѣ листовъ очень тонкихъ и слабо-проклѣепныхъ, такая бу</w:t>
        <w:softHyphen/>
        <w:t>мага гораздо-легче проникается чернилами и этимъ очеиь-затрудняетъ попытки вытравлять и проч. Но способъ, на которомъ осповывается приготовленіе этой бумаги не можетъ быть приложенъ къ производ</w:t>
        <w:softHyphen/>
        <w:t>ству штемпельной бумаги, п администрація не безъ основанія продол</w:t>
        <w:softHyphen/>
        <w:t>жаетъ до-сихъ-поръ употреблять ручную бумагу, выклѣенную настоя</w:t>
        <w:softHyphen/>
        <w:t>щимъ клѣемъ и способную сохранять въ цѣлости, въ-нродолжепіе мпо- гпхъ лѣтъ, акты, которые па ней скрѣплены.</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Изъисканія коммиссіи сошлись съ переворотомъ, происшедшимъ въ искусствѣ производства бумаги, и это обстоятельство произвело явныя противорѣчія между заключеніями, къ которымъ она пришла при со</w:t>
        <w:softHyphen/>
        <w:t>ставленіи перваго отчета и тѣми, которыя вытекаютъ изъ послѣдую</w:t>
        <w:softHyphen/>
        <w:t>щихъ отчетовъ. Въ этомъ легко удостовѣриться.</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Въ то время, когда первый отчетъ коммиссіи былъ принятъ акаде</w:t>
        <w:softHyphen/>
        <w:t>міею, бумага, находившаяся въ торговлѣ, по большей части была при</w:t>
        <w:softHyphen/>
        <w:t>готовлена посредствомъ старыхъ способовъ. Она была ручнаго произ</w:t>
        <w:softHyphen/>
        <w:t>водства и проклѣена настоящимъ клѣемъ. Такая бумага глубоко про</w:t>
        <w:softHyphen/>
        <w:t>никается китайскою тушью, разведенной кислотой, гакъ-что буквы, отпечатанныя этимъ составомъ, совершенно нестираемы. Поэтому ака</w:t>
        <w:softHyphen/>
        <w:t>демія не безъ основанія совѣтовала употреблять ихъ. Но скоро послѣ того машинпая бумага, проклѣенная крахмаломъ и смолой, появилась въ продажѣ и замѣнила собой прежнюю бумагу, по причинѣ своей дешевизны.</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Китайская тушь, разведенная кислотой, худо проникаетъ эту бумагу и отъ-того буквы, отпечатанныя тушью могутъ быть или отмыты или сняты механически, хотя на нихъ и не могутъ дѣйствовать хи</w:t>
        <w:softHyphen/>
        <w:t>мическія реагенціи. Напрасно старались разводить тушь щелочною жид</w:t>
        <w:softHyphen/>
        <w:t>костью вмѣсто кислой. Употребленіе ея, испытанное въ министерствѣ Финансовъ, доказало, что на прочность этого состава не болѣе можно положиться, чѣмъ на прочность обыкновенныхъ чернилъ.</w:t>
      </w:r>
    </w:p>
    <w:p>
      <w:pPr>
        <w:pStyle w:val="Style38"/>
        <w:keepNext w:val="0"/>
        <w:keepLines w:val="0"/>
        <w:widowControl w:val="0"/>
        <w:shd w:val="clear" w:color="auto" w:fill="auto"/>
        <w:bidi w:val="0"/>
        <w:spacing w:before="0" w:after="0" w:line="211" w:lineRule="auto"/>
        <w:ind w:left="0" w:right="0" w:firstLine="500"/>
        <w:rPr>
          <w:sz w:val="48"/>
          <w:szCs w:val="48"/>
        </w:rPr>
        <w:sectPr>
          <w:headerReference w:type="even" r:id="rId526"/>
          <w:headerReference w:type="default" r:id="rId527"/>
          <w:headerReference w:type="first" r:id="rId528"/>
          <w:pgSz w:w="15548" w:h="25802"/>
          <w:pgMar w:top="1262" w:left="413" w:right="411" w:bottom="675" w:header="0" w:footer="3" w:gutter="0"/>
          <w:pgNumType w:start="266"/>
          <w:cols w:space="720"/>
          <w:noEndnote/>
          <w:titlePg/>
          <w:rtlGutter w:val="0"/>
          <w:docGrid w:linePitch="360"/>
        </w:sectPr>
      </w:pPr>
      <w:r>
        <w:rPr>
          <w:color w:val="000000"/>
          <w:spacing w:val="0"/>
          <w:w w:val="100"/>
          <w:position w:val="0"/>
          <w:sz w:val="44"/>
          <w:szCs w:val="44"/>
          <w:shd w:val="clear" w:color="auto" w:fill="auto"/>
          <w:lang w:val="ru-RU" w:eastAsia="ru-RU" w:bidi="ru-RU"/>
        </w:rPr>
        <w:t>Такимъ-образомъ оставался только одинъ способъ предохранять штем</w:t>
        <w:softHyphen/>
        <w:t>пелеванныя бумаги отъ вытравленія, именно употребленіе легко-сти</w:t>
        <w:softHyphen/>
        <w:t xml:space="preserve">раемаго рисунка, отпечатаннаго на поверхности бумаги. Оставалось только найдти средство обезпечить бумаги отъ поддѣлки. </w:t>
      </w:r>
      <w:r>
        <w:rPr>
          <w:color w:val="000000"/>
          <w:spacing w:val="0"/>
          <w:w w:val="100"/>
          <w:position w:val="0"/>
          <w:sz w:val="48"/>
          <w:szCs w:val="48"/>
          <w:shd w:val="clear" w:color="auto" w:fill="auto"/>
          <w:lang w:val="ru-RU" w:eastAsia="ru-RU" w:bidi="ru-RU"/>
        </w:rPr>
        <w:t xml:space="preserve">Для </w:t>
      </w:r>
      <w:r>
        <w:rPr>
          <w:color w:val="000000"/>
          <w:spacing w:val="0"/>
          <w:w w:val="100"/>
          <w:position w:val="0"/>
          <w:sz w:val="44"/>
          <w:szCs w:val="44"/>
          <w:shd w:val="clear" w:color="auto" w:fill="auto"/>
          <w:lang w:val="ru-RU" w:eastAsia="ru-RU" w:bidi="ru-RU"/>
        </w:rPr>
        <w:t>этой цѣ</w:t>
        <w:softHyphen/>
        <w:t xml:space="preserve">ли былъ открытъ конкурсъ, на которомъ результаты, полученные </w:t>
      </w:r>
      <w:r>
        <w:rPr>
          <w:color w:val="000000"/>
          <w:spacing w:val="0"/>
          <w:w w:val="100"/>
          <w:position w:val="0"/>
          <w:sz w:val="48"/>
          <w:szCs w:val="48"/>
          <w:shd w:val="clear" w:color="auto" w:fill="auto"/>
          <w:lang w:val="ru-RU" w:eastAsia="ru-RU" w:bidi="ru-RU"/>
        </w:rPr>
        <w:t xml:space="preserve">гг. </w:t>
      </w:r>
      <w:r>
        <w:rPr>
          <w:color w:val="000000"/>
          <w:spacing w:val="0"/>
          <w:w w:val="100"/>
          <w:position w:val="0"/>
          <w:sz w:val="44"/>
          <w:szCs w:val="44"/>
          <w:shd w:val="clear" w:color="auto" w:fill="auto"/>
          <w:lang w:val="ru-RU" w:eastAsia="ru-RU" w:bidi="ru-RU"/>
        </w:rPr>
        <w:t xml:space="preserve">Зюберомъ, Кнехтомъ и Бёржесомъ удостоились почетнаго поощренія. Но коммпссія не нашла въ нихъ рѣшенія вопроса. Вскорѣ затѣмъ </w:t>
      </w:r>
      <w:r>
        <w:rPr>
          <w:color w:val="000000"/>
          <w:spacing w:val="0"/>
          <w:w w:val="100"/>
          <w:position w:val="0"/>
          <w:sz w:val="48"/>
          <w:szCs w:val="48"/>
          <w:shd w:val="clear" w:color="auto" w:fill="auto"/>
          <w:lang w:val="ru-RU" w:eastAsia="ru-RU" w:bidi="ru-RU"/>
        </w:rPr>
        <w:t xml:space="preserve">г. </w:t>
      </w:r>
      <w:r>
        <w:rPr>
          <w:color w:val="000000"/>
          <w:spacing w:val="0"/>
          <w:w w:val="100"/>
          <w:position w:val="0"/>
          <w:sz w:val="44"/>
          <w:szCs w:val="44"/>
          <w:shd w:val="clear" w:color="auto" w:fill="auto"/>
          <w:lang w:val="ru-RU" w:eastAsia="ru-RU" w:bidi="ru-RU"/>
        </w:rPr>
        <w:t xml:space="preserve">Гримпе сдѣлалъ счастливое, и, притомъ, значительное измѣненіе </w:t>
      </w:r>
      <w:r>
        <w:rPr>
          <w:color w:val="000000"/>
          <w:spacing w:val="0"/>
          <w:w w:val="100"/>
          <w:position w:val="0"/>
          <w:sz w:val="48"/>
          <w:szCs w:val="48"/>
          <w:shd w:val="clear" w:color="auto" w:fill="auto"/>
          <w:lang w:val="ru-RU" w:eastAsia="ru-RU" w:bidi="ru-RU"/>
        </w:rPr>
        <w:t xml:space="preserve">въ </w:t>
      </w:r>
      <w:r>
        <w:rPr>
          <w:color w:val="000000"/>
          <w:spacing w:val="0"/>
          <w:w w:val="100"/>
          <w:position w:val="0"/>
          <w:sz w:val="44"/>
          <w:szCs w:val="44"/>
          <w:shd w:val="clear" w:color="auto" w:fill="auto"/>
          <w:lang w:val="ru-RU" w:eastAsia="ru-RU" w:bidi="ru-RU"/>
        </w:rPr>
        <w:t>одномъ изъ предложенныхъ академіей способовъ. Этотъ искусный художникъ, предавшись идеѣ предложенной академіей, искалъ сред</w:t>
        <w:softHyphen/>
        <w:t xml:space="preserve">ства сдѣлать употребленіе легко-стираемаго рисунка непреодолимымъ препятствіемъ въ одно и то же время вытравленія штемпелеванныхъ </w:t>
      </w:r>
      <w:r>
        <w:rPr>
          <w:color w:val="000000"/>
          <w:spacing w:val="0"/>
          <w:w w:val="100"/>
          <w:position w:val="0"/>
          <w:sz w:val="48"/>
          <w:szCs w:val="48"/>
          <w:shd w:val="clear" w:color="auto" w:fill="auto"/>
          <w:lang w:val="ru-RU" w:eastAsia="ru-RU" w:bidi="ru-RU"/>
        </w:rPr>
        <w:t xml:space="preserve">бумагъ и для поддѣлки ихъ, </w:t>
      </w:r>
      <w:r>
        <w:rPr>
          <w:color w:val="000000"/>
          <w:spacing w:val="0"/>
          <w:w w:val="100"/>
          <w:position w:val="0"/>
          <w:sz w:val="44"/>
          <w:szCs w:val="44"/>
          <w:shd w:val="clear" w:color="auto" w:fill="auto"/>
          <w:lang w:val="ru-RU" w:eastAsia="ru-RU" w:bidi="ru-RU"/>
        </w:rPr>
        <w:t xml:space="preserve">Г. </w:t>
      </w:r>
      <w:r>
        <w:rPr>
          <w:color w:val="000000"/>
          <w:spacing w:val="0"/>
          <w:w w:val="100"/>
          <w:position w:val="0"/>
          <w:sz w:val="48"/>
          <w:szCs w:val="48"/>
          <w:shd w:val="clear" w:color="auto" w:fill="auto"/>
          <w:lang w:val="ru-RU" w:eastAsia="ru-RU" w:bidi="ru-RU"/>
        </w:rPr>
        <w:t>Гримпе пробовалъ составлять микро-</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скопическій рисунокъ изъ линій дотого тонкихъ, чтобъ его нельзя было поддѣлать; онъ предполагалъ отпечатать легко-выводпмыми чер</w:t>
        <w:softHyphen/>
        <w:t>нилами такой рпсунокъ по всей поверхности бумаги, такъ, чтобъ онъ измѣнялся отъ всѣхъ химическихъ средствъ, которыми можно выво</w:t>
        <w:softHyphen/>
        <w:t>дить написанное, и чтобъ его нельзя было снова поправить.</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Первые опыты г. Грпмпе пріобрѣли полное одобреніе коммпссіп, п всѣ усиленныя попытки замѣнить этотъ способъ другими, только под</w:t>
        <w:softHyphen/>
        <w:t>твердили его превосходство.</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Первоначальный способъ г. Грпмпе не оставался безъ перемѣны, а напротивъ того, изобрѣтатель, употребляя въ пользу всѣ замѣчанія, всѣ совѣты, сдѣланные ему, постепенно улучшалъ, совершенствовалъ и даже часто измѣнялъ свой способъ. Этотъ способъ состоитъ въ покрытіи бумаги съ обѣихъ сторонъ общимъ рисункомъ, отпечатан</w:t>
        <w:softHyphen/>
        <w:t>нымъ лсгко-выводпмыми чернилами, посредствомъ цилиндра. Родъ ри</w:t>
        <w:softHyphen/>
        <w:t xml:space="preserve">сунка, система гравированія его на цилиндрѣ, составъ чернилъ, сортъ бумаги, въ-теченіе одиннадцати лѣтъ, былп предметами споровъ </w:t>
      </w:r>
      <w:r>
        <w:rPr>
          <w:color w:val="000000"/>
          <w:spacing w:val="0"/>
          <w:w w:val="100"/>
          <w:position w:val="0"/>
          <w:sz w:val="48"/>
          <w:szCs w:val="48"/>
          <w:shd w:val="clear" w:color="auto" w:fill="auto"/>
          <w:lang w:val="ru-RU" w:eastAsia="ru-RU" w:bidi="ru-RU"/>
        </w:rPr>
        <w:t xml:space="preserve">и </w:t>
      </w:r>
      <w:r>
        <w:rPr>
          <w:color w:val="000000"/>
          <w:spacing w:val="0"/>
          <w:w w:val="100"/>
          <w:position w:val="0"/>
          <w:shd w:val="clear" w:color="auto" w:fill="auto"/>
          <w:lang w:val="ru-RU" w:eastAsia="ru-RU" w:bidi="ru-RU"/>
        </w:rPr>
        <w:t>неослабнаго изученія, въ которомъ принимали участіе нѣкоторые изъ членовъ коммпссіп. На плоской или цилиндрической поверхности мо</w:t>
        <w:softHyphen/>
        <w:t>жно нарѣзать тонкія черты, которыя можно было бы перевести на бумагу посредствомъ тисненія, употребляя для этого какую-нибудь пзъ извѣстныхъ гравировальныхъ машинъ.</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Г. Гримпе принялъ способъ, состоящій въ томъ, чтобъ Фигуры, вырѣзанныя па стальномъ каткѣ посредствомъ сильнаго давленія вы</w:t>
        <w:softHyphen/>
        <w:t>давливать па мѣдномъ цилиндрѣ; посредствомъ этого способа всегда получаются одинаковые рисунки.</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Испытавъ постепенно различныя геометрическія Фигуры, какъ, па-пр., концентрическіе круги, гаестіугольники и пр., которые бы могли слу</w:t>
        <w:softHyphen/>
        <w:t>жить элементами для составленія рисунка, изслѣдователя убѣдились, что лучше всего принять для этого микроскопическія звѣздочки. От</w:t>
        <w:softHyphen/>
        <w:t>печатанныя такимъ образомъ бумаги были представлены Академіи для образца. Это такая Фигура, которая представляетъ непреодолимыя трудности для воспроизведенія ея ручнымъ способомъ.</w:t>
      </w:r>
    </w:p>
    <w:p>
      <w:pPr>
        <w:pStyle w:val="Style38"/>
        <w:keepNext w:val="0"/>
        <w:keepLines w:val="0"/>
        <w:widowControl w:val="0"/>
        <w:shd w:val="clear" w:color="auto" w:fill="auto"/>
        <w:bidi w:val="0"/>
        <w:spacing w:before="0" w:after="0" w:line="214" w:lineRule="auto"/>
        <w:ind w:left="0" w:right="0" w:firstLine="520"/>
      </w:pPr>
      <w:r>
        <w:rPr>
          <w:color w:val="000000"/>
          <w:spacing w:val="0"/>
          <w:w w:val="100"/>
          <w:position w:val="0"/>
          <w:shd w:val="clear" w:color="auto" w:fill="auto"/>
          <w:lang w:val="ru-RU" w:eastAsia="ru-RU" w:bidi="ru-RU"/>
        </w:rPr>
        <w:t>Чтб касается до безусловной тождественности различныхъ звѣздо</w:t>
        <w:softHyphen/>
        <w:t>чекъ, то скажемъ только, что онѣ производятся стальнымъ рѣзцомъ, на которомъ только одна такая звѣздочка, выгравированная самымъ искуснымъ художникомъ, съ помощію самыхъ точныхъ механиче</w:t>
        <w:softHyphen/>
        <w:t>скихъ способовъ. Этотъ рѣзецъ изъ твердо-закаленной стали послѣ</w:t>
        <w:softHyphen/>
        <w:t>довательно наносится на различныя точки поверхности цилиндра пзъ незакаленной стали и вытѣсняетъ на ней во всѣхъ этихъ мѣстахъ свою звѣздочку. Цилиндръ, потомъ, твердо закаливаютъ и тогда вытѣсняютъ имъ звѣздочки на другихъ цилиндрахъ пзъ незакаленной стали. Эти послѣдніе цилиндры закаливаются въ свою очередь и по</w:t>
        <w:softHyphen/>
        <w:t>томъ служатъ для вытпспенія на мѣдныхъ цилиндрахъ звѣздочекъ, совершенно тождественныхъ съ тою, которая находится на рѣзцѣ, и которыя легко сравнивать и отпечатывать на бумагѣ.</w:t>
      </w:r>
    </w:p>
    <w:p>
      <w:pPr>
        <w:pStyle w:val="Style38"/>
        <w:keepNext w:val="0"/>
        <w:keepLines w:val="0"/>
        <w:widowControl w:val="0"/>
        <w:shd w:val="clear" w:color="auto" w:fill="auto"/>
        <w:bidi w:val="0"/>
        <w:spacing w:before="0" w:after="0" w:line="214" w:lineRule="auto"/>
        <w:ind w:left="0" w:right="0" w:firstLine="660"/>
        <w:jc w:val="left"/>
      </w:pPr>
      <w:r>
        <w:rPr>
          <w:color w:val="000000"/>
          <w:spacing w:val="0"/>
          <w:w w:val="100"/>
          <w:position w:val="0"/>
          <w:shd w:val="clear" w:color="auto" w:fill="auto"/>
          <w:lang w:val="ru-RU" w:eastAsia="ru-RU" w:bidi="ru-RU"/>
        </w:rPr>
        <w:t>При первыхъ опытахъ г. Гримпе, цилиндры, назначенные для от- печатыванія, были выгравированы вдавленіемъ, а теперь они грави</w:t>
        <w:softHyphen/>
        <w:t>руются рельефомъ. Это различіе, незначительное съ перваго взгляда, заслуживаетъ особеннаго вниманія, потому-что въ сущности изъ него вытекаютъ важныя слѣдствія.</w:t>
      </w:r>
    </w:p>
    <w:p>
      <w:pPr>
        <w:pStyle w:val="Style38"/>
        <w:keepNext w:val="0"/>
        <w:keepLines w:val="0"/>
        <w:widowControl w:val="0"/>
        <w:shd w:val="clear" w:color="auto" w:fill="auto"/>
        <w:bidi w:val="0"/>
        <w:spacing w:before="0" w:after="0" w:line="204" w:lineRule="auto"/>
        <w:ind w:left="0" w:right="0" w:firstLine="0"/>
        <w:jc w:val="right"/>
        <w:rPr>
          <w:sz w:val="48"/>
          <w:szCs w:val="48"/>
        </w:rPr>
        <w:sectPr>
          <w:headerReference w:type="even" r:id="rId529"/>
          <w:headerReference w:type="default" r:id="rId530"/>
          <w:headerReference w:type="first" r:id="rId531"/>
          <w:pgSz w:w="15548" w:h="25802"/>
          <w:pgMar w:top="1262" w:left="413" w:right="411" w:bottom="675" w:header="0" w:footer="3" w:gutter="0"/>
          <w:pgNumType w:start="267"/>
          <w:cols w:space="720"/>
          <w:noEndnote/>
          <w:rtlGutter w:val="0"/>
          <w:docGrid w:linePitch="360"/>
        </w:sectPr>
      </w:pPr>
      <w:r>
        <w:rPr>
          <w:color w:val="000000"/>
          <w:spacing w:val="0"/>
          <w:w w:val="100"/>
          <w:position w:val="0"/>
          <w:sz w:val="44"/>
          <w:szCs w:val="44"/>
          <w:shd w:val="clear" w:color="auto" w:fill="auto"/>
          <w:lang w:val="ru-RU" w:eastAsia="ru-RU" w:bidi="ru-RU"/>
        </w:rPr>
        <w:t xml:space="preserve">Коммиссія всегда пробовала поддержать ту мысль, чго на бумагѣ съ </w:t>
      </w:r>
      <w:r>
        <w:rPr>
          <w:color w:val="000000"/>
          <w:spacing w:val="0"/>
          <w:w w:val="100"/>
          <w:position w:val="0"/>
          <w:sz w:val="48"/>
          <w:szCs w:val="48"/>
          <w:shd w:val="clear" w:color="auto" w:fill="auto"/>
          <w:lang w:val="ru-RU" w:eastAsia="ru-RU" w:bidi="ru-RU"/>
        </w:rPr>
        <w:t>рисунками, неподлежащей поддѣлкѣ, должны быть отпечатаны обыкно«</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веппымн чернилами, рисунки, которымъ нельзя подражать ручнымъ способомъ. Гакнмъ-образомъ, всякая попытка измѣнить рисунокъ, дѣ</w:t>
        <w:softHyphen/>
        <w:t>лается очевидной вслѣдствіе невозможности возстановить стертый пли измѣненный рисунокъ.</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Итакъ, изъ безчисленныхъ опытовъ, предметомъ которыхъ были бумаги, нсподлежащія поддѣлкѣ, вытекаютъ слѣдующіе принципы, изъ которыхъ промышленость безъ-сомнѣнія извлечетъ большія и полез</w:t>
        <w:softHyphen/>
        <w:t>ныя приложенія.</w:t>
      </w:r>
    </w:p>
    <w:p>
      <w:pPr>
        <w:pStyle w:val="Style38"/>
        <w:keepNext w:val="0"/>
        <w:keepLines w:val="0"/>
        <w:widowControl w:val="0"/>
        <w:shd w:val="clear" w:color="auto" w:fill="auto"/>
        <w:bidi w:val="0"/>
        <w:spacing w:before="0" w:after="40" w:line="214" w:lineRule="auto"/>
        <w:ind w:left="0" w:right="0" w:firstLine="480"/>
      </w:pPr>
      <w:r>
        <w:rPr>
          <w:color w:val="000000"/>
          <w:spacing w:val="0"/>
          <w:w w:val="100"/>
          <w:position w:val="0"/>
          <w:shd w:val="clear" w:color="auto" w:fill="auto"/>
          <w:lang w:val="ru-RU" w:eastAsia="ru-RU" w:bidi="ru-RU"/>
        </w:rPr>
        <w:t>Отпечатываніе нѣжнаго рисунка водянистыми чернилами, можно производить только посредствомъ гравировки рельефомъ; для всякой гравюры, сдѣланной тонкими чертами, вдавленными, можно употребить только жирныя чернила. ІІо опыты г. Дидо доказываютъ, что обыкно</w:t>
        <w:softHyphen/>
        <w:t>венными чернилами можно печатать всѣми способами печатанія релье</w:t>
        <w:softHyphen/>
        <w:t>фомъ.</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Такимъ-образомъ, пока г. Грпмпе употреблялъ цилиндры гравиро</w:t>
        <w:softHyphen/>
        <w:t>ванные вдавленіемъ, онъ долженъ былъ брать стираемыя чернила, сгущенныя лакомъ, и, слѣдовательно, отличныя, по-крайней-мѣрѣ только въ этомъ отношеніи, отъ обыкновенныхъ чернилъ, употреб</w:t>
        <w:softHyphen/>
        <w:t>ляемыхъ для письма. Но съ-тѣхъ-поръ, какъ г. Гримпе сталъ упо</w:t>
        <w:softHyphen/>
        <w:t>треблять гравировку рельефомъ, онъ безъ всякаго труда могъ печатать обыкновенными чернилами; и такимъ-образомъ желаніе ком.миссіи бы</w:t>
        <w:softHyphen/>
        <w:t>ло удовлетворено.</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Нѣкоторые члены коммиссіи, по зрѣломъ испытаніи почли долгомъ совѣтовать управленію наложеніе штемпелей, твердо держаться упо</w:t>
        <w:softHyphen/>
        <w:t>требленія бумаги ручнаго пропзводсгва, проклѣенно'й настоящимъ клѣ- емъ, и всегда нѣсколько неровной отъ рѣшета и отъ недостаточнаго раздѣленія тѣста.</w:t>
      </w:r>
    </w:p>
    <w:p>
      <w:pPr>
        <w:pStyle w:val="Style38"/>
        <w:keepNext w:val="0"/>
        <w:keepLines w:val="0"/>
        <w:widowControl w:val="0"/>
        <w:shd w:val="clear" w:color="auto" w:fill="auto"/>
        <w:bidi w:val="0"/>
        <w:spacing w:before="0" w:after="40" w:line="214" w:lineRule="auto"/>
        <w:ind w:left="0" w:right="0" w:firstLine="480"/>
      </w:pPr>
      <w:r>
        <w:rPr>
          <w:color w:val="000000"/>
          <w:spacing w:val="0"/>
          <w:w w:val="100"/>
          <w:position w:val="0"/>
          <w:shd w:val="clear" w:color="auto" w:fill="auto"/>
          <w:lang w:val="ru-RU" w:eastAsia="ru-RU" w:bidi="ru-RU"/>
        </w:rPr>
        <w:t>Г. Гримпе очень долго приводилъ столь благовидныя возраженія противъ этого пункта, что убѣжденіе коммиссіи непремѣнно было бы поколеблено, еслибъ оно опиралось па основаніе менѣе твердое. Од- накожь, опытъ отдалъ коммпссін полную справедливость. Г. Грпмпе печатаетъ теперь на гербовой бумагѣ такъ же хорошо и, даже, можетъ- быть, лучше чѣмъ на сплошной. Неровная поверхность не представ</w:t>
        <w:softHyphen/>
        <w:t>ляетъ никакого существеннаго препятствія, и если печатаніе посред</w:t>
        <w:softHyphen/>
        <w:t>ствомъ цилиндра влечетъ за собой нѣкоторыя издержки, которыхъ можно избѣжать употребленіемъ сплошной бумаги, все-таки пользова</w:t>
        <w:softHyphen/>
        <w:t>ніе бумагой, испытанной употребленіемъ ея въ-теченіе по-крайней- мѣрѣ четырехъ столѣтій, заслуживаетъ уваженія. Такимъ-образомъ осуществилась Формула, приложеніе которой мы преслѣдовали неослаб</w:t>
        <w:softHyphen/>
        <w:t>но и съ постоянствомъ, о которомъ мы не будемъ сожалѣть. Вотъ содержаніе ея: не измѣняя нисколько бумаги, покрыть обѣ ея сторо</w:t>
        <w:softHyphen/>
        <w:t>ны рисункомъ, которому нельзя подражать ручнымъ способомъ, кото</w:t>
        <w:softHyphen/>
        <w:t>раго нельзя прямо перевести на камень, невозможный къ поддѣлкѣ, и который долженъ быть печатанъ чернилами, совершенно-одинаковыми съ обыкновенными чернилами, употребляемыми для письма.</w:t>
      </w:r>
    </w:p>
    <w:p>
      <w:pPr>
        <w:pStyle w:val="Style38"/>
        <w:keepNext w:val="0"/>
        <w:keepLines w:val="0"/>
        <w:widowControl w:val="0"/>
        <w:shd w:val="clear" w:color="auto" w:fill="auto"/>
        <w:bidi w:val="0"/>
        <w:spacing w:before="0" w:after="40" w:line="214" w:lineRule="auto"/>
        <w:ind w:left="0" w:right="0" w:firstLine="600"/>
      </w:pPr>
      <w:r>
        <w:rPr>
          <w:color w:val="000000"/>
          <w:spacing w:val="0"/>
          <w:w w:val="100"/>
          <w:position w:val="0"/>
          <w:shd w:val="clear" w:color="auto" w:fill="auto"/>
          <w:lang w:val="ru-RU" w:eastAsia="ru-RU" w:bidi="ru-RU"/>
        </w:rPr>
        <w:t>Способъ, предложенный г-мъ Гримпе и усовершенствованный тща</w:t>
        <w:softHyphen/>
        <w:t>тельнымъ образомъ, только одинъ представляетъ всѣ эти выгоды.</w:t>
      </w:r>
    </w:p>
    <w:p>
      <w:pPr>
        <w:pStyle w:val="Style38"/>
        <w:keepNext w:val="0"/>
        <w:keepLines w:val="0"/>
        <w:widowControl w:val="0"/>
        <w:shd w:val="clear" w:color="auto" w:fill="auto"/>
        <w:bidi w:val="0"/>
        <w:spacing w:before="0" w:after="0" w:line="214" w:lineRule="auto"/>
        <w:ind w:left="0" w:right="0" w:firstLine="600"/>
      </w:pPr>
      <w:r>
        <w:rPr>
          <w:color w:val="000000"/>
          <w:spacing w:val="0"/>
          <w:w w:val="100"/>
          <w:position w:val="0"/>
          <w:shd w:val="clear" w:color="auto" w:fill="auto"/>
          <w:lang w:val="ru-RU" w:eastAsia="ru-RU" w:bidi="ru-RU"/>
        </w:rPr>
        <w:t>Однако литографія съ своей стороны вмѣшалась въ споръ и не мало способствовала къ приращенію средствъ, посредствомъ которыхъ всѣ затрудненія были постепенно преодолѣны. Трое очень искусныхъ ху</w:t>
        <w:softHyphen/>
        <w:t>дожниковъ, гг. Кнехтъ, Квине и Лемерсьё, постепенно представляли</w:t>
        <w:br w:type="page"/>
        <w:t>правительству плп коммпссіп произведенія любопытныя п часто весь- ма-достойныя поощренія.</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Пока литографія употребляла обыкновенные способы, она должна была употреблять жирныя или лаковыя чернила, но съ-тѣхъ-поръ, какъ стала употреблять камни, выгравированные рельефомъ, оказа</w:t>
        <w:softHyphen/>
        <w:t>лось возможнымъ пользоваться обыкновенными письменными черни</w:t>
        <w:softHyphen/>
        <w:t>лами.</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Такимъ-образомъ литографія можетъ производить, па какой удобно бу</w:t>
        <w:softHyphen/>
        <w:t>магѣ, весьма-тонкіе рисунки обыкновенными письменными чернилами. Но въ литограФІп еще не извѣстно механическаго способа переводить вырѣзанный на камнѣ рисунокъ на другіе камни. Старались достичь этого посредствомъ гравировальныхъ машинъ, которыя вообще дѣй</w:t>
        <w:softHyphen/>
        <w:t>ствуютъ, проводя тонкимъ остреемъ непрерывныя линіи на лекѣ, по</w:t>
        <w:softHyphen/>
        <w:t>крывающемъ камень. Всѣмъ извѣстно, какъ трудно, посредствомъ та</w:t>
        <w:softHyphen/>
        <w:t>кихъ машинъ, воспроизводить Фигуру въ совершенной точности извѣ</w:t>
        <w:softHyphen/>
        <w:t>стное число разъ.</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Однако, лптограФІя можетъ по весьма-дешевой цѣнѣ покрывать по</w:t>
        <w:softHyphen/>
        <w:t>верхность бумаги, назначенной для различныхъ документовъ, художе</w:t>
        <w:softHyphen/>
        <w:t>ственными рисунками, пріятными на видъ п столь изобильныхъ по</w:t>
        <w:softHyphen/>
        <w:t>дробностями, что измѣненіе ихъ ручнымъ способомъ дѣлается чрезвы</w:t>
        <w:softHyphen/>
        <w:t>чайно труднымъ. Купцы п компаньйоны, которые покрываютъ свои бумаги рисунками и которые вообще употребляютъ нестираемые ри</w:t>
        <w:softHyphen/>
        <w:t>сунки, найдутъ дѣйствительное обезпеченіе, безъ всякой издержки, въ усвоеніи для своихъ бумагъ литографическихъ рисунковъ, отпечатан</w:t>
        <w:softHyphen/>
        <w:t>ныхъ легко-выводпмымп чернилами.</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Коммнссія, которой поручено новое изслѣдованіе вопроса, пожелала вкратцѣ изложить настоящее положеніе вопроса, посредствомъ слѣдую</w:t>
        <w:softHyphen/>
        <w:t>щихъ заключеній, представленныхъ г. министру Финансовъ.</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Члены этой коммиссіп штемпелеванныхъ бумагъ, которымъ поруче</w:t>
        <w:softHyphen/>
        <w:t>но изслѣдованіе способовъ гг. Грпмпе п Лемерсьё, приступивъ къ не</w:t>
        <w:softHyphen/>
        <w:t>обходимымъ опытамъ и сравненіямъ, объявляетъ:</w:t>
      </w:r>
    </w:p>
    <w:p>
      <w:pPr>
        <w:pStyle w:val="Style38"/>
        <w:keepNext w:val="0"/>
        <w:keepLines w:val="0"/>
        <w:widowControl w:val="0"/>
        <w:numPr>
          <w:ilvl w:val="0"/>
          <w:numId w:val="65"/>
        </w:numPr>
        <w:shd w:val="clear" w:color="auto" w:fill="auto"/>
        <w:tabs>
          <w:tab w:pos="1053" w:val="left"/>
        </w:tabs>
        <w:bidi w:val="0"/>
        <w:spacing w:before="0" w:after="0" w:line="214" w:lineRule="auto"/>
        <w:ind w:left="0" w:right="0" w:firstLine="540"/>
      </w:pPr>
      <w:r>
        <w:rPr>
          <w:color w:val="000000"/>
          <w:spacing w:val="0"/>
          <w:w w:val="100"/>
          <w:position w:val="0"/>
          <w:shd w:val="clear" w:color="auto" w:fill="auto"/>
          <w:lang w:val="ru-RU" w:eastAsia="ru-RU" w:bidi="ru-RU"/>
        </w:rPr>
        <w:t>Что это новое изслѣдованіе только утверждаетъ ихъ въ томъ мнѣ</w:t>
        <w:softHyphen/>
        <w:t>ніи о бумагахъ г. Гримпе, которое было выражено Академіей и ком</w:t>
        <w:softHyphen/>
        <w:t>миссіями, прежде наряженными. Они почитаютъ способы, усвоенные этимъ художникомъ, за способные въ высшей степени предупредить вытравленіе штемпелеванной бумаги и даже частые подлоги въ наи</w:t>
        <w:softHyphen/>
        <w:t>большемъ числѣ случаевъ.</w:t>
      </w:r>
    </w:p>
    <w:p>
      <w:pPr>
        <w:pStyle w:val="Style38"/>
        <w:keepNext w:val="0"/>
        <w:keepLines w:val="0"/>
        <w:widowControl w:val="0"/>
        <w:numPr>
          <w:ilvl w:val="0"/>
          <w:numId w:val="65"/>
        </w:numPr>
        <w:shd w:val="clear" w:color="auto" w:fill="auto"/>
        <w:tabs>
          <w:tab w:pos="1053" w:val="left"/>
        </w:tabs>
        <w:bidi w:val="0"/>
        <w:spacing w:before="0" w:after="0" w:line="214" w:lineRule="auto"/>
        <w:ind w:left="0" w:right="0" w:firstLine="540"/>
      </w:pPr>
      <w:r>
        <w:rPr>
          <w:color w:val="000000"/>
          <w:spacing w:val="0"/>
          <w:w w:val="100"/>
          <w:position w:val="0"/>
          <w:shd w:val="clear" w:color="auto" w:fill="auto"/>
          <w:lang w:val="ru-RU" w:eastAsia="ru-RU" w:bidi="ru-RU"/>
        </w:rPr>
        <w:t>Онп все-таки почитаютъ свопмъ долгомъ выставить весь инте</w:t>
        <w:softHyphen/>
        <w:t>ресъ, который пмъ внушили способы п произведенія г. Лемерсьё. Сча</w:t>
        <w:softHyphen/>
        <w:t>стливыя сочетанія дали ему возможность, посредствомъ литограФІп производить бумаги экономическимъ, вѣрнымъ и быстрымъ способомъ, который, не имѣя всего нревосходства бумагъ г. Гримпе, представля</w:t>
        <w:softHyphen/>
        <w:t>етъ весьма-болынія выгоды, которыми торговля и общество можетъ воспользоваться для предупрежденія поддѣлки, которой онп могутъ опа</w:t>
        <w:softHyphen/>
        <w:t>саться.</w:t>
      </w:r>
    </w:p>
    <w:p>
      <w:pPr>
        <w:pStyle w:val="Style38"/>
        <w:keepNext w:val="0"/>
        <w:keepLines w:val="0"/>
        <w:widowControl w:val="0"/>
        <w:numPr>
          <w:ilvl w:val="0"/>
          <w:numId w:val="65"/>
        </w:numPr>
        <w:shd w:val="clear" w:color="auto" w:fill="auto"/>
        <w:tabs>
          <w:tab w:pos="1053" w:val="left"/>
        </w:tabs>
        <w:bidi w:val="0"/>
        <w:spacing w:before="0" w:after="0" w:line="214" w:lineRule="auto"/>
        <w:ind w:left="0" w:right="0" w:firstLine="540"/>
      </w:pPr>
      <w:r>
        <w:rPr>
          <w:color w:val="000000"/>
          <w:spacing w:val="0"/>
          <w:w w:val="100"/>
          <w:position w:val="0"/>
          <w:shd w:val="clear" w:color="auto" w:fill="auto"/>
          <w:lang w:val="ru-RU" w:eastAsia="ru-RU" w:bidi="ru-RU"/>
        </w:rPr>
        <w:t>Вторая коммпссія объявляетъ, что обезпеченіе, которое опа на</w:t>
        <w:softHyphen/>
        <w:t>ходитъ въ бумагахъ г. Грпмпе, служитъ: 1) противъ частныхъ подло</w:t>
        <w:softHyphen/>
        <w:t>говъ, по чрезвычайной трудности ручной поддѣлки рисунка, принята</w:t>
        <w:softHyphen/>
        <w:t>го этимъ художникомъ; 2) противъ подлоговъ общихъ, по-иевозмож- ности перевести его на литографическіе камни; 3) противъ поддѣлки, потому-что типъ неподражаемъ.</w:t>
      </w:r>
    </w:p>
    <w:p>
      <w:pPr>
        <w:pStyle w:val="Style38"/>
        <w:keepNext w:val="0"/>
        <w:keepLines w:val="0"/>
        <w:widowControl w:val="0"/>
        <w:shd w:val="clear" w:color="auto" w:fill="auto"/>
        <w:tabs>
          <w:tab w:pos="11858" w:val="left"/>
        </w:tabs>
        <w:bidi w:val="0"/>
        <w:spacing w:before="0" w:after="0" w:line="223" w:lineRule="auto"/>
        <w:ind w:left="1120" w:right="0" w:hanging="580"/>
        <w:jc w:val="left"/>
      </w:pPr>
      <w:r>
        <w:rPr>
          <w:color w:val="000000"/>
          <w:spacing w:val="0"/>
          <w:w w:val="100"/>
          <w:position w:val="0"/>
          <w:shd w:val="clear" w:color="auto" w:fill="auto"/>
          <w:lang w:val="ru-RU" w:eastAsia="ru-RU" w:bidi="ru-RU"/>
        </w:rPr>
        <w:t xml:space="preserve">Члены коммиссіи сдѣлали безчисленное множество опытовъ, съ по· </w:t>
      </w:r>
      <w:r>
        <w:rPr>
          <w:b/>
          <w:bCs/>
          <w:color w:val="000000"/>
          <w:spacing w:val="0"/>
          <w:w w:val="100"/>
          <w:position w:val="0"/>
          <w:sz w:val="36"/>
          <w:szCs w:val="36"/>
          <w:shd w:val="clear" w:color="auto" w:fill="auto"/>
          <w:lang w:val="ru-RU" w:eastAsia="ru-RU" w:bidi="ru-RU"/>
        </w:rPr>
        <w:t xml:space="preserve">Т. </w:t>
      </w:r>
      <w:r>
        <w:rPr>
          <w:b/>
          <w:bCs/>
          <w:color w:val="000000"/>
          <w:spacing w:val="0"/>
          <w:w w:val="100"/>
          <w:position w:val="0"/>
          <w:sz w:val="36"/>
          <w:szCs w:val="36"/>
          <w:shd w:val="clear" w:color="auto" w:fill="auto"/>
          <w:lang w:val="de-DE" w:eastAsia="de-DE" w:bidi="de-DE"/>
        </w:rPr>
        <w:t>LXII.</w:t>
      </w:r>
      <w:r>
        <w:rPr>
          <w:b/>
          <w:bCs/>
          <w:color w:val="000000"/>
          <w:spacing w:val="0"/>
          <w:w w:val="100"/>
          <w:position w:val="0"/>
          <w:sz w:val="36"/>
          <w:szCs w:val="36"/>
          <w:shd w:val="clear" w:color="auto" w:fill="auto"/>
          <w:lang w:val="ru-RU" w:eastAsia="ru-RU" w:bidi="ru-RU"/>
        </w:rPr>
        <w:t>-Отд. Ѵ1Ц</w:t>
        <w:tab/>
      </w:r>
      <w:r>
        <w:rPr>
          <w:color w:val="000000"/>
          <w:spacing w:val="0"/>
          <w:w w:val="100"/>
          <w:position w:val="0"/>
          <w:shd w:val="clear" w:color="auto" w:fill="auto"/>
          <w:lang w:val="ru-RU" w:eastAsia="ru-RU" w:bidi="ru-RU"/>
        </w:rPr>
        <w:t>19</w:t>
      </w:r>
      <w:r>
        <w:br w:type="page"/>
      </w:r>
    </w:p>
    <w:p>
      <w:pPr>
        <w:pStyle w:val="Style38"/>
        <w:keepNext w:val="0"/>
        <w:keepLines w:val="0"/>
        <w:widowControl w:val="0"/>
        <w:shd w:val="clear" w:color="auto" w:fill="auto"/>
        <w:bidi w:val="0"/>
        <w:spacing w:before="0" w:after="0" w:line="214" w:lineRule="auto"/>
        <w:ind w:left="0" w:right="0" w:firstLine="200"/>
      </w:pPr>
      <w:r>
        <w:rPr>
          <w:color w:val="000000"/>
          <w:spacing w:val="0"/>
          <w:w w:val="100"/>
          <w:position w:val="0"/>
          <w:shd w:val="clear" w:color="auto" w:fill="auto"/>
          <w:lang w:val="ru-RU" w:eastAsia="ru-RU" w:bidi="ru-RU"/>
        </w:rPr>
        <w:t>мощію которыхъ утверждается пхъ мнѣніе. Имъ должпо было, безъ- сомнѣнія, воспользоваться всѣми извѣстными способами поддѣлки пись</w:t>
        <w:softHyphen/>
        <w:t>ма, усовершенствовать ихъ, даже выдумать новые, смотря по надоб</w:t>
        <w:softHyphen/>
        <w:t>ности.</w:t>
      </w:r>
    </w:p>
    <w:p>
      <w:pPr>
        <w:pStyle w:val="Style38"/>
        <w:keepNext w:val="0"/>
        <w:keepLines w:val="0"/>
        <w:widowControl w:val="0"/>
        <w:shd w:val="clear" w:color="auto" w:fill="auto"/>
        <w:bidi w:val="0"/>
        <w:spacing w:before="0" w:after="360" w:line="214" w:lineRule="auto"/>
        <w:ind w:left="0" w:right="0" w:firstLine="700"/>
      </w:pPr>
      <w:r>
        <w:rPr>
          <w:color w:val="000000"/>
          <w:spacing w:val="0"/>
          <w:w w:val="100"/>
          <w:position w:val="0"/>
          <w:shd w:val="clear" w:color="auto" w:fill="auto"/>
          <w:lang w:val="ru-RU" w:eastAsia="ru-RU" w:bidi="ru-RU"/>
        </w:rPr>
        <w:t>Они не употребляли этого обстоятельства во зло и въ ихъ рукахъ остались неопровержимыя доказательства того, что всякій штемпель п рисунокъ, до-сихъ-норъ извѣстный, можетъ быть поддѣланъ. Ихъ прямая обязанность также, сохранять всѣми средствами, какія отъ нихъ зависятъ, секретъ этпхъ опасныхъ опытовъ и этимъ сохранить, свѣдѣніе для правительства и административныхъ влаѴгей.</w:t>
      </w:r>
    </w:p>
    <w:p>
      <w:pPr>
        <w:pStyle w:val="Style38"/>
        <w:keepNext w:val="0"/>
        <w:keepLines w:val="0"/>
        <w:widowControl w:val="0"/>
        <w:shd w:val="clear" w:color="auto" w:fill="auto"/>
        <w:bidi w:val="0"/>
        <w:spacing w:before="0" w:after="0" w:line="214" w:lineRule="auto"/>
        <w:ind w:left="0" w:right="0" w:firstLine="700"/>
      </w:pPr>
      <w:r>
        <w:rPr>
          <w:color w:val="000000"/>
          <w:spacing w:val="0"/>
          <w:w w:val="100"/>
          <w:position w:val="0"/>
          <w:shd w:val="clear" w:color="auto" w:fill="auto"/>
          <w:lang w:val="ru-RU" w:eastAsia="ru-RU" w:bidi="ru-RU"/>
        </w:rPr>
        <w:t>— Изобрѣтете Фотографическаго искусства, какъ н многія другія открытія, дѣло людеіі, которые не были учеными въ собственномъ смы</w:t>
        <w:softHyphen/>
        <w:t>слѣ и принадлежали къ числу трудолюбивыхъ аматёровъ: замѣчатель</w:t>
        <w:softHyphen/>
        <w:t>но, что такимъ людямъ принадлежитъ честь изобрѣтенія компаса, те</w:t>
        <w:softHyphen/>
        <w:t>лескопа; такіе же люди открьіли приложеніе паровъ, пользу оспопри</w:t>
        <w:softHyphen/>
        <w:t>виванія, и ироч. Они не останавливаются передъ затрудненіями, кото</w:t>
        <w:softHyphen/>
        <w:t>рыя лежатъ на пути къ достиженію предположенной цѣли именно по</w:t>
        <w:softHyphen/>
        <w:t>тому, что не знаютъ ихъ; иоэтому-то смѣло приступаютъ къ самымъ труднымъ работамъ, идутъ путемъ долгихъ испытаній и неудачь, и часто достигаютъ результатовъ, которыхъ ученые не могли не предви</w:t>
        <w:softHyphen/>
        <w:t>дѣть. То, чгб мы сказали, вполнѣ примѣняется къ изобрѣтенію свѣто</w:t>
        <w:softHyphen/>
        <w:t xml:space="preserve">писи. Слава этого открытія принадлежитъ, безспорно, двумъ лицамъ изъ класса промышленнковъ: это </w:t>
      </w:r>
      <w:r>
        <w:rPr>
          <w:smallCaps/>
          <w:color w:val="000000"/>
          <w:spacing w:val="0"/>
          <w:w w:val="100"/>
          <w:position w:val="0"/>
          <w:shd w:val="clear" w:color="auto" w:fill="auto"/>
          <w:lang w:val="ru-RU" w:eastAsia="ru-RU" w:bidi="ru-RU"/>
        </w:rPr>
        <w:t>Іосифъ</w:t>
      </w:r>
      <w:r>
        <w:rPr>
          <w:color w:val="000000"/>
          <w:spacing w:val="0"/>
          <w:w w:val="100"/>
          <w:position w:val="0"/>
          <w:shd w:val="clear" w:color="auto" w:fill="auto"/>
          <w:lang w:val="ru-RU" w:eastAsia="ru-RU" w:bidi="ru-RU"/>
        </w:rPr>
        <w:t xml:space="preserve"> Ніепсъ, который иервыіі нашелъ возможность, помощію химическаго дѣйствія свѣта получить изображе</w:t>
        <w:softHyphen/>
        <w:t>ніе, и Луи Дагерръ, которыіі усовершенствовалъ методу ІІіепса и до</w:t>
        <w:softHyphen/>
        <w:t>велъ се до такого состоянія, въ какомъ она и теперь примѣняется.</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До изобрѣтенія Фотографіи, Ніепсъ, вмѣстѣ съ братомъ своимъ, изобрѣлъ машину, въ которой вмѣсто пара употребляется нагрѣтый воздухъ (въ 1806 г.). Далѣе, занялись они посѣвомъ ваііды и получи</w:t>
        <w:softHyphen/>
        <w:t>ли изъ этого растенія краску, замѣняющую индиго. Въ это время узна</w:t>
        <w:softHyphen/>
        <w:t>ли во Франціи литографическое искусство, и Ніепсъ, подобно многимъ другимъ, сталъ въ своихъ имѣніяхъ (но берегамъ Саоны) отъискнвать извѣстный камень для литографіи, но напрасно.</w:t>
      </w:r>
    </w:p>
    <w:p>
      <w:pPr>
        <w:pStyle w:val="Style38"/>
        <w:keepNext w:val="0"/>
        <w:keepLines w:val="0"/>
        <w:widowControl w:val="0"/>
        <w:shd w:val="clear" w:color="auto" w:fill="auto"/>
        <w:bidi w:val="0"/>
        <w:spacing w:before="0" w:after="0" w:line="214" w:lineRule="auto"/>
        <w:ind w:left="0" w:right="0" w:firstLine="540"/>
        <w:jc w:val="left"/>
      </w:pPr>
      <w:r>
        <w:rPr>
          <w:color w:val="000000"/>
          <w:spacing w:val="0"/>
          <w:w w:val="100"/>
          <w:position w:val="0"/>
          <w:shd w:val="clear" w:color="auto" w:fill="auto"/>
          <w:lang w:val="ru-RU" w:eastAsia="ru-RU" w:bidi="ru-RU"/>
        </w:rPr>
        <w:t>Тогда пришла ему мысль вмѣсто камня употребить металлическую поверхность и начертить на неіі изображеніе литографскимъ каранда- шемъ п красками; въ это же время сталъ онъ искать способовъ полу</w:t>
        <w:softHyphen/>
        <w:t>чить на металлѣ изображеніе помощію отраженныхъ лучей. До него, Дэви и Веджвудъ старались получить свѣтописныя изображенія, но ста</w:t>
        <w:softHyphen/>
        <w:t>ранія нХъ остались безплодными. Ніепсъ не зналъ всѣхъ трудностей задачи п приступилъ къ дѣлу. Это было въ 1813 году, и въ 1814 году получились первые результаты.</w:t>
      </w:r>
    </w:p>
    <w:p>
      <w:pPr>
        <w:pStyle w:val="Style38"/>
        <w:keepNext w:val="0"/>
        <w:keepLines w:val="0"/>
        <w:widowControl w:val="0"/>
        <w:shd w:val="clear" w:color="auto" w:fill="auto"/>
        <w:bidi w:val="0"/>
        <w:spacing w:before="0" w:after="0" w:line="214" w:lineRule="auto"/>
        <w:ind w:left="0" w:right="200" w:firstLine="540"/>
      </w:pPr>
      <w:r>
        <w:rPr>
          <w:color w:val="000000"/>
          <w:spacing w:val="0"/>
          <w:w w:val="100"/>
          <w:position w:val="0"/>
          <w:shd w:val="clear" w:color="auto" w:fill="auto"/>
          <w:lang w:val="ru-RU" w:eastAsia="ru-RU" w:bidi="ru-RU"/>
        </w:rPr>
        <w:t xml:space="preserve">На чемъ же основывалъ онъ свои изъисканія? Зпалъ опъ, какъ п всѣ живописцы, что черная іудейская смола </w:t>
      </w:r>
      <w:r>
        <w:rPr>
          <w:color w:val="000000"/>
          <w:spacing w:val="0"/>
          <w:w w:val="100"/>
          <w:position w:val="0"/>
          <w:shd w:val="clear" w:color="auto" w:fill="auto"/>
          <w:lang w:val="fr-FR" w:eastAsia="fr-FR" w:bidi="fr-FR"/>
        </w:rPr>
        <w:t xml:space="preserve">(bilurn de Judée) </w:t>
      </w:r>
      <w:r>
        <w:rPr>
          <w:color w:val="000000"/>
          <w:spacing w:val="0"/>
          <w:w w:val="100"/>
          <w:position w:val="0"/>
          <w:shd w:val="clear" w:color="auto" w:fill="auto"/>
          <w:lang w:val="ru-RU" w:eastAsia="ru-RU" w:bidi="ru-RU"/>
        </w:rPr>
        <w:t>отъ дѣй</w:t>
        <w:softHyphen/>
        <w:t>ствія свѣта довольно скоро бѣлѣетъ; зналъ онъ также, что безцвѣт</w:t>
        <w:softHyphen/>
        <w:t>ныя серебряныя соединенія чернѣютъ отъ дѣйствія свѣта.</w:t>
      </w:r>
    </w:p>
    <w:p>
      <w:pPr>
        <w:pStyle w:val="Style38"/>
        <w:keepNext w:val="0"/>
        <w:keepLines w:val="0"/>
        <w:widowControl w:val="0"/>
        <w:shd w:val="clear" w:color="auto" w:fill="auto"/>
        <w:bidi w:val="0"/>
        <w:spacing w:before="0" w:after="0" w:line="209" w:lineRule="auto"/>
        <w:ind w:left="0" w:right="200" w:firstLine="540"/>
        <w:rPr>
          <w:sz w:val="48"/>
          <w:szCs w:val="48"/>
        </w:rPr>
        <w:sectPr>
          <w:headerReference w:type="even" r:id="rId532"/>
          <w:headerReference w:type="default" r:id="rId533"/>
          <w:headerReference w:type="first" r:id="rId534"/>
          <w:pgSz w:w="15548" w:h="25802"/>
          <w:pgMar w:top="1262" w:left="413" w:right="411" w:bottom="675" w:header="0" w:footer="3" w:gutter="0"/>
          <w:cols w:space="720"/>
          <w:noEndnote/>
          <w:titlePg/>
          <w:rtlGutter w:val="0"/>
          <w:docGrid w:linePitch="360"/>
        </w:sectPr>
      </w:pPr>
      <w:r>
        <w:rPr>
          <w:color w:val="000000"/>
          <w:spacing w:val="0"/>
          <w:w w:val="100"/>
          <w:position w:val="0"/>
          <w:sz w:val="44"/>
          <w:szCs w:val="44"/>
          <w:shd w:val="clear" w:color="auto" w:fill="auto"/>
          <w:lang w:val="ru-RU" w:eastAsia="ru-RU" w:bidi="ru-RU"/>
        </w:rPr>
        <w:t>Пользуясь этпмн свѣдѣніями, сталъ онь перепечатывать гравюры: для этого оборотъ листа покрывалъ онъ лакомъ п получалъ прекрас</w:t>
        <w:softHyphen/>
        <w:t>ный рисунокъ; потомъ клалъ его на оловянную досчечку, покрытую іудейской смолой н ставилъ весь аппаратъ на свѣтъ, гравюрою къ вер</w:t>
        <w:softHyphen/>
        <w:t>ху. Чрезъ нѣсколько времени получалось на смолѣ изображеніе поло</w:t>
        <w:softHyphen/>
      </w:r>
      <w:r>
        <w:rPr>
          <w:color w:val="000000"/>
          <w:spacing w:val="0"/>
          <w:w w:val="100"/>
          <w:position w:val="0"/>
          <w:sz w:val="48"/>
          <w:szCs w:val="48"/>
          <w:shd w:val="clear" w:color="auto" w:fill="auto"/>
          <w:lang w:val="ru-RU" w:eastAsia="ru-RU" w:bidi="ru-RU"/>
        </w:rPr>
        <w:t>жительное, совершенно-вѣрное оригиналу; опустивъ пластинку со смо-</w:t>
      </w:r>
    </w:p>
    <w:p>
      <w:pPr>
        <w:pStyle w:val="Style38"/>
        <w:keepNext w:val="0"/>
        <w:keepLines w:val="0"/>
        <w:widowControl w:val="0"/>
        <w:shd w:val="clear" w:color="auto" w:fill="auto"/>
        <w:bidi w:val="0"/>
        <w:spacing w:before="280" w:after="0" w:line="214" w:lineRule="auto"/>
        <w:ind w:left="0" w:right="0" w:firstLine="0"/>
      </w:pPr>
      <w:r>
        <w:rPr>
          <w:color w:val="000000"/>
          <w:spacing w:val="0"/>
          <w:w w:val="100"/>
          <w:position w:val="0"/>
          <w:shd w:val="clear" w:color="auto" w:fill="auto"/>
          <w:lang w:val="ru-RU" w:eastAsia="ru-RU" w:bidi="ru-RU"/>
        </w:rPr>
        <w:t>лою въ лавендное масло, онъ растворялъ пеизмѣнпвшіяся частп смолы и изображеніе не измѣнялось болѣе отъ свѣта.</w:t>
      </w:r>
    </w:p>
    <w:p>
      <w:pPr>
        <w:pStyle w:val="Style38"/>
        <w:keepNext w:val="0"/>
        <w:keepLines w:val="0"/>
        <w:widowControl w:val="0"/>
        <w:shd w:val="clear" w:color="auto" w:fill="auto"/>
        <w:bidi w:val="0"/>
        <w:spacing w:before="0" w:after="0" w:line="214" w:lineRule="auto"/>
        <w:ind w:left="0" w:right="0" w:firstLine="600"/>
      </w:pPr>
      <w:r>
        <w:rPr>
          <w:color w:val="000000"/>
          <w:spacing w:val="0"/>
          <w:w w:val="100"/>
          <w:position w:val="0"/>
          <w:shd w:val="clear" w:color="auto" w:fill="auto"/>
          <w:lang w:val="ru-RU" w:eastAsia="ru-RU" w:bidi="ru-RU"/>
        </w:rPr>
        <w:t>Впрочемъ, такимъ перепечатываніемъ пе была достигнута цѣль, ко</w:t>
        <w:softHyphen/>
        <w:t>торую предположилъ себѣ Ніепсъ: нужно было наидти способы — напе</w:t>
        <w:softHyphen/>
        <w:t>чатлѣвать на доскѣ изображенія камеры-обскуры. Этотъ приборъ, какъ извѣстно, имѣетъ устройство глаза и даетъ въ Фокусѣ изображеніе предмета въ уменьшенномъ видѣ</w:t>
      </w:r>
      <w:r>
        <w:rPr>
          <w:color w:val="000000"/>
          <w:spacing w:val="0"/>
          <w:w w:val="100"/>
          <w:position w:val="0"/>
          <w:shd w:val="clear" w:color="auto" w:fill="auto"/>
          <w:vertAlign w:val="superscript"/>
          <w:lang w:val="ru-RU" w:eastAsia="ru-RU" w:bidi="ru-RU"/>
        </w:rPr>
        <w:t>1</w:t>
      </w:r>
      <w:r>
        <w:rPr>
          <w:color w:val="000000"/>
          <w:spacing w:val="0"/>
          <w:w w:val="100"/>
          <w:position w:val="0"/>
          <w:shd w:val="clear" w:color="auto" w:fill="auto"/>
          <w:lang w:val="ru-RU" w:eastAsia="ru-RU" w:bidi="ru-RU"/>
        </w:rPr>
        <w:t>. Задача состояла въ томъ, чтобъ Фик</w:t>
        <w:softHyphen/>
        <w:t>сировать, такъ-сказать—уловить это изображеніе.</w:t>
      </w:r>
    </w:p>
    <w:p>
      <w:pPr>
        <w:pStyle w:val="Style38"/>
        <w:keepNext w:val="0"/>
        <w:keepLines w:val="0"/>
        <w:widowControl w:val="0"/>
        <w:shd w:val="clear" w:color="auto" w:fill="auto"/>
        <w:bidi w:val="0"/>
        <w:spacing w:before="0" w:after="0" w:line="214" w:lineRule="auto"/>
        <w:ind w:left="0" w:right="0" w:firstLine="600"/>
      </w:pPr>
      <w:r>
        <w:rPr>
          <w:color w:val="000000"/>
          <w:spacing w:val="0"/>
          <w:w w:val="100"/>
          <w:position w:val="0"/>
          <w:shd w:val="clear" w:color="auto" w:fill="auto"/>
          <w:lang w:val="ru-RU" w:eastAsia="ru-RU" w:bidi="ru-RU"/>
        </w:rPr>
        <w:t>Вотъ какъ разрѣшилъ ее Ніепсъ въ 1824 году: опъ ставплъ въ Фо</w:t>
        <w:softHyphen/>
        <w:t xml:space="preserve">кусъ камеры-обскуры мѣдную, посеребреную дощечку, покрытую слоемъ іудейской смолы; чрезъ нѣсколько времени свѣтъ производилъ свое дѣйствіе, тогда пластинка опускалась въ лавендное масло и </w:t>
      </w:r>
      <w:r>
        <w:rPr>
          <w:smallCaps/>
          <w:color w:val="000000"/>
          <w:spacing w:val="0"/>
          <w:w w:val="100"/>
          <w:position w:val="0"/>
          <w:shd w:val="clear" w:color="auto" w:fill="auto"/>
          <w:lang w:val="ru-RU" w:eastAsia="ru-RU" w:bidi="ru-RU"/>
        </w:rPr>
        <w:t>нсфть:</w:t>
      </w:r>
      <w:r>
        <w:rPr>
          <w:color w:val="000000"/>
          <w:spacing w:val="0"/>
          <w:w w:val="100"/>
          <w:position w:val="0"/>
          <w:shd w:val="clear" w:color="auto" w:fill="auto"/>
          <w:lang w:val="ru-RU" w:eastAsia="ru-RU" w:bidi="ru-RU"/>
        </w:rPr>
        <w:t xml:space="preserve"> не</w:t>
        <w:softHyphen/>
        <w:t>измѣненная смола растворялась; такимъ-образомъ на доскѣ было по</w:t>
        <w:softHyphen/>
        <w:t>ложительное изображеніе предмета: тѣни означались обнаженными ча</w:t>
        <w:softHyphen/>
        <w:t>стями металла. Впрочемъ, такія изображенія были слабы; окуриваніе іодомъ и парами сѣрнистаго кали, не принесло въ этомъ отношеніи значительной пользы. Но самымъ важнымъ неудобствомъ была про</w:t>
        <w:softHyphen/>
        <w:t>должительность времени (10 часовъ), необходимаго для полученія изоб</w:t>
        <w:softHyphen/>
        <w:t>раженія; поэтому нельзя было быть увѣрену въ успѣхѣ операціи п все зависѣло отъ случая. Несмотря на это, вопросъ о свѣтописи въ осно</w:t>
        <w:softHyphen/>
        <w:t>ваніи своемъ былъ рѣшенъ.</w:t>
      </w:r>
    </w:p>
    <w:p>
      <w:pPr>
        <w:pStyle w:val="Style38"/>
        <w:keepNext w:val="0"/>
        <w:keepLines w:val="0"/>
        <w:widowControl w:val="0"/>
        <w:shd w:val="clear" w:color="auto" w:fill="auto"/>
        <w:bidi w:val="0"/>
        <w:spacing w:before="0" w:after="0" w:line="214" w:lineRule="auto"/>
        <w:ind w:left="0" w:right="0" w:firstLine="600"/>
      </w:pPr>
      <w:r>
        <w:rPr>
          <w:color w:val="000000"/>
          <w:spacing w:val="0"/>
          <w:w w:val="100"/>
          <w:position w:val="0"/>
          <w:shd w:val="clear" w:color="auto" w:fill="auto"/>
          <w:lang w:val="ru-RU" w:eastAsia="ru-RU" w:bidi="ru-RU"/>
        </w:rPr>
        <w:t>Скоро ІІіепсу удалось получить изъ этихъ пластинокъ со смолою гравировальныя доски: для этого досчечку опускали въ кислоту и не</w:t>
        <w:softHyphen/>
        <w:t>покрытый смолою' металлъ отчасти растворялся , что и производило углубленія.</w:t>
      </w:r>
    </w:p>
    <w:p>
      <w:pPr>
        <w:pStyle w:val="Style38"/>
        <w:keepNext w:val="0"/>
        <w:keepLines w:val="0"/>
        <w:widowControl w:val="0"/>
        <w:shd w:val="clear" w:color="auto" w:fill="auto"/>
        <w:bidi w:val="0"/>
        <w:spacing w:before="0" w:after="0" w:line="214" w:lineRule="auto"/>
        <w:ind w:left="0" w:right="0" w:firstLine="600"/>
      </w:pPr>
      <w:r>
        <w:rPr>
          <w:color w:val="000000"/>
          <w:spacing w:val="0"/>
          <w:w w:val="100"/>
          <w:position w:val="0"/>
          <w:shd w:val="clear" w:color="auto" w:fill="auto"/>
          <w:lang w:val="ru-RU" w:eastAsia="ru-RU" w:bidi="ru-RU"/>
        </w:rPr>
        <w:t>Въ такомъ видѣ была Фотографія, когда съ открытіемъ Ніепса по</w:t>
        <w:softHyphen/>
        <w:t xml:space="preserve">знакомился въ Парижѣ г. Дагерръ, въ 1826 году. До этого времени, онъ занимался живописью театральныхъ декораціи, устроилъ </w:t>
      </w:r>
      <w:r>
        <w:rPr>
          <w:i/>
          <w:iCs/>
          <w:color w:val="000000"/>
          <w:spacing w:val="0"/>
          <w:w w:val="100"/>
          <w:position w:val="0"/>
          <w:sz w:val="48"/>
          <w:szCs w:val="48"/>
          <w:shd w:val="clear" w:color="auto" w:fill="auto"/>
          <w:lang w:val="ru-RU" w:eastAsia="ru-RU" w:bidi="ru-RU"/>
        </w:rPr>
        <w:t xml:space="preserve">діораму </w:t>
      </w:r>
      <w:r>
        <w:rPr>
          <w:color w:val="000000"/>
          <w:spacing w:val="0"/>
          <w:w w:val="100"/>
          <w:position w:val="0"/>
          <w:shd w:val="clear" w:color="auto" w:fill="auto"/>
          <w:lang w:val="ru-RU" w:eastAsia="ru-RU" w:bidi="ru-RU"/>
        </w:rPr>
        <w:t>и сталъ уже самъ отъискивать средства получать изображенія камеры- обскуры. Узнавъ объ открытіяхъ Ніепса, г. Дагерръ вошелъ съ нимъ въ переписку, а въ 1829 году они заключили условіе вмѣстѣ занимать</w:t>
        <w:softHyphen/>
        <w:t>ся усовершенствованіемъ открытыхъ уже операцій.</w:t>
      </w:r>
    </w:p>
    <w:p>
      <w:pPr>
        <w:pStyle w:val="Style38"/>
        <w:keepNext w:val="0"/>
        <w:keepLines w:val="0"/>
        <w:widowControl w:val="0"/>
        <w:shd w:val="clear" w:color="auto" w:fill="auto"/>
        <w:bidi w:val="0"/>
        <w:spacing w:before="0" w:after="0" w:line="214" w:lineRule="auto"/>
        <w:ind w:left="0" w:right="0" w:firstLine="600"/>
      </w:pPr>
      <w:r>
        <w:rPr>
          <w:color w:val="000000"/>
          <w:spacing w:val="0"/>
          <w:w w:val="100"/>
          <w:position w:val="0"/>
          <w:shd w:val="clear" w:color="auto" w:fill="auto"/>
          <w:lang w:val="ru-RU" w:eastAsia="ru-RU" w:bidi="ru-RU"/>
        </w:rPr>
        <w:t>Г. Дагерръ замѣнилъ сначала смолу, которую употреблялъ Ніепсъ, смолою, полученною прп перегопкѣ лавендпаго масла и потомъ пла</w:t>
        <w:softHyphen/>
        <w:t>стинку не обмывалъ въ маслѣ, какъ Ніепсъ, а подвергалъ дѣйствію па</w:t>
        <w:softHyphen/>
        <w:t xml:space="preserve">ровъ: отъ этого металлъ нигдѣ не обнажался н темныя мѣста были покрыты прозрачною смѣсыо смолы п масла; впрочемъ, п прп </w:t>
      </w:r>
      <w:r>
        <w:rPr>
          <w:color w:val="000000"/>
          <w:spacing w:val="0"/>
          <w:w w:val="100"/>
          <w:position w:val="0"/>
          <w:sz w:val="48"/>
          <w:szCs w:val="48"/>
          <w:shd w:val="clear" w:color="auto" w:fill="auto"/>
          <w:lang w:val="ru-RU" w:eastAsia="ru-RU" w:bidi="ru-RU"/>
        </w:rPr>
        <w:t xml:space="preserve">этой </w:t>
      </w:r>
      <w:r>
        <w:rPr>
          <w:color w:val="000000"/>
          <w:spacing w:val="0"/>
          <w:w w:val="100"/>
          <w:position w:val="0"/>
          <w:shd w:val="clear" w:color="auto" w:fill="auto"/>
          <w:lang w:val="ru-RU" w:eastAsia="ru-RU" w:bidi="ru-RU"/>
        </w:rPr>
        <w:t>операціи, дѣйствіе свѣта длилось отъ 7’до 8 часовъ.</w:t>
      </w:r>
    </w:p>
    <w:p>
      <w:pPr>
        <w:pStyle w:val="Style38"/>
        <w:keepNext w:val="0"/>
        <w:keepLines w:val="0"/>
        <w:widowControl w:val="0"/>
        <w:shd w:val="clear" w:color="auto" w:fill="auto"/>
        <w:bidi w:val="0"/>
        <w:spacing w:before="0" w:after="0" w:line="214" w:lineRule="auto"/>
        <w:ind w:left="0" w:right="0" w:firstLine="600"/>
      </w:pPr>
      <w:r>
        <w:rPr>
          <w:color w:val="000000"/>
          <w:spacing w:val="0"/>
          <w:w w:val="100"/>
          <w:position w:val="0"/>
          <w:shd w:val="clear" w:color="auto" w:fill="auto"/>
          <w:lang w:val="ru-RU" w:eastAsia="ru-RU" w:bidi="ru-RU"/>
        </w:rPr>
        <w:t>Случай помогъ изъпскателямъ: ложка, забытая на іодпстомъ сереб</w:t>
        <w:softHyphen/>
        <w:t>рѣ, оставила на немъ свое изображеніе. Тогда вмѣсто смолы стали упо</w:t>
        <w:softHyphen/>
        <w:t>треблять іодъ п послѣ двадцатилѣтнпхъ опытовъ, вопросъ былъ окон</w:t>
        <w:softHyphen/>
        <w:t>чательно разрѣшенъ. Къ-песчастію, изобрѣтатель Фотографіи, Ніепсъ, умеръ въ это время, не достигнувъ еще предположенной цѣли, на 64-мъ году жизни (въ 1833 году).</w:t>
      </w:r>
    </w:p>
    <w:p>
      <w:pPr>
        <w:pStyle w:val="Style38"/>
        <w:keepNext w:val="0"/>
        <w:keepLines w:val="0"/>
        <w:widowControl w:val="0"/>
        <w:shd w:val="clear" w:color="auto" w:fill="auto"/>
        <w:bidi w:val="0"/>
        <w:spacing w:before="0" w:after="0" w:line="214" w:lineRule="auto"/>
        <w:ind w:left="220" w:right="0" w:firstLine="380"/>
      </w:pPr>
      <w:r>
        <w:rPr>
          <w:color w:val="000000"/>
          <w:spacing w:val="0"/>
          <w:w w:val="100"/>
          <w:position w:val="0"/>
          <w:shd w:val="clear" w:color="auto" w:fill="auto"/>
          <w:lang w:val="ru-RU" w:eastAsia="ru-RU" w:bidi="ru-RU"/>
        </w:rPr>
        <w:t>Черезъ пять лѣтъ послѣ смерти Ніепса, г. Дагерръ окончательно ор</w:t>
        <w:softHyphen/>
        <w:t>ганизовалъ вполнѣ весь процессъ сниманія дагерротипныхъ изобра</w:t>
        <w:softHyphen/>
        <w:t>женій.</w:t>
      </w:r>
    </w:p>
    <w:p>
      <w:pPr>
        <w:pStyle w:val="Style38"/>
        <w:keepNext w:val="0"/>
        <w:keepLines w:val="0"/>
        <w:widowControl w:val="0"/>
        <w:shd w:val="clear" w:color="auto" w:fill="auto"/>
        <w:bidi w:val="0"/>
        <w:spacing w:before="0" w:after="0" w:line="214" w:lineRule="auto"/>
        <w:ind w:left="220" w:right="0" w:firstLine="380"/>
      </w:pPr>
      <w:r>
        <w:rPr>
          <w:color w:val="000000"/>
          <w:spacing w:val="0"/>
          <w:w w:val="100"/>
          <w:position w:val="0"/>
          <w:shd w:val="clear" w:color="auto" w:fill="auto"/>
          <w:lang w:val="ru-RU" w:eastAsia="ru-RU" w:bidi="ru-RU"/>
        </w:rPr>
        <w:t>Публика впервые узнала объ открытіяхъ гг. Ніепса п Дагерра въ 1839 году изъ отчета, представленнаго г-мъ Арагб Академіи Наукъ. Имя Дагерра сдѣлалось извѣстнымъ цѣлому свѣту; Ніепсъ былъ всѣми забытъ.</w:t>
      </w:r>
    </w:p>
    <w:p>
      <w:pPr>
        <w:pStyle w:val="Style38"/>
        <w:keepNext w:val="0"/>
        <w:keepLines w:val="0"/>
        <w:widowControl w:val="0"/>
        <w:shd w:val="clear" w:color="auto" w:fill="auto"/>
        <w:bidi w:val="0"/>
        <w:spacing w:before="0" w:after="300" w:line="194" w:lineRule="auto"/>
        <w:ind w:left="220" w:right="0" w:firstLine="380"/>
        <w:rPr>
          <w:sz w:val="52"/>
          <w:szCs w:val="52"/>
        </w:rPr>
      </w:pPr>
      <w:r>
        <w:rPr>
          <w:color w:val="000000"/>
          <w:spacing w:val="0"/>
          <w:w w:val="100"/>
          <w:position w:val="0"/>
          <w:sz w:val="48"/>
          <w:szCs w:val="48"/>
          <w:shd w:val="clear" w:color="auto" w:fill="auto"/>
          <w:lang w:val="ru-RU" w:eastAsia="ru-RU" w:bidi="ru-RU"/>
        </w:rPr>
        <w:t xml:space="preserve">Въ своемъ отчетѣ, г. Арагб це излагалъ всего хода операцій, </w:t>
      </w:r>
      <w:r>
        <w:rPr>
          <w:b/>
          <w:bCs/>
          <w:color w:val="000000"/>
          <w:spacing w:val="0"/>
          <w:w w:val="100"/>
          <w:position w:val="0"/>
          <w:sz w:val="52"/>
          <w:szCs w:val="52"/>
          <w:shd w:val="clear" w:color="auto" w:fill="auto"/>
          <w:lang w:val="ru-RU" w:eastAsia="ru-RU" w:bidi="ru-RU"/>
        </w:rPr>
        <w:t>но</w:t>
      </w:r>
    </w:p>
    <w:p>
      <w:pPr>
        <w:pStyle w:val="Style76"/>
        <w:keepNext w:val="0"/>
        <w:keepLines w:val="0"/>
        <w:widowControl w:val="0"/>
        <w:shd w:val="clear" w:color="auto" w:fill="auto"/>
        <w:tabs>
          <w:tab w:pos="13348" w:val="left"/>
        </w:tabs>
        <w:bidi w:val="0"/>
        <w:spacing w:before="0" w:after="140" w:line="240" w:lineRule="auto"/>
        <w:ind w:left="9980" w:right="0" w:firstLine="0"/>
        <w:rPr>
          <w:sz w:val="15"/>
          <w:szCs w:val="15"/>
        </w:rPr>
      </w:pPr>
      <w:r>
        <w:rPr>
          <w:rFonts w:ascii="Arial" w:eastAsia="Arial" w:hAnsi="Arial" w:cs="Arial"/>
          <w:b/>
          <w:bCs/>
          <w:color w:val="000000"/>
          <w:spacing w:val="0"/>
          <w:w w:val="100"/>
          <w:position w:val="0"/>
          <w:sz w:val="15"/>
          <w:szCs w:val="15"/>
          <w:shd w:val="clear" w:color="auto" w:fill="auto"/>
          <w:lang w:val="ru-RU" w:eastAsia="ru-RU" w:bidi="ru-RU"/>
        </w:rPr>
        <w:t>Н</w:t>
        <w:tab/>
        <w:t>*</w:t>
      </w:r>
      <w:r>
        <w:br w:type="page"/>
      </w:r>
    </w:p>
    <w:p>
      <w:pPr>
        <w:pStyle w:val="Style38"/>
        <w:keepNext w:val="0"/>
        <w:keepLines w:val="0"/>
        <w:widowControl w:val="0"/>
        <w:shd w:val="clear" w:color="auto" w:fill="auto"/>
        <w:tabs>
          <w:tab w:pos="7260" w:val="left"/>
          <w:tab w:pos="9203" w:val="left"/>
        </w:tabs>
        <w:bidi w:val="0"/>
        <w:spacing w:before="0" w:after="0" w:line="214" w:lineRule="auto"/>
        <w:ind w:left="0" w:right="0" w:firstLine="140"/>
      </w:pPr>
      <w:r>
        <w:rPr>
          <w:color w:val="000000"/>
          <w:spacing w:val="0"/>
          <w:w w:val="100"/>
          <w:position w:val="0"/>
          <w:shd w:val="clear" w:color="auto" w:fill="auto"/>
          <w:lang w:val="ru-RU" w:eastAsia="ru-RU" w:bidi="ru-RU"/>
        </w:rPr>
        <w:t>ясно, что это не до.іжпо было оставаться секретомъ п правительство публиковало подробное описаніе всего производства, обязавшись пла</w:t>
        <w:softHyphen/>
        <w:t xml:space="preserve">тить г. Дагерру пожизненную пенсію въ 6,000 Франковъ, а сыну г. Ніепса,—4,000 </w:t>
      </w:r>
      <w:r>
        <w:rPr>
          <w:color w:val="000000"/>
          <w:spacing w:val="0"/>
          <w:w w:val="100"/>
          <w:position w:val="0"/>
          <w:shd w:val="clear" w:color="auto" w:fill="auto"/>
          <w:lang w:val="el-GR" w:eastAsia="el-GR" w:bidi="el-GR"/>
        </w:rPr>
        <w:t xml:space="preserve">ψρ. </w:t>
      </w:r>
      <w:r>
        <w:rPr>
          <w:color w:val="000000"/>
          <w:spacing w:val="0"/>
          <w:w w:val="100"/>
          <w:position w:val="0"/>
          <w:shd w:val="clear" w:color="auto" w:fill="auto"/>
          <w:lang w:val="ru-RU" w:eastAsia="ru-RU" w:bidi="ru-RU"/>
        </w:rPr>
        <w:t>въ годъ.</w:t>
        <w:tab/>
        <w:t>,</w:t>
        <w:tab/>
        <w:t>.</w:t>
      </w:r>
    </w:p>
    <w:p>
      <w:pPr>
        <w:pStyle w:val="Style38"/>
        <w:keepNext w:val="0"/>
        <w:keepLines w:val="0"/>
        <w:widowControl w:val="0"/>
        <w:shd w:val="clear" w:color="auto" w:fill="auto"/>
        <w:bidi w:val="0"/>
        <w:spacing w:before="0" w:after="0" w:line="214" w:lineRule="auto"/>
        <w:ind w:left="0" w:right="0" w:firstLine="620"/>
      </w:pPr>
      <w:r>
        <w:rPr>
          <w:color w:val="000000"/>
          <w:spacing w:val="0"/>
          <w:w w:val="100"/>
          <w:position w:val="0"/>
          <w:shd w:val="clear" w:color="auto" w:fill="auto"/>
          <w:lang w:val="ru-RU" w:eastAsia="ru-RU" w:bidi="ru-RU"/>
        </w:rPr>
        <w:t>Теперь опишемъ самый способъ г. Дагерра.</w:t>
      </w:r>
    </w:p>
    <w:p>
      <w:pPr>
        <w:pStyle w:val="Style38"/>
        <w:keepNext w:val="0"/>
        <w:keepLines w:val="0"/>
        <w:widowControl w:val="0"/>
        <w:shd w:val="clear" w:color="auto" w:fill="auto"/>
        <w:bidi w:val="0"/>
        <w:spacing w:before="0" w:after="0" w:line="214" w:lineRule="auto"/>
        <w:ind w:left="0" w:right="0" w:firstLine="620"/>
      </w:pPr>
      <w:r>
        <w:rPr>
          <w:color w:val="000000"/>
          <w:spacing w:val="0"/>
          <w:w w:val="100"/>
          <w:position w:val="0"/>
          <w:shd w:val="clear" w:color="auto" w:fill="auto"/>
          <w:lang w:val="ru-RU" w:eastAsia="ru-RU" w:bidi="ru-RU"/>
        </w:rPr>
        <w:t xml:space="preserve">Мѣдная досчечка покрывается слоемъ серебра </w:t>
      </w:r>
      <w:r>
        <w:rPr>
          <w:color w:val="000000"/>
          <w:spacing w:val="0"/>
          <w:w w:val="100"/>
          <w:position w:val="0"/>
          <w:sz w:val="48"/>
          <w:szCs w:val="48"/>
          <w:shd w:val="clear" w:color="auto" w:fill="auto"/>
          <w:lang w:val="ru-RU" w:eastAsia="ru-RU" w:bidi="ru-RU"/>
        </w:rPr>
        <w:t xml:space="preserve">и </w:t>
      </w:r>
      <w:r>
        <w:rPr>
          <w:color w:val="000000"/>
          <w:spacing w:val="0"/>
          <w:w w:val="100"/>
          <w:position w:val="0"/>
          <w:shd w:val="clear" w:color="auto" w:fill="auto"/>
          <w:lang w:val="ru-RU" w:eastAsia="ru-RU" w:bidi="ru-RU"/>
        </w:rPr>
        <w:t>подвергается, при обыкновенной температурѣ, дѣйствію паровъ іода: тогда'образуется на поверхности іодистое серебро, очень-легко измѣняющееся отъ дѣйствія свѣта. Пластинку помѣщаютъ въ Фокусъ камеры-обскуры и въ свѣт</w:t>
        <w:softHyphen/>
        <w:t>лыхъ мѣстахъ изображенія, іодистое серебро разлагается; тогда ее вы</w:t>
        <w:softHyphen/>
        <w:t>нимаютъ: въ это время на ней не видно рисунка; потомъ подвергаютъ ее дѣйствію паровъ ртути въ маленькомъ ящикѣ: пары сгущаются на серебряной пластинкѣ п именно въ тѣхъ мѣстахъ, гдѣ свѣтъ разло</w:t>
        <w:softHyphen/>
        <w:t>жилъ іодистое серебро; въ полутѣняхъ, ртути собирается мало, а на самомъ неизмѣненномъ іодистомъ серебрѣ опа вовсе нс сгущается. Такимъ-образомъ получается чрезвычайно-точное изображеніе, въ ко</w:t>
        <w:softHyphen/>
        <w:t>торомъ свѣтлыя мѣста означены слоемъ ртути. Изображеніе въ такомъ видѣ не сохранилось бы, нотому-что іодистое серебро было бы разло</w:t>
        <w:softHyphen/>
        <w:t>жено свѣтомъ и вся досчечка сдѣлалась бы въ-п о слѣдствіи одинаковою; поэтому ее опускаютъ въ растворъ сѣрновато-кислаго натра, который разлагаетъ іодистое серебро. Послѣ этого, изображеніе уже не пропа</w:t>
        <w:softHyphen/>
        <w:t>даетъ. Въ немъ темныя мѣста обозначены металлическимъ серебромъ темноватаго цвѣта,—свѣтлыя мѣста,—слоемъ ртути.</w:t>
      </w:r>
    </w:p>
    <w:p>
      <w:pPr>
        <w:pStyle w:val="Style38"/>
        <w:keepNext w:val="0"/>
        <w:keepLines w:val="0"/>
        <w:widowControl w:val="0"/>
        <w:shd w:val="clear" w:color="auto" w:fill="auto"/>
        <w:bidi w:val="0"/>
        <w:spacing w:before="0" w:after="0" w:line="214" w:lineRule="auto"/>
        <w:ind w:left="0" w:right="0" w:firstLine="620"/>
      </w:pPr>
      <w:r>
        <w:rPr>
          <w:color w:val="000000"/>
          <w:spacing w:val="0"/>
          <w:w w:val="100"/>
          <w:position w:val="0"/>
          <w:shd w:val="clear" w:color="auto" w:fill="auto"/>
          <w:lang w:val="ru-RU" w:eastAsia="ru-RU" w:bidi="ru-RU"/>
        </w:rPr>
        <w:t>Таковъ былъ первоначальный способъ, публикованный въ 1839 го</w:t>
        <w:softHyphen/>
        <w:t>ду; онъ простъ и вѣренъ. Въ-послѣдствін нашли средства уменьшать продолжительность вліянія свѣта, но съ этимъ вмѣстѣ успѣхъ сдѣлал</w:t>
        <w:softHyphen/>
        <w:t>ся болѣе сомнительнымъ; по-этому, если предметъ, съ котораго сни</w:t>
        <w:softHyphen/>
        <w:t>мается изображеніе, можетъ долго оставаться передъ камерой-обску</w:t>
        <w:softHyphen/>
        <w:t>рой, то лучше всего употреблять описанный намн способъ.</w:t>
      </w:r>
    </w:p>
    <w:p>
      <w:pPr>
        <w:pStyle w:val="Style38"/>
        <w:keepNext w:val="0"/>
        <w:keepLines w:val="0"/>
        <w:widowControl w:val="0"/>
        <w:shd w:val="clear" w:color="auto" w:fill="auto"/>
        <w:bidi w:val="0"/>
        <w:spacing w:before="0" w:after="0" w:line="214" w:lineRule="auto"/>
        <w:ind w:left="0" w:right="0" w:firstLine="620"/>
      </w:pPr>
      <w:r>
        <w:rPr>
          <w:color w:val="000000"/>
          <w:spacing w:val="0"/>
          <w:w w:val="100"/>
          <w:position w:val="0"/>
          <w:shd w:val="clear" w:color="auto" w:fill="auto"/>
          <w:lang w:val="ru-RU" w:eastAsia="ru-RU" w:bidi="ru-RU"/>
        </w:rPr>
        <w:t>Дагерротипныя изображенія, получаемыя этимъ способомъ, имѣли важные недостатки: ихъ можно было видѣть только подъ однимъ опре</w:t>
        <w:softHyphen/>
        <w:t>дѣленнымъ угломъ зрѣнія; при всякомъ другомъ положеніи, пластин</w:t>
        <w:softHyphen/>
        <w:t>ка дѣлалась зеркаломъ съ пятнами. Съ предметовъ оживленныхъ не</w:t>
        <w:softHyphen/>
        <w:t>льзя было имѣть изображеній; пензажп теряли всю живость, зелень означалась только чернымъ пятномъ и вся картина имѣла непріятный тонъ. Наконецъ, ртуть современемъ улетучивалась и изображеніе те</w:t>
        <w:softHyphen/>
        <w:t>ряло ясность. Этп недостатки по большей части происходили отъ мед</w:t>
        <w:softHyphen/>
        <w:t>ленности, съ которою свѣтъ разлагалъ іодпетое серебро: для этого ну</w:t>
        <w:softHyphen/>
        <w:t>жно было по-краііпей-мѣрѣ четверть часа. Главныя усовершенствова</w:t>
        <w:softHyphen/>
        <w:t>нія клонились къ уменьшенію этого времени.</w:t>
      </w:r>
    </w:p>
    <w:p>
      <w:pPr>
        <w:pStyle w:val="Style38"/>
        <w:keepNext w:val="0"/>
        <w:keepLines w:val="0"/>
        <w:widowControl w:val="0"/>
        <w:shd w:val="clear" w:color="auto" w:fill="auto"/>
        <w:bidi w:val="0"/>
        <w:spacing w:before="0" w:after="0" w:line="214" w:lineRule="auto"/>
        <w:ind w:left="0" w:right="180" w:firstLine="500"/>
      </w:pPr>
      <w:r>
        <w:rPr>
          <w:color w:val="000000"/>
          <w:spacing w:val="0"/>
          <w:w w:val="100"/>
          <w:position w:val="0"/>
          <w:shd w:val="clear" w:color="auto" w:fill="auto"/>
          <w:lang w:val="ru-RU" w:eastAsia="ru-RU" w:bidi="ru-RU"/>
        </w:rPr>
        <w:t xml:space="preserve">Прежде всего нашли средство усилить изображеніе, уменьшеніемъ объема, которое оно занимало, то-есть, уменьшили величину Фокуса. Этимъ измѣненіемъ, большее количество свѣта направлялось на доску и вліяніе свѣта усиливалось. Скоро потомъ г. Шевалье </w:t>
      </w:r>
      <w:r>
        <w:rPr>
          <w:color w:val="000000"/>
          <w:spacing w:val="0"/>
          <w:w w:val="100"/>
          <w:position w:val="0"/>
          <w:shd w:val="clear" w:color="auto" w:fill="auto"/>
          <w:lang w:val="fr-FR" w:eastAsia="fr-FR" w:bidi="fr-FR"/>
        </w:rPr>
        <w:t xml:space="preserve">(Ch. Chevalier) </w:t>
      </w:r>
      <w:r>
        <w:rPr>
          <w:color w:val="000000"/>
          <w:spacing w:val="0"/>
          <w:w w:val="100"/>
          <w:position w:val="0"/>
          <w:shd w:val="clear" w:color="auto" w:fill="auto"/>
          <w:lang w:val="ru-RU" w:eastAsia="ru-RU" w:bidi="ru-RU"/>
        </w:rPr>
        <w:t>придумалъ двойное предметное ахроматическое« стекло: это позволило еще болѣе уменьшить величину Фокуса, увеличить плоскость зрѣнія и измѣнять по произволу, Фокусныя разстоянія. Съ тѣмъ вмѣстѣ не ну</w:t>
        <w:softHyphen/>
        <w:t>жно было болѣе употреблять діафрагму; для напечатлѣнія изображенія довольно было двухъ пли трехъ минутъ.</w:t>
      </w:r>
    </w:p>
    <w:p>
      <w:pPr>
        <w:pStyle w:val="Style38"/>
        <w:keepNext w:val="0"/>
        <w:keepLines w:val="0"/>
        <w:widowControl w:val="0"/>
        <w:shd w:val="clear" w:color="auto" w:fill="auto"/>
        <w:bidi w:val="0"/>
        <w:spacing w:before="0" w:after="100" w:line="214" w:lineRule="auto"/>
        <w:ind w:left="0" w:right="180" w:firstLine="0"/>
        <w:jc w:val="right"/>
      </w:pPr>
      <w:r>
        <w:rPr>
          <w:color w:val="000000"/>
          <w:spacing w:val="0"/>
          <w:w w:val="100"/>
          <w:position w:val="0"/>
          <w:shd w:val="clear" w:color="auto" w:fill="auto"/>
          <w:lang w:val="ru-RU" w:eastAsia="ru-RU" w:bidi="ru-RU"/>
        </w:rPr>
        <w:t xml:space="preserve">Окончательное уменьшеніе времени операціи сдѣлано было въ 1841 году г-мъ Клоде </w:t>
      </w:r>
      <w:r>
        <w:rPr>
          <w:color w:val="000000"/>
          <w:spacing w:val="0"/>
          <w:w w:val="100"/>
          <w:position w:val="0"/>
          <w:shd w:val="clear" w:color="auto" w:fill="auto"/>
          <w:lang w:val="la-001" w:eastAsia="la-001" w:bidi="la-001"/>
        </w:rPr>
        <w:t xml:space="preserve">(Claudet): </w:t>
      </w:r>
      <w:r>
        <w:rPr>
          <w:color w:val="000000"/>
          <w:spacing w:val="0"/>
          <w:w w:val="100"/>
          <w:position w:val="0"/>
          <w:shd w:val="clear" w:color="auto" w:fill="auto"/>
          <w:lang w:val="ru-RU" w:eastAsia="ru-RU" w:bidi="ru-RU"/>
        </w:rPr>
        <w:t>онъ открылъ, что нѣкоторыя химическія соединенія, если въ нихъ намочить пластинку іодистаго серебра, усн-</w:t>
      </w:r>
    </w:p>
    <w:p>
      <w:pPr>
        <w:pStyle w:val="Style38"/>
        <w:keepNext w:val="0"/>
        <w:keepLines w:val="0"/>
        <w:widowControl w:val="0"/>
        <w:shd w:val="clear" w:color="auto" w:fill="auto"/>
        <w:tabs>
          <w:tab w:pos="6295" w:val="left"/>
          <w:tab w:pos="6828" w:val="left"/>
          <w:tab w:pos="7540" w:val="left"/>
          <w:tab w:pos="8545" w:val="left"/>
          <w:tab w:pos="13053" w:val="left"/>
        </w:tabs>
        <w:bidi w:val="0"/>
        <w:spacing w:before="0" w:after="0" w:line="194" w:lineRule="auto"/>
        <w:ind w:left="340" w:right="0" w:firstLine="0"/>
        <w:rPr>
          <w:sz w:val="48"/>
          <w:szCs w:val="48"/>
        </w:rPr>
      </w:pPr>
      <w:r>
        <w:rPr>
          <w:color w:val="000000"/>
          <w:spacing w:val="0"/>
          <w:w w:val="100"/>
          <w:position w:val="0"/>
          <w:sz w:val="48"/>
          <w:szCs w:val="48"/>
          <w:shd w:val="clear" w:color="auto" w:fill="auto"/>
          <w:lang w:val="ru-RU" w:eastAsia="ru-RU" w:bidi="ru-RU"/>
        </w:rPr>
        <w:t>X</w:t>
        <w:tab/>
        <w:t>«</w:t>
        <w:tab/>
        <w:t>.</w:t>
        <w:tab/>
        <w:t>· і</w:t>
        <w:tab/>
        <w:t>·</w:t>
        <w:tab/>
        <w:t>♦</w:t>
      </w:r>
      <w:r>
        <w:br w:type="page"/>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ливаютъ въ псп способность принимать вп?ъТі.гѣпіе свѣта, хотя сами онн и не могутъ быть употребляемы для полученія свѣтописныхъ изоб</w:t>
        <w:softHyphen/>
        <w:t xml:space="preserve">раженіи. Такихъ </w:t>
      </w:r>
      <w:r>
        <w:rPr>
          <w:i/>
          <w:iCs/>
          <w:color w:val="000000"/>
          <w:spacing w:val="0"/>
          <w:w w:val="100"/>
          <w:position w:val="0"/>
          <w:shd w:val="clear" w:color="auto" w:fill="auto"/>
          <w:lang w:val="ru-RU" w:eastAsia="ru-RU" w:bidi="ru-RU"/>
        </w:rPr>
        <w:t>ускоряющихъ соединеній</w:t>
      </w:r>
      <w:r>
        <w:rPr>
          <w:color w:val="000000"/>
          <w:spacing w:val="0"/>
          <w:w w:val="100"/>
          <w:position w:val="0"/>
          <w:shd w:val="clear" w:color="auto" w:fill="auto"/>
          <w:lang w:val="ru-RU" w:eastAsia="ru-RU" w:bidi="ru-RU"/>
        </w:rPr>
        <w:t xml:space="preserve"> очень-мпого; сначала Кло- де сталъ употреблять хлорпстыіі іодъ; онъ уступаетъ въ этомъ отно</w:t>
        <w:softHyphen/>
        <w:t>шеніи многимъ другимъ соединеніямъ, каь :: пары брома, броми</w:t>
        <w:softHyphen/>
        <w:t>стый іодъ, бромистый кальціи, хлорпстл. сѣ- а, бромоформъ, хлори</w:t>
        <w:softHyphen/>
        <w:t>стая кислота и нѣкоторые другіе. Съ помощію хлористой кислоты можно получать совершенныя изображенія въ половину ц даже въ четверть секунды.</w:t>
      </w:r>
    </w:p>
    <w:p>
      <w:pPr>
        <w:pStyle w:val="Style38"/>
        <w:keepNext w:val="0"/>
        <w:keepLines w:val="0"/>
        <w:widowControl w:val="0"/>
        <w:shd w:val="clear" w:color="auto" w:fill="auto"/>
        <w:bidi w:val="0"/>
        <w:spacing w:before="0" w:after="0" w:line="214" w:lineRule="auto"/>
        <w:ind w:left="0" w:right="0" w:firstLine="560"/>
      </w:pPr>
      <w:r>
        <w:rPr>
          <w:color w:val="000000"/>
          <w:spacing w:val="0"/>
          <w:w w:val="100"/>
          <w:position w:val="0"/>
          <w:shd w:val="clear" w:color="auto" w:fill="auto"/>
          <w:lang w:val="ru-RU" w:eastAsia="ru-RU" w:bidi="ru-RU"/>
        </w:rPr>
        <w:t>Съ этого только времени можно было снимать портреты п вообще изображенія оживленныхъ предметовъ; конечно, и прёждс старались этого достигнуть, но ясно, что медленность, ' ь которою начерпыва</w:t>
        <w:softHyphen/>
        <w:t>лось изображеніе, была этому сильнымъ плгнптствіемъ; сверхъ-того, портреты такіе снимались на солнцѣ и потому глаза обыкновенно бы</w:t>
        <w:softHyphen/>
        <w:t>ли закрыты и во всемъ лицѣ замѣтна была напряженность. Съ откры</w:t>
        <w:softHyphen/>
        <w:t xml:space="preserve">тіемъ </w:t>
      </w:r>
      <w:r>
        <w:rPr>
          <w:i/>
          <w:iCs/>
          <w:color w:val="000000"/>
          <w:spacing w:val="0"/>
          <w:w w:val="100"/>
          <w:position w:val="0"/>
          <w:shd w:val="clear" w:color="auto" w:fill="auto"/>
          <w:lang w:val="ru-RU" w:eastAsia="ru-RU" w:bidi="ru-RU"/>
        </w:rPr>
        <w:t>ускорительныхъ соединеній,</w:t>
      </w:r>
      <w:r>
        <w:rPr>
          <w:color w:val="000000"/>
          <w:spacing w:val="0"/>
          <w:w w:val="100"/>
          <w:position w:val="0"/>
          <w:shd w:val="clear" w:color="auto" w:fill="auto"/>
          <w:lang w:val="ru-RU" w:eastAsia="ru-RU" w:bidi="ru-RU"/>
        </w:rPr>
        <w:t xml:space="preserve"> дагерротипные портреты могли пе</w:t>
        <w:softHyphen/>
        <w:t>редавать, какъ общій типъ лица, такъ и сэл· о мелкіе оттѣнки.</w:t>
      </w:r>
    </w:p>
    <w:p>
      <w:pPr>
        <w:pStyle w:val="Style38"/>
        <w:keepNext w:val="0"/>
        <w:keepLines w:val="0"/>
        <w:widowControl w:val="0"/>
        <w:shd w:val="clear" w:color="auto" w:fill="auto"/>
        <w:bidi w:val="0"/>
        <w:spacing w:before="0" w:after="0" w:line="214" w:lineRule="auto"/>
        <w:ind w:left="0" w:right="0" w:firstLine="560"/>
      </w:pPr>
      <w:r>
        <w:rPr>
          <w:color w:val="000000"/>
          <w:spacing w:val="0"/>
          <w:w w:val="100"/>
          <w:position w:val="0"/>
          <w:shd w:val="clear" w:color="auto" w:fill="auto"/>
          <w:lang w:val="ru-RU" w:eastAsia="ru-RU" w:bidi="ru-RU"/>
        </w:rPr>
        <w:t>Мы уже сказали, что въ числѣ недост.плов·&gt; старыхъ дагерротпп- ныхъ рисунковъ была зеркальность и непрочность ихъ. Оба эти не</w:t>
        <w:softHyphen/>
        <w:t xml:space="preserve">достатка устранены г. Фнзо </w:t>
      </w:r>
      <w:r>
        <w:rPr>
          <w:color w:val="000000"/>
          <w:spacing w:val="0"/>
          <w:w w:val="100"/>
          <w:position w:val="0"/>
          <w:shd w:val="clear" w:color="auto" w:fill="auto"/>
          <w:lang w:val="de-DE" w:eastAsia="de-DE" w:bidi="de-DE"/>
        </w:rPr>
        <w:t xml:space="preserve">(Fizeau), </w:t>
      </w:r>
      <w:r>
        <w:rPr>
          <w:color w:val="000000"/>
          <w:spacing w:val="0"/>
          <w:w w:val="100"/>
          <w:position w:val="0"/>
          <w:shd w:val="clear" w:color="auto" w:fill="auto"/>
          <w:lang w:val="ru-RU" w:eastAsia="ru-RU" w:bidi="ru-RU"/>
        </w:rPr>
        <w:t>который сталъ покрывать изоб</w:t>
        <w:softHyphen/>
        <w:t xml:space="preserve">раженіе, полученное на серебряной пластнін: ч, •’онкимъ слоемъ золота; для этого растворъ хлористаго золота </w:t>
      </w:r>
      <w:r>
        <w:rPr>
          <w:color w:val="000000"/>
          <w:spacing w:val="0"/>
          <w:w w:val="100"/>
          <w:position w:val="0"/>
          <w:sz w:val="48"/>
          <w:szCs w:val="48"/>
          <w:shd w:val="clear" w:color="auto" w:fill="auto"/>
          <w:lang w:val="ru-RU" w:eastAsia="ru-RU" w:bidi="ru-RU"/>
        </w:rPr>
        <w:t xml:space="preserve">вмѣстЬ </w:t>
      </w:r>
      <w:r>
        <w:rPr>
          <w:color w:val="000000"/>
          <w:spacing w:val="0"/>
          <w:w w:val="100"/>
          <w:position w:val="0"/>
          <w:shd w:val="clear" w:color="auto" w:fill="auto"/>
          <w:lang w:val="ru-RU" w:eastAsia="ru-RU" w:bidi="ru-RU"/>
        </w:rPr>
        <w:t>съ растворомъ сѣрнова</w:t>
        <w:softHyphen/>
        <w:t>тисто-кислаго натра паливаютъ на досчечку и нагрѣваютъ: скоро она покрывается слоемъ золота, послѣ этого рисунокъ видѣнъ почти во всякомъ положеніи п изображеніе уже нс стирается. Эго золоченіе придаетъ, вмѣстѣ съ тѣмз», большую рѣзкость чертамъ: серебро отъ этого темнѣетъ, а свѣтлыя мѣста, отъ соединенія ртути съ золотомъ, получаютъ большую яркость. Наконецъ, общій цвѣтъ рисунка очень- вынгрываотъ при золоченіи. Сз» другой стороны ясно, что золотая пластинка, покрывая ртуть, мѣшаетъ ей ягч &lt;»яться и стираться, что имѣетъ прямое вліяніе на увеличеніе нрокносіи.</w:t>
      </w:r>
    </w:p>
    <w:p>
      <w:pPr>
        <w:pStyle w:val="Style38"/>
        <w:keepNext w:val="0"/>
        <w:keepLines w:val="0"/>
        <w:widowControl w:val="0"/>
        <w:shd w:val="clear" w:color="auto" w:fill="auto"/>
        <w:bidi w:val="0"/>
        <w:spacing w:before="0" w:after="0" w:line="214" w:lineRule="auto"/>
        <w:ind w:left="0" w:right="0" w:firstLine="560"/>
      </w:pPr>
      <w:r>
        <w:rPr>
          <w:color w:val="000000"/>
          <w:spacing w:val="0"/>
          <w:w w:val="100"/>
          <w:position w:val="0"/>
          <w:shd w:val="clear" w:color="auto" w:fill="auto"/>
          <w:lang w:val="ru-RU" w:eastAsia="ru-RU" w:bidi="ru-RU"/>
        </w:rPr>
        <w:t>Итакъ, вотъ вкратцѣ ходъ операціи: покрытіе серебряной пластин</w:t>
        <w:softHyphen/>
        <w:t>ки слоемъ іодистаго серебра, — усиленіе впечатлительности помощію одпого изъ ускоряющихъ соединеній, — направленіе на пластинку по</w:t>
        <w:softHyphen/>
        <w:t>лучаемаго въ ФокусЬ камеры-обскуры изображенія,—окуриваніе пара</w:t>
        <w:softHyphen/>
        <w:t>ми ртути,—раствореніе остальпаго іодистаго серебра въ растворѣ сѣр</w:t>
        <w:softHyphen/>
        <w:t>новатисто-кислаго натра, — покрытіе пластинки слоемъ золота. ,</w:t>
      </w:r>
    </w:p>
    <w:p>
      <w:pPr>
        <w:pStyle w:val="Style38"/>
        <w:keepNext w:val="0"/>
        <w:keepLines w:val="0"/>
        <w:widowControl w:val="0"/>
        <w:shd w:val="clear" w:color="auto" w:fill="auto"/>
        <w:bidi w:val="0"/>
        <w:spacing w:before="0" w:after="0" w:line="214" w:lineRule="auto"/>
        <w:ind w:left="0" w:right="0" w:firstLine="560"/>
      </w:pPr>
      <w:r>
        <w:rPr>
          <w:color w:val="000000"/>
          <w:spacing w:val="0"/>
          <w:w w:val="100"/>
          <w:position w:val="0"/>
          <w:shd w:val="clear" w:color="auto" w:fill="auto"/>
          <w:lang w:val="ru-RU" w:eastAsia="ru-RU" w:bidi="ru-RU"/>
        </w:rPr>
        <w:t>Эта метода, сократившая во сто разъ время операціи, очень сложна п по-этому не такз» вѣрна, какъ прежняя.</w:t>
      </w:r>
    </w:p>
    <w:p>
      <w:pPr>
        <w:pStyle w:val="Style38"/>
        <w:keepNext w:val="0"/>
        <w:keepLines w:val="0"/>
        <w:widowControl w:val="0"/>
        <w:shd w:val="clear" w:color="auto" w:fill="auto"/>
        <w:bidi w:val="0"/>
        <w:spacing w:before="0" w:after="0" w:line="214" w:lineRule="auto"/>
        <w:ind w:left="0" w:right="0" w:firstLine="560"/>
        <w:jc w:val="left"/>
      </w:pPr>
      <w:r>
        <w:rPr>
          <w:color w:val="000000"/>
          <w:spacing w:val="0"/>
          <w:w w:val="100"/>
          <w:position w:val="0"/>
          <w:shd w:val="clear" w:color="auto" w:fill="auto"/>
          <w:lang w:val="ru-RU" w:eastAsia="ru-RU" w:bidi="ru-RU"/>
        </w:rPr>
        <w:t>Послѣдующія улучшенія состоятъ въ приложеніи къ дагерротппиэ- му искусству свѣдѣній, заимствованныхъ изъ различныхъ наукъ.</w:t>
      </w:r>
    </w:p>
    <w:p>
      <w:pPr>
        <w:pStyle w:val="Style38"/>
        <w:keepNext w:val="0"/>
        <w:keepLines w:val="0"/>
        <w:widowControl w:val="0"/>
        <w:shd w:val="clear" w:color="auto" w:fill="auto"/>
        <w:bidi w:val="0"/>
        <w:spacing w:before="0" w:after="0" w:line="211" w:lineRule="auto"/>
        <w:ind w:left="0" w:right="0" w:firstLine="560"/>
        <w:rPr>
          <w:sz w:val="48"/>
          <w:szCs w:val="48"/>
        </w:rPr>
        <w:sectPr>
          <w:headerReference w:type="even" r:id="rId535"/>
          <w:headerReference w:type="default" r:id="rId536"/>
          <w:headerReference w:type="first" r:id="rId537"/>
          <w:pgSz w:w="15548" w:h="25802"/>
          <w:pgMar w:top="1180" w:left="396" w:right="421" w:bottom="360" w:header="0" w:footer="3" w:gutter="0"/>
          <w:cols w:space="720"/>
          <w:noEndnote/>
          <w:titlePg/>
          <w:rtlGutter w:val="0"/>
          <w:docGrid w:linePitch="360"/>
        </w:sectPr>
      </w:pPr>
      <w:r>
        <w:rPr>
          <w:color w:val="000000"/>
          <w:spacing w:val="0"/>
          <w:w w:val="100"/>
          <w:position w:val="0"/>
          <w:sz w:val="44"/>
          <w:szCs w:val="44"/>
          <w:shd w:val="clear" w:color="auto" w:fill="auto"/>
          <w:lang w:val="ru-RU" w:eastAsia="ru-RU" w:bidi="ru-RU"/>
        </w:rPr>
        <w:t>Извѣстно, что гальванопластика достоитъ въ покрытіи различныхъ тѣлъ (препмуіцсствепно металловъ) металлическимъ слоемъ; этого до</w:t>
        <w:softHyphen/>
        <w:t>стигаютъ, разлагая соль того металла, которымъ хотятъ покрыть вещь, помощію гальваническаго тока. Г. Шевальё, котораго мы уже назвали, погрузилъ ігь растворъ сѣрно-кислой мѣди (мѣднаго купороса) пластинку съ дагерротиинымз» изображеніемъ и направилъ обыкновен</w:t>
        <w:softHyphen/>
        <w:t>нымъ способомъ чрезъ растворъ гальваническій токь. Нд слѣдующій день, онъ подучилъ мѣдную пластинку, съ совершенно-вѣрной копіей, оригинала. При этомъ дагерротипное изображеніе нисколько не испор</w:t>
        <w:softHyphen/>
        <w:t xml:space="preserve">тилось. Впрочемъ, такое приложеніе гальванопластики пе дошло во </w:t>
      </w:r>
      <w:r>
        <w:rPr>
          <w:color w:val="000000"/>
          <w:spacing w:val="0"/>
          <w:w w:val="100"/>
          <w:position w:val="0"/>
          <w:sz w:val="48"/>
          <w:szCs w:val="48"/>
          <w:shd w:val="clear" w:color="auto" w:fill="auto"/>
          <w:lang w:val="ru-RU" w:eastAsia="ru-RU" w:bidi="ru-RU"/>
        </w:rPr>
        <w:t>всеобщее употребленіе.</w:t>
      </w:r>
    </w:p>
    <w:p>
      <w:pPr>
        <w:pStyle w:val="Style38"/>
        <w:keepNext w:val="0"/>
        <w:keepLines w:val="0"/>
        <w:widowControl w:val="0"/>
        <w:shd w:val="clear" w:color="auto" w:fill="auto"/>
        <w:bidi w:val="0"/>
        <w:spacing w:before="0" w:after="0" w:line="214" w:lineRule="auto"/>
        <w:ind w:left="0" w:right="180" w:firstLine="500"/>
      </w:pPr>
      <w:r>
        <w:rPr>
          <w:color w:val="000000"/>
          <w:spacing w:val="0"/>
          <w:w w:val="100"/>
          <w:position w:val="0"/>
          <w:shd w:val="clear" w:color="auto" w:fill="auto"/>
          <w:lang w:val="ru-RU" w:eastAsia="ru-RU" w:bidi="ru-RU"/>
        </w:rPr>
        <w:t>Гальванопластика приложена иначе, и именно такъ, что помощію гальваническаго дюка покрываютъ дагерротнпное пзображепіе слоемъ какого-нибудь металла, чтобъ придать рисунку какой-нибудь цвѣтъ; такъ золото дастъ цвѣта зеленоватые и желтые; мѣдь—густые цвѣта отъ блѣдно-розоваго до темно-розоваго. Серебро придаетъ рисунку большую нѣжность, но черты теряютъ рѣзкость.</w:t>
      </w:r>
    </w:p>
    <w:p>
      <w:pPr>
        <w:pStyle w:val="Style38"/>
        <w:keepNext w:val="0"/>
        <w:keepLines w:val="0"/>
        <w:widowControl w:val="0"/>
        <w:shd w:val="clear" w:color="auto" w:fill="auto"/>
        <w:bidi w:val="0"/>
        <w:spacing w:before="0" w:after="0" w:line="214" w:lineRule="auto"/>
        <w:ind w:left="0" w:right="180" w:firstLine="500"/>
      </w:pPr>
      <w:r>
        <w:rPr>
          <w:color w:val="000000"/>
          <w:spacing w:val="0"/>
          <w:w w:val="100"/>
          <w:position w:val="0"/>
          <w:shd w:val="clear" w:color="auto" w:fill="auto"/>
          <w:lang w:val="ru-RU" w:eastAsia="ru-RU" w:bidi="ru-RU"/>
        </w:rPr>
        <w:t>Съ нѣкотораго времени, дагерротиппые портреты стали подкраши</w:t>
        <w:softHyphen/>
        <w:t>вать разными цвѣтами. Это скрываетъ ту нѣжность и точность тѣней, которая составляетъ главное качество дагерротипныхъ портретовъ и по-этому нужно надѣяться, что скоро всѣ оставятъ такое искаженіе.</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Будущія усовершенствованія должны достигнуть того, чтобч&gt; съ од- · ного изображенія можно было отпечатывать нѣсколько другихъ, чтобъ сдѣлать дагерротнпное искусство доступнымъ для многихъ, чтобъ всѣ операціи сдѣлать точными и правильными. Нужно достигнуть того, чтобъ на бумагѣ получать совершенно-точныя изображенія пред</w:t>
        <w:softHyphen/>
        <w:t>метовъ и только тогда Фотографія достигнетъ полнаго своего раз</w:t>
        <w:softHyphen/>
        <w:t>витія.</w:t>
      </w:r>
    </w:p>
    <w:p>
      <w:pPr>
        <w:pStyle w:val="Style38"/>
        <w:keepNext w:val="0"/>
        <w:keepLines w:val="0"/>
        <w:widowControl w:val="0"/>
        <w:shd w:val="clear" w:color="auto" w:fill="auto"/>
        <w:bidi w:val="0"/>
        <w:spacing w:before="0" w:after="0" w:line="214" w:lineRule="auto"/>
        <w:ind w:left="0" w:right="180" w:firstLine="500"/>
      </w:pPr>
      <w:r>
        <w:rPr>
          <w:color w:val="000000"/>
          <w:spacing w:val="0"/>
          <w:w w:val="100"/>
          <w:position w:val="0"/>
          <w:shd w:val="clear" w:color="auto" w:fill="auto"/>
          <w:lang w:val="ru-RU" w:eastAsia="ru-RU" w:bidi="ru-RU"/>
        </w:rPr>
        <w:t>Скоро послѣ публикаціи о изобрѣтеніи Дагерра, многіе занялись разрѣшеніемъ вопроса, какъ дагсрротиптпыя пластинки обратить въ гравировальныя доски. Г. Фризо разрѣшилъ задачу такимъ-образомъ: дагерротипную досчечку сч&gt; изображеніемъ опускаетъ онъ въ слабую кислоту, котірая растворяетъ серебро: такимъ способомъ полученная доска очень нѣжна, но углубленія не довольно глубоки; чтобъ испра</w:t>
        <w:softHyphen/>
        <w:t>вить этотъ недостатокъ, натираютъ доску жирнымъ масломъ, которое покрываетъ только впадины; затѣмъ, посредствомъ гальванизма, золо</w:t>
        <w:softHyphen/>
        <w:t>тятъ доску и золото пристаетъ только къ выпуклостямъ, которыя не покрыты масломъ; доску чистятъ и потомъ усиливаютъ рѣзьбу, опу</w:t>
        <w:softHyphen/>
        <w:t>ская доску въ крѣпкую водку, которая нерастворяетъ золота, а только серебро. Потомъ всю поверхность покрываютъ слоемъ мѣди, которая тверже, нежели золото и серебро.</w:t>
      </w:r>
    </w:p>
    <w:p>
      <w:pPr>
        <w:pStyle w:val="Style38"/>
        <w:keepNext w:val="0"/>
        <w:keepLines w:val="0"/>
        <w:widowControl w:val="0"/>
        <w:shd w:val="clear" w:color="auto" w:fill="auto"/>
        <w:bidi w:val="0"/>
        <w:spacing w:before="0" w:after="0" w:line="214" w:lineRule="auto"/>
        <w:ind w:left="0" w:right="180" w:firstLine="500"/>
      </w:pPr>
      <w:r>
        <w:rPr>
          <w:color w:val="000000"/>
          <w:spacing w:val="0"/>
          <w:w w:val="100"/>
          <w:position w:val="0"/>
          <w:shd w:val="clear" w:color="auto" w:fill="auto"/>
          <w:lang w:val="ru-RU" w:eastAsia="ru-RU" w:bidi="ru-RU"/>
        </w:rPr>
        <w:t>Г. Грове тоіі же цѣли достигаетъ помощію электричества: для этого онъ прикрѣпляетъ къ отрицательному полюсу вольтова столба съ сла</w:t>
        <w:softHyphen/>
        <w:t>бой кислотоіі дагерротипную пластинку, а къ иоложительиому-плати- новую доску; чрезъ нѣсколько времени кислота выѣдаетъ серебро и получается чрезвычайно отчетливая гравировальная доска.</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Намъ осталось еще пз.южить способы, изобрѣтенные для перевода дагерротипныхъ изображеніи на бумагу. Такія копіи представляютъ множество врігодъ: въ нихъ нѣтъ зеркальности, которой совершенно нельзя избѣжать въ дагерротипныхъ изображеніяхъ,—они представ</w:t>
        <w:softHyphen/>
        <w:t xml:space="preserve">ляютъ обыкновенный и притомъ очень точный рисунокъ </w:t>
      </w:r>
      <w:r>
        <w:rPr>
          <w:i/>
          <w:iCs/>
          <w:color w:val="000000"/>
          <w:spacing w:val="0"/>
          <w:w w:val="100"/>
          <w:position w:val="0"/>
          <w:shd w:val="clear" w:color="auto" w:fill="auto"/>
          <w:lang w:val="ru-RU" w:eastAsia="ru-RU" w:bidi="ru-RU"/>
        </w:rPr>
        <w:t>сепіей,</w:t>
      </w:r>
      <w:r>
        <w:rPr>
          <w:color w:val="000000"/>
          <w:spacing w:val="0"/>
          <w:w w:val="100"/>
          <w:position w:val="0"/>
          <w:shd w:val="clear" w:color="auto" w:fill="auto"/>
          <w:lang w:val="ru-RU" w:eastAsia="ru-RU" w:bidi="ru-RU"/>
        </w:rPr>
        <w:t xml:space="preserve"> (ко</w:t>
        <w:softHyphen/>
        <w:t>ричневатаго цвѣта) причемъ черты вошли, въ самую средину бумаги и не стираются никогда; сверхъ-того на бумагѣ получается изображе</w:t>
        <w:softHyphen/>
        <w:t>ніе предмета въ прямомь, а не въ обратномъ положеніи, наконецъ удобность переноски Фотографической бумаги была неменѣе важна. Понятно, почему съ такимъ нетерпѣніемъ ждали изобрѣтенія Фото</w:t>
        <w:softHyphen/>
        <w:t>графіи на бумагѣ и почему съ такимъ энтузіазмомъ приняли откры-' тіе, публикованное въ 1847 году г. Бланкаръ-Эвраромъ. Впрочемъ способъ, описанный Г. Бланкаромъ, не вполнѣ принадлежалъ ему; еще въ 1843 Г. Тальбо, Англичанинъ, сталъ заниматься отъисканіемъ способа переводить свѣтописныя изображенія на бумагу. Замѣчатель</w:t>
        <w:softHyphen/>
        <w:t>но, что еще Иіепсъ старался разрѣшить ту же задачу, но безъ успѣ</w:t>
        <w:softHyphen/>
        <w:t>ха; еще Г. Девп, вмѣстѣ съ Веджвудомъ употребляли для сниманія</w:t>
      </w:r>
      <w:r>
        <w:br w:type="page"/>
      </w:r>
    </w:p>
    <mc:AlternateContent>
      <mc:Choice Requires="wps">
        <w:drawing>
          <wp:anchor distT="0" distB="0" distL="114300" distR="114300" simplePos="0" relativeHeight="125829499" behindDoc="0" locked="0" layoutInCell="1" allowOverlap="1">
            <wp:simplePos x="0" y="0"/>
            <wp:positionH relativeFrom="page">
              <wp:posOffset>391795</wp:posOffset>
            </wp:positionH>
            <wp:positionV relativeFrom="paragraph">
              <wp:posOffset>12700</wp:posOffset>
            </wp:positionV>
            <wp:extent cx="676275" cy="276225"/>
            <wp:wrapSquare wrapText="right"/>
            <wp:docPr id="912" name="Shape 912"/>
            <a:graphic xmlns:a="http://schemas.openxmlformats.org/drawingml/2006/main">
              <a:graphicData uri="http://schemas.microsoft.com/office/word/2010/wordprocessingShape">
                <wps:wsp>
                  <wps:cNvSpPr txBox="1"/>
                  <wps:spPr>
                    <a:xfrm>
                      <a:ext cx="676275" cy="276225"/>
                    </a:xfrm>
                    <a:prstGeom prst="rect"/>
                    <a:noFill/>
                  </wps:spPr>
                  <wps:txbx>
                    <w:txbxContent>
                      <w:p>
                        <w:pPr>
                          <w:pStyle w:val="Style53"/>
                          <w:keepNext w:val="0"/>
                          <w:keepLines w:val="0"/>
                          <w:widowControl w:val="0"/>
                          <w:shd w:val="clear" w:color="auto" w:fill="auto"/>
                          <w:bidi w:val="0"/>
                          <w:spacing w:before="0" w:after="0" w:line="240" w:lineRule="auto"/>
                          <w:ind w:left="0" w:right="0" w:firstLine="0"/>
                          <w:jc w:val="left"/>
                          <w:rPr>
                            <w:sz w:val="28"/>
                            <w:szCs w:val="28"/>
                          </w:rPr>
                        </w:pPr>
                        <w:r>
                          <w:rPr>
                            <w:b/>
                            <w:bCs/>
                            <w:smallCaps w:val="0"/>
                            <w:color w:val="000000"/>
                            <w:spacing w:val="0"/>
                            <w:w w:val="100"/>
                            <w:position w:val="0"/>
                            <w:sz w:val="28"/>
                            <w:szCs w:val="28"/>
                            <w:shd w:val="clear" w:color="auto" w:fill="auto"/>
                            <w:lang w:val="ru-RU" w:eastAsia="ru-RU" w:bidi="ru-RU"/>
                          </w:rPr>
                          <w:t>КОПІЙ</w:t>
                        </w:r>
                      </w:p>
                    </w:txbxContent>
                  </wps:txbx>
                  <wps:bodyPr lIns="0" tIns="0" rIns="0" bIns="0">
                    <a:spAutoFit/>
                  </wps:bodyPr>
                </wps:wsp>
              </a:graphicData>
            </a:graphic>
          </wp:anchor>
        </w:drawing>
      </mc:Choice>
      <mc:Fallback>
        <w:pict>
          <v:shape id="_x0000_s1938" type="#_x0000_t202" style="position:absolute;margin-left:11.050000000000001pt;margin-top:1.pt;width:53.25pt;height:21.75pt;z-index:-125829254;mso-wrap-distance-left:9.pt;mso-wrap-distance-right:9.pt;mso-position-horizontal-relative:margin" filled="f" stroked="f">
            <v:textbox style="mso-fit-shape-to-text:t" inset="0,0,0,0">
              <w:txbxContent>
                <w:p>
                  <w:pPr>
                    <w:pStyle w:val="Style53"/>
                    <w:keepNext w:val="0"/>
                    <w:keepLines w:val="0"/>
                    <w:widowControl w:val="0"/>
                    <w:shd w:val="clear" w:color="auto" w:fill="auto"/>
                    <w:bidi w:val="0"/>
                    <w:spacing w:before="0" w:after="0" w:line="240" w:lineRule="auto"/>
                    <w:ind w:left="0" w:right="0" w:firstLine="0"/>
                    <w:jc w:val="left"/>
                    <w:rPr>
                      <w:sz w:val="28"/>
                      <w:szCs w:val="28"/>
                    </w:rPr>
                  </w:pPr>
                  <w:r>
                    <w:rPr>
                      <w:b/>
                      <w:bCs/>
                      <w:smallCaps w:val="0"/>
                      <w:color w:val="000000"/>
                      <w:spacing w:val="0"/>
                      <w:w w:val="100"/>
                      <w:position w:val="0"/>
                      <w:sz w:val="28"/>
                      <w:szCs w:val="28"/>
                      <w:shd w:val="clear" w:color="auto" w:fill="auto"/>
                      <w:lang w:val="ru-RU" w:eastAsia="ru-RU" w:bidi="ru-RU"/>
                    </w:rPr>
                    <w:t>КОПІЙ</w:t>
                  </w:r>
                </w:p>
              </w:txbxContent>
            </v:textbox>
            <w10:wrap type="square" side="right" anchorx="margin"/>
          </v:shape>
        </w:pict>
      </mc:Fallback>
    </mc:AlternateContent>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съ прозрачныхъ гравюръ бумагу, пропитанную растворомъ азотно-кислаго серебра; они получили даже на этоіі же бумагѣ изобра</w:t>
        <w:softHyphen/>
        <w:t>женіе предметовъ въ каперѣ-обскурѣ, но въ этихъ изображеніяхъ, свѣтлыя мѣста означали темныя части предмета. Ктому же бумага эта, отъ дѣйствія свѣта, современемъ вся чернѣла н рисунокъ пропадалъ.</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Г. Тальбо успѣлъ найти способъ напечатлѣть на бумагѣ изображеніе камеры-обскуры и вмѣстѣ предохранить рисунокъ отъ дальнѣйшаго из</w:t>
        <w:softHyphen/>
        <w:t>мѣненіямъ это время (1839), узналъ онъ объ изобрѣтеніи Г. Дагер- ра. Чрезъ нѣсколько мѣсяцевъ онъ самъ публиковалъ свой способъ п потомъ съ большою подробностію описалъ его въ письмѣ Париж</w:t>
        <w:softHyphen/>
        <w:t>ской Академіи Наукъ ; впрочемъ это изобрѣтеніе осталось незалѣчен</w:t>
        <w:softHyphen/>
        <w:t>нымъ, между прочимъ и потому, что только немногимъ удалось полу</w:t>
        <w:softHyphen/>
        <w:t>чить результаты, до которыхъ дошелъ Тальбо. Этотъ-то способъ, съ нѣкоторыми измѣненіями п съ бб.іыисю полнотою, п описалъ Г. Блан- кёръ въ своей запискѣ.</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Способъ этотъ основывается на слѣдующихъ началахъ: соли сереб</w:t>
        <w:softHyphen/>
        <w:t xml:space="preserve">ра, сами по себѣ безцвѣтныя, очень скоро чернѣютъ отъ дѣйствія свѣта; слѣдовательно, если на бумагу, пропитанную растворомъ такой соли, направить изображеніе, получаемое вч&gt; Фокусѣ камеры-обскуры, то получится </w:t>
      </w:r>
      <w:r>
        <w:rPr>
          <w:i/>
          <w:iCs/>
          <w:color w:val="000000"/>
          <w:spacing w:val="0"/>
          <w:w w:val="100"/>
          <w:position w:val="0"/>
          <w:shd w:val="clear" w:color="auto" w:fill="auto"/>
          <w:lang w:val="ru-RU" w:eastAsia="ru-RU" w:bidi="ru-RU"/>
        </w:rPr>
        <w:t>отрицательное</w:t>
      </w:r>
      <w:r>
        <w:rPr>
          <w:color w:val="000000"/>
          <w:spacing w:val="0"/>
          <w:w w:val="100"/>
          <w:position w:val="0"/>
          <w:shd w:val="clear" w:color="auto" w:fill="auto"/>
          <w:lang w:val="ru-RU" w:eastAsia="ru-RU" w:bidi="ru-RU"/>
        </w:rPr>
        <w:t xml:space="preserve"> изображеніе, въ которомъ темныя мѣ</w:t>
        <w:softHyphen/>
        <w:t>ста соотвѣтствуютъ свѣтлымъ частямъ предмета н на-оборотъ. Если такой листъ положить на другой, тоже пропитанный растворомъ сере</w:t>
        <w:softHyphen/>
        <w:t>бряной соли и предоставить все дѣйствію свѣта, то лучи будутъ до</w:t>
        <w:softHyphen/>
        <w:t>ходить до вгораго листа только сквозь свѣтлыя неизмѣненныя части перваго; такнмч»-образомъ, второй листъ дастъ положительное изобра</w:t>
        <w:softHyphen/>
        <w:t>женіе предмета.</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Въ практикѣ первое изображеніе получается на бумагѣ, пропптаи- поіі іоднстымч» серебромъ; за такимъ листомъ ставится нѣсколько листовъ мокрой бумаги (что усиливаетъ впечатлительность) и все сжи</w:t>
        <w:softHyphen/>
        <w:t>мается между двумя стеклянными досками; свѣтъ дѣйствуетъ въ-иро- должеиіе 30 или 40 минутъ, іодистое серебро разлагается и полу</w:t>
        <w:softHyphen/>
        <w:t>чается отрицательное изображеніе; впрочемъ его еще не видно и нуж</w:t>
        <w:softHyphen/>
        <w:t>но бумагу опустить въ растворъ чернпльно-орѣшковой кислоты, ко</w:t>
        <w:softHyphen/>
        <w:t>торая съ свободною бкіісью серебра, въ мѣстахъ измѣненныхъ, даетъ густой черный цвѣтъ. Чтобы предотвратить дальнѣйшее разложеніе соли серебра, ее растворяютъ въ сѣрноватисто-кисломъ натрѣ и вымы</w:t>
        <w:softHyphen/>
        <w:t>ваютъ изъ бумаги. Второе изображеніе получается на листѣ, пропи</w:t>
        <w:softHyphen/>
        <w:t>танномъ хлористымъ серебромъ; оба листа сжимаются между двумя стеклами и кладутся па свѣтъ, первымъ къ верху: на солнцѣ остав</w:t>
        <w:softHyphen/>
        <w:t>ляютъ ихъ отъ 15 до 25 минутъ, а при обыкновенномъ свѣтѣ — отъ получаса п до 4 часовъ; впрочемъ ходъ операціи видѣнъ п поэтому можна остановить ее, когда нужно; излишекъ хлористаго серебра вымываютъ въ растворѣ сѣрноватнсто-кпелаго натра; при этомъ, чѣмъ дальше станемъ держать бумагу въ этомъ растворѣ, тѣмъ болѣе темнѣетъ рисунокъ; понятно, что отрицательное изображеніе можетъ дать безчисленное количество прямыхъ рисунковъ.</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Можно получить съ перваго раза положпгельн .е изображеніе, если въ Фокусъ камеры-обскѵры поставить бумагу, пропитанную хлористымъ серебромъ, которая почернѣла отъ свѣта и была потомъ погружена въ растворъ іодисгаго кали: лучи свѣта истребляютъ тогда: темный цвѣтъ бумаги и изображеніе получается положительное. Рисунокъ здѣсь очень отчетливъ и нѣженъ, но, говорятъ, что отъ времени енъ'нече-</w:t>
      </w:r>
      <w:r>
        <w:br w:type="page"/>
      </w:r>
    </w:p>
    <w:p>
      <w:pPr>
        <w:pStyle w:val="Style38"/>
        <w:keepNext w:val="0"/>
        <w:keepLines w:val="0"/>
        <w:widowControl w:val="0"/>
        <w:shd w:val="clear" w:color="auto" w:fill="auto"/>
        <w:bidi w:val="0"/>
        <w:spacing w:before="0" w:after="0" w:line="214" w:lineRule="auto"/>
        <w:ind w:left="0" w:right="0" w:firstLine="160"/>
      </w:pPr>
      <w:r>
        <w:rPr>
          <w:color w:val="000000"/>
          <w:spacing w:val="0"/>
          <w:w w:val="100"/>
          <w:position w:val="0"/>
          <w:shd w:val="clear" w:color="auto" w:fill="auto"/>
          <w:lang w:val="ru-RU" w:eastAsia="ru-RU" w:bidi="ru-RU"/>
        </w:rPr>
        <w:t>заетъ. Сверхъ-того, опзраці &gt; нужно производить на солнцѣ и до</w:t>
        <w:softHyphen/>
        <w:t>вольно долго и, слѣдоваісльно, нельзя снимать портретовъ.</w:t>
      </w:r>
    </w:p>
    <w:p>
      <w:pPr>
        <w:pStyle w:val="Style38"/>
        <w:keepNext w:val="0"/>
        <w:keepLines w:val="0"/>
        <w:widowControl w:val="0"/>
        <w:shd w:val="clear" w:color="auto" w:fill="auto"/>
        <w:bidi w:val="0"/>
        <w:spacing w:before="0" w:after="0" w:line="214" w:lineRule="auto"/>
        <w:ind w:left="0" w:right="0" w:firstLine="580"/>
      </w:pPr>
      <w:r>
        <w:rPr>
          <w:color w:val="000000"/>
          <w:spacing w:val="0"/>
          <w:w w:val="100"/>
          <w:position w:val="0"/>
          <w:shd w:val="clear" w:color="auto" w:fill="auto"/>
          <w:lang w:val="ru-RU" w:eastAsia="ru-RU" w:bidi="ru-RU"/>
        </w:rPr>
        <w:t>Фотографическіе рисунки на бумагѣ далеко не имѣютъ той отчетли</w:t>
        <w:softHyphen/>
        <w:t>вости и топкости, которыя составляютъ отличительный характеръ ри- суоковъ на металлѣ; этому ) чиною не гладкость, но разность бумаги. Мы увѣрены, что дагерроіипіыс рисунки на бумагѣ ппкогда не вы</w:t>
        <w:softHyphen/>
        <w:t>тѣснятъ рисунковъ на Металлѣ, и что обѣ вѣтви Фотографіи будутъ итти вмѣстѣ и достигать каждая своей цѣли.</w:t>
      </w:r>
    </w:p>
    <w:p>
      <w:pPr>
        <w:pStyle w:val="Style38"/>
        <w:keepNext w:val="0"/>
        <w:keepLines w:val="0"/>
        <w:widowControl w:val="0"/>
        <w:shd w:val="clear" w:color="auto" w:fill="auto"/>
        <w:bidi w:val="0"/>
        <w:spacing w:before="0" w:after="0" w:line="206" w:lineRule="auto"/>
        <w:ind w:left="0" w:right="0" w:firstLine="580"/>
      </w:pPr>
      <w:r>
        <w:rPr>
          <w:color w:val="000000"/>
          <w:spacing w:val="0"/>
          <w:w w:val="100"/>
          <w:position w:val="0"/>
          <w:sz w:val="48"/>
          <w:szCs w:val="48"/>
          <w:shd w:val="clear" w:color="auto" w:fill="auto"/>
          <w:lang w:val="ru-RU" w:eastAsia="ru-RU" w:bidi="ru-RU"/>
        </w:rPr>
        <w:t xml:space="preserve">Г. </w:t>
      </w:r>
      <w:r>
        <w:rPr>
          <w:color w:val="000000"/>
          <w:spacing w:val="0"/>
          <w:w w:val="100"/>
          <w:position w:val="0"/>
          <w:shd w:val="clear" w:color="auto" w:fill="auto"/>
          <w:lang w:val="ru-RU" w:eastAsia="ru-RU" w:bidi="ru-RU"/>
        </w:rPr>
        <w:t xml:space="preserve">Ніепсъ де-Сенъ-ВнктЛръ получилъ Фотографическія изображенія на стеклѣ п на листкѣ растенія </w:t>
      </w:r>
      <w:r>
        <w:rPr>
          <w:i/>
          <w:iCs/>
          <w:color w:val="000000"/>
          <w:spacing w:val="0"/>
          <w:w w:val="100"/>
          <w:position w:val="0"/>
          <w:shd w:val="clear" w:color="auto" w:fill="auto"/>
          <w:lang w:val="fr-FR" w:eastAsia="fr-FR" w:bidi="fr-FR"/>
        </w:rPr>
        <w:t>mica,</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 xml:space="preserve">покрывая пхъ слоемъ бѣлковины и дѣйствуя такъ же, какъ зч змаются изображенія на бумагу но способу </w:t>
      </w:r>
      <w:r>
        <w:rPr>
          <w:color w:val="000000"/>
          <w:spacing w:val="0"/>
          <w:w w:val="100"/>
          <w:position w:val="0"/>
          <w:sz w:val="48"/>
          <w:szCs w:val="48"/>
          <w:shd w:val="clear" w:color="auto" w:fill="auto"/>
          <w:lang w:val="ru-RU" w:eastAsia="ru-RU" w:bidi="ru-RU"/>
        </w:rPr>
        <w:t xml:space="preserve">Г. </w:t>
      </w:r>
      <w:r>
        <w:rPr>
          <w:color w:val="000000"/>
          <w:spacing w:val="0"/>
          <w:w w:val="100"/>
          <w:position w:val="0"/>
          <w:shd w:val="clear" w:color="auto" w:fill="auto"/>
          <w:lang w:val="ru-RU" w:eastAsia="ru-RU" w:bidi="ru-RU"/>
        </w:rPr>
        <w:t>Тальбо. Изображенія, которыя онъ получалъ, не уступали свѣтопис</w:t>
        <w:softHyphen/>
        <w:t>нымъ рисункамъ на бумагѣ.</w:t>
      </w:r>
    </w:p>
    <w:p>
      <w:pPr>
        <w:pStyle w:val="Style38"/>
        <w:keepNext w:val="0"/>
        <w:keepLines w:val="0"/>
        <w:widowControl w:val="0"/>
        <w:shd w:val="clear" w:color="auto" w:fill="auto"/>
        <w:bidi w:val="0"/>
        <w:spacing w:before="0" w:after="0" w:line="214" w:lineRule="auto"/>
        <w:ind w:left="0" w:right="0" w:firstLine="580"/>
      </w:pPr>
      <w:r>
        <w:rPr>
          <w:color w:val="000000"/>
          <w:spacing w:val="0"/>
          <w:w w:val="100"/>
          <w:position w:val="0"/>
          <w:shd w:val="clear" w:color="auto" w:fill="auto"/>
          <w:lang w:val="ru-RU" w:eastAsia="ru-RU" w:bidi="ru-RU"/>
        </w:rPr>
        <w:t>Фотографіи теперь осталось найдтн способъ передать цвѣтъ изобра</w:t>
        <w:softHyphen/>
        <w:t>жаемаго предмета и этимъ икпвить картину.</w:t>
      </w:r>
    </w:p>
    <w:p>
      <w:pPr>
        <w:pStyle w:val="Style38"/>
        <w:keepNext w:val="0"/>
        <w:keepLines w:val="0"/>
        <w:widowControl w:val="0"/>
        <w:shd w:val="clear" w:color="auto" w:fill="auto"/>
        <w:bidi w:val="0"/>
        <w:spacing w:before="0" w:after="0" w:line="214" w:lineRule="auto"/>
        <w:ind w:left="0" w:right="0" w:firstLine="580"/>
      </w:pPr>
      <w:r>
        <w:rPr>
          <w:color w:val="000000"/>
          <w:spacing w:val="0"/>
          <w:w w:val="100"/>
          <w:position w:val="0"/>
          <w:shd w:val="clear" w:color="auto" w:fill="auto"/>
          <w:lang w:val="ru-RU" w:eastAsia="ru-RU" w:bidi="ru-RU"/>
        </w:rPr>
        <w:t xml:space="preserve">Такую задачу нѣсколько </w:t>
      </w:r>
      <w:r>
        <w:rPr>
          <w:color w:val="000000"/>
          <w:spacing w:val="0"/>
          <w:w w:val="100"/>
          <w:position w:val="0"/>
          <w:sz w:val="48"/>
          <w:szCs w:val="48"/>
          <w:shd w:val="clear" w:color="auto" w:fill="auto"/>
          <w:lang w:val="ru-RU" w:eastAsia="ru-RU" w:bidi="ru-RU"/>
        </w:rPr>
        <w:t xml:space="preserve">лг.гъ </w:t>
      </w:r>
      <w:r>
        <w:rPr>
          <w:color w:val="000000"/>
          <w:spacing w:val="0"/>
          <w:w w:val="100"/>
          <w:position w:val="0"/>
          <w:shd w:val="clear" w:color="auto" w:fill="auto"/>
          <w:lang w:val="ru-RU" w:eastAsia="ru-RU" w:bidi="ru-RU"/>
        </w:rPr>
        <w:t>тому назадъ можно было назвать не</w:t>
        <w:softHyphen/>
        <w:t>разрѣшимою; "дѣйствительна, . рудно представить, чтобы одно н то же вещество подъ вліяніемъ лучей разныхъ цвѣтовъ измѣнилось различ</w:t>
        <w:softHyphen/>
        <w:t xml:space="preserve">но для каждаго луча. Но открытіе, сдѣланное </w:t>
      </w:r>
      <w:r>
        <w:rPr>
          <w:color w:val="000000"/>
          <w:spacing w:val="0"/>
          <w:w w:val="100"/>
          <w:position w:val="0"/>
          <w:sz w:val="48"/>
          <w:szCs w:val="48"/>
          <w:shd w:val="clear" w:color="auto" w:fill="auto"/>
          <w:lang w:val="ru-RU" w:eastAsia="ru-RU" w:bidi="ru-RU"/>
        </w:rPr>
        <w:t xml:space="preserve">Г. </w:t>
      </w:r>
      <w:r>
        <w:rPr>
          <w:color w:val="000000"/>
          <w:spacing w:val="0"/>
          <w:w w:val="100"/>
          <w:position w:val="0"/>
          <w:shd w:val="clear" w:color="auto" w:fill="auto"/>
          <w:lang w:val="ru-RU" w:eastAsia="ru-RU" w:bidi="ru-RU"/>
        </w:rPr>
        <w:t>Беккрёлемъ, даетъ намъ теперь право надѣятьсч, что можно достигнуть означенной цѣли.</w:t>
      </w:r>
    </w:p>
    <w:p>
      <w:pPr>
        <w:pStyle w:val="Style38"/>
        <w:keepNext w:val="0"/>
        <w:keepLines w:val="0"/>
        <w:widowControl w:val="0"/>
        <w:shd w:val="clear" w:color="auto" w:fill="auto"/>
        <w:bidi w:val="0"/>
        <w:spacing w:before="0" w:after="0" w:line="214" w:lineRule="auto"/>
        <w:ind w:left="0" w:right="0" w:firstLine="580"/>
      </w:pPr>
      <w:r>
        <w:rPr>
          <w:color w:val="000000"/>
          <w:spacing w:val="0"/>
          <w:w w:val="100"/>
          <w:position w:val="0"/>
          <w:shd w:val="clear" w:color="auto" w:fill="auto"/>
          <w:lang w:val="ru-RU" w:eastAsia="ru-RU" w:bidi="ru-RU"/>
        </w:rPr>
        <w:t>Этотъ ученый получилъ на пластинкѣ хлористаго серебра изобра</w:t>
        <w:softHyphen/>
        <w:t>женіе всѣхъ семи цвѣтовъ, образующихся, какъ извѣстно, если пропу</w:t>
        <w:softHyphen/>
        <w:t>скать солнечный лучь въ темную комнату сквозь стеклянную треу</w:t>
        <w:softHyphen/>
        <w:t>гольную призму; правда, такое изображеніе непрочно и хлористое серебро па свѣтѣ продолжаетъ измѣняться; правда и то, что это изо</w:t>
        <w:softHyphen/>
        <w:t xml:space="preserve">браженіе получается не иначе, какъ послѣ двухъ-часоваго дѣйствія солнца п по-этому изображеніе камеры - обскуры, какъ болѣе слабое, напечатлѣлось бы только чрезъ нѣсколько </w:t>
      </w:r>
      <w:r>
        <w:rPr>
          <w:smallCaps/>
          <w:color w:val="000000"/>
          <w:spacing w:val="0"/>
          <w:w w:val="100"/>
          <w:position w:val="0"/>
          <w:shd w:val="clear" w:color="auto" w:fill="auto"/>
          <w:lang w:val="fr-FR" w:eastAsia="fr-FR" w:bidi="fr-FR"/>
        </w:rPr>
        <w:t>ahçü;</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наконецъ такимъ спо</w:t>
        <w:softHyphen/>
        <w:t>собомъ получаются только простые 7 цвѣтовъ; всѣ сложные оттѣнки, которыми обыкновенно окрашены окружающіе насъ предметы, не могли еще быть получены; бѣлый цвѣтъ на-пр., давалъ черное изо</w:t>
        <w:softHyphen/>
        <w:t>браженіе. При всемъ томъ, открытіе Беккреля показало, что задача можетъ быть со временемъ разрѣшепа удовлетворительно и можно на</w:t>
        <w:softHyphen/>
        <w:t>дѣяться, что найдутъ такое соединеніе, которое бы давало цвѣта ра</w:t>
        <w:softHyphen/>
        <w:t>дуги, какъ и хлористое серебро, и не имѣло бы тѣхъ неудобствъ ко</w:t>
        <w:softHyphen/>
        <w:t>торыя оно представляетъ.</w:t>
      </w:r>
    </w:p>
    <w:p>
      <w:pPr>
        <w:pStyle w:val="Style38"/>
        <w:keepNext w:val="0"/>
        <w:keepLines w:val="0"/>
        <w:widowControl w:val="0"/>
        <w:shd w:val="clear" w:color="auto" w:fill="auto"/>
        <w:bidi w:val="0"/>
        <w:spacing w:before="0" w:after="0" w:line="214" w:lineRule="auto"/>
        <w:ind w:left="0" w:right="0" w:firstLine="680"/>
        <w:jc w:val="left"/>
      </w:pPr>
      <w:r>
        <w:rPr>
          <w:color w:val="000000"/>
          <w:spacing w:val="0"/>
          <w:w w:val="100"/>
          <w:position w:val="0"/>
          <w:shd w:val="clear" w:color="auto" w:fill="auto"/>
          <w:lang w:val="ru-RU" w:eastAsia="ru-RU" w:bidi="ru-RU"/>
        </w:rPr>
        <w:t>Изобрѣтеніе Фотографіи имѣетъ огромную важность для наукъ есте</w:t>
        <w:softHyphen/>
        <w:t>ственныхъ; такъ въ Физикѣ, Фотографія дала возможность измѣрять силу свѣта, происходящаго отъ разныхъ источниковъ. До-сихъ-поръ это дѣлалось сравненіемъ тѣней, -производимыхъ сравниваемыми ма</w:t>
        <w:softHyphen/>
        <w:t>теріалами; для этого нужно, чтобы оба свѣта были видимы одновре</w:t>
        <w:softHyphen/>
        <w:t xml:space="preserve">менно. Помощію Фотографіи, это неудобство удалено: теперь стоитъ сравнить измѣненія, производимыя на дагерроотппной доскѣ разными источниками свѣта, чтобы сравнить ихъ достоинства между собою. Такими изслѣдованіями особенно занимались </w:t>
      </w:r>
      <w:r>
        <w:rPr>
          <w:color w:val="000000"/>
          <w:spacing w:val="0"/>
          <w:w w:val="100"/>
          <w:position w:val="0"/>
          <w:shd w:val="clear" w:color="auto" w:fill="auto"/>
          <w:lang w:val="de-DE" w:eastAsia="de-DE" w:bidi="de-DE"/>
        </w:rPr>
        <w:t xml:space="preserve">Fr. </w:t>
      </w:r>
      <w:r>
        <w:rPr>
          <w:color w:val="000000"/>
          <w:spacing w:val="0"/>
          <w:w w:val="100"/>
          <w:position w:val="0"/>
          <w:shd w:val="clear" w:color="auto" w:fill="auto"/>
          <w:lang w:val="ru-RU" w:eastAsia="ru-RU" w:bidi="ru-RU"/>
        </w:rPr>
        <w:t>Фязб и Фуко.</w:t>
      </w:r>
    </w:p>
    <w:p>
      <w:pPr>
        <w:pStyle w:val="Style38"/>
        <w:keepNext w:val="0"/>
        <w:keepLines w:val="0"/>
        <w:widowControl w:val="0"/>
        <w:shd w:val="clear" w:color="auto" w:fill="auto"/>
        <w:bidi w:val="0"/>
        <w:spacing w:before="0" w:after="0" w:line="211" w:lineRule="auto"/>
        <w:ind w:left="280" w:right="0"/>
        <w:rPr>
          <w:sz w:val="48"/>
          <w:szCs w:val="48"/>
        </w:rPr>
        <w:sectPr>
          <w:headerReference w:type="even" r:id="rId538"/>
          <w:headerReference w:type="default" r:id="rId539"/>
          <w:headerReference w:type="first" r:id="rId540"/>
          <w:pgSz w:w="15548" w:h="25802"/>
          <w:pgMar w:top="1180" w:left="396" w:right="421" w:bottom="360" w:header="0" w:footer="3" w:gutter="0"/>
          <w:cols w:space="720"/>
          <w:noEndnote/>
          <w:titlePg/>
          <w:rtlGutter w:val="0"/>
          <w:docGrid w:linePitch="360"/>
        </w:sectPr>
      </w:pPr>
      <w:r>
        <w:rPr>
          <w:color w:val="000000"/>
          <w:spacing w:val="0"/>
          <w:w w:val="100"/>
          <w:position w:val="0"/>
          <w:sz w:val="44"/>
          <w:szCs w:val="44"/>
          <w:shd w:val="clear" w:color="auto" w:fill="auto"/>
          <w:lang w:val="ru-RU" w:eastAsia="ru-RU" w:bidi="ru-RU"/>
        </w:rPr>
        <w:t>Во многихъ oбςepвaτopiяxъ теперь пользуются Фотографіей, чтобы отмѣчать указанія барометра, магнитной стрѣлки и т. д.; эти указанія замѣчаются самымъ инструментомъ: при этомъ на особенномъ ци</w:t>
        <w:softHyphen/>
        <w:t>линдрѣ, котораго поверхность способна принимать впечатлѣнія свѣта и который дѣлаетъ полный оборотъ въ 24 часа, начертывается дѣйстві</w:t>
        <w:softHyphen/>
        <w:t xml:space="preserve">емъ свѣта путь стрѣлки, который соотвѣтствуетъ цоложенію </w:t>
      </w:r>
      <w:r>
        <w:rPr>
          <w:color w:val="000000"/>
          <w:spacing w:val="0"/>
          <w:w w:val="100"/>
          <w:position w:val="0"/>
          <w:sz w:val="48"/>
          <w:szCs w:val="48"/>
          <w:shd w:val="clear" w:color="auto" w:fill="auto"/>
          <w:lang w:val="ru-RU" w:eastAsia="ru-RU" w:bidi="ru-RU"/>
        </w:rPr>
        <w:t>ея въ- продолженіе сутокъ,</w:t>
      </w:r>
    </w:p>
    <w:p>
      <w:pPr>
        <w:pStyle w:val="Style38"/>
        <w:keepNext w:val="0"/>
        <w:keepLines w:val="0"/>
        <w:widowControl w:val="0"/>
        <w:shd w:val="clear" w:color="auto" w:fill="auto"/>
        <w:bidi w:val="0"/>
        <w:spacing w:before="0" w:after="0" w:line="211" w:lineRule="auto"/>
        <w:ind w:left="0" w:right="0" w:firstLine="500"/>
      </w:pPr>
      <w:r>
        <w:rPr>
          <w:color w:val="000000"/>
          <w:spacing w:val="0"/>
          <w:w w:val="100"/>
          <w:position w:val="0"/>
          <w:shd w:val="clear" w:color="auto" w:fill="auto"/>
          <w:lang w:val="ru-RU" w:eastAsia="ru-RU" w:bidi="ru-RU"/>
        </w:rPr>
        <w:t xml:space="preserve">Помощію Фотографіи и особеннаго инструмента, </w:t>
      </w:r>
      <w:r>
        <w:rPr>
          <w:i/>
          <w:iCs/>
          <w:color w:val="000000"/>
          <w:spacing w:val="0"/>
          <w:w w:val="100"/>
          <w:position w:val="0"/>
          <w:shd w:val="clear" w:color="auto" w:fill="auto"/>
          <w:lang w:val="ru-RU" w:eastAsia="ru-RU" w:bidi="ru-RU"/>
        </w:rPr>
        <w:t>актиноірафа,</w:t>
      </w:r>
      <w:r>
        <w:rPr>
          <w:color w:val="000000"/>
          <w:spacing w:val="0"/>
          <w:w w:val="100"/>
          <w:position w:val="0"/>
          <w:shd w:val="clear" w:color="auto" w:fill="auto"/>
          <w:lang w:val="ru-RU" w:eastAsia="ru-RU" w:bidi="ru-RU"/>
        </w:rPr>
        <w:t xml:space="preserve"> устро</w:t>
        <w:softHyphen/>
        <w:t>еннаго Гершелемъ, можно измѣрять напряженіе солнечнаго свѣта во всѣ часы дня.</w:t>
      </w:r>
    </w:p>
    <w:p>
      <w:pPr>
        <w:pStyle w:val="Style38"/>
        <w:keepNext w:val="0"/>
        <w:keepLines w:val="0"/>
        <w:widowControl w:val="0"/>
        <w:shd w:val="clear" w:color="auto" w:fill="auto"/>
        <w:bidi w:val="0"/>
        <w:spacing w:before="0" w:after="0" w:line="211" w:lineRule="auto"/>
        <w:ind w:left="0" w:right="0" w:firstLine="500"/>
      </w:pPr>
      <w:r>
        <w:rPr>
          <w:color w:val="000000"/>
          <w:spacing w:val="0"/>
          <w:w w:val="100"/>
          <w:position w:val="0"/>
          <w:shd w:val="clear" w:color="auto" w:fill="auto"/>
          <w:lang w:val="ru-RU" w:eastAsia="ru-RU" w:bidi="ru-RU"/>
        </w:rPr>
        <w:t>Еще важнѣе и разнообразнѣе приложеніе Фотографіи къ натураль</w:t>
        <w:softHyphen/>
        <w:t>ной исторіи: помощію ея можно получить чрезвычайно-точныя изоб</w:t>
        <w:softHyphen/>
        <w:t>раженія животныхъ, растеній и ихъ органовъ: это непремѣнно облег</w:t>
        <w:softHyphen/>
        <w:t>читъ изученіе естественныхъ наукъ; это же очень подвинетъ паши познанія о племенахъ человѣческаго рода. Намъ нѣтъ причины рас</w:t>
        <w:softHyphen/>
        <w:t>пространяться о важности сравненія типовъ лица у разныхъ племенъ; замѣтимъ только, что такіе портреты дикихъ туземцевъ Южной-Аме- рики были привезены во Францію г. Тіессбномъ въ 1844 году, и по</w:t>
        <w:softHyphen/>
        <w:t>томъ онъ же доставилъ портреты аФрпкапскнхъ народовъ.</w:t>
      </w:r>
    </w:p>
    <w:p>
      <w:pPr>
        <w:pStyle w:val="Style38"/>
        <w:keepNext w:val="0"/>
        <w:keepLines w:val="0"/>
        <w:widowControl w:val="0"/>
        <w:shd w:val="clear" w:color="auto" w:fill="auto"/>
        <w:bidi w:val="0"/>
        <w:spacing w:before="0" w:after="400" w:line="211" w:lineRule="auto"/>
        <w:ind w:left="0" w:right="0" w:firstLine="500"/>
      </w:pPr>
      <w:r>
        <w:rPr>
          <w:color w:val="000000"/>
          <w:spacing w:val="0"/>
          <w:w w:val="100"/>
          <w:position w:val="0"/>
          <w:shd w:val="clear" w:color="auto" w:fill="auto"/>
          <w:lang w:val="ru-RU" w:eastAsia="ru-RU" w:bidi="ru-RU"/>
        </w:rPr>
        <w:t>Г. Донне снялъ дагерротнпное изображеніе мпогпхъ предметовъ посредствомъ микроскопа п составилъ атласъ: понятно, что такія изобра</w:t>
        <w:softHyphen/>
        <w:t>женія по своей точности имѣютъ чрезвычайную важность. Наконецъ, огромной пользы ожидаетъ г. Араго отъ употребленія Фотографіи при сниманіи іероглифическихъ знаковъ съ древнихъ памятниковъ: такой способъ даетъ вѣрныя копіи, вмѣсто теперешнихъ, которыя, при всемъ стараніи артистовъ, не имѣютъ достаточной степени вѣр</w:t>
        <w:softHyphen/>
        <w:t>ности и отчетливости. Скажемъ въ-заключеніе, что, по нашему мнѣ,- пію, приложеніе Фотографіи къ изученію естественныхъ наукъ гора</w:t>
        <w:softHyphen/>
        <w:t>здо важнѣе, нежели приложеніе ея къ живописи и въ этомъ-то сою</w:t>
        <w:softHyphen/>
        <w:t>зѣ между Фотографіей и естественными науками заключаются всѣ буду</w:t>
        <w:softHyphen/>
        <w:t>щіе успѣхи изображенія г. Дагерра.</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 При отлпвапіи изъ гипса различныхъ вещей и анатомическихъ препаратовъ, часто встрѣчается неудобство, которое много вредитъ вѣрности и чистотѣ отливовъ, состоящее въ томъ, что частицы гипса пристаютъ къ поверхности анатомическихъ тѣлъ. плп остаются въ углубленіяхъ Формы. Это неудобство особенно ощутительно въ тѣхъ случаяхъ, когда желаютъ получить отливъ съ мягкихъ анатомиче</w:t>
        <w:softHyphen/>
        <w:t>скихъ препаратовъ, пли еще сырыхъ, только-что приготовленныхъ, плп такихъ, которые прежде сохранялись въ алкоголѣ; — плп въ томъ случаѣ, когда гипсъ отливаютъ на препараты, сдѣланные пзъ воску; пли — когда его отливаютъ въ Формы, особеино старыя, ко</w:t>
        <w:softHyphen/>
        <w:t>торыя нѣкоторое время оставались безъ употребленія.</w:t>
      </w:r>
    </w:p>
    <w:p>
      <w:pPr>
        <w:pStyle w:val="Style38"/>
        <w:keepNext w:val="0"/>
        <w:keepLines w:val="0"/>
        <w:widowControl w:val="0"/>
        <w:shd w:val="clear" w:color="auto" w:fill="auto"/>
        <w:bidi w:val="0"/>
        <w:spacing w:before="0" w:after="0" w:line="211" w:lineRule="auto"/>
        <w:ind w:left="0" w:right="0" w:firstLine="500"/>
      </w:pPr>
      <w:r>
        <w:rPr>
          <w:color w:val="000000"/>
          <w:spacing w:val="0"/>
          <w:w w:val="100"/>
          <w:position w:val="0"/>
          <w:shd w:val="clear" w:color="auto" w:fill="auto"/>
          <w:lang w:val="ru-RU" w:eastAsia="ru-RU" w:bidi="ru-RU"/>
        </w:rPr>
        <w:t>Теперь это неудобство устранено усовершенствованіемъ въ способѣ отлпванія, сдѣланнымъ г. Сталемъ, который долгое время занимался отливаніемъ препаратовъ пзъ гипса для парижскаго музеума есте</w:t>
        <w:softHyphen/>
        <w:t>ственной исторіи. Г. Сталь замѣтилъ, что этого неудобства никогда пе&gt; бываетъ при отлипаніи такихъ мягкихъ препаратовъ, которые со</w:t>
        <w:softHyphen/>
        <w:t>хранялись въ хлористомъ цинкѣ, вмѣсто алкоголя. Это его навело на мысль, что жидкость эта способствуетъ отвердѣванію препаратовъ на ихъ поверхности, съ которой она находится въ прикосновеніи, п этимъ самымъ препятствуетъ гипсу приставать къ препаратамъ плп даже къ Формамъ. Посредствомъ множества сдѣланныхъ г-мъ Сталемъ опытовъ, онъ опредѣлилъ различныя условія, при которыхъ это свой</w:t>
        <w:softHyphen/>
      </w:r>
      <w:r>
        <w:rPr>
          <w:color w:val="000000"/>
          <w:spacing w:val="0"/>
          <w:w w:val="100"/>
          <w:position w:val="0"/>
          <w:sz w:val="48"/>
          <w:szCs w:val="48"/>
          <w:shd w:val="clear" w:color="auto" w:fill="auto"/>
          <w:lang w:val="ru-RU" w:eastAsia="ru-RU" w:bidi="ru-RU"/>
        </w:rPr>
        <w:t xml:space="preserve">ство </w:t>
      </w:r>
      <w:r>
        <w:rPr>
          <w:color w:val="000000"/>
          <w:spacing w:val="0"/>
          <w:w w:val="100"/>
          <w:position w:val="0"/>
          <w:shd w:val="clear" w:color="auto" w:fill="auto"/>
          <w:lang w:val="ru-RU" w:eastAsia="ru-RU" w:bidi="ru-RU"/>
        </w:rPr>
        <w:t>хлористаго цинка можетъ быть употреблено съ пользою.</w:t>
      </w:r>
    </w:p>
    <w:p>
      <w:pPr>
        <w:pStyle w:val="Style38"/>
        <w:keepNext w:val="0"/>
        <w:keepLines w:val="0"/>
        <w:widowControl w:val="0"/>
        <w:shd w:val="clear" w:color="auto" w:fill="auto"/>
        <w:bidi w:val="0"/>
        <w:spacing w:before="0" w:after="200" w:line="206" w:lineRule="auto"/>
        <w:ind w:left="0" w:right="0" w:firstLine="500"/>
        <w:rPr>
          <w:sz w:val="38"/>
          <w:szCs w:val="38"/>
        </w:rPr>
        <w:sectPr>
          <w:headerReference w:type="even" r:id="rId541"/>
          <w:headerReference w:type="default" r:id="rId542"/>
          <w:headerReference w:type="first" r:id="rId543"/>
          <w:pgSz w:w="15548" w:h="25802"/>
          <w:pgMar w:top="1180" w:left="396" w:right="421" w:bottom="360" w:header="0" w:footer="3" w:gutter="0"/>
          <w:pgNumType w:start="279"/>
          <w:cols w:space="720"/>
          <w:noEndnote/>
          <w:rtlGutter w:val="0"/>
          <w:docGrid w:linePitch="360"/>
        </w:sectPr>
      </w:pPr>
      <w:r>
        <w:rPr>
          <w:color w:val="000000"/>
          <w:spacing w:val="0"/>
          <w:w w:val="100"/>
          <w:position w:val="0"/>
          <w:sz w:val="44"/>
          <w:szCs w:val="44"/>
          <w:shd w:val="clear" w:color="auto" w:fill="auto"/>
          <w:lang w:val="ru-RU" w:eastAsia="ru-RU" w:bidi="ru-RU"/>
        </w:rPr>
        <w:t>Когда требуется отливать гипсъ на мягкіе, и притомъ небольшихъ размѣровъ анатомическіе препараты, или такіе, которые болѣе или менѣе долгое время сохранялись въ алкоголѣ, то должно предвари</w:t>
        <w:softHyphen/>
      </w:r>
      <w:r>
        <w:rPr>
          <w:color w:val="000000"/>
          <w:spacing w:val="0"/>
          <w:w w:val="100"/>
          <w:position w:val="0"/>
          <w:sz w:val="50"/>
          <w:szCs w:val="50"/>
          <w:shd w:val="clear" w:color="auto" w:fill="auto"/>
          <w:lang w:val="ru-RU" w:eastAsia="ru-RU" w:bidi="ru-RU"/>
        </w:rPr>
        <w:t xml:space="preserve">тельно </w:t>
      </w:r>
      <w:r>
        <w:rPr>
          <w:color w:val="000000"/>
          <w:spacing w:val="0"/>
          <w:w w:val="100"/>
          <w:position w:val="0"/>
          <w:sz w:val="44"/>
          <w:szCs w:val="44"/>
          <w:shd w:val="clear" w:color="auto" w:fill="auto"/>
          <w:lang w:val="ru-RU" w:eastAsia="ru-RU" w:bidi="ru-RU"/>
        </w:rPr>
        <w:t xml:space="preserve">опустить ихъ въ растворъ хлористаго цинка въ 20 или </w:t>
      </w:r>
      <w:r>
        <w:rPr>
          <w:color w:val="000000"/>
          <w:spacing w:val="0"/>
          <w:w w:val="100"/>
          <w:position w:val="0"/>
          <w:sz w:val="38"/>
          <w:szCs w:val="38"/>
          <w:shd w:val="clear" w:color="auto" w:fill="auto"/>
          <w:lang w:val="ru-RU" w:eastAsia="ru-RU" w:bidi="ru-RU"/>
        </w:rPr>
        <w:t>25</w:t>
      </w:r>
    </w:p>
    <w:p>
      <w:pPr>
        <w:pStyle w:val="Style38"/>
        <w:keepNext w:val="0"/>
        <w:keepLines w:val="0"/>
        <w:widowControl w:val="0"/>
        <w:shd w:val="clear" w:color="auto" w:fill="auto"/>
        <w:bidi w:val="0"/>
        <w:spacing w:before="0" w:after="0" w:line="211" w:lineRule="auto"/>
        <w:ind w:left="0" w:right="0" w:firstLine="0"/>
      </w:pPr>
      <w:r>
        <w:rPr>
          <w:color w:val="000000"/>
          <w:spacing w:val="0"/>
          <w:w w:val="100"/>
          <w:position w:val="0"/>
          <w:shd w:val="clear" w:color="auto" w:fill="auto"/>
          <w:lang w:val="ru-RU" w:eastAsia="ru-RU" w:bidi="ru-RU"/>
        </w:rPr>
        <w:t>градусовъ и продержать въ немъ нѣсколько часовъ. Послѣ того эти препараты могутъ служить Формой безъ всякихъ другихъ пригото</w:t>
        <w:softHyphen/>
        <w:t>вленіи. Но въ томъ случаѣ, когда препараты слишкомъ велики, то достаточно только намочить хорошенько такимъ же растворомъ хло</w:t>
        <w:softHyphen/>
        <w:t>ристаго цинка поверхность препарата. То же самое полезно дѣлать и при отлнванін гипса на восковыя веіци.</w:t>
      </w:r>
    </w:p>
    <w:p>
      <w:pPr>
        <w:pStyle w:val="Style38"/>
        <w:keepNext w:val="0"/>
        <w:keepLines w:val="0"/>
        <w:widowControl w:val="0"/>
        <w:shd w:val="clear" w:color="auto" w:fill="auto"/>
        <w:bidi w:val="0"/>
        <w:spacing w:before="0" w:after="0" w:line="211" w:lineRule="auto"/>
        <w:ind w:left="0" w:right="0" w:firstLine="540"/>
      </w:pPr>
      <w:r>
        <w:rPr>
          <w:color w:val="000000"/>
          <w:spacing w:val="0"/>
          <w:w w:val="100"/>
          <w:position w:val="0"/>
          <w:shd w:val="clear" w:color="auto" w:fill="auto"/>
          <w:lang w:val="ru-RU" w:eastAsia="ru-RU" w:bidi="ru-RU"/>
        </w:rPr>
        <w:t>Вогнутыя Формы должно намачивать гораздо болѣе насыщеннымъ растворомъ хлористаго цинка, именно въ 50 градусовъ, и потомъ по</w:t>
        <w:softHyphen/>
        <w:t>крывать слоемъ масла, какъ это обыкновенно дѣлается.</w:t>
      </w:r>
    </w:p>
    <w:p>
      <w:pPr>
        <w:pStyle w:val="Style38"/>
        <w:keepNext w:val="0"/>
        <w:keepLines w:val="0"/>
        <w:widowControl w:val="0"/>
        <w:shd w:val="clear" w:color="auto" w:fill="auto"/>
        <w:bidi w:val="0"/>
        <w:spacing w:before="0" w:after="0" w:line="211" w:lineRule="auto"/>
        <w:ind w:left="0" w:right="0" w:firstLine="540"/>
      </w:pPr>
      <w:r>
        <w:rPr>
          <w:color w:val="000000"/>
          <w:spacing w:val="0"/>
          <w:w w:val="100"/>
          <w:position w:val="0"/>
          <w:shd w:val="clear" w:color="auto" w:fill="auto"/>
          <w:lang w:val="ru-RU" w:eastAsia="ru-RU" w:bidi="ru-RU"/>
        </w:rPr>
        <w:t>Способъ этотъ очень одобренъ скульпторами Академіи Художествъ; вещи отлитыя съ помощію его, отличаются чрезвычайной чистотой по</w:t>
        <w:softHyphen/>
        <w:t>дробностей.</w:t>
      </w:r>
    </w:p>
    <w:p>
      <w:pPr>
        <w:pStyle w:val="Style38"/>
        <w:keepNext w:val="0"/>
        <w:keepLines w:val="0"/>
        <w:widowControl w:val="0"/>
        <w:shd w:val="clear" w:color="auto" w:fill="auto"/>
        <w:bidi w:val="0"/>
        <w:spacing w:before="0" w:after="0" w:line="211" w:lineRule="auto"/>
        <w:ind w:left="0" w:right="0" w:firstLine="540"/>
      </w:pPr>
      <w:r>
        <w:rPr>
          <w:color w:val="000000"/>
          <w:spacing w:val="0"/>
          <w:w w:val="100"/>
          <w:position w:val="0"/>
          <w:shd w:val="clear" w:color="auto" w:fill="auto"/>
          <w:lang w:val="ru-RU" w:eastAsia="ru-RU" w:bidi="ru-RU"/>
        </w:rPr>
        <w:t>Коммнссія, котороіі было поручено разсмотрѣть этбгъ способъ г. Сталя, составила изъ гипсовыхъ слѣпковъ цѣлую коллекцію анатоми</w:t>
        <w:softHyphen/>
        <w:t>ческихъ препаратовъ и животныхъ, изъ которыхъ нѣкоторыя весьма большихъ размѣровъ, отлиты во весь ростъ прямо съ мертвыхъ субъ</w:t>
        <w:softHyphen/>
        <w:t>ектовъ, сч» которыхъ была снята кожа.</w:t>
      </w:r>
    </w:p>
    <w:drawing>
      <wp:anchor distT="0" distB="0" distL="0" distR="0" simplePos="0" relativeHeight="125829501" behindDoc="0" locked="0" layoutInCell="1" allowOverlap="1">
        <wp:simplePos x="0" y="0"/>
        <wp:positionH relativeFrom="page">
          <wp:posOffset>368300</wp:posOffset>
        </wp:positionH>
        <wp:positionV relativeFrom="paragraph">
          <wp:posOffset>876300</wp:posOffset>
        </wp:positionV>
        <wp:extent cx="9119870" cy="274320"/>
        <wp:wrapSquare wrapText="right"/>
        <wp:docPr id="926" name="Shape 926"/>
        <a:graphic xmlns:a="http://schemas.openxmlformats.org/drawingml/2006/main">
          <a:graphicData uri="http://schemas.openxmlformats.org/drawingml/2006/picture">
            <pic:pic xmlns:pic="http://schemas.openxmlformats.org/drawingml/2006/picture">
              <pic:nvPicPr>
                <pic:cNvPr id="927" name="Picture box 927"/>
                <pic:cNvPicPr/>
              </pic:nvPicPr>
              <pic:blipFill>
                <a:blip r:embed="rId544"/>
                <a:stretch/>
              </pic:blipFill>
              <pic:spPr>
                <a:xfrm>
                  <a:ext cx="9119870" cy="274320"/>
                </a:xfrm>
                <a:prstGeom prst="rect"/>
              </pic:spPr>
            </pic:pic>
          </a:graphicData>
        </a:graphic>
      </wp:anchor>
    </w:drawing>
    <w:p>
      <w:pPr>
        <w:pStyle w:val="Style38"/>
        <w:keepNext w:val="0"/>
        <w:keepLines w:val="0"/>
        <w:widowControl w:val="0"/>
        <w:shd w:val="clear" w:color="auto" w:fill="auto"/>
        <w:bidi w:val="0"/>
        <w:spacing w:before="0" w:after="0" w:line="211" w:lineRule="auto"/>
        <w:ind w:left="0" w:right="0" w:firstLine="540"/>
      </w:pPr>
      <w:r>
        <w:rPr>
          <w:color w:val="000000"/>
          <w:spacing w:val="0"/>
          <w:w w:val="100"/>
          <w:position w:val="0"/>
          <w:shd w:val="clear" w:color="auto" w:fill="auto"/>
          <w:lang w:val="ru-RU" w:eastAsia="ru-RU" w:bidi="ru-RU"/>
        </w:rPr>
        <w:t>Г. Сталь подобнымъ же образомъ сдѣлалъ гипсовый слѣпокъ съ восковой Фигуры, изваянной извѣстнымъ скульпторомъ Жпрбдомъ, съ которой до-сихъ-поръ ни одинъ лнтеііщпкъ не брался сдѣлать вѣр- съ полнымъ успѣхомь. Способъ г. Сталя такъ совершененъ, что са</w:t>
        <w:softHyphen/>
        <w:t>мыя мелкія подробности предмета, съ котораго дѣлается слѣпокъ, от</w:t>
        <w:softHyphen/>
        <w:t>ливаются необыкновенно-отчетливо: такъ, иа-примѣръ, можно получить отпечатокъ чешуп самой мелкой работы.</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Весьма пріятно, что этотъ способъ между прочимъ дастъ возмож</w:t>
        <w:softHyphen/>
        <w:t>ность п лучать вѣрные и въ то же время дешевые слѣпки съ замѣ</w:t>
        <w:softHyphen/>
        <w:t>чательныхъ нзваянііі, потому-что до-енхъ-поръ всякій гипсовый слѣ</w:t>
        <w:softHyphen/>
        <w:t>покъ непремѣнно терялъ множество процентовъ въ достоинствѣ, сра</w:t>
        <w:softHyphen/>
        <w:t>внительно съ оригиналомъ.</w:t>
      </w:r>
    </w:p>
    <w:p>
      <w:pPr>
        <w:pStyle w:val="Style38"/>
        <w:keepNext w:val="0"/>
        <w:keepLines w:val="0"/>
        <w:widowControl w:val="0"/>
        <w:shd w:val="clear" w:color="auto" w:fill="auto"/>
        <w:bidi w:val="0"/>
        <w:spacing w:before="0" w:after="120" w:line="180" w:lineRule="auto"/>
        <w:ind w:left="9580" w:right="0" w:firstLine="0"/>
        <w:jc w:val="left"/>
      </w:pPr>
      <w:r>
        <w:rPr>
          <w:color w:val="000000"/>
          <w:spacing w:val="0"/>
          <w:w w:val="100"/>
          <w:position w:val="0"/>
          <w:shd w:val="clear" w:color="auto" w:fill="auto"/>
          <w:lang w:val="ru-RU" w:eastAsia="ru-RU" w:bidi="ru-RU"/>
        </w:rPr>
        <w:t>* »</w:t>
      </w:r>
    </w:p>
    <w:p>
      <w:pPr>
        <w:pStyle w:val="Style38"/>
        <w:keepNext w:val="0"/>
        <w:keepLines w:val="0"/>
        <w:widowControl w:val="0"/>
        <w:shd w:val="clear" w:color="auto" w:fill="auto"/>
        <w:bidi w:val="0"/>
        <w:spacing w:before="0" w:after="0" w:line="211" w:lineRule="auto"/>
        <w:ind w:left="0" w:right="0" w:firstLine="540"/>
      </w:pPr>
      <w:r>
        <w:rPr>
          <w:color w:val="000000"/>
          <w:spacing w:val="0"/>
          <w:w w:val="100"/>
          <w:position w:val="0"/>
          <w:shd w:val="clear" w:color="auto" w:fill="auto"/>
          <w:lang w:val="ru-RU" w:eastAsia="ru-RU" w:bidi="ru-RU"/>
        </w:rPr>
        <w:t>— Усовершенствованія, сдѣланныя въ послѣднее время въ устрой</w:t>
        <w:softHyphen/>
        <w:t>ствѣ типографскихъ станковъ, заслуживаютъ особеннаго вниманія. Въ Нью-Йоркѣ есть американскіе типографскіе станки , печатающіе 16</w:t>
      </w:r>
      <w:r>
        <w:rPr>
          <w:color w:val="000000"/>
          <w:spacing w:val="0"/>
          <w:w w:val="100"/>
          <w:position w:val="0"/>
          <w:shd w:val="clear" w:color="auto" w:fill="auto"/>
          <w:vertAlign w:val="subscript"/>
          <w:lang w:val="ru-RU" w:eastAsia="ru-RU" w:bidi="ru-RU"/>
        </w:rPr>
        <w:t>;</w:t>
      </w:r>
      <w:r>
        <w:rPr>
          <w:color w:val="000000"/>
          <w:spacing w:val="0"/>
          <w:w w:val="100"/>
          <w:position w:val="0"/>
          <w:shd w:val="clear" w:color="auto" w:fill="auto"/>
          <w:lang w:val="ru-RU" w:eastAsia="ru-RU" w:bidi="ru-RU"/>
        </w:rPr>
        <w:t>000 листовъ въ часъ съ одной стороны иля, чтб все-равно, 8,000 экзем</w:t>
        <w:softHyphen/>
        <w:t xml:space="preserve">пляровъ полныхъ. Изобрѣтатель станковъ г. Гое пріѣхалъ недавно въ Парижъ п вводитъ ихъ тамъ уже въ употребленіе. Между-тѣмъ въ Лондонѣ г. Апплегатъ усовершенствовалъ прежній свой скоропечатный станокъ, такъ, что онъ достигаетъ одиого съ американскими станками результата. Газета </w:t>
      </w:r>
      <w:r>
        <w:rPr>
          <w:i/>
          <w:iCs/>
          <w:color w:val="000000"/>
          <w:spacing w:val="0"/>
          <w:w w:val="100"/>
          <w:position w:val="0"/>
          <w:shd w:val="clear" w:color="auto" w:fill="auto"/>
          <w:lang w:val="de-DE" w:eastAsia="de-DE" w:bidi="de-DE"/>
        </w:rPr>
        <w:t>Times,</w:t>
      </w:r>
      <w:r>
        <w:rPr>
          <w:color w:val="000000"/>
          <w:spacing w:val="0"/>
          <w:w w:val="100"/>
          <w:position w:val="0"/>
          <w:shd w:val="clear" w:color="auto" w:fill="auto"/>
          <w:lang w:val="de-DE" w:eastAsia="de-DE" w:bidi="de-DE"/>
        </w:rPr>
        <w:t xml:space="preserve"> </w:t>
      </w:r>
      <w:r>
        <w:rPr>
          <w:color w:val="000000"/>
          <w:spacing w:val="0"/>
          <w:w w:val="100"/>
          <w:position w:val="0"/>
          <w:shd w:val="clear" w:color="auto" w:fill="auto"/>
          <w:lang w:val="ru-RU" w:eastAsia="ru-RU" w:bidi="ru-RU"/>
        </w:rPr>
        <w:t>печатавшаяся въ 1827 года на прежнихъ апплегатовскихъ станкахъ, теперь, съ 3-го октября прошедшаго года, печатается па новомъ и вотъ статья редакціи этой газеты объ этомъ новомъ станкѣ.</w:t>
      </w:r>
    </w:p>
    <w:p>
      <w:pPr>
        <w:pStyle w:val="Style38"/>
        <w:keepNext w:val="0"/>
        <w:keepLines w:val="0"/>
        <w:widowControl w:val="0"/>
        <w:shd w:val="clear" w:color="auto" w:fill="auto"/>
        <w:bidi w:val="0"/>
        <w:spacing w:before="0" w:after="0" w:line="211" w:lineRule="auto"/>
        <w:ind w:left="0" w:right="0" w:firstLine="540"/>
      </w:pPr>
      <w:r>
        <w:rPr>
          <w:color w:val="000000"/>
          <w:spacing w:val="0"/>
          <w:w w:val="100"/>
          <w:position w:val="0"/>
          <w:shd w:val="clear" w:color="auto" w:fill="auto"/>
          <w:lang w:val="ru-RU" w:eastAsia="ru-RU" w:bidi="ru-RU"/>
        </w:rPr>
        <w:t>Прежде нежели мы приступимъ къ описанію усовершенствованія, сдѣланнаго г. Агіплегатомъ, опишемъ сперва старый станокъ газеты, а потомъ уже разскажемъ, какъ она изготовляется теперь,—по 140 экзем</w:t>
        <w:softHyphen/>
        <w:t>пляровъ гаЗеты въ минуту.</w:t>
      </w:r>
    </w:p>
    <w:p>
      <w:pPr>
        <w:pStyle w:val="Style38"/>
        <w:keepNext w:val="0"/>
        <w:keepLines w:val="0"/>
        <w:widowControl w:val="0"/>
        <w:shd w:val="clear" w:color="auto" w:fill="auto"/>
        <w:bidi w:val="0"/>
        <w:spacing w:before="0" w:after="0" w:line="211" w:lineRule="auto"/>
        <w:ind w:left="0" w:right="0" w:firstLine="540"/>
      </w:pPr>
      <w:r>
        <w:rPr>
          <w:color w:val="000000"/>
          <w:spacing w:val="0"/>
          <w:w w:val="100"/>
          <w:position w:val="0"/>
          <w:shd w:val="clear" w:color="auto" w:fill="auto"/>
          <w:lang w:val="ru-RU" w:eastAsia="ru-RU" w:bidi="ru-RU"/>
        </w:rPr>
        <w:t xml:space="preserve">Нумеръ газеты </w:t>
      </w:r>
      <w:r>
        <w:rPr>
          <w:i/>
          <w:iCs/>
          <w:color w:val="000000"/>
          <w:spacing w:val="0"/>
          <w:w w:val="100"/>
          <w:position w:val="0"/>
          <w:shd w:val="clear" w:color="auto" w:fill="auto"/>
          <w:lang w:val="de-DE" w:eastAsia="de-DE" w:bidi="de-DE"/>
        </w:rPr>
        <w:t>Times,</w:t>
      </w:r>
      <w:r>
        <w:rPr>
          <w:color w:val="000000"/>
          <w:spacing w:val="0"/>
          <w:w w:val="100"/>
          <w:position w:val="0"/>
          <w:shd w:val="clear" w:color="auto" w:fill="auto"/>
          <w:lang w:val="de-DE" w:eastAsia="de-DE" w:bidi="de-DE"/>
        </w:rPr>
        <w:t xml:space="preserve"> </w:t>
      </w:r>
      <w:r>
        <w:rPr>
          <w:color w:val="000000"/>
          <w:spacing w:val="0"/>
          <w:w w:val="100"/>
          <w:position w:val="0"/>
          <w:shd w:val="clear" w:color="auto" w:fill="auto"/>
          <w:lang w:val="ru-RU" w:eastAsia="ru-RU" w:bidi="ru-RU"/>
        </w:rPr>
        <w:t>совершенно развернутый, представляетъ по че</w:t>
        <w:softHyphen/>
        <w:t>тыре страницы или по 24 столбца съ каждой стороны. Въ старой ма</w:t>
        <w:softHyphen/>
        <w:t>шинѣ эта огромная, для печати, поверхность обхвачена и сжата же</w:t>
        <w:softHyphen/>
        <w:t>лѣзной рамой и лежитъ на столикѣ, который свободно ходитъ вздьгь и впередъ между рельсами, имѣющими отъ 9 и 10 Футовъ длины. Такимъ-</w:t>
        <w:br w:type="page"/>
        <w:t xml:space="preserve">образомъ паборъ, вмѣстѣ со столикомъ, подходитъ подъ четыре поперегъ расположенныхъ цилиндра. Бумага находится на четырехъ площадкахъ (по двѣ па каждомъ концѣ машины), и особо приспособленные ремни получаютъ ее съ этихъ площадокъ и передаютъ четыремъ цплипдрамъ около которыхъ бумага обвертывается или которые она обходитъ вмѣстѣ съ круговымъ ихъ движеніемъ. Два цилиндра вертятся при движеніи набора въ одну сторону, а другіе два при обратномъ ходѣ. Еще другіе цилиндры, </w:t>
      </w:r>
      <w:r>
        <w:rPr>
          <w:color w:val="000000"/>
          <w:spacing w:val="0"/>
          <w:w w:val="100"/>
          <w:position w:val="0"/>
          <w:shd w:val="clear" w:color="auto" w:fill="auto"/>
          <w:lang w:val="el-GR" w:eastAsia="el-GR" w:bidi="el-GR"/>
        </w:rPr>
        <w:t>πο</w:t>
      </w:r>
      <w:r>
        <w:rPr>
          <w:color w:val="000000"/>
          <w:spacing w:val="0"/>
          <w:w w:val="100"/>
          <w:position w:val="0"/>
          <w:shd w:val="clear" w:color="auto" w:fill="auto"/>
          <w:lang w:val="ru-RU" w:eastAsia="ru-RU" w:bidi="ru-RU"/>
        </w:rPr>
        <w:t>-меньше, наводятъ чернила на наборѣ. Во время обхода своего около цилиндровъ, бумага принимаетъ съ движущагося подъ нею набора печать. Съ другой стороны цилиндра, бумага опять принимается ремнями и выпЬснтся вонъ изъ машины въ руки приста- вляемыхч, рабочихъ. Для оттиска другой стороны листа, бумага посту</w:t>
        <w:softHyphen/>
        <w:t>паетъ къ другую подобную же мащпну.</w:t>
      </w:r>
    </w:p>
    <w:p>
      <w:pPr>
        <w:pStyle w:val="Style38"/>
        <w:keepNext w:val="0"/>
        <w:keepLines w:val="0"/>
        <w:widowControl w:val="0"/>
        <w:shd w:val="clear" w:color="auto" w:fill="auto"/>
        <w:bidi w:val="0"/>
        <w:spacing w:before="0" w:after="0" w:line="214" w:lineRule="auto"/>
        <w:ind w:left="0" w:right="0" w:firstLine="560"/>
      </w:pPr>
      <w:r>
        <w:rPr>
          <w:color w:val="000000"/>
          <w:spacing w:val="0"/>
          <w:w w:val="100"/>
          <w:position w:val="0"/>
          <w:shd w:val="clear" w:color="auto" w:fill="auto"/>
          <w:lang w:val="ru-RU" w:eastAsia="ru-RU" w:bidi="ru-RU"/>
        </w:rPr>
        <w:t>Каждый наборъ со столикомъ п всѣми принадлежностями вѣситъ около 47 пудовъ; когда машина печатаетъ по 5,000 экземпляровъ въ часъ, эта тяжелая масса перебѣгаетъ сорокъ разъ въ минуту про</w:t>
        <w:softHyphen/>
        <w:t>странство шесть Футовъ. Ясно, что для усовершенствованія этой машины представляются: опасность отъ увеличенія скорости и затруднитель</w:t>
        <w:softHyphen/>
        <w:t>ность увеличить число цилиндровъ. Видя какъ паровозы, вѣсомъ въ 1,800 пудовъ съ поѣздомъ въ 6,500 пѵдовч» летаютъ въ часъ по 60 миль, съ перваго разу кажется, что очень можно заставить двигаться массу въ 187 пудовъ со скоростію трехъ миль въ часъ. Но надобно припом</w:t>
        <w:softHyphen/>
        <w:t>нить, что въ печатномъ станкѣ движеніе^ не постоянное и не однообраз</w:t>
        <w:softHyphen/>
        <w:t>ное, что черезъ каждые шесть Футовъ происходитъ остановка и толчокъ, а болѣе 40 .такихъ толчковъ эта машина, вынести не можетъ. Увели</w:t>
        <w:softHyphen/>
        <w:t>чить число цилиндровъ нельзя, потому-что противъ одного набора нельзя ихъ помѣстить сколько хочешь; при старомъ устройствѣ про</w:t>
        <w:softHyphen/>
        <w:t>тивъ набора находилось въ одно время только два цилиндра, другіе два были противъ него при обратномъ, какъ сказано выше, движеніи.</w:t>
      </w:r>
    </w:p>
    <w:p>
      <w:pPr>
        <w:pStyle w:val="Style38"/>
        <w:keepNext w:val="0"/>
        <w:keepLines w:val="0"/>
        <w:widowControl w:val="0"/>
        <w:shd w:val="clear" w:color="auto" w:fill="auto"/>
        <w:bidi w:val="0"/>
        <w:spacing w:before="0" w:after="0" w:line="214" w:lineRule="auto"/>
        <w:ind w:left="0" w:right="0" w:firstLine="560"/>
      </w:pPr>
      <w:r>
        <w:rPr>
          <w:color w:val="000000"/>
          <w:spacing w:val="0"/>
          <w:w w:val="100"/>
          <w:position w:val="0"/>
          <w:shd w:val="clear" w:color="auto" w:fill="auto"/>
          <w:lang w:val="ru-RU" w:eastAsia="ru-RU" w:bidi="ru-RU"/>
        </w:rPr>
        <w:t>Итакъ г. Апплегатъ, измѣнивъ расположеніе машины, преодолѣлъ и эти два препятствія. Теперь наборъ помѣщается уже не въ плоской рамѣ, но вокругъ вертикальнаго цилиндра, вертящагося на одномъ по</w:t>
        <w:softHyphen/>
        <w:t>стоянномъ мѣстѣ. Такимъ-образомъ толчки и инерція не убавляютъ ни силы, ни скорости движенія въ машинѣ; цилиндръ съ наборомъ мо</w:t>
        <w:softHyphen/>
        <w:t>жетъ вертѣться и скоро, и совершенно однообразно. Вокругъ этого цилиндра можно расположить восемь цилиндровъ, на которыхъ движет</w:t>
        <w:softHyphen/>
        <w:t>ся бумага и всѣ восемь будутъ принимать оттискъ въ одно время.</w:t>
      </w:r>
    </w:p>
    <w:p>
      <w:pPr>
        <w:pStyle w:val="Style38"/>
        <w:keepNext w:val="0"/>
        <w:keepLines w:val="0"/>
        <w:widowControl w:val="0"/>
        <w:shd w:val="clear" w:color="auto" w:fill="auto"/>
        <w:bidi w:val="0"/>
        <w:spacing w:before="0" w:after="0" w:line="214" w:lineRule="auto"/>
        <w:ind w:left="0" w:right="0" w:firstLine="560"/>
        <w:jc w:val="left"/>
      </w:pPr>
      <w:r>
        <w:rPr>
          <w:color w:val="000000"/>
          <w:spacing w:val="0"/>
          <w:w w:val="100"/>
          <w:position w:val="0"/>
          <w:shd w:val="clear" w:color="auto" w:fill="auto"/>
          <w:lang w:val="ru-RU" w:eastAsia="ru-RU" w:bidi="ru-RU"/>
        </w:rPr>
        <w:t>Средній цилиндръ у г. Аиплегата толщиною отъ 5 до 6 дюймовъ діаметра, восемь окружающихъ его цилиндровъ по 40 дюймовъ въ ок</w:t>
        <w:softHyphen/>
        <w:t>ружности. Эта система напоминаетъ какую-нибудь планету съ ея спут</w:t>
        <w:softHyphen/>
        <w:t>никами. Прежде получалось четыре оттиска при двойномъ движеніи на</w:t>
        <w:softHyphen/>
        <w:t>бора взадъ и внередч», а теперь восемь при одномъ круговращательномъ цѣломъ. Но рядомъ съ усовершенствованіями идутъ и недостатки: одна чрезвычайная тяжесть набора и невозможность прочно заключить его въ раму, пначе какъ-только сильнымъ сжатіемъ, уже заставляютъ до</w:t>
        <w:softHyphen/>
        <w:t>гадываться, какъ трудно помѣщать наборъ на вертикальныхъ ци</w:t>
        <w:softHyphen/>
        <w:t>линдрахъ.</w:t>
      </w:r>
    </w:p>
    <w:p>
      <w:pPr>
        <w:pStyle w:val="Style38"/>
        <w:keepNext w:val="0"/>
        <w:keepLines w:val="0"/>
        <w:widowControl w:val="0"/>
        <w:shd w:val="clear" w:color="auto" w:fill="auto"/>
        <w:bidi w:val="0"/>
        <w:spacing w:before="0" w:after="0" w:line="214" w:lineRule="auto"/>
        <w:ind w:left="180" w:right="0" w:firstLine="380"/>
      </w:pPr>
      <w:r>
        <w:rPr>
          <w:color w:val="000000"/>
          <w:spacing w:val="0"/>
          <w:w w:val="100"/>
          <w:position w:val="0"/>
          <w:shd w:val="clear" w:color="auto" w:fill="auto"/>
          <w:lang w:val="ru-RU" w:eastAsia="ru-RU" w:bidi="ru-RU"/>
        </w:rPr>
        <w:t>Никакимъ средствомъ нельзя было утвердить паборъ на цилиндрѣ, вертящемся около горизонтальной оси; потому-что къ центробѣжной силѣ присоединялась еще собственная тяжесть металла и наборъ вы</w:t>
        <w:softHyphen/>
        <w:t>ползалъ изъ рамы. Въ вертикальномъ положеніи цилиндра суще</w:t>
        <w:softHyphen/>
        <w:t xml:space="preserve">ствуетъ </w:t>
      </w:r>
      <w:r>
        <w:rPr>
          <w:color w:val="000000"/>
          <w:spacing w:val="0"/>
          <w:w w:val="100"/>
          <w:position w:val="0"/>
          <w:sz w:val="48"/>
          <w:szCs w:val="48"/>
          <w:shd w:val="clear" w:color="auto" w:fill="auto"/>
          <w:lang w:val="ru-RU" w:eastAsia="ru-RU" w:bidi="ru-RU"/>
        </w:rPr>
        <w:t xml:space="preserve">та, </w:t>
      </w:r>
      <w:r>
        <w:rPr>
          <w:color w:val="000000"/>
          <w:spacing w:val="0"/>
          <w:w w:val="100"/>
          <w:position w:val="0"/>
          <w:shd w:val="clear" w:color="auto" w:fill="auto"/>
          <w:lang w:val="ru-RU" w:eastAsia="ru-RU" w:bidi="ru-RU"/>
        </w:rPr>
        <w:t>же центробѣжная сила, но дѣйствуя ие въ одномъ наира-</w:t>
        <w:br w:type="page"/>
        <w:t>вленіп съ тяжестію, она частію уничтожается послѣднею. Кромѣ-того дѣйствіе ея уппчтожается расположеніемъ вертикальныхъ линеекъ пли перегородокъ, которыя раздѣляютъ страницу на столбцы. Перегородки эти, сильно сжатыя рамой, имѣютъ одну сторону острую во всю свою длину, а другую тупую, какъ клипъ и первой етороной примыкаютъ къ цилиндру, а второй выходятъ наружу; такимъ-образомъ онѣ замы</w:t>
        <w:softHyphen/>
        <w:t>каютъ наборъ столбцовъ какъ верхній ключевой камень свода пли арки.</w:t>
      </w:r>
    </w:p>
    <w:drawing>
      <wp:anchor distT="0" distB="0" distL="0" distR="0" simplePos="0" relativeHeight="125829502" behindDoc="0" locked="0" layoutInCell="1" allowOverlap="1">
        <wp:simplePos x="0" y="0"/>
        <wp:positionH relativeFrom="page">
          <wp:posOffset>956310</wp:posOffset>
        </wp:positionH>
        <wp:positionV relativeFrom="paragraph">
          <wp:posOffset>1168400</wp:posOffset>
        </wp:positionV>
        <wp:extent cx="8546465" cy="347345"/>
        <wp:wrapSquare wrapText="bothSides"/>
        <wp:docPr id="928" name="Shape 928"/>
        <a:graphic xmlns:a="http://schemas.openxmlformats.org/drawingml/2006/main">
          <a:graphicData uri="http://schemas.openxmlformats.org/drawingml/2006/picture">
            <pic:pic xmlns:pic="http://schemas.openxmlformats.org/drawingml/2006/picture">
              <pic:nvPicPr>
                <pic:cNvPr id="929" name="Picture box 929"/>
                <pic:cNvPicPr/>
              </pic:nvPicPr>
              <pic:blipFill>
                <a:blip r:embed="rId546"/>
                <a:stretch/>
              </pic:blipFill>
              <pic:spPr>
                <a:xfrm>
                  <a:ext cx="8546465" cy="347345"/>
                </a:xfrm>
                <a:prstGeom prst="rect"/>
              </pic:spPr>
            </pic:pic>
          </a:graphicData>
        </a:graphic>
      </wp:anchor>
    </w:drawing>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Очень трудно безъ рисунка дать ясное понятіе о такой сложной машинѣ, но по-мѣрѣ возможности мы опишемъ ее. Вы входите въ большую н широкую комнату и первый предметъ, который бросится въ глаза, это станокъ всей машины въ діаметрѣ 25 Футовъ и подпятый линдра, расположены восемь принимающихъ оттиски цилиндровъ. Выше этой круглой баттареи восемь человѣкъ впускаютъ бумагу въ восемь устроенныхъ пріемниковъ. Каждый пріемникъ поглощаетъ по одному листу въ четыре секунды. Ниже подъ ногами восьми первыхъ работ</w:t>
        <w:softHyphen/>
        <w:t>никовъ, стоятъ восемь другихъ, которые принимаютъ отъ машины от</w:t>
        <w:softHyphen/>
        <w:t>тиснутые листы.</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Слѣдовать глазами за движеніемъ всѣхъ цилиндровъ и бумаги, нѣтъ возможности. На главномъ цилиндрѣ, кромѣ набора, находятся про</w:t>
        <w:softHyphen/>
        <w:t>странства покрытыя чернилами, которыя и сообщаются сперва другимъ маленькимъ цилиндрамъ, а потомъ иабору.</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Но главное затрудненіе состояло' въ впусканіи бумаги въ машину. Въ описанныхъ до-спхъ-поръ частяхъ, машина походила на прежнюю; но впусканіе бумаги, по одному листу въ четыре секунды и притомъ съ перемѣнами движенія изъ горизонтальнаго въ вертикальное и об</w:t>
        <w:softHyphen/>
        <w:t>ратно, требовало особаго механизма. И здѣсь, сначала какъ прежде съ горизонтальнаго столика, бумага принимается ремнями горизонтально же и движется съ ними; но нѣсколько секундъ спустя оиа задержи</w:t>
        <w:softHyphen/>
        <w:t>вается небольшими кусками шерстяной матеріи, которые прихватыва</w:t>
        <w:softHyphen/>
        <w:t>ютъ ее съ обѣихъ сторонъ. Въ то же время бумага соскользываетъ съ ремней и очутилась уже въ вертикальномъ положеніи съ помощію поддержки кусками шерстяной матеріи; но куски эти сами исчезаютъ и бумага виситъ между двумя каточкамп; наконецъ подоспѣваютъ дру</w:t>
        <w:softHyphen/>
        <w:t>гіе вертикальные катки, которые передаютъ бумагу вертикальной си</w:t>
        <w:softHyphen/>
        <w:t>стемѣ ремней, обертывающихся уже около цилиндровъ.</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Оттиски выходятъ совершенно чисты и удобны для чтенія. Вся машина вѣрно составлена ц потому цилиндры съ бумагой прикасаются къ набору совершенно вѣрно въ соотвѣтствующихъ пмъ листахъ. Во</w:t>
        <w:softHyphen/>
        <w:t>семь окружающихъ цилиндровъ покрыты сукномъ.</w:t>
      </w:r>
    </w:p>
    <w:p>
      <w:pPr>
        <w:pStyle w:val="Style38"/>
        <w:keepNext w:val="0"/>
        <w:keepLines w:val="0"/>
        <w:widowControl w:val="0"/>
        <w:shd w:val="clear" w:color="auto" w:fill="auto"/>
        <w:bidi w:val="0"/>
        <w:spacing w:before="0" w:after="400" w:line="214" w:lineRule="auto"/>
        <w:ind w:left="0" w:right="0" w:firstLine="500"/>
      </w:pPr>
      <w:r>
        <w:rPr>
          <w:color w:val="000000"/>
          <w:spacing w:val="0"/>
          <w:w w:val="100"/>
          <w:position w:val="0"/>
          <w:shd w:val="clear" w:color="auto" w:fill="auto"/>
          <w:lang w:val="ru-RU" w:eastAsia="ru-RU" w:bidi="ru-RU"/>
        </w:rPr>
        <w:t>Машина эта дѣлала до-сихъ-поръ по 1,090 оборотовъ въ часъ п, слѣдовательно, печатала по 8,000 нумеровъ газеты—</w:t>
      </w:r>
      <w:r>
        <w:rPr>
          <w:i/>
          <w:iCs/>
          <w:color w:val="000000"/>
          <w:spacing w:val="0"/>
          <w:w w:val="100"/>
          <w:position w:val="0"/>
          <w:shd w:val="clear" w:color="auto" w:fill="auto"/>
          <w:lang w:val="de-DE" w:eastAsia="de-DE" w:bidi="de-DE"/>
        </w:rPr>
        <w:t>Times.</w:t>
      </w:r>
      <w:r>
        <w:rPr>
          <w:color w:val="000000"/>
          <w:spacing w:val="0"/>
          <w:w w:val="100"/>
          <w:position w:val="0"/>
          <w:shd w:val="clear" w:color="auto" w:fill="auto"/>
          <w:lang w:val="de-DE" w:eastAsia="de-DE" w:bidi="de-DE"/>
        </w:rPr>
        <w:t xml:space="preserve"> </w:t>
      </w:r>
      <w:r>
        <w:rPr>
          <w:color w:val="000000"/>
          <w:spacing w:val="0"/>
          <w:w w:val="100"/>
          <w:position w:val="0"/>
          <w:shd w:val="clear" w:color="auto" w:fill="auto"/>
          <w:lang w:val="ru-RU" w:eastAsia="ru-RU" w:bidi="ru-RU"/>
        </w:rPr>
        <w:t>Но скорость ѳта будетъ постепенно увеличена до предѣла, который укажетъ опытъ. Скорость прежней горизонтальной съ четырьмя цилиндрами машииы была доведена до работы 6,000 экземпляровъ въ часъ; можно надѣять'ся, что новая вертикальная машина съ восемью цилиндрами будетъ рабо</w:t>
        <w:softHyphen/>
        <w:t>тать по 12,000 экземпляровъ въ то же время.</w:t>
      </w:r>
    </w:p>
    <w:p>
      <w:pPr>
        <w:pStyle w:val="Style38"/>
        <w:keepNext w:val="0"/>
        <w:keepLines w:val="0"/>
        <w:widowControl w:val="0"/>
        <w:shd w:val="clear" w:color="auto" w:fill="auto"/>
        <w:bidi w:val="0"/>
        <w:spacing w:before="0" w:after="400" w:line="216" w:lineRule="auto"/>
        <w:ind w:left="0" w:right="0" w:firstLine="500"/>
        <w:sectPr>
          <w:headerReference w:type="even" r:id="rId548"/>
          <w:headerReference w:type="default" r:id="rId549"/>
          <w:headerReference w:type="first" r:id="rId550"/>
          <w:pgSz w:w="15548" w:h="25802"/>
          <w:pgMar w:top="1180" w:left="396" w:right="421" w:bottom="360" w:header="0" w:footer="3" w:gutter="0"/>
          <w:pgNumType w:start="278"/>
          <w:cols w:space="720"/>
          <w:noEndnote/>
          <w:titlePg/>
          <w:rtlGutter w:val="0"/>
          <w:docGrid w:linePitch="360"/>
        </w:sectPr>
      </w:pPr>
      <w:r>
        <w:rPr>
          <w:color w:val="000000"/>
          <w:spacing w:val="0"/>
          <w:w w:val="100"/>
          <w:position w:val="0"/>
          <w:shd w:val="clear" w:color="auto" w:fill="auto"/>
          <w:lang w:val="ru-RU" w:eastAsia="ru-RU" w:bidi="ru-RU"/>
        </w:rPr>
        <w:t>— Разныя извѣстія о постройкѣ двухъ желѣзныхъ мостовъ въ Англіи, въ видѣ трубъ пли тоннелей, разносятся по Европѣ уже два года; те</w:t>
        <w:softHyphen/>
        <w:t>перь одинъ изъ нихъ, меньшій въ длину, уже совершенно оконченъ,</w:t>
      </w:r>
    </w:p>
    <w:p>
      <w:pPr>
        <w:pStyle w:val="Style38"/>
        <w:keepNext w:val="0"/>
        <w:keepLines w:val="0"/>
        <w:widowControl w:val="0"/>
        <w:shd w:val="clear" w:color="auto" w:fill="auto"/>
        <w:bidi w:val="0"/>
        <w:spacing w:before="0" w:after="0" w:line="214" w:lineRule="auto"/>
        <w:ind w:left="0" w:right="0" w:firstLine="220"/>
      </w:pPr>
      <w:r>
        <w:rPr>
          <w:color w:val="000000"/>
          <w:spacing w:val="0"/>
          <w:w w:val="100"/>
          <w:position w:val="0"/>
          <w:shd w:val="clear" w:color="auto" w:fill="auto"/>
          <w:lang w:val="ru-RU" w:eastAsia="ru-RU" w:bidi="ru-RU"/>
        </w:rPr>
        <w:t>п мы можемъ сообщить нѣкоторыя подробности о постройкѣ и поста</w:t>
        <w:softHyphen/>
        <w:t>новкѣ его на мѣсто.</w:t>
      </w:r>
    </w:p>
    <w:p>
      <w:pPr>
        <w:pStyle w:val="Style38"/>
        <w:keepNext w:val="0"/>
        <w:keepLines w:val="0"/>
        <w:widowControl w:val="0"/>
        <w:shd w:val="clear" w:color="auto" w:fill="auto"/>
        <w:bidi w:val="0"/>
        <w:spacing w:before="0" w:after="0" w:line="214" w:lineRule="auto"/>
        <w:ind w:left="0" w:right="0" w:firstLine="680"/>
      </w:pPr>
      <w:r>
        <w:rPr>
          <w:color w:val="000000"/>
          <w:spacing w:val="0"/>
          <w:w w:val="100"/>
          <w:position w:val="0"/>
          <w:shd w:val="clear" w:color="auto" w:fill="auto"/>
          <w:lang w:val="ru-RU" w:eastAsia="ru-RU" w:bidi="ru-RU"/>
        </w:rPr>
        <w:t xml:space="preserve">Рѣка Конвей и Мепайскій-Залпвъ, уже давно сдѣлались извѣстны своими прекрасными и смѣлыми цѣпными мостами. Менаііскій мостъ увѣковѣчитъ имя инженера ТельФбрда. Конвейской мостъ хотя и меньше, не уступаетъ первому въ искусствѣ построенія и въ красотѣ, опираясь однимъ концомъ на развалины древняго Феодальнаго замка. Но теперь мѣста эти украшаются новыми чудными мостами и снова будутъ привлекать путешественниковъ. Избѣжать трудной постройки частыхъ быковъ и сдѣлать проходъ для судовъ совершенно свободный и чистый, вотъ условія, заставившія построить висячіе мосты; тѣ же условія побудили господина СтёФевсоиа, перебросить съ одного берега на другой желѣзную огромную трубу, по направленію идущей въ этомъ мѣстѣ желѣзной дороги. Постройка большаго пзъ этихъ двухъ мостовъ, названнаго </w:t>
      </w:r>
      <w:r>
        <w:rPr>
          <w:i/>
          <w:iCs/>
          <w:color w:val="000000"/>
          <w:spacing w:val="0"/>
          <w:w w:val="100"/>
          <w:position w:val="0"/>
          <w:shd w:val="clear" w:color="auto" w:fill="auto"/>
          <w:lang w:val="ru-RU" w:eastAsia="ru-RU" w:bidi="ru-RU"/>
        </w:rPr>
        <w:t>Британскимъ трубчатымъ мостомъ,</w:t>
      </w:r>
      <w:r>
        <w:rPr>
          <w:color w:val="000000"/>
          <w:spacing w:val="0"/>
          <w:w w:val="100"/>
          <w:position w:val="0"/>
          <w:shd w:val="clear" w:color="auto" w:fill="auto"/>
          <w:lang w:val="ru-RU" w:eastAsia="ru-RU" w:bidi="ru-RU"/>
        </w:rPr>
        <w:t xml:space="preserve"> уже подвинута далеко; по такъ-какъ при постройкѣ и постановкѣ Конвейскаго приняты со</w:t>
        <w:softHyphen/>
        <w:t>вершенно тѣ же условія, какъ и при большомъ, то мы и ограничимся описаніемъ послѣдняго.</w:t>
      </w:r>
    </w:p>
    <w:p>
      <w:pPr>
        <w:pStyle w:val="Style38"/>
        <w:keepNext w:val="0"/>
        <w:keepLines w:val="0"/>
        <w:widowControl w:val="0"/>
        <w:shd w:val="clear" w:color="auto" w:fill="auto"/>
        <w:bidi w:val="0"/>
        <w:spacing w:before="0" w:after="0" w:line="214" w:lineRule="auto"/>
        <w:ind w:left="0" w:right="0" w:firstLine="680"/>
      </w:pPr>
      <w:r>
        <w:rPr>
          <w:color w:val="000000"/>
          <w:spacing w:val="0"/>
          <w:w w:val="100"/>
          <w:position w:val="0"/>
          <w:shd w:val="clear" w:color="auto" w:fill="auto"/>
          <w:lang w:val="ru-RU" w:eastAsia="ru-RU" w:bidi="ru-RU"/>
        </w:rPr>
        <w:t>Изобрѣтеніе цѣпныхъ висячихъ мостовъ мпогіе приписываютъ Амерпкапскнмъ-Ипдійцамъ, которые будто бы дѣлали этп мосты ве</w:t>
        <w:softHyphen/>
        <w:t>ревочными черезъ пропасти, съ одного утеса на другой; но предполо</w:t>
        <w:softHyphen/>
        <w:t>женіе построить трубчатый мостъ неоспоримо принадлежитъ нашему вѣку и нашему искусству. Многіе инженеры предсказывали дурной конецъ этому дѣлу, но теперь эти облака начинаютъ разсѣяваться п если полный успѣхъ увѣнчаетъ эту совершенно-новую мысль, то г. СтеФенсона покроетъ слава за огромный шагъ въ инженерномъ ис</w:t>
        <w:softHyphen/>
        <w:t>кусствѣ.</w:t>
      </w:r>
    </w:p>
    <w:p>
      <w:pPr>
        <w:pStyle w:val="Style38"/>
        <w:keepNext w:val="0"/>
        <w:keepLines w:val="0"/>
        <w:widowControl w:val="0"/>
        <w:shd w:val="clear" w:color="auto" w:fill="auto"/>
        <w:bidi w:val="0"/>
        <w:spacing w:before="0" w:after="0" w:line="214" w:lineRule="auto"/>
        <w:ind w:left="0" w:right="0" w:firstLine="680"/>
      </w:pPr>
      <w:r>
        <w:rPr>
          <w:color w:val="000000"/>
          <w:spacing w:val="0"/>
          <w:w w:val="100"/>
          <w:position w:val="0"/>
          <w:shd w:val="clear" w:color="auto" w:fill="auto"/>
          <w:lang w:val="ru-RU" w:eastAsia="ru-RU" w:bidi="ru-RU"/>
        </w:rPr>
        <w:t>СтёФенсонъ сперва хотѣлъ дать круглую Форму трубѣ, но не имѣя времени, по многочисленнымъ своимъ работамъ, заняться изслѣдова</w:t>
        <w:softHyphen/>
        <w:t>ніями этого предмета, онъ поручилъ его г. Фёрберну, подъ собствен</w:t>
        <w:softHyphen/>
        <w:t>нымъ однако же руководствомъ. Г. Фёрбернъ дѣлалъ опыты въ боль</w:t>
        <w:softHyphen/>
        <w:t>шомъ видѣ, сперва надъ круглою Формою трубы, потомъ надъ элле- птпческою прямоугольною и, наконецъ, надъ квадратною, которая п была предпочтена.</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Верхнюю и нижнюю стороны трубы предназначено было, также составить пзъ пустыхъ прямоугольныхъ п продольныхъ отдѣленій для бблыпаго сопротивленія силамъ, дѣйствующимъ на этп стороны. Мас</w:t>
        <w:softHyphen/>
        <w:t>штабъ, принятый для сдѣланія опыта, былъ въ одну-шестую часть од</w:t>
        <w:softHyphen/>
        <w:t>ного изъ промежутковъ Ліепайскаго моста н почти въ одну-шестую толщины въ желѣзныхъ листахъ. Итакъ модель была 80 Футовъ дли</w:t>
        <w:softHyphen/>
        <w:t>ны, отъ 4 до 6 дюймовъ высоты, 2 Футовъ 8 дюймовъ широты н лежала па двухъ подпорахъ, расположенныхъ другъ-отъ-друга въ раз</w:t>
        <w:softHyphen/>
        <w:t>стояніи 75 Футовъ. Полный вѣсъ ея былъ отъ 4 до 5 тоннъ (отъ 250 до 312 пудовъ). Опыты были строги п отчетисты. Тяжесть привѣши</w:t>
        <w:softHyphen/>
        <w:t>валась въ срединѣ и по мѣрѣ увелпчпванія ея по одной тоннѣ, замѣ</w:t>
        <w:softHyphen/>
        <w:t>чались постепенныя осѣданія трубы. Три такіе опыта показали, что крайній предѣлъ силы сопротивленія трубы равенъ около56тонамъ (3,500 пудовъ) или что тяжесть, опредѣляющая разрывъ трубы, равняется 3,500 пудамъ и сила сопротивленія ея въ одиннадцать разъ болѣе собствен</w:t>
        <w:softHyphen/>
        <w:t>наго ея вѣса.</w:t>
      </w:r>
    </w:p>
    <w:p>
      <w:pPr>
        <w:pStyle w:val="Style38"/>
        <w:keepNext w:val="0"/>
        <w:keepLines w:val="0"/>
        <w:widowControl w:val="0"/>
        <w:shd w:val="clear" w:color="auto" w:fill="auto"/>
        <w:bidi w:val="0"/>
        <w:spacing w:before="0" w:after="0" w:line="214" w:lineRule="auto"/>
        <w:ind w:left="0" w:right="160" w:firstLine="0"/>
        <w:jc w:val="right"/>
        <w:sectPr>
          <w:headerReference w:type="even" r:id="rId551"/>
          <w:headerReference w:type="default" r:id="rId552"/>
          <w:headerReference w:type="first" r:id="rId553"/>
          <w:pgSz w:w="15548" w:h="25802"/>
          <w:pgMar w:top="1180" w:left="396" w:right="421" w:bottom="360" w:header="0" w:footer="3" w:gutter="0"/>
          <w:pgNumType w:start="283"/>
          <w:cols w:space="720"/>
          <w:noEndnote/>
          <w:rtlGutter w:val="0"/>
          <w:docGrid w:linePitch="360"/>
        </w:sectPr>
      </w:pPr>
      <w:r>
        <w:rPr>
          <w:color w:val="000000"/>
          <w:spacing w:val="0"/>
          <w:w w:val="100"/>
          <w:position w:val="0"/>
          <w:shd w:val="clear" w:color="auto" w:fill="auto"/>
          <w:lang w:val="ru-RU" w:eastAsia="ru-RU" w:bidi="ru-RU"/>
        </w:rPr>
        <w:t>Удовлетворительность опыта заставила, не мѣшкая приступить къ составленію проэкта и работы самаго моста были начаты въ первые</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мѣсяцы 1847 года. Но такъ-какъ въ томъ самомъ мѣстѣ, гдѣ мостъ долженъ былъ стоять, берега были круты п неудобны для постройки трубы, то для этого было нзбраио другое мѣсто, ближе къ морю. Тутъ, на плоскомъ выходящемъ въ рѣку мысѣ, были устроены мастерскія, паровая машина и огромная платформа, стоявшая частію на сухомъ мѣстѣ, частію на сваяхъ, въ самомъ ложѣ рѣки. Работа трубы про</w:t>
        <w:softHyphen/>
        <w:t>должалась годъ; приливъ морской почти подходилъ подъ дно ея; п цѣлый годъ черный дымъ паровой машины то разстилался, то обхва</w:t>
        <w:softHyphen/>
        <w:t>тывалъ безобразный бстовъ будущаго моста, а въ густотѣ этого чер</w:t>
        <w:softHyphen/>
        <w:t>наго дыма всегда слышался нестройный стукъ молотовъ, глухой гб- воръ голосовъ и виднѣлись тѣни движущихся работинковъ.</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Наконецъ труба кончена, но осталось дѣло самое трудное и опасное: надо было привести се и поднять на назначенное для моста мѣсто. Нельзя было не бояться, чтобы не открылись какія-нибудь слабыя мѣ</w:t>
        <w:softHyphen/>
        <w:t xml:space="preserve">ста въ этой циклопической массѣ, или чтобы, уступивъ </w:t>
      </w:r>
      <w:r>
        <w:rPr>
          <w:color w:val="000000"/>
          <w:spacing w:val="0"/>
          <w:w w:val="100"/>
          <w:position w:val="0"/>
          <w:sz w:val="48"/>
          <w:szCs w:val="48"/>
          <w:shd w:val="clear" w:color="auto" w:fill="auto"/>
          <w:lang w:val="ru-RU" w:eastAsia="ru-RU" w:bidi="ru-RU"/>
        </w:rPr>
        <w:t xml:space="preserve">силѣ, </w:t>
      </w:r>
      <w:r>
        <w:rPr>
          <w:color w:val="000000"/>
          <w:spacing w:val="0"/>
          <w:w w:val="100"/>
          <w:position w:val="0"/>
          <w:shd w:val="clear" w:color="auto" w:fill="auto"/>
          <w:lang w:val="ru-RU" w:eastAsia="ru-RU" w:bidi="ru-RU"/>
        </w:rPr>
        <w:t>меха</w:t>
        <w:softHyphen/>
        <w:t>низмъ для поднятія ея, нс выпустилъ ея изъ своихъ лапъ—тогда страшная масса эта, падая съ громомъ, раздробилась бы въ-дребезгп и разрушила бы все на пути своемъ. Два человѣка рисковали тутъ сво</w:t>
        <w:softHyphen/>
        <w:t>ей извѣстностью и славой; и сколько жизни связано съ точностію и вѣрностію ихъ познаній и искусства!</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 xml:space="preserve">Настаетъ </w:t>
      </w:r>
      <w:r>
        <w:rPr>
          <w:color w:val="000000"/>
          <w:spacing w:val="0"/>
          <w:w w:val="100"/>
          <w:position w:val="0"/>
          <w:shd w:val="clear" w:color="auto" w:fill="auto"/>
          <w:lang w:val="fr-FR" w:eastAsia="fr-FR" w:bidi="fr-FR"/>
        </w:rPr>
        <w:t>G</w:t>
      </w:r>
      <w:r>
        <w:rPr>
          <w:color w:val="000000"/>
          <w:spacing w:val="0"/>
          <w:w w:val="100"/>
          <w:position w:val="0"/>
          <w:shd w:val="clear" w:color="auto" w:fill="auto"/>
          <w:lang w:val="ru-RU" w:eastAsia="ru-RU" w:bidi="ru-RU"/>
        </w:rPr>
        <w:t>-е марта 1848 года. По три понтона во сто Футовъ длины каждый, на каждой сторонѣ рѣки, приведены и причалены къ плат</w:t>
        <w:softHyphen/>
        <w:t>формамъ, нѣкоторыя свап для этого уничтожены; крѣпко и плотно соединенные понтоны эти стоятъ на водѣ подъ концами трубы. Все готово. Въ 11 часовъ утра начинается приливъ и съ ннмъ лихорадоч</w:t>
        <w:softHyphen/>
        <w:t>ное, тоскливое ожиданіе зрителей и строителей. Но вотъ понтоны поднялись вмѣстѣ съ приливомъ подъ самое дно трубы. Минута крр- тическай.</w:t>
      </w:r>
    </w:p>
    <w:p>
      <w:pPr>
        <w:pStyle w:val="Style38"/>
        <w:keepNext w:val="0"/>
        <w:keepLines w:val="0"/>
        <w:widowControl w:val="0"/>
        <w:shd w:val="clear" w:color="auto" w:fill="auto"/>
        <w:bidi w:val="0"/>
        <w:spacing w:before="0" w:after="0" w:line="214" w:lineRule="auto"/>
        <w:ind w:left="0" w:right="0" w:firstLine="480"/>
      </w:pPr>
      <w:r>
        <w:rPr>
          <w:color w:val="000000"/>
          <w:spacing w:val="0"/>
          <w:w w:val="100"/>
          <w:position w:val="0"/>
          <w:shd w:val="clear" w:color="auto" w:fill="auto"/>
          <w:lang w:val="ru-RU" w:eastAsia="ru-RU" w:bidi="ru-RU"/>
        </w:rPr>
        <w:t>Водяные насосы приходятъ въ движеніе, и шумными Фонтанами выкачйваютъ изъ понтоновъ огромное количество нарочно загнанной въ нихъ воды. По мѣрѣ уменьшенія во внутренности понтоновъ этой воды, они подымаются н?ъ рѣки и вотъ уже мучительныя ожиданія разсѣяваются—громадная масса трубы приподнимается и отдѣлилась отъ платформы, которую бременемъ своимъ тяготила цѣлый годъ. Но ее надо привести на назначенное мѣсто; и вся масса двинулась вверхъ по рѣкѣ, неся на возвышеніи, въ тріумфѣ, своихъ создателей; тол</w:t>
        <w:softHyphen/>
        <w:t>стые канаты влекутъ ее къ вертящимся воротамъ, а желѣзныя цѣпи, захваченныя за плавающіе въ разныхъ мѣстахъ буи или поплавки, направляютъ ходъ ея. Наконецъ она достигаетъ назначеннаго мѣста, и, опускаясь отъ дѣйствія морскаго отлива, садится на двѣ приго</w:t>
        <w:softHyphen/>
        <w:t>товленныя на каждомъ берегу, каменныя постели; и вотъ она — эта труба, этотъ огромный ящикъ, стелящійся ноперегъ гладкой поверх</w:t>
        <w:softHyphen/>
        <w:t>ности рѣки. Все это свершилось въ нѣсколько часовъ и было привѣт</w:t>
        <w:softHyphen/>
        <w:t>ствовано тремя громовыми взрывами гомерическихъ апплодисмановъ. Одинъ изъ главныхъ управляющихъ работами, въ порывѣ восторга въ комокъ смялъ бывшій въ его рукахъ рупоръ и бросилъ его въ воду, какъ ничтожное орудіе человѣка передъ нѣмою сплою тяжести, данной природою, которой послушно повиновалась страшная вѣсомъ своимъ искусственная масса желѣзной трубы.</w:t>
      </w:r>
    </w:p>
    <w:p>
      <w:pPr>
        <w:pStyle w:val="Style38"/>
        <w:keepNext w:val="0"/>
        <w:keepLines w:val="0"/>
        <w:widowControl w:val="0"/>
        <w:shd w:val="clear" w:color="auto" w:fill="auto"/>
        <w:bidi w:val="0"/>
        <w:spacing w:before="0" w:after="0" w:line="206" w:lineRule="auto"/>
        <w:ind w:left="0" w:right="0" w:firstLine="480"/>
        <w:sectPr>
          <w:headerReference w:type="even" r:id="rId554"/>
          <w:headerReference w:type="default" r:id="rId555"/>
          <w:pgSz w:w="15548" w:h="25802"/>
          <w:pgMar w:top="1180" w:left="396" w:right="421" w:bottom="360" w:header="0" w:footer="3" w:gutter="0"/>
          <w:pgNumType w:start="282"/>
          <w:cols w:space="720"/>
          <w:noEndnote/>
          <w:rtlGutter w:val="0"/>
          <w:docGrid w:linePitch="360"/>
        </w:sectPr>
      </w:pPr>
      <w:r>
        <w:rPr>
          <w:color w:val="000000"/>
          <w:spacing w:val="0"/>
          <w:w w:val="100"/>
          <w:position w:val="0"/>
          <w:shd w:val="clear" w:color="auto" w:fill="auto"/>
          <w:lang w:val="ru-RU" w:eastAsia="ru-RU" w:bidi="ru-RU"/>
        </w:rPr>
        <w:t>Прежде-нежелн приступимъ къ описанію способа поднятія трубы на высоту моста или дороги, опишемъ составъ самой трубы. Опа со</w:t>
        <w:softHyphen/>
      </w:r>
      <w:r>
        <w:rPr>
          <w:color w:val="000000"/>
          <w:spacing w:val="0"/>
          <w:w w:val="100"/>
          <w:position w:val="0"/>
          <w:sz w:val="48"/>
          <w:szCs w:val="48"/>
          <w:shd w:val="clear" w:color="auto" w:fill="auto"/>
          <w:lang w:val="ru-RU" w:eastAsia="ru-RU" w:bidi="ru-RU"/>
        </w:rPr>
        <w:t xml:space="preserve">ставлена </w:t>
      </w:r>
      <w:r>
        <w:rPr>
          <w:color w:val="000000"/>
          <w:spacing w:val="0"/>
          <w:w w:val="100"/>
          <w:position w:val="0"/>
          <w:shd w:val="clear" w:color="auto" w:fill="auto"/>
          <w:lang w:val="ru-RU" w:eastAsia="ru-RU" w:bidi="ru-RU"/>
        </w:rPr>
        <w:t>изъ листовъ котельнаго желѣза, длиною каждый отъ 4 до 8</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 xml:space="preserve">Футовъ, шириною 2 Фута и неровной толщины, которая, уменьшаясь отъ средины къ оконечностямъ, доходить до </w:t>
      </w:r>
      <w:r>
        <w:rPr>
          <w:color w:val="000000"/>
          <w:spacing w:val="0"/>
          <w:w w:val="100"/>
          <w:position w:val="0"/>
          <w:shd w:val="clear" w:color="auto" w:fill="auto"/>
          <w:vertAlign w:val="superscript"/>
          <w:lang w:val="ru-RU" w:eastAsia="ru-RU" w:bidi="ru-RU"/>
        </w:rPr>
        <w:t>5</w:t>
      </w:r>
      <w:r>
        <w:rPr>
          <w:color w:val="000000"/>
          <w:spacing w:val="0"/>
          <w:w w:val="100"/>
          <w:position w:val="0"/>
          <w:shd w:val="clear" w:color="auto" w:fill="auto"/>
          <w:lang w:val="ru-RU" w:eastAsia="ru-RU" w:bidi="ru-RU"/>
        </w:rPr>
        <w:t>/</w:t>
      </w:r>
      <w:r>
        <w:rPr>
          <w:color w:val="000000"/>
          <w:spacing w:val="0"/>
          <w:w w:val="100"/>
          <w:position w:val="0"/>
          <w:shd w:val="clear" w:color="auto" w:fill="auto"/>
          <w:vertAlign w:val="subscript"/>
          <w:lang w:val="ru-RU" w:eastAsia="ru-RU" w:bidi="ru-RU"/>
        </w:rPr>
        <w:t>в</w:t>
      </w:r>
      <w:r>
        <w:rPr>
          <w:color w:val="000000"/>
          <w:spacing w:val="0"/>
          <w:w w:val="100"/>
          <w:position w:val="0"/>
          <w:shd w:val="clear" w:color="auto" w:fill="auto"/>
          <w:lang w:val="ru-RU" w:eastAsia="ru-RU" w:bidi="ru-RU"/>
        </w:rPr>
        <w:t xml:space="preserve"> дюйма. Листы эти крѣпко приклепаны другъ къ другу посредствомъ полосъ тавроваго желѣза (имѣющаго Форму буквы Т) по обѣимъ сторонамъ швовъ. Расположе</w:t>
        <w:softHyphen/>
        <w:t>ніе этихъ заклепокъ такъ правильно, что онѣ кажутся сдѣланными скорѣе для украшенія, нежели для прочности. Необходимость просвер</w:t>
        <w:softHyphen/>
        <w:t>лить отчетпсто и притомъ множество дыръ для заклепокъ, заставила гг. Робертсовъ прибѣгнуть къ устроумному Французскому способу Жак- кірта, посредствомъ котораго тотъ прокалывалъ картоны для узорча</w:t>
        <w:softHyphen/>
        <w:t>тыхъ тканей своего станка. II работа вышла превосходная.</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 xml:space="preserve">Верхняя часть трубы состоитъ изъ восьми призмъ, каждая по 20 дюймовъ ширины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21 дюйма высоты; призмы эти также составлены изъ желѣзныхъ листовъ въ % дюйма толщины въ серединѣ трубы н въ дюйма на концахъ ея. Швы этихъ листовъ соединены такъ же, какъ и другіе. Нижняя часть трубы состоитъ изъ шести призмъ, каждая по 27 дюймовъ въ ширину и 21 дюймъ въ высоту; призмы эти рас</w:t>
        <w:softHyphen/>
        <w:t>положены точно такъ же, какъ и первыя, но съ прибавленіемъ желѣз</w:t>
        <w:softHyphen/>
        <w:t>ныхъ полосъ, покрывающихъ швы снизу трубы. Полосами угловато желѣза въ два ряда, приклепанными и снаружи и снутри, бока трубы соединены и съ потолкомъ и съ поломъ. Длина этого желѣзнаго тон</w:t>
        <w:softHyphen/>
        <w:t>неля 412 Футовъ, самая большая ширина 14 Футовъ; включая п высоту верхнихъ и нижнихъ призмъ, высота трубы въ серединѣ ея 25 Футовъ и по концамъ 22 Фута 3 дюйма. Каждый конецъ трубы, лежа на ка</w:t>
        <w:softHyphen/>
        <w:t>менной кладкѣ, обхваченъ чугунною рамою, спускающеюся па 8 Футовъ ниже нижней части труббі. Вѣсъвсейтрубы 1,300тонновъ (81,250 пудовъ). Для предупрежденія несчастія отъ расширенія, при перемѣнахъ тем</w:t>
        <w:softHyphen/>
        <w:t>пературы, такой огромной массы металла, сдѣлали то же, что дѣ</w:t>
        <w:softHyphen/>
        <w:t>лается на портикахъ цѣпныхъ желѣзныхъ мостовъ для свободнаго движенія на нихъ цѣпей; оконечности трубы лежатъ на 24 парахъ желѣзныхъ катковъ, соединенныхъ между-собою толстою рамою изъ аистоваго же желѣза; самая труба также лежитъ на чугунныхъ балкахъ, снабженныхъ снизу 12-ю пушечными ядрами шестидюймоваго .діаметра, служащими нѣкоторымъ родомъ колесъ всей тяжеловѣсной массѣ, ког</w:t>
        <w:softHyphen/>
        <w:t>да ей захочется растянуться или съёжиться, смотря по перемѣнѣ по</w:t>
        <w:softHyphen/>
        <w:t>годы. Это позволяетъ устроить чудовищный термометръ, если только на постоянныхъ частяхъ береговыхъ устоевъ обозначить градусныя дѣленія; и подобный термометръ вѣрно поведетъ къ новымъ заклю</w:t>
        <w:softHyphen/>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ченіямъ и усовершенствованіямъ.</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Итакъ мы оставили трубу передъ поднятіемъ ея. Какою же чудо</w:t>
        <w:softHyphen/>
        <w:t>вищною силою поднимутъ на 20 или на 24 Фута, массу въ 412 Футовъ длины и 81,250 пудовъ вѣса? Отвѣтомъ на это служатъ двѣ паровыя машины и два гидравлическихъ пресса по концамъ трубы. Поднятіе, трубы было поручено СтеФепсономъ господамъ Истону п Амосу. На каждомъ береговомъ устоѣ было помѣщено по одному пррссу па крѣп</w:t>
        <w:softHyphen/>
        <w:t>кихъ и толстыхъ, вдѣланныхъ въ каменную кладку, чугунныхъ бал</w:t>
        <w:softHyphen/>
        <w:t>кахъ. Машина эта состояла изъ цилиндра въ 3 Фута наружной окруж</w:t>
        <w:softHyphen/>
        <w:t>ности и съ цилиндрической же пустотой внутри въ полтора Фута діа</w:t>
        <w:softHyphen/>
        <w:t>метра, такъ, что кольцевая толщина имѣла 9 дюймовъ толщины сплош</w:t>
        <w:softHyphen/>
        <w:t>ной металлической массы. Цилиндръ этотъ заключалъ въ себѣ пор</w:t>
        <w:softHyphen/>
        <w:t>шень, тоже металлическую массу почти въ полтора Фута діаметра; поршень этотъ, не плотно входя въ цилиндръ^ давалъ водѣ свободный ходъ. Наверху поршня былъ поперечный, тоже металлическій, брусъ</w:t>
        <w:br w:type="page"/>
      </w:r>
      <w:r>
        <w:rPr>
          <w:color w:val="000000"/>
          <w:spacing w:val="0"/>
          <w:w w:val="100"/>
          <w:position w:val="0"/>
          <w:shd w:val="clear" w:color="auto" w:fill="auto"/>
          <w:lang w:val="fr-FR" w:eastAsia="fr-FR" w:bidi="fr-FR"/>
        </w:rPr>
        <w:t>(cross</w:t>
      </w:r>
      <w:r>
        <w:rPr>
          <w:color w:val="000000"/>
          <w:spacing w:val="0"/>
          <w:w w:val="100"/>
          <w:position w:val="0"/>
          <w:shd w:val="clear" w:color="auto" w:fill="auto"/>
          <w:lang w:val="ru-RU" w:eastAsia="ru-RU" w:bidi="ru-RU"/>
        </w:rPr>
        <w:t>—</w:t>
      </w:r>
      <w:r>
        <w:rPr>
          <w:color w:val="000000"/>
          <w:spacing w:val="0"/>
          <w:w w:val="100"/>
          <w:position w:val="0"/>
          <w:shd w:val="clear" w:color="auto" w:fill="auto"/>
          <w:lang w:val="fr-FR" w:eastAsia="fr-FR" w:bidi="fr-FR"/>
        </w:rPr>
        <w:t xml:space="preserve">head), </w:t>
      </w:r>
      <w:r>
        <w:rPr>
          <w:color w:val="000000"/>
          <w:spacing w:val="0"/>
          <w:w w:val="100"/>
          <w:position w:val="0"/>
          <w:shd w:val="clear" w:color="auto" w:fill="auto"/>
          <w:lang w:val="ru-RU" w:eastAsia="ru-RU" w:bidi="ru-RU"/>
        </w:rPr>
        <w:t>толщиною въ два квадратныхъ Фута; въ брусѣ этомъ было двѣ квадратныхъ дыры, сквозь которыя проходили большія цѣ</w:t>
        <w:softHyphen/>
        <w:t>пи. Цѣпи были сдѣланы пзъ плоскихъ полосъ кованаго желѣза, длп- пою шести Футовъ, толщиною полтора дюйма и шириною семи дюй</w:t>
        <w:softHyphen/>
        <w:t>мовъ. Каждый поршень приводилъ въ движеніе двѣ цѣпи, состоящія пзъ девяти колецъ, изъ которыхъ верхнія были составлены изъ вось</w:t>
        <w:softHyphen/>
        <w:t>ми, а нижнія пзъ четырехъ желѣзныхъ полосъ. Ходъ поршней былъ въ шесть Футовъ, то-есть, что они поднимали трубу на шесть Футовъ во всю ея длину. Паровыя машины особаго устройства и высокаго давле</w:t>
        <w:softHyphen/>
        <w:t>нія также служили для подпятія трубы; цилиндры ихъ были гори</w:t>
        <w:softHyphen/>
        <w:t>зонтальные, а стержни поршней, которые бѣгали въ этихъ цилин</w:t>
        <w:softHyphen/>
        <w:t>драхъ, концами своими посредствомъ волановъ приводили въ движе</w:t>
        <w:softHyphen/>
        <w:t xml:space="preserve">ніе нагнетательные насосы. Длина хода была въ 16 дюймовъ. Сверхъ цилиндровъ гидравлическихъ прессовъ, находилась маленькая трубка, сообщавшаяся съ насосами и имѣвшая только </w:t>
      </w:r>
      <w:r>
        <w:rPr>
          <w:color w:val="000000"/>
          <w:spacing w:val="0"/>
          <w:w w:val="100"/>
          <w:position w:val="0"/>
          <w:shd w:val="clear" w:color="auto" w:fill="auto"/>
          <w:vertAlign w:val="superscript"/>
          <w:lang w:val="ru-RU" w:eastAsia="ru-RU" w:bidi="ru-RU"/>
        </w:rPr>
        <w:t>3</w:t>
      </w:r>
      <w:r>
        <w:rPr>
          <w:color w:val="000000"/>
          <w:spacing w:val="0"/>
          <w:w w:val="100"/>
          <w:position w:val="0"/>
          <w:shd w:val="clear" w:color="auto" w:fill="auto"/>
          <w:lang w:val="ru-RU" w:eastAsia="ru-RU" w:bidi="ru-RU"/>
        </w:rPr>
        <w:t>/</w:t>
      </w:r>
      <w:r>
        <w:rPr>
          <w:color w:val="000000"/>
          <w:spacing w:val="0"/>
          <w:w w:val="100"/>
          <w:position w:val="0"/>
          <w:shd w:val="clear" w:color="auto" w:fill="auto"/>
          <w:vertAlign w:val="subscript"/>
          <w:lang w:val="ru-RU" w:eastAsia="ru-RU" w:bidi="ru-RU"/>
        </w:rPr>
        <w:t>8</w:t>
      </w:r>
      <w:r>
        <w:rPr>
          <w:color w:val="000000"/>
          <w:spacing w:val="0"/>
          <w:w w:val="100"/>
          <w:position w:val="0"/>
          <w:shd w:val="clear" w:color="auto" w:fill="auto"/>
          <w:lang w:val="ru-RU" w:eastAsia="ru-RU" w:bidi="ru-RU"/>
        </w:rPr>
        <w:t xml:space="preserve"> дюйма внутренняго діаметра. Смотря на эТу трубку независимо отъ всего механизма, она казалась самою ничтожною и никто пзъ зрителей, сравнивая </w:t>
      </w:r>
      <w:r>
        <w:rPr>
          <w:i/>
          <w:iCs/>
          <w:color w:val="000000"/>
          <w:spacing w:val="0"/>
          <w:w w:val="100"/>
          <w:position w:val="0"/>
          <w:sz w:val="48"/>
          <w:szCs w:val="48"/>
          <w:shd w:val="clear" w:color="auto" w:fill="auto"/>
          <w:lang w:val="ru-RU" w:eastAsia="ru-RU" w:bidi="ru-RU"/>
        </w:rPr>
        <w:t xml:space="preserve">ея съ </w:t>
      </w:r>
      <w:r>
        <w:rPr>
          <w:color w:val="000000"/>
          <w:spacing w:val="0"/>
          <w:w w:val="100"/>
          <w:position w:val="0"/>
          <w:shd w:val="clear" w:color="auto" w:fill="auto"/>
          <w:lang w:val="ru-RU" w:eastAsia="ru-RU" w:bidi="ru-RU"/>
        </w:rPr>
        <w:t>огромной машиной, которой опа была составною частію, не подумалъ бы, что эта ничтожная трубочка была каналомъ пли проводникомъ си</w:t>
        <w:softHyphen/>
        <w:t xml:space="preserve">лы, равнявшейся отъ 7 до 8 сотъ тонновъ (отъ 44 до 50 тысячъ пудовъ). Можно ли въ-самомъ-дѣлѣ думать, чтобы эта огромная масса была поднята посредствомъ трубки, внутренній каналъ которой чуть пе съ гусиное перо? </w:t>
      </w:r>
      <w:r>
        <w:rPr>
          <w:color w:val="000000"/>
          <w:spacing w:val="0"/>
          <w:w w:val="100"/>
          <w:position w:val="0"/>
          <w:sz w:val="48"/>
          <w:szCs w:val="48"/>
          <w:shd w:val="clear" w:color="auto" w:fill="auto"/>
          <w:lang w:val="ru-RU" w:eastAsia="ru-RU" w:bidi="ru-RU"/>
        </w:rPr>
        <w:t xml:space="preserve">А </w:t>
      </w:r>
      <w:r>
        <w:rPr>
          <w:color w:val="000000"/>
          <w:spacing w:val="0"/>
          <w:w w:val="100"/>
          <w:position w:val="0"/>
          <w:shd w:val="clear" w:color="auto" w:fill="auto"/>
          <w:lang w:val="ru-RU" w:eastAsia="ru-RU" w:bidi="ru-RU"/>
        </w:rPr>
        <w:t>оно такъ; и такъ-то важны указанія гидроди</w:t>
        <w:softHyphen/>
        <w:t>намики, что никогда, даже восточное воображеніе, не одаряло подобною сплою своихъ маговъ и волшебниковъ.</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 xml:space="preserve">Итакъ, когда все, было готово, цѣни закрѣплепы и всякой па своемъ мѣстѣ — началась работа. Паровыя машины дѣйствовали какъ-нельзя- лучше и приподняли трубу—и посреди нѣмой тоски, ропота голосовъ, быстрыхъ п сильныхъ </w:t>
      </w:r>
      <w:r>
        <w:rPr>
          <w:smallCaps/>
          <w:color w:val="000000"/>
          <w:spacing w:val="0"/>
          <w:w w:val="100"/>
          <w:position w:val="0"/>
          <w:shd w:val="clear" w:color="auto" w:fill="auto"/>
          <w:lang w:val="ru-RU" w:eastAsia="ru-RU" w:bidi="ru-RU"/>
        </w:rPr>
        <w:t>пѵфъ,</w:t>
      </w:r>
      <w:r>
        <w:rPr>
          <w:color w:val="000000"/>
          <w:spacing w:val="0"/>
          <w:w w:val="100"/>
          <w:position w:val="0"/>
          <w:shd w:val="clear" w:color="auto" w:fill="auto"/>
          <w:lang w:val="ru-RU" w:eastAsia="ru-RU" w:bidi="ru-RU"/>
        </w:rPr>
        <w:t xml:space="preserve"> пуфъ паровой машины, глухаго стука клапановъ и суетящейся толпы черныхъ закопченыхъ работниковъ, труба начала, медленно, величественно, подниматься, какъ спящій ко</w:t>
        <w:softHyphen/>
        <w:t>лоссъ, а потомъ колебалась и трепетала на воздухѣ какъ игрушка въ рукахъ двухъ гидравлическихъ гигантовъ. При каждыхъ шести Фу</w:t>
        <w:softHyphen/>
        <w:t xml:space="preserve">тахъ, машины останавливались, цѣпи переносились, прикрѣплялись, </w:t>
      </w:r>
      <w:r>
        <w:rPr>
          <w:color w:val="000000"/>
          <w:spacing w:val="0"/>
          <w:w w:val="100"/>
          <w:position w:val="0"/>
          <w:sz w:val="38"/>
          <w:szCs w:val="38"/>
          <w:shd w:val="clear" w:color="auto" w:fill="auto"/>
          <w:lang w:val="ru-RU" w:eastAsia="ru-RU" w:bidi="ru-RU"/>
        </w:rPr>
        <w:t xml:space="preserve">и </w:t>
      </w:r>
      <w:r>
        <w:rPr>
          <w:color w:val="000000"/>
          <w:spacing w:val="0"/>
          <w:w w:val="100"/>
          <w:position w:val="0"/>
          <w:shd w:val="clear" w:color="auto" w:fill="auto"/>
          <w:lang w:val="ru-RU" w:eastAsia="ru-RU" w:bidi="ru-RU"/>
        </w:rPr>
        <w:t>машина заводилась. Послѣ нѣсколькихъ актовъ этой драмы, труба до</w:t>
        <w:softHyphen/>
        <w:t>стигла высоты 24 Футовъ и сѣла на настоящее свое мѣсто, на пригото</w:t>
        <w:softHyphen/>
        <w:t xml:space="preserve">вленную каменную кладку. </w:t>
      </w:r>
      <w:r>
        <w:rPr>
          <w:color w:val="000000"/>
          <w:spacing w:val="0"/>
          <w:w w:val="100"/>
          <w:position w:val="0"/>
          <w:sz w:val="48"/>
          <w:szCs w:val="48"/>
          <w:shd w:val="clear" w:color="auto" w:fill="auto"/>
          <w:lang w:val="ru-RU" w:eastAsia="ru-RU" w:bidi="ru-RU"/>
        </w:rPr>
        <w:t xml:space="preserve">II </w:t>
      </w:r>
      <w:r>
        <w:rPr>
          <w:color w:val="000000"/>
          <w:spacing w:val="0"/>
          <w:w w:val="100"/>
          <w:position w:val="0"/>
          <w:shd w:val="clear" w:color="auto" w:fill="auto"/>
          <w:lang w:val="ru-RU" w:eastAsia="ru-RU" w:bidi="ru-RU"/>
        </w:rPr>
        <w:t>все.</w:t>
      </w:r>
    </w:p>
    <w:p>
      <w:pPr>
        <w:pStyle w:val="Style38"/>
        <w:keepNext w:val="0"/>
        <w:keepLines w:val="0"/>
        <w:widowControl w:val="0"/>
        <w:shd w:val="clear" w:color="auto" w:fill="auto"/>
        <w:bidi w:val="0"/>
        <w:spacing w:before="0" w:after="380" w:line="214" w:lineRule="auto"/>
        <w:ind w:left="0" w:right="0" w:firstLine="500"/>
      </w:pPr>
      <w:r>
        <w:rPr>
          <w:color w:val="000000"/>
          <w:spacing w:val="0"/>
          <w:w w:val="100"/>
          <w:position w:val="0"/>
          <w:shd w:val="clear" w:color="auto" w:fill="auto"/>
          <w:lang w:val="ru-RU" w:eastAsia="ru-RU" w:bidi="ru-RU"/>
        </w:rPr>
        <w:t>До открытія моста для переѣзда, па середину его поставили на нѣ</w:t>
        <w:softHyphen/>
        <w:t>сколько дней телѣгп съ сколькими-то стами тонновъ тяжести. Труба осѣла отъ этой тяжести на полтора дюйма и поднялась на столько же, когда тяжесть сняли. Съ-тѣхъ-поръ ѣзда не прекращается. Годъ назадъ внутри трубы раздавался только гулъ молотовъ, а теперь она звучитъ какъ голосъ грома отъ сиплыхъ вздоховъ пылкаго, буйнаго, стреми</w:t>
        <w:softHyphen/>
        <w:t>тельнаго паровоза.</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 xml:space="preserve">— Нѣкто г. Буассо представилъ проектъ воздушныхъ экипажей для приложенія къ аэростатамъ. Изобрѣтеніе Буассб, но словамъ его, очень-просто. Онъ надѣется доказать, какъ </w:t>
      </w:r>
      <w:r>
        <w:rPr>
          <w:color w:val="000000"/>
          <w:spacing w:val="0"/>
          <w:w w:val="100"/>
          <w:position w:val="0"/>
          <w:shd w:val="clear" w:color="auto" w:fill="auto"/>
          <w:lang w:val="fr-FR" w:eastAsia="fr-FR" w:bidi="fr-FR"/>
        </w:rPr>
        <w:t>&lt;z—</w:t>
      </w:r>
      <w:r>
        <w:rPr>
          <w:color w:val="000000"/>
          <w:spacing w:val="0"/>
          <w:w w:val="100"/>
          <w:position w:val="0"/>
          <w:shd w:val="clear" w:color="auto" w:fill="auto"/>
          <w:lang w:val="el-GR" w:eastAsia="el-GR" w:bidi="el-GR"/>
        </w:rPr>
        <w:t xml:space="preserve">ό, </w:t>
      </w:r>
      <w:r>
        <w:rPr>
          <w:color w:val="000000"/>
          <w:spacing w:val="0"/>
          <w:w w:val="100"/>
          <w:position w:val="0"/>
          <w:shd w:val="clear" w:color="auto" w:fill="auto"/>
          <w:lang w:val="ru-RU" w:eastAsia="ru-RU" w:bidi="ru-RU"/>
        </w:rPr>
        <w:t>что его убѣжденія такъ же основательны и удобопонятны, какъ убѣжденія Папена, от</w:t>
        <w:softHyphen/>
        <w:t>крывшаго силу паровъ посредствомъ кипѣвшей жидкости въ обыкно</w:t>
        <w:softHyphen/>
        <w:t>венной кострюлѣ.</w:t>
      </w:r>
    </w:p>
    <w:p>
      <w:pPr>
        <w:pStyle w:val="Style38"/>
        <w:keepNext w:val="0"/>
        <w:keepLines w:val="0"/>
        <w:widowControl w:val="0"/>
        <w:shd w:val="clear" w:color="auto" w:fill="auto"/>
        <w:bidi w:val="0"/>
        <w:spacing w:before="0" w:after="0" w:line="214" w:lineRule="auto"/>
        <w:ind w:left="0" w:right="0" w:firstLine="500"/>
      </w:pPr>
      <w:r>
        <w:rPr>
          <w:color w:val="000000"/>
          <w:spacing w:val="0"/>
          <w:w w:val="100"/>
          <w:position w:val="0"/>
          <w:shd w:val="clear" w:color="auto" w:fill="auto"/>
          <w:lang w:val="ru-RU" w:eastAsia="ru-RU" w:bidi="ru-RU"/>
        </w:rPr>
        <w:t xml:space="preserve">Смотря по тяжести пбѣзда, пускаемаго </w:t>
      </w:r>
      <w:r>
        <w:rPr>
          <w:color w:val="000000"/>
          <w:spacing w:val="0"/>
          <w:w w:val="100"/>
          <w:position w:val="0"/>
          <w:sz w:val="48"/>
          <w:szCs w:val="48"/>
          <w:shd w:val="clear" w:color="auto" w:fill="auto"/>
          <w:lang w:val="ru-RU" w:eastAsia="ru-RU" w:bidi="ru-RU"/>
        </w:rPr>
        <w:t xml:space="preserve">въ </w:t>
      </w:r>
      <w:r>
        <w:rPr>
          <w:color w:val="000000"/>
          <w:spacing w:val="0"/>
          <w:w w:val="100"/>
          <w:position w:val="0"/>
          <w:shd w:val="clear" w:color="auto" w:fill="auto"/>
          <w:lang w:val="ru-RU" w:eastAsia="ru-RU" w:bidi="ru-RU"/>
        </w:rPr>
        <w:t>пространство, Буассб</w:t>
        <w:br w:type="page"/>
        <w:t>употребитъ соразмѣрное число аэростатовъ-движителей, дастъ имъ, по ихъ прочности и обширности, столько силы, чтобъ они могли поднять съ земли по 100,000 килограммовъ. Для большей безопасности воздуш</w:t>
        <w:softHyphen/>
        <w:t xml:space="preserve">ныхъ путешественниковъ, сила каждаго аэростата будетъ употреблена только въ-половину, т. е. уменьшена до 50,000 килограммовъ. Буас- </w:t>
      </w:r>
      <w:r>
        <w:rPr>
          <w:smallCaps/>
          <w:color w:val="000000"/>
          <w:spacing w:val="0"/>
          <w:w w:val="100"/>
          <w:position w:val="0"/>
          <w:shd w:val="clear" w:color="auto" w:fill="auto"/>
          <w:lang w:val="ru-RU" w:eastAsia="ru-RU" w:bidi="ru-RU"/>
        </w:rPr>
        <w:t>ссллофюгъ,</w:t>
      </w:r>
      <w:r>
        <w:rPr>
          <w:color w:val="000000"/>
          <w:spacing w:val="0"/>
          <w:w w:val="100"/>
          <w:position w:val="0"/>
          <w:shd w:val="clear" w:color="auto" w:fill="auto"/>
          <w:lang w:val="ru-RU" w:eastAsia="ru-RU" w:bidi="ru-RU"/>
        </w:rPr>
        <w:t xml:space="preserve"> удобно, порядочно устроенный и роскошно украшенный, будетъ прицѣпленъ къ десяти аэростатамъ равной силы, и будетъ пе</w:t>
        <w:softHyphen/>
        <w:t>ревозить пугсшествепнпковъ за трп и болѣе тысячъ миль безостано</w:t>
        <w:softHyphen/>
        <w:t xml:space="preserve">вочно, со скоростью пятидесяти миль въ часъ. Нижняя часть буас- СсллОФЮга будетъ имѣть Форму огромнаго линейнаго корабля; верхняя, равнымъ образомъ, подобна линейному кораблю съ мачтами, снастями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парусами, только гораздо проще. Съ каждой стороны будутъ при</w:t>
        <w:softHyphen/>
        <w:t>крѣплены пять колесъ большаго размѣра въ видѣ крыльевъ вѣтряной мельницы. Коловращеніе будетъ производиться посредствомъ атмосфе</w:t>
        <w:softHyphen/>
        <w:t>рическаго давленія. Руль, устроенный для того, чтобъ по произволу измѣнять направленіе корабля, помѣщенъ въ задней части буасрелло- Фіога и приводится въ дѣйствіе зубчатымъ колесомъ. Никакой горю</w:t>
        <w:softHyphen/>
        <w:t>чій матеріалъ не будетъ допущенъ па буасселлоФЮгѣ, кромѣ необхо</w:t>
        <w:softHyphen/>
        <w:t>димаго количества для производства газа. Лѣстницы для сообщенія устроются между аэростатами-движителями и буассел.тоФЮгомъ. Теле</w:t>
        <w:softHyphen/>
        <w:t>скопы большихъ размѣровъ», укрѣпленные ііа буасселлоФЮгѣ, будутъ находиться въ распоряженіи путешественниковъ, желающихъ зани</w:t>
        <w:softHyphen/>
        <w:t>маться астрономіей. Обширный резервуаръ, наполненный водою, 'пре</w:t>
        <w:softHyphen/>
        <w:t xml:space="preserve">дохранитъ отъ пожара, едва-лн, впрочемъ, возможнаго... Трубы, устроенныя въ толщѣ корабля, могутъ вдругъ съ помощію крановъ, находящихся въ нѣкоторомъ другъ отъ Друга разстояніи во всѣхъ помѣщеніяхъ, пустить воду, съ силою, выбрасываемую </w:t>
      </w:r>
      <w:r>
        <w:rPr>
          <w:i/>
          <w:iCs/>
          <w:color w:val="000000"/>
          <w:spacing w:val="0"/>
          <w:w w:val="100"/>
          <w:position w:val="0"/>
          <w:shd w:val="clear" w:color="auto" w:fill="auto"/>
          <w:lang w:val="ru-RU" w:eastAsia="ru-RU" w:bidi="ru-RU"/>
        </w:rPr>
        <w:t>въ видѣ мно</w:t>
        <w:softHyphen/>
        <w:t>жества фонтанчиковъ посредствомъ винпииаторовъ.</w:t>
      </w:r>
      <w:r>
        <w:rPr>
          <w:color w:val="000000"/>
          <w:spacing w:val="0"/>
          <w:w w:val="100"/>
          <w:position w:val="0"/>
          <w:shd w:val="clear" w:color="auto" w:fill="auto"/>
          <w:lang w:val="ru-RU" w:eastAsia="ru-RU" w:bidi="ru-RU"/>
        </w:rPr>
        <w:t xml:space="preserve"> Подлѣ и спереди резервуара, содержащаго воду, будетъ устроенъ проводникъ тепла, согрѣвающій горячими трубами п отдушинами всѣ залы и каюты буассел.іоФіога. Буфетъ учредится только для долгаго пути, какъ, на</w:t>
        <w:softHyphen/>
        <w:t>примѣръ, изъ Парижа въ Пекинъ, Нью-Йоркъ, Квебекъ, п проч., въ- продолжеиіе котораго путешественникамъ можетъ случиться два или три раза Пообѣдать. БуасселлоФюгъ будетъ имѣть пятнадцать метровъ вышины, не, включая въ это число стопашюта (эластическіе мѣхи зна</w:t>
        <w:softHyphen/>
        <w:t>чительной вышины), нрнкрѣилеипаго къ его дну. Корабль будетъ со</w:t>
        <w:softHyphen/>
        <w:t>стоять изъ трехъ этажей одинаковой высоты. Десять ялботовъ, очень- большпхъ и весьма-ирочпыхъ, составляютъ часть существенныхъ по</w:t>
        <w:softHyphen/>
        <w:t>собій въ случаѣ несчастія. Громовой отводъ устроенъ такъ, что пре</w:t>
        <w:softHyphen/>
        <w:t xml:space="preserve">дохраняетъ отъ всякой опасности во время бури и грозы. Концертная зала будетъ находиться въ нервомъ этажѣ; </w:t>
      </w:r>
      <w:r>
        <w:rPr>
          <w:color w:val="000000"/>
          <w:spacing w:val="0"/>
          <w:w w:val="100"/>
          <w:position w:val="0"/>
          <w:shd w:val="clear" w:color="auto" w:fill="auto"/>
          <w:lang w:val="fr-FR" w:eastAsia="fr-FR" w:bidi="fr-FR"/>
        </w:rPr>
        <w:t xml:space="preserve">vantilophone, </w:t>
      </w:r>
      <w:r>
        <w:rPr>
          <w:color w:val="000000"/>
          <w:spacing w:val="0"/>
          <w:w w:val="100"/>
          <w:position w:val="0"/>
          <w:shd w:val="clear" w:color="auto" w:fill="auto"/>
          <w:lang w:val="ru-RU" w:eastAsia="ru-RU" w:bidi="ru-RU"/>
        </w:rPr>
        <w:t xml:space="preserve">изобрѣтенія его же, Буассб, будетъ выполнять различныя </w:t>
      </w:r>
      <w:r>
        <w:rPr>
          <w:smallCaps/>
          <w:color w:val="000000"/>
          <w:spacing w:val="0"/>
          <w:w w:val="100"/>
          <w:position w:val="0"/>
          <w:shd w:val="clear" w:color="auto" w:fill="auto"/>
          <w:lang w:val="ru-RU" w:eastAsia="ru-RU" w:bidi="ru-RU"/>
        </w:rPr>
        <w:t>симфоніи</w:t>
      </w:r>
      <w:r>
        <w:rPr>
          <w:color w:val="000000"/>
          <w:spacing w:val="0"/>
          <w:w w:val="100"/>
          <w:position w:val="0"/>
          <w:shd w:val="clear" w:color="auto" w:fill="auto"/>
          <w:lang w:val="ru-RU" w:eastAsia="ru-RU" w:bidi="ru-RU"/>
        </w:rPr>
        <w:t xml:space="preserve"> поперемѣп- ііо съ труппою извѣстныхъ артистовъ». Зала Съ библіотекою также устроится въ первомъ этажѣ, подлѣ великолѣпнаго зала для игръ. Будеть и комната для курильщиковъ. Стопашють, имъ изобрѣтенный, и снабженный множествомъ крѣпкихъ пружинъ относительно вѣса буасссллоФіога, будетъ устроенъ подъ дномъ корабля, для предупре</w:t>
        <w:softHyphen/>
        <w:t>жденія всякаго толчка при окончаніи путешествія. Отправленіе воз</w:t>
        <w:softHyphen/>
        <w:t xml:space="preserve">душнаго поѣзда возвѣстится звукомъ страшнаго мѣднаго инструмента, изобрѣтеннаго пмъ на этотъ случай, п который онъ назоветъ вантн- лоФбномъ. Этотъ удивительный инструментъ исполнитъ пебеспую </w:t>
      </w:r>
      <w:r>
        <w:rPr>
          <w:smallCaps/>
          <w:color w:val="000000"/>
          <w:spacing w:val="0"/>
          <w:w w:val="100"/>
          <w:position w:val="0"/>
          <w:shd w:val="clear" w:color="auto" w:fill="auto"/>
          <w:lang w:val="ru-RU" w:eastAsia="ru-RU" w:bidi="ru-RU"/>
        </w:rPr>
        <w:t>симфонію.</w:t>
      </w:r>
      <w:r>
        <w:rPr>
          <w:color w:val="000000"/>
          <w:spacing w:val="0"/>
          <w:w w:val="100"/>
          <w:position w:val="0"/>
          <w:shd w:val="clear" w:color="auto" w:fill="auto"/>
          <w:lang w:val="ru-RU" w:eastAsia="ru-RU" w:bidi="ru-RU"/>
        </w:rPr>
        <w:t xml:space="preserve"> То же повторится н при окончаніи пути. Впптнлаторъ за-</w:t>
      </w:r>
    </w:p>
    <w:p>
      <w:pPr>
        <w:pStyle w:val="Style31"/>
        <w:keepNext w:val="0"/>
        <w:keepLines w:val="0"/>
        <w:widowControl w:val="0"/>
        <w:shd w:val="clear" w:color="auto" w:fill="auto"/>
        <w:tabs>
          <w:tab w:pos="10008" w:val="left"/>
          <w:tab w:pos="11568" w:val="left"/>
        </w:tabs>
        <w:bidi w:val="0"/>
        <w:spacing w:before="0" w:after="0" w:line="240" w:lineRule="auto"/>
        <w:ind w:left="1120" w:right="0" w:firstLine="0"/>
        <w:jc w:val="both"/>
        <w:rPr>
          <w:sz w:val="34"/>
          <w:szCs w:val="34"/>
        </w:rPr>
        <w:sectPr>
          <w:headerReference w:type="even" r:id="rId556"/>
          <w:headerReference w:type="default" r:id="rId557"/>
          <w:headerReference w:type="first" r:id="rId558"/>
          <w:pgSz w:w="15548" w:h="25802"/>
          <w:pgMar w:top="1180" w:left="396" w:right="421" w:bottom="360" w:header="0" w:footer="3" w:gutter="0"/>
          <w:pgNumType w:start="285"/>
          <w:cols w:space="720"/>
          <w:noEndnote/>
          <w:titlePg/>
          <w:rtlGutter w:val="0"/>
          <w:docGrid w:linePitch="360"/>
        </w:sectPr>
      </w:pPr>
      <w:r>
        <w:rPr>
          <w:b w:val="0"/>
          <w:bCs w:val="0"/>
          <w:color w:val="000000"/>
          <w:spacing w:val="0"/>
          <w:w w:val="100"/>
          <w:position w:val="0"/>
          <w:sz w:val="34"/>
          <w:szCs w:val="34"/>
          <w:shd w:val="clear" w:color="auto" w:fill="auto"/>
          <w:lang w:val="ru-RU" w:eastAsia="ru-RU" w:bidi="ru-RU"/>
        </w:rPr>
        <w:t xml:space="preserve">Т. </w:t>
      </w:r>
      <w:r>
        <w:rPr>
          <w:b w:val="0"/>
          <w:bCs w:val="0"/>
          <w:color w:val="000000"/>
          <w:spacing w:val="0"/>
          <w:w w:val="100"/>
          <w:position w:val="0"/>
          <w:sz w:val="34"/>
          <w:szCs w:val="34"/>
          <w:shd w:val="clear" w:color="auto" w:fill="auto"/>
          <w:lang w:val="de-DE" w:eastAsia="de-DE" w:bidi="de-DE"/>
        </w:rPr>
        <w:t>LXII.</w:t>
      </w:r>
      <w:r>
        <w:rPr>
          <w:b w:val="0"/>
          <w:bCs w:val="0"/>
          <w:color w:val="000000"/>
          <w:spacing w:val="0"/>
          <w:w w:val="100"/>
          <w:position w:val="0"/>
          <w:sz w:val="34"/>
          <w:szCs w:val="34"/>
          <w:shd w:val="clear" w:color="auto" w:fill="auto"/>
          <w:lang w:val="ru-RU" w:eastAsia="ru-RU" w:bidi="ru-RU"/>
        </w:rPr>
        <w:t>-Отд. VIII·</w:t>
        <w:tab/>
        <w:t>*</w:t>
        <w:tab/>
        <w:t>%20</w:t>
      </w:r>
    </w:p>
    <w:p>
      <w:pPr>
        <w:pStyle w:val="Style38"/>
        <w:keepNext w:val="0"/>
        <w:keepLines w:val="0"/>
        <w:widowControl w:val="0"/>
        <w:shd w:val="clear" w:color="auto" w:fill="auto"/>
        <w:bidi w:val="0"/>
        <w:spacing w:before="0" w:after="0" w:line="214" w:lineRule="auto"/>
        <w:ind w:left="0" w:right="0" w:firstLine="0"/>
      </w:pPr>
      <w:r>
        <w:rPr>
          <w:color w:val="000000"/>
          <w:spacing w:val="0"/>
          <w:w w:val="100"/>
          <w:position w:val="0"/>
          <w:shd w:val="clear" w:color="auto" w:fill="auto"/>
          <w:lang w:val="ru-RU" w:eastAsia="ru-RU" w:bidi="ru-RU"/>
        </w:rPr>
        <w:t>ставитъ вантилоФбнъ исполнять музыку, нарочно имъ сочиненную, по которую великіе артисты могутъ въ-послѣдствін измѣнять по усмо- трѣиію. Пути, пролетаемые на буасселлоФюгѣ изъ Парижа, совсршат-</w:t>
      </w:r>
    </w:p>
    <w:tbl>
      <w:tblPr>
        <w:tblOverlap w:val="never"/>
        <w:jc w:val="center"/>
        <w:tblLayout w:type="fixed"/>
      </w:tblPr>
      <w:tblGrid>
        <w:gridCol w:w="3023"/>
        <w:gridCol w:w="4305"/>
        <w:gridCol w:w="5445"/>
      </w:tblGrid>
      <w:tr>
        <w:trPr>
          <w:trHeight w:val="870" w:hRule="exact"/>
        </w:trPr>
        <w:tc>
          <w:tcPr>
            <w:tcBorders/>
            <w:shd w:val="clear" w:color="auto" w:fill="FFFFFF"/>
            <w:vAlign w:val="bottom"/>
          </w:tcPr>
          <w:p>
            <w:pPr>
              <w:pStyle w:val="Style76"/>
              <w:keepNext w:val="0"/>
              <w:keepLines w:val="0"/>
              <w:widowControl w:val="0"/>
              <w:shd w:val="clear" w:color="auto" w:fill="auto"/>
              <w:bidi w:val="0"/>
              <w:spacing w:before="0" w:after="0" w:line="214" w:lineRule="auto"/>
              <w:ind w:left="0" w:right="0" w:firstLine="0"/>
              <w:jc w:val="right"/>
            </w:pPr>
            <w:r>
              <w:rPr>
                <w:color w:val="000000"/>
                <w:spacing w:val="0"/>
                <w:w w:val="100"/>
                <w:position w:val="0"/>
                <w:shd w:val="clear" w:color="auto" w:fill="auto"/>
                <w:lang w:val="ru-RU" w:eastAsia="ru-RU" w:bidi="ru-RU"/>
              </w:rPr>
              <w:t>при болѣе нли Изъ Парижа</w:t>
            </w:r>
          </w:p>
        </w:tc>
        <w:tc>
          <w:tcPr>
            <w:tcBorders/>
            <w:shd w:val="clear" w:color="auto" w:fill="FFFFFF"/>
            <w:vAlign w:val="bottom"/>
          </w:tcPr>
          <w:p>
            <w:pPr>
              <w:pStyle w:val="Style76"/>
              <w:keepNext w:val="0"/>
              <w:keepLines w:val="0"/>
              <w:widowControl w:val="0"/>
              <w:shd w:val="clear" w:color="auto" w:fill="auto"/>
              <w:bidi w:val="0"/>
              <w:spacing w:before="0" w:after="0" w:line="113" w:lineRule="exact"/>
              <w:ind w:left="1920" w:right="0" w:hanging="1920"/>
              <w:jc w:val="left"/>
            </w:pPr>
            <w:r>
              <w:rPr>
                <w:color w:val="000000"/>
                <w:spacing w:val="0"/>
                <w:w w:val="100"/>
                <w:position w:val="0"/>
                <w:shd w:val="clear" w:color="auto" w:fill="auto"/>
                <w:lang w:val="ru-RU" w:eastAsia="ru-RU" w:bidi="ru-RU"/>
              </w:rPr>
              <w:t>менѣе благопріятиох</w:t>
            </w:r>
          </w:p>
          <w:p>
            <w:pPr>
              <w:pStyle w:val="Style76"/>
              <w:keepNext w:val="0"/>
              <w:keepLines w:val="0"/>
              <w:widowControl w:val="0"/>
              <w:shd w:val="clear" w:color="auto" w:fill="auto"/>
              <w:bidi w:val="0"/>
              <w:spacing w:before="0" w:after="0" w:line="113" w:lineRule="exact"/>
              <w:ind w:left="1920" w:right="0" w:hanging="1920"/>
              <w:jc w:val="left"/>
            </w:pPr>
            <w:r>
              <w:rPr>
                <w:color w:val="000000"/>
                <w:spacing w:val="0"/>
                <w:w w:val="100"/>
                <w:position w:val="0"/>
                <w:shd w:val="clear" w:color="auto" w:fill="auto"/>
                <w:lang w:val="ru-RU" w:eastAsia="ru-RU" w:bidi="ru-RU"/>
              </w:rPr>
              <w:t>въ Пекинъ • ·</w:t>
            </w:r>
          </w:p>
        </w:tc>
        <w:tc>
          <w:tcPr>
            <w:tcBorders/>
            <w:shd w:val="clear" w:color="auto" w:fill="FFFFFF"/>
            <w:vAlign w:val="bottom"/>
          </w:tcPr>
          <w:p>
            <w:pPr>
              <w:pStyle w:val="Style76"/>
              <w:keepNext w:val="0"/>
              <w:keepLines w:val="0"/>
              <w:widowControl w:val="0"/>
              <w:shd w:val="clear" w:color="auto" w:fill="auto"/>
              <w:bidi w:val="0"/>
              <w:spacing w:before="0" w:after="0" w:line="211" w:lineRule="auto"/>
              <w:ind w:left="0" w:right="0" w:firstLine="0"/>
              <w:jc w:val="right"/>
            </w:pPr>
            <w:r>
              <w:rPr>
                <w:color w:val="000000"/>
                <w:spacing w:val="0"/>
                <w:w w:val="100"/>
                <w:position w:val="0"/>
                <w:shd w:val="clear" w:color="auto" w:fill="auto"/>
                <w:lang w:val="ru-RU" w:eastAsia="ru-RU" w:bidi="ru-RU"/>
              </w:rPr>
              <w:t>гь вѣтрѣ вт, слѣдующіе с| отъ 40 до 50 часовъ.</w:t>
            </w:r>
          </w:p>
        </w:tc>
      </w:tr>
      <w:tr>
        <w:trPr>
          <w:trHeight w:val="503" w:hRule="exact"/>
        </w:trPr>
        <w:tc>
          <w:tcPr>
            <w:tcBorders/>
            <w:shd w:val="clear" w:color="auto" w:fill="FFFFFF"/>
            <w:vAlign w:val="top"/>
          </w:tcPr>
          <w:p>
            <w:pPr>
              <w:pStyle w:val="Style76"/>
              <w:keepNext w:val="0"/>
              <w:keepLines w:val="0"/>
              <w:widowControl w:val="0"/>
              <w:shd w:val="clear" w:color="auto" w:fill="auto"/>
              <w:bidi w:val="0"/>
              <w:spacing w:before="0" w:after="0" w:line="240" w:lineRule="auto"/>
              <w:ind w:left="1440" w:right="0" w:firstLine="20"/>
              <w:jc w:val="left"/>
            </w:pPr>
            <w:r>
              <w:rPr>
                <w:color w:val="000000"/>
                <w:spacing w:val="0"/>
                <w:w w:val="100"/>
                <w:position w:val="0"/>
                <w:shd w:val="clear" w:color="auto" w:fill="auto"/>
                <w:lang w:val="ru-RU" w:eastAsia="ru-RU" w:bidi="ru-RU"/>
              </w:rPr>
              <w:t>—</w:t>
            </w:r>
          </w:p>
        </w:tc>
        <w:tc>
          <w:tcPr>
            <w:tcBorders/>
            <w:shd w:val="clear" w:color="auto" w:fill="FFFFFF"/>
            <w:vAlign w:val="bottom"/>
          </w:tcPr>
          <w:p>
            <w:pPr>
              <w:pStyle w:val="Style76"/>
              <w:keepNext w:val="0"/>
              <w:keepLines w:val="0"/>
              <w:widowControl w:val="0"/>
              <w:shd w:val="clear" w:color="auto" w:fill="auto"/>
              <w:bidi w:val="0"/>
              <w:spacing w:before="0" w:after="0" w:line="240" w:lineRule="auto"/>
              <w:ind w:left="1920" w:right="0" w:hanging="1920"/>
              <w:jc w:val="left"/>
            </w:pPr>
            <w:r>
              <w:rPr>
                <w:color w:val="000000"/>
                <w:spacing w:val="0"/>
                <w:w w:val="100"/>
                <w:position w:val="0"/>
                <w:shd w:val="clear" w:color="auto" w:fill="auto"/>
                <w:lang w:val="ru-RU" w:eastAsia="ru-RU" w:bidi="ru-RU"/>
              </w:rPr>
              <w:t>въ Нью-Йоркъ</w:t>
            </w:r>
          </w:p>
        </w:tc>
        <w:tc>
          <w:tcPr>
            <w:tcBorders/>
            <w:shd w:val="clear" w:color="auto" w:fill="FFFFFF"/>
            <w:vAlign w:val="bottom"/>
          </w:tcPr>
          <w:p>
            <w:pPr>
              <w:pStyle w:val="Style76"/>
              <w:keepNext w:val="0"/>
              <w:keepLines w:val="0"/>
              <w:widowControl w:val="0"/>
              <w:shd w:val="clear" w:color="auto" w:fill="auto"/>
              <w:tabs>
                <w:tab w:pos="4458" w:val="left"/>
              </w:tabs>
              <w:bidi w:val="0"/>
              <w:spacing w:before="0" w:after="0" w:line="240" w:lineRule="auto"/>
              <w:ind w:left="1040" w:right="0" w:firstLine="20"/>
            </w:pPr>
            <w:r>
              <w:rPr>
                <w:color w:val="000000"/>
                <w:spacing w:val="0"/>
                <w:w w:val="100"/>
                <w:position w:val="0"/>
                <w:shd w:val="clear" w:color="auto" w:fill="auto"/>
                <w:lang w:val="ru-RU" w:eastAsia="ru-RU" w:bidi="ru-RU"/>
              </w:rPr>
              <w:t>отъ 30 до 35</w:t>
              <w:tab/>
              <w:t>—</w:t>
            </w:r>
          </w:p>
        </w:tc>
      </w:tr>
      <w:tr>
        <w:trPr>
          <w:trHeight w:val="435"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76"/>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ru-RU" w:eastAsia="ru-RU" w:bidi="ru-RU"/>
              </w:rPr>
              <w:t>Для европейскаго</w:t>
            </w:r>
          </w:p>
        </w:tc>
        <w:tc>
          <w:tcPr>
            <w:tcBorders/>
            <w:shd w:val="clear" w:color="auto" w:fill="FFFFFF"/>
            <w:vAlign w:val="bottom"/>
          </w:tcPr>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материка:</w:t>
            </w:r>
          </w:p>
        </w:tc>
      </w:tr>
      <w:tr>
        <w:trPr>
          <w:trHeight w:val="398" w:hRule="exact"/>
        </w:trPr>
        <w:tc>
          <w:tcPr>
            <w:tcBorders/>
            <w:shd w:val="clear" w:color="auto" w:fill="FFFFFF"/>
            <w:vAlign w:val="top"/>
          </w:tcPr>
          <w:p>
            <w:pPr>
              <w:pStyle w:val="Style76"/>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ru-RU" w:eastAsia="ru-RU" w:bidi="ru-RU"/>
              </w:rPr>
              <w:t>Изъ Парижа</w:t>
            </w:r>
          </w:p>
        </w:tc>
        <w:tc>
          <w:tcPr>
            <w:tcBorders/>
            <w:shd w:val="clear" w:color="auto" w:fill="FFFFFF"/>
            <w:vAlign w:val="top"/>
          </w:tcPr>
          <w:p>
            <w:pPr>
              <w:pStyle w:val="Style76"/>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ru-RU" w:eastAsia="ru-RU" w:bidi="ru-RU"/>
              </w:rPr>
              <w:t>въ Константнпополь</w:t>
            </w:r>
          </w:p>
        </w:tc>
        <w:tc>
          <w:tcPr>
            <w:tcBorders/>
            <w:shd w:val="clear" w:color="auto" w:fill="FFFFFF"/>
            <w:vAlign w:val="top"/>
          </w:tcPr>
          <w:p>
            <w:pPr>
              <w:pStyle w:val="Style76"/>
              <w:keepNext w:val="0"/>
              <w:keepLines w:val="0"/>
              <w:widowControl w:val="0"/>
              <w:shd w:val="clear" w:color="auto" w:fill="auto"/>
              <w:tabs>
                <w:tab w:pos="4420" w:val="left"/>
              </w:tabs>
              <w:bidi w:val="0"/>
              <w:spacing w:before="0" w:after="0" w:line="240" w:lineRule="auto"/>
              <w:ind w:left="1040" w:right="0" w:firstLine="20"/>
            </w:pPr>
            <w:r>
              <w:rPr>
                <w:color w:val="000000"/>
                <w:spacing w:val="0"/>
                <w:w w:val="100"/>
                <w:position w:val="0"/>
                <w:shd w:val="clear" w:color="auto" w:fill="auto"/>
                <w:lang w:val="ru-RU" w:eastAsia="ru-RU" w:bidi="ru-RU"/>
              </w:rPr>
              <w:t>оть 10 до 15</w:t>
              <w:tab/>
              <w:t>—</w:t>
            </w:r>
          </w:p>
        </w:tc>
      </w:tr>
      <w:tr>
        <w:trPr>
          <w:trHeight w:val="495"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76"/>
              <w:keepNext w:val="0"/>
              <w:keepLines w:val="0"/>
              <w:widowControl w:val="0"/>
              <w:shd w:val="clear" w:color="auto" w:fill="auto"/>
              <w:bidi w:val="0"/>
              <w:spacing w:before="0" w:after="0" w:line="240" w:lineRule="auto"/>
              <w:ind w:left="1920" w:right="0" w:hanging="1920"/>
              <w:jc w:val="left"/>
            </w:pPr>
            <w:r>
              <w:rPr>
                <w:color w:val="000000"/>
                <w:spacing w:val="0"/>
                <w:w w:val="100"/>
                <w:position w:val="0"/>
                <w:shd w:val="clear" w:color="auto" w:fill="auto"/>
                <w:lang w:val="ru-RU" w:eastAsia="ru-RU" w:bidi="ru-RU"/>
              </w:rPr>
              <w:t>— Санктпетербургъ</w:t>
            </w:r>
          </w:p>
        </w:tc>
        <w:tc>
          <w:tcPr>
            <w:tcBorders/>
            <w:shd w:val="clear" w:color="auto" w:fill="FFFFFF"/>
            <w:vAlign w:val="bottom"/>
          </w:tcPr>
          <w:p>
            <w:pPr>
              <w:pStyle w:val="Style76"/>
              <w:keepNext w:val="0"/>
              <w:keepLines w:val="0"/>
              <w:widowControl w:val="0"/>
              <w:shd w:val="clear" w:color="auto" w:fill="auto"/>
              <w:tabs>
                <w:tab w:pos="2245" w:val="left"/>
                <w:tab w:pos="4488" w:val="left"/>
              </w:tabs>
              <w:bidi w:val="0"/>
              <w:spacing w:before="0" w:after="0" w:line="240" w:lineRule="auto"/>
              <w:ind w:left="1180" w:right="0" w:firstLine="60"/>
            </w:pPr>
            <w:r>
              <w:rPr>
                <w:color w:val="000000"/>
                <w:spacing w:val="0"/>
                <w:w w:val="100"/>
                <w:position w:val="0"/>
                <w:shd w:val="clear" w:color="auto" w:fill="auto"/>
                <w:lang w:val="ru-RU" w:eastAsia="ru-RU" w:bidi="ru-RU"/>
              </w:rPr>
              <w:t>—</w:t>
              <w:tab/>
              <w:t>9 — 12</w:t>
              <w:tab/>
              <w:t>—</w:t>
            </w:r>
          </w:p>
        </w:tc>
      </w:tr>
      <w:tr>
        <w:trPr>
          <w:trHeight w:val="450" w:hRule="exact"/>
        </w:trPr>
        <w:tc>
          <w:tcPr>
            <w:tcBorders/>
            <w:shd w:val="clear" w:color="auto" w:fill="FFFFFF"/>
            <w:vAlign w:val="top"/>
          </w:tcPr>
          <w:p>
            <w:pPr>
              <w:pStyle w:val="Style76"/>
              <w:keepNext w:val="0"/>
              <w:keepLines w:val="0"/>
              <w:widowControl w:val="0"/>
              <w:shd w:val="clear" w:color="auto" w:fill="auto"/>
              <w:bidi w:val="0"/>
              <w:spacing w:before="0" w:after="0" w:line="240" w:lineRule="auto"/>
              <w:ind w:left="0" w:right="1100" w:firstLine="0"/>
              <w:jc w:val="right"/>
            </w:pPr>
            <w:r>
              <w:rPr>
                <w:color w:val="000000"/>
                <w:spacing w:val="0"/>
                <w:w w:val="100"/>
                <w:position w:val="0"/>
                <w:shd w:val="clear" w:color="auto" w:fill="auto"/>
                <w:lang w:val="ru-RU" w:eastAsia="ru-RU" w:bidi="ru-RU"/>
              </w:rPr>
              <w:t>—</w:t>
            </w:r>
          </w:p>
        </w:tc>
        <w:tc>
          <w:tcPr>
            <w:tcBorders/>
            <w:shd w:val="clear" w:color="auto" w:fill="FFFFFF"/>
            <w:vAlign w:val="top"/>
          </w:tcPr>
          <w:p>
            <w:pPr>
              <w:pStyle w:val="Style76"/>
              <w:keepNext w:val="0"/>
              <w:keepLines w:val="0"/>
              <w:widowControl w:val="0"/>
              <w:shd w:val="clear" w:color="auto" w:fill="auto"/>
              <w:bidi w:val="0"/>
              <w:spacing w:before="0" w:after="0" w:line="240" w:lineRule="auto"/>
              <w:ind w:left="1920" w:right="0" w:hanging="1920"/>
              <w:jc w:val="left"/>
            </w:pPr>
            <w:r>
              <w:rPr>
                <w:color w:val="000000"/>
                <w:spacing w:val="0"/>
                <w:w w:val="100"/>
                <w:position w:val="0"/>
                <w:shd w:val="clear" w:color="auto" w:fill="auto"/>
                <w:lang w:val="ru-RU" w:eastAsia="ru-RU" w:bidi="ru-RU"/>
              </w:rPr>
              <w:t>— Вѣну</w:t>
            </w:r>
          </w:p>
        </w:tc>
        <w:tc>
          <w:tcPr>
            <w:tcBorders/>
            <w:shd w:val="clear" w:color="auto" w:fill="FFFFFF"/>
            <w:vAlign w:val="top"/>
          </w:tcPr>
          <w:p>
            <w:pPr>
              <w:pStyle w:val="Style76"/>
              <w:keepNext w:val="0"/>
              <w:keepLines w:val="0"/>
              <w:widowControl w:val="0"/>
              <w:shd w:val="clear" w:color="auto" w:fill="auto"/>
              <w:tabs>
                <w:tab w:pos="4450" w:val="left"/>
              </w:tabs>
              <w:bidi w:val="0"/>
              <w:spacing w:before="0" w:after="0" w:line="240" w:lineRule="auto"/>
              <w:ind w:left="1180" w:right="0" w:firstLine="60"/>
            </w:pPr>
            <w:r>
              <w:rPr>
                <w:color w:val="000000"/>
                <w:spacing w:val="0"/>
                <w:w w:val="100"/>
                <w:position w:val="0"/>
                <w:shd w:val="clear" w:color="auto" w:fill="auto"/>
                <w:lang w:val="ru-RU" w:eastAsia="ru-RU" w:bidi="ru-RU"/>
              </w:rPr>
              <w:t>-5-8</w:t>
              <w:tab/>
              <w:t>—</w:t>
            </w:r>
          </w:p>
        </w:tc>
      </w:tr>
      <w:tr>
        <w:trPr>
          <w:trHeight w:val="398" w:hRule="exact"/>
        </w:trPr>
        <w:tc>
          <w:tcPr>
            <w:tcBorders/>
            <w:shd w:val="clear" w:color="auto" w:fill="FFFFFF"/>
            <w:vAlign w:val="bottom"/>
          </w:tcPr>
          <w:p>
            <w:pPr>
              <w:pStyle w:val="Style76"/>
              <w:keepNext w:val="0"/>
              <w:keepLines w:val="0"/>
              <w:widowControl w:val="0"/>
              <w:shd w:val="clear" w:color="auto" w:fill="auto"/>
              <w:tabs>
                <w:tab w:leader="hyphen" w:pos="1853" w:val="left"/>
              </w:tabs>
              <w:bidi w:val="0"/>
              <w:spacing w:before="0" w:after="0" w:line="240" w:lineRule="auto"/>
              <w:ind w:left="1260" w:right="0" w:firstLine="0"/>
            </w:pPr>
            <w:r>
              <w:rPr>
                <w:color w:val="000000"/>
                <w:spacing w:val="0"/>
                <w:w w:val="100"/>
                <w:position w:val="0"/>
                <w:shd w:val="clear" w:color="auto" w:fill="auto"/>
                <w:lang w:val="ru-RU" w:eastAsia="ru-RU" w:bidi="ru-RU"/>
              </w:rPr>
              <w:t xml:space="preserve">. </w:t>
              <w:tab/>
            </w:r>
          </w:p>
        </w:tc>
        <w:tc>
          <w:tcPr>
            <w:tcBorders/>
            <w:shd w:val="clear" w:color="auto" w:fill="FFFFFF"/>
            <w:vAlign w:val="top"/>
          </w:tcPr>
          <w:p>
            <w:pPr>
              <w:pStyle w:val="Style76"/>
              <w:keepNext w:val="0"/>
              <w:keepLines w:val="0"/>
              <w:widowControl w:val="0"/>
              <w:shd w:val="clear" w:color="auto" w:fill="auto"/>
              <w:bidi w:val="0"/>
              <w:spacing w:before="0" w:after="0" w:line="240" w:lineRule="auto"/>
              <w:ind w:left="1920" w:right="0" w:hanging="1920"/>
              <w:jc w:val="left"/>
            </w:pPr>
            <w:r>
              <w:rPr>
                <w:color w:val="000000"/>
                <w:spacing w:val="0"/>
                <w:w w:val="100"/>
                <w:position w:val="0"/>
                <w:shd w:val="clear" w:color="auto" w:fill="auto"/>
                <w:lang w:val="ru-RU" w:eastAsia="ru-RU" w:bidi="ru-RU"/>
              </w:rPr>
              <w:t>— Неаполь</w:t>
            </w:r>
          </w:p>
        </w:tc>
        <w:tc>
          <w:tcPr>
            <w:tcBorders/>
            <w:shd w:val="clear" w:color="auto" w:fill="FFFFFF"/>
            <w:vAlign w:val="top"/>
          </w:tcPr>
          <w:p>
            <w:pPr>
              <w:pStyle w:val="Style76"/>
              <w:keepNext w:val="0"/>
              <w:keepLines w:val="0"/>
              <w:widowControl w:val="0"/>
              <w:shd w:val="clear" w:color="auto" w:fill="auto"/>
              <w:tabs>
                <w:tab w:pos="4375" w:val="left"/>
              </w:tabs>
              <w:bidi w:val="0"/>
              <w:spacing w:before="0" w:after="0" w:line="240" w:lineRule="auto"/>
              <w:ind w:left="1180" w:right="0" w:firstLine="60"/>
            </w:pPr>
            <w:r>
              <w:rPr>
                <w:color w:val="000000"/>
                <w:spacing w:val="0"/>
                <w:w w:val="100"/>
                <w:position w:val="0"/>
                <w:shd w:val="clear" w:color="auto" w:fill="auto"/>
                <w:lang w:val="ru-RU" w:eastAsia="ru-RU" w:bidi="ru-RU"/>
              </w:rPr>
              <w:t>— 5 — 8</w:t>
              <w:tab/>
              <w:t>—</w:t>
            </w:r>
          </w:p>
        </w:tc>
      </w:tr>
      <w:tr>
        <w:trPr>
          <w:trHeight w:val="503" w:hRule="exact"/>
        </w:trPr>
        <w:tc>
          <w:tcPr>
            <w:tcBorders/>
            <w:shd w:val="clear" w:color="auto" w:fill="FFFFFF"/>
            <w:vAlign w:val="center"/>
          </w:tcPr>
          <w:p>
            <w:pPr>
              <w:pStyle w:val="Style76"/>
              <w:keepNext w:val="0"/>
              <w:keepLines w:val="0"/>
              <w:widowControl w:val="0"/>
              <w:shd w:val="clear" w:color="auto" w:fill="auto"/>
              <w:bidi w:val="0"/>
              <w:spacing w:before="0" w:after="0" w:line="240" w:lineRule="auto"/>
              <w:ind w:left="0" w:right="1100" w:firstLine="0"/>
              <w:jc w:val="right"/>
            </w:pPr>
            <w:r>
              <w:rPr>
                <w:color w:val="000000"/>
                <w:spacing w:val="0"/>
                <w:w w:val="100"/>
                <w:position w:val="0"/>
                <w:shd w:val="clear" w:color="auto" w:fill="auto"/>
                <w:lang w:val="ru-RU" w:eastAsia="ru-RU" w:bidi="ru-RU"/>
              </w:rPr>
              <w:t>—</w:t>
            </w:r>
          </w:p>
        </w:tc>
        <w:tc>
          <w:tcPr>
            <w:tcBorders/>
            <w:shd w:val="clear" w:color="auto" w:fill="FFFFFF"/>
            <w:vAlign w:val="top"/>
          </w:tcPr>
          <w:p>
            <w:pPr>
              <w:pStyle w:val="Style7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 Мадридъ</w:t>
            </w:r>
          </w:p>
        </w:tc>
        <w:tc>
          <w:tcPr>
            <w:tcBorders/>
            <w:shd w:val="clear" w:color="auto" w:fill="FFFFFF"/>
            <w:vAlign w:val="top"/>
          </w:tcPr>
          <w:p>
            <w:pPr>
              <w:pStyle w:val="Style76"/>
              <w:keepNext w:val="0"/>
              <w:keepLines w:val="0"/>
              <w:widowControl w:val="0"/>
              <w:shd w:val="clear" w:color="auto" w:fill="auto"/>
              <w:tabs>
                <w:tab w:pos="4353" w:val="left"/>
              </w:tabs>
              <w:bidi w:val="0"/>
              <w:spacing w:before="0" w:after="0" w:line="240" w:lineRule="auto"/>
              <w:ind w:left="1180" w:right="0" w:firstLine="60"/>
            </w:pPr>
            <w:r>
              <w:rPr>
                <w:color w:val="000000"/>
                <w:spacing w:val="0"/>
                <w:w w:val="100"/>
                <w:position w:val="0"/>
                <w:shd w:val="clear" w:color="auto" w:fill="auto"/>
                <w:lang w:val="ru-RU" w:eastAsia="ru-RU" w:bidi="ru-RU"/>
              </w:rPr>
              <w:t>— 5—8</w:t>
              <w:tab/>
              <w:t>—</w:t>
            </w:r>
          </w:p>
        </w:tc>
      </w:tr>
      <w:tr>
        <w:trPr>
          <w:trHeight w:val="368" w:hRule="exact"/>
        </w:trPr>
        <w:tc>
          <w:tcPr>
            <w:tcBorders/>
            <w:shd w:val="clear" w:color="auto" w:fill="FFFFFF"/>
            <w:vAlign w:val="bottom"/>
          </w:tcPr>
          <w:p>
            <w:pPr>
              <w:pStyle w:val="Style76"/>
              <w:keepNext w:val="0"/>
              <w:keepLines w:val="0"/>
              <w:widowControl w:val="0"/>
              <w:shd w:val="clear" w:color="auto" w:fill="auto"/>
              <w:bidi w:val="0"/>
              <w:spacing w:before="0" w:after="0" w:line="240" w:lineRule="auto"/>
              <w:ind w:left="1440" w:right="0" w:firstLine="20"/>
              <w:jc w:val="left"/>
            </w:pPr>
            <w:r>
              <w:rPr>
                <w:color w:val="000000"/>
                <w:spacing w:val="0"/>
                <w:w w:val="100"/>
                <w:position w:val="0"/>
                <w:shd w:val="clear" w:color="auto" w:fill="auto"/>
                <w:lang w:val="ru-RU" w:eastAsia="ru-RU" w:bidi="ru-RU"/>
              </w:rPr>
              <w:t>—</w:t>
            </w:r>
          </w:p>
        </w:tc>
        <w:tc>
          <w:tcPr>
            <w:tcBorders/>
            <w:shd w:val="clear" w:color="auto" w:fill="FFFFFF"/>
            <w:vAlign w:val="bottom"/>
          </w:tcPr>
          <w:p>
            <w:pPr>
              <w:pStyle w:val="Style76"/>
              <w:keepNext w:val="0"/>
              <w:keepLines w:val="0"/>
              <w:widowControl w:val="0"/>
              <w:shd w:val="clear" w:color="auto" w:fill="auto"/>
              <w:bidi w:val="0"/>
              <w:spacing w:before="0" w:after="0" w:line="240" w:lineRule="auto"/>
              <w:ind w:left="1920" w:right="0" w:hanging="1920"/>
              <w:jc w:val="left"/>
            </w:pPr>
            <w:r>
              <w:rPr>
                <w:color w:val="000000"/>
                <w:spacing w:val="0"/>
                <w:w w:val="100"/>
                <w:position w:val="0"/>
                <w:shd w:val="clear" w:color="auto" w:fill="auto"/>
                <w:lang w:val="ru-RU" w:eastAsia="ru-RU" w:bidi="ru-RU"/>
              </w:rPr>
              <w:t>— Лондонъ</w:t>
            </w:r>
          </w:p>
        </w:tc>
        <w:tc>
          <w:tcPr>
            <w:tcBorders/>
            <w:shd w:val="clear" w:color="auto" w:fill="FFFFFF"/>
            <w:vAlign w:val="bottom"/>
          </w:tcPr>
          <w:p>
            <w:pPr>
              <w:pStyle w:val="Style76"/>
              <w:keepNext w:val="0"/>
              <w:keepLines w:val="0"/>
              <w:widowControl w:val="0"/>
              <w:shd w:val="clear" w:color="auto" w:fill="auto"/>
              <w:tabs>
                <w:tab w:pos="2088" w:val="left"/>
                <w:tab w:pos="3385" w:val="left"/>
              </w:tabs>
              <w:bidi w:val="0"/>
              <w:spacing w:before="0" w:after="0" w:line="240" w:lineRule="auto"/>
              <w:ind w:left="1180" w:right="0" w:firstLine="60"/>
            </w:pPr>
            <w:r>
              <w:rPr>
                <w:color w:val="000000"/>
                <w:spacing w:val="0"/>
                <w:w w:val="100"/>
                <w:position w:val="0"/>
                <w:shd w:val="clear" w:color="auto" w:fill="auto"/>
                <w:lang w:val="ru-RU" w:eastAsia="ru-RU" w:bidi="ru-RU"/>
              </w:rPr>
              <w:t>—</w:t>
              <w:tab/>
              <w:t>1 —</w:t>
              <w:tab/>
              <w:t xml:space="preserve">2 часовъ </w:t>
            </w:r>
            <w:r>
              <w:rPr>
                <w:smallCaps/>
                <w:color w:val="000000"/>
                <w:spacing w:val="0"/>
                <w:w w:val="100"/>
                <w:position w:val="0"/>
                <w:shd w:val="clear" w:color="auto" w:fill="auto"/>
                <w:lang w:val="ru-RU" w:eastAsia="ru-RU" w:bidi="ru-RU"/>
              </w:rPr>
              <w:t>і</w:t>
            </w:r>
          </w:p>
        </w:tc>
      </w:tr>
    </w:tbl>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Буассб обѣщается обозначить псѣ города, надъ которыми будетъ пролетать буасселлоФіогъ, слѣдуя своему назначенію, и опредѣлить штатъ служащихъ на немъ лицъ.</w:t>
      </w:r>
    </w:p>
    <w:p>
      <w:pPr>
        <w:pStyle w:val="Style38"/>
        <w:keepNext w:val="0"/>
        <w:keepLines w:val="0"/>
        <w:widowControl w:val="0"/>
        <w:shd w:val="clear" w:color="auto" w:fill="auto"/>
        <w:tabs>
          <w:tab w:pos="7088" w:val="left"/>
        </w:tabs>
        <w:bidi w:val="0"/>
        <w:spacing w:before="0" w:after="0" w:line="214" w:lineRule="auto"/>
        <w:ind w:left="0" w:right="0" w:firstLine="540"/>
      </w:pPr>
      <w:r>
        <w:rPr>
          <w:color w:val="000000"/>
          <w:spacing w:val="0"/>
          <w:w w:val="100"/>
          <w:position w:val="0"/>
          <w:shd w:val="clear" w:color="auto" w:fill="auto"/>
          <w:lang w:val="ru-RU" w:eastAsia="ru-RU" w:bidi="ru-RU"/>
        </w:rPr>
        <w:t>Десять лѣтъ усиленныхъ занятій, посвященныхъ развитію этой обширной п весьма-часто неясной идеи, убѣдили Буассо, что нельзя сдѣлать противъ его открытія пн малѣйшаго возраженія, развѣ только назвавъ его шарлатанствомъ, чѣмъ, по обыкновенію, награждаютъ ве</w:t>
        <w:softHyphen/>
        <w:t>ликія произведенія, «кажущіяся невозможными для мблкнхъ умовъ». Потому-что предположивъ, что всѣ колеса, мачты, паруса, наконецъ всѣ существенныя принадлежности хода буасселлоФЮга, вт» одну ми</w:t>
        <w:softHyphen/>
        <w:t>нуту разрушатся: вамъ останутся въ помощь аэростаты-двигатели, которые только, вмѣсто того, чтобъ вести васъ противъ вѣтра, поле</w:t>
        <w:softHyphen/>
        <w:t>тятъ по его волѣ, и этой бѣдѣ можно легко помочь, опустившись тп- хонько. на землю.</w:t>
        <w:tab/>
        <w:t>-</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Если правительству Франціи угодно будетъ дать ему необходимый капиталъ для сооруженія его буасселлоФЮга, онъ обѣщается не поз</w:t>
        <w:softHyphen/>
        <w:t>же какъ черезъ годъ перевозись Парижанъ въ Некинъ менѣе чѣмъ въ два дня. Его общій планъ скоро окончится и онъ ожидаетъ рѣшенія правительства, чтобъ приступить къ дѣлу.</w:t>
      </w:r>
    </w:p>
    <w:p>
      <w:pPr>
        <w:pStyle w:val="Style38"/>
        <w:keepNext w:val="0"/>
        <w:keepLines w:val="0"/>
        <w:widowControl w:val="0"/>
        <w:shd w:val="clear" w:color="auto" w:fill="auto"/>
        <w:bidi w:val="0"/>
        <w:spacing w:before="0" w:after="0" w:line="214" w:lineRule="auto"/>
        <w:ind w:left="0" w:right="0" w:firstLine="540"/>
      </w:pPr>
      <w:r>
        <w:rPr>
          <w:color w:val="000000"/>
          <w:spacing w:val="0"/>
          <w:w w:val="100"/>
          <w:position w:val="0"/>
          <w:shd w:val="clear" w:color="auto" w:fill="auto"/>
          <w:lang w:val="ru-RU" w:eastAsia="ru-RU" w:bidi="ru-RU"/>
        </w:rPr>
        <w:t>Онъ дѣлаетъ вызовт» ученымъ на опроверженіе его открытія, обѣ— щаясь отвѣчать имъ категорически на всѣ ихъ возраженія.</w:t>
      </w:r>
    </w:p>
    <w:p>
      <w:pPr>
        <w:pStyle w:val="Style38"/>
        <w:keepNext w:val="0"/>
        <w:keepLines w:val="0"/>
        <w:widowControl w:val="0"/>
        <w:shd w:val="clear" w:color="auto" w:fill="auto"/>
        <w:bidi w:val="0"/>
        <w:spacing w:before="0" w:after="0" w:line="214" w:lineRule="auto"/>
        <w:ind w:left="0" w:right="0" w:firstLine="540"/>
        <w:jc w:val="left"/>
      </w:pPr>
      <w:r>
        <w:rPr>
          <w:color w:val="000000"/>
          <w:spacing w:val="0"/>
          <w:w w:val="100"/>
          <w:position w:val="0"/>
          <w:shd w:val="clear" w:color="auto" w:fill="auto"/>
          <w:lang w:val="ru-RU" w:eastAsia="ru-RU" w:bidi="ru-RU"/>
        </w:rPr>
        <w:t>Если правительство не доставитъ ему средствъ къ исполненію буас</w:t>
        <w:softHyphen/>
        <w:t>селлоФЮга, что обойдется отъ четырехъ до пяти милліоновъ, и не въ- состояніи будучи предпринять его самъ за неимѣніемъ капиталовъ, онъ намѣренъ продать свой планъ компаніи, которая будетъ един</w:t>
        <w:softHyphen/>
        <w:t>ственною его обладательницею.</w:t>
      </w:r>
    </w:p>
    <w:p>
      <w:pPr>
        <w:pStyle w:val="Style38"/>
        <w:keepNext w:val="0"/>
        <w:keepLines w:val="0"/>
        <w:widowControl w:val="0"/>
        <w:shd w:val="clear" w:color="auto" w:fill="auto"/>
        <w:bidi w:val="0"/>
        <w:spacing w:before="0" w:after="380" w:line="214" w:lineRule="auto"/>
        <w:ind w:left="200" w:right="0" w:firstLine="340"/>
      </w:pPr>
      <w:r>
        <w:rPr>
          <w:color w:val="000000"/>
          <w:spacing w:val="0"/>
          <w:w w:val="100"/>
          <w:position w:val="0"/>
          <w:shd w:val="clear" w:color="auto" w:fill="auto"/>
          <w:lang w:val="ru-RU" w:eastAsia="ru-RU" w:bidi="ru-RU"/>
        </w:rPr>
        <w:t>БуасселлоФіогъ не только имѣетъ преимущество предъ желѣзною дс- рогою, превышая ея скорость въ иягь разъ, но еще освобождается отъ употребленія капитала, для пріобрѣтенія собственности и нрава про</w:t>
        <w:softHyphen/>
        <w:t>ѣзда!.. Устройте только буасселлоФіогъ и пустите его — пространство принадлежитъ самъ!!!...</w:t>
      </w:r>
    </w:p>
    <w:p>
      <w:pPr>
        <w:pStyle w:val="Style38"/>
        <w:keepNext w:val="0"/>
        <w:keepLines w:val="0"/>
        <w:widowControl w:val="0"/>
        <w:shd w:val="clear" w:color="auto" w:fill="auto"/>
        <w:bidi w:val="0"/>
        <w:spacing w:before="0" w:after="0" w:line="216" w:lineRule="auto"/>
        <w:ind w:left="200" w:right="0" w:firstLine="500"/>
      </w:pPr>
      <w:r>
        <w:rPr>
          <w:color w:val="000000"/>
          <w:spacing w:val="0"/>
          <w:w w:val="100"/>
          <w:position w:val="0"/>
          <w:shd w:val="clear" w:color="auto" w:fill="auto"/>
          <w:lang w:val="ru-RU" w:eastAsia="ru-RU" w:bidi="ru-RU"/>
        </w:rPr>
        <w:t>— Па парижскихъ театрахъ есть новости довольно-разнообразныя. Мы начнемъ съ того, что отчасти должно быть знакомо русскимъ читателямъ.</w:t>
      </w:r>
    </w:p>
    <w:p>
      <w:pPr>
        <w:pStyle w:val="Style38"/>
        <w:keepNext w:val="0"/>
        <w:keepLines w:val="0"/>
        <w:widowControl w:val="0"/>
        <w:shd w:val="clear" w:color="auto" w:fill="auto"/>
        <w:bidi w:val="0"/>
        <w:spacing w:before="0" w:after="180" w:line="211" w:lineRule="auto"/>
        <w:ind w:left="200" w:right="0" w:firstLine="500"/>
        <w:sectPr>
          <w:headerReference w:type="even" r:id="rId559"/>
          <w:headerReference w:type="default" r:id="rId560"/>
          <w:headerReference w:type="first" r:id="rId561"/>
          <w:pgSz w:w="15548" w:h="25802"/>
          <w:pgMar w:top="1180" w:left="396" w:right="421" w:bottom="360" w:header="0" w:footer="3" w:gutter="0"/>
          <w:pgNumType w:start="286"/>
          <w:cols w:space="720"/>
          <w:noEndnote/>
          <w:rtlGutter w:val="0"/>
          <w:docGrid w:linePitch="360"/>
        </w:sectPr>
      </w:pPr>
      <w:r>
        <w:rPr>
          <w:color w:val="000000"/>
          <w:spacing w:val="0"/>
          <w:w w:val="100"/>
          <w:position w:val="0"/>
          <w:shd w:val="clear" w:color="auto" w:fill="auto"/>
          <w:lang w:val="ru-RU" w:eastAsia="ru-RU" w:bidi="ru-RU"/>
        </w:rPr>
        <w:t>Въ 1847 году, въ одномъ изъ нашихъ журналовъ переведенъ по</w:t>
        <w:softHyphen/>
        <w:t xml:space="preserve">слѣдній романъ Бальзака: </w:t>
      </w:r>
      <w:r>
        <w:rPr>
          <w:i/>
          <w:iCs/>
          <w:color w:val="000000"/>
          <w:spacing w:val="0"/>
          <w:w w:val="100"/>
          <w:position w:val="0"/>
          <w:shd w:val="clear" w:color="auto" w:fill="auto"/>
          <w:lang w:val="fr-FR" w:eastAsia="fr-FR" w:bidi="fr-FR"/>
        </w:rPr>
        <w:t xml:space="preserve">Le </w:t>
      </w:r>
      <w:r>
        <w:rPr>
          <w:i/>
          <w:iCs/>
          <w:color w:val="000000"/>
          <w:spacing w:val="0"/>
          <w:w w:val="100"/>
          <w:position w:val="0"/>
          <w:shd w:val="clear" w:color="auto" w:fill="auto"/>
          <w:lang w:val="la-001" w:eastAsia="la-001" w:bidi="la-001"/>
        </w:rPr>
        <w:t xml:space="preserve">parens </w:t>
      </w:r>
      <w:r>
        <w:rPr>
          <w:i/>
          <w:iCs/>
          <w:color w:val="000000"/>
          <w:spacing w:val="0"/>
          <w:w w:val="100"/>
          <w:position w:val="0"/>
          <w:shd w:val="clear" w:color="auto" w:fill="auto"/>
          <w:lang w:val="fr-FR" w:eastAsia="fr-FR" w:bidi="fr-FR"/>
        </w:rPr>
        <w:t>pauvres</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(подъ заглавіемъ «Исто</w:t>
        <w:softHyphen/>
        <w:t>рія бѣдныхъ родственниковъ»). Соотечественники Бальзака считаютъ его зоркимъ наблюдателемъ и совершеннымъ знатокомъ человѣческаго</w:t>
      </w:r>
    </w:p>
    <w:p>
      <w:pPr>
        <w:pStyle w:val="Style18"/>
        <w:keepNext w:val="0"/>
        <w:keepLines w:val="0"/>
        <w:widowControl w:val="0"/>
        <w:shd w:val="clear" w:color="auto" w:fill="auto"/>
        <w:bidi w:val="0"/>
        <w:spacing w:before="0" w:after="0" w:line="211" w:lineRule="auto"/>
        <w:ind w:left="0" w:right="0"/>
        <w:rPr>
          <w:sz w:val="44"/>
          <w:szCs w:val="44"/>
        </w:rPr>
      </w:pPr>
      <w:r>
        <w:rPr>
          <w:color w:val="000000"/>
          <w:spacing w:val="0"/>
          <w:w w:val="100"/>
          <w:position w:val="0"/>
          <w:sz w:val="44"/>
          <w:szCs w:val="44"/>
          <w:shd w:val="clear" w:color="auto" w:fill="auto"/>
          <w:lang w:val="ru-RU" w:eastAsia="ru-RU" w:bidi="ru-RU"/>
        </w:rPr>
        <w:t>сердца. II дѣйствительно, едва-ли кто изъ Французскихъ писателей такъ прилежно работалъ надъ анализомъ тѣхъ незамѣтныхъ для по</w:t>
        <w:softHyphen/>
        <w:t>верхностнаго взгляда, сердечныхъ движеній, изъ которыхъ каждый день и каждый часъ вяжутся тысячи драмъ въ разныхъ углахъ дѣй</w:t>
        <w:softHyphen/>
        <w:t>ствительной жизни. Его герои—не отвлеченные идеалы, а взяты изъ дѣйствительности, и потому доступны для всеобщаго участія; но вмѣ</w:t>
        <w:softHyphen/>
        <w:t>стѣ съ тѣмъ, помощію безпощаднаго анализа, всѣ малѣйшіе изгибы ихъ характеровъ и страстей выступаютъ рѣзко, рельефно; эти обра</w:t>
        <w:softHyphen/>
        <w:t xml:space="preserve">зы принимаютъ большіе размѣры, а потому </w:t>
      </w:r>
      <w:r>
        <w:rPr>
          <w:smallCaps/>
          <w:color w:val="000000"/>
          <w:spacing w:val="0"/>
          <w:w w:val="100"/>
          <w:position w:val="0"/>
          <w:sz w:val="44"/>
          <w:szCs w:val="44"/>
          <w:shd w:val="clear" w:color="auto" w:fill="auto"/>
          <w:lang w:val="ru-RU" w:eastAsia="ru-RU" w:bidi="ru-RU"/>
        </w:rPr>
        <w:t>эффсктпы іі</w:t>
      </w:r>
      <w:r>
        <w:rPr>
          <w:color w:val="000000"/>
          <w:spacing w:val="0"/>
          <w:w w:val="100"/>
          <w:position w:val="0"/>
          <w:sz w:val="44"/>
          <w:szCs w:val="44"/>
          <w:shd w:val="clear" w:color="auto" w:fill="auto"/>
          <w:lang w:val="ru-RU" w:eastAsia="ru-RU" w:bidi="ru-RU"/>
        </w:rPr>
        <w:t xml:space="preserve"> драматичны. Впечатлѣніе, произведенное въ Парижѣ </w:t>
      </w:r>
      <w:r>
        <w:rPr>
          <w:i/>
          <w:iCs/>
          <w:color w:val="000000"/>
          <w:spacing w:val="0"/>
          <w:w w:val="100"/>
          <w:position w:val="0"/>
          <w:sz w:val="44"/>
          <w:szCs w:val="44"/>
          <w:shd w:val="clear" w:color="auto" w:fill="auto"/>
          <w:lang w:val="ru-RU" w:eastAsia="ru-RU" w:bidi="ru-RU"/>
        </w:rPr>
        <w:t>Бѣдными Родственниками,</w:t>
      </w:r>
      <w:r>
        <w:rPr>
          <w:color w:val="000000"/>
          <w:spacing w:val="0"/>
          <w:w w:val="100"/>
          <w:position w:val="0"/>
          <w:sz w:val="44"/>
          <w:szCs w:val="44"/>
          <w:shd w:val="clear" w:color="auto" w:fill="auto"/>
          <w:lang w:val="ru-RU" w:eastAsia="ru-RU" w:bidi="ru-RU"/>
        </w:rPr>
        <w:t xml:space="preserve"> го</w:t>
        <w:softHyphen/>
        <w:t>ворятъ, было такъ сильно, что многіе думали о принятіи мѣръ про</w:t>
        <w:softHyphen/>
        <w:t xml:space="preserve">тивъ дѣйствующихъ лицъ: полагали, что героиню, т. е. г-жу Мар- ігеФФЪ, нужно бы отправить въ </w:t>
      </w:r>
      <w:r>
        <w:rPr>
          <w:color w:val="000000"/>
          <w:spacing w:val="0"/>
          <w:w w:val="100"/>
          <w:position w:val="0"/>
          <w:sz w:val="44"/>
          <w:szCs w:val="44"/>
          <w:shd w:val="clear" w:color="auto" w:fill="auto"/>
          <w:lang w:val="fr-FR" w:eastAsia="fr-FR" w:bidi="fr-FR"/>
        </w:rPr>
        <w:t xml:space="preserve">«Saint-Lazare», </w:t>
      </w:r>
      <w:r>
        <w:rPr>
          <w:color w:val="000000"/>
          <w:spacing w:val="0"/>
          <w:w w:val="100"/>
          <w:position w:val="0"/>
          <w:sz w:val="44"/>
          <w:szCs w:val="44"/>
          <w:shd w:val="clear" w:color="auto" w:fill="auto"/>
          <w:lang w:val="ru-RU" w:eastAsia="ru-RU" w:bidi="ru-RU"/>
        </w:rPr>
        <w:t>а другихъ отдать подъ надзоръ полиціи. Такъ живы п ярки этн ббразыі</w:t>
      </w:r>
    </w:p>
    <w:p>
      <w:pPr>
        <w:pStyle w:val="Style18"/>
        <w:keepNext w:val="0"/>
        <w:keepLines w:val="0"/>
        <w:widowControl w:val="0"/>
        <w:shd w:val="clear" w:color="auto" w:fill="auto"/>
        <w:bidi w:val="0"/>
        <w:spacing w:before="0" w:after="0" w:line="211" w:lineRule="auto"/>
        <w:ind w:left="0" w:right="0" w:firstLine="600"/>
        <w:rPr>
          <w:sz w:val="44"/>
          <w:szCs w:val="44"/>
        </w:rPr>
      </w:pPr>
      <w:r>
        <w:rPr>
          <w:color w:val="000000"/>
          <w:spacing w:val="0"/>
          <w:w w:val="100"/>
          <w:position w:val="0"/>
          <w:sz w:val="44"/>
          <w:szCs w:val="44"/>
          <w:shd w:val="clear" w:color="auto" w:fill="auto"/>
          <w:lang w:val="ru-RU" w:eastAsia="ru-RU" w:bidi="ru-RU"/>
        </w:rPr>
        <w:t xml:space="preserve">Изъ этого-то послѣдняго романа Бальзака г. Клсрвиль сдѣлалъ </w:t>
      </w:r>
      <w:r>
        <w:rPr>
          <w:i/>
          <w:iCs/>
          <w:color w:val="000000"/>
          <w:spacing w:val="0"/>
          <w:w w:val="100"/>
          <w:position w:val="0"/>
          <w:sz w:val="44"/>
          <w:szCs w:val="44"/>
          <w:shd w:val="clear" w:color="auto" w:fill="auto"/>
          <w:lang w:val="ru-RU" w:eastAsia="ru-RU" w:bidi="ru-RU"/>
        </w:rPr>
        <w:t>во</w:t>
        <w:softHyphen/>
        <w:t>девилъ</w:t>
      </w:r>
      <w:r>
        <w:rPr>
          <w:color w:val="000000"/>
          <w:spacing w:val="0"/>
          <w:w w:val="100"/>
          <w:position w:val="0"/>
          <w:sz w:val="44"/>
          <w:szCs w:val="44"/>
          <w:shd w:val="clear" w:color="auto" w:fill="auto"/>
          <w:lang w:val="ru-RU" w:eastAsia="ru-RU" w:bidi="ru-RU"/>
        </w:rPr>
        <w:t xml:space="preserve"> въ пяти актахъ, подъ заглавіемъ: </w:t>
      </w:r>
      <w:r>
        <w:rPr>
          <w:i/>
          <w:iCs/>
          <w:color w:val="000000"/>
          <w:spacing w:val="0"/>
          <w:w w:val="100"/>
          <w:position w:val="0"/>
          <w:sz w:val="44"/>
          <w:szCs w:val="44"/>
          <w:shd w:val="clear" w:color="auto" w:fill="auto"/>
          <w:lang w:val="fr-FR" w:eastAsia="fr-FR" w:bidi="fr-FR"/>
        </w:rPr>
        <w:t>Madame Marncf/e, ou le Père prodigue</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(«Госпожа МарнеФФЬ, или Отецъ-Расточитель»). Кто читалъ «Бѣдныхъ Родственниковъ»—въ оригиналѣ или переводѣ — тому, вѣ</w:t>
        <w:softHyphen/>
        <w:t>роятно, покажется страннымъ, какимъ образомъ картина такихъ тем</w:t>
        <w:softHyphen/>
        <w:t>ныхъ, но жаркихъ страстей могла вставиться въ рамку водевиля. При этомъ надо вспомнить, что г. Клсрвиль—Франк.узъ, а потому для се</w:t>
        <w:softHyphen/>
        <w:t>го вся жизнь человѣческая, со всѣми ея страстями н волненіями, не что нное, какъ водевиль въ извѣстномъ числѣ актовъ. Мрачимо дра</w:t>
        <w:softHyphen/>
        <w:t>му, которая вяжется на лицахъ, возмущающихъ душу, онъ перенесъ въ водевиль, и поступилъ какъ ловкій и - опытный водевилистъ: съ та- кнмъ существомъ, какъ мадамъ МарнеФФъ, немного трудно было ла</w:t>
        <w:softHyphen/>
        <w:t xml:space="preserve">дить на сценѣ: г. Клерзпль смягчилъ рѣзкость изображенія, сдѣлавъ ее тайною сестрой Аделины Гюло, мстящею своей семьѣ за </w:t>
      </w:r>
      <w:r>
        <w:rPr>
          <w:color w:val="000000"/>
          <w:spacing w:val="0"/>
          <w:w w:val="100"/>
          <w:position w:val="0"/>
          <w:sz w:val="48"/>
          <w:szCs w:val="48"/>
          <w:shd w:val="clear" w:color="auto" w:fill="auto"/>
          <w:lang w:val="ru-RU" w:eastAsia="ru-RU" w:bidi="ru-RU"/>
        </w:rPr>
        <w:t xml:space="preserve">какое-то </w:t>
      </w:r>
      <w:r>
        <w:rPr>
          <w:color w:val="000000"/>
          <w:spacing w:val="0"/>
          <w:w w:val="100"/>
          <w:position w:val="0"/>
          <w:sz w:val="44"/>
          <w:szCs w:val="44"/>
          <w:shd w:val="clear" w:color="auto" w:fill="auto"/>
          <w:lang w:val="ru-RU" w:eastAsia="ru-RU" w:bidi="ru-RU"/>
        </w:rPr>
        <w:t>прошлое оскорбленіе, н заставивъ ее йодъ-конецъ смириться, отка</w:t>
        <w:softHyphen/>
        <w:t xml:space="preserve">заться отъ мщенія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 xml:space="preserve">отдать рѵку </w:t>
      </w:r>
      <w:r>
        <w:rPr>
          <w:smallCaps/>
          <w:color w:val="000000"/>
          <w:spacing w:val="0"/>
          <w:w w:val="100"/>
          <w:position w:val="0"/>
          <w:sz w:val="44"/>
          <w:szCs w:val="44"/>
          <w:shd w:val="clear" w:color="auto" w:fill="auto"/>
          <w:lang w:val="ru-RU" w:eastAsia="ru-RU" w:bidi="ru-RU"/>
        </w:rPr>
        <w:t>молодому</w:t>
      </w:r>
      <w:r>
        <w:rPr>
          <w:color w:val="000000"/>
          <w:spacing w:val="0"/>
          <w:w w:val="100"/>
          <w:position w:val="0"/>
          <w:sz w:val="44"/>
          <w:szCs w:val="44"/>
          <w:shd w:val="clear" w:color="auto" w:fill="auto"/>
          <w:lang w:val="ru-RU" w:eastAsia="ru-RU" w:bidi="ru-RU"/>
        </w:rPr>
        <w:t xml:space="preserve"> человѣку»' давно се .по- бившему н, несмотря на обвиняющую наружность, вѣровавшему въ ея невинность... Такнмъ-образомъ, въ концѣ пьесы, зритель мирится съ г-жею МарпеФФЪ, съ этимъ прекрасными» чудовищемъ, съ этой раздушенной гарпіей, впдя ее колѣнопреклоненною! предъ Аделипой, которая подаетъ ей вѣнокъ н букетъ померанцевыхъ цвѣтовъ... Пра</w:t>
        <w:softHyphen/>
        <w:t xml:space="preserve">вдоподобна </w:t>
      </w:r>
      <w:r>
        <w:rPr>
          <w:smallCaps/>
          <w:color w:val="000000"/>
          <w:spacing w:val="0"/>
          <w:w w:val="100"/>
          <w:position w:val="0"/>
          <w:sz w:val="44"/>
          <w:szCs w:val="44"/>
          <w:shd w:val="clear" w:color="auto" w:fill="auto"/>
          <w:lang w:val="ru-RU" w:eastAsia="ru-RU" w:bidi="ru-RU"/>
        </w:rPr>
        <w:t>ліі</w:t>
      </w:r>
      <w:r>
        <w:rPr>
          <w:color w:val="000000"/>
          <w:spacing w:val="0"/>
          <w:w w:val="100"/>
          <w:position w:val="0"/>
          <w:sz w:val="44"/>
          <w:szCs w:val="44"/>
          <w:shd w:val="clear" w:color="auto" w:fill="auto"/>
          <w:lang w:val="ru-RU" w:eastAsia="ru-RU" w:bidi="ru-RU"/>
        </w:rPr>
        <w:t xml:space="preserve"> придуманная Клерви.іемъ развязка? Объ этомъ не надо спрашивать; лишь былъ бы зритель доволенъ въ ту минуту, когда па</w:t>
        <w:softHyphen/>
        <w:t>даетъ занавѣсъ; а послѣ, подумавъ немного,, пусть онъ покачаетъ го</w:t>
        <w:softHyphen/>
        <w:t>ловой и улыбнется; это ничего, опъ не забудетъ первой пріятной ми</w:t>
        <w:softHyphen/>
        <w:t>нуты и нрііідетъ въ другой разъ смотрѣть, какъ г-жа МарнеФФъ, стоитъ на колѣняхъ предъ Аделиной п принимаетъ отъ нея вѣнокъ н букетъ померанцевыхъ цвѣтовъ.</w:t>
      </w:r>
    </w:p>
    <w:p>
      <w:pPr>
        <w:pStyle w:val="Style18"/>
        <w:keepNext w:val="0"/>
        <w:keepLines w:val="0"/>
        <w:widowControl w:val="0"/>
        <w:shd w:val="clear" w:color="auto" w:fill="auto"/>
        <w:bidi w:val="0"/>
        <w:spacing w:before="0" w:after="0" w:line="211" w:lineRule="auto"/>
        <w:ind w:left="0" w:right="0" w:firstLine="600"/>
        <w:rPr>
          <w:sz w:val="44"/>
          <w:szCs w:val="44"/>
        </w:rPr>
      </w:pPr>
      <w:r>
        <w:rPr>
          <w:color w:val="000000"/>
          <w:spacing w:val="0"/>
          <w:w w:val="100"/>
          <w:position w:val="0"/>
          <w:sz w:val="44"/>
          <w:szCs w:val="44"/>
          <w:shd w:val="clear" w:color="auto" w:fill="auto"/>
          <w:lang w:val="ru-RU" w:eastAsia="ru-RU" w:bidi="ru-RU"/>
        </w:rPr>
        <w:t>Вотъ, г. Маркъ-Фурнье поступилъ иначе, не послѣдовалъ націо</w:t>
        <w:softHyphen/>
        <w:t xml:space="preserve">нальной привычкѣ—все превращать въ водевиль. Опъ написалъ: </w:t>
      </w:r>
      <w:r>
        <w:rPr>
          <w:i/>
          <w:iCs/>
          <w:color w:val="000000"/>
          <w:spacing w:val="0"/>
          <w:w w:val="100"/>
          <w:position w:val="0"/>
          <w:sz w:val="44"/>
          <w:szCs w:val="44"/>
          <w:shd w:val="clear" w:color="auto" w:fill="auto"/>
          <w:lang w:val="fr-FR" w:eastAsia="fr-FR" w:bidi="fr-FR"/>
        </w:rPr>
        <w:t>Les pardons de Bretagne,</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 xml:space="preserve">драму въ пяти актахъ и семи? картинахъ. Надо сказать, что слово </w:t>
      </w:r>
      <w:r>
        <w:rPr>
          <w:i/>
          <w:iCs/>
          <w:color w:val="000000"/>
          <w:spacing w:val="0"/>
          <w:w w:val="100"/>
          <w:position w:val="0"/>
          <w:sz w:val="44"/>
          <w:szCs w:val="44"/>
          <w:shd w:val="clear" w:color="auto" w:fill="auto"/>
          <w:lang w:val="fr-FR" w:eastAsia="fr-FR" w:bidi="fr-FR"/>
        </w:rPr>
        <w:t>pardon</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здѣсь принимается въ особенномъ смыслѣ, именно: въ смыслѣ хожденія на богомолье, на поклоненіе какомѵ-ни- будь святому. Вотъ въ чемъ состоитъ эта драма. Юноша Ііапуэль, самородный музыкантъ, бродитъ но полямъ и утесамъ, наигрывая за</w:t>
        <w:softHyphen/>
        <w:t>думчивыя мелодіи, внушаемыя ему Богъ-знаетъ гдѣ летающими меч</w:t>
        <w:softHyphen/>
        <w:t>тами. Въ одно пзъ такихъ странствованій, онъ нашелъ ящичекъ, въ которомъ былъ женскій портретъ, а вслѣдъ затѣмъ, увидѣлъ и орн-</w:t>
        <w:br w:type="page"/>
        <w:t xml:space="preserve">гиналъ портрета; оригиналъ галопировалъ среди веселой кавалькады. Для Иануэля, въ этомъ явленіи осуществилась та </w:t>
      </w:r>
      <w:r>
        <w:rPr>
          <w:i/>
          <w:iCs/>
          <w:color w:val="000000"/>
          <w:spacing w:val="0"/>
          <w:w w:val="100"/>
          <w:position w:val="0"/>
          <w:sz w:val="44"/>
          <w:szCs w:val="44"/>
          <w:shd w:val="clear" w:color="auto" w:fill="auto"/>
          <w:lang w:val="ru-RU" w:eastAsia="ru-RU" w:bidi="ru-RU"/>
        </w:rPr>
        <w:t>сильфида</w:t>
      </w:r>
      <w:r>
        <w:rPr>
          <w:color w:val="000000"/>
          <w:spacing w:val="0"/>
          <w:w w:val="100"/>
          <w:position w:val="0"/>
          <w:sz w:val="44"/>
          <w:szCs w:val="44"/>
          <w:shd w:val="clear" w:color="auto" w:fill="auto"/>
          <w:lang w:val="ru-RU" w:eastAsia="ru-RU" w:bidi="ru-RU"/>
        </w:rPr>
        <w:t xml:space="preserve"> первой любви, о которой такъ красно н .много говоритъ Шатобріанъ въ пер</w:t>
        <w:softHyphen/>
        <w:t xml:space="preserve">вой масти своихъ </w:t>
      </w:r>
      <w:r>
        <w:rPr>
          <w:i/>
          <w:iCs/>
          <w:color w:val="000000"/>
          <w:spacing w:val="0"/>
          <w:w w:val="100"/>
          <w:position w:val="0"/>
          <w:sz w:val="44"/>
          <w:szCs w:val="44"/>
          <w:shd w:val="clear" w:color="auto" w:fill="auto"/>
          <w:lang w:val="ru-RU" w:eastAsia="ru-RU" w:bidi="ru-RU"/>
        </w:rPr>
        <w:t>Записокъ.</w:t>
      </w:r>
      <w:r>
        <w:rPr>
          <w:color w:val="000000"/>
          <w:spacing w:val="0"/>
          <w:w w:val="100"/>
          <w:position w:val="0"/>
          <w:sz w:val="44"/>
          <w:szCs w:val="44"/>
          <w:shd w:val="clear" w:color="auto" w:fill="auto"/>
          <w:lang w:val="ru-RU" w:eastAsia="ru-RU" w:bidi="ru-RU"/>
        </w:rPr>
        <w:t xml:space="preserve"> 11а этотъ разъ сильфида прилетѣла къ Пануэлю изъ Парижа, прямо изъ улицы </w:t>
      </w:r>
      <w:r>
        <w:rPr>
          <w:color w:val="000000"/>
          <w:spacing w:val="0"/>
          <w:w w:val="100"/>
          <w:position w:val="0"/>
          <w:sz w:val="44"/>
          <w:szCs w:val="44"/>
          <w:shd w:val="clear" w:color="auto" w:fill="auto"/>
          <w:lang w:val="de-DE" w:eastAsia="de-DE" w:bidi="de-DE"/>
        </w:rPr>
        <w:t xml:space="preserve">Nofre-Dame-de-Lorette, </w:t>
      </w:r>
      <w:r>
        <w:rPr>
          <w:color w:val="000000"/>
          <w:spacing w:val="0"/>
          <w:w w:val="100"/>
          <w:position w:val="0"/>
          <w:sz w:val="44"/>
          <w:szCs w:val="44"/>
          <w:shd w:val="clear" w:color="auto" w:fill="auto"/>
          <w:lang w:val="ru-RU" w:eastAsia="ru-RU" w:bidi="ru-RU"/>
        </w:rPr>
        <w:t>брать морскія ванны въ Бретани. Пануэль, чтобъ завязать надлежащимъ образомъ драму, оставляетъ свою пустыню, съ ея утесами и кустар</w:t>
        <w:softHyphen/>
        <w:t>никами, идетъ въ Парижъ, ходить гамъ изъ улицы въ улицу, и на</w:t>
        <w:softHyphen/>
        <w:t>конецъ, является подъ окнами Розы Снмбиъ... такъ звали галопиро</w:t>
        <w:softHyphen/>
        <w:t>вавшую лоретку. При звукахъ бретонскаго гобоя, какая-то голова вы</w:t>
        <w:softHyphen/>
        <w:t>сунулась изъ окна и позвала деревенскаго музыканта. ІІануэль вошелъ, не смутился при видѣ поддѣльной роскоши и подкрашеннаго общества, которыя представились глазамъ его, и разсказалъ свои муки и наде</w:t>
        <w:softHyphen/>
        <w:t>жды со всѣмъ краснорѣчіемъ наивности. Краснорѣчіе это не произ</w:t>
        <w:softHyphen/>
        <w:t>вело надлежащаго дѣйствія: надъ Мануэлемъ посмѣялись и выслали воиъ. Несмотря на такую горькую неудачу, Пануэль не очнулся отъ своего очарованія; онъ все продолжалъ скитаться по Парижу, выжидая случая взглянуть на Розу, когда она будетъ проѣзжать мимо въ экипажѣ. Неизвѣстно, долго ли сталъ-бы онъ такъ скитаться, еслибъ по столкнула его судьба съ какимъ-то злодѣемъ по теоріи, злодѣемъ, который прошелъ и глубоко изучилъ науку злодѣйства. На-, до сказать, что Пануэль былъ не совсѣмъ,—какъ говорятъ у насъ,— мужикъ необразованный: онъ был ь клеркомъ, учился кое-чему, такъ- что нерѣдко муза удостой вала его своимъ посѣщеніемъ. Это-то обстоя</w:t>
        <w:softHyphen/>
        <w:t xml:space="preserve">тельство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привлекло вниманіе злодѣя-теоретика, которому пришло странное желаніе: свою обремененную преступленіями голову укра</w:t>
        <w:softHyphen/>
        <w:t>сить ореоломъ славы, иначе—вѣнцомъ поэта. Онъ предложилъ Пануэ</w:t>
        <w:softHyphen/>
        <w:t>лю за его стихотворенія цѣлый портфель банковыхъ билетовъ, прі</w:t>
        <w:softHyphen/>
        <w:t>обрѣтенныхъ путемъ нечистыхъ дѣлъ и крови. Пануэль представилъ себѣ огромныя средства, которыя доставитъ ему богатство для дости</w:t>
        <w:softHyphen/>
        <w:t>женія желанной цѣли, обольстился и продалъ свои дорогія пѣсни, на</w:t>
        <w:softHyphen/>
        <w:t>дѣясь схитрить, т. е. имѣя въ виду, что вмѣстѣ съ плодами своего вдохновенія, не продастъ же онъ самого вдохновенія, и — же</w:t>
        <w:softHyphen/>
        <w:t>стоко обманулся. Какъ-только сладился, торгъ, .муза тотчасъ же рас</w:t>
        <w:softHyphen/>
        <w:t>прощалась съ ІІапуэлемъ, раскинула крылышки и улетѣла за облака. Вмѣсто свѣтлой мечты, съ ІІапуэлемъ остался черный кошмаръ; ка</w:t>
        <w:softHyphen/>
        <w:t>кой-то чадъ замѣнилъ вдохновеніе... разсудокъ падшаго поэта пошат</w:t>
        <w:softHyphen/>
        <w:t>нулся и потемнѣлъ... Тутъ является молоденькая Бретонка, Жоселина, олгіцетвореніе добраго генія, точно такъ же какъ Роза—олицетвореніе злаго генія. Жоселина ведетъ больнаго, мрачнаго, полу-помѣшанпаго, какъ-бы одержимаго злымъ духомъ, Мануэля въ Бретань, на поклоне</w:t>
        <w:softHyphen/>
        <w:t>ніе св. Аннѣ, молить о его исцѣленіи. Во время самой теплой моли</w:t>
        <w:softHyphen/>
        <w:t>твы, показывается страшная Фигура злодѣя, купившаго стихотворенія. При видѣ молящихся, при звукѣ набожныхъ словъ, знакомыхъ ему въ дѣтствѣ, злое сердце, его умягчилось; злодѣй чувствуетъ раскаяніе, признаетъ себя достойнымъ казни н, осудивъ самъ себя, бросается съ утеса. Освобожденный огь эгого обаяющаго существованія, Ману</w:t>
        <w:softHyphen/>
        <w:t>эль приходитъ въ себя, становится прежнимъ вдохновеннымъ юношей и женится иа Жоселипѣ, которая оказывается дочерью казнившаго себя злодѣя</w:t>
      </w:r>
    </w:p>
    <w:p>
      <w:pPr>
        <w:pStyle w:val="Style18"/>
        <w:keepNext w:val="0"/>
        <w:keepLines w:val="0"/>
        <w:widowControl w:val="0"/>
        <w:shd w:val="clear" w:color="auto" w:fill="auto"/>
        <w:bidi w:val="0"/>
        <w:spacing w:before="0" w:after="0" w:line="211" w:lineRule="auto"/>
        <w:ind w:left="0" w:right="0" w:firstLine="580"/>
        <w:rPr>
          <w:sz w:val="44"/>
          <w:szCs w:val="44"/>
        </w:rPr>
        <w:sectPr>
          <w:headerReference w:type="even" r:id="rId562"/>
          <w:headerReference w:type="default" r:id="rId563"/>
          <w:headerReference w:type="first" r:id="rId564"/>
          <w:pgSz w:w="15548" w:h="25802"/>
          <w:pgMar w:top="1180" w:left="396" w:right="421" w:bottom="360" w:header="0" w:footer="3" w:gutter="0"/>
          <w:pgNumType w:start="289"/>
          <w:cols w:space="720"/>
          <w:noEndnote/>
          <w:titlePg/>
          <w:rtlGutter w:val="0"/>
          <w:docGrid w:linePitch="360"/>
        </w:sectPr>
      </w:pPr>
      <w:r>
        <w:rPr>
          <w:color w:val="000000"/>
          <w:spacing w:val="0"/>
          <w:w w:val="100"/>
          <w:position w:val="0"/>
          <w:sz w:val="44"/>
          <w:szCs w:val="44"/>
          <w:shd w:val="clear" w:color="auto" w:fill="auto"/>
          <w:lang w:val="ru-RU" w:eastAsia="ru-RU" w:bidi="ru-RU"/>
        </w:rPr>
        <w:t>Говорятъ, что предвзятая идея не повредила интересу пьесы; драма имѣла успѣхъ па сценѣ.</w:t>
      </w:r>
    </w:p>
    <w:p>
      <w:pPr>
        <w:pStyle w:val="Style18"/>
        <w:keepNext w:val="0"/>
        <w:keepLines w:val="0"/>
        <w:widowControl w:val="0"/>
        <w:shd w:val="clear" w:color="auto" w:fill="auto"/>
        <w:bidi w:val="0"/>
        <w:spacing w:before="0" w:after="0" w:line="211" w:lineRule="auto"/>
        <w:ind w:left="0" w:right="0" w:firstLine="540"/>
        <w:rPr>
          <w:sz w:val="44"/>
          <w:szCs w:val="44"/>
        </w:rPr>
      </w:pPr>
      <w:r>
        <w:rPr>
          <w:color w:val="000000"/>
          <w:spacing w:val="0"/>
          <w:w w:val="100"/>
          <w:position w:val="0"/>
          <w:sz w:val="44"/>
          <w:szCs w:val="44"/>
          <w:shd w:val="clear" w:color="auto" w:fill="auto"/>
          <w:lang w:val="ru-RU" w:eastAsia="ru-RU" w:bidi="ru-RU"/>
        </w:rPr>
        <w:t xml:space="preserve">Такое же, или подобное злое начало дѣйствуетъ н въ комедіи Амеде ЛеФевра. </w:t>
      </w:r>
      <w:r>
        <w:rPr>
          <w:i/>
          <w:iCs/>
          <w:color w:val="000000"/>
          <w:spacing w:val="0"/>
          <w:w w:val="100"/>
          <w:position w:val="0"/>
          <w:sz w:val="44"/>
          <w:szCs w:val="44"/>
          <w:shd w:val="clear" w:color="auto" w:fill="auto"/>
          <w:lang w:val="fr-FR" w:eastAsia="fr-FR" w:bidi="fr-FR"/>
        </w:rPr>
        <w:t>La Corruption</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(подкупъ). Комедія эта, состоящая изъ трехъ актовъ, можетъ-быть и не дурна, но достоинства ея теряются отъ- того, что она не много опоздала: послѣднія быстро-совершпвшіясл со</w:t>
        <w:softHyphen/>
        <w:t>бытія оставили ее назади и сдѣлали несвоевременною. Дѣло въ томъ, что молодой человѣкъ Преваль, украшенный всѣми добродѣте</w:t>
        <w:softHyphen/>
        <w:t>лями театральнаго героя, выбранъ въ депутаты, и но этому случаю долженъ внести пять сотъ Франковъ, которыхъ у него нѣтъ. Надо было дать вексель. Вексель данъ, и все бы ничего; но съ приближе</w:t>
        <w:softHyphen/>
        <w:t>ніемъ срока платежа, выступаетъ на сцену злое начало въ образѣ .Іа- Ф0на, аФернста и негодяя, скупившаго вексель Иреваля. Онъ грозить предъявить вексель; но вмѣстѣ съ тѣмъ предлагаетъ ие только про</w:t>
        <w:softHyphen/>
        <w:t>стить долгь, но еще неслыханно обогатить молодаго депутата, если только онъ будетъ поддерживать въ, палатѣ его дѣло, обѣщающее ему огромныя выгоды, но дѣло нечистое, какое-то плутовское предпріятіе на акціяхч». ІІревалю очень тяжело явиться несостоятельнымъ должни</w:t>
        <w:softHyphen/>
        <w:t>комъ н, можетъ-быть, попасть въ тюрьму, нотомѵ-что у него есть лю</w:t>
        <w:softHyphen/>
        <w:t>бовь, и, подвергнувшись публичному стыду, онъ можетъ потерять руку своей возлюбленной Гортензіи. Соблазнъ былъ великъ, но ІІреваль выдер</w:t>
        <w:softHyphen/>
        <w:t xml:space="preserve">жалъ борьбу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отвергнулъ предложеніе ЛаФопа. Нужно было бы ждать отъ этого подвига послѣдствій плачевныхъ для героя; но— проявив</w:t>
        <w:softHyphen/>
        <w:t>шейся добродѣтели уже готова была награда: Гортензія, милая н ве</w:t>
        <w:softHyphen/>
        <w:t>ликодушная Гортензія узнала все, продала собственные брильянты н выкупила вексель. За тѣмъ, оставалось только умиленнымъ любовни</w:t>
        <w:softHyphen/>
        <w:t>камъ заплакать, да прямо н нойдтн къ алтарю. Гакъ, · вѣроятно, н случилось.</w:t>
      </w:r>
    </w:p>
    <w:p>
      <w:pPr>
        <w:pStyle w:val="Style18"/>
        <w:keepNext w:val="0"/>
        <w:keepLines w:val="0"/>
        <w:widowControl w:val="0"/>
        <w:shd w:val="clear" w:color="auto" w:fill="auto"/>
        <w:tabs>
          <w:tab w:pos="4920" w:val="left"/>
        </w:tabs>
        <w:bidi w:val="0"/>
        <w:spacing w:before="0" w:after="0" w:line="180" w:lineRule="auto"/>
        <w:ind w:left="0" w:right="0" w:firstLine="540"/>
        <w:rPr>
          <w:sz w:val="44"/>
          <w:szCs w:val="44"/>
        </w:rPr>
      </w:pPr>
      <w:r>
        <w:rPr>
          <w:color w:val="000000"/>
          <w:spacing w:val="0"/>
          <w:w w:val="100"/>
          <w:position w:val="0"/>
          <w:sz w:val="44"/>
          <w:szCs w:val="44"/>
          <w:shd w:val="clear" w:color="auto" w:fill="auto"/>
          <w:lang w:val="ru-RU" w:eastAsia="ru-RU" w:bidi="ru-RU"/>
        </w:rPr>
        <w:t>V</w:t>
        <w:tab/>
      </w:r>
      <w:r>
        <w:rPr>
          <w:color w:val="000000"/>
          <w:spacing w:val="0"/>
          <w:w w:val="100"/>
          <w:position w:val="0"/>
          <w:sz w:val="44"/>
          <w:szCs w:val="44"/>
          <w:shd w:val="clear" w:color="auto" w:fill="auto"/>
          <w:lang w:val="fr-FR" w:eastAsia="fr-FR" w:bidi="fr-FR"/>
        </w:rPr>
        <w:t xml:space="preserve">Z </w:t>
      </w:r>
      <w:r>
        <w:rPr>
          <w:color w:val="000000"/>
          <w:spacing w:val="0"/>
          <w:w w:val="100"/>
          <w:position w:val="0"/>
          <w:sz w:val="44"/>
          <w:szCs w:val="44"/>
          <w:shd w:val="clear" w:color="auto" w:fill="auto"/>
          <w:lang w:val="ru-RU" w:eastAsia="ru-RU" w:bidi="ru-RU"/>
        </w:rPr>
        <w:t>*</w:t>
      </w:r>
    </w:p>
    <w:p>
      <w:pPr>
        <w:pStyle w:val="Style18"/>
        <w:keepNext w:val="0"/>
        <w:keepLines w:val="0"/>
        <w:widowControl w:val="0"/>
        <w:shd w:val="clear" w:color="auto" w:fill="auto"/>
        <w:bidi w:val="0"/>
        <w:spacing w:before="0" w:after="0" w:line="211" w:lineRule="auto"/>
        <w:ind w:left="0" w:right="0" w:firstLine="700"/>
        <w:rPr>
          <w:sz w:val="44"/>
          <w:szCs w:val="44"/>
        </w:rPr>
      </w:pPr>
      <w:r>
        <w:rPr>
          <w:color w:val="000000"/>
          <w:spacing w:val="0"/>
          <w:w w:val="100"/>
          <w:position w:val="0"/>
          <w:sz w:val="44"/>
          <w:szCs w:val="44"/>
          <w:shd w:val="clear" w:color="auto" w:fill="auto"/>
          <w:lang w:val="ru-RU" w:eastAsia="ru-RU" w:bidi="ru-RU"/>
        </w:rPr>
        <w:t>Но если комедія ЛеФевра въ-самомъ-дѣлѣ несвоевременна, за</w:t>
      </w:r>
      <w:r>
        <w:rPr>
          <w:color w:val="000000"/>
          <w:spacing w:val="0"/>
          <w:w w:val="100"/>
          <w:position w:val="0"/>
          <w:sz w:val="44"/>
          <w:szCs w:val="44"/>
          <w:shd w:val="clear" w:color="auto" w:fill="auto"/>
          <w:lang w:val="el-GR" w:eastAsia="el-GR" w:bidi="el-GR"/>
        </w:rPr>
        <w:t xml:space="preserve">-το </w:t>
      </w:r>
      <w:r>
        <w:rPr>
          <w:color w:val="000000"/>
          <w:spacing w:val="0"/>
          <w:w w:val="100"/>
          <w:position w:val="0"/>
          <w:sz w:val="44"/>
          <w:szCs w:val="44"/>
          <w:shd w:val="clear" w:color="auto" w:fill="auto"/>
          <w:lang w:val="ru-RU" w:eastAsia="ru-RU" w:bidi="ru-RU"/>
        </w:rPr>
        <w:t>есть другія пьесы, которыя, кажется, уже чёрезъ чѵръ своевременны. На</w:t>
        <w:softHyphen/>
        <w:t xml:space="preserve">примѣръ: </w:t>
      </w:r>
      <w:r>
        <w:rPr>
          <w:i/>
          <w:iCs/>
          <w:color w:val="000000"/>
          <w:spacing w:val="0"/>
          <w:w w:val="100"/>
          <w:position w:val="0"/>
          <w:sz w:val="44"/>
          <w:szCs w:val="44"/>
          <w:shd w:val="clear" w:color="auto" w:fill="auto"/>
          <w:lang w:val="fr-FR" w:eastAsia="fr-FR" w:bidi="fr-FR"/>
        </w:rPr>
        <w:t>La foire aux idées</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(ярмарка идей), журналъ-водевиль во мно</w:t>
        <w:softHyphen/>
        <w:t>гихъ номерахъ, въ которомъ дѣйствующія лица—олицетворенія раз</w:t>
        <w:softHyphen/>
        <w:t>ныхъ отвлеченныхъ понятій. Героиня—</w:t>
      </w:r>
      <w:r>
        <w:rPr>
          <w:i/>
          <w:iCs/>
          <w:color w:val="000000"/>
          <w:spacing w:val="0"/>
          <w:w w:val="100"/>
          <w:position w:val="0"/>
          <w:sz w:val="44"/>
          <w:szCs w:val="44"/>
          <w:shd w:val="clear" w:color="auto" w:fill="auto"/>
          <w:lang w:val="ru-RU" w:eastAsia="ru-RU" w:bidi="ru-RU"/>
        </w:rPr>
        <w:t>Франція;</w:t>
      </w:r>
      <w:r>
        <w:rPr>
          <w:color w:val="000000"/>
          <w:spacing w:val="0"/>
          <w:w w:val="100"/>
          <w:position w:val="0"/>
          <w:sz w:val="44"/>
          <w:szCs w:val="44"/>
          <w:shd w:val="clear" w:color="auto" w:fill="auto"/>
          <w:lang w:val="ru-RU" w:eastAsia="ru-RU" w:bidi="ru-RU"/>
        </w:rPr>
        <w:t xml:space="preserve"> се обстанавливаютъ: </w:t>
      </w:r>
      <w:r>
        <w:rPr>
          <w:i/>
          <w:iCs/>
          <w:color w:val="000000"/>
          <w:spacing w:val="0"/>
          <w:w w:val="100"/>
          <w:position w:val="0"/>
          <w:sz w:val="44"/>
          <w:szCs w:val="44"/>
          <w:shd w:val="clear" w:color="auto" w:fill="auto"/>
          <w:lang w:val="ru-RU" w:eastAsia="ru-RU" w:bidi="ru-RU"/>
        </w:rPr>
        <w:t>идея, капризъ, капиталъ</w:t>
      </w:r>
      <w:r>
        <w:rPr>
          <w:color w:val="000000"/>
          <w:spacing w:val="0"/>
          <w:w w:val="100"/>
          <w:position w:val="0"/>
          <w:sz w:val="44"/>
          <w:szCs w:val="44"/>
          <w:shd w:val="clear" w:color="auto" w:fill="auto"/>
          <w:lang w:val="ru-RU" w:eastAsia="ru-RU" w:bidi="ru-RU"/>
        </w:rPr>
        <w:t xml:space="preserve"> и ир. и ир. Не умѣемъ разсказать содержанія этой пьесы, да въ ней, кажется, и нѣтъ его, а есть только куплеты, болѣе или менѣе язвительные. Представленіе этой </w:t>
      </w:r>
      <w:r>
        <w:rPr>
          <w:i/>
          <w:iCs/>
          <w:color w:val="000000"/>
          <w:spacing w:val="0"/>
          <w:w w:val="100"/>
          <w:position w:val="0"/>
          <w:sz w:val="44"/>
          <w:szCs w:val="44"/>
          <w:shd w:val="clear" w:color="auto" w:fill="auto"/>
          <w:lang w:val="ru-RU" w:eastAsia="ru-RU" w:bidi="ru-RU"/>
        </w:rPr>
        <w:t>ярмарки</w:t>
      </w:r>
      <w:r>
        <w:rPr>
          <w:color w:val="000000"/>
          <w:spacing w:val="0"/>
          <w:w w:val="100"/>
          <w:position w:val="0"/>
          <w:sz w:val="44"/>
          <w:szCs w:val="44"/>
          <w:shd w:val="clear" w:color="auto" w:fill="auto"/>
          <w:lang w:val="ru-RU" w:eastAsia="ru-RU" w:bidi="ru-RU"/>
        </w:rPr>
        <w:t xml:space="preserve"> послужило какъ-бы продолженіемъ предшествовавшихъ представленій другой по</w:t>
        <w:softHyphen/>
        <w:t xml:space="preserve">добной пьесы, посящей заглавіе: </w:t>
      </w:r>
      <w:r>
        <w:rPr>
          <w:i/>
          <w:iCs/>
          <w:color w:val="000000"/>
          <w:spacing w:val="0"/>
          <w:w w:val="100"/>
          <w:position w:val="0"/>
          <w:sz w:val="44"/>
          <w:szCs w:val="44"/>
          <w:shd w:val="clear" w:color="auto" w:fill="auto"/>
          <w:lang w:val="fr-FR" w:eastAsia="fr-FR" w:bidi="fr-FR"/>
        </w:rPr>
        <w:t>La Propriété c'est le vol —</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нелѣпая фраза коммунистовъ,—пьесы, которая, можетъ-быть только тѣмъ и замѣчательна, что въ ней парижская публика въ первый разъ обра</w:t>
        <w:softHyphen/>
        <w:t xml:space="preserve">тила должное вниманіе на г-жу Октавъ, исполнявшую роль Еввы (въ </w:t>
      </w:r>
      <w:r>
        <w:rPr>
          <w:i/>
          <w:iCs/>
          <w:color w:val="000000"/>
          <w:spacing w:val="0"/>
          <w:w w:val="100"/>
          <w:position w:val="0"/>
          <w:sz w:val="44"/>
          <w:szCs w:val="44"/>
          <w:shd w:val="clear" w:color="auto" w:fill="auto"/>
          <w:lang w:val="ru-RU" w:eastAsia="ru-RU" w:bidi="ru-RU"/>
        </w:rPr>
        <w:t>Ярмаркѣ</w:t>
      </w:r>
      <w:r>
        <w:rPr>
          <w:color w:val="000000"/>
          <w:spacing w:val="0"/>
          <w:w w:val="100"/>
          <w:position w:val="0"/>
          <w:sz w:val="44"/>
          <w:szCs w:val="44"/>
          <w:shd w:val="clear" w:color="auto" w:fill="auto"/>
          <w:lang w:val="ru-RU" w:eastAsia="ru-RU" w:bidi="ru-RU"/>
        </w:rPr>
        <w:t xml:space="preserve"> она представляетъ Францію). Г-жа Октавъ — молодая арти</w:t>
        <w:softHyphen/>
        <w:t>стка, недавно явившаяся въ Парижѣ; прежде она играла на нѣкото</w:t>
        <w:softHyphen/>
        <w:t>рыхъ провинціальныхъ театрахъ, въ-особенности въ Марсели, гдѣ, говорятъ, чуть не свела съ. ума всѣхъ почтенныхъ н занятыхъ раз- счетамп негоціантовъ, такъ-что переѣздъ ея въ Парижъ, можетъ- быть, спасъ марсельскую коммерцію отъ грозившаго ей разстройства и ущерба.</w:t>
      </w:r>
    </w:p>
    <w:p>
      <w:pPr>
        <w:pStyle w:val="Style18"/>
        <w:keepNext w:val="0"/>
        <w:keepLines w:val="0"/>
        <w:widowControl w:val="0"/>
        <w:shd w:val="clear" w:color="auto" w:fill="auto"/>
        <w:bidi w:val="0"/>
        <w:spacing w:before="0" w:after="0" w:line="211" w:lineRule="auto"/>
        <w:ind w:left="220" w:right="0" w:firstLine="480"/>
        <w:rPr>
          <w:sz w:val="44"/>
          <w:szCs w:val="44"/>
        </w:rPr>
      </w:pPr>
      <w:r>
        <w:rPr>
          <w:color w:val="000000"/>
          <w:spacing w:val="0"/>
          <w:w w:val="100"/>
          <w:position w:val="0"/>
          <w:sz w:val="44"/>
          <w:szCs w:val="44"/>
          <w:shd w:val="clear" w:color="auto" w:fill="auto"/>
          <w:lang w:val="ru-RU" w:eastAsia="ru-RU" w:bidi="ru-RU"/>
        </w:rPr>
        <w:t xml:space="preserve">Мы пропустили еще одну пьесу: </w:t>
      </w:r>
      <w:r>
        <w:rPr>
          <w:i/>
          <w:iCs/>
          <w:color w:val="000000"/>
          <w:spacing w:val="0"/>
          <w:w w:val="100"/>
          <w:position w:val="0"/>
          <w:sz w:val="44"/>
          <w:szCs w:val="44"/>
          <w:shd w:val="clear" w:color="auto" w:fill="auto"/>
          <w:lang w:val="fr-FR" w:eastAsia="fr-FR" w:bidi="fr-FR"/>
        </w:rPr>
        <w:t>Daniel.</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Но такъ-какъ это—траге</w:t>
        <w:softHyphen/>
        <w:t>дія въ пяти дѣйствіяхъ, въ которой дѣйствуютъ царь Навуходоносоръ и его супруга,—первый, какъ ревнивый мужъ, а вторая, какъ окле</w:t>
        <w:softHyphen/>
        <w:t>ветанная жена, то объ этой пьесѣ можно ничего больше нс гово</w:t>
        <w:softHyphen/>
        <w:t>рить .</w:t>
      </w:r>
    </w:p>
    <w:p>
      <w:pPr>
        <w:pStyle w:val="Style18"/>
        <w:keepNext w:val="0"/>
        <w:keepLines w:val="0"/>
        <w:widowControl w:val="0"/>
        <w:shd w:val="clear" w:color="auto" w:fill="auto"/>
        <w:bidi w:val="0"/>
        <w:spacing w:before="0" w:after="0" w:line="211" w:lineRule="auto"/>
        <w:ind w:left="220" w:right="0" w:firstLine="480"/>
        <w:rPr>
          <w:sz w:val="44"/>
          <w:szCs w:val="44"/>
        </w:rPr>
      </w:pPr>
      <w:r>
        <w:rPr>
          <w:color w:val="000000"/>
          <w:spacing w:val="0"/>
          <w:w w:val="100"/>
          <w:position w:val="0"/>
          <w:sz w:val="44"/>
          <w:szCs w:val="44"/>
          <w:shd w:val="clear" w:color="auto" w:fill="auto"/>
          <w:lang w:val="ru-RU" w:eastAsia="ru-RU" w:bidi="ru-RU"/>
        </w:rPr>
        <w:t xml:space="preserve">Перейдемъ па </w:t>
      </w:r>
      <w:r>
        <w:rPr>
          <w:color w:val="000000"/>
          <w:spacing w:val="0"/>
          <w:w w:val="100"/>
          <w:position w:val="0"/>
          <w:sz w:val="44"/>
          <w:szCs w:val="44"/>
          <w:shd w:val="clear" w:color="auto" w:fill="auto"/>
          <w:lang w:val="fr-FR" w:eastAsia="fr-FR" w:bidi="fr-FR"/>
        </w:rPr>
        <w:t xml:space="preserve">«Théâtre de </w:t>
      </w:r>
      <w:r>
        <w:rPr>
          <w:color w:val="000000"/>
          <w:spacing w:val="0"/>
          <w:w w:val="100"/>
          <w:position w:val="0"/>
          <w:sz w:val="44"/>
          <w:szCs w:val="44"/>
          <w:shd w:val="clear" w:color="auto" w:fill="auto"/>
          <w:lang w:val="ru-RU" w:eastAsia="ru-RU" w:bidi="ru-RU"/>
        </w:rPr>
        <w:t xml:space="preserve">Іа </w:t>
      </w:r>
      <w:r>
        <w:rPr>
          <w:color w:val="000000"/>
          <w:spacing w:val="0"/>
          <w:w w:val="100"/>
          <w:position w:val="0"/>
          <w:sz w:val="44"/>
          <w:szCs w:val="44"/>
          <w:shd w:val="clear" w:color="auto" w:fill="auto"/>
          <w:lang w:val="de-DE" w:eastAsia="de-DE" w:bidi="de-DE"/>
        </w:rPr>
        <w:t xml:space="preserve">Nation». </w:t>
      </w:r>
      <w:r>
        <w:rPr>
          <w:color w:val="000000"/>
          <w:spacing w:val="0"/>
          <w:w w:val="100"/>
          <w:position w:val="0"/>
          <w:sz w:val="44"/>
          <w:szCs w:val="44"/>
          <w:shd w:val="clear" w:color="auto" w:fill="auto"/>
          <w:lang w:val="ru-RU" w:eastAsia="ru-RU" w:bidi="ru-RU"/>
        </w:rPr>
        <w:t xml:space="preserve">Здѣсь во-первыхъ, есть: </w:t>
      </w:r>
      <w:r>
        <w:rPr>
          <w:i/>
          <w:iCs/>
          <w:color w:val="000000"/>
          <w:spacing w:val="0"/>
          <w:w w:val="100"/>
          <w:position w:val="0"/>
          <w:sz w:val="44"/>
          <w:szCs w:val="44"/>
          <w:shd w:val="clear" w:color="auto" w:fill="auto"/>
          <w:lang w:val="fr-FR" w:eastAsia="fr-FR" w:bidi="fr-FR"/>
        </w:rPr>
        <w:t>Le</w:t>
      </w:r>
      <w:r>
        <w:br w:type="page"/>
      </w:r>
    </w:p>
    <w:p>
      <w:pPr>
        <w:pStyle w:val="Style18"/>
        <w:keepNext w:val="0"/>
        <w:keepLines w:val="0"/>
        <w:widowControl w:val="0"/>
        <w:shd w:val="clear" w:color="auto" w:fill="auto"/>
        <w:bidi w:val="0"/>
        <w:spacing w:before="0" w:after="0" w:line="211" w:lineRule="auto"/>
        <w:ind w:left="0" w:right="0" w:firstLine="260"/>
        <w:rPr>
          <w:sz w:val="44"/>
          <w:szCs w:val="44"/>
        </w:rPr>
      </w:pPr>
      <w:r>
        <w:rPr>
          <w:i/>
          <w:iCs/>
          <w:color w:val="000000"/>
          <w:spacing w:val="0"/>
          <w:w w:val="100"/>
          <w:position w:val="0"/>
          <w:sz w:val="44"/>
          <w:szCs w:val="44"/>
          <w:shd w:val="clear" w:color="auto" w:fill="auto"/>
          <w:lang w:val="fr-FR" w:eastAsia="fr-FR" w:bidi="fr-FR"/>
        </w:rPr>
        <w:t>Violon du Diable</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(Бѣсовская скрипка), Фантастическій балетъ въ двухъ актахъ и шести картинахъ Сен-Леона, музыка Июньй. Дуа</w:t>
        <w:softHyphen/>
        <w:t>лизмъ или борьба двухъ началъ, иначе — ученіе объ Ормуздѣ и Арпманѣ, замѣченное нами выше въ двухъ пьесахъ, въ предле</w:t>
        <w:softHyphen/>
        <w:t>жащемъ балетѣ развивается вполнѣ. Дѣйствіе происходитъ, раз</w:t>
        <w:softHyphen/>
        <w:t xml:space="preserve">умѣется, въ Бретани, въ странѣ блудящихъ огней, Фей, </w:t>
      </w:r>
      <w:r>
        <w:rPr>
          <w:smallCaps/>
          <w:color w:val="000000"/>
          <w:spacing w:val="0"/>
          <w:w w:val="100"/>
          <w:position w:val="0"/>
          <w:sz w:val="44"/>
          <w:szCs w:val="44"/>
          <w:shd w:val="clear" w:color="auto" w:fill="auto"/>
          <w:lang w:val="ru-RU" w:eastAsia="ru-RU" w:bidi="ru-RU"/>
        </w:rPr>
        <w:t xml:space="preserve">си.іьфцдъ </w:t>
      </w:r>
      <w:r>
        <w:rPr>
          <w:color w:val="000000"/>
          <w:spacing w:val="0"/>
          <w:w w:val="100"/>
          <w:position w:val="0"/>
          <w:sz w:val="44"/>
          <w:szCs w:val="44"/>
          <w:shd w:val="clear" w:color="auto" w:fill="auto"/>
          <w:lang w:val="ru-RU" w:eastAsia="ru-RU" w:bidi="ru-RU"/>
        </w:rPr>
        <w:t>и т. и- Общество Бретонцевъ сидитъ въ гостинницѣ и проводитъ ве</w:t>
        <w:softHyphen/>
        <w:t>селый вечеръ, пріятно согрѣваемое огнемъ камелька, между-тѣмъ, какъ за окнами буря, дождь и гроза. Вдругъ ударъ грома, слышенъ трескъ... и на порогѣ показывается блѣдный незнакомецъ, въ черномъ, съ тростью въ рукѣ. Онъ обвелъ кругомъ острый взглядъ; собесѣдники смутились п почувствовали какую-то, неловкость отъ этого взгляда. Хозяйка спросила незнакомца, кто онъ, и получила въ отвѣтъ: док</w:t>
        <w:softHyphen/>
        <w:t>торъ Матеусъ. Потомъ докторъ сталъ сушить передъ огнемъ свое из</w:t>
        <w:softHyphen/>
        <w:t>мокшее платье, н об»щество мало-по-малу успокоилось; какъ-вдругъ — новое лицо: это—Урбэнъ, бѣдный молодой музыкантъ; онъ спраши</w:t>
        <w:softHyphen/>
        <w:t xml:space="preserve">ваетъ, не были лн здѣсь старикъ съ дѣвушкой; ему отвѣчаютъ, что нѣтъ; докторъ вмѣшивается въ разговоръ и говорить, что Урбэнъ такъ торопился, что обогналъ старика н дѣвушку, которые сейчасъ будутъ. 11а вопросъ, почему онъ это знаетъ, докторъ называетъ Ур- бэна но имени п прибавляетъ, что Елена де-Вардекъ прекрасна </w:t>
      </w:r>
      <w:r>
        <w:rPr>
          <w:color w:val="000000"/>
          <w:spacing w:val="0"/>
          <w:w w:val="100"/>
          <w:position w:val="0"/>
          <w:sz w:val="48"/>
          <w:szCs w:val="48"/>
          <w:shd w:val="clear" w:color="auto" w:fill="auto"/>
          <w:lang w:val="ru-RU" w:eastAsia="ru-RU" w:bidi="ru-RU"/>
        </w:rPr>
        <w:t xml:space="preserve">и </w:t>
      </w:r>
      <w:r>
        <w:rPr>
          <w:color w:val="000000"/>
          <w:spacing w:val="0"/>
          <w:w w:val="100"/>
          <w:position w:val="0"/>
          <w:sz w:val="44"/>
          <w:szCs w:val="44"/>
          <w:shd w:val="clear" w:color="auto" w:fill="auto"/>
          <w:lang w:val="ru-RU" w:eastAsia="ru-RU" w:bidi="ru-RU"/>
        </w:rPr>
        <w:t>стоитъ любви. Только-что ѵснѣлъ онъ это сказать, какъ въ-самомъ-дѣлѣ являют- ся—самъ де-Вардекъ, дочь его Елена и съ пимп благочестивый бене</w:t>
        <w:softHyphen/>
        <w:t>диктинецъ, Ансельмъ..- Теперь изволите видѣть! Урбэнъ — есть воля . человѣческая, Елена—идеалъ, Ансельмъ—Ормуздъ, докторъ Матеусъ —Аримапъ. Такимъ-образомъ, каждый начинаетъ дѣйствовать согласно* съ своей обязанностію- Оставшись вдвоемъ съ докторомъ, Урбэнъ жалуется ему, что Міена не любитъ его, что она холодна и скрынка его не производитъ на нее никакого дѣйствія. Докторъ берется по</w:t>
        <w:softHyphen/>
        <w:t>править въ этомъ отношеніи сьрыпку, и дѣйствительно, что-то вкла</w:t>
        <w:softHyphen/>
        <w:t xml:space="preserve">дываетъ въ нее, послѣ чего при первомъ же прикосновеніи смычка, скрынка издаетъ очаровательные звуки, и Елена показывается вдали съ ламногі въ рукѣ, вся въ смущеніи и волненіи; опа приближается къ виртуозу, увлекаемая обаяющею силою звуковъ. Ансельмъ, который бодрствуетъ надъ ней, заставляетъ ее воротиться. Съ этой минуты Елена полюбила Урбэна- Далѣе—балъ у Вардека. Урбэнъ тамъ; Вар- декъ замѣчаетъ, какнмн взглядами мѣняется онъ съ его дочерью, и </w:t>
      </w:r>
      <w:r>
        <w:rPr>
          <w:smallCaps/>
          <w:color w:val="000000"/>
          <w:spacing w:val="0"/>
          <w:w w:val="100"/>
          <w:position w:val="0"/>
          <w:sz w:val="44"/>
          <w:szCs w:val="44"/>
          <w:shd w:val="clear" w:color="auto" w:fill="auto"/>
          <w:lang w:val="ru-RU" w:eastAsia="ru-RU" w:bidi="ru-RU"/>
        </w:rPr>
        <w:t>тутъ</w:t>
      </w:r>
      <w:r>
        <w:rPr>
          <w:color w:val="000000"/>
          <w:spacing w:val="0"/>
          <w:w w:val="100"/>
          <w:position w:val="0"/>
          <w:sz w:val="44"/>
          <w:szCs w:val="44"/>
          <w:shd w:val="clear" w:color="auto" w:fill="auto"/>
          <w:lang w:val="ru-RU" w:eastAsia="ru-RU" w:bidi="ru-RU"/>
        </w:rPr>
        <w:t xml:space="preserve"> же объявляетъ, что Елена выходитъ замужъ за какого-то Сент- Ибара. Елена протестуетъ и торжественно признается, что любитъ Урбэна.Вардекъ, конечно·, ни какъ ни согласенъ на родство съ безроднымъ и неизвѣстнымъ музыкантомъ, н высылаетъ его изъ замка. Елена убѣ</w:t>
        <w:softHyphen/>
        <w:t xml:space="preserve">гаетъ. съ ипмъ. »Бобовники скрываются на Фермѣ у елениной кузины; Елена, утомленная недавними потрясеніями, спитъ въ креслахъ; прп ней Урбэнъ. Вдругъ является докторъ Матеусъ и требуетъ разсчета за услугу. Разсчетъ извѣстно какой : надо поплатиться ду шой. Но 'Урбэнъ пн какъ не хочетъ разстаться съ душой. Докторъ грозитъ отнять у скрыпкн силу, которую онъ ей придалъ, н тогда Елена по- прежнему будетъ холодна </w:t>
      </w:r>
      <w:r>
        <w:rPr>
          <w:smallCaps/>
          <w:color w:val="000000"/>
          <w:spacing w:val="0"/>
          <w:w w:val="100"/>
          <w:position w:val="0"/>
          <w:sz w:val="44"/>
          <w:szCs w:val="44"/>
          <w:shd w:val="clear" w:color="auto" w:fill="auto"/>
          <w:lang w:val="ru-RU" w:eastAsia="ru-RU" w:bidi="ru-RU"/>
        </w:rPr>
        <w:t>іі</w:t>
      </w:r>
      <w:r>
        <w:rPr>
          <w:color w:val="000000"/>
          <w:spacing w:val="0"/>
          <w:w w:val="100"/>
          <w:position w:val="0"/>
          <w:sz w:val="44"/>
          <w:szCs w:val="44"/>
          <w:shd w:val="clear" w:color="auto" w:fill="auto"/>
          <w:lang w:val="ru-RU" w:eastAsia="ru-RU" w:bidi="ru-RU"/>
        </w:rPr>
        <w:t xml:space="preserve"> отвергнетъ Урбэна. Пускай отвергнетъ, говоритъ Урбэнъ, а съ душой не разстанусь. Послѣ жаркаго спора, докторъ готовъ былъ исполнить свое жестокое намѣреніе и Урбэнъ остался бы тѣмъ-же несчастнымъ, отверженнымъ музыкантомъ; но тутъ, совершенно неожиданно, н незамѣтно· отворяется дверь... пред-</w:t>
      </w:r>
      <w:r>
        <w:br w:type="page"/>
      </w:r>
    </w:p>
    <w:p>
      <w:pPr>
        <w:pStyle w:val="Style18"/>
        <w:keepNext w:val="0"/>
        <w:keepLines w:val="0"/>
        <w:widowControl w:val="0"/>
        <w:shd w:val="clear" w:color="auto" w:fill="auto"/>
        <w:bidi w:val="0"/>
        <w:spacing w:before="0" w:after="0" w:line="211" w:lineRule="auto"/>
        <w:ind w:left="0" w:right="0"/>
        <w:rPr>
          <w:sz w:val="44"/>
          <w:szCs w:val="44"/>
        </w:rPr>
      </w:pPr>
      <w:r>
        <w:rPr>
          <w:color w:val="000000"/>
          <w:spacing w:val="0"/>
          <w:w w:val="100"/>
          <w:position w:val="0"/>
          <w:sz w:val="44"/>
          <w:szCs w:val="44"/>
          <w:shd w:val="clear" w:color="auto" w:fill="auto"/>
          <w:lang w:val="ru-RU" w:eastAsia="ru-RU" w:bidi="ru-RU"/>
        </w:rPr>
        <w:t>сталъ отецъ Аисельмъ. Онъ хвалитъ Урбэна за побѣду надъ искуси</w:t>
        <w:softHyphen/>
        <w:t>телемъ; утѣшаетъ въ потерѣ его волшебной скрыпкн, и вмѣсто ея вручаетъ ему другую, въ которой заключена душа ангела. рбэнъ попробовалъ новую скрыпку—божественные, небесные звуки! Доктору Матеусу, онъ же и Арнмаиъ, конечно, уже неловко было теперь оставаться: онъ удалился. Нрнскака.ть-было Вардекъ погоней за до</w:t>
        <w:softHyphen/>
        <w:t>черью; но Ансельмъ растолковалъ ему въ чемъ дѣло, показалъ какой- то великолѣпный дипломъ, полученный Урбаномъ, н все устроилъ къ- лучшему. Балетъ заключается дивертиссементомъ, который долженъ быть очень Эффектенъ, по безъ всякаго отношенія къ предшествовав</w:t>
        <w:softHyphen/>
        <w:t>шему, да, кажется, и безъ достаточнаго смысла... Всего любопытнѣе въ этомъ балетѣ, по словамъ одного парижскаго Фёльетопнста, «слы</w:t>
        <w:softHyphen/>
        <w:t>шать, какъ Сен-Леонъ играетъ на скрыикѣ. Онъ играетъ не какъ балетмейстеръ, а какъ истинный виртуозъ. Въ его ручкахъ волшебная скрыпка не кажется невѣроятною».</w:t>
      </w:r>
    </w:p>
    <w:p>
      <w:pPr>
        <w:pStyle w:val="Style18"/>
        <w:keepNext w:val="0"/>
        <w:keepLines w:val="0"/>
        <w:widowControl w:val="0"/>
        <w:shd w:val="clear" w:color="auto" w:fill="auto"/>
        <w:bidi w:val="0"/>
        <w:spacing w:before="0" w:after="0" w:line="211" w:lineRule="auto"/>
        <w:ind w:left="0" w:right="0" w:firstLine="640"/>
        <w:rPr>
          <w:sz w:val="44"/>
          <w:szCs w:val="44"/>
        </w:rPr>
      </w:pPr>
      <w:r>
        <w:rPr>
          <w:color w:val="000000"/>
          <w:spacing w:val="0"/>
          <w:w w:val="100"/>
          <w:position w:val="0"/>
          <w:sz w:val="44"/>
          <w:szCs w:val="44"/>
          <w:shd w:val="clear" w:color="auto" w:fill="auto"/>
          <w:lang w:val="ru-RU" w:eastAsia="ru-RU" w:bidi="ru-RU"/>
        </w:rPr>
        <w:t xml:space="preserve">На сценѣ Комической-Оперы недавно дана новая опера въ двухъ актахъ: </w:t>
      </w:r>
      <w:r>
        <w:rPr>
          <w:i/>
          <w:iCs/>
          <w:color w:val="000000"/>
          <w:spacing w:val="0"/>
          <w:w w:val="100"/>
          <w:position w:val="0"/>
          <w:sz w:val="44"/>
          <w:szCs w:val="44"/>
          <w:shd w:val="clear" w:color="auto" w:fill="auto"/>
          <w:lang w:val="de-DE" w:eastAsia="de-DE" w:bidi="de-DE"/>
        </w:rPr>
        <w:t>Caid,</w:t>
      </w:r>
      <w:r>
        <w:rPr>
          <w:color w:val="000000"/>
          <w:spacing w:val="0"/>
          <w:w w:val="100"/>
          <w:position w:val="0"/>
          <w:sz w:val="44"/>
          <w:szCs w:val="44"/>
          <w:shd w:val="clear" w:color="auto" w:fill="auto"/>
          <w:lang w:val="de-DE" w:eastAsia="de-DE" w:bidi="de-DE"/>
        </w:rPr>
        <w:t xml:space="preserve"> </w:t>
      </w:r>
      <w:r>
        <w:rPr>
          <w:color w:val="000000"/>
          <w:spacing w:val="0"/>
          <w:w w:val="100"/>
          <w:position w:val="0"/>
          <w:sz w:val="44"/>
          <w:szCs w:val="44"/>
          <w:shd w:val="clear" w:color="auto" w:fill="auto"/>
          <w:lang w:val="ru-RU" w:eastAsia="ru-RU" w:bidi="ru-RU"/>
        </w:rPr>
        <w:t>слова Соважа, музыка Амбруаза Тома. Оперные сюже</w:t>
        <w:softHyphen/>
        <w:t xml:space="preserve">ты рѣдко отличаются богатствомъ, а сюжетъ онеры </w:t>
      </w:r>
      <w:r>
        <w:rPr>
          <w:i/>
          <w:iCs/>
          <w:color w:val="000000"/>
          <w:spacing w:val="0"/>
          <w:w w:val="100"/>
          <w:position w:val="0"/>
          <w:sz w:val="44"/>
          <w:szCs w:val="44"/>
          <w:shd w:val="clear" w:color="auto" w:fill="auto"/>
          <w:lang w:val="fr-FR" w:eastAsia="fr-FR" w:bidi="fr-FR"/>
        </w:rPr>
        <w:t>Caïd</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едва-ли но бѣднѣе обыкновеннаго. Дѣйствіе происходитъ въ Алжирѣ, п всѣ дѣй</w:t>
        <w:softHyphen/>
        <w:t xml:space="preserve">ствующія лица очень хорошо говорятъ п поютъ французскіе стихи. Сцену открываетъ толпа неизвѣстныхъ людей, которые крадутся ночью, ноютъ: </w:t>
      </w:r>
      <w:r>
        <w:rPr>
          <w:color w:val="000000"/>
          <w:spacing w:val="0"/>
          <w:w w:val="100"/>
          <w:position w:val="0"/>
          <w:sz w:val="44"/>
          <w:szCs w:val="44"/>
          <w:shd w:val="clear" w:color="auto" w:fill="auto"/>
          <w:lang w:val="fr-FR" w:eastAsia="fr-FR" w:bidi="fr-FR"/>
        </w:rPr>
        <w:t xml:space="preserve">«Taisons-nous cachons-nous» </w:t>
      </w:r>
      <w:r>
        <w:rPr>
          <w:color w:val="000000"/>
          <w:spacing w:val="0"/>
          <w:w w:val="100"/>
          <w:position w:val="0"/>
          <w:sz w:val="44"/>
          <w:szCs w:val="44"/>
          <w:shd w:val="clear" w:color="auto" w:fill="auto"/>
          <w:lang w:val="ru-RU" w:eastAsia="ru-RU" w:bidi="ru-RU"/>
        </w:rPr>
        <w:t>и нр., н потомъ прячутся. Являет</w:t>
        <w:softHyphen/>
        <w:t>ся Каидъ; спрятавшіеся .выскакиваютъ п бьютй» его палками. Па спа</w:t>
        <w:softHyphen/>
        <w:t>сенье Каида прибѣгаетъ Французскій парикмахеръ и, дѣйствительно, раз</w:t>
        <w:softHyphen/>
        <w:t>гоняетъ шалуновъ. Вслѣдъ за парикмахеромъ прибѣгаетъ модистка- француженка; парикмахеръ и модистка любятъ другъ-друга и очень желали бы сочетаться бракомъ; но бѣдность мѣшаетъ имъ. Парикма</w:t>
        <w:softHyphen/>
        <w:t>херу пришла мысль поживиться насчетъ Каида; Ънъ говоритъ, что у него есть секретъ, какъ предохранить себя отъ разныхъ, ночныхъ за</w:t>
        <w:softHyphen/>
        <w:t>садъ и всевозможныхъ палочныхъ ударовъ. Каиду очепь хочется овла</w:t>
        <w:softHyphen/>
        <w:t>дѣть секретомъ и оиъ изъявляетъ готовность купить его. Парикма</w:t>
        <w:softHyphen/>
        <w:t xml:space="preserve">херъ проситъ тысячу </w:t>
      </w:r>
      <w:r>
        <w:rPr>
          <w:i/>
          <w:iCs/>
          <w:color w:val="000000"/>
          <w:spacing w:val="0"/>
          <w:w w:val="100"/>
          <w:position w:val="0"/>
          <w:sz w:val="44"/>
          <w:szCs w:val="44"/>
          <w:shd w:val="clear" w:color="auto" w:fill="auto"/>
          <w:lang w:val="ru-RU" w:eastAsia="ru-RU" w:bidi="ru-RU"/>
        </w:rPr>
        <w:t>буджу',</w:t>
      </w:r>
      <w:r>
        <w:rPr>
          <w:color w:val="000000"/>
          <w:spacing w:val="0"/>
          <w:w w:val="100"/>
          <w:position w:val="0"/>
          <w:sz w:val="44"/>
          <w:szCs w:val="44"/>
          <w:shd w:val="clear" w:color="auto" w:fill="auto"/>
          <w:lang w:val="ru-RU" w:eastAsia="ru-RU" w:bidi="ru-RU"/>
        </w:rPr>
        <w:t xml:space="preserve"> Каиду кажется эта цѣпа очень дорогою, но, подумавъ, онъ говоритъ, что хорошо! онъ не постоитъ за цѣной, дастъ больше, нежели думаетъ парикмахеръ, п предлагаетъ ему сѣсть въ </w:t>
      </w:r>
      <w:r>
        <w:rPr>
          <w:color w:val="000000"/>
          <w:spacing w:val="0"/>
          <w:w w:val="100"/>
          <w:position w:val="0"/>
          <w:sz w:val="44"/>
          <w:szCs w:val="44"/>
          <w:shd w:val="clear" w:color="auto" w:fill="auto"/>
          <w:lang w:val="el-GR" w:eastAsia="el-GR" w:bidi="el-GR"/>
        </w:rPr>
        <w:t xml:space="preserve">π </w:t>
      </w:r>
      <w:r>
        <w:rPr>
          <w:color w:val="000000"/>
          <w:spacing w:val="0"/>
          <w:w w:val="100"/>
          <w:position w:val="0"/>
          <w:sz w:val="44"/>
          <w:szCs w:val="44"/>
          <w:shd w:val="clear" w:color="auto" w:fill="auto"/>
          <w:lang w:val="ru-RU" w:eastAsia="ru-RU" w:bidi="ru-RU"/>
        </w:rPr>
        <w:t>ала и кинь. Пошли; и модистка также съ ннми. У скупаго Каида есть молоденькая дочь... Фатьма, Зю.іьма, Заира, Лейла, или чтб-то</w:t>
      </w:r>
    </w:p>
    <w:p>
      <w:pPr>
        <w:pStyle w:val="Style18"/>
        <w:keepNext w:val="0"/>
        <w:keepLines w:val="0"/>
        <w:widowControl w:val="0"/>
        <w:shd w:val="clear" w:color="auto" w:fill="auto"/>
        <w:bidi w:val="0"/>
        <w:spacing w:before="0" w:after="0" w:line="211" w:lineRule="auto"/>
        <w:ind w:left="240" w:right="0" w:firstLine="80"/>
        <w:rPr>
          <w:sz w:val="44"/>
          <w:szCs w:val="44"/>
        </w:rPr>
        <w:sectPr>
          <w:headerReference w:type="even" r:id="rId565"/>
          <w:headerReference w:type="default" r:id="rId566"/>
          <w:headerReference w:type="first" r:id="rId567"/>
          <w:pgSz w:w="15548" w:h="25802"/>
          <w:pgMar w:top="1180" w:left="396" w:right="421" w:bottom="360" w:header="0" w:footer="3" w:gutter="0"/>
          <w:pgNumType w:start="289"/>
          <w:cols w:space="720"/>
          <w:noEndnote/>
          <w:titlePg/>
          <w:rtlGutter w:val="0"/>
          <w:docGrid w:linePitch="360"/>
        </w:sectPr>
      </w:pPr>
      <w:r>
        <w:rPr>
          <w:color w:val="000000"/>
          <w:spacing w:val="0"/>
          <w:w w:val="100"/>
          <w:position w:val="0"/>
          <w:sz w:val="44"/>
          <w:szCs w:val="44"/>
          <w:shd w:val="clear" w:color="auto" w:fill="auto"/>
          <w:lang w:val="ru-RU" w:eastAsia="ru-RU" w:bidi="ru-RU"/>
        </w:rPr>
        <w:t>въ этомъ родѣ. Старому скрягѣ впала мысль—не давать парикмахе</w:t>
        <w:softHyphen/>
        <w:t>ру денегъ, а отдать ему дочь. Между-тѣмъ его Фатьма или Зю.іьма, увидѣла отрядъ, проходившій мимо оконъ (мимо оконъ гарема? Чтб- то странно), и впереди—браваго тамбуръ-мажора, котораго приняла за генерала п влюбилась въ него. Тамбуръ-мажоръ замѣтилъ какъ-то произведенное нмъ вліяніе и скоро пробрался въ гаремъ. Въ это са</w:t>
        <w:softHyphen/>
        <w:t>мое время прибыли въ гаремъ и Каидъ съ парикмахеромъ и модист</w:t>
        <w:softHyphen/>
        <w:t>кой. Когда Каидъ объявилъ свое намѣреніе, парикмахеръ очутился между двухъ огней: съ одной стороны модистка говорила, что если онъ согласится взять Запру, она выцарапаетъ ему глаза, съ другой стороны тамбуръ-мажоръ весьма энергически показывалъ ему свою пал</w:t>
        <w:softHyphen/>
        <w:t>ку. Такія два убѣдительныя доказательства придали парикмахеру не</w:t>
        <w:softHyphen/>
        <w:t>обыкновенную твердость; оиъ отказался на-огрѣзъ отъ Лейлы и Ка</w:t>
        <w:softHyphen/>
        <w:t xml:space="preserve">идъ принужденъ былъ отдать тысячу </w:t>
      </w:r>
      <w:r>
        <w:rPr>
          <w:i/>
          <w:iCs/>
          <w:color w:val="000000"/>
          <w:spacing w:val="0"/>
          <w:w w:val="100"/>
          <w:position w:val="0"/>
          <w:sz w:val="44"/>
          <w:szCs w:val="44"/>
          <w:shd w:val="clear" w:color="auto" w:fill="auto"/>
          <w:lang w:val="ru-RU" w:eastAsia="ru-RU" w:bidi="ru-RU"/>
        </w:rPr>
        <w:t>буджу,</w:t>
      </w:r>
      <w:r>
        <w:rPr>
          <w:color w:val="000000"/>
          <w:spacing w:val="0"/>
          <w:w w:val="100"/>
          <w:position w:val="0"/>
          <w:sz w:val="44"/>
          <w:szCs w:val="44"/>
          <w:shd w:val="clear" w:color="auto" w:fill="auto"/>
          <w:lang w:val="ru-RU" w:eastAsia="ru-RU" w:bidi="ru-RU"/>
        </w:rPr>
        <w:t xml:space="preserve"> за что получилъ... бан</w:t>
        <w:softHyphen/>
        <w:t>ку помады. Такимъ-образомъ парикмахеру достается модистка, там</w:t>
        <w:softHyphen/>
        <w:t>буръ-мажору—Зю.іьма, Каиду—номада;—вотъ и всѣ осчастливленныя</w:t>
      </w:r>
    </w:p>
    <w:p>
      <w:pPr>
        <w:pStyle w:val="Style18"/>
        <w:keepNext w:val="0"/>
        <w:keepLines w:val="0"/>
        <w:widowControl w:val="0"/>
        <w:shd w:val="clear" w:color="auto" w:fill="auto"/>
        <w:bidi w:val="0"/>
        <w:spacing w:before="0" w:after="0" w:line="221" w:lineRule="auto"/>
        <w:ind w:left="0" w:right="0" w:firstLine="0"/>
        <w:rPr>
          <w:sz w:val="44"/>
          <w:szCs w:val="44"/>
        </w:rPr>
      </w:pPr>
      <w:r>
        <w:rPr>
          <w:color w:val="000000"/>
          <w:spacing w:val="0"/>
          <w:w w:val="100"/>
          <w:position w:val="0"/>
          <w:sz w:val="44"/>
          <w:szCs w:val="44"/>
          <w:shd w:val="clear" w:color="auto" w:fill="auto"/>
          <w:lang w:val="ru-RU" w:eastAsia="ru-RU" w:bidi="ru-RU"/>
        </w:rPr>
        <w:t>дѣйствующія лица... Впрочемъ, тутъ есть еще одно очень смѣшное ли</w:t>
        <w:softHyphen/>
        <w:t xml:space="preserve">цо—евнухъ; этотъ остается съ бутылкой парФетъ-амура, изъ которой потягивалъ въ-нродолженіе дѣйствія. Чтб касается до самой музыки, </w:t>
      </w:r>
      <w:r>
        <w:rPr>
          <w:rFonts w:ascii="Arial" w:eastAsia="Arial" w:hAnsi="Arial" w:cs="Arial"/>
          <w:b/>
          <w:bCs/>
          <w:color w:val="000000"/>
          <w:spacing w:val="0"/>
          <w:w w:val="100"/>
          <w:position w:val="0"/>
          <w:sz w:val="15"/>
          <w:szCs w:val="15"/>
          <w:shd w:val="clear" w:color="auto" w:fill="auto"/>
          <w:lang w:val="ru-RU" w:eastAsia="ru-RU" w:bidi="ru-RU"/>
        </w:rPr>
        <w:t xml:space="preserve">о </w:t>
      </w:r>
      <w:r>
        <w:rPr>
          <w:color w:val="000000"/>
          <w:spacing w:val="0"/>
          <w:w w:val="100"/>
          <w:position w:val="0"/>
          <w:sz w:val="44"/>
          <w:szCs w:val="44"/>
          <w:shd w:val="clear" w:color="auto" w:fill="auto"/>
          <w:lang w:val="ru-RU" w:eastAsia="ru-RU" w:bidi="ru-RU"/>
        </w:rPr>
        <w:t>ней очень благосклоппо отзывается г. Берліозъ; именно, въ слѣ</w:t>
        <w:softHyphen/>
        <w:t xml:space="preserve">дующихъ выраженіяхъ: «Интродукція увертюры, инструментованная по- «во и живо, такъ хороша, что невольно жалѣешь о ея краткости; хо- «тѣлось бы, чтобъ композиторъ далъ ей большее развитіе; слѣдующее за «тѣмъ'аллегро полно огня. Хоръ, открывающій сцену, имѣетъ ко.іо- «ритъ и прекрасный драматическій характеръ, но труденъ для выпол- «ненія. Много изящества въ главныхъ пассажахъ дуэта между моднет- «кой и парикмахеромъ. Ку плоты тамбуръ-мажора н ихъ припѣвъ, съ «аккомпаньеманомъ шести барабановъ, хороши своей воинской уда- «лью; хорошо написана арія, которую потомъ поетъ тотъ-же тамбѵръ- « мажоръ. Арія евнуха, попивающаго парфетъ-амуръ, исполнена удпвп- «тельнаго комизма; выдумка—окончить арію </w:t>
      </w:r>
      <w:r>
        <w:rPr>
          <w:i/>
          <w:iCs/>
          <w:color w:val="000000"/>
          <w:spacing w:val="0"/>
          <w:w w:val="100"/>
          <w:position w:val="0"/>
          <w:sz w:val="44"/>
          <w:szCs w:val="44"/>
          <w:shd w:val="clear" w:color="auto" w:fill="auto"/>
          <w:lang w:val="ru-RU" w:eastAsia="ru-RU" w:bidi="ru-RU"/>
        </w:rPr>
        <w:t xml:space="preserve">верхнимъ </w:t>
      </w:r>
      <w:r>
        <w:rPr>
          <w:i/>
          <w:iCs/>
          <w:color w:val="000000"/>
          <w:spacing w:val="0"/>
          <w:w w:val="100"/>
          <w:position w:val="0"/>
          <w:sz w:val="44"/>
          <w:szCs w:val="44"/>
          <w:shd w:val="clear" w:color="auto" w:fill="auto"/>
          <w:lang w:val="fr-FR" w:eastAsia="fr-FR" w:bidi="fr-FR"/>
        </w:rPr>
        <w:t>la bémol,</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 xml:space="preserve">тогда «какъ она идетъ къ тому чтобъ остановиться на </w:t>
      </w:r>
      <w:r>
        <w:rPr>
          <w:i/>
          <w:iCs/>
          <w:color w:val="000000"/>
          <w:spacing w:val="0"/>
          <w:w w:val="100"/>
          <w:position w:val="0"/>
          <w:sz w:val="44"/>
          <w:szCs w:val="44"/>
          <w:shd w:val="clear" w:color="auto" w:fill="auto"/>
          <w:lang w:val="ru-RU" w:eastAsia="ru-RU" w:bidi="ru-RU"/>
        </w:rPr>
        <w:t>Іа, нижнемъ,</w:t>
      </w:r>
      <w:r>
        <w:rPr>
          <w:color w:val="000000"/>
          <w:spacing w:val="0"/>
          <w:w w:val="100"/>
          <w:position w:val="0"/>
          <w:sz w:val="44"/>
          <w:szCs w:val="44"/>
          <w:shd w:val="clear" w:color="auto" w:fill="auto"/>
          <w:lang w:val="ru-RU" w:eastAsia="ru-RU" w:bidi="ru-RU"/>
        </w:rPr>
        <w:t xml:space="preserve"> заста-</w:t>
      </w:r>
    </w:p>
    <w:p>
      <w:pPr>
        <w:pStyle w:val="Style76"/>
        <w:keepNext w:val="0"/>
        <w:keepLines w:val="0"/>
        <w:widowControl w:val="0"/>
        <w:shd w:val="clear" w:color="auto" w:fill="auto"/>
        <w:bidi w:val="0"/>
        <w:spacing w:before="0" w:after="0" w:line="180" w:lineRule="auto"/>
        <w:ind w:left="4980" w:right="0" w:firstLine="0"/>
        <w:jc w:val="left"/>
        <w:rPr>
          <w:sz w:val="15"/>
          <w:szCs w:val="15"/>
        </w:rPr>
      </w:pPr>
      <w:r>
        <w:rPr>
          <w:rFonts w:ascii="Arial" w:eastAsia="Arial" w:hAnsi="Arial" w:cs="Arial"/>
          <w:b/>
          <w:bCs/>
          <w:color w:val="000000"/>
          <w:spacing w:val="0"/>
          <w:w w:val="100"/>
          <w:position w:val="0"/>
          <w:sz w:val="15"/>
          <w:szCs w:val="15"/>
          <w:shd w:val="clear" w:color="auto" w:fill="auto"/>
          <w:lang w:val="ru-RU" w:eastAsia="ru-RU" w:bidi="ru-RU"/>
        </w:rPr>
        <w:t>V</w:t>
      </w:r>
    </w:p>
    <w:p>
      <w:pPr>
        <w:pStyle w:val="Style18"/>
        <w:keepNext w:val="0"/>
        <w:keepLines w:val="0"/>
        <w:widowControl w:val="0"/>
        <w:shd w:val="clear" w:color="auto" w:fill="auto"/>
        <w:bidi w:val="0"/>
        <w:spacing w:before="0" w:after="0" w:line="214" w:lineRule="auto"/>
        <w:ind w:left="460" w:right="0" w:hanging="460"/>
        <w:jc w:val="left"/>
        <w:rPr>
          <w:sz w:val="44"/>
          <w:szCs w:val="44"/>
        </w:rPr>
      </w:pPr>
      <w:r>
        <w:rPr>
          <w:color w:val="000000"/>
          <w:spacing w:val="0"/>
          <w:w w:val="100"/>
          <w:position w:val="0"/>
          <w:sz w:val="44"/>
          <w:szCs w:val="44"/>
          <w:shd w:val="clear" w:color="auto" w:fill="auto"/>
          <w:lang w:val="ru-RU" w:eastAsia="ru-RU" w:bidi="ru-RU"/>
        </w:rPr>
        <w:t xml:space="preserve">«вила весь театръ разразиться неудержимымъ хохотомъ и проч...» Довольно </w:t>
      </w:r>
      <w:r>
        <w:rPr>
          <w:smallCaps/>
          <w:color w:val="000000"/>
          <w:spacing w:val="0"/>
          <w:w w:val="100"/>
          <w:position w:val="0"/>
          <w:sz w:val="44"/>
          <w:szCs w:val="44"/>
          <w:shd w:val="clear" w:color="auto" w:fill="auto"/>
          <w:lang w:val="fr-FR" w:eastAsia="fr-FR" w:bidi="fr-FR"/>
        </w:rPr>
        <w:t>h</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этого. Но въ-зак.ноченіе сообщаемъ коротенькую но</w:t>
        <w:softHyphen/>
      </w:r>
    </w:p>
    <w:p>
      <w:pPr>
        <w:pStyle w:val="Style18"/>
        <w:keepNext w:val="0"/>
        <w:keepLines w:val="0"/>
        <w:widowControl w:val="0"/>
        <w:shd w:val="clear" w:color="auto" w:fill="auto"/>
        <w:bidi w:val="0"/>
        <w:spacing w:before="0" w:after="1100" w:line="214" w:lineRule="auto"/>
        <w:ind w:left="0" w:right="0" w:firstLine="0"/>
        <w:rPr>
          <w:sz w:val="44"/>
          <w:szCs w:val="44"/>
        </w:rPr>
      </w:pPr>
      <w:r>
        <w:rPr>
          <w:color w:val="000000"/>
          <w:spacing w:val="0"/>
          <w:w w:val="100"/>
          <w:position w:val="0"/>
          <w:sz w:val="44"/>
          <w:szCs w:val="44"/>
          <w:shd w:val="clear" w:color="auto" w:fill="auto"/>
          <w:lang w:val="ru-RU" w:eastAsia="ru-RU" w:bidi="ru-RU"/>
        </w:rPr>
        <w:t>вость, которая для Парижанъ едва-лп не радостнѣе всѣхъ предыду</w:t>
        <w:softHyphen/>
        <w:t>щихъ. Недавно закрытая въ Парижѣ итальянская опера слова откры</w:t>
        <w:softHyphen/>
        <w:t xml:space="preserve">та; въ первый спектакль по открытіи, шла </w:t>
      </w:r>
      <w:r>
        <w:rPr>
          <w:i/>
          <w:iCs/>
          <w:color w:val="000000"/>
          <w:spacing w:val="0"/>
          <w:w w:val="100"/>
          <w:position w:val="0"/>
          <w:sz w:val="44"/>
          <w:szCs w:val="44"/>
          <w:shd w:val="clear" w:color="auto" w:fill="auto"/>
          <w:lang w:val="ru-RU" w:eastAsia="ru-RU" w:bidi="ru-RU"/>
        </w:rPr>
        <w:t>Ченерентола.</w:t>
      </w:r>
      <w:r>
        <w:rPr>
          <w:color w:val="000000"/>
          <w:spacing w:val="0"/>
          <w:w w:val="100"/>
          <w:position w:val="0"/>
          <w:sz w:val="44"/>
          <w:szCs w:val="44"/>
          <w:shd w:val="clear" w:color="auto" w:fill="auto"/>
          <w:lang w:val="ru-RU" w:eastAsia="ru-RU" w:bidi="ru-RU"/>
        </w:rPr>
        <w:t xml:space="preserve"> Альббнн опять стала для парижской оперной публики тѣмъ же идоломъ, какимъ бы</w:t>
        <w:softHyphen/>
        <w:t xml:space="preserve">ла въ прошлый сезонъ. Директоромъ труппы теперь Ронкбни. Тео- </w:t>
      </w:r>
      <w:r>
        <w:rPr>
          <w:smallCaps/>
          <w:color w:val="000000"/>
          <w:spacing w:val="0"/>
          <w:w w:val="100"/>
          <w:position w:val="0"/>
          <w:sz w:val="44"/>
          <w:szCs w:val="44"/>
          <w:shd w:val="clear" w:color="auto" w:fill="auto"/>
          <w:lang w:val="ru-RU" w:eastAsia="ru-RU" w:bidi="ru-RU"/>
        </w:rPr>
        <w:t>филь</w:t>
      </w:r>
      <w:r>
        <w:rPr>
          <w:color w:val="000000"/>
          <w:spacing w:val="0"/>
          <w:w w:val="100"/>
          <w:position w:val="0"/>
          <w:sz w:val="44"/>
          <w:szCs w:val="44"/>
          <w:shd w:val="clear" w:color="auto" w:fill="auto"/>
          <w:lang w:val="ru-RU" w:eastAsia="ru-RU" w:bidi="ru-RU"/>
        </w:rPr>
        <w:t xml:space="preserve"> Готье начитаетъ извѣстіе объ открытіи итальянской оперы та</w:t>
        <w:softHyphen/>
        <w:t>кими словами: «Грустно было видѣть Итальянскій Театръ закрытымъ; «потому что Итальянскій Театръ есть роскошь, щегольство, утоичен- «ность изящнаго вкуса, высшее наслажденіе, безъ котораго Парижъ «не съѵмѣлъ бы обойтись. Парижъ безъ Итальянскаго Театра—все- «равно, что красавица, принужденная отказать себѣ въ цвѣтахъ.</w:t>
      </w:r>
    </w:p>
    <w:p>
      <w:pPr>
        <w:pStyle w:val="Style31"/>
        <w:keepNext w:val="0"/>
        <w:keepLines w:val="0"/>
        <w:widowControl w:val="0"/>
        <w:shd w:val="clear" w:color="auto" w:fill="auto"/>
        <w:bidi w:val="0"/>
        <w:spacing w:before="0" w:after="700" w:line="240" w:lineRule="auto"/>
        <w:ind w:left="0" w:right="0" w:firstLine="0"/>
        <w:jc w:val="center"/>
        <w:rPr>
          <w:sz w:val="34"/>
          <w:szCs w:val="34"/>
        </w:rPr>
      </w:pPr>
      <w:r>
        <w:rPr>
          <w:color w:val="000000"/>
          <w:spacing w:val="0"/>
          <w:w w:val="100"/>
          <w:position w:val="0"/>
          <w:sz w:val="34"/>
          <w:szCs w:val="34"/>
          <w:shd w:val="clear" w:color="auto" w:fill="auto"/>
          <w:lang w:val="ru-RU" w:eastAsia="ru-RU" w:bidi="ru-RU"/>
        </w:rPr>
        <w:t>БИБЛІОГРАФИЧЕСКІЯ НОВОСТИ</w:t>
      </w:r>
    </w:p>
    <w:p>
      <w:pPr>
        <w:pStyle w:val="Style18"/>
        <w:keepNext w:val="0"/>
        <w:keepLines w:val="0"/>
        <w:widowControl w:val="0"/>
        <w:shd w:val="clear" w:color="auto" w:fill="auto"/>
        <w:bidi w:val="0"/>
        <w:spacing w:before="0" w:after="320" w:line="211" w:lineRule="auto"/>
        <w:ind w:left="0" w:right="0" w:firstLine="480"/>
        <w:rPr>
          <w:sz w:val="44"/>
          <w:szCs w:val="44"/>
        </w:rPr>
      </w:pPr>
      <w:r>
        <w:rPr>
          <w:i/>
          <w:iCs/>
          <w:color w:val="000000"/>
          <w:spacing w:val="0"/>
          <w:w w:val="100"/>
          <w:position w:val="0"/>
          <w:sz w:val="44"/>
          <w:szCs w:val="44"/>
          <w:shd w:val="clear" w:color="auto" w:fill="auto"/>
          <w:lang w:val="fr-FR" w:eastAsia="fr-FR" w:bidi="fr-FR"/>
        </w:rPr>
        <w:t>Raphaël, pages de la vingtième année, par</w:t>
      </w:r>
      <w:r>
        <w:rPr>
          <w:color w:val="000000"/>
          <w:spacing w:val="0"/>
          <w:w w:val="100"/>
          <w:position w:val="0"/>
          <w:sz w:val="44"/>
          <w:szCs w:val="44"/>
          <w:shd w:val="clear" w:color="auto" w:fill="auto"/>
          <w:lang w:val="fr-FR" w:eastAsia="fr-FR" w:bidi="fr-FR"/>
        </w:rPr>
        <w:t xml:space="preserve"> A. Lamartine. </w:t>
      </w:r>
      <w:r>
        <w:rPr>
          <w:i/>
          <w:iCs/>
          <w:color w:val="000000"/>
          <w:spacing w:val="0"/>
          <w:w w:val="100"/>
          <w:position w:val="0"/>
          <w:sz w:val="44"/>
          <w:szCs w:val="44"/>
          <w:shd w:val="clear" w:color="auto" w:fill="auto"/>
          <w:lang w:val="ru-RU" w:eastAsia="ru-RU" w:bidi="ru-RU"/>
        </w:rPr>
        <w:t>('Рафаэль, страницы двадцатаго года, сои..</w:t>
      </w:r>
      <w:r>
        <w:rPr>
          <w:color w:val="000000"/>
          <w:spacing w:val="0"/>
          <w:w w:val="100"/>
          <w:position w:val="0"/>
          <w:sz w:val="44"/>
          <w:szCs w:val="44"/>
          <w:shd w:val="clear" w:color="auto" w:fill="auto"/>
          <w:lang w:val="ru-RU" w:eastAsia="ru-RU" w:bidi="ru-RU"/>
        </w:rPr>
        <w:t xml:space="preserve"> А. Ламартина )</w:t>
      </w:r>
    </w:p>
    <w:p>
      <w:pPr>
        <w:pStyle w:val="Style18"/>
        <w:keepNext w:val="0"/>
        <w:keepLines w:val="0"/>
        <w:widowControl w:val="0"/>
        <w:shd w:val="clear" w:color="auto" w:fill="auto"/>
        <w:bidi w:val="0"/>
        <w:spacing w:before="0" w:after="0" w:line="211" w:lineRule="auto"/>
        <w:ind w:left="0" w:right="0" w:firstLine="480"/>
        <w:rPr>
          <w:sz w:val="44"/>
          <w:szCs w:val="44"/>
        </w:rPr>
      </w:pPr>
      <w:r>
        <w:rPr>
          <w:color w:val="000000"/>
          <w:spacing w:val="0"/>
          <w:w w:val="100"/>
          <w:position w:val="0"/>
          <w:sz w:val="44"/>
          <w:szCs w:val="44"/>
          <w:shd w:val="clear" w:color="auto" w:fill="auto"/>
          <w:lang w:val="ru-RU" w:eastAsia="ru-RU" w:bidi="ru-RU"/>
        </w:rPr>
        <w:t xml:space="preserve">Ламартинъ начинаетъ такими словами: «Настоящее имя того, кто писалъ эти страницы, не Рафаэль». Слѣдовательно—начинается тайной. Дальнѣйшее чтеніе невольно раждаетъ мысль: не скрывается ли здѣсь </w:t>
      </w:r>
      <w:r>
        <w:rPr>
          <w:i/>
          <w:iCs/>
          <w:color w:val="000000"/>
          <w:spacing w:val="0"/>
          <w:w w:val="100"/>
          <w:position w:val="0"/>
          <w:sz w:val="44"/>
          <w:szCs w:val="44"/>
          <w:shd w:val="clear" w:color="auto" w:fill="auto"/>
          <w:lang w:val="fr-FR" w:eastAsia="fr-FR" w:bidi="fr-FR"/>
        </w:rPr>
        <w:t>incognito</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 xml:space="preserve">самъ авторъ? Эготъ </w:t>
      </w:r>
      <w:r>
        <w:rPr>
          <w:i/>
          <w:iCs/>
          <w:color w:val="000000"/>
          <w:spacing w:val="0"/>
          <w:w w:val="100"/>
          <w:position w:val="0"/>
          <w:sz w:val="44"/>
          <w:szCs w:val="44"/>
          <w:shd w:val="clear" w:color="auto" w:fill="auto"/>
          <w:lang w:val="ru-RU" w:eastAsia="ru-RU" w:bidi="ru-RU"/>
        </w:rPr>
        <w:t>Рафаэль</w:t>
      </w:r>
      <w:r>
        <w:rPr>
          <w:color w:val="000000"/>
          <w:spacing w:val="0"/>
          <w:w w:val="100"/>
          <w:position w:val="0"/>
          <w:sz w:val="44"/>
          <w:szCs w:val="44"/>
          <w:shd w:val="clear" w:color="auto" w:fill="auto"/>
          <w:lang w:val="ru-RU" w:eastAsia="ru-RU" w:bidi="ru-RU"/>
        </w:rPr>
        <w:t xml:space="preserve"> пс служитъ ли продолженіемъ печатающихся въ настоящую минуту </w:t>
      </w:r>
      <w:r>
        <w:rPr>
          <w:i/>
          <w:iCs/>
          <w:color w:val="000000"/>
          <w:spacing w:val="0"/>
          <w:w w:val="100"/>
          <w:position w:val="0"/>
          <w:sz w:val="44"/>
          <w:szCs w:val="44"/>
          <w:shd w:val="clear" w:color="auto" w:fill="auto"/>
          <w:lang w:val="fr-FR" w:eastAsia="fr-FR" w:bidi="fr-FR"/>
        </w:rPr>
        <w:t>Confidences?</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 xml:space="preserve">Какъ бы то пн было, но </w:t>
      </w:r>
      <w:r>
        <w:rPr>
          <w:i/>
          <w:iCs/>
          <w:color w:val="000000"/>
          <w:spacing w:val="0"/>
          <w:w w:val="100"/>
          <w:position w:val="0"/>
          <w:sz w:val="44"/>
          <w:szCs w:val="44"/>
          <w:shd w:val="clear" w:color="auto" w:fill="auto"/>
          <w:lang w:val="ru-RU" w:eastAsia="ru-RU" w:bidi="ru-RU"/>
        </w:rPr>
        <w:t>Рафаэль</w:t>
      </w:r>
      <w:r>
        <w:rPr>
          <w:color w:val="000000"/>
          <w:spacing w:val="0"/>
          <w:w w:val="100"/>
          <w:position w:val="0"/>
          <w:sz w:val="44"/>
          <w:szCs w:val="44"/>
          <w:shd w:val="clear" w:color="auto" w:fill="auto"/>
          <w:lang w:val="ru-RU" w:eastAsia="ru-RU" w:bidi="ru-RU"/>
        </w:rPr>
        <w:t xml:space="preserve"> Ламартина есть повѣсть юной страсти, повѣсть, простая какъ дѣйствительность. У природы нѣтъ дѣтскихъ шалостей нашего воображенія; она нс путаетъ многосложныхъ завязокъ, съ цѣлію — поразить потомъ умъ неожиданной развязкой. Завязка повѣсти Ламар</w:t>
        <w:softHyphen/>
        <w:t>тина состоитъ въ случайномъ знакомствѣ Рафаэля н Юліи; а вся по</w:t>
        <w:softHyphen/>
        <w:t>вѣсть—въ постепенномъ развитіи ихъ взаимной любви, любви возвы</w:t>
        <w:softHyphen/>
        <w:t>шенной н непорочной. Внѣшнихъ событій тутъ пѣтъ, это—внутрен</w:t>
        <w:softHyphen/>
        <w:t>няя драма, совершающаяся подъ вліяніемъ одной природы.</w:t>
      </w:r>
    </w:p>
    <w:p>
      <w:pPr>
        <w:pStyle w:val="Style18"/>
        <w:keepNext w:val="0"/>
        <w:keepLines w:val="0"/>
        <w:widowControl w:val="0"/>
        <w:shd w:val="clear" w:color="auto" w:fill="auto"/>
        <w:bidi w:val="0"/>
        <w:spacing w:before="0" w:after="700" w:line="214" w:lineRule="auto"/>
        <w:ind w:left="0" w:right="0" w:firstLine="480"/>
        <w:rPr>
          <w:sz w:val="44"/>
          <w:szCs w:val="44"/>
        </w:rPr>
      </w:pPr>
      <w:r>
        <w:rPr>
          <w:i/>
          <w:iCs/>
          <w:color w:val="000000"/>
          <w:spacing w:val="0"/>
          <w:w w:val="100"/>
          <w:position w:val="0"/>
          <w:sz w:val="44"/>
          <w:szCs w:val="44"/>
          <w:shd w:val="clear" w:color="auto" w:fill="auto"/>
          <w:lang w:val="fr-FR" w:eastAsia="fr-FR" w:bidi="fr-FR"/>
        </w:rPr>
        <w:t>Histoire morale des femmes, par</w:t>
      </w:r>
      <w:r>
        <w:rPr>
          <w:color w:val="000000"/>
          <w:spacing w:val="0"/>
          <w:w w:val="100"/>
          <w:position w:val="0"/>
          <w:sz w:val="44"/>
          <w:szCs w:val="44"/>
          <w:shd w:val="clear" w:color="auto" w:fill="auto"/>
          <w:lang w:val="fr-FR" w:eastAsia="fr-FR" w:bidi="fr-FR"/>
        </w:rPr>
        <w:t xml:space="preserve"> M. E. Legouvé, </w:t>
      </w:r>
      <w:r>
        <w:rPr>
          <w:color w:val="000000"/>
          <w:spacing w:val="0"/>
          <w:w w:val="100"/>
          <w:position w:val="0"/>
          <w:sz w:val="44"/>
          <w:szCs w:val="44"/>
          <w:shd w:val="clear" w:color="auto" w:fill="auto"/>
          <w:lang w:val="ru-RU" w:eastAsia="ru-RU" w:bidi="ru-RU"/>
        </w:rPr>
        <w:t xml:space="preserve">/ </w:t>
      </w:r>
      <w:r>
        <w:rPr>
          <w:i/>
          <w:iCs/>
          <w:color w:val="000000"/>
          <w:spacing w:val="0"/>
          <w:w w:val="100"/>
          <w:position w:val="0"/>
          <w:sz w:val="44"/>
          <w:szCs w:val="44"/>
          <w:shd w:val="clear" w:color="auto" w:fill="auto"/>
          <w:lang w:val="fr-FR" w:eastAsia="fr-FR" w:bidi="fr-FR"/>
        </w:rPr>
        <w:t xml:space="preserve">vol, in 8. </w:t>
      </w:r>
      <w:r>
        <w:rPr>
          <w:i/>
          <w:iCs/>
          <w:color w:val="000000"/>
          <w:spacing w:val="0"/>
          <w:w w:val="100"/>
          <w:position w:val="0"/>
          <w:sz w:val="44"/>
          <w:szCs w:val="44"/>
          <w:shd w:val="clear" w:color="auto" w:fill="auto"/>
          <w:lang w:val="el-GR" w:eastAsia="el-GR" w:bidi="el-GR"/>
        </w:rPr>
        <w:t xml:space="preserve">(Ήραβ- </w:t>
      </w:r>
      <w:r>
        <w:rPr>
          <w:i/>
          <w:iCs/>
          <w:color w:val="000000"/>
          <w:spacing w:val="0"/>
          <w:w w:val="100"/>
          <w:position w:val="0"/>
          <w:sz w:val="44"/>
          <w:szCs w:val="44"/>
          <w:shd w:val="clear" w:color="auto" w:fill="auto"/>
          <w:lang w:val="ru-RU" w:eastAsia="ru-RU" w:bidi="ru-RU"/>
        </w:rPr>
        <w:t>ственная исторія женщинъ, сои.</w:t>
      </w:r>
      <w:r>
        <w:rPr>
          <w:color w:val="000000"/>
          <w:spacing w:val="0"/>
          <w:w w:val="100"/>
          <w:position w:val="0"/>
          <w:sz w:val="44"/>
          <w:szCs w:val="44"/>
          <w:shd w:val="clear" w:color="auto" w:fill="auto"/>
          <w:lang w:val="ru-RU" w:eastAsia="ru-RU" w:bidi="ru-RU"/>
        </w:rPr>
        <w:t xml:space="preserve"> </w:t>
      </w:r>
      <w:r>
        <w:rPr>
          <w:color w:val="000000"/>
          <w:spacing w:val="0"/>
          <w:w w:val="100"/>
          <w:position w:val="0"/>
          <w:sz w:val="44"/>
          <w:szCs w:val="44"/>
          <w:shd w:val="clear" w:color="auto" w:fill="auto"/>
          <w:lang w:val="fr-FR" w:eastAsia="fr-FR" w:bidi="fr-FR"/>
        </w:rPr>
        <w:t xml:space="preserve">Al. </w:t>
      </w:r>
      <w:r>
        <w:rPr>
          <w:color w:val="000000"/>
          <w:spacing w:val="0"/>
          <w:w w:val="100"/>
          <w:position w:val="0"/>
          <w:sz w:val="44"/>
          <w:szCs w:val="44"/>
          <w:shd w:val="clear" w:color="auto" w:fill="auto"/>
          <w:lang w:val="ru-RU" w:eastAsia="ru-RU" w:bidi="ru-RU"/>
        </w:rPr>
        <w:t xml:space="preserve">Е. Легѵвб, У </w:t>
      </w:r>
      <w:r>
        <w:rPr>
          <w:i/>
          <w:iCs/>
          <w:color w:val="000000"/>
          <w:spacing w:val="0"/>
          <w:w w:val="100"/>
          <w:position w:val="0"/>
          <w:sz w:val="44"/>
          <w:szCs w:val="44"/>
          <w:shd w:val="clear" w:color="auto" w:fill="auto"/>
          <w:lang w:val="ru-RU" w:eastAsia="ru-RU" w:bidi="ru-RU"/>
        </w:rPr>
        <w:t>томъ, въ 8-ю д.</w:t>
      </w:r>
      <w:r>
        <w:rPr>
          <w:color w:val="000000"/>
          <w:spacing w:val="0"/>
          <w:w w:val="100"/>
          <w:position w:val="0"/>
          <w:sz w:val="44"/>
          <w:szCs w:val="44"/>
          <w:shd w:val="clear" w:color="auto" w:fill="auto"/>
          <w:lang w:val="ru-RU" w:eastAsia="ru-RU" w:bidi="ru-RU"/>
        </w:rPr>
        <w:t xml:space="preserve"> л.)</w:t>
      </w:r>
      <w:r>
        <w:br w:type="page"/>
      </w:r>
    </w:p>
    <w:p>
      <w:pPr>
        <w:pStyle w:val="Style18"/>
        <w:keepNext w:val="0"/>
        <w:keepLines w:val="0"/>
        <w:widowControl w:val="0"/>
        <w:shd w:val="clear" w:color="auto" w:fill="auto"/>
        <w:bidi w:val="0"/>
        <w:spacing w:before="0" w:after="360"/>
        <w:ind w:left="0" w:right="0" w:firstLine="580"/>
        <w:rPr>
          <w:sz w:val="44"/>
          <w:szCs w:val="44"/>
        </w:rPr>
      </w:pPr>
      <w:r>
        <w:rPr>
          <w:color w:val="000000"/>
          <w:spacing w:val="0"/>
          <w:w w:val="100"/>
          <w:position w:val="0"/>
          <w:sz w:val="44"/>
          <w:szCs w:val="44"/>
          <w:shd w:val="clear" w:color="auto" w:fill="auto"/>
          <w:lang w:val="ru-RU" w:eastAsia="ru-RU" w:bidi="ru-RU"/>
        </w:rPr>
        <w:t xml:space="preserve">Рекомендуется, особенно женщинамъ, этотъ томикъ. Онъ содержитъ къ себѣ сокращеніе спеціальнаго курса, открытаго въ </w:t>
      </w:r>
      <w:r>
        <w:rPr>
          <w:color w:val="000000"/>
          <w:spacing w:val="0"/>
          <w:w w:val="100"/>
          <w:position w:val="0"/>
          <w:sz w:val="44"/>
          <w:szCs w:val="44"/>
          <w:shd w:val="clear" w:color="auto" w:fill="auto"/>
          <w:lang w:val="fr-FR" w:eastAsia="fr-FR" w:bidi="fr-FR"/>
        </w:rPr>
        <w:t>«Collège de France».</w:t>
      </w:r>
    </w:p>
    <w:p>
      <w:pPr>
        <w:pStyle w:val="Style18"/>
        <w:keepNext w:val="0"/>
        <w:keepLines w:val="0"/>
        <w:widowControl w:val="0"/>
        <w:shd w:val="clear" w:color="auto" w:fill="auto"/>
        <w:bidi w:val="0"/>
        <w:spacing w:before="0" w:after="0" w:line="211" w:lineRule="auto"/>
        <w:ind w:left="0" w:right="0" w:firstLine="580"/>
        <w:rPr>
          <w:sz w:val="44"/>
          <w:szCs w:val="44"/>
        </w:rPr>
      </w:pPr>
      <w:r>
        <w:rPr>
          <w:i/>
          <w:iCs/>
          <w:color w:val="000000"/>
          <w:spacing w:val="0"/>
          <w:w w:val="100"/>
          <w:position w:val="0"/>
          <w:sz w:val="44"/>
          <w:szCs w:val="44"/>
          <w:shd w:val="clear" w:color="auto" w:fill="auto"/>
          <w:lang w:val="fr-FR" w:eastAsia="fr-FR" w:bidi="fr-FR"/>
        </w:rPr>
        <w:t>Mémoires, touchant la vie et les écrits de Marie de Rabutin-C hantai; dame de Bowrbilli, marquise de Sévignè, durant la guerre de Luis XIV contre la Hollande, suivis de Notes et d’èclaircissemcns, par</w:t>
      </w:r>
      <w:r>
        <w:rPr>
          <w:color w:val="000000"/>
          <w:spacing w:val="0"/>
          <w:w w:val="100"/>
          <w:position w:val="0"/>
          <w:sz w:val="44"/>
          <w:szCs w:val="44"/>
          <w:shd w:val="clear" w:color="auto" w:fill="auto"/>
          <w:lang w:val="fr-FR" w:eastAsia="fr-FR" w:bidi="fr-FR"/>
        </w:rPr>
        <w:t xml:space="preserve"> C. A. Wal- ckenaër. </w:t>
      </w:r>
      <w:r>
        <w:rPr>
          <w:i/>
          <w:iCs/>
          <w:color w:val="000000"/>
          <w:spacing w:val="0"/>
          <w:w w:val="100"/>
          <w:position w:val="0"/>
          <w:sz w:val="44"/>
          <w:szCs w:val="44"/>
          <w:shd w:val="clear" w:color="auto" w:fill="auto"/>
          <w:lang w:val="fr-FR" w:eastAsia="fr-FR" w:bidi="fr-FR"/>
        </w:rPr>
        <w:t xml:space="preserve">Quatrième partie. </w:t>
      </w:r>
      <w:r>
        <w:rPr>
          <w:i/>
          <w:iCs/>
          <w:color w:val="000000"/>
          <w:spacing w:val="0"/>
          <w:w w:val="100"/>
          <w:position w:val="0"/>
          <w:sz w:val="44"/>
          <w:szCs w:val="44"/>
          <w:shd w:val="clear" w:color="auto" w:fill="auto"/>
          <w:lang w:val="ru-RU" w:eastAsia="ru-RU" w:bidi="ru-RU"/>
        </w:rPr>
        <w:t>{Записки, касательно жизни и сочиненій Ма</w:t>
        <w:softHyphen/>
        <w:t>ріи -де-Рабютэнъ-НІанталъ, г-жи де-Бурбильн, маркизы де-Севинъе, въ- продолженіе воины Лудовика XIV противъ Голландіи; съ примѣчанія</w:t>
        <w:softHyphen/>
        <w:t>ми и объясненіями, соч.</w:t>
      </w:r>
      <w:r>
        <w:rPr>
          <w:color w:val="000000"/>
          <w:spacing w:val="0"/>
          <w:w w:val="100"/>
          <w:position w:val="0"/>
          <w:sz w:val="44"/>
          <w:szCs w:val="44"/>
          <w:shd w:val="clear" w:color="auto" w:fill="auto"/>
          <w:lang w:val="ru-RU" w:eastAsia="ru-RU" w:bidi="ru-RU"/>
        </w:rPr>
        <w:t xml:space="preserve"> Валькенаера. </w:t>
      </w:r>
      <w:r>
        <w:rPr>
          <w:i/>
          <w:iCs/>
          <w:color w:val="000000"/>
          <w:spacing w:val="0"/>
          <w:w w:val="100"/>
          <w:position w:val="0"/>
          <w:sz w:val="44"/>
          <w:szCs w:val="44"/>
          <w:shd w:val="clear" w:color="auto" w:fill="auto"/>
          <w:lang w:val="ru-RU" w:eastAsia="ru-RU" w:bidi="ru-RU"/>
        </w:rPr>
        <w:t>Частъ четвертая.)</w:t>
      </w:r>
    </w:p>
    <w:p>
      <w:pPr>
        <w:pStyle w:val="Style18"/>
        <w:keepNext w:val="0"/>
        <w:keepLines w:val="0"/>
        <w:widowControl w:val="0"/>
        <w:shd w:val="clear" w:color="auto" w:fill="auto"/>
        <w:bidi w:val="0"/>
        <w:spacing w:before="0" w:after="300" w:line="211" w:lineRule="auto"/>
        <w:ind w:left="0" w:right="0" w:firstLine="580"/>
        <w:rPr>
          <w:sz w:val="44"/>
          <w:szCs w:val="44"/>
        </w:rPr>
      </w:pPr>
      <w:r>
        <w:rPr>
          <w:color w:val="000000"/>
          <w:spacing w:val="0"/>
          <w:w w:val="100"/>
          <w:position w:val="0"/>
          <w:sz w:val="44"/>
          <w:szCs w:val="44"/>
          <w:shd w:val="clear" w:color="auto" w:fill="auto"/>
          <w:lang w:val="ru-RU" w:eastAsia="ru-RU" w:bidi="ru-RU"/>
        </w:rPr>
        <w:t>Записки г. Валькенаера, непремѣннаго секретаря Академіи Надписей, человѣка пользующагося заслуженнымъ уваженіемъ, отличаются необык</w:t>
        <w:softHyphen/>
        <w:t>новенной полнотой и обиліемъ Фактовъ. Нынѣ вышедшій томъ обни</w:t>
        <w:softHyphen/>
        <w:t>маетъ 1671, 1672 п 1673 годы, тра блестящіе года изъ жизни г-жи де-Севнньё п царствованія Лудовика XIV.</w:t>
      </w:r>
    </w:p>
    <w:p>
      <w:pPr>
        <w:pStyle w:val="Style18"/>
        <w:keepNext w:val="0"/>
        <w:keepLines w:val="0"/>
        <w:widowControl w:val="0"/>
        <w:shd w:val="clear" w:color="auto" w:fill="auto"/>
        <w:bidi w:val="0"/>
        <w:spacing w:before="0" w:after="0" w:line="211" w:lineRule="auto"/>
        <w:ind w:left="0" w:right="0" w:firstLine="580"/>
        <w:rPr>
          <w:sz w:val="44"/>
          <w:szCs w:val="44"/>
        </w:rPr>
      </w:pPr>
      <w:r>
        <w:rPr>
          <w:i/>
          <w:iCs/>
          <w:color w:val="000000"/>
          <w:spacing w:val="0"/>
          <w:w w:val="100"/>
          <w:position w:val="0"/>
          <w:sz w:val="44"/>
          <w:szCs w:val="44"/>
          <w:shd w:val="clear" w:color="auto" w:fill="auto"/>
          <w:lang w:val="fr-FR" w:eastAsia="fr-FR" w:bidi="fr-FR"/>
        </w:rPr>
        <w:t>Histoire de ta littèrcuture françaies, par</w:t>
      </w:r>
      <w:r>
        <w:rPr>
          <w:color w:val="000000"/>
          <w:spacing w:val="0"/>
          <w:w w:val="100"/>
          <w:position w:val="0"/>
          <w:sz w:val="44"/>
          <w:szCs w:val="44"/>
          <w:shd w:val="clear" w:color="auto" w:fill="auto"/>
          <w:lang w:val="fr-FR" w:eastAsia="fr-FR" w:bidi="fr-FR"/>
        </w:rPr>
        <w:t xml:space="preserve"> M. Nisard. </w:t>
      </w:r>
      <w:r>
        <w:rPr>
          <w:i/>
          <w:iCs/>
          <w:color w:val="000000"/>
          <w:spacing w:val="0"/>
          <w:w w:val="100"/>
          <w:position w:val="0"/>
          <w:sz w:val="44"/>
          <w:szCs w:val="44"/>
          <w:shd w:val="clear" w:color="auto" w:fill="auto"/>
          <w:lang w:val="fr-FR" w:eastAsia="fr-FR" w:bidi="fr-FR"/>
        </w:rPr>
        <w:t xml:space="preserve">Troisième volume. </w:t>
      </w:r>
      <w:r>
        <w:rPr>
          <w:i/>
          <w:iCs/>
          <w:color w:val="000000"/>
          <w:spacing w:val="0"/>
          <w:w w:val="100"/>
          <w:position w:val="0"/>
          <w:sz w:val="44"/>
          <w:szCs w:val="44"/>
          <w:shd w:val="clear" w:color="auto" w:fill="auto"/>
          <w:lang w:val="ru-RU" w:eastAsia="ru-RU" w:bidi="ru-RU"/>
        </w:rPr>
        <w:t>{Исторія французской литературы, соч.</w:t>
      </w:r>
      <w:r>
        <w:rPr>
          <w:color w:val="000000"/>
          <w:spacing w:val="0"/>
          <w:w w:val="100"/>
          <w:position w:val="0"/>
          <w:sz w:val="44"/>
          <w:szCs w:val="44"/>
          <w:shd w:val="clear" w:color="auto" w:fill="auto"/>
          <w:lang w:val="ru-RU" w:eastAsia="ru-RU" w:bidi="ru-RU"/>
        </w:rPr>
        <w:t xml:space="preserve"> ІІизара. </w:t>
      </w:r>
      <w:r>
        <w:rPr>
          <w:i/>
          <w:iCs/>
          <w:color w:val="000000"/>
          <w:spacing w:val="0"/>
          <w:w w:val="100"/>
          <w:position w:val="0"/>
          <w:sz w:val="44"/>
          <w:szCs w:val="44"/>
          <w:shd w:val="clear" w:color="auto" w:fill="auto"/>
          <w:lang w:val="ru-RU" w:eastAsia="ru-RU" w:bidi="ru-RU"/>
        </w:rPr>
        <w:t>Томъ третій )</w:t>
      </w:r>
    </w:p>
    <w:p>
      <w:pPr>
        <w:pStyle w:val="Style18"/>
        <w:keepNext w:val="0"/>
        <w:keepLines w:val="0"/>
        <w:widowControl w:val="0"/>
        <w:shd w:val="clear" w:color="auto" w:fill="auto"/>
        <w:bidi w:val="0"/>
        <w:spacing w:before="0" w:after="300" w:line="211" w:lineRule="auto"/>
        <w:ind w:left="0" w:right="0" w:firstLine="580"/>
        <w:rPr>
          <w:sz w:val="44"/>
          <w:szCs w:val="44"/>
        </w:rPr>
      </w:pPr>
      <w:r>
        <w:rPr>
          <w:color w:val="000000"/>
          <w:spacing w:val="0"/>
          <w:w w:val="100"/>
          <w:position w:val="0"/>
          <w:sz w:val="44"/>
          <w:szCs w:val="44"/>
          <w:shd w:val="clear" w:color="auto" w:fill="auto"/>
          <w:lang w:val="ru-RU" w:eastAsia="ru-RU" w:bidi="ru-RU"/>
        </w:rPr>
        <w:t>Г. Низаръ живыми и теплыми красками рисуетъ портреты предста</w:t>
        <w:softHyphen/>
        <w:t>вителей Французской литературы. Третій томъ посвященъ нѣкоторым и знаменитостямъ XVII вѣка: Мольеру, Расину, ЛаФонтеиу, Сен-Симону.</w:t>
      </w:r>
    </w:p>
    <w:p>
      <w:pPr>
        <w:pStyle w:val="Style18"/>
        <w:keepNext w:val="0"/>
        <w:keepLines w:val="0"/>
        <w:widowControl w:val="0"/>
        <w:shd w:val="clear" w:color="auto" w:fill="auto"/>
        <w:bidi w:val="0"/>
        <w:spacing w:before="0" w:after="0" w:line="211" w:lineRule="auto"/>
        <w:ind w:left="0" w:right="0" w:firstLine="580"/>
        <w:rPr>
          <w:sz w:val="44"/>
          <w:szCs w:val="44"/>
        </w:rPr>
      </w:pPr>
      <w:r>
        <w:rPr>
          <w:i/>
          <w:iCs/>
          <w:color w:val="000000"/>
          <w:spacing w:val="0"/>
          <w:w w:val="100"/>
          <w:position w:val="0"/>
          <w:sz w:val="44"/>
          <w:szCs w:val="44"/>
          <w:shd w:val="clear" w:color="auto" w:fill="auto"/>
          <w:lang w:val="fr-FR" w:eastAsia="fr-FR" w:bidi="fr-FR"/>
        </w:rPr>
        <w:t>Histoire de France depuis les temps les plus reculés, par</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el-GR" w:eastAsia="el-GR" w:bidi="el-GR"/>
        </w:rPr>
        <w:t xml:space="preserve">Μ. </w:t>
      </w:r>
      <w:r>
        <w:rPr>
          <w:color w:val="000000"/>
          <w:spacing w:val="0"/>
          <w:w w:val="100"/>
          <w:position w:val="0"/>
          <w:sz w:val="44"/>
          <w:szCs w:val="44"/>
          <w:shd w:val="clear" w:color="auto" w:fill="auto"/>
          <w:lang w:val="fr-FR" w:eastAsia="fr-FR" w:bidi="fr-FR"/>
        </w:rPr>
        <w:t xml:space="preserve">M. Roche </w:t>
      </w:r>
      <w:r>
        <w:rPr>
          <w:color w:val="000000"/>
          <w:spacing w:val="0"/>
          <w:w w:val="100"/>
          <w:position w:val="0"/>
          <w:sz w:val="44"/>
          <w:szCs w:val="44"/>
          <w:shd w:val="clear" w:color="auto" w:fill="auto"/>
          <w:lang w:val="ru-RU" w:eastAsia="ru-RU" w:bidi="ru-RU"/>
        </w:rPr>
        <w:t xml:space="preserve">и </w:t>
      </w:r>
      <w:r>
        <w:rPr>
          <w:color w:val="000000"/>
          <w:spacing w:val="0"/>
          <w:w w:val="100"/>
          <w:position w:val="0"/>
          <w:sz w:val="44"/>
          <w:szCs w:val="44"/>
          <w:shd w:val="clear" w:color="auto" w:fill="auto"/>
          <w:lang w:val="fr-FR" w:eastAsia="fr-FR" w:bidi="fr-FR"/>
        </w:rPr>
        <w:t xml:space="preserve">Ph. Chasles. 2 </w:t>
      </w:r>
      <w:r>
        <w:rPr>
          <w:i/>
          <w:iCs/>
          <w:color w:val="000000"/>
          <w:spacing w:val="0"/>
          <w:w w:val="100"/>
          <w:position w:val="0"/>
          <w:sz w:val="44"/>
          <w:szCs w:val="44"/>
          <w:shd w:val="clear" w:color="auto" w:fill="auto"/>
          <w:lang w:val="fr-FR" w:eastAsia="fr-FR" w:bidi="fr-FR"/>
        </w:rPr>
        <w:t xml:space="preserve">vol., in 8. </w:t>
      </w:r>
      <w:r>
        <w:rPr>
          <w:i/>
          <w:iCs/>
          <w:color w:val="000000"/>
          <w:spacing w:val="0"/>
          <w:w w:val="100"/>
          <w:position w:val="0"/>
          <w:sz w:val="44"/>
          <w:szCs w:val="44"/>
          <w:shd w:val="clear" w:color="auto" w:fill="auto"/>
          <w:lang w:val="ru-RU" w:eastAsia="ru-RU" w:bidi="ru-RU"/>
        </w:rPr>
        <w:t>{Исторія Франціи съ древнѣйшихъ временъ, соч.</w:t>
      </w:r>
      <w:r>
        <w:rPr>
          <w:color w:val="000000"/>
          <w:spacing w:val="0"/>
          <w:w w:val="100"/>
          <w:position w:val="0"/>
          <w:sz w:val="44"/>
          <w:szCs w:val="44"/>
          <w:shd w:val="clear" w:color="auto" w:fill="auto"/>
          <w:lang w:val="ru-RU" w:eastAsia="ru-RU" w:bidi="ru-RU"/>
        </w:rPr>
        <w:t xml:space="preserve"> А. Роша и Ф. Шаля. </w:t>
      </w:r>
      <w:r>
        <w:rPr>
          <w:i/>
          <w:iCs/>
          <w:color w:val="000000"/>
          <w:spacing w:val="0"/>
          <w:w w:val="100"/>
          <w:position w:val="0"/>
          <w:sz w:val="44"/>
          <w:szCs w:val="44"/>
          <w:shd w:val="clear" w:color="auto" w:fill="auto"/>
          <w:lang w:val="ru-RU" w:eastAsia="ru-RU" w:bidi="ru-RU"/>
        </w:rPr>
        <w:t xml:space="preserve">2 тома, въ 8-ю д. </w:t>
      </w:r>
      <w:r>
        <w:rPr>
          <w:i/>
          <w:iCs/>
          <w:smallCaps/>
          <w:color w:val="000000"/>
          <w:spacing w:val="0"/>
          <w:w w:val="100"/>
          <w:position w:val="0"/>
          <w:sz w:val="44"/>
          <w:szCs w:val="44"/>
          <w:shd w:val="clear" w:color="auto" w:fill="auto"/>
          <w:lang w:val="ru-RU" w:eastAsia="ru-RU" w:bidi="ru-RU"/>
        </w:rPr>
        <w:t>лі}</w:t>
      </w:r>
    </w:p>
    <w:p>
      <w:pPr>
        <w:pStyle w:val="Style18"/>
        <w:keepNext w:val="0"/>
        <w:keepLines w:val="0"/>
        <w:widowControl w:val="0"/>
        <w:shd w:val="clear" w:color="auto" w:fill="auto"/>
        <w:bidi w:val="0"/>
        <w:spacing w:before="0" w:after="360" w:line="211" w:lineRule="auto"/>
        <w:ind w:left="0" w:right="0" w:firstLine="580"/>
        <w:rPr>
          <w:sz w:val="44"/>
          <w:szCs w:val="44"/>
        </w:rPr>
      </w:pPr>
      <w:r>
        <w:rPr>
          <w:color w:val="000000"/>
          <w:spacing w:val="0"/>
          <w:w w:val="100"/>
          <w:position w:val="0"/>
          <w:sz w:val="44"/>
          <w:szCs w:val="44"/>
          <w:shd w:val="clear" w:color="auto" w:fill="auto"/>
          <w:lang w:val="ru-RU" w:eastAsia="ru-RU" w:bidi="ru-RU"/>
        </w:rPr>
        <w:t>Гг. Рошъ и Шаль подарили наукѣ именно такой трудъ, въ какомъ настояла потребность: онъ вполнѣ согласованъ съ тѣмъ, чтб истори</w:t>
        <w:softHyphen/>
        <w:t>ческая критика сдѣлала въ послѣднее время для Исторіи Франціи, и отличается методическимъ и яснымъ изложеніемъ.</w:t>
      </w:r>
    </w:p>
    <w:p>
      <w:pPr>
        <w:pStyle w:val="Style18"/>
        <w:keepNext w:val="0"/>
        <w:keepLines w:val="0"/>
        <w:widowControl w:val="0"/>
        <w:shd w:val="clear" w:color="auto" w:fill="auto"/>
        <w:bidi w:val="0"/>
        <w:spacing w:before="0" w:after="0" w:line="214" w:lineRule="auto"/>
        <w:ind w:left="200" w:right="0" w:firstLine="380"/>
        <w:jc w:val="left"/>
        <w:rPr>
          <w:sz w:val="44"/>
          <w:szCs w:val="44"/>
        </w:rPr>
      </w:pPr>
      <w:r>
        <w:rPr>
          <w:i/>
          <w:iCs/>
          <w:color w:val="000000"/>
          <w:spacing w:val="0"/>
          <w:w w:val="100"/>
          <w:position w:val="0"/>
          <w:sz w:val="44"/>
          <w:szCs w:val="44"/>
          <w:shd w:val="clear" w:color="auto" w:fill="auto"/>
          <w:lang w:val="fr-FR" w:eastAsia="fr-FR" w:bidi="fr-FR"/>
        </w:rPr>
        <w:t>Etudes sur Blais-Pascal, par</w:t>
      </w:r>
      <w:r>
        <w:rPr>
          <w:color w:val="000000"/>
          <w:spacing w:val="0"/>
          <w:w w:val="100"/>
          <w:position w:val="0"/>
          <w:sz w:val="44"/>
          <w:szCs w:val="44"/>
          <w:shd w:val="clear" w:color="auto" w:fill="auto"/>
          <w:lang w:val="fr-FR" w:eastAsia="fr-FR" w:bidi="fr-FR"/>
        </w:rPr>
        <w:t xml:space="preserve"> A. </w:t>
      </w:r>
      <w:r>
        <w:rPr>
          <w:color w:val="000000"/>
          <w:spacing w:val="0"/>
          <w:w w:val="100"/>
          <w:position w:val="0"/>
          <w:sz w:val="44"/>
          <w:szCs w:val="44"/>
          <w:shd w:val="clear" w:color="auto" w:fill="auto"/>
          <w:lang w:val="la-001" w:eastAsia="la-001" w:bidi="la-001"/>
        </w:rPr>
        <w:t xml:space="preserve">Vinei. </w:t>
      </w:r>
      <w:r>
        <w:rPr>
          <w:i/>
          <w:iCs/>
          <w:color w:val="000000"/>
          <w:spacing w:val="0"/>
          <w:w w:val="100"/>
          <w:position w:val="0"/>
          <w:sz w:val="44"/>
          <w:szCs w:val="44"/>
          <w:shd w:val="clear" w:color="auto" w:fill="auto"/>
          <w:lang w:val="fr-FR" w:eastAsia="fr-FR" w:bidi="fr-FR"/>
        </w:rPr>
        <w:t xml:space="preserve">Un volume, in 8. </w:t>
      </w:r>
      <w:r>
        <w:rPr>
          <w:i/>
          <w:iCs/>
          <w:color w:val="000000"/>
          <w:spacing w:val="0"/>
          <w:w w:val="100"/>
          <w:position w:val="0"/>
          <w:sz w:val="44"/>
          <w:szCs w:val="44"/>
          <w:shd w:val="clear" w:color="auto" w:fill="auto"/>
          <w:lang w:val="ru-RU" w:eastAsia="ru-RU" w:bidi="ru-RU"/>
        </w:rPr>
        <w:t>{Блезъ-Па</w:t>
        <w:softHyphen/>
        <w:t>скаль, соч.</w:t>
      </w:r>
      <w:r>
        <w:rPr>
          <w:color w:val="000000"/>
          <w:spacing w:val="0"/>
          <w:w w:val="100"/>
          <w:position w:val="0"/>
          <w:sz w:val="44"/>
          <w:szCs w:val="44"/>
          <w:shd w:val="clear" w:color="auto" w:fill="auto"/>
          <w:lang w:val="ru-RU" w:eastAsia="ru-RU" w:bidi="ru-RU"/>
        </w:rPr>
        <w:t xml:space="preserve"> </w:t>
      </w:r>
      <w:r>
        <w:rPr>
          <w:color w:val="000000"/>
          <w:spacing w:val="0"/>
          <w:w w:val="100"/>
          <w:position w:val="0"/>
          <w:sz w:val="44"/>
          <w:szCs w:val="44"/>
          <w:shd w:val="clear" w:color="auto" w:fill="auto"/>
          <w:lang w:val="fr-FR" w:eastAsia="fr-FR" w:bidi="fr-FR"/>
        </w:rPr>
        <w:t xml:space="preserve">A. </w:t>
      </w:r>
      <w:r>
        <w:rPr>
          <w:color w:val="000000"/>
          <w:spacing w:val="0"/>
          <w:w w:val="100"/>
          <w:position w:val="0"/>
          <w:sz w:val="44"/>
          <w:szCs w:val="44"/>
          <w:shd w:val="clear" w:color="auto" w:fill="auto"/>
          <w:lang w:val="ru-RU" w:eastAsia="ru-RU" w:bidi="ru-RU"/>
        </w:rPr>
        <w:t xml:space="preserve">Випёі </w:t>
      </w:r>
      <w:r>
        <w:rPr>
          <w:i/>
          <w:iCs/>
          <w:color w:val="000000"/>
          <w:spacing w:val="0"/>
          <w:w w:val="100"/>
          <w:position w:val="0"/>
          <w:sz w:val="44"/>
          <w:szCs w:val="44"/>
          <w:shd w:val="clear" w:color="auto" w:fill="auto"/>
          <w:lang w:val="ru-RU" w:eastAsia="ru-RU" w:bidi="ru-RU"/>
        </w:rPr>
        <w:t>Одинъ томъ въ 8-ю д. л.)</w:t>
      </w:r>
    </w:p>
    <w:p>
      <w:pPr>
        <w:pStyle w:val="Style18"/>
        <w:keepNext w:val="0"/>
        <w:keepLines w:val="0"/>
        <w:widowControl w:val="0"/>
        <w:shd w:val="clear" w:color="auto" w:fill="auto"/>
        <w:bidi w:val="0"/>
        <w:spacing w:before="0" w:after="0" w:line="214" w:lineRule="auto"/>
        <w:ind w:left="200" w:right="0" w:firstLine="380"/>
        <w:rPr>
          <w:sz w:val="44"/>
          <w:szCs w:val="44"/>
        </w:rPr>
      </w:pPr>
      <w:r>
        <w:rPr>
          <w:i/>
          <w:iCs/>
          <w:color w:val="000000"/>
          <w:spacing w:val="0"/>
          <w:w w:val="100"/>
          <w:position w:val="0"/>
          <w:sz w:val="44"/>
          <w:szCs w:val="44"/>
          <w:shd w:val="clear" w:color="auto" w:fill="auto"/>
          <w:lang w:val="fr-FR" w:eastAsia="fr-FR" w:bidi="fr-FR"/>
        </w:rPr>
        <w:t>Etude sur la littérature française au dix-neuvième siècle, par</w:t>
      </w:r>
      <w:r>
        <w:rPr>
          <w:color w:val="000000"/>
          <w:spacing w:val="0"/>
          <w:w w:val="100"/>
          <w:position w:val="0"/>
          <w:sz w:val="44"/>
          <w:szCs w:val="44"/>
          <w:shd w:val="clear" w:color="auto" w:fill="auto"/>
          <w:lang w:val="fr-FR" w:eastAsia="fr-FR" w:bidi="fr-FR"/>
        </w:rPr>
        <w:t xml:space="preserve"> A. Vinet. </w:t>
      </w:r>
      <w:r>
        <w:rPr>
          <w:i/>
          <w:iCs/>
          <w:color w:val="000000"/>
          <w:spacing w:val="0"/>
          <w:w w:val="100"/>
          <w:position w:val="0"/>
          <w:sz w:val="44"/>
          <w:szCs w:val="44"/>
          <w:shd w:val="clear" w:color="auto" w:fill="auto"/>
          <w:lang w:val="fr-FR" w:eastAsia="fr-FR" w:bidi="fr-FR"/>
        </w:rPr>
        <w:t xml:space="preserve">Tome II. </w:t>
      </w:r>
      <w:r>
        <w:rPr>
          <w:i/>
          <w:iCs/>
          <w:color w:val="000000"/>
          <w:spacing w:val="0"/>
          <w:w w:val="100"/>
          <w:position w:val="0"/>
          <w:sz w:val="44"/>
          <w:szCs w:val="44"/>
          <w:shd w:val="clear" w:color="auto" w:fill="auto"/>
          <w:lang w:val="ru-RU" w:eastAsia="ru-RU" w:bidi="ru-RU"/>
        </w:rPr>
        <w:t>{Французская литература девятнадцатаго вѣка, соч.</w:t>
      </w:r>
      <w:r>
        <w:rPr>
          <w:color w:val="000000"/>
          <w:spacing w:val="0"/>
          <w:w w:val="100"/>
          <w:position w:val="0"/>
          <w:sz w:val="44"/>
          <w:szCs w:val="44"/>
          <w:shd w:val="clear" w:color="auto" w:fill="auto"/>
          <w:lang w:val="ru-RU" w:eastAsia="ru-RU" w:bidi="ru-RU"/>
        </w:rPr>
        <w:t xml:space="preserve"> А. Внне. </w:t>
      </w:r>
      <w:r>
        <w:rPr>
          <w:i/>
          <w:iCs/>
          <w:color w:val="000000"/>
          <w:spacing w:val="0"/>
          <w:w w:val="100"/>
          <w:position w:val="0"/>
          <w:sz w:val="44"/>
          <w:szCs w:val="44"/>
          <w:shd w:val="clear" w:color="auto" w:fill="auto"/>
          <w:lang w:val="ru-RU" w:eastAsia="ru-RU" w:bidi="ru-RU"/>
        </w:rPr>
        <w:t>Томъ II.</w:t>
      </w:r>
      <w:r>
        <w:rPr>
          <w:i/>
          <w:iCs/>
          <w:color w:val="000000"/>
          <w:spacing w:val="0"/>
          <w:w w:val="100"/>
          <w:position w:val="0"/>
          <w:sz w:val="44"/>
          <w:szCs w:val="44"/>
          <w:shd w:val="clear" w:color="auto" w:fill="auto"/>
          <w:lang w:val="fr-FR" w:eastAsia="fr-FR" w:bidi="fr-FR"/>
        </w:rPr>
        <w:t>J</w:t>
      </w:r>
    </w:p>
    <w:p>
      <w:pPr>
        <w:pStyle w:val="Style18"/>
        <w:keepNext w:val="0"/>
        <w:keepLines w:val="0"/>
        <w:widowControl w:val="0"/>
        <w:shd w:val="clear" w:color="auto" w:fill="auto"/>
        <w:bidi w:val="0"/>
        <w:spacing w:before="0" w:after="300" w:line="214" w:lineRule="auto"/>
        <w:ind w:left="200" w:right="0" w:firstLine="380"/>
        <w:rPr>
          <w:sz w:val="44"/>
          <w:szCs w:val="44"/>
        </w:rPr>
      </w:pPr>
      <w:r>
        <w:rPr>
          <w:color w:val="000000"/>
          <w:spacing w:val="0"/>
          <w:w w:val="100"/>
          <w:position w:val="0"/>
          <w:sz w:val="44"/>
          <w:szCs w:val="44"/>
          <w:shd w:val="clear" w:color="auto" w:fill="auto"/>
          <w:lang w:val="ru-RU" w:eastAsia="ru-RU" w:bidi="ru-RU"/>
        </w:rPr>
        <w:t>Этотъ второй томъ посвященъ г-жѣ Сталь и Шатобріану.</w:t>
      </w:r>
    </w:p>
    <w:p>
      <w:pPr>
        <w:pStyle w:val="Style18"/>
        <w:keepNext w:val="0"/>
        <w:keepLines w:val="0"/>
        <w:widowControl w:val="0"/>
        <w:shd w:val="clear" w:color="auto" w:fill="auto"/>
        <w:bidi w:val="0"/>
        <w:spacing w:before="0" w:after="0" w:line="211" w:lineRule="auto"/>
        <w:ind w:left="200" w:right="0" w:firstLine="520"/>
        <w:rPr>
          <w:sz w:val="44"/>
          <w:szCs w:val="44"/>
        </w:rPr>
      </w:pPr>
      <w:r>
        <w:rPr>
          <w:i/>
          <w:iCs/>
          <w:color w:val="000000"/>
          <w:spacing w:val="0"/>
          <w:w w:val="100"/>
          <w:position w:val="0"/>
          <w:sz w:val="44"/>
          <w:szCs w:val="44"/>
          <w:shd w:val="clear" w:color="auto" w:fill="auto"/>
          <w:lang w:val="fr-FR" w:eastAsia="fr-FR" w:bidi="fr-FR"/>
        </w:rPr>
        <w:t xml:space="preserve">Journal d'un Voyage au Levant, par l’auteur du «.Mariage au point de vue chrétien, 3 vol. . in-8. </w:t>
      </w:r>
      <w:r>
        <w:rPr>
          <w:i/>
          <w:iCs/>
          <w:color w:val="000000"/>
          <w:spacing w:val="0"/>
          <w:w w:val="100"/>
          <w:position w:val="0"/>
          <w:sz w:val="44"/>
          <w:szCs w:val="44"/>
          <w:shd w:val="clear" w:color="auto" w:fill="auto"/>
          <w:lang w:val="ru-RU" w:eastAsia="ru-RU" w:bidi="ru-RU"/>
        </w:rPr>
        <w:t>{Дневникъ путешествія въ Девантъ, соч. автора «Брака съ христіанской точки зрѣнія», 5 тома, въ 8-ю д. л.)</w:t>
      </w:r>
    </w:p>
    <w:p>
      <w:pPr>
        <w:pStyle w:val="Style18"/>
        <w:keepNext w:val="0"/>
        <w:keepLines w:val="0"/>
        <w:widowControl w:val="0"/>
        <w:shd w:val="clear" w:color="auto" w:fill="auto"/>
        <w:bidi w:val="0"/>
        <w:spacing w:before="0" w:after="300" w:line="211" w:lineRule="auto"/>
        <w:ind w:left="200" w:right="0" w:firstLine="520"/>
        <w:rPr>
          <w:sz w:val="44"/>
          <w:szCs w:val="44"/>
        </w:rPr>
      </w:pPr>
      <w:r>
        <w:rPr>
          <w:color w:val="000000"/>
          <w:spacing w:val="0"/>
          <w:w w:val="100"/>
          <w:position w:val="0"/>
          <w:sz w:val="44"/>
          <w:szCs w:val="44"/>
          <w:shd w:val="clear" w:color="auto" w:fill="auto"/>
          <w:lang w:val="ru-RU" w:eastAsia="ru-RU" w:bidi="ru-RU"/>
        </w:rPr>
        <w:t xml:space="preserve">Авторъ этой книги — г-жа Гаспарэнъ. Ея </w:t>
      </w:r>
      <w:r>
        <w:rPr>
          <w:i/>
          <w:iCs/>
          <w:color w:val="000000"/>
          <w:spacing w:val="0"/>
          <w:w w:val="100"/>
          <w:position w:val="0"/>
          <w:sz w:val="44"/>
          <w:szCs w:val="44"/>
          <w:shd w:val="clear" w:color="auto" w:fill="auto"/>
          <w:lang w:val="ru-RU" w:eastAsia="ru-RU" w:bidi="ru-RU"/>
        </w:rPr>
        <w:t>Дневникъ,</w:t>
      </w:r>
      <w:r>
        <w:rPr>
          <w:color w:val="000000"/>
          <w:spacing w:val="0"/>
          <w:w w:val="100"/>
          <w:position w:val="0"/>
          <w:sz w:val="44"/>
          <w:szCs w:val="44"/>
          <w:shd w:val="clear" w:color="auto" w:fill="auto"/>
          <w:lang w:val="ru-RU" w:eastAsia="ru-RU" w:bidi="ru-RU"/>
        </w:rPr>
        <w:t xml:space="preserve"> веденный ио- перемѣнно—въ Греціи, Сиріи п Египтѣ, отличается чрезвычайно ми</w:t>
        <w:softHyphen/>
        <w:t>лой и непринужденной говорливостью.</w:t>
      </w:r>
    </w:p>
    <w:p>
      <w:pPr>
        <w:pStyle w:val="Style18"/>
        <w:keepNext w:val="0"/>
        <w:keepLines w:val="0"/>
        <w:widowControl w:val="0"/>
        <w:shd w:val="clear" w:color="auto" w:fill="auto"/>
        <w:bidi w:val="0"/>
        <w:spacing w:before="0" w:after="0" w:line="211" w:lineRule="auto"/>
        <w:ind w:left="200" w:right="0" w:firstLine="520"/>
        <w:rPr>
          <w:sz w:val="44"/>
          <w:szCs w:val="44"/>
        </w:rPr>
      </w:pPr>
      <w:r>
        <w:rPr>
          <w:i/>
          <w:iCs/>
          <w:color w:val="000000"/>
          <w:spacing w:val="0"/>
          <w:w w:val="100"/>
          <w:position w:val="0"/>
          <w:sz w:val="44"/>
          <w:szCs w:val="44"/>
          <w:shd w:val="clear" w:color="auto" w:fill="auto"/>
          <w:lang w:val="fr-FR" w:eastAsia="fr-FR" w:bidi="fr-FR"/>
        </w:rPr>
        <w:t>Voyage dans les deux Océans Atlantique et Pacifique,</w:t>
      </w:r>
      <w:r>
        <w:rPr>
          <w:color w:val="000000"/>
          <w:spacing w:val="0"/>
          <w:w w:val="100"/>
          <w:position w:val="0"/>
          <w:sz w:val="44"/>
          <w:szCs w:val="44"/>
          <w:shd w:val="clear" w:color="auto" w:fill="auto"/>
          <w:lang w:val="fr-FR" w:eastAsia="fr-FR" w:bidi="fr-FR"/>
        </w:rPr>
        <w:t xml:space="preserve"> par M. Eugène Delessert. </w:t>
      </w:r>
      <w:r>
        <w:rPr>
          <w:i/>
          <w:iCs/>
          <w:color w:val="000000"/>
          <w:spacing w:val="0"/>
          <w:w w:val="100"/>
          <w:position w:val="0"/>
          <w:sz w:val="44"/>
          <w:szCs w:val="44"/>
          <w:shd w:val="clear" w:color="auto" w:fill="auto"/>
          <w:lang w:val="ru-RU" w:eastAsia="ru-RU" w:bidi="ru-RU"/>
        </w:rPr>
        <w:t xml:space="preserve">{Путешествіе по Атлантическому и </w:t>
      </w:r>
      <w:r>
        <w:rPr>
          <w:i/>
          <w:iCs/>
          <w:color w:val="000000"/>
          <w:spacing w:val="0"/>
          <w:w w:val="100"/>
          <w:position w:val="0"/>
          <w:sz w:val="44"/>
          <w:szCs w:val="44"/>
          <w:shd w:val="clear" w:color="auto" w:fill="auto"/>
          <w:lang w:val="fr-FR" w:eastAsia="fr-FR" w:bidi="fr-FR"/>
        </w:rPr>
        <w:t xml:space="preserve">T </w:t>
      </w:r>
      <w:r>
        <w:rPr>
          <w:i/>
          <w:iCs/>
          <w:color w:val="000000"/>
          <w:spacing w:val="0"/>
          <w:w w:val="100"/>
          <w:position w:val="0"/>
          <w:sz w:val="44"/>
          <w:szCs w:val="44"/>
          <w:shd w:val="clear" w:color="auto" w:fill="auto"/>
          <w:lang w:val="ru-RU" w:eastAsia="ru-RU" w:bidi="ru-RU"/>
        </w:rPr>
        <w:t>нхому-океанамъ</w:t>
      </w:r>
      <w:r>
        <w:rPr>
          <w:i/>
          <w:iCs/>
          <w:color w:val="000000"/>
          <w:spacing w:val="0"/>
          <w:w w:val="100"/>
          <w:position w:val="0"/>
          <w:sz w:val="44"/>
          <w:szCs w:val="44"/>
          <w:shd w:val="clear" w:color="auto" w:fill="auto"/>
          <w:lang w:val="fr-FR" w:eastAsia="fr-FR" w:bidi="fr-FR"/>
        </w:rPr>
        <w:t>,</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соч. Эженя Делессера.)</w:t>
      </w:r>
    </w:p>
    <w:p>
      <w:pPr>
        <w:pStyle w:val="Style18"/>
        <w:keepNext w:val="0"/>
        <w:keepLines w:val="0"/>
        <w:widowControl w:val="0"/>
        <w:shd w:val="clear" w:color="auto" w:fill="auto"/>
        <w:bidi w:val="0"/>
        <w:spacing w:before="0" w:after="0" w:line="211" w:lineRule="auto"/>
        <w:ind w:left="200" w:right="0" w:firstLine="520"/>
        <w:rPr>
          <w:sz w:val="44"/>
          <w:szCs w:val="44"/>
        </w:rPr>
      </w:pPr>
      <w:r>
        <w:rPr>
          <w:i/>
          <w:iCs/>
          <w:color w:val="000000"/>
          <w:spacing w:val="0"/>
          <w:w w:val="100"/>
          <w:position w:val="0"/>
          <w:sz w:val="44"/>
          <w:szCs w:val="44"/>
          <w:shd w:val="clear" w:color="auto" w:fill="auto"/>
          <w:lang w:val="fr-FR" w:eastAsia="fr-FR" w:bidi="fr-FR"/>
        </w:rPr>
        <w:t xml:space="preserve">Du </w:t>
      </w:r>
      <w:r>
        <w:rPr>
          <w:i/>
          <w:iCs/>
          <w:color w:val="000000"/>
          <w:spacing w:val="0"/>
          <w:w w:val="100"/>
          <w:position w:val="0"/>
          <w:sz w:val="44"/>
          <w:szCs w:val="44"/>
          <w:shd w:val="clear" w:color="auto" w:fill="auto"/>
          <w:lang w:val="la-001" w:eastAsia="la-001" w:bidi="la-001"/>
        </w:rPr>
        <w:t xml:space="preserve">credit </w:t>
      </w:r>
      <w:r>
        <w:rPr>
          <w:i/>
          <w:iCs/>
          <w:color w:val="000000"/>
          <w:spacing w:val="0"/>
          <w:w w:val="100"/>
          <w:position w:val="0"/>
          <w:sz w:val="44"/>
          <w:szCs w:val="44"/>
          <w:shd w:val="clear" w:color="auto" w:fill="auto"/>
          <w:lang w:val="fr-FR" w:eastAsia="fr-FR" w:bidi="fr-FR"/>
        </w:rPr>
        <w:t>et des banques, par</w:t>
      </w:r>
      <w:r>
        <w:rPr>
          <w:color w:val="000000"/>
          <w:spacing w:val="0"/>
          <w:w w:val="100"/>
          <w:position w:val="0"/>
          <w:sz w:val="44"/>
          <w:szCs w:val="44"/>
          <w:shd w:val="clear" w:color="auto" w:fill="auto"/>
          <w:lang w:val="fr-FR" w:eastAsia="fr-FR" w:bidi="fr-FR"/>
        </w:rPr>
        <w:t xml:space="preserve"> M. Ch. Coquelin, </w:t>
      </w:r>
      <w:r>
        <w:rPr>
          <w:i/>
          <w:iCs/>
          <w:color w:val="000000"/>
          <w:spacing w:val="0"/>
          <w:w w:val="100"/>
          <w:position w:val="0"/>
          <w:sz w:val="44"/>
          <w:szCs w:val="44"/>
          <w:shd w:val="clear" w:color="auto" w:fill="auto"/>
          <w:lang w:val="fr-FR" w:eastAsia="fr-FR" w:bidi="fr-FR"/>
        </w:rPr>
        <w:t xml:space="preserve">un vol., in-18. {O </w:t>
      </w:r>
      <w:r>
        <w:rPr>
          <w:i/>
          <w:iCs/>
          <w:color w:val="000000"/>
          <w:spacing w:val="0"/>
          <w:w w:val="100"/>
          <w:position w:val="0"/>
          <w:sz w:val="44"/>
          <w:szCs w:val="44"/>
          <w:shd w:val="clear" w:color="auto" w:fill="auto"/>
          <w:lang w:val="ru-RU" w:eastAsia="ru-RU" w:bidi="ru-RU"/>
        </w:rPr>
        <w:t>кредитѣ и банкахъ, соч.</w:t>
      </w:r>
      <w:r>
        <w:rPr>
          <w:color w:val="000000"/>
          <w:spacing w:val="0"/>
          <w:w w:val="100"/>
          <w:position w:val="0"/>
          <w:sz w:val="44"/>
          <w:szCs w:val="44"/>
          <w:shd w:val="clear" w:color="auto" w:fill="auto"/>
          <w:lang w:val="ru-RU" w:eastAsia="ru-RU" w:bidi="ru-RU"/>
        </w:rPr>
        <w:t xml:space="preserve"> Кокелэна, </w:t>
      </w:r>
      <w:r>
        <w:rPr>
          <w:i/>
          <w:iCs/>
          <w:color w:val="000000"/>
          <w:spacing w:val="0"/>
          <w:w w:val="100"/>
          <w:position w:val="0"/>
          <w:sz w:val="44"/>
          <w:szCs w:val="44"/>
          <w:shd w:val="clear" w:color="auto" w:fill="auto"/>
          <w:lang w:val="ru-RU" w:eastAsia="ru-RU" w:bidi="ru-RU"/>
        </w:rPr>
        <w:t>одинъ' гномъ, въ 18-ю д. л.)</w:t>
      </w:r>
    </w:p>
    <w:p>
      <w:pPr>
        <w:pStyle w:val="Style18"/>
        <w:keepNext w:val="0"/>
        <w:keepLines w:val="0"/>
        <w:widowControl w:val="0"/>
        <w:shd w:val="clear" w:color="auto" w:fill="auto"/>
        <w:bidi w:val="0"/>
        <w:spacing w:before="0" w:after="0" w:line="211" w:lineRule="auto"/>
        <w:ind w:left="200" w:right="0" w:firstLine="520"/>
        <w:rPr>
          <w:sz w:val="44"/>
          <w:szCs w:val="44"/>
        </w:rPr>
      </w:pPr>
      <w:r>
        <w:rPr>
          <w:color w:val="000000"/>
          <w:spacing w:val="0"/>
          <w:w w:val="100"/>
          <w:position w:val="0"/>
          <w:sz w:val="44"/>
          <w:szCs w:val="44"/>
          <w:shd w:val="clear" w:color="auto" w:fill="auto"/>
          <w:lang w:val="ru-RU" w:eastAsia="ru-RU" w:bidi="ru-RU"/>
        </w:rPr>
        <w:t>Изданіе этой книги какъ-бы вызвано настоящимъ Финансовымъ по</w:t>
        <w:softHyphen/>
        <w:t>ложеніемъ Франціи. Авторъ доказываетъ, что вѣрнѣйшее средство про</w:t>
        <w:softHyphen/>
        <w:t>тивъ коммерческаго упадка есть свобода банковъ. Судя по отзывамъ</w:t>
      </w:r>
    </w:p>
    <w:p>
      <w:pPr>
        <w:pStyle w:val="Style31"/>
        <w:keepNext w:val="0"/>
        <w:keepLines w:val="0"/>
        <w:widowControl w:val="0"/>
        <w:shd w:val="clear" w:color="auto" w:fill="auto"/>
        <w:tabs>
          <w:tab w:pos="10988" w:val="left"/>
          <w:tab w:pos="11670" w:val="left"/>
        </w:tabs>
        <w:bidi w:val="0"/>
        <w:spacing w:before="0" w:after="300" w:line="240" w:lineRule="auto"/>
        <w:ind w:left="1200" w:right="0" w:firstLine="0"/>
        <w:jc w:val="both"/>
        <w:rPr>
          <w:sz w:val="34"/>
          <w:szCs w:val="34"/>
        </w:rPr>
        <w:sectPr>
          <w:headerReference w:type="even" r:id="rId568"/>
          <w:headerReference w:type="default" r:id="rId569"/>
          <w:footerReference w:type="even" r:id="rId570"/>
          <w:headerReference w:type="first" r:id="rId571"/>
          <w:pgSz w:w="15548" w:h="25802"/>
          <w:pgMar w:top="1180" w:left="396" w:right="421" w:bottom="360" w:header="0" w:footer="3" w:gutter="0"/>
          <w:cols w:space="720"/>
          <w:noEndnote/>
          <w:titlePg/>
          <w:rtlGutter w:val="0"/>
          <w:docGrid w:linePitch="360"/>
        </w:sectPr>
      </w:pPr>
      <w:r>
        <w:rPr>
          <w:b w:val="0"/>
          <w:bCs w:val="0"/>
          <w:color w:val="000000"/>
          <w:spacing w:val="0"/>
          <w:w w:val="100"/>
          <w:position w:val="0"/>
          <w:sz w:val="34"/>
          <w:szCs w:val="34"/>
          <w:shd w:val="clear" w:color="auto" w:fill="auto"/>
          <w:lang w:val="ru-RU" w:eastAsia="ru-RU" w:bidi="ru-RU"/>
        </w:rPr>
        <w:t xml:space="preserve">Т. </w:t>
      </w:r>
      <w:r>
        <w:rPr>
          <w:b w:val="0"/>
          <w:bCs w:val="0"/>
          <w:color w:val="000000"/>
          <w:spacing w:val="0"/>
          <w:w w:val="100"/>
          <w:position w:val="0"/>
          <w:sz w:val="34"/>
          <w:szCs w:val="34"/>
          <w:shd w:val="clear" w:color="auto" w:fill="auto"/>
          <w:lang w:val="de-DE" w:eastAsia="de-DE" w:bidi="de-DE"/>
        </w:rPr>
        <w:t>LXII.</w:t>
      </w:r>
      <w:r>
        <w:rPr>
          <w:b w:val="0"/>
          <w:bCs w:val="0"/>
          <w:color w:val="000000"/>
          <w:spacing w:val="0"/>
          <w:w w:val="100"/>
          <w:position w:val="0"/>
          <w:sz w:val="34"/>
          <w:szCs w:val="34"/>
          <w:shd w:val="clear" w:color="auto" w:fill="auto"/>
          <w:lang w:val="ru-RU" w:eastAsia="ru-RU" w:bidi="ru-RU"/>
        </w:rPr>
        <w:t>-Отд. VIII.</w:t>
        <w:tab/>
        <w:t>*</w:t>
        <w:tab/>
        <w:t>‘/,21</w:t>
      </w:r>
    </w:p>
    <w:p>
      <w:pPr>
        <w:pStyle w:val="Style18"/>
        <w:keepNext w:val="0"/>
        <w:keepLines w:val="0"/>
        <w:widowControl w:val="0"/>
        <w:shd w:val="clear" w:color="auto" w:fill="auto"/>
        <w:bidi w:val="0"/>
        <w:spacing w:before="0" w:after="340" w:line="214" w:lineRule="auto"/>
        <w:ind w:left="0" w:right="0" w:firstLine="0"/>
        <w:rPr>
          <w:sz w:val="44"/>
          <w:szCs w:val="44"/>
        </w:rPr>
      </w:pPr>
      <w:r>
        <w:rPr>
          <w:color w:val="000000"/>
          <w:spacing w:val="0"/>
          <w:w w:val="100"/>
          <w:position w:val="0"/>
          <w:sz w:val="44"/>
          <w:szCs w:val="44"/>
          <w:shd w:val="clear" w:color="auto" w:fill="auto"/>
          <w:lang w:val="ru-RU" w:eastAsia="ru-RU" w:bidi="ru-RU"/>
        </w:rPr>
        <w:t>критиковъ, мнѣніе Кокелэна основывается на важиыхъ документахъ и сильныхъ доводахъ.</w:t>
      </w:r>
    </w:p>
    <w:p>
      <w:pPr>
        <w:pStyle w:val="Style18"/>
        <w:keepNext w:val="0"/>
        <w:keepLines w:val="0"/>
        <w:widowControl w:val="0"/>
        <w:shd w:val="clear" w:color="auto" w:fill="auto"/>
        <w:bidi w:val="0"/>
        <w:spacing w:before="0" w:after="0" w:line="214" w:lineRule="auto"/>
        <w:ind w:left="0" w:right="0" w:firstLine="520"/>
        <w:rPr>
          <w:sz w:val="44"/>
          <w:szCs w:val="44"/>
        </w:rPr>
      </w:pPr>
      <w:r>
        <w:rPr>
          <w:i/>
          <w:iCs/>
          <w:color w:val="000000"/>
          <w:spacing w:val="0"/>
          <w:w w:val="100"/>
          <w:position w:val="0"/>
          <w:sz w:val="44"/>
          <w:szCs w:val="44"/>
          <w:shd w:val="clear" w:color="auto" w:fill="auto"/>
          <w:lang w:val="fr-FR" w:eastAsia="fr-FR" w:bidi="fr-FR"/>
        </w:rPr>
        <w:t xml:space="preserve">Catéchisme financier. Eléments de la science financière à l’usage du </w:t>
      </w:r>
      <w:r>
        <w:rPr>
          <w:i/>
          <w:iCs/>
          <w:color w:val="000000"/>
          <w:spacing w:val="0"/>
          <w:w w:val="100"/>
          <w:position w:val="0"/>
          <w:sz w:val="44"/>
          <w:szCs w:val="44"/>
          <w:shd w:val="clear" w:color="auto" w:fill="auto"/>
          <w:lang w:val="ru-RU" w:eastAsia="ru-RU" w:bidi="ru-RU"/>
        </w:rPr>
        <w:t>регіріе,</w:t>
      </w:r>
      <w:r>
        <w:rPr>
          <w:color w:val="000000"/>
          <w:spacing w:val="0"/>
          <w:w w:val="100"/>
          <w:position w:val="0"/>
          <w:sz w:val="44"/>
          <w:szCs w:val="44"/>
          <w:shd w:val="clear" w:color="auto" w:fill="auto"/>
          <w:lang w:val="ru-RU" w:eastAsia="ru-RU" w:bidi="ru-RU"/>
        </w:rPr>
        <w:t xml:space="preserve"> </w:t>
      </w:r>
      <w:r>
        <w:rPr>
          <w:color w:val="000000"/>
          <w:spacing w:val="0"/>
          <w:w w:val="100"/>
          <w:position w:val="0"/>
          <w:sz w:val="44"/>
          <w:szCs w:val="44"/>
          <w:shd w:val="clear" w:color="auto" w:fill="auto"/>
          <w:lang w:val="fr-FR" w:eastAsia="fr-FR" w:bidi="fr-FR"/>
        </w:rPr>
        <w:t xml:space="preserve">par A. de Ripert-Monclar. </w:t>
      </w:r>
      <w:r>
        <w:rPr>
          <w:i/>
          <w:iCs/>
          <w:color w:val="000000"/>
          <w:spacing w:val="0"/>
          <w:w w:val="100"/>
          <w:position w:val="0"/>
          <w:sz w:val="44"/>
          <w:szCs w:val="44"/>
          <w:shd w:val="clear" w:color="auto" w:fill="auto"/>
          <w:lang w:val="ru-RU" w:eastAsia="ru-RU" w:bidi="ru-RU"/>
        </w:rPr>
        <w:t>(Популярное изложеніе финансовой теоріи, соч.</w:t>
      </w:r>
      <w:r>
        <w:rPr>
          <w:color w:val="000000"/>
          <w:spacing w:val="0"/>
          <w:w w:val="100"/>
          <w:position w:val="0"/>
          <w:sz w:val="44"/>
          <w:szCs w:val="44"/>
          <w:shd w:val="clear" w:color="auto" w:fill="auto"/>
          <w:lang w:val="ru-RU" w:eastAsia="ru-RU" w:bidi="ru-RU"/>
        </w:rPr>
        <w:t xml:space="preserve"> А. де-Рцперъ-МонклВра.)</w:t>
      </w:r>
    </w:p>
    <w:p>
      <w:pPr>
        <w:pStyle w:val="Style18"/>
        <w:keepNext w:val="0"/>
        <w:keepLines w:val="0"/>
        <w:widowControl w:val="0"/>
        <w:shd w:val="clear" w:color="auto" w:fill="auto"/>
        <w:bidi w:val="0"/>
        <w:spacing w:before="0" w:after="300" w:line="211" w:lineRule="auto"/>
        <w:ind w:left="0" w:right="0" w:firstLine="520"/>
        <w:rPr>
          <w:sz w:val="44"/>
          <w:szCs w:val="44"/>
        </w:rPr>
      </w:pPr>
      <w:r>
        <w:rPr>
          <w:color w:val="000000"/>
          <w:spacing w:val="0"/>
          <w:w w:val="100"/>
          <w:position w:val="0"/>
          <w:sz w:val="44"/>
          <w:szCs w:val="44"/>
          <w:shd w:val="clear" w:color="auto" w:fill="auto"/>
          <w:lang w:val="ru-RU" w:eastAsia="ru-RU" w:bidi="ru-RU"/>
        </w:rPr>
        <w:t>Главнѣйшее содержаніе этой книги составляютъ слѣдующія главы: О наукѣ Финансовъ. — Опредѣленія.—Государственный бюджетъ.—О пода</w:t>
        <w:softHyphen/>
        <w:t>ти вообще.—О займахъ.—О государственномъ долгѣ Франціи.—О раз</w:t>
        <w:softHyphen/>
        <w:t>ныхъ родахъ долговъ. — Бюджеты съ 1814 по 1847 годъ. — Доходы обыкновенные и доходы экстраординарные.—Сравнительный выводъ о Финансахъ Французскихъ п другихъ государствъ.</w:t>
      </w:r>
    </w:p>
    <w:p>
      <w:pPr>
        <w:pStyle w:val="Style18"/>
        <w:keepNext w:val="0"/>
        <w:keepLines w:val="0"/>
        <w:widowControl w:val="0"/>
        <w:shd w:val="clear" w:color="auto" w:fill="auto"/>
        <w:bidi w:val="0"/>
        <w:spacing w:before="0" w:after="0" w:line="211" w:lineRule="auto"/>
        <w:ind w:left="0" w:right="0" w:firstLine="520"/>
        <w:rPr>
          <w:sz w:val="44"/>
          <w:szCs w:val="44"/>
        </w:rPr>
      </w:pPr>
      <w:r>
        <w:rPr>
          <w:i/>
          <w:iCs/>
          <w:color w:val="000000"/>
          <w:spacing w:val="0"/>
          <w:w w:val="100"/>
          <w:position w:val="0"/>
          <w:sz w:val="44"/>
          <w:szCs w:val="44"/>
          <w:shd w:val="clear" w:color="auto" w:fill="auto"/>
          <w:lang w:val="fr-FR" w:eastAsia="fr-FR" w:bidi="fr-FR"/>
        </w:rPr>
        <w:t xml:space="preserve">Ptechcrchcs Historiques cl Statistiques sur </w:t>
      </w:r>
      <w:r>
        <w:rPr>
          <w:i/>
          <w:iCs/>
          <w:color w:val="000000"/>
          <w:spacing w:val="0"/>
          <w:w w:val="100"/>
          <w:position w:val="0"/>
          <w:sz w:val="44"/>
          <w:szCs w:val="44"/>
          <w:shd w:val="clear" w:color="auto" w:fill="auto"/>
          <w:lang w:val="la-001" w:eastAsia="la-001" w:bidi="la-001"/>
        </w:rPr>
        <w:t>l’</w:t>
      </w:r>
      <w:r>
        <w:rPr>
          <w:i/>
          <w:iCs/>
          <w:color w:val="000000"/>
          <w:spacing w:val="0"/>
          <w:w w:val="100"/>
          <w:position w:val="0"/>
          <w:sz w:val="44"/>
          <w:szCs w:val="44"/>
          <w:shd w:val="clear" w:color="auto" w:fill="auto"/>
          <w:lang w:val="fr-FR" w:eastAsia="fr-FR" w:bidi="fr-FR"/>
        </w:rPr>
        <w:t>intempérance des classes labo</w:t>
        <w:softHyphen/>
        <w:t>rieuses cl sur les enfans trouées,</w:t>
      </w:r>
      <w:r>
        <w:rPr>
          <w:color w:val="000000"/>
          <w:spacing w:val="0"/>
          <w:w w:val="100"/>
          <w:position w:val="0"/>
          <w:sz w:val="44"/>
          <w:szCs w:val="44"/>
          <w:shd w:val="clear" w:color="auto" w:fill="auto"/>
          <w:lang w:val="fr-FR" w:eastAsia="fr-FR" w:bidi="fr-FR"/>
        </w:rPr>
        <w:t xml:space="preserve"> par L.-A. Labourt, ancien magistrat, </w:t>
      </w:r>
      <w:r>
        <w:rPr>
          <w:i/>
          <w:iCs/>
          <w:color w:val="000000"/>
          <w:spacing w:val="0"/>
          <w:w w:val="100"/>
          <w:position w:val="0"/>
          <w:sz w:val="44"/>
          <w:szCs w:val="44"/>
          <w:shd w:val="clear" w:color="auto" w:fill="auto"/>
          <w:lang w:val="fr-FR" w:eastAsia="fr-FR" w:bidi="fr-FR"/>
        </w:rPr>
        <w:t xml:space="preserve">un fort vol., </w:t>
      </w:r>
      <w:r>
        <w:rPr>
          <w:i/>
          <w:iCs/>
          <w:color w:val="000000"/>
          <w:spacing w:val="0"/>
          <w:w w:val="100"/>
          <w:position w:val="0"/>
          <w:sz w:val="44"/>
          <w:szCs w:val="44"/>
          <w:shd w:val="clear" w:color="auto" w:fill="auto"/>
          <w:lang w:val="ru-RU" w:eastAsia="ru-RU" w:bidi="ru-RU"/>
        </w:rPr>
        <w:t>іи-8. (Историческія и статистическія изслѣдованія о нсвоздер- жносіпи рабочихъ классовъ и о подкидышахъ, соч. Л.-</w:t>
      </w:r>
      <w:r>
        <w:rPr>
          <w:color w:val="000000"/>
          <w:spacing w:val="0"/>
          <w:w w:val="100"/>
          <w:position w:val="0"/>
          <w:sz w:val="44"/>
          <w:szCs w:val="44"/>
          <w:shd w:val="clear" w:color="auto" w:fill="auto"/>
          <w:lang w:val="ru-RU" w:eastAsia="ru-RU" w:bidi="ru-RU"/>
        </w:rPr>
        <w:t xml:space="preserve"> А. Лабура, </w:t>
      </w:r>
      <w:r>
        <w:rPr>
          <w:i/>
          <w:iCs/>
          <w:color w:val="000000"/>
          <w:spacing w:val="0"/>
          <w:w w:val="100"/>
          <w:position w:val="0"/>
          <w:sz w:val="44"/>
          <w:szCs w:val="44"/>
          <w:shd w:val="clear" w:color="auto" w:fill="auto"/>
          <w:lang w:val="ru-RU" w:eastAsia="ru-RU" w:bidi="ru-RU"/>
        </w:rPr>
        <w:t>болыиоіі томъ, въ 8-ю д. л.)</w:t>
      </w:r>
    </w:p>
    <w:p>
      <w:pPr>
        <w:pStyle w:val="Style18"/>
        <w:keepNext w:val="0"/>
        <w:keepLines w:val="0"/>
        <w:widowControl w:val="0"/>
        <w:shd w:val="clear" w:color="auto" w:fill="auto"/>
        <w:bidi w:val="0"/>
        <w:spacing w:before="0" w:after="340" w:line="211" w:lineRule="auto"/>
        <w:ind w:left="0" w:right="0" w:firstLine="520"/>
        <w:rPr>
          <w:sz w:val="44"/>
          <w:szCs w:val="44"/>
        </w:rPr>
      </w:pPr>
      <w:r>
        <w:rPr>
          <w:color w:val="000000"/>
          <w:spacing w:val="0"/>
          <w:w w:val="100"/>
          <w:position w:val="0"/>
          <w:sz w:val="44"/>
          <w:szCs w:val="44"/>
          <w:shd w:val="clear" w:color="auto" w:fill="auto"/>
          <w:lang w:val="ru-RU" w:eastAsia="ru-RU" w:bidi="ru-RU"/>
        </w:rPr>
        <w:t>Въ этомъ томѣ, кромѣ изслѣдованій, излагаются и средства, кото</w:t>
        <w:softHyphen/>
        <w:t>рыя, по мнѣнію автора, могутъ быть употреблены противъ излишествъ, къ которыя впадаютъ рабочіе классы; а также для улучшенія уча</w:t>
        <w:softHyphen/>
        <w:t>сти подкидышей.</w:t>
      </w:r>
    </w:p>
    <w:p>
      <w:pPr>
        <w:pStyle w:val="Style18"/>
        <w:keepNext w:val="0"/>
        <w:keepLines w:val="0"/>
        <w:widowControl w:val="0"/>
        <w:shd w:val="clear" w:color="auto" w:fill="auto"/>
        <w:bidi w:val="0"/>
        <w:spacing w:before="0" w:after="0" w:line="214" w:lineRule="auto"/>
        <w:ind w:left="0" w:right="0" w:firstLine="520"/>
        <w:rPr>
          <w:sz w:val="44"/>
          <w:szCs w:val="44"/>
        </w:rPr>
      </w:pPr>
      <w:r>
        <w:rPr>
          <w:i/>
          <w:iCs/>
          <w:color w:val="000000"/>
          <w:spacing w:val="0"/>
          <w:w w:val="100"/>
          <w:position w:val="0"/>
          <w:sz w:val="44"/>
          <w:szCs w:val="44"/>
          <w:shd w:val="clear" w:color="auto" w:fill="auto"/>
          <w:lang w:val="fr-FR" w:eastAsia="fr-FR" w:bidi="fr-FR"/>
        </w:rPr>
        <w:t>Cours d'agriculture, par</w:t>
      </w:r>
      <w:r>
        <w:rPr>
          <w:color w:val="000000"/>
          <w:spacing w:val="0"/>
          <w:w w:val="100"/>
          <w:position w:val="0"/>
          <w:sz w:val="44"/>
          <w:szCs w:val="44"/>
          <w:shd w:val="clear" w:color="auto" w:fill="auto"/>
          <w:lang w:val="fr-FR" w:eastAsia="fr-FR" w:bidi="fr-FR"/>
        </w:rPr>
        <w:t xml:space="preserve"> </w:t>
      </w:r>
      <w:r>
        <w:rPr>
          <w:color w:val="000000"/>
          <w:spacing w:val="0"/>
          <w:w w:val="100"/>
          <w:position w:val="0"/>
          <w:sz w:val="44"/>
          <w:szCs w:val="44"/>
          <w:shd w:val="clear" w:color="auto" w:fill="auto"/>
          <w:lang w:val="ru-RU" w:eastAsia="ru-RU" w:bidi="ru-RU"/>
        </w:rPr>
        <w:t xml:space="preserve">М. </w:t>
      </w:r>
      <w:r>
        <w:rPr>
          <w:color w:val="000000"/>
          <w:spacing w:val="0"/>
          <w:w w:val="100"/>
          <w:position w:val="0"/>
          <w:sz w:val="44"/>
          <w:szCs w:val="44"/>
          <w:shd w:val="clear" w:color="auto" w:fill="auto"/>
          <w:lang w:val="fr-FR" w:eastAsia="fr-FR" w:bidi="fr-FR"/>
        </w:rPr>
        <w:t xml:space="preserve">de-Gasparin, </w:t>
      </w:r>
      <w:r>
        <w:rPr>
          <w:color w:val="000000"/>
          <w:spacing w:val="0"/>
          <w:w w:val="100"/>
          <w:position w:val="0"/>
          <w:sz w:val="44"/>
          <w:szCs w:val="44"/>
          <w:shd w:val="clear" w:color="auto" w:fill="auto"/>
          <w:lang w:val="el-GR" w:eastAsia="el-GR" w:bidi="el-GR"/>
        </w:rPr>
        <w:t xml:space="preserve">4 </w:t>
      </w:r>
      <w:r>
        <w:rPr>
          <w:i/>
          <w:iCs/>
          <w:color w:val="000000"/>
          <w:spacing w:val="0"/>
          <w:w w:val="100"/>
          <w:position w:val="0"/>
          <w:sz w:val="44"/>
          <w:szCs w:val="44"/>
          <w:shd w:val="clear" w:color="auto" w:fill="auto"/>
          <w:lang w:val="fr-FR" w:eastAsia="fr-FR" w:bidi="fr-FR"/>
        </w:rPr>
        <w:t xml:space="preserve">vol., in-8*. </w:t>
      </w:r>
      <w:r>
        <w:rPr>
          <w:i/>
          <w:iCs/>
          <w:color w:val="000000"/>
          <w:spacing w:val="0"/>
          <w:w w:val="100"/>
          <w:position w:val="0"/>
          <w:sz w:val="44"/>
          <w:szCs w:val="44"/>
          <w:shd w:val="clear" w:color="auto" w:fill="auto"/>
          <w:lang w:val="ru-RU" w:eastAsia="ru-RU" w:bidi="ru-RU"/>
        </w:rPr>
        <w:t>(Курсъ Земле</w:t>
        <w:softHyphen/>
        <w:t>дѣлія, соч.</w:t>
      </w:r>
      <w:r>
        <w:rPr>
          <w:color w:val="000000"/>
          <w:spacing w:val="0"/>
          <w:w w:val="100"/>
          <w:position w:val="0"/>
          <w:sz w:val="44"/>
          <w:szCs w:val="44"/>
          <w:shd w:val="clear" w:color="auto" w:fill="auto"/>
          <w:lang w:val="ru-RU" w:eastAsia="ru-RU" w:bidi="ru-RU"/>
        </w:rPr>
        <w:t xml:space="preserve"> Гаспарэна, 4 </w:t>
      </w:r>
      <w:r>
        <w:rPr>
          <w:i/>
          <w:iCs/>
          <w:color w:val="000000"/>
          <w:spacing w:val="0"/>
          <w:w w:val="100"/>
          <w:position w:val="0"/>
          <w:sz w:val="44"/>
          <w:szCs w:val="44"/>
          <w:shd w:val="clear" w:color="auto" w:fill="auto"/>
          <w:lang w:val="ru-RU" w:eastAsia="ru-RU" w:bidi="ru-RU"/>
        </w:rPr>
        <w:t>тома, въ 8-ю д. л.)</w:t>
      </w:r>
    </w:p>
    <w:p>
      <w:pPr>
        <w:pStyle w:val="Style18"/>
        <w:keepNext w:val="0"/>
        <w:keepLines w:val="0"/>
        <w:widowControl w:val="0"/>
        <w:shd w:val="clear" w:color="auto" w:fill="auto"/>
        <w:bidi w:val="0"/>
        <w:spacing w:before="0" w:after="360" w:line="211" w:lineRule="auto"/>
        <w:ind w:left="0" w:right="0" w:firstLine="520"/>
        <w:rPr>
          <w:sz w:val="44"/>
          <w:szCs w:val="44"/>
        </w:rPr>
      </w:pPr>
      <w:r>
        <w:rPr>
          <w:color w:val="000000"/>
          <w:spacing w:val="0"/>
          <w:w w:val="100"/>
          <w:position w:val="0"/>
          <w:sz w:val="44"/>
          <w:szCs w:val="44"/>
          <w:shd w:val="clear" w:color="auto" w:fill="auto"/>
          <w:lang w:val="ru-RU" w:eastAsia="ru-RU" w:bidi="ru-RU"/>
        </w:rPr>
        <w:t>Имя Гаспарэна имѣетъ достаточный авторитетъ, который оправды</w:t>
        <w:softHyphen/>
        <w:t>вается настоящимъ изданіемъ, планъ котораго весьма обширенъ. По взгляду автора, земледѣліе ие есть только практическое,основанное на рутинѣ искусство, — оно соприкасается со многими другими науками: геологіей — но оцѣнкѣ почвъ, химіей—по предмету удобреній, зооло</w:t>
        <w:softHyphen/>
        <w:t xml:space="preserve">гіей— по домашнимъ животнымъ, Фитологіей — по предмету растеній, механикой, гидравликой, архитектурой </w:t>
      </w:r>
      <w:r>
        <w:rPr>
          <w:color w:val="000000"/>
          <w:spacing w:val="0"/>
          <w:w w:val="100"/>
          <w:position w:val="0"/>
          <w:sz w:val="48"/>
          <w:szCs w:val="48"/>
          <w:shd w:val="clear" w:color="auto" w:fill="auto"/>
          <w:lang w:val="ru-RU" w:eastAsia="ru-RU" w:bidi="ru-RU"/>
        </w:rPr>
        <w:t xml:space="preserve">и </w:t>
      </w:r>
      <w:r>
        <w:rPr>
          <w:smallCaps/>
          <w:color w:val="000000"/>
          <w:spacing w:val="0"/>
          <w:w w:val="100"/>
          <w:position w:val="0"/>
          <w:sz w:val="44"/>
          <w:szCs w:val="44"/>
          <w:shd w:val="clear" w:color="auto" w:fill="auto"/>
          <w:lang w:val="ru-RU" w:eastAsia="ru-RU" w:bidi="ru-RU"/>
        </w:rPr>
        <w:t>физикой</w:t>
      </w:r>
      <w:r>
        <w:rPr>
          <w:color w:val="000000"/>
          <w:spacing w:val="0"/>
          <w:w w:val="100"/>
          <w:position w:val="0"/>
          <w:sz w:val="44"/>
          <w:szCs w:val="44"/>
          <w:shd w:val="clear" w:color="auto" w:fill="auto"/>
          <w:lang w:val="ru-RU" w:eastAsia="ru-RU" w:bidi="ru-RU"/>
        </w:rPr>
        <w:t xml:space="preserve"> — по механикѣ, при</w:t>
        <w:softHyphen/>
        <w:t>ложенной къ землевоздѣлыванію, по работамъ осушенія земель, по сельскимъ постройкамъ и наблюденію атмосферныхъ явленй въ-отио- шеиіи къ произрастанію... Одна подобная программа уже заслужи</w:t>
        <w:softHyphen/>
        <w:t>ваетъ полнаго вниманія занимающихся изученіемъ сельскаго хозяй</w:t>
        <w:softHyphen/>
        <w:t>ства.</w:t>
      </w:r>
    </w:p>
    <w:p>
      <w:pPr>
        <w:pStyle w:val="Style18"/>
        <w:keepNext w:val="0"/>
        <w:keepLines w:val="0"/>
        <w:widowControl w:val="0"/>
        <w:shd w:val="clear" w:color="auto" w:fill="auto"/>
        <w:bidi w:val="0"/>
        <w:spacing w:before="0" w:after="320" w:line="211" w:lineRule="auto"/>
        <w:ind w:left="0" w:right="0" w:firstLine="640"/>
        <w:rPr>
          <w:sz w:val="44"/>
          <w:szCs w:val="44"/>
        </w:rPr>
        <w:sectPr>
          <w:pgSz w:w="15548" w:h="25802"/>
          <w:pgMar w:top="1539" w:left="506" w:right="529" w:bottom="2911" w:header="0" w:footer="3" w:gutter="0"/>
          <w:cols w:space="720"/>
          <w:noEndnote/>
          <w:rtlGutter w:val="0"/>
          <w:docGrid w:linePitch="360"/>
        </w:sectPr>
      </w:pPr>
      <w:r>
        <w:rPr>
          <w:i/>
          <w:iCs/>
          <w:color w:val="000000"/>
          <w:spacing w:val="0"/>
          <w:w w:val="100"/>
          <w:position w:val="0"/>
          <w:sz w:val="44"/>
          <w:szCs w:val="44"/>
          <w:shd w:val="clear" w:color="auto" w:fill="auto"/>
          <w:lang w:val="fr-FR" w:eastAsia="fr-FR" w:bidi="fr-FR"/>
        </w:rPr>
        <w:t>Choléra. Moyen d’en arrêter la propagation, par</w:t>
      </w:r>
      <w:r>
        <w:rPr>
          <w:color w:val="000000"/>
          <w:spacing w:val="0"/>
          <w:w w:val="100"/>
          <w:position w:val="0"/>
          <w:sz w:val="44"/>
          <w:szCs w:val="44"/>
          <w:shd w:val="clear" w:color="auto" w:fill="auto"/>
          <w:lang w:val="fr-FR" w:eastAsia="fr-FR" w:bidi="fr-FR"/>
        </w:rPr>
        <w:t xml:space="preserve"> M. Girard de-Cau- demberg. </w:t>
      </w:r>
      <w:r>
        <w:rPr>
          <w:i/>
          <w:iCs/>
          <w:color w:val="000000"/>
          <w:spacing w:val="0"/>
          <w:w w:val="100"/>
          <w:position w:val="0"/>
          <w:sz w:val="44"/>
          <w:szCs w:val="44"/>
          <w:shd w:val="clear" w:color="auto" w:fill="auto"/>
          <w:lang w:val="ru-RU" w:eastAsia="ru-RU" w:bidi="ru-RU"/>
        </w:rPr>
        <w:t>(Холера. Средство воспрепятствовать ея распространенію, еоч.</w:t>
      </w:r>
      <w:r>
        <w:rPr>
          <w:color w:val="000000"/>
          <w:spacing w:val="0"/>
          <w:w w:val="100"/>
          <w:position w:val="0"/>
          <w:sz w:val="44"/>
          <w:szCs w:val="44"/>
          <w:shd w:val="clear" w:color="auto" w:fill="auto"/>
          <w:lang w:val="ru-RU" w:eastAsia="ru-RU" w:bidi="ru-RU"/>
        </w:rPr>
        <w:t xml:space="preserve"> Жирара де-Кодамбера.)</w:t>
      </w:r>
    </w:p>
    <w:p>
      <w:pPr>
        <w:pStyle w:val="Style203"/>
        <w:keepNext/>
        <w:keepLines/>
        <w:widowControl w:val="0"/>
        <w:shd w:val="clear" w:color="auto" w:fill="auto"/>
        <w:bidi w:val="0"/>
        <w:spacing w:before="0" w:line="240" w:lineRule="auto"/>
        <w:ind w:right="0" w:firstLine="0"/>
      </w:pPr>
      <w:bookmarkStart w:id="7" w:name="bookmark7"/>
      <w:r>
        <w:rPr>
          <w:color w:val="000000"/>
          <w:spacing w:val="0"/>
          <w:w w:val="100"/>
          <w:position w:val="0"/>
          <w:shd w:val="clear" w:color="auto" w:fill="auto"/>
          <w:lang w:val="ru-RU" w:eastAsia="ru-RU" w:bidi="ru-RU"/>
        </w:rPr>
        <w:t>моды.</w:t>
      </w:r>
      <w:bookmarkEnd w:id="7"/>
    </w:p>
    <w:p>
      <w:pPr>
        <w:pStyle w:val="Style18"/>
        <w:keepNext w:val="0"/>
        <w:keepLines w:val="0"/>
        <w:widowControl w:val="0"/>
        <w:shd w:val="clear" w:color="auto" w:fill="auto"/>
        <w:bidi w:val="0"/>
        <w:spacing w:before="0" w:after="0" w:line="214" w:lineRule="auto"/>
        <w:ind w:left="0" w:right="0" w:firstLine="440"/>
        <w:rPr>
          <w:sz w:val="44"/>
          <w:szCs w:val="44"/>
        </w:rPr>
      </w:pPr>
      <w:r>
        <w:rPr>
          <w:color w:val="000000"/>
          <w:spacing w:val="0"/>
          <w:w w:val="100"/>
          <w:position w:val="0"/>
          <w:sz w:val="44"/>
          <w:szCs w:val="44"/>
          <w:shd w:val="clear" w:color="auto" w:fill="auto"/>
          <w:lang w:val="ru-RU" w:eastAsia="ru-RU" w:bidi="ru-RU"/>
        </w:rPr>
        <w:t>Давно мы ничего не говорили о прическахъ; впрочемъ, о нпхъ и говорить почти нельзя — нхъ надо предоставитъ вкусу каждаго. Есть прически, которыя очень хороши для круглаго лица, для длиннаго же вовсе нсгодятся. Поэтому мы только укажемъ, или, лучше сказать, напомнимъ нѣсколько причесокъ, которыя намъ случалось видѣть въ- продолженіе недавпяго времени. Волнистыя бандо правятся по-преж</w:t>
        <w:softHyphen/>
        <w:t>нему; ихъ многія носятъ постоянно, и въ-самомъ-дѣлѣ, они у всѣхъ къ лицу. У нѣкоторыхъ мы замѣчали огромные сбитые пучки и и очень длинные, у другихъ же напротивъ чрезвычайно короткіе, но тоже сбитые въ родѣ двухъ букетовъ на вискахъ. Коса и пле</w:t>
        <w:softHyphen/>
        <w:t>тется и скручивается; иногда вы видите, что она въ три раза об</w:t>
        <w:softHyphen/>
        <w:t>хватываетъ затылокъ, иногда же спускается двумя бантами, и въ сре</w:t>
        <w:softHyphen/>
        <w:t>динѣ эти банты держитъ гребенка. Но первое условіе всѣхъ нынѣш</w:t>
        <w:softHyphen/>
        <w:t>нихъ причесокъ состоитъ въ томъ, чтобъ было много волосъ. Это, конечно, покажется смѣшно: гдѣ жъ взять волосъ, если они не рас</w:t>
        <w:softHyphen/>
        <w:t>тутъ? Но тутъ на помощь природѣ прибѣгаетъ искусство — волосы дополняетъ парикмахеръ и такъ искусно, что можно спорить за не</w:t>
        <w:softHyphen/>
        <w:t>поддѣльность ихъ. Однакожь, при этомъ нужна большая осторож</w:t>
        <w:softHyphen/>
        <w:t>ность: нѣтъ ничего ужаснѣе, какъ видѣть женщину, при очень-жп- денькихъ волосахъ, съ огромной косой или съ густыми буклями. Гораздо лучше, если у кого есть этотъ недостатокъ, замѣнять его</w:t>
      </w:r>
    </w:p>
    <w:p>
      <w:pPr>
        <w:pStyle w:val="Style18"/>
        <w:keepNext w:val="0"/>
        <w:keepLines w:val="0"/>
        <w:widowControl w:val="0"/>
        <w:shd w:val="clear" w:color="auto" w:fill="auto"/>
        <w:bidi w:val="0"/>
        <w:spacing w:before="0" w:after="0" w:line="214" w:lineRule="auto"/>
        <w:ind w:left="220" w:right="0" w:firstLine="60"/>
        <w:rPr>
          <w:sz w:val="44"/>
          <w:szCs w:val="44"/>
        </w:rPr>
      </w:pPr>
      <w:r>
        <w:rPr>
          <w:color w:val="000000"/>
          <w:spacing w:val="0"/>
          <w:w w:val="100"/>
          <w:position w:val="0"/>
          <w:sz w:val="44"/>
          <w:szCs w:val="44"/>
          <w:shd w:val="clear" w:color="auto" w:fill="auto"/>
          <w:lang w:val="ru-RU" w:eastAsia="ru-RU" w:bidi="ru-RU"/>
        </w:rPr>
        <w:t>малымъ количествомъ волосъ: это не будетъ такъ замѣтно; вообще же надобн9 очень внимательно соображаться съ своими недостатками, потому-что всякое излишество только усилитъ его и сдѣлаетъ за</w:t>
        <w:softHyphen/>
        <w:t>мѣтнѣе.</w:t>
      </w:r>
    </w:p>
    <w:p>
      <w:pPr>
        <w:pStyle w:val="Style18"/>
        <w:keepNext w:val="0"/>
        <w:keepLines w:val="0"/>
        <w:widowControl w:val="0"/>
        <w:shd w:val="clear" w:color="auto" w:fill="auto"/>
        <w:bidi w:val="0"/>
        <w:spacing w:before="0" w:after="0" w:line="211" w:lineRule="auto"/>
        <w:ind w:left="220" w:right="0" w:firstLine="580"/>
        <w:rPr>
          <w:sz w:val="44"/>
          <w:szCs w:val="44"/>
        </w:rPr>
      </w:pPr>
      <w:r>
        <w:rPr>
          <w:color w:val="000000"/>
          <w:spacing w:val="0"/>
          <w:w w:val="100"/>
          <w:position w:val="0"/>
          <w:sz w:val="44"/>
          <w:szCs w:val="44"/>
          <w:shd w:val="clear" w:color="auto" w:fill="auto"/>
          <w:lang w:val="ru-RU" w:eastAsia="ru-RU" w:bidi="ru-RU"/>
        </w:rPr>
        <w:t>Для вечеровъ п спектаклей ныньчс дѣлаются очень красивые коа- Фіоры изъ цвѣтныхъ кружевъ; на-примѣръ, маленькій кружевной кру</w:t>
        <w:softHyphen/>
        <w:t xml:space="preserve">жокъ хоть зеленый, и съ обѣихъ сторонъ его букеты изъ розановъ. Многія коаФіоры дѣлаются изъ неразрѣзнаго бархата съ золотой бах- рамой. Цвѣты по-прежнему въ большой модѣ или въ видѣ букетовъ или вѣнковъ, </w:t>
      </w:r>
      <w:r>
        <w:rPr>
          <w:color w:val="000000"/>
          <w:spacing w:val="0"/>
          <w:w w:val="100"/>
          <w:position w:val="0"/>
          <w:sz w:val="44"/>
          <w:szCs w:val="44"/>
          <w:shd w:val="clear" w:color="auto" w:fill="auto"/>
          <w:lang w:val="el-GR" w:eastAsia="el-GR" w:bidi="el-GR"/>
        </w:rPr>
        <w:t xml:space="preserve">κάκΊ&gt; </w:t>
      </w:r>
      <w:r>
        <w:rPr>
          <w:color w:val="000000"/>
          <w:spacing w:val="0"/>
          <w:w w:val="100"/>
          <w:position w:val="0"/>
          <w:sz w:val="44"/>
          <w:szCs w:val="44"/>
          <w:shd w:val="clear" w:color="auto" w:fill="auto"/>
          <w:lang w:val="ru-RU" w:eastAsia="ru-RU" w:bidi="ru-RU"/>
        </w:rPr>
        <w:t>кому правится. Вѣнки изъ одной зелени тоже еще не перестали носить.</w:t>
      </w:r>
    </w:p>
    <w:p>
      <w:pPr>
        <w:pStyle w:val="Style18"/>
        <w:keepNext w:val="0"/>
        <w:keepLines w:val="0"/>
        <w:widowControl w:val="0"/>
        <w:shd w:val="clear" w:color="auto" w:fill="auto"/>
        <w:bidi w:val="0"/>
        <w:spacing w:before="0" w:after="0" w:line="211" w:lineRule="auto"/>
        <w:ind w:left="400" w:right="0" w:firstLine="400"/>
        <w:rPr>
          <w:sz w:val="44"/>
          <w:szCs w:val="44"/>
        </w:rPr>
      </w:pPr>
      <w:r>
        <w:rPr>
          <w:color w:val="000000"/>
          <w:spacing w:val="0"/>
          <w:w w:val="100"/>
          <w:position w:val="0"/>
          <w:sz w:val="44"/>
          <w:szCs w:val="44"/>
          <w:shd w:val="clear" w:color="auto" w:fill="auto"/>
          <w:lang w:val="ru-RU" w:eastAsia="ru-RU" w:bidi="ru-RU"/>
        </w:rPr>
        <w:t>Чепчики съ атласными лентами почти не носятъ; кромѣ лентъ изъ неразрѣзнаго бархата, почти никакихъ не видно.</w:t>
      </w:r>
    </w:p>
    <w:p>
      <w:pPr>
        <w:pStyle w:val="Style18"/>
        <w:keepNext w:val="0"/>
        <w:keepLines w:val="0"/>
        <w:widowControl w:val="0"/>
        <w:shd w:val="clear" w:color="auto" w:fill="auto"/>
        <w:bidi w:val="0"/>
        <w:spacing w:before="0" w:after="0" w:line="211" w:lineRule="auto"/>
        <w:ind w:left="400" w:right="0" w:firstLine="400"/>
        <w:rPr>
          <w:sz w:val="44"/>
          <w:szCs w:val="44"/>
        </w:rPr>
      </w:pPr>
      <w:r>
        <w:rPr>
          <w:color w:val="000000"/>
          <w:spacing w:val="0"/>
          <w:w w:val="100"/>
          <w:position w:val="0"/>
          <w:sz w:val="44"/>
          <w:szCs w:val="44"/>
          <w:shd w:val="clear" w:color="auto" w:fill="auto"/>
          <w:lang w:val="ru-RU" w:eastAsia="ru-RU" w:bidi="ru-RU"/>
        </w:rPr>
        <w:t>Платья по-прежнему дѣлаются очень разнообразныя — и съ волана</w:t>
        <w:softHyphen/>
        <w:t>ми, и съ кружевами, и съ лентами; вотъ нѣкоторыя платья, которыя мы видѣли въ-продолженіе этого времени.</w:t>
      </w:r>
    </w:p>
    <w:p>
      <w:pPr>
        <w:pStyle w:val="Style18"/>
        <w:keepNext w:val="0"/>
        <w:keepLines w:val="0"/>
        <w:widowControl w:val="0"/>
        <w:shd w:val="clear" w:color="auto" w:fill="auto"/>
        <w:bidi w:val="0"/>
        <w:spacing w:before="0" w:after="0" w:line="211" w:lineRule="auto"/>
        <w:ind w:left="400" w:right="0" w:firstLine="400"/>
        <w:rPr>
          <w:sz w:val="44"/>
          <w:szCs w:val="44"/>
        </w:rPr>
      </w:pPr>
      <w:r>
        <w:rPr>
          <w:color w:val="000000"/>
          <w:spacing w:val="0"/>
          <w:w w:val="100"/>
          <w:position w:val="0"/>
          <w:sz w:val="44"/>
          <w:szCs w:val="44"/>
          <w:shd w:val="clear" w:color="auto" w:fill="auto"/>
          <w:lang w:val="ru-RU" w:eastAsia="ru-RU" w:bidi="ru-RU"/>
        </w:rPr>
        <w:t>Бѣлое тюлевое платье въ двѣ юбки, на каждой юбкѣ широкій ру</w:t>
        <w:softHyphen/>
        <w:t>бецъ, въ который продернута бѣлая атласная лента; верхняя юбка съ боковъ немного подобрана букетами лиловыхъ цвѣтовъ безъ зелени. Грудь и рукава также украшепы цвѣтами.</w:t>
      </w:r>
    </w:p>
    <w:p>
      <w:pPr>
        <w:pStyle w:val="Style18"/>
        <w:keepNext w:val="0"/>
        <w:keepLines w:val="0"/>
        <w:widowControl w:val="0"/>
        <w:shd w:val="clear" w:color="auto" w:fill="auto"/>
        <w:bidi w:val="0"/>
        <w:spacing w:before="0" w:after="0" w:line="211" w:lineRule="auto"/>
        <w:ind w:left="400" w:right="0" w:firstLine="400"/>
        <w:rPr>
          <w:sz w:val="44"/>
          <w:szCs w:val="44"/>
        </w:rPr>
        <w:sectPr>
          <w:headerReference w:type="even" r:id="rId572"/>
          <w:headerReference w:type="default" r:id="rId573"/>
          <w:footerReference w:type="even" r:id="rId574"/>
          <w:headerReference w:type="first" r:id="rId575"/>
          <w:pgSz w:w="15548" w:h="25802"/>
          <w:pgMar w:top="3466" w:left="424" w:right="432" w:bottom="946" w:header="0" w:footer="3" w:gutter="0"/>
          <w:pgNumType w:start="297"/>
          <w:cols w:space="720"/>
          <w:noEndnote/>
          <w:rtlGutter w:val="0"/>
          <w:docGrid w:linePitch="360"/>
        </w:sectPr>
      </w:pPr>
      <w:r>
        <w:rPr>
          <w:color w:val="000000"/>
          <w:spacing w:val="0"/>
          <w:w w:val="100"/>
          <w:position w:val="0"/>
          <w:sz w:val="44"/>
          <w:szCs w:val="44"/>
          <w:shd w:val="clear" w:color="auto" w:fill="auto"/>
          <w:lang w:val="ru-RU" w:eastAsia="ru-RU" w:bidi="ru-RU"/>
        </w:rPr>
        <w:t>Зеленое газовое платье на зеленомъ атласномъ чехлѣ; вырѣзные воланы покрываютъ всю юбку. Берти зеленая кружевная. На головѣ и на груди бѣлые болотные цвѣты съ темнозелеными листьями.</w:t>
      </w:r>
    </w:p>
    <w:p>
      <w:pPr>
        <w:pStyle w:val="Style18"/>
        <w:keepNext w:val="0"/>
        <w:keepLines w:val="0"/>
        <w:widowControl w:val="0"/>
        <w:shd w:val="clear" w:color="auto" w:fill="auto"/>
        <w:bidi w:val="0"/>
        <w:spacing w:before="160" w:after="0" w:line="214" w:lineRule="auto"/>
        <w:ind w:left="0" w:right="0" w:firstLine="460"/>
        <w:rPr>
          <w:sz w:val="44"/>
          <w:szCs w:val="44"/>
        </w:rPr>
      </w:pPr>
      <w:r>
        <w:rPr>
          <w:color w:val="000000"/>
          <w:spacing w:val="0"/>
          <w:w w:val="100"/>
          <w:position w:val="0"/>
          <w:sz w:val="44"/>
          <w:szCs w:val="44"/>
          <w:shd w:val="clear" w:color="auto" w:fill="auto"/>
          <w:lang w:val="ru-RU" w:eastAsia="ru-RU" w:bidi="ru-RU"/>
        </w:rPr>
        <w:t>Розовое платье изъ неразрѣзнаго бархата съ двумя розовыми кру</w:t>
        <w:softHyphen/>
        <w:t xml:space="preserve">жевными воланами. </w:t>
      </w:r>
      <w:r>
        <w:rPr>
          <w:smallCaps/>
          <w:color w:val="000000"/>
          <w:spacing w:val="0"/>
          <w:w w:val="100"/>
          <w:position w:val="0"/>
          <w:sz w:val="44"/>
          <w:szCs w:val="44"/>
          <w:shd w:val="clear" w:color="auto" w:fill="auto"/>
          <w:lang w:val="ru-RU" w:eastAsia="ru-RU" w:bidi="ru-RU"/>
        </w:rPr>
        <w:t>Лифъ и</w:t>
      </w:r>
      <w:r>
        <w:rPr>
          <w:color w:val="000000"/>
          <w:spacing w:val="0"/>
          <w:w w:val="100"/>
          <w:position w:val="0"/>
          <w:sz w:val="44"/>
          <w:szCs w:val="44"/>
          <w:shd w:val="clear" w:color="auto" w:fill="auto"/>
          <w:lang w:val="ru-RU" w:eastAsia="ru-RU" w:bidi="ru-RU"/>
        </w:rPr>
        <w:t xml:space="preserve"> рукава ^убраны тѣмъ же. </w:t>
      </w:r>
      <w:r>
        <w:rPr>
          <w:color w:val="000000"/>
          <w:spacing w:val="0"/>
          <w:w w:val="100"/>
          <w:position w:val="0"/>
          <w:sz w:val="44"/>
          <w:szCs w:val="44"/>
          <w:shd w:val="clear" w:color="auto" w:fill="auto"/>
          <w:lang w:val="la-001" w:eastAsia="la-001" w:bidi="la-001"/>
        </w:rPr>
        <w:t xml:space="preserve">fla </w:t>
      </w:r>
      <w:r>
        <w:rPr>
          <w:color w:val="000000"/>
          <w:spacing w:val="0"/>
          <w:w w:val="100"/>
          <w:position w:val="0"/>
          <w:sz w:val="44"/>
          <w:szCs w:val="44"/>
          <w:shd w:val="clear" w:color="auto" w:fill="auto"/>
          <w:lang w:val="ru-RU" w:eastAsia="ru-RU" w:bidi="ru-RU"/>
        </w:rPr>
        <w:t>головѣ куа- Фюра изъ такихъ же кружевовъ съ лентами изъ неразрѣзнаго бар</w:t>
        <w:softHyphen/>
        <w:t>хата.</w:t>
      </w:r>
    </w:p>
    <w:p>
      <w:pPr>
        <w:pStyle w:val="Style18"/>
        <w:keepNext w:val="0"/>
        <w:keepLines w:val="0"/>
        <w:widowControl w:val="0"/>
        <w:shd w:val="clear" w:color="auto" w:fill="auto"/>
        <w:bidi w:val="0"/>
        <w:spacing w:before="0" w:after="1220" w:line="214" w:lineRule="auto"/>
        <w:ind w:left="0" w:right="0" w:firstLine="460"/>
        <w:rPr>
          <w:sz w:val="44"/>
          <w:szCs w:val="44"/>
        </w:rPr>
      </w:pPr>
      <w:r>
        <w:rPr>
          <w:color w:val="000000"/>
          <w:spacing w:val="0"/>
          <w:w w:val="100"/>
          <w:position w:val="0"/>
          <w:sz w:val="44"/>
          <w:szCs w:val="44"/>
          <w:shd w:val="clear" w:color="auto" w:fill="auto"/>
          <w:lang w:val="ru-RU" w:eastAsia="ru-RU" w:bidi="ru-RU"/>
        </w:rPr>
        <w:t>Для утреннихъ визитовъ ббльшею частію дѣлаются платья изъ не</w:t>
        <w:softHyphen/>
        <w:t xml:space="preserve">разрѣзнаго бархата съ закрытымъ </w:t>
      </w:r>
      <w:r>
        <w:rPr>
          <w:smallCaps/>
          <w:color w:val="000000"/>
          <w:spacing w:val="0"/>
          <w:w w:val="100"/>
          <w:position w:val="0"/>
          <w:sz w:val="44"/>
          <w:szCs w:val="44"/>
          <w:shd w:val="clear" w:color="auto" w:fill="auto"/>
          <w:lang w:val="ru-RU" w:eastAsia="ru-RU" w:bidi="ru-RU"/>
        </w:rPr>
        <w:t>лифомъ и</w:t>
      </w:r>
      <w:r>
        <w:rPr>
          <w:color w:val="000000"/>
          <w:spacing w:val="0"/>
          <w:w w:val="100"/>
          <w:position w:val="0"/>
          <w:sz w:val="44"/>
          <w:szCs w:val="44"/>
          <w:shd w:val="clear" w:color="auto" w:fill="auto"/>
          <w:lang w:val="ru-RU" w:eastAsia="ru-RU" w:bidi="ru-RU"/>
        </w:rPr>
        <w:t xml:space="preserve"> гладкими рукавами. Уборйа же на бархатныхъ платьяхъ дѣлается изъ атласа и на атлас</w:t>
        <w:softHyphen/>
        <w:t>ныхъ платьяхъ изъ бархата. Кашемировыя платья очень красивы съ бархатными пуговицами.</w:t>
      </w:r>
    </w:p>
    <w:p>
      <w:pPr>
        <w:pStyle w:val="Style117"/>
        <w:keepNext w:val="0"/>
        <w:keepLines w:val="0"/>
        <w:widowControl w:val="0"/>
        <w:shd w:val="clear" w:color="auto" w:fill="auto"/>
        <w:tabs>
          <w:tab w:pos="2581" w:val="left"/>
          <w:tab w:pos="3034" w:val="left"/>
          <w:tab w:pos="4468" w:val="left"/>
        </w:tabs>
        <w:bidi w:val="0"/>
        <w:spacing w:before="0" w:after="0" w:line="240" w:lineRule="auto"/>
        <w:ind w:left="1380" w:right="0" w:firstLine="20"/>
        <w:rPr>
          <w:sz w:val="44"/>
          <w:szCs w:val="44"/>
        </w:rPr>
      </w:pPr>
      <w:r>
        <w:fldChar w:fldCharType="begin"/>
        <w:instrText xml:space="preserve"> TOC \o "1-5" \h \z </w:instrText>
        <w:fldChar w:fldCharType="separate"/>
      </w:r>
      <w:r>
        <w:rPr>
          <w:color w:val="000000"/>
          <w:spacing w:val="0"/>
          <w:w w:val="100"/>
          <w:position w:val="0"/>
          <w:sz w:val="44"/>
          <w:szCs w:val="44"/>
          <w:shd w:val="clear" w:color="auto" w:fill="auto"/>
          <w:lang w:val="ru-RU" w:eastAsia="ru-RU" w:bidi="ru-RU"/>
        </w:rPr>
        <w:t>··</w:t>
        <w:tab/>
        <w:t>С ,</w:t>
        <w:tab/>
        <w:t>?</w:t>
        <w:tab/>
        <w:t>'</w:t>
      </w:r>
    </w:p>
    <w:p>
      <w:pPr>
        <w:pStyle w:val="Style117"/>
        <w:keepNext w:val="0"/>
        <w:keepLines w:val="0"/>
        <w:widowControl w:val="0"/>
        <w:shd w:val="clear" w:color="auto" w:fill="auto"/>
        <w:tabs>
          <w:tab w:pos="5168" w:val="left"/>
          <w:tab w:pos="5520" w:val="left"/>
        </w:tabs>
        <w:bidi w:val="0"/>
        <w:spacing w:before="0" w:after="0" w:line="180" w:lineRule="auto"/>
        <w:ind w:left="4680" w:right="0" w:firstLine="0"/>
        <w:rPr>
          <w:sz w:val="44"/>
          <w:szCs w:val="44"/>
        </w:rPr>
      </w:pPr>
      <w:r>
        <w:rPr>
          <w:color w:val="000000"/>
          <w:spacing w:val="0"/>
          <w:w w:val="100"/>
          <w:position w:val="0"/>
          <w:sz w:val="44"/>
          <w:szCs w:val="44"/>
          <w:shd w:val="clear" w:color="auto" w:fill="auto"/>
          <w:lang w:val="ru-RU" w:eastAsia="ru-RU" w:bidi="ru-RU"/>
        </w:rPr>
        <w:t>X</w:t>
        <w:tab/>
        <w:t>»</w:t>
        <w:tab/>
        <w:t>·</w:t>
      </w:r>
    </w:p>
    <w:p>
      <w:pPr>
        <w:pStyle w:val="Style117"/>
        <w:keepNext w:val="0"/>
        <w:keepLines w:val="0"/>
        <w:widowControl w:val="0"/>
        <w:shd w:val="clear" w:color="auto" w:fill="auto"/>
        <w:bidi w:val="0"/>
        <w:spacing w:before="0" w:after="0" w:line="180" w:lineRule="auto"/>
        <w:ind w:right="0" w:firstLine="0"/>
        <w:jc w:val="left"/>
        <w:rPr>
          <w:sz w:val="44"/>
          <w:szCs w:val="44"/>
        </w:rPr>
      </w:pPr>
      <w:r>
        <w:rPr>
          <w:color w:val="000000"/>
          <w:spacing w:val="0"/>
          <w:w w:val="100"/>
          <w:position w:val="0"/>
          <w:sz w:val="44"/>
          <w:szCs w:val="44"/>
          <w:shd w:val="clear" w:color="auto" w:fill="auto"/>
          <w:lang w:val="ru-RU" w:eastAsia="ru-RU" w:bidi="ru-RU"/>
        </w:rPr>
        <w:t>«</w:t>
      </w:r>
    </w:p>
    <w:p>
      <w:pPr>
        <w:pStyle w:val="Style117"/>
        <w:keepNext w:val="0"/>
        <w:keepLines w:val="0"/>
        <w:widowControl w:val="0"/>
        <w:shd w:val="clear" w:color="auto" w:fill="auto"/>
        <w:tabs>
          <w:tab w:pos="2581" w:val="left"/>
          <w:tab w:pos="6829" w:val="left"/>
        </w:tabs>
        <w:bidi w:val="0"/>
        <w:spacing w:before="0" w:after="660" w:line="180" w:lineRule="auto"/>
        <w:ind w:left="1380" w:right="0" w:firstLine="20"/>
        <w:rPr>
          <w:sz w:val="48"/>
          <w:szCs w:val="48"/>
        </w:rPr>
      </w:pPr>
      <w:r>
        <w:rPr>
          <w:color w:val="000000"/>
          <w:spacing w:val="0"/>
          <w:w w:val="100"/>
          <w:position w:val="0"/>
          <w:sz w:val="48"/>
          <w:szCs w:val="48"/>
          <w:shd w:val="clear" w:color="auto" w:fill="auto"/>
          <w:lang w:val="ru-RU" w:eastAsia="ru-RU" w:bidi="ru-RU"/>
        </w:rPr>
        <w:t>•</w:t>
        <w:tab/>
        <w:t>&gt;</w:t>
        <w:tab/>
        <w:t>I</w:t>
      </w:r>
    </w:p>
    <w:p>
      <w:pPr>
        <w:pStyle w:val="Style117"/>
        <w:keepNext w:val="0"/>
        <w:keepLines w:val="0"/>
        <w:widowControl w:val="0"/>
        <w:shd w:val="clear" w:color="auto" w:fill="auto"/>
        <w:tabs>
          <w:tab w:pos="3004" w:val="left"/>
          <w:tab w:pos="6829" w:val="left"/>
        </w:tabs>
        <w:bidi w:val="0"/>
        <w:spacing w:before="0" w:after="0" w:line="240" w:lineRule="auto"/>
        <w:ind w:left="1960" w:right="0" w:firstLine="0"/>
        <w:rPr>
          <w:sz w:val="48"/>
          <w:szCs w:val="48"/>
        </w:rPr>
      </w:pPr>
      <w:r>
        <w:rPr>
          <w:color w:val="000000"/>
          <w:spacing w:val="0"/>
          <w:w w:val="100"/>
          <w:position w:val="0"/>
          <w:sz w:val="48"/>
          <w:szCs w:val="48"/>
          <w:shd w:val="clear" w:color="auto" w:fill="auto"/>
          <w:lang w:val="ru-RU" w:eastAsia="ru-RU" w:bidi="ru-RU"/>
        </w:rPr>
        <w:t>•</w:t>
        <w:tab/>
        <w:t>“</w:t>
        <w:tab/>
        <w:t>V.</w:t>
      </w:r>
      <w:r>
        <w:fldChar w:fldCharType="end"/>
      </w:r>
    </w:p>
    <w:p>
      <w:pPr>
        <w:pStyle w:val="Style76"/>
        <w:keepNext w:val="0"/>
        <w:keepLines w:val="0"/>
        <w:widowControl w:val="0"/>
        <w:shd w:val="clear" w:color="auto" w:fill="auto"/>
        <w:bidi w:val="0"/>
        <w:spacing w:before="0" w:after="0" w:line="240" w:lineRule="auto"/>
        <w:ind w:left="1880" w:right="0" w:firstLine="0"/>
        <w:jc w:val="left"/>
        <w:rPr>
          <w:sz w:val="14"/>
          <w:szCs w:val="14"/>
        </w:rPr>
      </w:pPr>
      <w:r>
        <w:rPr>
          <w:rFonts w:ascii="Arial" w:eastAsia="Arial" w:hAnsi="Arial" w:cs="Arial"/>
          <w:i/>
          <w:iCs/>
          <w:color w:val="000000"/>
          <w:spacing w:val="0"/>
          <w:w w:val="100"/>
          <w:position w:val="0"/>
          <w:sz w:val="14"/>
          <w:szCs w:val="14"/>
          <w:shd w:val="clear" w:color="auto" w:fill="auto"/>
          <w:lang w:val="ru-RU" w:eastAsia="ru-RU" w:bidi="ru-RU"/>
        </w:rPr>
        <w:t>* · " 1 ■ . *.-··■</w:t>
      </w:r>
    </w:p>
    <w:p>
      <w:pPr>
        <w:pStyle w:val="Style18"/>
        <w:keepNext w:val="0"/>
        <w:keepLines w:val="0"/>
        <w:widowControl w:val="0"/>
        <w:shd w:val="clear" w:color="auto" w:fill="auto"/>
        <w:bidi w:val="0"/>
        <w:spacing w:before="0" w:after="2260" w:line="180" w:lineRule="auto"/>
        <w:ind w:left="3260" w:right="0" w:firstLine="0"/>
        <w:jc w:val="left"/>
        <w:rPr>
          <w:sz w:val="44"/>
          <w:szCs w:val="44"/>
        </w:rPr>
      </w:pPr>
      <w:r>
        <w:rPr>
          <w:color w:val="000000"/>
          <w:spacing w:val="0"/>
          <w:w w:val="100"/>
          <w:position w:val="0"/>
          <w:sz w:val="44"/>
          <w:szCs w:val="44"/>
          <w:shd w:val="clear" w:color="auto" w:fill="auto"/>
          <w:lang w:val="ru-RU" w:eastAsia="ru-RU" w:bidi="ru-RU"/>
        </w:rPr>
        <w:t>• - «</w:t>
      </w:r>
    </w:p>
    <w:p>
      <w:pPr>
        <w:pStyle w:val="Style18"/>
        <w:keepNext w:val="0"/>
        <w:keepLines w:val="0"/>
        <w:widowControl w:val="0"/>
        <w:shd w:val="clear" w:color="auto" w:fill="auto"/>
        <w:bidi w:val="0"/>
        <w:spacing w:before="0" w:after="0" w:line="240" w:lineRule="auto"/>
        <w:ind w:left="2560" w:right="0" w:firstLine="0"/>
        <w:jc w:val="left"/>
        <w:rPr>
          <w:sz w:val="44"/>
          <w:szCs w:val="44"/>
        </w:rPr>
      </w:pPr>
      <w:r>
        <w:rPr>
          <w:color w:val="000000"/>
          <w:spacing w:val="0"/>
          <w:w w:val="100"/>
          <w:position w:val="0"/>
          <w:sz w:val="44"/>
          <w:szCs w:val="44"/>
          <w:shd w:val="clear" w:color="auto" w:fill="auto"/>
          <w:lang w:val="ru-RU" w:eastAsia="ru-RU" w:bidi="ru-RU"/>
        </w:rPr>
        <w:t>• ' / \ .</w:t>
      </w:r>
    </w:p>
    <w:p>
      <w:pPr>
        <w:pStyle w:val="Style18"/>
        <w:keepNext w:val="0"/>
        <w:keepLines w:val="0"/>
        <w:widowControl w:val="0"/>
        <w:shd w:val="clear" w:color="auto" w:fill="auto"/>
        <w:bidi w:val="0"/>
        <w:spacing w:before="0" w:after="0" w:line="180" w:lineRule="auto"/>
        <w:ind w:left="3060" w:right="0" w:firstLine="0"/>
        <w:jc w:val="left"/>
        <w:rPr>
          <w:sz w:val="44"/>
          <w:szCs w:val="44"/>
        </w:rPr>
      </w:pPr>
      <w:r>
        <w:rPr>
          <w:color w:val="000000"/>
          <w:spacing w:val="0"/>
          <w:w w:val="100"/>
          <w:position w:val="0"/>
          <w:sz w:val="44"/>
          <w:szCs w:val="44"/>
          <w:shd w:val="clear" w:color="auto" w:fill="auto"/>
          <w:lang w:val="ru-RU" w:eastAsia="ru-RU" w:bidi="ru-RU"/>
        </w:rPr>
        <w:t>г</w:t>
      </w:r>
    </w:p>
    <w:p>
      <w:pPr>
        <w:pStyle w:val="Style63"/>
        <w:keepNext w:val="0"/>
        <w:keepLines w:val="0"/>
        <w:widowControl w:val="0"/>
        <w:shd w:val="clear" w:color="auto" w:fill="auto"/>
        <w:bidi w:val="0"/>
        <w:spacing w:before="0" w:after="80" w:line="240" w:lineRule="auto"/>
        <w:ind w:left="9000" w:right="0" w:firstLine="0"/>
        <w:jc w:val="left"/>
      </w:pPr>
      <w:r>
        <w:rPr>
          <w:color w:val="000000"/>
          <w:spacing w:val="0"/>
          <w:w w:val="100"/>
          <w:position w:val="0"/>
          <w:sz w:val="8"/>
          <w:szCs w:val="8"/>
          <w:shd w:val="clear" w:color="auto" w:fill="auto"/>
          <w:lang w:val="ru-RU" w:eastAsia="ru-RU" w:bidi="ru-RU"/>
        </w:rPr>
        <w:t>9</w:t>
      </w:r>
    </w:p>
    <w:p>
      <w:pPr>
        <w:pStyle w:val="Style18"/>
        <w:keepNext w:val="0"/>
        <w:keepLines w:val="0"/>
        <w:widowControl w:val="0"/>
        <w:shd w:val="clear" w:color="auto" w:fill="auto"/>
        <w:bidi w:val="0"/>
        <w:spacing w:before="0" w:after="0" w:line="206" w:lineRule="auto"/>
        <w:ind w:left="9800" w:right="0" w:firstLine="0"/>
        <w:jc w:val="left"/>
        <w:rPr>
          <w:sz w:val="44"/>
          <w:szCs w:val="44"/>
        </w:rPr>
      </w:pPr>
      <w:r>
        <w:rPr>
          <w:color w:val="000000"/>
          <w:spacing w:val="0"/>
          <w:w w:val="100"/>
          <w:position w:val="0"/>
          <w:sz w:val="44"/>
          <w:szCs w:val="44"/>
          <w:shd w:val="clear" w:color="auto" w:fill="auto"/>
          <w:lang w:val="ru-RU" w:eastAsia="ru-RU" w:bidi="ru-RU"/>
        </w:rPr>
        <w:t>. · »</w:t>
      </w:r>
    </w:p>
    <w:p>
      <w:pPr>
        <w:pStyle w:val="Style18"/>
        <w:keepNext w:val="0"/>
        <w:keepLines w:val="0"/>
        <w:widowControl w:val="0"/>
        <w:shd w:val="clear" w:color="auto" w:fill="auto"/>
        <w:bidi w:val="0"/>
        <w:spacing w:before="0" w:after="2320" w:line="180" w:lineRule="auto"/>
        <w:ind w:left="2560" w:right="0" w:firstLine="0"/>
        <w:jc w:val="left"/>
        <w:rPr>
          <w:sz w:val="44"/>
          <w:szCs w:val="44"/>
        </w:rPr>
      </w:pPr>
      <w:r>
        <w:rPr>
          <w:color w:val="000000"/>
          <w:spacing w:val="0"/>
          <w:w w:val="100"/>
          <w:position w:val="0"/>
          <w:sz w:val="44"/>
          <w:szCs w:val="44"/>
          <w:shd w:val="clear" w:color="auto" w:fill="auto"/>
          <w:lang w:val="ru-RU" w:eastAsia="ru-RU" w:bidi="ru-RU"/>
        </w:rPr>
        <w:t>• „ ✓</w:t>
      </w:r>
    </w:p>
    <w:p>
      <w:pPr>
        <w:widowControl w:val="0"/>
        <w:jc w:val="center"/>
        <w:rPr>
          <w:sz w:val="2"/>
          <w:szCs w:val="2"/>
        </w:rPr>
      </w:pPr>
      <w:r>
        <w:drawing>
          <wp:inline>
            <wp:extent cx="883920" cy="328930"/>
            <wp:docPr id="980" name="Picutre 980"/>
            <a:graphic xmlns:a="http://schemas.openxmlformats.org/drawingml/2006/main">
              <a:graphicData uri="http://schemas.openxmlformats.org/drawingml/2006/picture">
                <pic:pic xmlns:pic="http://schemas.openxmlformats.org/drawingml/2006/picture">
                  <pic:nvPicPr>
                    <pic:cNvPr id="980" name="Picture 980"/>
                    <pic:cNvPicPr/>
                  </pic:nvPicPr>
                  <pic:blipFill>
                    <a:blip r:embed="rId576"/>
                    <a:stretch/>
                  </pic:blipFill>
                  <pic:spPr>
                    <a:xfrm>
                      <a:ext cx="883920" cy="328930"/>
                    </a:xfrm>
                    <a:prstGeom prst="rect"/>
                  </pic:spPr>
                </pic:pic>
              </a:graphicData>
            </a:graphic>
          </wp:inline>
        </w:drawing>
      </w:r>
    </w:p>
    <w:p>
      <w:pPr>
        <w:widowControl w:val="0"/>
        <w:spacing w:after="2246" w:line="14" w:lineRule="exact"/>
      </w:pPr>
    </w:p>
    <w:p>
      <w:pPr>
        <w:widowControl w:val="0"/>
        <w:spacing w:line="14" w:lineRule="exact"/>
      </w:pPr>
    </w:p>
    <w:p>
      <w:pPr>
        <w:widowControl w:val="0"/>
        <w:jc w:val="center"/>
        <w:rPr>
          <w:sz w:val="2"/>
          <w:szCs w:val="2"/>
        </w:rPr>
      </w:pPr>
      <w:r>
        <w:drawing>
          <wp:inline>
            <wp:extent cx="6065520" cy="1017905"/>
            <wp:docPr id="981" name="Picutre 981"/>
            <a:graphic xmlns:a="http://schemas.openxmlformats.org/drawingml/2006/main">
              <a:graphicData uri="http://schemas.openxmlformats.org/drawingml/2006/picture">
                <pic:pic xmlns:pic="http://schemas.openxmlformats.org/drawingml/2006/picture">
                  <pic:nvPicPr>
                    <pic:cNvPr id="981" name="Picture 981"/>
                    <pic:cNvPicPr/>
                  </pic:nvPicPr>
                  <pic:blipFill>
                    <a:blip r:embed="rId578"/>
                    <a:stretch/>
                  </pic:blipFill>
                  <pic:spPr>
                    <a:xfrm>
                      <a:ext cx="6065520" cy="1017905"/>
                    </a:xfrm>
                    <a:prstGeom prst="rect"/>
                  </pic:spPr>
                </pic:pic>
              </a:graphicData>
            </a:graphic>
          </wp:inline>
        </w:drawing>
      </w:r>
    </w:p>
    <w:p>
      <w:pPr>
        <w:widowControl w:val="0"/>
        <w:spacing w:after="726" w:line="14" w:lineRule="exact"/>
      </w:pPr>
    </w:p>
    <w:p>
      <w:pPr>
        <w:widowControl w:val="0"/>
        <w:spacing w:line="14" w:lineRule="exact"/>
      </w:pPr>
    </w:p>
    <w:p>
      <w:pPr>
        <w:widowControl w:val="0"/>
        <w:jc w:val="center"/>
        <w:rPr>
          <w:sz w:val="2"/>
          <w:szCs w:val="2"/>
        </w:rPr>
      </w:pPr>
      <w:r>
        <w:drawing>
          <wp:inline>
            <wp:extent cx="2267585" cy="670560"/>
            <wp:docPr id="982" name="Picutre 982"/>
            <a:graphic xmlns:a="http://schemas.openxmlformats.org/drawingml/2006/main">
              <a:graphicData uri="http://schemas.openxmlformats.org/drawingml/2006/picture">
                <pic:pic xmlns:pic="http://schemas.openxmlformats.org/drawingml/2006/picture">
                  <pic:nvPicPr>
                    <pic:cNvPr id="982" name="Picture 982"/>
                    <pic:cNvPicPr/>
                  </pic:nvPicPr>
                  <pic:blipFill>
                    <a:blip r:embed="rId580"/>
                    <a:stretch/>
                  </pic:blipFill>
                  <pic:spPr>
                    <a:xfrm>
                      <a:ext cx="2267585" cy="670560"/>
                    </a:xfrm>
                    <a:prstGeom prst="rect"/>
                  </pic:spPr>
                </pic:pic>
              </a:graphicData>
            </a:graphic>
          </wp:inline>
        </w:drawing>
      </w:r>
    </w:p>
    <w:p>
      <w:pPr>
        <w:widowControl w:val="0"/>
        <w:spacing w:line="14" w:lineRule="exact"/>
      </w:pPr>
    </w:p>
    <w:p>
      <w:pPr>
        <w:widowControl w:val="0"/>
        <w:jc w:val="center"/>
        <w:rPr>
          <w:sz w:val="2"/>
          <w:szCs w:val="2"/>
        </w:rPr>
      </w:pPr>
      <w:r>
        <w:drawing>
          <wp:inline>
            <wp:extent cx="341630" cy="292735"/>
            <wp:docPr id="983" name="Picutre 983"/>
            <a:graphic xmlns:a="http://schemas.openxmlformats.org/drawingml/2006/main">
              <a:graphicData uri="http://schemas.openxmlformats.org/drawingml/2006/picture">
                <pic:pic xmlns:pic="http://schemas.openxmlformats.org/drawingml/2006/picture">
                  <pic:nvPicPr>
                    <pic:cNvPr id="983" name="Picture 983"/>
                    <pic:cNvPicPr/>
                  </pic:nvPicPr>
                  <pic:blipFill>
                    <a:blip r:embed="rId582"/>
                    <a:stretch/>
                  </pic:blipFill>
                  <pic:spPr>
                    <a:xfrm>
                      <a:ext cx="341630" cy="292735"/>
                    </a:xfrm>
                    <a:prstGeom prst="rect"/>
                  </pic:spPr>
                </pic:pic>
              </a:graphicData>
            </a:graphic>
          </wp:inline>
        </w:drawing>
      </w:r>
    </w:p>
    <w:p>
      <w:pPr>
        <w:widowControl w:val="0"/>
        <w:spacing w:after="546" w:line="14" w:lineRule="exact"/>
      </w:pPr>
    </w:p>
    <w:p>
      <w:pPr>
        <w:widowControl w:val="0"/>
        <w:spacing w:line="14" w:lineRule="exact"/>
      </w:pPr>
    </w:p>
    <w:p>
      <w:pPr>
        <w:widowControl w:val="0"/>
        <w:jc w:val="center"/>
        <w:rPr>
          <w:sz w:val="2"/>
          <w:szCs w:val="2"/>
        </w:rPr>
      </w:pPr>
      <w:r>
        <w:drawing>
          <wp:inline>
            <wp:extent cx="237490" cy="213360"/>
            <wp:docPr id="984" name="Picutre 984"/>
            <a:graphic xmlns:a="http://schemas.openxmlformats.org/drawingml/2006/main">
              <a:graphicData uri="http://schemas.openxmlformats.org/drawingml/2006/picture">
                <pic:pic xmlns:pic="http://schemas.openxmlformats.org/drawingml/2006/picture">
                  <pic:nvPicPr>
                    <pic:cNvPr id="984" name="Picture 984"/>
                    <pic:cNvPicPr/>
                  </pic:nvPicPr>
                  <pic:blipFill>
                    <a:blip r:embed="rId584"/>
                    <a:stretch/>
                  </pic:blipFill>
                  <pic:spPr>
                    <a:xfrm>
                      <a:ext cx="237490" cy="213360"/>
                    </a:xfrm>
                    <a:prstGeom prst="rect"/>
                  </pic:spPr>
                </pic:pic>
              </a:graphicData>
            </a:graphic>
          </wp:inline>
        </w:drawing>
      </w:r>
    </w:p>
    <w:p>
      <w:pPr>
        <w:widowControl w:val="0"/>
        <w:spacing w:after="826" w:line="14" w:lineRule="exact"/>
      </w:pPr>
    </w:p>
    <w:p>
      <w:pPr>
        <w:pStyle w:val="Style18"/>
        <w:keepNext w:val="0"/>
        <w:keepLines w:val="0"/>
        <w:widowControl w:val="0"/>
        <w:shd w:val="clear" w:color="auto" w:fill="auto"/>
        <w:bidi w:val="0"/>
        <w:spacing w:before="0" w:after="0" w:line="240" w:lineRule="auto"/>
        <w:ind w:left="740" w:right="0" w:firstLine="0"/>
        <w:jc w:val="left"/>
        <w:rPr>
          <w:sz w:val="44"/>
          <w:szCs w:val="44"/>
        </w:rPr>
      </w:pPr>
      <w:r>
        <w:rPr>
          <w:color w:val="000000"/>
          <w:spacing w:val="0"/>
          <w:w w:val="100"/>
          <w:position w:val="0"/>
          <w:sz w:val="44"/>
          <w:szCs w:val="44"/>
          <w:shd w:val="clear" w:color="auto" w:fill="auto"/>
          <w:lang w:val="ru-RU" w:eastAsia="ru-RU" w:bidi="ru-RU"/>
        </w:rPr>
        <w:t>■.и**? - СИ</w:t>
      </w:r>
      <w:r>
        <w:br w:type="page"/>
      </w:r>
    </w:p>
    <w:p>
      <w:pPr>
        <w:pStyle w:val="Style31"/>
        <w:keepNext w:val="0"/>
        <w:keepLines w:val="0"/>
        <w:widowControl w:val="0"/>
        <w:shd w:val="clear" w:color="auto" w:fill="auto"/>
        <w:bidi w:val="0"/>
        <w:spacing w:before="0" w:after="0" w:line="240" w:lineRule="auto"/>
        <w:ind w:left="0" w:right="0" w:firstLine="0"/>
        <w:jc w:val="right"/>
        <w:rPr>
          <w:sz w:val="34"/>
          <w:szCs w:val="34"/>
        </w:rPr>
      </w:pPr>
      <w:r>
        <w:rPr>
          <w:b w:val="0"/>
          <w:bCs w:val="0"/>
          <w:color w:val="000000"/>
          <w:spacing w:val="0"/>
          <w:w w:val="100"/>
          <w:position w:val="0"/>
          <w:sz w:val="34"/>
          <w:szCs w:val="34"/>
          <w:shd w:val="clear" w:color="auto" w:fill="auto"/>
          <w:lang w:val="ru-RU" w:eastAsia="ru-RU" w:bidi="ru-RU"/>
        </w:rPr>
        <w:t>Стр.</w:t>
      </w:r>
    </w:p>
    <w:p>
      <w:pPr>
        <w:pStyle w:val="Style38"/>
        <w:keepNext w:val="0"/>
        <w:keepLines w:val="0"/>
        <w:widowControl w:val="0"/>
        <w:shd w:val="clear" w:color="auto" w:fill="auto"/>
        <w:bidi w:val="0"/>
        <w:spacing w:before="0" w:after="0" w:line="233" w:lineRule="auto"/>
        <w:ind w:left="0" w:right="0" w:firstLine="0"/>
        <w:rPr>
          <w:sz w:val="40"/>
          <w:szCs w:val="40"/>
        </w:rPr>
      </w:pPr>
      <w:r>
        <w:rPr>
          <w:color w:val="000000"/>
          <w:spacing w:val="0"/>
          <w:w w:val="100"/>
          <w:position w:val="0"/>
          <w:sz w:val="40"/>
          <w:szCs w:val="40"/>
          <w:shd w:val="clear" w:color="auto" w:fill="auto"/>
          <w:lang w:val="ru-RU" w:eastAsia="ru-RU" w:bidi="ru-RU"/>
        </w:rPr>
        <w:t>Предметъ методъ и цѣль «идосоФскаго изученія русскаго языка,Костыря 36 ІІсгорнко-критическое разсужденіе о степени вліянія Польши на языкъ и</w:t>
      </w:r>
    </w:p>
    <w:p>
      <w:pPr>
        <w:pStyle w:val="Style117"/>
        <w:keepNext w:val="0"/>
        <w:keepLines w:val="0"/>
        <w:widowControl w:val="0"/>
        <w:shd w:val="clear" w:color="auto" w:fill="auto"/>
        <w:tabs>
          <w:tab w:leader="dot" w:pos="13480" w:val="left"/>
        </w:tabs>
        <w:bidi w:val="0"/>
        <w:spacing w:before="0" w:after="0" w:line="233" w:lineRule="auto"/>
        <w:ind w:left="400" w:right="0" w:firstLine="60"/>
        <w:rPr>
          <w:sz w:val="40"/>
          <w:szCs w:val="40"/>
        </w:rPr>
      </w:pPr>
      <w:r>
        <w:fldChar w:fldCharType="begin"/>
        <w:instrText xml:space="preserve"> TOC \o "1-5" \h \z </w:instrText>
        <w:fldChar w:fldCharType="separate"/>
      </w:r>
      <w:r>
        <w:rPr>
          <w:color w:val="000000"/>
          <w:spacing w:val="0"/>
          <w:w w:val="100"/>
          <w:position w:val="0"/>
          <w:sz w:val="40"/>
          <w:szCs w:val="40"/>
          <w:shd w:val="clear" w:color="auto" w:fill="auto"/>
          <w:lang w:val="ru-RU" w:eastAsia="ru-RU" w:bidi="ru-RU"/>
        </w:rPr>
        <w:t>на устройство училищъ въ Россіи, Ст. Лебедева</w:t>
        <w:tab/>
        <w:t>42</w:t>
      </w:r>
    </w:p>
    <w:p>
      <w:pPr>
        <w:pStyle w:val="Style117"/>
        <w:keepNext w:val="0"/>
        <w:keepLines w:val="0"/>
        <w:widowControl w:val="0"/>
        <w:shd w:val="clear" w:color="auto" w:fill="auto"/>
        <w:tabs>
          <w:tab w:pos="11820" w:val="left"/>
          <w:tab w:pos="12456" w:val="left"/>
          <w:tab w:pos="13941" w:val="left"/>
        </w:tabs>
        <w:bidi w:val="0"/>
        <w:spacing w:before="0" w:after="0" w:line="233" w:lineRule="auto"/>
        <w:ind w:left="0" w:right="0" w:firstLine="0"/>
        <w:rPr>
          <w:sz w:val="40"/>
          <w:szCs w:val="40"/>
        </w:rPr>
      </w:pPr>
      <w:r>
        <w:rPr>
          <w:color w:val="000000"/>
          <w:spacing w:val="0"/>
          <w:w w:val="100"/>
          <w:position w:val="0"/>
          <w:sz w:val="40"/>
          <w:szCs w:val="40"/>
          <w:shd w:val="clear" w:color="auto" w:fill="auto"/>
          <w:lang w:val="ru-RU" w:eastAsia="ru-RU" w:bidi="ru-RU"/>
        </w:rPr>
        <w:t>Очеркъ Событіи Новой Исторіи, В. Ьлассовскаго ....</w:t>
        <w:tab/>
        <w:t>.</w:t>
        <w:tab/>
        <w:t>...</w:t>
        <w:tab/>
        <w:t>44</w:t>
      </w:r>
    </w:p>
    <w:p>
      <w:pPr>
        <w:pStyle w:val="Style117"/>
        <w:keepNext w:val="0"/>
        <w:keepLines w:val="0"/>
        <w:widowControl w:val="0"/>
        <w:shd w:val="clear" w:color="auto" w:fill="auto"/>
        <w:tabs>
          <w:tab w:pos="13480" w:val="left"/>
          <w:tab w:pos="14340" w:val="right"/>
        </w:tabs>
        <w:bidi w:val="0"/>
        <w:spacing w:before="0" w:after="0" w:line="233" w:lineRule="auto"/>
        <w:ind w:left="0" w:right="0" w:firstLine="0"/>
        <w:rPr>
          <w:sz w:val="40"/>
          <w:szCs w:val="40"/>
        </w:rPr>
      </w:pPr>
      <w:r>
        <w:rPr>
          <w:color w:val="000000"/>
          <w:spacing w:val="0"/>
          <w:w w:val="100"/>
          <w:position w:val="0"/>
          <w:sz w:val="40"/>
          <w:szCs w:val="40"/>
          <w:shd w:val="clear" w:color="auto" w:fill="auto"/>
          <w:lang w:val="ru-RU" w:eastAsia="ru-RU" w:bidi="ru-RU"/>
        </w:rPr>
        <w:t>Отчетъ Россійско-Американской Компаніи Главнаго Правленія по 1848 г. 45 Новѣйшія Свѣдѣнія о торговлѣ Европы и Сѣверной Америки съііитаемъ. 48 Заводская книга кровныхъ и скаковыхъ лошадей въ Россіи, томъ 3 й .</w:t>
        <w:tab/>
        <w:t>.</w:t>
        <w:tab/>
        <w:t>49</w:t>
      </w:r>
    </w:p>
    <w:p>
      <w:pPr>
        <w:pStyle w:val="Style117"/>
        <w:keepNext w:val="0"/>
        <w:keepLines w:val="0"/>
        <w:widowControl w:val="0"/>
        <w:shd w:val="clear" w:color="auto" w:fill="auto"/>
        <w:tabs>
          <w:tab w:leader="dot" w:pos="13480" w:val="left"/>
        </w:tabs>
        <w:bidi w:val="0"/>
        <w:spacing w:before="0" w:after="0" w:line="233" w:lineRule="auto"/>
        <w:ind w:left="0" w:right="0" w:firstLine="0"/>
        <w:rPr>
          <w:sz w:val="40"/>
          <w:szCs w:val="40"/>
        </w:rPr>
      </w:pPr>
      <w:r>
        <w:rPr>
          <w:color w:val="000000"/>
          <w:spacing w:val="0"/>
          <w:w w:val="100"/>
          <w:position w:val="0"/>
          <w:sz w:val="40"/>
          <w:szCs w:val="40"/>
          <w:shd w:val="clear" w:color="auto" w:fill="auto"/>
          <w:lang w:val="ru-RU" w:eastAsia="ru-RU" w:bidi="ru-RU"/>
        </w:rPr>
        <w:t>Руководство къ варіаціонному исчисленію, Г. Брума</w:t>
        <w:tab/>
        <w:t>—</w:t>
      </w:r>
    </w:p>
    <w:p>
      <w:pPr>
        <w:pStyle w:val="Style117"/>
        <w:keepNext w:val="0"/>
        <w:keepLines w:val="0"/>
        <w:widowControl w:val="0"/>
        <w:shd w:val="clear" w:color="auto" w:fill="auto"/>
        <w:bidi w:val="0"/>
        <w:spacing w:before="0" w:after="0" w:line="233" w:lineRule="auto"/>
        <w:ind w:left="0" w:right="0" w:firstLine="0"/>
        <w:rPr>
          <w:sz w:val="40"/>
          <w:szCs w:val="40"/>
        </w:rPr>
      </w:pPr>
      <w:r>
        <w:rPr>
          <w:color w:val="000000"/>
          <w:spacing w:val="0"/>
          <w:w w:val="100"/>
          <w:position w:val="0"/>
          <w:sz w:val="40"/>
          <w:szCs w:val="40"/>
          <w:shd w:val="clear" w:color="auto" w:fill="auto"/>
          <w:lang w:val="ru-RU" w:eastAsia="ru-RU" w:bidi="ru-RU"/>
        </w:rPr>
        <w:t>Приложеніе Алгебры къ рѣшенію геометрическихъ задачъ. А. Больмана. 51 Ближній Бояринъ Артемонъ Сергѣевичъ Матвѣевъ, П. Фурманна ... — Дѣтская Карманная Библіотека. Москва. Альманахъ на 1849 годъ ... 52</w:t>
      </w:r>
    </w:p>
    <w:p>
      <w:pPr>
        <w:pStyle w:val="Style117"/>
        <w:keepNext w:val="0"/>
        <w:keepLines w:val="0"/>
        <w:widowControl w:val="0"/>
        <w:shd w:val="clear" w:color="auto" w:fill="auto"/>
        <w:tabs>
          <w:tab w:pos="6975" w:val="left"/>
          <w:tab w:leader="dot" w:pos="13480" w:val="left"/>
        </w:tabs>
        <w:bidi w:val="0"/>
        <w:spacing w:before="0" w:after="0" w:line="233" w:lineRule="auto"/>
        <w:ind w:left="0" w:right="0" w:firstLine="0"/>
        <w:rPr>
          <w:sz w:val="40"/>
          <w:szCs w:val="40"/>
        </w:rPr>
      </w:pPr>
      <w:r>
        <w:rPr>
          <w:color w:val="000000"/>
          <w:spacing w:val="0"/>
          <w:w w:val="100"/>
          <w:position w:val="0"/>
          <w:sz w:val="40"/>
          <w:szCs w:val="40"/>
          <w:shd w:val="clear" w:color="auto" w:fill="auto"/>
          <w:lang w:val="ru-RU" w:eastAsia="ru-RU" w:bidi="ru-RU"/>
        </w:rPr>
        <w:t>Альманахъ для дѣтей « Воронежъ »</w:t>
        <w:tab/>
        <w:t xml:space="preserve">. . . . .  </w:t>
        <w:tab/>
        <w:t>—</w:t>
      </w:r>
    </w:p>
    <w:p>
      <w:pPr>
        <w:pStyle w:val="Style117"/>
        <w:keepNext w:val="0"/>
        <w:keepLines w:val="0"/>
        <w:widowControl w:val="0"/>
        <w:shd w:val="clear" w:color="auto" w:fill="auto"/>
        <w:tabs>
          <w:tab w:leader="dot" w:pos="13480" w:val="left"/>
        </w:tabs>
        <w:bidi w:val="0"/>
        <w:spacing w:before="0" w:after="0" w:line="233" w:lineRule="auto"/>
        <w:ind w:left="0" w:right="0" w:firstLine="0"/>
        <w:rPr>
          <w:sz w:val="40"/>
          <w:szCs w:val="40"/>
        </w:rPr>
      </w:pPr>
      <w:r>
        <w:rPr>
          <w:color w:val="000000"/>
          <w:spacing w:val="0"/>
          <w:w w:val="100"/>
          <w:position w:val="0"/>
          <w:sz w:val="40"/>
          <w:szCs w:val="40"/>
          <w:shd w:val="clear" w:color="auto" w:fill="auto"/>
          <w:lang w:val="ru-RU" w:eastAsia="ru-RU" w:bidi="ru-RU"/>
        </w:rPr>
        <w:t>Ермакъ, историческій разсказъ для дѣтей, П. Небольсина</w:t>
        <w:tab/>
        <w:t>—</w:t>
      </w:r>
    </w:p>
    <w:p>
      <w:pPr>
        <w:pStyle w:val="Style117"/>
        <w:keepNext w:val="0"/>
        <w:keepLines w:val="0"/>
        <w:widowControl w:val="0"/>
        <w:shd w:val="clear" w:color="auto" w:fill="auto"/>
        <w:tabs>
          <w:tab w:leader="dot" w:pos="13922" w:val="right"/>
        </w:tabs>
        <w:bidi w:val="0"/>
        <w:spacing w:before="0" w:after="0" w:line="233" w:lineRule="auto"/>
        <w:ind w:left="400" w:right="0" w:hanging="400"/>
        <w:jc w:val="left"/>
        <w:rPr>
          <w:sz w:val="40"/>
          <w:szCs w:val="40"/>
        </w:rPr>
      </w:pPr>
      <w:r>
        <w:rPr>
          <w:color w:val="000000"/>
          <w:spacing w:val="0"/>
          <w:w w:val="100"/>
          <w:position w:val="0"/>
          <w:sz w:val="40"/>
          <w:szCs w:val="40"/>
          <w:shd w:val="clear" w:color="auto" w:fill="auto"/>
          <w:lang w:val="ru-RU" w:eastAsia="ru-RU" w:bidi="ru-RU"/>
        </w:rPr>
        <w:t>Разсказы изъ жизни славныхъ соотечественниковъ- Дитя и Поэтъ, раз</w:t>
        <w:softHyphen/>
        <w:t>сказъ изъ жизни Державина, издан. А Попова</w:t>
        <w:tab/>
        <w:t>—</w:t>
      </w:r>
    </w:p>
    <w:p>
      <w:pPr>
        <w:pStyle w:val="Style117"/>
        <w:keepNext w:val="0"/>
        <w:keepLines w:val="0"/>
        <w:widowControl w:val="0"/>
        <w:shd w:val="clear" w:color="auto" w:fill="auto"/>
        <w:tabs>
          <w:tab w:pos="5288" w:val="left"/>
          <w:tab w:pos="6353" w:val="left"/>
          <w:tab w:leader="dot" w:pos="10763" w:val="left"/>
          <w:tab w:leader="dot" w:pos="13922" w:val="right"/>
        </w:tabs>
        <w:bidi w:val="0"/>
        <w:spacing w:before="0" w:after="0" w:line="233" w:lineRule="auto"/>
        <w:ind w:left="400" w:right="0" w:hanging="400"/>
        <w:jc w:val="left"/>
        <w:rPr>
          <w:sz w:val="40"/>
          <w:szCs w:val="40"/>
        </w:rPr>
      </w:pPr>
      <w:r>
        <w:rPr>
          <w:color w:val="000000"/>
          <w:spacing w:val="0"/>
          <w:w w:val="100"/>
          <w:position w:val="0"/>
          <w:sz w:val="40"/>
          <w:szCs w:val="40"/>
          <w:shd w:val="clear" w:color="auto" w:fill="auto"/>
          <w:lang w:val="ru-RU" w:eastAsia="ru-RU" w:bidi="ru-RU"/>
        </w:rPr>
        <w:t>Дѣтская Библіотека Полезныхъ Свѣдѣній. Естественная Исторія извѣст</w:t>
        <w:softHyphen/>
        <w:t>нѣйшихъ животныхъ .</w:t>
        <w:tab/>
        <w:t>.</w:t>
        <w:tab/>
        <w:tab/>
        <w:tab/>
        <w:t>—</w:t>
      </w:r>
    </w:p>
    <w:p>
      <w:pPr>
        <w:pStyle w:val="Style117"/>
        <w:keepNext w:val="0"/>
        <w:keepLines w:val="0"/>
        <w:widowControl w:val="0"/>
        <w:shd w:val="clear" w:color="auto" w:fill="auto"/>
        <w:bidi w:val="0"/>
        <w:spacing w:before="0" w:after="0" w:line="233" w:lineRule="auto"/>
        <w:ind w:left="0" w:right="0" w:firstLine="0"/>
        <w:jc w:val="right"/>
        <w:rPr>
          <w:sz w:val="40"/>
          <w:szCs w:val="40"/>
        </w:rPr>
      </w:pPr>
      <w:r>
        <w:rPr>
          <w:color w:val="000000"/>
          <w:spacing w:val="0"/>
          <w:w w:val="100"/>
          <w:position w:val="0"/>
          <w:sz w:val="40"/>
          <w:szCs w:val="40"/>
          <w:shd w:val="clear" w:color="auto" w:fill="auto"/>
          <w:lang w:val="fr-FR" w:eastAsia="fr-FR" w:bidi="fr-FR"/>
        </w:rPr>
        <w:t>Le Lecteur des Familles et des -maisons d'educalion, par le comle de Suzor 58</w:t>
      </w:r>
    </w:p>
    <w:p>
      <w:pPr>
        <w:pStyle w:val="Style117"/>
        <w:keepNext w:val="0"/>
        <w:keepLines w:val="0"/>
        <w:widowControl w:val="0"/>
        <w:shd w:val="clear" w:color="auto" w:fill="auto"/>
        <w:tabs>
          <w:tab w:leader="dot" w:pos="13480" w:val="left"/>
        </w:tabs>
        <w:bidi w:val="0"/>
        <w:spacing w:before="0" w:after="0" w:line="233" w:lineRule="auto"/>
        <w:ind w:left="0" w:right="0" w:firstLine="0"/>
        <w:rPr>
          <w:sz w:val="40"/>
          <w:szCs w:val="40"/>
        </w:rPr>
      </w:pPr>
      <w:r>
        <w:rPr>
          <w:color w:val="000000"/>
          <w:spacing w:val="0"/>
          <w:w w:val="100"/>
          <w:position w:val="0"/>
          <w:sz w:val="40"/>
          <w:szCs w:val="40"/>
          <w:shd w:val="clear" w:color="auto" w:fill="auto"/>
          <w:lang w:val="ru-RU" w:eastAsia="ru-RU" w:bidi="ru-RU"/>
        </w:rPr>
        <w:t>Новѣйшій Самоучитель нѣмецкаго языка</w:t>
        <w:tab/>
        <w:t>59</w:t>
      </w:r>
    </w:p>
    <w:p>
      <w:pPr>
        <w:pStyle w:val="Style117"/>
        <w:keepNext w:val="0"/>
        <w:keepLines w:val="0"/>
        <w:widowControl w:val="0"/>
        <w:shd w:val="clear" w:color="auto" w:fill="auto"/>
        <w:tabs>
          <w:tab w:leader="dot" w:pos="13480" w:val="left"/>
        </w:tabs>
        <w:bidi w:val="0"/>
        <w:spacing w:before="0" w:after="0" w:line="233" w:lineRule="auto"/>
        <w:ind w:left="0" w:right="0" w:firstLine="0"/>
        <w:rPr>
          <w:sz w:val="40"/>
          <w:szCs w:val="40"/>
        </w:rPr>
      </w:pPr>
      <w:r>
        <w:rPr>
          <w:color w:val="000000"/>
          <w:spacing w:val="0"/>
          <w:w w:val="100"/>
          <w:position w:val="0"/>
          <w:sz w:val="40"/>
          <w:szCs w:val="40"/>
          <w:shd w:val="clear" w:color="auto" w:fill="auto"/>
          <w:lang w:val="ru-RU" w:eastAsia="ru-RU" w:bidi="ru-RU"/>
        </w:rPr>
        <w:t xml:space="preserve">Предварительныя Свѣдѣнія изъ Географіи  </w:t>
        <w:tab/>
        <w:t>—</w:t>
      </w:r>
    </w:p>
    <w:p>
      <w:pPr>
        <w:pStyle w:val="Style117"/>
        <w:keepNext w:val="0"/>
        <w:keepLines w:val="0"/>
        <w:widowControl w:val="0"/>
        <w:shd w:val="clear" w:color="auto" w:fill="auto"/>
        <w:tabs>
          <w:tab w:pos="13941" w:val="left"/>
        </w:tabs>
        <w:bidi w:val="0"/>
        <w:spacing w:before="0" w:after="0" w:line="233" w:lineRule="auto"/>
        <w:ind w:left="0" w:right="0" w:firstLine="0"/>
        <w:rPr>
          <w:sz w:val="40"/>
          <w:szCs w:val="40"/>
        </w:rPr>
      </w:pPr>
      <w:r>
        <w:rPr>
          <w:color w:val="000000"/>
          <w:spacing w:val="0"/>
          <w:w w:val="100"/>
          <w:position w:val="0"/>
          <w:sz w:val="40"/>
          <w:szCs w:val="40"/>
          <w:shd w:val="clear" w:color="auto" w:fill="auto"/>
          <w:lang w:val="ru-RU" w:eastAsia="ru-RU" w:bidi="ru-RU"/>
        </w:rPr>
        <w:t xml:space="preserve">Новая Ручная Книга русскаго практическаго хозяйства, </w:t>
      </w:r>
      <w:r>
        <w:rPr>
          <w:color w:val="000000"/>
          <w:spacing w:val="0"/>
          <w:w w:val="100"/>
          <w:position w:val="0"/>
          <w:sz w:val="40"/>
          <w:szCs w:val="40"/>
          <w:shd w:val="clear" w:color="auto" w:fill="auto"/>
          <w:lang w:val="fr-FR" w:eastAsia="fr-FR" w:bidi="fr-FR"/>
        </w:rPr>
        <w:t xml:space="preserve">P. </w:t>
      </w:r>
      <w:r>
        <w:rPr>
          <w:color w:val="000000"/>
          <w:spacing w:val="0"/>
          <w:w w:val="100"/>
          <w:position w:val="0"/>
          <w:sz w:val="40"/>
          <w:szCs w:val="40"/>
          <w:shd w:val="clear" w:color="auto" w:fill="auto"/>
          <w:lang w:val="ru-RU" w:eastAsia="ru-RU" w:bidi="ru-RU"/>
        </w:rPr>
        <w:t>А—ва ...</w:t>
        <w:tab/>
        <w:t>—</w:t>
      </w:r>
    </w:p>
    <w:p>
      <w:pPr>
        <w:pStyle w:val="Style117"/>
        <w:keepNext w:val="0"/>
        <w:keepLines w:val="0"/>
        <w:widowControl w:val="0"/>
        <w:shd w:val="clear" w:color="auto" w:fill="auto"/>
        <w:tabs>
          <w:tab w:leader="dot" w:pos="13480" w:val="left"/>
        </w:tabs>
        <w:bidi w:val="0"/>
        <w:spacing w:before="0" w:after="0" w:line="233" w:lineRule="auto"/>
        <w:ind w:left="0" w:right="0" w:firstLine="0"/>
        <w:rPr>
          <w:sz w:val="40"/>
          <w:szCs w:val="40"/>
        </w:rPr>
      </w:pPr>
      <w:r>
        <w:rPr>
          <w:color w:val="000000"/>
          <w:spacing w:val="0"/>
          <w:w w:val="100"/>
          <w:position w:val="0"/>
          <w:sz w:val="40"/>
          <w:szCs w:val="40"/>
          <w:shd w:val="clear" w:color="auto" w:fill="auto"/>
          <w:lang w:val="ru-RU" w:eastAsia="ru-RU" w:bidi="ru-RU"/>
        </w:rPr>
        <w:t xml:space="preserve">Альманахъ предсказаній на </w:t>
      </w:r>
      <w:r>
        <w:rPr>
          <w:color w:val="000000"/>
          <w:spacing w:val="0"/>
          <w:w w:val="100"/>
          <w:position w:val="0"/>
          <w:sz w:val="40"/>
          <w:szCs w:val="40"/>
          <w:shd w:val="clear" w:color="auto" w:fill="auto"/>
          <w:lang w:val="fr-FR" w:eastAsia="fr-FR" w:bidi="fr-FR"/>
        </w:rPr>
        <w:t xml:space="preserve">1S49 </w:t>
      </w:r>
      <w:r>
        <w:rPr>
          <w:color w:val="000000"/>
          <w:spacing w:val="0"/>
          <w:w w:val="100"/>
          <w:position w:val="0"/>
          <w:sz w:val="40"/>
          <w:szCs w:val="40"/>
          <w:shd w:val="clear" w:color="auto" w:fill="auto"/>
          <w:lang w:val="ru-RU" w:eastAsia="ru-RU" w:bidi="ru-RU"/>
        </w:rPr>
        <w:t>годъ</w:t>
        <w:tab/>
        <w:t>—</w:t>
      </w:r>
    </w:p>
    <w:p>
      <w:pPr>
        <w:pStyle w:val="Style117"/>
        <w:keepNext w:val="0"/>
        <w:keepLines w:val="0"/>
        <w:widowControl w:val="0"/>
        <w:shd w:val="clear" w:color="auto" w:fill="auto"/>
        <w:tabs>
          <w:tab w:leader="dot" w:pos="13480" w:val="left"/>
        </w:tabs>
        <w:bidi w:val="0"/>
        <w:spacing w:before="0" w:after="0" w:line="233" w:lineRule="auto"/>
        <w:ind w:left="0" w:right="0" w:firstLine="0"/>
        <w:rPr>
          <w:sz w:val="40"/>
          <w:szCs w:val="40"/>
        </w:rPr>
      </w:pPr>
      <w:r>
        <w:rPr>
          <w:color w:val="000000"/>
          <w:spacing w:val="0"/>
          <w:w w:val="100"/>
          <w:position w:val="0"/>
          <w:sz w:val="40"/>
          <w:szCs w:val="40"/>
          <w:shd w:val="clear" w:color="auto" w:fill="auto"/>
          <w:lang w:val="ru-RU" w:eastAsia="ru-RU" w:bidi="ru-RU"/>
        </w:rPr>
        <w:t>Очерки Современной Жизни, М. Корспни, т. IV</w:t>
        <w:tab/>
        <w:t>67</w:t>
      </w:r>
    </w:p>
    <w:p>
      <w:pPr>
        <w:pStyle w:val="Style117"/>
        <w:keepNext w:val="0"/>
        <w:keepLines w:val="0"/>
        <w:widowControl w:val="0"/>
        <w:shd w:val="clear" w:color="auto" w:fill="auto"/>
        <w:tabs>
          <w:tab w:leader="dot" w:pos="13480" w:val="left"/>
        </w:tabs>
        <w:bidi w:val="0"/>
        <w:spacing w:before="0" w:after="0" w:line="233" w:lineRule="auto"/>
        <w:ind w:left="0" w:right="0" w:firstLine="0"/>
        <w:rPr>
          <w:sz w:val="40"/>
          <w:szCs w:val="40"/>
        </w:rPr>
      </w:pPr>
      <w:r>
        <w:rPr>
          <w:color w:val="000000"/>
          <w:spacing w:val="0"/>
          <w:w w:val="100"/>
          <w:position w:val="0"/>
          <w:sz w:val="40"/>
          <w:szCs w:val="40"/>
          <w:shd w:val="clear" w:color="auto" w:fill="auto"/>
          <w:lang w:val="ru-RU" w:eastAsia="ru-RU" w:bidi="ru-RU"/>
        </w:rPr>
        <w:t>Иванъ да Марья, В. Таирова.</w:t>
        <w:tab/>
        <w:t>60</w:t>
      </w:r>
    </w:p>
    <w:p>
      <w:pPr>
        <w:pStyle w:val="Style117"/>
        <w:keepNext w:val="0"/>
        <w:keepLines w:val="0"/>
        <w:widowControl w:val="0"/>
        <w:shd w:val="clear" w:color="auto" w:fill="auto"/>
        <w:tabs>
          <w:tab w:leader="dot" w:pos="13480" w:val="left"/>
        </w:tabs>
        <w:bidi w:val="0"/>
        <w:spacing w:before="0" w:after="0" w:line="233" w:lineRule="auto"/>
        <w:ind w:left="0" w:right="0" w:firstLine="0"/>
        <w:rPr>
          <w:sz w:val="40"/>
          <w:szCs w:val="40"/>
        </w:rPr>
      </w:pPr>
      <w:r>
        <w:rPr>
          <w:color w:val="000000"/>
          <w:spacing w:val="0"/>
          <w:w w:val="100"/>
          <w:position w:val="0"/>
          <w:sz w:val="40"/>
          <w:szCs w:val="40"/>
          <w:shd w:val="clear" w:color="auto" w:fill="auto"/>
          <w:lang w:val="ru-RU" w:eastAsia="ru-RU" w:bidi="ru-RU"/>
        </w:rPr>
        <w:t>Сказанія Русскаго Народа, собранныя И. Сахаровымъ</w:t>
        <w:tab/>
        <w:t>74</w:t>
      </w:r>
    </w:p>
    <w:p>
      <w:pPr>
        <w:pStyle w:val="Style117"/>
        <w:keepNext w:val="0"/>
        <w:keepLines w:val="0"/>
        <w:widowControl w:val="0"/>
        <w:shd w:val="clear" w:color="auto" w:fill="auto"/>
        <w:tabs>
          <w:tab w:pos="13480" w:val="left"/>
          <w:tab w:pos="13941" w:val="left"/>
        </w:tabs>
        <w:bidi w:val="0"/>
        <w:spacing w:before="0" w:after="0" w:line="233" w:lineRule="auto"/>
        <w:ind w:left="0" w:right="0" w:firstLine="0"/>
        <w:rPr>
          <w:sz w:val="40"/>
          <w:szCs w:val="40"/>
        </w:rPr>
      </w:pPr>
      <w:r>
        <w:rPr>
          <w:color w:val="000000"/>
          <w:spacing w:val="0"/>
          <w:w w:val="100"/>
          <w:position w:val="0"/>
          <w:sz w:val="40"/>
          <w:szCs w:val="40"/>
          <w:shd w:val="clear" w:color="auto" w:fill="auto"/>
          <w:lang w:val="ru-RU" w:eastAsia="ru-RU" w:bidi="ru-RU"/>
        </w:rPr>
        <w:t>Русскія народныя пословицы и притчи, изданныя Н. Снегиревымъ .</w:t>
        <w:tab/>
        <w:t>.</w:t>
        <w:tab/>
        <w:t>75</w:t>
      </w:r>
    </w:p>
    <w:p>
      <w:pPr>
        <w:pStyle w:val="Style117"/>
        <w:keepNext w:val="0"/>
        <w:keepLines w:val="0"/>
        <w:widowControl w:val="0"/>
        <w:shd w:val="clear" w:color="auto" w:fill="auto"/>
        <w:tabs>
          <w:tab w:leader="dot" w:pos="13480" w:val="left"/>
        </w:tabs>
        <w:bidi w:val="0"/>
        <w:spacing w:before="0" w:after="0" w:line="233" w:lineRule="auto"/>
        <w:ind w:left="0" w:right="0" w:firstLine="0"/>
        <w:rPr>
          <w:sz w:val="40"/>
          <w:szCs w:val="40"/>
        </w:rPr>
      </w:pPr>
      <w:r>
        <w:rPr>
          <w:color w:val="000000"/>
          <w:spacing w:val="0"/>
          <w:w w:val="100"/>
          <w:position w:val="0"/>
          <w:sz w:val="40"/>
          <w:szCs w:val="40"/>
          <w:shd w:val="clear" w:color="auto" w:fill="auto"/>
          <w:lang w:val="ru-RU" w:eastAsia="ru-RU" w:bidi="ru-RU"/>
        </w:rPr>
        <w:t>Исторія Русской Церкви. Періоды первый и пятый</w:t>
        <w:tab/>
        <w:t>77</w:t>
      </w:r>
    </w:p>
    <w:p>
      <w:pPr>
        <w:pStyle w:val="Style117"/>
        <w:keepNext w:val="0"/>
        <w:keepLines w:val="0"/>
        <w:widowControl w:val="0"/>
        <w:shd w:val="clear" w:color="auto" w:fill="auto"/>
        <w:tabs>
          <w:tab w:pos="13941" w:val="left"/>
        </w:tabs>
        <w:bidi w:val="0"/>
        <w:spacing w:before="0" w:after="0" w:line="233" w:lineRule="auto"/>
        <w:ind w:left="0" w:right="0" w:firstLine="0"/>
        <w:rPr>
          <w:sz w:val="40"/>
          <w:szCs w:val="40"/>
        </w:rPr>
      </w:pPr>
      <w:r>
        <w:rPr>
          <w:color w:val="000000"/>
          <w:spacing w:val="0"/>
          <w:w w:val="100"/>
          <w:position w:val="0"/>
          <w:sz w:val="40"/>
          <w:szCs w:val="40"/>
          <w:shd w:val="clear" w:color="auto" w:fill="auto"/>
          <w:lang w:val="ru-RU" w:eastAsia="ru-RU" w:bidi="ru-RU"/>
        </w:rPr>
        <w:t>Главнѣйшія черты изъ жизни святаго славнаго пророка Божія, Исаіи. .</w:t>
        <w:tab/>
        <w:t>88</w:t>
      </w:r>
    </w:p>
    <w:p>
      <w:pPr>
        <w:pStyle w:val="Style117"/>
        <w:keepNext w:val="0"/>
        <w:keepLines w:val="0"/>
        <w:widowControl w:val="0"/>
        <w:shd w:val="clear" w:color="auto" w:fill="auto"/>
        <w:tabs>
          <w:tab w:leader="dot" w:pos="13922" w:val="right"/>
        </w:tabs>
        <w:bidi w:val="0"/>
        <w:spacing w:before="0" w:after="0" w:line="233" w:lineRule="auto"/>
        <w:ind w:left="400" w:right="0" w:hanging="400"/>
        <w:jc w:val="left"/>
        <w:rPr>
          <w:sz w:val="40"/>
          <w:szCs w:val="40"/>
        </w:rPr>
      </w:pPr>
      <w:r>
        <w:rPr>
          <w:color w:val="000000"/>
          <w:spacing w:val="0"/>
          <w:w w:val="100"/>
          <w:position w:val="0"/>
          <w:sz w:val="40"/>
          <w:szCs w:val="40"/>
          <w:shd w:val="clear" w:color="auto" w:fill="auto"/>
          <w:lang w:val="ru-RU" w:eastAsia="ru-RU" w:bidi="ru-RU"/>
        </w:rPr>
        <w:t>Москва съ топографическимъ указаніемъ всей ея мѣстности и окрест</w:t>
        <w:softHyphen/>
        <w:t>ностей, М. Рудольфа, ч. III</w:t>
        <w:tab/>
        <w:t>90</w:t>
      </w:r>
    </w:p>
    <w:p>
      <w:pPr>
        <w:pStyle w:val="Style117"/>
        <w:keepNext w:val="0"/>
        <w:keepLines w:val="0"/>
        <w:widowControl w:val="0"/>
        <w:shd w:val="clear" w:color="auto" w:fill="auto"/>
        <w:tabs>
          <w:tab w:leader="dot" w:pos="13480" w:val="left"/>
        </w:tabs>
        <w:bidi w:val="0"/>
        <w:spacing w:before="0" w:after="0" w:line="233" w:lineRule="auto"/>
        <w:ind w:left="0" w:right="0" w:firstLine="0"/>
        <w:rPr>
          <w:sz w:val="40"/>
          <w:szCs w:val="40"/>
        </w:rPr>
      </w:pPr>
      <w:r>
        <w:rPr>
          <w:color w:val="000000"/>
          <w:spacing w:val="0"/>
          <w:w w:val="100"/>
          <w:position w:val="0"/>
          <w:sz w:val="40"/>
          <w:szCs w:val="40"/>
          <w:shd w:val="clear" w:color="auto" w:fill="auto"/>
          <w:lang w:val="de-DE" w:eastAsia="de-DE" w:bidi="de-DE"/>
        </w:rPr>
        <w:t>Rückenmark und Darmschleimhanl, von M. Mandl</w:t>
        <w:tab/>
        <w:t>—</w:t>
      </w:r>
    </w:p>
    <mc:AlternateContent>
      <mc:Choice Requires="wps">
        <w:drawing>
          <wp:anchor distT="0" distB="50800" distL="0" distR="0" simplePos="0" relativeHeight="125829503" behindDoc="0" locked="0" layoutInCell="1" allowOverlap="1">
            <wp:simplePos x="0" y="0"/>
            <wp:positionH relativeFrom="page">
              <wp:posOffset>417830</wp:posOffset>
            </wp:positionH>
            <wp:positionV relativeFrom="paragraph">
              <wp:posOffset>266700</wp:posOffset>
            </wp:positionV>
            <wp:extent cx="9124950" cy="4076700"/>
            <wp:wrapTopAndBottom/>
            <wp:docPr id="985" name="Shape 985"/>
            <a:graphic xmlns:a="http://schemas.openxmlformats.org/drawingml/2006/main">
              <a:graphicData uri="http://schemas.microsoft.com/office/word/2010/wordprocessingShape">
                <wps:wsp>
                  <wps:cNvSpPr txBox="1"/>
                  <wps:spPr>
                    <a:xfrm>
                      <a:ext cx="9124950" cy="4076700"/>
                    </a:xfrm>
                    <a:prstGeom prst="rect"/>
                    <a:noFill/>
                  </wps:spPr>
                  <wps:txbx>
                    <w:txbxContent>
                      <w:p>
                        <w:pPr>
                          <w:pStyle w:val="Style117"/>
                          <w:keepNext w:val="0"/>
                          <w:keepLines w:val="0"/>
                          <w:widowControl w:val="0"/>
                          <w:shd w:val="clear" w:color="auto" w:fill="auto"/>
                          <w:tabs>
                            <w:tab w:pos="13350" w:val="left"/>
                            <w:tab w:pos="13890"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fr-FR" w:eastAsia="fr-FR" w:bidi="fr-FR"/>
                          </w:rPr>
                          <w:t>Mémoire sur le développement, les causes el le Irailemet du cholere .</w:t>
                          <w:tab/>
                          <w:t>.</w:t>
                          <w:tab/>
                          <w:t>92</w:t>
                        </w:r>
                      </w:p>
                      <w:p>
                        <w:pPr>
                          <w:pStyle w:val="Style117"/>
                          <w:keepNext w:val="0"/>
                          <w:keepLines w:val="0"/>
                          <w:widowControl w:val="0"/>
                          <w:shd w:val="clear" w:color="auto" w:fill="auto"/>
                          <w:tabs>
                            <w:tab w:leader="dot" w:pos="13470"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Разрѣшеніе вопроса, чтб такое холера? соч. Машкова</w:t>
                          <w:tab/>
                          <w:t>95</w:t>
                        </w:r>
                      </w:p>
                      <w:p>
                        <w:pPr>
                          <w:pStyle w:val="Style117"/>
                          <w:keepNext w:val="0"/>
                          <w:keepLines w:val="0"/>
                          <w:widowControl w:val="0"/>
                          <w:shd w:val="clear" w:color="auto" w:fill="auto"/>
                          <w:tabs>
                            <w:tab w:leader="dot" w:pos="13448"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Пять лекцій о сельскомъ хозяйствѣ, II. Преображенскаго</w:t>
                          <w:tab/>
                          <w:t>69</w:t>
                        </w:r>
                      </w:p>
                      <w:p>
                        <w:pPr>
                          <w:pStyle w:val="Style117"/>
                          <w:keepNext w:val="0"/>
                          <w:keepLines w:val="0"/>
                          <w:widowControl w:val="0"/>
                          <w:shd w:val="clear" w:color="auto" w:fill="auto"/>
                          <w:tabs>
                            <w:tab w:leader="dot" w:pos="9698" w:val="left"/>
                            <w:tab w:leader="dot" w:pos="12915"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Наставленіе о шелководствѣ</w:t>
                          <w:tab/>
                          <w:t>’</w:t>
                          <w:tab/>
                          <w:t>.97</w:t>
                        </w:r>
                      </w:p>
                      <w:p>
                        <w:pPr>
                          <w:pStyle w:val="Style117"/>
                          <w:keepNext w:val="0"/>
                          <w:keepLines w:val="0"/>
                          <w:widowControl w:val="0"/>
                          <w:shd w:val="clear" w:color="auto" w:fill="auto"/>
                          <w:tabs>
                            <w:tab w:leader="dot" w:pos="13455"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О преподаваніи древней исторіи, М. Богоявленскаго</w:t>
                          <w:tab/>
                          <w:t>—</w:t>
                        </w:r>
                      </w:p>
                      <w:p>
                        <w:pPr>
                          <w:pStyle w:val="Style117"/>
                          <w:keepNext w:val="0"/>
                          <w:keepLines w:val="0"/>
                          <w:widowControl w:val="0"/>
                          <w:shd w:val="clear" w:color="auto" w:fill="auto"/>
                          <w:tabs>
                            <w:tab w:leader="dot" w:pos="10733" w:val="left"/>
                            <w:tab w:leader="dot" w:pos="11273"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Очеркъ Всеобщей Исторіи, Е. Македонскаго</w:t>
                          <w:tab/>
                          <w:tab/>
                          <w:t xml:space="preserve"> —</w:t>
                        </w:r>
                      </w:p>
                      <w:p>
                        <w:pPr>
                          <w:pStyle w:val="Style117"/>
                          <w:keepNext w:val="0"/>
                          <w:keepLines w:val="0"/>
                          <w:widowControl w:val="0"/>
                          <w:shd w:val="clear" w:color="auto" w:fill="auto"/>
                          <w:tabs>
                            <w:tab w:leader="dot" w:pos="14280" w:val="righ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Очерки Архангельской-Губерній, В. Верещагина</w:t>
                          <w:tab/>
                          <w:t>101</w:t>
                        </w:r>
                      </w:p>
                      <w:p>
                        <w:pPr>
                          <w:pStyle w:val="Style117"/>
                          <w:keepNext w:val="0"/>
                          <w:keepLines w:val="0"/>
                          <w:widowControl w:val="0"/>
                          <w:shd w:val="clear" w:color="auto" w:fill="auto"/>
                          <w:tabs>
                            <w:tab w:leader="dot" w:pos="14280" w:val="righ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Историческіе разсказы Александры Ишимовой</w:t>
                          <w:tab/>
                          <w:t>106</w:t>
                        </w:r>
                      </w:p>
                      <w:p>
                        <w:pPr>
                          <w:pStyle w:val="Style117"/>
                          <w:keepNext w:val="0"/>
                          <w:keepLines w:val="0"/>
                          <w:widowControl w:val="0"/>
                          <w:shd w:val="clear" w:color="auto" w:fill="auto"/>
                          <w:tabs>
                            <w:tab w:leader="dot" w:pos="14288" w:val="righ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Подарокъ въ день имянпнъ, комедія</w:t>
                          <w:tab/>
                          <w:t>—</w:t>
                        </w:r>
                      </w:p>
                      <w:p>
                        <w:pPr>
                          <w:pStyle w:val="Style117"/>
                          <w:keepNext w:val="0"/>
                          <w:keepLines w:val="0"/>
                          <w:widowControl w:val="0"/>
                          <w:shd w:val="clear" w:color="auto" w:fill="auto"/>
                          <w:tabs>
                            <w:tab w:leader="dot" w:pos="13470"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Природа, съ ея таинствами и богатствами. Отдѣлъ первый</w:t>
                          <w:tab/>
                          <w:t>—</w:t>
                        </w:r>
                      </w:p>
                      <w:p>
                        <w:pPr>
                          <w:pStyle w:val="Style117"/>
                          <w:keepNext w:val="0"/>
                          <w:keepLines w:val="0"/>
                          <w:widowControl w:val="0"/>
                          <w:shd w:val="clear" w:color="auto" w:fill="auto"/>
                          <w:tabs>
                            <w:tab w:leader="dot" w:pos="14265" w:val="righ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Дѣтскій альбомъ, изданный Е Налнвкпной</w:t>
                          <w:tab/>
                          <w:t>108</w:t>
                        </w:r>
                      </w:p>
                      <w:p>
                        <w:pPr>
                          <w:pStyle w:val="Style117"/>
                          <w:keepNext w:val="0"/>
                          <w:keepLines w:val="0"/>
                          <w:widowControl w:val="0"/>
                          <w:shd w:val="clear" w:color="auto" w:fill="auto"/>
                          <w:tabs>
                            <w:tab w:leader="dot" w:pos="13448"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Брнтнческій взглядъ на г-жу Эльслеръ, 11 Телепнева</w:t>
                          <w:tab/>
                          <w:t>-</w:t>
                        </w:r>
                        <w:r>
                          <w:rPr>
                            <w:color w:val="000000"/>
                            <w:spacing w:val="0"/>
                            <w:w w:val="100"/>
                            <w:position w:val="0"/>
                            <w:sz w:val="40"/>
                            <w:szCs w:val="40"/>
                            <w:shd w:val="clear" w:color="auto" w:fill="auto"/>
                            <w:vertAlign w:val="superscript"/>
                            <w:lang w:val="ru-RU" w:eastAsia="ru-RU" w:bidi="ru-RU"/>
                          </w:rPr>
                          <w:t>£</w:t>
                        </w:r>
                        <w:r>
                          <w:rPr>
                            <w:color w:val="000000"/>
                            <w:spacing w:val="0"/>
                            <w:w w:val="100"/>
                            <w:position w:val="0"/>
                            <w:sz w:val="40"/>
                            <w:szCs w:val="40"/>
                            <w:shd w:val="clear" w:color="auto" w:fill="auto"/>
                            <w:lang w:val="ru-RU" w:eastAsia="ru-RU" w:bidi="ru-RU"/>
                          </w:rPr>
                          <w:t>-</w:t>
                        </w:r>
                      </w:p>
                      <w:p>
                        <w:pPr>
                          <w:pStyle w:val="Style117"/>
                          <w:keepNext w:val="0"/>
                          <w:keepLines w:val="0"/>
                          <w:widowControl w:val="0"/>
                          <w:shd w:val="clear" w:color="auto" w:fill="auto"/>
                          <w:tabs>
                            <w:tab w:leader="dot" w:pos="14307" w:val="righ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Панорама народной русской жизни, особенно московской, Любецкаго .111 Игра гусёкъ, издан. Е Зиббини</w:t>
                          <w:tab/>
                          <w:t>112</w:t>
                        </w:r>
                      </w:p>
                    </w:txbxContent>
                  </wps:txbx>
                  <wps:bodyPr lIns="0" tIns="0" rIns="0" bIns="0">
                    <a:spAutoFit/>
                  </wps:bodyPr>
                </wps:wsp>
              </a:graphicData>
            </a:graphic>
          </wp:anchor>
        </w:drawing>
      </mc:Choice>
      <mc:Fallback>
        <w:pict>
          <v:shape id="_x0000_s2011" type="#_x0000_t202" style="position:absolute;margin-left:8.25pt;margin-top:21.pt;width:718.5pt;height:321.pt;z-index:-125829250;mso-wrap-distance-left:0;mso-wrap-distance-right:0;mso-wrap-distance-bottom:4.pt;mso-position-horizontal-relative:margin" filled="f" stroked="f">
            <v:textbox style="mso-fit-shape-to-text:t" inset="0,0,0,0">
              <w:txbxContent>
                <w:p>
                  <w:pPr>
                    <w:pStyle w:val="Style117"/>
                    <w:keepNext w:val="0"/>
                    <w:keepLines w:val="0"/>
                    <w:widowControl w:val="0"/>
                    <w:shd w:val="clear" w:color="auto" w:fill="auto"/>
                    <w:tabs>
                      <w:tab w:pos="13350" w:val="left"/>
                      <w:tab w:pos="13890"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fr-FR" w:eastAsia="fr-FR" w:bidi="fr-FR"/>
                    </w:rPr>
                    <w:t>Mémoire sur le développement, les causes el le Irailemet du cholere .</w:t>
                    <w:tab/>
                    <w:t>.</w:t>
                    <w:tab/>
                    <w:t>92</w:t>
                  </w:r>
                </w:p>
                <w:p>
                  <w:pPr>
                    <w:pStyle w:val="Style117"/>
                    <w:keepNext w:val="0"/>
                    <w:keepLines w:val="0"/>
                    <w:widowControl w:val="0"/>
                    <w:shd w:val="clear" w:color="auto" w:fill="auto"/>
                    <w:tabs>
                      <w:tab w:leader="dot" w:pos="13470"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Разрѣшеніе вопроса, чтб такое холера? соч. Машкова</w:t>
                    <w:tab/>
                    <w:t>95</w:t>
                  </w:r>
                </w:p>
                <w:p>
                  <w:pPr>
                    <w:pStyle w:val="Style117"/>
                    <w:keepNext w:val="0"/>
                    <w:keepLines w:val="0"/>
                    <w:widowControl w:val="0"/>
                    <w:shd w:val="clear" w:color="auto" w:fill="auto"/>
                    <w:tabs>
                      <w:tab w:leader="dot" w:pos="13448"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Пять лекцій о сельскомъ хозяйствѣ, II. Преображенскаго</w:t>
                    <w:tab/>
                    <w:t>69</w:t>
                  </w:r>
                </w:p>
                <w:p>
                  <w:pPr>
                    <w:pStyle w:val="Style117"/>
                    <w:keepNext w:val="0"/>
                    <w:keepLines w:val="0"/>
                    <w:widowControl w:val="0"/>
                    <w:shd w:val="clear" w:color="auto" w:fill="auto"/>
                    <w:tabs>
                      <w:tab w:leader="dot" w:pos="9698" w:val="left"/>
                      <w:tab w:leader="dot" w:pos="12915"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Наставленіе о шелководствѣ</w:t>
                    <w:tab/>
                    <w:t>’</w:t>
                    <w:tab/>
                    <w:t>.97</w:t>
                  </w:r>
                </w:p>
                <w:p>
                  <w:pPr>
                    <w:pStyle w:val="Style117"/>
                    <w:keepNext w:val="0"/>
                    <w:keepLines w:val="0"/>
                    <w:widowControl w:val="0"/>
                    <w:shd w:val="clear" w:color="auto" w:fill="auto"/>
                    <w:tabs>
                      <w:tab w:leader="dot" w:pos="13455"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О преподаваніи древней исторіи, М. Богоявленскаго</w:t>
                    <w:tab/>
                    <w:t>—</w:t>
                  </w:r>
                </w:p>
                <w:p>
                  <w:pPr>
                    <w:pStyle w:val="Style117"/>
                    <w:keepNext w:val="0"/>
                    <w:keepLines w:val="0"/>
                    <w:widowControl w:val="0"/>
                    <w:shd w:val="clear" w:color="auto" w:fill="auto"/>
                    <w:tabs>
                      <w:tab w:leader="dot" w:pos="10733" w:val="left"/>
                      <w:tab w:leader="dot" w:pos="11273"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Очеркъ Всеобщей Исторіи, Е. Македонскаго</w:t>
                    <w:tab/>
                    <w:tab/>
                    <w:t xml:space="preserve"> —</w:t>
                  </w:r>
                </w:p>
                <w:p>
                  <w:pPr>
                    <w:pStyle w:val="Style117"/>
                    <w:keepNext w:val="0"/>
                    <w:keepLines w:val="0"/>
                    <w:widowControl w:val="0"/>
                    <w:shd w:val="clear" w:color="auto" w:fill="auto"/>
                    <w:tabs>
                      <w:tab w:leader="dot" w:pos="14280" w:val="righ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Очерки Архангельской-Губерній, В. Верещагина</w:t>
                    <w:tab/>
                    <w:t>101</w:t>
                  </w:r>
                </w:p>
                <w:p>
                  <w:pPr>
                    <w:pStyle w:val="Style117"/>
                    <w:keepNext w:val="0"/>
                    <w:keepLines w:val="0"/>
                    <w:widowControl w:val="0"/>
                    <w:shd w:val="clear" w:color="auto" w:fill="auto"/>
                    <w:tabs>
                      <w:tab w:leader="dot" w:pos="14280" w:val="righ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Историческіе разсказы Александры Ишимовой</w:t>
                    <w:tab/>
                    <w:t>106</w:t>
                  </w:r>
                </w:p>
                <w:p>
                  <w:pPr>
                    <w:pStyle w:val="Style117"/>
                    <w:keepNext w:val="0"/>
                    <w:keepLines w:val="0"/>
                    <w:widowControl w:val="0"/>
                    <w:shd w:val="clear" w:color="auto" w:fill="auto"/>
                    <w:tabs>
                      <w:tab w:leader="dot" w:pos="14288" w:val="righ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Подарокъ въ день имянпнъ, комедія</w:t>
                    <w:tab/>
                    <w:t>—</w:t>
                  </w:r>
                </w:p>
                <w:p>
                  <w:pPr>
                    <w:pStyle w:val="Style117"/>
                    <w:keepNext w:val="0"/>
                    <w:keepLines w:val="0"/>
                    <w:widowControl w:val="0"/>
                    <w:shd w:val="clear" w:color="auto" w:fill="auto"/>
                    <w:tabs>
                      <w:tab w:leader="dot" w:pos="13470"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Природа, съ ея таинствами и богатствами. Отдѣлъ первый</w:t>
                    <w:tab/>
                    <w:t>—</w:t>
                  </w:r>
                </w:p>
                <w:p>
                  <w:pPr>
                    <w:pStyle w:val="Style117"/>
                    <w:keepNext w:val="0"/>
                    <w:keepLines w:val="0"/>
                    <w:widowControl w:val="0"/>
                    <w:shd w:val="clear" w:color="auto" w:fill="auto"/>
                    <w:tabs>
                      <w:tab w:leader="dot" w:pos="14265" w:val="righ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Дѣтскій альбомъ, изданный Е Налнвкпной</w:t>
                    <w:tab/>
                    <w:t>108</w:t>
                  </w:r>
                </w:p>
                <w:p>
                  <w:pPr>
                    <w:pStyle w:val="Style117"/>
                    <w:keepNext w:val="0"/>
                    <w:keepLines w:val="0"/>
                    <w:widowControl w:val="0"/>
                    <w:shd w:val="clear" w:color="auto" w:fill="auto"/>
                    <w:tabs>
                      <w:tab w:leader="dot" w:pos="13448"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Брнтнческій взглядъ на г-жу Эльслеръ, 11 Телепнева</w:t>
                    <w:tab/>
                    <w:t>-</w:t>
                  </w:r>
                  <w:r>
                    <w:rPr>
                      <w:color w:val="000000"/>
                      <w:spacing w:val="0"/>
                      <w:w w:val="100"/>
                      <w:position w:val="0"/>
                      <w:sz w:val="40"/>
                      <w:szCs w:val="40"/>
                      <w:shd w:val="clear" w:color="auto" w:fill="auto"/>
                      <w:vertAlign w:val="superscript"/>
                      <w:lang w:val="ru-RU" w:eastAsia="ru-RU" w:bidi="ru-RU"/>
                    </w:rPr>
                    <w:t>£</w:t>
                  </w:r>
                  <w:r>
                    <w:rPr>
                      <w:color w:val="000000"/>
                      <w:spacing w:val="0"/>
                      <w:w w:val="100"/>
                      <w:position w:val="0"/>
                      <w:sz w:val="40"/>
                      <w:szCs w:val="40"/>
                      <w:shd w:val="clear" w:color="auto" w:fill="auto"/>
                      <w:lang w:val="ru-RU" w:eastAsia="ru-RU" w:bidi="ru-RU"/>
                    </w:rPr>
                    <w:t>-</w:t>
                  </w:r>
                </w:p>
                <w:p>
                  <w:pPr>
                    <w:pStyle w:val="Style117"/>
                    <w:keepNext w:val="0"/>
                    <w:keepLines w:val="0"/>
                    <w:widowControl w:val="0"/>
                    <w:shd w:val="clear" w:color="auto" w:fill="auto"/>
                    <w:tabs>
                      <w:tab w:leader="dot" w:pos="14307" w:val="righ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Панорама народной русской жизни, особенно московской, Любецкаго .111 Игра гусёкъ, издан. Е Зиббини</w:t>
                    <w:tab/>
                    <w:t>112</w:t>
                  </w:r>
                </w:p>
              </w:txbxContent>
            </v:textbox>
            <w10:wrap type="topAndBottom" anchorx="margin"/>
          </v:shape>
        </w:pict>
      </mc:Fallback>
    </mc:AlternateContent>
    <w:p>
      <w:pPr>
        <w:pStyle w:val="Style117"/>
        <w:keepNext w:val="0"/>
        <w:keepLines w:val="0"/>
        <w:widowControl w:val="0"/>
        <w:shd w:val="clear" w:color="auto" w:fill="auto"/>
        <w:tabs>
          <w:tab w:pos="13941" w:val="left"/>
        </w:tabs>
        <w:bidi w:val="0"/>
        <w:spacing w:before="0" w:after="0" w:line="233" w:lineRule="auto"/>
        <w:ind w:left="0" w:right="0" w:firstLine="0"/>
        <w:rPr>
          <w:sz w:val="40"/>
          <w:szCs w:val="40"/>
        </w:rPr>
      </w:pPr>
      <w:r>
        <w:rPr>
          <w:color w:val="000000"/>
          <w:spacing w:val="0"/>
          <w:w w:val="100"/>
          <w:position w:val="0"/>
          <w:sz w:val="40"/>
          <w:szCs w:val="40"/>
          <w:shd w:val="clear" w:color="auto" w:fill="auto"/>
          <w:lang w:val="ru-RU" w:eastAsia="ru-RU" w:bidi="ru-RU"/>
        </w:rPr>
        <w:t>О леченіп господствующей нынѣ эпидемической холеры, А. Грнмберга .</w:t>
        <w:tab/>
        <w:t>—</w:t>
      </w:r>
    </w:p>
    <w:p>
      <w:pPr>
        <w:pStyle w:val="Style117"/>
        <w:keepNext w:val="0"/>
        <w:keepLines w:val="0"/>
        <w:widowControl w:val="0"/>
        <w:shd w:val="clear" w:color="auto" w:fill="auto"/>
        <w:bidi w:val="0"/>
        <w:spacing w:before="120" w:after="40" w:line="240" w:lineRule="auto"/>
        <w:ind w:left="0" w:right="0" w:firstLine="0"/>
        <w:jc w:val="center"/>
        <w:rPr>
          <w:sz w:val="44"/>
          <w:szCs w:val="44"/>
        </w:rPr>
      </w:pPr>
      <w:r>
        <w:rPr>
          <w:i/>
          <w:iCs/>
          <w:color w:val="000000"/>
          <w:spacing w:val="0"/>
          <w:w w:val="100"/>
          <w:position w:val="0"/>
          <w:sz w:val="44"/>
          <w:szCs w:val="44"/>
          <w:shd w:val="clear" w:color="auto" w:fill="auto"/>
          <w:lang w:val="ru-RU" w:eastAsia="ru-RU" w:bidi="ru-RU"/>
        </w:rPr>
        <w:t>Новые Переводы.</w:t>
      </w:r>
    </w:p>
    <w:p>
      <w:pPr>
        <w:pStyle w:val="Style117"/>
        <w:keepNext w:val="0"/>
        <w:keepLines w:val="0"/>
        <w:widowControl w:val="0"/>
        <w:shd w:val="clear" w:color="auto" w:fill="auto"/>
        <w:bidi w:val="0"/>
        <w:spacing w:before="0" w:after="0" w:line="240" w:lineRule="auto"/>
        <w:ind w:left="0" w:right="0" w:firstLine="0"/>
        <w:jc w:val="right"/>
        <w:rPr>
          <w:sz w:val="40"/>
          <w:szCs w:val="40"/>
        </w:rPr>
      </w:pPr>
      <w:r>
        <w:rPr>
          <w:color w:val="000000"/>
          <w:spacing w:val="0"/>
          <w:w w:val="100"/>
          <w:position w:val="0"/>
          <w:sz w:val="40"/>
          <w:szCs w:val="40"/>
          <w:shd w:val="clear" w:color="auto" w:fill="auto"/>
          <w:lang w:val="ru-RU" w:eastAsia="ru-RU" w:bidi="ru-RU"/>
        </w:rPr>
        <w:t>Библіотека для малолѣтвыхъ читателей, переводъ В. М. Строева, 10 час. 61</w:t>
      </w:r>
    </w:p>
    <w:p>
      <w:pPr>
        <w:pStyle w:val="Style117"/>
        <w:keepNext w:val="0"/>
        <w:keepLines w:val="0"/>
        <w:widowControl w:val="0"/>
        <w:shd w:val="clear" w:color="auto" w:fill="auto"/>
        <w:tabs>
          <w:tab w:leader="dot" w:pos="5778" w:val="left"/>
          <w:tab w:leader="dot" w:pos="12456" w:val="left"/>
          <w:tab w:pos="13480" w:val="left"/>
          <w:tab w:pos="13941" w:val="left"/>
        </w:tabs>
        <w:bidi w:val="0"/>
        <w:spacing w:before="0" w:after="0" w:line="240" w:lineRule="auto"/>
        <w:ind w:left="180" w:right="0" w:firstLine="20"/>
        <w:rPr>
          <w:sz w:val="40"/>
          <w:szCs w:val="40"/>
        </w:rPr>
      </w:pPr>
      <w:r>
        <w:rPr>
          <w:color w:val="000000"/>
          <w:spacing w:val="0"/>
          <w:w w:val="100"/>
          <w:position w:val="0"/>
          <w:sz w:val="40"/>
          <w:szCs w:val="40"/>
          <w:shd w:val="clear" w:color="auto" w:fill="auto"/>
          <w:lang w:val="ru-RU" w:eastAsia="ru-RU" w:bidi="ru-RU"/>
        </w:rPr>
        <w:t xml:space="preserve">Пустынникъ Лѣсной Розы </w:t>
        <w:tab/>
        <w:tab/>
        <w:t>*.</w:t>
        <w:tab/>
        <w:t>.</w:t>
        <w:tab/>
        <w:t>—</w:t>
      </w:r>
      <w:r>
        <w:fldChar w:fldCharType="end"/>
      </w:r>
    </w:p>
    <w:p>
      <w:pPr>
        <w:pStyle w:val="Style38"/>
        <w:keepNext w:val="0"/>
        <w:keepLines w:val="0"/>
        <w:widowControl w:val="0"/>
        <w:shd w:val="clear" w:color="auto" w:fill="auto"/>
        <w:bidi w:val="0"/>
        <w:spacing w:before="0" w:after="0" w:line="226" w:lineRule="auto"/>
        <w:ind w:left="0" w:right="0" w:firstLine="0"/>
        <w:jc w:val="right"/>
        <w:rPr>
          <w:sz w:val="40"/>
          <w:szCs w:val="40"/>
        </w:rPr>
      </w:pPr>
      <w:r>
        <w:rPr>
          <w:color w:val="000000"/>
          <w:spacing w:val="0"/>
          <w:w w:val="100"/>
          <w:position w:val="0"/>
          <w:sz w:val="40"/>
          <w:szCs w:val="40"/>
          <w:shd w:val="clear" w:color="auto" w:fill="auto"/>
          <w:lang w:val="ru-RU" w:eastAsia="ru-RU" w:bidi="ru-RU"/>
        </w:rPr>
        <w:t>Правила партитуръ или краткое руководство къ изученію генерал-баса. 63</w:t>
      </w:r>
      <w:r>
        <w:br w:type="page"/>
      </w:r>
    </w:p>
    <w:p>
      <w:pPr>
        <w:pStyle w:val="Style38"/>
        <w:keepNext w:val="0"/>
        <w:keepLines w:val="0"/>
        <w:widowControl w:val="0"/>
        <w:shd w:val="clear" w:color="auto" w:fill="auto"/>
        <w:bidi w:val="0"/>
        <w:spacing w:before="0" w:after="0" w:line="240" w:lineRule="auto"/>
        <w:ind w:left="0" w:right="0" w:firstLine="0"/>
        <w:jc w:val="center"/>
        <w:rPr>
          <w:sz w:val="46"/>
          <w:szCs w:val="46"/>
        </w:rPr>
      </w:pPr>
      <w:r>
        <w:rPr>
          <w:b/>
          <w:bCs/>
          <w:color w:val="000000"/>
          <w:spacing w:val="0"/>
          <w:w w:val="100"/>
          <w:position w:val="0"/>
          <w:sz w:val="46"/>
          <w:szCs w:val="46"/>
          <w:shd w:val="clear" w:color="auto" w:fill="auto"/>
          <w:lang w:val="ru-RU" w:eastAsia="ru-RU" w:bidi="ru-RU"/>
        </w:rPr>
        <w:t>ШШІІІІ</w:t>
      </w:r>
    </w:p>
    <w:p>
      <w:pPr>
        <w:pStyle w:val="Style76"/>
        <w:keepNext w:val="0"/>
        <w:keepLines w:val="0"/>
        <w:widowControl w:val="0"/>
        <w:shd w:val="clear" w:color="auto" w:fill="auto"/>
        <w:tabs>
          <w:tab w:pos="10378" w:val="left"/>
          <w:tab w:pos="12718" w:val="left"/>
        </w:tabs>
        <w:bidi w:val="0"/>
        <w:spacing w:before="0" w:after="60" w:line="240" w:lineRule="auto"/>
        <w:ind w:left="6980" w:right="0" w:firstLine="0"/>
        <w:rPr>
          <w:sz w:val="9"/>
          <w:szCs w:val="9"/>
        </w:rPr>
      </w:pPr>
      <w:r>
        <w:rPr>
          <w:rFonts w:ascii="Arial" w:eastAsia="Arial" w:hAnsi="Arial" w:cs="Arial"/>
          <w:color w:val="000000"/>
          <w:spacing w:val="0"/>
          <w:w w:val="100"/>
          <w:position w:val="0"/>
          <w:sz w:val="12"/>
          <w:szCs w:val="12"/>
          <w:shd w:val="clear" w:color="auto" w:fill="auto"/>
          <w:lang w:val="de-DE" w:eastAsia="de-DE" w:bidi="de-DE"/>
        </w:rPr>
        <w:t xml:space="preserve">*. </w:t>
      </w:r>
      <w:r>
        <w:rPr>
          <w:rFonts w:ascii="Arial" w:eastAsia="Arial" w:hAnsi="Arial" w:cs="Arial"/>
          <w:color w:val="000000"/>
          <w:spacing w:val="0"/>
          <w:w w:val="100"/>
          <w:position w:val="0"/>
          <w:sz w:val="12"/>
          <w:szCs w:val="12"/>
          <w:shd w:val="clear" w:color="auto" w:fill="auto"/>
          <w:lang w:val="ru-RU" w:eastAsia="ru-RU" w:bidi="ru-RU"/>
        </w:rPr>
        <w:t xml:space="preserve">«Ч </w:t>
      </w:r>
      <w:r>
        <w:rPr>
          <w:rFonts w:ascii="Arial" w:eastAsia="Arial" w:hAnsi="Arial" w:cs="Arial"/>
          <w:color w:val="000000"/>
          <w:spacing w:val="0"/>
          <w:w w:val="100"/>
          <w:position w:val="0"/>
          <w:sz w:val="12"/>
          <w:szCs w:val="12"/>
          <w:shd w:val="clear" w:color="auto" w:fill="auto"/>
          <w:lang w:val="de-DE" w:eastAsia="de-DE" w:bidi="de-DE"/>
        </w:rPr>
        <w:t>·</w:t>
        <w:tab/>
      </w:r>
      <w:r>
        <w:rPr>
          <w:rFonts w:ascii="Arial" w:eastAsia="Arial" w:hAnsi="Arial" w:cs="Arial"/>
          <w:color w:val="000000"/>
          <w:spacing w:val="0"/>
          <w:w w:val="100"/>
          <w:position w:val="0"/>
          <w:sz w:val="9"/>
          <w:szCs w:val="9"/>
          <w:shd w:val="clear" w:color="auto" w:fill="auto"/>
          <w:lang w:val="fr-FR" w:eastAsia="fr-FR" w:bidi="fr-FR"/>
        </w:rPr>
        <w:t xml:space="preserve">I </w:t>
      </w:r>
      <w:r>
        <w:rPr>
          <w:rFonts w:ascii="Arial" w:eastAsia="Arial" w:hAnsi="Arial" w:cs="Arial"/>
          <w:color w:val="000000"/>
          <w:spacing w:val="0"/>
          <w:w w:val="100"/>
          <w:position w:val="0"/>
          <w:sz w:val="9"/>
          <w:szCs w:val="9"/>
          <w:shd w:val="clear" w:color="auto" w:fill="auto"/>
          <w:lang w:val="de-DE" w:eastAsia="de-DE" w:bidi="de-DE"/>
        </w:rPr>
        <w:t>· · .</w:t>
        <w:tab/>
        <w:t>* '</w:t>
      </w:r>
    </w:p>
    <w:p>
      <w:pPr>
        <w:pStyle w:val="Style38"/>
        <w:keepNext w:val="0"/>
        <w:keepLines w:val="0"/>
        <w:widowControl w:val="0"/>
        <w:shd w:val="clear" w:color="auto" w:fill="auto"/>
        <w:bidi w:val="0"/>
        <w:spacing w:before="0" w:line="240" w:lineRule="auto"/>
        <w:ind w:left="0" w:right="0" w:firstLine="0"/>
        <w:jc w:val="center"/>
        <w:rPr>
          <w:sz w:val="46"/>
          <w:szCs w:val="46"/>
        </w:rPr>
      </w:pPr>
      <w:r>
        <w:rPr>
          <w:b/>
          <w:bCs/>
          <w:color w:val="000000"/>
          <w:spacing w:val="0"/>
          <w:w w:val="100"/>
          <w:position w:val="0"/>
          <w:sz w:val="46"/>
          <w:szCs w:val="46"/>
          <w:shd w:val="clear" w:color="auto" w:fill="auto"/>
          <w:lang w:val="ru-RU" w:eastAsia="ru-RU" w:bidi="ru-RU"/>
        </w:rPr>
        <w:t>ШЕСТЬДЕСЯТЪ-ВТОРЛГО ТОМА</w:t>
      </w:r>
    </w:p>
    <w:p>
      <w:pPr>
        <w:pStyle w:val="Style76"/>
        <w:keepNext w:val="0"/>
        <w:keepLines w:val="0"/>
        <w:widowControl w:val="0"/>
        <w:shd w:val="clear" w:color="auto" w:fill="auto"/>
        <w:bidi w:val="0"/>
        <w:spacing w:before="0" w:after="760" w:line="240" w:lineRule="auto"/>
        <w:ind w:left="160" w:right="0" w:firstLine="20"/>
        <w:jc w:val="left"/>
        <w:rPr>
          <w:sz w:val="72"/>
          <w:szCs w:val="72"/>
        </w:rPr>
      </w:pPr>
      <w:r>
        <w:rPr>
          <w:color w:val="000000"/>
          <w:spacing w:val="0"/>
          <w:w w:val="100"/>
          <w:position w:val="0"/>
          <w:sz w:val="72"/>
          <w:szCs w:val="72"/>
          <w:shd w:val="clear" w:color="auto" w:fill="auto"/>
          <w:lang w:val="ru-RU" w:eastAsia="ru-RU" w:bidi="ru-RU"/>
        </w:rPr>
        <w:t>ОТЕЧЕСТВЕННЫХЪ ЗАПИСОКЪ.</w:t>
      </w:r>
    </w:p>
    <w:p>
      <w:pPr>
        <w:pStyle w:val="Style38"/>
        <w:keepNext w:val="0"/>
        <w:keepLines w:val="0"/>
        <w:widowControl w:val="0"/>
        <w:shd w:val="clear" w:color="auto" w:fill="auto"/>
        <w:bidi w:val="0"/>
        <w:spacing w:before="0" w:after="0" w:line="240" w:lineRule="auto"/>
        <w:ind w:left="0" w:right="200" w:firstLine="0"/>
        <w:jc w:val="right"/>
        <w:rPr>
          <w:sz w:val="40"/>
          <w:szCs w:val="40"/>
        </w:rPr>
      </w:pPr>
      <w:r>
        <w:rPr>
          <w:color w:val="000000"/>
          <w:spacing w:val="0"/>
          <w:w w:val="100"/>
          <w:position w:val="0"/>
          <w:sz w:val="40"/>
          <w:szCs w:val="40"/>
          <w:shd w:val="clear" w:color="auto" w:fill="auto"/>
          <w:lang w:val="ru-RU" w:eastAsia="ru-RU" w:bidi="ru-RU"/>
        </w:rPr>
        <w:t>Стр.</w:t>
      </w:r>
    </w:p>
    <w:p>
      <w:pPr>
        <w:pStyle w:val="Style38"/>
        <w:keepNext w:val="0"/>
        <w:keepLines w:val="0"/>
        <w:widowControl w:val="0"/>
        <w:shd w:val="clear" w:color="auto" w:fill="auto"/>
        <w:bidi w:val="0"/>
        <w:spacing w:before="0" w:after="0" w:line="214" w:lineRule="auto"/>
        <w:ind w:left="0" w:right="0" w:firstLine="0"/>
        <w:jc w:val="center"/>
      </w:pPr>
      <w:r>
        <w:rPr>
          <w:b/>
          <w:bCs/>
          <w:color w:val="000000"/>
          <w:spacing w:val="0"/>
          <w:w w:val="100"/>
          <w:position w:val="0"/>
          <w:shd w:val="clear" w:color="auto" w:fill="auto"/>
          <w:lang w:val="ru-RU" w:eastAsia="ru-RU" w:bidi="ru-RU"/>
        </w:rPr>
        <w:t>I. СЛОВЕСНОСТЬ.</w:t>
      </w:r>
    </w:p>
    <w:p>
      <w:pPr>
        <w:pStyle w:val="Style38"/>
        <w:keepNext w:val="0"/>
        <w:keepLines w:val="0"/>
        <w:widowControl w:val="0"/>
        <w:shd w:val="clear" w:color="auto" w:fill="auto"/>
        <w:bidi w:val="0"/>
        <w:spacing w:before="0" w:after="0" w:line="240" w:lineRule="auto"/>
        <w:ind w:left="0" w:right="200" w:firstLine="0"/>
        <w:jc w:val="right"/>
        <w:rPr>
          <w:sz w:val="40"/>
          <w:szCs w:val="40"/>
        </w:rPr>
      </w:pPr>
      <w:r>
        <w:rPr>
          <w:color w:val="000000"/>
          <w:spacing w:val="0"/>
          <w:w w:val="100"/>
          <w:position w:val="0"/>
          <w:sz w:val="40"/>
          <w:szCs w:val="40"/>
          <w:shd w:val="clear" w:color="auto" w:fill="auto"/>
          <w:lang w:val="ru-RU" w:eastAsia="ru-RU" w:bidi="ru-RU"/>
        </w:rPr>
        <w:t xml:space="preserve">Нюточка Незванова. Романъ Ѳ М. </w:t>
      </w:r>
      <w:r>
        <w:rPr>
          <w:smallCaps/>
          <w:color w:val="000000"/>
          <w:spacing w:val="0"/>
          <w:w w:val="100"/>
          <w:position w:val="0"/>
          <w:sz w:val="40"/>
          <w:szCs w:val="40"/>
          <w:shd w:val="clear" w:color="auto" w:fill="auto"/>
          <w:lang w:val="ru-RU" w:eastAsia="ru-RU" w:bidi="ru-RU"/>
        </w:rPr>
        <w:t xml:space="preserve">Достоевскаго. </w:t>
      </w:r>
      <w:r>
        <w:rPr>
          <w:i/>
          <w:iCs/>
          <w:color w:val="000000"/>
          <w:spacing w:val="0"/>
          <w:w w:val="100"/>
          <w:position w:val="0"/>
          <w:sz w:val="40"/>
          <w:szCs w:val="40"/>
          <w:shd w:val="clear" w:color="auto" w:fill="auto"/>
          <w:lang w:val="ru-RU" w:eastAsia="ru-RU" w:bidi="ru-RU"/>
        </w:rPr>
        <w:t>Части I и II .</w:t>
      </w:r>
      <w:r>
        <w:rPr>
          <w:color w:val="000000"/>
          <w:spacing w:val="0"/>
          <w:w w:val="100"/>
          <w:position w:val="0"/>
          <w:sz w:val="40"/>
          <w:szCs w:val="40"/>
          <w:shd w:val="clear" w:color="auto" w:fill="auto"/>
          <w:lang w:val="ru-RU" w:eastAsia="ru-RU" w:bidi="ru-RU"/>
        </w:rPr>
        <w:t xml:space="preserve"> Іи 307</w:t>
      </w:r>
    </w:p>
    <w:p>
      <w:pPr>
        <w:pStyle w:val="Style38"/>
        <w:keepNext w:val="0"/>
        <w:keepLines w:val="0"/>
        <w:widowControl w:val="0"/>
        <w:shd w:val="clear" w:color="auto" w:fill="auto"/>
        <w:tabs>
          <w:tab w:pos="11640" w:val="left"/>
          <w:tab w:pos="12180" w:val="left"/>
          <w:tab w:pos="12718" w:val="left"/>
        </w:tabs>
        <w:bidi w:val="0"/>
        <w:spacing w:before="0" w:after="0" w:line="240" w:lineRule="auto"/>
        <w:ind w:left="560" w:right="0" w:hanging="380"/>
        <w:jc w:val="left"/>
        <w:rPr>
          <w:sz w:val="40"/>
          <w:szCs w:val="40"/>
        </w:rPr>
      </w:pPr>
      <w:r>
        <w:rPr>
          <w:color w:val="000000"/>
          <w:spacing w:val="0"/>
          <w:w w:val="100"/>
          <w:position w:val="0"/>
          <w:sz w:val="40"/>
          <w:szCs w:val="40"/>
          <w:shd w:val="clear" w:color="auto" w:fill="auto"/>
          <w:lang w:val="ru-RU" w:eastAsia="ru-RU" w:bidi="ru-RU"/>
        </w:rPr>
        <w:t xml:space="preserve">Зависть. Романъ </w:t>
      </w:r>
      <w:r>
        <w:rPr>
          <w:smallCaps/>
          <w:color w:val="000000"/>
          <w:spacing w:val="0"/>
          <w:w w:val="100"/>
          <w:position w:val="0"/>
          <w:sz w:val="40"/>
          <w:szCs w:val="40"/>
          <w:shd w:val="clear" w:color="auto" w:fill="auto"/>
          <w:lang w:val="ru-RU" w:eastAsia="ru-RU" w:bidi="ru-RU"/>
        </w:rPr>
        <w:t>Эжена Сю</w:t>
      </w:r>
      <w:r>
        <w:rPr>
          <w:color w:val="000000"/>
          <w:spacing w:val="0"/>
          <w:w w:val="100"/>
          <w:position w:val="0"/>
          <w:sz w:val="40"/>
          <w:szCs w:val="40"/>
          <w:shd w:val="clear" w:color="auto" w:fill="auto"/>
          <w:lang w:val="ru-RU" w:eastAsia="ru-RU" w:bidi="ru-RU"/>
        </w:rPr>
        <w:t xml:space="preserve"> (Продолженіе романовъ, издаваемыхъ йодъ названіемъ. ·Семь Смертныхъ Грѣховъ·). </w:t>
      </w:r>
      <w:r>
        <w:rPr>
          <w:i/>
          <w:iCs/>
          <w:color w:val="000000"/>
          <w:spacing w:val="0"/>
          <w:w w:val="100"/>
          <w:position w:val="0"/>
          <w:sz w:val="40"/>
          <w:szCs w:val="40"/>
          <w:shd w:val="clear" w:color="auto" w:fill="auto"/>
          <w:lang w:val="ru-RU" w:eastAsia="ru-RU" w:bidi="ru-RU"/>
        </w:rPr>
        <w:t>Части I и II .</w:t>
        <w:tab/>
        <w:t>.</w:t>
        <w:tab/>
        <w:t>.</w:t>
        <w:tab/>
      </w:r>
      <w:r>
        <w:rPr>
          <w:color w:val="000000"/>
          <w:spacing w:val="0"/>
          <w:w w:val="100"/>
          <w:position w:val="0"/>
          <w:sz w:val="40"/>
          <w:szCs w:val="40"/>
          <w:shd w:val="clear" w:color="auto" w:fill="auto"/>
          <w:lang w:val="ru-RU" w:eastAsia="ru-RU" w:bidi="ru-RU"/>
        </w:rPr>
        <w:t>. 53 и 211</w:t>
      </w:r>
    </w:p>
    <w:p>
      <w:pPr>
        <w:pStyle w:val="Style117"/>
        <w:keepNext w:val="0"/>
        <w:keepLines w:val="0"/>
        <w:widowControl w:val="0"/>
        <w:shd w:val="clear" w:color="auto" w:fill="auto"/>
        <w:tabs>
          <w:tab w:pos="13670" w:val="left"/>
        </w:tabs>
        <w:bidi w:val="0"/>
        <w:spacing w:before="0" w:after="0" w:line="240" w:lineRule="auto"/>
        <w:ind w:left="160" w:right="0" w:firstLine="20"/>
        <w:rPr>
          <w:sz w:val="40"/>
          <w:szCs w:val="40"/>
        </w:rPr>
      </w:pPr>
      <w:r>
        <w:fldChar w:fldCharType="begin"/>
        <w:instrText xml:space="preserve"> TOC \o "1-5" \h \z </w:instrText>
        <w:fldChar w:fldCharType="separate"/>
      </w:r>
      <w:r>
        <w:rPr>
          <w:color w:val="000000"/>
          <w:spacing w:val="0"/>
          <w:w w:val="100"/>
          <w:position w:val="0"/>
          <w:sz w:val="40"/>
          <w:szCs w:val="40"/>
          <w:shd w:val="clear" w:color="auto" w:fill="auto"/>
          <w:lang w:val="ru-RU" w:eastAsia="ru-RU" w:bidi="ru-RU"/>
        </w:rPr>
        <w:t xml:space="preserve">Дочь Еврея. Драма въ пяти актахъ, въ прозѣ. </w:t>
      </w:r>
      <w:r>
        <w:rPr>
          <w:color w:val="000000"/>
          <w:spacing w:val="0"/>
          <w:w w:val="100"/>
          <w:position w:val="0"/>
          <w:sz w:val="40"/>
          <w:szCs w:val="40"/>
          <w:shd w:val="clear" w:color="auto" w:fill="auto"/>
          <w:lang w:val="fr-FR" w:eastAsia="fr-FR" w:bidi="fr-FR"/>
        </w:rPr>
        <w:t xml:space="preserve">II. </w:t>
      </w:r>
      <w:r>
        <w:rPr>
          <w:color w:val="000000"/>
          <w:spacing w:val="0"/>
          <w:w w:val="100"/>
          <w:position w:val="0"/>
          <w:sz w:val="40"/>
          <w:szCs w:val="40"/>
          <w:shd w:val="clear" w:color="auto" w:fill="auto"/>
          <w:lang w:val="ru-RU" w:eastAsia="ru-RU" w:bidi="ru-RU"/>
        </w:rPr>
        <w:t xml:space="preserve">II. </w:t>
      </w:r>
      <w:r>
        <w:rPr>
          <w:smallCaps/>
          <w:color w:val="000000"/>
          <w:spacing w:val="0"/>
          <w:w w:val="100"/>
          <w:position w:val="0"/>
          <w:sz w:val="40"/>
          <w:szCs w:val="40"/>
          <w:shd w:val="clear" w:color="auto" w:fill="auto"/>
          <w:lang w:val="ru-RU" w:eastAsia="ru-RU" w:bidi="ru-RU"/>
        </w:rPr>
        <w:t>Лажечникова .</w:t>
        <w:tab/>
      </w:r>
      <w:r>
        <w:rPr>
          <w:color w:val="000000"/>
          <w:spacing w:val="0"/>
          <w:w w:val="100"/>
          <w:position w:val="0"/>
          <w:sz w:val="40"/>
          <w:szCs w:val="40"/>
          <w:shd w:val="clear" w:color="auto" w:fill="auto"/>
          <w:lang w:val="ru-RU" w:eastAsia="ru-RU" w:bidi="ru-RU"/>
        </w:rPr>
        <w:t>. 133</w:t>
      </w:r>
    </w:p>
    <w:p>
      <w:pPr>
        <w:pStyle w:val="Style117"/>
        <w:keepNext w:val="0"/>
        <w:keepLines w:val="0"/>
        <w:widowControl w:val="0"/>
        <w:shd w:val="clear" w:color="auto" w:fill="auto"/>
        <w:tabs>
          <w:tab w:leader="dot" w:pos="13670" w:val="left"/>
        </w:tabs>
        <w:bidi w:val="0"/>
        <w:spacing w:before="0" w:after="120" w:line="240" w:lineRule="auto"/>
        <w:ind w:left="160" w:right="0" w:firstLine="20"/>
        <w:rPr>
          <w:sz w:val="40"/>
          <w:szCs w:val="40"/>
        </w:rPr>
      </w:pPr>
      <w:r>
        <w:rPr>
          <w:color w:val="000000"/>
          <w:spacing w:val="0"/>
          <w:w w:val="100"/>
          <w:position w:val="0"/>
          <w:sz w:val="40"/>
          <w:szCs w:val="40"/>
          <w:shd w:val="clear" w:color="auto" w:fill="auto"/>
          <w:lang w:val="ru-RU" w:eastAsia="ru-RU" w:bidi="ru-RU"/>
        </w:rPr>
        <w:t xml:space="preserve">Странная Исторія. Повѣсть Я. И. </w:t>
      </w:r>
      <w:r>
        <w:rPr>
          <w:smallCaps/>
          <w:color w:val="000000"/>
          <w:spacing w:val="0"/>
          <w:w w:val="100"/>
          <w:position w:val="0"/>
          <w:sz w:val="40"/>
          <w:szCs w:val="40"/>
          <w:shd w:val="clear" w:color="auto" w:fill="auto"/>
          <w:lang w:val="ru-RU" w:eastAsia="ru-RU" w:bidi="ru-RU"/>
        </w:rPr>
        <w:t>Буткова</w:t>
      </w:r>
      <w:r>
        <w:rPr>
          <w:color w:val="000000"/>
          <w:spacing w:val="0"/>
          <w:w w:val="100"/>
          <w:position w:val="0"/>
          <w:sz w:val="40"/>
          <w:szCs w:val="40"/>
          <w:shd w:val="clear" w:color="auto" w:fill="auto"/>
          <w:lang w:val="ru-RU" w:eastAsia="ru-RU" w:bidi="ru-RU"/>
        </w:rPr>
        <w:tab/>
        <w:t>179</w:t>
      </w:r>
    </w:p>
    <w:p>
      <w:pPr>
        <w:pStyle w:val="Style117"/>
        <w:keepNext w:val="0"/>
        <w:keepLines w:val="0"/>
        <w:widowControl w:val="0"/>
        <w:shd w:val="clear" w:color="auto" w:fill="auto"/>
        <w:bidi w:val="0"/>
        <w:spacing w:before="0" w:after="0" w:line="216" w:lineRule="auto"/>
        <w:ind w:left="0" w:right="0" w:firstLine="0"/>
        <w:jc w:val="center"/>
        <w:rPr>
          <w:sz w:val="44"/>
          <w:szCs w:val="44"/>
        </w:rPr>
      </w:pPr>
      <w:r>
        <w:rPr>
          <w:b/>
          <w:bCs/>
          <w:color w:val="000000"/>
          <w:spacing w:val="0"/>
          <w:w w:val="100"/>
          <w:position w:val="0"/>
          <w:sz w:val="44"/>
          <w:szCs w:val="44"/>
          <w:shd w:val="clear" w:color="auto" w:fill="auto"/>
          <w:lang w:val="ru-RU" w:eastAsia="ru-RU" w:bidi="ru-RU"/>
        </w:rPr>
        <w:t>И. НАУКИ И ХУДОЖЕСТВА.</w:t>
      </w:r>
    </w:p>
    <w:p>
      <w:pPr>
        <w:pStyle w:val="Style117"/>
        <w:keepNext w:val="0"/>
        <w:keepLines w:val="0"/>
        <w:widowControl w:val="0"/>
        <w:shd w:val="clear" w:color="auto" w:fill="auto"/>
        <w:tabs>
          <w:tab w:leader="dot" w:pos="6260" w:val="left"/>
          <w:tab w:leader="dot" w:pos="11000" w:val="left"/>
          <w:tab w:pos="12541" w:val="left"/>
          <w:tab w:pos="13670" w:val="left"/>
          <w:tab w:pos="14363" w:val="left"/>
        </w:tabs>
        <w:bidi w:val="0"/>
        <w:spacing w:before="0" w:after="0" w:line="240" w:lineRule="auto"/>
        <w:ind w:left="160" w:right="0" w:firstLine="20"/>
        <w:rPr>
          <w:sz w:val="44"/>
          <w:szCs w:val="44"/>
        </w:rPr>
      </w:pPr>
      <w:r>
        <w:rPr>
          <w:color w:val="000000"/>
          <w:spacing w:val="0"/>
          <w:w w:val="100"/>
          <w:position w:val="0"/>
          <w:sz w:val="40"/>
          <w:szCs w:val="40"/>
          <w:shd w:val="clear" w:color="auto" w:fill="auto"/>
          <w:lang w:val="ru-RU" w:eastAsia="ru-RU" w:bidi="ru-RU"/>
        </w:rPr>
        <w:t xml:space="preserve">Аристофанъ. Б. </w:t>
      </w:r>
      <w:r>
        <w:rPr>
          <w:smallCaps/>
          <w:color w:val="000000"/>
          <w:spacing w:val="0"/>
          <w:w w:val="100"/>
          <w:position w:val="0"/>
          <w:sz w:val="40"/>
          <w:szCs w:val="40"/>
          <w:shd w:val="clear" w:color="auto" w:fill="auto"/>
          <w:lang w:val="ru-RU" w:eastAsia="ru-RU" w:bidi="ru-RU"/>
        </w:rPr>
        <w:t>Ордынскаго</w:t>
      </w:r>
      <w:r>
        <w:rPr>
          <w:color w:val="000000"/>
          <w:spacing w:val="0"/>
          <w:w w:val="100"/>
          <w:position w:val="0"/>
          <w:sz w:val="44"/>
          <w:szCs w:val="44"/>
          <w:shd w:val="clear" w:color="auto" w:fill="auto"/>
          <w:lang w:val="ru-RU" w:eastAsia="ru-RU" w:bidi="ru-RU"/>
        </w:rPr>
        <w:t xml:space="preserve"> </w:t>
        <w:tab/>
        <w:tab/>
        <w:t xml:space="preserve"> .</w:t>
        <w:tab/>
        <w:t>. .</w:t>
        <w:tab/>
        <w:t>.</w:t>
        <w:tab/>
        <w:t>1</w:t>
      </w:r>
    </w:p>
    <w:p>
      <w:pPr>
        <w:pStyle w:val="Style117"/>
        <w:keepNext w:val="0"/>
        <w:keepLines w:val="0"/>
        <w:widowControl w:val="0"/>
        <w:shd w:val="clear" w:color="auto" w:fill="auto"/>
        <w:bidi w:val="0"/>
        <w:spacing w:before="0" w:after="0" w:line="240" w:lineRule="auto"/>
        <w:ind w:left="160" w:right="0" w:firstLine="20"/>
        <w:rPr>
          <w:sz w:val="40"/>
          <w:szCs w:val="40"/>
        </w:rPr>
      </w:pPr>
      <w:r>
        <w:rPr>
          <w:color w:val="000000"/>
          <w:spacing w:val="0"/>
          <w:w w:val="100"/>
          <w:position w:val="0"/>
          <w:sz w:val="40"/>
          <w:szCs w:val="40"/>
          <w:shd w:val="clear" w:color="auto" w:fill="auto"/>
          <w:lang w:val="ru-RU" w:eastAsia="ru-RU" w:bidi="ru-RU"/>
        </w:rPr>
        <w:t xml:space="preserve">Завоеваніе Перу. Соч. Сѣверо-Американца </w:t>
      </w:r>
      <w:r>
        <w:rPr>
          <w:smallCaps/>
          <w:color w:val="000000"/>
          <w:spacing w:val="0"/>
          <w:w w:val="100"/>
          <w:position w:val="0"/>
          <w:sz w:val="40"/>
          <w:szCs w:val="40"/>
          <w:shd w:val="clear" w:color="auto" w:fill="auto"/>
          <w:lang w:val="ru-RU" w:eastAsia="ru-RU" w:bidi="ru-RU"/>
        </w:rPr>
        <w:t xml:space="preserve">Вилліама Прескотта. </w:t>
      </w:r>
      <w:r>
        <w:rPr>
          <w:i/>
          <w:iCs/>
          <w:color w:val="000000"/>
          <w:spacing w:val="0"/>
          <w:w w:val="100"/>
          <w:position w:val="0"/>
          <w:sz w:val="40"/>
          <w:szCs w:val="40"/>
          <w:shd w:val="clear" w:color="auto" w:fill="auto"/>
          <w:lang w:val="fr-FR" w:eastAsia="fr-FR" w:bidi="fr-FR"/>
        </w:rPr>
        <w:t>K nu</w:t>
        <w:softHyphen/>
      </w:r>
    </w:p>
    <w:p>
      <w:pPr>
        <w:pStyle w:val="Style117"/>
        <w:keepNext w:val="0"/>
        <w:keepLines w:val="0"/>
        <w:widowControl w:val="0"/>
        <w:shd w:val="clear" w:color="auto" w:fill="auto"/>
        <w:tabs>
          <w:tab w:leader="dot" w:pos="13670" w:val="left"/>
        </w:tabs>
        <w:bidi w:val="0"/>
        <w:spacing w:before="0" w:after="0" w:line="240" w:lineRule="auto"/>
        <w:ind w:left="560" w:right="0" w:firstLine="20"/>
        <w:rPr>
          <w:sz w:val="40"/>
          <w:szCs w:val="40"/>
        </w:rPr>
      </w:pPr>
      <w:r>
        <w:rPr>
          <w:i/>
          <w:iCs/>
          <w:color w:val="000000"/>
          <w:spacing w:val="0"/>
          <w:w w:val="100"/>
          <w:position w:val="0"/>
          <w:sz w:val="40"/>
          <w:szCs w:val="40"/>
          <w:shd w:val="clear" w:color="auto" w:fill="auto"/>
          <w:lang w:val="fr-FR" w:eastAsia="fr-FR" w:bidi="fr-FR"/>
        </w:rPr>
        <w:t>ta</w:t>
      </w:r>
      <w:r>
        <w:rPr>
          <w:color w:val="000000"/>
          <w:spacing w:val="0"/>
          <w:w w:val="100"/>
          <w:position w:val="0"/>
          <w:sz w:val="40"/>
          <w:szCs w:val="40"/>
          <w:shd w:val="clear" w:color="auto" w:fill="auto"/>
          <w:lang w:val="fr-FR" w:eastAsia="fr-FR" w:bidi="fr-FR"/>
        </w:rPr>
        <w:t xml:space="preserve"> </w:t>
      </w:r>
      <w:r>
        <w:rPr>
          <w:color w:val="000000"/>
          <w:spacing w:val="0"/>
          <w:w w:val="100"/>
          <w:position w:val="0"/>
          <w:sz w:val="40"/>
          <w:szCs w:val="40"/>
          <w:shd w:val="clear" w:color="auto" w:fill="auto"/>
          <w:lang w:val="ru-RU" w:eastAsia="ru-RU" w:bidi="ru-RU"/>
        </w:rPr>
        <w:t>/. «Взглядъ на общественное устройство Перуанцевъ»</w:t>
        <w:tab/>
        <w:t>41</w:t>
      </w:r>
    </w:p>
    <w:p>
      <w:pPr>
        <w:pStyle w:val="Style117"/>
        <w:keepNext w:val="0"/>
        <w:keepLines w:val="0"/>
        <w:widowControl w:val="0"/>
        <w:shd w:val="clear" w:color="auto" w:fill="auto"/>
        <w:tabs>
          <w:tab w:pos="8195" w:val="left"/>
          <w:tab w:leader="dot" w:pos="13670" w:val="left"/>
        </w:tabs>
        <w:bidi w:val="0"/>
        <w:spacing w:before="0" w:after="0" w:line="240" w:lineRule="auto"/>
        <w:ind w:left="560" w:right="0" w:firstLine="20"/>
        <w:rPr>
          <w:sz w:val="40"/>
          <w:szCs w:val="40"/>
        </w:rPr>
      </w:pPr>
      <w:r>
        <w:rPr>
          <w:i/>
          <w:iCs/>
          <w:color w:val="000000"/>
          <w:spacing w:val="0"/>
          <w:w w:val="100"/>
          <w:position w:val="0"/>
          <w:sz w:val="40"/>
          <w:szCs w:val="40"/>
          <w:shd w:val="clear" w:color="auto" w:fill="auto"/>
          <w:lang w:val="ru-RU" w:eastAsia="ru-RU" w:bidi="ru-RU"/>
        </w:rPr>
        <w:t>Книга II.</w:t>
      </w:r>
      <w:r>
        <w:rPr>
          <w:color w:val="000000"/>
          <w:spacing w:val="0"/>
          <w:w w:val="100"/>
          <w:position w:val="0"/>
          <w:sz w:val="40"/>
          <w:szCs w:val="40"/>
          <w:shd w:val="clear" w:color="auto" w:fill="auto"/>
          <w:lang w:val="ru-RU" w:eastAsia="ru-RU" w:bidi="ru-RU"/>
        </w:rPr>
        <w:t xml:space="preserve"> Открытіе Перу ....</w:t>
        <w:tab/>
        <w:tab/>
        <w:t>129</w:t>
      </w:r>
    </w:p>
    <w:p>
      <w:pPr>
        <w:pStyle w:val="Style117"/>
        <w:keepNext w:val="0"/>
        <w:keepLines w:val="0"/>
        <w:widowControl w:val="0"/>
        <w:shd w:val="clear" w:color="auto" w:fill="auto"/>
        <w:tabs>
          <w:tab w:leader="dot" w:pos="11000" w:val="left"/>
          <w:tab w:pos="12541" w:val="left"/>
          <w:tab w:pos="13105" w:val="left"/>
          <w:tab w:pos="14339" w:val="right"/>
        </w:tabs>
        <w:bidi w:val="0"/>
        <w:spacing w:before="0" w:after="0" w:line="240" w:lineRule="auto"/>
        <w:ind w:left="160" w:right="200" w:firstLine="20"/>
        <w:rPr>
          <w:sz w:val="40"/>
          <w:szCs w:val="40"/>
        </w:rPr>
      </w:pPr>
      <w:r>
        <w:rPr>
          <w:color w:val="000000"/>
          <w:spacing w:val="0"/>
          <w:w w:val="100"/>
          <w:position w:val="0"/>
          <w:sz w:val="40"/>
          <w:szCs w:val="40"/>
          <w:shd w:val="clear" w:color="auto" w:fill="auto"/>
          <w:lang w:val="ru-RU" w:eastAsia="ru-RU" w:bidi="ru-RU"/>
        </w:rPr>
        <w:t>Негрнція. Изъ путешествія во .Внутреипіою-Афрпку Е.П.</w:t>
      </w:r>
      <w:r>
        <w:rPr>
          <w:smallCaps/>
          <w:color w:val="000000"/>
          <w:spacing w:val="0"/>
          <w:w w:val="100"/>
          <w:position w:val="0"/>
          <w:sz w:val="40"/>
          <w:szCs w:val="40"/>
          <w:shd w:val="clear" w:color="auto" w:fill="auto"/>
          <w:lang w:val="ru-RU" w:eastAsia="ru-RU" w:bidi="ru-RU"/>
        </w:rPr>
        <w:t>Ковалевскаго</w:t>
      </w:r>
      <w:r>
        <w:rPr>
          <w:color w:val="000000"/>
          <w:spacing w:val="0"/>
          <w:w w:val="100"/>
          <w:position w:val="0"/>
          <w:sz w:val="40"/>
          <w:szCs w:val="40"/>
          <w:shd w:val="clear" w:color="auto" w:fill="auto"/>
          <w:lang w:val="ru-RU" w:eastAsia="ru-RU" w:bidi="ru-RU"/>
        </w:rPr>
        <w:t xml:space="preserve"> 116 Замогильныя Записки </w:t>
      </w:r>
      <w:r>
        <w:rPr>
          <w:smallCaps/>
          <w:color w:val="000000"/>
          <w:spacing w:val="0"/>
          <w:w w:val="100"/>
          <w:position w:val="0"/>
          <w:sz w:val="40"/>
          <w:szCs w:val="40"/>
          <w:shd w:val="clear" w:color="auto" w:fill="auto"/>
          <w:lang w:val="ru-RU" w:eastAsia="ru-RU" w:bidi="ru-RU"/>
        </w:rPr>
        <w:t xml:space="preserve">Шатобріана. </w:t>
      </w:r>
      <w:r>
        <w:rPr>
          <w:i/>
          <w:iCs/>
          <w:color w:val="000000"/>
          <w:spacing w:val="0"/>
          <w:w w:val="100"/>
          <w:position w:val="0"/>
          <w:sz w:val="40"/>
          <w:szCs w:val="40"/>
          <w:shd w:val="clear" w:color="auto" w:fill="auto"/>
          <w:lang w:val="ru-RU" w:eastAsia="ru-RU" w:bidi="ru-RU"/>
        </w:rPr>
        <w:t>Тамъ II</w:t>
        <w:tab/>
        <w:t xml:space="preserve"> .</w:t>
        <w:tab/>
        <w:t>.</w:t>
        <w:tab/>
        <w:t>.</w:t>
        <w:tab/>
      </w:r>
      <w:r>
        <w:rPr>
          <w:color w:val="000000"/>
          <w:spacing w:val="0"/>
          <w:w w:val="100"/>
          <w:position w:val="0"/>
          <w:sz w:val="40"/>
          <w:szCs w:val="40"/>
          <w:shd w:val="clear" w:color="auto" w:fill="auto"/>
          <w:lang w:val="ru-RU" w:eastAsia="ru-RU" w:bidi="ru-RU"/>
        </w:rPr>
        <w:t>. 179</w:t>
      </w:r>
    </w:p>
    <w:p>
      <w:pPr>
        <w:pStyle w:val="Style117"/>
        <w:keepNext w:val="0"/>
        <w:keepLines w:val="0"/>
        <w:widowControl w:val="0"/>
        <w:shd w:val="clear" w:color="auto" w:fill="auto"/>
        <w:tabs>
          <w:tab w:leader="dot" w:pos="13930" w:val="right"/>
        </w:tabs>
        <w:bidi w:val="0"/>
        <w:spacing w:before="0" w:after="120" w:line="240" w:lineRule="auto"/>
        <w:ind w:left="560" w:right="0" w:hanging="380"/>
        <w:jc w:val="left"/>
        <w:rPr>
          <w:sz w:val="40"/>
          <w:szCs w:val="40"/>
        </w:rPr>
      </w:pPr>
      <w:r>
        <w:rPr>
          <w:color w:val="000000"/>
          <w:spacing w:val="0"/>
          <w:w w:val="100"/>
          <w:position w:val="0"/>
          <w:sz w:val="40"/>
          <w:szCs w:val="40"/>
          <w:shd w:val="clear" w:color="auto" w:fill="auto"/>
          <w:lang w:val="ru-RU" w:eastAsia="ru-RU" w:bidi="ru-RU"/>
        </w:rPr>
        <w:t>Очеркъ Исторіи Малороссіи до подчиненія ея царю Алексѣю Михайлови</w:t>
        <w:softHyphen/>
        <w:t xml:space="preserve">чу. С. М. </w:t>
      </w:r>
      <w:r>
        <w:rPr>
          <w:smallCaps/>
          <w:color w:val="000000"/>
          <w:spacing w:val="0"/>
          <w:w w:val="100"/>
          <w:position w:val="0"/>
          <w:sz w:val="40"/>
          <w:szCs w:val="40"/>
          <w:shd w:val="clear" w:color="auto" w:fill="auto"/>
          <w:lang w:val="ru-RU" w:eastAsia="ru-RU" w:bidi="ru-RU"/>
        </w:rPr>
        <w:t xml:space="preserve">Соловьева. </w:t>
      </w:r>
      <w:r>
        <w:rPr>
          <w:i/>
          <w:iCs/>
          <w:color w:val="000000"/>
          <w:spacing w:val="0"/>
          <w:w w:val="100"/>
          <w:position w:val="0"/>
          <w:sz w:val="40"/>
          <w:szCs w:val="40"/>
          <w:shd w:val="clear" w:color="auto" w:fill="auto"/>
          <w:lang w:val="ru-RU" w:eastAsia="ru-RU" w:bidi="ru-RU"/>
        </w:rPr>
        <w:t>Статья III</w:t>
      </w:r>
      <w:r>
        <w:rPr>
          <w:color w:val="000000"/>
          <w:spacing w:val="0"/>
          <w:w w:val="100"/>
          <w:position w:val="0"/>
          <w:sz w:val="40"/>
          <w:szCs w:val="40"/>
          <w:shd w:val="clear" w:color="auto" w:fill="auto"/>
          <w:lang w:val="ru-RU" w:eastAsia="ru-RU" w:bidi="ru-RU"/>
        </w:rPr>
        <w:t xml:space="preserve"> (послѣдняя)</w:t>
        <w:tab/>
        <w:t>215</w:t>
      </w:r>
    </w:p>
    <w:p>
      <w:pPr>
        <w:pStyle w:val="Style117"/>
        <w:keepNext w:val="0"/>
        <w:keepLines w:val="0"/>
        <w:widowControl w:val="0"/>
        <w:numPr>
          <w:ilvl w:val="0"/>
          <w:numId w:val="67"/>
        </w:numPr>
        <w:shd w:val="clear" w:color="auto" w:fill="auto"/>
        <w:tabs>
          <w:tab w:pos="3611" w:val="left"/>
        </w:tabs>
        <w:bidi w:val="0"/>
        <w:spacing w:before="0" w:after="0" w:line="228" w:lineRule="auto"/>
        <w:ind w:left="2540" w:right="0" w:firstLine="40"/>
        <w:jc w:val="left"/>
        <w:rPr>
          <w:sz w:val="44"/>
          <w:szCs w:val="44"/>
        </w:rPr>
      </w:pPr>
      <w:r>
        <w:rPr>
          <w:b/>
          <w:bCs/>
          <w:color w:val="000000"/>
          <w:spacing w:val="0"/>
          <w:w w:val="100"/>
          <w:position w:val="0"/>
          <w:sz w:val="44"/>
          <w:szCs w:val="44"/>
          <w:shd w:val="clear" w:color="auto" w:fill="auto"/>
          <w:lang w:val="ru-RU" w:eastAsia="ru-RU" w:bidi="ru-RU"/>
        </w:rPr>
        <w:t>СОВРЕМЕННАЯ ХРОНИКА РОССІИ.</w:t>
      </w:r>
    </w:p>
    <w:p>
      <w:pPr>
        <w:pStyle w:val="Style117"/>
        <w:keepNext w:val="0"/>
        <w:keepLines w:val="0"/>
        <w:widowControl w:val="0"/>
        <w:shd w:val="clear" w:color="auto" w:fill="auto"/>
        <w:tabs>
          <w:tab w:leader="dot" w:pos="13670" w:val="left"/>
        </w:tabs>
        <w:bidi w:val="0"/>
        <w:spacing w:before="0" w:after="0" w:line="240" w:lineRule="auto"/>
        <w:ind w:left="160" w:right="0" w:firstLine="20"/>
        <w:rPr>
          <w:sz w:val="40"/>
          <w:szCs w:val="40"/>
        </w:rPr>
      </w:pPr>
      <w:r>
        <w:rPr>
          <w:color w:val="000000"/>
          <w:spacing w:val="0"/>
          <w:w w:val="100"/>
          <w:position w:val="0"/>
          <w:sz w:val="40"/>
          <w:szCs w:val="40"/>
          <w:shd w:val="clear" w:color="auto" w:fill="auto"/>
          <w:lang w:val="ru-RU" w:eastAsia="ru-RU" w:bidi="ru-RU"/>
        </w:rPr>
        <w:t>Историческое Обозрѣніе событіи въ Россіи за 18А8 годъ</w:t>
        <w:tab/>
        <w:t>1</w:t>
      </w:r>
    </w:p>
    <w:p>
      <w:pPr>
        <w:pStyle w:val="Style117"/>
        <w:keepNext w:val="0"/>
        <w:keepLines w:val="0"/>
        <w:widowControl w:val="0"/>
        <w:shd w:val="clear" w:color="auto" w:fill="auto"/>
        <w:bidi w:val="0"/>
        <w:spacing w:before="0" w:after="0" w:line="240" w:lineRule="auto"/>
        <w:ind w:left="160" w:right="0" w:firstLine="20"/>
        <w:rPr>
          <w:sz w:val="40"/>
          <w:szCs w:val="40"/>
        </w:rPr>
      </w:pPr>
      <w:r>
        <w:rPr>
          <w:color w:val="000000"/>
          <w:spacing w:val="0"/>
          <w:w w:val="100"/>
          <w:position w:val="0"/>
          <w:sz w:val="40"/>
          <w:szCs w:val="40"/>
          <w:shd w:val="clear" w:color="auto" w:fill="auto"/>
          <w:lang w:val="ru-RU" w:eastAsia="ru-RU" w:bidi="ru-RU"/>
        </w:rPr>
        <w:t>Обозрѣніе современнаго движенія русскаго законодательства и распоря</w:t>
        <w:softHyphen/>
      </w:r>
    </w:p>
    <w:p>
      <w:pPr>
        <w:pStyle w:val="Style117"/>
        <w:keepNext w:val="0"/>
        <w:keepLines w:val="0"/>
        <w:widowControl w:val="0"/>
        <w:shd w:val="clear" w:color="auto" w:fill="auto"/>
        <w:tabs>
          <w:tab w:pos="14102" w:val="left"/>
        </w:tabs>
        <w:bidi w:val="0"/>
        <w:spacing w:before="0" w:after="0" w:line="240" w:lineRule="auto"/>
        <w:ind w:left="560" w:right="0" w:firstLine="20"/>
        <w:rPr>
          <w:sz w:val="40"/>
          <w:szCs w:val="40"/>
        </w:rPr>
      </w:pPr>
      <w:r>
        <w:rPr>
          <w:color w:val="000000"/>
          <w:spacing w:val="0"/>
          <w:w w:val="100"/>
          <w:position w:val="0"/>
          <w:sz w:val="40"/>
          <w:szCs w:val="40"/>
          <w:shd w:val="clear" w:color="auto" w:fill="auto"/>
          <w:lang w:val="ru-RU" w:eastAsia="ru-RU" w:bidi="ru-RU"/>
        </w:rPr>
        <w:t xml:space="preserve">женіи по государственному управленію за </w:t>
      </w:r>
      <w:r>
        <w:rPr>
          <w:i/>
          <w:iCs/>
          <w:color w:val="000000"/>
          <w:spacing w:val="0"/>
          <w:w w:val="100"/>
          <w:position w:val="0"/>
          <w:sz w:val="40"/>
          <w:szCs w:val="40"/>
          <w:shd w:val="clear" w:color="auto" w:fill="auto"/>
          <w:lang w:val="ru-RU" w:eastAsia="ru-RU" w:bidi="ru-RU"/>
        </w:rPr>
        <w:t>ноябрь</w:t>
      </w:r>
      <w:r>
        <w:rPr>
          <w:color w:val="000000"/>
          <w:spacing w:val="0"/>
          <w:w w:val="100"/>
          <w:position w:val="0"/>
          <w:sz w:val="40"/>
          <w:szCs w:val="40"/>
          <w:shd w:val="clear" w:color="auto" w:fill="auto"/>
          <w:lang w:val="ru-RU" w:eastAsia="ru-RU" w:bidi="ru-RU"/>
        </w:rPr>
        <w:t xml:space="preserve"> и </w:t>
      </w:r>
      <w:r>
        <w:rPr>
          <w:i/>
          <w:iCs/>
          <w:color w:val="000000"/>
          <w:spacing w:val="0"/>
          <w:w w:val="100"/>
          <w:position w:val="0"/>
          <w:sz w:val="40"/>
          <w:szCs w:val="40"/>
          <w:shd w:val="clear" w:color="auto" w:fill="auto"/>
          <w:lang w:val="ru-RU" w:eastAsia="ru-RU" w:bidi="ru-RU"/>
        </w:rPr>
        <w:t>декабрь</w:t>
      </w:r>
      <w:r>
        <w:rPr>
          <w:color w:val="000000"/>
          <w:spacing w:val="0"/>
          <w:w w:val="100"/>
          <w:position w:val="0"/>
          <w:sz w:val="40"/>
          <w:szCs w:val="40"/>
          <w:shd w:val="clear" w:color="auto" w:fill="auto"/>
          <w:lang w:val="ru-RU" w:eastAsia="ru-RU" w:bidi="ru-RU"/>
        </w:rPr>
        <w:t xml:space="preserve"> 1848 года .</w:t>
        <w:tab/>
        <w:t>37</w:t>
      </w:r>
    </w:p>
    <w:p>
      <w:pPr>
        <w:pStyle w:val="Style117"/>
        <w:keepNext w:val="0"/>
        <w:keepLines w:val="0"/>
        <w:widowControl w:val="0"/>
        <w:shd w:val="clear" w:color="auto" w:fill="auto"/>
        <w:tabs>
          <w:tab w:leader="dot" w:pos="13670" w:val="left"/>
        </w:tabs>
        <w:bidi w:val="0"/>
        <w:spacing w:before="0" w:after="60" w:line="240" w:lineRule="auto"/>
        <w:ind w:left="160" w:right="0" w:firstLine="20"/>
        <w:rPr>
          <w:sz w:val="40"/>
          <w:szCs w:val="40"/>
        </w:rPr>
      </w:pPr>
      <w:r>
        <w:rPr>
          <w:color w:val="000000"/>
          <w:spacing w:val="0"/>
          <w:w w:val="100"/>
          <w:position w:val="0"/>
          <w:sz w:val="40"/>
          <w:szCs w:val="40"/>
          <w:shd w:val="clear" w:color="auto" w:fill="auto"/>
          <w:lang w:val="ru-RU" w:eastAsia="ru-RU" w:bidi="ru-RU"/>
        </w:rPr>
        <w:t>Событія въ отечествѣ за тѣ же мѣсяцы 184-8 года</w:t>
        <w:tab/>
        <w:t>46</w:t>
      </w:r>
    </w:p>
    <w:p>
      <w:pPr>
        <w:pStyle w:val="Style117"/>
        <w:keepNext w:val="0"/>
        <w:keepLines w:val="0"/>
        <w:widowControl w:val="0"/>
        <w:numPr>
          <w:ilvl w:val="0"/>
          <w:numId w:val="67"/>
        </w:numPr>
        <w:shd w:val="clear" w:color="auto" w:fill="auto"/>
        <w:tabs>
          <w:tab w:pos="1065" w:val="left"/>
        </w:tabs>
        <w:bidi w:val="0"/>
        <w:spacing w:before="0" w:after="0" w:line="228" w:lineRule="auto"/>
        <w:ind w:left="5020" w:right="0" w:hanging="4840"/>
        <w:jc w:val="left"/>
        <w:rPr>
          <w:sz w:val="44"/>
          <w:szCs w:val="44"/>
        </w:rPr>
      </w:pPr>
      <w:r>
        <w:rPr>
          <w:b/>
          <w:bCs/>
          <w:color w:val="000000"/>
          <w:spacing w:val="0"/>
          <w:w w:val="100"/>
          <w:position w:val="0"/>
          <w:sz w:val="44"/>
          <w:szCs w:val="44"/>
          <w:shd w:val="clear" w:color="auto" w:fill="auto"/>
          <w:lang w:val="ru-RU" w:eastAsia="ru-RU" w:bidi="ru-RU"/>
        </w:rPr>
        <w:t xml:space="preserve">ДОМОВОДСТВО, СЕЛЬСКОЕ ХОЗЯЙСТВО </w:t>
      </w:r>
      <w:r>
        <w:rPr>
          <w:b/>
          <w:bCs/>
          <w:color w:val="000000"/>
          <w:spacing w:val="0"/>
          <w:w w:val="100"/>
          <w:position w:val="0"/>
          <w:sz w:val="44"/>
          <w:szCs w:val="44"/>
          <w:shd w:val="clear" w:color="auto" w:fill="auto"/>
          <w:lang w:val="fr-FR" w:eastAsia="fr-FR" w:bidi="fr-FR"/>
        </w:rPr>
        <w:t xml:space="preserve">IÏ </w:t>
      </w:r>
      <w:r>
        <w:rPr>
          <w:b/>
          <w:bCs/>
          <w:color w:val="000000"/>
          <w:spacing w:val="0"/>
          <w:w w:val="100"/>
          <w:position w:val="0"/>
          <w:sz w:val="44"/>
          <w:szCs w:val="44"/>
          <w:shd w:val="clear" w:color="auto" w:fill="auto"/>
          <w:lang w:val="ru-RU" w:eastAsia="ru-RU" w:bidi="ru-RU"/>
        </w:rPr>
        <w:t>ПРОМЫШ- ЛЕІІОСТЬ ВООБЩЕ.</w:t>
      </w:r>
    </w:p>
    <w:p>
      <w:pPr>
        <w:pStyle w:val="Style117"/>
        <w:keepNext w:val="0"/>
        <w:keepLines w:val="0"/>
        <w:widowControl w:val="0"/>
        <w:shd w:val="clear" w:color="auto" w:fill="auto"/>
        <w:tabs>
          <w:tab w:leader="dot" w:pos="13670" w:val="left"/>
        </w:tabs>
        <w:bidi w:val="0"/>
        <w:spacing w:before="0" w:after="60" w:line="240" w:lineRule="auto"/>
        <w:ind w:left="160" w:right="0" w:firstLine="20"/>
        <w:rPr>
          <w:sz w:val="40"/>
          <w:szCs w:val="40"/>
        </w:rPr>
      </w:pPr>
      <w:r>
        <w:rPr>
          <w:color w:val="000000"/>
          <w:spacing w:val="0"/>
          <w:w w:val="100"/>
          <w:position w:val="0"/>
          <w:sz w:val="40"/>
          <w:szCs w:val="40"/>
          <w:shd w:val="clear" w:color="auto" w:fill="auto"/>
          <w:lang w:val="ru-RU" w:eastAsia="ru-RU" w:bidi="ru-RU"/>
        </w:rPr>
        <w:t xml:space="preserve">Хозяйственные Афоризмы. А. П. 3—клго </w:t>
      </w:r>
      <w:r>
        <w:rPr>
          <w:i/>
          <w:iCs/>
          <w:color w:val="000000"/>
          <w:spacing w:val="0"/>
          <w:w w:val="100"/>
          <w:position w:val="0"/>
          <w:sz w:val="40"/>
          <w:szCs w:val="40"/>
          <w:shd w:val="clear" w:color="auto" w:fill="auto"/>
          <w:lang w:val="ru-RU" w:eastAsia="ru-RU" w:bidi="ru-RU"/>
        </w:rPr>
        <w:t>Статья I</w:t>
        <w:tab/>
      </w:r>
      <w:r>
        <w:rPr>
          <w:color w:val="000000"/>
          <w:spacing w:val="0"/>
          <w:w w:val="100"/>
          <w:position w:val="0"/>
          <w:sz w:val="40"/>
          <w:szCs w:val="40"/>
          <w:shd w:val="clear" w:color="auto" w:fill="auto"/>
          <w:lang w:val="ru-RU" w:eastAsia="ru-RU" w:bidi="ru-RU"/>
        </w:rPr>
        <w:t>1</w:t>
      </w:r>
    </w:p>
    <w:p>
      <w:pPr>
        <w:pStyle w:val="Style117"/>
        <w:keepNext w:val="0"/>
        <w:keepLines w:val="0"/>
        <w:widowControl w:val="0"/>
        <w:numPr>
          <w:ilvl w:val="0"/>
          <w:numId w:val="67"/>
        </w:numPr>
        <w:shd w:val="clear" w:color="auto" w:fill="auto"/>
        <w:tabs>
          <w:tab w:pos="6543" w:val="left"/>
        </w:tabs>
        <w:bidi w:val="0"/>
        <w:spacing w:before="0" w:after="0" w:line="228" w:lineRule="auto"/>
        <w:ind w:left="5680" w:right="0" w:firstLine="0"/>
        <w:jc w:val="left"/>
        <w:rPr>
          <w:sz w:val="44"/>
          <w:szCs w:val="44"/>
        </w:rPr>
      </w:pPr>
      <w:r>
        <w:rPr>
          <w:b/>
          <w:bCs/>
          <w:color w:val="000000"/>
          <w:spacing w:val="0"/>
          <w:w w:val="100"/>
          <w:position w:val="0"/>
          <w:sz w:val="44"/>
          <w:szCs w:val="44"/>
          <w:shd w:val="clear" w:color="auto" w:fill="auto"/>
          <w:lang w:val="ru-RU" w:eastAsia="ru-RU" w:bidi="ru-RU"/>
        </w:rPr>
        <w:t>КРИТИКА. ’</w:t>
      </w:r>
    </w:p>
    <w:p>
      <w:pPr>
        <w:pStyle w:val="Style117"/>
        <w:keepNext w:val="0"/>
        <w:keepLines w:val="0"/>
        <w:widowControl w:val="0"/>
        <w:shd w:val="clear" w:color="auto" w:fill="auto"/>
        <w:tabs>
          <w:tab w:leader="dot" w:pos="13670" w:val="left"/>
        </w:tabs>
        <w:bidi w:val="0"/>
        <w:spacing w:before="0" w:after="0" w:line="240" w:lineRule="auto"/>
        <w:ind w:left="160" w:right="0" w:firstLine="20"/>
        <w:rPr>
          <w:sz w:val="40"/>
          <w:szCs w:val="40"/>
        </w:rPr>
      </w:pPr>
      <w:r>
        <w:rPr>
          <w:color w:val="000000"/>
          <w:spacing w:val="0"/>
          <w:w w:val="100"/>
          <w:position w:val="0"/>
          <w:sz w:val="40"/>
          <w:szCs w:val="40"/>
          <w:shd w:val="clear" w:color="auto" w:fill="auto"/>
          <w:lang w:val="ru-RU" w:eastAsia="ru-RU" w:bidi="ru-RU"/>
        </w:rPr>
        <w:t>Русская Литература въ 1848 году</w:t>
        <w:tab/>
        <w:t>1</w:t>
      </w:r>
    </w:p>
    <w:p>
      <w:pPr>
        <w:pStyle w:val="Style117"/>
        <w:keepNext w:val="0"/>
        <w:keepLines w:val="0"/>
        <w:widowControl w:val="0"/>
        <w:shd w:val="clear" w:color="auto" w:fill="auto"/>
        <w:bidi w:val="0"/>
        <w:spacing w:before="0" w:after="0" w:line="240" w:lineRule="auto"/>
        <w:ind w:left="160" w:right="0" w:firstLine="20"/>
        <w:rPr>
          <w:sz w:val="40"/>
          <w:szCs w:val="40"/>
        </w:rPr>
      </w:pPr>
      <w:r>
        <w:rPr>
          <w:color w:val="000000"/>
          <w:spacing w:val="0"/>
          <w:w w:val="100"/>
          <w:position w:val="0"/>
          <w:sz w:val="40"/>
          <w:szCs w:val="40"/>
          <w:shd w:val="clear" w:color="auto" w:fill="auto"/>
          <w:lang w:val="ru-RU" w:eastAsia="ru-RU" w:bidi="ru-RU"/>
        </w:rPr>
        <w:t>Сочиненія Дениса Васильевича Давыдова. (Полное Собраніе Сочиненій</w:t>
      </w:r>
    </w:p>
    <w:p>
      <w:pPr>
        <w:pStyle w:val="Style117"/>
        <w:keepNext w:val="0"/>
        <w:keepLines w:val="0"/>
        <w:widowControl w:val="0"/>
        <w:shd w:val="clear" w:color="auto" w:fill="auto"/>
        <w:tabs>
          <w:tab w:pos="8763" w:val="left"/>
          <w:tab w:pos="9303" w:val="left"/>
          <w:tab w:pos="9865" w:val="left"/>
          <w:tab w:leader="dot" w:pos="10035" w:val="left"/>
          <w:tab w:leader="dot" w:pos="12541" w:val="left"/>
          <w:tab w:leader="dot" w:pos="13253" w:val="left"/>
          <w:tab w:pos="14102" w:val="left"/>
        </w:tabs>
        <w:bidi w:val="0"/>
        <w:spacing w:before="0" w:after="0" w:line="240" w:lineRule="auto"/>
        <w:ind w:left="560" w:right="0" w:firstLine="20"/>
        <w:rPr>
          <w:sz w:val="40"/>
          <w:szCs w:val="40"/>
        </w:rPr>
      </w:pPr>
      <w:r>
        <w:rPr>
          <w:color w:val="000000"/>
          <w:spacing w:val="0"/>
          <w:w w:val="100"/>
          <w:position w:val="0"/>
          <w:sz w:val="40"/>
          <w:szCs w:val="40"/>
          <w:shd w:val="clear" w:color="auto" w:fill="auto"/>
          <w:lang w:val="ru-RU" w:eastAsia="ru-RU" w:bidi="ru-RU"/>
        </w:rPr>
        <w:t>Русскихъ Авторовъ.) Изд. А. Смирдина .</w:t>
        <w:tab/>
        <w:t>.</w:t>
        <w:tab/>
        <w:t>.</w:t>
        <w:tab/>
        <w:tab/>
        <w:tab/>
        <w:tab/>
        <w:t xml:space="preserve"> .</w:t>
        <w:tab/>
        <w:t>39</w:t>
      </w:r>
    </w:p>
    <w:p>
      <w:pPr>
        <w:pStyle w:val="Style117"/>
        <w:keepNext w:val="0"/>
        <w:keepLines w:val="0"/>
        <w:widowControl w:val="0"/>
        <w:shd w:val="clear" w:color="auto" w:fill="auto"/>
        <w:bidi w:val="0"/>
        <w:spacing w:before="0" w:after="0" w:line="240" w:lineRule="auto"/>
        <w:ind w:left="160" w:right="0" w:firstLine="20"/>
        <w:rPr>
          <w:sz w:val="40"/>
          <w:szCs w:val="40"/>
        </w:rPr>
      </w:pPr>
      <w:r>
        <w:rPr>
          <w:color w:val="000000"/>
          <w:spacing w:val="0"/>
          <w:w w:val="100"/>
          <w:position w:val="0"/>
          <w:sz w:val="40"/>
          <w:szCs w:val="40"/>
          <w:shd w:val="clear" w:color="auto" w:fill="auto"/>
          <w:lang w:val="ru-RU" w:eastAsia="ru-RU" w:bidi="ru-RU"/>
        </w:rPr>
        <w:t>Спинный мозгъ и слизистая оболочка кишечнаго канала и ихъ отношеніе</w:t>
      </w:r>
    </w:p>
    <w:p>
      <w:pPr>
        <w:pStyle w:val="Style117"/>
        <w:keepNext w:val="0"/>
        <w:keepLines w:val="0"/>
        <w:widowControl w:val="0"/>
        <w:shd w:val="clear" w:color="auto" w:fill="auto"/>
        <w:tabs>
          <w:tab w:leader="dot" w:pos="13670" w:val="left"/>
        </w:tabs>
        <w:bidi w:val="0"/>
        <w:spacing w:before="0" w:after="100" w:line="230" w:lineRule="auto"/>
        <w:ind w:left="560" w:right="0" w:firstLine="20"/>
        <w:rPr>
          <w:sz w:val="40"/>
          <w:szCs w:val="40"/>
        </w:rPr>
      </w:pPr>
      <w:r>
        <w:rPr>
          <w:color w:val="000000"/>
          <w:spacing w:val="0"/>
          <w:w w:val="100"/>
          <w:position w:val="0"/>
          <w:sz w:val="40"/>
          <w:szCs w:val="40"/>
          <w:shd w:val="clear" w:color="auto" w:fill="auto"/>
          <w:lang w:val="ru-RU" w:eastAsia="ru-RU" w:bidi="ru-RU"/>
        </w:rPr>
        <w:t>къ холерѣ. Соч. доктора Мандта, лейб-медика Е. И. В</w:t>
        <w:tab/>
        <w:t>55</w:t>
      </w:r>
    </w:p>
    <w:p>
      <w:pPr>
        <w:pStyle w:val="Style117"/>
        <w:keepNext w:val="0"/>
        <w:keepLines w:val="0"/>
        <w:widowControl w:val="0"/>
        <w:numPr>
          <w:ilvl w:val="0"/>
          <w:numId w:val="67"/>
        </w:numPr>
        <w:shd w:val="clear" w:color="auto" w:fill="auto"/>
        <w:tabs>
          <w:tab w:pos="3611" w:val="left"/>
        </w:tabs>
        <w:bidi w:val="0"/>
        <w:spacing w:before="0" w:after="0"/>
        <w:ind w:left="2540" w:right="0" w:firstLine="40"/>
        <w:jc w:val="left"/>
        <w:rPr>
          <w:sz w:val="44"/>
          <w:szCs w:val="44"/>
        </w:rPr>
      </w:pPr>
      <w:r>
        <w:rPr>
          <w:b/>
          <w:bCs/>
          <w:color w:val="000000"/>
          <w:spacing w:val="0"/>
          <w:w w:val="100"/>
          <w:position w:val="0"/>
          <w:sz w:val="44"/>
          <w:szCs w:val="44"/>
          <w:shd w:val="clear" w:color="auto" w:fill="auto"/>
          <w:lang w:val="ru-RU" w:eastAsia="ru-RU" w:bidi="ru-RU"/>
        </w:rPr>
        <w:t>БИБЛІОГРАФИЧЕСКАЯ ХРОНИКА.</w:t>
      </w:r>
    </w:p>
    <w:p>
      <w:pPr>
        <w:pStyle w:val="Style117"/>
        <w:keepNext w:val="0"/>
        <w:keepLines w:val="0"/>
        <w:widowControl w:val="0"/>
        <w:shd w:val="clear" w:color="auto" w:fill="auto"/>
        <w:bidi w:val="0"/>
        <w:spacing w:before="0" w:after="0" w:line="230" w:lineRule="auto"/>
        <w:ind w:left="0" w:right="0" w:firstLine="0"/>
        <w:jc w:val="center"/>
        <w:rPr>
          <w:sz w:val="40"/>
          <w:szCs w:val="40"/>
        </w:rPr>
      </w:pPr>
      <w:r>
        <w:rPr>
          <w:smallCaps/>
          <w:color w:val="000000"/>
          <w:spacing w:val="0"/>
          <w:w w:val="100"/>
          <w:position w:val="0"/>
          <w:sz w:val="40"/>
          <w:szCs w:val="40"/>
          <w:shd w:val="clear" w:color="auto" w:fill="auto"/>
          <w:lang w:val="ru-RU" w:eastAsia="ru-RU" w:bidi="ru-RU"/>
        </w:rPr>
        <w:t>Декабрь</w:t>
      </w:r>
      <w:r>
        <w:rPr>
          <w:color w:val="000000"/>
          <w:spacing w:val="0"/>
          <w:w w:val="100"/>
          <w:position w:val="0"/>
          <w:sz w:val="40"/>
          <w:szCs w:val="40"/>
          <w:shd w:val="clear" w:color="auto" w:fill="auto"/>
          <w:lang w:val="ru-RU" w:eastAsia="ru-RU" w:bidi="ru-RU"/>
        </w:rPr>
        <w:t xml:space="preserve"> 1848 и </w:t>
      </w:r>
      <w:r>
        <w:rPr>
          <w:smallCaps/>
          <w:color w:val="000000"/>
          <w:spacing w:val="0"/>
          <w:w w:val="100"/>
          <w:position w:val="0"/>
          <w:sz w:val="40"/>
          <w:szCs w:val="40"/>
          <w:shd w:val="clear" w:color="auto" w:fill="auto"/>
          <w:lang w:val="ru-RU" w:eastAsia="ru-RU" w:bidi="ru-RU"/>
        </w:rPr>
        <w:t>январь</w:t>
      </w:r>
      <w:r>
        <w:rPr>
          <w:color w:val="000000"/>
          <w:spacing w:val="0"/>
          <w:w w:val="100"/>
          <w:position w:val="0"/>
          <w:sz w:val="40"/>
          <w:szCs w:val="40"/>
          <w:shd w:val="clear" w:color="auto" w:fill="auto"/>
          <w:lang w:val="ru-RU" w:eastAsia="ru-RU" w:bidi="ru-RU"/>
        </w:rPr>
        <w:t xml:space="preserve"> 1849 г.</w:t>
      </w:r>
    </w:p>
    <w:p>
      <w:pPr>
        <w:pStyle w:val="Style117"/>
        <w:keepNext w:val="0"/>
        <w:keepLines w:val="0"/>
        <w:widowControl w:val="0"/>
        <w:shd w:val="clear" w:color="auto" w:fill="auto"/>
        <w:bidi w:val="0"/>
        <w:spacing w:before="0" w:after="0" w:line="230" w:lineRule="auto"/>
        <w:ind w:left="5680" w:right="0" w:firstLine="0"/>
        <w:jc w:val="left"/>
        <w:rPr>
          <w:sz w:val="40"/>
          <w:szCs w:val="40"/>
        </w:rPr>
      </w:pPr>
      <w:r>
        <w:rPr>
          <w:i/>
          <w:iCs/>
          <w:color w:val="000000"/>
          <w:spacing w:val="0"/>
          <w:w w:val="100"/>
          <w:position w:val="0"/>
          <w:sz w:val="40"/>
          <w:szCs w:val="40"/>
          <w:shd w:val="clear" w:color="auto" w:fill="auto"/>
          <w:lang w:val="ru-RU" w:eastAsia="ru-RU" w:bidi="ru-RU"/>
        </w:rPr>
        <w:t>Новыя сочиненія.</w:t>
      </w:r>
    </w:p>
    <w:p>
      <w:pPr>
        <w:pStyle w:val="Style117"/>
        <w:keepNext w:val="0"/>
        <w:keepLines w:val="0"/>
        <w:widowControl w:val="0"/>
        <w:shd w:val="clear" w:color="auto" w:fill="auto"/>
        <w:tabs>
          <w:tab w:pos="7095" w:val="left"/>
          <w:tab w:pos="8195" w:val="left"/>
          <w:tab w:leader="dot" w:pos="13930" w:val="right"/>
        </w:tabs>
        <w:bidi w:val="0"/>
        <w:spacing w:before="0" w:after="0" w:line="230" w:lineRule="auto"/>
        <w:ind w:left="560" w:right="0" w:hanging="380"/>
        <w:jc w:val="left"/>
        <w:rPr>
          <w:sz w:val="40"/>
          <w:szCs w:val="40"/>
        </w:rPr>
      </w:pPr>
      <w:r>
        <w:rPr>
          <w:color w:val="000000"/>
          <w:spacing w:val="0"/>
          <w:w w:val="100"/>
          <w:position w:val="0"/>
          <w:sz w:val="40"/>
          <w:szCs w:val="40"/>
          <w:shd w:val="clear" w:color="auto" w:fill="auto"/>
          <w:lang w:val="ru-RU" w:eastAsia="ru-RU" w:bidi="ru-RU"/>
        </w:rPr>
        <w:t>Новыя Стихотворенія В. Жуковскаго</w:t>
      </w:r>
      <w:r>
        <w:rPr>
          <w:color w:val="000000"/>
          <w:spacing w:val="0"/>
          <w:w w:val="100"/>
          <w:position w:val="0"/>
          <w:sz w:val="40"/>
          <w:szCs w:val="40"/>
          <w:shd w:val="clear" w:color="auto" w:fill="auto"/>
          <w:vertAlign w:val="superscript"/>
          <w:lang w:val="ru-RU" w:eastAsia="ru-RU" w:bidi="ru-RU"/>
        </w:rPr>
        <w:t>-</w:t>
      </w:r>
      <w:r>
        <w:rPr>
          <w:color w:val="000000"/>
          <w:spacing w:val="0"/>
          <w:w w:val="100"/>
          <w:position w:val="0"/>
          <w:sz w:val="40"/>
          <w:szCs w:val="40"/>
          <w:shd w:val="clear" w:color="auto" w:fill="auto"/>
          <w:lang w:val="ru-RU" w:eastAsia="ru-RU" w:bidi="ru-RU"/>
        </w:rPr>
        <w:t>· Рустемъ и Зорабъ, Сказки и По</w:t>
        <w:softHyphen/>
        <w:t>вѣсти, Одиссея, 1—XII пѣсни .</w:t>
        <w:tab/>
        <w:t>.</w:t>
        <w:tab/>
        <w:tab/>
        <w:t>1</w:t>
      </w:r>
    </w:p>
    <w:p>
      <w:pPr>
        <w:pStyle w:val="Style117"/>
        <w:keepNext w:val="0"/>
        <w:keepLines w:val="0"/>
        <w:widowControl w:val="0"/>
        <w:shd w:val="clear" w:color="auto" w:fill="auto"/>
        <w:tabs>
          <w:tab w:pos="14102" w:val="left"/>
        </w:tabs>
        <w:bidi w:val="0"/>
        <w:spacing w:before="0" w:after="0" w:line="230" w:lineRule="auto"/>
        <w:ind w:left="160" w:right="0" w:firstLine="20"/>
        <w:rPr>
          <w:sz w:val="40"/>
          <w:szCs w:val="40"/>
        </w:rPr>
      </w:pPr>
      <w:r>
        <w:rPr>
          <w:color w:val="000000"/>
          <w:spacing w:val="0"/>
          <w:w w:val="100"/>
          <w:position w:val="0"/>
          <w:sz w:val="40"/>
          <w:szCs w:val="40"/>
          <w:shd w:val="clear" w:color="auto" w:fill="auto"/>
          <w:lang w:val="ru-RU" w:eastAsia="ru-RU" w:bidi="ru-RU"/>
        </w:rPr>
        <w:t>Русская Старина въ памятникахъ церковнаго и гражданскаго зодчества .</w:t>
        <w:tab/>
        <w:t>19</w:t>
      </w:r>
    </w:p>
    <w:p>
      <w:pPr>
        <w:pStyle w:val="Style117"/>
        <w:keepNext w:val="0"/>
        <w:keepLines w:val="0"/>
        <w:widowControl w:val="0"/>
        <w:shd w:val="clear" w:color="auto" w:fill="auto"/>
        <w:bidi w:val="0"/>
        <w:spacing w:before="0" w:after="0" w:line="230" w:lineRule="auto"/>
        <w:ind w:left="0" w:right="200" w:firstLine="0"/>
        <w:jc w:val="right"/>
        <w:rPr>
          <w:sz w:val="40"/>
          <w:szCs w:val="40"/>
        </w:rPr>
      </w:pPr>
      <w:r>
        <w:rPr>
          <w:color w:val="000000"/>
          <w:spacing w:val="0"/>
          <w:w w:val="100"/>
          <w:position w:val="0"/>
          <w:sz w:val="40"/>
          <w:szCs w:val="40"/>
          <w:shd w:val="clear" w:color="auto" w:fill="auto"/>
          <w:lang w:val="ru-RU" w:eastAsia="ru-RU" w:bidi="ru-RU"/>
        </w:rPr>
        <w:t>Изслѣдованія объ исторіи и дрепиостяхъ-Херсониса Таврическаго, Кёне. 21</w:t>
      </w:r>
    </w:p>
    <w:p>
      <w:pPr>
        <w:pStyle w:val="Style117"/>
        <w:keepNext w:val="0"/>
        <w:keepLines w:val="0"/>
        <w:widowControl w:val="0"/>
        <w:shd w:val="clear" w:color="auto" w:fill="auto"/>
        <w:tabs>
          <w:tab w:leader="dot" w:pos="13670" w:val="left"/>
        </w:tabs>
        <w:bidi w:val="0"/>
        <w:spacing w:before="0" w:after="0" w:line="230" w:lineRule="auto"/>
        <w:ind w:left="160" w:right="0" w:firstLine="20"/>
        <w:rPr>
          <w:sz w:val="40"/>
          <w:szCs w:val="40"/>
        </w:rPr>
      </w:pPr>
      <w:r>
        <w:rPr>
          <w:color w:val="000000"/>
          <w:spacing w:val="0"/>
          <w:w w:val="100"/>
          <w:position w:val="0"/>
          <w:sz w:val="40"/>
          <w:szCs w:val="40"/>
          <w:shd w:val="clear" w:color="auto" w:fill="auto"/>
          <w:lang w:val="ru-RU" w:eastAsia="ru-RU" w:bidi="ru-RU"/>
        </w:rPr>
        <w:t>Святая быль на Руси Православной въ 988 году, А. К—ча</w:t>
        <w:tab/>
        <w:t>26</w:t>
      </w:r>
    </w:p>
    <w:p>
      <w:pPr>
        <w:pStyle w:val="Style117"/>
        <w:keepNext w:val="0"/>
        <w:keepLines w:val="0"/>
        <w:widowControl w:val="0"/>
        <w:shd w:val="clear" w:color="auto" w:fill="auto"/>
        <w:bidi w:val="0"/>
        <w:spacing w:before="0" w:after="0" w:line="230" w:lineRule="auto"/>
        <w:ind w:left="160" w:right="200" w:firstLine="20"/>
        <w:rPr>
          <w:sz w:val="40"/>
          <w:szCs w:val="40"/>
        </w:rPr>
      </w:pPr>
      <w:r>
        <w:rPr>
          <w:color w:val="000000"/>
          <w:spacing w:val="0"/>
          <w:w w:val="100"/>
          <w:position w:val="0"/>
          <w:sz w:val="40"/>
          <w:szCs w:val="40"/>
          <w:shd w:val="clear" w:color="auto" w:fill="auto"/>
          <w:lang w:val="ru-RU" w:eastAsia="ru-RU" w:bidi="ru-RU"/>
        </w:rPr>
        <w:t>Записки Археологическо-нумизматическаго Общества въ Санктпетербургѣ 27 Историческій и статистическій взглядъ на успѣхи умственнаго образова</w:t>
        <w:softHyphen/>
      </w:r>
    </w:p>
    <w:p>
      <w:pPr>
        <w:pStyle w:val="Style117"/>
        <w:keepNext w:val="0"/>
        <w:keepLines w:val="0"/>
        <w:widowControl w:val="0"/>
        <w:shd w:val="clear" w:color="auto" w:fill="auto"/>
        <w:tabs>
          <w:tab w:leader="dot" w:pos="13670" w:val="left"/>
        </w:tabs>
        <w:bidi w:val="0"/>
        <w:spacing w:before="0" w:after="0" w:line="230" w:lineRule="auto"/>
        <w:ind w:left="560" w:right="0" w:firstLine="20"/>
        <w:rPr>
          <w:sz w:val="40"/>
          <w:szCs w:val="40"/>
        </w:rPr>
      </w:pPr>
      <w:r>
        <w:rPr>
          <w:color w:val="000000"/>
          <w:spacing w:val="0"/>
          <w:w w:val="100"/>
          <w:position w:val="0"/>
          <w:sz w:val="40"/>
          <w:szCs w:val="40"/>
          <w:shd w:val="clear" w:color="auto" w:fill="auto"/>
          <w:lang w:val="ru-RU" w:eastAsia="ru-RU" w:bidi="ru-RU"/>
        </w:rPr>
        <w:t>нія въ Новороссійскомъ Краѣ, Ф. Ляликова</w:t>
        <w:tab/>
        <w:t>30</w:t>
      </w:r>
    </w:p>
    <w:p>
      <w:pPr>
        <w:pStyle w:val="Style117"/>
        <w:keepNext w:val="0"/>
        <w:keepLines w:val="0"/>
        <w:widowControl w:val="0"/>
        <w:shd w:val="clear" w:color="auto" w:fill="auto"/>
        <w:tabs>
          <w:tab w:leader="dot" w:pos="13670" w:val="left"/>
        </w:tabs>
        <w:bidi w:val="0"/>
        <w:spacing w:before="0" w:after="0" w:line="230" w:lineRule="auto"/>
        <w:ind w:left="160" w:right="0" w:firstLine="20"/>
        <w:rPr>
          <w:sz w:val="40"/>
          <w:szCs w:val="40"/>
        </w:rPr>
        <w:sectPr>
          <w:headerReference w:type="even" r:id="rId586"/>
          <w:headerReference w:type="default" r:id="rId587"/>
          <w:headerReference w:type="first" r:id="rId588"/>
          <w:footerReference w:type="first" r:id="rId589"/>
          <w:pgSz w:w="15548" w:h="25802"/>
          <w:pgMar w:top="1400" w:left="493" w:right="467" w:bottom="912" w:header="0" w:footer="3" w:gutter="0"/>
          <w:cols w:space="720"/>
          <w:noEndnote/>
          <w:titlePg/>
          <w:rtlGutter w:val="0"/>
          <w:docGrid w:linePitch="360"/>
        </w:sectPr>
      </w:pPr>
      <w:r>
        <w:rPr>
          <w:color w:val="000000"/>
          <w:spacing w:val="0"/>
          <w:w w:val="100"/>
          <w:position w:val="0"/>
          <w:sz w:val="40"/>
          <w:szCs w:val="40"/>
          <w:shd w:val="clear" w:color="auto" w:fill="auto"/>
          <w:lang w:val="ru-RU" w:eastAsia="ru-RU" w:bidi="ru-RU"/>
        </w:rPr>
        <w:t>Записки по Церковному Законовѣдѣнію</w:t>
        <w:tab/>
        <w:t>—</w:t>
      </w:r>
      <w:r>
        <w:fldChar w:fldCharType="end"/>
      </w:r>
    </w:p>
    <w:p>
      <w:pPr>
        <w:pStyle w:val="Style31"/>
        <w:keepNext w:val="0"/>
        <w:keepLines w:val="0"/>
        <w:widowControl w:val="0"/>
        <w:shd w:val="clear" w:color="auto" w:fill="auto"/>
        <w:bidi w:val="0"/>
        <w:spacing w:before="0" w:after="0" w:line="276" w:lineRule="auto"/>
        <w:ind w:left="0" w:right="0" w:firstLine="0"/>
        <w:jc w:val="right"/>
        <w:rPr>
          <w:sz w:val="34"/>
          <w:szCs w:val="34"/>
        </w:rPr>
      </w:pPr>
      <w:r>
        <w:rPr>
          <w:b w:val="0"/>
          <w:bCs w:val="0"/>
          <w:color w:val="000000"/>
          <w:spacing w:val="0"/>
          <w:w w:val="100"/>
          <w:position w:val="0"/>
          <w:sz w:val="34"/>
          <w:szCs w:val="34"/>
          <w:shd w:val="clear" w:color="auto" w:fill="auto"/>
          <w:lang w:val="ru-RU" w:eastAsia="ru-RU" w:bidi="ru-RU"/>
        </w:rPr>
        <w:t>Стр.</w:t>
      </w:r>
    </w:p>
    <w:p>
      <w:pPr>
        <w:pStyle w:val="Style117"/>
        <w:keepNext w:val="0"/>
        <w:keepLines w:val="0"/>
        <w:widowControl w:val="0"/>
        <w:shd w:val="clear" w:color="auto" w:fill="auto"/>
        <w:tabs>
          <w:tab w:leader="dot" w:pos="8168" w:val="left"/>
          <w:tab w:leader="dot" w:pos="14027" w:val="right"/>
        </w:tabs>
        <w:bidi w:val="0"/>
        <w:spacing w:before="0" w:after="0" w:line="240" w:lineRule="auto"/>
        <w:ind w:left="460" w:right="0" w:hanging="460"/>
        <w:jc w:val="left"/>
        <w:rPr>
          <w:sz w:val="40"/>
          <w:szCs w:val="40"/>
        </w:rPr>
      </w:pPr>
      <w:r>
        <w:fldChar w:fldCharType="begin"/>
        <w:instrText xml:space="preserve"> TOC \o "1-5" \h \z </w:instrText>
        <w:fldChar w:fldCharType="separate"/>
      </w:r>
      <w:r>
        <w:rPr>
          <w:color w:val="000000"/>
          <w:spacing w:val="0"/>
          <w:w w:val="100"/>
          <w:position w:val="0"/>
          <w:sz w:val="40"/>
          <w:szCs w:val="40"/>
          <w:shd w:val="clear" w:color="auto" w:fill="auto"/>
          <w:lang w:val="ru-RU" w:eastAsia="ru-RU" w:bidi="ru-RU"/>
        </w:rPr>
        <w:t>Сцены ивъ природы домашняго и общественнаго быта различныхъ на</w:t>
        <w:softHyphen/>
        <w:t>родовъ земнаго шара</w:t>
        <w:tab/>
        <w:tab/>
        <w:t>113</w:t>
      </w:r>
    </w:p>
    <w:p>
      <w:pPr>
        <w:pStyle w:val="Style117"/>
        <w:keepNext w:val="0"/>
        <w:keepLines w:val="0"/>
        <w:widowControl w:val="0"/>
        <w:shd w:val="clear" w:color="auto" w:fill="auto"/>
        <w:tabs>
          <w:tab w:leader="dot" w:pos="13473"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Добрыіі и элой, издай. Ф. ГоФмапна</w:t>
        <w:tab/>
        <w:t>—</w:t>
      </w:r>
    </w:p>
    <w:p>
      <w:pPr>
        <w:pStyle w:val="Style117"/>
        <w:keepNext w:val="0"/>
        <w:keepLines w:val="0"/>
        <w:widowControl w:val="0"/>
        <w:shd w:val="clear" w:color="auto" w:fill="auto"/>
        <w:tabs>
          <w:tab w:leader="dot" w:pos="7119" w:val="left"/>
          <w:tab w:leader="dot" w:pos="7723" w:val="left"/>
          <w:tab w:leader="dot" w:pos="11910" w:val="left"/>
          <w:tab w:pos="12896" w:val="left"/>
          <w:tab w:pos="13473" w:val="left"/>
          <w:tab w:pos="13965"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Ангелъ-Хранитель Дѣтей</w:t>
        <w:tab/>
        <w:tab/>
        <w:tab/>
        <w:t>»</w:t>
        <w:tab/>
        <w:t>·</w:t>
        <w:tab/>
        <w:t>·</w:t>
        <w:tab/>
        <w:t>—</w:t>
      </w:r>
    </w:p>
    <w:p>
      <w:pPr>
        <w:pStyle w:val="Style117"/>
        <w:keepNext w:val="0"/>
        <w:keepLines w:val="0"/>
        <w:widowControl w:val="0"/>
        <w:shd w:val="clear" w:color="auto" w:fill="auto"/>
        <w:tabs>
          <w:tab w:pos="7119" w:val="left"/>
          <w:tab w:leader="dot" w:pos="12896" w:val="left"/>
          <w:tab w:leader="dot" w:pos="13685"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Жертва Дружбы, Фр ГоФманна .</w:t>
        <w:tab/>
        <w:t>. -</w:t>
        <w:tab/>
        <w:tab/>
        <w:t xml:space="preserve"> —</w:t>
      </w:r>
    </w:p>
    <w:p>
      <w:pPr>
        <w:pStyle w:val="Style117"/>
        <w:keepNext w:val="0"/>
        <w:keepLines w:val="0"/>
        <w:widowControl w:val="0"/>
        <w:shd w:val="clear" w:color="auto" w:fill="auto"/>
        <w:tabs>
          <w:tab w:leader="dot" w:pos="13473"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Жемчужный Фонтанъ, романъ Поля Феваля</w:t>
        <w:tab/>
        <w:t>—</w:t>
      </w:r>
    </w:p>
    <w:p>
      <w:pPr>
        <w:pStyle w:val="Style117"/>
        <w:keepNext w:val="0"/>
        <w:keepLines w:val="0"/>
        <w:widowControl w:val="0"/>
        <w:shd w:val="clear" w:color="auto" w:fill="auto"/>
        <w:tabs>
          <w:tab w:leader="dot" w:pos="12896"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Естественная Исторія для юношества</w:t>
        <w:tab/>
        <w:t>_ . 114-</w:t>
      </w:r>
    </w:p>
    <w:p>
      <w:pPr>
        <w:pStyle w:val="Style117"/>
        <w:keepNext w:val="0"/>
        <w:keepLines w:val="0"/>
        <w:widowControl w:val="0"/>
        <w:shd w:val="clear" w:color="auto" w:fill="auto"/>
        <w:tabs>
          <w:tab w:pos="13473"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Исторія Крестовыхъ Походовъ въ разсказахъ для дѣтей, О. Грюзона .</w:t>
        <w:tab/>
        <w:t>.116</w:t>
      </w:r>
    </w:p>
    <w:p>
      <w:pPr>
        <w:pStyle w:val="Style117"/>
        <w:keepNext w:val="0"/>
        <w:keepLines w:val="0"/>
        <w:widowControl w:val="0"/>
        <w:shd w:val="clear" w:color="auto" w:fill="auto"/>
        <w:tabs>
          <w:tab w:leader="dot" w:pos="13473"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Двѣнадцать дѣтскихъ разсказовъ, переводъ Р. Жуковскаго</w:t>
        <w:tab/>
        <w:t>117</w:t>
      </w:r>
    </w:p>
    <w:p>
      <w:pPr>
        <w:pStyle w:val="Style117"/>
        <w:keepNext w:val="0"/>
        <w:keepLines w:val="0"/>
        <w:widowControl w:val="0"/>
        <w:shd w:val="clear" w:color="auto" w:fill="auto"/>
        <w:tabs>
          <w:tab w:leader="dot" w:pos="13473"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Обязанности замужней женщины, сочиненіе г-жи Эллисъ</w:t>
        <w:tab/>
        <w:t>—</w:t>
      </w:r>
    </w:p>
    <w:p>
      <w:pPr>
        <w:pStyle w:val="Style117"/>
        <w:keepNext w:val="0"/>
        <w:keepLines w:val="0"/>
        <w:widowControl w:val="0"/>
        <w:shd w:val="clear" w:color="auto" w:fill="auto"/>
        <w:tabs>
          <w:tab w:pos="12473" w:val="left"/>
          <w:tab w:pos="12896" w:val="left"/>
          <w:tab w:pos="13473" w:val="left"/>
          <w:tab w:pos="14430" w:val="righ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Опыты натуральной магіи и волшебный кабинетъ Карла Боско.</w:t>
        <w:tab/>
        <w:t>.</w:t>
        <w:tab/>
        <w:t>.</w:t>
        <w:tab/>
        <w:t>·</w:t>
        <w:tab/>
        <w:t>—</w:t>
      </w:r>
    </w:p>
    <w:p>
      <w:pPr>
        <w:pStyle w:val="Style117"/>
        <w:keepNext w:val="0"/>
        <w:keepLines w:val="0"/>
        <w:widowControl w:val="0"/>
        <w:shd w:val="clear" w:color="auto" w:fill="auto"/>
        <w:tabs>
          <w:tab w:pos="12473" w:val="left"/>
          <w:tab w:pos="12896" w:val="left"/>
          <w:tab w:pos="13473"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Исторія Консульства и Имперіи во Франціи, А. Тьера, томъ IV.</w:t>
        <w:tab/>
        <w:t>.</w:t>
        <w:tab/>
        <w:t>.</w:t>
        <w:tab/>
        <w:t>.118</w:t>
      </w:r>
    </w:p>
    <w:p>
      <w:pPr>
        <w:pStyle w:val="Style117"/>
        <w:keepNext w:val="0"/>
        <w:keepLines w:val="0"/>
        <w:widowControl w:val="0"/>
        <w:shd w:val="clear" w:color="auto" w:fill="auto"/>
        <w:bidi w:val="0"/>
        <w:spacing w:before="0" w:after="0" w:line="240" w:lineRule="auto"/>
        <w:ind w:left="5580" w:right="0" w:firstLine="40"/>
        <w:jc w:val="left"/>
        <w:rPr>
          <w:sz w:val="40"/>
          <w:szCs w:val="40"/>
        </w:rPr>
      </w:pPr>
      <w:r>
        <w:rPr>
          <w:i/>
          <w:iCs/>
          <w:color w:val="000000"/>
          <w:spacing w:val="0"/>
          <w:w w:val="100"/>
          <w:position w:val="0"/>
          <w:sz w:val="40"/>
          <w:szCs w:val="40"/>
          <w:shd w:val="clear" w:color="auto" w:fill="auto"/>
          <w:lang w:val="ru-RU" w:eastAsia="ru-RU" w:bidi="ru-RU"/>
        </w:rPr>
        <w:t>Новыя Изданія.</w:t>
      </w:r>
    </w:p>
    <w:p>
      <w:pPr>
        <w:pStyle w:val="Style117"/>
        <w:keepNext w:val="0"/>
        <w:keepLines w:val="0"/>
        <w:widowControl w:val="0"/>
        <w:shd w:val="clear" w:color="auto" w:fill="auto"/>
        <w:tabs>
          <w:tab w:leader="dot" w:pos="13473"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Древняя Исторія для юношества, изъ сочиненія Ламе-Флёри</w:t>
        <w:tab/>
        <w:t>64</w:t>
      </w:r>
    </w:p>
    <w:p>
      <w:pPr>
        <w:pStyle w:val="Style117"/>
        <w:keepNext w:val="0"/>
        <w:keepLines w:val="0"/>
        <w:widowControl w:val="0"/>
        <w:shd w:val="clear" w:color="auto" w:fill="auto"/>
        <w:tabs>
          <w:tab w:pos="12473" w:val="left"/>
          <w:tab w:pos="12905" w:val="left"/>
          <w:tab w:pos="13473" w:val="left"/>
          <w:tab w:pos="14430" w:val="righ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Филатка и Мирошка соперники, II Григорьева младшаго, издан.</w:t>
        <w:tab/>
        <w:t>3-е</w:t>
        <w:tab/>
        <w:t>.</w:t>
        <w:tab/>
        <w:t>.</w:t>
        <w:tab/>
        <w:t>—</w:t>
      </w:r>
    </w:p>
    <w:p>
      <w:pPr>
        <w:pStyle w:val="Style117"/>
        <w:keepNext w:val="0"/>
        <w:keepLines w:val="0"/>
        <w:widowControl w:val="0"/>
        <w:shd w:val="clear" w:color="auto" w:fill="auto"/>
        <w:tabs>
          <w:tab w:pos="12473" w:val="left"/>
          <w:tab w:pos="13473" w:val="left"/>
          <w:tab w:pos="14430" w:val="righ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Новая Ручная Книга Русской Практической Хозяйки, А. А—вой,</w:t>
        <w:tab/>
        <w:t>изд.</w:t>
        <w:tab/>
        <w:t>2.</w:t>
        <w:tab/>
        <w:t>65</w:t>
      </w:r>
    </w:p>
    <w:p>
      <w:pPr>
        <w:pStyle w:val="Style117"/>
        <w:keepNext w:val="0"/>
        <w:keepLines w:val="0"/>
        <w:widowControl w:val="0"/>
        <w:shd w:val="clear" w:color="auto" w:fill="auto"/>
        <w:tabs>
          <w:tab w:leader="dot" w:pos="13473"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Азбука для малолѣтныхъ дѣтей</w:t>
        <w:tab/>
        <w:t>—</w:t>
      </w:r>
    </w:p>
    <w:p>
      <w:pPr>
        <w:pStyle w:val="Style117"/>
        <w:keepNext w:val="0"/>
        <w:keepLines w:val="0"/>
        <w:widowControl w:val="0"/>
        <w:shd w:val="clear" w:color="auto" w:fill="auto"/>
        <w:tabs>
          <w:tab w:leader="dot" w:pos="13473"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Русское Стихосложеніе П. Перевлѣсскаго, издан. 2-е</w:t>
        <w:tab/>
        <w:t>118</w:t>
      </w:r>
    </w:p>
    <w:p>
      <w:pPr>
        <w:pStyle w:val="Style117"/>
        <w:keepNext w:val="0"/>
        <w:keepLines w:val="0"/>
        <w:widowControl w:val="0"/>
        <w:shd w:val="clear" w:color="auto" w:fill="auto"/>
        <w:tabs>
          <w:tab w:leader="dot" w:pos="13473"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Обозрѣніе земнаго глобуса, А. Ободовскаго</w:t>
        <w:tab/>
        <w:t>—</w:t>
      </w:r>
    </w:p>
    <w:p>
      <w:pPr>
        <w:pStyle w:val="Style117"/>
        <w:keepNext w:val="0"/>
        <w:keepLines w:val="0"/>
        <w:widowControl w:val="0"/>
        <w:shd w:val="clear" w:color="auto" w:fill="auto"/>
        <w:tabs>
          <w:tab w:pos="14430" w:val="righ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Жизнь честнаго славнаго пророка, Предтечи и Крест. Христова Іоанна. 121 Сельское Чтеніе, изд. князя Одоевскимъ и А. Заблоцкимъ, кн. 2-я и 3-я .</w:t>
        <w:tab/>
        <w:t>—</w:t>
      </w:r>
    </w:p>
    <w:p>
      <w:pPr>
        <w:pStyle w:val="Style117"/>
        <w:keepNext w:val="0"/>
        <w:keepLines w:val="0"/>
        <w:widowControl w:val="0"/>
        <w:shd w:val="clear" w:color="auto" w:fill="auto"/>
        <w:tabs>
          <w:tab w:leader="dot" w:pos="13473"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Исторія Петра Великаго для дѣтей</w:t>
        <w:tab/>
        <w:t>—</w:t>
      </w:r>
    </w:p>
    <w:p>
      <w:pPr>
        <w:pStyle w:val="Style117"/>
        <w:keepNext w:val="0"/>
        <w:keepLines w:val="0"/>
        <w:widowControl w:val="0"/>
        <w:shd w:val="clear" w:color="auto" w:fill="auto"/>
        <w:bidi w:val="0"/>
        <w:spacing w:before="0" w:after="0" w:line="240" w:lineRule="auto"/>
        <w:ind w:left="0" w:right="0" w:firstLine="0"/>
        <w:jc w:val="right"/>
        <w:rPr>
          <w:sz w:val="40"/>
          <w:szCs w:val="40"/>
        </w:rPr>
      </w:pPr>
      <w:r>
        <w:rPr>
          <w:color w:val="000000"/>
          <w:spacing w:val="0"/>
          <w:w w:val="100"/>
          <w:position w:val="0"/>
          <w:sz w:val="40"/>
          <w:szCs w:val="40"/>
          <w:shd w:val="clear" w:color="auto" w:fill="auto"/>
          <w:lang w:val="ru-RU" w:eastAsia="ru-RU" w:bidi="ru-RU"/>
        </w:rPr>
        <w:t>Упражненія въ древней исторіи, составленныя А. Аникіевымъ .... 122</w:t>
      </w:r>
    </w:p>
    <w:p>
      <w:pPr>
        <w:pStyle w:val="Style117"/>
        <w:keepNext w:val="0"/>
        <w:keepLines w:val="0"/>
        <w:widowControl w:val="0"/>
        <w:shd w:val="clear" w:color="auto" w:fill="auto"/>
        <w:bidi w:val="0"/>
        <w:spacing w:before="0" w:after="0" w:line="240" w:lineRule="auto"/>
        <w:ind w:left="0" w:right="460" w:firstLine="0"/>
        <w:jc w:val="center"/>
        <w:rPr>
          <w:sz w:val="40"/>
          <w:szCs w:val="40"/>
        </w:rPr>
      </w:pPr>
      <w:r>
        <w:rPr>
          <w:i/>
          <w:iCs/>
          <w:color w:val="000000"/>
          <w:spacing w:val="0"/>
          <w:w w:val="100"/>
          <w:position w:val="0"/>
          <w:sz w:val="40"/>
          <w:szCs w:val="40"/>
          <w:shd w:val="clear" w:color="auto" w:fill="auto"/>
          <w:lang w:val="ru-RU" w:eastAsia="ru-RU" w:bidi="ru-RU"/>
        </w:rPr>
        <w:t>Сборники и Періодическія Изданія.</w:t>
      </w:r>
    </w:p>
    <w:p>
      <w:pPr>
        <w:pStyle w:val="Style117"/>
        <w:keepNext w:val="0"/>
        <w:keepLines w:val="0"/>
        <w:widowControl w:val="0"/>
        <w:shd w:val="clear" w:color="auto" w:fill="auto"/>
        <w:bidi w:val="0"/>
        <w:spacing w:before="0" w:after="0" w:line="240" w:lineRule="auto"/>
        <w:ind w:left="0" w:right="0" w:firstLine="0"/>
        <w:jc w:val="right"/>
        <w:rPr>
          <w:sz w:val="40"/>
          <w:szCs w:val="40"/>
        </w:rPr>
      </w:pPr>
      <w:r>
        <w:rPr>
          <w:color w:val="000000"/>
          <w:spacing w:val="0"/>
          <w:w w:val="100"/>
          <w:position w:val="0"/>
          <w:sz w:val="40"/>
          <w:szCs w:val="40"/>
          <w:shd w:val="clear" w:color="auto" w:fill="auto"/>
          <w:lang w:val="ru-RU" w:eastAsia="ru-RU" w:bidi="ru-RU"/>
        </w:rPr>
        <w:t>Творенія Святыхъ Отцовъ въ русскомъ переводѣ, годъ шестой, кн. 4-я . 123</w:t>
      </w:r>
    </w:p>
    <w:p>
      <w:pPr>
        <w:pStyle w:val="Style117"/>
        <w:keepNext w:val="0"/>
        <w:keepLines w:val="0"/>
        <w:widowControl w:val="0"/>
        <w:shd w:val="clear" w:color="auto" w:fill="auto"/>
        <w:tabs>
          <w:tab w:leader="dot" w:pos="13473"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Новороссійскій Календарь на 1849 годъ</w:t>
        <w:tab/>
        <w:t>—</w:t>
      </w:r>
    </w:p>
    <w:p>
      <w:pPr>
        <w:pStyle w:val="Style117"/>
        <w:keepNext w:val="0"/>
        <w:keepLines w:val="0"/>
        <w:widowControl w:val="0"/>
        <w:shd w:val="clear" w:color="auto" w:fill="auto"/>
        <w:tabs>
          <w:tab w:pos="14430" w:val="right"/>
        </w:tabs>
        <w:bidi w:val="0"/>
        <w:spacing w:before="0" w:after="0" w:line="240" w:lineRule="auto"/>
        <w:ind w:left="0" w:right="0" w:firstLine="0"/>
        <w:rPr>
          <w:sz w:val="40"/>
          <w:szCs w:val="40"/>
        </w:rPr>
      </w:pPr>
      <w:r>
        <w:rPr>
          <w:color w:val="000000"/>
          <w:spacing w:val="0"/>
          <w:w w:val="100"/>
          <w:position w:val="0"/>
          <w:sz w:val="40"/>
          <w:szCs w:val="40"/>
          <w:shd w:val="clear" w:color="auto" w:fill="auto"/>
          <w:lang w:val="fr-FR" w:eastAsia="fr-FR" w:bidi="fr-FR"/>
        </w:rPr>
        <w:t xml:space="preserve">Mémoire de la Société d’archéologie et de Numismatique de S. Pétersbourg. 124 </w:t>
      </w:r>
      <w:r>
        <w:rPr>
          <w:color w:val="000000"/>
          <w:spacing w:val="0"/>
          <w:w w:val="100"/>
          <w:position w:val="0"/>
          <w:sz w:val="40"/>
          <w:szCs w:val="40"/>
          <w:shd w:val="clear" w:color="auto" w:fill="auto"/>
          <w:lang w:val="ru-RU" w:eastAsia="ru-RU" w:bidi="ru-RU"/>
        </w:rPr>
        <w:t>Географическія Извѣстія, изд. отъ Русскаго Геогр. Общества. Вып. IV .</w:t>
        <w:tab/>
        <w:t>—</w:t>
      </w:r>
    </w:p>
    <w:p>
      <w:pPr>
        <w:pStyle w:val="Style117"/>
        <w:keepNext w:val="0"/>
        <w:keepLines w:val="0"/>
        <w:widowControl w:val="0"/>
        <w:shd w:val="clear" w:color="auto" w:fill="auto"/>
        <w:bidi w:val="0"/>
        <w:spacing w:before="0" w:after="0" w:line="240" w:lineRule="auto"/>
        <w:ind w:left="0" w:right="0" w:firstLine="0"/>
        <w:jc w:val="right"/>
        <w:rPr>
          <w:sz w:val="40"/>
          <w:szCs w:val="40"/>
        </w:rPr>
      </w:pPr>
      <w:r>
        <w:rPr>
          <w:color w:val="000000"/>
          <w:spacing w:val="0"/>
          <w:w w:val="100"/>
          <w:position w:val="0"/>
          <w:sz w:val="40"/>
          <w:szCs w:val="40"/>
          <w:shd w:val="clear" w:color="auto" w:fill="auto"/>
          <w:lang w:val="ru-RU" w:eastAsia="ru-RU" w:bidi="ru-RU"/>
        </w:rPr>
        <w:t>Новый методическій Французско-русскій лексиконъ, I Ріотто .... 134</w:t>
      </w:r>
    </w:p>
    <w:p>
      <w:pPr>
        <w:pStyle w:val="Style117"/>
        <w:keepNext w:val="0"/>
        <w:keepLines w:val="0"/>
        <w:widowControl w:val="0"/>
        <w:shd w:val="clear" w:color="auto" w:fill="auto"/>
        <w:tabs>
          <w:tab w:leader="dot" w:pos="13473"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 xml:space="preserve">Московскій Врачебный Журналъ 1847—1848 </w:t>
        <w:tab/>
        <w:t xml:space="preserve"> 138</w:t>
      </w:r>
    </w:p>
    <w:p>
      <w:pPr>
        <w:pStyle w:val="Style117"/>
        <w:keepNext w:val="0"/>
        <w:keepLines w:val="0"/>
        <w:widowControl w:val="0"/>
        <w:shd w:val="clear" w:color="auto" w:fill="auto"/>
        <w:tabs>
          <w:tab w:leader="dot" w:pos="13473"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 xml:space="preserve">Военно-медицинскій Журналъ, часть </w:t>
      </w:r>
      <w:r>
        <w:rPr>
          <w:color w:val="000000"/>
          <w:spacing w:val="0"/>
          <w:w w:val="100"/>
          <w:position w:val="0"/>
          <w:sz w:val="40"/>
          <w:szCs w:val="40"/>
          <w:shd w:val="clear" w:color="auto" w:fill="auto"/>
          <w:lang w:val="fr-FR" w:eastAsia="fr-FR" w:bidi="fr-FR"/>
        </w:rPr>
        <w:t xml:space="preserve">LII, </w:t>
      </w:r>
      <w:r>
        <w:rPr>
          <w:color w:val="000000"/>
          <w:spacing w:val="0"/>
          <w:w w:val="100"/>
          <w:position w:val="0"/>
          <w:sz w:val="40"/>
          <w:szCs w:val="40"/>
          <w:shd w:val="clear" w:color="auto" w:fill="auto"/>
          <w:lang w:val="ru-RU" w:eastAsia="ru-RU" w:bidi="ru-RU"/>
        </w:rPr>
        <w:t>.4/ 2</w:t>
        <w:tab/>
        <w:t>142</w:t>
      </w:r>
    </w:p>
    <w:p>
      <w:pPr>
        <w:pStyle w:val="Style117"/>
        <w:keepNext w:val="0"/>
        <w:keepLines w:val="0"/>
        <w:widowControl w:val="0"/>
        <w:shd w:val="clear" w:color="auto" w:fill="auto"/>
        <w:bidi w:val="0"/>
        <w:spacing w:before="0" w:after="0" w:line="240" w:lineRule="auto"/>
        <w:ind w:left="0" w:right="0" w:firstLine="0"/>
        <w:jc w:val="right"/>
        <w:rPr>
          <w:sz w:val="40"/>
          <w:szCs w:val="40"/>
        </w:rPr>
      </w:pPr>
      <w:r>
        <w:rPr>
          <w:color w:val="000000"/>
          <w:spacing w:val="0"/>
          <w:w w:val="100"/>
          <w:position w:val="0"/>
          <w:sz w:val="40"/>
          <w:szCs w:val="40"/>
          <w:shd w:val="clear" w:color="auto" w:fill="auto"/>
          <w:lang w:val="ru-RU" w:eastAsia="ru-RU" w:bidi="ru-RU"/>
        </w:rPr>
        <w:t xml:space="preserve">Сборникъ для свѣтскихъ людей, изд. Дейбнера и Хеліуса. т </w:t>
      </w:r>
      <w:r>
        <w:rPr>
          <w:color w:val="000000"/>
          <w:spacing w:val="0"/>
          <w:w w:val="100"/>
          <w:position w:val="0"/>
          <w:sz w:val="40"/>
          <w:szCs w:val="40"/>
          <w:shd w:val="clear" w:color="auto" w:fill="auto"/>
          <w:lang w:val="el-GR" w:eastAsia="el-GR" w:bidi="el-GR"/>
        </w:rPr>
        <w:t xml:space="preserve">Π,τβτρ.Ι </w:t>
      </w:r>
      <w:r>
        <w:rPr>
          <w:color w:val="000000"/>
          <w:spacing w:val="0"/>
          <w:w w:val="100"/>
          <w:position w:val="0"/>
          <w:sz w:val="40"/>
          <w:szCs w:val="40"/>
          <w:shd w:val="clear" w:color="auto" w:fill="auto"/>
          <w:lang w:val="ru-RU" w:eastAsia="ru-RU" w:bidi="ru-RU"/>
        </w:rPr>
        <w:t>и 2 144</w:t>
      </w:r>
    </w:p>
    <w:p>
      <w:pPr>
        <w:pStyle w:val="Style117"/>
        <w:keepNext w:val="0"/>
        <w:keepLines w:val="0"/>
        <w:widowControl w:val="0"/>
        <w:shd w:val="clear" w:color="auto" w:fill="auto"/>
        <w:tabs>
          <w:tab w:leader="dot" w:pos="13473" w:val="left"/>
        </w:tabs>
        <w:bidi w:val="0"/>
        <w:spacing w:before="0" w:after="0" w:line="240" w:lineRule="auto"/>
        <w:ind w:left="0" w:right="0" w:firstLine="0"/>
        <w:rPr>
          <w:sz w:val="40"/>
          <w:szCs w:val="40"/>
        </w:rPr>
      </w:pPr>
      <w:r>
        <w:rPr>
          <w:color w:val="000000"/>
          <w:spacing w:val="0"/>
          <w:w w:val="100"/>
          <w:position w:val="0"/>
          <w:sz w:val="40"/>
          <w:szCs w:val="40"/>
          <w:shd w:val="clear" w:color="auto" w:fill="auto"/>
          <w:lang w:val="ru-RU" w:eastAsia="ru-RU" w:bidi="ru-RU"/>
        </w:rPr>
        <w:t>Пріятный и веселый собесѣдникъ</w:t>
        <w:tab/>
        <w:t>—</w:t>
      </w:r>
    </w:p>
    <w:p>
      <w:pPr>
        <w:pStyle w:val="Style117"/>
        <w:keepNext w:val="0"/>
        <w:keepLines w:val="0"/>
        <w:widowControl w:val="0"/>
        <w:shd w:val="clear" w:color="auto" w:fill="auto"/>
        <w:bidi w:val="0"/>
        <w:spacing w:before="0" w:after="0" w:line="240" w:lineRule="auto"/>
        <w:ind w:left="0" w:right="0" w:firstLine="0"/>
        <w:jc w:val="right"/>
        <w:rPr>
          <w:sz w:val="40"/>
          <w:szCs w:val="40"/>
        </w:rPr>
      </w:pPr>
      <w:r>
        <w:rPr>
          <w:color w:val="000000"/>
          <w:spacing w:val="0"/>
          <w:w w:val="100"/>
          <w:position w:val="0"/>
          <w:sz w:val="40"/>
          <w:szCs w:val="40"/>
          <w:shd w:val="clear" w:color="auto" w:fill="auto"/>
          <w:lang w:val="ru-RU" w:eastAsia="ru-RU" w:bidi="ru-RU"/>
        </w:rPr>
        <w:t>Карманная почтовая книжка, изд. Почтовымъ Департаментомъ .... 148</w:t>
      </w:r>
    </w:p>
    <w:p>
      <w:pPr>
        <w:pStyle w:val="Style117"/>
        <w:keepNext w:val="0"/>
        <w:keepLines w:val="0"/>
        <w:widowControl w:val="0"/>
        <w:shd w:val="clear" w:color="auto" w:fill="auto"/>
        <w:tabs>
          <w:tab w:pos="6678" w:val="left"/>
          <w:tab w:pos="7119" w:val="left"/>
          <w:tab w:leader="dot" w:pos="7433" w:val="left"/>
          <w:tab w:leader="dot" w:pos="13718" w:val="left"/>
        </w:tabs>
        <w:bidi w:val="0"/>
        <w:spacing w:before="0" w:after="0" w:line="240" w:lineRule="auto"/>
        <w:ind w:left="180" w:right="0" w:firstLine="40"/>
        <w:rPr>
          <w:sz w:val="40"/>
          <w:szCs w:val="40"/>
        </w:rPr>
      </w:pPr>
      <w:r>
        <w:rPr>
          <w:color w:val="000000"/>
          <w:spacing w:val="0"/>
          <w:w w:val="100"/>
          <w:position w:val="0"/>
          <w:sz w:val="40"/>
          <w:szCs w:val="40"/>
          <w:shd w:val="clear" w:color="auto" w:fill="auto"/>
          <w:lang w:val="ru-RU" w:eastAsia="ru-RU" w:bidi="ru-RU"/>
        </w:rPr>
        <w:t>Ііамятиая Книжка на 1849 годъ .</w:t>
        <w:tab/>
        <w:t>.</w:t>
        <w:tab/>
        <w:tab/>
        <w:tab/>
        <w:t>149</w:t>
      </w:r>
    </w:p>
    <w:p>
      <w:pPr>
        <w:pStyle w:val="Style117"/>
        <w:keepNext w:val="0"/>
        <w:keepLines w:val="0"/>
        <w:widowControl w:val="0"/>
        <w:shd w:val="clear" w:color="auto" w:fill="auto"/>
        <w:tabs>
          <w:tab w:leader="dot" w:pos="13718" w:val="left"/>
        </w:tabs>
        <w:bidi w:val="0"/>
        <w:spacing w:before="0" w:after="300" w:line="240" w:lineRule="auto"/>
        <w:ind w:left="180" w:right="0" w:firstLine="40"/>
        <w:rPr>
          <w:sz w:val="40"/>
          <w:szCs w:val="40"/>
        </w:rPr>
      </w:pPr>
      <w:r>
        <w:rPr>
          <w:color w:val="000000"/>
          <w:spacing w:val="0"/>
          <w:w w:val="100"/>
          <w:position w:val="0"/>
          <w:sz w:val="40"/>
          <w:szCs w:val="40"/>
          <w:shd w:val="clear" w:color="auto" w:fill="auto"/>
          <w:lang w:val="ru-RU" w:eastAsia="ru-RU" w:bidi="ru-RU"/>
        </w:rPr>
        <w:t>Альманахъ для Дѣтей: Владиміръ</w:t>
        <w:tab/>
        <w:t>—</w:t>
      </w:r>
      <w:r>
        <w:fldChar w:fldCharType="end"/>
      </w:r>
    </w:p>
    <w:p>
      <w:pPr>
        <w:pStyle w:val="Style38"/>
        <w:keepNext w:val="0"/>
        <w:keepLines w:val="0"/>
        <w:widowControl w:val="0"/>
        <w:numPr>
          <w:ilvl w:val="0"/>
          <w:numId w:val="67"/>
        </w:numPr>
        <w:shd w:val="clear" w:color="auto" w:fill="auto"/>
        <w:tabs>
          <w:tab w:pos="4225" w:val="left"/>
        </w:tabs>
        <w:bidi w:val="0"/>
        <w:spacing w:before="0" w:after="0" w:line="204" w:lineRule="auto"/>
        <w:ind w:left="2980" w:right="0" w:firstLine="0"/>
        <w:jc w:val="left"/>
        <w:rPr>
          <w:sz w:val="46"/>
          <w:szCs w:val="46"/>
        </w:rPr>
      </w:pPr>
      <w:r>
        <w:rPr>
          <w:b/>
          <w:bCs/>
          <w:color w:val="000000"/>
          <w:spacing w:val="0"/>
          <w:w w:val="100"/>
          <w:position w:val="0"/>
          <w:sz w:val="46"/>
          <w:szCs w:val="46"/>
          <w:shd w:val="clear" w:color="auto" w:fill="auto"/>
          <w:lang w:val="ru-RU" w:eastAsia="ru-RU" w:bidi="ru-RU"/>
        </w:rPr>
        <w:t>ИНОСТРАННАЯ ЛИТЕРАТУРА.</w:t>
      </w:r>
    </w:p>
    <w:p>
      <w:pPr>
        <w:pStyle w:val="Style38"/>
        <w:keepNext w:val="0"/>
        <w:keepLines w:val="0"/>
        <w:widowControl w:val="0"/>
        <w:shd w:val="clear" w:color="auto" w:fill="auto"/>
        <w:bidi w:val="0"/>
        <w:spacing w:before="0" w:after="280" w:line="233" w:lineRule="auto"/>
        <w:ind w:left="600" w:right="0" w:hanging="380"/>
        <w:jc w:val="left"/>
        <w:rPr>
          <w:sz w:val="40"/>
          <w:szCs w:val="40"/>
        </w:rPr>
      </w:pPr>
      <w:r>
        <w:rPr>
          <w:i/>
          <w:iCs/>
          <w:color w:val="000000"/>
          <w:spacing w:val="0"/>
          <w:w w:val="100"/>
          <w:position w:val="0"/>
          <w:sz w:val="40"/>
          <w:szCs w:val="40"/>
          <w:shd w:val="clear" w:color="auto" w:fill="auto"/>
          <w:lang w:val="ru-RU" w:eastAsia="ru-RU" w:bidi="ru-RU"/>
        </w:rPr>
        <w:t>Лпиійская Литература</w:t>
      </w:r>
      <w:r>
        <w:rPr>
          <w:color w:val="000000"/>
          <w:spacing w:val="0"/>
          <w:w w:val="100"/>
          <w:position w:val="0"/>
          <w:sz w:val="40"/>
          <w:szCs w:val="40"/>
          <w:shd w:val="clear" w:color="auto" w:fill="auto"/>
          <w:lang w:val="ru-RU" w:eastAsia="ru-RU" w:bidi="ru-RU"/>
        </w:rPr>
        <w:t xml:space="preserve"> Исторія Египта отъ древнѣйшихъ временъ до за</w:t>
        <w:softHyphen/>
        <w:t>воеванія его Арабами, С. Шарпа;—Разсказъ о событіяхъ въ Борнео и Целебесѣ до завоеванія Лабуана, изъ журналовъ Д. Брука;-Разсказъ о путешествіи корабля■ Самарангъ ·въВосточномъ-Архнпелагѣ, Бельчера. 1</w:t>
      </w:r>
    </w:p>
    <w:p>
      <w:pPr>
        <w:pStyle w:val="Style38"/>
        <w:keepNext w:val="0"/>
        <w:keepLines w:val="0"/>
        <w:widowControl w:val="0"/>
        <w:numPr>
          <w:ilvl w:val="0"/>
          <w:numId w:val="67"/>
        </w:numPr>
        <w:shd w:val="clear" w:color="auto" w:fill="auto"/>
        <w:tabs>
          <w:tab w:pos="7119" w:val="left"/>
        </w:tabs>
        <w:bidi w:val="0"/>
        <w:spacing w:before="0" w:after="0" w:line="204" w:lineRule="auto"/>
        <w:ind w:left="5580" w:right="0" w:firstLine="40"/>
        <w:jc w:val="left"/>
        <w:rPr>
          <w:sz w:val="46"/>
          <w:szCs w:val="46"/>
        </w:rPr>
      </w:pPr>
      <w:r>
        <w:rPr>
          <w:b/>
          <w:bCs/>
          <w:color w:val="000000"/>
          <w:spacing w:val="0"/>
          <w:w w:val="100"/>
          <w:position w:val="0"/>
          <w:sz w:val="46"/>
          <w:szCs w:val="46"/>
          <w:shd w:val="clear" w:color="auto" w:fill="auto"/>
          <w:lang w:val="ru-RU" w:eastAsia="ru-RU" w:bidi="ru-RU"/>
        </w:rPr>
        <w:t>СМѢСЬ.</w:t>
      </w:r>
    </w:p>
    <w:p>
      <w:pPr>
        <w:pStyle w:val="Style38"/>
        <w:keepNext w:val="0"/>
        <w:keepLines w:val="0"/>
        <w:widowControl w:val="0"/>
        <w:shd w:val="clear" w:color="auto" w:fill="auto"/>
        <w:tabs>
          <w:tab w:pos="12473" w:val="left"/>
        </w:tabs>
        <w:bidi w:val="0"/>
        <w:spacing w:before="0" w:after="0" w:line="240" w:lineRule="auto"/>
        <w:ind w:left="180" w:right="0" w:firstLine="40"/>
        <w:rPr>
          <w:sz w:val="40"/>
          <w:szCs w:val="40"/>
        </w:rPr>
      </w:pPr>
      <w:r>
        <w:rPr>
          <w:color w:val="000000"/>
          <w:spacing w:val="0"/>
          <w:w w:val="100"/>
          <w:position w:val="0"/>
          <w:sz w:val="40"/>
          <w:szCs w:val="40"/>
          <w:shd w:val="clear" w:color="auto" w:fill="auto"/>
          <w:lang w:val="ru-RU" w:eastAsia="ru-RU" w:bidi="ru-RU"/>
        </w:rPr>
        <w:t xml:space="preserve">Воспоминанія объ Англіи. </w:t>
      </w:r>
      <w:r>
        <w:rPr>
          <w:i/>
          <w:iCs/>
          <w:color w:val="000000"/>
          <w:spacing w:val="0"/>
          <w:w w:val="100"/>
          <w:position w:val="0"/>
          <w:sz w:val="40"/>
          <w:szCs w:val="40"/>
          <w:shd w:val="clear" w:color="auto" w:fill="auto"/>
          <w:lang w:val="ru-RU" w:eastAsia="ru-RU" w:bidi="ru-RU"/>
        </w:rPr>
        <w:t>Статьи Іи II.</w:t>
      </w:r>
      <w:r>
        <w:rPr>
          <w:color w:val="000000"/>
          <w:spacing w:val="0"/>
          <w:w w:val="100"/>
          <w:position w:val="0"/>
          <w:sz w:val="40"/>
          <w:szCs w:val="40"/>
          <w:shd w:val="clear" w:color="auto" w:fill="auto"/>
          <w:lang w:val="ru-RU" w:eastAsia="ru-RU" w:bidi="ru-RU"/>
        </w:rPr>
        <w:t xml:space="preserve"> А. П. </w:t>
      </w:r>
      <w:r>
        <w:rPr>
          <w:smallCaps/>
          <w:color w:val="000000"/>
          <w:spacing w:val="0"/>
          <w:w w:val="100"/>
          <w:position w:val="0"/>
          <w:sz w:val="40"/>
          <w:szCs w:val="40"/>
          <w:shd w:val="clear" w:color="auto" w:fill="auto"/>
          <w:lang w:val="ru-RU" w:eastAsia="ru-RU" w:bidi="ru-RU"/>
        </w:rPr>
        <w:t>Заклоцкаго .</w:t>
        <w:tab/>
      </w:r>
      <w:r>
        <w:rPr>
          <w:color w:val="000000"/>
          <w:spacing w:val="0"/>
          <w:w w:val="100"/>
          <w:position w:val="0"/>
          <w:sz w:val="40"/>
          <w:szCs w:val="40"/>
          <w:shd w:val="clear" w:color="auto" w:fill="auto"/>
          <w:lang w:val="ru-RU" w:eastAsia="ru-RU" w:bidi="ru-RU"/>
        </w:rPr>
        <w:t>. .Іи 193</w:t>
      </w:r>
    </w:p>
    <w:p>
      <w:pPr>
        <w:pStyle w:val="Style117"/>
        <w:keepNext w:val="0"/>
        <w:keepLines w:val="0"/>
        <w:widowControl w:val="0"/>
        <w:shd w:val="clear" w:color="auto" w:fill="auto"/>
        <w:tabs>
          <w:tab w:leader="dot" w:pos="13718" w:val="left"/>
        </w:tabs>
        <w:bidi w:val="0"/>
        <w:spacing w:before="0" w:after="0" w:line="240" w:lineRule="auto"/>
        <w:ind w:left="180" w:right="0" w:firstLine="40"/>
        <w:rPr>
          <w:sz w:val="40"/>
          <w:szCs w:val="40"/>
        </w:rPr>
      </w:pPr>
      <w:r>
        <w:fldChar w:fldCharType="begin"/>
        <w:instrText xml:space="preserve"> TOC \o "1-5" \h \z </w:instrText>
        <w:fldChar w:fldCharType="separate"/>
      </w:r>
      <w:r>
        <w:rPr>
          <w:color w:val="000000"/>
          <w:spacing w:val="0"/>
          <w:w w:val="100"/>
          <w:position w:val="0"/>
          <w:sz w:val="40"/>
          <w:szCs w:val="40"/>
          <w:shd w:val="clear" w:color="auto" w:fill="auto"/>
          <w:lang w:val="ru-RU" w:eastAsia="ru-RU" w:bidi="ru-RU"/>
        </w:rPr>
        <w:t xml:space="preserve">Записки о Тушетіи И. Н </w:t>
      </w:r>
      <w:r>
        <w:rPr>
          <w:smallCaps/>
          <w:color w:val="000000"/>
          <w:spacing w:val="0"/>
          <w:w w:val="100"/>
          <w:position w:val="0"/>
          <w:sz w:val="40"/>
          <w:szCs w:val="40"/>
          <w:shd w:val="clear" w:color="auto" w:fill="auto"/>
          <w:lang w:val="ru-RU" w:eastAsia="ru-RU" w:bidi="ru-RU"/>
        </w:rPr>
        <w:t>Полеваго</w:t>
      </w:r>
      <w:r>
        <w:rPr>
          <w:color w:val="000000"/>
          <w:spacing w:val="0"/>
          <w:w w:val="100"/>
          <w:position w:val="0"/>
          <w:sz w:val="40"/>
          <w:szCs w:val="40"/>
          <w:shd w:val="clear" w:color="auto" w:fill="auto"/>
          <w:lang w:val="ru-RU" w:eastAsia="ru-RU" w:bidi="ru-RU"/>
        </w:rPr>
        <w:tab/>
        <w:t>16</w:t>
      </w:r>
    </w:p>
    <w:p>
      <w:pPr>
        <w:pStyle w:val="Style117"/>
        <w:keepNext w:val="0"/>
        <w:keepLines w:val="0"/>
        <w:widowControl w:val="0"/>
        <w:shd w:val="clear" w:color="auto" w:fill="auto"/>
        <w:tabs>
          <w:tab w:leader="dot" w:pos="14430" w:val="right"/>
        </w:tabs>
        <w:bidi w:val="0"/>
        <w:spacing w:before="0" w:after="0" w:line="240" w:lineRule="auto"/>
        <w:ind w:left="180" w:right="0" w:firstLine="40"/>
        <w:rPr>
          <w:sz w:val="40"/>
          <w:szCs w:val="40"/>
        </w:rPr>
      </w:pPr>
      <w:r>
        <w:rPr>
          <w:color w:val="000000"/>
          <w:spacing w:val="0"/>
          <w:w w:val="100"/>
          <w:position w:val="0"/>
          <w:sz w:val="40"/>
          <w:szCs w:val="40"/>
          <w:shd w:val="clear" w:color="auto" w:fill="auto"/>
          <w:lang w:val="ru-RU" w:eastAsia="ru-RU" w:bidi="ru-RU"/>
        </w:rPr>
        <w:t xml:space="preserve">Наталья Ивановна. Эскизъ. Г. </w:t>
      </w:r>
      <w:r>
        <w:rPr>
          <w:smallCaps/>
          <w:color w:val="000000"/>
          <w:spacing w:val="0"/>
          <w:w w:val="100"/>
          <w:position w:val="0"/>
          <w:sz w:val="40"/>
          <w:szCs w:val="40"/>
          <w:shd w:val="clear" w:color="auto" w:fill="auto"/>
          <w:lang w:val="ru-RU" w:eastAsia="ru-RU" w:bidi="ru-RU"/>
        </w:rPr>
        <w:t>Горчакова</w:t>
      </w:r>
      <w:r>
        <w:rPr>
          <w:color w:val="000000"/>
          <w:spacing w:val="0"/>
          <w:w w:val="100"/>
          <w:position w:val="0"/>
          <w:sz w:val="40"/>
          <w:szCs w:val="40"/>
          <w:shd w:val="clear" w:color="auto" w:fill="auto"/>
          <w:lang w:val="ru-RU" w:eastAsia="ru-RU" w:bidi="ru-RU"/>
        </w:rPr>
        <w:tab/>
        <w:t>32</w:t>
      </w:r>
    </w:p>
    <w:p>
      <w:pPr>
        <w:pStyle w:val="Style117"/>
        <w:keepNext w:val="0"/>
        <w:keepLines w:val="0"/>
        <w:widowControl w:val="0"/>
        <w:shd w:val="clear" w:color="auto" w:fill="auto"/>
        <w:bidi w:val="0"/>
        <w:spacing w:before="0" w:after="0" w:line="240" w:lineRule="auto"/>
        <w:ind w:left="180" w:right="0" w:firstLine="40"/>
        <w:rPr>
          <w:sz w:val="40"/>
          <w:szCs w:val="40"/>
        </w:rPr>
      </w:pPr>
      <w:r>
        <w:rPr>
          <w:color w:val="000000"/>
          <w:spacing w:val="0"/>
          <w:w w:val="100"/>
          <w:position w:val="0"/>
          <w:sz w:val="40"/>
          <w:szCs w:val="40"/>
          <w:shd w:val="clear" w:color="auto" w:fill="auto"/>
          <w:lang w:val="ru-RU" w:eastAsia="ru-RU" w:bidi="ru-RU"/>
        </w:rPr>
        <w:t>Отвѣтъ доктору Блюменталю па разборъ его разсужденія &lt;-0 холерѣ«.</w:t>
      </w:r>
    </w:p>
    <w:p>
      <w:pPr>
        <w:pStyle w:val="Style117"/>
        <w:keepNext w:val="0"/>
        <w:keepLines w:val="0"/>
        <w:widowControl w:val="0"/>
        <w:shd w:val="clear" w:color="auto" w:fill="auto"/>
        <w:tabs>
          <w:tab w:leader="dot" w:pos="14430" w:val="right"/>
        </w:tabs>
        <w:bidi w:val="0"/>
        <w:spacing w:before="0" w:after="0" w:line="240" w:lineRule="auto"/>
        <w:ind w:left="600" w:right="0" w:firstLine="20"/>
        <w:rPr>
          <w:sz w:val="40"/>
          <w:szCs w:val="40"/>
        </w:rPr>
      </w:pPr>
      <w:r>
        <w:rPr>
          <w:smallCaps/>
          <w:color w:val="000000"/>
          <w:spacing w:val="0"/>
          <w:w w:val="100"/>
          <w:position w:val="0"/>
          <w:sz w:val="40"/>
          <w:szCs w:val="40"/>
          <w:shd w:val="clear" w:color="auto" w:fill="auto"/>
          <w:lang w:val="ru-RU" w:eastAsia="ru-RU" w:bidi="ru-RU"/>
        </w:rPr>
        <w:t>д-ра Полунина</w:t>
      </w:r>
      <w:r>
        <w:rPr>
          <w:color w:val="000000"/>
          <w:spacing w:val="0"/>
          <w:w w:val="100"/>
          <w:position w:val="0"/>
          <w:sz w:val="40"/>
          <w:szCs w:val="40"/>
          <w:shd w:val="clear" w:color="auto" w:fill="auto"/>
          <w:lang w:val="ru-RU" w:eastAsia="ru-RU" w:bidi="ru-RU"/>
        </w:rPr>
        <w:tab/>
        <w:t xml:space="preserve"> 47</w:t>
      </w:r>
    </w:p>
    <w:p>
      <w:pPr>
        <w:pStyle w:val="Style117"/>
        <w:keepNext w:val="0"/>
        <w:keepLines w:val="0"/>
        <w:widowControl w:val="0"/>
        <w:shd w:val="clear" w:color="auto" w:fill="auto"/>
        <w:tabs>
          <w:tab w:pos="8339" w:val="right"/>
          <w:tab w:leader="dot" w:pos="14430" w:val="right"/>
        </w:tabs>
        <w:bidi w:val="0"/>
        <w:spacing w:before="0" w:after="0" w:line="240" w:lineRule="auto"/>
        <w:ind w:left="180" w:right="0" w:firstLine="40"/>
        <w:rPr>
          <w:sz w:val="40"/>
          <w:szCs w:val="40"/>
        </w:rPr>
      </w:pPr>
      <w:r>
        <w:rPr>
          <w:color w:val="000000"/>
          <w:spacing w:val="0"/>
          <w:w w:val="100"/>
          <w:position w:val="0"/>
          <w:sz w:val="40"/>
          <w:szCs w:val="40"/>
          <w:shd w:val="clear" w:color="auto" w:fill="auto"/>
          <w:lang w:val="ru-RU" w:eastAsia="ru-RU" w:bidi="ru-RU"/>
        </w:rPr>
        <w:t xml:space="preserve">Вѣрочка. Повѣсть А. </w:t>
      </w:r>
      <w:r>
        <w:rPr>
          <w:smallCaps/>
          <w:color w:val="000000"/>
          <w:spacing w:val="0"/>
          <w:w w:val="100"/>
          <w:position w:val="0"/>
          <w:sz w:val="40"/>
          <w:szCs w:val="40"/>
          <w:shd w:val="clear" w:color="auto" w:fill="auto"/>
          <w:lang w:val="ru-RU" w:eastAsia="ru-RU" w:bidi="ru-RU"/>
        </w:rPr>
        <w:t>Сухонина.</w:t>
        <w:tab/>
      </w:r>
      <w:r>
        <w:rPr>
          <w:i/>
          <w:iCs/>
          <w:color w:val="000000"/>
          <w:spacing w:val="0"/>
          <w:w w:val="100"/>
          <w:position w:val="0"/>
          <w:sz w:val="40"/>
          <w:szCs w:val="40"/>
          <w:shd w:val="clear" w:color="auto" w:fill="auto"/>
          <w:lang w:val="ru-RU" w:eastAsia="ru-RU" w:bidi="ru-RU"/>
        </w:rPr>
        <w:t>Часть 1</w:t>
        <w:tab/>
      </w:r>
      <w:r>
        <w:rPr>
          <w:color w:val="000000"/>
          <w:spacing w:val="0"/>
          <w:w w:val="100"/>
          <w:position w:val="0"/>
          <w:sz w:val="40"/>
          <w:szCs w:val="40"/>
          <w:shd w:val="clear" w:color="auto" w:fill="auto"/>
          <w:lang w:val="ru-RU" w:eastAsia="ru-RU" w:bidi="ru-RU"/>
        </w:rPr>
        <w:t>149</w:t>
      </w:r>
    </w:p>
    <w:p>
      <w:pPr>
        <w:pStyle w:val="Style117"/>
        <w:keepNext w:val="0"/>
        <w:keepLines w:val="0"/>
        <w:widowControl w:val="0"/>
        <w:shd w:val="clear" w:color="auto" w:fill="auto"/>
        <w:tabs>
          <w:tab w:pos="8339" w:val="right"/>
          <w:tab w:leader="dot" w:pos="14430" w:val="right"/>
        </w:tabs>
        <w:bidi w:val="0"/>
        <w:spacing w:before="0" w:after="0" w:line="240" w:lineRule="auto"/>
        <w:ind w:left="180" w:right="0" w:firstLine="40"/>
        <w:rPr>
          <w:sz w:val="40"/>
          <w:szCs w:val="40"/>
        </w:rPr>
        <w:sectPr>
          <w:headerReference w:type="even" r:id="rId590"/>
          <w:headerReference w:type="default" r:id="rId591"/>
          <w:footerReference w:type="even" r:id="rId592"/>
          <w:footerReference w:type="default" r:id="rId593"/>
          <w:headerReference w:type="first" r:id="rId594"/>
          <w:footerReference w:type="first" r:id="rId595"/>
          <w:pgSz w:w="15548" w:h="25802"/>
          <w:pgMar w:top="1400" w:left="493" w:right="467" w:bottom="912" w:header="0" w:footer="3" w:gutter="0"/>
          <w:pgNumType w:start="3" w:fmt="upperRoman"/>
          <w:cols w:space="720"/>
          <w:noEndnote/>
          <w:titlePg/>
          <w:rtlGutter w:val="0"/>
          <w:docGrid w:linePitch="360"/>
        </w:sectPr>
      </w:pPr>
      <w:r>
        <w:rPr>
          <w:color w:val="000000"/>
          <w:spacing w:val="0"/>
          <w:w w:val="100"/>
          <w:position w:val="0"/>
          <w:sz w:val="40"/>
          <w:szCs w:val="40"/>
          <w:shd w:val="clear" w:color="auto" w:fill="auto"/>
          <w:lang w:val="ru-RU" w:eastAsia="ru-RU" w:bidi="ru-RU"/>
        </w:rPr>
        <w:t>Новый Эльдорадо въ Калифорніи.</w:t>
        <w:tab/>
        <w:t xml:space="preserve">А. Г. </w:t>
      </w:r>
      <w:r>
        <w:rPr>
          <w:smallCaps/>
          <w:color w:val="000000"/>
          <w:spacing w:val="0"/>
          <w:w w:val="100"/>
          <w:position w:val="0"/>
          <w:sz w:val="40"/>
          <w:szCs w:val="40"/>
          <w:shd w:val="clear" w:color="auto" w:fill="auto"/>
          <w:lang w:val="ru-RU" w:eastAsia="ru-RU" w:bidi="ru-RU"/>
        </w:rPr>
        <w:t>Ротчева</w:t>
      </w:r>
      <w:r>
        <w:rPr>
          <w:color w:val="000000"/>
          <w:spacing w:val="0"/>
          <w:w w:val="100"/>
          <w:position w:val="0"/>
          <w:sz w:val="40"/>
          <w:szCs w:val="40"/>
          <w:shd w:val="clear" w:color="auto" w:fill="auto"/>
          <w:lang w:val="ru-RU" w:eastAsia="ru-RU" w:bidi="ru-RU"/>
        </w:rPr>
        <w:tab/>
        <w:t>215</w:t>
      </w:r>
      <w:r>
        <w:fldChar w:fldCharType="end"/>
      </w:r>
    </w:p>
    <w:p>
      <w:pPr>
        <w:pStyle w:val="Style31"/>
        <w:keepNext w:val="0"/>
        <w:keepLines w:val="0"/>
        <w:widowControl w:val="0"/>
        <w:shd w:val="clear" w:color="auto" w:fill="auto"/>
        <w:bidi w:val="0"/>
        <w:spacing w:before="0" w:after="0" w:line="240" w:lineRule="auto"/>
        <w:ind w:left="0" w:right="0" w:firstLine="0"/>
        <w:jc w:val="right"/>
        <w:rPr>
          <w:sz w:val="34"/>
          <w:szCs w:val="34"/>
        </w:rPr>
      </w:pPr>
      <w:r>
        <w:rPr>
          <w:color w:val="000000"/>
          <w:spacing w:val="0"/>
          <w:w w:val="100"/>
          <w:position w:val="0"/>
          <w:sz w:val="34"/>
          <w:szCs w:val="34"/>
          <w:shd w:val="clear" w:color="auto" w:fill="auto"/>
          <w:lang w:val="ru-RU" w:eastAsia="ru-RU" w:bidi="ru-RU"/>
        </w:rPr>
        <w:t>Стр</w:t>
      </w:r>
    </w:p>
    <mc:AlternateContent>
      <mc:Choice Requires="wps">
        <w:drawing>
          <wp:anchor distT="0" distB="0" distL="101600" distR="101600" simplePos="0" relativeHeight="125829505" behindDoc="0" locked="0" layoutInCell="1" allowOverlap="1">
            <wp:simplePos x="0" y="0"/>
            <wp:positionH relativeFrom="page">
              <wp:posOffset>9079865</wp:posOffset>
            </wp:positionH>
            <wp:positionV relativeFrom="paragraph">
              <wp:posOffset>279400</wp:posOffset>
            </wp:positionV>
            <wp:extent cx="438150" cy="1166495"/>
            <wp:wrapSquare wrapText="bothSides"/>
            <wp:docPr id="1003" name="Shape 1003"/>
            <a:graphic xmlns:a="http://schemas.openxmlformats.org/drawingml/2006/main">
              <a:graphicData uri="http://schemas.microsoft.com/office/word/2010/wordprocessingShape">
                <wps:wsp>
                  <wps:cNvSpPr txBox="1"/>
                  <wps:spPr>
                    <a:xfrm>
                      <a:ext cx="438150" cy="116649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40"/>
                            <w:szCs w:val="40"/>
                          </w:rPr>
                        </w:pPr>
                        <w:r>
                          <w:rPr>
                            <w:color w:val="2C1C05"/>
                            <w:spacing w:val="0"/>
                            <w:w w:val="100"/>
                            <w:position w:val="0"/>
                            <w:sz w:val="40"/>
                            <w:szCs w:val="40"/>
                            <w:shd w:val="clear" w:color="auto" w:fill="auto"/>
                            <w:lang w:val="ru-RU" w:eastAsia="ru-RU" w:bidi="ru-RU"/>
                          </w:rPr>
                          <w:t>224</w:t>
                        </w:r>
                      </w:p>
                      <w:p>
                        <w:pPr>
                          <w:pStyle w:val="Style38"/>
                          <w:keepNext w:val="0"/>
                          <w:keepLines w:val="0"/>
                          <w:widowControl w:val="0"/>
                          <w:shd w:val="clear" w:color="auto" w:fill="auto"/>
                          <w:bidi w:val="0"/>
                          <w:spacing w:before="0" w:after="0" w:line="240" w:lineRule="auto"/>
                          <w:ind w:left="200" w:right="0" w:firstLine="0"/>
                          <w:jc w:val="left"/>
                          <w:rPr>
                            <w:sz w:val="40"/>
                            <w:szCs w:val="40"/>
                          </w:rPr>
                        </w:pPr>
                        <w:r>
                          <w:rPr>
                            <w:color w:val="2C1C05"/>
                            <w:spacing w:val="0"/>
                            <w:w w:val="100"/>
                            <w:position w:val="0"/>
                            <w:sz w:val="40"/>
                            <w:szCs w:val="40"/>
                            <w:shd w:val="clear" w:color="auto" w:fill="auto"/>
                            <w:lang w:val="ru-RU" w:eastAsia="ru-RU" w:bidi="ru-RU"/>
                          </w:rPr>
                          <w:t>58</w:t>
                        </w:r>
                      </w:p>
                      <w:p>
                        <w:pPr>
                          <w:pStyle w:val="Style38"/>
                          <w:keepNext w:val="0"/>
                          <w:keepLines w:val="0"/>
                          <w:widowControl w:val="0"/>
                          <w:shd w:val="clear" w:color="auto" w:fill="auto"/>
                          <w:bidi w:val="0"/>
                          <w:spacing w:before="0" w:after="0" w:line="218" w:lineRule="auto"/>
                          <w:ind w:left="200" w:right="0" w:firstLine="0"/>
                          <w:jc w:val="left"/>
                          <w:rPr>
                            <w:sz w:val="40"/>
                            <w:szCs w:val="40"/>
                          </w:rPr>
                        </w:pPr>
                        <w:r>
                          <w:rPr>
                            <w:color w:val="000000"/>
                            <w:spacing w:val="0"/>
                            <w:w w:val="100"/>
                            <w:position w:val="0"/>
                            <w:sz w:val="40"/>
                            <w:szCs w:val="40"/>
                            <w:shd w:val="clear" w:color="auto" w:fill="auto"/>
                            <w:lang w:val="ru-RU" w:eastAsia="ru-RU" w:bidi="ru-RU"/>
                          </w:rPr>
                          <w:t>66</w:t>
                        </w:r>
                      </w:p>
                      <w:p>
                        <w:pPr>
                          <w:pStyle w:val="Style38"/>
                          <w:keepNext w:val="0"/>
                          <w:keepLines w:val="0"/>
                          <w:widowControl w:val="0"/>
                          <w:shd w:val="clear" w:color="auto" w:fill="auto"/>
                          <w:bidi w:val="0"/>
                          <w:spacing w:before="0" w:after="0" w:line="226" w:lineRule="auto"/>
                          <w:ind w:left="0" w:right="0" w:firstLine="0"/>
                          <w:jc w:val="left"/>
                          <w:rPr>
                            <w:sz w:val="40"/>
                            <w:szCs w:val="40"/>
                          </w:rPr>
                        </w:pPr>
                        <w:r>
                          <w:rPr>
                            <w:color w:val="2C1C05"/>
                            <w:spacing w:val="0"/>
                            <w:w w:val="100"/>
                            <w:position w:val="0"/>
                            <w:sz w:val="40"/>
                            <w:szCs w:val="40"/>
                            <w:shd w:val="clear" w:color="auto" w:fill="auto"/>
                            <w:lang w:val="ru-RU" w:eastAsia="ru-RU" w:bidi="ru-RU"/>
                          </w:rPr>
                          <w:t>229</w:t>
                        </w:r>
                      </w:p>
                    </w:txbxContent>
                  </wps:txbx>
                  <wps:bodyPr lIns="0" tIns="0" rIns="0" bIns="0">
                    <a:spAutoFit/>
                  </wps:bodyPr>
                </wps:wsp>
              </a:graphicData>
            </a:graphic>
          </wp:anchor>
        </w:drawing>
      </mc:Choice>
      <mc:Fallback>
        <w:pict>
          <v:shape id="_x0000_s2029" type="#_x0000_t202" style="position:absolute;margin-left:689.64999999999998pt;margin-top:22.pt;width:34.5pt;height:91.849999999999994pt;z-index:-125829248;mso-wrap-distance-left:8.pt;mso-wrap-distance-right:8.pt;mso-position-horizontal-relative:margin"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40"/>
                      <w:szCs w:val="40"/>
                    </w:rPr>
                  </w:pPr>
                  <w:r>
                    <w:rPr>
                      <w:color w:val="2C1C05"/>
                      <w:spacing w:val="0"/>
                      <w:w w:val="100"/>
                      <w:position w:val="0"/>
                      <w:sz w:val="40"/>
                      <w:szCs w:val="40"/>
                      <w:shd w:val="clear" w:color="auto" w:fill="auto"/>
                      <w:lang w:val="ru-RU" w:eastAsia="ru-RU" w:bidi="ru-RU"/>
                    </w:rPr>
                    <w:t>224</w:t>
                  </w:r>
                </w:p>
                <w:p>
                  <w:pPr>
                    <w:pStyle w:val="Style38"/>
                    <w:keepNext w:val="0"/>
                    <w:keepLines w:val="0"/>
                    <w:widowControl w:val="0"/>
                    <w:shd w:val="clear" w:color="auto" w:fill="auto"/>
                    <w:bidi w:val="0"/>
                    <w:spacing w:before="0" w:after="0" w:line="240" w:lineRule="auto"/>
                    <w:ind w:left="200" w:right="0" w:firstLine="0"/>
                    <w:jc w:val="left"/>
                    <w:rPr>
                      <w:sz w:val="40"/>
                      <w:szCs w:val="40"/>
                    </w:rPr>
                  </w:pPr>
                  <w:r>
                    <w:rPr>
                      <w:color w:val="2C1C05"/>
                      <w:spacing w:val="0"/>
                      <w:w w:val="100"/>
                      <w:position w:val="0"/>
                      <w:sz w:val="40"/>
                      <w:szCs w:val="40"/>
                      <w:shd w:val="clear" w:color="auto" w:fill="auto"/>
                      <w:lang w:val="ru-RU" w:eastAsia="ru-RU" w:bidi="ru-RU"/>
                    </w:rPr>
                    <w:t>58</w:t>
                  </w:r>
                </w:p>
                <w:p>
                  <w:pPr>
                    <w:pStyle w:val="Style38"/>
                    <w:keepNext w:val="0"/>
                    <w:keepLines w:val="0"/>
                    <w:widowControl w:val="0"/>
                    <w:shd w:val="clear" w:color="auto" w:fill="auto"/>
                    <w:bidi w:val="0"/>
                    <w:spacing w:before="0" w:after="0" w:line="218" w:lineRule="auto"/>
                    <w:ind w:left="200" w:right="0" w:firstLine="0"/>
                    <w:jc w:val="left"/>
                    <w:rPr>
                      <w:sz w:val="40"/>
                      <w:szCs w:val="40"/>
                    </w:rPr>
                  </w:pPr>
                  <w:r>
                    <w:rPr>
                      <w:color w:val="000000"/>
                      <w:spacing w:val="0"/>
                      <w:w w:val="100"/>
                      <w:position w:val="0"/>
                      <w:sz w:val="40"/>
                      <w:szCs w:val="40"/>
                      <w:shd w:val="clear" w:color="auto" w:fill="auto"/>
                      <w:lang w:val="ru-RU" w:eastAsia="ru-RU" w:bidi="ru-RU"/>
                    </w:rPr>
                    <w:t>66</w:t>
                  </w:r>
                </w:p>
                <w:p>
                  <w:pPr>
                    <w:pStyle w:val="Style38"/>
                    <w:keepNext w:val="0"/>
                    <w:keepLines w:val="0"/>
                    <w:widowControl w:val="0"/>
                    <w:shd w:val="clear" w:color="auto" w:fill="auto"/>
                    <w:bidi w:val="0"/>
                    <w:spacing w:before="0" w:after="0" w:line="226" w:lineRule="auto"/>
                    <w:ind w:left="0" w:right="0" w:firstLine="0"/>
                    <w:jc w:val="left"/>
                    <w:rPr>
                      <w:sz w:val="40"/>
                      <w:szCs w:val="40"/>
                    </w:rPr>
                  </w:pPr>
                  <w:r>
                    <w:rPr>
                      <w:color w:val="2C1C05"/>
                      <w:spacing w:val="0"/>
                      <w:w w:val="100"/>
                      <w:position w:val="0"/>
                      <w:sz w:val="40"/>
                      <w:szCs w:val="40"/>
                      <w:shd w:val="clear" w:color="auto" w:fill="auto"/>
                      <w:lang w:val="ru-RU" w:eastAsia="ru-RU" w:bidi="ru-RU"/>
                    </w:rPr>
                    <w:t>229</w:t>
                  </w:r>
                </w:p>
              </w:txbxContent>
            </v:textbox>
            <w10:wrap type="square" anchorx="margin"/>
          </v:shape>
        </w:pict>
      </mc:Fallback>
    </mc:AlternateContent>
    <w:p>
      <w:pPr>
        <w:pStyle w:val="Style38"/>
        <w:keepNext w:val="0"/>
        <w:keepLines w:val="0"/>
        <w:widowControl w:val="0"/>
        <w:shd w:val="clear" w:color="auto" w:fill="auto"/>
        <w:tabs>
          <w:tab w:leader="dot" w:pos="8085" w:val="left"/>
          <w:tab w:leader="dot" w:pos="13545" w:val="left"/>
        </w:tabs>
        <w:bidi w:val="0"/>
        <w:spacing w:before="0" w:after="0" w:line="233" w:lineRule="auto"/>
        <w:ind w:left="460" w:right="0" w:hanging="460"/>
        <w:jc w:val="left"/>
        <w:rPr>
          <w:sz w:val="40"/>
          <w:szCs w:val="40"/>
        </w:rPr>
      </w:pPr>
      <w:r>
        <w:rPr>
          <w:color w:val="2C1C05"/>
          <w:spacing w:val="0"/>
          <w:w w:val="100"/>
          <w:position w:val="0"/>
          <w:sz w:val="40"/>
          <w:szCs w:val="40"/>
          <w:shd w:val="clear" w:color="auto" w:fill="auto"/>
          <w:lang w:val="ru-RU" w:eastAsia="ru-RU" w:bidi="ru-RU"/>
        </w:rPr>
        <w:t xml:space="preserve">Очерки масляницы въ Европейской Россіи и Сибири, въ городахъ </w:t>
      </w:r>
      <w:r>
        <w:rPr>
          <w:rFonts w:ascii="Arial" w:eastAsia="Arial" w:hAnsi="Arial" w:cs="Arial"/>
          <w:color w:val="2C1C05"/>
          <w:spacing w:val="0"/>
          <w:w w:val="100"/>
          <w:position w:val="0"/>
          <w:sz w:val="12"/>
          <w:szCs w:val="12"/>
          <w:shd w:val="clear" w:color="auto" w:fill="auto"/>
          <w:lang w:val="ru-RU" w:eastAsia="ru-RU" w:bidi="ru-RU"/>
        </w:rPr>
        <w:t xml:space="preserve">и </w:t>
      </w:r>
      <w:r>
        <w:rPr>
          <w:color w:val="2C1C05"/>
          <w:spacing w:val="0"/>
          <w:w w:val="100"/>
          <w:position w:val="0"/>
          <w:sz w:val="40"/>
          <w:szCs w:val="40"/>
          <w:shd w:val="clear" w:color="auto" w:fill="auto"/>
          <w:lang w:val="ru-RU" w:eastAsia="ru-RU" w:bidi="ru-RU"/>
        </w:rPr>
        <w:t>де</w:t>
        <w:softHyphen/>
        <w:t xml:space="preserve">ревняхъ. Е. А. </w:t>
      </w:r>
      <w:r>
        <w:rPr>
          <w:smallCaps/>
          <w:color w:val="2C1C05"/>
          <w:spacing w:val="0"/>
          <w:w w:val="100"/>
          <w:position w:val="0"/>
          <w:sz w:val="40"/>
          <w:szCs w:val="40"/>
          <w:shd w:val="clear" w:color="auto" w:fill="auto"/>
          <w:lang w:val="ru-RU" w:eastAsia="ru-RU" w:bidi="ru-RU"/>
        </w:rPr>
        <w:t>Авдеевой</w:t>
        <w:tab/>
        <w:tab/>
      </w:r>
    </w:p>
    <w:p>
      <w:pPr>
        <w:pStyle w:val="Style38"/>
        <w:keepNext w:val="0"/>
        <w:keepLines w:val="0"/>
        <w:widowControl w:val="0"/>
        <w:shd w:val="clear" w:color="auto" w:fill="auto"/>
        <w:bidi w:val="0"/>
        <w:spacing w:before="0" w:after="0" w:line="233" w:lineRule="auto"/>
        <w:ind w:left="460" w:right="0" w:hanging="460"/>
        <w:rPr>
          <w:sz w:val="40"/>
          <w:szCs w:val="40"/>
        </w:rPr>
      </w:pPr>
      <w:r>
        <w:rPr>
          <w:i/>
          <w:iCs/>
          <w:color w:val="2C1C05"/>
          <w:spacing w:val="0"/>
          <w:w w:val="100"/>
          <w:position w:val="0"/>
          <w:sz w:val="40"/>
          <w:szCs w:val="40"/>
          <w:shd w:val="clear" w:color="auto" w:fill="auto"/>
          <w:lang w:val="ru-RU" w:eastAsia="ru-RU" w:bidi="ru-RU"/>
        </w:rPr>
        <w:t>Театральная Хроника:</w:t>
      </w:r>
      <w:r>
        <w:rPr>
          <w:color w:val="2C1C05"/>
          <w:spacing w:val="0"/>
          <w:w w:val="100"/>
          <w:position w:val="0"/>
          <w:sz w:val="40"/>
          <w:szCs w:val="40"/>
          <w:shd w:val="clear" w:color="auto" w:fill="auto"/>
          <w:lang w:val="ru-RU" w:eastAsia="ru-RU" w:bidi="ru-RU"/>
        </w:rPr>
        <w:t xml:space="preserve"> Русскіе и Французскіе театры въ-теченіе 1848 г. Санктпетербургская Итальянская Опе^іа въ послѣдніе мѣсяцы 1848 г. Петербургскіе театры—Французскій и русскій въ январѣ 1849 гола. .</w:t>
      </w:r>
    </w:p>
    <w:p>
      <w:pPr>
        <w:pStyle w:val="Style38"/>
        <w:keepNext w:val="0"/>
        <w:keepLines w:val="0"/>
        <w:widowControl w:val="0"/>
        <w:shd w:val="clear" w:color="auto" w:fill="auto"/>
        <w:tabs>
          <w:tab w:leader="dot" w:pos="13545" w:val="left"/>
        </w:tabs>
        <w:bidi w:val="0"/>
        <w:spacing w:before="0" w:after="0" w:line="233" w:lineRule="auto"/>
        <w:ind w:left="460" w:right="0" w:hanging="460"/>
        <w:rPr>
          <w:sz w:val="40"/>
          <w:szCs w:val="40"/>
        </w:rPr>
      </w:pPr>
      <w:r>
        <w:rPr>
          <w:i/>
          <w:iCs/>
          <w:color w:val="2C1C05"/>
          <w:spacing w:val="0"/>
          <w:w w:val="100"/>
          <w:position w:val="0"/>
          <w:sz w:val="40"/>
          <w:szCs w:val="40"/>
          <w:shd w:val="clear" w:color="auto" w:fill="auto"/>
          <w:lang w:val="ru-RU" w:eastAsia="ru-RU" w:bidi="ru-RU"/>
        </w:rPr>
        <w:t>Журнальныя Замѣтки:</w:t>
      </w:r>
      <w:r>
        <w:rPr>
          <w:color w:val="2C1C05"/>
          <w:spacing w:val="0"/>
          <w:w w:val="100"/>
          <w:position w:val="0"/>
          <w:sz w:val="40"/>
          <w:szCs w:val="40"/>
          <w:shd w:val="clear" w:color="auto" w:fill="auto"/>
          <w:lang w:val="ru-RU" w:eastAsia="ru-RU" w:bidi="ru-RU"/>
        </w:rPr>
        <w:t xml:space="preserve"> (Москвитянинъ 1849 года)</w:t>
        <w:tab/>
        <w:t>255</w:t>
      </w:r>
    </w:p>
    <w:p>
      <w:pPr>
        <w:pStyle w:val="Style38"/>
        <w:keepNext w:val="0"/>
        <w:keepLines w:val="0"/>
        <w:widowControl w:val="0"/>
        <w:shd w:val="clear" w:color="auto" w:fill="auto"/>
        <w:bidi w:val="0"/>
        <w:spacing w:before="0" w:after="0" w:line="240" w:lineRule="auto"/>
        <w:ind w:left="0" w:right="60" w:firstLine="0"/>
        <w:jc w:val="center"/>
        <w:rPr>
          <w:sz w:val="40"/>
          <w:szCs w:val="40"/>
        </w:rPr>
      </w:pPr>
      <w:r>
        <w:rPr>
          <w:i/>
          <w:iCs/>
          <w:color w:val="2C1C05"/>
          <w:spacing w:val="0"/>
          <w:w w:val="100"/>
          <w:position w:val="0"/>
          <w:sz w:val="40"/>
          <w:szCs w:val="40"/>
          <w:shd w:val="clear" w:color="auto" w:fill="auto"/>
          <w:lang w:val="ru-RU" w:eastAsia="ru-RU" w:bidi="ru-RU"/>
        </w:rPr>
        <w:t>Внутренн гл Извѣстія.</w:t>
      </w:r>
    </w:p>
    <mc:AlternateContent>
      <mc:Choice Requires="wps">
        <w:drawing>
          <wp:anchor distT="0" distB="0" distL="114300" distR="114300" simplePos="0" relativeHeight="125829507" behindDoc="0" locked="0" layoutInCell="1" allowOverlap="1">
            <wp:simplePos x="0" y="0"/>
            <wp:positionH relativeFrom="page">
              <wp:posOffset>9227185</wp:posOffset>
            </wp:positionH>
            <wp:positionV relativeFrom="paragraph">
              <wp:posOffset>3136900</wp:posOffset>
            </wp:positionV>
            <wp:extent cx="304800" cy="323850"/>
            <wp:wrapSquare wrapText="bothSides"/>
            <wp:docPr id="1005" name="Shape 1005"/>
            <a:graphic xmlns:a="http://schemas.openxmlformats.org/drawingml/2006/main">
              <a:graphicData uri="http://schemas.microsoft.com/office/word/2010/wordprocessingShape">
                <wps:wsp>
                  <wps:cNvSpPr txBox="1"/>
                  <wps:spPr>
                    <a:xfrm>
                      <a:ext cx="304800" cy="32385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40"/>
                            <w:szCs w:val="40"/>
                          </w:rPr>
                        </w:pPr>
                        <w:r>
                          <w:rPr>
                            <w:color w:val="000000"/>
                            <w:spacing w:val="0"/>
                            <w:w w:val="100"/>
                            <w:position w:val="0"/>
                            <w:sz w:val="40"/>
                            <w:szCs w:val="40"/>
                            <w:shd w:val="clear" w:color="auto" w:fill="auto"/>
                            <w:lang w:val="ru-RU" w:eastAsia="ru-RU" w:bidi="ru-RU"/>
                          </w:rPr>
                          <w:t>74</w:t>
                        </w:r>
                      </w:p>
                    </w:txbxContent>
                  </wps:txbx>
                  <wps:bodyPr lIns="0" tIns="0" rIns="0" bIns="0">
                    <a:spAutoFit/>
                  </wps:bodyPr>
                </wps:wsp>
              </a:graphicData>
            </a:graphic>
          </wp:anchor>
        </w:drawing>
      </mc:Choice>
      <mc:Fallback>
        <w:pict>
          <v:shape id="_x0000_s2031" type="#_x0000_t202" style="position:absolute;margin-left:701.25pt;margin-top:247.pt;width:24.pt;height:25.5pt;z-index:-125829246;mso-wrap-distance-left:9.pt;mso-wrap-distance-right:9.pt;mso-position-horizontal-relative:margin"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40"/>
                      <w:szCs w:val="40"/>
                    </w:rPr>
                  </w:pPr>
                  <w:r>
                    <w:rPr>
                      <w:color w:val="000000"/>
                      <w:spacing w:val="0"/>
                      <w:w w:val="100"/>
                      <w:position w:val="0"/>
                      <w:sz w:val="40"/>
                      <w:szCs w:val="40"/>
                      <w:shd w:val="clear" w:color="auto" w:fill="auto"/>
                      <w:lang w:val="ru-RU" w:eastAsia="ru-RU" w:bidi="ru-RU"/>
                    </w:rPr>
                    <w:t>74</w:t>
                  </w:r>
                </w:p>
              </w:txbxContent>
            </v:textbox>
            <w10:wrap type="square" anchorx="margin"/>
          </v:shape>
        </w:pict>
      </mc:Fallback>
    </mc:AlternateContent>
    <w:p>
      <w:pPr>
        <w:pStyle w:val="Style38"/>
        <w:keepNext w:val="0"/>
        <w:keepLines w:val="0"/>
        <w:widowControl w:val="0"/>
        <w:shd w:val="clear" w:color="auto" w:fill="auto"/>
        <w:bidi w:val="0"/>
        <w:spacing w:before="0" w:after="0" w:line="240" w:lineRule="auto"/>
        <w:ind w:left="460" w:right="740" w:hanging="460"/>
        <w:rPr>
          <w:sz w:val="40"/>
          <w:szCs w:val="40"/>
        </w:rPr>
      </w:pPr>
      <w:r>
        <w:rPr>
          <w:color w:val="2C1C05"/>
          <w:spacing w:val="0"/>
          <w:w w:val="100"/>
          <w:position w:val="0"/>
          <w:sz w:val="40"/>
          <w:szCs w:val="40"/>
          <w:shd w:val="clear" w:color="auto" w:fill="auto"/>
          <w:lang w:val="ru-RU" w:eastAsia="ru-RU" w:bidi="ru-RU"/>
        </w:rPr>
        <w:t>Послѣднія минуты стараго года. — Е. П. Гребенка. — А. И. Беневолен</w:t>
        <w:softHyphen/>
        <w:t>скій,— ІПкоды и пріюты при Фабрикахъ, — Внѣшняя торговля Россіи въ 1847 году: съ Западомъ Европы, съ Царствомъ Польскимъ, съ'Фин</w:t>
        <w:softHyphen/>
        <w:t>ляндіей), съ Закавказьемъ, съ Среднею Азіею, и съ Китаемъ. — Из</w:t>
        <w:softHyphen/>
        <w:t>влеченіе изъ отчета Министерства Внутреннихъ Дѣлъ: Состояніе об</w:t>
        <w:softHyphen/>
        <w:t>щественнаго здоровья въ 1847 году. Средства народнаго продоволь</w:t>
        <w:softHyphen/>
        <w:t>ствія. Мѣры внутренней безопасности. Устройство городовъ. Пути со</w:t>
        <w:softHyphen/>
        <w:t>общенія. Состояніе иновѣрцевъ, живущихъ въ Россіи, Извлеченіе изъ отчета по Министерству Государственныхъ Имуществъ: количество вемель и оброчныхъ статей. Народонаселеніе. Устройство селеній- Мѣ</w:t>
        <w:softHyphen/>
        <w:t>ры распространенія улучшеннаго сельскаго хозяйства,—Новый мостъ</w:t>
      </w:r>
    </w:p>
    <w:p>
      <w:pPr>
        <w:pStyle w:val="Style38"/>
        <w:keepNext w:val="0"/>
        <w:keepLines w:val="0"/>
        <w:widowControl w:val="0"/>
        <w:shd w:val="clear" w:color="auto" w:fill="auto"/>
        <w:tabs>
          <w:tab w:leader="dot" w:pos="13545" w:val="left"/>
        </w:tabs>
        <w:bidi w:val="0"/>
        <w:spacing w:before="0" w:after="0" w:line="240" w:lineRule="auto"/>
        <w:ind w:left="460" w:right="0" w:firstLine="40"/>
        <w:rPr>
          <w:sz w:val="40"/>
          <w:szCs w:val="40"/>
        </w:rPr>
      </w:pPr>
      <w:r>
        <w:rPr>
          <w:color w:val="2C1C05"/>
          <w:spacing w:val="0"/>
          <w:w w:val="100"/>
          <w:position w:val="0"/>
          <w:sz w:val="40"/>
          <w:szCs w:val="40"/>
          <w:shd w:val="clear" w:color="auto" w:fill="auto"/>
          <w:lang w:val="ru-RU" w:eastAsia="ru-RU" w:bidi="ru-RU"/>
        </w:rPr>
        <w:t xml:space="preserve">въ </w:t>
      </w:r>
      <w:r>
        <w:rPr>
          <w:smallCaps/>
          <w:color w:val="2C1C05"/>
          <w:spacing w:val="0"/>
          <w:w w:val="100"/>
          <w:position w:val="0"/>
          <w:sz w:val="40"/>
          <w:szCs w:val="40"/>
          <w:shd w:val="clear" w:color="auto" w:fill="auto"/>
          <w:lang w:val="ru-RU" w:eastAsia="ru-RU" w:bidi="ru-RU"/>
        </w:rPr>
        <w:t>ТпфлисѢ.</w:t>
      </w:r>
      <w:r>
        <w:rPr>
          <w:color w:val="2C1C05"/>
          <w:spacing w:val="0"/>
          <w:w w:val="100"/>
          <w:position w:val="0"/>
          <w:sz w:val="40"/>
          <w:szCs w:val="40"/>
          <w:shd w:val="clear" w:color="auto" w:fill="auto"/>
          <w:lang w:val="ru-RU" w:eastAsia="ru-RU" w:bidi="ru-RU"/>
        </w:rPr>
        <w:t xml:space="preserve"> Извѣстіе о четырехъ ногахъ и одиомъ языкѣ</w:t>
        <w:tab/>
      </w:r>
    </w:p>
    <w:p>
      <w:pPr>
        <w:pStyle w:val="Style38"/>
        <w:keepNext w:val="0"/>
        <w:keepLines w:val="0"/>
        <w:widowControl w:val="0"/>
        <w:shd w:val="clear" w:color="auto" w:fill="auto"/>
        <w:bidi w:val="0"/>
        <w:spacing w:before="0" w:after="0" w:line="240" w:lineRule="auto"/>
        <w:ind w:left="0" w:right="60" w:firstLine="0"/>
        <w:jc w:val="center"/>
        <w:rPr>
          <w:sz w:val="40"/>
          <w:szCs w:val="40"/>
        </w:rPr>
      </w:pPr>
      <w:r>
        <w:rPr>
          <w:i/>
          <w:iCs/>
          <w:color w:val="2C1C05"/>
          <w:spacing w:val="0"/>
          <w:w w:val="100"/>
          <w:position w:val="0"/>
          <w:sz w:val="40"/>
          <w:szCs w:val="40"/>
          <w:shd w:val="clear" w:color="auto" w:fill="auto"/>
          <w:lang w:val="ru-RU" w:eastAsia="ru-RU" w:bidi="ru-RU"/>
        </w:rPr>
        <w:t>Заграничныя Новости.</w:t>
      </w:r>
    </w:p>
    <mc:AlternateContent>
      <mc:Choice Requires="wps">
        <w:drawing>
          <wp:anchor distT="0" distB="0" distL="114300" distR="114300" simplePos="0" relativeHeight="125829509" behindDoc="0" locked="0" layoutInCell="1" allowOverlap="1">
            <wp:simplePos x="0" y="0"/>
            <wp:positionH relativeFrom="page">
              <wp:posOffset>9260840</wp:posOffset>
            </wp:positionH>
            <wp:positionV relativeFrom="paragraph">
              <wp:posOffset>4000500</wp:posOffset>
            </wp:positionV>
            <wp:extent cx="295275" cy="323850"/>
            <wp:wrapSquare wrapText="bothSides"/>
            <wp:docPr id="1007" name="Shape 1007"/>
            <a:graphic xmlns:a="http://schemas.openxmlformats.org/drawingml/2006/main">
              <a:graphicData uri="http://schemas.microsoft.com/office/word/2010/wordprocessingShape">
                <wps:wsp>
                  <wps:cNvSpPr txBox="1"/>
                  <wps:spPr>
                    <a:xfrm>
                      <a:ext cx="295275" cy="32385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40"/>
                            <w:szCs w:val="40"/>
                          </w:rPr>
                        </w:pPr>
                        <w:r>
                          <w:rPr>
                            <w:color w:val="2C1C05"/>
                            <w:spacing w:val="0"/>
                            <w:w w:val="100"/>
                            <w:position w:val="0"/>
                            <w:sz w:val="40"/>
                            <w:szCs w:val="40"/>
                            <w:shd w:val="clear" w:color="auto" w:fill="auto"/>
                            <w:lang w:val="ru-RU" w:eastAsia="ru-RU" w:bidi="ru-RU"/>
                          </w:rPr>
                          <w:t>95</w:t>
                        </w:r>
                      </w:p>
                    </w:txbxContent>
                  </wps:txbx>
                  <wps:bodyPr lIns="0" tIns="0" rIns="0" bIns="0">
                    <a:spAutoFit/>
                  </wps:bodyPr>
                </wps:wsp>
              </a:graphicData>
            </a:graphic>
          </wp:anchor>
        </w:drawing>
      </mc:Choice>
      <mc:Fallback>
        <w:pict>
          <v:shape id="_x0000_s2033" type="#_x0000_t202" style="position:absolute;margin-left:703.89999999999998pt;margin-top:315.pt;width:23.25pt;height:25.5pt;z-index:-125829244;mso-wrap-distance-left:9.pt;mso-wrap-distance-right:9.pt;mso-position-horizontal-relative:margin" filled="f" stroked="f">
            <v:textbox style="mso-fit-shape-to-text:t" inset="0,0,0,0">
              <w:txbxContent>
                <w:p>
                  <w:pPr>
                    <w:pStyle w:val="Style38"/>
                    <w:keepNext w:val="0"/>
                    <w:keepLines w:val="0"/>
                    <w:widowControl w:val="0"/>
                    <w:shd w:val="clear" w:color="auto" w:fill="auto"/>
                    <w:bidi w:val="0"/>
                    <w:spacing w:before="0" w:after="0" w:line="240" w:lineRule="auto"/>
                    <w:ind w:left="0" w:right="0" w:firstLine="0"/>
                    <w:jc w:val="left"/>
                    <w:rPr>
                      <w:sz w:val="40"/>
                      <w:szCs w:val="40"/>
                    </w:rPr>
                  </w:pPr>
                  <w:r>
                    <w:rPr>
                      <w:color w:val="2C1C05"/>
                      <w:spacing w:val="0"/>
                      <w:w w:val="100"/>
                      <w:position w:val="0"/>
                      <w:sz w:val="40"/>
                      <w:szCs w:val="40"/>
                      <w:shd w:val="clear" w:color="auto" w:fill="auto"/>
                      <w:lang w:val="ru-RU" w:eastAsia="ru-RU" w:bidi="ru-RU"/>
                    </w:rPr>
                    <w:t>95</w:t>
                  </w:r>
                </w:p>
              </w:txbxContent>
            </v:textbox>
            <w10:wrap type="square" anchorx="margin"/>
          </v:shape>
        </w:pict>
      </mc:Fallback>
    </mc:AlternateContent>
    <w:p>
      <w:pPr>
        <w:pStyle w:val="Style38"/>
        <w:keepNext w:val="0"/>
        <w:keepLines w:val="0"/>
        <w:widowControl w:val="0"/>
        <w:shd w:val="clear" w:color="auto" w:fill="auto"/>
        <w:tabs>
          <w:tab w:leader="dot" w:pos="13545" w:val="left"/>
        </w:tabs>
        <w:bidi w:val="0"/>
        <w:spacing w:before="0" w:after="0" w:line="240" w:lineRule="auto"/>
        <w:ind w:left="460" w:right="0" w:hanging="460"/>
        <w:rPr>
          <w:sz w:val="40"/>
          <w:szCs w:val="40"/>
        </w:rPr>
      </w:pPr>
      <w:r>
        <w:rPr>
          <w:color w:val="2C1C05"/>
          <w:spacing w:val="0"/>
          <w:w w:val="100"/>
          <w:position w:val="0"/>
          <w:sz w:val="40"/>
          <w:szCs w:val="40"/>
          <w:shd w:val="clear" w:color="auto" w:fill="auto"/>
          <w:lang w:val="ru-RU" w:eastAsia="ru-RU" w:bidi="ru-RU"/>
        </w:rPr>
        <w:t>Изслѣдованія Ж. Ж. Ампера о значеніи кастъ въ древнемъ Египтѣ. — Проекты новыхъ путей сообщенія съ Востокомъ Азіи.—Мемуары Вер- нета-Ламота о воздѣлываніи винограда и Фабрикаціи винъ—Новѣйшій способъ воздѣлыванія винъ. — Геологическія причины кретинизма, — Новое приложеніе ЭФиризаціи къ хирургіи, — Способъ покрывать же</w:t>
        <w:softHyphen/>
        <w:t xml:space="preserve">лѣзныя вещи эмалью. — Вліяніе воздуха и воды большихъ городовъ на вдоровье жителей.— Превращеніе алмазовъ въ газъ мокрымъ путемъ — Новое явленіе электричества, опытъ Ланглуа. — Фрески Теодора Шас- </w:t>
      </w:r>
      <w:r>
        <w:rPr>
          <w:color w:val="2C1C05"/>
          <w:spacing w:val="0"/>
          <w:w w:val="100"/>
          <w:position w:val="0"/>
          <w:sz w:val="40"/>
          <w:szCs w:val="40"/>
          <w:shd w:val="clear" w:color="auto" w:fill="auto"/>
          <w:lang w:val="fr-FR" w:eastAsia="fr-FR" w:bidi="fr-FR"/>
        </w:rPr>
        <w:t>cepè.</w:t>
      </w:r>
      <w:r>
        <w:rPr>
          <w:color w:val="000000"/>
          <w:spacing w:val="0"/>
          <w:w w:val="100"/>
          <w:position w:val="0"/>
          <w:sz w:val="40"/>
          <w:szCs w:val="40"/>
          <w:shd w:val="clear" w:color="auto" w:fill="auto"/>
          <w:lang w:val="ru-RU" w:eastAsia="ru-RU" w:bidi="ru-RU"/>
        </w:rPr>
        <w:t>—</w:t>
      </w:r>
      <w:r>
        <w:rPr>
          <w:color w:val="2C1C05"/>
          <w:spacing w:val="0"/>
          <w:w w:val="100"/>
          <w:position w:val="0"/>
          <w:sz w:val="40"/>
          <w:szCs w:val="40"/>
          <w:shd w:val="clear" w:color="auto" w:fill="auto"/>
          <w:lang w:val="ru-RU" w:eastAsia="ru-RU" w:bidi="ru-RU"/>
        </w:rPr>
        <w:t>Театральныя новости·, драца Альфреда Мюссе.—Комедія Скри</w:t>
        <w:softHyphen/>
        <w:t>ба. — «Деньги", драма Гервиля. —Еще драма «Женевская Гостинни</w:t>
        <w:softHyphen/>
        <w:t>ца», — Мелкія пьесы·. ·Совоспитанницы«; «Курица, несущая золотыя яйца»; «Червонный Король»; «Послѣдствія Фейерверка».—Итальянскій театръ въ Парижѣ—Библіографическія новости собственно-литератур</w:t>
        <w:softHyphen/>
        <w:t>ныя, историческія, географическія, Филологическія, естественныхъ наукъ и проч</w:t>
        <w:tab/>
      </w:r>
    </w:p>
    <w:p>
      <w:pPr>
        <w:pStyle w:val="Style38"/>
        <w:keepNext w:val="0"/>
        <w:keepLines w:val="0"/>
        <w:widowControl w:val="0"/>
        <w:shd w:val="clear" w:color="auto" w:fill="auto"/>
        <w:tabs>
          <w:tab w:leader="dot" w:pos="10260" w:val="left"/>
          <w:tab w:leader="dot" w:pos="13545" w:val="left"/>
        </w:tabs>
        <w:bidi w:val="0"/>
        <w:spacing w:before="0" w:after="0" w:line="240" w:lineRule="auto"/>
        <w:ind w:left="460" w:right="740" w:hanging="460"/>
        <w:rPr>
          <w:sz w:val="40"/>
          <w:szCs w:val="40"/>
        </w:rPr>
      </w:pPr>
      <w:r>
        <w:rPr>
          <w:color w:val="2C1C05"/>
          <w:spacing w:val="0"/>
          <w:w w:val="100"/>
          <w:position w:val="0"/>
          <w:sz w:val="40"/>
          <w:szCs w:val="40"/>
          <w:shd w:val="clear" w:color="auto" w:fill="auto"/>
          <w:lang w:val="ru-RU" w:eastAsia="ru-RU" w:bidi="ru-RU"/>
        </w:rPr>
        <w:t>Полярныя сіянія въ-отношенін къ земному магнитпзму.—Наблюденія Мат- течи и Беоте.—Изслѣдованіе способовъ предохраненія банковыхъ би</w:t>
        <w:softHyphen/>
        <w:t xml:space="preserve">летовъ отъ поддѣлки. — Успѣхи Фотографіи. — Открытіе Сталя для сниманія слѣпковъ — Послѣднія усовершенствованія типографскихъ стаиковъ.—Трубчатый конвейскій мостъ Стефенсона.-Летучій корабль г-на Боассб. — Театральныя новости: Отецъ-расточитель, водевиль- монстръ въ пяти актахъ, Клервиля. — </w:t>
      </w:r>
      <w:r>
        <w:rPr>
          <w:color w:val="2C1C05"/>
          <w:spacing w:val="0"/>
          <w:w w:val="100"/>
          <w:position w:val="0"/>
          <w:sz w:val="40"/>
          <w:szCs w:val="40"/>
          <w:shd w:val="clear" w:color="auto" w:fill="auto"/>
          <w:lang w:val="fr-FR" w:eastAsia="fr-FR" w:bidi="fr-FR"/>
        </w:rPr>
        <w:t xml:space="preserve">Les pardons </w:t>
      </w:r>
      <w:r>
        <w:rPr>
          <w:color w:val="2C1C05"/>
          <w:spacing w:val="0"/>
          <w:w w:val="100"/>
          <w:position w:val="0"/>
          <w:sz w:val="40"/>
          <w:szCs w:val="40"/>
          <w:shd w:val="clear" w:color="auto" w:fill="auto"/>
          <w:lang w:val="de-DE" w:eastAsia="de-DE" w:bidi="de-DE"/>
        </w:rPr>
        <w:t xml:space="preserve">de Bretagne, </w:t>
      </w:r>
      <w:r>
        <w:rPr>
          <w:color w:val="2C1C05"/>
          <w:spacing w:val="0"/>
          <w:w w:val="100"/>
          <w:position w:val="0"/>
          <w:sz w:val="40"/>
          <w:szCs w:val="40"/>
          <w:shd w:val="clear" w:color="auto" w:fill="auto"/>
          <w:lang w:val="ru-RU" w:eastAsia="ru-RU" w:bidi="ru-RU"/>
        </w:rPr>
        <w:t>драма Маркъ-Фурнье.—Подкупъ, комедія ЛеФевра.— Ярмарка идей.—Бѣсов</w:t>
        <w:softHyphen/>
        <w:t>ская скрыпка, балетъ.—Байдъ, новая опера Амбруаза.—Библіографи</w:t>
        <w:softHyphen/>
        <w:t>ческія новости</w:t>
        <w:tab/>
        <w:t>:</w:t>
        <w:tab/>
      </w:r>
    </w:p>
    <w:p>
      <w:pPr>
        <w:pStyle w:val="Style38"/>
        <w:keepNext w:val="0"/>
        <w:keepLines w:val="0"/>
        <w:widowControl w:val="0"/>
        <w:shd w:val="clear" w:color="auto" w:fill="auto"/>
        <w:bidi w:val="0"/>
        <w:spacing w:before="0" w:after="0" w:line="240" w:lineRule="auto"/>
        <w:ind w:left="240" w:right="0" w:firstLine="0"/>
        <w:jc w:val="left"/>
        <w:rPr>
          <w:sz w:val="40"/>
          <w:szCs w:val="40"/>
        </w:rPr>
        <w:sectPr>
          <w:pgSz w:w="15548" w:h="25802"/>
          <w:pgMar w:top="1561" w:left="506" w:right="559" w:bottom="2866" w:header="0" w:footer="3" w:gutter="0"/>
          <w:cols w:space="720"/>
          <w:noEndnote/>
          <w:rtlGutter w:val="0"/>
          <w:docGrid w:linePitch="360"/>
        </w:sectPr>
      </w:pPr>
      <w:r>
        <w:rPr>
          <w:i/>
          <w:iCs/>
          <w:color w:val="2C1C05"/>
          <w:spacing w:val="0"/>
          <w:w w:val="100"/>
          <w:position w:val="0"/>
          <w:sz w:val="40"/>
          <w:szCs w:val="40"/>
          <w:shd w:val="clear" w:color="auto" w:fill="auto"/>
          <w:lang w:val="ru-RU" w:eastAsia="ru-RU" w:bidi="ru-RU"/>
        </w:rPr>
        <w:t>Моды</w:t>
      </w:r>
      <w:r>
        <w:rPr>
          <w:color w:val="2C1C05"/>
          <w:spacing w:val="0"/>
          <w:w w:val="100"/>
          <w:position w:val="0"/>
          <w:sz w:val="40"/>
          <w:szCs w:val="40"/>
          <w:shd w:val="clear" w:color="auto" w:fill="auto"/>
          <w:lang w:val="ru-RU" w:eastAsia="ru-RU" w:bidi="ru-RU"/>
        </w:rPr>
        <w:t xml:space="preserve"> (съ двумя картинками парижскихъ модъ).</w:t>
      </w:r>
    </w:p>
    <w:p>
      <w:pPr>
        <w:pStyle w:val="Style31"/>
        <w:keepNext w:val="0"/>
        <w:keepLines w:val="0"/>
        <w:widowControl w:val="0"/>
        <w:shd w:val="clear" w:color="auto" w:fill="auto"/>
        <w:bidi w:val="0"/>
        <w:spacing w:before="0" w:after="0" w:line="240" w:lineRule="auto"/>
        <w:ind w:left="220" w:right="0" w:firstLine="0"/>
        <w:jc w:val="center"/>
        <w:rPr>
          <w:sz w:val="38"/>
          <w:szCs w:val="38"/>
        </w:rPr>
      </w:pPr>
      <w:r>
        <w:rPr>
          <w:b w:val="0"/>
          <w:bCs w:val="0"/>
          <w:color w:val="2C1C05"/>
          <w:spacing w:val="0"/>
          <w:w w:val="100"/>
          <w:position w:val="0"/>
          <w:sz w:val="58"/>
          <w:szCs w:val="58"/>
          <w:shd w:val="clear" w:color="auto" w:fill="auto"/>
          <w:lang w:val="ru-RU" w:eastAsia="ru-RU" w:bidi="ru-RU"/>
        </w:rPr>
        <w:t xml:space="preserve">Въ Книжномъ </w:t>
      </w:r>
      <w:r>
        <w:rPr>
          <w:color w:val="2C1C05"/>
          <w:spacing w:val="0"/>
          <w:w w:val="100"/>
          <w:position w:val="0"/>
          <w:sz w:val="38"/>
          <w:szCs w:val="38"/>
          <w:shd w:val="clear" w:color="auto" w:fill="auto"/>
          <w:lang w:val="ru-RU" w:eastAsia="ru-RU" w:bidi="ru-RU"/>
        </w:rPr>
        <w:t xml:space="preserve">м </w:t>
      </w:r>
      <w:r>
        <w:rPr>
          <w:color w:val="2C1C05"/>
          <w:spacing w:val="0"/>
          <w:w w:val="100"/>
          <w:position w:val="0"/>
          <w:sz w:val="38"/>
          <w:szCs w:val="38"/>
          <w:shd w:val="clear" w:color="auto" w:fill="auto"/>
          <w:lang w:val="el-GR" w:eastAsia="el-GR" w:bidi="el-GR"/>
        </w:rPr>
        <w:t xml:space="preserve">ΑΓΑ3ΙΪΙΙ </w:t>
      </w:r>
      <w:r>
        <w:rPr>
          <w:color w:val="2C1C05"/>
          <w:spacing w:val="0"/>
          <w:w w:val="100"/>
          <w:position w:val="0"/>
          <w:sz w:val="38"/>
          <w:szCs w:val="38"/>
          <w:shd w:val="clear" w:color="auto" w:fill="auto"/>
          <w:lang w:val="ru-RU" w:eastAsia="ru-RU" w:bidi="ru-RU"/>
        </w:rPr>
        <w:t>Ь</w:t>
      </w:r>
    </w:p>
    <mc:AlternateContent>
      <mc:Choice Requires="wps">
        <w:drawing>
          <wp:anchor distT="168910" distB="0" distL="114300" distR="1786255" simplePos="0" relativeHeight="125829511" behindDoc="0" locked="0" layoutInCell="1" allowOverlap="1">
            <wp:simplePos x="0" y="0"/>
            <wp:positionH relativeFrom="page">
              <wp:posOffset>1197610</wp:posOffset>
            </wp:positionH>
            <wp:positionV relativeFrom="paragraph">
              <wp:posOffset>177800</wp:posOffset>
            </wp:positionV>
            <wp:extent cx="5600700" cy="819150"/>
            <wp:wrapTopAndBottom/>
            <wp:docPr id="1009" name="Shape 1009"/>
            <a:graphic xmlns:a="http://schemas.openxmlformats.org/drawingml/2006/main">
              <a:graphicData uri="http://schemas.microsoft.com/office/word/2010/wordprocessingShape">
                <wps:wsp>
                  <wps:cNvSpPr txBox="1"/>
                  <wps:spPr>
                    <a:xfrm>
                      <a:ext cx="5600700" cy="819150"/>
                    </a:xfrm>
                    <a:prstGeom prst="rect"/>
                    <a:noFill/>
                  </wps:spPr>
                  <wps:txbx>
                    <w:txbxContent>
                      <w:p>
                        <w:pPr>
                          <w:pStyle w:val="Style219"/>
                          <w:keepNext/>
                          <w:keepLines/>
                          <w:widowControl w:val="0"/>
                          <w:shd w:val="clear" w:color="auto" w:fill="auto"/>
                          <w:bidi w:val="0"/>
                          <w:spacing w:before="0" w:after="0" w:line="240" w:lineRule="auto"/>
                          <w:ind w:left="0" w:right="0" w:firstLine="0"/>
                          <w:jc w:val="left"/>
                        </w:pPr>
                        <w:bookmarkStart w:id="8" w:name="bookmark8"/>
                        <w:r>
                          <w:rPr>
                            <w:spacing w:val="0"/>
                            <w:w w:val="100"/>
                            <w:position w:val="0"/>
                            <w:shd w:val="clear" w:color="auto" w:fill="auto"/>
                            <w:lang w:val="ru-RU" w:eastAsia="ru-RU" w:bidi="ru-RU"/>
                          </w:rPr>
                          <w:t>за, &amp;» жмзша,</w:t>
                        </w:r>
                        <w:bookmarkEnd w:id="8"/>
                      </w:p>
                    </w:txbxContent>
                  </wps:txbx>
                  <wps:bodyPr lIns="0" tIns="0" rIns="0" bIns="0">
                    <a:noAutoFit/>
                  </wps:bodyPr>
                </wps:wsp>
              </a:graphicData>
            </a:graphic>
          </wp:anchor>
        </w:drawing>
      </mc:Choice>
      <mc:Fallback>
        <w:pict>
          <v:shape id="_x0000_s2035" type="#_x0000_t202" style="position:absolute;margin-left:69.pt;margin-top:14.pt;width:441.pt;height:64.5pt;z-index:-125829242;mso-wrap-distance-left:9.pt;mso-wrap-distance-top:13.300000000000001pt;mso-wrap-distance-right:140.65000000000001pt;mso-position-horizontal-relative:margin" filled="f" stroked="f">
            <v:textbox inset="0,0,0,0">
              <w:txbxContent>
                <w:p>
                  <w:pPr>
                    <w:pStyle w:val="Style219"/>
                    <w:keepNext/>
                    <w:keepLines/>
                    <w:widowControl w:val="0"/>
                    <w:shd w:val="clear" w:color="auto" w:fill="auto"/>
                    <w:bidi w:val="0"/>
                    <w:spacing w:before="0" w:after="0" w:line="240" w:lineRule="auto"/>
                    <w:ind w:left="0" w:right="0" w:firstLine="0"/>
                    <w:jc w:val="left"/>
                  </w:pPr>
                  <w:bookmarkStart w:id="8" w:name="bookmark8"/>
                  <w:r>
                    <w:rPr>
                      <w:spacing w:val="0"/>
                      <w:w w:val="100"/>
                      <w:position w:val="0"/>
                      <w:shd w:val="clear" w:color="auto" w:fill="auto"/>
                      <w:lang w:val="ru-RU" w:eastAsia="ru-RU" w:bidi="ru-RU"/>
                    </w:rPr>
                    <w:t>за, &amp;» жмзша,</w:t>
                  </w:r>
                  <w:bookmarkEnd w:id="8"/>
                </w:p>
              </w:txbxContent>
            </v:textbox>
            <w10:wrap type="topAndBottom" anchorx="margin"/>
          </v:shape>
        </w:pict>
      </mc:Fallback>
    </mc:AlternateContent>
    <w:drawing>
      <wp:anchor distT="574040" distB="210185" distL="5915025" distR="1290955" simplePos="0" relativeHeight="125829513" behindDoc="0" locked="0" layoutInCell="1" allowOverlap="1">
        <wp:simplePos x="0" y="0"/>
        <wp:positionH relativeFrom="page">
          <wp:posOffset>6998335</wp:posOffset>
        </wp:positionH>
        <wp:positionV relativeFrom="paragraph">
          <wp:posOffset>582930</wp:posOffset>
        </wp:positionV>
        <wp:extent cx="292735" cy="194945"/>
        <wp:wrapTopAndBottom/>
        <wp:docPr id="1011" name="Shape 1011"/>
        <a:graphic xmlns:a="http://schemas.openxmlformats.org/drawingml/2006/main">
          <a:graphicData uri="http://schemas.openxmlformats.org/drawingml/2006/picture">
            <pic:pic xmlns:pic="http://schemas.openxmlformats.org/drawingml/2006/picture">
              <pic:nvPicPr>
                <pic:cNvPr id="1012" name="Picture box 1012"/>
                <pic:cNvPicPr/>
              </pic:nvPicPr>
              <pic:blipFill>
                <a:blip r:embed="rId596"/>
                <a:stretch/>
              </pic:blipFill>
              <pic:spPr>
                <a:xfrm>
                  <a:ext cx="292735" cy="194945"/>
                </a:xfrm>
                <a:prstGeom prst="rect"/>
              </pic:spPr>
            </pic:pic>
          </a:graphicData>
        </a:graphic>
      </wp:anchor>
    </w:drawing>
    <w:drawing>
      <wp:anchor distT="378460" distB="90805" distL="6415405" distR="114300" simplePos="0" relativeHeight="125829514" behindDoc="0" locked="0" layoutInCell="1" allowOverlap="1">
        <wp:simplePos x="0" y="0"/>
        <wp:positionH relativeFrom="page">
          <wp:posOffset>7498715</wp:posOffset>
        </wp:positionH>
        <wp:positionV relativeFrom="paragraph">
          <wp:posOffset>387350</wp:posOffset>
        </wp:positionV>
        <wp:extent cx="969010" cy="511810"/>
        <wp:wrapTopAndBottom/>
        <wp:docPr id="1013" name="Shape 1013"/>
        <a:graphic xmlns:a="http://schemas.openxmlformats.org/drawingml/2006/main">
          <a:graphicData uri="http://schemas.openxmlformats.org/drawingml/2006/picture">
            <pic:pic xmlns:pic="http://schemas.openxmlformats.org/drawingml/2006/picture">
              <pic:nvPicPr>
                <pic:cNvPr id="1014" name="Picture box 1014"/>
                <pic:cNvPicPr/>
              </pic:nvPicPr>
              <pic:blipFill>
                <a:blip r:embed="rId598"/>
                <a:stretch/>
              </pic:blipFill>
              <pic:spPr>
                <a:xfrm>
                  <a:ext cx="969010" cy="511810"/>
                </a:xfrm>
                <a:prstGeom prst="rect"/>
              </pic:spPr>
            </pic:pic>
          </a:graphicData>
        </a:graphic>
      </wp:anchor>
    </w:drawing>
    <w:p>
      <w:pPr>
        <w:widowControl w:val="0"/>
        <w:spacing w:line="14" w:lineRule="exact"/>
        <w:sectPr>
          <w:headerReference w:type="even" r:id="rId600"/>
          <w:headerReference w:type="default" r:id="rId601"/>
          <w:footerReference w:type="even" r:id="rId602"/>
          <w:footerReference w:type="default" r:id="rId603"/>
          <w:headerReference w:type="first" r:id="rId604"/>
          <w:pgSz w:w="15548" w:h="25802"/>
          <w:pgMar w:top="376" w:left="506" w:right="559" w:bottom="311" w:header="0" w:footer="3" w:gutter="0"/>
          <w:pgNumType w:start="303"/>
          <w:cols w:space="720"/>
          <w:noEndnote/>
          <w:titlePg/>
          <w:rtlGutter w:val="0"/>
          <w:docGrid w:linePitch="360"/>
        </w:sectPr>
      </w:pPr>
    </w:p>
    <w:p>
      <w:pPr>
        <w:widowControl w:val="0"/>
        <w:spacing w:line="178" w:lineRule="exact"/>
        <w:rPr>
          <w:sz w:val="14"/>
          <w:szCs w:val="14"/>
        </w:rPr>
      </w:pPr>
    </w:p>
    <w:p>
      <w:pPr>
        <w:widowControl w:val="0"/>
        <w:spacing w:line="14" w:lineRule="exact"/>
        <w:sectPr>
          <w:type w:val="continuous"/>
          <w:pgSz w:w="15548" w:h="25802"/>
          <w:pgMar w:top="376" w:left="0" w:right="0" w:bottom="311" w:header="0" w:footer="3" w:gutter="0"/>
          <w:cols w:space="720"/>
          <w:noEndnote/>
          <w:rtlGutter w:val="0"/>
          <w:docGrid w:linePitch="360"/>
        </w:sectPr>
      </w:pPr>
    </w:p>
    <w:p>
      <w:pPr>
        <w:pStyle w:val="Style38"/>
        <w:keepNext w:val="0"/>
        <w:keepLines w:val="0"/>
        <w:widowControl w:val="0"/>
        <w:shd w:val="clear" w:color="auto" w:fill="auto"/>
        <w:bidi w:val="0"/>
        <w:spacing w:before="0" w:after="220" w:line="307" w:lineRule="auto"/>
        <w:ind w:left="0" w:right="0" w:firstLine="0"/>
        <w:jc w:val="center"/>
        <w:rPr>
          <w:sz w:val="26"/>
          <w:szCs w:val="26"/>
        </w:rPr>
      </w:pPr>
      <w:r>
        <w:rPr>
          <w:i/>
          <w:iCs/>
          <w:color w:val="2C1C05"/>
          <w:spacing w:val="0"/>
          <w:w w:val="100"/>
          <w:position w:val="0"/>
          <w:sz w:val="40"/>
          <w:szCs w:val="40"/>
          <w:shd w:val="clear" w:color="auto" w:fill="auto"/>
          <w:lang w:val="ru-RU" w:eastAsia="ru-RU" w:bidi="ru-RU"/>
        </w:rPr>
        <w:t>Коммиссіонера Министерства Государственныхъ Имуществъ, Гидрогра</w:t>
        <w:t>-</w:t>
        <w:br/>
        <w:t>фическаго Департамента и Ученаго Комитегпа Морского Министер</w:t>
        <w:t>-</w:t>
        <w:br/>
        <w:t>ства, въ Санктпетербургѣ, на Иевскомъ-Проспектѣ, у Полицейскаго—</w:t>
        <w:br/>
        <w:t>Моста, въ домѣ Голландског'і-Церквн, продаюгпея слѣдующія книги·.</w:t>
        <w:br/>
      </w:r>
      <w:r>
        <w:rPr>
          <w:smallCaps/>
          <w:color w:val="2C1C05"/>
          <w:spacing w:val="0"/>
          <w:w w:val="100"/>
          <w:position w:val="0"/>
          <w:sz w:val="26"/>
          <w:szCs w:val="26"/>
          <w:shd w:val="clear" w:color="auto" w:fill="auto"/>
          <w:lang w:val="ru-RU" w:eastAsia="ru-RU" w:bidi="ru-RU"/>
        </w:rPr>
        <w:t xml:space="preserve">(Цѣпы </w:t>
      </w:r>
      <w:r>
        <w:rPr>
          <w:smallCaps/>
          <w:color w:val="2C1C05"/>
          <w:spacing w:val="0"/>
          <w:w w:val="100"/>
          <w:position w:val="0"/>
          <w:sz w:val="40"/>
          <w:szCs w:val="40"/>
          <w:shd w:val="clear" w:color="auto" w:fill="auto"/>
          <w:lang w:val="de-DE" w:eastAsia="de-DE" w:bidi="de-DE"/>
        </w:rPr>
        <w:t xml:space="preserve">hä </w:t>
      </w:r>
      <w:r>
        <w:rPr>
          <w:smallCaps/>
          <w:color w:val="2C1C05"/>
          <w:spacing w:val="0"/>
          <w:w w:val="100"/>
          <w:position w:val="0"/>
          <w:sz w:val="26"/>
          <w:szCs w:val="26"/>
          <w:shd w:val="clear" w:color="auto" w:fill="auto"/>
          <w:lang w:val="ru-RU" w:eastAsia="ru-RU" w:bidi="ru-RU"/>
        </w:rPr>
        <w:t>свребро.)</w:t>
      </w:r>
    </w:p>
    <w:p>
      <w:pPr>
        <w:pStyle w:val="Style31"/>
        <w:keepNext w:val="0"/>
        <w:keepLines w:val="0"/>
        <w:widowControl w:val="0"/>
        <w:shd w:val="clear" w:color="auto" w:fill="auto"/>
        <w:bidi w:val="0"/>
        <w:spacing w:before="0" w:after="0" w:line="221" w:lineRule="auto"/>
        <w:ind w:left="0" w:right="0" w:firstLine="420"/>
        <w:jc w:val="both"/>
        <w:rPr>
          <w:sz w:val="38"/>
          <w:szCs w:val="38"/>
        </w:rPr>
      </w:pPr>
      <w:r>
        <w:rPr>
          <w:b w:val="0"/>
          <w:bCs w:val="0"/>
          <w:color w:val="2C1C05"/>
          <w:spacing w:val="0"/>
          <w:w w:val="100"/>
          <w:position w:val="0"/>
          <w:sz w:val="38"/>
          <w:szCs w:val="38"/>
          <w:shd w:val="clear" w:color="auto" w:fill="auto"/>
          <w:lang w:val="ru-RU" w:eastAsia="ru-RU" w:bidi="ru-RU"/>
        </w:rPr>
        <w:t xml:space="preserve">СЛОВА и БЕСѢДЫ Архимандрита Израиля, томъ второй. Спб. 1849 г. Цѣна 1 р. 25 к., съ перес. 1 р. 75 к.—Томъ первый топ же книги. Спб. 1848. Цѣпа 1 р. 25 коп., съ перес. </w:t>
      </w:r>
      <w:r>
        <w:rPr>
          <w:b w:val="0"/>
          <w:bCs w:val="0"/>
          <w:color w:val="000000"/>
          <w:spacing w:val="0"/>
          <w:w w:val="100"/>
          <w:position w:val="0"/>
          <w:sz w:val="38"/>
          <w:szCs w:val="38"/>
          <w:shd w:val="clear" w:color="auto" w:fill="auto"/>
          <w:lang w:val="ru-RU" w:eastAsia="ru-RU" w:bidi="ru-RU"/>
        </w:rPr>
        <w:t xml:space="preserve">1 </w:t>
      </w:r>
      <w:r>
        <w:rPr>
          <w:b w:val="0"/>
          <w:bCs w:val="0"/>
          <w:color w:val="2C1C05"/>
          <w:spacing w:val="0"/>
          <w:w w:val="100"/>
          <w:position w:val="0"/>
          <w:sz w:val="38"/>
          <w:szCs w:val="38"/>
          <w:shd w:val="clear" w:color="auto" w:fill="auto"/>
          <w:lang w:val="ru-RU" w:eastAsia="ru-RU" w:bidi="ru-RU"/>
        </w:rPr>
        <w:t>р. 75 к.</w:t>
      </w:r>
    </w:p>
    <w:p>
      <w:pPr>
        <w:pStyle w:val="Style31"/>
        <w:keepNext w:val="0"/>
        <w:keepLines w:val="0"/>
        <w:widowControl w:val="0"/>
        <w:shd w:val="clear" w:color="auto" w:fill="auto"/>
        <w:bidi w:val="0"/>
        <w:spacing w:before="0" w:after="0" w:line="221" w:lineRule="auto"/>
        <w:ind w:left="0" w:right="0" w:firstLine="420"/>
        <w:jc w:val="both"/>
        <w:rPr>
          <w:sz w:val="38"/>
          <w:szCs w:val="38"/>
        </w:rPr>
      </w:pPr>
      <w:r>
        <w:rPr>
          <w:b w:val="0"/>
          <w:bCs w:val="0"/>
          <w:color w:val="2C1C05"/>
          <w:spacing w:val="0"/>
          <w:w w:val="100"/>
          <w:position w:val="0"/>
          <w:sz w:val="38"/>
          <w:szCs w:val="38"/>
          <w:shd w:val="clear" w:color="auto" w:fill="auto"/>
          <w:lang w:val="ru-RU" w:eastAsia="ru-RU" w:bidi="ru-RU"/>
        </w:rPr>
        <w:t>СОБРАНІЕ ПОУЧЕНІИ, произнесенныя къ Полтавской паствѣ Гедеономъ, Архіепископомъ Полтавскимъ и Переяславскимъ. Спб. 1848. Цѣна 1 р. 50 к., съ перес. 2 р.</w:t>
      </w:r>
    </w:p>
    <w:p>
      <w:pPr>
        <w:pStyle w:val="Style31"/>
        <w:keepNext w:val="0"/>
        <w:keepLines w:val="0"/>
        <w:widowControl w:val="0"/>
        <w:shd w:val="clear" w:color="auto" w:fill="auto"/>
        <w:bidi w:val="0"/>
        <w:spacing w:before="0" w:after="0" w:line="221" w:lineRule="auto"/>
        <w:ind w:left="0" w:right="0" w:firstLine="420"/>
        <w:jc w:val="both"/>
        <w:rPr>
          <w:sz w:val="38"/>
          <w:szCs w:val="38"/>
        </w:rPr>
      </w:pPr>
      <w:r>
        <w:rPr>
          <w:b w:val="0"/>
          <w:bCs w:val="0"/>
          <w:color w:val="2C1C05"/>
          <w:spacing w:val="0"/>
          <w:w w:val="100"/>
          <w:position w:val="0"/>
          <w:sz w:val="38"/>
          <w:szCs w:val="38"/>
          <w:shd w:val="clear" w:color="auto" w:fill="auto"/>
          <w:lang w:val="ru-RU" w:eastAsia="ru-RU" w:bidi="ru-RU"/>
        </w:rPr>
        <w:t>КАТИХИЗИЧЕСКІЯ БЕСѢДЫ, говоренныя священникомъ Іоанномъ Яхон</w:t>
        <w:softHyphen/>
        <w:t>товымъ. Спб. 1849. Ц. 1 р., съ перес. 1 р 25 к.</w:t>
      </w:r>
    </w:p>
    <w:p>
      <w:pPr>
        <w:pStyle w:val="Style31"/>
        <w:keepNext w:val="0"/>
        <w:keepLines w:val="0"/>
        <w:widowControl w:val="0"/>
        <w:shd w:val="clear" w:color="auto" w:fill="auto"/>
        <w:bidi w:val="0"/>
        <w:spacing w:before="0" w:after="0" w:line="223" w:lineRule="auto"/>
        <w:ind w:left="0" w:right="0" w:firstLine="420"/>
        <w:jc w:val="both"/>
        <w:rPr>
          <w:sz w:val="38"/>
          <w:szCs w:val="38"/>
        </w:rPr>
      </w:pPr>
      <w:r>
        <w:rPr>
          <w:b w:val="0"/>
          <w:bCs w:val="0"/>
          <w:color w:val="2C1C05"/>
          <w:spacing w:val="0"/>
          <w:w w:val="100"/>
          <w:position w:val="0"/>
          <w:sz w:val="38"/>
          <w:szCs w:val="38"/>
          <w:shd w:val="clear" w:color="auto" w:fill="auto"/>
          <w:lang w:val="ru-RU" w:eastAsia="ru-RU" w:bidi="ru-RU"/>
        </w:rPr>
        <w:t>ПОУЧЕНІЕ къ СЕЛЬСКИМЪ ПРИХОЖАНАМЪ Іоанна Пискарева. Спб. 1849 Цѣна 60 к., съ перес. 85 к.</w:t>
      </w:r>
    </w:p>
    <w:p>
      <w:pPr>
        <w:pStyle w:val="Style31"/>
        <w:keepNext w:val="0"/>
        <w:keepLines w:val="0"/>
        <w:widowControl w:val="0"/>
        <w:shd w:val="clear" w:color="auto" w:fill="auto"/>
        <w:bidi w:val="0"/>
        <w:spacing w:before="0" w:after="0" w:line="223" w:lineRule="auto"/>
        <w:ind w:left="0" w:right="0" w:firstLine="420"/>
        <w:jc w:val="both"/>
        <w:rPr>
          <w:sz w:val="38"/>
          <w:szCs w:val="38"/>
        </w:rPr>
      </w:pPr>
      <w:r>
        <w:rPr>
          <w:b w:val="0"/>
          <w:bCs w:val="0"/>
          <w:color w:val="2C1C05"/>
          <w:spacing w:val="0"/>
          <w:w w:val="100"/>
          <w:position w:val="0"/>
          <w:sz w:val="38"/>
          <w:szCs w:val="38"/>
          <w:shd w:val="clear" w:color="auto" w:fill="auto"/>
          <w:lang w:val="ru-RU" w:eastAsia="ru-RU" w:bidi="ru-RU"/>
        </w:rPr>
        <w:t xml:space="preserve">ИСТОРІЯ КОНСУЛЬСТВА и ИМПЕРІИ во ФРАНЦІИ. Соч. А. Тьера, </w:t>
      </w:r>
      <w:r>
        <w:rPr>
          <w:b w:val="0"/>
          <w:bCs w:val="0"/>
          <w:color w:val="2C1C05"/>
          <w:spacing w:val="0"/>
          <w:w w:val="100"/>
          <w:position w:val="0"/>
          <w:sz w:val="38"/>
          <w:szCs w:val="38"/>
          <w:u w:val="single"/>
          <w:shd w:val="clear" w:color="auto" w:fill="auto"/>
          <w:lang w:val="ru-RU" w:eastAsia="ru-RU" w:bidi="ru-RU"/>
        </w:rPr>
        <w:t>нере</w:t>
      </w:r>
      <w:r>
        <w:rPr>
          <w:b w:val="0"/>
          <w:bCs w:val="0"/>
          <w:color w:val="2C1C05"/>
          <w:spacing w:val="0"/>
          <w:w w:val="100"/>
          <w:position w:val="0"/>
          <w:sz w:val="38"/>
          <w:szCs w:val="38"/>
          <w:shd w:val="clear" w:color="auto" w:fill="auto"/>
          <w:lang w:val="ru-RU" w:eastAsia="ru-RU" w:bidi="ru-RU"/>
        </w:rPr>
        <w:t>в. Ѳ. Кони. Часть 9-я. Спб. 1849. Цѣна 1 р., съ пер. 1 р. 25 к. —Тоіі же книги первыя 8 частей, съ портретами. Ц 8 р , съ перес. 9 р.</w:t>
      </w:r>
    </w:p>
    <w:p>
      <w:pPr>
        <w:pStyle w:val="Style31"/>
        <w:keepNext w:val="0"/>
        <w:keepLines w:val="0"/>
        <w:widowControl w:val="0"/>
        <w:shd w:val="clear" w:color="auto" w:fill="auto"/>
        <w:bidi w:val="0"/>
        <w:spacing w:before="0" w:after="0" w:line="223" w:lineRule="auto"/>
        <w:ind w:left="0" w:right="0" w:firstLine="420"/>
        <w:jc w:val="both"/>
        <w:rPr>
          <w:sz w:val="38"/>
          <w:szCs w:val="38"/>
        </w:rPr>
      </w:pPr>
      <w:r>
        <w:rPr>
          <w:b w:val="0"/>
          <w:bCs w:val="0"/>
          <w:color w:val="2C1C05"/>
          <w:spacing w:val="0"/>
          <w:w w:val="100"/>
          <w:position w:val="0"/>
          <w:sz w:val="38"/>
          <w:szCs w:val="38"/>
          <w:shd w:val="clear" w:color="auto" w:fill="auto"/>
          <w:lang w:val="ru-RU" w:eastAsia="ru-RU" w:bidi="ru-RU"/>
        </w:rPr>
        <w:t xml:space="preserve">СКАЗАНІЯ РУССКАГО НАРОДА. Соч. </w:t>
      </w:r>
      <w:r>
        <w:rPr>
          <w:b w:val="0"/>
          <w:bCs w:val="0"/>
          <w:color w:val="2C1C05"/>
          <w:spacing w:val="0"/>
          <w:w w:val="100"/>
          <w:position w:val="0"/>
          <w:sz w:val="38"/>
          <w:szCs w:val="38"/>
          <w:shd w:val="clear" w:color="auto" w:fill="auto"/>
          <w:lang w:val="el-GR" w:eastAsia="el-GR" w:bidi="el-GR"/>
        </w:rPr>
        <w:t xml:space="preserve">Η. </w:t>
      </w:r>
      <w:r>
        <w:rPr>
          <w:b w:val="0"/>
          <w:bCs w:val="0"/>
          <w:color w:val="2C1C05"/>
          <w:spacing w:val="0"/>
          <w:w w:val="100"/>
          <w:position w:val="0"/>
          <w:sz w:val="38"/>
          <w:szCs w:val="38"/>
          <w:shd w:val="clear" w:color="auto" w:fill="auto"/>
          <w:lang w:val="ru-RU" w:eastAsia="ru-RU" w:bidi="ru-RU"/>
        </w:rPr>
        <w:t>И Сахарова. Томъ И. Спб. 1849. Ц. 3 р., съ пер. 4 р.—Тоіі же книги т. I. Ц. 3 р., съ перес. 4 р.</w:t>
      </w:r>
    </w:p>
    <w:p>
      <w:pPr>
        <w:pStyle w:val="Style31"/>
        <w:keepNext w:val="0"/>
        <w:keepLines w:val="0"/>
        <w:widowControl w:val="0"/>
        <w:shd w:val="clear" w:color="auto" w:fill="auto"/>
        <w:bidi w:val="0"/>
        <w:spacing w:before="0" w:after="0" w:line="228" w:lineRule="auto"/>
        <w:ind w:left="0" w:right="0" w:firstLine="420"/>
        <w:jc w:val="both"/>
        <w:rPr>
          <w:sz w:val="38"/>
          <w:szCs w:val="38"/>
        </w:rPr>
      </w:pPr>
      <w:r>
        <w:rPr>
          <w:b w:val="0"/>
          <w:bCs w:val="0"/>
          <w:color w:val="2C1C05"/>
          <w:spacing w:val="0"/>
          <w:w w:val="100"/>
          <w:position w:val="0"/>
          <w:sz w:val="38"/>
          <w:szCs w:val="38"/>
          <w:shd w:val="clear" w:color="auto" w:fill="auto"/>
          <w:lang w:val="ru-RU" w:eastAsia="ru-RU" w:bidi="ru-RU"/>
        </w:rPr>
        <w:t>ЛѢТОПИСИ РУССКОЙ НУМИЗМАТИКИ. И. Сахарова. Съ 12-ю таблица</w:t>
        <w:softHyphen/>
        <w:t>ми снимковъ Русскихъ монетъ. Спб. 1849. Цѣна 3 р., съ перес. 3 р. 50 к.</w:t>
      </w:r>
    </w:p>
    <w:p>
      <w:pPr>
        <w:pStyle w:val="Style31"/>
        <w:keepNext w:val="0"/>
        <w:keepLines w:val="0"/>
        <w:widowControl w:val="0"/>
        <w:shd w:val="clear" w:color="auto" w:fill="auto"/>
        <w:bidi w:val="0"/>
        <w:spacing w:before="0" w:after="0" w:line="228" w:lineRule="auto"/>
        <w:ind w:left="0" w:right="0" w:firstLine="0"/>
        <w:jc w:val="both"/>
        <w:rPr>
          <w:sz w:val="38"/>
          <w:szCs w:val="38"/>
        </w:rPr>
      </w:pPr>
      <w:r>
        <w:rPr>
          <w:b w:val="0"/>
          <w:bCs w:val="0"/>
          <w:color w:val="2C1C05"/>
          <w:spacing w:val="0"/>
          <w:w w:val="100"/>
          <w:position w:val="0"/>
          <w:sz w:val="38"/>
          <w:szCs w:val="38"/>
          <w:shd w:val="clear" w:color="auto" w:fill="auto"/>
          <w:vertAlign w:val="superscript"/>
          <w:lang w:val="ru-RU" w:eastAsia="ru-RU" w:bidi="ru-RU"/>
        </w:rPr>
        <w:t>—</w:t>
      </w:r>
      <w:r>
        <w:rPr>
          <w:b w:val="0"/>
          <w:bCs w:val="0"/>
          <w:color w:val="2C1C05"/>
          <w:spacing w:val="0"/>
          <w:w w:val="100"/>
          <w:position w:val="0"/>
          <w:sz w:val="38"/>
          <w:szCs w:val="38"/>
          <w:shd w:val="clear" w:color="auto" w:fill="auto"/>
          <w:lang w:val="ru-RU" w:eastAsia="ru-RU" w:bidi="ru-RU"/>
        </w:rPr>
        <w:t>ОБОЗРѢНІЕ СЛАВЯНО-РУССКОЙ БИБЛІОГРАФІИ. Соч И. Сахарова. Выпускъ четвертый. Спб. 1849. Цѣна 3 р., съ перес. 3 р 75 коп.</w:t>
      </w:r>
    </w:p>
    <w:p>
      <w:pPr>
        <w:pStyle w:val="Style31"/>
        <w:keepNext w:val="0"/>
        <w:keepLines w:val="0"/>
        <w:widowControl w:val="0"/>
        <w:shd w:val="clear" w:color="auto" w:fill="auto"/>
        <w:bidi w:val="0"/>
        <w:spacing w:before="0" w:after="0" w:line="228" w:lineRule="auto"/>
        <w:ind w:left="0" w:right="0" w:firstLine="420"/>
        <w:jc w:val="both"/>
        <w:rPr>
          <w:sz w:val="38"/>
          <w:szCs w:val="38"/>
        </w:rPr>
      </w:pPr>
      <w:r>
        <w:rPr>
          <w:b w:val="0"/>
          <w:bCs w:val="0"/>
          <w:color w:val="2C1C05"/>
          <w:spacing w:val="0"/>
          <w:w w:val="100"/>
          <w:position w:val="0"/>
          <w:sz w:val="38"/>
          <w:szCs w:val="38"/>
          <w:shd w:val="clear" w:color="auto" w:fill="auto"/>
          <w:lang w:val="ru-RU" w:eastAsia="ru-RU" w:bidi="ru-RU"/>
        </w:rPr>
        <w:t>ИЗСЛѢДОВАНІЯ о РУССКОМЪ ИКОНОНИСАНІИ. Соч. II. Сахарова. Спб. 1848. Цѣна 75 к., съ перес. 1 р.</w:t>
      </w:r>
    </w:p>
    <w:p>
      <w:pPr>
        <w:pStyle w:val="Style31"/>
        <w:keepNext w:val="0"/>
        <w:keepLines w:val="0"/>
        <w:widowControl w:val="0"/>
        <w:shd w:val="clear" w:color="auto" w:fill="auto"/>
        <w:bidi w:val="0"/>
        <w:spacing w:before="0" w:after="0" w:line="228" w:lineRule="auto"/>
        <w:ind w:left="0" w:right="0" w:firstLine="420"/>
        <w:jc w:val="both"/>
        <w:rPr>
          <w:sz w:val="38"/>
          <w:szCs w:val="38"/>
        </w:rPr>
      </w:pPr>
      <w:r>
        <w:rPr>
          <w:b w:val="0"/>
          <w:bCs w:val="0"/>
          <w:color w:val="2C1C05"/>
          <w:spacing w:val="0"/>
          <w:w w:val="100"/>
          <w:position w:val="0"/>
          <w:sz w:val="38"/>
          <w:szCs w:val="38"/>
          <w:shd w:val="clear" w:color="auto" w:fill="auto"/>
          <w:lang w:val="ru-RU" w:eastAsia="ru-RU" w:bidi="ru-RU"/>
        </w:rPr>
        <w:t>ОЧЕРКИ АРХАНГЕЛЬСКОЙ-ГУБЕРНІИ. В. Верещагина. Спб. 1849. Ц. 1 р. 50 к., съ перес. 1 р. 75 к.</w:t>
      </w:r>
    </w:p>
    <w:p>
      <w:pPr>
        <w:pStyle w:val="Style31"/>
        <w:keepNext w:val="0"/>
        <w:keepLines w:val="0"/>
        <w:widowControl w:val="0"/>
        <w:shd w:val="clear" w:color="auto" w:fill="auto"/>
        <w:bidi w:val="0"/>
        <w:spacing w:before="0" w:after="0" w:line="228" w:lineRule="auto"/>
        <w:ind w:left="0" w:right="0" w:firstLine="420"/>
        <w:jc w:val="both"/>
        <w:rPr>
          <w:sz w:val="38"/>
          <w:szCs w:val="38"/>
        </w:rPr>
      </w:pPr>
      <w:r>
        <w:rPr>
          <w:b w:val="0"/>
          <w:bCs w:val="0"/>
          <w:color w:val="2C1C05"/>
          <w:spacing w:val="0"/>
          <w:w w:val="100"/>
          <w:position w:val="0"/>
          <w:sz w:val="38"/>
          <w:szCs w:val="38"/>
          <w:shd w:val="clear" w:color="auto" w:fill="auto"/>
          <w:lang w:val="ru-RU" w:eastAsia="ru-RU" w:bidi="ru-RU"/>
        </w:rPr>
        <w:t>ИСТОРІЯ ОБРАЗОВАНІЯ и РАЗВИТІЯ СИСТЕМЫ РУССКАГО ГРАЖ</w:t>
        <w:softHyphen/>
        <w:t xml:space="preserve">ДАНСКАГО СУДОПРОИЗВОДСТВА до УЛОЖЕНІЯ 1649 ГОДА Соч. М. Михайлова. Спб. 1848. Цѣна </w:t>
      </w:r>
      <w:r>
        <w:rPr>
          <w:b w:val="0"/>
          <w:bCs w:val="0"/>
          <w:color w:val="000000"/>
          <w:spacing w:val="0"/>
          <w:w w:val="100"/>
          <w:position w:val="0"/>
          <w:sz w:val="38"/>
          <w:szCs w:val="38"/>
          <w:shd w:val="clear" w:color="auto" w:fill="auto"/>
          <w:lang w:val="ru-RU" w:eastAsia="ru-RU" w:bidi="ru-RU"/>
        </w:rPr>
        <w:t xml:space="preserve">1 </w:t>
      </w:r>
      <w:r>
        <w:rPr>
          <w:b w:val="0"/>
          <w:bCs w:val="0"/>
          <w:color w:val="2C1C05"/>
          <w:spacing w:val="0"/>
          <w:w w:val="100"/>
          <w:position w:val="0"/>
          <w:sz w:val="38"/>
          <w:szCs w:val="38"/>
          <w:shd w:val="clear" w:color="auto" w:fill="auto"/>
          <w:lang w:val="ru-RU" w:eastAsia="ru-RU" w:bidi="ru-RU"/>
        </w:rPr>
        <w:t>р, 50 к., съ перес. 1 р. 75 к.</w:t>
      </w:r>
    </w:p>
    <w:p>
      <w:pPr>
        <w:pStyle w:val="Style31"/>
        <w:keepNext w:val="0"/>
        <w:keepLines w:val="0"/>
        <w:widowControl w:val="0"/>
        <w:shd w:val="clear" w:color="auto" w:fill="auto"/>
        <w:bidi w:val="0"/>
        <w:spacing w:before="0" w:after="0" w:line="228" w:lineRule="auto"/>
        <w:ind w:left="0" w:right="0" w:firstLine="420"/>
        <w:jc w:val="both"/>
        <w:rPr>
          <w:sz w:val="38"/>
          <w:szCs w:val="38"/>
        </w:rPr>
      </w:pPr>
      <w:r>
        <w:rPr>
          <w:b w:val="0"/>
          <w:bCs w:val="0"/>
          <w:color w:val="2C1C05"/>
          <w:spacing w:val="0"/>
          <w:w w:val="100"/>
          <w:position w:val="0"/>
          <w:sz w:val="38"/>
          <w:szCs w:val="38"/>
          <w:shd w:val="clear" w:color="auto" w:fill="auto"/>
          <w:lang w:val="ru-RU" w:eastAsia="ru-RU" w:bidi="ru-RU"/>
        </w:rPr>
        <w:t>ЗАПИСКИ ГИДРОГРАФИЧЕСКАГО ДЕПАРТАМЕНТА МОРСКАГО МИ</w:t>
        <w:softHyphen/>
        <w:t>НИСТЕРСТВА, издаваемыя съ Высочайшаго разрѣшенія. Томъ шестой. Спб. 1848. Цѣна 1 р., съ перес. 1 р. 75 к.</w:t>
      </w:r>
    </w:p>
    <w:p>
      <w:pPr>
        <w:pStyle w:val="Style31"/>
        <w:keepNext w:val="0"/>
        <w:keepLines w:val="0"/>
        <w:widowControl w:val="0"/>
        <w:shd w:val="clear" w:color="auto" w:fill="auto"/>
        <w:bidi w:val="0"/>
        <w:spacing w:before="0" w:after="0" w:line="228" w:lineRule="auto"/>
        <w:ind w:left="0" w:right="0" w:firstLine="0"/>
        <w:jc w:val="both"/>
        <w:rPr>
          <w:sz w:val="38"/>
          <w:szCs w:val="38"/>
        </w:rPr>
      </w:pPr>
      <w:r>
        <w:rPr>
          <w:b w:val="0"/>
          <w:bCs w:val="0"/>
          <w:color w:val="2C1C05"/>
          <w:spacing w:val="0"/>
          <w:w w:val="100"/>
          <w:position w:val="0"/>
          <w:sz w:val="38"/>
          <w:szCs w:val="38"/>
          <w:shd w:val="clear" w:color="auto" w:fill="auto"/>
          <w:lang w:val="ru-RU" w:eastAsia="ru-RU" w:bidi="ru-RU"/>
        </w:rPr>
        <w:t>^КАРМАННАЯ ПОЧТОВАЯ КНИЖКА, или Сборникъ Почтовыхъ Поста</w:t>
        <w:softHyphen/>
        <w:t>новленіи, до всеобщаго свѣдѣнія относящихся. Спб 1849. Цѣна въ сафьян</w:t>
        <w:softHyphen/>
        <w:t>номъ корешкѣ 1 р. 70 к., съ перес 2 р.</w:t>
      </w:r>
    </w:p>
    <w:p>
      <w:pPr>
        <w:pStyle w:val="Style31"/>
        <w:keepNext w:val="0"/>
        <w:keepLines w:val="0"/>
        <w:widowControl w:val="0"/>
        <w:shd w:val="clear" w:color="auto" w:fill="auto"/>
        <w:bidi w:val="0"/>
        <w:spacing w:before="0" w:after="0" w:line="228" w:lineRule="auto"/>
        <w:ind w:left="0" w:right="0" w:firstLine="420"/>
        <w:jc w:val="both"/>
        <w:rPr>
          <w:sz w:val="38"/>
          <w:szCs w:val="38"/>
        </w:rPr>
      </w:pPr>
      <w:r>
        <w:rPr>
          <w:b w:val="0"/>
          <w:bCs w:val="0"/>
          <w:color w:val="2C1C05"/>
          <w:spacing w:val="0"/>
          <w:w w:val="100"/>
          <w:position w:val="0"/>
          <w:sz w:val="38"/>
          <w:szCs w:val="38"/>
          <w:shd w:val="clear" w:color="auto" w:fill="auto"/>
          <w:lang w:val="ru-RU" w:eastAsia="ru-RU" w:bidi="ru-RU"/>
        </w:rPr>
        <w:t>ПОЛНАЯ АРИѲМЕТИКА на СЧЕТАХЪ, или новые и легчайшіе спосо</w:t>
        <w:softHyphen/>
        <w:t>бы, для производства всякаго рода ариѳметическихъ вычисленіи на счетахъ, съ нѣкоторою перемѣною въ ихъ обыкновенномъ устройствѣ. Спб. 1849. Цѣна 1 р., съ перес. 1 р. 25 к.</w:t>
      </w:r>
    </w:p>
    <w:p>
      <w:pPr>
        <w:pStyle w:val="Style31"/>
        <w:keepNext w:val="0"/>
        <w:keepLines w:val="0"/>
        <w:widowControl w:val="0"/>
        <w:shd w:val="clear" w:color="auto" w:fill="auto"/>
        <w:bidi w:val="0"/>
        <w:spacing w:before="0" w:after="0" w:line="233" w:lineRule="auto"/>
        <w:ind w:left="0" w:right="0" w:firstLine="420"/>
        <w:jc w:val="both"/>
        <w:rPr>
          <w:sz w:val="38"/>
          <w:szCs w:val="38"/>
        </w:rPr>
      </w:pPr>
      <w:r>
        <w:rPr>
          <w:b w:val="0"/>
          <w:bCs w:val="0"/>
          <w:color w:val="2C1C05"/>
          <w:spacing w:val="0"/>
          <w:w w:val="100"/>
          <w:position w:val="0"/>
          <w:sz w:val="38"/>
          <w:szCs w:val="38"/>
          <w:shd w:val="clear" w:color="auto" w:fill="auto"/>
          <w:lang w:val="ru-RU" w:eastAsia="ru-RU" w:bidi="ru-RU"/>
        </w:rPr>
        <w:t>СОКРАЩЕННАЯ ФИЗИКА, или объясненіе видимыхъ явленіи въ приро</w:t>
        <w:softHyphen/>
        <w:t>дѣ, приспособленное къ понятію всѣхъ возрастовъ обоего пола. Спб 1848 г. Цѣна 75 к., съ перес. 1 р.</w:t>
      </w:r>
    </w:p>
    <w:p>
      <w:pPr>
        <w:pStyle w:val="Style31"/>
        <w:keepNext w:val="0"/>
        <w:keepLines w:val="0"/>
        <w:widowControl w:val="0"/>
        <w:shd w:val="clear" w:color="auto" w:fill="auto"/>
        <w:bidi w:val="0"/>
        <w:spacing w:before="0" w:after="740" w:line="233" w:lineRule="auto"/>
        <w:ind w:left="0" w:right="0" w:firstLine="420"/>
        <w:jc w:val="both"/>
        <w:rPr>
          <w:sz w:val="38"/>
          <w:szCs w:val="38"/>
        </w:rPr>
      </w:pPr>
      <w:r>
        <w:rPr>
          <w:b w:val="0"/>
          <w:bCs w:val="0"/>
          <w:color w:val="2C1C05"/>
          <w:spacing w:val="0"/>
          <w:w w:val="100"/>
          <w:position w:val="0"/>
          <w:sz w:val="38"/>
          <w:szCs w:val="38"/>
          <w:shd w:val="clear" w:color="auto" w:fill="auto"/>
          <w:lang w:val="ru-RU" w:eastAsia="ru-RU" w:bidi="ru-RU"/>
        </w:rPr>
        <w:t>ДОМБИ и СЫНЪ. Романъ Чарльса Диккенса. Десять частей. Спб. 1848. Цѣна 2 р., съ перес. 3 р.</w:t>
      </w:r>
    </w:p>
    <w:p>
      <w:pPr>
        <w:pStyle w:val="Style53"/>
        <w:keepNext w:val="0"/>
        <w:keepLines w:val="0"/>
        <w:widowControl w:val="0"/>
        <w:shd w:val="clear" w:color="auto" w:fill="auto"/>
        <w:bidi w:val="0"/>
        <w:spacing w:before="0" w:after="100" w:line="298" w:lineRule="auto"/>
        <w:ind w:left="0" w:right="0" w:firstLine="420"/>
        <w:jc w:val="both"/>
        <w:rPr>
          <w:sz w:val="32"/>
          <w:szCs w:val="32"/>
        </w:rPr>
        <w:sectPr>
          <w:type w:val="continuous"/>
          <w:pgSz w:w="15548" w:h="25802"/>
          <w:pgMar w:top="376" w:left="971" w:right="1219" w:bottom="311" w:header="0" w:footer="3" w:gutter="0"/>
          <w:cols w:space="720"/>
          <w:noEndnote/>
          <w:rtlGutter w:val="0"/>
          <w:docGrid w:linePitch="360"/>
        </w:sectPr>
      </w:pPr>
      <w:r>
        <w:rPr>
          <w:b/>
          <w:bCs/>
          <w:i/>
          <w:iCs/>
          <w:smallCaps w:val="0"/>
          <w:color w:val="000000"/>
          <w:spacing w:val="0"/>
          <w:w w:val="100"/>
          <w:position w:val="0"/>
          <w:sz w:val="32"/>
          <w:szCs w:val="32"/>
          <w:shd w:val="clear" w:color="auto" w:fill="auto"/>
          <w:lang w:val="ru-RU" w:eastAsia="ru-RU" w:bidi="ru-RU"/>
        </w:rPr>
        <w:t>Кромѣ книги, здѣсь обвявленныхв, можно адресовать свои требованія вв означенный магазина</w:t>
      </w:r>
      <w:r>
        <w:rPr>
          <w:smallCaps w:val="0"/>
          <w:color w:val="000000"/>
          <w:spacing w:val="0"/>
          <w:w w:val="100"/>
          <w:position w:val="0"/>
          <w:sz w:val="38"/>
          <w:szCs w:val="38"/>
          <w:shd w:val="clear" w:color="auto" w:fill="auto"/>
          <w:lang w:val="ru-RU" w:eastAsia="ru-RU" w:bidi="ru-RU"/>
        </w:rPr>
        <w:t xml:space="preserve"> и </w:t>
      </w:r>
      <w:r>
        <w:rPr>
          <w:b/>
          <w:bCs/>
          <w:i/>
          <w:iCs/>
          <w:smallCaps w:val="0"/>
          <w:color w:val="000000"/>
          <w:spacing w:val="0"/>
          <w:w w:val="100"/>
          <w:position w:val="0"/>
          <w:sz w:val="32"/>
          <w:szCs w:val="32"/>
          <w:shd w:val="clear" w:color="auto" w:fill="auto"/>
          <w:lang w:val="ru-RU" w:eastAsia="ru-RU" w:bidi="ru-RU"/>
        </w:rPr>
        <w:t>за тѣми книгами, которыя были публикованы отв другихв книгопродавцевъ. Высылка</w:t>
      </w:r>
      <w:r>
        <w:rPr>
          <w:smallCaps w:val="0"/>
          <w:color w:val="000000"/>
          <w:spacing w:val="0"/>
          <w:w w:val="100"/>
          <w:position w:val="0"/>
          <w:sz w:val="38"/>
          <w:szCs w:val="38"/>
          <w:shd w:val="clear" w:color="auto" w:fill="auto"/>
          <w:lang w:val="ru-RU" w:eastAsia="ru-RU" w:bidi="ru-RU"/>
        </w:rPr>
        <w:t xml:space="preserve"> и </w:t>
      </w:r>
      <w:r>
        <w:rPr>
          <w:b/>
          <w:bCs/>
          <w:i/>
          <w:iCs/>
          <w:smallCaps w:val="0"/>
          <w:color w:val="000000"/>
          <w:spacing w:val="0"/>
          <w:w w:val="100"/>
          <w:position w:val="0"/>
          <w:sz w:val="32"/>
          <w:szCs w:val="32"/>
          <w:shd w:val="clear" w:color="auto" w:fill="auto"/>
          <w:lang w:val="ru-RU" w:eastAsia="ru-RU" w:bidi="ru-RU"/>
        </w:rPr>
        <w:t>доставка будутв исполняемы св гавоч-</w:t>
      </w:r>
    </w:p>
    <w:drawing>
      <wp:anchor distT="90805" distB="1205230" distL="114300" distR="8105775" simplePos="0" relativeHeight="125829515" behindDoc="0" locked="0" layoutInCell="1" allowOverlap="1">
        <wp:simplePos x="0" y="0"/>
        <wp:positionH relativeFrom="page">
          <wp:posOffset>552450</wp:posOffset>
        </wp:positionH>
        <wp:positionV relativeFrom="paragraph">
          <wp:posOffset>99695</wp:posOffset>
        </wp:positionV>
        <wp:extent cx="701040" cy="975360"/>
        <wp:wrapTopAndBottom/>
        <wp:docPr id="1019" name="Shape 1019"/>
        <a:graphic xmlns:a="http://schemas.openxmlformats.org/drawingml/2006/main">
          <a:graphicData uri="http://schemas.openxmlformats.org/drawingml/2006/picture">
            <pic:pic xmlns:pic="http://schemas.openxmlformats.org/drawingml/2006/picture">
              <pic:nvPicPr>
                <pic:cNvPr id="1020" name="Picture box 1020"/>
                <pic:cNvPicPr/>
              </pic:nvPicPr>
              <pic:blipFill>
                <a:blip r:embed="rId605"/>
                <a:stretch/>
              </pic:blipFill>
              <pic:spPr>
                <a:xfrm>
                  <a:ext cx="701040" cy="975360"/>
                </a:xfrm>
                <a:prstGeom prst="rect"/>
              </pic:spPr>
            </pic:pic>
          </a:graphicData>
        </a:graphic>
      </wp:anchor>
    </w:drawing>
    <w:drawing>
      <wp:anchor distT="0" distB="1315085" distL="7410450" distR="114300" simplePos="0" relativeHeight="125829516" behindDoc="0" locked="0" layoutInCell="1" allowOverlap="1">
        <wp:simplePos x="0" y="0"/>
        <wp:positionH relativeFrom="page">
          <wp:posOffset>7848600</wp:posOffset>
        </wp:positionH>
        <wp:positionV relativeFrom="paragraph">
          <wp:posOffset>8890</wp:posOffset>
        </wp:positionV>
        <wp:extent cx="1395730" cy="969010"/>
        <wp:wrapTopAndBottom/>
        <wp:docPr id="1021" name="Shape 1021"/>
        <a:graphic xmlns:a="http://schemas.openxmlformats.org/drawingml/2006/main">
          <a:graphicData uri="http://schemas.openxmlformats.org/drawingml/2006/picture">
            <pic:pic xmlns:pic="http://schemas.openxmlformats.org/drawingml/2006/picture">
              <pic:nvPicPr>
                <pic:cNvPr id="1022" name="Picture box 1022"/>
                <pic:cNvPicPr/>
              </pic:nvPicPr>
              <pic:blipFill>
                <a:blip r:embed="rId607"/>
                <a:stretch/>
              </pic:blipFill>
              <pic:spPr>
                <a:xfrm>
                  <a:ext cx="1395730" cy="969010"/>
                </a:xfrm>
                <a:prstGeom prst="rect"/>
              </pic:spPr>
            </pic:pic>
          </a:graphicData>
        </a:graphic>
      </wp:anchor>
    </w:drawing>
    <mc:AlternateContent>
      <mc:Choice Requires="wps">
        <w:drawing>
          <wp:anchor distT="957580" distB="757555" distL="1805305" distR="3681730" simplePos="0" relativeHeight="125829517" behindDoc="0" locked="0" layoutInCell="1" allowOverlap="1">
            <wp:simplePos x="0" y="0"/>
            <wp:positionH relativeFrom="page">
              <wp:posOffset>2243455</wp:posOffset>
            </wp:positionH>
            <wp:positionV relativeFrom="paragraph">
              <wp:posOffset>966470</wp:posOffset>
            </wp:positionV>
            <wp:extent cx="3433445" cy="557530"/>
            <wp:wrapTopAndBottom/>
            <wp:docPr id="1023" name="Shape 1023"/>
            <a:graphic xmlns:a="http://schemas.openxmlformats.org/drawingml/2006/main">
              <a:graphicData uri="http://schemas.microsoft.com/office/word/2010/wordprocessingShape">
                <wps:wsp>
                  <wps:cNvSpPr txBox="1"/>
                  <wps:spPr>
                    <a:xfrm>
                      <a:ext cx="3433445" cy="557530"/>
                    </a:xfrm>
                    <a:prstGeom prst="rect"/>
                    <a:noFill/>
                  </wps:spPr>
                  <wps:txbx>
                    <w:txbxContent>
                      <w:p>
                        <w:pPr>
                          <w:pStyle w:val="Style229"/>
                          <w:keepNext/>
                          <w:keepLines/>
                          <w:widowControl w:val="0"/>
                          <w:shd w:val="clear" w:color="auto" w:fill="auto"/>
                          <w:bidi w:val="0"/>
                          <w:spacing w:before="0" w:after="0" w:line="240" w:lineRule="auto"/>
                          <w:ind w:left="0" w:right="0" w:firstLine="0"/>
                          <w:jc w:val="left"/>
                        </w:pPr>
                        <w:bookmarkStart w:id="9" w:name="bookmark9"/>
                        <w:r>
                          <w:rPr>
                            <w:spacing w:val="0"/>
                            <w:w w:val="100"/>
                            <w:position w:val="0"/>
                            <w:shd w:val="clear" w:color="auto" w:fill="auto"/>
                            <w:lang w:val="ru-RU" w:eastAsia="ru-RU" w:bidi="ru-RU"/>
                          </w:rPr>
                          <w:t>отачэотвзкныя</w:t>
                        </w:r>
                        <w:bookmarkEnd w:id="9"/>
                      </w:p>
                    </w:txbxContent>
                  </wps:txbx>
                  <wps:bodyPr lIns="0" tIns="0" rIns="0" bIns="0">
                    <a:noAutoFit/>
                  </wps:bodyPr>
                </wps:wsp>
              </a:graphicData>
            </a:graphic>
          </wp:anchor>
        </w:drawing>
      </mc:Choice>
      <mc:Fallback>
        <w:pict>
          <v:shape id="_x0000_s2049" type="#_x0000_t202" style="position:absolute;margin-left:129.pt;margin-top:76.099999999999994pt;width:270.35000000000002pt;height:43.899999999999999pt;z-index:-125829236;mso-wrap-distance-left:142.15000000000001pt;mso-wrap-distance-top:75.400000000000006pt;mso-wrap-distance-right:289.89999999999998pt;mso-wrap-distance-bottom:59.649999999999999pt;mso-position-horizontal-relative:margin" filled="f" stroked="f">
            <v:textbox inset="0,0,0,0">
              <w:txbxContent>
                <w:p>
                  <w:pPr>
                    <w:pStyle w:val="Style229"/>
                    <w:keepNext/>
                    <w:keepLines/>
                    <w:widowControl w:val="0"/>
                    <w:shd w:val="clear" w:color="auto" w:fill="auto"/>
                    <w:bidi w:val="0"/>
                    <w:spacing w:before="0" w:after="0" w:line="240" w:lineRule="auto"/>
                    <w:ind w:left="0" w:right="0" w:firstLine="0"/>
                    <w:jc w:val="left"/>
                  </w:pPr>
                  <w:bookmarkStart w:id="9" w:name="bookmark9"/>
                  <w:r>
                    <w:rPr>
                      <w:spacing w:val="0"/>
                      <w:w w:val="100"/>
                      <w:position w:val="0"/>
                      <w:shd w:val="clear" w:color="auto" w:fill="auto"/>
                      <w:lang w:val="ru-RU" w:eastAsia="ru-RU" w:bidi="ru-RU"/>
                    </w:rPr>
                    <w:t>отачэотвзкныя</w:t>
                  </w:r>
                  <w:bookmarkEnd w:id="9"/>
                </w:p>
              </w:txbxContent>
            </v:textbox>
            <w10:wrap type="topAndBottom" anchorx="margin"/>
          </v:shape>
        </w:pict>
      </mc:Fallback>
    </mc:AlternateContent>
    <mc:AlternateContent>
      <mc:Choice Requires="wps">
        <w:drawing>
          <wp:anchor distT="1519555" distB="295910" distL="2819400" distR="2847975" simplePos="0" relativeHeight="125829519" behindDoc="0" locked="0" layoutInCell="1" allowOverlap="1">
            <wp:simplePos x="0" y="0"/>
            <wp:positionH relativeFrom="page">
              <wp:posOffset>3257550</wp:posOffset>
            </wp:positionH>
            <wp:positionV relativeFrom="paragraph">
              <wp:posOffset>1528445</wp:posOffset>
            </wp:positionV>
            <wp:extent cx="3253105" cy="457200"/>
            <wp:wrapTopAndBottom/>
            <wp:docPr id="1025" name="Shape 1025"/>
            <a:graphic xmlns:a="http://schemas.openxmlformats.org/drawingml/2006/main">
              <a:graphicData uri="http://schemas.microsoft.com/office/word/2010/wordprocessingShape">
                <wps:wsp>
                  <wps:cNvSpPr txBox="1"/>
                  <wps:spPr>
                    <a:xfrm>
                      <a:ext cx="3253105" cy="457200"/>
                    </a:xfrm>
                    <a:prstGeom prst="rect"/>
                    <a:noFill/>
                  </wps:spPr>
                  <wps:txbx>
                    <w:txbxContent>
                      <w:p>
                        <w:pPr>
                          <w:pStyle w:val="Style76"/>
                          <w:keepNext w:val="0"/>
                          <w:keepLines w:val="0"/>
                          <w:widowControl w:val="0"/>
                          <w:shd w:val="clear" w:color="auto" w:fill="auto"/>
                          <w:bidi w:val="0"/>
                          <w:spacing w:before="0" w:after="0" w:line="240" w:lineRule="auto"/>
                          <w:ind w:left="0" w:right="0" w:firstLine="0"/>
                          <w:jc w:val="left"/>
                          <w:rPr>
                            <w:sz w:val="58"/>
                            <w:szCs w:val="58"/>
                          </w:rPr>
                        </w:pPr>
                        <w:r>
                          <w:rPr>
                            <w:color w:val="2C1C05"/>
                            <w:spacing w:val="0"/>
                            <w:w w:val="100"/>
                            <w:position w:val="0"/>
                            <w:sz w:val="58"/>
                            <w:szCs w:val="58"/>
                            <w:shd w:val="clear" w:color="auto" w:fill="auto"/>
                            <w:lang w:val="ru-RU" w:eastAsia="ru-RU" w:bidi="ru-RU"/>
                          </w:rPr>
                          <w:t>въ 1849-мъ году</w:t>
                        </w:r>
                      </w:p>
                    </w:txbxContent>
                  </wps:txbx>
                  <wps:bodyPr lIns="0" tIns="0" rIns="0" bIns="0">
                    <a:noAutoFit/>
                  </wps:bodyPr>
                </wps:wsp>
              </a:graphicData>
            </a:graphic>
          </wp:anchor>
        </w:drawing>
      </mc:Choice>
      <mc:Fallback>
        <w:pict>
          <v:shape id="_x0000_s2051" type="#_x0000_t202" style="position:absolute;margin-left:208.84999999999999pt;margin-top:120.34999999999999pt;width:256.14999999999998pt;height:36.pt;z-index:-125829234;mso-wrap-distance-left:222.pt;mso-wrap-distance-top:119.65000000000001pt;mso-wrap-distance-right:224.25pt;mso-wrap-distance-bottom:23.300000000000001pt;mso-position-horizontal-relative:margin" filled="f" stroked="f">
            <v:textbox inset="0,0,0,0">
              <w:txbxContent>
                <w:p>
                  <w:pPr>
                    <w:pStyle w:val="Style76"/>
                    <w:keepNext w:val="0"/>
                    <w:keepLines w:val="0"/>
                    <w:widowControl w:val="0"/>
                    <w:shd w:val="clear" w:color="auto" w:fill="auto"/>
                    <w:bidi w:val="0"/>
                    <w:spacing w:before="0" w:after="0" w:line="240" w:lineRule="auto"/>
                    <w:ind w:left="0" w:right="0" w:firstLine="0"/>
                    <w:jc w:val="left"/>
                    <w:rPr>
                      <w:sz w:val="58"/>
                      <w:szCs w:val="58"/>
                    </w:rPr>
                  </w:pPr>
                  <w:r>
                    <w:rPr>
                      <w:color w:val="2C1C05"/>
                      <w:spacing w:val="0"/>
                      <w:w w:val="100"/>
                      <w:position w:val="0"/>
                      <w:sz w:val="58"/>
                      <w:szCs w:val="58"/>
                      <w:shd w:val="clear" w:color="auto" w:fill="auto"/>
                      <w:lang w:val="ru-RU" w:eastAsia="ru-RU" w:bidi="ru-RU"/>
                    </w:rPr>
                    <w:t>въ 1849-мъ году</w:t>
                  </w:r>
                </w:p>
              </w:txbxContent>
            </v:textbox>
            <w10:wrap type="topAndBottom" anchorx="margin"/>
          </v:shape>
        </w:pict>
      </mc:Fallback>
    </mc:AlternateContent>
    <w:p>
      <w:pPr>
        <w:widowControl w:val="0"/>
        <w:spacing w:line="14" w:lineRule="exact"/>
      </w:pPr>
    </w:p>
    <w:p>
      <w:pPr>
        <w:pStyle w:val="Style76"/>
        <w:keepNext w:val="0"/>
        <w:keepLines w:val="0"/>
        <w:widowControl w:val="0"/>
        <w:shd w:val="clear" w:color="auto" w:fill="auto"/>
        <w:bidi w:val="0"/>
        <w:spacing w:before="0" w:after="260" w:line="240" w:lineRule="auto"/>
        <w:ind w:left="0" w:right="0" w:firstLine="0"/>
        <w:rPr>
          <w:sz w:val="58"/>
          <w:szCs w:val="58"/>
        </w:rPr>
      </w:pPr>
      <w:r>
        <w:rPr>
          <w:i/>
          <w:iCs/>
          <w:color w:val="2C1C05"/>
          <w:spacing w:val="0"/>
          <w:w w:val="100"/>
          <w:position w:val="0"/>
          <w:sz w:val="58"/>
          <w:szCs w:val="58"/>
          <w:shd w:val="clear" w:color="auto" w:fill="auto"/>
          <w:lang w:val="ru-RU" w:eastAsia="ru-RU" w:bidi="ru-RU"/>
        </w:rPr>
        <w:t xml:space="preserve">выходятъ въ </w:t>
      </w:r>
      <w:r>
        <w:rPr>
          <w:smallCaps/>
          <w:color w:val="2C1C05"/>
          <w:spacing w:val="0"/>
          <w:w w:val="100"/>
          <w:position w:val="0"/>
          <w:sz w:val="58"/>
          <w:szCs w:val="58"/>
          <w:shd w:val="clear" w:color="auto" w:fill="auto"/>
          <w:lang w:val="ru-RU" w:eastAsia="ru-RU" w:bidi="ru-RU"/>
        </w:rPr>
        <w:t xml:space="preserve">первое </w:t>
      </w:r>
      <w:r>
        <w:rPr>
          <w:i/>
          <w:iCs/>
          <w:color w:val="2C1C05"/>
          <w:spacing w:val="0"/>
          <w:w w:val="100"/>
          <w:position w:val="0"/>
          <w:sz w:val="58"/>
          <w:szCs w:val="58"/>
          <w:shd w:val="clear" w:color="auto" w:fill="auto"/>
          <w:lang w:val="ru-RU" w:eastAsia="ru-RU" w:bidi="ru-RU"/>
        </w:rPr>
        <w:t xml:space="preserve">число каждаго мѣсяца, </w:t>
      </w:r>
      <w:r>
        <w:rPr>
          <w:color w:val="2C1C05"/>
          <w:spacing w:val="0"/>
          <w:w w:val="100"/>
          <w:position w:val="0"/>
          <w:sz w:val="58"/>
          <w:szCs w:val="58"/>
          <w:shd w:val="clear" w:color="auto" w:fill="auto"/>
          <w:lang w:val="ru-RU" w:eastAsia="ru-RU" w:bidi="ru-RU"/>
        </w:rPr>
        <w:t xml:space="preserve">книжками, изъ которыхъ каждая заключаетъ въ себѣ </w:t>
      </w:r>
      <w:r>
        <w:rPr>
          <w:i/>
          <w:iCs/>
          <w:color w:val="2C1C05"/>
          <w:spacing w:val="0"/>
          <w:w w:val="100"/>
          <w:position w:val="0"/>
          <w:sz w:val="58"/>
          <w:szCs w:val="58"/>
          <w:shd w:val="clear" w:color="auto" w:fill="auto"/>
          <w:lang w:val="ru-RU" w:eastAsia="ru-RU" w:bidi="ru-RU"/>
        </w:rPr>
        <w:t>отъ 20 до 23 листовъ</w:t>
      </w:r>
      <w:r>
        <w:rPr>
          <w:color w:val="2C1C05"/>
          <w:spacing w:val="0"/>
          <w:w w:val="100"/>
          <w:position w:val="0"/>
          <w:sz w:val="58"/>
          <w:szCs w:val="58"/>
          <w:shd w:val="clear" w:color="auto" w:fill="auto"/>
          <w:lang w:val="ru-RU" w:eastAsia="ru-RU" w:bidi="ru-RU"/>
        </w:rPr>
        <w:t xml:space="preserve"> большаго Фор</w:t>
        <w:softHyphen/>
        <w:t xml:space="preserve">мата, равняющихся </w:t>
      </w:r>
      <w:r>
        <w:rPr>
          <w:i/>
          <w:iCs/>
          <w:color w:val="2C1C05"/>
          <w:spacing w:val="0"/>
          <w:w w:val="100"/>
          <w:position w:val="0"/>
          <w:sz w:val="58"/>
          <w:szCs w:val="58"/>
          <w:shd w:val="clear" w:color="auto" w:fill="auto"/>
          <w:lang w:val="ru-RU" w:eastAsia="ru-RU" w:bidi="ru-RU"/>
        </w:rPr>
        <w:t>ЛО—НО листалъ обыкно</w:t>
        <w:softHyphen/>
        <w:t xml:space="preserve">венной печати, </w:t>
      </w:r>
      <w:r>
        <w:rPr>
          <w:color w:val="2C1C05"/>
          <w:spacing w:val="0"/>
          <w:w w:val="100"/>
          <w:position w:val="0"/>
          <w:sz w:val="58"/>
          <w:szCs w:val="58"/>
          <w:shd w:val="clear" w:color="auto" w:fill="auto"/>
          <w:lang w:val="ru-RU" w:eastAsia="ru-RU" w:bidi="ru-RU"/>
        </w:rPr>
        <w:t xml:space="preserve">съ двѣнадцатью </w:t>
      </w:r>
      <w:r>
        <w:rPr>
          <w:smallCaps/>
          <w:color w:val="2C1C05"/>
          <w:spacing w:val="0"/>
          <w:w w:val="100"/>
          <w:position w:val="0"/>
          <w:sz w:val="58"/>
          <w:szCs w:val="58"/>
          <w:shd w:val="clear" w:color="auto" w:fill="auto"/>
          <w:lang w:val="ru-RU" w:eastAsia="ru-RU" w:bidi="ru-RU"/>
        </w:rPr>
        <w:t xml:space="preserve">парижскими </w:t>
      </w:r>
      <w:r>
        <w:rPr>
          <w:color w:val="2C1C05"/>
          <w:spacing w:val="0"/>
          <w:w w:val="100"/>
          <w:position w:val="0"/>
          <w:sz w:val="58"/>
          <w:szCs w:val="58"/>
          <w:shd w:val="clear" w:color="auto" w:fill="auto"/>
          <w:lang w:val="ru-RU" w:eastAsia="ru-RU" w:bidi="ru-RU"/>
        </w:rPr>
        <w:t>картинками модъ.</w:t>
      </w:r>
    </w:p>
    <w:p>
      <w:pPr>
        <w:pStyle w:val="Style76"/>
        <w:keepNext w:val="0"/>
        <w:keepLines w:val="0"/>
        <w:widowControl w:val="0"/>
        <w:shd w:val="clear" w:color="auto" w:fill="auto"/>
        <w:tabs>
          <w:tab w:pos="11800" w:val="left"/>
        </w:tabs>
        <w:bidi w:val="0"/>
        <w:spacing w:before="0" w:after="0" w:line="240" w:lineRule="auto"/>
        <w:ind w:left="3220" w:right="0" w:firstLine="0"/>
        <w:rPr>
          <w:sz w:val="58"/>
          <w:szCs w:val="58"/>
        </w:rPr>
      </w:pPr>
      <w:r>
        <w:rPr>
          <w:color w:val="2C1C05"/>
          <w:spacing w:val="0"/>
          <w:w w:val="100"/>
          <w:position w:val="0"/>
          <w:sz w:val="58"/>
          <w:szCs w:val="58"/>
          <w:shd w:val="clear" w:color="auto" w:fill="auto"/>
          <w:lang w:val="ru-RU" w:eastAsia="ru-RU" w:bidi="ru-RU"/>
        </w:rPr>
        <w:t xml:space="preserve">ЦѢНА ЗА ГОДОВОЕ ИЗДАНІЕ: </w:t>
      </w:r>
      <w:r>
        <w:rPr>
          <w:color w:val="856821"/>
          <w:spacing w:val="0"/>
          <w:w w:val="100"/>
          <w:position w:val="0"/>
          <w:sz w:val="58"/>
          <w:szCs w:val="58"/>
          <w:shd w:val="clear" w:color="auto" w:fill="auto"/>
          <w:lang w:val="ru-RU" w:eastAsia="ru-RU" w:bidi="ru-RU"/>
        </w:rPr>
        <w:t>&lt;</w:t>
        <w:tab/>
        <w:t>,</w:t>
      </w:r>
    </w:p>
    <w:p>
      <w:pPr>
        <w:pStyle w:val="Style76"/>
        <w:keepNext w:val="0"/>
        <w:keepLines w:val="0"/>
        <w:widowControl w:val="0"/>
        <w:shd w:val="clear" w:color="auto" w:fill="auto"/>
        <w:tabs>
          <w:tab w:pos="7568" w:val="left"/>
          <w:tab w:pos="8213" w:val="left"/>
          <w:tab w:pos="8700" w:val="left"/>
          <w:tab w:pos="9716" w:val="left"/>
        </w:tabs>
        <w:bidi w:val="0"/>
        <w:spacing w:before="0" w:after="0" w:line="180" w:lineRule="auto"/>
        <w:ind w:left="7080" w:right="0" w:firstLine="0"/>
        <w:rPr>
          <w:sz w:val="58"/>
          <w:szCs w:val="58"/>
        </w:rPr>
      </w:pPr>
      <w:r>
        <w:rPr>
          <w:color w:val="856821"/>
          <w:spacing w:val="0"/>
          <w:w w:val="100"/>
          <w:position w:val="0"/>
          <w:sz w:val="58"/>
          <w:szCs w:val="58"/>
          <w:shd w:val="clear" w:color="auto" w:fill="auto"/>
          <w:lang w:val="ru-RU" w:eastAsia="ru-RU" w:bidi="ru-RU"/>
        </w:rPr>
        <w:t>...</w:t>
        <w:tab/>
        <w:t>- ·</w:t>
        <w:tab/>
        <w:t>·</w:t>
        <w:tab/>
        <w:t>.</w:t>
        <w:tab/>
        <w:t xml:space="preserve">· </w:t>
      </w:r>
      <w:r>
        <w:rPr>
          <w:color w:val="856821"/>
          <w:spacing w:val="0"/>
          <w:w w:val="100"/>
          <w:position w:val="0"/>
          <w:sz w:val="58"/>
          <w:szCs w:val="58"/>
          <w:shd w:val="clear" w:color="auto" w:fill="auto"/>
          <w:vertAlign w:val="subscript"/>
          <w:lang w:val="ru-RU" w:eastAsia="ru-RU" w:bidi="ru-RU"/>
        </w:rPr>
        <w:t>ч</w:t>
      </w:r>
      <w:r>
        <w:rPr>
          <w:color w:val="856821"/>
          <w:spacing w:val="0"/>
          <w:w w:val="100"/>
          <w:position w:val="0"/>
          <w:sz w:val="58"/>
          <w:szCs w:val="58"/>
          <w:shd w:val="clear" w:color="auto" w:fill="auto"/>
          <w:lang w:val="ru-RU" w:eastAsia="ru-RU" w:bidi="ru-RU"/>
        </w:rPr>
        <w:t xml:space="preserve"> "· · А!</w:t>
      </w:r>
    </w:p>
    <w:p>
      <w:pPr>
        <w:pStyle w:val="Style38"/>
        <w:keepNext w:val="0"/>
        <w:keepLines w:val="0"/>
        <w:widowControl w:val="0"/>
        <w:shd w:val="clear" w:color="auto" w:fill="auto"/>
        <w:bidi w:val="0"/>
        <w:spacing w:before="0" w:after="460" w:line="425" w:lineRule="auto"/>
        <w:ind w:left="0" w:right="0" w:firstLine="0"/>
        <w:jc w:val="right"/>
        <w:rPr>
          <w:sz w:val="10"/>
          <w:szCs w:val="10"/>
        </w:rPr>
      </w:pPr>
      <w:r>
        <w:rPr>
          <w:i/>
          <w:iCs/>
          <w:color w:val="2C1C05"/>
          <w:spacing w:val="0"/>
          <w:w w:val="100"/>
          <w:position w:val="0"/>
          <w:sz w:val="44"/>
          <w:szCs w:val="44"/>
          <w:shd w:val="clear" w:color="auto" w:fill="auto"/>
          <w:lang w:val="ru-RU" w:eastAsia="ru-RU" w:bidi="ru-RU"/>
        </w:rPr>
        <w:t xml:space="preserve">Въ С. Петербургѣ, безъ доставкиЛСъ пересылкою, или доставкою: </w:t>
      </w:r>
      <w:r>
        <w:rPr>
          <w:rFonts w:ascii="Arial" w:eastAsia="Arial" w:hAnsi="Arial" w:cs="Arial"/>
          <w:color w:val="2C1C05"/>
          <w:spacing w:val="0"/>
          <w:w w:val="100"/>
          <w:position w:val="0"/>
          <w:sz w:val="10"/>
          <w:szCs w:val="10"/>
          <w:shd w:val="clear" w:color="auto" w:fill="auto"/>
          <w:lang w:val="ru-RU" w:eastAsia="ru-RU" w:bidi="ru-RU"/>
        </w:rPr>
        <w:t xml:space="preserve">15 рублей серебромъ. </w:t>
      </w:r>
      <w:r>
        <w:rPr>
          <w:rFonts w:ascii="Arial" w:eastAsia="Arial" w:hAnsi="Arial" w:cs="Arial"/>
          <w:color w:val="2C1C05"/>
          <w:spacing w:val="0"/>
          <w:w w:val="100"/>
          <w:position w:val="0"/>
          <w:sz w:val="10"/>
          <w:szCs w:val="10"/>
          <w:shd w:val="clear" w:color="auto" w:fill="auto"/>
          <w:lang w:val="el-GR" w:eastAsia="el-GR" w:bidi="el-GR"/>
        </w:rPr>
        <w:t xml:space="preserve">ψ!6 </w:t>
      </w:r>
      <w:r>
        <w:rPr>
          <w:rFonts w:ascii="Arial" w:eastAsia="Arial" w:hAnsi="Arial" w:cs="Arial"/>
          <w:color w:val="2C1C05"/>
          <w:spacing w:val="0"/>
          <w:w w:val="100"/>
          <w:position w:val="0"/>
          <w:sz w:val="10"/>
          <w:szCs w:val="10"/>
          <w:shd w:val="clear" w:color="auto" w:fill="auto"/>
          <w:lang w:val="ru-RU" w:eastAsia="ru-RU" w:bidi="ru-RU"/>
        </w:rPr>
        <w:t>рублей 50 коцеекъ серебромъ.</w:t>
      </w:r>
    </w:p>
    <w:p>
      <w:pPr>
        <w:pStyle w:val="Style76"/>
        <w:keepNext w:val="0"/>
        <w:keepLines w:val="0"/>
        <w:widowControl w:val="0"/>
        <w:shd w:val="clear" w:color="auto" w:fill="auto"/>
        <w:bidi w:val="0"/>
        <w:spacing w:before="0" w:after="260" w:line="240" w:lineRule="auto"/>
        <w:ind w:left="0" w:right="0" w:firstLine="0"/>
        <w:jc w:val="center"/>
        <w:rPr>
          <w:sz w:val="58"/>
          <w:szCs w:val="58"/>
        </w:rPr>
      </w:pPr>
      <w:r>
        <w:rPr>
          <w:color w:val="2C1C05"/>
          <w:spacing w:val="0"/>
          <w:w w:val="100"/>
          <w:position w:val="0"/>
          <w:sz w:val="58"/>
          <w:szCs w:val="58"/>
          <w:shd w:val="clear" w:color="auto" w:fill="auto"/>
          <w:lang w:val="ru-RU" w:eastAsia="ru-RU" w:bidi="ru-RU"/>
        </w:rPr>
        <w:t xml:space="preserve">ПОДПИСКА </w:t>
      </w:r>
      <w:r>
        <w:rPr>
          <w:i/>
          <w:iCs/>
          <w:color w:val="2C1C05"/>
          <w:spacing w:val="0"/>
          <w:w w:val="100"/>
          <w:position w:val="0"/>
          <w:sz w:val="58"/>
          <w:szCs w:val="58"/>
          <w:shd w:val="clear" w:color="auto" w:fill="auto"/>
          <w:lang w:val="ru-RU" w:eastAsia="ru-RU" w:bidi="ru-RU"/>
        </w:rPr>
        <w:t>ИСКЛЮЧИТЕЛЬНО</w:t>
      </w:r>
      <w:r>
        <w:rPr>
          <w:color w:val="2C1C05"/>
          <w:spacing w:val="0"/>
          <w:w w:val="100"/>
          <w:position w:val="0"/>
          <w:sz w:val="58"/>
          <w:szCs w:val="58"/>
          <w:shd w:val="clear" w:color="auto" w:fill="auto"/>
          <w:lang w:val="ru-RU" w:eastAsia="ru-RU" w:bidi="ru-RU"/>
        </w:rPr>
        <w:t xml:space="preserve"> ПРИНИМАЕТСЯ:</w:t>
      </w:r>
    </w:p>
    <w:p>
      <w:pPr>
        <w:pStyle w:val="Style31"/>
        <w:keepNext w:val="0"/>
        <w:keepLines w:val="0"/>
        <w:widowControl w:val="0"/>
        <w:shd w:val="clear" w:color="auto" w:fill="auto"/>
        <w:bidi w:val="0"/>
        <w:spacing w:before="0" w:after="260" w:line="240" w:lineRule="auto"/>
        <w:ind w:left="0" w:right="0" w:firstLine="0"/>
        <w:jc w:val="center"/>
        <w:rPr>
          <w:sz w:val="34"/>
          <w:szCs w:val="34"/>
        </w:rPr>
      </w:pPr>
      <w:r>
        <w:rPr>
          <w:b w:val="0"/>
          <w:bCs w:val="0"/>
          <w:color w:val="2C1C05"/>
          <w:spacing w:val="0"/>
          <w:w w:val="100"/>
          <w:position w:val="0"/>
          <w:sz w:val="34"/>
          <w:szCs w:val="34"/>
          <w:shd w:val="clear" w:color="auto" w:fill="auto"/>
          <w:lang w:val="ru-RU" w:eastAsia="ru-RU" w:bidi="ru-RU"/>
        </w:rPr>
        <w:t xml:space="preserve">В Ъ С А </w:t>
      </w:r>
      <w:r>
        <w:rPr>
          <w:b w:val="0"/>
          <w:bCs w:val="0"/>
          <w:color w:val="2C1C05"/>
          <w:spacing w:val="0"/>
          <w:w w:val="100"/>
          <w:position w:val="0"/>
          <w:sz w:val="34"/>
          <w:szCs w:val="34"/>
          <w:shd w:val="clear" w:color="auto" w:fill="auto"/>
          <w:lang w:val="fr-FR" w:eastAsia="fr-FR" w:bidi="fr-FR"/>
        </w:rPr>
        <w:t xml:space="preserve">II K T </w:t>
      </w:r>
      <w:r>
        <w:rPr>
          <w:b w:val="0"/>
          <w:bCs w:val="0"/>
          <w:color w:val="2C1C05"/>
          <w:spacing w:val="0"/>
          <w:w w:val="100"/>
          <w:position w:val="0"/>
          <w:sz w:val="34"/>
          <w:szCs w:val="34"/>
          <w:shd w:val="clear" w:color="auto" w:fill="auto"/>
          <w:lang w:val="ru-RU" w:eastAsia="ru-RU" w:bidi="ru-RU"/>
        </w:rPr>
        <w:t xml:space="preserve">II Е </w:t>
      </w:r>
      <w:r>
        <w:rPr>
          <w:b w:val="0"/>
          <w:bCs w:val="0"/>
          <w:color w:val="2C1C05"/>
          <w:spacing w:val="0"/>
          <w:w w:val="100"/>
          <w:position w:val="0"/>
          <w:sz w:val="34"/>
          <w:szCs w:val="34"/>
          <w:shd w:val="clear" w:color="auto" w:fill="auto"/>
          <w:lang w:val="fr-FR" w:eastAsia="fr-FR" w:bidi="fr-FR"/>
        </w:rPr>
        <w:t xml:space="preserve">T </w:t>
      </w:r>
      <w:r>
        <w:rPr>
          <w:b w:val="0"/>
          <w:bCs w:val="0"/>
          <w:color w:val="2C1C05"/>
          <w:spacing w:val="0"/>
          <w:w w:val="100"/>
          <w:position w:val="0"/>
          <w:sz w:val="34"/>
          <w:szCs w:val="34"/>
          <w:shd w:val="clear" w:color="auto" w:fill="auto"/>
          <w:lang w:val="ru-RU" w:eastAsia="ru-RU" w:bidi="ru-RU"/>
        </w:rPr>
        <w:t>Е Р Г&gt; У I’ I’ В:</w:t>
      </w:r>
    </w:p>
    <mc:AlternateContent>
      <mc:Choice Requires="wps">
        <w:drawing>
          <wp:anchor distT="0" distB="0" distL="0" distR="0" simplePos="0" relativeHeight="125829521" behindDoc="0" locked="0" layoutInCell="1" allowOverlap="1">
            <wp:simplePos x="0" y="0"/>
            <wp:positionH relativeFrom="page">
              <wp:posOffset>614680</wp:posOffset>
            </wp:positionH>
            <wp:positionV relativeFrom="paragraph">
              <wp:posOffset>1790700</wp:posOffset>
            </wp:positionV>
            <wp:extent cx="4595495" cy="947420"/>
            <wp:wrapSquare wrapText="right"/>
            <wp:docPr id="1027" name="Shape 1027"/>
            <a:graphic xmlns:a="http://schemas.openxmlformats.org/drawingml/2006/main">
              <a:graphicData uri="http://schemas.microsoft.com/office/word/2010/wordprocessingShape">
                <wps:wsp>
                  <wps:cNvSpPr txBox="1"/>
                  <wps:spPr>
                    <a:xfrm>
                      <a:ext cx="4595495" cy="947420"/>
                    </a:xfrm>
                    <a:prstGeom prst="rect"/>
                    <a:noFill/>
                  </wps:spPr>
                  <wps:txbx>
                    <w:txbxContent>
                      <w:p>
                        <w:pPr>
                          <w:pStyle w:val="Style31"/>
                          <w:keepNext w:val="0"/>
                          <w:keepLines w:val="0"/>
                          <w:widowControl w:val="0"/>
                          <w:shd w:val="clear" w:color="auto" w:fill="auto"/>
                          <w:tabs>
                            <w:tab w:pos="6675" w:val="left"/>
                          </w:tabs>
                          <w:bidi w:val="0"/>
                          <w:spacing w:before="0" w:after="0" w:line="240" w:lineRule="auto"/>
                          <w:ind w:left="1980" w:right="0" w:firstLine="0"/>
                          <w:jc w:val="both"/>
                          <w:rPr>
                            <w:sz w:val="68"/>
                            <w:szCs w:val="68"/>
                          </w:rPr>
                        </w:pPr>
                        <w:r>
                          <w:rPr>
                            <w:b w:val="0"/>
                            <w:bCs w:val="0"/>
                            <w:color w:val="2C1C05"/>
                            <w:spacing w:val="0"/>
                            <w:w w:val="100"/>
                            <w:position w:val="0"/>
                            <w:sz w:val="34"/>
                            <w:szCs w:val="34"/>
                            <w:shd w:val="clear" w:color="auto" w:fill="auto"/>
                            <w:lang w:val="ru-RU" w:eastAsia="ru-RU" w:bidi="ru-RU"/>
                          </w:rPr>
                          <w:t>ВЪ МОСКВѢ:</w:t>
                          <w:tab/>
                        </w:r>
                        <w:r>
                          <w:rPr>
                            <w:rFonts w:ascii="Arial" w:eastAsia="Arial" w:hAnsi="Arial" w:cs="Arial"/>
                            <w:b w:val="0"/>
                            <w:bCs w:val="0"/>
                            <w:color w:val="2C1C05"/>
                            <w:spacing w:val="0"/>
                            <w:w w:val="100"/>
                            <w:position w:val="0"/>
                            <w:sz w:val="68"/>
                            <w:szCs w:val="68"/>
                            <w:shd w:val="clear" w:color="auto" w:fill="auto"/>
                            <w:lang w:val="ru-RU" w:eastAsia="ru-RU" w:bidi="ru-RU"/>
                          </w:rPr>
                          <w:t>I</w:t>
                        </w:r>
                      </w:p>
                      <w:p>
                        <w:pPr>
                          <w:pStyle w:val="Style38"/>
                          <w:keepNext w:val="0"/>
                          <w:keepLines w:val="0"/>
                          <w:widowControl w:val="0"/>
                          <w:shd w:val="clear" w:color="auto" w:fill="auto"/>
                          <w:bidi w:val="0"/>
                          <w:spacing w:before="0" w:after="0" w:line="240" w:lineRule="auto"/>
                          <w:ind w:left="0" w:right="0" w:firstLine="0"/>
                          <w:jc w:val="left"/>
                        </w:pPr>
                        <w:r>
                          <w:rPr>
                            <w:color w:val="2C1C05"/>
                            <w:spacing w:val="0"/>
                            <w:w w:val="100"/>
                            <w:position w:val="0"/>
                            <w:shd w:val="clear" w:color="auto" w:fill="auto"/>
                            <w:lang w:val="ru-RU" w:eastAsia="ru-RU" w:bidi="ru-RU"/>
                          </w:rPr>
                          <w:t>Въ Конторѣ Редакціи ОтЕЧк</w:t>
                        </w:r>
                        <w:r>
                          <w:rPr>
                            <w:color w:val="2C1C05"/>
                            <w:spacing w:val="0"/>
                            <w:w w:val="100"/>
                            <w:position w:val="0"/>
                            <w:shd w:val="clear" w:color="auto" w:fill="auto"/>
                            <w:lang w:val="el-GR" w:eastAsia="el-GR" w:bidi="el-GR"/>
                          </w:rPr>
                          <w:t>-Ψβ</w:t>
                        </w:r>
                      </w:p>
                    </w:txbxContent>
                  </wps:txbx>
                  <wps:bodyPr lIns="0" tIns="0" rIns="0" bIns="0">
                    <a:spAutoFit/>
                  </wps:bodyPr>
                </wps:wsp>
              </a:graphicData>
            </a:graphic>
          </wp:anchor>
        </w:drawing>
      </mc:Choice>
      <mc:Fallback>
        <w:pict>
          <v:shape id="_x0000_s2053" type="#_x0000_t202" style="position:absolute;margin-left:0.75pt;margin-top:141.pt;width:361.85000000000002pt;height:74.599999999999994pt;z-index:-125829232;mso-wrap-distance-left:0;mso-wrap-distance-right:0;mso-position-horizontal-relative:margin" filled="f" stroked="f">
            <v:textbox style="mso-fit-shape-to-text:t" inset="0,0,0,0">
              <w:txbxContent>
                <w:p>
                  <w:pPr>
                    <w:pStyle w:val="Style31"/>
                    <w:keepNext w:val="0"/>
                    <w:keepLines w:val="0"/>
                    <w:widowControl w:val="0"/>
                    <w:shd w:val="clear" w:color="auto" w:fill="auto"/>
                    <w:tabs>
                      <w:tab w:pos="6675" w:val="left"/>
                    </w:tabs>
                    <w:bidi w:val="0"/>
                    <w:spacing w:before="0" w:after="0" w:line="240" w:lineRule="auto"/>
                    <w:ind w:left="1980" w:right="0" w:firstLine="0"/>
                    <w:jc w:val="both"/>
                    <w:rPr>
                      <w:sz w:val="68"/>
                      <w:szCs w:val="68"/>
                    </w:rPr>
                  </w:pPr>
                  <w:r>
                    <w:rPr>
                      <w:b w:val="0"/>
                      <w:bCs w:val="0"/>
                      <w:color w:val="2C1C05"/>
                      <w:spacing w:val="0"/>
                      <w:w w:val="100"/>
                      <w:position w:val="0"/>
                      <w:sz w:val="34"/>
                      <w:szCs w:val="34"/>
                      <w:shd w:val="clear" w:color="auto" w:fill="auto"/>
                      <w:lang w:val="ru-RU" w:eastAsia="ru-RU" w:bidi="ru-RU"/>
                    </w:rPr>
                    <w:t>ВЪ МОСКВѢ:</w:t>
                    <w:tab/>
                  </w:r>
                  <w:r>
                    <w:rPr>
                      <w:rFonts w:ascii="Arial" w:eastAsia="Arial" w:hAnsi="Arial" w:cs="Arial"/>
                      <w:b w:val="0"/>
                      <w:bCs w:val="0"/>
                      <w:color w:val="2C1C05"/>
                      <w:spacing w:val="0"/>
                      <w:w w:val="100"/>
                      <w:position w:val="0"/>
                      <w:sz w:val="68"/>
                      <w:szCs w:val="68"/>
                      <w:shd w:val="clear" w:color="auto" w:fill="auto"/>
                      <w:lang w:val="ru-RU" w:eastAsia="ru-RU" w:bidi="ru-RU"/>
                    </w:rPr>
                    <w:t>I</w:t>
                  </w:r>
                </w:p>
                <w:p>
                  <w:pPr>
                    <w:pStyle w:val="Style38"/>
                    <w:keepNext w:val="0"/>
                    <w:keepLines w:val="0"/>
                    <w:widowControl w:val="0"/>
                    <w:shd w:val="clear" w:color="auto" w:fill="auto"/>
                    <w:bidi w:val="0"/>
                    <w:spacing w:before="0" w:after="0" w:line="240" w:lineRule="auto"/>
                    <w:ind w:left="0" w:right="0" w:firstLine="0"/>
                    <w:jc w:val="left"/>
                  </w:pPr>
                  <w:r>
                    <w:rPr>
                      <w:color w:val="2C1C05"/>
                      <w:spacing w:val="0"/>
                      <w:w w:val="100"/>
                      <w:position w:val="0"/>
                      <w:shd w:val="clear" w:color="auto" w:fill="auto"/>
                      <w:lang w:val="ru-RU" w:eastAsia="ru-RU" w:bidi="ru-RU"/>
                    </w:rPr>
                    <w:t>Въ Конторѣ Редакціи ОтЕЧк</w:t>
                  </w:r>
                  <w:r>
                    <w:rPr>
                      <w:color w:val="2C1C05"/>
                      <w:spacing w:val="0"/>
                      <w:w w:val="100"/>
                      <w:position w:val="0"/>
                      <w:shd w:val="clear" w:color="auto" w:fill="auto"/>
                      <w:lang w:val="el-GR" w:eastAsia="el-GR" w:bidi="el-GR"/>
                    </w:rPr>
                    <w:t>-Ψβ</w:t>
                  </w:r>
                </w:p>
              </w:txbxContent>
            </v:textbox>
            <w10:wrap type="square" side="right" anchorx="margin"/>
          </v:shape>
        </w:pict>
      </mc:Fallback>
    </mc:AlternateContent>
    <w:p>
      <w:pPr>
        <w:pStyle w:val="Style76"/>
        <w:keepNext w:val="0"/>
        <w:keepLines w:val="0"/>
        <w:widowControl w:val="0"/>
        <w:shd w:val="clear" w:color="auto" w:fill="auto"/>
        <w:bidi w:val="0"/>
        <w:spacing w:before="0" w:after="360" w:line="240" w:lineRule="auto"/>
        <w:ind w:left="0" w:right="0" w:firstLine="0"/>
        <w:rPr>
          <w:sz w:val="58"/>
          <w:szCs w:val="58"/>
        </w:rPr>
      </w:pPr>
      <w:r>
        <w:rPr>
          <w:color w:val="2C1C05"/>
          <w:spacing w:val="0"/>
          <w:w w:val="100"/>
          <w:position w:val="0"/>
          <w:sz w:val="58"/>
          <w:szCs w:val="58"/>
          <w:shd w:val="clear" w:color="auto" w:fill="auto"/>
          <w:lang w:val="ru-RU" w:eastAsia="ru-RU" w:bidi="ru-RU"/>
        </w:rPr>
        <w:t xml:space="preserve">Въ Конторѣ Редакціи </w:t>
      </w:r>
      <w:r>
        <w:rPr>
          <w:smallCaps/>
          <w:color w:val="2C1C05"/>
          <w:spacing w:val="0"/>
          <w:w w:val="100"/>
          <w:position w:val="0"/>
          <w:sz w:val="58"/>
          <w:szCs w:val="58"/>
          <w:shd w:val="clear" w:color="auto" w:fill="auto"/>
          <w:lang w:val="ru-RU" w:eastAsia="ru-RU" w:bidi="ru-RU"/>
        </w:rPr>
        <w:t>Отечественныхъ Запи</w:t>
        <w:softHyphen/>
        <w:t>сокъ,</w:t>
      </w:r>
      <w:r>
        <w:rPr>
          <w:color w:val="2C1C05"/>
          <w:spacing w:val="0"/>
          <w:w w:val="100"/>
          <w:position w:val="0"/>
          <w:sz w:val="58"/>
          <w:szCs w:val="58"/>
          <w:shd w:val="clear" w:color="auto" w:fill="auto"/>
          <w:lang w:val="ru-RU" w:eastAsia="ru-RU" w:bidi="ru-RU"/>
        </w:rPr>
        <w:t xml:space="preserve"> находящейся </w:t>
      </w:r>
      <w:r>
        <w:rPr>
          <w:i/>
          <w:iCs/>
          <w:color w:val="2C1C05"/>
          <w:spacing w:val="0"/>
          <w:w w:val="100"/>
          <w:position w:val="0"/>
          <w:sz w:val="58"/>
          <w:szCs w:val="58"/>
          <w:shd w:val="clear" w:color="auto" w:fill="auto"/>
          <w:lang w:val="ru-RU" w:eastAsia="ru-RU" w:bidi="ru-RU"/>
        </w:rPr>
        <w:t xml:space="preserve">на Невскомъ-іВроспсктіъ, у Нолицейскаго-Моста, въ домѣ іГоллаид- ено </w:t>
      </w:r>
      <w:r>
        <w:rPr>
          <w:i/>
          <w:iCs/>
          <w:color w:val="2C1C05"/>
          <w:spacing w:val="0"/>
          <w:w w:val="100"/>
          <w:position w:val="0"/>
          <w:sz w:val="58"/>
          <w:szCs w:val="58"/>
          <w:shd w:val="clear" w:color="auto" w:fill="auto"/>
          <w:lang w:val="fr-FR" w:eastAsia="fr-FR" w:bidi="fr-FR"/>
        </w:rPr>
        <w:t>ü</w:t>
      </w:r>
      <w:r>
        <w:rPr>
          <w:i/>
          <w:iCs/>
          <w:color w:val="2C1C05"/>
          <w:spacing w:val="0"/>
          <w:w w:val="100"/>
          <w:position w:val="0"/>
          <w:sz w:val="58"/>
          <w:szCs w:val="58"/>
          <w:shd w:val="clear" w:color="auto" w:fill="auto"/>
          <w:lang w:val="ru-RU" w:eastAsia="ru-RU" w:bidi="ru-RU"/>
        </w:rPr>
        <w:t>-Цер нви.</w:t>
      </w:r>
    </w:p>
    <w:p>
      <w:pPr>
        <w:pStyle w:val="Style31"/>
        <w:keepNext w:val="0"/>
        <w:keepLines w:val="0"/>
        <w:widowControl w:val="0"/>
        <w:shd w:val="clear" w:color="auto" w:fill="auto"/>
        <w:bidi w:val="0"/>
        <w:spacing w:before="0" w:after="320" w:line="240" w:lineRule="auto"/>
        <w:ind w:left="320" w:right="0" w:firstLine="0"/>
        <w:jc w:val="center"/>
        <w:rPr>
          <w:sz w:val="34"/>
          <w:szCs w:val="34"/>
        </w:rPr>
      </w:pPr>
      <w:r>
        <w:rPr>
          <w:b w:val="0"/>
          <w:bCs w:val="0"/>
          <w:color w:val="2C1C05"/>
          <w:spacing w:val="0"/>
          <w:w w:val="100"/>
          <w:position w:val="0"/>
          <w:sz w:val="34"/>
          <w:szCs w:val="34"/>
          <w:shd w:val="clear" w:color="auto" w:fill="auto"/>
          <w:lang w:val="ru-RU" w:eastAsia="ru-RU" w:bidi="ru-RU"/>
        </w:rPr>
        <w:t>ВЪ О Д Е С С Ь:</w:t>
      </w:r>
    </w:p>
    <w:p>
      <w:pPr>
        <w:pStyle w:val="Style38"/>
        <w:keepNext w:val="0"/>
        <w:keepLines w:val="0"/>
        <w:widowControl w:val="0"/>
        <w:shd w:val="clear" w:color="auto" w:fill="auto"/>
        <w:tabs>
          <w:tab w:pos="1223" w:val="left"/>
        </w:tabs>
        <w:bidi w:val="0"/>
        <w:spacing w:before="0" w:after="0" w:line="240" w:lineRule="auto"/>
        <w:ind w:left="0" w:right="0" w:firstLine="0"/>
      </w:pPr>
      <w:r>
        <w:rPr>
          <w:color w:val="2C1C05"/>
          <w:spacing w:val="0"/>
          <w:w w:val="100"/>
          <w:position w:val="0"/>
          <w:shd w:val="clear" w:color="auto" w:fill="auto"/>
          <w:lang w:val="ru-RU" w:eastAsia="ru-RU" w:bidi="ru-RU"/>
        </w:rPr>
        <w:t>„</w:t>
        <w:tab/>
        <w:t xml:space="preserve">. Конторѣ Редакціи </w:t>
      </w:r>
      <w:r>
        <w:rPr>
          <w:smallCaps/>
          <w:color w:val="2C1C05"/>
          <w:spacing w:val="0"/>
          <w:w w:val="100"/>
          <w:position w:val="0"/>
          <w:shd w:val="clear" w:color="auto" w:fill="auto"/>
          <w:lang w:val="ru-RU" w:eastAsia="ru-RU" w:bidi="ru-RU"/>
        </w:rPr>
        <w:t>Отече</w:t>
        <w:softHyphen/>
      </w:r>
    </w:p>
    <w:p>
      <w:pPr>
        <w:pStyle w:val="Style38"/>
        <w:keepNext w:val="0"/>
        <w:keepLines w:val="0"/>
        <w:widowControl w:val="0"/>
        <w:shd w:val="clear" w:color="auto" w:fill="auto"/>
        <w:bidi w:val="0"/>
        <w:spacing w:before="0" w:after="0" w:line="180" w:lineRule="auto"/>
        <w:ind w:left="0" w:right="0" w:firstLine="0"/>
      </w:pPr>
      <w:r>
        <w:rPr>
          <w:smallCaps/>
          <w:color w:val="2C1C05"/>
          <w:spacing w:val="0"/>
          <w:w w:val="100"/>
          <w:position w:val="0"/>
          <w:shd w:val="clear" w:color="auto" w:fill="auto"/>
          <w:lang w:val="ru-RU" w:eastAsia="ru-RU" w:bidi="ru-RU"/>
        </w:rPr>
        <w:t xml:space="preserve">ственныхъ За пн сокъ, </w:t>
      </w:r>
      <w:r>
        <w:rPr>
          <w:i/>
          <w:iCs/>
          <w:color w:val="2C1C05"/>
          <w:spacing w:val="0"/>
          <w:w w:val="100"/>
          <w:position w:val="0"/>
          <w:shd w:val="clear" w:color="auto" w:fill="auto"/>
          <w:lang w:val="ru-RU" w:eastAsia="ru-RU" w:bidi="ru-RU"/>
        </w:rPr>
        <w:t>на СтраД</w:t>
      </w:r>
    </w:p>
    <w:p>
      <w:pPr>
        <w:pStyle w:val="Style38"/>
        <w:keepNext w:val="0"/>
        <w:keepLines w:val="0"/>
        <w:widowControl w:val="0"/>
        <w:shd w:val="clear" w:color="auto" w:fill="auto"/>
        <w:bidi w:val="0"/>
        <w:spacing w:before="0" w:after="0" w:line="216" w:lineRule="auto"/>
        <w:ind w:left="0" w:right="0" w:firstLine="0"/>
      </w:pPr>
      <w:r>
        <w:rPr>
          <w:i/>
          <w:iCs/>
          <w:color w:val="2C1C05"/>
          <w:spacing w:val="0"/>
          <w:w w:val="100"/>
          <w:position w:val="0"/>
          <w:shd w:val="clear" w:color="auto" w:fill="auto"/>
          <w:lang w:val="ru-RU" w:eastAsia="ru-RU" w:bidi="ru-RU"/>
        </w:rPr>
        <w:t>стно.иъ-Булъварѣ, въ домѣ</w:t>
      </w:r>
      <w:r>
        <w:rPr>
          <w:color w:val="2C1C05"/>
          <w:spacing w:val="0"/>
          <w:w w:val="100"/>
          <w:position w:val="0"/>
          <w:shd w:val="clear" w:color="auto" w:fill="auto"/>
          <w:lang w:val="ru-RU" w:eastAsia="ru-RU" w:bidi="ru-RU"/>
        </w:rPr>
        <w:t xml:space="preserve"> ,Ро_|ст </w:t>
      </w:r>
      <w:r>
        <w:rPr>
          <w:smallCaps/>
          <w:color w:val="2C1C05"/>
          <w:spacing w:val="0"/>
          <w:w w:val="100"/>
          <w:position w:val="0"/>
          <w:shd w:val="clear" w:color="auto" w:fill="auto"/>
          <w:lang w:val="ru-RU" w:eastAsia="ru-RU" w:bidi="ru-RU"/>
        </w:rPr>
        <w:t xml:space="preserve">венныхъ Записокъ, </w:t>
      </w:r>
      <w:r>
        <w:rPr>
          <w:i/>
          <w:iCs/>
          <w:color w:val="2C1C05"/>
          <w:spacing w:val="0"/>
          <w:w w:val="100"/>
          <w:position w:val="0"/>
          <w:shd w:val="clear" w:color="auto" w:fill="auto"/>
          <w:lang w:val="ru-RU" w:eastAsia="ru-RU" w:bidi="ru-RU"/>
        </w:rPr>
        <w:t>при</w:t>
      </w:r>
    </w:p>
    <w:p>
      <w:pPr>
        <w:pStyle w:val="Style38"/>
        <w:keepNext w:val="0"/>
        <w:keepLines w:val="0"/>
        <w:widowControl w:val="0"/>
        <w:shd w:val="clear" w:color="auto" w:fill="auto"/>
        <w:bidi w:val="0"/>
        <w:spacing w:before="0" w:after="0" w:line="240" w:lineRule="auto"/>
        <w:ind w:left="0" w:right="0" w:firstLine="0"/>
      </w:pPr>
      <w:r>
        <w:rPr>
          <w:i/>
          <w:iCs/>
          <w:color w:val="2C1C05"/>
          <w:spacing w:val="0"/>
          <w:w w:val="100"/>
          <w:position w:val="0"/>
          <w:shd w:val="clear" w:color="auto" w:fill="auto"/>
          <w:lang w:val="ru-RU" w:eastAsia="ru-RU" w:bidi="ru-RU"/>
        </w:rPr>
        <w:t xml:space="preserve">верситетскоа Типографіи. , при^книжномъ магазинѣ </w:t>
      </w:r>
      <w:r>
        <w:rPr>
          <w:i/>
          <w:iCs/>
          <w:color w:val="2C1C05"/>
          <w:spacing w:val="0"/>
          <w:w w:val="100"/>
          <w:position w:val="0"/>
          <w:shd w:val="clear" w:color="auto" w:fill="auto"/>
          <w:lang w:val="el-GR" w:eastAsia="el-GR" w:bidi="el-GR"/>
        </w:rPr>
        <w:t xml:space="preserve">Μ. </w:t>
      </w:r>
      <w:r>
        <w:rPr>
          <w:i/>
          <w:iCs/>
          <w:color w:val="2C1C05"/>
          <w:spacing w:val="0"/>
          <w:w w:val="100"/>
          <w:position w:val="0"/>
          <w:shd w:val="clear" w:color="auto" w:fill="auto"/>
          <w:lang w:val="ru-RU" w:eastAsia="ru-RU" w:bidi="ru-RU"/>
        </w:rPr>
        <w:t>И. Три-</w:t>
      </w:r>
    </w:p>
    <w:p>
      <w:pPr>
        <w:pStyle w:val="Style38"/>
        <w:keepNext w:val="0"/>
        <w:keepLines w:val="0"/>
        <w:widowControl w:val="0"/>
        <w:shd w:val="clear" w:color="auto" w:fill="auto"/>
        <w:tabs>
          <w:tab w:pos="9716" w:val="left"/>
          <w:tab w:pos="12270" w:val="left"/>
        </w:tabs>
        <w:bidi w:val="0"/>
        <w:spacing w:before="0" w:after="0" w:line="216" w:lineRule="auto"/>
        <w:ind w:left="0" w:right="0" w:firstLine="0"/>
      </w:pPr>
      <w:r>
        <w:rPr>
          <w:i/>
          <w:iCs/>
          <w:color w:val="2C1C05"/>
          <w:spacing w:val="0"/>
          <w:w w:val="100"/>
          <w:position w:val="0"/>
          <w:shd w:val="clear" w:color="auto" w:fill="auto"/>
          <w:lang w:val="ru-RU" w:eastAsia="ru-RU" w:bidi="ru-RU"/>
        </w:rPr>
        <w:t>'книжномъ магазинѣ коммиссгоне-^</w:t>
        <w:tab/>
      </w:r>
      <w:r>
        <w:rPr>
          <w:i/>
          <w:iCs/>
          <w:color w:val="2C1C05"/>
          <w:spacing w:val="0"/>
          <w:w w:val="100"/>
          <w:position w:val="0"/>
          <w:shd w:val="clear" w:color="auto" w:fill="auto"/>
          <w:vertAlign w:val="subscript"/>
          <w:lang w:val="ru-RU" w:eastAsia="ru-RU" w:bidi="ru-RU"/>
        </w:rPr>
        <w:t>т</w:t>
      </w:r>
      <w:r>
        <w:rPr>
          <w:i/>
          <w:iCs/>
          <w:color w:val="2C1C05"/>
          <w:spacing w:val="0"/>
          <w:w w:val="100"/>
          <w:position w:val="0"/>
          <w:shd w:val="clear" w:color="auto" w:fill="auto"/>
          <w:lang w:val="ru-RU" w:eastAsia="ru-RU" w:bidi="ru-RU"/>
        </w:rPr>
        <w:tab/>
        <w:t>. ,</w:t>
      </w:r>
      <w:r>
        <w:rPr>
          <w:i/>
          <w:iCs/>
          <w:color w:val="2C1C05"/>
          <w:spacing w:val="0"/>
          <w:w w:val="100"/>
          <w:position w:val="0"/>
          <w:shd w:val="clear" w:color="auto" w:fill="auto"/>
          <w:vertAlign w:val="subscript"/>
          <w:lang w:val="ru-RU" w:eastAsia="ru-RU" w:bidi="ru-RU"/>
        </w:rPr>
        <w:t>г</w:t>
      </w:r>
    </w:p>
    <w:p>
      <w:pPr>
        <w:pStyle w:val="Style38"/>
        <w:keepNext w:val="0"/>
        <w:keepLines w:val="0"/>
        <w:widowControl w:val="0"/>
        <w:shd w:val="clear" w:color="auto" w:fill="auto"/>
        <w:tabs>
          <w:tab w:pos="2623" w:val="left"/>
          <w:tab w:pos="4445" w:val="left"/>
          <w:tab w:pos="6785" w:val="left"/>
        </w:tabs>
        <w:bidi w:val="0"/>
        <w:spacing w:before="0" w:after="0" w:line="180" w:lineRule="auto"/>
        <w:ind w:left="800" w:right="0" w:firstLine="0"/>
      </w:pPr>
      <w:r>
        <w:rPr>
          <w:i/>
          <w:iCs/>
          <w:color w:val="2C1C05"/>
          <w:spacing w:val="0"/>
          <w:w w:val="100"/>
          <w:position w:val="0"/>
          <w:shd w:val="clear" w:color="auto" w:fill="auto"/>
          <w:vertAlign w:val="subscript"/>
          <w:lang w:val="ru-RU" w:eastAsia="ru-RU" w:bidi="ru-RU"/>
        </w:rPr>
        <w:t>гт</w:t>
      </w:r>
      <w:r>
        <w:rPr>
          <w:i/>
          <w:iCs/>
          <w:color w:val="2C1C05"/>
          <w:spacing w:val="0"/>
          <w:w w:val="100"/>
          <w:position w:val="0"/>
          <w:shd w:val="clear" w:color="auto" w:fill="auto"/>
          <w:lang w:val="ru-RU" w:eastAsia="ru-RU" w:bidi="ru-RU"/>
        </w:rPr>
        <w:tab/>
        <w:t>,,</w:t>
        <w:tab/>
      </w:r>
      <w:r>
        <w:rPr>
          <w:i/>
          <w:iCs/>
          <w:color w:val="2C1C05"/>
          <w:spacing w:val="0"/>
          <w:w w:val="100"/>
          <w:position w:val="0"/>
          <w:shd w:val="clear" w:color="auto" w:fill="auto"/>
          <w:vertAlign w:val="subscript"/>
          <w:lang w:val="fr-FR" w:eastAsia="fr-FR" w:bidi="fr-FR"/>
        </w:rPr>
        <w:t>tr</w:t>
      </w:r>
      <w:r>
        <w:rPr>
          <w:i/>
          <w:iCs/>
          <w:color w:val="2C1C05"/>
          <w:spacing w:val="0"/>
          <w:w w:val="100"/>
          <w:position w:val="0"/>
          <w:shd w:val="clear" w:color="auto" w:fill="auto"/>
          <w:lang w:val="fr-FR" w:eastAsia="fr-FR" w:bidi="fr-FR"/>
        </w:rPr>
        <w:tab/>
      </w:r>
      <w:r>
        <w:rPr>
          <w:i/>
          <w:iCs/>
          <w:color w:val="2C1C05"/>
          <w:spacing w:val="0"/>
          <w:w w:val="100"/>
          <w:position w:val="0"/>
          <w:shd w:val="clear" w:color="auto" w:fill="auto"/>
          <w:lang w:val="ru-RU" w:eastAsia="ru-RU" w:bidi="ru-RU"/>
        </w:rPr>
        <w:t xml:space="preserve">[горъева, на Дс-Рибасовскои </w:t>
      </w:r>
      <w:r>
        <w:rPr>
          <w:i/>
          <w:iCs/>
          <w:color w:val="2C1C05"/>
          <w:spacing w:val="0"/>
          <w:w w:val="100"/>
          <w:position w:val="0"/>
          <w:shd w:val="clear" w:color="auto" w:fill="auto"/>
          <w:lang w:val="fr-FR" w:eastAsia="fr-FR" w:bidi="fr-FR"/>
        </w:rPr>
        <w:t xml:space="preserve">S </w:t>
      </w:r>
      <w:r>
        <w:rPr>
          <w:i/>
          <w:iCs/>
          <w:color w:val="2C1C05"/>
          <w:spacing w:val="0"/>
          <w:w w:val="100"/>
          <w:position w:val="0"/>
          <w:shd w:val="clear" w:color="auto" w:fill="auto"/>
          <w:lang w:val="ru-RU" w:eastAsia="ru-RU" w:bidi="ru-RU"/>
        </w:rPr>
        <w:t>ли</w:t>
        <w:softHyphen/>
      </w:r>
    </w:p>
    <w:p>
      <w:pPr>
        <w:pStyle w:val="Style38"/>
        <w:keepNext w:val="0"/>
        <w:keepLines w:val="0"/>
        <w:widowControl w:val="0"/>
        <w:shd w:val="clear" w:color="auto" w:fill="auto"/>
        <w:bidi w:val="0"/>
        <w:spacing w:before="0" w:after="0" w:line="180" w:lineRule="auto"/>
        <w:ind w:left="0" w:right="0" w:firstLine="0"/>
      </w:pPr>
      <w:r>
        <w:rPr>
          <w:i/>
          <w:iCs/>
          <w:color w:val="2C1C05"/>
          <w:spacing w:val="0"/>
          <w:w w:val="100"/>
          <w:position w:val="0"/>
          <w:shd w:val="clear" w:color="auto" w:fill="auto"/>
          <w:lang w:val="ru-RU" w:eastAsia="ru-RU" w:bidi="ru-RU"/>
        </w:rPr>
        <w:t>ра Иммпер. Ліосковс.</w:t>
      </w:r>
      <w:r>
        <w:rPr>
          <w:rFonts w:ascii="Arial" w:eastAsia="Arial" w:hAnsi="Arial" w:cs="Arial"/>
          <w:color w:val="2C1C05"/>
          <w:spacing w:val="0"/>
          <w:w w:val="100"/>
          <w:position w:val="0"/>
          <w:sz w:val="10"/>
          <w:szCs w:val="10"/>
          <w:shd w:val="clear" w:color="auto" w:fill="auto"/>
          <w:lang w:val="ru-RU" w:eastAsia="ru-RU" w:bidi="ru-RU"/>
        </w:rPr>
        <w:t xml:space="preserve"> </w:t>
      </w:r>
      <w:r>
        <w:rPr>
          <w:rFonts w:ascii="Arial" w:eastAsia="Arial" w:hAnsi="Arial" w:cs="Arial"/>
          <w:color w:val="2C1C05"/>
          <w:spacing w:val="0"/>
          <w:w w:val="100"/>
          <w:position w:val="0"/>
          <w:sz w:val="10"/>
          <w:szCs w:val="10"/>
          <w:shd w:val="clear" w:color="auto" w:fill="auto"/>
          <w:lang w:val="fr-FR" w:eastAsia="fr-FR" w:bidi="fr-FR"/>
        </w:rPr>
        <w:t xml:space="preserve">J </w:t>
      </w:r>
      <w:r>
        <w:rPr>
          <w:i/>
          <w:iCs/>
          <w:color w:val="2C1C05"/>
          <w:spacing w:val="0"/>
          <w:w w:val="100"/>
          <w:position w:val="0"/>
          <w:shd w:val="clear" w:color="auto" w:fill="auto"/>
          <w:lang w:val="ru-RU" w:eastAsia="ru-RU" w:bidi="ru-RU"/>
        </w:rPr>
        <w:t>ииверситс-ь</w:t>
      </w:r>
    </w:p>
    <w:p>
      <w:pPr>
        <w:pStyle w:val="Style38"/>
        <w:keepNext w:val="0"/>
        <w:keepLines w:val="0"/>
        <w:widowControl w:val="0"/>
        <w:shd w:val="clear" w:color="auto" w:fill="auto"/>
        <w:tabs>
          <w:tab w:pos="6540" w:val="left"/>
        </w:tabs>
        <w:bidi w:val="0"/>
        <w:spacing w:before="0" w:after="460" w:line="216" w:lineRule="auto"/>
        <w:ind w:left="0" w:right="0" w:firstLine="0"/>
      </w:pPr>
      <w:r>
        <w:rPr>
          <w:i/>
          <w:iCs/>
          <w:color w:val="2C1C05"/>
          <w:spacing w:val="0"/>
          <w:w w:val="100"/>
          <w:position w:val="0"/>
          <w:shd w:val="clear" w:color="auto" w:fill="auto"/>
          <w:lang w:val="fr-FR" w:eastAsia="fr-FR" w:bidi="fr-FR"/>
        </w:rPr>
        <w:t xml:space="preserve">ma H. </w:t>
      </w:r>
      <w:r>
        <w:rPr>
          <w:i/>
          <w:iCs/>
          <w:color w:val="2C1C05"/>
          <w:spacing w:val="0"/>
          <w:w w:val="100"/>
          <w:position w:val="0"/>
          <w:shd w:val="clear" w:color="auto" w:fill="auto"/>
          <w:lang w:val="ru-RU" w:eastAsia="ru-RU" w:bidi="ru-RU"/>
        </w:rPr>
        <w:t>В. Базу нова.</w:t>
        <w:tab/>
      </w:r>
      <w:r>
        <w:rPr>
          <w:i/>
          <w:iCs/>
          <w:color w:val="2C1C05"/>
          <w:spacing w:val="0"/>
          <w:w w:val="100"/>
          <w:position w:val="0"/>
          <w:shd w:val="clear" w:color="auto" w:fill="auto"/>
          <w:lang w:val="de-DE" w:eastAsia="de-DE" w:bidi="de-DE"/>
        </w:rPr>
        <w:t xml:space="preserve">VW, </w:t>
      </w:r>
      <w:r>
        <w:rPr>
          <w:i/>
          <w:iCs/>
          <w:color w:val="2C1C05"/>
          <w:spacing w:val="0"/>
          <w:w w:val="100"/>
          <w:position w:val="0"/>
          <w:shd w:val="clear" w:color="auto" w:fill="auto"/>
          <w:lang w:val="ru-RU" w:eastAsia="ru-RU" w:bidi="ru-RU"/>
        </w:rPr>
        <w:t>въ домѣ Синицыной.</w:t>
      </w:r>
    </w:p>
    <w:p>
      <w:pPr>
        <w:pStyle w:val="Style38"/>
        <w:keepNext w:val="0"/>
        <w:keepLines w:val="0"/>
        <w:widowControl w:val="0"/>
        <w:shd w:val="clear" w:color="auto" w:fill="auto"/>
        <w:bidi w:val="0"/>
        <w:spacing w:before="0" w:after="1100" w:line="218" w:lineRule="auto"/>
        <w:ind w:left="0" w:right="0" w:firstLine="0"/>
        <w:rPr>
          <w:sz w:val="40"/>
          <w:szCs w:val="40"/>
        </w:rPr>
      </w:pPr>
      <w:r>
        <w:rPr>
          <w:color w:val="2C1C05"/>
          <w:spacing w:val="0"/>
          <w:w w:val="100"/>
          <w:position w:val="0"/>
          <w:sz w:val="40"/>
          <w:szCs w:val="40"/>
          <w:shd w:val="clear" w:color="auto" w:fill="auto"/>
          <w:lang w:val="ru-RU" w:eastAsia="ru-RU" w:bidi="ru-RU"/>
        </w:rPr>
        <w:t xml:space="preserve">Гг. ииогородпые благоволятъ адресоваться съ своими требованіями, надписывая нхѣ: </w:t>
      </w:r>
      <w:r>
        <w:rPr>
          <w:i/>
          <w:iCs/>
          <w:color w:val="2C1C05"/>
          <w:spacing w:val="0"/>
          <w:w w:val="100"/>
          <w:position w:val="0"/>
          <w:sz w:val="40"/>
          <w:szCs w:val="40"/>
          <w:shd w:val="clear" w:color="auto" w:fill="auto"/>
          <w:lang w:val="ru-RU" w:eastAsia="ru-RU" w:bidi="ru-RU"/>
        </w:rPr>
        <w:t>Въ Редакцію Отечественныхъ Записокъ, въ Санктпе</w:t>
        <w:softHyphen/>
        <w:t>тербургѣ,</w:t>
      </w:r>
      <w:r>
        <w:rPr>
          <w:color w:val="2C1C05"/>
          <w:spacing w:val="0"/>
          <w:w w:val="100"/>
          <w:position w:val="0"/>
          <w:sz w:val="40"/>
          <w:szCs w:val="40"/>
          <w:shd w:val="clear" w:color="auto" w:fill="auto"/>
          <w:lang w:val="ru-RU" w:eastAsia="ru-RU" w:bidi="ru-RU"/>
        </w:rPr>
        <w:t xml:space="preserve"> нлп; </w:t>
      </w:r>
      <w:r>
        <w:rPr>
          <w:i/>
          <w:iCs/>
          <w:color w:val="2C1C05"/>
          <w:spacing w:val="0"/>
          <w:w w:val="100"/>
          <w:position w:val="0"/>
          <w:sz w:val="40"/>
          <w:szCs w:val="40"/>
          <w:shd w:val="clear" w:color="auto" w:fill="auto"/>
          <w:lang w:val="ru-RU" w:eastAsia="ru-RU" w:bidi="ru-RU"/>
        </w:rPr>
        <w:t>Въ Газетную Экспедицію Санктпетсрбургскаго Почтамта.</w:t>
      </w:r>
    </w:p>
    <w:p>
      <w:pPr>
        <w:pStyle w:val="Style53"/>
        <w:keepNext w:val="0"/>
        <w:keepLines w:val="0"/>
        <w:widowControl w:val="0"/>
        <w:shd w:val="clear" w:color="auto" w:fill="auto"/>
        <w:tabs>
          <w:tab w:pos="11378" w:val="left"/>
        </w:tabs>
        <w:bidi w:val="0"/>
        <w:spacing w:before="0" w:line="252" w:lineRule="auto"/>
        <w:ind w:left="6400" w:right="0" w:hanging="6400"/>
        <w:jc w:val="left"/>
        <w:sectPr>
          <w:pgSz w:w="15548" w:h="25802"/>
          <w:pgMar w:top="489" w:left="953" w:right="990" w:bottom="1801" w:header="0" w:footer="3" w:gutter="0"/>
          <w:cols w:space="720"/>
          <w:noEndnote/>
          <w:rtlGutter w:val="0"/>
          <w:docGrid w:linePitch="360"/>
        </w:sectPr>
      </w:pPr>
      <w:r>
        <w:rPr>
          <w:smallCaps w:val="0"/>
          <w:color w:val="2C1C05"/>
          <w:spacing w:val="0"/>
          <w:w w:val="100"/>
          <w:position w:val="0"/>
          <w:sz w:val="32"/>
          <w:szCs w:val="32"/>
          <w:shd w:val="clear" w:color="auto" w:fill="auto"/>
          <w:lang w:val="ru-RU" w:eastAsia="ru-RU" w:bidi="ru-RU"/>
        </w:rPr>
        <w:t xml:space="preserve">Печатать позволяется. СПб. 31 января 1849 г. Цепсоры: </w:t>
      </w:r>
      <w:r>
        <w:rPr>
          <w:b/>
          <w:bCs/>
          <w:i/>
          <w:iCs/>
          <w:smallCaps w:val="0"/>
          <w:color w:val="2C1C05"/>
          <w:spacing w:val="0"/>
          <w:w w:val="100"/>
          <w:position w:val="0"/>
          <w:shd w:val="clear" w:color="auto" w:fill="auto"/>
          <w:lang w:val="ru-RU" w:eastAsia="ru-RU" w:bidi="ru-RU"/>
        </w:rPr>
        <w:t>А. Фрсйіанѵб и Ю. Шид- •</w:t>
        <w:tab/>
        <w:t>леогкіи.</w:t>
      </w:r>
    </w:p>
    <w:p>
      <w:pPr>
        <w:framePr w:w="158" w:h="120" w:wrap="none" w:vAnchor="text" w:hAnchor="margin" w:x="9053" w:y="83"/>
        <w:widowControl w:val="0"/>
      </w:pPr>
    </w:p>
    <w:p>
      <w:pPr>
        <w:framePr w:w="300" w:h="352" w:wrap="none" w:vAnchor="text" w:hAnchor="margin" w:x="11836" w:y="91"/>
        <w:widowControl w:val="0"/>
      </w:pPr>
    </w:p>
    <w:p>
      <w:pPr>
        <w:framePr w:w="502" w:h="210" w:wrap="none" w:vAnchor="text" w:hAnchor="margin" w:x="10516" w:y="1553"/>
        <w:widowControl w:val="0"/>
      </w:pPr>
    </w:p>
    <w:p>
      <w:pPr>
        <w:framePr w:w="105" w:h="127" w:wrap="none" w:vAnchor="text" w:hAnchor="margin" w:x="2" w:y="3271"/>
        <w:widowControl w:val="0"/>
      </w:pPr>
    </w:p>
    <w:p>
      <w:pPr>
        <w:framePr w:w="278" w:h="180" w:wrap="none" w:vAnchor="text" w:hAnchor="margin" w:x="9128" w:y="2123"/>
        <w:widowControl w:val="0"/>
      </w:pPr>
    </w:p>
    <w:p>
      <w:pPr>
        <w:framePr w:w="180" w:h="135" w:wrap="none" w:vAnchor="text" w:hAnchor="margin" w:x="11416" w:y="1643"/>
        <w:widowControl w:val="0"/>
      </w:pPr>
    </w:p>
    <w:p>
      <w:pPr>
        <w:framePr w:w="188" w:h="135" w:wrap="none" w:vAnchor="text" w:hAnchor="margin" w:x="11648" w:y="2228"/>
        <w:widowControl w:val="0"/>
      </w:pPr>
    </w:p>
    <w:p>
      <w:pPr>
        <w:framePr w:w="135" w:h="120" w:wrap="none" w:vAnchor="text" w:hAnchor="margin" w:x="10433" w:y="2513"/>
        <w:widowControl w:val="0"/>
      </w:pPr>
    </w:p>
    <w:p>
      <w:pPr>
        <w:framePr w:w="683" w:h="225" w:wrap="none" w:vAnchor="text" w:hAnchor="margin" w:x="2318" w:y="6698"/>
        <w:widowControl w:val="0"/>
      </w:pPr>
    </w:p>
    <w:p>
      <w:pPr>
        <w:framePr w:w="555" w:h="330" w:wrap="none" w:vAnchor="text" w:hAnchor="margin" w:x="3278" w:y="7801"/>
        <w:widowControl w:val="0"/>
      </w:pPr>
    </w:p>
    <w:p>
      <w:pPr>
        <w:framePr w:w="142" w:h="157" w:wrap="none" w:vAnchor="text" w:hAnchor="margin" w:x="2611" w:y="10036"/>
        <w:widowControl w:val="0"/>
      </w:pPr>
    </w:p>
    <w:p>
      <w:pPr>
        <w:framePr w:w="1785" w:h="203" w:wrap="none" w:vAnchor="text" w:hAnchor="margin" w:x="1598" w:y="10793"/>
        <w:widowControl w:val="0"/>
      </w:pPr>
    </w:p>
    <w:p>
      <w:pPr>
        <w:framePr w:w="480" w:h="233" w:wrap="none" w:vAnchor="text" w:hAnchor="margin" w:x="12788" w:y="668"/>
        <w:widowControl w:val="0"/>
      </w:pPr>
    </w:p>
    <w:p>
      <w:pPr>
        <w:framePr w:w="247" w:h="173" w:wrap="none" w:vAnchor="text" w:hAnchor="margin" w:x="13066" w:y="863"/>
        <w:widowControl w:val="0"/>
      </w:pPr>
    </w:p>
    <w:p>
      <w:pPr>
        <w:framePr w:w="660" w:h="203" w:wrap="none" w:vAnchor="text" w:hAnchor="margin" w:x="13238" w:y="2798"/>
        <w:widowControl w:val="0"/>
      </w:pPr>
    </w:p>
    <w:p>
      <w:pPr>
        <w:framePr w:w="255" w:h="300" w:wrap="none" w:vAnchor="text" w:hAnchor="margin" w:x="13598" w:y="4493"/>
        <w:widowControl w:val="0"/>
      </w:pPr>
    </w:p>
    <w:p>
      <w:pPr>
        <w:framePr w:w="210" w:h="225" w:wrap="none" w:vAnchor="text" w:hAnchor="margin" w:x="9878" w:y="10291"/>
        <w:widowControl w:val="0"/>
      </w:pPr>
    </w:p>
    <w:p>
      <w:pPr>
        <w:framePr w:w="352" w:h="315" w:wrap="none" w:vAnchor="text" w:hAnchor="margin" w:x="7441" w:y="10831"/>
        <w:widowControl w:val="0"/>
      </w:pPr>
    </w:p>
    <w:p>
      <w:pPr>
        <w:framePr w:w="458" w:h="413" w:wrap="none" w:vAnchor="text" w:hAnchor="margin" w:x="9743" w:y="10613"/>
        <w:widowControl w:val="0"/>
      </w:pPr>
    </w:p>
    <w:p>
      <w:pPr>
        <w:framePr w:w="472" w:h="315" w:wrap="none" w:vAnchor="text" w:hAnchor="margin" w:x="12511" w:y="5843"/>
        <w:widowControl w:val="0"/>
      </w:pPr>
    </w:p>
    <w:p>
      <w:pPr>
        <w:framePr w:w="2190" w:h="668" w:wrap="none" w:vAnchor="text" w:hAnchor="margin" w:x="11461" w:y="6848"/>
        <w:widowControl w:val="0"/>
      </w:pPr>
    </w:p>
    <w:p>
      <w:pPr>
        <w:framePr w:w="615" w:h="300" w:wrap="none" w:vAnchor="text" w:hAnchor="margin" w:x="11243" w:y="7516"/>
        <w:widowControl w:val="0"/>
      </w:pPr>
    </w:p>
    <w:p>
      <w:pPr>
        <w:framePr w:w="263" w:h="195" w:wrap="none" w:vAnchor="text" w:hAnchor="margin" w:x="13448" w:y="7568"/>
        <w:widowControl w:val="0"/>
      </w:pPr>
    </w:p>
    <w:p>
      <w:pPr>
        <w:framePr w:w="210" w:h="285" w:wrap="none" w:vAnchor="text" w:hAnchor="margin" w:x="13703" w:y="7553"/>
        <w:widowControl w:val="0"/>
      </w:pPr>
    </w:p>
    <w:p>
      <w:pPr>
        <w:framePr w:w="142" w:h="150" w:wrap="none" w:vAnchor="text" w:hAnchor="margin" w:x="12706" w:y="8228"/>
        <w:widowControl w:val="0"/>
      </w:pPr>
    </w:p>
    <w:p>
      <w:pPr>
        <w:framePr w:w="112" w:h="112" w:wrap="none" w:vAnchor="text" w:hAnchor="margin" w:x="21241" w:y="10696"/>
        <w:widowControl w:val="0"/>
      </w:pPr>
    </w:p>
    <w:drawing>
      <wp:anchor distT="0" distB="0" distL="0" distR="0" simplePos="0" relativeHeight="62915518" behindDoc="1" locked="0" layoutInCell="1" allowOverlap="1">
        <wp:simplePos x="0" y="0"/>
        <wp:positionH relativeFrom="page">
          <wp:posOffset>783590</wp:posOffset>
        </wp:positionH>
        <wp:positionV relativeFrom="paragraph">
          <wp:posOffset>628650</wp:posOffset>
        </wp:positionV>
        <wp:extent cx="1688465" cy="1377950"/>
        <wp:wrapNone/>
        <wp:docPr id="1029" name="Shape 1029"/>
        <a:graphic xmlns:a="http://schemas.openxmlformats.org/drawingml/2006/main">
          <a:graphicData uri="http://schemas.openxmlformats.org/drawingml/2006/picture">
            <pic:pic xmlns:pic="http://schemas.openxmlformats.org/drawingml/2006/picture">
              <pic:nvPicPr>
                <pic:cNvPr id="1030" name="Picture box 1030"/>
                <pic:cNvPicPr/>
              </pic:nvPicPr>
              <pic:blipFill>
                <a:blip r:embed="rId609"/>
                <a:stretch/>
              </pic:blipFill>
              <pic:spPr>
                <a:xfrm>
                  <a:ext cx="1688465" cy="1377950"/>
                </a:xfrm>
                <a:prstGeom prst="rect"/>
              </pic:spPr>
            </pic:pic>
          </a:graphicData>
        </a:graphic>
      </wp:anchor>
    </w:drawing>
    <w:drawing>
      <wp:anchor distT="0" distB="0" distL="0" distR="0" simplePos="0" relativeHeight="62915519" behindDoc="1" locked="0" layoutInCell="1" allowOverlap="1">
        <wp:simplePos x="0" y="0"/>
        <wp:positionH relativeFrom="page">
          <wp:posOffset>2545080</wp:posOffset>
        </wp:positionH>
        <wp:positionV relativeFrom="paragraph">
          <wp:posOffset>318770</wp:posOffset>
        </wp:positionV>
        <wp:extent cx="3608705" cy="1256030"/>
        <wp:wrapNone/>
        <wp:docPr id="1031" name="Shape 1031"/>
        <a:graphic xmlns:a="http://schemas.openxmlformats.org/drawingml/2006/main">
          <a:graphicData uri="http://schemas.openxmlformats.org/drawingml/2006/picture">
            <pic:pic xmlns:pic="http://schemas.openxmlformats.org/drawingml/2006/picture">
              <pic:nvPicPr>
                <pic:cNvPr id="1032" name="Picture box 1032"/>
                <pic:cNvPicPr/>
              </pic:nvPicPr>
              <pic:blipFill>
                <a:blip r:embed="rId611"/>
                <a:stretch/>
              </pic:blipFill>
              <pic:spPr>
                <a:xfrm>
                  <a:ext cx="3608705" cy="1256030"/>
                </a:xfrm>
                <a:prstGeom prst="rect"/>
              </pic:spPr>
            </pic:pic>
          </a:graphicData>
        </a:graphic>
      </wp:anchor>
    </w:drawing>
    <w:drawing>
      <wp:anchor distT="0" distB="0" distL="0" distR="0" simplePos="0" relativeHeight="62915520" behindDoc="1" locked="0" layoutInCell="1" allowOverlap="1">
        <wp:simplePos x="0" y="0"/>
        <wp:positionH relativeFrom="page">
          <wp:posOffset>6583680</wp:posOffset>
        </wp:positionH>
        <wp:positionV relativeFrom="paragraph">
          <wp:posOffset>1042670</wp:posOffset>
        </wp:positionV>
        <wp:extent cx="359410" cy="274320"/>
        <wp:wrapNone/>
        <wp:docPr id="1033" name="Shape 1033"/>
        <a:graphic xmlns:a="http://schemas.openxmlformats.org/drawingml/2006/main">
          <a:graphicData uri="http://schemas.openxmlformats.org/drawingml/2006/picture">
            <pic:pic xmlns:pic="http://schemas.openxmlformats.org/drawingml/2006/picture">
              <pic:nvPicPr>
                <pic:cNvPr id="1034" name="Picture box 1034"/>
                <pic:cNvPicPr/>
              </pic:nvPicPr>
              <pic:blipFill>
                <a:blip r:embed="rId613"/>
                <a:stretch/>
              </pic:blipFill>
              <pic:spPr>
                <a:xfrm>
                  <a:ext cx="359410" cy="274320"/>
                </a:xfrm>
                <a:prstGeom prst="rect"/>
              </pic:spPr>
            </pic:pic>
          </a:graphicData>
        </a:graphic>
      </wp:anchor>
    </w:drawing>
    <w:drawing>
      <wp:anchor distT="0" distB="0" distL="0" distR="0" simplePos="0" relativeHeight="62915521" behindDoc="1" locked="0" layoutInCell="1" allowOverlap="1">
        <wp:simplePos x="0" y="0"/>
        <wp:positionH relativeFrom="page">
          <wp:posOffset>787400</wp:posOffset>
        </wp:positionH>
        <wp:positionV relativeFrom="paragraph">
          <wp:posOffset>2166620</wp:posOffset>
        </wp:positionV>
        <wp:extent cx="2584450" cy="2096770"/>
        <wp:wrapNone/>
        <wp:docPr id="1035" name="Shape 1035"/>
        <a:graphic xmlns:a="http://schemas.openxmlformats.org/drawingml/2006/main">
          <a:graphicData uri="http://schemas.openxmlformats.org/drawingml/2006/picture">
            <pic:pic xmlns:pic="http://schemas.openxmlformats.org/drawingml/2006/picture">
              <pic:nvPicPr>
                <pic:cNvPr id="1036" name="Picture box 1036"/>
                <pic:cNvPicPr/>
              </pic:nvPicPr>
              <pic:blipFill>
                <a:blip r:embed="rId615"/>
                <a:stretch/>
              </pic:blipFill>
              <pic:spPr>
                <a:xfrm>
                  <a:ext cx="2584450" cy="2096770"/>
                </a:xfrm>
                <a:prstGeom prst="rect"/>
              </pic:spPr>
            </pic:pic>
          </a:graphicData>
        </a:graphic>
      </wp:anchor>
    </w:drawing>
    <w:drawing>
      <wp:anchor distT="0" distB="0" distL="0" distR="0" simplePos="0" relativeHeight="62915522" behindDoc="1" locked="0" layoutInCell="1" allowOverlap="1">
        <wp:simplePos x="0" y="0"/>
        <wp:positionH relativeFrom="page">
          <wp:posOffset>5002530</wp:posOffset>
        </wp:positionH>
        <wp:positionV relativeFrom="paragraph">
          <wp:posOffset>2076450</wp:posOffset>
        </wp:positionV>
        <wp:extent cx="1536065" cy="554990"/>
        <wp:wrapNone/>
        <wp:docPr id="1037" name="Shape 1037"/>
        <a:graphic xmlns:a="http://schemas.openxmlformats.org/drawingml/2006/main">
          <a:graphicData uri="http://schemas.openxmlformats.org/drawingml/2006/picture">
            <pic:pic xmlns:pic="http://schemas.openxmlformats.org/drawingml/2006/picture">
              <pic:nvPicPr>
                <pic:cNvPr id="1038" name="Picture box 1038"/>
                <pic:cNvPicPr/>
              </pic:nvPicPr>
              <pic:blipFill>
                <a:blip r:embed="rId617"/>
                <a:stretch/>
              </pic:blipFill>
              <pic:spPr>
                <a:xfrm>
                  <a:ext cx="1536065" cy="554990"/>
                </a:xfrm>
                <a:prstGeom prst="rect"/>
              </pic:spPr>
            </pic:pic>
          </a:graphicData>
        </a:graphic>
      </wp:anchor>
    </w:drawing>
    <w:drawing>
      <wp:anchor distT="0" distB="0" distL="0" distR="0" simplePos="0" relativeHeight="62915523" behindDoc="1" locked="0" layoutInCell="1" allowOverlap="1">
        <wp:simplePos x="0" y="0"/>
        <wp:positionH relativeFrom="page">
          <wp:posOffset>7112000</wp:posOffset>
        </wp:positionH>
        <wp:positionV relativeFrom="paragraph">
          <wp:posOffset>1095375</wp:posOffset>
        </wp:positionV>
        <wp:extent cx="658495" cy="511810"/>
        <wp:wrapNone/>
        <wp:docPr id="1039" name="Shape 1039"/>
        <a:graphic xmlns:a="http://schemas.openxmlformats.org/drawingml/2006/main">
          <a:graphicData uri="http://schemas.openxmlformats.org/drawingml/2006/picture">
            <pic:pic xmlns:pic="http://schemas.openxmlformats.org/drawingml/2006/picture">
              <pic:nvPicPr>
                <pic:cNvPr id="1040" name="Picture box 1040"/>
                <pic:cNvPicPr/>
              </pic:nvPicPr>
              <pic:blipFill>
                <a:blip r:embed="rId619"/>
                <a:stretch/>
              </pic:blipFill>
              <pic:spPr>
                <a:xfrm>
                  <a:ext cx="658495" cy="511810"/>
                </a:xfrm>
                <a:prstGeom prst="rect"/>
              </pic:spPr>
            </pic:pic>
          </a:graphicData>
        </a:graphic>
      </wp:anchor>
    </w:drawing>
    <w:drawing>
      <wp:anchor distT="0" distB="0" distL="0" distR="0" simplePos="0" relativeHeight="62915524" behindDoc="1" locked="0" layoutInCell="1" allowOverlap="1">
        <wp:simplePos x="0" y="0"/>
        <wp:positionH relativeFrom="page">
          <wp:posOffset>2425700</wp:posOffset>
        </wp:positionH>
        <wp:positionV relativeFrom="paragraph">
          <wp:posOffset>5438775</wp:posOffset>
        </wp:positionV>
        <wp:extent cx="1298575" cy="658495"/>
        <wp:wrapNone/>
        <wp:docPr id="1041" name="Shape 1041"/>
        <a:graphic xmlns:a="http://schemas.openxmlformats.org/drawingml/2006/main">
          <a:graphicData uri="http://schemas.openxmlformats.org/drawingml/2006/picture">
            <pic:pic xmlns:pic="http://schemas.openxmlformats.org/drawingml/2006/picture">
              <pic:nvPicPr>
                <pic:cNvPr id="1042" name="Picture box 1042"/>
                <pic:cNvPicPr/>
              </pic:nvPicPr>
              <pic:blipFill>
                <a:blip r:embed="rId621"/>
                <a:stretch/>
              </pic:blipFill>
              <pic:spPr>
                <a:xfrm>
                  <a:ext cx="1298575" cy="658495"/>
                </a:xfrm>
                <a:prstGeom prst="rect"/>
              </pic:spPr>
            </pic:pic>
          </a:graphicData>
        </a:graphic>
      </wp:anchor>
    </w:drawing>
    <w:drawing>
      <wp:anchor distT="0" distB="0" distL="0" distR="0" simplePos="0" relativeHeight="62915525" behindDoc="1" locked="0" layoutInCell="1" allowOverlap="1">
        <wp:simplePos x="0" y="0"/>
        <wp:positionH relativeFrom="page">
          <wp:posOffset>8441055</wp:posOffset>
        </wp:positionH>
        <wp:positionV relativeFrom="paragraph">
          <wp:posOffset>614045</wp:posOffset>
        </wp:positionV>
        <wp:extent cx="859790" cy="1054735"/>
        <wp:wrapNone/>
        <wp:docPr id="1043" name="Shape 1043"/>
        <a:graphic xmlns:a="http://schemas.openxmlformats.org/drawingml/2006/main">
          <a:graphicData uri="http://schemas.openxmlformats.org/drawingml/2006/picture">
            <pic:pic xmlns:pic="http://schemas.openxmlformats.org/drawingml/2006/picture">
              <pic:nvPicPr>
                <pic:cNvPr id="1044" name="Picture box 1044"/>
                <pic:cNvPicPr/>
              </pic:nvPicPr>
              <pic:blipFill>
                <a:blip r:embed="rId623"/>
                <a:stretch/>
              </pic:blipFill>
              <pic:spPr>
                <a:xfrm>
                  <a:ext cx="859790" cy="1054735"/>
                </a:xfrm>
                <a:prstGeom prst="rect"/>
              </pic:spPr>
            </pic:pic>
          </a:graphicData>
        </a:graphic>
      </wp:anchor>
    </w:drawing>
    <w:drawing>
      <wp:anchor distT="0" distB="0" distL="0" distR="0" simplePos="0" relativeHeight="62915526" behindDoc="1" locked="0" layoutInCell="1" allowOverlap="1">
        <wp:simplePos x="0" y="0"/>
        <wp:positionH relativeFrom="page">
          <wp:posOffset>4097655</wp:posOffset>
        </wp:positionH>
        <wp:positionV relativeFrom="paragraph">
          <wp:posOffset>3419475</wp:posOffset>
        </wp:positionV>
        <wp:extent cx="255905" cy="231775"/>
        <wp:wrapNone/>
        <wp:docPr id="1045" name="Shape 1045"/>
        <a:graphic xmlns:a="http://schemas.openxmlformats.org/drawingml/2006/main">
          <a:graphicData uri="http://schemas.openxmlformats.org/drawingml/2006/picture">
            <pic:pic xmlns:pic="http://schemas.openxmlformats.org/drawingml/2006/picture">
              <pic:nvPicPr>
                <pic:cNvPr id="1046" name="Picture box 1046"/>
                <pic:cNvPicPr/>
              </pic:nvPicPr>
              <pic:blipFill>
                <a:blip r:embed="rId625"/>
                <a:stretch/>
              </pic:blipFill>
              <pic:spPr>
                <a:xfrm>
                  <a:ext cx="255905" cy="231775"/>
                </a:xfrm>
                <a:prstGeom prst="rect"/>
              </pic:spPr>
            </pic:pic>
          </a:graphicData>
        </a:graphic>
      </wp:anchor>
    </w:drawing>
    <w:drawing>
      <wp:anchor distT="0" distB="0" distL="0" distR="0" simplePos="0" relativeHeight="62915527" behindDoc="1" locked="0" layoutInCell="1" allowOverlap="1">
        <wp:simplePos x="0" y="0"/>
        <wp:positionH relativeFrom="page">
          <wp:posOffset>4573905</wp:posOffset>
        </wp:positionH>
        <wp:positionV relativeFrom="paragraph">
          <wp:posOffset>3705225</wp:posOffset>
        </wp:positionV>
        <wp:extent cx="2797810" cy="2871470"/>
        <wp:wrapNone/>
        <wp:docPr id="1047" name="Shape 1047"/>
        <a:graphic xmlns:a="http://schemas.openxmlformats.org/drawingml/2006/main">
          <a:graphicData uri="http://schemas.openxmlformats.org/drawingml/2006/picture">
            <pic:pic xmlns:pic="http://schemas.openxmlformats.org/drawingml/2006/picture">
              <pic:nvPicPr>
                <pic:cNvPr id="1048" name="Picture box 1048"/>
                <pic:cNvPicPr/>
              </pic:nvPicPr>
              <pic:blipFill>
                <a:blip r:embed="rId627"/>
                <a:stretch/>
              </pic:blipFill>
              <pic:spPr>
                <a:xfrm>
                  <a:ext cx="2797810" cy="2871470"/>
                </a:xfrm>
                <a:prstGeom prst="rect"/>
              </pic:spPr>
            </pic:pic>
          </a:graphicData>
        </a:graphic>
      </wp:anchor>
    </w:drawing>
    <w:drawing>
      <wp:anchor distT="0" distB="0" distL="0" distR="0" simplePos="0" relativeHeight="62915528" behindDoc="1" locked="0" layoutInCell="1" allowOverlap="1">
        <wp:simplePos x="0" y="0"/>
        <wp:positionH relativeFrom="page">
          <wp:posOffset>7374255</wp:posOffset>
        </wp:positionH>
        <wp:positionV relativeFrom="paragraph">
          <wp:posOffset>5300345</wp:posOffset>
        </wp:positionV>
        <wp:extent cx="969010" cy="1725295"/>
        <wp:wrapNone/>
        <wp:docPr id="1049" name="Shape 1049"/>
        <a:graphic xmlns:a="http://schemas.openxmlformats.org/drawingml/2006/main">
          <a:graphicData uri="http://schemas.openxmlformats.org/drawingml/2006/picture">
            <pic:pic xmlns:pic="http://schemas.openxmlformats.org/drawingml/2006/picture">
              <pic:nvPicPr>
                <pic:cNvPr id="1050" name="Picture box 1050"/>
                <pic:cNvPicPr/>
              </pic:nvPicPr>
              <pic:blipFill>
                <a:blip r:embed="rId629"/>
                <a:stretch/>
              </pic:blipFill>
              <pic:spPr>
                <a:xfrm>
                  <a:ext cx="969010" cy="1725295"/>
                </a:xfrm>
                <a:prstGeom prst="rect"/>
              </pic:spPr>
            </pic:pic>
          </a:graphicData>
        </a:graphic>
      </wp:anchor>
    </w:drawing>
    <w:drawing>
      <wp:anchor distT="0" distB="0" distL="0" distR="0" simplePos="0" relativeHeight="62915529" behindDoc="1" locked="0" layoutInCell="1" allowOverlap="1">
        <wp:simplePos x="0" y="0"/>
        <wp:positionH relativeFrom="page">
          <wp:posOffset>8422005</wp:posOffset>
        </wp:positionH>
        <wp:positionV relativeFrom="paragraph">
          <wp:posOffset>5309870</wp:posOffset>
        </wp:positionV>
        <wp:extent cx="1012190" cy="1402080"/>
        <wp:wrapNone/>
        <wp:docPr id="1051" name="Shape 1051"/>
        <a:graphic xmlns:a="http://schemas.openxmlformats.org/drawingml/2006/main">
          <a:graphicData uri="http://schemas.openxmlformats.org/drawingml/2006/picture">
            <pic:pic xmlns:pic="http://schemas.openxmlformats.org/drawingml/2006/picture">
              <pic:nvPicPr>
                <pic:cNvPr id="1052" name="Picture box 1052"/>
                <pic:cNvPicPr/>
              </pic:nvPicPr>
              <pic:blipFill>
                <a:blip r:embed="rId631"/>
                <a:stretch/>
              </pic:blipFill>
              <pic:spPr>
                <a:xfrm>
                  <a:ext cx="1012190" cy="1402080"/>
                </a:xfrm>
                <a:prstGeom prst="rect"/>
              </pic:spPr>
            </pic:pic>
          </a:graphicData>
        </a:graphic>
      </wp:anchor>
    </w:drawing>
    <w:drawing>
      <wp:anchor distT="0" distB="0" distL="0" distR="0" simplePos="0" relativeHeight="62915530" behindDoc="1" locked="0" layoutInCell="1" allowOverlap="1">
        <wp:simplePos x="0" y="0"/>
        <wp:positionH relativeFrom="page">
          <wp:posOffset>9622155</wp:posOffset>
        </wp:positionH>
        <wp:positionV relativeFrom="paragraph">
          <wp:posOffset>12700</wp:posOffset>
        </wp:positionV>
        <wp:extent cx="5492750" cy="6784975"/>
        <wp:wrapNone/>
        <wp:docPr id="1053" name="Shape 1053"/>
        <a:graphic xmlns:a="http://schemas.openxmlformats.org/drawingml/2006/main">
          <a:graphicData uri="http://schemas.openxmlformats.org/drawingml/2006/picture">
            <pic:pic xmlns:pic="http://schemas.openxmlformats.org/drawingml/2006/picture">
              <pic:nvPicPr>
                <pic:cNvPr id="1054" name="Picture box 1054"/>
                <pic:cNvPicPr/>
              </pic:nvPicPr>
              <pic:blipFill>
                <a:blip r:embed="rId633"/>
                <a:stretch/>
              </pic:blipFill>
              <pic:spPr>
                <a:xfrm>
                  <a:ext cx="5492750" cy="6784975"/>
                </a:xfrm>
                <a:prstGeom prst="rect"/>
              </pic:spPr>
            </pic:pic>
          </a:graphicData>
        </a:graphic>
      </wp:anchor>
    </w:drawing>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705" w:lineRule="exact"/>
      </w:pPr>
    </w:p>
    <w:p>
      <w:pPr>
        <w:widowControl w:val="0"/>
        <w:spacing w:line="14" w:lineRule="exact"/>
        <w:sectPr>
          <w:footerReference w:type="even" r:id="rId635"/>
          <w:footerReference w:type="default" r:id="rId636"/>
          <w:pgSz w:w="23800" w:h="16840" w:orient="landscape"/>
          <w:pgMar w:top="3830" w:left="1233" w:right="0" w:bottom="1665" w:header="0" w:footer="3" w:gutter="0"/>
          <w:cols w:space="720"/>
          <w:noEndnote/>
          <w:rtlGutter w:val="0"/>
          <w:docGrid w:linePitch="360"/>
        </w:sectPr>
      </w:pPr>
    </w:p>
    <w:p>
      <w:pPr>
        <w:framePr w:w="338" w:h="240" w:wrap="none" w:vAnchor="text" w:hAnchor="margin" w:x="2" w:y="21"/>
        <w:widowControl w:val="0"/>
      </w:pPr>
    </w:p>
    <w:p>
      <w:pPr>
        <w:framePr w:w="173" w:h="157" w:wrap="none" w:vAnchor="text" w:hAnchor="margin" w:x="406" w:y="129"/>
        <w:widowControl w:val="0"/>
      </w:pPr>
    </w:p>
    <w:p>
      <w:pPr>
        <w:framePr w:w="105" w:h="202" w:wrap="none" w:vAnchor="text" w:hAnchor="margin" w:x="15279" w:y="13164"/>
        <w:widowControl w:val="0"/>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405" w:lineRule="exact"/>
      </w:pPr>
    </w:p>
    <w:p>
      <w:pPr>
        <w:widowControl w:val="0"/>
        <w:spacing w:line="14" w:lineRule="exact"/>
        <w:sectPr>
          <w:pgSz w:w="18062" w:h="29263"/>
          <w:pgMar w:top="10671" w:left="1778" w:right="900" w:bottom="5026" w:header="0" w:footer="3" w:gutter="0"/>
          <w:cols w:space="720"/>
          <w:noEndnote/>
          <w:rtlGutter w:val="0"/>
          <w:docGrid w:linePitch="360"/>
        </w:sectPr>
      </w:pPr>
    </w:p>
    <w:tbl>
      <w:tblPr>
        <w:tblOverlap w:val="never"/>
        <w:jc w:val="left"/>
        <w:tblLayout w:type="fixed"/>
      </w:tblPr>
      <w:tblGrid>
        <w:gridCol w:w="4215"/>
        <w:gridCol w:w="458"/>
        <w:gridCol w:w="3735"/>
        <w:gridCol w:w="2483"/>
        <w:gridCol w:w="2130"/>
      </w:tblGrid>
      <w:tr>
        <w:trPr>
          <w:trHeight w:val="255" w:hRule="exact"/>
        </w:trPr>
        <w:tc>
          <w:tcPr>
            <w:gridSpan w:val="2"/>
            <w:vMerge w:val="restart"/>
            <w:tcBorders/>
            <w:shd w:val="clear" w:color="auto" w:fill="000000"/>
            <w:vAlign w:val="bottom"/>
          </w:tcPr>
          <w:p>
            <w:pPr>
              <w:pStyle w:val="Style76"/>
              <w:keepNext w:val="0"/>
              <w:keepLines w:val="0"/>
              <w:framePr w:w="13020" w:h="2430" w:wrap="none" w:vAnchor="text" w:hAnchor="margin" w:x="1231" w:y="23281"/>
              <w:widowControl w:val="0"/>
              <w:shd w:val="clear" w:color="auto" w:fill="auto"/>
              <w:tabs>
                <w:tab w:pos="998" w:val="left"/>
                <w:tab w:pos="3143" w:val="left"/>
              </w:tabs>
              <w:bidi w:val="0"/>
              <w:spacing w:before="0" w:after="0" w:line="240" w:lineRule="auto"/>
              <w:ind w:left="0" w:right="0" w:firstLine="0"/>
              <w:rPr>
                <w:sz w:val="20"/>
                <w:szCs w:val="20"/>
              </w:rPr>
            </w:pPr>
            <w:r>
              <w:rPr>
                <w:rFonts w:ascii="Arial" w:eastAsia="Arial" w:hAnsi="Arial" w:cs="Arial"/>
                <w:color w:val="FFFFFF"/>
                <w:spacing w:val="0"/>
                <w:w w:val="100"/>
                <w:position w:val="0"/>
                <w:sz w:val="20"/>
                <w:szCs w:val="20"/>
                <w:shd w:val="clear" w:color="auto" w:fill="auto"/>
                <w:lang w:val="de-DE" w:eastAsia="de-DE" w:bidi="de-DE"/>
              </w:rPr>
              <w:t>4</w:t>
              <w:tab/>
            </w:r>
            <w:r>
              <w:rPr>
                <w:rFonts w:ascii="Arial" w:eastAsia="Arial" w:hAnsi="Arial" w:cs="Arial"/>
                <w:color w:val="FFFFFF"/>
                <w:spacing w:val="0"/>
                <w:w w:val="100"/>
                <w:position w:val="0"/>
                <w:sz w:val="20"/>
                <w:szCs w:val="20"/>
                <w:shd w:val="clear" w:color="auto" w:fill="auto"/>
                <w:lang w:val="ru-RU" w:eastAsia="ru-RU" w:bidi="ru-RU"/>
              </w:rPr>
              <w:t xml:space="preserve">· V* &lt; V </w:t>
            </w:r>
            <w:r>
              <w:rPr>
                <w:rFonts w:ascii="Arial" w:eastAsia="Arial" w:hAnsi="Arial" w:cs="Arial"/>
                <w:color w:val="FFFFFF"/>
                <w:spacing w:val="0"/>
                <w:w w:val="100"/>
                <w:position w:val="0"/>
                <w:sz w:val="20"/>
                <w:szCs w:val="20"/>
                <w:shd w:val="clear" w:color="auto" w:fill="auto"/>
                <w:vertAlign w:val="superscript"/>
                <w:lang w:val="ru-RU" w:eastAsia="ru-RU" w:bidi="ru-RU"/>
              </w:rPr>
              <w:t>4</w:t>
            </w:r>
            <w:r>
              <w:rPr>
                <w:rFonts w:ascii="Arial" w:eastAsia="Arial" w:hAnsi="Arial" w:cs="Arial"/>
                <w:color w:val="FFFFFF"/>
                <w:spacing w:val="0"/>
                <w:w w:val="100"/>
                <w:position w:val="0"/>
                <w:sz w:val="20"/>
                <w:szCs w:val="20"/>
                <w:shd w:val="clear" w:color="auto" w:fill="auto"/>
                <w:lang w:val="ru-RU" w:eastAsia="ru-RU" w:bidi="ru-RU"/>
              </w:rPr>
              <w:tab/>
              <w:t>•Жч?/</w:t>
            </w:r>
          </w:p>
          <w:p>
            <w:pPr>
              <w:pStyle w:val="Style76"/>
              <w:keepNext w:val="0"/>
              <w:keepLines w:val="0"/>
              <w:framePr w:w="13020" w:h="2430" w:wrap="none" w:vAnchor="text" w:hAnchor="margin" w:x="1231" w:y="23281"/>
              <w:widowControl w:val="0"/>
              <w:shd w:val="clear" w:color="auto" w:fill="auto"/>
              <w:bidi w:val="0"/>
              <w:spacing w:before="0" w:after="120" w:line="240" w:lineRule="auto"/>
              <w:ind w:left="4060" w:right="0" w:firstLine="0"/>
              <w:jc w:val="left"/>
              <w:rPr>
                <w:sz w:val="20"/>
                <w:szCs w:val="20"/>
              </w:rPr>
            </w:pPr>
            <w:r>
              <w:rPr>
                <w:rFonts w:ascii="Arial" w:eastAsia="Arial" w:hAnsi="Arial" w:cs="Arial"/>
                <w:color w:val="A39B68"/>
                <w:spacing w:val="0"/>
                <w:w w:val="100"/>
                <w:position w:val="0"/>
                <w:sz w:val="20"/>
                <w:szCs w:val="20"/>
                <w:shd w:val="clear" w:color="auto" w:fill="auto"/>
                <w:lang w:val="de-DE" w:eastAsia="de-DE" w:bidi="de-DE"/>
              </w:rPr>
              <w:t>•</w:t>
            </w:r>
          </w:p>
          <w:p>
            <w:pPr>
              <w:pStyle w:val="Style76"/>
              <w:keepNext w:val="0"/>
              <w:keepLines w:val="0"/>
              <w:framePr w:w="13020" w:h="2430" w:wrap="none" w:vAnchor="text" w:hAnchor="margin" w:x="1231" w:y="23281"/>
              <w:widowControl w:val="0"/>
              <w:shd w:val="clear" w:color="auto" w:fill="auto"/>
              <w:bidi w:val="0"/>
              <w:spacing w:before="0" w:after="0" w:line="240" w:lineRule="auto"/>
              <w:ind w:left="0" w:right="0" w:firstLine="0"/>
              <w:jc w:val="left"/>
              <w:rPr>
                <w:sz w:val="20"/>
                <w:szCs w:val="20"/>
              </w:rPr>
            </w:pPr>
            <w:r>
              <w:rPr>
                <w:rFonts w:ascii="Arial" w:eastAsia="Arial" w:hAnsi="Arial" w:cs="Arial"/>
                <w:color w:val="FFFFFF"/>
                <w:spacing w:val="0"/>
                <w:w w:val="100"/>
                <w:position w:val="0"/>
                <w:sz w:val="20"/>
                <w:szCs w:val="20"/>
                <w:shd w:val="clear" w:color="auto" w:fill="auto"/>
                <w:lang w:val="de-DE" w:eastAsia="de-DE" w:bidi="de-DE"/>
              </w:rPr>
              <w:t xml:space="preserve">V \ </w:t>
            </w:r>
            <w:r>
              <w:rPr>
                <w:rFonts w:ascii="Arial" w:eastAsia="Arial" w:hAnsi="Arial" w:cs="Arial"/>
                <w:color w:val="FFFFFF"/>
                <w:spacing w:val="0"/>
                <w:w w:val="100"/>
                <w:position w:val="0"/>
                <w:sz w:val="20"/>
                <w:szCs w:val="20"/>
                <w:shd w:val="clear" w:color="auto" w:fill="auto"/>
                <w:lang w:val="ru-RU" w:eastAsia="ru-RU" w:bidi="ru-RU"/>
              </w:rPr>
              <w:t>‘-г Ч ѵк . V , Л, V Ч Ѵ\Ѵ«&lt;Я</w:t>
            </w:r>
          </w:p>
        </w:tc>
        <w:tc>
          <w:tcPr>
            <w:gridSpan w:val="2"/>
            <w:tcBorders/>
            <w:shd w:val="clear" w:color="auto" w:fill="000000"/>
            <w:vAlign w:val="top"/>
          </w:tcPr>
          <w:p>
            <w:pPr>
              <w:pStyle w:val="Style76"/>
              <w:keepNext w:val="0"/>
              <w:keepLines w:val="0"/>
              <w:framePr w:w="13020" w:h="2430" w:wrap="none" w:vAnchor="text" w:hAnchor="margin" w:x="1231" w:y="23281"/>
              <w:widowControl w:val="0"/>
              <w:shd w:val="clear" w:color="auto" w:fill="auto"/>
              <w:tabs>
                <w:tab w:pos="4035" w:val="left"/>
                <w:tab w:pos="4763" w:val="left"/>
                <w:tab w:pos="5123" w:val="left"/>
              </w:tabs>
              <w:bidi w:val="0"/>
              <w:spacing w:before="0" w:after="0" w:line="240" w:lineRule="auto"/>
              <w:ind w:left="0" w:right="0" w:firstLine="0"/>
              <w:rPr>
                <w:sz w:val="20"/>
                <w:szCs w:val="20"/>
              </w:rPr>
            </w:pPr>
            <w:r>
              <w:rPr>
                <w:rFonts w:ascii="Arial" w:eastAsia="Arial" w:hAnsi="Arial" w:cs="Arial"/>
                <w:color w:val="FFFFFF"/>
                <w:spacing w:val="0"/>
                <w:w w:val="100"/>
                <w:position w:val="0"/>
                <w:sz w:val="20"/>
                <w:szCs w:val="20"/>
                <w:shd w:val="clear" w:color="auto" w:fill="auto"/>
                <w:lang w:val="ru-RU" w:eastAsia="ru-RU" w:bidi="ru-RU"/>
              </w:rPr>
              <w:t xml:space="preserve">• айІЛСІ </w:t>
            </w:r>
            <w:r>
              <w:rPr>
                <w:rFonts w:ascii="Arial" w:eastAsia="Arial" w:hAnsi="Arial" w:cs="Arial"/>
                <w:color w:val="FFFFFF"/>
                <w:spacing w:val="0"/>
                <w:w w:val="100"/>
                <w:position w:val="0"/>
                <w:sz w:val="20"/>
                <w:szCs w:val="20"/>
                <w:shd w:val="clear" w:color="auto" w:fill="auto"/>
                <w:lang w:val="fr-FR" w:eastAsia="fr-FR" w:bidi="fr-FR"/>
              </w:rPr>
              <w:t xml:space="preserve">&gt;t </w:t>
            </w:r>
            <w:r>
              <w:rPr>
                <w:rFonts w:ascii="Arial" w:eastAsia="Arial" w:hAnsi="Arial" w:cs="Arial"/>
                <w:color w:val="FFFFFF"/>
                <w:spacing w:val="0"/>
                <w:w w:val="100"/>
                <w:position w:val="0"/>
                <w:sz w:val="20"/>
                <w:szCs w:val="20"/>
                <w:shd w:val="clear" w:color="auto" w:fill="auto"/>
                <w:lang w:val="ru-RU" w:eastAsia="ru-RU" w:bidi="ru-RU"/>
              </w:rPr>
              <w:t xml:space="preserve">' </w:t>
            </w:r>
            <w:r>
              <w:rPr>
                <w:rFonts w:ascii="Arial" w:eastAsia="Arial" w:hAnsi="Arial" w:cs="Arial"/>
                <w:color w:val="FFFFFF"/>
                <w:spacing w:val="0"/>
                <w:w w:val="100"/>
                <w:position w:val="0"/>
                <w:sz w:val="20"/>
                <w:szCs w:val="20"/>
                <w:shd w:val="clear" w:color="auto" w:fill="auto"/>
                <w:lang w:val="fr-FR" w:eastAsia="fr-FR" w:bidi="fr-FR"/>
              </w:rPr>
              <w:t>Vlnv</w:t>
              <w:tab/>
              <w:t>l \</w:t>
              <w:tab/>
              <w:t>:</w:t>
              <w:tab/>
              <w:t xml:space="preserve">· </w:t>
            </w:r>
            <w:r>
              <w:rPr>
                <w:rFonts w:ascii="Arial" w:eastAsia="Arial" w:hAnsi="Arial" w:cs="Arial"/>
                <w:color w:val="FFFFFF"/>
                <w:spacing w:val="0"/>
                <w:w w:val="100"/>
                <w:position w:val="0"/>
                <w:sz w:val="20"/>
                <w:szCs w:val="20"/>
                <w:shd w:val="clear" w:color="auto" w:fill="auto"/>
                <w:lang w:val="el-GR" w:eastAsia="el-GR" w:bidi="el-GR"/>
              </w:rPr>
              <w:t>,·»·*··'^</w:t>
            </w:r>
          </w:p>
          <w:p>
            <w:pPr>
              <w:pStyle w:val="Style76"/>
              <w:keepNext w:val="0"/>
              <w:keepLines w:val="0"/>
              <w:framePr w:w="13020" w:h="2430" w:wrap="none" w:vAnchor="text" w:hAnchor="margin" w:x="1231" w:y="23281"/>
              <w:widowControl w:val="0"/>
              <w:shd w:val="clear" w:color="auto" w:fill="auto"/>
              <w:tabs>
                <w:tab w:pos="2348" w:val="left"/>
                <w:tab w:pos="4118" w:val="left"/>
                <w:tab w:pos="5108" w:val="left"/>
              </w:tabs>
              <w:bidi w:val="0"/>
              <w:spacing w:before="0" w:after="0" w:line="180" w:lineRule="auto"/>
              <w:ind w:left="0" w:right="0" w:firstLine="0"/>
              <w:rPr>
                <w:sz w:val="20"/>
                <w:szCs w:val="20"/>
              </w:rPr>
            </w:pPr>
            <w:r>
              <w:rPr>
                <w:rFonts w:ascii="Arial" w:eastAsia="Arial" w:hAnsi="Arial" w:cs="Arial"/>
                <w:color w:val="FFFFFF"/>
                <w:spacing w:val="0"/>
                <w:w w:val="100"/>
                <w:position w:val="0"/>
                <w:sz w:val="20"/>
                <w:szCs w:val="20"/>
                <w:shd w:val="clear" w:color="auto" w:fill="auto"/>
                <w:lang w:val="fr-FR" w:eastAsia="fr-FR" w:bidi="fr-FR"/>
              </w:rPr>
              <w:t xml:space="preserve">- TiQf ' </w:t>
            </w:r>
            <w:r>
              <w:rPr>
                <w:rFonts w:ascii="Arial" w:eastAsia="Arial" w:hAnsi="Arial" w:cs="Arial"/>
                <w:color w:val="FFFFFF"/>
                <w:spacing w:val="0"/>
                <w:w w:val="100"/>
                <w:position w:val="0"/>
                <w:sz w:val="20"/>
                <w:szCs w:val="20"/>
                <w:shd w:val="clear" w:color="auto" w:fill="auto"/>
                <w:lang w:val="ru-RU" w:eastAsia="ru-RU" w:bidi="ru-RU"/>
              </w:rPr>
              <w:t xml:space="preserve">Ж-.· </w:t>
            </w:r>
            <w:r>
              <w:rPr>
                <w:rFonts w:ascii="Arial" w:eastAsia="Arial" w:hAnsi="Arial" w:cs="Arial"/>
                <w:color w:val="FFFFFF"/>
                <w:spacing w:val="0"/>
                <w:w w:val="100"/>
                <w:position w:val="0"/>
                <w:sz w:val="20"/>
                <w:szCs w:val="20"/>
                <w:shd w:val="clear" w:color="auto" w:fill="auto"/>
                <w:lang w:val="fr-FR" w:eastAsia="fr-FR" w:bidi="fr-FR"/>
              </w:rPr>
              <w:t>4.’</w:t>
              <w:tab/>
            </w:r>
            <w:r>
              <w:rPr>
                <w:rFonts w:ascii="Arial" w:eastAsia="Arial" w:hAnsi="Arial" w:cs="Arial"/>
                <w:color w:val="FFFFFF"/>
                <w:spacing w:val="0"/>
                <w:w w:val="100"/>
                <w:position w:val="0"/>
                <w:sz w:val="20"/>
                <w:szCs w:val="20"/>
                <w:shd w:val="clear" w:color="auto" w:fill="auto"/>
                <w:lang w:val="el-GR" w:eastAsia="el-GR" w:bidi="el-GR"/>
              </w:rPr>
              <w:t xml:space="preserve">Ι?Λ </w:t>
            </w:r>
            <w:r>
              <w:rPr>
                <w:rFonts w:ascii="Arial" w:eastAsia="Arial" w:hAnsi="Arial" w:cs="Arial"/>
                <w:color w:val="FFFFFF"/>
                <w:spacing w:val="0"/>
                <w:w w:val="100"/>
                <w:position w:val="0"/>
                <w:sz w:val="20"/>
                <w:szCs w:val="20"/>
                <w:shd w:val="clear" w:color="auto" w:fill="auto"/>
                <w:lang w:val="fr-FR" w:eastAsia="fr-FR" w:bidi="fr-FR"/>
              </w:rPr>
              <w:t xml:space="preserve">t ·*&gt;· </w:t>
            </w:r>
            <w:r>
              <w:rPr>
                <w:rFonts w:ascii="Arial" w:eastAsia="Arial" w:hAnsi="Arial" w:cs="Arial"/>
                <w:color w:val="FFFFFF"/>
                <w:spacing w:val="0"/>
                <w:w w:val="100"/>
                <w:position w:val="0"/>
                <w:sz w:val="20"/>
                <w:szCs w:val="20"/>
                <w:shd w:val="clear" w:color="auto" w:fill="auto"/>
                <w:lang w:val="ru-RU" w:eastAsia="ru-RU" w:bidi="ru-RU"/>
              </w:rPr>
              <w:t>л</w:t>
              <w:tab/>
            </w:r>
            <w:r>
              <w:rPr>
                <w:rFonts w:ascii="Arial" w:eastAsia="Arial" w:hAnsi="Arial" w:cs="Arial"/>
                <w:color w:val="FFFFFF"/>
                <w:spacing w:val="0"/>
                <w:w w:val="100"/>
                <w:position w:val="0"/>
                <w:sz w:val="20"/>
                <w:szCs w:val="20"/>
                <w:shd w:val="clear" w:color="auto" w:fill="auto"/>
                <w:lang w:val="fr-FR" w:eastAsia="fr-FR" w:bidi="fr-FR"/>
              </w:rPr>
              <w:t>xf/i</w:t>
              <w:tab/>
              <w:t xml:space="preserve">·. ‘ </w:t>
            </w:r>
            <w:r>
              <w:rPr>
                <w:rFonts w:ascii="Arial" w:eastAsia="Arial" w:hAnsi="Arial" w:cs="Arial"/>
                <w:color w:val="FFFFFF"/>
                <w:spacing w:val="0"/>
                <w:w w:val="100"/>
                <w:position w:val="0"/>
                <w:sz w:val="20"/>
                <w:szCs w:val="20"/>
                <w:shd w:val="clear" w:color="auto" w:fill="auto"/>
                <w:lang w:val="ru-RU" w:eastAsia="ru-RU" w:bidi="ru-RU"/>
              </w:rPr>
              <w:t>.г</w:t>
            </w:r>
          </w:p>
        </w:tc>
        <w:tc>
          <w:tcPr>
            <w:vMerge w:val="restart"/>
            <w:tcBorders/>
            <w:shd w:val="clear" w:color="auto" w:fill="000000"/>
            <w:vAlign w:val="top"/>
          </w:tcPr>
          <w:p>
            <w:pPr>
              <w:framePr w:w="13020" w:h="2430" w:wrap="none" w:vAnchor="text" w:hAnchor="margin" w:x="1231" w:y="23281"/>
              <w:widowControl w:val="0"/>
              <w:rPr>
                <w:sz w:val="10"/>
                <w:szCs w:val="10"/>
              </w:rPr>
            </w:pPr>
          </w:p>
        </w:tc>
      </w:tr>
      <w:tr>
        <w:trPr>
          <w:trHeight w:val="570" w:hRule="exact"/>
        </w:trPr>
        <w:tc>
          <w:tcPr>
            <w:gridSpan w:val="2"/>
            <w:vMerge/>
            <w:tcBorders/>
            <w:shd w:val="clear" w:color="auto" w:fill="000000"/>
            <w:vAlign w:val="bottom"/>
          </w:tcPr>
          <w:p>
            <w:pPr>
              <w:framePr w:w="13020" w:h="2430" w:wrap="none" w:vAnchor="text" w:hAnchor="margin" w:x="1231" w:y="23281"/>
            </w:pPr>
          </w:p>
        </w:tc>
        <w:tc>
          <w:tcPr>
            <w:tcBorders/>
            <w:shd w:val="clear" w:color="auto" w:fill="000000"/>
            <w:vAlign w:val="bottom"/>
          </w:tcPr>
          <w:p>
            <w:pPr>
              <w:pStyle w:val="Style76"/>
              <w:keepNext w:val="0"/>
              <w:keepLines w:val="0"/>
              <w:framePr w:w="13020" w:h="2430" w:wrap="none" w:vAnchor="text" w:hAnchor="margin" w:x="1231" w:y="23281"/>
              <w:widowControl w:val="0"/>
              <w:shd w:val="clear" w:color="auto" w:fill="auto"/>
              <w:bidi w:val="0"/>
              <w:spacing w:before="0" w:after="0" w:line="240" w:lineRule="auto"/>
              <w:ind w:left="0" w:right="0" w:firstLine="0"/>
              <w:jc w:val="left"/>
              <w:rPr>
                <w:sz w:val="20"/>
                <w:szCs w:val="20"/>
              </w:rPr>
            </w:pPr>
            <w:r>
              <w:rPr>
                <w:rFonts w:ascii="Arial" w:eastAsia="Arial" w:hAnsi="Arial" w:cs="Arial"/>
                <w:color w:val="FFFFFF"/>
                <w:spacing w:val="0"/>
                <w:w w:val="100"/>
                <w:position w:val="0"/>
                <w:sz w:val="20"/>
                <w:szCs w:val="20"/>
                <w:shd w:val="clear" w:color="auto" w:fill="auto"/>
                <w:lang w:val="fr-FR" w:eastAsia="fr-FR" w:bidi="fr-FR"/>
              </w:rPr>
              <w:t xml:space="preserve">Ü-W </w:t>
            </w:r>
            <w:r>
              <w:rPr>
                <w:color w:val="FFFFFF"/>
                <w:spacing w:val="0"/>
                <w:w w:val="100"/>
                <w:position w:val="0"/>
                <w:sz w:val="36"/>
                <w:szCs w:val="36"/>
                <w:shd w:val="clear" w:color="auto" w:fill="auto"/>
                <w:lang w:val="fr-FR" w:eastAsia="fr-FR" w:bidi="fr-FR"/>
              </w:rPr>
              <w:t xml:space="preserve">IT^'V. </w:t>
            </w:r>
            <w:r>
              <w:rPr>
                <w:rFonts w:ascii="Arial" w:eastAsia="Arial" w:hAnsi="Arial" w:cs="Arial"/>
                <w:color w:val="FFFFFF"/>
                <w:spacing w:val="0"/>
                <w:w w:val="100"/>
                <w:position w:val="0"/>
                <w:sz w:val="20"/>
                <w:szCs w:val="20"/>
                <w:shd w:val="clear" w:color="auto" w:fill="auto"/>
                <w:lang w:val="fr-FR" w:eastAsia="fr-FR" w:bidi="fr-FR"/>
              </w:rPr>
              <w:t>WSk</w:t>
            </w:r>
          </w:p>
          <w:p>
            <w:pPr>
              <w:pStyle w:val="Style76"/>
              <w:keepNext w:val="0"/>
              <w:keepLines w:val="0"/>
              <w:framePr w:w="13020" w:h="2430" w:wrap="none" w:vAnchor="text" w:hAnchor="margin" w:x="1231" w:y="23281"/>
              <w:widowControl w:val="0"/>
              <w:shd w:val="clear" w:color="auto" w:fill="auto"/>
              <w:tabs>
                <w:tab w:pos="2118" w:val="left"/>
              </w:tabs>
              <w:bidi w:val="0"/>
              <w:spacing w:before="0" w:after="0" w:line="190" w:lineRule="auto"/>
              <w:ind w:left="820" w:right="0" w:firstLine="0"/>
              <w:rPr>
                <w:sz w:val="46"/>
                <w:szCs w:val="46"/>
              </w:rPr>
            </w:pPr>
            <w:r>
              <w:rPr>
                <w:smallCaps/>
                <w:color w:val="FFFFFF"/>
                <w:spacing w:val="0"/>
                <w:w w:val="100"/>
                <w:position w:val="0"/>
                <w:sz w:val="46"/>
                <w:szCs w:val="46"/>
                <w:shd w:val="clear" w:color="auto" w:fill="auto"/>
                <w:lang w:val="fr-FR" w:eastAsia="fr-FR" w:bidi="fr-FR"/>
              </w:rPr>
              <w:t>-</w:t>
              <w:tab/>
            </w:r>
            <w:r>
              <w:rPr>
                <w:smallCaps/>
                <w:color w:val="FFFFFF"/>
                <w:spacing w:val="0"/>
                <w:w w:val="100"/>
                <w:position w:val="0"/>
                <w:sz w:val="46"/>
                <w:szCs w:val="46"/>
                <w:shd w:val="clear" w:color="auto" w:fill="auto"/>
                <w:lang w:val="ru-RU" w:eastAsia="ru-RU" w:bidi="ru-RU"/>
              </w:rPr>
              <w:t xml:space="preserve">»ѵіѴч </w:t>
            </w:r>
            <w:r>
              <w:rPr>
                <w:smallCaps/>
                <w:color w:val="FFFFFF"/>
                <w:spacing w:val="0"/>
                <w:w w:val="100"/>
                <w:position w:val="0"/>
                <w:sz w:val="46"/>
                <w:szCs w:val="46"/>
                <w:shd w:val="clear" w:color="auto" w:fill="auto"/>
                <w:vertAlign w:val="superscript"/>
                <w:lang w:val="ru-RU" w:eastAsia="ru-RU" w:bidi="ru-RU"/>
              </w:rPr>
              <w:t>&lt;ч</w:t>
            </w:r>
          </w:p>
        </w:tc>
        <w:tc>
          <w:tcPr>
            <w:vMerge w:val="restart"/>
            <w:tcBorders/>
            <w:shd w:val="clear" w:color="auto" w:fill="000000"/>
            <w:vAlign w:val="bottom"/>
          </w:tcPr>
          <w:p>
            <w:pPr>
              <w:pStyle w:val="Style76"/>
              <w:keepNext w:val="0"/>
              <w:keepLines w:val="0"/>
              <w:framePr w:w="13020" w:h="2430" w:wrap="none" w:vAnchor="text" w:hAnchor="margin" w:x="1231" w:y="23281"/>
              <w:widowControl w:val="0"/>
              <w:shd w:val="clear" w:color="auto" w:fill="auto"/>
              <w:bidi w:val="0"/>
              <w:spacing w:before="0" w:after="0" w:line="240" w:lineRule="auto"/>
              <w:ind w:left="0" w:right="0" w:firstLine="0"/>
              <w:jc w:val="left"/>
              <w:rPr>
                <w:sz w:val="36"/>
                <w:szCs w:val="36"/>
              </w:rPr>
            </w:pPr>
            <w:r>
              <w:rPr>
                <w:color w:val="FFFFFF"/>
                <w:spacing w:val="0"/>
                <w:w w:val="100"/>
                <w:position w:val="0"/>
                <w:sz w:val="36"/>
                <w:szCs w:val="36"/>
                <w:shd w:val="clear" w:color="auto" w:fill="auto"/>
                <w:lang w:val="el-GR" w:eastAsia="el-GR" w:bidi="el-GR"/>
              </w:rPr>
              <w:t xml:space="preserve">\"ΪΧ </w:t>
            </w:r>
            <w:r>
              <w:rPr>
                <w:color w:val="FFFFFF"/>
                <w:spacing w:val="0"/>
                <w:w w:val="100"/>
                <w:position w:val="0"/>
                <w:sz w:val="36"/>
                <w:szCs w:val="36"/>
                <w:shd w:val="clear" w:color="auto" w:fill="auto"/>
                <w:lang w:val="ru-RU" w:eastAsia="ru-RU" w:bidi="ru-RU"/>
              </w:rPr>
              <w:t>Л '</w:t>
            </w:r>
          </w:p>
          <w:p>
            <w:pPr>
              <w:pStyle w:val="Style76"/>
              <w:keepNext w:val="0"/>
              <w:keepLines w:val="0"/>
              <w:framePr w:w="13020" w:h="2430" w:wrap="none" w:vAnchor="text" w:hAnchor="margin" w:x="1231" w:y="23281"/>
              <w:widowControl w:val="0"/>
              <w:shd w:val="clear" w:color="auto" w:fill="auto"/>
              <w:tabs>
                <w:tab w:pos="963" w:val="left"/>
              </w:tabs>
              <w:bidi w:val="0"/>
              <w:spacing w:before="0" w:after="0" w:line="180" w:lineRule="auto"/>
              <w:ind w:left="460" w:right="0" w:firstLine="0"/>
              <w:rPr>
                <w:sz w:val="36"/>
                <w:szCs w:val="36"/>
              </w:rPr>
            </w:pPr>
            <w:r>
              <w:rPr>
                <w:rFonts w:ascii="Arial" w:eastAsia="Arial" w:hAnsi="Arial" w:cs="Arial"/>
                <w:i/>
                <w:iCs/>
                <w:color w:val="FFFFFF"/>
                <w:spacing w:val="0"/>
                <w:w w:val="100"/>
                <w:position w:val="0"/>
                <w:sz w:val="15"/>
                <w:szCs w:val="15"/>
                <w:shd w:val="clear" w:color="auto" w:fill="auto"/>
                <w:lang w:val="ru-RU" w:eastAsia="ru-RU" w:bidi="ru-RU"/>
              </w:rPr>
              <w:t>яЛ</w:t>
            </w:r>
            <w:r>
              <w:rPr>
                <w:color w:val="FFFFFF"/>
                <w:spacing w:val="0"/>
                <w:w w:val="100"/>
                <w:position w:val="0"/>
                <w:sz w:val="36"/>
                <w:szCs w:val="36"/>
                <w:shd w:val="clear" w:color="auto" w:fill="auto"/>
                <w:lang w:val="ru-RU" w:eastAsia="ru-RU" w:bidi="ru-RU"/>
              </w:rPr>
              <w:tab/>
              <w:t>Я</w:t>
            </w:r>
          </w:p>
        </w:tc>
        <w:tc>
          <w:tcPr>
            <w:vMerge/>
            <w:tcBorders/>
            <w:shd w:val="clear" w:color="auto" w:fill="000000"/>
            <w:vAlign w:val="top"/>
          </w:tcPr>
          <w:p>
            <w:pPr>
              <w:framePr w:w="13020" w:h="2430" w:wrap="none" w:vAnchor="text" w:hAnchor="margin" w:x="1231" w:y="23281"/>
            </w:pPr>
          </w:p>
        </w:tc>
      </w:tr>
      <w:tr>
        <w:trPr>
          <w:trHeight w:val="683" w:hRule="exact"/>
        </w:trPr>
        <w:tc>
          <w:tcPr>
            <w:gridSpan w:val="2"/>
            <w:vMerge/>
            <w:tcBorders/>
            <w:shd w:val="clear" w:color="auto" w:fill="000000"/>
            <w:vAlign w:val="bottom"/>
          </w:tcPr>
          <w:p>
            <w:pPr>
              <w:framePr w:w="13020" w:h="2430" w:wrap="none" w:vAnchor="text" w:hAnchor="margin" w:x="1231" w:y="23281"/>
            </w:pPr>
          </w:p>
        </w:tc>
        <w:tc>
          <w:tcPr>
            <w:tcBorders/>
            <w:shd w:val="clear" w:color="auto" w:fill="000000"/>
            <w:vAlign w:val="bottom"/>
          </w:tcPr>
          <w:p>
            <w:pPr>
              <w:pStyle w:val="Style76"/>
              <w:keepNext w:val="0"/>
              <w:keepLines w:val="0"/>
              <w:framePr w:w="13020" w:h="2430" w:wrap="none" w:vAnchor="text" w:hAnchor="margin" w:x="1231" w:y="23281"/>
              <w:widowControl w:val="0"/>
              <w:shd w:val="clear" w:color="auto" w:fill="auto"/>
              <w:bidi w:val="0"/>
              <w:spacing w:before="0" w:after="0" w:line="240" w:lineRule="auto"/>
              <w:ind w:left="0" w:right="0" w:firstLine="0"/>
              <w:jc w:val="left"/>
              <w:rPr>
                <w:sz w:val="20"/>
                <w:szCs w:val="20"/>
              </w:rPr>
            </w:pPr>
            <w:r>
              <w:rPr>
                <w:rFonts w:ascii="Arial" w:eastAsia="Arial" w:hAnsi="Arial" w:cs="Arial"/>
                <w:color w:val="2C1C05"/>
                <w:spacing w:val="0"/>
                <w:w w:val="100"/>
                <w:position w:val="0"/>
                <w:sz w:val="20"/>
                <w:szCs w:val="20"/>
                <w:shd w:val="clear" w:color="auto" w:fill="auto"/>
                <w:lang w:val="ru-RU" w:eastAsia="ru-RU" w:bidi="ru-RU"/>
              </w:rPr>
              <w:t>М;мй\та</w:t>
            </w:r>
            <w:r>
              <w:rPr>
                <w:rFonts w:ascii="Arial" w:eastAsia="Arial" w:hAnsi="Arial" w:cs="Arial"/>
                <w:color w:val="2C1C05"/>
                <w:spacing w:val="0"/>
                <w:w w:val="100"/>
                <w:position w:val="0"/>
                <w:sz w:val="20"/>
                <w:szCs w:val="20"/>
                <w:shd w:val="clear" w:color="auto" w:fill="auto"/>
                <w:vertAlign w:val="superscript"/>
                <w:lang w:val="ru-RU" w:eastAsia="ru-RU" w:bidi="ru-RU"/>
              </w:rPr>
              <w:t>}</w:t>
            </w:r>
            <w:r>
              <w:rPr>
                <w:rFonts w:ascii="Arial" w:eastAsia="Arial" w:hAnsi="Arial" w:cs="Arial"/>
                <w:color w:val="2C1C05"/>
                <w:spacing w:val="0"/>
                <w:w w:val="100"/>
                <w:position w:val="0"/>
                <w:sz w:val="20"/>
                <w:szCs w:val="20"/>
                <w:shd w:val="clear" w:color="auto" w:fill="auto"/>
                <w:lang w:val="ru-RU" w:eastAsia="ru-RU" w:bidi="ru-RU"/>
              </w:rPr>
              <w:t>і·</w:t>
            </w:r>
          </w:p>
        </w:tc>
        <w:tc>
          <w:tcPr>
            <w:vMerge/>
            <w:tcBorders/>
            <w:shd w:val="clear" w:color="auto" w:fill="000000"/>
            <w:vAlign w:val="bottom"/>
          </w:tcPr>
          <w:p>
            <w:pPr>
              <w:framePr w:w="13020" w:h="2430" w:wrap="none" w:vAnchor="text" w:hAnchor="margin" w:x="1231" w:y="23281"/>
            </w:pPr>
          </w:p>
        </w:tc>
        <w:tc>
          <w:tcPr>
            <w:vMerge/>
            <w:tcBorders/>
            <w:shd w:val="clear" w:color="auto" w:fill="000000"/>
            <w:vAlign w:val="top"/>
          </w:tcPr>
          <w:p>
            <w:pPr>
              <w:framePr w:w="13020" w:h="2430" w:wrap="none" w:vAnchor="text" w:hAnchor="margin" w:x="1231" w:y="23281"/>
            </w:pPr>
          </w:p>
        </w:tc>
      </w:tr>
      <w:tr>
        <w:trPr>
          <w:trHeight w:val="795" w:hRule="exact"/>
        </w:trPr>
        <w:tc>
          <w:tcPr>
            <w:tcBorders/>
            <w:shd w:val="clear" w:color="auto" w:fill="000000"/>
            <w:vAlign w:val="top"/>
          </w:tcPr>
          <w:p>
            <w:pPr>
              <w:pStyle w:val="Style76"/>
              <w:keepNext w:val="0"/>
              <w:keepLines w:val="0"/>
              <w:framePr w:w="13020" w:h="2430" w:wrap="none" w:vAnchor="text" w:hAnchor="margin" w:x="1231" w:y="23281"/>
              <w:widowControl w:val="0"/>
              <w:shd w:val="clear" w:color="auto" w:fill="auto"/>
              <w:bidi w:val="0"/>
              <w:spacing w:before="0" w:after="160" w:line="204" w:lineRule="auto"/>
              <w:ind w:left="140" w:right="0" w:hanging="140"/>
              <w:jc w:val="left"/>
              <w:rPr>
                <w:sz w:val="20"/>
                <w:szCs w:val="20"/>
              </w:rPr>
            </w:pPr>
            <w:r>
              <w:rPr>
                <w:rFonts w:ascii="Arial" w:eastAsia="Arial" w:hAnsi="Arial" w:cs="Arial"/>
                <w:color w:val="FFFFFF"/>
                <w:spacing w:val="0"/>
                <w:w w:val="100"/>
                <w:position w:val="0"/>
                <w:sz w:val="20"/>
                <w:szCs w:val="20"/>
                <w:shd w:val="clear" w:color="auto" w:fill="auto"/>
                <w:lang w:val="ru-RU" w:eastAsia="ru-RU" w:bidi="ru-RU"/>
              </w:rPr>
              <w:t xml:space="preserve">. ѵч · ·, </w:t>
            </w:r>
            <w:r>
              <w:rPr>
                <w:rFonts w:ascii="Arial" w:eastAsia="Arial" w:hAnsi="Arial" w:cs="Arial"/>
                <w:color w:val="FFFFFF"/>
                <w:spacing w:val="0"/>
                <w:w w:val="100"/>
                <w:position w:val="0"/>
                <w:sz w:val="20"/>
                <w:szCs w:val="20"/>
                <w:shd w:val="clear" w:color="auto" w:fill="auto"/>
                <w:lang w:val="de-DE" w:eastAsia="de-DE" w:bidi="de-DE"/>
              </w:rPr>
              <w:t xml:space="preserve">W </w:t>
            </w:r>
            <w:r>
              <w:rPr>
                <w:rFonts w:ascii="Arial" w:eastAsia="Arial" w:hAnsi="Arial" w:cs="Arial"/>
                <w:color w:val="FFFFFF"/>
                <w:spacing w:val="0"/>
                <w:w w:val="100"/>
                <w:position w:val="0"/>
                <w:sz w:val="20"/>
                <w:szCs w:val="20"/>
                <w:shd w:val="clear" w:color="auto" w:fill="auto"/>
                <w:lang w:val="ru-RU" w:eastAsia="ru-RU" w:bidi="ru-RU"/>
              </w:rPr>
              <w:t xml:space="preserve">Ж X· =4 X· V </w:t>
            </w:r>
            <w:r>
              <w:rPr>
                <w:rFonts w:ascii="Arial" w:eastAsia="Arial" w:hAnsi="Arial" w:cs="Arial"/>
                <w:color w:val="FFFFFF"/>
                <w:spacing w:val="0"/>
                <w:w w:val="100"/>
                <w:position w:val="0"/>
                <w:sz w:val="20"/>
                <w:szCs w:val="20"/>
                <w:shd w:val="clear" w:color="auto" w:fill="auto"/>
                <w:vertAlign w:val="subscript"/>
                <w:lang w:val="ru-RU" w:eastAsia="ru-RU" w:bidi="ru-RU"/>
              </w:rPr>
              <w:t>к</w:t>
            </w:r>
            <w:r>
              <w:rPr>
                <w:rFonts w:ascii="Arial" w:eastAsia="Arial" w:hAnsi="Arial" w:cs="Arial"/>
                <w:color w:val="FFFFFF"/>
                <w:spacing w:val="0"/>
                <w:w w:val="100"/>
                <w:position w:val="0"/>
                <w:sz w:val="20"/>
                <w:szCs w:val="20"/>
                <w:shd w:val="clear" w:color="auto" w:fill="auto"/>
                <w:lang w:val="ru-RU" w:eastAsia="ru-RU" w:bidi="ru-RU"/>
              </w:rPr>
              <w:t xml:space="preserve"> ·&lt; ч? · </w:t>
            </w:r>
            <w:r>
              <w:rPr>
                <w:rFonts w:ascii="Arial" w:eastAsia="Arial" w:hAnsi="Arial" w:cs="Arial"/>
                <w:color w:val="FFFFFF"/>
                <w:spacing w:val="0"/>
                <w:w w:val="100"/>
                <w:position w:val="0"/>
                <w:sz w:val="20"/>
                <w:szCs w:val="20"/>
                <w:shd w:val="clear" w:color="auto" w:fill="auto"/>
                <w:lang w:val="de-DE" w:eastAsia="de-DE" w:bidi="de-DE"/>
              </w:rPr>
              <w:t xml:space="preserve">xS. </w:t>
            </w:r>
            <w:r>
              <w:rPr>
                <w:rFonts w:ascii="Arial" w:eastAsia="Arial" w:hAnsi="Arial" w:cs="Arial"/>
                <w:color w:val="FFFFFF"/>
                <w:spacing w:val="0"/>
                <w:w w:val="100"/>
                <w:position w:val="0"/>
                <w:sz w:val="20"/>
                <w:szCs w:val="20"/>
                <w:shd w:val="clear" w:color="auto" w:fill="auto"/>
                <w:lang w:val="ru-RU" w:eastAsia="ru-RU" w:bidi="ru-RU"/>
              </w:rPr>
              <w:t>X - * -</w:t>
            </w:r>
          </w:p>
          <w:p>
            <w:pPr>
              <w:pStyle w:val="Style76"/>
              <w:keepNext w:val="0"/>
              <w:keepLines w:val="0"/>
              <w:framePr w:w="13020" w:h="2430" w:wrap="none" w:vAnchor="text" w:hAnchor="margin" w:x="1231" w:y="23281"/>
              <w:widowControl w:val="0"/>
              <w:shd w:val="clear" w:color="auto" w:fill="auto"/>
              <w:tabs>
                <w:tab w:pos="2875" w:val="left"/>
              </w:tabs>
              <w:bidi w:val="0"/>
              <w:spacing w:before="0" w:after="0" w:line="204" w:lineRule="auto"/>
              <w:ind w:left="140" w:right="0" w:firstLine="20"/>
              <w:rPr>
                <w:sz w:val="24"/>
                <w:szCs w:val="24"/>
              </w:rPr>
            </w:pPr>
            <w:r>
              <w:rPr>
                <w:rFonts w:ascii="Arial" w:eastAsia="Arial" w:hAnsi="Arial" w:cs="Arial"/>
                <w:color w:val="FFFFFF"/>
                <w:spacing w:val="0"/>
                <w:w w:val="100"/>
                <w:position w:val="0"/>
                <w:sz w:val="20"/>
                <w:szCs w:val="20"/>
                <w:shd w:val="clear" w:color="auto" w:fill="auto"/>
                <w:lang w:val="ru-RU" w:eastAsia="ru-RU" w:bidi="ru-RU"/>
              </w:rPr>
              <w:t xml:space="preserve">? »&gt; *Х^ ’*Ѵ $ </w:t>
            </w:r>
            <w:r>
              <w:rPr>
                <w:rFonts w:ascii="Arial" w:eastAsia="Arial" w:hAnsi="Arial" w:cs="Arial"/>
                <w:color w:val="FFFFFF"/>
                <w:spacing w:val="0"/>
                <w:w w:val="100"/>
                <w:position w:val="0"/>
                <w:sz w:val="20"/>
                <w:szCs w:val="20"/>
                <w:shd w:val="clear" w:color="auto" w:fill="auto"/>
                <w:lang w:val="el-GR" w:eastAsia="el-GR" w:bidi="el-GR"/>
              </w:rPr>
              <w:t>Λλ</w:t>
              <w:tab/>
            </w:r>
            <w:r>
              <w:rPr>
                <w:rFonts w:ascii="Arial" w:eastAsia="Arial" w:hAnsi="Arial" w:cs="Arial"/>
                <w:color w:val="FFFFFF"/>
                <w:spacing w:val="0"/>
                <w:w w:val="100"/>
                <w:position w:val="0"/>
                <w:sz w:val="20"/>
                <w:szCs w:val="20"/>
                <w:shd w:val="clear" w:color="auto" w:fill="auto"/>
                <w:lang w:val="ru-RU" w:eastAsia="ru-RU" w:bidi="ru-RU"/>
              </w:rPr>
              <w:t xml:space="preserve">\ </w:t>
            </w:r>
            <w:r>
              <w:rPr>
                <w:rFonts w:ascii="Arial" w:eastAsia="Arial" w:hAnsi="Arial" w:cs="Arial"/>
                <w:color w:val="FFFFFF"/>
                <w:spacing w:val="0"/>
                <w:w w:val="100"/>
                <w:position w:val="0"/>
                <w:sz w:val="20"/>
                <w:szCs w:val="20"/>
                <w:shd w:val="clear" w:color="auto" w:fill="auto"/>
                <w:lang w:val="el-GR" w:eastAsia="el-GR" w:bidi="el-GR"/>
              </w:rPr>
              <w:t>Ύ</w:t>
            </w:r>
            <w:r>
              <w:rPr>
                <w:rFonts w:ascii="Arial" w:eastAsia="Arial" w:hAnsi="Arial" w:cs="Arial"/>
                <w:color w:val="FFFFFF"/>
                <w:spacing w:val="0"/>
                <w:w w:val="100"/>
                <w:position w:val="0"/>
                <w:sz w:val="20"/>
                <w:szCs w:val="20"/>
                <w:shd w:val="clear" w:color="auto" w:fill="auto"/>
                <w:lang w:val="ru-RU" w:eastAsia="ru-RU" w:bidi="ru-RU"/>
              </w:rPr>
              <w:t xml:space="preserve">V </w:t>
            </w:r>
            <w:r>
              <w:rPr>
                <w:rFonts w:ascii="Arial" w:eastAsia="Arial" w:hAnsi="Arial" w:cs="Arial"/>
                <w:i/>
                <w:iCs/>
                <w:color w:val="FFFFFF"/>
                <w:spacing w:val="0"/>
                <w:w w:val="100"/>
                <w:position w:val="0"/>
                <w:sz w:val="24"/>
                <w:szCs w:val="24"/>
                <w:shd w:val="clear" w:color="auto" w:fill="auto"/>
                <w:lang w:val="ru-RU" w:eastAsia="ru-RU" w:bidi="ru-RU"/>
              </w:rPr>
              <w:t>,я&amp;</w:t>
            </w:r>
          </w:p>
        </w:tc>
        <w:tc>
          <w:tcPr>
            <w:tcBorders/>
            <w:shd w:val="clear" w:color="auto" w:fill="000000"/>
            <w:vAlign w:val="bottom"/>
          </w:tcPr>
          <w:p>
            <w:pPr>
              <w:pStyle w:val="Style76"/>
              <w:keepNext w:val="0"/>
              <w:keepLines w:val="0"/>
              <w:framePr w:w="13020" w:h="2430" w:wrap="none" w:vAnchor="text" w:hAnchor="margin" w:x="1231" w:y="23281"/>
              <w:widowControl w:val="0"/>
              <w:shd w:val="clear" w:color="auto" w:fill="auto"/>
              <w:bidi w:val="0"/>
              <w:spacing w:before="0" w:after="0" w:line="240" w:lineRule="auto"/>
              <w:ind w:left="0" w:right="0" w:firstLine="0"/>
              <w:jc w:val="left"/>
              <w:rPr>
                <w:sz w:val="20"/>
                <w:szCs w:val="20"/>
              </w:rPr>
            </w:pPr>
            <w:r>
              <w:rPr>
                <w:rFonts w:ascii="Arial" w:eastAsia="Arial" w:hAnsi="Arial" w:cs="Arial"/>
                <w:color w:val="2C1C05"/>
                <w:spacing w:val="0"/>
                <w:w w:val="100"/>
                <w:position w:val="0"/>
                <w:sz w:val="20"/>
                <w:szCs w:val="20"/>
                <w:shd w:val="clear" w:color="auto" w:fill="auto"/>
                <w:lang w:val="ru-RU" w:eastAsia="ru-RU" w:bidi="ru-RU"/>
              </w:rPr>
              <w:t>&gt;</w:t>
            </w:r>
          </w:p>
        </w:tc>
        <w:tc>
          <w:tcPr>
            <w:tcBorders/>
            <w:shd w:val="clear" w:color="auto" w:fill="000000"/>
            <w:vAlign w:val="top"/>
          </w:tcPr>
          <w:p>
            <w:pPr>
              <w:pStyle w:val="Style76"/>
              <w:keepNext w:val="0"/>
              <w:keepLines w:val="0"/>
              <w:framePr w:w="13020" w:h="2430" w:wrap="none" w:vAnchor="text" w:hAnchor="margin" w:x="1231" w:y="23281"/>
              <w:widowControl w:val="0"/>
              <w:shd w:val="clear" w:color="auto" w:fill="auto"/>
              <w:tabs>
                <w:tab w:pos="1510" w:val="left"/>
              </w:tabs>
              <w:bidi w:val="0"/>
              <w:spacing w:before="0" w:after="0" w:line="240" w:lineRule="auto"/>
              <w:ind w:left="820" w:right="0" w:firstLine="0"/>
              <w:rPr>
                <w:sz w:val="36"/>
                <w:szCs w:val="36"/>
              </w:rPr>
            </w:pPr>
            <w:r>
              <w:rPr>
                <w:color w:val="2C1C05"/>
                <w:spacing w:val="0"/>
                <w:w w:val="100"/>
                <w:position w:val="0"/>
                <w:sz w:val="36"/>
                <w:szCs w:val="36"/>
                <w:shd w:val="clear" w:color="auto" w:fill="auto"/>
                <w:lang w:val="fr-FR" w:eastAsia="fr-FR" w:bidi="fr-FR"/>
              </w:rPr>
              <w:t>•</w:t>
              <w:tab/>
              <w:t xml:space="preserve">- </w:t>
            </w:r>
            <w:r>
              <w:rPr>
                <w:color w:val="FFFFFF"/>
                <w:spacing w:val="0"/>
                <w:w w:val="100"/>
                <w:position w:val="0"/>
                <w:sz w:val="36"/>
                <w:szCs w:val="36"/>
                <w:shd w:val="clear" w:color="auto" w:fill="auto"/>
                <w:lang w:val="fr-FR" w:eastAsia="fr-FR" w:bidi="fr-FR"/>
              </w:rPr>
              <w:t>'Mil·«</w:t>
            </w:r>
          </w:p>
        </w:tc>
        <w:tc>
          <w:tcPr>
            <w:tcBorders/>
            <w:shd w:val="clear" w:color="auto" w:fill="000000"/>
            <w:vAlign w:val="bottom"/>
          </w:tcPr>
          <w:p>
            <w:pPr>
              <w:pStyle w:val="Style76"/>
              <w:keepNext w:val="0"/>
              <w:keepLines w:val="0"/>
              <w:framePr w:w="13020" w:h="2430" w:wrap="none" w:vAnchor="text" w:hAnchor="margin" w:x="1231" w:y="23281"/>
              <w:widowControl w:val="0"/>
              <w:shd w:val="clear" w:color="auto" w:fill="auto"/>
              <w:bidi w:val="0"/>
              <w:spacing w:before="0" w:after="0" w:line="240" w:lineRule="auto"/>
              <w:ind w:left="0" w:right="0" w:firstLine="0"/>
              <w:jc w:val="left"/>
              <w:rPr>
                <w:sz w:val="36"/>
                <w:szCs w:val="36"/>
              </w:rPr>
            </w:pPr>
            <w:r>
              <w:rPr>
                <w:color w:val="FFFFFF"/>
                <w:spacing w:val="0"/>
                <w:w w:val="100"/>
                <w:position w:val="0"/>
                <w:sz w:val="36"/>
                <w:szCs w:val="36"/>
                <w:shd w:val="clear" w:color="auto" w:fill="auto"/>
                <w:lang w:val="ru-RU" w:eastAsia="ru-RU" w:bidi="ru-RU"/>
              </w:rPr>
              <w:t xml:space="preserve">• &gt;. </w:t>
            </w:r>
            <w:r>
              <w:rPr>
                <w:color w:val="FFFFFF"/>
                <w:spacing w:val="0"/>
                <w:w w:val="100"/>
                <w:position w:val="0"/>
                <w:sz w:val="36"/>
                <w:szCs w:val="36"/>
                <w:shd w:val="clear" w:color="auto" w:fill="auto"/>
                <w:lang w:val="fr-FR" w:eastAsia="fr-FR" w:bidi="fr-FR"/>
              </w:rPr>
              <w:t>&gt;&gt;^Rt</w:t>
            </w:r>
          </w:p>
        </w:tc>
        <w:tc>
          <w:tcPr>
            <w:tcBorders/>
            <w:shd w:val="clear" w:color="auto" w:fill="000000"/>
            <w:vAlign w:val="top"/>
          </w:tcPr>
          <w:p>
            <w:pPr>
              <w:pStyle w:val="Style76"/>
              <w:keepNext w:val="0"/>
              <w:keepLines w:val="0"/>
              <w:framePr w:w="13020" w:h="2430" w:wrap="none" w:vAnchor="text" w:hAnchor="margin" w:x="1231" w:y="23281"/>
              <w:widowControl w:val="0"/>
              <w:shd w:val="clear" w:color="auto" w:fill="auto"/>
              <w:bidi w:val="0"/>
              <w:spacing w:before="0" w:after="0" w:line="240" w:lineRule="auto"/>
              <w:ind w:left="0" w:right="0" w:firstLine="0"/>
              <w:jc w:val="left"/>
              <w:rPr>
                <w:sz w:val="20"/>
                <w:szCs w:val="20"/>
              </w:rPr>
            </w:pPr>
            <w:r>
              <w:rPr>
                <w:rFonts w:ascii="Arial" w:eastAsia="Arial" w:hAnsi="Arial" w:cs="Arial"/>
                <w:color w:val="FFFFFF"/>
                <w:spacing w:val="0"/>
                <w:w w:val="100"/>
                <w:position w:val="0"/>
                <w:sz w:val="20"/>
                <w:szCs w:val="20"/>
                <w:shd w:val="clear" w:color="auto" w:fill="auto"/>
                <w:vertAlign w:val="superscript"/>
                <w:lang w:val="ru-RU" w:eastAsia="ru-RU" w:bidi="ru-RU"/>
              </w:rPr>
              <w:t>;</w:t>
            </w:r>
            <w:r>
              <w:rPr>
                <w:rFonts w:ascii="Arial" w:eastAsia="Arial" w:hAnsi="Arial" w:cs="Arial"/>
                <w:color w:val="FFFFFF"/>
                <w:spacing w:val="0"/>
                <w:w w:val="100"/>
                <w:position w:val="0"/>
                <w:sz w:val="20"/>
                <w:szCs w:val="20"/>
                <w:shd w:val="clear" w:color="auto" w:fill="auto"/>
                <w:lang w:val="ru-RU" w:eastAsia="ru-RU" w:bidi="ru-RU"/>
              </w:rPr>
              <w:t>'$.«§м</w:t>
            </w:r>
          </w:p>
          <w:p>
            <w:pPr>
              <w:pStyle w:val="Style76"/>
              <w:keepNext w:val="0"/>
              <w:keepLines w:val="0"/>
              <w:framePr w:w="13020" w:h="2430" w:wrap="none" w:vAnchor="text" w:hAnchor="margin" w:x="1231" w:y="23281"/>
              <w:widowControl w:val="0"/>
              <w:shd w:val="clear" w:color="auto" w:fill="auto"/>
              <w:bidi w:val="0"/>
              <w:spacing w:before="0" w:after="0" w:line="226" w:lineRule="auto"/>
              <w:ind w:left="0" w:right="0" w:firstLine="0"/>
              <w:jc w:val="left"/>
              <w:rPr>
                <w:sz w:val="20"/>
                <w:szCs w:val="20"/>
              </w:rPr>
            </w:pPr>
            <w:r>
              <w:rPr>
                <w:color w:val="FFFFFF"/>
                <w:spacing w:val="0"/>
                <w:w w:val="100"/>
                <w:position w:val="0"/>
                <w:sz w:val="36"/>
                <w:szCs w:val="36"/>
                <w:shd w:val="clear" w:color="auto" w:fill="auto"/>
                <w:lang w:val="ru-RU" w:eastAsia="ru-RU" w:bidi="ru-RU"/>
              </w:rPr>
              <w:t xml:space="preserve">С </w:t>
            </w:r>
            <w:r>
              <w:rPr>
                <w:rFonts w:ascii="Arial" w:eastAsia="Arial" w:hAnsi="Arial" w:cs="Arial"/>
                <w:color w:val="FFFFFF"/>
                <w:spacing w:val="0"/>
                <w:w w:val="100"/>
                <w:position w:val="0"/>
                <w:sz w:val="20"/>
                <w:szCs w:val="20"/>
                <w:shd w:val="clear" w:color="auto" w:fill="auto"/>
                <w:lang w:val="fr-FR" w:eastAsia="fr-FR" w:bidi="fr-FR"/>
              </w:rPr>
              <w:t>W&amp;JY ;</w:t>
            </w:r>
          </w:p>
        </w:tc>
      </w:tr>
      <w:tr>
        <w:trPr>
          <w:trHeight w:val="128" w:hRule="exact"/>
        </w:trPr>
        <w:tc>
          <w:tcPr>
            <w:tcBorders/>
            <w:shd w:val="clear" w:color="auto" w:fill="000000"/>
            <w:vAlign w:val="top"/>
          </w:tcPr>
          <w:p>
            <w:pPr>
              <w:pStyle w:val="Style76"/>
              <w:keepNext w:val="0"/>
              <w:keepLines w:val="0"/>
              <w:framePr w:w="13020" w:h="2430" w:wrap="none" w:vAnchor="text" w:hAnchor="margin" w:x="1231" w:y="23281"/>
              <w:widowControl w:val="0"/>
              <w:shd w:val="clear" w:color="auto" w:fill="auto"/>
              <w:tabs>
                <w:tab w:pos="1740" w:val="left"/>
                <w:tab w:pos="3278" w:val="left"/>
              </w:tabs>
              <w:bidi w:val="0"/>
              <w:spacing w:before="0" w:after="0" w:line="240" w:lineRule="auto"/>
              <w:ind w:left="1140" w:right="0" w:firstLine="0"/>
              <w:rPr>
                <w:sz w:val="20"/>
                <w:szCs w:val="20"/>
              </w:rPr>
            </w:pPr>
            <w:r>
              <w:rPr>
                <w:rFonts w:ascii="Arial" w:eastAsia="Arial" w:hAnsi="Arial" w:cs="Arial"/>
                <w:color w:val="FFFFFF"/>
                <w:spacing w:val="0"/>
                <w:w w:val="100"/>
                <w:position w:val="0"/>
                <w:sz w:val="20"/>
                <w:szCs w:val="20"/>
                <w:shd w:val="clear" w:color="auto" w:fill="auto"/>
                <w:lang w:val="ru-RU" w:eastAsia="ru-RU" w:bidi="ru-RU"/>
              </w:rPr>
              <w:t>*4</w:t>
              <w:tab/>
              <w:t>?. '&lt; V</w:t>
              <w:tab/>
              <w:t>» ·»■·.</w:t>
            </w:r>
          </w:p>
        </w:tc>
        <w:tc>
          <w:tcPr>
            <w:tcBorders/>
            <w:shd w:val="clear" w:color="auto" w:fill="000000"/>
            <w:vAlign w:val="top"/>
          </w:tcPr>
          <w:p>
            <w:pPr>
              <w:pStyle w:val="Style76"/>
              <w:keepNext w:val="0"/>
              <w:keepLines w:val="0"/>
              <w:framePr w:w="13020" w:h="2430" w:wrap="none" w:vAnchor="text" w:hAnchor="margin" w:x="1231" w:y="23281"/>
              <w:widowControl w:val="0"/>
              <w:shd w:val="clear" w:color="auto" w:fill="auto"/>
              <w:bidi w:val="0"/>
              <w:spacing w:before="0" w:after="0" w:line="240" w:lineRule="auto"/>
              <w:ind w:left="0" w:right="0" w:firstLine="0"/>
              <w:jc w:val="left"/>
              <w:rPr>
                <w:sz w:val="20"/>
                <w:szCs w:val="20"/>
              </w:rPr>
            </w:pPr>
            <w:r>
              <w:rPr>
                <w:rFonts w:ascii="Arial" w:eastAsia="Arial" w:hAnsi="Arial" w:cs="Arial"/>
                <w:color w:val="FFFFFF"/>
                <w:spacing w:val="0"/>
                <w:w w:val="100"/>
                <w:position w:val="0"/>
                <w:sz w:val="20"/>
                <w:szCs w:val="20"/>
                <w:shd w:val="clear" w:color="auto" w:fill="auto"/>
                <w:lang w:val="ru-RU" w:eastAsia="ru-RU" w:bidi="ru-RU"/>
              </w:rPr>
              <w:t>/£*Л</w:t>
            </w:r>
          </w:p>
        </w:tc>
        <w:tc>
          <w:tcPr>
            <w:tcBorders/>
            <w:shd w:val="clear" w:color="auto" w:fill="000000"/>
            <w:vAlign w:val="top"/>
          </w:tcPr>
          <w:p>
            <w:pPr>
              <w:pStyle w:val="Style76"/>
              <w:keepNext w:val="0"/>
              <w:keepLines w:val="0"/>
              <w:framePr w:w="13020" w:h="2430" w:wrap="none" w:vAnchor="text" w:hAnchor="margin" w:x="1231" w:y="23281"/>
              <w:widowControl w:val="0"/>
              <w:shd w:val="clear" w:color="auto" w:fill="auto"/>
              <w:bidi w:val="0"/>
              <w:spacing w:before="0" w:after="0" w:line="240" w:lineRule="auto"/>
              <w:ind w:left="0" w:right="0" w:firstLine="0"/>
              <w:jc w:val="left"/>
              <w:rPr>
                <w:sz w:val="15"/>
                <w:szCs w:val="15"/>
              </w:rPr>
            </w:pPr>
            <w:r>
              <w:rPr>
                <w:rFonts w:ascii="Arial" w:eastAsia="Arial" w:hAnsi="Arial" w:cs="Arial"/>
                <w:color w:val="FFFFFF"/>
                <w:spacing w:val="0"/>
                <w:w w:val="100"/>
                <w:position w:val="0"/>
                <w:sz w:val="20"/>
                <w:szCs w:val="20"/>
                <w:shd w:val="clear" w:color="auto" w:fill="auto"/>
                <w:lang w:val="fr-FR" w:eastAsia="fr-FR" w:bidi="fr-FR"/>
              </w:rPr>
              <w:t xml:space="preserve">• i\ </w:t>
            </w:r>
            <w:r>
              <w:rPr>
                <w:rFonts w:ascii="Arial" w:eastAsia="Arial" w:hAnsi="Arial" w:cs="Arial"/>
                <w:color w:val="FFFFFF"/>
                <w:spacing w:val="0"/>
                <w:w w:val="100"/>
                <w:position w:val="0"/>
                <w:sz w:val="20"/>
                <w:szCs w:val="20"/>
                <w:shd w:val="clear" w:color="auto" w:fill="auto"/>
                <w:lang w:val="ru-RU" w:eastAsia="ru-RU" w:bidi="ru-RU"/>
              </w:rPr>
              <w:t xml:space="preserve">•Ъг&gt;.Хк </w:t>
            </w:r>
            <w:r>
              <w:rPr>
                <w:color w:val="FFFFFF"/>
                <w:spacing w:val="0"/>
                <w:w w:val="100"/>
                <w:position w:val="0"/>
                <w:sz w:val="36"/>
                <w:szCs w:val="36"/>
                <w:shd w:val="clear" w:color="auto" w:fill="auto"/>
                <w:lang w:val="ru-RU" w:eastAsia="ru-RU" w:bidi="ru-RU"/>
              </w:rPr>
              <w:t xml:space="preserve">М— </w:t>
            </w:r>
            <w:r>
              <w:rPr>
                <w:rFonts w:ascii="Arial" w:eastAsia="Arial" w:hAnsi="Arial" w:cs="Arial"/>
                <w:color w:val="FFFFFF"/>
                <w:spacing w:val="0"/>
                <w:w w:val="100"/>
                <w:position w:val="0"/>
                <w:sz w:val="20"/>
                <w:szCs w:val="20"/>
                <w:shd w:val="clear" w:color="auto" w:fill="auto"/>
                <w:lang w:val="fr-FR" w:eastAsia="fr-FR" w:bidi="fr-FR"/>
              </w:rPr>
              <w:t xml:space="preserve">*U </w:t>
            </w:r>
            <w:r>
              <w:rPr>
                <w:rFonts w:ascii="Arial" w:eastAsia="Arial" w:hAnsi="Arial" w:cs="Arial"/>
                <w:color w:val="FFFFFF"/>
                <w:spacing w:val="0"/>
                <w:w w:val="100"/>
                <w:position w:val="0"/>
                <w:sz w:val="20"/>
                <w:szCs w:val="20"/>
                <w:shd w:val="clear" w:color="auto" w:fill="auto"/>
                <w:lang w:val="ru-RU" w:eastAsia="ru-RU" w:bidi="ru-RU"/>
              </w:rPr>
              <w:t>· ;</w:t>
            </w:r>
            <w:r>
              <w:rPr>
                <w:rFonts w:ascii="Arial" w:eastAsia="Arial" w:hAnsi="Arial" w:cs="Arial"/>
                <w:i/>
                <w:iCs/>
                <w:color w:val="FFFFFF"/>
                <w:spacing w:val="0"/>
                <w:w w:val="100"/>
                <w:position w:val="0"/>
                <w:sz w:val="15"/>
                <w:szCs w:val="15"/>
                <w:shd w:val="clear" w:color="auto" w:fill="auto"/>
                <w:lang w:val="la-001" w:eastAsia="la-001" w:bidi="la-001"/>
              </w:rPr>
              <w:t xml:space="preserve">-i </w:t>
            </w:r>
            <w:r>
              <w:rPr>
                <w:rFonts w:ascii="Arial" w:eastAsia="Arial" w:hAnsi="Arial" w:cs="Arial"/>
                <w:i/>
                <w:iCs/>
                <w:color w:val="FFFFFF"/>
                <w:spacing w:val="0"/>
                <w:w w:val="100"/>
                <w:position w:val="0"/>
                <w:sz w:val="15"/>
                <w:szCs w:val="15"/>
                <w:shd w:val="clear" w:color="auto" w:fill="auto"/>
                <w:lang w:val="ru-RU" w:eastAsia="ru-RU" w:bidi="ru-RU"/>
              </w:rPr>
              <w:t>,.,«»</w:t>
            </w:r>
          </w:p>
        </w:tc>
        <w:tc>
          <w:tcPr>
            <w:tcBorders/>
            <w:shd w:val="clear" w:color="auto" w:fill="000000"/>
            <w:vAlign w:val="top"/>
          </w:tcPr>
          <w:p>
            <w:pPr>
              <w:pStyle w:val="Style76"/>
              <w:keepNext w:val="0"/>
              <w:keepLines w:val="0"/>
              <w:framePr w:w="13020" w:h="2430" w:wrap="none" w:vAnchor="text" w:hAnchor="margin" w:x="1231" w:y="23281"/>
              <w:widowControl w:val="0"/>
              <w:shd w:val="clear" w:color="auto" w:fill="auto"/>
              <w:tabs>
                <w:tab w:pos="435" w:val="left"/>
              </w:tabs>
              <w:bidi w:val="0"/>
              <w:spacing w:before="0" w:after="0" w:line="240" w:lineRule="auto"/>
              <w:ind w:left="0" w:right="0" w:firstLine="0"/>
              <w:rPr>
                <w:sz w:val="36"/>
                <w:szCs w:val="36"/>
              </w:rPr>
            </w:pPr>
            <w:r>
              <w:rPr>
                <w:rFonts w:ascii="Arial" w:eastAsia="Arial" w:hAnsi="Arial" w:cs="Arial"/>
                <w:color w:val="2C1C05"/>
                <w:spacing w:val="0"/>
                <w:w w:val="100"/>
                <w:position w:val="0"/>
                <w:sz w:val="20"/>
                <w:szCs w:val="20"/>
                <w:shd w:val="clear" w:color="auto" w:fill="auto"/>
                <w:lang w:val="ru-RU" w:eastAsia="ru-RU" w:bidi="ru-RU"/>
              </w:rPr>
              <w:t>» ·</w:t>
              <w:tab/>
              <w:t xml:space="preserve">·» , к </w:t>
            </w:r>
            <w:r>
              <w:rPr>
                <w:rFonts w:ascii="Arial" w:eastAsia="Arial" w:hAnsi="Arial" w:cs="Arial"/>
                <w:color w:val="2C1C05"/>
                <w:spacing w:val="0"/>
                <w:w w:val="100"/>
                <w:position w:val="0"/>
                <w:sz w:val="20"/>
                <w:szCs w:val="20"/>
                <w:shd w:val="clear" w:color="auto" w:fill="auto"/>
                <w:lang w:val="fr-FR" w:eastAsia="fr-FR" w:bidi="fr-FR"/>
              </w:rPr>
              <w:t xml:space="preserve">Pi"tf ‘CL </w:t>
            </w:r>
            <w:r>
              <w:rPr>
                <w:rFonts w:ascii="Arial" w:eastAsia="Arial" w:hAnsi="Arial" w:cs="Arial"/>
                <w:color w:val="2C1C05"/>
                <w:spacing w:val="0"/>
                <w:w w:val="100"/>
                <w:position w:val="0"/>
                <w:sz w:val="20"/>
                <w:szCs w:val="20"/>
                <w:shd w:val="clear" w:color="auto" w:fill="auto"/>
                <w:lang w:val="ru-RU" w:eastAsia="ru-RU" w:bidi="ru-RU"/>
              </w:rPr>
              <w:t xml:space="preserve">- · </w:t>
            </w:r>
            <w:r>
              <w:rPr>
                <w:rFonts w:ascii="Arial" w:eastAsia="Arial" w:hAnsi="Arial" w:cs="Arial"/>
                <w:color w:val="2C1C05"/>
                <w:spacing w:val="0"/>
                <w:w w:val="100"/>
                <w:position w:val="0"/>
                <w:sz w:val="20"/>
                <w:szCs w:val="20"/>
                <w:shd w:val="clear" w:color="auto" w:fill="auto"/>
                <w:lang w:val="fr-FR" w:eastAsia="fr-FR" w:bidi="fr-FR"/>
              </w:rPr>
              <w:t xml:space="preserve">Jfr" P </w:t>
            </w:r>
            <w:r>
              <w:rPr>
                <w:color w:val="2C1C05"/>
                <w:spacing w:val="0"/>
                <w:w w:val="100"/>
                <w:position w:val="0"/>
                <w:sz w:val="36"/>
                <w:szCs w:val="36"/>
                <w:shd w:val="clear" w:color="auto" w:fill="auto"/>
                <w:lang w:val="ru-RU" w:eastAsia="ru-RU" w:bidi="ru-RU"/>
              </w:rPr>
              <w:t>А’</w:t>
            </w:r>
          </w:p>
        </w:tc>
        <w:tc>
          <w:tcPr>
            <w:tcBorders/>
            <w:shd w:val="clear" w:color="auto" w:fill="000000"/>
            <w:vAlign w:val="top"/>
          </w:tcPr>
          <w:p>
            <w:pPr>
              <w:pStyle w:val="Style76"/>
              <w:keepNext w:val="0"/>
              <w:keepLines w:val="0"/>
              <w:framePr w:w="13020" w:h="2430" w:wrap="none" w:vAnchor="text" w:hAnchor="margin" w:x="1231" w:y="23281"/>
              <w:widowControl w:val="0"/>
              <w:shd w:val="clear" w:color="auto" w:fill="auto"/>
              <w:tabs>
                <w:tab w:pos="1343" w:val="left"/>
              </w:tabs>
              <w:bidi w:val="0"/>
              <w:spacing w:before="0" w:after="0" w:line="240" w:lineRule="auto"/>
              <w:ind w:left="0" w:right="0" w:firstLine="0"/>
              <w:rPr>
                <w:sz w:val="20"/>
                <w:szCs w:val="20"/>
              </w:rPr>
            </w:pPr>
            <w:r>
              <w:rPr>
                <w:rFonts w:ascii="Arial" w:eastAsia="Arial" w:hAnsi="Arial" w:cs="Arial"/>
                <w:color w:val="FFFFFF"/>
                <w:spacing w:val="0"/>
                <w:w w:val="100"/>
                <w:position w:val="0"/>
                <w:sz w:val="20"/>
                <w:szCs w:val="20"/>
                <w:shd w:val="clear" w:color="auto" w:fill="auto"/>
                <w:lang w:val="ru-RU" w:eastAsia="ru-RU" w:bidi="ru-RU"/>
              </w:rPr>
              <w:t>Ѵ\ ’.-іч '</w:t>
              <w:tab/>
              <w:t xml:space="preserve">*-.·?. </w:t>
            </w:r>
            <w:r>
              <w:rPr>
                <w:rFonts w:ascii="Arial" w:eastAsia="Arial" w:hAnsi="Arial" w:cs="Arial"/>
                <w:color w:val="FFFFFF"/>
                <w:spacing w:val="0"/>
                <w:w w:val="100"/>
                <w:position w:val="0"/>
                <w:sz w:val="20"/>
                <w:szCs w:val="20"/>
                <w:shd w:val="clear" w:color="auto" w:fill="auto"/>
                <w:lang w:val="el-GR" w:eastAsia="el-GR" w:bidi="el-GR"/>
              </w:rPr>
              <w:t>ί.</w:t>
            </w:r>
          </w:p>
        </w:tc>
      </w:tr>
    </w:tbl>
    <w:drawing>
      <wp:anchor distT="0" distB="0" distL="0" distR="0" simplePos="0" relativeHeight="62915531" behindDoc="1" locked="0" layoutInCell="1" allowOverlap="1">
        <wp:simplePos x="0" y="0"/>
        <wp:positionH relativeFrom="page">
          <wp:posOffset>110490</wp:posOffset>
        </wp:positionH>
        <wp:positionV relativeFrom="paragraph">
          <wp:posOffset>12700</wp:posOffset>
        </wp:positionV>
        <wp:extent cx="11247120" cy="18093055"/>
        <wp:wrapNone/>
        <wp:docPr id="1055" name="Shape 1055"/>
        <a:graphic xmlns:a="http://schemas.openxmlformats.org/drawingml/2006/main">
          <a:graphicData uri="http://schemas.openxmlformats.org/drawingml/2006/picture">
            <pic:pic xmlns:pic="http://schemas.openxmlformats.org/drawingml/2006/picture">
              <pic:nvPicPr>
                <pic:cNvPr id="1056" name="Picture box 1056"/>
                <pic:cNvPicPr/>
              </pic:nvPicPr>
              <pic:blipFill>
                <a:blip r:embed="rId637"/>
                <a:stretch/>
              </pic:blipFill>
              <pic:spPr>
                <a:xfrm>
                  <a:ext cx="11247120" cy="18093055"/>
                </a:xfrm>
                <a:prstGeom prst="rect"/>
              </pic:spPr>
            </pic:pic>
          </a:graphicData>
        </a:graphic>
      </wp:anchor>
    </w:drawing>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413" w:lineRule="exact"/>
      </w:pPr>
    </w:p>
    <w:p>
      <w:pPr>
        <w:widowControl w:val="0"/>
        <w:spacing w:line="14" w:lineRule="exact"/>
        <w:sectPr>
          <w:pgSz w:w="18062" w:h="29263"/>
          <w:pgMar w:top="285" w:left="173" w:right="180" w:bottom="285" w:header="0" w:footer="3" w:gutter="0"/>
          <w:cols w:space="720"/>
          <w:noEndnote/>
          <w:rtlGutter w:val="0"/>
          <w:docGrid w:linePitch="360"/>
        </w:sectPr>
      </w:pPr>
    </w:p>
    <w:p>
      <w:pPr>
        <w:pStyle w:val="Style2"/>
        <w:keepNext w:val="0"/>
        <w:keepLines w:val="0"/>
        <w:widowControl w:val="0"/>
        <w:shd w:val="clear" w:color="auto" w:fill="auto"/>
        <w:tabs>
          <w:tab w:pos="1353" w:val="left"/>
          <w:tab w:pos="2583" w:val="left"/>
        </w:tabs>
        <w:bidi w:val="0"/>
        <w:spacing w:before="0" w:after="0" w:line="197" w:lineRule="auto"/>
        <w:ind w:left="400" w:right="0" w:firstLine="0"/>
        <w:rPr>
          <w:sz w:val="48"/>
          <w:szCs w:val="48"/>
        </w:rPr>
      </w:pPr>
      <w:r>
        <w:rPr>
          <w:i/>
          <w:iCs/>
          <w:color w:val="000000"/>
          <w:spacing w:val="0"/>
          <w:w w:val="100"/>
          <w:position w:val="0"/>
          <w:sz w:val="48"/>
          <w:szCs w:val="48"/>
          <w:shd w:val="clear" w:color="auto" w:fill="auto"/>
          <w:lang w:val="ru-RU" w:eastAsia="ru-RU" w:bidi="ru-RU"/>
        </w:rPr>
        <w:t>•</w:t>
        <w:tab/>
        <w:t xml:space="preserve">* </w:t>
      </w:r>
      <w:r>
        <w:rPr>
          <w:i/>
          <w:iCs/>
          <w:color w:val="000000"/>
          <w:spacing w:val="0"/>
          <w:w w:val="100"/>
          <w:position w:val="0"/>
          <w:sz w:val="48"/>
          <w:szCs w:val="48"/>
          <w:shd w:val="clear" w:color="auto" w:fill="auto"/>
          <w:lang w:val="fr-FR" w:eastAsia="fr-FR" w:bidi="fr-FR"/>
        </w:rPr>
        <w:t>t</w:t>
        <w:tab/>
      </w:r>
      <w:r>
        <w:rPr>
          <w:i/>
          <w:iCs/>
          <w:color w:val="000000"/>
          <w:spacing w:val="0"/>
          <w:w w:val="100"/>
          <w:position w:val="0"/>
          <w:sz w:val="48"/>
          <w:szCs w:val="48"/>
          <w:shd w:val="clear" w:color="auto" w:fill="auto"/>
          <w:lang w:val="ru-RU" w:eastAsia="ru-RU" w:bidi="ru-RU"/>
        </w:rPr>
        <w:t>%</w:t>
      </w:r>
    </w:p>
    <w:p>
      <w:pPr>
        <w:pStyle w:val="Style2"/>
        <w:keepNext w:val="0"/>
        <w:keepLines w:val="0"/>
        <w:widowControl w:val="0"/>
        <w:shd w:val="clear" w:color="auto" w:fill="auto"/>
        <w:bidi w:val="0"/>
        <w:spacing w:before="0" w:after="0" w:line="240" w:lineRule="auto"/>
        <w:ind w:left="0" w:right="0" w:firstLine="560"/>
        <w:rPr>
          <w:sz w:val="12"/>
          <w:szCs w:val="12"/>
        </w:rPr>
      </w:pPr>
      <w:r>
        <w:rPr>
          <w:color w:val="000000"/>
          <w:spacing w:val="0"/>
          <w:w w:val="100"/>
          <w:position w:val="0"/>
          <w:sz w:val="40"/>
          <w:szCs w:val="40"/>
          <w:shd w:val="clear" w:color="auto" w:fill="auto"/>
          <w:lang w:val="ru-RU" w:eastAsia="ru-RU" w:bidi="ru-RU"/>
        </w:rPr>
        <w:t>(**) Фоксъ сильно сопротивлялся въ парламентѣ погребенію Питта въ Уэст- милстерѣ. Питтъ представленъ говорящимъ въ положеніи оратора; подлѣ, исторія пишетъ'его слова, а у ногъ его Анархія въ оковахъ. Фоксъ представ</w:t>
        <w:softHyphen/>
        <w:t xml:space="preserve">ленъ умирающимъ на рукахъ Свободы: предъ нимъ статуя мира, и у ногъ </w:t>
      </w:r>
      <w:r>
        <w:rPr>
          <w:rFonts w:ascii="Arial" w:eastAsia="Arial" w:hAnsi="Arial" w:cs="Arial"/>
          <w:color w:val="000000"/>
          <w:spacing w:val="0"/>
          <w:w w:val="100"/>
          <w:position w:val="0"/>
          <w:sz w:val="12"/>
          <w:szCs w:val="12"/>
          <w:shd w:val="clear" w:color="auto" w:fill="auto"/>
          <w:lang w:val="ru-RU" w:eastAsia="ru-RU" w:bidi="ru-RU"/>
        </w:rPr>
        <w:t>его на колѣняхъ негръ.</w:t>
      </w:r>
    </w:p>
    <w:p>
      <w:pPr>
        <w:pStyle w:val="Style2"/>
        <w:keepNext w:val="0"/>
        <w:keepLines w:val="0"/>
        <w:widowControl w:val="0"/>
        <w:shd w:val="clear" w:color="auto" w:fill="auto"/>
        <w:bidi w:val="0"/>
        <w:spacing w:before="0" w:after="0" w:line="216" w:lineRule="auto"/>
        <w:ind w:left="400" w:right="0" w:firstLine="460"/>
        <w:rPr>
          <w:sz w:val="40"/>
          <w:szCs w:val="40"/>
        </w:rPr>
      </w:pPr>
      <w:r>
        <w:rPr>
          <w:color w:val="000000"/>
          <w:spacing w:val="0"/>
          <w:w w:val="100"/>
          <w:position w:val="0"/>
          <w:sz w:val="40"/>
          <w:szCs w:val="40"/>
          <w:shd w:val="clear" w:color="auto" w:fill="auto"/>
          <w:lang w:val="ru-RU" w:eastAsia="ru-RU" w:bidi="ru-RU"/>
        </w:rPr>
        <w:t>(***) Въ Англіи за нѣсколько лѣтъ предъ симъ, по случаю основанія общест</w:t>
        <w:softHyphen/>
        <w:t xml:space="preserve">венныхъ кладбищъ за городомъ, много было писано объ этомъ предметѣ. Въ полемикѣ принимали участіе духовные, поэты, артисты, публицисты </w:t>
      </w:r>
      <w:r>
        <w:rPr>
          <w:rFonts w:ascii="Arial" w:eastAsia="Arial" w:hAnsi="Arial" w:cs="Arial"/>
          <w:color w:val="000000"/>
          <w:spacing w:val="0"/>
          <w:w w:val="100"/>
          <w:position w:val="0"/>
          <w:sz w:val="12"/>
          <w:szCs w:val="12"/>
          <w:shd w:val="clear" w:color="auto" w:fill="auto"/>
          <w:lang w:val="ru-RU" w:eastAsia="ru-RU" w:bidi="ru-RU"/>
        </w:rPr>
        <w:t xml:space="preserve">и </w:t>
      </w:r>
      <w:r>
        <w:rPr>
          <w:color w:val="000000"/>
          <w:spacing w:val="0"/>
          <w:w w:val="100"/>
          <w:position w:val="0"/>
          <w:sz w:val="40"/>
          <w:szCs w:val="40"/>
          <w:shd w:val="clear" w:color="auto" w:fill="auto"/>
          <w:lang w:val="ru-RU" w:eastAsia="ru-RU" w:bidi="ru-RU"/>
        </w:rPr>
        <w:t>медики.</w:t>
      </w:r>
    </w:p>
    <w:sectPr>
      <w:type w:val="continuous"/>
      <w:pgSz w:w="18062" w:h="29263"/>
      <w:pgMar w:top="285" w:left="173" w:right="180" w:bottom="285"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2" behindDoc="1" locked="0" layoutInCell="1" allowOverlap="1">
          <wp:simplePos x="0" y="0"/>
          <wp:positionH relativeFrom="page">
            <wp:posOffset>5391150</wp:posOffset>
          </wp:positionH>
          <wp:positionV relativeFrom="page">
            <wp:posOffset>16257270</wp:posOffset>
          </wp:positionV>
          <wp:extent cx="23495" cy="62230"/>
          <wp:wrapNone/>
          <wp:docPr id="54" name="Shape 54"/>
          <a:graphic xmlns:a="http://schemas.openxmlformats.org/drawingml/2006/main">
            <a:graphicData uri="http://schemas.microsoft.com/office/word/2010/wordprocessingShape">
              <wps:wsp>
                <wps:cNvSpPr txBox="1"/>
                <wps:spPr>
                  <a:xfrm>
                    <a:ext cx="23495" cy="6223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44"/>
                          <w:szCs w:val="44"/>
                        </w:rPr>
                      </w:pPr>
                      <w:r>
                        <w:rPr>
                          <w:i/>
                          <w:iCs/>
                          <w:color w:val="000000"/>
                          <w:spacing w:val="0"/>
                          <w:w w:val="100"/>
                          <w:position w:val="0"/>
                          <w:sz w:val="44"/>
                          <w:szCs w:val="44"/>
                          <w:shd w:val="clear" w:color="auto" w:fill="auto"/>
                          <w:lang w:val="ru-RU" w:eastAsia="ru-RU" w:bidi="ru-RU"/>
                        </w:rPr>
                        <w:t>I</w:t>
                      </w:r>
                    </w:p>
                  </w:txbxContent>
                </wps:txbx>
                <wps:bodyPr wrap="none" lIns="0" tIns="0" rIns="0" bIns="0">
                  <a:spAutoFit/>
                </wps:bodyPr>
              </wps:wsp>
            </a:graphicData>
          </a:graphic>
        </wp:anchor>
      </w:drawing>
    </mc:Choice>
    <mc:Fallback>
      <w:pict>
        <v:shape id="_x0000_s1080" type="#_x0000_t202" style="position:absolute;margin-left:424.5pt;margin-top:1280.0999999999999pt;width:1.8500000000000001pt;height:4.9000000000000004pt;z-index:-188744021;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44"/>
                    <w:szCs w:val="44"/>
                  </w:rPr>
                </w:pPr>
                <w:r>
                  <w:rPr>
                    <w:i/>
                    <w:iCs/>
                    <w:color w:val="000000"/>
                    <w:spacing w:val="0"/>
                    <w:w w:val="100"/>
                    <w:position w:val="0"/>
                    <w:sz w:val="44"/>
                    <w:szCs w:val="44"/>
                    <w:shd w:val="clear" w:color="auto" w:fill="auto"/>
                    <w:lang w:val="ru-RU" w:eastAsia="ru-RU" w:bidi="ru-RU"/>
                  </w:rPr>
                  <w:t>I</w:t>
                </w:r>
              </w:p>
            </w:txbxContent>
          </v:textbox>
          <w10:wrap anchorx="page" anchory="page"/>
        </v:shape>
      </w:pict>
    </mc:Fallback>
  </mc:AlternateContent>
  <w:p>
    <w:pPr>
      <w:widowControl w:val="0"/>
      <w:spacing w:line="14" w:lineRule="exact"/>
    </w:pP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2" behindDoc="1" locked="0" layoutInCell="1" allowOverlap="1">
          <wp:simplePos x="0" y="0"/>
          <wp:positionH relativeFrom="page">
            <wp:posOffset>4488815</wp:posOffset>
          </wp:positionH>
          <wp:positionV relativeFrom="page">
            <wp:posOffset>16148685</wp:posOffset>
          </wp:positionV>
          <wp:extent cx="33655" cy="71755"/>
          <wp:wrapNone/>
          <wp:docPr id="259" name="Shape 259"/>
          <a:graphic xmlns:a="http://schemas.openxmlformats.org/drawingml/2006/main">
            <a:graphicData uri="http://schemas.microsoft.com/office/word/2010/wordprocessingShape">
              <wps:wsp>
                <wps:cNvSpPr txBox="1"/>
                <wps:spPr>
                  <a:xfrm>
                    <a:ext cx="33655" cy="7175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de-DE" w:eastAsia="de-DE" w:bidi="de-DE"/>
                        </w:rPr>
                        <w:t>Z</w:t>
                      </w:r>
                    </w:p>
                  </w:txbxContent>
                </wps:txbx>
                <wps:bodyPr wrap="none" lIns="0" tIns="0" rIns="0" bIns="0">
                  <a:spAutoFit/>
                </wps:bodyPr>
              </wps:wsp>
            </a:graphicData>
          </a:graphic>
        </wp:anchor>
      </w:drawing>
    </mc:Choice>
    <mc:Fallback>
      <w:pict>
        <v:shape id="_x0000_s1285" type="#_x0000_t202" style="position:absolute;margin-left:353.44999999999999pt;margin-top:1271.55pt;width:2.6499999999999999pt;height:5.6500000000000004pt;z-index:-188743871;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de-DE" w:eastAsia="de-DE" w:bidi="de-DE"/>
                  </w:rPr>
                  <w:t>Z</w:t>
                </w:r>
              </w:p>
            </w:txbxContent>
          </v:textbox>
          <w10:wrap anchorx="page" anchory="page"/>
        </v:shape>
      </w:pict>
    </mc:Fallback>
  </mc:AlternateContent>
  <w:p>
    <w:pPr>
      <w:widowControl w:val="0"/>
      <w:spacing w:line="14" w:lineRule="exact"/>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2" behindDoc="1" locked="0" layoutInCell="1" allowOverlap="1">
          <wp:simplePos x="0" y="0"/>
          <wp:positionH relativeFrom="page">
            <wp:posOffset>8429625</wp:posOffset>
          </wp:positionH>
          <wp:positionV relativeFrom="page">
            <wp:posOffset>15819120</wp:posOffset>
          </wp:positionV>
          <wp:extent cx="104775" cy="142875"/>
          <wp:wrapNone/>
          <wp:docPr id="273" name="Shape 273"/>
          <a:graphic xmlns:a="http://schemas.openxmlformats.org/drawingml/2006/main">
            <a:graphicData uri="http://schemas.microsoft.com/office/word/2010/wordprocessingShape">
              <wps:wsp>
                <wps:cNvSpPr txBox="1"/>
                <wps:spPr>
                  <a:xfrm>
                    <a:ext cx="104775" cy="1428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ru-RU" w:eastAsia="ru-RU" w:bidi="ru-RU"/>
                        </w:rPr>
                        <w:t>7</w:t>
                      </w:r>
                    </w:p>
                  </w:txbxContent>
                </wps:txbx>
                <wps:bodyPr wrap="none" lIns="0" tIns="0" rIns="0" bIns="0">
                  <a:spAutoFit/>
                </wps:bodyPr>
              </wps:wsp>
            </a:graphicData>
          </a:graphic>
        </wp:anchor>
      </w:drawing>
    </mc:Choice>
    <mc:Fallback>
      <w:pict>
        <v:shape id="_x0000_s1299" type="#_x0000_t202" style="position:absolute;margin-left:663.75pt;margin-top:1245.5999999999999pt;width:8.25pt;height:11.25pt;z-index:-188743861;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ru-RU" w:eastAsia="ru-RU" w:bidi="ru-RU"/>
                  </w:rPr>
                  <w:t>7</w:t>
                </w:r>
              </w:p>
            </w:txbxContent>
          </v:textbox>
          <w10:wrap anchorx="page" anchory="page"/>
        </v:shape>
      </w:pict>
    </mc:Fallback>
  </mc:AlternateContent>
  <w:p>
    <w:pPr>
      <w:widowControl w:val="0"/>
      <w:spacing w:line="14" w:lineRule="exact"/>
    </w:pP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2" behindDoc="1" locked="0" layoutInCell="1" allowOverlap="1">
          <wp:simplePos x="0" y="0"/>
          <wp:positionH relativeFrom="page">
            <wp:posOffset>2995295</wp:posOffset>
          </wp:positionH>
          <wp:positionV relativeFrom="page">
            <wp:posOffset>16162020</wp:posOffset>
          </wp:positionV>
          <wp:extent cx="38100" cy="43180"/>
          <wp:wrapNone/>
          <wp:docPr id="283" name="Shape 283"/>
          <a:graphic xmlns:a="http://schemas.openxmlformats.org/drawingml/2006/main">
            <a:graphicData uri="http://schemas.microsoft.com/office/word/2010/wordprocessingShape">
              <wps:wsp>
                <wps:cNvSpPr txBox="1"/>
                <wps:spPr>
                  <a:xfrm>
                    <a:ext cx="38100" cy="431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ru-RU" w:eastAsia="ru-RU" w:bidi="ru-RU"/>
                        </w:rPr>
                        <w:t>«</w:t>
                      </w:r>
                    </w:p>
                  </w:txbxContent>
                </wps:txbx>
                <wps:bodyPr wrap="none" lIns="0" tIns="0" rIns="0" bIns="0">
                  <a:spAutoFit/>
                </wps:bodyPr>
              </wps:wsp>
            </a:graphicData>
          </a:graphic>
        </wp:anchor>
      </w:drawing>
    </mc:Choice>
    <mc:Fallback>
      <w:pict>
        <v:shape id="_x0000_s1309" type="#_x0000_t202" style="position:absolute;margin-left:235.84999999999999pt;margin-top:1272.5999999999999pt;width:3.pt;height:3.3999999999999999pt;z-index:-188743851;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ru-RU" w:eastAsia="ru-RU" w:bidi="ru-RU"/>
                  </w:rPr>
                  <w:t>«</w:t>
                </w:r>
              </w:p>
            </w:txbxContent>
          </v:textbox>
          <w10:wrap anchorx="page" anchory="page"/>
        </v:shape>
      </w:pict>
    </mc:Fallback>
  </mc:AlternateContent>
  <w:p>
    <w:pPr>
      <w:widowControl w:val="0"/>
      <w:spacing w:line="14" w:lineRule="exact"/>
    </w:pP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6" behindDoc="1" locked="0" layoutInCell="1" allowOverlap="1">
          <wp:simplePos x="0" y="0"/>
          <wp:positionH relativeFrom="page">
            <wp:posOffset>4301490</wp:posOffset>
          </wp:positionH>
          <wp:positionV relativeFrom="page">
            <wp:posOffset>16214725</wp:posOffset>
          </wp:positionV>
          <wp:extent cx="328295" cy="76200"/>
          <wp:wrapNone/>
          <wp:docPr id="347" name="Shape 347"/>
          <a:graphic xmlns:a="http://schemas.openxmlformats.org/drawingml/2006/main">
            <a:graphicData uri="http://schemas.microsoft.com/office/word/2010/wordprocessingShape">
              <wps:wsp>
                <wps:cNvSpPr txBox="1"/>
                <wps:spPr>
                  <a:xfrm>
                    <a:ext cx="328295" cy="76200"/>
                  </a:xfrm>
                  <a:prstGeom prst="rect"/>
                  <a:noFill/>
                </wps:spPr>
                <wps:txbx>
                  <w:txbxContent>
                    <w:p>
                      <w:pPr>
                        <w:pStyle w:val="Style69"/>
                        <w:keepNext w:val="0"/>
                        <w:keepLines w:val="0"/>
                        <w:widowControl w:val="0"/>
                        <w:shd w:val="clear" w:color="auto" w:fill="auto"/>
                        <w:tabs>
                          <w:tab w:pos="517" w:val="right"/>
                        </w:tabs>
                        <w:bidi w:val="0"/>
                        <w:spacing w:before="0" w:after="0" w:line="240" w:lineRule="auto"/>
                        <w:ind w:left="0" w:right="0" w:firstLine="0"/>
                        <w:jc w:val="left"/>
                        <w:rPr>
                          <w:sz w:val="48"/>
                          <w:szCs w:val="48"/>
                        </w:rPr>
                      </w:pPr>
                      <w:r>
                        <w:rPr>
                          <w:smallCaps w:val="0"/>
                          <w:color w:val="000000"/>
                          <w:spacing w:val="0"/>
                          <w:w w:val="100"/>
                          <w:position w:val="0"/>
                          <w:sz w:val="48"/>
                          <w:szCs w:val="48"/>
                          <w:shd w:val="clear" w:color="auto" w:fill="auto"/>
                          <w:lang w:val="ru-RU" w:eastAsia="ru-RU" w:bidi="ru-RU"/>
                        </w:rPr>
                        <w:t>4</w:t>
                        <w:tab/>
                        <w:t>«</w:t>
                      </w:r>
                    </w:p>
                  </w:txbxContent>
                </wps:txbx>
                <wps:bodyPr lIns="0" tIns="0" rIns="0" bIns="0">
                  <a:spAutoFit/>
                </wps:bodyPr>
              </wps:wsp>
            </a:graphicData>
          </a:graphic>
        </wp:anchor>
      </w:drawing>
    </mc:Choice>
    <mc:Fallback>
      <w:pict>
        <v:shape id="_x0000_s1373" type="#_x0000_t202" style="position:absolute;margin-left:338.69999999999999pt;margin-top:1276.75pt;width:25.850000000000001pt;height:6.pt;z-index:-18874378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517" w:val="right"/>
                  </w:tabs>
                  <w:bidi w:val="0"/>
                  <w:spacing w:before="0" w:after="0" w:line="240" w:lineRule="auto"/>
                  <w:ind w:left="0" w:right="0" w:firstLine="0"/>
                  <w:jc w:val="left"/>
                  <w:rPr>
                    <w:sz w:val="48"/>
                    <w:szCs w:val="48"/>
                  </w:rPr>
                </w:pPr>
                <w:r>
                  <w:rPr>
                    <w:smallCaps w:val="0"/>
                    <w:color w:val="000000"/>
                    <w:spacing w:val="0"/>
                    <w:w w:val="100"/>
                    <w:position w:val="0"/>
                    <w:sz w:val="48"/>
                    <w:szCs w:val="48"/>
                    <w:shd w:val="clear" w:color="auto" w:fill="auto"/>
                    <w:lang w:val="ru-RU" w:eastAsia="ru-RU" w:bidi="ru-RU"/>
                  </w:rPr>
                  <w:t>4</w:t>
                  <w:tab/>
                  <w:t>«</w:t>
                </w:r>
              </w:p>
            </w:txbxContent>
          </v:textbox>
          <w10:wrap anchorx="page" anchory="page"/>
        </v:shape>
      </w:pict>
    </mc:Fallback>
  </mc:AlternateContent>
  <w:p>
    <w:pPr>
      <w:widowControl w:val="0"/>
      <w:spacing w:line="14" w:lineRule="exact"/>
    </w:pP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8" behindDoc="1" locked="0" layoutInCell="1" allowOverlap="1">
          <wp:simplePos x="0" y="0"/>
          <wp:positionH relativeFrom="page">
            <wp:posOffset>4301490</wp:posOffset>
          </wp:positionH>
          <wp:positionV relativeFrom="page">
            <wp:posOffset>16214725</wp:posOffset>
          </wp:positionV>
          <wp:extent cx="328295" cy="76200"/>
          <wp:wrapNone/>
          <wp:docPr id="349" name="Shape 349"/>
          <a:graphic xmlns:a="http://schemas.openxmlformats.org/drawingml/2006/main">
            <a:graphicData uri="http://schemas.microsoft.com/office/word/2010/wordprocessingShape">
              <wps:wsp>
                <wps:cNvSpPr txBox="1"/>
                <wps:spPr>
                  <a:xfrm>
                    <a:ext cx="328295" cy="76200"/>
                  </a:xfrm>
                  <a:prstGeom prst="rect"/>
                  <a:noFill/>
                </wps:spPr>
                <wps:txbx>
                  <w:txbxContent>
                    <w:p>
                      <w:pPr>
                        <w:pStyle w:val="Style69"/>
                        <w:keepNext w:val="0"/>
                        <w:keepLines w:val="0"/>
                        <w:widowControl w:val="0"/>
                        <w:shd w:val="clear" w:color="auto" w:fill="auto"/>
                        <w:tabs>
                          <w:tab w:pos="517" w:val="right"/>
                        </w:tabs>
                        <w:bidi w:val="0"/>
                        <w:spacing w:before="0" w:after="0" w:line="240" w:lineRule="auto"/>
                        <w:ind w:left="0" w:right="0" w:firstLine="0"/>
                        <w:jc w:val="left"/>
                        <w:rPr>
                          <w:sz w:val="48"/>
                          <w:szCs w:val="48"/>
                        </w:rPr>
                      </w:pPr>
                      <w:r>
                        <w:rPr>
                          <w:smallCaps w:val="0"/>
                          <w:color w:val="000000"/>
                          <w:spacing w:val="0"/>
                          <w:w w:val="100"/>
                          <w:position w:val="0"/>
                          <w:sz w:val="48"/>
                          <w:szCs w:val="48"/>
                          <w:shd w:val="clear" w:color="auto" w:fill="auto"/>
                          <w:lang w:val="ru-RU" w:eastAsia="ru-RU" w:bidi="ru-RU"/>
                        </w:rPr>
                        <w:t>4</w:t>
                        <w:tab/>
                        <w:t>«</w:t>
                      </w:r>
                    </w:p>
                  </w:txbxContent>
                </wps:txbx>
                <wps:bodyPr lIns="0" tIns="0" rIns="0" bIns="0">
                  <a:spAutoFit/>
                </wps:bodyPr>
              </wps:wsp>
            </a:graphicData>
          </a:graphic>
        </wp:anchor>
      </w:drawing>
    </mc:Choice>
    <mc:Fallback>
      <w:pict>
        <v:shape id="_x0000_s1375" type="#_x0000_t202" style="position:absolute;margin-left:338.69999999999999pt;margin-top:1276.75pt;width:25.850000000000001pt;height:6.pt;z-index:-18874378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517" w:val="right"/>
                  </w:tabs>
                  <w:bidi w:val="0"/>
                  <w:spacing w:before="0" w:after="0" w:line="240" w:lineRule="auto"/>
                  <w:ind w:left="0" w:right="0" w:firstLine="0"/>
                  <w:jc w:val="left"/>
                  <w:rPr>
                    <w:sz w:val="48"/>
                    <w:szCs w:val="48"/>
                  </w:rPr>
                </w:pPr>
                <w:r>
                  <w:rPr>
                    <w:smallCaps w:val="0"/>
                    <w:color w:val="000000"/>
                    <w:spacing w:val="0"/>
                    <w:w w:val="100"/>
                    <w:position w:val="0"/>
                    <w:sz w:val="48"/>
                    <w:szCs w:val="48"/>
                    <w:shd w:val="clear" w:color="auto" w:fill="auto"/>
                    <w:lang w:val="ru-RU" w:eastAsia="ru-RU" w:bidi="ru-RU"/>
                  </w:rPr>
                  <w:t>4</w:t>
                  <w:tab/>
                  <w:t>«</w:t>
                </w:r>
              </w:p>
            </w:txbxContent>
          </v:textbox>
          <w10:wrap anchorx="page" anchory="page"/>
        </v:shape>
      </w:pict>
    </mc:Fallback>
  </mc:AlternateContent>
  <w:p>
    <w:pPr>
      <w:widowControl w:val="0"/>
      <w:spacing w:line="14" w:lineRule="exact"/>
    </w:pP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4" behindDoc="1" locked="0" layoutInCell="1" allowOverlap="1">
          <wp:simplePos x="0" y="0"/>
          <wp:positionH relativeFrom="page">
            <wp:posOffset>5391150</wp:posOffset>
          </wp:positionH>
          <wp:positionV relativeFrom="page">
            <wp:posOffset>16257270</wp:posOffset>
          </wp:positionV>
          <wp:extent cx="23495" cy="62230"/>
          <wp:wrapNone/>
          <wp:docPr id="56" name="Shape 56"/>
          <a:graphic xmlns:a="http://schemas.openxmlformats.org/drawingml/2006/main">
            <a:graphicData uri="http://schemas.microsoft.com/office/word/2010/wordprocessingShape">
              <wps:wsp>
                <wps:cNvSpPr txBox="1"/>
                <wps:spPr>
                  <a:xfrm>
                    <a:ext cx="23495" cy="62230"/>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44"/>
                          <w:szCs w:val="44"/>
                        </w:rPr>
                      </w:pPr>
                      <w:r>
                        <w:rPr>
                          <w:i/>
                          <w:iCs/>
                          <w:color w:val="000000"/>
                          <w:spacing w:val="0"/>
                          <w:w w:val="100"/>
                          <w:position w:val="0"/>
                          <w:sz w:val="44"/>
                          <w:szCs w:val="44"/>
                          <w:shd w:val="clear" w:color="auto" w:fill="auto"/>
                          <w:lang w:val="ru-RU" w:eastAsia="ru-RU" w:bidi="ru-RU"/>
                        </w:rPr>
                        <w:t>I</w:t>
                      </w:r>
                    </w:p>
                  </w:txbxContent>
                </wps:txbx>
                <wps:bodyPr wrap="none" lIns="0" tIns="0" rIns="0" bIns="0">
                  <a:spAutoFit/>
                </wps:bodyPr>
              </wps:wsp>
            </a:graphicData>
          </a:graphic>
        </wp:anchor>
      </w:drawing>
    </mc:Choice>
    <mc:Fallback>
      <w:pict>
        <v:shape id="_x0000_s1082" type="#_x0000_t202" style="position:absolute;margin-left:424.5pt;margin-top:1280.0999999999999pt;width:1.8500000000000001pt;height:4.9000000000000004pt;z-index:-188744019;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44"/>
                    <w:szCs w:val="44"/>
                  </w:rPr>
                </w:pPr>
                <w:r>
                  <w:rPr>
                    <w:i/>
                    <w:iCs/>
                    <w:color w:val="000000"/>
                    <w:spacing w:val="0"/>
                    <w:w w:val="100"/>
                    <w:position w:val="0"/>
                    <w:sz w:val="44"/>
                    <w:szCs w:val="44"/>
                    <w:shd w:val="clear" w:color="auto" w:fill="auto"/>
                    <w:lang w:val="ru-RU" w:eastAsia="ru-RU" w:bidi="ru-RU"/>
                  </w:rPr>
                  <w:t>I</w:t>
                </w:r>
              </w:p>
            </w:txbxContent>
          </v:textbox>
          <w10:wrap anchorx="page" anchory="page"/>
        </v:shape>
      </w:pict>
    </mc:Fallback>
  </mc:AlternateContent>
  <w:p>
    <w:pPr>
      <w:widowControl w:val="0"/>
      <w:spacing w:line="14" w:lineRule="exact"/>
    </w:pP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8" behindDoc="1" locked="0" layoutInCell="1" allowOverlap="1">
          <wp:simplePos x="0" y="0"/>
          <wp:positionH relativeFrom="page">
            <wp:posOffset>5179060</wp:posOffset>
          </wp:positionH>
          <wp:positionV relativeFrom="page">
            <wp:posOffset>16085185</wp:posOffset>
          </wp:positionV>
          <wp:extent cx="28575" cy="71120"/>
          <wp:wrapNone/>
          <wp:docPr id="435" name="Shape 435"/>
          <a:graphic xmlns:a="http://schemas.openxmlformats.org/drawingml/2006/main">
            <a:graphicData uri="http://schemas.microsoft.com/office/word/2010/wordprocessingShape">
              <wps:wsp>
                <wps:cNvSpPr txBox="1"/>
                <wps:spPr>
                  <a:xfrm>
                    <a:ext cx="28575" cy="7112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ru-RU" w:eastAsia="ru-RU" w:bidi="ru-RU"/>
                        </w:rPr>
                        <w:t>I</w:t>
                      </w:r>
                    </w:p>
                  </w:txbxContent>
                </wps:txbx>
                <wps:bodyPr wrap="none" lIns="0" tIns="0" rIns="0" bIns="0">
                  <a:spAutoFit/>
                </wps:bodyPr>
              </wps:wsp>
            </a:graphicData>
          </a:graphic>
        </wp:anchor>
      </w:drawing>
    </mc:Choice>
    <mc:Fallback>
      <w:pict>
        <v:shape id="_x0000_s1461" type="#_x0000_t202" style="position:absolute;margin-left:407.80000000000001pt;margin-top:1266.55pt;width:2.25pt;height:5.5999999999999996pt;z-index:-188743725;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ru-RU" w:eastAsia="ru-RU" w:bidi="ru-RU"/>
                  </w:rPr>
                  <w:t>I</w:t>
                </w:r>
              </w:p>
            </w:txbxContent>
          </v:textbox>
          <w10:wrap anchorx="page" anchory="page"/>
        </v:shape>
      </w:pict>
    </mc:Fallback>
  </mc:AlternateContent>
  <w:p>
    <w:pPr>
      <w:widowControl w:val="0"/>
      <w:spacing w:line="14" w:lineRule="exact"/>
    </w:pP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0" behindDoc="1" locked="0" layoutInCell="1" allowOverlap="1">
          <wp:simplePos x="0" y="0"/>
          <wp:positionH relativeFrom="page">
            <wp:posOffset>5179060</wp:posOffset>
          </wp:positionH>
          <wp:positionV relativeFrom="page">
            <wp:posOffset>16085185</wp:posOffset>
          </wp:positionV>
          <wp:extent cx="28575" cy="71120"/>
          <wp:wrapNone/>
          <wp:docPr id="437" name="Shape 437"/>
          <a:graphic xmlns:a="http://schemas.openxmlformats.org/drawingml/2006/main">
            <a:graphicData uri="http://schemas.microsoft.com/office/word/2010/wordprocessingShape">
              <wps:wsp>
                <wps:cNvSpPr txBox="1"/>
                <wps:spPr>
                  <a:xfrm>
                    <a:ext cx="28575" cy="7112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ru-RU" w:eastAsia="ru-RU" w:bidi="ru-RU"/>
                        </w:rPr>
                        <w:t>I</w:t>
                      </w:r>
                    </w:p>
                  </w:txbxContent>
                </wps:txbx>
                <wps:bodyPr wrap="none" lIns="0" tIns="0" rIns="0" bIns="0">
                  <a:spAutoFit/>
                </wps:bodyPr>
              </wps:wsp>
            </a:graphicData>
          </a:graphic>
        </wp:anchor>
      </w:drawing>
    </mc:Choice>
    <mc:Fallback>
      <w:pict>
        <v:shape id="_x0000_s1463" type="#_x0000_t202" style="position:absolute;margin-left:407.80000000000001pt;margin-top:1266.55pt;width:2.25pt;height:5.5999999999999996pt;z-index:-188743723;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ru-RU" w:eastAsia="ru-RU" w:bidi="ru-RU"/>
                  </w:rPr>
                  <w:t>I</w:t>
                </w:r>
              </w:p>
            </w:txbxContent>
          </v:textbox>
          <w10:wrap anchorx="page" anchory="page"/>
        </v:shape>
      </w:pict>
    </mc:Fallback>
  </mc:AlternateContent>
  <w:p>
    <w:pPr>
      <w:widowControl w:val="0"/>
      <w:spacing w:line="14" w:lineRule="exact"/>
    </w:pP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1" behindDoc="1" locked="0" layoutInCell="1" allowOverlap="1">
          <wp:simplePos x="0" y="0"/>
          <wp:positionH relativeFrom="page">
            <wp:posOffset>1661160</wp:posOffset>
          </wp:positionH>
          <wp:positionV relativeFrom="page">
            <wp:posOffset>15881985</wp:posOffset>
          </wp:positionV>
          <wp:extent cx="52070" cy="66675"/>
          <wp:wrapNone/>
          <wp:docPr id="467" name="Shape 467"/>
          <a:graphic xmlns:a="http://schemas.openxmlformats.org/drawingml/2006/main">
            <a:graphicData uri="http://schemas.microsoft.com/office/word/2010/wordprocessingShape">
              <wps:wsp>
                <wps:cNvSpPr txBox="1"/>
                <wps:spPr>
                  <a:xfrm>
                    <a:ext cx="52070" cy="666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fr-FR" w:eastAsia="fr-FR" w:bidi="fr-FR"/>
                        </w:rPr>
                        <w:t>Z</w:t>
                      </w:r>
                    </w:p>
                  </w:txbxContent>
                </wps:txbx>
                <wps:bodyPr wrap="none" lIns="0" tIns="0" rIns="0" bIns="0">
                  <a:spAutoFit/>
                </wps:bodyPr>
              </wps:wsp>
            </a:graphicData>
          </a:graphic>
        </wp:anchor>
      </w:drawing>
    </mc:Choice>
    <mc:Fallback>
      <w:pict>
        <v:shape id="_x0000_s1493" type="#_x0000_t202" style="position:absolute;margin-left:130.80000000000001pt;margin-top:1250.55pt;width:4.0999999999999996pt;height:5.25pt;z-index:-18874370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fr-FR" w:eastAsia="fr-FR" w:bidi="fr-FR"/>
                  </w:rPr>
                  <w:t>Z</w:t>
                </w:r>
              </w:p>
            </w:txbxContent>
          </v:textbox>
          <w10:wrap anchorx="page" anchory="page"/>
        </v:shape>
      </w:pict>
    </mc:Fallback>
  </mc:AlternateContent>
  <w:p>
    <w:pPr>
      <w:widowControl w:val="0"/>
      <w:spacing w:line="14" w:lineRule="exact"/>
    </w:pP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5" behindDoc="1" locked="0" layoutInCell="1" allowOverlap="1">
          <wp:simplePos x="0" y="0"/>
          <wp:positionH relativeFrom="page">
            <wp:posOffset>7962265</wp:posOffset>
          </wp:positionH>
          <wp:positionV relativeFrom="page">
            <wp:posOffset>16137255</wp:posOffset>
          </wp:positionV>
          <wp:extent cx="28575" cy="66675"/>
          <wp:wrapNone/>
          <wp:docPr id="485" name="Shape 485"/>
          <a:graphic xmlns:a="http://schemas.openxmlformats.org/drawingml/2006/main">
            <a:graphicData uri="http://schemas.microsoft.com/office/word/2010/wordprocessingShape">
              <wps:wsp>
                <wps:cNvSpPr txBox="1"/>
                <wps:spPr>
                  <a:xfrm>
                    <a:ext cx="28575" cy="666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i/>
                          <w:iCs/>
                          <w:smallCaps w:val="0"/>
                          <w:color w:val="000000"/>
                          <w:spacing w:val="0"/>
                          <w:w w:val="100"/>
                          <w:position w:val="0"/>
                          <w:sz w:val="14"/>
                          <w:szCs w:val="14"/>
                          <w:shd w:val="clear" w:color="auto" w:fill="auto"/>
                          <w:lang w:val="ru-RU" w:eastAsia="ru-RU" w:bidi="ru-RU"/>
                        </w:rPr>
                        <w:t>I</w:t>
                      </w:r>
                    </w:p>
                  </w:txbxContent>
                </wps:txbx>
                <wps:bodyPr wrap="none" lIns="0" tIns="0" rIns="0" bIns="0">
                  <a:spAutoFit/>
                </wps:bodyPr>
              </wps:wsp>
            </a:graphicData>
          </a:graphic>
        </wp:anchor>
      </w:drawing>
    </mc:Choice>
    <mc:Fallback>
      <w:pict>
        <v:shape id="_x0000_s1511" type="#_x0000_t202" style="position:absolute;margin-left:626.95000000000005pt;margin-top:1270.6500000000001pt;width:2.25pt;height:5.25pt;z-index:-18874368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i/>
                    <w:iCs/>
                    <w:smallCaps w:val="0"/>
                    <w:color w:val="000000"/>
                    <w:spacing w:val="0"/>
                    <w:w w:val="100"/>
                    <w:position w:val="0"/>
                    <w:sz w:val="14"/>
                    <w:szCs w:val="14"/>
                    <w:shd w:val="clear" w:color="auto" w:fill="auto"/>
                    <w:lang w:val="ru-RU" w:eastAsia="ru-RU" w:bidi="ru-RU"/>
                  </w:rPr>
                  <w:t>I</w:t>
                </w:r>
              </w:p>
            </w:txbxContent>
          </v:textbox>
          <w10:wrap anchorx="page" anchory="page"/>
        </v:shape>
      </w:pict>
    </mc:Fallback>
  </mc:AlternateContent>
  <w:p>
    <w:pPr>
      <w:widowControl w:val="0"/>
      <w:spacing w:line="14" w:lineRule="exact"/>
    </w:pP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3" behindDoc="1" locked="0" layoutInCell="1" allowOverlap="1">
          <wp:simplePos x="0" y="0"/>
          <wp:positionH relativeFrom="page">
            <wp:posOffset>2009140</wp:posOffset>
          </wp:positionH>
          <wp:positionV relativeFrom="page">
            <wp:posOffset>16132175</wp:posOffset>
          </wp:positionV>
          <wp:extent cx="66675" cy="57150"/>
          <wp:wrapNone/>
          <wp:docPr id="493" name="Shape 493"/>
          <a:graphic xmlns:a="http://schemas.openxmlformats.org/drawingml/2006/main">
            <a:graphicData uri="http://schemas.microsoft.com/office/word/2010/wordprocessingShape">
              <wps:wsp>
                <wps:cNvSpPr txBox="1"/>
                <wps:spPr>
                  <a:xfrm>
                    <a:ext cx="66675" cy="5715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ru-RU" w:eastAsia="ru-RU" w:bidi="ru-RU"/>
                        </w:rPr>
                        <w:t>ч</w:t>
                      </w:r>
                    </w:p>
                  </w:txbxContent>
                </wps:txbx>
                <wps:bodyPr wrap="none" lIns="0" tIns="0" rIns="0" bIns="0">
                  <a:spAutoFit/>
                </wps:bodyPr>
              </wps:wsp>
            </a:graphicData>
          </a:graphic>
        </wp:anchor>
      </w:drawing>
    </mc:Choice>
    <mc:Fallback>
      <w:pict>
        <v:shape id="_x0000_s1519" type="#_x0000_t202" style="position:absolute;margin-left:158.19999999999999pt;margin-top:1270.25pt;width:5.25pt;height:4.5pt;z-index:-18874368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ru-RU" w:eastAsia="ru-RU" w:bidi="ru-RU"/>
                  </w:rPr>
                  <w:t>ч</w:t>
                </w:r>
              </w:p>
            </w:txbxContent>
          </v:textbox>
          <w10:wrap anchorx="page" anchory="page"/>
        </v:shape>
      </w:pict>
    </mc:Fallback>
  </mc:AlternateContent>
  <w:p>
    <w:pPr>
      <w:widowControl w:val="0"/>
      <w:spacing w:line="14" w:lineRule="exact"/>
    </w:pP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5" behindDoc="1" locked="0" layoutInCell="1" allowOverlap="1">
          <wp:simplePos x="0" y="0"/>
          <wp:positionH relativeFrom="page">
            <wp:posOffset>2009140</wp:posOffset>
          </wp:positionH>
          <wp:positionV relativeFrom="page">
            <wp:posOffset>16132175</wp:posOffset>
          </wp:positionV>
          <wp:extent cx="66675" cy="57150"/>
          <wp:wrapNone/>
          <wp:docPr id="495" name="Shape 495"/>
          <a:graphic xmlns:a="http://schemas.openxmlformats.org/drawingml/2006/main">
            <a:graphicData uri="http://schemas.microsoft.com/office/word/2010/wordprocessingShape">
              <wps:wsp>
                <wps:cNvSpPr txBox="1"/>
                <wps:spPr>
                  <a:xfrm>
                    <a:ext cx="66675" cy="5715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ru-RU" w:eastAsia="ru-RU" w:bidi="ru-RU"/>
                        </w:rPr>
                        <w:t>ч</w:t>
                      </w:r>
                    </w:p>
                  </w:txbxContent>
                </wps:txbx>
                <wps:bodyPr wrap="none" lIns="0" tIns="0" rIns="0" bIns="0">
                  <a:spAutoFit/>
                </wps:bodyPr>
              </wps:wsp>
            </a:graphicData>
          </a:graphic>
        </wp:anchor>
      </w:drawing>
    </mc:Choice>
    <mc:Fallback>
      <w:pict>
        <v:shape id="_x0000_s1521" type="#_x0000_t202" style="position:absolute;margin-left:158.19999999999999pt;margin-top:1270.25pt;width:5.25pt;height:4.5pt;z-index:-18874367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ru-RU" w:eastAsia="ru-RU" w:bidi="ru-RU"/>
                  </w:rPr>
                  <w:t>ч</w:t>
                </w:r>
              </w:p>
            </w:txbxContent>
          </v:textbox>
          <w10:wrap anchorx="page" anchory="page"/>
        </v:shape>
      </w:pict>
    </mc:Fallback>
  </mc:AlternateContent>
  <w:p>
    <w:pPr>
      <w:widowControl w:val="0"/>
      <w:spacing w:line="14" w:lineRule="exact"/>
    </w:pP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3" behindDoc="1" locked="0" layoutInCell="1" allowOverlap="1">
          <wp:simplePos x="0" y="0"/>
          <wp:positionH relativeFrom="page">
            <wp:posOffset>27305</wp:posOffset>
          </wp:positionH>
          <wp:positionV relativeFrom="page">
            <wp:posOffset>16074390</wp:posOffset>
          </wp:positionV>
          <wp:extent cx="33655" cy="52070"/>
          <wp:wrapNone/>
          <wp:docPr id="513" name="Shape 513"/>
          <a:graphic xmlns:a="http://schemas.openxmlformats.org/drawingml/2006/main">
            <a:graphicData uri="http://schemas.microsoft.com/office/word/2010/wordprocessingShape">
              <wps:wsp>
                <wps:cNvSpPr txBox="1"/>
                <wps:spPr>
                  <a:xfrm>
                    <a:ext cx="33655" cy="5207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ru-RU" w:eastAsia="ru-RU" w:bidi="ru-RU"/>
                        </w:rPr>
                        <w:t>»</w:t>
                      </w:r>
                    </w:p>
                  </w:txbxContent>
                </wps:txbx>
                <wps:bodyPr wrap="none" lIns="0" tIns="0" rIns="0" bIns="0">
                  <a:spAutoFit/>
                </wps:bodyPr>
              </wps:wsp>
            </a:graphicData>
          </a:graphic>
        </wp:anchor>
      </w:drawing>
    </mc:Choice>
    <mc:Fallback>
      <w:pict>
        <v:shape id="_x0000_s1539" type="#_x0000_t202" style="position:absolute;margin-left:2.1499999999999999pt;margin-top:1265.7pt;width:2.6499999999999999pt;height:4.0999999999999996pt;z-index:-18874366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ru-RU" w:eastAsia="ru-RU" w:bidi="ru-RU"/>
                  </w:rPr>
                  <w:t>»</w:t>
                </w:r>
              </w:p>
            </w:txbxContent>
          </v:textbox>
          <w10:wrap anchorx="page" anchory="page"/>
        </v:shape>
      </w:pict>
    </mc:Fallback>
  </mc:AlternateContent>
  <w:p>
    <w:pPr>
      <w:widowControl w:val="0"/>
      <w:spacing w:line="14" w:lineRule="exact"/>
    </w:pP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7" behindDoc="1" locked="0" layoutInCell="1" allowOverlap="1">
          <wp:simplePos x="0" y="0"/>
          <wp:positionH relativeFrom="page">
            <wp:posOffset>6918960</wp:posOffset>
          </wp:positionH>
          <wp:positionV relativeFrom="page">
            <wp:posOffset>16232505</wp:posOffset>
          </wp:positionV>
          <wp:extent cx="33655" cy="33020"/>
          <wp:wrapNone/>
          <wp:docPr id="517" name="Shape 517"/>
          <a:graphic xmlns:a="http://schemas.openxmlformats.org/drawingml/2006/main">
            <a:graphicData uri="http://schemas.microsoft.com/office/word/2010/wordprocessingShape">
              <wps:wsp>
                <wps:cNvSpPr txBox="1"/>
                <wps:spPr>
                  <a:xfrm>
                    <a:ext cx="33655" cy="3302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ru-RU" w:eastAsia="ru-RU" w:bidi="ru-RU"/>
                        </w:rPr>
                        <w:t>ч</w:t>
                      </w:r>
                    </w:p>
                  </w:txbxContent>
                </wps:txbx>
                <wps:bodyPr wrap="none" lIns="0" tIns="0" rIns="0" bIns="0">
                  <a:spAutoFit/>
                </wps:bodyPr>
              </wps:wsp>
            </a:graphicData>
          </a:graphic>
        </wp:anchor>
      </w:drawing>
    </mc:Choice>
    <mc:Fallback>
      <w:pict>
        <v:shape id="_x0000_s1543" type="#_x0000_t202" style="position:absolute;margin-left:544.79999999999995pt;margin-top:1278.1500000000001pt;width:2.6499999999999999pt;height:2.6000000000000001pt;z-index:-18874365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ru-RU" w:eastAsia="ru-RU" w:bidi="ru-RU"/>
                  </w:rPr>
                  <w:t>ч</w:t>
                </w:r>
              </w:p>
            </w:txbxContent>
          </v:textbox>
          <w10:wrap anchorx="page" anchory="page"/>
        </v:shape>
      </w:pict>
    </mc:Fallback>
  </mc:AlternateContent>
  <w:p>
    <w:pPr>
      <w:widowControl w:val="0"/>
      <w:spacing w:line="14" w:lineRule="exact"/>
    </w:pP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3" behindDoc="1" locked="0" layoutInCell="1" allowOverlap="1">
          <wp:simplePos x="0" y="0"/>
          <wp:positionH relativeFrom="page">
            <wp:posOffset>720090</wp:posOffset>
          </wp:positionH>
          <wp:positionV relativeFrom="page">
            <wp:posOffset>15960090</wp:posOffset>
          </wp:positionV>
          <wp:extent cx="38100" cy="76200"/>
          <wp:wrapNone/>
          <wp:docPr id="588" name="Shape 588"/>
          <a:graphic xmlns:a="http://schemas.openxmlformats.org/drawingml/2006/main">
            <a:graphicData uri="http://schemas.microsoft.com/office/word/2010/wordprocessingShape">
              <wps:wsp>
                <wps:cNvSpPr txBox="1"/>
                <wps:spPr>
                  <a:xfrm>
                    <a:ext cx="38100" cy="7620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48"/>
                          <w:szCs w:val="48"/>
                        </w:rPr>
                      </w:pPr>
                      <w:r>
                        <w:rPr>
                          <w:smallCaps w:val="0"/>
                          <w:color w:val="000000"/>
                          <w:spacing w:val="0"/>
                          <w:w w:val="100"/>
                          <w:position w:val="0"/>
                          <w:sz w:val="48"/>
                          <w:szCs w:val="48"/>
                          <w:shd w:val="clear" w:color="auto" w:fill="auto"/>
                          <w:lang w:val="ru-RU" w:eastAsia="ru-RU" w:bidi="ru-RU"/>
                        </w:rPr>
                        <w:t>I</w:t>
                      </w:r>
                    </w:p>
                  </w:txbxContent>
                </wps:txbx>
                <wps:bodyPr wrap="none" lIns="0" tIns="0" rIns="0" bIns="0">
                  <a:spAutoFit/>
                </wps:bodyPr>
              </wps:wsp>
            </a:graphicData>
          </a:graphic>
        </wp:anchor>
      </w:drawing>
    </mc:Choice>
    <mc:Fallback>
      <w:pict>
        <v:shape id="_x0000_s1614" type="#_x0000_t202" style="position:absolute;margin-left:56.700000000000003pt;margin-top:1256.7pt;width:3.pt;height:6.pt;z-index:-18874360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48"/>
                    <w:szCs w:val="48"/>
                  </w:rPr>
                </w:pPr>
                <w:r>
                  <w:rPr>
                    <w:smallCaps w:val="0"/>
                    <w:color w:val="000000"/>
                    <w:spacing w:val="0"/>
                    <w:w w:val="100"/>
                    <w:position w:val="0"/>
                    <w:sz w:val="48"/>
                    <w:szCs w:val="48"/>
                    <w:shd w:val="clear" w:color="auto" w:fill="auto"/>
                    <w:lang w:val="ru-RU" w:eastAsia="ru-RU" w:bidi="ru-RU"/>
                  </w:rPr>
                  <w:t>I</w:t>
                </w:r>
              </w:p>
            </w:txbxContent>
          </v:textbox>
          <w10:wrap anchorx="page" anchory="page"/>
        </v:shape>
      </w:pict>
    </mc:Fallback>
  </mc:AlternateContent>
  <w:p>
    <w:pPr>
      <w:widowControl w:val="0"/>
      <w:spacing w:line="14" w:lineRule="exact"/>
    </w:pP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5" behindDoc="1" locked="0" layoutInCell="1" allowOverlap="1">
          <wp:simplePos x="0" y="0"/>
          <wp:positionH relativeFrom="page">
            <wp:posOffset>720090</wp:posOffset>
          </wp:positionH>
          <wp:positionV relativeFrom="page">
            <wp:posOffset>15960090</wp:posOffset>
          </wp:positionV>
          <wp:extent cx="38100" cy="76200"/>
          <wp:wrapNone/>
          <wp:docPr id="590" name="Shape 590"/>
          <a:graphic xmlns:a="http://schemas.openxmlformats.org/drawingml/2006/main">
            <a:graphicData uri="http://schemas.microsoft.com/office/word/2010/wordprocessingShape">
              <wps:wsp>
                <wps:cNvSpPr txBox="1"/>
                <wps:spPr>
                  <a:xfrm>
                    <a:ext cx="38100" cy="7620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48"/>
                          <w:szCs w:val="48"/>
                        </w:rPr>
                      </w:pPr>
                      <w:r>
                        <w:rPr>
                          <w:smallCaps w:val="0"/>
                          <w:color w:val="000000"/>
                          <w:spacing w:val="0"/>
                          <w:w w:val="100"/>
                          <w:position w:val="0"/>
                          <w:sz w:val="48"/>
                          <w:szCs w:val="48"/>
                          <w:shd w:val="clear" w:color="auto" w:fill="auto"/>
                          <w:lang w:val="ru-RU" w:eastAsia="ru-RU" w:bidi="ru-RU"/>
                        </w:rPr>
                        <w:t>I</w:t>
                      </w:r>
                    </w:p>
                  </w:txbxContent>
                </wps:txbx>
                <wps:bodyPr wrap="none" lIns="0" tIns="0" rIns="0" bIns="0">
                  <a:spAutoFit/>
                </wps:bodyPr>
              </wps:wsp>
            </a:graphicData>
          </a:graphic>
        </wp:anchor>
      </w:drawing>
    </mc:Choice>
    <mc:Fallback>
      <w:pict>
        <v:shape id="_x0000_s1616" type="#_x0000_t202" style="position:absolute;margin-left:56.700000000000003pt;margin-top:1256.7pt;width:3.pt;height:6.pt;z-index:-18874359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48"/>
                    <w:szCs w:val="48"/>
                  </w:rPr>
                </w:pPr>
                <w:r>
                  <w:rPr>
                    <w:smallCaps w:val="0"/>
                    <w:color w:val="000000"/>
                    <w:spacing w:val="0"/>
                    <w:w w:val="100"/>
                    <w:position w:val="0"/>
                    <w:sz w:val="48"/>
                    <w:szCs w:val="48"/>
                    <w:shd w:val="clear" w:color="auto" w:fill="auto"/>
                    <w:lang w:val="ru-RU" w:eastAsia="ru-RU" w:bidi="ru-RU"/>
                  </w:rPr>
                  <w:t>I</w:t>
                </w:r>
              </w:p>
            </w:txbxContent>
          </v:textbox>
          <w10:wrap anchorx="page" anchory="page"/>
        </v:shape>
      </w:pict>
    </mc:Fallback>
  </mc:AlternateContent>
  <w:p>
    <w:pPr>
      <w:widowControl w:val="0"/>
      <w:spacing w:line="14" w:lineRule="exact"/>
    </w:pP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9" behindDoc="1" locked="0" layoutInCell="1" allowOverlap="1">
          <wp:simplePos x="0" y="0"/>
          <wp:positionH relativeFrom="page">
            <wp:posOffset>1321435</wp:posOffset>
          </wp:positionH>
          <wp:positionV relativeFrom="page">
            <wp:posOffset>15964535</wp:posOffset>
          </wp:positionV>
          <wp:extent cx="24130" cy="71755"/>
          <wp:wrapNone/>
          <wp:docPr id="653" name="Shape 653"/>
          <a:graphic xmlns:a="http://schemas.openxmlformats.org/drawingml/2006/main">
            <a:graphicData uri="http://schemas.microsoft.com/office/word/2010/wordprocessingShape">
              <wps:wsp>
                <wps:cNvSpPr txBox="1"/>
                <wps:spPr>
                  <a:xfrm>
                    <a:ext cx="24130" cy="7175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i/>
                          <w:iCs/>
                          <w:smallCaps w:val="0"/>
                          <w:color w:val="000000"/>
                          <w:spacing w:val="0"/>
                          <w:w w:val="100"/>
                          <w:position w:val="0"/>
                          <w:sz w:val="15"/>
                          <w:szCs w:val="15"/>
                          <w:shd w:val="clear" w:color="auto" w:fill="auto"/>
                          <w:lang w:val="ru-RU" w:eastAsia="ru-RU" w:bidi="ru-RU"/>
                        </w:rPr>
                        <w:t>I</w:t>
                      </w:r>
                    </w:p>
                  </w:txbxContent>
                </wps:txbx>
                <wps:bodyPr wrap="none" lIns="0" tIns="0" rIns="0" bIns="0">
                  <a:spAutoFit/>
                </wps:bodyPr>
              </wps:wsp>
            </a:graphicData>
          </a:graphic>
        </wp:anchor>
      </w:drawing>
    </mc:Choice>
    <mc:Fallback>
      <w:pict>
        <v:shape id="_x0000_s1679" type="#_x0000_t202" style="position:absolute;margin-left:104.05pt;margin-top:1257.05pt;width:1.8999999999999999pt;height:5.6500000000000004pt;z-index:-18874354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i/>
                    <w:iCs/>
                    <w:smallCaps w:val="0"/>
                    <w:color w:val="000000"/>
                    <w:spacing w:val="0"/>
                    <w:w w:val="100"/>
                    <w:position w:val="0"/>
                    <w:sz w:val="15"/>
                    <w:szCs w:val="15"/>
                    <w:shd w:val="clear" w:color="auto" w:fill="auto"/>
                    <w:lang w:val="ru-RU" w:eastAsia="ru-RU" w:bidi="ru-RU"/>
                  </w:rPr>
                  <w:t>I</w:t>
                </w:r>
              </w:p>
            </w:txbxContent>
          </v:textbox>
          <w10:wrap anchorx="page" anchory="page"/>
        </v:shape>
      </w:pict>
    </mc:Fallback>
  </mc:AlternateContent>
  <w:p>
    <w:pPr>
      <w:widowControl w:val="0"/>
      <w:spacing w:line="14" w:lineRule="exact"/>
    </w:pP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1" behindDoc="1" locked="0" layoutInCell="1" allowOverlap="1">
          <wp:simplePos x="0" y="0"/>
          <wp:positionH relativeFrom="page">
            <wp:posOffset>1321435</wp:posOffset>
          </wp:positionH>
          <wp:positionV relativeFrom="page">
            <wp:posOffset>15964535</wp:posOffset>
          </wp:positionV>
          <wp:extent cx="24130" cy="71755"/>
          <wp:wrapNone/>
          <wp:docPr id="655" name="Shape 655"/>
          <a:graphic xmlns:a="http://schemas.openxmlformats.org/drawingml/2006/main">
            <a:graphicData uri="http://schemas.microsoft.com/office/word/2010/wordprocessingShape">
              <wps:wsp>
                <wps:cNvSpPr txBox="1"/>
                <wps:spPr>
                  <a:xfrm>
                    <a:ext cx="24130" cy="7175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i/>
                          <w:iCs/>
                          <w:smallCaps w:val="0"/>
                          <w:color w:val="000000"/>
                          <w:spacing w:val="0"/>
                          <w:w w:val="100"/>
                          <w:position w:val="0"/>
                          <w:sz w:val="15"/>
                          <w:szCs w:val="15"/>
                          <w:shd w:val="clear" w:color="auto" w:fill="auto"/>
                          <w:lang w:val="ru-RU" w:eastAsia="ru-RU" w:bidi="ru-RU"/>
                        </w:rPr>
                        <w:t>I</w:t>
                      </w:r>
                    </w:p>
                  </w:txbxContent>
                </wps:txbx>
                <wps:bodyPr wrap="none" lIns="0" tIns="0" rIns="0" bIns="0">
                  <a:spAutoFit/>
                </wps:bodyPr>
              </wps:wsp>
            </a:graphicData>
          </a:graphic>
        </wp:anchor>
      </w:drawing>
    </mc:Choice>
    <mc:Fallback>
      <w:pict>
        <v:shape id="_x0000_s1681" type="#_x0000_t202" style="position:absolute;margin-left:104.05pt;margin-top:1257.05pt;width:1.8999999999999999pt;height:5.6500000000000004pt;z-index:-188743542;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i/>
                    <w:iCs/>
                    <w:smallCaps w:val="0"/>
                    <w:color w:val="000000"/>
                    <w:spacing w:val="0"/>
                    <w:w w:val="100"/>
                    <w:position w:val="0"/>
                    <w:sz w:val="15"/>
                    <w:szCs w:val="15"/>
                    <w:shd w:val="clear" w:color="auto" w:fill="auto"/>
                    <w:lang w:val="ru-RU" w:eastAsia="ru-RU" w:bidi="ru-RU"/>
                  </w:rPr>
                  <w:t>I</w:t>
                </w:r>
              </w:p>
            </w:txbxContent>
          </v:textbox>
          <w10:wrap anchorx="page" anchory="page"/>
        </v:shape>
      </w:pict>
    </mc:Fallback>
  </mc:AlternateContent>
  <w:p>
    <w:pPr>
      <w:widowControl w:val="0"/>
      <w:spacing w:line="14" w:lineRule="exact"/>
    </w:pP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7" behindDoc="1" locked="0" layoutInCell="1" allowOverlap="1">
          <wp:simplePos x="0" y="0"/>
          <wp:positionH relativeFrom="page">
            <wp:posOffset>4575810</wp:posOffset>
          </wp:positionH>
          <wp:positionV relativeFrom="page">
            <wp:posOffset>15964535</wp:posOffset>
          </wp:positionV>
          <wp:extent cx="43180" cy="71755"/>
          <wp:wrapNone/>
          <wp:docPr id="681" name="Shape 681"/>
          <a:graphic xmlns:a="http://schemas.openxmlformats.org/drawingml/2006/main">
            <a:graphicData uri="http://schemas.microsoft.com/office/word/2010/wordprocessingShape">
              <wps:wsp>
                <wps:cNvSpPr txBox="1"/>
                <wps:spPr>
                  <a:xfrm>
                    <a:ext cx="43180" cy="7175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ru-RU" w:eastAsia="ru-RU" w:bidi="ru-RU"/>
                        </w:rPr>
                        <w:t>1</w:t>
                      </w:r>
                    </w:p>
                  </w:txbxContent>
                </wps:txbx>
                <wps:bodyPr wrap="none" lIns="0" tIns="0" rIns="0" bIns="0">
                  <a:spAutoFit/>
                </wps:bodyPr>
              </wps:wsp>
            </a:graphicData>
          </a:graphic>
        </wp:anchor>
      </w:drawing>
    </mc:Choice>
    <mc:Fallback>
      <w:pict>
        <v:shape id="_x0000_s1707" type="#_x0000_t202" style="position:absolute;margin-left:360.30000000000001pt;margin-top:1257.05pt;width:3.3999999999999999pt;height:5.6500000000000004pt;z-index:-18874351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ru-RU" w:eastAsia="ru-RU" w:bidi="ru-RU"/>
                  </w:rPr>
                  <w:t>1</w:t>
                </w:r>
              </w:p>
            </w:txbxContent>
          </v:textbox>
          <w10:wrap anchorx="page" anchory="page"/>
        </v:shape>
      </w:pict>
    </mc:Fallback>
  </mc:AlternateContent>
  <w:p>
    <w:pPr>
      <w:widowControl w:val="0"/>
      <w:spacing w:line="14" w:lineRule="exact"/>
    </w:pP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2" behindDoc="1" locked="0" layoutInCell="1" allowOverlap="1">
          <wp:simplePos x="0" y="0"/>
          <wp:positionH relativeFrom="page">
            <wp:posOffset>2234565</wp:posOffset>
          </wp:positionH>
          <wp:positionV relativeFrom="page">
            <wp:posOffset>15898495</wp:posOffset>
          </wp:positionV>
          <wp:extent cx="52070" cy="76200"/>
          <wp:wrapNone/>
          <wp:docPr id="742" name="Shape 742"/>
          <a:graphic xmlns:a="http://schemas.openxmlformats.org/drawingml/2006/main">
            <a:graphicData uri="http://schemas.microsoft.com/office/word/2010/wordprocessingShape">
              <wps:wsp>
                <wps:cNvSpPr txBox="1"/>
                <wps:spPr>
                  <a:xfrm>
                    <a:ext cx="52070" cy="7620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ru-RU" w:eastAsia="ru-RU" w:bidi="ru-RU"/>
                        </w:rPr>
                        <w:t>4</w:t>
                      </w:r>
                    </w:p>
                  </w:txbxContent>
                </wps:txbx>
                <wps:bodyPr wrap="none" lIns="0" tIns="0" rIns="0" bIns="0">
                  <a:spAutoFit/>
                </wps:bodyPr>
              </wps:wsp>
            </a:graphicData>
          </a:graphic>
        </wp:anchor>
      </w:drawing>
    </mc:Choice>
    <mc:Fallback>
      <w:pict>
        <v:shape id="_x0000_s1768" type="#_x0000_t202" style="position:absolute;margin-left:175.94999999999999pt;margin-top:1251.8499999999999pt;width:4.0999999999999996pt;height:6.pt;z-index:-188743471;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ru-RU" w:eastAsia="ru-RU" w:bidi="ru-RU"/>
                  </w:rPr>
                  <w:t>4</w:t>
                </w:r>
              </w:p>
            </w:txbxContent>
          </v:textbox>
          <w10:wrap anchorx="page" anchory="page"/>
        </v:shape>
      </w:pict>
    </mc:Fallback>
  </mc:AlternateContent>
  <w:p>
    <w:pPr>
      <w:widowControl w:val="0"/>
      <w:spacing w:line="14" w:lineRule="exact"/>
    </w:pP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4" behindDoc="1" locked="0" layoutInCell="1" allowOverlap="1">
          <wp:simplePos x="0" y="0"/>
          <wp:positionH relativeFrom="page">
            <wp:posOffset>2234565</wp:posOffset>
          </wp:positionH>
          <wp:positionV relativeFrom="page">
            <wp:posOffset>15898495</wp:posOffset>
          </wp:positionV>
          <wp:extent cx="52070" cy="76200"/>
          <wp:wrapNone/>
          <wp:docPr id="744" name="Shape 744"/>
          <a:graphic xmlns:a="http://schemas.openxmlformats.org/drawingml/2006/main">
            <a:graphicData uri="http://schemas.microsoft.com/office/word/2010/wordprocessingShape">
              <wps:wsp>
                <wps:cNvSpPr txBox="1"/>
                <wps:spPr>
                  <a:xfrm>
                    <a:ext cx="52070" cy="7620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ru-RU" w:eastAsia="ru-RU" w:bidi="ru-RU"/>
                        </w:rPr>
                        <w:t>4</w:t>
                      </w:r>
                    </w:p>
                  </w:txbxContent>
                </wps:txbx>
                <wps:bodyPr wrap="none" lIns="0" tIns="0" rIns="0" bIns="0">
                  <a:spAutoFit/>
                </wps:bodyPr>
              </wps:wsp>
            </a:graphicData>
          </a:graphic>
        </wp:anchor>
      </w:drawing>
    </mc:Choice>
    <mc:Fallback>
      <w:pict>
        <v:shape id="_x0000_s1770" type="#_x0000_t202" style="position:absolute;margin-left:175.94999999999999pt;margin-top:1251.8499999999999pt;width:4.0999999999999996pt;height:6.pt;z-index:-188743469;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ru-RU" w:eastAsia="ru-RU" w:bidi="ru-RU"/>
                  </w:rPr>
                  <w:t>4</w:t>
                </w:r>
              </w:p>
            </w:txbxContent>
          </v:textbox>
          <w10:wrap anchorx="page" anchory="page"/>
        </v:shape>
      </w:pict>
    </mc:Fallback>
  </mc:AlternateContent>
  <w:p>
    <w:pPr>
      <w:widowControl w:val="0"/>
      <w:spacing w:line="14" w:lineRule="exact"/>
    </w:pP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2" behindDoc="1" locked="0" layoutInCell="1" allowOverlap="1">
          <wp:simplePos x="0" y="0"/>
          <wp:positionH relativeFrom="page">
            <wp:posOffset>2419350</wp:posOffset>
          </wp:positionH>
          <wp:positionV relativeFrom="page">
            <wp:posOffset>16356965</wp:posOffset>
          </wp:positionV>
          <wp:extent cx="33655" cy="52705"/>
          <wp:wrapNone/>
          <wp:docPr id="73" name="Shape 73"/>
          <a:graphic xmlns:a="http://schemas.openxmlformats.org/drawingml/2006/main">
            <a:graphicData uri="http://schemas.microsoft.com/office/word/2010/wordprocessingShape">
              <wps:wsp>
                <wps:cNvSpPr txBox="1"/>
                <wps:spPr>
                  <a:xfrm>
                    <a:ext cx="33655" cy="5270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48"/>
                          <w:szCs w:val="48"/>
                        </w:rPr>
                      </w:pPr>
                      <w:r>
                        <w:rPr>
                          <w:color w:val="000000"/>
                          <w:spacing w:val="0"/>
                          <w:w w:val="100"/>
                          <w:position w:val="0"/>
                          <w:sz w:val="48"/>
                          <w:szCs w:val="48"/>
                          <w:shd w:val="clear" w:color="auto" w:fill="auto"/>
                          <w:lang w:val="ru-RU" w:eastAsia="ru-RU" w:bidi="ru-RU"/>
                        </w:rPr>
                        <w:t>I</w:t>
                      </w:r>
                    </w:p>
                  </w:txbxContent>
                </wps:txbx>
                <wps:bodyPr wrap="none" lIns="0" tIns="0" rIns="0" bIns="0">
                  <a:spAutoFit/>
                </wps:bodyPr>
              </wps:wsp>
            </a:graphicData>
          </a:graphic>
        </wp:anchor>
      </w:drawing>
    </mc:Choice>
    <mc:Fallback>
      <w:pict>
        <v:shape id="_x0000_s1099" type="#_x0000_t202" style="position:absolute;margin-left:190.5pt;margin-top:1287.95pt;width:2.6499999999999999pt;height:4.1500000000000004pt;z-index:-188744011;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48"/>
                    <w:szCs w:val="48"/>
                  </w:rPr>
                </w:pPr>
                <w:r>
                  <w:rPr>
                    <w:color w:val="000000"/>
                    <w:spacing w:val="0"/>
                    <w:w w:val="100"/>
                    <w:position w:val="0"/>
                    <w:sz w:val="48"/>
                    <w:szCs w:val="48"/>
                    <w:shd w:val="clear" w:color="auto" w:fill="auto"/>
                    <w:lang w:val="ru-RU" w:eastAsia="ru-RU" w:bidi="ru-RU"/>
                  </w:rPr>
                  <w:t>I</w:t>
                </w:r>
              </w:p>
            </w:txbxContent>
          </v:textbox>
          <w10:wrap anchorx="page" anchory="page"/>
        </v:shape>
      </w:pict>
    </mc:Fallback>
  </mc:AlternateContent>
  <w:p>
    <w:pPr>
      <w:widowControl w:val="0"/>
      <w:spacing w:line="14" w:lineRule="exact"/>
    </w:pP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2" behindDoc="1" locked="0" layoutInCell="1" allowOverlap="1">
          <wp:simplePos x="0" y="0"/>
          <wp:positionH relativeFrom="page">
            <wp:posOffset>871220</wp:posOffset>
          </wp:positionH>
          <wp:positionV relativeFrom="page">
            <wp:posOffset>15811500</wp:posOffset>
          </wp:positionV>
          <wp:extent cx="7458075" cy="304800"/>
          <wp:wrapNone/>
          <wp:docPr id="815" name="Shape 815"/>
          <a:graphic xmlns:a="http://schemas.openxmlformats.org/drawingml/2006/main">
            <a:graphicData uri="http://schemas.microsoft.com/office/word/2010/wordprocessingShape">
              <wps:wsp>
                <wps:cNvSpPr txBox="1"/>
                <wps:spPr>
                  <a:xfrm>
                    <a:ext cx="7458075" cy="304800"/>
                  </a:xfrm>
                  <a:prstGeom prst="rect"/>
                  <a:noFill/>
                </wps:spPr>
                <wps:txbx>
                  <w:txbxContent>
                    <w:p>
                      <w:pPr>
                        <w:pStyle w:val="Style69"/>
                        <w:keepNext w:val="0"/>
                        <w:keepLines w:val="0"/>
                        <w:widowControl w:val="0"/>
                        <w:shd w:val="clear" w:color="auto" w:fill="auto"/>
                        <w:tabs>
                          <w:tab w:pos="11745" w:val="right"/>
                        </w:tabs>
                        <w:bidi w:val="0"/>
                        <w:spacing w:before="0" w:after="0" w:line="240" w:lineRule="auto"/>
                        <w:ind w:left="0" w:right="0" w:firstLine="0"/>
                        <w:jc w:val="left"/>
                        <w:rPr>
                          <w:sz w:val="12"/>
                          <w:szCs w:val="12"/>
                        </w:rPr>
                      </w:pPr>
                      <w:r>
                        <w:rPr>
                          <w:rFonts w:ascii="Arial" w:eastAsia="Arial" w:hAnsi="Arial" w:cs="Arial"/>
                          <w:smallCaps w:val="0"/>
                          <w:color w:val="000000"/>
                          <w:spacing w:val="0"/>
                          <w:w w:val="100"/>
                          <w:position w:val="0"/>
                          <w:sz w:val="12"/>
                          <w:szCs w:val="12"/>
                          <w:shd w:val="clear" w:color="auto" w:fill="auto"/>
                          <w:lang w:val="ru-RU" w:eastAsia="ru-RU" w:bidi="ru-RU"/>
                        </w:rPr>
                        <w:t xml:space="preserve">Т, </w:t>
                      </w:r>
                      <w:r>
                        <w:rPr>
                          <w:rFonts w:ascii="Arial" w:eastAsia="Arial" w:hAnsi="Arial" w:cs="Arial"/>
                          <w:smallCaps w:val="0"/>
                          <w:color w:val="000000"/>
                          <w:spacing w:val="0"/>
                          <w:w w:val="100"/>
                          <w:position w:val="0"/>
                          <w:sz w:val="12"/>
                          <w:szCs w:val="12"/>
                          <w:shd w:val="clear" w:color="auto" w:fill="auto"/>
                          <w:lang w:val="la-001" w:eastAsia="la-001" w:bidi="la-001"/>
                        </w:rPr>
                        <w:t xml:space="preserve">jUUI, </w:t>
                      </w:r>
                      <w:r>
                        <w:rPr>
                          <w:rFonts w:ascii="Arial" w:eastAsia="Arial" w:hAnsi="Arial" w:cs="Arial"/>
                          <w:smallCaps w:val="0"/>
                          <w:color w:val="000000"/>
                          <w:spacing w:val="0"/>
                          <w:w w:val="100"/>
                          <w:position w:val="0"/>
                          <w:sz w:val="12"/>
                          <w:szCs w:val="12"/>
                          <w:shd w:val="clear" w:color="auto" w:fill="auto"/>
                          <w:lang w:val="ru-RU" w:eastAsia="ru-RU" w:bidi="ru-RU"/>
                        </w:rPr>
                        <w:t>_ Отд. УШ»</w:t>
                        <w:tab/>
                      </w:r>
                    </w:p>
                  </w:txbxContent>
                </wps:txbx>
                <wps:bodyPr lIns="0" tIns="0" rIns="0" bIns="0">
                  <a:spAutoFit/>
                </wps:bodyPr>
              </wps:wsp>
            </a:graphicData>
          </a:graphic>
        </wp:anchor>
      </w:drawing>
    </mc:Choice>
    <mc:Fallback>
      <w:pict>
        <v:shape id="_x0000_s1841" type="#_x0000_t202" style="position:absolute;margin-left:68.599999999999994pt;margin-top:1245.pt;width:587.25pt;height:24.pt;z-index:-18874340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11745" w:val="right"/>
                  </w:tabs>
                  <w:bidi w:val="0"/>
                  <w:spacing w:before="0" w:after="0" w:line="240" w:lineRule="auto"/>
                  <w:ind w:left="0" w:right="0" w:firstLine="0"/>
                  <w:jc w:val="left"/>
                  <w:rPr>
                    <w:sz w:val="12"/>
                    <w:szCs w:val="12"/>
                  </w:rPr>
                </w:pPr>
                <w:r>
                  <w:rPr>
                    <w:rFonts w:ascii="Arial" w:eastAsia="Arial" w:hAnsi="Arial" w:cs="Arial"/>
                    <w:smallCaps w:val="0"/>
                    <w:color w:val="000000"/>
                    <w:spacing w:val="0"/>
                    <w:w w:val="100"/>
                    <w:position w:val="0"/>
                    <w:sz w:val="12"/>
                    <w:szCs w:val="12"/>
                    <w:shd w:val="clear" w:color="auto" w:fill="auto"/>
                    <w:lang w:val="ru-RU" w:eastAsia="ru-RU" w:bidi="ru-RU"/>
                  </w:rPr>
                  <w:t xml:space="preserve">Т, </w:t>
                </w:r>
                <w:r>
                  <w:rPr>
                    <w:rFonts w:ascii="Arial" w:eastAsia="Arial" w:hAnsi="Arial" w:cs="Arial"/>
                    <w:smallCaps w:val="0"/>
                    <w:color w:val="000000"/>
                    <w:spacing w:val="0"/>
                    <w:w w:val="100"/>
                    <w:position w:val="0"/>
                    <w:sz w:val="12"/>
                    <w:szCs w:val="12"/>
                    <w:shd w:val="clear" w:color="auto" w:fill="auto"/>
                    <w:lang w:val="la-001" w:eastAsia="la-001" w:bidi="la-001"/>
                  </w:rPr>
                  <w:t xml:space="preserve">jUUI, </w:t>
                </w:r>
                <w:r>
                  <w:rPr>
                    <w:rFonts w:ascii="Arial" w:eastAsia="Arial" w:hAnsi="Arial" w:cs="Arial"/>
                    <w:smallCaps w:val="0"/>
                    <w:color w:val="000000"/>
                    <w:spacing w:val="0"/>
                    <w:w w:val="100"/>
                    <w:position w:val="0"/>
                    <w:sz w:val="12"/>
                    <w:szCs w:val="12"/>
                    <w:shd w:val="clear" w:color="auto" w:fill="auto"/>
                    <w:lang w:val="ru-RU" w:eastAsia="ru-RU" w:bidi="ru-RU"/>
                  </w:rPr>
                  <w:t>_ Отд. УШ»</w:t>
                  <w:tab/>
                </w:r>
              </w:p>
            </w:txbxContent>
          </v:textbox>
          <w10:wrap anchorx="page" anchory="page"/>
        </v:shape>
      </w:pict>
    </mc:Fallback>
  </mc:AlternateContent>
  <w:p>
    <w:pPr>
      <w:widowControl w:val="0"/>
      <w:spacing w:line="14" w:lineRule="exact"/>
    </w:pP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4" behindDoc="1" locked="0" layoutInCell="1" allowOverlap="1">
          <wp:simplePos x="0" y="0"/>
          <wp:positionH relativeFrom="page">
            <wp:posOffset>871220</wp:posOffset>
          </wp:positionH>
          <wp:positionV relativeFrom="page">
            <wp:posOffset>15811500</wp:posOffset>
          </wp:positionV>
          <wp:extent cx="7458075" cy="304800"/>
          <wp:wrapNone/>
          <wp:docPr id="817" name="Shape 817"/>
          <a:graphic xmlns:a="http://schemas.openxmlformats.org/drawingml/2006/main">
            <a:graphicData uri="http://schemas.microsoft.com/office/word/2010/wordprocessingShape">
              <wps:wsp>
                <wps:cNvSpPr txBox="1"/>
                <wps:spPr>
                  <a:xfrm>
                    <a:ext cx="7458075" cy="304800"/>
                  </a:xfrm>
                  <a:prstGeom prst="rect"/>
                  <a:noFill/>
                </wps:spPr>
                <wps:txbx>
                  <w:txbxContent>
                    <w:p>
                      <w:pPr>
                        <w:pStyle w:val="Style69"/>
                        <w:keepNext w:val="0"/>
                        <w:keepLines w:val="0"/>
                        <w:widowControl w:val="0"/>
                        <w:shd w:val="clear" w:color="auto" w:fill="auto"/>
                        <w:tabs>
                          <w:tab w:pos="11745" w:val="right"/>
                        </w:tabs>
                        <w:bidi w:val="0"/>
                        <w:spacing w:before="0" w:after="0" w:line="240" w:lineRule="auto"/>
                        <w:ind w:left="0" w:right="0" w:firstLine="0"/>
                        <w:jc w:val="left"/>
                        <w:rPr>
                          <w:sz w:val="12"/>
                          <w:szCs w:val="12"/>
                        </w:rPr>
                      </w:pPr>
                      <w:r>
                        <w:rPr>
                          <w:rFonts w:ascii="Arial" w:eastAsia="Arial" w:hAnsi="Arial" w:cs="Arial"/>
                          <w:smallCaps w:val="0"/>
                          <w:color w:val="000000"/>
                          <w:spacing w:val="0"/>
                          <w:w w:val="100"/>
                          <w:position w:val="0"/>
                          <w:sz w:val="12"/>
                          <w:szCs w:val="12"/>
                          <w:shd w:val="clear" w:color="auto" w:fill="auto"/>
                          <w:lang w:val="ru-RU" w:eastAsia="ru-RU" w:bidi="ru-RU"/>
                        </w:rPr>
                        <w:t xml:space="preserve">Т, </w:t>
                      </w:r>
                      <w:r>
                        <w:rPr>
                          <w:rFonts w:ascii="Arial" w:eastAsia="Arial" w:hAnsi="Arial" w:cs="Arial"/>
                          <w:smallCaps w:val="0"/>
                          <w:color w:val="000000"/>
                          <w:spacing w:val="0"/>
                          <w:w w:val="100"/>
                          <w:position w:val="0"/>
                          <w:sz w:val="12"/>
                          <w:szCs w:val="12"/>
                          <w:shd w:val="clear" w:color="auto" w:fill="auto"/>
                          <w:lang w:val="la-001" w:eastAsia="la-001" w:bidi="la-001"/>
                        </w:rPr>
                        <w:t xml:space="preserve">jUUI, </w:t>
                      </w:r>
                      <w:r>
                        <w:rPr>
                          <w:rFonts w:ascii="Arial" w:eastAsia="Arial" w:hAnsi="Arial" w:cs="Arial"/>
                          <w:smallCaps w:val="0"/>
                          <w:color w:val="000000"/>
                          <w:spacing w:val="0"/>
                          <w:w w:val="100"/>
                          <w:position w:val="0"/>
                          <w:sz w:val="12"/>
                          <w:szCs w:val="12"/>
                          <w:shd w:val="clear" w:color="auto" w:fill="auto"/>
                          <w:lang w:val="ru-RU" w:eastAsia="ru-RU" w:bidi="ru-RU"/>
                        </w:rPr>
                        <w:t>_ Отд. УШ»</w:t>
                        <w:tab/>
                      </w:r>
                    </w:p>
                  </w:txbxContent>
                </wps:txbx>
                <wps:bodyPr lIns="0" tIns="0" rIns="0" bIns="0">
                  <a:spAutoFit/>
                </wps:bodyPr>
              </wps:wsp>
            </a:graphicData>
          </a:graphic>
        </wp:anchor>
      </w:drawing>
    </mc:Choice>
    <mc:Fallback>
      <w:pict>
        <v:shape id="_x0000_s1843" type="#_x0000_t202" style="position:absolute;margin-left:68.599999999999994pt;margin-top:1245.pt;width:587.25pt;height:24.pt;z-index:-18874339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11745" w:val="right"/>
                  </w:tabs>
                  <w:bidi w:val="0"/>
                  <w:spacing w:before="0" w:after="0" w:line="240" w:lineRule="auto"/>
                  <w:ind w:left="0" w:right="0" w:firstLine="0"/>
                  <w:jc w:val="left"/>
                  <w:rPr>
                    <w:sz w:val="12"/>
                    <w:szCs w:val="12"/>
                  </w:rPr>
                </w:pPr>
                <w:r>
                  <w:rPr>
                    <w:rFonts w:ascii="Arial" w:eastAsia="Arial" w:hAnsi="Arial" w:cs="Arial"/>
                    <w:smallCaps w:val="0"/>
                    <w:color w:val="000000"/>
                    <w:spacing w:val="0"/>
                    <w:w w:val="100"/>
                    <w:position w:val="0"/>
                    <w:sz w:val="12"/>
                    <w:szCs w:val="12"/>
                    <w:shd w:val="clear" w:color="auto" w:fill="auto"/>
                    <w:lang w:val="ru-RU" w:eastAsia="ru-RU" w:bidi="ru-RU"/>
                  </w:rPr>
                  <w:t xml:space="preserve">Т, </w:t>
                </w:r>
                <w:r>
                  <w:rPr>
                    <w:rFonts w:ascii="Arial" w:eastAsia="Arial" w:hAnsi="Arial" w:cs="Arial"/>
                    <w:smallCaps w:val="0"/>
                    <w:color w:val="000000"/>
                    <w:spacing w:val="0"/>
                    <w:w w:val="100"/>
                    <w:position w:val="0"/>
                    <w:sz w:val="12"/>
                    <w:szCs w:val="12"/>
                    <w:shd w:val="clear" w:color="auto" w:fill="auto"/>
                    <w:lang w:val="la-001" w:eastAsia="la-001" w:bidi="la-001"/>
                  </w:rPr>
                  <w:t xml:space="preserve">jUUI, </w:t>
                </w:r>
                <w:r>
                  <w:rPr>
                    <w:rFonts w:ascii="Arial" w:eastAsia="Arial" w:hAnsi="Arial" w:cs="Arial"/>
                    <w:smallCaps w:val="0"/>
                    <w:color w:val="000000"/>
                    <w:spacing w:val="0"/>
                    <w:w w:val="100"/>
                    <w:position w:val="0"/>
                    <w:sz w:val="12"/>
                    <w:szCs w:val="12"/>
                    <w:shd w:val="clear" w:color="auto" w:fill="auto"/>
                    <w:lang w:val="ru-RU" w:eastAsia="ru-RU" w:bidi="ru-RU"/>
                  </w:rPr>
                  <w:t>_ Отд. УШ»</w:t>
                  <w:tab/>
                </w:r>
              </w:p>
            </w:txbxContent>
          </v:textbox>
          <w10:wrap anchorx="page" anchory="page"/>
        </v:shape>
      </w:pict>
    </mc:Fallback>
  </mc:AlternateContent>
  <w:p>
    <w:pPr>
      <w:widowControl w:val="0"/>
      <w:spacing w:line="14" w:lineRule="exact"/>
    </w:pP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2" behindDoc="1" locked="0" layoutInCell="1" allowOverlap="1">
          <wp:simplePos x="0" y="0"/>
          <wp:positionH relativeFrom="page">
            <wp:posOffset>1741170</wp:posOffset>
          </wp:positionH>
          <wp:positionV relativeFrom="page">
            <wp:posOffset>16003270</wp:posOffset>
          </wp:positionV>
          <wp:extent cx="33020" cy="52705"/>
          <wp:wrapNone/>
          <wp:docPr id="857" name="Shape 857"/>
          <a:graphic xmlns:a="http://schemas.openxmlformats.org/drawingml/2006/main">
            <a:graphicData uri="http://schemas.microsoft.com/office/word/2010/wordprocessingShape">
              <wps:wsp>
                <wps:cNvSpPr txBox="1"/>
                <wps:spPr>
                  <a:xfrm>
                    <a:ext cx="33020" cy="5270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ru-RU" w:eastAsia="ru-RU" w:bidi="ru-RU"/>
                        </w:rPr>
                        <w:t>«</w:t>
                      </w:r>
                    </w:p>
                  </w:txbxContent>
                </wps:txbx>
                <wps:bodyPr wrap="none" lIns="0" tIns="0" rIns="0" bIns="0">
                  <a:spAutoFit/>
                </wps:bodyPr>
              </wps:wsp>
            </a:graphicData>
          </a:graphic>
        </wp:anchor>
      </w:drawing>
    </mc:Choice>
    <mc:Fallback>
      <w:pict>
        <v:shape id="_x0000_s1883" type="#_x0000_t202" style="position:absolute;margin-left:137.09999999999999pt;margin-top:1260.0999999999999pt;width:2.6000000000000001pt;height:4.1500000000000004pt;z-index:-188743371;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ru-RU" w:eastAsia="ru-RU" w:bidi="ru-RU"/>
                  </w:rPr>
                  <w:t>«</w:t>
                </w:r>
              </w:p>
            </w:txbxContent>
          </v:textbox>
          <w10:wrap anchorx="page" anchory="page"/>
        </v:shape>
      </w:pict>
    </mc:Fallback>
  </mc:AlternateContent>
  <w:p>
    <w:pPr>
      <w:widowControl w:val="0"/>
      <w:spacing w:line="14" w:lineRule="exact"/>
    </w:pP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4" behindDoc="1" locked="0" layoutInCell="1" allowOverlap="1">
          <wp:simplePos x="0" y="0"/>
          <wp:positionH relativeFrom="page">
            <wp:posOffset>1741170</wp:posOffset>
          </wp:positionH>
          <wp:positionV relativeFrom="page">
            <wp:posOffset>16003270</wp:posOffset>
          </wp:positionV>
          <wp:extent cx="33020" cy="52705"/>
          <wp:wrapNone/>
          <wp:docPr id="859" name="Shape 859"/>
          <a:graphic xmlns:a="http://schemas.openxmlformats.org/drawingml/2006/main">
            <a:graphicData uri="http://schemas.microsoft.com/office/word/2010/wordprocessingShape">
              <wps:wsp>
                <wps:cNvSpPr txBox="1"/>
                <wps:spPr>
                  <a:xfrm>
                    <a:ext cx="33020" cy="5270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ru-RU" w:eastAsia="ru-RU" w:bidi="ru-RU"/>
                        </w:rPr>
                        <w:t>«</w:t>
                      </w:r>
                    </w:p>
                  </w:txbxContent>
                </wps:txbx>
                <wps:bodyPr wrap="none" lIns="0" tIns="0" rIns="0" bIns="0">
                  <a:spAutoFit/>
                </wps:bodyPr>
              </wps:wsp>
            </a:graphicData>
          </a:graphic>
        </wp:anchor>
      </w:drawing>
    </mc:Choice>
    <mc:Fallback>
      <w:pict>
        <v:shape id="_x0000_s1885" type="#_x0000_t202" style="position:absolute;margin-left:137.09999999999999pt;margin-top:1260.0999999999999pt;width:2.6000000000000001pt;height:4.1500000000000004pt;z-index:-188743369;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ru-RU" w:eastAsia="ru-RU" w:bidi="ru-RU"/>
                  </w:rPr>
                  <w:t>«</w:t>
                </w:r>
              </w:p>
            </w:txbxContent>
          </v:textbox>
          <w10:wrap anchorx="page" anchory="page"/>
        </v:shape>
      </w:pict>
    </mc:Fallback>
  </mc:AlternateContent>
  <w:p>
    <w:pPr>
      <w:widowControl w:val="0"/>
      <w:spacing w:line="14" w:lineRule="exact"/>
    </w:pP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0" behindDoc="1" locked="0" layoutInCell="1" allowOverlap="1">
          <wp:simplePos x="0" y="0"/>
          <wp:positionH relativeFrom="page">
            <wp:posOffset>8387080</wp:posOffset>
          </wp:positionH>
          <wp:positionV relativeFrom="page">
            <wp:posOffset>16019145</wp:posOffset>
          </wp:positionV>
          <wp:extent cx="24130" cy="43180"/>
          <wp:wrapNone/>
          <wp:docPr id="865" name="Shape 865"/>
          <a:graphic xmlns:a="http://schemas.openxmlformats.org/drawingml/2006/main">
            <a:graphicData uri="http://schemas.microsoft.com/office/word/2010/wordprocessingShape">
              <wps:wsp>
                <wps:cNvSpPr txBox="1"/>
                <wps:spPr>
                  <a:xfrm>
                    <a:ext cx="24130" cy="431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i/>
                          <w:iCs/>
                          <w:smallCaps w:val="0"/>
                          <w:color w:val="000000"/>
                          <w:spacing w:val="0"/>
                          <w:w w:val="100"/>
                          <w:position w:val="0"/>
                          <w:sz w:val="10"/>
                          <w:szCs w:val="10"/>
                          <w:shd w:val="clear" w:color="auto" w:fill="auto"/>
                          <w:lang w:val="ru-RU" w:eastAsia="ru-RU" w:bidi="ru-RU"/>
                        </w:rPr>
                        <w:t>I</w:t>
                      </w:r>
                    </w:p>
                  </w:txbxContent>
                </wps:txbx>
                <wps:bodyPr wrap="none" lIns="0" tIns="0" rIns="0" bIns="0">
                  <a:spAutoFit/>
                </wps:bodyPr>
              </wps:wsp>
            </a:graphicData>
          </a:graphic>
        </wp:anchor>
      </w:drawing>
    </mc:Choice>
    <mc:Fallback>
      <w:pict>
        <v:shape id="_x0000_s1891" type="#_x0000_t202" style="position:absolute;margin-left:660.39999999999998pt;margin-top:1261.3499999999999pt;width:1.8999999999999999pt;height:3.3999999999999999pt;z-index:-188743363;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i/>
                    <w:iCs/>
                    <w:smallCaps w:val="0"/>
                    <w:color w:val="000000"/>
                    <w:spacing w:val="0"/>
                    <w:w w:val="100"/>
                    <w:position w:val="0"/>
                    <w:sz w:val="10"/>
                    <w:szCs w:val="10"/>
                    <w:shd w:val="clear" w:color="auto" w:fill="auto"/>
                    <w:lang w:val="ru-RU" w:eastAsia="ru-RU" w:bidi="ru-RU"/>
                  </w:rPr>
                  <w:t>I</w:t>
                </w:r>
              </w:p>
            </w:txbxContent>
          </v:textbox>
          <w10:wrap anchorx="page" anchory="page"/>
        </v:shape>
      </w:pict>
    </mc:Fallback>
  </mc:AlternateContent>
  <w:p>
    <w:pPr>
      <w:widowControl w:val="0"/>
      <w:spacing w:line="14" w:lineRule="exact"/>
    </w:pP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2" behindDoc="1" locked="0" layoutInCell="1" allowOverlap="1">
          <wp:simplePos x="0" y="0"/>
          <wp:positionH relativeFrom="page">
            <wp:posOffset>8387080</wp:posOffset>
          </wp:positionH>
          <wp:positionV relativeFrom="page">
            <wp:posOffset>16019145</wp:posOffset>
          </wp:positionV>
          <wp:extent cx="24130" cy="43180"/>
          <wp:wrapNone/>
          <wp:docPr id="867" name="Shape 867"/>
          <a:graphic xmlns:a="http://schemas.openxmlformats.org/drawingml/2006/main">
            <a:graphicData uri="http://schemas.microsoft.com/office/word/2010/wordprocessingShape">
              <wps:wsp>
                <wps:cNvSpPr txBox="1"/>
                <wps:spPr>
                  <a:xfrm>
                    <a:ext cx="24130" cy="431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i/>
                          <w:iCs/>
                          <w:smallCaps w:val="0"/>
                          <w:color w:val="000000"/>
                          <w:spacing w:val="0"/>
                          <w:w w:val="100"/>
                          <w:position w:val="0"/>
                          <w:sz w:val="10"/>
                          <w:szCs w:val="10"/>
                          <w:shd w:val="clear" w:color="auto" w:fill="auto"/>
                          <w:lang w:val="ru-RU" w:eastAsia="ru-RU" w:bidi="ru-RU"/>
                        </w:rPr>
                        <w:t>I</w:t>
                      </w:r>
                    </w:p>
                  </w:txbxContent>
                </wps:txbx>
                <wps:bodyPr wrap="none" lIns="0" tIns="0" rIns="0" bIns="0">
                  <a:spAutoFit/>
                </wps:bodyPr>
              </wps:wsp>
            </a:graphicData>
          </a:graphic>
        </wp:anchor>
      </w:drawing>
    </mc:Choice>
    <mc:Fallback>
      <w:pict>
        <v:shape id="_x0000_s1893" type="#_x0000_t202" style="position:absolute;margin-left:660.39999999999998pt;margin-top:1261.3499999999999pt;width:1.8999999999999999pt;height:3.3999999999999999pt;z-index:-188743361;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i/>
                    <w:iCs/>
                    <w:smallCaps w:val="0"/>
                    <w:color w:val="000000"/>
                    <w:spacing w:val="0"/>
                    <w:w w:val="100"/>
                    <w:position w:val="0"/>
                    <w:sz w:val="10"/>
                    <w:szCs w:val="10"/>
                    <w:shd w:val="clear" w:color="auto" w:fill="auto"/>
                    <w:lang w:val="ru-RU" w:eastAsia="ru-RU" w:bidi="ru-RU"/>
                  </w:rPr>
                  <w:t>I</w:t>
                </w:r>
              </w:p>
            </w:txbxContent>
          </v:textbox>
          <w10:wrap anchorx="page" anchory="page"/>
        </v:shape>
      </w:pict>
    </mc:Fallback>
  </mc:AlternateContent>
  <w:p>
    <w:pPr>
      <w:widowControl w:val="0"/>
      <w:spacing w:line="14" w:lineRule="exact"/>
    </w:pP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0" behindDoc="1" locked="0" layoutInCell="1" allowOverlap="1">
          <wp:simplePos x="0" y="0"/>
          <wp:positionH relativeFrom="page">
            <wp:posOffset>631190</wp:posOffset>
          </wp:positionH>
          <wp:positionV relativeFrom="page">
            <wp:posOffset>14535785</wp:posOffset>
          </wp:positionV>
          <wp:extent cx="28575" cy="47625"/>
          <wp:wrapNone/>
          <wp:docPr id="972" name="Shape 972"/>
          <a:graphic xmlns:a="http://schemas.openxmlformats.org/drawingml/2006/main">
            <a:graphicData uri="http://schemas.microsoft.com/office/word/2010/wordprocessingShape">
              <wps:wsp>
                <wps:cNvSpPr txBox="1"/>
                <wps:spPr>
                  <a:xfrm>
                    <a:ext cx="28575" cy="476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i/>
                          <w:iCs/>
                          <w:smallCaps w:val="0"/>
                          <w:color w:val="000000"/>
                          <w:spacing w:val="0"/>
                          <w:w w:val="100"/>
                          <w:position w:val="0"/>
                          <w:sz w:val="10"/>
                          <w:szCs w:val="10"/>
                          <w:shd w:val="clear" w:color="auto" w:fill="auto"/>
                          <w:lang w:val="ru-RU" w:eastAsia="ru-RU" w:bidi="ru-RU"/>
                        </w:rPr>
                        <w:t>I</w:t>
                      </w:r>
                    </w:p>
                  </w:txbxContent>
                </wps:txbx>
                <wps:bodyPr wrap="none" lIns="0" tIns="0" rIns="0" bIns="0">
                  <a:spAutoFit/>
                </wps:bodyPr>
              </wps:wsp>
            </a:graphicData>
          </a:graphic>
        </wp:anchor>
      </w:drawing>
    </mc:Choice>
    <mc:Fallback>
      <w:pict>
        <v:shape id="_x0000_s1998" type="#_x0000_t202" style="position:absolute;margin-left:49.700000000000003pt;margin-top:1144.55pt;width:2.25pt;height:3.75pt;z-index:-188743263;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i/>
                    <w:iCs/>
                    <w:smallCaps w:val="0"/>
                    <w:color w:val="000000"/>
                    <w:spacing w:val="0"/>
                    <w:w w:val="100"/>
                    <w:position w:val="0"/>
                    <w:sz w:val="10"/>
                    <w:szCs w:val="10"/>
                    <w:shd w:val="clear" w:color="auto" w:fill="auto"/>
                    <w:lang w:val="ru-RU" w:eastAsia="ru-RU" w:bidi="ru-RU"/>
                  </w:rPr>
                  <w:t>I</w:t>
                </w:r>
              </w:p>
            </w:txbxContent>
          </v:textbox>
          <w10:wrap anchorx="page" anchory="page"/>
        </v:shape>
      </w:pict>
    </mc:Fallback>
  </mc:AlternateContent>
  <w:p>
    <w:pPr>
      <w:widowControl w:val="0"/>
      <w:spacing w:line="14" w:lineRule="exact"/>
    </w:pP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2" behindDoc="1" locked="0" layoutInCell="1" allowOverlap="1">
          <wp:simplePos x="0" y="0"/>
          <wp:positionH relativeFrom="page">
            <wp:posOffset>9459595</wp:posOffset>
          </wp:positionH>
          <wp:positionV relativeFrom="page">
            <wp:posOffset>16157575</wp:posOffset>
          </wp:positionV>
          <wp:extent cx="80645" cy="85725"/>
          <wp:wrapNone/>
          <wp:docPr id="991" name="Shape 991"/>
          <a:graphic xmlns:a="http://schemas.openxmlformats.org/drawingml/2006/main">
            <a:graphicData uri="http://schemas.microsoft.com/office/word/2010/wordprocessingShape">
              <wps:wsp>
                <wps:cNvSpPr txBox="1"/>
                <wps:spPr>
                  <a:xfrm>
                    <a:ext cx="80645" cy="857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ru-RU" w:eastAsia="ru-RU" w:bidi="ru-RU"/>
                        </w:rPr>
                        <w:t>ч</w:t>
                      </w:r>
                    </w:p>
                  </w:txbxContent>
                </wps:txbx>
                <wps:bodyPr wrap="none" lIns="0" tIns="0" rIns="0" bIns="0">
                  <a:spAutoFit/>
                </wps:bodyPr>
              </wps:wsp>
            </a:graphicData>
          </a:graphic>
        </wp:anchor>
      </w:drawing>
    </mc:Choice>
    <mc:Fallback>
      <w:pict>
        <v:shape id="_x0000_s2017" type="#_x0000_t202" style="position:absolute;margin-left:744.85000000000002pt;margin-top:1272.25pt;width:6.3499999999999996pt;height:6.75pt;z-index:-188743251;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ru-RU" w:eastAsia="ru-RU" w:bidi="ru-RU"/>
                  </w:rPr>
                  <w:t>ч</w:t>
                </w:r>
              </w:p>
            </w:txbxContent>
          </v:textbox>
          <w10:wrap anchorx="page" anchory="page"/>
        </v:shape>
      </w:pict>
    </mc:Fallback>
  </mc:AlternateContent>
  <w:p>
    <w:pPr>
      <w:widowControl w:val="0"/>
      <w:spacing w:line="14" w:lineRule="exact"/>
    </w:pP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8" behindDoc="1" locked="0" layoutInCell="1" allowOverlap="1">
          <wp:simplePos x="0" y="0"/>
          <wp:positionH relativeFrom="page">
            <wp:posOffset>9150985</wp:posOffset>
          </wp:positionH>
          <wp:positionV relativeFrom="page">
            <wp:posOffset>13921740</wp:posOffset>
          </wp:positionV>
          <wp:extent cx="395605" cy="194945"/>
          <wp:wrapNone/>
          <wp:docPr id="997" name="Shape 997"/>
          <a:graphic xmlns:a="http://schemas.openxmlformats.org/drawingml/2006/main">
            <a:graphicData uri="http://schemas.microsoft.com/office/word/2010/wordprocessingShape">
              <wps:wsp>
                <wps:cNvSpPr txBox="1"/>
                <wps:spPr>
                  <a:xfrm>
                    <a:ext cx="395605" cy="19494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40"/>
                          <w:szCs w:val="40"/>
                        </w:rPr>
                      </w:pPr>
                      <w:r>
                        <w:rPr>
                          <w:smallCaps w:val="0"/>
                          <w:color w:val="2C1C05"/>
                          <w:spacing w:val="0"/>
                          <w:w w:val="100"/>
                          <w:position w:val="0"/>
                          <w:sz w:val="40"/>
                          <w:szCs w:val="40"/>
                          <w:shd w:val="clear" w:color="auto" w:fill="auto"/>
                          <w:lang w:val="ru-RU" w:eastAsia="ru-RU" w:bidi="ru-RU"/>
                        </w:rPr>
                        <w:t>259</w:t>
                      </w:r>
                    </w:p>
                  </w:txbxContent>
                </wps:txbx>
                <wps:bodyPr wrap="none" lIns="0" tIns="0" rIns="0" bIns="0">
                  <a:spAutoFit/>
                </wps:bodyPr>
              </wps:wsp>
            </a:graphicData>
          </a:graphic>
        </wp:anchor>
      </w:drawing>
    </mc:Choice>
    <mc:Fallback>
      <w:pict>
        <v:shape id="_x0000_s2023" type="#_x0000_t202" style="position:absolute;margin-left:720.54999999999995pt;margin-top:1096.2pt;width:31.149999999999999pt;height:15.35pt;z-index:-188743245;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40"/>
                    <w:szCs w:val="40"/>
                  </w:rPr>
                </w:pPr>
                <w:r>
                  <w:rPr>
                    <w:smallCaps w:val="0"/>
                    <w:color w:val="2C1C05"/>
                    <w:spacing w:val="0"/>
                    <w:w w:val="100"/>
                    <w:position w:val="0"/>
                    <w:sz w:val="40"/>
                    <w:szCs w:val="40"/>
                    <w:shd w:val="clear" w:color="auto" w:fill="auto"/>
                    <w:lang w:val="ru-RU" w:eastAsia="ru-RU" w:bidi="ru-RU"/>
                  </w:rPr>
                  <w:t>259</w:t>
                </w:r>
              </w:p>
            </w:txbxContent>
          </v:textbox>
          <w10:wrap anchorx="page" anchory="page"/>
        </v:shape>
      </w:pict>
    </mc:Fallback>
  </mc:AlternateContent>
  <w:p>
    <w:pPr>
      <w:widowControl w:val="0"/>
      <w:spacing w:line="14" w:lineRule="exact"/>
    </w:pP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0" behindDoc="1" locked="0" layoutInCell="1" allowOverlap="1">
          <wp:simplePos x="0" y="0"/>
          <wp:positionH relativeFrom="page">
            <wp:posOffset>9150985</wp:posOffset>
          </wp:positionH>
          <wp:positionV relativeFrom="page">
            <wp:posOffset>13921740</wp:posOffset>
          </wp:positionV>
          <wp:extent cx="395605" cy="194945"/>
          <wp:wrapNone/>
          <wp:docPr id="999" name="Shape 999"/>
          <a:graphic xmlns:a="http://schemas.openxmlformats.org/drawingml/2006/main">
            <a:graphicData uri="http://schemas.microsoft.com/office/word/2010/wordprocessingShape">
              <wps:wsp>
                <wps:cNvSpPr txBox="1"/>
                <wps:spPr>
                  <a:xfrm>
                    <a:ext cx="395605" cy="19494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40"/>
                          <w:szCs w:val="40"/>
                        </w:rPr>
                      </w:pPr>
                      <w:r>
                        <w:rPr>
                          <w:smallCaps w:val="0"/>
                          <w:color w:val="2C1C05"/>
                          <w:spacing w:val="0"/>
                          <w:w w:val="100"/>
                          <w:position w:val="0"/>
                          <w:sz w:val="40"/>
                          <w:szCs w:val="40"/>
                          <w:shd w:val="clear" w:color="auto" w:fill="auto"/>
                          <w:lang w:val="ru-RU" w:eastAsia="ru-RU" w:bidi="ru-RU"/>
                        </w:rPr>
                        <w:t>259</w:t>
                      </w:r>
                    </w:p>
                  </w:txbxContent>
                </wps:txbx>
                <wps:bodyPr wrap="none" lIns="0" tIns="0" rIns="0" bIns="0">
                  <a:spAutoFit/>
                </wps:bodyPr>
              </wps:wsp>
            </a:graphicData>
          </a:graphic>
        </wp:anchor>
      </w:drawing>
    </mc:Choice>
    <mc:Fallback>
      <w:pict>
        <v:shape id="_x0000_s2025" type="#_x0000_t202" style="position:absolute;margin-left:720.54999999999995pt;margin-top:1096.2pt;width:31.149999999999999pt;height:15.35pt;z-index:-188743243;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40"/>
                    <w:szCs w:val="40"/>
                  </w:rPr>
                </w:pPr>
                <w:r>
                  <w:rPr>
                    <w:smallCaps w:val="0"/>
                    <w:color w:val="2C1C05"/>
                    <w:spacing w:val="0"/>
                    <w:w w:val="100"/>
                    <w:position w:val="0"/>
                    <w:sz w:val="40"/>
                    <w:szCs w:val="40"/>
                    <w:shd w:val="clear" w:color="auto" w:fill="auto"/>
                    <w:lang w:val="ru-RU" w:eastAsia="ru-RU" w:bidi="ru-RU"/>
                  </w:rPr>
                  <w:t>259</w:t>
                </w:r>
              </w:p>
            </w:txbxContent>
          </v:textbox>
          <w10:wrap anchorx="page" anchory="page"/>
        </v:shape>
      </w:pict>
    </mc:Fallback>
  </mc:AlternateContent>
  <w:p>
    <w:pPr>
      <w:widowControl w:val="0"/>
      <w:spacing w:line="14" w:lineRule="exact"/>
    </w:pP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4" behindDoc="1" locked="0" layoutInCell="1" allowOverlap="1">
          <wp:simplePos x="0" y="0"/>
          <wp:positionH relativeFrom="page">
            <wp:posOffset>2881630</wp:posOffset>
          </wp:positionH>
          <wp:positionV relativeFrom="page">
            <wp:posOffset>15240635</wp:posOffset>
          </wp:positionV>
          <wp:extent cx="4071620" cy="157480"/>
          <wp:wrapNone/>
          <wp:docPr id="1015" name="Shape 1015"/>
          <a:graphic xmlns:a="http://schemas.openxmlformats.org/drawingml/2006/main">
            <a:graphicData uri="http://schemas.microsoft.com/office/word/2010/wordprocessingShape">
              <wps:wsp>
                <wps:cNvSpPr txBox="1"/>
                <wps:spPr>
                  <a:xfrm>
                    <a:ext cx="4071620" cy="1574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smallCaps w:val="0"/>
                          <w:color w:val="2C1C05"/>
                          <w:spacing w:val="0"/>
                          <w:w w:val="100"/>
                          <w:position w:val="0"/>
                          <w:sz w:val="32"/>
                          <w:szCs w:val="32"/>
                          <w:shd w:val="clear" w:color="auto" w:fill="auto"/>
                          <w:lang w:val="ru-RU" w:eastAsia="ru-RU" w:bidi="ru-RU"/>
                        </w:rPr>
                        <w:t xml:space="preserve">Въ </w:t>
                      </w:r>
                      <w:r>
                        <w:rPr>
                          <w:color w:val="2C1C05"/>
                          <w:spacing w:val="0"/>
                          <w:w w:val="100"/>
                          <w:position w:val="0"/>
                          <w:shd w:val="clear" w:color="auto" w:fill="auto"/>
                          <w:lang w:val="ru-RU" w:eastAsia="ru-RU" w:bidi="ru-RU"/>
                        </w:rPr>
                        <w:t>типографіи</w:t>
                      </w:r>
                      <w:r>
                        <w:rPr>
                          <w:smallCaps w:val="0"/>
                          <w:color w:val="2C1C05"/>
                          <w:spacing w:val="0"/>
                          <w:w w:val="100"/>
                          <w:position w:val="0"/>
                          <w:sz w:val="32"/>
                          <w:szCs w:val="32"/>
                          <w:shd w:val="clear" w:color="auto" w:fill="auto"/>
                          <w:lang w:val="ru-RU" w:eastAsia="ru-RU" w:bidi="ru-RU"/>
                        </w:rPr>
                        <w:t xml:space="preserve"> Ильи </w:t>
                      </w:r>
                      <w:r>
                        <w:rPr>
                          <w:color w:val="2C1C05"/>
                          <w:spacing w:val="0"/>
                          <w:w w:val="100"/>
                          <w:position w:val="0"/>
                          <w:shd w:val="clear" w:color="auto" w:fill="auto"/>
                          <w:lang w:val="ru-RU" w:eastAsia="ru-RU" w:bidi="ru-RU"/>
                        </w:rPr>
                        <w:t>Глазунова п Коми.</w:t>
                      </w:r>
                    </w:p>
                  </w:txbxContent>
                </wps:txbx>
                <wps:bodyPr wrap="none" lIns="0" tIns="0" rIns="0" bIns="0">
                  <a:spAutoFit/>
                </wps:bodyPr>
              </wps:wsp>
            </a:graphicData>
          </a:graphic>
        </wp:anchor>
      </w:drawing>
    </mc:Choice>
    <mc:Fallback>
      <w:pict>
        <v:shape id="_x0000_s2041" type="#_x0000_t202" style="position:absolute;margin-left:226.90000000000001pt;margin-top:1200.05pt;width:320.60000000000002pt;height:12.4pt;z-index:-188743239;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smallCaps w:val="0"/>
                    <w:color w:val="2C1C05"/>
                    <w:spacing w:val="0"/>
                    <w:w w:val="100"/>
                    <w:position w:val="0"/>
                    <w:sz w:val="32"/>
                    <w:szCs w:val="32"/>
                    <w:shd w:val="clear" w:color="auto" w:fill="auto"/>
                    <w:lang w:val="ru-RU" w:eastAsia="ru-RU" w:bidi="ru-RU"/>
                  </w:rPr>
                  <w:t xml:space="preserve">Въ </w:t>
                </w:r>
                <w:r>
                  <w:rPr>
                    <w:color w:val="2C1C05"/>
                    <w:spacing w:val="0"/>
                    <w:w w:val="100"/>
                    <w:position w:val="0"/>
                    <w:shd w:val="clear" w:color="auto" w:fill="auto"/>
                    <w:lang w:val="ru-RU" w:eastAsia="ru-RU" w:bidi="ru-RU"/>
                  </w:rPr>
                  <w:t>типографіи</w:t>
                </w:r>
                <w:r>
                  <w:rPr>
                    <w:smallCaps w:val="0"/>
                    <w:color w:val="2C1C05"/>
                    <w:spacing w:val="0"/>
                    <w:w w:val="100"/>
                    <w:position w:val="0"/>
                    <w:sz w:val="32"/>
                    <w:szCs w:val="32"/>
                    <w:shd w:val="clear" w:color="auto" w:fill="auto"/>
                    <w:lang w:val="ru-RU" w:eastAsia="ru-RU" w:bidi="ru-RU"/>
                  </w:rPr>
                  <w:t xml:space="preserve"> Ильи </w:t>
                </w:r>
                <w:r>
                  <w:rPr>
                    <w:color w:val="2C1C05"/>
                    <w:spacing w:val="0"/>
                    <w:w w:val="100"/>
                    <w:position w:val="0"/>
                    <w:shd w:val="clear" w:color="auto" w:fill="auto"/>
                    <w:lang w:val="ru-RU" w:eastAsia="ru-RU" w:bidi="ru-RU"/>
                  </w:rPr>
                  <w:t>Глазунова п Коми.</w:t>
                </w:r>
              </w:p>
            </w:txbxContent>
          </v:textbox>
          <w10:wrap anchorx="page" anchory="page"/>
        </v:shape>
      </w:pict>
    </mc:Fallback>
  </mc:AlternateContent>
  <w:p>
    <w:pPr>
      <w:widowControl w:val="0"/>
      <w:spacing w:line="14" w:lineRule="exact"/>
    </w:pP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6" behindDoc="1" locked="0" layoutInCell="1" allowOverlap="1">
          <wp:simplePos x="0" y="0"/>
          <wp:positionH relativeFrom="page">
            <wp:posOffset>2881630</wp:posOffset>
          </wp:positionH>
          <wp:positionV relativeFrom="page">
            <wp:posOffset>15240635</wp:posOffset>
          </wp:positionV>
          <wp:extent cx="4071620" cy="157480"/>
          <wp:wrapNone/>
          <wp:docPr id="1017" name="Shape 1017"/>
          <a:graphic xmlns:a="http://schemas.openxmlformats.org/drawingml/2006/main">
            <a:graphicData uri="http://schemas.microsoft.com/office/word/2010/wordprocessingShape">
              <wps:wsp>
                <wps:cNvSpPr txBox="1"/>
                <wps:spPr>
                  <a:xfrm>
                    <a:ext cx="4071620" cy="1574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smallCaps w:val="0"/>
                          <w:color w:val="2C1C05"/>
                          <w:spacing w:val="0"/>
                          <w:w w:val="100"/>
                          <w:position w:val="0"/>
                          <w:sz w:val="32"/>
                          <w:szCs w:val="32"/>
                          <w:shd w:val="clear" w:color="auto" w:fill="auto"/>
                          <w:lang w:val="ru-RU" w:eastAsia="ru-RU" w:bidi="ru-RU"/>
                        </w:rPr>
                        <w:t xml:space="preserve">Въ </w:t>
                      </w:r>
                      <w:r>
                        <w:rPr>
                          <w:color w:val="2C1C05"/>
                          <w:spacing w:val="0"/>
                          <w:w w:val="100"/>
                          <w:position w:val="0"/>
                          <w:shd w:val="clear" w:color="auto" w:fill="auto"/>
                          <w:lang w:val="ru-RU" w:eastAsia="ru-RU" w:bidi="ru-RU"/>
                        </w:rPr>
                        <w:t>типографіи</w:t>
                      </w:r>
                      <w:r>
                        <w:rPr>
                          <w:smallCaps w:val="0"/>
                          <w:color w:val="2C1C05"/>
                          <w:spacing w:val="0"/>
                          <w:w w:val="100"/>
                          <w:position w:val="0"/>
                          <w:sz w:val="32"/>
                          <w:szCs w:val="32"/>
                          <w:shd w:val="clear" w:color="auto" w:fill="auto"/>
                          <w:lang w:val="ru-RU" w:eastAsia="ru-RU" w:bidi="ru-RU"/>
                        </w:rPr>
                        <w:t xml:space="preserve"> Ильи </w:t>
                      </w:r>
                      <w:r>
                        <w:rPr>
                          <w:color w:val="2C1C05"/>
                          <w:spacing w:val="0"/>
                          <w:w w:val="100"/>
                          <w:position w:val="0"/>
                          <w:shd w:val="clear" w:color="auto" w:fill="auto"/>
                          <w:lang w:val="ru-RU" w:eastAsia="ru-RU" w:bidi="ru-RU"/>
                        </w:rPr>
                        <w:t>Глазунова п Коми.</w:t>
                      </w:r>
                    </w:p>
                  </w:txbxContent>
                </wps:txbx>
                <wps:bodyPr wrap="none" lIns="0" tIns="0" rIns="0" bIns="0">
                  <a:spAutoFit/>
                </wps:bodyPr>
              </wps:wsp>
            </a:graphicData>
          </a:graphic>
        </wp:anchor>
      </w:drawing>
    </mc:Choice>
    <mc:Fallback>
      <w:pict>
        <v:shape id="_x0000_s2043" type="#_x0000_t202" style="position:absolute;margin-left:226.90000000000001pt;margin-top:1200.05pt;width:320.60000000000002pt;height:12.4pt;z-index:-188743237;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smallCaps w:val="0"/>
                    <w:color w:val="2C1C05"/>
                    <w:spacing w:val="0"/>
                    <w:w w:val="100"/>
                    <w:position w:val="0"/>
                    <w:sz w:val="32"/>
                    <w:szCs w:val="32"/>
                    <w:shd w:val="clear" w:color="auto" w:fill="auto"/>
                    <w:lang w:val="ru-RU" w:eastAsia="ru-RU" w:bidi="ru-RU"/>
                  </w:rPr>
                  <w:t xml:space="preserve">Въ </w:t>
                </w:r>
                <w:r>
                  <w:rPr>
                    <w:color w:val="2C1C05"/>
                    <w:spacing w:val="0"/>
                    <w:w w:val="100"/>
                    <w:position w:val="0"/>
                    <w:shd w:val="clear" w:color="auto" w:fill="auto"/>
                    <w:lang w:val="ru-RU" w:eastAsia="ru-RU" w:bidi="ru-RU"/>
                  </w:rPr>
                  <w:t>типографіи</w:t>
                </w:r>
                <w:r>
                  <w:rPr>
                    <w:smallCaps w:val="0"/>
                    <w:color w:val="2C1C05"/>
                    <w:spacing w:val="0"/>
                    <w:w w:val="100"/>
                    <w:position w:val="0"/>
                    <w:sz w:val="32"/>
                    <w:szCs w:val="32"/>
                    <w:shd w:val="clear" w:color="auto" w:fill="auto"/>
                    <w:lang w:val="ru-RU" w:eastAsia="ru-RU" w:bidi="ru-RU"/>
                  </w:rPr>
                  <w:t xml:space="preserve"> Ильи </w:t>
                </w:r>
                <w:r>
                  <w:rPr>
                    <w:color w:val="2C1C05"/>
                    <w:spacing w:val="0"/>
                    <w:w w:val="100"/>
                    <w:position w:val="0"/>
                    <w:shd w:val="clear" w:color="auto" w:fill="auto"/>
                    <w:lang w:val="ru-RU" w:eastAsia="ru-RU" w:bidi="ru-RU"/>
                  </w:rPr>
                  <w:t>Глазунова п Коми.</w:t>
                </w:r>
              </w:p>
            </w:txbxContent>
          </v:textbox>
          <w10:wrap anchorx="page" anchory="page"/>
        </v:shape>
      </w:pict>
    </mc:Fallback>
  </mc:AlternateContent>
  <w:p>
    <w:pPr>
      <w:widowControl w:val="0"/>
      <w:spacing w:line="14" w:lineRule="exact"/>
    </w:pP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2" behindDoc="1" locked="0" layoutInCell="1" allowOverlap="1">
          <wp:simplePos x="0" y="0"/>
          <wp:positionH relativeFrom="page">
            <wp:posOffset>4179570</wp:posOffset>
          </wp:positionH>
          <wp:positionV relativeFrom="page">
            <wp:posOffset>16167735</wp:posOffset>
          </wp:positionV>
          <wp:extent cx="28575" cy="66675"/>
          <wp:wrapNone/>
          <wp:docPr id="247" name="Shape 247"/>
          <a:graphic xmlns:a="http://schemas.openxmlformats.org/drawingml/2006/main">
            <a:graphicData uri="http://schemas.microsoft.com/office/word/2010/wordprocessingShape">
              <wps:wsp>
                <wps:cNvSpPr txBox="1"/>
                <wps:spPr>
                  <a:xfrm>
                    <a:ext cx="28575" cy="666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smallCaps w:val="0"/>
                          <w:color w:val="000000"/>
                          <w:spacing w:val="0"/>
                          <w:w w:val="100"/>
                          <w:position w:val="0"/>
                          <w:sz w:val="12"/>
                          <w:szCs w:val="12"/>
                          <w:shd w:val="clear" w:color="auto" w:fill="auto"/>
                          <w:lang w:val="ru-RU" w:eastAsia="ru-RU" w:bidi="ru-RU"/>
                        </w:rPr>
                        <w:t>I</w:t>
                      </w:r>
                    </w:p>
                  </w:txbxContent>
                </wps:txbx>
                <wps:bodyPr wrap="none" lIns="0" tIns="0" rIns="0" bIns="0">
                  <a:spAutoFit/>
                </wps:bodyPr>
              </wps:wsp>
            </a:graphicData>
          </a:graphic>
        </wp:anchor>
      </w:drawing>
    </mc:Choice>
    <mc:Fallback>
      <w:pict>
        <v:shape id="_x0000_s1273" type="#_x0000_t202" style="position:absolute;margin-left:329.10000000000002pt;margin-top:1273.05pt;width:2.25pt;height:5.25pt;z-index:-188743881;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smallCaps w:val="0"/>
                    <w:color w:val="000000"/>
                    <w:spacing w:val="0"/>
                    <w:w w:val="100"/>
                    <w:position w:val="0"/>
                    <w:sz w:val="12"/>
                    <w:szCs w:val="12"/>
                    <w:shd w:val="clear" w:color="auto" w:fill="auto"/>
                    <w:lang w:val="ru-RU" w:eastAsia="ru-RU" w:bidi="ru-RU"/>
                  </w:rPr>
                  <w:t>I</w:t>
                </w:r>
              </w:p>
            </w:txbxContent>
          </v:textbox>
          <w10:wrap anchorx="page" anchory="page"/>
        </v:shape>
      </w:pict>
    </mc:Fallback>
  </mc:AlternateContent>
  <w:p>
    <w:pPr>
      <w:widowControl w:val="0"/>
      <w:spacing w:line="14" w:lineRule="exact"/>
    </w:pP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4" behindDoc="1" locked="0" layoutInCell="1" allowOverlap="1">
          <wp:simplePos x="0" y="0"/>
          <wp:positionH relativeFrom="page">
            <wp:posOffset>4179570</wp:posOffset>
          </wp:positionH>
          <wp:positionV relativeFrom="page">
            <wp:posOffset>16167735</wp:posOffset>
          </wp:positionV>
          <wp:extent cx="28575" cy="66675"/>
          <wp:wrapNone/>
          <wp:docPr id="249" name="Shape 249"/>
          <a:graphic xmlns:a="http://schemas.openxmlformats.org/drawingml/2006/main">
            <a:graphicData uri="http://schemas.microsoft.com/office/word/2010/wordprocessingShape">
              <wps:wsp>
                <wps:cNvSpPr txBox="1"/>
                <wps:spPr>
                  <a:xfrm>
                    <a:ext cx="28575" cy="666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smallCaps w:val="0"/>
                          <w:color w:val="000000"/>
                          <w:spacing w:val="0"/>
                          <w:w w:val="100"/>
                          <w:position w:val="0"/>
                          <w:sz w:val="12"/>
                          <w:szCs w:val="12"/>
                          <w:shd w:val="clear" w:color="auto" w:fill="auto"/>
                          <w:lang w:val="ru-RU" w:eastAsia="ru-RU" w:bidi="ru-RU"/>
                        </w:rPr>
                        <w:t>I</w:t>
                      </w:r>
                    </w:p>
                  </w:txbxContent>
                </wps:txbx>
                <wps:bodyPr wrap="none" lIns="0" tIns="0" rIns="0" bIns="0">
                  <a:spAutoFit/>
                </wps:bodyPr>
              </wps:wsp>
            </a:graphicData>
          </a:graphic>
        </wp:anchor>
      </w:drawing>
    </mc:Choice>
    <mc:Fallback>
      <w:pict>
        <v:shape id="_x0000_s1275" type="#_x0000_t202" style="position:absolute;margin-left:329.10000000000002pt;margin-top:1273.05pt;width:2.25pt;height:5.25pt;z-index:-188743879;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smallCaps w:val="0"/>
                    <w:color w:val="000000"/>
                    <w:spacing w:val="0"/>
                    <w:w w:val="100"/>
                    <w:position w:val="0"/>
                    <w:sz w:val="12"/>
                    <w:szCs w:val="12"/>
                    <w:shd w:val="clear" w:color="auto" w:fill="auto"/>
                    <w:lang w:val="ru-RU" w:eastAsia="ru-RU" w:bidi="ru-RU"/>
                  </w:rPr>
                  <w:t>I</w:t>
                </w:r>
              </w:p>
            </w:txbxContent>
          </v:textbox>
          <w10:wrap anchorx="page" anchory="page"/>
        </v:shape>
      </w:pict>
    </mc:Fallback>
  </mc:AlternateContent>
  <w:p>
    <w:pPr>
      <w:widowControl w:val="0"/>
      <w:spacing w:line="14" w:lineRule="exact"/>
    </w:pP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0" behindDoc="1" locked="0" layoutInCell="1" allowOverlap="1">
          <wp:simplePos x="0" y="0"/>
          <wp:positionH relativeFrom="page">
            <wp:posOffset>4488815</wp:posOffset>
          </wp:positionH>
          <wp:positionV relativeFrom="page">
            <wp:posOffset>16148685</wp:posOffset>
          </wp:positionV>
          <wp:extent cx="33655" cy="71755"/>
          <wp:wrapNone/>
          <wp:docPr id="257" name="Shape 257"/>
          <a:graphic xmlns:a="http://schemas.openxmlformats.org/drawingml/2006/main">
            <a:graphicData uri="http://schemas.microsoft.com/office/word/2010/wordprocessingShape">
              <wps:wsp>
                <wps:cNvSpPr txBox="1"/>
                <wps:spPr>
                  <a:xfrm>
                    <a:ext cx="33655" cy="7175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de-DE" w:eastAsia="de-DE" w:bidi="de-DE"/>
                        </w:rPr>
                        <w:t>Z</w:t>
                      </w:r>
                    </w:p>
                  </w:txbxContent>
                </wps:txbx>
                <wps:bodyPr wrap="none" lIns="0" tIns="0" rIns="0" bIns="0">
                  <a:spAutoFit/>
                </wps:bodyPr>
              </wps:wsp>
            </a:graphicData>
          </a:graphic>
        </wp:anchor>
      </w:drawing>
    </mc:Choice>
    <mc:Fallback>
      <w:pict>
        <v:shape id="_x0000_s1283" type="#_x0000_t202" style="position:absolute;margin-left:353.44999999999999pt;margin-top:1271.55pt;width:2.6499999999999999pt;height:5.6500000000000004pt;z-index:-188743873;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smallCaps w:val="0"/>
                    <w:color w:val="000000"/>
                    <w:spacing w:val="0"/>
                    <w:w w:val="100"/>
                    <w:position w:val="0"/>
                    <w:sz w:val="15"/>
                    <w:szCs w:val="15"/>
                    <w:shd w:val="clear" w:color="auto" w:fill="auto"/>
                    <w:lang w:val="de-DE" w:eastAsia="de-DE" w:bidi="de-DE"/>
                  </w:rPr>
                  <w:t>Z</w:t>
                </w:r>
              </w:p>
            </w:txbxContent>
          </v:textbox>
          <w10:wrap anchorx="page" anchory="page"/>
        </v:shape>
      </w:pict>
    </mc:Fallback>
  </mc:AlternateContent>
  <w:p>
    <w:pPr>
      <w:widowControl w:val="0"/>
      <w:spacing w:line="14" w:lineRule="exact"/>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bidi w:val="0"/>
        <w:spacing w:before="0" w:line="240" w:lineRule="auto"/>
        <w:ind w:right="0"/>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Видно бываетъ н это!</w:t>
      </w:r>
    </w:p>
    <w:p>
      <w:pPr>
        <w:pStyle w:val="Style2"/>
        <w:keepNext w:val="0"/>
        <w:keepLines w:val="0"/>
        <w:widowControl w:val="0"/>
        <w:shd w:val="clear" w:color="auto" w:fill="auto"/>
        <w:bidi w:val="0"/>
        <w:spacing w:before="0" w:line="240" w:lineRule="auto"/>
        <w:ind w:right="0"/>
      </w:pPr>
      <w:r>
        <w:rPr>
          <w:color w:val="000000"/>
          <w:spacing w:val="0"/>
          <w:w w:val="100"/>
          <w:position w:val="0"/>
          <w:shd w:val="clear" w:color="auto" w:fill="auto"/>
          <w:lang w:val="ru-RU" w:eastAsia="ru-RU" w:bidi="ru-RU"/>
        </w:rPr>
        <w:t xml:space="preserve">(”) Изъ слова </w:t>
      </w:r>
      <w:r>
        <w:rPr>
          <w:color w:val="000000"/>
          <w:spacing w:val="0"/>
          <w:w w:val="100"/>
          <w:position w:val="0"/>
          <w:shd w:val="clear" w:color="auto" w:fill="auto"/>
          <w:lang w:val="de-DE" w:eastAsia="de-DE" w:bidi="de-DE"/>
        </w:rPr>
        <w:t xml:space="preserve">Ilärnä </w:t>
      </w:r>
      <w:r>
        <w:rPr>
          <w:color w:val="000000"/>
          <w:spacing w:val="0"/>
          <w:w w:val="100"/>
          <w:position w:val="0"/>
          <w:shd w:val="clear" w:color="auto" w:fill="auto"/>
          <w:lang w:val="ru-RU" w:eastAsia="ru-RU" w:bidi="ru-RU"/>
        </w:rPr>
        <w:t>произошло исковерканное пазвапіе—Ямь или Емь; этимъ име</w:t>
        <w:softHyphen/>
        <w:t>немъ назывались чудскія поколѣнія, жившія по сѣвернымъ берегамъ Флііскаго-За- ■апва.</w:t>
      </w:r>
    </w:p>
    <w:p>
      <w:pPr>
        <w:pStyle w:val="Style2"/>
        <w:keepNext w:val="0"/>
        <w:keepLines w:val="0"/>
        <w:widowControl w:val="0"/>
        <w:shd w:val="clear" w:color="auto" w:fill="auto"/>
        <w:bidi w:val="0"/>
        <w:spacing w:before="0" w:line="240" w:lineRule="auto"/>
        <w:ind w:right="0"/>
      </w:pPr>
      <w:r>
        <w:rPr>
          <w:color w:val="000000"/>
          <w:spacing w:val="0"/>
          <w:w w:val="100"/>
          <w:position w:val="0"/>
          <w:shd w:val="clear" w:color="auto" w:fill="auto"/>
          <w:lang w:val="ru-RU" w:eastAsia="ru-RU" w:bidi="ru-RU"/>
        </w:rPr>
        <w:t xml:space="preserve">(*'") Изъ слова </w:t>
      </w:r>
      <w:r>
        <w:rPr>
          <w:color w:val="000000"/>
          <w:spacing w:val="0"/>
          <w:w w:val="100"/>
          <w:position w:val="0"/>
          <w:shd w:val="clear" w:color="auto" w:fill="auto"/>
          <w:lang w:val="de-DE" w:eastAsia="de-DE" w:bidi="de-DE"/>
        </w:rPr>
        <w:t xml:space="preserve">Cainulaiset </w:t>
      </w:r>
      <w:r>
        <w:rPr>
          <w:color w:val="000000"/>
          <w:spacing w:val="0"/>
          <w:w w:val="100"/>
          <w:position w:val="0"/>
          <w:shd w:val="clear" w:color="auto" w:fill="auto"/>
          <w:lang w:val="ru-RU" w:eastAsia="ru-RU" w:bidi="ru-RU"/>
        </w:rPr>
        <w:t>произошло названіе Каянцевъ.</w:t>
      </w:r>
    </w:p>
  </w:footnote>
  <w:footnote w:id="3">
    <w:p>
      <w:pPr>
        <w:pStyle w:val="Style2"/>
        <w:keepNext w:val="0"/>
        <w:keepLines w:val="0"/>
        <w:widowControl w:val="0"/>
        <w:shd w:val="clear" w:color="auto" w:fill="auto"/>
        <w:bidi w:val="0"/>
        <w:spacing w:before="0" w:after="0" w:line="206" w:lineRule="auto"/>
        <w:ind w:left="720" w:right="0" w:firstLine="0"/>
        <w:jc w:val="left"/>
        <w:rPr>
          <w:sz w:val="36"/>
          <w:szCs w:val="36"/>
        </w:rPr>
      </w:pPr>
      <w:r>
        <w:rPr>
          <w:color w:val="000000"/>
          <w:spacing w:val="0"/>
          <w:w w:val="100"/>
          <w:position w:val="0"/>
          <w:sz w:val="36"/>
          <w:szCs w:val="36"/>
          <w:shd w:val="clear" w:color="auto" w:fill="auto"/>
          <w:lang w:val="ru-RU" w:eastAsia="ru-RU" w:bidi="ru-RU"/>
        </w:rPr>
        <w:t xml:space="preserve">(*'**) </w:t>
      </w:r>
      <w:r>
        <w:rPr>
          <w:color w:val="000000"/>
          <w:spacing w:val="0"/>
          <w:w w:val="100"/>
          <w:position w:val="0"/>
          <w:sz w:val="36"/>
          <w:szCs w:val="36"/>
          <w:shd w:val="clear" w:color="auto" w:fill="auto"/>
          <w:lang w:val="de-DE" w:eastAsia="de-DE" w:bidi="de-DE"/>
        </w:rPr>
        <w:t xml:space="preserve">Laiset </w:t>
      </w:r>
      <w:r>
        <w:rPr>
          <w:color w:val="000000"/>
          <w:spacing w:val="0"/>
          <w:w w:val="100"/>
          <w:position w:val="0"/>
          <w:sz w:val="36"/>
          <w:szCs w:val="36"/>
          <w:shd w:val="clear" w:color="auto" w:fill="auto"/>
          <w:lang w:val="ru-RU" w:eastAsia="ru-RU" w:bidi="ru-RU"/>
        </w:rPr>
        <w:t>значитъ люди, жители.</w:t>
      </w:r>
    </w:p>
  </w:footnote>
  <w:footnote w:id="4">
    <w:p>
      <w:pPr>
        <w:pStyle w:val="Style2"/>
        <w:keepNext w:val="0"/>
        <w:keepLines w:val="0"/>
        <w:widowControl w:val="0"/>
        <w:shd w:val="clear" w:color="auto" w:fill="auto"/>
        <w:bidi w:val="0"/>
        <w:spacing w:before="0" w:after="0" w:line="262" w:lineRule="auto"/>
        <w:ind w:left="280" w:right="0" w:firstLine="340"/>
        <w:jc w:val="left"/>
      </w:pPr>
      <w:r>
        <w:rPr>
          <w:color w:val="000000"/>
          <w:spacing w:val="0"/>
          <w:w w:val="100"/>
          <w:position w:val="0"/>
          <w:shd w:val="clear" w:color="auto" w:fill="auto"/>
          <w:lang w:val="ru-RU" w:eastAsia="ru-RU" w:bidi="ru-RU"/>
        </w:rPr>
        <w:footnoteRef/>
      </w:r>
      <w:r>
        <w:rPr>
          <w:color w:val="000000"/>
          <w:spacing w:val="0"/>
          <w:w w:val="100"/>
          <w:position w:val="0"/>
          <w:shd w:val="clear" w:color="auto" w:fill="auto"/>
          <w:lang w:val="ru-RU" w:eastAsia="ru-RU" w:bidi="ru-RU"/>
        </w:rPr>
        <w:t xml:space="preserve"> Изъ чего же это слѣдуетъ? Не один безграмотные .мужики строятъ до ми на достопамятныхъ мѣстахъ.</w:t>
      </w:r>
    </w:p>
  </w:footnote>
  <w:footnote w:id="5">
    <w:p>
      <w:pPr>
        <w:pStyle w:val="Style2"/>
        <w:keepNext w:val="0"/>
        <w:keepLines w:val="0"/>
        <w:widowControl w:val="0"/>
        <w:shd w:val="clear" w:color="auto" w:fill="auto"/>
        <w:bidi w:val="0"/>
        <w:spacing w:before="0" w:after="0" w:line="211" w:lineRule="auto"/>
        <w:ind w:left="0" w:right="0" w:firstLine="460"/>
        <w:rPr>
          <w:sz w:val="40"/>
          <w:szCs w:val="40"/>
        </w:rPr>
      </w:pPr>
      <w:r>
        <w:rPr>
          <w:color w:val="000000"/>
          <w:spacing w:val="0"/>
          <w:w w:val="100"/>
          <w:position w:val="0"/>
          <w:sz w:val="40"/>
          <w:szCs w:val="40"/>
          <w:shd w:val="clear" w:color="auto" w:fill="auto"/>
          <w:lang w:val="fr-FR" w:eastAsia="fr-FR" w:bidi="fr-FR"/>
        </w:rPr>
        <w:footnoteRef/>
      </w:r>
      <w:r>
        <w:rPr>
          <w:color w:val="000000"/>
          <w:spacing w:val="0"/>
          <w:w w:val="100"/>
          <w:position w:val="0"/>
          <w:sz w:val="40"/>
          <w:szCs w:val="40"/>
          <w:shd w:val="clear" w:color="auto" w:fill="auto"/>
          <w:lang w:val="fr-FR" w:eastAsia="fr-FR" w:bidi="fr-FR"/>
        </w:rPr>
        <w:t xml:space="preserve"> </w:t>
      </w:r>
      <w:r>
        <w:rPr>
          <w:color w:val="000000"/>
          <w:spacing w:val="0"/>
          <w:w w:val="100"/>
          <w:position w:val="0"/>
          <w:sz w:val="40"/>
          <w:szCs w:val="40"/>
          <w:shd w:val="clear" w:color="auto" w:fill="auto"/>
          <w:lang w:val="ru-RU" w:eastAsia="ru-RU" w:bidi="ru-RU"/>
        </w:rPr>
        <w:t>«Здѣсь, гдѣ конецъ всему земному,лежатъ герои,патріоты, барды и коро</w:t>
        <w:softHyphen/>
        <w:t>ли. Здѣсь, съ неподвижными руками и нѣмымъ языкомъ, лежатъ тѣ, которые сражались, говорили за отечество и пѣли въ честь его; здѣсь подъ древними сводами какъ-будто еще слышится пѣніе ангеловъ· «Слава въ вышнихъ Богу, и на земли миръ, къ человѣкамъ благоволеніе».</w:t>
      </w:r>
    </w:p>
    <w:p>
      <w:pPr>
        <w:pStyle w:val="Style2"/>
        <w:keepNext w:val="0"/>
        <w:keepLines w:val="0"/>
        <w:widowControl w:val="0"/>
        <w:shd w:val="clear" w:color="auto" w:fill="auto"/>
        <w:bidi w:val="0"/>
        <w:spacing w:before="0" w:after="0" w:line="211" w:lineRule="auto"/>
        <w:ind w:left="0" w:right="0" w:firstLine="360"/>
        <w:rPr>
          <w:sz w:val="40"/>
          <w:szCs w:val="40"/>
        </w:rPr>
      </w:pPr>
      <w:r>
        <w:rPr>
          <w:color w:val="000000"/>
          <w:spacing w:val="0"/>
          <w:w w:val="100"/>
          <w:position w:val="0"/>
          <w:sz w:val="40"/>
          <w:szCs w:val="40"/>
          <w:shd w:val="clear" w:color="auto" w:fill="auto"/>
          <w:lang w:val="ru-RU" w:eastAsia="ru-RU" w:bidi="ru-RU"/>
        </w:rPr>
        <w:t xml:space="preserve">Г’)« Геній и таланты навсегда сокрыты подъ холоднымъ камнемъ,гдѣ-мысль, укрощающая человѣческую гордость — могущественные вожди-противники спятъ одинъ подлѣ другаго. Слеза, которую ты уронишь на могилу Фокса, ороситъ гробъ Питта; пропоіі печальный </w:t>
      </w:r>
      <w:r>
        <w:rPr>
          <w:i/>
          <w:iCs/>
          <w:color w:val="000000"/>
          <w:spacing w:val="0"/>
          <w:w w:val="100"/>
          <w:position w:val="0"/>
          <w:sz w:val="40"/>
          <w:szCs w:val="40"/>
          <w:shd w:val="clear" w:color="auto" w:fill="auto"/>
          <w:lang w:val="fr-FR" w:eastAsia="fr-FR" w:bidi="fr-FR"/>
        </w:rPr>
        <w:t>requiem</w:t>
      </w:r>
      <w:r>
        <w:rPr>
          <w:color w:val="000000"/>
          <w:spacing w:val="0"/>
          <w:w w:val="100"/>
          <w:position w:val="0"/>
          <w:sz w:val="40"/>
          <w:szCs w:val="40"/>
          <w:shd w:val="clear" w:color="auto" w:fill="auto"/>
          <w:lang w:val="fr-FR" w:eastAsia="fr-FR" w:bidi="fr-FR"/>
        </w:rPr>
        <w:t xml:space="preserve"> </w:t>
      </w:r>
      <w:r>
        <w:rPr>
          <w:color w:val="000000"/>
          <w:spacing w:val="0"/>
          <w:w w:val="100"/>
          <w:position w:val="0"/>
          <w:sz w:val="40"/>
          <w:szCs w:val="40"/>
          <w:shd w:val="clear" w:color="auto" w:fill="auto"/>
          <w:lang w:val="ru-RU" w:eastAsia="ru-RU" w:bidi="ru-RU"/>
        </w:rPr>
        <w:t>надъ Питтомъ, и гробница Фокса повторитъ твою пѣснь. Торжественное эхо, кажется, говоритъ: «Да умретъ съ ними въ этомъ мѣстѣ ихъ вражда·, не говори порознь о каждомъ изъ тѣхъ, которыхъ судьба въ гробѣ сдѣлала братьями; но иоищи на землѣ, най</w:t>
        <w:softHyphen/>
        <w:t>дешь ли гдѣ-либо имъ подобныхъ?»</w:t>
      </w:r>
    </w:p>
  </w:footnote>
  <w:footnote w:id="6">
    <w:p>
      <w:pPr>
        <w:pStyle w:val="Style2"/>
        <w:keepNext w:val="0"/>
        <w:keepLines w:val="0"/>
        <w:widowControl w:val="0"/>
        <w:shd w:val="clear" w:color="auto" w:fill="auto"/>
        <w:bidi w:val="0"/>
        <w:spacing w:before="0" w:after="0" w:line="211" w:lineRule="auto"/>
        <w:ind w:left="140" w:right="0" w:firstLine="400"/>
        <w:jc w:val="left"/>
        <w:rPr>
          <w:sz w:val="40"/>
          <w:szCs w:val="40"/>
        </w:rPr>
      </w:pPr>
      <w:r>
        <w:rPr>
          <w:color w:val="000000"/>
          <w:spacing w:val="0"/>
          <w:w w:val="100"/>
          <w:position w:val="0"/>
          <w:sz w:val="40"/>
          <w:szCs w:val="40"/>
          <w:shd w:val="clear" w:color="auto" w:fill="auto"/>
          <w:lang w:val="ru-RU" w:eastAsia="ru-RU" w:bidi="ru-RU"/>
        </w:rPr>
        <w:t>(’“) «Спите, выспреннія души, доколѣ послѣдній голосъ разрушающейся природы не воззоветъ васъ! «</w:t>
      </w:r>
    </w:p>
    <w:p>
      <w:pPr>
        <w:pStyle w:val="Style2"/>
        <w:keepNext w:val="0"/>
        <w:keepLines w:val="0"/>
        <w:widowControl w:val="0"/>
        <w:shd w:val="clear" w:color="auto" w:fill="auto"/>
        <w:bidi w:val="0"/>
        <w:spacing w:before="0" w:after="0" w:line="211" w:lineRule="auto"/>
        <w:ind w:left="1240" w:right="0" w:firstLine="0"/>
        <w:jc w:val="left"/>
        <w:rPr>
          <w:sz w:val="40"/>
          <w:szCs w:val="40"/>
        </w:rPr>
      </w:pPr>
      <w:r>
        <w:rPr>
          <w:i/>
          <w:iCs/>
          <w:color w:val="000000"/>
          <w:spacing w:val="0"/>
          <w:w w:val="100"/>
          <w:position w:val="0"/>
          <w:sz w:val="40"/>
          <w:szCs w:val="40"/>
          <w:shd w:val="clear" w:color="auto" w:fill="auto"/>
          <w:lang w:val="de-DE" w:eastAsia="de-DE" w:bidi="de-DE"/>
        </w:rPr>
        <w:t xml:space="preserve">IValter-Scott, </w:t>
      </w:r>
      <w:r>
        <w:rPr>
          <w:smallCaps/>
          <w:color w:val="000000"/>
          <w:spacing w:val="0"/>
          <w:w w:val="100"/>
          <w:position w:val="0"/>
          <w:sz w:val="42"/>
          <w:szCs w:val="42"/>
          <w:shd w:val="clear" w:color="auto" w:fill="auto"/>
          <w:lang w:val="de-DE" w:eastAsia="de-DE" w:bidi="de-DE"/>
        </w:rPr>
        <w:t xml:space="preserve">Marmion, </w:t>
      </w:r>
      <w:r>
        <w:rPr>
          <w:i/>
          <w:iCs/>
          <w:color w:val="000000"/>
          <w:spacing w:val="0"/>
          <w:w w:val="100"/>
          <w:position w:val="0"/>
          <w:sz w:val="40"/>
          <w:szCs w:val="40"/>
          <w:shd w:val="clear" w:color="auto" w:fill="auto"/>
          <w:lang w:val="fr-FR" w:eastAsia="fr-FR" w:bidi="fr-FR"/>
        </w:rPr>
        <w:t xml:space="preserve">introd. </w:t>
      </w:r>
      <w:r>
        <w:rPr>
          <w:i/>
          <w:iCs/>
          <w:color w:val="000000"/>
          <w:spacing w:val="0"/>
          <w:w w:val="100"/>
          <w:position w:val="0"/>
          <w:sz w:val="40"/>
          <w:szCs w:val="40"/>
          <w:shd w:val="clear" w:color="auto" w:fill="auto"/>
          <w:lang w:val="de-DE" w:eastAsia="de-DE" w:bidi="de-DE"/>
        </w:rPr>
        <w:t>tocanto first.</w:t>
      </w:r>
    </w:p>
  </w:footnote>
  <w:footnote w:id="7">
    <w:p>
      <w:pPr>
        <w:pStyle w:val="Style2"/>
        <w:keepNext w:val="0"/>
        <w:keepLines w:val="0"/>
        <w:widowControl w:val="0"/>
        <w:shd w:val="clear" w:color="auto" w:fill="auto"/>
        <w:bidi w:val="0"/>
        <w:spacing w:before="0" w:after="0" w:line="218" w:lineRule="auto"/>
        <w:ind w:left="0" w:right="0" w:firstLine="540"/>
        <w:rPr>
          <w:sz w:val="12"/>
          <w:szCs w:val="12"/>
        </w:rPr>
      </w:pPr>
      <w:r>
        <w:rPr>
          <w:color w:val="000000"/>
          <w:spacing w:val="0"/>
          <w:w w:val="100"/>
          <w:position w:val="0"/>
          <w:sz w:val="40"/>
          <w:szCs w:val="40"/>
          <w:shd w:val="clear" w:color="auto" w:fill="auto"/>
          <w:lang w:val="ru-RU" w:eastAsia="ru-RU" w:bidi="ru-RU"/>
        </w:rPr>
        <w:footnoteRef/>
      </w:r>
      <w:r>
        <w:rPr>
          <w:color w:val="000000"/>
          <w:spacing w:val="0"/>
          <w:w w:val="100"/>
          <w:position w:val="0"/>
          <w:sz w:val="40"/>
          <w:szCs w:val="40"/>
          <w:shd w:val="clear" w:color="auto" w:fill="auto"/>
          <w:lang w:val="ru-RU" w:eastAsia="ru-RU" w:bidi="ru-RU"/>
        </w:rPr>
        <w:t xml:space="preserve"> Вотъ размѣры Уэстмннстерскаго-Лббатства: длина отъ запада къ во</w:t>
        <w:softHyphen/>
        <w:t xml:space="preserve">стоку снаружи 530 </w:t>
      </w:r>
      <w:r>
        <w:rPr>
          <w:smallCaps/>
          <w:color w:val="000000"/>
          <w:spacing w:val="0"/>
          <w:w w:val="100"/>
          <w:position w:val="0"/>
          <w:sz w:val="40"/>
          <w:szCs w:val="40"/>
          <w:shd w:val="clear" w:color="auto" w:fill="auto"/>
          <w:lang w:val="ru-RU" w:eastAsia="ru-RU" w:bidi="ru-RU"/>
        </w:rPr>
        <w:t>фѵт.,</w:t>
      </w:r>
      <w:r>
        <w:rPr>
          <w:color w:val="000000"/>
          <w:spacing w:val="0"/>
          <w:w w:val="100"/>
          <w:position w:val="0"/>
          <w:sz w:val="40"/>
          <w:szCs w:val="40"/>
          <w:shd w:val="clear" w:color="auto" w:fill="auto"/>
          <w:lang w:val="ru-RU" w:eastAsia="ru-RU" w:bidi="ru-RU"/>
        </w:rPr>
        <w:t xml:space="preserve"> внутри </w:t>
      </w:r>
      <w:r>
        <w:rPr>
          <w:color w:val="000000"/>
          <w:spacing w:val="0"/>
          <w:w w:val="100"/>
          <w:position w:val="0"/>
          <w:sz w:val="40"/>
          <w:szCs w:val="40"/>
          <w:shd w:val="clear" w:color="auto" w:fill="auto"/>
          <w:lang w:val="de-DE" w:eastAsia="de-DE" w:bidi="de-DE"/>
        </w:rPr>
        <w:t xml:space="preserve">oll </w:t>
      </w:r>
      <w:r>
        <w:rPr>
          <w:color w:val="000000"/>
          <w:spacing w:val="0"/>
          <w:w w:val="100"/>
          <w:position w:val="0"/>
          <w:sz w:val="40"/>
          <w:szCs w:val="40"/>
          <w:shd w:val="clear" w:color="auto" w:fill="auto"/>
          <w:lang w:val="ru-RU" w:eastAsia="ru-RU" w:bidi="ru-RU"/>
        </w:rPr>
        <w:t xml:space="preserve">Фут., длина обоихъ крыльевъ 203 </w:t>
      </w:r>
      <w:r>
        <w:rPr>
          <w:smallCaps/>
          <w:color w:val="000000"/>
          <w:spacing w:val="0"/>
          <w:w w:val="100"/>
          <w:position w:val="0"/>
          <w:sz w:val="40"/>
          <w:szCs w:val="40"/>
          <w:shd w:val="clear" w:color="auto" w:fill="auto"/>
          <w:lang w:val="ru-RU" w:eastAsia="ru-RU" w:bidi="ru-RU"/>
        </w:rPr>
        <w:t xml:space="preserve">фѵт-. </w:t>
      </w:r>
      <w:r>
        <w:rPr>
          <w:color w:val="000000"/>
          <w:spacing w:val="0"/>
          <w:w w:val="100"/>
          <w:position w:val="0"/>
          <w:sz w:val="40"/>
          <w:szCs w:val="40"/>
          <w:shd w:val="clear" w:color="auto" w:fill="auto"/>
          <w:lang w:val="ru-RU" w:eastAsia="ru-RU" w:bidi="ru-RU"/>
        </w:rPr>
        <w:t xml:space="preserve">Высота трапезы 101 </w:t>
      </w:r>
      <w:r>
        <w:rPr>
          <w:rFonts w:ascii="Arial" w:eastAsia="Arial" w:hAnsi="Arial" w:cs="Arial"/>
          <w:color w:val="000000"/>
          <w:spacing w:val="0"/>
          <w:w w:val="100"/>
          <w:position w:val="0"/>
          <w:sz w:val="12"/>
          <w:szCs w:val="12"/>
          <w:shd w:val="clear" w:color="auto" w:fill="auto"/>
          <w:lang w:val="ru-RU" w:eastAsia="ru-RU" w:bidi="ru-RU"/>
        </w:rPr>
        <w:t>Фут., высота башень 225 Футовъ.</w:t>
      </w:r>
    </w:p>
    <w:p>
      <w:pPr>
        <w:pStyle w:val="Style2"/>
        <w:keepNext w:val="0"/>
        <w:keepLines w:val="0"/>
        <w:widowControl w:val="0"/>
        <w:shd w:val="clear" w:color="auto" w:fill="auto"/>
        <w:tabs>
          <w:tab w:pos="12048" w:val="left"/>
        </w:tabs>
        <w:bidi w:val="0"/>
        <w:spacing w:before="0" w:after="0" w:line="254" w:lineRule="auto"/>
        <w:ind w:left="1180" w:right="0" w:firstLine="0"/>
        <w:rPr>
          <w:sz w:val="44"/>
          <w:szCs w:val="44"/>
        </w:rPr>
      </w:pPr>
      <w:r>
        <w:rPr>
          <w:b/>
          <w:bCs/>
          <w:color w:val="000000"/>
          <w:spacing w:val="0"/>
          <w:w w:val="100"/>
          <w:position w:val="0"/>
          <w:sz w:val="34"/>
          <w:szCs w:val="34"/>
          <w:shd w:val="clear" w:color="auto" w:fill="auto"/>
          <w:lang w:val="fr-FR" w:eastAsia="fr-FR" w:bidi="fr-FR"/>
        </w:rPr>
        <w:t xml:space="preserve">T. </w:t>
      </w:r>
      <w:r>
        <w:rPr>
          <w:color w:val="000000"/>
          <w:spacing w:val="0"/>
          <w:w w:val="100"/>
          <w:position w:val="0"/>
          <w:sz w:val="44"/>
          <w:szCs w:val="44"/>
          <w:shd w:val="clear" w:color="auto" w:fill="auto"/>
          <w:lang w:val="fr-FR" w:eastAsia="fr-FR" w:bidi="fr-FR"/>
        </w:rPr>
        <w:t xml:space="preserve">LXII. </w:t>
      </w:r>
      <w:r>
        <w:rPr>
          <w:color w:val="000000"/>
          <w:spacing w:val="0"/>
          <w:w w:val="100"/>
          <w:position w:val="0"/>
          <w:sz w:val="44"/>
          <w:szCs w:val="44"/>
          <w:shd w:val="clear" w:color="auto" w:fill="auto"/>
          <w:lang w:val="ru-RU" w:eastAsia="ru-RU" w:bidi="ru-RU"/>
        </w:rPr>
        <w:t>Отд. ѴШ.</w:t>
        <w:tab/>
        <w:t>14</w:t>
      </w:r>
    </w:p>
  </w:footnote>
  <w:footnote w:id="8">
    <w:p>
      <w:pPr>
        <w:pStyle w:val="Style2"/>
        <w:keepNext w:val="0"/>
        <w:keepLines w:val="0"/>
        <w:widowControl w:val="0"/>
        <w:shd w:val="clear" w:color="auto" w:fill="auto"/>
        <w:bidi w:val="0"/>
        <w:spacing w:before="0" w:after="0" w:line="211" w:lineRule="auto"/>
        <w:ind w:left="0" w:right="0" w:firstLine="560"/>
        <w:rPr>
          <w:sz w:val="40"/>
          <w:szCs w:val="40"/>
        </w:rPr>
      </w:pPr>
      <w:r>
        <w:rPr>
          <w:color w:val="000000"/>
          <w:spacing w:val="0"/>
          <w:w w:val="100"/>
          <w:position w:val="0"/>
          <w:sz w:val="40"/>
          <w:szCs w:val="40"/>
          <w:shd w:val="clear" w:color="auto" w:fill="auto"/>
          <w:lang w:val="ru-RU" w:eastAsia="ru-RU" w:bidi="ru-RU"/>
        </w:rPr>
        <w:footnoteRef/>
      </w:r>
      <w:r>
        <w:rPr>
          <w:color w:val="000000"/>
          <w:spacing w:val="0"/>
          <w:w w:val="100"/>
          <w:position w:val="0"/>
          <w:sz w:val="40"/>
          <w:szCs w:val="40"/>
          <w:shd w:val="clear" w:color="auto" w:fill="auto"/>
          <w:lang w:val="ru-RU" w:eastAsia="ru-RU" w:bidi="ru-RU"/>
        </w:rPr>
        <w:t xml:space="preserve"> По свидѣтельству Голишнеда </w:t>
      </w:r>
      <w:r>
        <w:rPr>
          <w:color w:val="000000"/>
          <w:spacing w:val="0"/>
          <w:w w:val="100"/>
          <w:position w:val="0"/>
          <w:sz w:val="40"/>
          <w:szCs w:val="40"/>
          <w:shd w:val="clear" w:color="auto" w:fill="auto"/>
          <w:lang w:val="de-DE" w:eastAsia="de-DE" w:bidi="de-DE"/>
        </w:rPr>
        <w:t>(lloliiiished),</w:t>
      </w:r>
      <w:r>
        <w:rPr>
          <w:color w:val="000000"/>
          <w:spacing w:val="0"/>
          <w:w w:val="100"/>
          <w:position w:val="0"/>
          <w:sz w:val="40"/>
          <w:szCs w:val="40"/>
          <w:shd w:val="clear" w:color="auto" w:fill="auto"/>
          <w:lang w:val="ru-RU" w:eastAsia="ru-RU" w:bidi="ru-RU"/>
        </w:rPr>
        <w:t>сооруженіе этой часовни стбн- ло'200,000 Фунтовъ стерлинговъ. Въ-послѣдствін наружность зданія значи</w:t>
        <w:softHyphen/>
        <w:t>тельно пострадала, и, по опредѣленію парламента, съ 1809—1822 годъ, отпу</w:t>
        <w:softHyphen/>
        <w:t xml:space="preserve">щено было 50,000 Фунтовъ стерлинговъ па возобновленіе, которое исполнепо съ необыкновеннымъ успѣхомъ Джемсомъ Бейтомъ </w:t>
      </w:r>
      <w:r>
        <w:rPr>
          <w:color w:val="000000"/>
          <w:spacing w:val="0"/>
          <w:w w:val="100"/>
          <w:position w:val="0"/>
          <w:sz w:val="40"/>
          <w:szCs w:val="40"/>
          <w:shd w:val="clear" w:color="auto" w:fill="auto"/>
          <w:lang w:val="de-DE" w:eastAsia="de-DE" w:bidi="de-DE"/>
        </w:rPr>
        <w:t>(Wyalt).</w:t>
      </w:r>
    </w:p>
  </w:footnote>
  <w:footnote w:id="9">
    <w:p>
      <w:pPr>
        <w:pStyle w:val="Style2"/>
        <w:keepNext w:val="0"/>
        <w:keepLines w:val="0"/>
        <w:widowControl w:val="0"/>
        <w:shd w:val="clear" w:color="auto" w:fill="auto"/>
        <w:tabs>
          <w:tab w:pos="4998" w:val="left"/>
          <w:tab w:pos="5350" w:val="left"/>
          <w:tab w:pos="7128" w:val="left"/>
          <w:tab w:pos="7863" w:val="left"/>
          <w:tab w:pos="9108" w:val="left"/>
          <w:tab w:pos="10360" w:val="left"/>
          <w:tab w:pos="10900" w:val="left"/>
        </w:tabs>
        <w:bidi w:val="0"/>
        <w:spacing w:before="0" w:after="0" w:line="240" w:lineRule="auto"/>
        <w:ind w:left="4660" w:right="0" w:firstLine="0"/>
        <w:rPr>
          <w:sz w:val="44"/>
          <w:szCs w:val="44"/>
        </w:rPr>
      </w:pPr>
      <w:r>
        <w:rPr>
          <w:color w:val="000000"/>
          <w:spacing w:val="0"/>
          <w:w w:val="100"/>
          <w:position w:val="0"/>
          <w:sz w:val="44"/>
          <w:szCs w:val="44"/>
          <w:shd w:val="clear" w:color="auto" w:fill="auto"/>
          <w:lang w:val="ru-RU" w:eastAsia="ru-RU" w:bidi="ru-RU"/>
        </w:rPr>
        <w:t>&lt;</w:t>
        <w:tab/>
        <w:t>' ·</w:t>
        <w:tab/>
        <w:t>*</w:t>
        <w:tab/>
      </w:r>
      <w:r>
        <w:rPr>
          <w:color w:val="000000"/>
          <w:spacing w:val="0"/>
          <w:w w:val="100"/>
          <w:position w:val="0"/>
          <w:sz w:val="44"/>
          <w:szCs w:val="44"/>
          <w:shd w:val="clear" w:color="auto" w:fill="auto"/>
          <w:vertAlign w:val="subscript"/>
          <w:lang w:val="ru-RU" w:eastAsia="ru-RU" w:bidi="ru-RU"/>
        </w:rPr>
        <w:t>л</w:t>
      </w:r>
      <w:r>
        <w:rPr>
          <w:color w:val="000000"/>
          <w:spacing w:val="0"/>
          <w:w w:val="100"/>
          <w:position w:val="0"/>
          <w:sz w:val="44"/>
          <w:szCs w:val="44"/>
          <w:shd w:val="clear" w:color="auto" w:fill="auto"/>
          <w:lang w:val="ru-RU" w:eastAsia="ru-RU" w:bidi="ru-RU"/>
        </w:rPr>
        <w:tab/>
        <w:t>».?· Ч</w:t>
        <w:tab/>
        <w:t>'</w:t>
        <w:tab/>
      </w:r>
      <w:r>
        <w:rPr>
          <w:color w:val="000000"/>
          <w:spacing w:val="0"/>
          <w:w w:val="100"/>
          <w:position w:val="0"/>
          <w:sz w:val="44"/>
          <w:szCs w:val="44"/>
          <w:shd w:val="clear" w:color="auto" w:fill="auto"/>
          <w:vertAlign w:val="superscript"/>
          <w:lang w:val="ru-RU" w:eastAsia="ru-RU" w:bidi="ru-RU"/>
        </w:rPr>
        <w:t>9</w:t>
      </w:r>
      <w:r>
        <w:rPr>
          <w:color w:val="000000"/>
          <w:spacing w:val="0"/>
          <w:w w:val="100"/>
          <w:position w:val="0"/>
          <w:sz w:val="44"/>
          <w:szCs w:val="44"/>
          <w:shd w:val="clear" w:color="auto" w:fill="auto"/>
          <w:lang w:val="ru-RU" w:eastAsia="ru-RU" w:bidi="ru-RU"/>
        </w:rPr>
        <w:t>.'\</w:t>
        <w:tab/>
        <w:t>*</w:t>
      </w:r>
    </w:p>
  </w:footnote>
  <w:footnote w:id="10">
    <w:p>
      <w:pPr>
        <w:pStyle w:val="Style2"/>
        <w:keepNext w:val="0"/>
        <w:keepLines w:val="0"/>
        <w:widowControl w:val="0"/>
        <w:shd w:val="clear" w:color="auto" w:fill="auto"/>
        <w:bidi w:val="0"/>
        <w:spacing w:before="0" w:after="0" w:line="211" w:lineRule="auto"/>
        <w:ind w:left="260" w:right="0" w:firstLine="440"/>
        <w:rPr>
          <w:sz w:val="40"/>
          <w:szCs w:val="40"/>
        </w:rPr>
      </w:pPr>
      <w:r>
        <w:rPr>
          <w:color w:val="000000"/>
          <w:spacing w:val="0"/>
          <w:w w:val="100"/>
          <w:position w:val="0"/>
          <w:sz w:val="40"/>
          <w:szCs w:val="40"/>
          <w:shd w:val="clear" w:color="auto" w:fill="auto"/>
          <w:lang w:val="ru-RU" w:eastAsia="ru-RU" w:bidi="ru-RU"/>
        </w:rPr>
        <w:footnoteRef/>
      </w:r>
      <w:r>
        <w:rPr>
          <w:color w:val="000000"/>
          <w:spacing w:val="0"/>
          <w:w w:val="100"/>
          <w:position w:val="0"/>
          <w:sz w:val="40"/>
          <w:szCs w:val="40"/>
          <w:shd w:val="clear" w:color="auto" w:fill="auto"/>
          <w:lang w:val="ru-RU" w:eastAsia="ru-RU" w:bidi="ru-RU"/>
        </w:rPr>
        <w:t xml:space="preserve"> Первый поэтъ, погребепный въ Уэстмиистерѣ 1400 года, былъ Чосеръ </w:t>
      </w:r>
      <w:r>
        <w:rPr>
          <w:color w:val="000000"/>
          <w:spacing w:val="0"/>
          <w:w w:val="100"/>
          <w:position w:val="0"/>
          <w:sz w:val="40"/>
          <w:szCs w:val="40"/>
          <w:shd w:val="clear" w:color="auto" w:fill="auto"/>
          <w:lang w:val="de-DE" w:eastAsia="de-DE" w:bidi="de-DE"/>
        </w:rPr>
        <w:t xml:space="preserve">(Chaucer). </w:t>
      </w:r>
      <w:r>
        <w:rPr>
          <w:color w:val="000000"/>
          <w:spacing w:val="0"/>
          <w:w w:val="100"/>
          <w:position w:val="0"/>
          <w:sz w:val="40"/>
          <w:szCs w:val="40"/>
          <w:shd w:val="clear" w:color="auto" w:fill="auto"/>
          <w:lang w:val="ru-RU" w:eastAsia="ru-RU" w:bidi="ru-RU"/>
        </w:rPr>
        <w:t xml:space="preserve">Спустя полтора вѣка, нѣкто Бригамъ </w:t>
      </w:r>
      <w:r>
        <w:rPr>
          <w:color w:val="000000"/>
          <w:spacing w:val="0"/>
          <w:w w:val="100"/>
          <w:position w:val="0"/>
          <w:sz w:val="40"/>
          <w:szCs w:val="40"/>
          <w:shd w:val="clear" w:color="auto" w:fill="auto"/>
          <w:lang w:val="de-DE" w:eastAsia="de-DE" w:bidi="de-DE"/>
        </w:rPr>
        <w:t xml:space="preserve">(Brigham), </w:t>
      </w:r>
      <w:r>
        <w:rPr>
          <w:color w:val="000000"/>
          <w:spacing w:val="0"/>
          <w:w w:val="100"/>
          <w:position w:val="0"/>
          <w:sz w:val="40"/>
          <w:szCs w:val="40"/>
          <w:shd w:val="clear" w:color="auto" w:fill="auto"/>
          <w:lang w:val="ru-RU" w:eastAsia="ru-RU" w:bidi="ru-RU"/>
        </w:rPr>
        <w:t>профессоръ Окс</w:t>
        <w:softHyphen/>
        <w:t>фордскаго университета, воздвигъ ему мавзолей и сочинилъ надпись, нынѣ почти изгладившуюся, и оканчивающуюся меланхолическимъ стихомъ:</w:t>
      </w:r>
    </w:p>
    <w:p>
      <w:pPr>
        <w:pStyle w:val="Style2"/>
        <w:keepNext w:val="0"/>
        <w:keepLines w:val="0"/>
        <w:widowControl w:val="0"/>
        <w:shd w:val="clear" w:color="auto" w:fill="auto"/>
        <w:bidi w:val="0"/>
        <w:spacing w:before="0" w:after="0" w:line="211" w:lineRule="auto"/>
        <w:ind w:left="2440" w:right="0" w:firstLine="20"/>
        <w:jc w:val="left"/>
        <w:rPr>
          <w:sz w:val="40"/>
          <w:szCs w:val="40"/>
        </w:rPr>
      </w:pPr>
      <w:r>
        <w:rPr>
          <w:color w:val="000000"/>
          <w:spacing w:val="0"/>
          <w:w w:val="100"/>
          <w:position w:val="0"/>
          <w:sz w:val="40"/>
          <w:szCs w:val="40"/>
          <w:shd w:val="clear" w:color="auto" w:fill="auto"/>
          <w:lang w:val="la-001" w:eastAsia="la-001" w:bidi="la-001"/>
        </w:rPr>
        <w:t xml:space="preserve">Aerumnarum requies </w:t>
      </w:r>
      <w:r>
        <w:rPr>
          <w:color w:val="000000"/>
          <w:spacing w:val="0"/>
          <w:w w:val="100"/>
          <w:position w:val="0"/>
          <w:sz w:val="40"/>
          <w:szCs w:val="40"/>
          <w:shd w:val="clear" w:color="auto" w:fill="auto"/>
          <w:lang w:val="de-DE" w:eastAsia="de-DE" w:bidi="de-DE"/>
        </w:rPr>
        <w:t>mors.</w:t>
      </w:r>
    </w:p>
    <w:p>
      <w:pPr>
        <w:pStyle w:val="Style2"/>
        <w:keepNext w:val="0"/>
        <w:keepLines w:val="0"/>
        <w:widowControl w:val="0"/>
        <w:shd w:val="clear" w:color="auto" w:fill="auto"/>
        <w:bidi w:val="0"/>
        <w:spacing w:before="0" w:after="0" w:line="240" w:lineRule="auto"/>
        <w:ind w:left="2440" w:right="0" w:firstLine="20"/>
        <w:jc w:val="left"/>
        <w:rPr>
          <w:sz w:val="12"/>
          <w:szCs w:val="12"/>
        </w:rPr>
      </w:pPr>
      <w:r>
        <w:rPr>
          <w:rFonts w:ascii="Arial" w:eastAsia="Arial" w:hAnsi="Arial" w:cs="Arial"/>
          <w:color w:val="000000"/>
          <w:spacing w:val="0"/>
          <w:w w:val="100"/>
          <w:position w:val="0"/>
          <w:sz w:val="12"/>
          <w:szCs w:val="12"/>
          <w:shd w:val="clear" w:color="auto" w:fill="auto"/>
          <w:lang w:val="ru-RU" w:eastAsia="ru-RU" w:bidi="ru-RU"/>
        </w:rPr>
        <w:t>(«Успокоеніе отъ бѣдствій—'Смерть».)</w:t>
      </w:r>
    </w:p>
  </w:footnote>
  <w:footnote w:id="11">
    <w:p>
      <w:pPr>
        <w:pStyle w:val="Style2"/>
        <w:keepNext w:val="0"/>
        <w:keepLines w:val="0"/>
        <w:widowControl w:val="0"/>
        <w:shd w:val="clear" w:color="auto" w:fill="auto"/>
        <w:bidi w:val="0"/>
        <w:spacing w:before="0" w:after="0" w:line="211" w:lineRule="auto"/>
        <w:ind w:left="0" w:right="0" w:firstLine="540"/>
        <w:rPr>
          <w:sz w:val="40"/>
          <w:szCs w:val="40"/>
        </w:rPr>
      </w:pPr>
      <w:r>
        <w:rPr>
          <w:color w:val="000000"/>
          <w:spacing w:val="0"/>
          <w:w w:val="100"/>
          <w:position w:val="0"/>
          <w:sz w:val="40"/>
          <w:szCs w:val="40"/>
          <w:shd w:val="clear" w:color="auto" w:fill="auto"/>
          <w:lang w:val="ru-RU" w:eastAsia="ru-RU" w:bidi="ru-RU"/>
        </w:rPr>
        <w:footnoteRef/>
      </w:r>
      <w:r>
        <w:rPr>
          <w:color w:val="000000"/>
          <w:spacing w:val="0"/>
          <w:w w:val="100"/>
          <w:position w:val="0"/>
          <w:sz w:val="40"/>
          <w:szCs w:val="40"/>
          <w:shd w:val="clear" w:color="auto" w:fill="auto"/>
          <w:lang w:val="ru-RU" w:eastAsia="ru-RU" w:bidi="ru-RU"/>
        </w:rPr>
        <w:t xml:space="preserve"> Одинъ изъ лучшихъ памятниковъ Уэстминстера, въ-отношеніи къ худо</w:t>
        <w:softHyphen/>
        <w:t>жественному исполненію, есть, безъ сомнѣнія, памятникъ сэру Франциску Ве</w:t>
        <w:softHyphen/>
        <w:t xml:space="preserve">ру </w:t>
      </w:r>
      <w:r>
        <w:rPr>
          <w:color w:val="000000"/>
          <w:spacing w:val="0"/>
          <w:w w:val="100"/>
          <w:position w:val="0"/>
          <w:sz w:val="40"/>
          <w:szCs w:val="40"/>
          <w:shd w:val="clear" w:color="auto" w:fill="auto"/>
          <w:lang w:val="fr-FR" w:eastAsia="fr-FR" w:bidi="fr-FR"/>
        </w:rPr>
        <w:t xml:space="preserve">(S. </w:t>
      </w:r>
      <w:r>
        <w:rPr>
          <w:color w:val="000000"/>
          <w:spacing w:val="0"/>
          <w:w w:val="100"/>
          <w:position w:val="0"/>
          <w:sz w:val="40"/>
          <w:szCs w:val="40"/>
          <w:shd w:val="clear" w:color="auto" w:fill="auto"/>
          <w:lang w:val="de-DE" w:eastAsia="de-DE" w:bidi="de-DE"/>
        </w:rPr>
        <w:t xml:space="preserve">F. </w:t>
      </w:r>
      <w:r>
        <w:rPr>
          <w:color w:val="000000"/>
          <w:spacing w:val="0"/>
          <w:w w:val="100"/>
          <w:position w:val="0"/>
          <w:sz w:val="40"/>
          <w:szCs w:val="40"/>
          <w:shd w:val="clear" w:color="auto" w:fill="auto"/>
          <w:lang w:val="ru-RU" w:eastAsia="ru-RU" w:bidi="ru-RU"/>
        </w:rPr>
        <w:t xml:space="preserve">Ѵеге), прославившемуся при Елисаветѣ въ войнѣ съ Голландцами. Скульпторъ Рубнльякъ, занимавшійся постановкою гробницы надъ прахомъ леди </w:t>
      </w:r>
      <w:r>
        <w:rPr>
          <w:color w:val="000000"/>
          <w:spacing w:val="0"/>
          <w:w w:val="100"/>
          <w:position w:val="0"/>
          <w:sz w:val="40"/>
          <w:szCs w:val="40"/>
          <w:shd w:val="clear" w:color="auto" w:fill="auto"/>
          <w:lang w:val="fr-FR" w:eastAsia="fr-FR" w:bidi="fr-FR"/>
        </w:rPr>
        <w:t xml:space="preserve">Nightingale, </w:t>
      </w:r>
      <w:r>
        <w:rPr>
          <w:color w:val="000000"/>
          <w:spacing w:val="0"/>
          <w:w w:val="100"/>
          <w:position w:val="0"/>
          <w:sz w:val="40"/>
          <w:szCs w:val="40"/>
          <w:shd w:val="clear" w:color="auto" w:fill="auto"/>
          <w:lang w:val="ru-RU" w:eastAsia="ru-RU" w:bidi="ru-RU"/>
        </w:rPr>
        <w:t>стоялъ долго, молча скрестивши руки и устремивъ глаза на одну изъ Фигуръ, поддерживающихъ балдахинъ надъ статуею Вера. Когда къ Рубильяку подошелъ каменьщнкъ, онъ схватилъ его за руку и тихо сказалъ:</w:t>
      </w:r>
    </w:p>
    <w:p>
      <w:pPr>
        <w:pStyle w:val="Style2"/>
        <w:keepNext w:val="0"/>
        <w:keepLines w:val="0"/>
        <w:widowControl w:val="0"/>
        <w:shd w:val="clear" w:color="auto" w:fill="auto"/>
        <w:bidi w:val="0"/>
        <w:spacing w:before="0" w:after="0" w:line="211" w:lineRule="auto"/>
        <w:ind w:left="0" w:right="0" w:firstLine="0"/>
        <w:jc w:val="left"/>
        <w:rPr>
          <w:sz w:val="40"/>
          <w:szCs w:val="40"/>
        </w:rPr>
      </w:pPr>
      <w:r>
        <w:rPr>
          <w:color w:val="000000"/>
          <w:spacing w:val="0"/>
          <w:w w:val="100"/>
          <w:position w:val="0"/>
          <w:sz w:val="40"/>
          <w:szCs w:val="40"/>
          <w:shd w:val="clear" w:color="auto" w:fill="auto"/>
          <w:lang w:val="ru-RU" w:eastAsia="ru-RU" w:bidi="ru-RU"/>
        </w:rPr>
        <w:t>«•Молчи, елѵшайГ Она чтб-то хочетъ сказать».</w:t>
      </w:r>
    </w:p>
    <w:p>
      <w:pPr>
        <w:pStyle w:val="Style2"/>
        <w:keepNext w:val="0"/>
        <w:keepLines w:val="0"/>
        <w:widowControl w:val="0"/>
        <w:shd w:val="clear" w:color="auto" w:fill="auto"/>
        <w:bidi w:val="0"/>
        <w:spacing w:before="0" w:after="0" w:line="180" w:lineRule="auto"/>
        <w:ind w:left="1560" w:right="0" w:firstLine="0"/>
        <w:jc w:val="left"/>
        <w:rPr>
          <w:sz w:val="15"/>
          <w:szCs w:val="15"/>
        </w:rPr>
      </w:pPr>
      <w:r>
        <w:rPr>
          <w:rFonts w:ascii="Arial" w:eastAsia="Arial" w:hAnsi="Arial" w:cs="Arial"/>
          <w:b/>
          <w:bCs/>
          <w:color w:val="000000"/>
          <w:spacing w:val="0"/>
          <w:w w:val="100"/>
          <w:position w:val="0"/>
          <w:sz w:val="15"/>
          <w:szCs w:val="15"/>
          <w:shd w:val="clear" w:color="auto" w:fill="auto"/>
          <w:lang w:val="ru-RU" w:eastAsia="ru-RU" w:bidi="ru-RU"/>
        </w:rPr>
        <w:t>«</w:t>
      </w:r>
    </w:p>
    <w:p>
      <w:pPr>
        <w:pStyle w:val="Style2"/>
        <w:keepNext w:val="0"/>
        <w:keepLines w:val="0"/>
        <w:widowControl w:val="0"/>
        <w:shd w:val="clear" w:color="auto" w:fill="auto"/>
        <w:bidi w:val="0"/>
        <w:spacing w:before="0" w:after="0" w:line="199" w:lineRule="auto"/>
        <w:ind w:right="0" w:firstLine="280"/>
        <w:jc w:val="left"/>
        <w:rPr>
          <w:sz w:val="44"/>
          <w:szCs w:val="44"/>
        </w:rPr>
      </w:pPr>
      <w:r>
        <w:rPr>
          <w:color w:val="000000"/>
          <w:spacing w:val="0"/>
          <w:w w:val="100"/>
          <w:position w:val="0"/>
          <w:sz w:val="44"/>
          <w:szCs w:val="44"/>
          <w:shd w:val="clear" w:color="auto" w:fill="auto"/>
          <w:lang w:val="ru-RU" w:eastAsia="ru-RU" w:bidi="ru-RU"/>
        </w:rPr>
        <w:t xml:space="preserve">. (*). Въ путеводителѣ Феликса Соммерсея </w:t>
      </w:r>
      <w:r>
        <w:rPr>
          <w:color w:val="000000"/>
          <w:spacing w:val="0"/>
          <w:w w:val="100"/>
          <w:position w:val="0"/>
          <w:sz w:val="44"/>
          <w:szCs w:val="44"/>
          <w:shd w:val="clear" w:color="auto" w:fill="auto"/>
          <w:lang w:val="fr-FR" w:eastAsia="fr-FR" w:bidi="fr-FR"/>
        </w:rPr>
        <w:t xml:space="preserve">(Haiid-Boolf for Wesliùinsler Abby), </w:t>
      </w:r>
      <w:r>
        <w:rPr>
          <w:color w:val="000000"/>
          <w:spacing w:val="0"/>
          <w:w w:val="100"/>
          <w:position w:val="0"/>
          <w:sz w:val="44"/>
          <w:szCs w:val="44"/>
          <w:shd w:val="clear" w:color="auto" w:fill="auto"/>
          <w:lang w:val="ru-RU" w:eastAsia="ru-RU" w:bidi="ru-RU"/>
        </w:rPr>
        <w:t xml:space="preserve">показано </w:t>
      </w:r>
      <w:r>
        <w:rPr>
          <w:color w:val="000000"/>
          <w:spacing w:val="0"/>
          <w:w w:val="100"/>
          <w:position w:val="0"/>
          <w:sz w:val="44"/>
          <w:szCs w:val="44"/>
          <w:shd w:val="clear" w:color="auto" w:fill="auto"/>
          <w:lang w:val="fr-FR" w:eastAsia="fr-FR" w:bidi="fr-FR"/>
        </w:rPr>
        <w:t xml:space="preserve">355 </w:t>
      </w:r>
      <w:r>
        <w:rPr>
          <w:color w:val="000000"/>
          <w:spacing w:val="0"/>
          <w:w w:val="100"/>
          <w:position w:val="0"/>
          <w:sz w:val="44"/>
          <w:szCs w:val="44"/>
          <w:shd w:val="clear" w:color="auto" w:fill="auto"/>
          <w:lang w:val="ru-RU" w:eastAsia="ru-RU" w:bidi="ru-RU"/>
        </w:rPr>
        <w:t>монументовъ.</w:t>
      </w:r>
    </w:p>
  </w:footnote>
  <w:footnote w:id="12">
    <w:p>
      <w:pPr>
        <w:pStyle w:val="Style2"/>
        <w:keepNext w:val="0"/>
        <w:keepLines w:val="0"/>
        <w:widowControl w:val="0"/>
        <w:shd w:val="clear" w:color="auto" w:fill="auto"/>
        <w:bidi w:val="0"/>
        <w:spacing w:before="0" w:after="0" w:line="204" w:lineRule="auto"/>
        <w:ind w:left="820" w:right="0" w:firstLine="0"/>
        <w:jc w:val="left"/>
        <w:rPr>
          <w:sz w:val="40"/>
          <w:szCs w:val="40"/>
        </w:rPr>
      </w:pPr>
      <w:r>
        <w:rPr>
          <w:color w:val="000000"/>
          <w:spacing w:val="0"/>
          <w:w w:val="100"/>
          <w:position w:val="0"/>
          <w:sz w:val="40"/>
          <w:szCs w:val="40"/>
          <w:shd w:val="clear" w:color="auto" w:fill="auto"/>
          <w:lang w:val="ru-RU" w:eastAsia="ru-RU" w:bidi="ru-RU"/>
        </w:rPr>
        <w:footnoteRef/>
      </w:r>
      <w:r>
        <w:rPr>
          <w:color w:val="000000"/>
          <w:spacing w:val="0"/>
          <w:w w:val="100"/>
          <w:position w:val="0"/>
          <w:sz w:val="40"/>
          <w:szCs w:val="40"/>
          <w:shd w:val="clear" w:color="auto" w:fill="auto"/>
          <w:lang w:val="ru-RU" w:eastAsia="ru-RU" w:bidi="ru-RU"/>
        </w:rPr>
        <w:t xml:space="preserve"> Говардъ умеръ и похороненъ въ Херсонѣ.</w:t>
      </w:r>
    </w:p>
  </w:footnote>
  <w:footnote w:id="13">
    <w:p>
      <w:pPr>
        <w:pStyle w:val="Style2"/>
        <w:keepNext w:val="0"/>
        <w:keepLines w:val="0"/>
        <w:widowControl w:val="0"/>
        <w:shd w:val="clear" w:color="auto" w:fill="auto"/>
        <w:bidi w:val="0"/>
        <w:spacing w:before="0" w:after="0" w:line="204" w:lineRule="auto"/>
        <w:ind w:left="380" w:right="0" w:firstLine="440"/>
        <w:rPr>
          <w:sz w:val="40"/>
          <w:szCs w:val="40"/>
        </w:rPr>
      </w:pPr>
      <w:r>
        <w:rPr>
          <w:color w:val="000000"/>
          <w:spacing w:val="0"/>
          <w:w w:val="100"/>
          <w:position w:val="0"/>
          <w:sz w:val="40"/>
          <w:szCs w:val="40"/>
          <w:shd w:val="clear" w:color="auto" w:fill="auto"/>
          <w:lang w:val="ru-RU" w:eastAsia="ru-RU" w:bidi="ru-RU"/>
        </w:rPr>
        <w:t>(*’) Судьба этого саркофага замѣчательна: онъ былъ изготовленъ по прика</w:t>
        <w:softHyphen/>
        <w:t>занію знаменитаго кардинала Волсея для его собственнаго монумента въ ка</w:t>
        <w:softHyphen/>
        <w:t>пеллѣ св. Георгія въ Виндзорѣ.</w:t>
      </w:r>
    </w:p>
  </w:footnote>
  <w:footnote w:id="14">
    <w:p>
      <w:pPr>
        <w:pStyle w:val="Style2"/>
        <w:keepNext w:val="0"/>
        <w:keepLines w:val="0"/>
        <w:widowControl w:val="0"/>
        <w:shd w:val="clear" w:color="auto" w:fill="auto"/>
        <w:bidi w:val="0"/>
        <w:spacing w:before="0" w:after="0" w:line="214" w:lineRule="auto"/>
        <w:ind w:left="300" w:right="0" w:firstLine="440"/>
        <w:rPr>
          <w:sz w:val="40"/>
          <w:szCs w:val="40"/>
        </w:rPr>
      </w:pPr>
      <w:r>
        <w:rPr>
          <w:color w:val="000000"/>
          <w:spacing w:val="0"/>
          <w:w w:val="100"/>
          <w:position w:val="0"/>
          <w:sz w:val="40"/>
          <w:szCs w:val="40"/>
          <w:shd w:val="clear" w:color="auto" w:fill="auto"/>
          <w:lang w:val="ru-RU" w:eastAsia="ru-RU" w:bidi="ru-RU"/>
        </w:rPr>
        <w:footnoteRef/>
      </w:r>
      <w:r>
        <w:rPr>
          <w:color w:val="000000"/>
          <w:spacing w:val="0"/>
          <w:w w:val="100"/>
          <w:position w:val="0"/>
          <w:sz w:val="40"/>
          <w:szCs w:val="40"/>
          <w:shd w:val="clear" w:color="auto" w:fill="auto"/>
          <w:lang w:val="ru-RU" w:eastAsia="ru-RU" w:bidi="ru-RU"/>
        </w:rPr>
        <w:t xml:space="preserve"> Смыслъ этой надписи слѣдующій: « Здѣсь погребенъ Христофоръ Рспъ, построившій эту церковь. Онъ жилъ болѣе 90 лѣтъ, не для самого </w:t>
      </w:r>
      <w:r>
        <w:rPr>
          <w:i/>
          <w:iCs/>
          <w:color w:val="000000"/>
          <w:spacing w:val="0"/>
          <w:w w:val="100"/>
          <w:position w:val="0"/>
          <w:sz w:val="40"/>
          <w:szCs w:val="40"/>
          <w:shd w:val="clear" w:color="auto" w:fill="auto"/>
          <w:lang w:val="ru-RU" w:eastAsia="ru-RU" w:bidi="ru-RU"/>
        </w:rPr>
        <w:t>себя</w:t>
      </w:r>
      <w:r>
        <w:rPr>
          <w:color w:val="000000"/>
          <w:spacing w:val="0"/>
          <w:w w:val="100"/>
          <w:position w:val="0"/>
          <w:sz w:val="40"/>
          <w:szCs w:val="40"/>
          <w:shd w:val="clear" w:color="auto" w:fill="auto"/>
          <w:lang w:val="ru-RU" w:eastAsia="ru-RU" w:bidi="ru-RU"/>
        </w:rPr>
        <w:t xml:space="preserve">, но для общей пользы. Читатель, если хочешь видѣть ею мавзолей, взгляни вокругъ себя: </w:t>
      </w:r>
      <w:r>
        <w:rPr>
          <w:color w:val="000000"/>
          <w:spacing w:val="0"/>
          <w:w w:val="100"/>
          <w:position w:val="0"/>
          <w:sz w:val="40"/>
          <w:szCs w:val="40"/>
          <w:shd w:val="clear" w:color="auto" w:fill="auto"/>
          <w:lang w:val="la-001" w:eastAsia="la-001" w:bidi="la-001"/>
        </w:rPr>
        <w:t xml:space="preserve">Si monumentum quaeris, circumspice, </w:t>
      </w:r>
      <w:r>
        <w:rPr>
          <w:color w:val="000000"/>
          <w:spacing w:val="0"/>
          <w:w w:val="100"/>
          <w:position w:val="0"/>
          <w:sz w:val="40"/>
          <w:szCs w:val="40"/>
          <w:shd w:val="clear" w:color="auto" w:fill="auto"/>
          <w:lang w:val="ru-RU" w:eastAsia="ru-RU" w:bidi="ru-RU"/>
        </w:rPr>
        <w:t>и</w:t>
      </w:r>
    </w:p>
  </w:footnote>
  <w:footnote w:id="15">
    <w:p>
      <w:pPr>
        <w:pStyle w:val="Style2"/>
        <w:keepNext w:val="0"/>
        <w:keepLines w:val="0"/>
        <w:widowControl w:val="0"/>
        <w:shd w:val="clear" w:color="auto" w:fill="auto"/>
        <w:bidi w:val="0"/>
        <w:spacing w:before="0" w:after="0" w:line="214" w:lineRule="auto"/>
        <w:ind w:left="780" w:right="0" w:firstLine="0"/>
        <w:jc w:val="left"/>
        <w:rPr>
          <w:sz w:val="40"/>
          <w:szCs w:val="40"/>
        </w:rPr>
      </w:pPr>
      <w:r>
        <w:rPr>
          <w:color w:val="000000"/>
          <w:spacing w:val="0"/>
          <w:w w:val="100"/>
          <w:position w:val="0"/>
          <w:sz w:val="40"/>
          <w:szCs w:val="40"/>
          <w:shd w:val="clear" w:color="auto" w:fill="auto"/>
          <w:lang w:val="la-001" w:eastAsia="la-001" w:bidi="la-001"/>
        </w:rPr>
        <w:footnoteRef/>
      </w:r>
      <w:r>
        <w:rPr>
          <w:color w:val="000000"/>
          <w:spacing w:val="0"/>
          <w:w w:val="100"/>
          <w:position w:val="0"/>
          <w:sz w:val="40"/>
          <w:szCs w:val="40"/>
          <w:shd w:val="clear" w:color="auto" w:fill="auto"/>
          <w:lang w:val="la-001" w:eastAsia="la-001" w:bidi="la-001"/>
        </w:rPr>
        <w:t xml:space="preserve"> </w:t>
      </w:r>
      <w:r>
        <w:rPr>
          <w:color w:val="000000"/>
          <w:spacing w:val="0"/>
          <w:w w:val="100"/>
          <w:position w:val="0"/>
          <w:sz w:val="40"/>
          <w:szCs w:val="40"/>
          <w:shd w:val="clear" w:color="auto" w:fill="auto"/>
          <w:lang w:val="ru-RU" w:eastAsia="ru-RU" w:bidi="ru-RU"/>
        </w:rPr>
        <w:t>Вотъ выписка:.</w:t>
      </w:r>
    </w:p>
    <w:p>
      <w:pPr>
        <w:pStyle w:val="Style2"/>
        <w:keepNext w:val="0"/>
        <w:keepLines w:val="0"/>
        <w:widowControl w:val="0"/>
        <w:shd w:val="clear" w:color="auto" w:fill="auto"/>
        <w:bidi w:val="0"/>
        <w:spacing w:before="0" w:after="0" w:line="214" w:lineRule="auto"/>
        <w:ind w:left="0" w:right="0" w:firstLine="0"/>
        <w:jc w:val="right"/>
        <w:rPr>
          <w:sz w:val="40"/>
          <w:szCs w:val="40"/>
        </w:rPr>
      </w:pPr>
      <w:r>
        <w:rPr>
          <w:i/>
          <w:iCs/>
          <w:color w:val="000000"/>
          <w:spacing w:val="0"/>
          <w:w w:val="100"/>
          <w:position w:val="0"/>
          <w:sz w:val="40"/>
          <w:szCs w:val="40"/>
          <w:shd w:val="clear" w:color="auto" w:fill="auto"/>
          <w:lang w:val="ru-RU" w:eastAsia="ru-RU" w:bidi="ru-RU"/>
        </w:rPr>
        <w:t>Шпл. ІІепе.</w:t>
      </w:r>
    </w:p>
    <w:p>
      <w:pPr>
        <w:pStyle w:val="Style2"/>
        <w:keepNext w:val="0"/>
        <w:keepLines w:val="0"/>
        <w:widowControl w:val="0"/>
        <w:shd w:val="clear" w:color="auto" w:fill="auto"/>
        <w:tabs>
          <w:tab w:pos="5378" w:val="center"/>
          <w:tab w:pos="6270" w:val="center"/>
          <w:tab w:pos="9668" w:val="left"/>
          <w:tab w:pos="13230" w:val="right"/>
          <w:tab w:pos="14063" w:val="right"/>
        </w:tabs>
        <w:bidi w:val="0"/>
        <w:spacing w:before="0" w:after="0" w:line="216" w:lineRule="auto"/>
        <w:ind w:left="340" w:right="0" w:firstLine="20"/>
        <w:rPr>
          <w:sz w:val="40"/>
          <w:szCs w:val="40"/>
        </w:rPr>
      </w:pPr>
      <w:r>
        <w:rPr>
          <w:color w:val="000000"/>
          <w:spacing w:val="0"/>
          <w:w w:val="100"/>
          <w:position w:val="0"/>
          <w:sz w:val="40"/>
          <w:szCs w:val="40"/>
          <w:shd w:val="clear" w:color="auto" w:fill="auto"/>
          <w:lang w:val="ru-RU" w:eastAsia="ru-RU" w:bidi="ru-RU"/>
        </w:rPr>
        <w:t>За осмотръ памятниковъ</w:t>
        <w:tab/>
        <w:t>и</w:t>
        <w:tab/>
        <w:t>внутренности церкви</w:t>
        <w:tab/>
        <w:t>.../..</w:t>
        <w:tab/>
        <w:t>·</w:t>
        <w:tab/>
        <w:t>—</w:t>
      </w:r>
    </w:p>
    <w:p>
      <w:pPr>
        <w:pStyle w:val="Style2"/>
        <w:keepNext w:val="0"/>
        <w:keepLines w:val="0"/>
        <w:widowControl w:val="0"/>
        <w:shd w:val="clear" w:color="auto" w:fill="auto"/>
        <w:tabs>
          <w:tab w:leader="dot" w:pos="4403" w:val="left"/>
          <w:tab w:leader="dot" w:pos="13103" w:val="right"/>
          <w:tab w:pos="14055" w:val="right"/>
        </w:tabs>
        <w:bidi w:val="0"/>
        <w:spacing w:before="0" w:after="0" w:line="216" w:lineRule="auto"/>
        <w:ind w:left="340" w:right="0" w:firstLine="20"/>
        <w:rPr>
          <w:sz w:val="40"/>
          <w:szCs w:val="40"/>
        </w:rPr>
      </w:pPr>
      <w:r>
        <w:rPr>
          <w:color w:val="000000"/>
          <w:spacing w:val="0"/>
          <w:w w:val="100"/>
          <w:position w:val="0"/>
          <w:sz w:val="40"/>
          <w:szCs w:val="40"/>
          <w:shd w:val="clear" w:color="auto" w:fill="auto"/>
          <w:lang w:val="ru-RU" w:eastAsia="ru-RU" w:bidi="ru-RU"/>
        </w:rPr>
        <w:t xml:space="preserve">За осмотръ галлерей </w:t>
        <w:tab/>
        <w:tab/>
        <w:t xml:space="preserve">   »</w:t>
        <w:tab/>
        <w:t>—</w:t>
      </w:r>
    </w:p>
    <w:p>
      <w:pPr>
        <w:pStyle w:val="Style2"/>
        <w:keepNext w:val="0"/>
        <w:keepLines w:val="0"/>
        <w:widowControl w:val="0"/>
        <w:shd w:val="clear" w:color="auto" w:fill="auto"/>
        <w:tabs>
          <w:tab w:pos="6278" w:val="center"/>
          <w:tab w:leader="dot" w:pos="12480" w:val="left"/>
          <w:tab w:pos="14093" w:val="right"/>
        </w:tabs>
        <w:bidi w:val="0"/>
        <w:spacing w:before="0" w:after="0" w:line="216" w:lineRule="auto"/>
        <w:ind w:left="340" w:right="0" w:firstLine="20"/>
        <w:rPr>
          <w:sz w:val="40"/>
          <w:szCs w:val="40"/>
        </w:rPr>
      </w:pPr>
      <w:r>
        <w:rPr>
          <w:color w:val="000000"/>
          <w:spacing w:val="0"/>
          <w:w w:val="100"/>
          <w:position w:val="0"/>
          <w:sz w:val="40"/>
          <w:szCs w:val="40"/>
          <w:shd w:val="clear" w:color="auto" w:fill="auto"/>
          <w:lang w:val="ru-RU" w:eastAsia="ru-RU" w:bidi="ru-RU"/>
        </w:rPr>
        <w:t>За входъ въ яблоко</w:t>
        <w:tab/>
        <w:tab/>
        <w:t>1</w:t>
        <w:tab/>
        <w:t>—</w:t>
      </w:r>
    </w:p>
    <w:p>
      <w:pPr>
        <w:pStyle w:val="Style2"/>
        <w:keepNext w:val="0"/>
        <w:keepLines w:val="0"/>
        <w:widowControl w:val="0"/>
        <w:shd w:val="clear" w:color="auto" w:fill="auto"/>
        <w:tabs>
          <w:tab w:pos="7560" w:val="center"/>
          <w:tab w:pos="8138" w:val="center"/>
          <w:tab w:pos="8663" w:val="center"/>
          <w:tab w:pos="9180" w:val="center"/>
          <w:tab w:pos="9653" w:val="left"/>
          <w:tab w:pos="13215" w:val="right"/>
          <w:tab w:pos="14160" w:val="right"/>
          <w:tab w:pos="14790" w:val="right"/>
        </w:tabs>
        <w:bidi w:val="0"/>
        <w:spacing w:before="0" w:after="0" w:line="216" w:lineRule="auto"/>
        <w:ind w:left="1440" w:right="0" w:hanging="1080"/>
        <w:jc w:val="left"/>
        <w:rPr>
          <w:sz w:val="40"/>
          <w:szCs w:val="40"/>
        </w:rPr>
      </w:pPr>
      <w:r>
        <w:rPr>
          <w:color w:val="000000"/>
          <w:spacing w:val="0"/>
          <w:w w:val="100"/>
          <w:position w:val="0"/>
          <w:sz w:val="40"/>
          <w:szCs w:val="40"/>
          <w:shd w:val="clear" w:color="auto" w:fill="auto"/>
          <w:lang w:val="ru-RU" w:eastAsia="ru-RU" w:bidi="ru-RU"/>
        </w:rPr>
        <w:t>За осмотръ библіотеки, большаго колокола, геометрической лѣст</w:t>
        <w:softHyphen/>
        <w:t>ницы и комнаты съ моделями.</w:t>
        <w:tab/>
        <w:t>.</w:t>
        <w:tab/>
        <w:t>.</w:t>
        <w:tab/>
        <w:t>.</w:t>
        <w:tab/>
        <w:t>.</w:t>
      </w:r>
      <w:r>
        <w:rPr>
          <w:color w:val="000000"/>
          <w:spacing w:val="0"/>
          <w:w w:val="100"/>
          <w:position w:val="0"/>
          <w:sz w:val="40"/>
          <w:szCs w:val="40"/>
          <w:shd w:val="clear" w:color="auto" w:fill="auto"/>
          <w:vertAlign w:val="superscript"/>
          <w:lang w:val="ru-RU" w:eastAsia="ru-RU" w:bidi="ru-RU"/>
        </w:rPr>
        <w:t>4</w:t>
      </w:r>
      <w:r>
        <w:rPr>
          <w:color w:val="000000"/>
          <w:spacing w:val="0"/>
          <w:w w:val="100"/>
          <w:position w:val="0"/>
          <w:sz w:val="40"/>
          <w:szCs w:val="40"/>
          <w:shd w:val="clear" w:color="auto" w:fill="auto"/>
          <w:lang w:val="ru-RU" w:eastAsia="ru-RU" w:bidi="ru-RU"/>
        </w:rPr>
        <w:tab/>
        <w:t>......</w:t>
        <w:tab/>
      </w:r>
      <w:r>
        <w:rPr>
          <w:i/>
          <w:iCs/>
          <w:color w:val="000000"/>
          <w:spacing w:val="0"/>
          <w:w w:val="100"/>
          <w:position w:val="0"/>
          <w:sz w:val="40"/>
          <w:szCs w:val="40"/>
          <w:shd w:val="clear" w:color="auto" w:fill="auto"/>
          <w:lang w:val="ru-RU" w:eastAsia="ru-RU" w:bidi="ru-RU"/>
        </w:rPr>
        <w:t>1</w:t>
        <w:tab/>
        <w:t>—</w:t>
        <w:tab/>
        <w:t>«</w:t>
      </w:r>
    </w:p>
    <w:p>
      <w:pPr>
        <w:pStyle w:val="Style2"/>
        <w:keepNext w:val="0"/>
        <w:keepLines w:val="0"/>
        <w:widowControl w:val="0"/>
        <w:shd w:val="clear" w:color="auto" w:fill="auto"/>
        <w:tabs>
          <w:tab w:leader="dot" w:pos="13095" w:val="right"/>
          <w:tab w:pos="14138" w:val="right"/>
          <w:tab w:pos="14805" w:val="right"/>
        </w:tabs>
        <w:bidi w:val="0"/>
        <w:spacing w:before="0" w:after="0" w:line="216" w:lineRule="auto"/>
        <w:ind w:left="340" w:right="0" w:firstLine="20"/>
        <w:rPr>
          <w:sz w:val="12"/>
          <w:szCs w:val="12"/>
        </w:rPr>
      </w:pPr>
      <w:r>
        <w:rPr>
          <w:color w:val="000000"/>
          <w:spacing w:val="0"/>
          <w:w w:val="100"/>
          <w:position w:val="0"/>
          <w:sz w:val="40"/>
          <w:szCs w:val="40"/>
          <w:shd w:val="clear" w:color="auto" w:fill="auto"/>
          <w:lang w:val="ru-RU" w:eastAsia="ru-RU" w:bidi="ru-RU"/>
        </w:rPr>
        <w:t>За осмотръ часовъ</w:t>
        <w:tab/>
        <w:t>■</w:t>
        <w:tab/>
      </w:r>
      <w:r>
        <w:rPr>
          <w:rFonts w:ascii="Arial" w:eastAsia="Arial" w:hAnsi="Arial" w:cs="Arial"/>
          <w:color w:val="000000"/>
          <w:spacing w:val="0"/>
          <w:w w:val="100"/>
          <w:position w:val="0"/>
          <w:sz w:val="12"/>
          <w:szCs w:val="12"/>
          <w:shd w:val="clear" w:color="auto" w:fill="auto"/>
          <w:lang w:val="ru-RU" w:eastAsia="ru-RU" w:bidi="ru-RU"/>
        </w:rPr>
        <w:t>—</w:t>
        <w:tab/>
        <w:t>2</w:t>
      </w:r>
    </w:p>
    <w:p>
      <w:pPr>
        <w:pStyle w:val="Style2"/>
        <w:keepNext w:val="0"/>
        <w:keepLines w:val="0"/>
        <w:widowControl w:val="0"/>
        <w:shd w:val="clear" w:color="auto" w:fill="auto"/>
        <w:tabs>
          <w:tab w:leader="dot" w:pos="13073" w:val="right"/>
          <w:tab w:pos="14138" w:val="right"/>
          <w:tab w:pos="14813" w:val="right"/>
        </w:tabs>
        <w:bidi w:val="0"/>
        <w:spacing w:before="0" w:after="200" w:line="216" w:lineRule="auto"/>
        <w:ind w:left="340" w:right="0" w:firstLine="20"/>
        <w:rPr>
          <w:sz w:val="40"/>
          <w:szCs w:val="40"/>
        </w:rPr>
      </w:pPr>
      <w:r>
        <w:rPr>
          <w:color w:val="000000"/>
          <w:spacing w:val="0"/>
          <w:w w:val="100"/>
          <w:position w:val="0"/>
          <w:sz w:val="40"/>
          <w:szCs w:val="40"/>
          <w:shd w:val="clear" w:color="auto" w:fill="auto"/>
          <w:lang w:val="ru-RU" w:eastAsia="ru-RU" w:bidi="ru-RU"/>
        </w:rPr>
        <w:t>За осмотръ подземелья</w:t>
        <w:tab/>
        <w:t>1</w:t>
        <w:tab/>
        <w:t>—</w:t>
        <w:tab/>
        <w:t>·</w:t>
      </w:r>
    </w:p>
    <w:p>
      <w:pPr>
        <w:pStyle w:val="Style2"/>
        <w:keepNext w:val="0"/>
        <w:keepLines w:val="0"/>
        <w:widowControl w:val="0"/>
        <w:shd w:val="clear" w:color="auto" w:fill="auto"/>
        <w:tabs>
          <w:tab w:pos="13698" w:val="left"/>
          <w:tab w:pos="14643" w:val="left"/>
        </w:tabs>
        <w:bidi w:val="0"/>
        <w:spacing w:before="0" w:after="0" w:line="216" w:lineRule="auto"/>
        <w:ind w:left="11380" w:right="0" w:firstLine="0"/>
        <w:rPr>
          <w:sz w:val="40"/>
          <w:szCs w:val="40"/>
        </w:rPr>
      </w:pPr>
      <w:r>
        <w:rPr>
          <w:color w:val="000000"/>
          <w:spacing w:val="0"/>
          <w:w w:val="100"/>
          <w:position w:val="0"/>
          <w:sz w:val="40"/>
          <w:szCs w:val="40"/>
          <w:shd w:val="clear" w:color="auto" w:fill="auto"/>
          <w:lang w:val="ru-RU" w:eastAsia="ru-RU" w:bidi="ru-RU"/>
        </w:rPr>
        <w:t>Всего: 4</w:t>
        <w:tab/>
        <w:t>—</w:t>
        <w:tab/>
        <w:t>4</w:t>
      </w:r>
    </w:p>
    <w:p>
      <w:pPr>
        <w:pStyle w:val="Style2"/>
        <w:keepNext w:val="0"/>
        <w:keepLines w:val="0"/>
        <w:widowControl w:val="0"/>
        <w:shd w:val="clear" w:color="auto" w:fill="auto"/>
        <w:bidi w:val="0"/>
        <w:spacing w:before="0" w:after="100" w:line="216" w:lineRule="auto"/>
        <w:ind w:left="340" w:right="0" w:firstLine="20"/>
        <w:rPr>
          <w:sz w:val="40"/>
          <w:szCs w:val="40"/>
        </w:rPr>
      </w:pPr>
      <w:r>
        <w:rPr>
          <w:color w:val="000000"/>
          <w:spacing w:val="0"/>
          <w:w w:val="100"/>
          <w:position w:val="0"/>
          <w:sz w:val="40"/>
          <w:szCs w:val="40"/>
          <w:shd w:val="clear" w:color="auto" w:fill="auto"/>
          <w:lang w:val="ru-RU" w:eastAsia="ru-RU" w:bidi="ru-RU"/>
        </w:rPr>
        <w:t>или около 1 руб. 60 коп сер.</w:t>
      </w:r>
    </w:p>
  </w:footnote>
  <w:footnote w:id="16">
    <w:p>
      <w:pPr>
        <w:pStyle w:val="Style2"/>
        <w:keepNext w:val="0"/>
        <w:keepLines w:val="0"/>
        <w:widowControl w:val="0"/>
        <w:shd w:val="clear" w:color="auto" w:fill="auto"/>
        <w:bidi w:val="0"/>
        <w:spacing w:before="0" w:after="0" w:line="240" w:lineRule="auto"/>
        <w:ind w:left="2040" w:right="0" w:firstLine="0"/>
        <w:jc w:val="left"/>
        <w:rPr>
          <w:sz w:val="44"/>
          <w:szCs w:val="44"/>
        </w:rPr>
      </w:pPr>
      <w:r>
        <w:rPr>
          <w:color w:val="000000"/>
          <w:spacing w:val="0"/>
          <w:w w:val="100"/>
          <w:position w:val="0"/>
          <w:sz w:val="44"/>
          <w:szCs w:val="44"/>
          <w:shd w:val="clear" w:color="auto" w:fill="auto"/>
          <w:lang w:val="ru-RU" w:eastAsia="ru-RU" w:bidi="ru-RU"/>
        </w:rPr>
        <w:t xml:space="preserve">* ' . - </w:t>
      </w:r>
      <w:r>
        <w:rPr>
          <w:color w:val="000000"/>
          <w:spacing w:val="0"/>
          <w:w w:val="100"/>
          <w:position w:val="0"/>
          <w:sz w:val="44"/>
          <w:szCs w:val="44"/>
          <w:shd w:val="clear" w:color="auto" w:fill="auto"/>
          <w:vertAlign w:val="superscript"/>
          <w:lang w:val="ru-RU" w:eastAsia="ru-RU" w:bidi="ru-RU"/>
        </w:rPr>
        <w:t>7</w:t>
      </w:r>
    </w:p>
  </w:footnote>
  <w:footnote w:id="17">
    <w:p>
      <w:pPr>
        <w:pStyle w:val="Style2"/>
        <w:keepNext w:val="0"/>
        <w:keepLines w:val="0"/>
        <w:widowControl w:val="0"/>
        <w:shd w:val="clear" w:color="auto" w:fill="auto"/>
        <w:bidi w:val="0"/>
        <w:spacing w:before="0" w:after="0" w:line="214" w:lineRule="auto"/>
        <w:ind w:left="0" w:right="0" w:firstLine="520"/>
        <w:rPr>
          <w:sz w:val="40"/>
          <w:szCs w:val="40"/>
        </w:rPr>
      </w:pPr>
      <w:r>
        <w:rPr>
          <w:color w:val="000000"/>
          <w:spacing w:val="0"/>
          <w:w w:val="100"/>
          <w:position w:val="0"/>
          <w:sz w:val="40"/>
          <w:szCs w:val="40"/>
          <w:shd w:val="clear" w:color="auto" w:fill="auto"/>
          <w:lang w:val="ru-RU" w:eastAsia="ru-RU" w:bidi="ru-RU"/>
        </w:rPr>
        <w:footnoteRef/>
      </w:r>
      <w:r>
        <w:rPr>
          <w:color w:val="000000"/>
          <w:spacing w:val="0"/>
          <w:w w:val="100"/>
          <w:position w:val="0"/>
          <w:sz w:val="40"/>
          <w:szCs w:val="40"/>
          <w:shd w:val="clear" w:color="auto" w:fill="auto"/>
          <w:lang w:val="ru-RU" w:eastAsia="ru-RU" w:bidi="ru-RU"/>
        </w:rPr>
        <w:t xml:space="preserve"> Статуя Карла I стоитъ на площади </w:t>
      </w:r>
      <w:r>
        <w:rPr>
          <w:color w:val="000000"/>
          <w:spacing w:val="0"/>
          <w:w w:val="100"/>
          <w:position w:val="0"/>
          <w:sz w:val="40"/>
          <w:szCs w:val="40"/>
          <w:shd w:val="clear" w:color="auto" w:fill="auto"/>
          <w:lang w:val="de-DE" w:eastAsia="de-DE" w:bidi="de-DE"/>
        </w:rPr>
        <w:t xml:space="preserve">Charing cross, </w:t>
      </w:r>
      <w:r>
        <w:rPr>
          <w:color w:val="000000"/>
          <w:spacing w:val="0"/>
          <w:w w:val="100"/>
          <w:position w:val="0"/>
          <w:sz w:val="40"/>
          <w:szCs w:val="40"/>
          <w:shd w:val="clear" w:color="auto" w:fill="auto"/>
          <w:lang w:val="ru-RU" w:eastAsia="ru-RU" w:bidi="ru-RU"/>
        </w:rPr>
        <w:t>точкѣ соединенія ста</w:t>
        <w:softHyphen/>
        <w:t>раго города съ новымъ; исторія ея служитъ лучшимъ доказательствомъ глубо</w:t>
        <w:softHyphen/>
        <w:t>кой любви Англичанъ къ монархіи. Эта конная статуя была первымъ произве</w:t>
        <w:softHyphen/>
        <w:t>деніемъ ваянія въ Англіи. Но время гражданской войны опа была низвергнута и продана, по распоряженію парламента, одному мѣднику, съ приказаніемъ разрушить ее. Мѣдникъ скрылъ ее въ землѣ и, при восшествіи на престолъ Карла II, представилъ се, къ общему удивленію; и тогда она была по</w:t>
        <w:softHyphen/>
        <w:t>ставлена ва настоящемъ мѣстѣ. .</w:t>
      </w:r>
    </w:p>
  </w:footnote>
  <w:footnote w:id="18">
    <w:p>
      <w:pPr>
        <w:pStyle w:val="Style2"/>
        <w:keepNext w:val="0"/>
        <w:keepLines w:val="0"/>
        <w:widowControl w:val="0"/>
        <w:shd w:val="clear" w:color="auto" w:fill="auto"/>
        <w:bidi w:val="0"/>
        <w:spacing w:before="0" w:after="0" w:line="262" w:lineRule="auto"/>
        <w:ind w:left="180" w:right="0" w:firstLine="460"/>
        <w:rPr>
          <w:sz w:val="40"/>
          <w:szCs w:val="40"/>
        </w:rPr>
      </w:pPr>
      <w:r>
        <w:rPr>
          <w:color w:val="000000"/>
          <w:spacing w:val="0"/>
          <w:w w:val="100"/>
          <w:position w:val="0"/>
          <w:sz w:val="40"/>
          <w:szCs w:val="40"/>
          <w:shd w:val="clear" w:color="auto" w:fill="auto"/>
          <w:lang w:val="ru-RU" w:eastAsia="ru-RU" w:bidi="ru-RU"/>
        </w:rPr>
        <w:footnoteRef/>
      </w:r>
      <w:r>
        <w:rPr>
          <w:color w:val="000000"/>
          <w:spacing w:val="0"/>
          <w:w w:val="100"/>
          <w:position w:val="0"/>
          <w:sz w:val="40"/>
          <w:szCs w:val="40"/>
          <w:shd w:val="clear" w:color="auto" w:fill="auto"/>
          <w:lang w:val="ru-RU" w:eastAsia="ru-RU" w:bidi="ru-RU"/>
        </w:rPr>
        <w:t xml:space="preserve"> Именно·. </w:t>
      </w:r>
      <w:r>
        <w:rPr>
          <w:color w:val="000000"/>
          <w:spacing w:val="0"/>
          <w:w w:val="100"/>
          <w:position w:val="0"/>
          <w:sz w:val="40"/>
          <w:szCs w:val="40"/>
          <w:shd w:val="clear" w:color="auto" w:fill="auto"/>
          <w:lang w:val="de-DE" w:eastAsia="de-DE" w:bidi="de-DE"/>
        </w:rPr>
        <w:t xml:space="preserve">Greeii-park, Hyde-park, Regent’s-park, S-t. Jarnes’s-park </w:t>
      </w:r>
      <w:r>
        <w:rPr>
          <w:color w:val="000000"/>
          <w:spacing w:val="0"/>
          <w:w w:val="100"/>
          <w:position w:val="0"/>
          <w:sz w:val="40"/>
          <w:szCs w:val="40"/>
          <w:shd w:val="clear" w:color="auto" w:fill="auto"/>
          <w:lang w:val="ru-RU" w:eastAsia="ru-RU" w:bidi="ru-RU"/>
        </w:rPr>
        <w:t xml:space="preserve">и </w:t>
      </w:r>
      <w:r>
        <w:rPr>
          <w:color w:val="000000"/>
          <w:spacing w:val="0"/>
          <w:w w:val="100"/>
          <w:position w:val="0"/>
          <w:sz w:val="40"/>
          <w:szCs w:val="40"/>
          <w:shd w:val="clear" w:color="auto" w:fill="auto"/>
          <w:lang w:val="de-DE" w:eastAsia="de-DE" w:bidi="de-DE"/>
        </w:rPr>
        <w:t xml:space="preserve">Ken- sington-gardens; </w:t>
      </w:r>
      <w:r>
        <w:rPr>
          <w:color w:val="000000"/>
          <w:spacing w:val="0"/>
          <w:w w:val="100"/>
          <w:position w:val="0"/>
          <w:sz w:val="40"/>
          <w:szCs w:val="40"/>
          <w:shd w:val="clear" w:color="auto" w:fill="auto"/>
          <w:lang w:val="ru-RU" w:eastAsia="ru-RU" w:bidi="ru-RU"/>
        </w:rPr>
        <w:t>только въ послѣднее время для жителей восточной части Лон</w:t>
        <w:softHyphen/>
        <w:t xml:space="preserve">дона устроенъ </w:t>
      </w:r>
      <w:r>
        <w:rPr>
          <w:color w:val="000000"/>
          <w:spacing w:val="0"/>
          <w:w w:val="100"/>
          <w:position w:val="0"/>
          <w:sz w:val="40"/>
          <w:szCs w:val="40"/>
          <w:shd w:val="clear" w:color="auto" w:fill="auto"/>
          <w:lang w:val="de-DE" w:eastAsia="de-DE" w:bidi="de-DE"/>
        </w:rPr>
        <w:t xml:space="preserve">Vicloria-paik </w:t>
      </w:r>
      <w:r>
        <w:rPr>
          <w:color w:val="000000"/>
          <w:spacing w:val="0"/>
          <w:w w:val="100"/>
          <w:position w:val="0"/>
          <w:sz w:val="40"/>
          <w:szCs w:val="40"/>
          <w:shd w:val="clear" w:color="auto" w:fill="auto"/>
          <w:lang w:val="ru-RU" w:eastAsia="ru-RU" w:bidi="ru-RU"/>
        </w:rPr>
        <w:t>на 290 акрахъ, для котораго парламентъ ассиг</w:t>
        <w:softHyphen/>
      </w:r>
    </w:p>
  </w:footnote>
  <w:footnote w:id="19">
    <w:p>
      <w:pPr>
        <w:pStyle w:val="Style2"/>
        <w:keepNext w:val="0"/>
        <w:keepLines w:val="0"/>
        <w:widowControl w:val="0"/>
        <w:shd w:val="clear" w:color="auto" w:fill="auto"/>
        <w:bidi w:val="0"/>
        <w:spacing w:before="0" w:after="0" w:line="262" w:lineRule="auto"/>
        <w:ind w:left="200" w:right="0" w:firstLine="0"/>
        <w:jc w:val="left"/>
        <w:rPr>
          <w:sz w:val="12"/>
          <w:szCs w:val="12"/>
        </w:rPr>
      </w:pPr>
      <w:r>
        <w:rPr>
          <w:rFonts w:ascii="Arial" w:eastAsia="Arial" w:hAnsi="Arial" w:cs="Arial"/>
          <w:color w:val="000000"/>
          <w:spacing w:val="0"/>
          <w:w w:val="100"/>
          <w:position w:val="0"/>
          <w:sz w:val="12"/>
          <w:szCs w:val="12"/>
          <w:shd w:val="clear" w:color="auto" w:fill="auto"/>
          <w:lang w:val="ru-RU" w:eastAsia="ru-RU" w:bidi="ru-RU"/>
        </w:rPr>
        <w:t>новалъ 100 т. Фунтовъ стерлинговъ.</w:t>
      </w:r>
    </w:p>
  </w:footnote>
  <w:footnote w:id="20">
    <w:p>
      <w:pPr>
        <w:pStyle w:val="Style2"/>
        <w:keepNext w:val="0"/>
        <w:keepLines w:val="0"/>
        <w:widowControl w:val="0"/>
        <w:shd w:val="clear" w:color="auto" w:fill="auto"/>
        <w:bidi w:val="0"/>
        <w:spacing w:before="0" w:after="0" w:line="240" w:lineRule="auto"/>
        <w:ind w:left="420" w:right="0" w:firstLine="0"/>
        <w:jc w:val="left"/>
        <w:rPr>
          <w:sz w:val="44"/>
          <w:szCs w:val="44"/>
        </w:rPr>
      </w:pPr>
      <w:r>
        <w:rPr>
          <w:color w:val="000000"/>
          <w:spacing w:val="0"/>
          <w:w w:val="100"/>
          <w:position w:val="0"/>
          <w:sz w:val="44"/>
          <w:szCs w:val="44"/>
          <w:shd w:val="clear" w:color="auto" w:fill="auto"/>
          <w:lang w:val="ru-RU" w:eastAsia="ru-RU" w:bidi="ru-RU"/>
        </w:rPr>
        <w:footnoteRef/>
      </w:r>
      <w:r>
        <w:rPr>
          <w:color w:val="000000"/>
          <w:spacing w:val="0"/>
          <w:w w:val="100"/>
          <w:position w:val="0"/>
          <w:sz w:val="44"/>
          <w:szCs w:val="44"/>
          <w:shd w:val="clear" w:color="auto" w:fill="auto"/>
          <w:lang w:val="ru-RU" w:eastAsia="ru-RU" w:bidi="ru-RU"/>
        </w:rPr>
        <w:t xml:space="preserve"> Унція равна 16 нспан. піастрамъ.</w:t>
      </w:r>
    </w:p>
  </w:footnote>
  <w:footnote w:id="21">
    <w:p>
      <w:pPr>
        <w:pStyle w:val="Style2"/>
        <w:keepNext w:val="0"/>
        <w:keepLines w:val="0"/>
        <w:widowControl w:val="0"/>
        <w:shd w:val="clear" w:color="auto" w:fill="auto"/>
        <w:bidi w:val="0"/>
        <w:spacing w:before="0" w:after="0" w:line="240" w:lineRule="auto"/>
        <w:ind w:left="900" w:right="0" w:firstLine="0"/>
        <w:jc w:val="left"/>
        <w:rPr>
          <w:sz w:val="40"/>
          <w:szCs w:val="40"/>
        </w:rPr>
      </w:pPr>
      <w:r>
        <w:rPr>
          <w:color w:val="000000"/>
          <w:spacing w:val="0"/>
          <w:w w:val="100"/>
          <w:position w:val="0"/>
          <w:sz w:val="40"/>
          <w:szCs w:val="40"/>
          <w:shd w:val="clear" w:color="auto" w:fill="auto"/>
          <w:lang w:val="ru-RU" w:eastAsia="ru-RU" w:bidi="ru-RU"/>
        </w:rPr>
        <w:footnoteRef/>
      </w:r>
      <w:r>
        <w:rPr>
          <w:color w:val="000000"/>
          <w:spacing w:val="0"/>
          <w:w w:val="100"/>
          <w:position w:val="0"/>
          <w:sz w:val="40"/>
          <w:szCs w:val="40"/>
          <w:shd w:val="clear" w:color="auto" w:fill="auto"/>
          <w:lang w:val="ru-RU" w:eastAsia="ru-RU" w:bidi="ru-RU"/>
        </w:rPr>
        <w:t xml:space="preserve"> Бушель—два пуда.</w:t>
      </w:r>
    </w:p>
  </w:footnote>
  <w:footnote w:id="22">
    <w:p>
      <w:pPr>
        <w:pStyle w:val="Style2"/>
        <w:keepNext w:val="0"/>
        <w:keepLines w:val="0"/>
        <w:widowControl w:val="0"/>
        <w:shd w:val="clear" w:color="auto" w:fill="auto"/>
        <w:bidi w:val="0"/>
        <w:spacing w:before="0" w:after="0" w:line="206" w:lineRule="auto"/>
        <w:ind w:left="0" w:right="0" w:firstLine="540"/>
        <w:rPr>
          <w:sz w:val="40"/>
          <w:szCs w:val="40"/>
        </w:rPr>
      </w:pPr>
      <w:r>
        <w:rPr>
          <w:color w:val="000000"/>
          <w:spacing w:val="0"/>
          <w:w w:val="100"/>
          <w:position w:val="0"/>
          <w:sz w:val="40"/>
          <w:szCs w:val="40"/>
          <w:shd w:val="clear" w:color="auto" w:fill="auto"/>
          <w:lang w:val="ru-RU" w:eastAsia="ru-RU" w:bidi="ru-RU"/>
        </w:rPr>
        <w:footnoteRef/>
      </w:r>
      <w:r>
        <w:rPr>
          <w:color w:val="000000"/>
          <w:spacing w:val="0"/>
          <w:w w:val="100"/>
          <w:position w:val="0"/>
          <w:sz w:val="40"/>
          <w:szCs w:val="40"/>
          <w:shd w:val="clear" w:color="auto" w:fill="auto"/>
          <w:lang w:val="ru-RU" w:eastAsia="ru-RU" w:bidi="ru-RU"/>
        </w:rPr>
        <w:t xml:space="preserve"> При этомъ случаѣ просимъ поправить опечатку, вкравшуюся въ нашу статью объ итальянской оперѣ, напечатанную въ прошломъ мѣсяцѣ: тамъ ска- вано, что Беллини умеръ въ 1832 году; а надобно было бы напечатать </w:t>
      </w:r>
      <w:r>
        <w:rPr>
          <w:i/>
          <w:iCs/>
          <w:color w:val="000000"/>
          <w:spacing w:val="0"/>
          <w:w w:val="100"/>
          <w:position w:val="0"/>
          <w:sz w:val="40"/>
          <w:szCs w:val="40"/>
          <w:shd w:val="clear" w:color="auto" w:fill="auto"/>
          <w:lang w:val="ru-RU" w:eastAsia="ru-RU" w:bidi="ru-RU"/>
        </w:rPr>
        <w:t>вл 1855.</w:t>
      </w:r>
    </w:p>
  </w:footnote>
  <w:footnote w:id="23">
    <w:p>
      <w:pPr>
        <w:pStyle w:val="Style2"/>
        <w:keepNext w:val="0"/>
        <w:keepLines w:val="0"/>
        <w:widowControl w:val="0"/>
        <w:shd w:val="clear" w:color="auto" w:fill="auto"/>
        <w:bidi w:val="0"/>
        <w:spacing w:before="0" w:after="0" w:line="240" w:lineRule="auto"/>
        <w:ind w:left="520" w:right="0" w:firstLine="0"/>
        <w:jc w:val="left"/>
        <w:rPr>
          <w:sz w:val="44"/>
          <w:szCs w:val="44"/>
        </w:rPr>
      </w:pPr>
      <w:r>
        <w:rPr>
          <w:color w:val="000000"/>
          <w:spacing w:val="0"/>
          <w:w w:val="100"/>
          <w:position w:val="0"/>
          <w:sz w:val="44"/>
          <w:szCs w:val="44"/>
          <w:shd w:val="clear" w:color="auto" w:fill="auto"/>
          <w:lang w:val="ru-RU" w:eastAsia="ru-RU" w:bidi="ru-RU"/>
        </w:rPr>
        <w:footnoteRef/>
      </w:r>
      <w:r>
        <w:rPr>
          <w:color w:val="000000"/>
          <w:spacing w:val="0"/>
          <w:w w:val="100"/>
          <w:position w:val="0"/>
          <w:sz w:val="44"/>
          <w:szCs w:val="44"/>
          <w:shd w:val="clear" w:color="auto" w:fill="auto"/>
          <w:lang w:val="ru-RU" w:eastAsia="ru-RU" w:bidi="ru-RU"/>
        </w:rPr>
        <w:t xml:space="preserve"> Правильнѣе: Мейеръ-Либмапъ-Берть.</w:t>
      </w:r>
    </w:p>
  </w:footnote>
  <w:footnote w:id="24">
    <w:p>
      <w:pPr>
        <w:pStyle w:val="Style2"/>
        <w:keepNext w:val="0"/>
        <w:keepLines w:val="0"/>
        <w:widowControl w:val="0"/>
        <w:shd w:val="clear" w:color="auto" w:fill="auto"/>
        <w:bidi w:val="0"/>
        <w:spacing w:before="0" w:after="0" w:line="211" w:lineRule="auto"/>
        <w:ind w:left="200" w:right="0" w:firstLine="400"/>
        <w:rPr>
          <w:sz w:val="44"/>
          <w:szCs w:val="44"/>
        </w:rPr>
      </w:pPr>
      <w:r>
        <w:rPr>
          <w:color w:val="000000"/>
          <w:spacing w:val="0"/>
          <w:w w:val="100"/>
          <w:position w:val="0"/>
          <w:sz w:val="40"/>
          <w:szCs w:val="40"/>
          <w:shd w:val="clear" w:color="auto" w:fill="auto"/>
          <w:lang w:val="ru-RU" w:eastAsia="ru-RU" w:bidi="ru-RU"/>
        </w:rPr>
        <w:footnoteRef/>
      </w:r>
      <w:r>
        <w:rPr>
          <w:color w:val="000000"/>
          <w:spacing w:val="0"/>
          <w:w w:val="100"/>
          <w:position w:val="0"/>
          <w:sz w:val="40"/>
          <w:szCs w:val="40"/>
          <w:shd w:val="clear" w:color="auto" w:fill="auto"/>
          <w:lang w:val="ru-RU" w:eastAsia="ru-RU" w:bidi="ru-RU"/>
        </w:rPr>
        <w:t xml:space="preserve"> Редакторъ •‘Москвитянина·, хваля статью г. Кавелина о сочиненіяхъ Круга, напечатанную въ «Огеч. Запискахъ ■·. самъ созпастся, что онъ пе мо</w:t>
        <w:softHyphen/>
        <w:t>жетъ еще отвыкнуть отъ учительской привычки, читая книги «давать катего</w:t>
        <w:softHyphen/>
        <w:t xml:space="preserve">рическую аттещацію—пять, четыре., или менѣе «.(Смѣсь, сгр. </w:t>
      </w:r>
      <w:r>
        <w:rPr>
          <w:color w:val="000000"/>
          <w:spacing w:val="0"/>
          <w:w w:val="100"/>
          <w:position w:val="0"/>
          <w:sz w:val="44"/>
          <w:szCs w:val="44"/>
          <w:shd w:val="clear" w:color="auto" w:fill="auto"/>
          <w:lang w:val="ru-RU" w:eastAsia="ru-RU" w:bidi="ru-RU"/>
        </w:rPr>
        <w:t>18.)</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0" behindDoc="1" locked="0" layoutInCell="1" allowOverlap="1">
          <wp:simplePos x="0" y="0"/>
          <wp:positionH relativeFrom="page">
            <wp:posOffset>718185</wp:posOffset>
          </wp:positionH>
          <wp:positionV relativeFrom="page">
            <wp:posOffset>616585</wp:posOffset>
          </wp:positionV>
          <wp:extent cx="5767070" cy="167005"/>
          <wp:wrapNone/>
          <wp:docPr id="1" name="Shape 1"/>
          <a:graphic xmlns:a="http://schemas.openxmlformats.org/drawingml/2006/main">
            <a:graphicData uri="http://schemas.microsoft.com/office/word/2010/wordprocessingShape">
              <wps:wsp>
                <wps:cNvSpPr txBox="1"/>
                <wps:spPr>
                  <a:xfrm>
                    <a:ext cx="5767070" cy="167005"/>
                  </a:xfrm>
                  <a:prstGeom prst="rect"/>
                  <a:noFill/>
                </wps:spPr>
                <wps:txbx>
                  <w:txbxContent>
                    <w:p>
                      <w:pPr>
                        <w:pStyle w:val="Style20"/>
                        <w:keepNext w:val="0"/>
                        <w:keepLines w:val="0"/>
                        <w:widowControl w:val="0"/>
                        <w:shd w:val="clear" w:color="auto" w:fill="auto"/>
                        <w:tabs>
                          <w:tab w:pos="9082" w:val="right"/>
                        </w:tabs>
                        <w:bidi w:val="0"/>
                        <w:spacing w:before="0" w:after="0" w:line="240" w:lineRule="auto"/>
                        <w:ind w:left="0" w:right="0" w:firstLine="0"/>
                        <w:jc w:val="left"/>
                        <w:rPr>
                          <w:sz w:val="30"/>
                          <w:szCs w:val="30"/>
                        </w:rPr>
                      </w:pPr>
                      <w:r>
                        <w:rPr>
                          <w:color w:val="000000"/>
                          <w:spacing w:val="0"/>
                          <w:w w:val="100"/>
                          <w:position w:val="0"/>
                          <w:sz w:val="36"/>
                          <w:szCs w:val="36"/>
                          <w:shd w:val="clear" w:color="auto" w:fill="auto"/>
                          <w:lang w:val="de-DE" w:eastAsia="de-DE" w:bidi="de-DE"/>
                        </w:rPr>
                        <w:t>so</w:t>
                        <w:tab/>
                      </w:r>
                      <w:r>
                        <w:rPr>
                          <w:smallCaps/>
                          <w:color w:val="000000"/>
                          <w:spacing w:val="0"/>
                          <w:w w:val="100"/>
                          <w:position w:val="0"/>
                          <w:sz w:val="30"/>
                          <w:szCs w:val="30"/>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56.549999999999997pt;margin-top:48.549999999999997pt;width:454.10000000000002pt;height:13.15pt;z-index:-188744063;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9082" w:val="right"/>
                  </w:tabs>
                  <w:bidi w:val="0"/>
                  <w:spacing w:before="0" w:after="0" w:line="240" w:lineRule="auto"/>
                  <w:ind w:left="0" w:right="0" w:firstLine="0"/>
                  <w:jc w:val="left"/>
                  <w:rPr>
                    <w:sz w:val="30"/>
                    <w:szCs w:val="30"/>
                  </w:rPr>
                </w:pPr>
                <w:r>
                  <w:rPr>
                    <w:color w:val="000000"/>
                    <w:spacing w:val="0"/>
                    <w:w w:val="100"/>
                    <w:position w:val="0"/>
                    <w:sz w:val="36"/>
                    <w:szCs w:val="36"/>
                    <w:shd w:val="clear" w:color="auto" w:fill="auto"/>
                    <w:lang w:val="de-DE" w:eastAsia="de-DE" w:bidi="de-DE"/>
                  </w:rPr>
                  <w:t>so</w:t>
                  <w:tab/>
                </w:r>
                <w:r>
                  <w:rPr>
                    <w:smallCaps/>
                    <w:color w:val="000000"/>
                    <w:spacing w:val="0"/>
                    <w:w w:val="100"/>
                    <w:position w:val="0"/>
                    <w:sz w:val="30"/>
                    <w:szCs w:val="30"/>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2" behindDoc="1" locked="0" layoutInCell="1" allowOverlap="1">
          <wp:simplePos x="0" y="0"/>
          <wp:positionH relativeFrom="page">
            <wp:posOffset>741680</wp:posOffset>
          </wp:positionH>
          <wp:positionV relativeFrom="page">
            <wp:posOffset>570865</wp:posOffset>
          </wp:positionV>
          <wp:extent cx="5010150" cy="161925"/>
          <wp:wrapNone/>
          <wp:docPr id="20" name="Shape 20"/>
          <a:graphic xmlns:a="http://schemas.openxmlformats.org/drawingml/2006/main">
            <a:graphicData uri="http://schemas.microsoft.com/office/word/2010/wordprocessingShape">
              <wps:wsp>
                <wps:cNvSpPr txBox="1"/>
                <wps:spPr>
                  <a:xfrm>
                    <a:ext cx="5010150" cy="161925"/>
                  </a:xfrm>
                  <a:prstGeom prst="rect"/>
                  <a:noFill/>
                </wps:spPr>
                <wps:txbx>
                  <w:txbxContent>
                    <w:p>
                      <w:pPr>
                        <w:pStyle w:val="Style20"/>
                        <w:keepNext w:val="0"/>
                        <w:keepLines w:val="0"/>
                        <w:widowControl w:val="0"/>
                        <w:shd w:val="clear" w:color="auto" w:fill="auto"/>
                        <w:tabs>
                          <w:tab w:pos="7890" w:val="right"/>
                        </w:tabs>
                        <w:bidi w:val="0"/>
                        <w:spacing w:before="0" w:after="0" w:line="240" w:lineRule="auto"/>
                        <w:ind w:left="0" w:right="0" w:firstLine="0"/>
                        <w:jc w:val="left"/>
                        <w:rPr>
                          <w:sz w:val="30"/>
                          <w:szCs w:val="30"/>
                        </w:rPr>
                      </w:pPr>
                      <w:fldSimple w:instr=" PAGE \* MERGEFORMAT ">
                        <w:r>
                          <w:rPr>
                            <w:color w:val="000000"/>
                            <w:spacing w:val="0"/>
                            <w:w w:val="100"/>
                            <w:position w:val="0"/>
                            <w:sz w:val="30"/>
                            <w:szCs w:val="30"/>
                            <w:shd w:val="clear" w:color="auto" w:fill="auto"/>
                            <w:lang w:val="de-DE" w:eastAsia="de-DE" w:bidi="de-DE"/>
                          </w:rPr>
                          <w:t>#</w:t>
                        </w:r>
                      </w:fldSimple>
                      <w:r>
                        <w:rPr>
                          <w:color w:val="000000"/>
                          <w:spacing w:val="0"/>
                          <w:w w:val="100"/>
                          <w:position w:val="0"/>
                          <w:sz w:val="30"/>
                          <w:szCs w:val="30"/>
                          <w:shd w:val="clear" w:color="auto" w:fill="auto"/>
                          <w:lang w:val="de-DE" w:eastAsia="de-DE" w:bidi="de-DE"/>
                        </w:rPr>
                        <w:tab/>
                      </w:r>
                      <w:r>
                        <w:rPr>
                          <w:smallCaps/>
                          <w:color w:val="000000"/>
                          <w:spacing w:val="0"/>
                          <w:w w:val="100"/>
                          <w:position w:val="0"/>
                          <w:sz w:val="30"/>
                          <w:szCs w:val="30"/>
                          <w:shd w:val="clear" w:color="auto" w:fill="auto"/>
                          <w:lang w:val="ru-RU" w:eastAsia="ru-RU" w:bidi="ru-RU"/>
                        </w:rPr>
                        <w:t>Критика.</w:t>
                      </w:r>
                    </w:p>
                  </w:txbxContent>
                </wps:txbx>
                <wps:bodyPr lIns="0" tIns="0" rIns="0" bIns="0">
                  <a:spAutoFit/>
                </wps:bodyPr>
              </wps:wsp>
            </a:graphicData>
          </a:graphic>
        </wp:anchor>
      </w:drawing>
    </mc:Choice>
    <mc:Fallback>
      <w:pict>
        <v:shape id="_x0000_s1046" type="#_x0000_t202" style="position:absolute;margin-left:58.399999999999999pt;margin-top:44.950000000000003pt;width:394.5pt;height:12.75pt;z-index:-188744051;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7890" w:val="right"/>
                  </w:tabs>
                  <w:bidi w:val="0"/>
                  <w:spacing w:before="0" w:after="0" w:line="240" w:lineRule="auto"/>
                  <w:ind w:left="0" w:right="0" w:firstLine="0"/>
                  <w:jc w:val="left"/>
                  <w:rPr>
                    <w:sz w:val="30"/>
                    <w:szCs w:val="30"/>
                  </w:rPr>
                </w:pPr>
                <w:fldSimple w:instr=" PAGE \* MERGEFORMAT ">
                  <w:r>
                    <w:rPr>
                      <w:color w:val="000000"/>
                      <w:spacing w:val="0"/>
                      <w:w w:val="100"/>
                      <w:position w:val="0"/>
                      <w:sz w:val="30"/>
                      <w:szCs w:val="30"/>
                      <w:shd w:val="clear" w:color="auto" w:fill="auto"/>
                      <w:lang w:val="de-DE" w:eastAsia="de-DE" w:bidi="de-DE"/>
                    </w:rPr>
                    <w:t>#</w:t>
                  </w:r>
                </w:fldSimple>
                <w:r>
                  <w:rPr>
                    <w:color w:val="000000"/>
                    <w:spacing w:val="0"/>
                    <w:w w:val="100"/>
                    <w:position w:val="0"/>
                    <w:sz w:val="30"/>
                    <w:szCs w:val="30"/>
                    <w:shd w:val="clear" w:color="auto" w:fill="auto"/>
                    <w:lang w:val="de-DE" w:eastAsia="de-DE" w:bidi="de-DE"/>
                  </w:rPr>
                  <w:tab/>
                </w:r>
                <w:r>
                  <w:rPr>
                    <w:smallCaps/>
                    <w:color w:val="000000"/>
                    <w:spacing w:val="0"/>
                    <w:w w:val="100"/>
                    <w:position w:val="0"/>
                    <w:sz w:val="30"/>
                    <w:szCs w:val="3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6" behindDoc="1" locked="0" layoutInCell="1" allowOverlap="1">
          <wp:simplePos x="0" y="0"/>
          <wp:positionH relativeFrom="page">
            <wp:posOffset>724535</wp:posOffset>
          </wp:positionH>
          <wp:positionV relativeFrom="page">
            <wp:posOffset>614045</wp:posOffset>
          </wp:positionV>
          <wp:extent cx="6043295" cy="166370"/>
          <wp:wrapNone/>
          <wp:docPr id="231" name="Shape 231"/>
          <a:graphic xmlns:a="http://schemas.openxmlformats.org/drawingml/2006/main">
            <a:graphicData uri="http://schemas.microsoft.com/office/word/2010/wordprocessingShape">
              <wps:wsp>
                <wps:cNvSpPr txBox="1"/>
                <wps:spPr>
                  <a:xfrm>
                    <a:ext cx="6043295" cy="166370"/>
                  </a:xfrm>
                  <a:prstGeom prst="rect"/>
                  <a:noFill/>
                </wps:spPr>
                <wps:txbx>
                  <w:txbxContent>
                    <w:p>
                      <w:pPr>
                        <w:pStyle w:val="Style69"/>
                        <w:keepNext w:val="0"/>
                        <w:keepLines w:val="0"/>
                        <w:widowControl w:val="0"/>
                        <w:shd w:val="clear" w:color="auto" w:fill="auto"/>
                        <w:tabs>
                          <w:tab w:pos="9517"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257" type="#_x0000_t202" style="position:absolute;margin-left:57.049999999999997pt;margin-top:48.350000000000001pt;width:475.85000000000002pt;height:13.1pt;z-index:-18874389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17"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8" behindDoc="1" locked="0" layoutInCell="1" allowOverlap="1">
          <wp:simplePos x="0" y="0"/>
          <wp:positionH relativeFrom="page">
            <wp:posOffset>638810</wp:posOffset>
          </wp:positionH>
          <wp:positionV relativeFrom="page">
            <wp:posOffset>590550</wp:posOffset>
          </wp:positionV>
          <wp:extent cx="9163050" cy="190500"/>
          <wp:wrapNone/>
          <wp:docPr id="233" name="Shape 233"/>
          <a:graphic xmlns:a="http://schemas.openxmlformats.org/drawingml/2006/main">
            <a:graphicData uri="http://schemas.microsoft.com/office/word/2010/wordprocessingShape">
              <wps:wsp>
                <wps:cNvSpPr txBox="1"/>
                <wps:spPr>
                  <a:xfrm>
                    <a:ext cx="9163050" cy="190500"/>
                  </a:xfrm>
                  <a:prstGeom prst="rect"/>
                  <a:noFill/>
                </wps:spPr>
                <wps:txbx>
                  <w:txbxContent>
                    <w:p>
                      <w:pPr>
                        <w:pStyle w:val="Style69"/>
                        <w:keepNext w:val="0"/>
                        <w:keepLines w:val="0"/>
                        <w:widowControl w:val="0"/>
                        <w:shd w:val="clear" w:color="auto" w:fill="auto"/>
                        <w:tabs>
                          <w:tab w:pos="8572" w:val="right"/>
                          <w:tab w:pos="1443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w:t>
                        <w:tab/>
                      </w:r>
                      <w:r>
                        <w:rPr>
                          <w:smallCaps w:val="0"/>
                          <w:color w:val="000000"/>
                          <w:spacing w:val="0"/>
                          <w:w w:val="100"/>
                          <w:position w:val="0"/>
                          <w:sz w:val="30"/>
                          <w:szCs w:val="30"/>
                          <w:shd w:val="clear" w:color="auto" w:fill="auto"/>
                          <w:lang w:val="ru-RU" w:eastAsia="ru-RU" w:bidi="ru-RU"/>
                        </w:rPr>
                        <w:t xml:space="preserve">Новыя </w:t>
                      </w:r>
                      <w:r>
                        <w:rPr>
                          <w:smallCaps w:val="0"/>
                          <w:color w:val="000000"/>
                          <w:spacing w:val="0"/>
                          <w:w w:val="100"/>
                          <w:position w:val="0"/>
                          <w:sz w:val="30"/>
                          <w:szCs w:val="30"/>
                          <w:shd w:val="clear" w:color="auto" w:fill="auto"/>
                          <w:lang w:val="de-DE" w:eastAsia="de-DE" w:bidi="de-DE"/>
                        </w:rPr>
                        <w:t>Co'lllIlEUin.</w:t>
                        <w:tab/>
                      </w:r>
                      <w:fldSimple w:instr=" PAGE \* MERGEFORMAT ">
                        <w:r>
                          <w:rPr>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259" type="#_x0000_t202" style="position:absolute;margin-left:50.299999999999997pt;margin-top:46.5pt;width:721.5pt;height:15.pt;z-index:-18874389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572" w:val="right"/>
                    <w:tab w:pos="1443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w:t>
                  <w:tab/>
                </w:r>
                <w:r>
                  <w:rPr>
                    <w:smallCaps w:val="0"/>
                    <w:color w:val="000000"/>
                    <w:spacing w:val="0"/>
                    <w:w w:val="100"/>
                    <w:position w:val="0"/>
                    <w:sz w:val="30"/>
                    <w:szCs w:val="30"/>
                    <w:shd w:val="clear" w:color="auto" w:fill="auto"/>
                    <w:lang w:val="ru-RU" w:eastAsia="ru-RU" w:bidi="ru-RU"/>
                  </w:rPr>
                  <w:t xml:space="preserve">Новыя </w:t>
                </w:r>
                <w:r>
                  <w:rPr>
                    <w:smallCaps w:val="0"/>
                    <w:color w:val="000000"/>
                    <w:spacing w:val="0"/>
                    <w:w w:val="100"/>
                    <w:position w:val="0"/>
                    <w:sz w:val="30"/>
                    <w:szCs w:val="30"/>
                    <w:shd w:val="clear" w:color="auto" w:fill="auto"/>
                    <w:lang w:val="de-DE" w:eastAsia="de-DE" w:bidi="de-DE"/>
                  </w:rPr>
                  <w:t>Co'lllIlEUin.</w:t>
                  <w:tab/>
                </w:r>
                <w:fldSimple w:instr=" PAGE \* MERGEFORMAT ">
                  <w:r>
                    <w:rPr>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0" behindDoc="1" locked="0" layoutInCell="1" allowOverlap="1">
          <wp:simplePos x="0" y="0"/>
          <wp:positionH relativeFrom="page">
            <wp:posOffset>541020</wp:posOffset>
          </wp:positionH>
          <wp:positionV relativeFrom="page">
            <wp:posOffset>600075</wp:posOffset>
          </wp:positionV>
          <wp:extent cx="6015355" cy="180975"/>
          <wp:wrapNone/>
          <wp:docPr id="235" name="Shape 235"/>
          <a:graphic xmlns:a="http://schemas.openxmlformats.org/drawingml/2006/main">
            <a:graphicData uri="http://schemas.microsoft.com/office/word/2010/wordprocessingShape">
              <wps:wsp>
                <wps:cNvSpPr txBox="1"/>
                <wps:spPr>
                  <a:xfrm>
                    <a:ext cx="6015355" cy="180975"/>
                  </a:xfrm>
                  <a:prstGeom prst="rect"/>
                  <a:noFill/>
                </wps:spPr>
                <wps:txbx>
                  <w:txbxContent>
                    <w:p>
                      <w:pPr>
                        <w:pStyle w:val="Style69"/>
                        <w:keepNext w:val="0"/>
                        <w:keepLines w:val="0"/>
                        <w:widowControl w:val="0"/>
                        <w:shd w:val="clear" w:color="auto" w:fill="auto"/>
                        <w:tabs>
                          <w:tab w:pos="9473"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Бисліографппвсечя Хроника.</w:t>
                      </w:r>
                    </w:p>
                  </w:txbxContent>
                </wps:txbx>
                <wps:bodyPr lIns="0" tIns="0" rIns="0" bIns="0">
                  <a:spAutoFit/>
                </wps:bodyPr>
              </wps:wsp>
            </a:graphicData>
          </a:graphic>
        </wp:anchor>
      </w:drawing>
    </mc:Choice>
    <mc:Fallback>
      <w:pict>
        <v:shape id="_x0000_s1261" type="#_x0000_t202" style="position:absolute;margin-left:42.600000000000001pt;margin-top:47.25pt;width:473.64999999999998pt;height:14.25pt;z-index:-18874389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473"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Бисліографппвсечя Хроника.</w:t>
                </w:r>
              </w:p>
            </w:txbxContent>
          </v:textbox>
          <w10:wrap anchorx="page" anchory="page"/>
        </v:shape>
      </w:pict>
    </mc:Fallback>
  </mc:AlternateContent>
  <w:p>
    <w:pPr>
      <w:widowControl w:val="0"/>
      <w:spacing w:line="14" w:lineRule="exact"/>
    </w:pP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2" behindDoc="1" locked="0" layoutInCell="1" allowOverlap="1">
          <wp:simplePos x="0" y="0"/>
          <wp:positionH relativeFrom="page">
            <wp:posOffset>581660</wp:posOffset>
          </wp:positionH>
          <wp:positionV relativeFrom="page">
            <wp:posOffset>594995</wp:posOffset>
          </wp:positionV>
          <wp:extent cx="6057900" cy="186055"/>
          <wp:wrapNone/>
          <wp:docPr id="237" name="Shape 237"/>
          <a:graphic xmlns:a="http://schemas.openxmlformats.org/drawingml/2006/main">
            <a:graphicData uri="http://schemas.microsoft.com/office/word/2010/wordprocessingShape">
              <wps:wsp>
                <wps:cNvSpPr txBox="1"/>
                <wps:spPr>
                  <a:xfrm>
                    <a:ext cx="6057900" cy="186055"/>
                  </a:xfrm>
                  <a:prstGeom prst="rect"/>
                  <a:noFill/>
                </wps:spPr>
                <wps:txbx>
                  <w:txbxContent>
                    <w:p>
                      <w:pPr>
                        <w:pStyle w:val="Style69"/>
                        <w:keepNext w:val="0"/>
                        <w:keepLines w:val="0"/>
                        <w:widowControl w:val="0"/>
                        <w:shd w:val="clear" w:color="auto" w:fill="auto"/>
                        <w:tabs>
                          <w:tab w:pos="9540"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Бііб.ііогрлфіі'іесклл</w:t>
                      </w:r>
                      <w:r>
                        <w:rPr>
                          <w:smallCaps w:val="0"/>
                          <w:color w:val="000000"/>
                          <w:spacing w:val="0"/>
                          <w:w w:val="100"/>
                          <w:position w:val="0"/>
                          <w:shd w:val="clear" w:color="auto" w:fill="auto"/>
                          <w:lang w:val="ru-RU" w:eastAsia="ru-RU" w:bidi="ru-RU"/>
                        </w:rPr>
                        <w:t xml:space="preserve"> Хгоиикл.</w:t>
                      </w:r>
                    </w:p>
                  </w:txbxContent>
                </wps:txbx>
                <wps:bodyPr lIns="0" tIns="0" rIns="0" bIns="0">
                  <a:spAutoFit/>
                </wps:bodyPr>
              </wps:wsp>
            </a:graphicData>
          </a:graphic>
        </wp:anchor>
      </w:drawing>
    </mc:Choice>
    <mc:Fallback>
      <w:pict>
        <v:shape id="_x0000_s1263" type="#_x0000_t202" style="position:absolute;margin-left:45.799999999999997pt;margin-top:46.850000000000001pt;width:477.pt;height:14.65pt;z-index:-18874389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40"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Бііб.ііогрлфіі'іесклл</w:t>
                </w:r>
                <w:r>
                  <w:rPr>
                    <w:smallCaps w:val="0"/>
                    <w:color w:val="000000"/>
                    <w:spacing w:val="0"/>
                    <w:w w:val="100"/>
                    <w:position w:val="0"/>
                    <w:shd w:val="clear" w:color="auto" w:fill="auto"/>
                    <w:lang w:val="ru-RU" w:eastAsia="ru-RU" w:bidi="ru-RU"/>
                  </w:rPr>
                  <w:t xml:space="preserve"> Хгоиикл.</w:t>
                </w:r>
              </w:p>
            </w:txbxContent>
          </v:textbox>
          <w10:wrap anchorx="page" anchory="page"/>
        </v:shape>
      </w:pict>
    </mc:Fallback>
  </mc:AlternateContent>
  <w:p>
    <w:pPr>
      <w:widowControl w:val="0"/>
      <w:spacing w:line="14" w:lineRule="exact"/>
    </w:pP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4" behindDoc="1" locked="0" layoutInCell="1" allowOverlap="1">
          <wp:simplePos x="0" y="0"/>
          <wp:positionH relativeFrom="page">
            <wp:posOffset>645795</wp:posOffset>
          </wp:positionH>
          <wp:positionV relativeFrom="page">
            <wp:posOffset>594995</wp:posOffset>
          </wp:positionV>
          <wp:extent cx="9196705" cy="185420"/>
          <wp:wrapNone/>
          <wp:docPr id="239" name="Shape 239"/>
          <a:graphic xmlns:a="http://schemas.openxmlformats.org/drawingml/2006/main">
            <a:graphicData uri="http://schemas.microsoft.com/office/word/2010/wordprocessingShape">
              <wps:wsp>
                <wps:cNvSpPr txBox="1"/>
                <wps:spPr>
                  <a:xfrm>
                    <a:ext cx="9196705" cy="185420"/>
                  </a:xfrm>
                  <a:prstGeom prst="rect"/>
                  <a:noFill/>
                </wps:spPr>
                <wps:txbx>
                  <w:txbxContent>
                    <w:p>
                      <w:pPr>
                        <w:pStyle w:val="Style69"/>
                        <w:keepNext w:val="0"/>
                        <w:keepLines w:val="0"/>
                        <w:widowControl w:val="0"/>
                        <w:shd w:val="clear" w:color="auto" w:fill="auto"/>
                        <w:tabs>
                          <w:tab w:pos="8610" w:val="right"/>
                          <w:tab w:pos="14483" w:val="right"/>
                        </w:tabs>
                        <w:bidi w:val="0"/>
                        <w:spacing w:before="0" w:after="0" w:line="240" w:lineRule="auto"/>
                        <w:ind w:left="0" w:right="0" w:firstLine="0"/>
                        <w:jc w:val="left"/>
                        <w:rPr>
                          <w:sz w:val="36"/>
                          <w:szCs w:val="36"/>
                        </w:rPr>
                      </w:pPr>
                      <w:r>
                        <w:rPr>
                          <w:smallCaps w:val="0"/>
                          <w:color w:val="000000"/>
                          <w:spacing w:val="0"/>
                          <w:w w:val="100"/>
                          <w:position w:val="0"/>
                          <w:sz w:val="30"/>
                          <w:szCs w:val="30"/>
                          <w:shd w:val="clear" w:color="auto" w:fill="auto"/>
                          <w:lang w:val="fr-FR" w:eastAsia="fr-FR" w:bidi="fr-FR"/>
                        </w:rPr>
                        <w:t xml:space="preserve">Omd. </w:t>
                      </w:r>
                      <w:r>
                        <w:rPr>
                          <w:b/>
                          <w:bCs/>
                          <w:smallCaps w:val="0"/>
                          <w:color w:val="000000"/>
                          <w:spacing w:val="0"/>
                          <w:w w:val="100"/>
                          <w:position w:val="0"/>
                          <w:sz w:val="36"/>
                          <w:szCs w:val="36"/>
                          <w:shd w:val="clear" w:color="auto" w:fill="auto"/>
                          <w:lang w:val="ru-RU" w:eastAsia="ru-RU" w:bidi="ru-RU"/>
                        </w:rPr>
                        <w:t>Г/.</w:t>
                        <w:tab/>
                      </w:r>
                      <w:r>
                        <w:rPr>
                          <w:smallCaps w:val="0"/>
                          <w:color w:val="000000"/>
                          <w:spacing w:val="0"/>
                          <w:w w:val="100"/>
                          <w:position w:val="0"/>
                          <w:sz w:val="30"/>
                          <w:szCs w:val="30"/>
                          <w:shd w:val="clear" w:color="auto" w:fill="auto"/>
                          <w:lang w:val="ru-RU" w:eastAsia="ru-RU" w:bidi="ru-RU"/>
                        </w:rPr>
                        <w:t xml:space="preserve">Новыя </w:t>
                      </w:r>
                      <w:r>
                        <w:rPr>
                          <w:b/>
                          <w:bCs/>
                          <w:smallCaps w:val="0"/>
                          <w:color w:val="000000"/>
                          <w:spacing w:val="0"/>
                          <w:w w:val="100"/>
                          <w:position w:val="0"/>
                          <w:sz w:val="24"/>
                          <w:szCs w:val="24"/>
                          <w:shd w:val="clear" w:color="auto" w:fill="auto"/>
                          <w:lang w:val="ru-RU" w:eastAsia="ru-RU" w:bidi="ru-RU"/>
                        </w:rPr>
                        <w:t>СОЧИНЕНІЯ.</w:t>
                        <w:tab/>
                      </w:r>
                      <w:fldSimple w:instr=" PAGE \* MERGEFORMAT ">
                        <w:r>
                          <w:rPr>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265" type="#_x0000_t202" style="position:absolute;margin-left:50.850000000000001pt;margin-top:46.850000000000001pt;width:724.14999999999998pt;height:14.6pt;z-index:-18874388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610" w:val="right"/>
                    <w:tab w:pos="14483" w:val="right"/>
                  </w:tabs>
                  <w:bidi w:val="0"/>
                  <w:spacing w:before="0" w:after="0" w:line="240" w:lineRule="auto"/>
                  <w:ind w:left="0" w:right="0" w:firstLine="0"/>
                  <w:jc w:val="left"/>
                  <w:rPr>
                    <w:sz w:val="36"/>
                    <w:szCs w:val="36"/>
                  </w:rPr>
                </w:pPr>
                <w:r>
                  <w:rPr>
                    <w:smallCaps w:val="0"/>
                    <w:color w:val="000000"/>
                    <w:spacing w:val="0"/>
                    <w:w w:val="100"/>
                    <w:position w:val="0"/>
                    <w:sz w:val="30"/>
                    <w:szCs w:val="30"/>
                    <w:shd w:val="clear" w:color="auto" w:fill="auto"/>
                    <w:lang w:val="fr-FR" w:eastAsia="fr-FR" w:bidi="fr-FR"/>
                  </w:rPr>
                  <w:t xml:space="preserve">Omd. </w:t>
                </w:r>
                <w:r>
                  <w:rPr>
                    <w:b/>
                    <w:bCs/>
                    <w:smallCaps w:val="0"/>
                    <w:color w:val="000000"/>
                    <w:spacing w:val="0"/>
                    <w:w w:val="100"/>
                    <w:position w:val="0"/>
                    <w:sz w:val="36"/>
                    <w:szCs w:val="36"/>
                    <w:shd w:val="clear" w:color="auto" w:fill="auto"/>
                    <w:lang w:val="ru-RU" w:eastAsia="ru-RU" w:bidi="ru-RU"/>
                  </w:rPr>
                  <w:t>Г/.</w:t>
                  <w:tab/>
                </w:r>
                <w:r>
                  <w:rPr>
                    <w:smallCaps w:val="0"/>
                    <w:color w:val="000000"/>
                    <w:spacing w:val="0"/>
                    <w:w w:val="100"/>
                    <w:position w:val="0"/>
                    <w:sz w:val="30"/>
                    <w:szCs w:val="30"/>
                    <w:shd w:val="clear" w:color="auto" w:fill="auto"/>
                    <w:lang w:val="ru-RU" w:eastAsia="ru-RU" w:bidi="ru-RU"/>
                  </w:rPr>
                  <w:t xml:space="preserve">Новыя </w:t>
                </w:r>
                <w:r>
                  <w:rPr>
                    <w:b/>
                    <w:bCs/>
                    <w:smallCaps w:val="0"/>
                    <w:color w:val="000000"/>
                    <w:spacing w:val="0"/>
                    <w:w w:val="100"/>
                    <w:position w:val="0"/>
                    <w:sz w:val="24"/>
                    <w:szCs w:val="24"/>
                    <w:shd w:val="clear" w:color="auto" w:fill="auto"/>
                    <w:lang w:val="ru-RU" w:eastAsia="ru-RU" w:bidi="ru-RU"/>
                  </w:rPr>
                  <w:t>СОЧИНЕНІЯ.</w:t>
                  <w:tab/>
                </w:r>
                <w:fldSimple w:instr=" PAGE \* MERGEFORMAT ">
                  <w:r>
                    <w:rPr>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6" behindDoc="1" locked="0" layoutInCell="1" allowOverlap="1">
          <wp:simplePos x="0" y="0"/>
          <wp:positionH relativeFrom="page">
            <wp:posOffset>619760</wp:posOffset>
          </wp:positionH>
          <wp:positionV relativeFrom="page">
            <wp:posOffset>604520</wp:posOffset>
          </wp:positionV>
          <wp:extent cx="9167495" cy="176530"/>
          <wp:wrapNone/>
          <wp:docPr id="241" name="Shape 241"/>
          <a:graphic xmlns:a="http://schemas.openxmlformats.org/drawingml/2006/main">
            <a:graphicData uri="http://schemas.microsoft.com/office/word/2010/wordprocessingShape">
              <wps:wsp>
                <wps:cNvSpPr txBox="1"/>
                <wps:spPr>
                  <a:xfrm>
                    <a:ext cx="9167495" cy="176530"/>
                  </a:xfrm>
                  <a:prstGeom prst="rect"/>
                  <a:noFill/>
                </wps:spPr>
                <wps:txbx>
                  <w:txbxContent>
                    <w:p>
                      <w:pPr>
                        <w:pStyle w:val="Style69"/>
                        <w:keepNext w:val="0"/>
                        <w:keepLines w:val="0"/>
                        <w:widowControl w:val="0"/>
                        <w:shd w:val="clear" w:color="auto" w:fill="auto"/>
                        <w:tabs>
                          <w:tab w:pos="8475" w:val="right"/>
                          <w:tab w:pos="14437"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ru-RU" w:eastAsia="ru-RU" w:bidi="ru-RU"/>
                        </w:rPr>
                        <w:t>Отд. VI</w:t>
                        <w:tab/>
                      </w:r>
                      <w:r>
                        <w:rPr>
                          <w:smallCaps w:val="0"/>
                          <w:color w:val="000000"/>
                          <w:spacing w:val="0"/>
                          <w:w w:val="100"/>
                          <w:position w:val="0"/>
                          <w:shd w:val="clear" w:color="auto" w:fill="auto"/>
                          <w:lang w:val="ru-RU" w:eastAsia="ru-RU" w:bidi="ru-RU"/>
                        </w:rPr>
                        <w:t xml:space="preserve">Новыя </w:t>
                      </w:r>
                      <w:r>
                        <w:rPr>
                          <w:color w:val="000000"/>
                          <w:spacing w:val="0"/>
                          <w:w w:val="100"/>
                          <w:position w:val="0"/>
                          <w:shd w:val="clear" w:color="auto" w:fill="auto"/>
                          <w:lang w:val="ru-RU" w:eastAsia="ru-RU" w:bidi="ru-RU"/>
                        </w:rPr>
                        <w:t>Сочиненіи.</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267" type="#_x0000_t202" style="position:absolute;margin-left:48.799999999999997pt;margin-top:47.600000000000001pt;width:721.85000000000002pt;height:13.9pt;z-index:-18874388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475" w:val="right"/>
                    <w:tab w:pos="14437"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ru-RU" w:eastAsia="ru-RU" w:bidi="ru-RU"/>
                  </w:rPr>
                  <w:t>Отд. VI</w:t>
                  <w:tab/>
                </w:r>
                <w:r>
                  <w:rPr>
                    <w:smallCaps w:val="0"/>
                    <w:color w:val="000000"/>
                    <w:spacing w:val="0"/>
                    <w:w w:val="100"/>
                    <w:position w:val="0"/>
                    <w:shd w:val="clear" w:color="auto" w:fill="auto"/>
                    <w:lang w:val="ru-RU" w:eastAsia="ru-RU" w:bidi="ru-RU"/>
                  </w:rPr>
                  <w:t xml:space="preserve">Новыя </w:t>
                </w:r>
                <w:r>
                  <w:rPr>
                    <w:color w:val="000000"/>
                    <w:spacing w:val="0"/>
                    <w:w w:val="100"/>
                    <w:position w:val="0"/>
                    <w:shd w:val="clear" w:color="auto" w:fill="auto"/>
                    <w:lang w:val="ru-RU" w:eastAsia="ru-RU" w:bidi="ru-RU"/>
                  </w:rPr>
                  <w:t>Сочиненіи.</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8" behindDoc="1" locked="0" layoutInCell="1" allowOverlap="1">
          <wp:simplePos x="0" y="0"/>
          <wp:positionH relativeFrom="page">
            <wp:posOffset>659765</wp:posOffset>
          </wp:positionH>
          <wp:positionV relativeFrom="page">
            <wp:posOffset>680085</wp:posOffset>
          </wp:positionV>
          <wp:extent cx="6052820" cy="161925"/>
          <wp:wrapNone/>
          <wp:docPr id="243" name="Shape 243"/>
          <a:graphic xmlns:a="http://schemas.openxmlformats.org/drawingml/2006/main">
            <a:graphicData uri="http://schemas.microsoft.com/office/word/2010/wordprocessingShape">
              <wps:wsp>
                <wps:cNvSpPr txBox="1"/>
                <wps:spPr>
                  <a:xfrm>
                    <a:ext cx="6052820" cy="161925"/>
                  </a:xfrm>
                  <a:prstGeom prst="rect"/>
                  <a:noFill/>
                </wps:spPr>
                <wps:txbx>
                  <w:txbxContent>
                    <w:p>
                      <w:pPr>
                        <w:pStyle w:val="Style69"/>
                        <w:keepNext w:val="0"/>
                        <w:keepLines w:val="0"/>
                        <w:widowControl w:val="0"/>
                        <w:shd w:val="clear" w:color="auto" w:fill="auto"/>
                        <w:tabs>
                          <w:tab w:pos="9532"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de-DE" w:eastAsia="de-DE" w:bidi="de-DE"/>
                        </w:rPr>
                        <w:t>02</w:t>
                        <w:tab/>
                      </w:r>
                      <w:r>
                        <w:rPr>
                          <w:color w:val="000000"/>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269" type="#_x0000_t202" style="position:absolute;margin-left:51.950000000000003pt;margin-top:53.549999999999997pt;width:476.60000000000002pt;height:12.75pt;z-index:-18874388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32"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de-DE" w:eastAsia="de-DE" w:bidi="de-DE"/>
                  </w:rPr>
                  <w:t>02</w:t>
                  <w:tab/>
                </w:r>
                <w:r>
                  <w:rPr>
                    <w:color w:val="000000"/>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0" behindDoc="1" locked="0" layoutInCell="1" allowOverlap="1">
          <wp:simplePos x="0" y="0"/>
          <wp:positionH relativeFrom="page">
            <wp:posOffset>659765</wp:posOffset>
          </wp:positionH>
          <wp:positionV relativeFrom="page">
            <wp:posOffset>680085</wp:posOffset>
          </wp:positionV>
          <wp:extent cx="6052820" cy="161925"/>
          <wp:wrapNone/>
          <wp:docPr id="245" name="Shape 245"/>
          <a:graphic xmlns:a="http://schemas.openxmlformats.org/drawingml/2006/main">
            <a:graphicData uri="http://schemas.microsoft.com/office/word/2010/wordprocessingShape">
              <wps:wsp>
                <wps:cNvSpPr txBox="1"/>
                <wps:spPr>
                  <a:xfrm>
                    <a:ext cx="6052820" cy="161925"/>
                  </a:xfrm>
                  <a:prstGeom prst="rect"/>
                  <a:noFill/>
                </wps:spPr>
                <wps:txbx>
                  <w:txbxContent>
                    <w:p>
                      <w:pPr>
                        <w:pStyle w:val="Style69"/>
                        <w:keepNext w:val="0"/>
                        <w:keepLines w:val="0"/>
                        <w:widowControl w:val="0"/>
                        <w:shd w:val="clear" w:color="auto" w:fill="auto"/>
                        <w:tabs>
                          <w:tab w:pos="9532"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de-DE" w:eastAsia="de-DE" w:bidi="de-DE"/>
                        </w:rPr>
                        <w:t>02</w:t>
                        <w:tab/>
                      </w:r>
                      <w:r>
                        <w:rPr>
                          <w:color w:val="000000"/>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271" type="#_x0000_t202" style="position:absolute;margin-left:51.950000000000003pt;margin-top:53.549999999999997pt;width:476.60000000000002pt;height:12.75pt;z-index:-18874388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32"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de-DE" w:eastAsia="de-DE" w:bidi="de-DE"/>
                  </w:rPr>
                  <w:t>02</w:t>
                  <w:tab/>
                </w:r>
                <w:r>
                  <w:rPr>
                    <w:color w:val="000000"/>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6" behindDoc="1" locked="0" layoutInCell="1" allowOverlap="1">
          <wp:simplePos x="0" y="0"/>
          <wp:positionH relativeFrom="page">
            <wp:posOffset>769620</wp:posOffset>
          </wp:positionH>
          <wp:positionV relativeFrom="page">
            <wp:posOffset>665480</wp:posOffset>
          </wp:positionV>
          <wp:extent cx="9124950" cy="194945"/>
          <wp:wrapNone/>
          <wp:docPr id="253" name="Shape 253"/>
          <a:graphic xmlns:a="http://schemas.openxmlformats.org/drawingml/2006/main">
            <a:graphicData uri="http://schemas.microsoft.com/office/word/2010/wordprocessingShape">
              <wps:wsp>
                <wps:cNvSpPr txBox="1"/>
                <wps:spPr>
                  <a:xfrm>
                    <a:ext cx="9124950" cy="194945"/>
                  </a:xfrm>
                  <a:prstGeom prst="rect"/>
                  <a:noFill/>
                </wps:spPr>
                <wps:txbx>
                  <w:txbxContent>
                    <w:p>
                      <w:pPr>
                        <w:pStyle w:val="Style69"/>
                        <w:keepNext w:val="0"/>
                        <w:keepLines w:val="0"/>
                        <w:widowControl w:val="0"/>
                        <w:shd w:val="clear" w:color="auto" w:fill="auto"/>
                        <w:tabs>
                          <w:tab w:pos="8632" w:val="right"/>
                          <w:tab w:pos="1437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w:t>
                        <w:tab/>
                      </w:r>
                      <w:r>
                        <w:rPr>
                          <w:smallCaps w:val="0"/>
                          <w:color w:val="000000"/>
                          <w:spacing w:val="0"/>
                          <w:w w:val="100"/>
                          <w:position w:val="0"/>
                          <w:sz w:val="36"/>
                          <w:szCs w:val="36"/>
                          <w:shd w:val="clear" w:color="auto" w:fill="auto"/>
                          <w:lang w:val="ru-RU" w:eastAsia="ru-RU" w:bidi="ru-RU"/>
                        </w:rPr>
                        <w:t xml:space="preserve">Новыя </w:t>
                      </w:r>
                      <w:r>
                        <w:rPr>
                          <w:color w:val="000000"/>
                          <w:spacing w:val="0"/>
                          <w:w w:val="100"/>
                          <w:position w:val="0"/>
                          <w:sz w:val="30"/>
                          <w:szCs w:val="30"/>
                          <w:shd w:val="clear" w:color="auto" w:fill="auto"/>
                          <w:lang w:val="ru-RU" w:eastAsia="ru-RU" w:bidi="ru-RU"/>
                        </w:rPr>
                        <w:t>Сочиненія.</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279" type="#_x0000_t202" style="position:absolute;margin-left:60.600000000000001pt;margin-top:52.399999999999999pt;width:718.5pt;height:15.35pt;z-index:-18874387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632" w:val="right"/>
                    <w:tab w:pos="1437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w:t>
                  <w:tab/>
                </w:r>
                <w:r>
                  <w:rPr>
                    <w:smallCaps w:val="0"/>
                    <w:color w:val="000000"/>
                    <w:spacing w:val="0"/>
                    <w:w w:val="100"/>
                    <w:position w:val="0"/>
                    <w:sz w:val="36"/>
                    <w:szCs w:val="36"/>
                    <w:shd w:val="clear" w:color="auto" w:fill="auto"/>
                    <w:lang w:val="ru-RU" w:eastAsia="ru-RU" w:bidi="ru-RU"/>
                  </w:rPr>
                  <w:t xml:space="preserve">Новыя </w:t>
                </w:r>
                <w:r>
                  <w:rPr>
                    <w:color w:val="000000"/>
                    <w:spacing w:val="0"/>
                    <w:w w:val="100"/>
                    <w:position w:val="0"/>
                    <w:sz w:val="30"/>
                    <w:szCs w:val="30"/>
                    <w:shd w:val="clear" w:color="auto" w:fill="auto"/>
                    <w:lang w:val="ru-RU" w:eastAsia="ru-RU" w:bidi="ru-RU"/>
                  </w:rPr>
                  <w:t>Сочиненія.</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4" behindDoc="1" locked="0" layoutInCell="1" allowOverlap="1">
          <wp:simplePos x="0" y="0"/>
          <wp:positionH relativeFrom="page">
            <wp:posOffset>610870</wp:posOffset>
          </wp:positionH>
          <wp:positionV relativeFrom="page">
            <wp:posOffset>518160</wp:posOffset>
          </wp:positionV>
          <wp:extent cx="9149080" cy="213995"/>
          <wp:wrapNone/>
          <wp:docPr id="22" name="Shape 22"/>
          <a:graphic xmlns:a="http://schemas.openxmlformats.org/drawingml/2006/main">
            <a:graphicData uri="http://schemas.microsoft.com/office/word/2010/wordprocessingShape">
              <wps:wsp>
                <wps:cNvSpPr txBox="1"/>
                <wps:spPr>
                  <a:xfrm>
                    <a:ext cx="9149080" cy="213995"/>
                  </a:xfrm>
                  <a:prstGeom prst="rect"/>
                  <a:noFill/>
                </wps:spPr>
                <wps:txbx>
                  <w:txbxContent>
                    <w:p>
                      <w:pPr>
                        <w:pStyle w:val="Style20"/>
                        <w:keepNext w:val="0"/>
                        <w:keepLines w:val="0"/>
                        <w:widowControl w:val="0"/>
                        <w:shd w:val="clear" w:color="auto" w:fill="auto"/>
                        <w:tabs>
                          <w:tab w:pos="8933" w:val="right"/>
                          <w:tab w:pos="14408" w:val="right"/>
                        </w:tabs>
                        <w:bidi w:val="0"/>
                        <w:spacing w:before="0" w:after="0" w:line="240" w:lineRule="auto"/>
                        <w:ind w:left="0" w:right="0" w:firstLine="0"/>
                        <w:jc w:val="left"/>
                        <w:rPr>
                          <w:sz w:val="30"/>
                          <w:szCs w:val="30"/>
                        </w:rPr>
                      </w:pPr>
                      <w:r>
                        <w:rPr>
                          <w:b/>
                          <w:bCs/>
                          <w:i/>
                          <w:iCs/>
                          <w:color w:val="000000"/>
                          <w:spacing w:val="0"/>
                          <w:w w:val="100"/>
                          <w:position w:val="0"/>
                          <w:sz w:val="36"/>
                          <w:szCs w:val="36"/>
                          <w:shd w:val="clear" w:color="auto" w:fill="auto"/>
                          <w:lang w:val="ru-RU" w:eastAsia="ru-RU" w:bidi="ru-RU"/>
                        </w:rPr>
                        <w:t>Отд.</w:t>
                      </w:r>
                      <w:r>
                        <w:rPr>
                          <w:color w:val="000000"/>
                          <w:spacing w:val="0"/>
                          <w:w w:val="100"/>
                          <w:position w:val="0"/>
                          <w:sz w:val="44"/>
                          <w:szCs w:val="44"/>
                          <w:shd w:val="clear" w:color="auto" w:fill="auto"/>
                          <w:lang w:val="ru-RU" w:eastAsia="ru-RU" w:bidi="ru-RU"/>
                        </w:rPr>
                        <w:t xml:space="preserve"> Г.</w:t>
                        <w:tab/>
                      </w:r>
                      <w:r>
                        <w:rPr>
                          <w:smallCaps/>
                          <w:color w:val="000000"/>
                          <w:spacing w:val="0"/>
                          <w:w w:val="100"/>
                          <w:position w:val="0"/>
                          <w:sz w:val="30"/>
                          <w:szCs w:val="30"/>
                          <w:shd w:val="clear" w:color="auto" w:fill="auto"/>
                          <w:lang w:val="ru-RU" w:eastAsia="ru-RU" w:bidi="ru-RU"/>
                        </w:rPr>
                        <w:t>Сочиненія Давыдова.</w:t>
                        <w:tab/>
                      </w:r>
                      <w:fldSimple w:instr=" PAGE \* MERGEFORMAT ">
                        <w:r>
                          <w:rPr>
                            <w:color w:val="000000"/>
                            <w:spacing w:val="0"/>
                            <w:w w:val="100"/>
                            <w:position w:val="0"/>
                            <w:sz w:val="30"/>
                            <w:szCs w:val="30"/>
                            <w:shd w:val="clear" w:color="auto" w:fill="auto"/>
                            <w:lang w:val="ru-RU" w:eastAsia="ru-RU" w:bidi="ru-RU"/>
                          </w:rPr>
                          <w:t>#</w:t>
                        </w:r>
                      </w:fldSimple>
                    </w:p>
                  </w:txbxContent>
                </wps:txbx>
                <wps:bodyPr lIns="0" tIns="0" rIns="0" bIns="0">
                  <a:spAutoFit/>
                </wps:bodyPr>
              </wps:wsp>
            </a:graphicData>
          </a:graphic>
        </wp:anchor>
      </w:drawing>
    </mc:Choice>
    <mc:Fallback>
      <w:pict>
        <v:shape id="_x0000_s1048" type="#_x0000_t202" style="position:absolute;margin-left:48.100000000000001pt;margin-top:40.799999999999997pt;width:720.39999999999998pt;height:16.850000000000001pt;z-index:-188744049;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8933" w:val="right"/>
                    <w:tab w:pos="14408" w:val="right"/>
                  </w:tabs>
                  <w:bidi w:val="0"/>
                  <w:spacing w:before="0" w:after="0" w:line="240" w:lineRule="auto"/>
                  <w:ind w:left="0" w:right="0" w:firstLine="0"/>
                  <w:jc w:val="left"/>
                  <w:rPr>
                    <w:sz w:val="30"/>
                    <w:szCs w:val="30"/>
                  </w:rPr>
                </w:pPr>
                <w:r>
                  <w:rPr>
                    <w:b/>
                    <w:bCs/>
                    <w:i/>
                    <w:iCs/>
                    <w:color w:val="000000"/>
                    <w:spacing w:val="0"/>
                    <w:w w:val="100"/>
                    <w:position w:val="0"/>
                    <w:sz w:val="36"/>
                    <w:szCs w:val="36"/>
                    <w:shd w:val="clear" w:color="auto" w:fill="auto"/>
                    <w:lang w:val="ru-RU" w:eastAsia="ru-RU" w:bidi="ru-RU"/>
                  </w:rPr>
                  <w:t>Отд.</w:t>
                </w:r>
                <w:r>
                  <w:rPr>
                    <w:color w:val="000000"/>
                    <w:spacing w:val="0"/>
                    <w:w w:val="100"/>
                    <w:position w:val="0"/>
                    <w:sz w:val="44"/>
                    <w:szCs w:val="44"/>
                    <w:shd w:val="clear" w:color="auto" w:fill="auto"/>
                    <w:lang w:val="ru-RU" w:eastAsia="ru-RU" w:bidi="ru-RU"/>
                  </w:rPr>
                  <w:t xml:space="preserve"> Г.</w:t>
                  <w:tab/>
                </w:r>
                <w:r>
                  <w:rPr>
                    <w:smallCaps/>
                    <w:color w:val="000000"/>
                    <w:spacing w:val="0"/>
                    <w:w w:val="100"/>
                    <w:position w:val="0"/>
                    <w:sz w:val="30"/>
                    <w:szCs w:val="30"/>
                    <w:shd w:val="clear" w:color="auto" w:fill="auto"/>
                    <w:lang w:val="ru-RU" w:eastAsia="ru-RU" w:bidi="ru-RU"/>
                  </w:rPr>
                  <w:t>Сочиненія Давыдова.</w:t>
                  <w:tab/>
                </w:r>
                <w:fldSimple w:instr=" PAGE \* MERGEFORMAT ">
                  <w:r>
                    <w:rPr>
                      <w:color w:val="000000"/>
                      <w:spacing w:val="0"/>
                      <w:w w:val="100"/>
                      <w:position w:val="0"/>
                      <w:sz w:val="30"/>
                      <w:szCs w:val="3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8" behindDoc="1" locked="0" layoutInCell="1" allowOverlap="1">
          <wp:simplePos x="0" y="0"/>
          <wp:positionH relativeFrom="page">
            <wp:posOffset>769620</wp:posOffset>
          </wp:positionH>
          <wp:positionV relativeFrom="page">
            <wp:posOffset>665480</wp:posOffset>
          </wp:positionV>
          <wp:extent cx="9124950" cy="194945"/>
          <wp:wrapNone/>
          <wp:docPr id="255" name="Shape 255"/>
          <a:graphic xmlns:a="http://schemas.openxmlformats.org/drawingml/2006/main">
            <a:graphicData uri="http://schemas.microsoft.com/office/word/2010/wordprocessingShape">
              <wps:wsp>
                <wps:cNvSpPr txBox="1"/>
                <wps:spPr>
                  <a:xfrm>
                    <a:ext cx="9124950" cy="194945"/>
                  </a:xfrm>
                  <a:prstGeom prst="rect"/>
                  <a:noFill/>
                </wps:spPr>
                <wps:txbx>
                  <w:txbxContent>
                    <w:p>
                      <w:pPr>
                        <w:pStyle w:val="Style69"/>
                        <w:keepNext w:val="0"/>
                        <w:keepLines w:val="0"/>
                        <w:widowControl w:val="0"/>
                        <w:shd w:val="clear" w:color="auto" w:fill="auto"/>
                        <w:tabs>
                          <w:tab w:pos="8632" w:val="right"/>
                          <w:tab w:pos="1437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w:t>
                        <w:tab/>
                      </w:r>
                      <w:r>
                        <w:rPr>
                          <w:smallCaps w:val="0"/>
                          <w:color w:val="000000"/>
                          <w:spacing w:val="0"/>
                          <w:w w:val="100"/>
                          <w:position w:val="0"/>
                          <w:sz w:val="36"/>
                          <w:szCs w:val="36"/>
                          <w:shd w:val="clear" w:color="auto" w:fill="auto"/>
                          <w:lang w:val="ru-RU" w:eastAsia="ru-RU" w:bidi="ru-RU"/>
                        </w:rPr>
                        <w:t xml:space="preserve">Новыя </w:t>
                      </w:r>
                      <w:r>
                        <w:rPr>
                          <w:color w:val="000000"/>
                          <w:spacing w:val="0"/>
                          <w:w w:val="100"/>
                          <w:position w:val="0"/>
                          <w:sz w:val="30"/>
                          <w:szCs w:val="30"/>
                          <w:shd w:val="clear" w:color="auto" w:fill="auto"/>
                          <w:lang w:val="ru-RU" w:eastAsia="ru-RU" w:bidi="ru-RU"/>
                        </w:rPr>
                        <w:t>Сочиненія.</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281" type="#_x0000_t202" style="position:absolute;margin-left:60.600000000000001pt;margin-top:52.399999999999999pt;width:718.5pt;height:15.35pt;z-index:-18874387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632" w:val="right"/>
                    <w:tab w:pos="1437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w:t>
                  <w:tab/>
                </w:r>
                <w:r>
                  <w:rPr>
                    <w:smallCaps w:val="0"/>
                    <w:color w:val="000000"/>
                    <w:spacing w:val="0"/>
                    <w:w w:val="100"/>
                    <w:position w:val="0"/>
                    <w:sz w:val="36"/>
                    <w:szCs w:val="36"/>
                    <w:shd w:val="clear" w:color="auto" w:fill="auto"/>
                    <w:lang w:val="ru-RU" w:eastAsia="ru-RU" w:bidi="ru-RU"/>
                  </w:rPr>
                  <w:t xml:space="preserve">Новыя </w:t>
                </w:r>
                <w:r>
                  <w:rPr>
                    <w:color w:val="000000"/>
                    <w:spacing w:val="0"/>
                    <w:w w:val="100"/>
                    <w:position w:val="0"/>
                    <w:sz w:val="30"/>
                    <w:szCs w:val="30"/>
                    <w:shd w:val="clear" w:color="auto" w:fill="auto"/>
                    <w:lang w:val="ru-RU" w:eastAsia="ru-RU" w:bidi="ru-RU"/>
                  </w:rPr>
                  <w:t>Сочиненія.</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4" behindDoc="1" locked="0" layoutInCell="1" allowOverlap="1">
          <wp:simplePos x="0" y="0"/>
          <wp:positionH relativeFrom="page">
            <wp:posOffset>717550</wp:posOffset>
          </wp:positionH>
          <wp:positionV relativeFrom="page">
            <wp:posOffset>572135</wp:posOffset>
          </wp:positionV>
          <wp:extent cx="6024880" cy="176530"/>
          <wp:wrapNone/>
          <wp:docPr id="265" name="Shape 265"/>
          <a:graphic xmlns:a="http://schemas.openxmlformats.org/drawingml/2006/main">
            <a:graphicData uri="http://schemas.microsoft.com/office/word/2010/wordprocessingShape">
              <wps:wsp>
                <wps:cNvSpPr txBox="1"/>
                <wps:spPr>
                  <a:xfrm>
                    <a:ext cx="6024880" cy="176530"/>
                  </a:xfrm>
                  <a:prstGeom prst="rect"/>
                  <a:noFill/>
                </wps:spPr>
                <wps:txbx>
                  <w:txbxContent>
                    <w:p>
                      <w:pPr>
                        <w:pStyle w:val="Style69"/>
                        <w:keepNext w:val="0"/>
                        <w:keepLines w:val="0"/>
                        <w:widowControl w:val="0"/>
                        <w:shd w:val="clear" w:color="auto" w:fill="auto"/>
                        <w:tabs>
                          <w:tab w:pos="9488" w:val="right"/>
                        </w:tabs>
                        <w:bidi w:val="0"/>
                        <w:spacing w:before="0" w:after="0" w:line="240" w:lineRule="auto"/>
                        <w:ind w:left="0" w:right="0" w:firstLine="0"/>
                        <w:jc w:val="left"/>
                      </w:pPr>
                      <w:r>
                        <w:rPr>
                          <w:smallCaps w:val="0"/>
                          <w:color w:val="000000"/>
                          <w:spacing w:val="0"/>
                          <w:w w:val="100"/>
                          <w:position w:val="0"/>
                          <w:sz w:val="36"/>
                          <w:szCs w:val="36"/>
                          <w:shd w:val="clear" w:color="auto" w:fill="auto"/>
                          <w:lang w:val="ru-RU" w:eastAsia="ru-RU" w:bidi="ru-RU"/>
                        </w:rPr>
                        <w:t>90</w:t>
                        <w:tab/>
                      </w:r>
                      <w:r>
                        <w:rPr>
                          <w:color w:val="000000"/>
                          <w:spacing w:val="0"/>
                          <w:w w:val="100"/>
                          <w:position w:val="0"/>
                          <w:shd w:val="clear" w:color="auto" w:fill="auto"/>
                          <w:lang w:val="ru-RU" w:eastAsia="ru-RU" w:bidi="ru-RU"/>
                        </w:rPr>
                        <w:t>Библіографическая роиыка.</w:t>
                      </w:r>
                    </w:p>
                  </w:txbxContent>
                </wps:txbx>
                <wps:bodyPr lIns="0" tIns="0" rIns="0" bIns="0">
                  <a:spAutoFit/>
                </wps:bodyPr>
              </wps:wsp>
            </a:graphicData>
          </a:graphic>
        </wp:anchor>
      </w:drawing>
    </mc:Choice>
    <mc:Fallback>
      <w:pict>
        <v:shape id="_x0000_s1291" type="#_x0000_t202" style="position:absolute;margin-left:56.5pt;margin-top:45.049999999999997pt;width:474.39999999999998pt;height:13.9pt;z-index:-18874386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488" w:val="right"/>
                  </w:tabs>
                  <w:bidi w:val="0"/>
                  <w:spacing w:before="0" w:after="0" w:line="240" w:lineRule="auto"/>
                  <w:ind w:left="0" w:right="0" w:firstLine="0"/>
                  <w:jc w:val="left"/>
                </w:pPr>
                <w:r>
                  <w:rPr>
                    <w:smallCaps w:val="0"/>
                    <w:color w:val="000000"/>
                    <w:spacing w:val="0"/>
                    <w:w w:val="100"/>
                    <w:position w:val="0"/>
                    <w:sz w:val="36"/>
                    <w:szCs w:val="36"/>
                    <w:shd w:val="clear" w:color="auto" w:fill="auto"/>
                    <w:lang w:val="ru-RU" w:eastAsia="ru-RU" w:bidi="ru-RU"/>
                  </w:rPr>
                  <w:t>90</w:t>
                  <w:tab/>
                </w:r>
                <w:r>
                  <w:rPr>
                    <w:color w:val="000000"/>
                    <w:spacing w:val="0"/>
                    <w:w w:val="100"/>
                    <w:position w:val="0"/>
                    <w:shd w:val="clear" w:color="auto" w:fill="auto"/>
                    <w:lang w:val="ru-RU" w:eastAsia="ru-RU" w:bidi="ru-RU"/>
                  </w:rPr>
                  <w:t>Библіографическая роиыка.</w:t>
                </w:r>
              </w:p>
            </w:txbxContent>
          </v:textbox>
          <w10:wrap anchorx="page" anchory="page"/>
        </v:shape>
      </w:pict>
    </mc:Fallback>
  </mc:AlternateContent>
  <w:p>
    <w:pPr>
      <w:widowControl w:val="0"/>
      <w:spacing w:line="14" w:lineRule="exact"/>
    </w:pP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6" behindDoc="1" locked="0" layoutInCell="1" allowOverlap="1">
          <wp:simplePos x="0" y="0"/>
          <wp:positionH relativeFrom="page">
            <wp:posOffset>600710</wp:posOffset>
          </wp:positionH>
          <wp:positionV relativeFrom="page">
            <wp:posOffset>563245</wp:posOffset>
          </wp:positionV>
          <wp:extent cx="9172575" cy="185420"/>
          <wp:wrapNone/>
          <wp:docPr id="267" name="Shape 267"/>
          <a:graphic xmlns:a="http://schemas.openxmlformats.org/drawingml/2006/main">
            <a:graphicData uri="http://schemas.microsoft.com/office/word/2010/wordprocessingShape">
              <wps:wsp>
                <wps:cNvSpPr txBox="1"/>
                <wps:spPr>
                  <a:xfrm>
                    <a:ext cx="9172575" cy="185420"/>
                  </a:xfrm>
                  <a:prstGeom prst="rect"/>
                  <a:noFill/>
                </wps:spPr>
                <wps:txbx>
                  <w:txbxContent>
                    <w:p>
                      <w:pPr>
                        <w:pStyle w:val="Style69"/>
                        <w:keepNext w:val="0"/>
                        <w:keepLines w:val="0"/>
                        <w:widowControl w:val="0"/>
                        <w:shd w:val="clear" w:color="auto" w:fill="auto"/>
                        <w:tabs>
                          <w:tab w:pos="8918" w:val="right"/>
                          <w:tab w:pos="1444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fr-FR" w:eastAsia="fr-FR" w:bidi="fr-FR"/>
                        </w:rPr>
                        <w:t>Omà. Yî.</w:t>
                        <w:tab/>
                      </w:r>
                      <w:r>
                        <w:rPr>
                          <w:smallCaps w:val="0"/>
                          <w:color w:val="000000"/>
                          <w:spacing w:val="0"/>
                          <w:w w:val="100"/>
                          <w:position w:val="0"/>
                          <w:sz w:val="30"/>
                          <w:szCs w:val="30"/>
                          <w:shd w:val="clear" w:color="auto" w:fill="auto"/>
                          <w:lang w:val="ru-RU" w:eastAsia="ru-RU" w:bidi="ru-RU"/>
                        </w:rPr>
                        <w:t xml:space="preserve">Новыя </w:t>
                      </w:r>
                      <w:r>
                        <w:rPr>
                          <w:color w:val="000000"/>
                          <w:spacing w:val="0"/>
                          <w:w w:val="100"/>
                          <w:position w:val="0"/>
                          <w:sz w:val="30"/>
                          <w:szCs w:val="30"/>
                          <w:shd w:val="clear" w:color="auto" w:fill="auto"/>
                          <w:lang w:val="ru-RU" w:eastAsia="ru-RU" w:bidi="ru-RU"/>
                        </w:rPr>
                        <w:t>Сочиненія.</w:t>
                        <w:tab/>
                      </w:r>
                      <w:r>
                        <w:rPr>
                          <w:b/>
                          <w:bCs/>
                          <w:smallCaps w:val="0"/>
                          <w:color w:val="000000"/>
                          <w:spacing w:val="0"/>
                          <w:w w:val="100"/>
                          <w:position w:val="0"/>
                          <w:sz w:val="36"/>
                          <w:szCs w:val="36"/>
                          <w:shd w:val="clear" w:color="auto" w:fill="auto"/>
                          <w:lang w:val="fr-FR" w:eastAsia="fr-FR" w:bidi="fr-FR"/>
                        </w:rPr>
                        <w:t>93</w:t>
                      </w:r>
                    </w:p>
                  </w:txbxContent>
                </wps:txbx>
                <wps:bodyPr lIns="0" tIns="0" rIns="0" bIns="0">
                  <a:spAutoFit/>
                </wps:bodyPr>
              </wps:wsp>
            </a:graphicData>
          </a:graphic>
        </wp:anchor>
      </w:drawing>
    </mc:Choice>
    <mc:Fallback>
      <w:pict>
        <v:shape id="_x0000_s1293" type="#_x0000_t202" style="position:absolute;margin-left:47.299999999999997pt;margin-top:44.350000000000001pt;width:722.25pt;height:14.6pt;z-index:-18874386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918" w:val="right"/>
                    <w:tab w:pos="1444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fr-FR" w:eastAsia="fr-FR" w:bidi="fr-FR"/>
                  </w:rPr>
                  <w:t>Omà. Yî.</w:t>
                  <w:tab/>
                </w:r>
                <w:r>
                  <w:rPr>
                    <w:smallCaps w:val="0"/>
                    <w:color w:val="000000"/>
                    <w:spacing w:val="0"/>
                    <w:w w:val="100"/>
                    <w:position w:val="0"/>
                    <w:sz w:val="30"/>
                    <w:szCs w:val="30"/>
                    <w:shd w:val="clear" w:color="auto" w:fill="auto"/>
                    <w:lang w:val="ru-RU" w:eastAsia="ru-RU" w:bidi="ru-RU"/>
                  </w:rPr>
                  <w:t xml:space="preserve">Новыя </w:t>
                </w:r>
                <w:r>
                  <w:rPr>
                    <w:color w:val="000000"/>
                    <w:spacing w:val="0"/>
                    <w:w w:val="100"/>
                    <w:position w:val="0"/>
                    <w:sz w:val="30"/>
                    <w:szCs w:val="30"/>
                    <w:shd w:val="clear" w:color="auto" w:fill="auto"/>
                    <w:lang w:val="ru-RU" w:eastAsia="ru-RU" w:bidi="ru-RU"/>
                  </w:rPr>
                  <w:t>Сочиненія.</w:t>
                  <w:tab/>
                </w:r>
                <w:r>
                  <w:rPr>
                    <w:b/>
                    <w:bCs/>
                    <w:smallCaps w:val="0"/>
                    <w:color w:val="000000"/>
                    <w:spacing w:val="0"/>
                    <w:w w:val="100"/>
                    <w:position w:val="0"/>
                    <w:sz w:val="36"/>
                    <w:szCs w:val="36"/>
                    <w:shd w:val="clear" w:color="auto" w:fill="auto"/>
                    <w:lang w:val="fr-FR" w:eastAsia="fr-FR" w:bidi="fr-FR"/>
                  </w:rPr>
                  <w:t>93</w:t>
                </w:r>
              </w:p>
            </w:txbxContent>
          </v:textbox>
          <w10:wrap anchorx="page" anchory="page"/>
        </v:shape>
      </w:pict>
    </mc:Fallback>
  </mc:AlternateContent>
  <w:p>
    <w:pPr>
      <w:widowControl w:val="0"/>
      <w:spacing w:line="14" w:lineRule="exact"/>
    </w:pP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8" behindDoc="1" locked="0" layoutInCell="1" allowOverlap="1">
          <wp:simplePos x="0" y="0"/>
          <wp:positionH relativeFrom="page">
            <wp:posOffset>646430</wp:posOffset>
          </wp:positionH>
          <wp:positionV relativeFrom="page">
            <wp:posOffset>567690</wp:posOffset>
          </wp:positionV>
          <wp:extent cx="6067425" cy="180975"/>
          <wp:wrapNone/>
          <wp:docPr id="269" name="Shape 269"/>
          <a:graphic xmlns:a="http://schemas.openxmlformats.org/drawingml/2006/main">
            <a:graphicData uri="http://schemas.microsoft.com/office/word/2010/wordprocessingShape">
              <wps:wsp>
                <wps:cNvSpPr txBox="1"/>
                <wps:spPr>
                  <a:xfrm>
                    <a:ext cx="6067425" cy="180975"/>
                  </a:xfrm>
                  <a:prstGeom prst="rect"/>
                  <a:noFill/>
                </wps:spPr>
                <wps:txbx>
                  <w:txbxContent>
                    <w:p>
                      <w:pPr>
                        <w:pStyle w:val="Style69"/>
                        <w:keepNext w:val="0"/>
                        <w:keepLines w:val="0"/>
                        <w:widowControl w:val="0"/>
                        <w:shd w:val="clear" w:color="auto" w:fill="auto"/>
                        <w:tabs>
                          <w:tab w:pos="9555"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295" type="#_x0000_t202" style="position:absolute;margin-left:50.899999999999999pt;margin-top:44.700000000000003pt;width:477.75pt;height:14.25pt;z-index:-18874386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55"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0" behindDoc="1" locked="0" layoutInCell="1" allowOverlap="1">
          <wp:simplePos x="0" y="0"/>
          <wp:positionH relativeFrom="page">
            <wp:posOffset>695325</wp:posOffset>
          </wp:positionH>
          <wp:positionV relativeFrom="page">
            <wp:posOffset>488950</wp:posOffset>
          </wp:positionV>
          <wp:extent cx="9163050" cy="209550"/>
          <wp:wrapNone/>
          <wp:docPr id="271" name="Shape 271"/>
          <a:graphic xmlns:a="http://schemas.openxmlformats.org/drawingml/2006/main">
            <a:graphicData uri="http://schemas.microsoft.com/office/word/2010/wordprocessingShape">
              <wps:wsp>
                <wps:cNvSpPr txBox="1"/>
                <wps:spPr>
                  <a:xfrm>
                    <a:ext cx="9163050" cy="209550"/>
                  </a:xfrm>
                  <a:prstGeom prst="rect"/>
                  <a:noFill/>
                </wps:spPr>
                <wps:txbx>
                  <w:txbxContent>
                    <w:p>
                      <w:pPr>
                        <w:pStyle w:val="Style69"/>
                        <w:keepNext w:val="0"/>
                        <w:keepLines w:val="0"/>
                        <w:widowControl w:val="0"/>
                        <w:shd w:val="clear" w:color="auto" w:fill="auto"/>
                        <w:tabs>
                          <w:tab w:pos="8722" w:val="right"/>
                          <w:tab w:pos="1443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ГТ.</w:t>
                        <w:tab/>
                      </w:r>
                      <w:r>
                        <w:rPr>
                          <w:b/>
                          <w:bCs/>
                          <w:smallCaps w:val="0"/>
                          <w:color w:val="000000"/>
                          <w:spacing w:val="0"/>
                          <w:w w:val="100"/>
                          <w:position w:val="0"/>
                          <w:sz w:val="36"/>
                          <w:szCs w:val="36"/>
                          <w:shd w:val="clear" w:color="auto" w:fill="auto"/>
                          <w:lang w:val="ru-RU" w:eastAsia="ru-RU" w:bidi="ru-RU"/>
                        </w:rPr>
                        <w:t xml:space="preserve">Новыя </w:t>
                      </w:r>
                      <w:r>
                        <w:rPr>
                          <w:color w:val="000000"/>
                          <w:spacing w:val="0"/>
                          <w:w w:val="100"/>
                          <w:position w:val="0"/>
                          <w:sz w:val="30"/>
                          <w:szCs w:val="30"/>
                          <w:shd w:val="clear" w:color="auto" w:fill="auto"/>
                          <w:lang w:val="ru-RU" w:eastAsia="ru-RU" w:bidi="ru-RU"/>
                        </w:rPr>
                        <w:t>Сочниепія.</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297" type="#_x0000_t202" style="position:absolute;margin-left:54.75pt;margin-top:38.5pt;width:721.5pt;height:16.5pt;z-index:-18874386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722" w:val="right"/>
                    <w:tab w:pos="1443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ГТ.</w:t>
                  <w:tab/>
                </w:r>
                <w:r>
                  <w:rPr>
                    <w:b/>
                    <w:bCs/>
                    <w:smallCaps w:val="0"/>
                    <w:color w:val="000000"/>
                    <w:spacing w:val="0"/>
                    <w:w w:val="100"/>
                    <w:position w:val="0"/>
                    <w:sz w:val="36"/>
                    <w:szCs w:val="36"/>
                    <w:shd w:val="clear" w:color="auto" w:fill="auto"/>
                    <w:lang w:val="ru-RU" w:eastAsia="ru-RU" w:bidi="ru-RU"/>
                  </w:rPr>
                  <w:t xml:space="preserve">Новыя </w:t>
                </w:r>
                <w:r>
                  <w:rPr>
                    <w:color w:val="000000"/>
                    <w:spacing w:val="0"/>
                    <w:w w:val="100"/>
                    <w:position w:val="0"/>
                    <w:sz w:val="30"/>
                    <w:szCs w:val="30"/>
                    <w:shd w:val="clear" w:color="auto" w:fill="auto"/>
                    <w:lang w:val="ru-RU" w:eastAsia="ru-RU" w:bidi="ru-RU"/>
                  </w:rPr>
                  <w:t>Сочниепія.</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4" behindDoc="1" locked="0" layoutInCell="1" allowOverlap="1">
          <wp:simplePos x="0" y="0"/>
          <wp:positionH relativeFrom="page">
            <wp:posOffset>746125</wp:posOffset>
          </wp:positionH>
          <wp:positionV relativeFrom="page">
            <wp:posOffset>548640</wp:posOffset>
          </wp:positionV>
          <wp:extent cx="9138920" cy="200025"/>
          <wp:wrapNone/>
          <wp:docPr id="275" name="Shape 275"/>
          <a:graphic xmlns:a="http://schemas.openxmlformats.org/drawingml/2006/main">
            <a:graphicData uri="http://schemas.microsoft.com/office/word/2010/wordprocessingShape">
              <wps:wsp>
                <wps:cNvSpPr txBox="1"/>
                <wps:spPr>
                  <a:xfrm>
                    <a:ext cx="9138920" cy="200025"/>
                  </a:xfrm>
                  <a:prstGeom prst="rect"/>
                  <a:noFill/>
                </wps:spPr>
                <wps:txbx>
                  <w:txbxContent>
                    <w:p>
                      <w:pPr>
                        <w:pStyle w:val="Style69"/>
                        <w:keepNext w:val="0"/>
                        <w:keepLines w:val="0"/>
                        <w:widowControl w:val="0"/>
                        <w:shd w:val="clear" w:color="auto" w:fill="auto"/>
                        <w:tabs>
                          <w:tab w:pos="8557" w:val="right"/>
                          <w:tab w:pos="14392"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ГГ.</w:t>
                        <w:tab/>
                      </w:r>
                      <w:r>
                        <w:rPr>
                          <w:smallCaps w:val="0"/>
                          <w:color w:val="000000"/>
                          <w:spacing w:val="0"/>
                          <w:w w:val="100"/>
                          <w:position w:val="0"/>
                          <w:sz w:val="30"/>
                          <w:szCs w:val="30"/>
                          <w:shd w:val="clear" w:color="auto" w:fill="auto"/>
                          <w:lang w:val="ru-RU" w:eastAsia="ru-RU" w:bidi="ru-RU"/>
                        </w:rPr>
                        <w:t xml:space="preserve">Новыя </w:t>
                      </w:r>
                      <w:r>
                        <w:rPr>
                          <w:color w:val="000000"/>
                          <w:spacing w:val="0"/>
                          <w:w w:val="100"/>
                          <w:position w:val="0"/>
                          <w:sz w:val="30"/>
                          <w:szCs w:val="30"/>
                          <w:shd w:val="clear" w:color="auto" w:fill="auto"/>
                          <w:lang w:val="ru-RU" w:eastAsia="ru-RU" w:bidi="ru-RU"/>
                        </w:rPr>
                        <w:t>Сочиненія.</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301" type="#_x0000_t202" style="position:absolute;margin-left:58.75pt;margin-top:43.200000000000003pt;width:719.60000000000002pt;height:15.75pt;z-index:-18874385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557" w:val="right"/>
                    <w:tab w:pos="14392"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ГГ.</w:t>
                  <w:tab/>
                </w:r>
                <w:r>
                  <w:rPr>
                    <w:smallCaps w:val="0"/>
                    <w:color w:val="000000"/>
                    <w:spacing w:val="0"/>
                    <w:w w:val="100"/>
                    <w:position w:val="0"/>
                    <w:sz w:val="30"/>
                    <w:szCs w:val="30"/>
                    <w:shd w:val="clear" w:color="auto" w:fill="auto"/>
                    <w:lang w:val="ru-RU" w:eastAsia="ru-RU" w:bidi="ru-RU"/>
                  </w:rPr>
                  <w:t xml:space="preserve">Новыя </w:t>
                </w:r>
                <w:r>
                  <w:rPr>
                    <w:color w:val="000000"/>
                    <w:spacing w:val="0"/>
                    <w:w w:val="100"/>
                    <w:position w:val="0"/>
                    <w:sz w:val="30"/>
                    <w:szCs w:val="30"/>
                    <w:shd w:val="clear" w:color="auto" w:fill="auto"/>
                    <w:lang w:val="ru-RU" w:eastAsia="ru-RU" w:bidi="ru-RU"/>
                  </w:rPr>
                  <w:t>Сочиненія.</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6" behindDoc="1" locked="0" layoutInCell="1" allowOverlap="1">
          <wp:simplePos x="0" y="0"/>
          <wp:positionH relativeFrom="page">
            <wp:posOffset>572770</wp:posOffset>
          </wp:positionH>
          <wp:positionV relativeFrom="page">
            <wp:posOffset>536575</wp:posOffset>
          </wp:positionV>
          <wp:extent cx="6052820" cy="175895"/>
          <wp:wrapNone/>
          <wp:docPr id="277" name="Shape 277"/>
          <a:graphic xmlns:a="http://schemas.openxmlformats.org/drawingml/2006/main">
            <a:graphicData uri="http://schemas.microsoft.com/office/word/2010/wordprocessingShape">
              <wps:wsp>
                <wps:cNvSpPr txBox="1"/>
                <wps:spPr>
                  <a:xfrm>
                    <a:ext cx="6052820" cy="175895"/>
                  </a:xfrm>
                  <a:prstGeom prst="rect"/>
                  <a:noFill/>
                </wps:spPr>
                <wps:txbx>
                  <w:txbxContent>
                    <w:p>
                      <w:pPr>
                        <w:pStyle w:val="Style69"/>
                        <w:keepNext w:val="0"/>
                        <w:keepLines w:val="0"/>
                        <w:widowControl w:val="0"/>
                        <w:shd w:val="clear" w:color="auto" w:fill="auto"/>
                        <w:tabs>
                          <w:tab w:pos="9532" w:val="right"/>
                        </w:tabs>
                        <w:bidi w:val="0"/>
                        <w:spacing w:before="0" w:after="0" w:line="240" w:lineRule="auto"/>
                        <w:ind w:left="0" w:right="0" w:firstLine="0"/>
                        <w:jc w:val="left"/>
                      </w:pPr>
                      <w:fldSimple w:instr=" PAGE \* MERGEFORMAT ">
                        <w:r>
                          <w:rPr>
                            <w:b/>
                            <w:bCs/>
                            <w:smallCaps w:val="0"/>
                            <w:color w:val="000000"/>
                            <w:spacing w:val="0"/>
                            <w:w w:val="100"/>
                            <w:position w:val="0"/>
                            <w:sz w:val="38"/>
                            <w:szCs w:val="38"/>
                            <w:shd w:val="clear" w:color="auto" w:fill="auto"/>
                            <w:lang w:val="de-DE" w:eastAsia="de-DE" w:bidi="de-DE"/>
                          </w:rPr>
                          <w:t>#</w:t>
                        </w:r>
                      </w:fldSimple>
                      <w:r>
                        <w:rPr>
                          <w:b/>
                          <w:bCs/>
                          <w:smallCaps w:val="0"/>
                          <w:color w:val="000000"/>
                          <w:spacing w:val="0"/>
                          <w:w w:val="100"/>
                          <w:position w:val="0"/>
                          <w:sz w:val="38"/>
                          <w:szCs w:val="38"/>
                          <w:shd w:val="clear" w:color="auto" w:fill="auto"/>
                          <w:lang w:val="de-DE" w:eastAsia="de-DE" w:bidi="de-DE"/>
                        </w:rPr>
                        <w:tab/>
                      </w:r>
                      <w:r>
                        <w:rPr>
                          <w:b/>
                          <w:bCs/>
                          <w:smallCaps w:val="0"/>
                          <w:color w:val="000000"/>
                          <w:spacing w:val="0"/>
                          <w:w w:val="100"/>
                          <w:position w:val="0"/>
                          <w:sz w:val="24"/>
                          <w:szCs w:val="24"/>
                          <w:shd w:val="clear" w:color="auto" w:fill="auto"/>
                          <w:lang w:val="ru-RU" w:eastAsia="ru-RU" w:bidi="ru-RU"/>
                        </w:rPr>
                        <w:t xml:space="preserve">БИБЛІОГРАФИЧЕСКІЯ </w:t>
                      </w:r>
                      <w:r>
                        <w:rPr>
                          <w:color w:val="000000"/>
                          <w:spacing w:val="0"/>
                          <w:w w:val="100"/>
                          <w:position w:val="0"/>
                          <w:shd w:val="clear" w:color="auto" w:fill="auto"/>
                          <w:lang w:val="ru-RU" w:eastAsia="ru-RU" w:bidi="ru-RU"/>
                        </w:rPr>
                        <w:t>Хронпкі.</w:t>
                      </w:r>
                    </w:p>
                  </w:txbxContent>
                </wps:txbx>
                <wps:bodyPr lIns="0" tIns="0" rIns="0" bIns="0">
                  <a:spAutoFit/>
                </wps:bodyPr>
              </wps:wsp>
            </a:graphicData>
          </a:graphic>
        </wp:anchor>
      </w:drawing>
    </mc:Choice>
    <mc:Fallback>
      <w:pict>
        <v:shape id="_x0000_s1303" type="#_x0000_t202" style="position:absolute;margin-left:45.100000000000001pt;margin-top:42.25pt;width:476.60000000000002pt;height:13.85pt;z-index:-18874385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32" w:val="right"/>
                  </w:tabs>
                  <w:bidi w:val="0"/>
                  <w:spacing w:before="0" w:after="0" w:line="240" w:lineRule="auto"/>
                  <w:ind w:left="0" w:right="0" w:firstLine="0"/>
                  <w:jc w:val="left"/>
                </w:pPr>
                <w:fldSimple w:instr=" PAGE \* MERGEFORMAT ">
                  <w:r>
                    <w:rPr>
                      <w:b/>
                      <w:bCs/>
                      <w:smallCaps w:val="0"/>
                      <w:color w:val="000000"/>
                      <w:spacing w:val="0"/>
                      <w:w w:val="100"/>
                      <w:position w:val="0"/>
                      <w:sz w:val="38"/>
                      <w:szCs w:val="38"/>
                      <w:shd w:val="clear" w:color="auto" w:fill="auto"/>
                      <w:lang w:val="de-DE" w:eastAsia="de-DE" w:bidi="de-DE"/>
                    </w:rPr>
                    <w:t>#</w:t>
                  </w:r>
                </w:fldSimple>
                <w:r>
                  <w:rPr>
                    <w:b/>
                    <w:bCs/>
                    <w:smallCaps w:val="0"/>
                    <w:color w:val="000000"/>
                    <w:spacing w:val="0"/>
                    <w:w w:val="100"/>
                    <w:position w:val="0"/>
                    <w:sz w:val="38"/>
                    <w:szCs w:val="38"/>
                    <w:shd w:val="clear" w:color="auto" w:fill="auto"/>
                    <w:lang w:val="de-DE" w:eastAsia="de-DE" w:bidi="de-DE"/>
                  </w:rPr>
                  <w:tab/>
                </w:r>
                <w:r>
                  <w:rPr>
                    <w:b/>
                    <w:bCs/>
                    <w:smallCaps w:val="0"/>
                    <w:color w:val="000000"/>
                    <w:spacing w:val="0"/>
                    <w:w w:val="100"/>
                    <w:position w:val="0"/>
                    <w:sz w:val="24"/>
                    <w:szCs w:val="24"/>
                    <w:shd w:val="clear" w:color="auto" w:fill="auto"/>
                    <w:lang w:val="ru-RU" w:eastAsia="ru-RU" w:bidi="ru-RU"/>
                  </w:rPr>
                  <w:t xml:space="preserve">БИБЛІОГРАФИЧЕСКІЯ </w:t>
                </w:r>
                <w:r>
                  <w:rPr>
                    <w:color w:val="000000"/>
                    <w:spacing w:val="0"/>
                    <w:w w:val="100"/>
                    <w:position w:val="0"/>
                    <w:shd w:val="clear" w:color="auto" w:fill="auto"/>
                    <w:lang w:val="ru-RU" w:eastAsia="ru-RU" w:bidi="ru-RU"/>
                  </w:rPr>
                  <w:t>Хронпкі.</w:t>
                </w:r>
              </w:p>
            </w:txbxContent>
          </v:textbox>
          <w10:wrap anchorx="page" anchory="page"/>
        </v:shape>
      </w:pict>
    </mc:Fallback>
  </mc:AlternateContent>
  <w:p>
    <w:pPr>
      <w:widowControl w:val="0"/>
      <w:spacing w:line="14" w:lineRule="exact"/>
    </w:pP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8" behindDoc="1" locked="0" layoutInCell="1" allowOverlap="1">
          <wp:simplePos x="0" y="0"/>
          <wp:positionH relativeFrom="page">
            <wp:posOffset>701675</wp:posOffset>
          </wp:positionH>
          <wp:positionV relativeFrom="page">
            <wp:posOffset>521970</wp:posOffset>
          </wp:positionV>
          <wp:extent cx="9153525" cy="190500"/>
          <wp:wrapNone/>
          <wp:docPr id="279" name="Shape 279"/>
          <a:graphic xmlns:a="http://schemas.openxmlformats.org/drawingml/2006/main">
            <a:graphicData uri="http://schemas.microsoft.com/office/word/2010/wordprocessingShape">
              <wps:wsp>
                <wps:cNvSpPr txBox="1"/>
                <wps:spPr>
                  <a:xfrm>
                    <a:ext cx="9153525" cy="190500"/>
                  </a:xfrm>
                  <a:prstGeom prst="rect"/>
                  <a:noFill/>
                </wps:spPr>
                <wps:txbx>
                  <w:txbxContent>
                    <w:p>
                      <w:pPr>
                        <w:pStyle w:val="Style69"/>
                        <w:keepNext w:val="0"/>
                        <w:keepLines w:val="0"/>
                        <w:widowControl w:val="0"/>
                        <w:shd w:val="clear" w:color="auto" w:fill="auto"/>
                        <w:tabs>
                          <w:tab w:pos="8580" w:val="right"/>
                          <w:tab w:pos="10155" w:val="right"/>
                          <w:tab w:pos="14415" w:val="right"/>
                        </w:tabs>
                        <w:bidi w:val="0"/>
                        <w:spacing w:before="0" w:after="0" w:line="240" w:lineRule="auto"/>
                        <w:ind w:left="0" w:right="0" w:firstLine="0"/>
                        <w:jc w:val="left"/>
                      </w:pPr>
                      <w:r>
                        <w:rPr>
                          <w:b/>
                          <w:bCs/>
                          <w:i/>
                          <w:iCs/>
                          <w:smallCaps w:val="0"/>
                          <w:color w:val="000000"/>
                          <w:spacing w:val="0"/>
                          <w:w w:val="100"/>
                          <w:position w:val="0"/>
                          <w:sz w:val="38"/>
                          <w:szCs w:val="38"/>
                          <w:shd w:val="clear" w:color="auto" w:fill="auto"/>
                          <w:lang w:val="ru-RU" w:eastAsia="ru-RU" w:bidi="ru-RU"/>
                        </w:rPr>
                        <w:t xml:space="preserve">Отд, </w:t>
                      </w:r>
                      <w:r>
                        <w:rPr>
                          <w:b/>
                          <w:bCs/>
                          <w:i/>
                          <w:iCs/>
                          <w:smallCaps w:val="0"/>
                          <w:color w:val="000000"/>
                          <w:spacing w:val="0"/>
                          <w:w w:val="100"/>
                          <w:position w:val="0"/>
                          <w:sz w:val="38"/>
                          <w:szCs w:val="38"/>
                          <w:shd w:val="clear" w:color="auto" w:fill="auto"/>
                          <w:lang w:val="fr-FR" w:eastAsia="fr-FR" w:bidi="fr-FR"/>
                        </w:rPr>
                        <w:t>VI.</w:t>
                      </w:r>
                      <w:r>
                        <w:rPr>
                          <w:smallCaps w:val="0"/>
                          <w:color w:val="000000"/>
                          <w:spacing w:val="0"/>
                          <w:w w:val="100"/>
                          <w:position w:val="0"/>
                          <w:shd w:val="clear" w:color="auto" w:fill="auto"/>
                          <w:lang w:val="fr-FR" w:eastAsia="fr-FR" w:bidi="fr-FR"/>
                        </w:rPr>
                        <w:tab/>
                      </w:r>
                      <w:r>
                        <w:rPr>
                          <w:smallCaps w:val="0"/>
                          <w:color w:val="000000"/>
                          <w:spacing w:val="0"/>
                          <w:w w:val="100"/>
                          <w:position w:val="0"/>
                          <w:shd w:val="clear" w:color="auto" w:fill="auto"/>
                          <w:lang w:val="ru-RU" w:eastAsia="ru-RU" w:bidi="ru-RU"/>
                        </w:rPr>
                        <w:t>Новыя Сочпнвпія.</w:t>
                        <w:tab/>
                        <w:t>·,</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305" type="#_x0000_t202" style="position:absolute;margin-left:55.25pt;margin-top:41.100000000000001pt;width:720.75pt;height:15.pt;z-index:-18874385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580" w:val="right"/>
                    <w:tab w:pos="10155" w:val="right"/>
                    <w:tab w:pos="14415" w:val="right"/>
                  </w:tabs>
                  <w:bidi w:val="0"/>
                  <w:spacing w:before="0" w:after="0" w:line="240" w:lineRule="auto"/>
                  <w:ind w:left="0" w:right="0" w:firstLine="0"/>
                  <w:jc w:val="left"/>
                </w:pPr>
                <w:r>
                  <w:rPr>
                    <w:b/>
                    <w:bCs/>
                    <w:i/>
                    <w:iCs/>
                    <w:smallCaps w:val="0"/>
                    <w:color w:val="000000"/>
                    <w:spacing w:val="0"/>
                    <w:w w:val="100"/>
                    <w:position w:val="0"/>
                    <w:sz w:val="38"/>
                    <w:szCs w:val="38"/>
                    <w:shd w:val="clear" w:color="auto" w:fill="auto"/>
                    <w:lang w:val="ru-RU" w:eastAsia="ru-RU" w:bidi="ru-RU"/>
                  </w:rPr>
                  <w:t xml:space="preserve">Отд, </w:t>
                </w:r>
                <w:r>
                  <w:rPr>
                    <w:b/>
                    <w:bCs/>
                    <w:i/>
                    <w:iCs/>
                    <w:smallCaps w:val="0"/>
                    <w:color w:val="000000"/>
                    <w:spacing w:val="0"/>
                    <w:w w:val="100"/>
                    <w:position w:val="0"/>
                    <w:sz w:val="38"/>
                    <w:szCs w:val="38"/>
                    <w:shd w:val="clear" w:color="auto" w:fill="auto"/>
                    <w:lang w:val="fr-FR" w:eastAsia="fr-FR" w:bidi="fr-FR"/>
                  </w:rPr>
                  <w:t>VI.</w:t>
                </w:r>
                <w:r>
                  <w:rPr>
                    <w:smallCaps w:val="0"/>
                    <w:color w:val="000000"/>
                    <w:spacing w:val="0"/>
                    <w:w w:val="100"/>
                    <w:position w:val="0"/>
                    <w:shd w:val="clear" w:color="auto" w:fill="auto"/>
                    <w:lang w:val="fr-FR" w:eastAsia="fr-FR" w:bidi="fr-FR"/>
                  </w:rPr>
                  <w:tab/>
                </w:r>
                <w:r>
                  <w:rPr>
                    <w:smallCaps w:val="0"/>
                    <w:color w:val="000000"/>
                    <w:spacing w:val="0"/>
                    <w:w w:val="100"/>
                    <w:position w:val="0"/>
                    <w:shd w:val="clear" w:color="auto" w:fill="auto"/>
                    <w:lang w:val="ru-RU" w:eastAsia="ru-RU" w:bidi="ru-RU"/>
                  </w:rPr>
                  <w:t>Новыя Сочпнвпія.</w:t>
                  <w:tab/>
                  <w:t>·,</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0" behindDoc="1" locked="0" layoutInCell="1" allowOverlap="1">
          <wp:simplePos x="0" y="0"/>
          <wp:positionH relativeFrom="page">
            <wp:posOffset>695325</wp:posOffset>
          </wp:positionH>
          <wp:positionV relativeFrom="page">
            <wp:posOffset>550545</wp:posOffset>
          </wp:positionV>
          <wp:extent cx="6019800" cy="200025"/>
          <wp:wrapNone/>
          <wp:docPr id="281" name="Shape 281"/>
          <a:graphic xmlns:a="http://schemas.openxmlformats.org/drawingml/2006/main">
            <a:graphicData uri="http://schemas.microsoft.com/office/word/2010/wordprocessingShape">
              <wps:wsp>
                <wps:cNvSpPr txBox="1"/>
                <wps:spPr>
                  <a:xfrm>
                    <a:ext cx="6019800" cy="200025"/>
                  </a:xfrm>
                  <a:prstGeom prst="rect"/>
                  <a:noFill/>
                </wps:spPr>
                <wps:txbx>
                  <w:txbxContent>
                    <w:p>
                      <w:pPr>
                        <w:pStyle w:val="Style69"/>
                        <w:keepNext w:val="0"/>
                        <w:keepLines w:val="0"/>
                        <w:widowControl w:val="0"/>
                        <w:shd w:val="clear" w:color="auto" w:fill="auto"/>
                        <w:tabs>
                          <w:tab w:pos="9480"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Бпе.пографнчпская Хроника.</w:t>
                      </w:r>
                    </w:p>
                  </w:txbxContent>
                </wps:txbx>
                <wps:bodyPr lIns="0" tIns="0" rIns="0" bIns="0">
                  <a:spAutoFit/>
                </wps:bodyPr>
              </wps:wsp>
            </a:graphicData>
          </a:graphic>
        </wp:anchor>
      </w:drawing>
    </mc:Choice>
    <mc:Fallback>
      <w:pict>
        <v:shape id="_x0000_s1307" type="#_x0000_t202" style="position:absolute;margin-left:54.75pt;margin-top:43.350000000000001pt;width:474.pt;height:15.75pt;z-index:-18874385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480"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Бпе.пографнчпская Хроника.</w:t>
                </w:r>
              </w:p>
            </w:txbxContent>
          </v:textbox>
          <w10:wrap anchorx="page" anchory="page"/>
        </v:shape>
      </w:pict>
    </mc:Fallback>
  </mc:AlternateContent>
  <w:p>
    <w:pPr>
      <w:widowControl w:val="0"/>
      <w:spacing w:line="14" w:lineRule="exact"/>
    </w:pP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4" behindDoc="1" locked="0" layoutInCell="1" allowOverlap="1">
          <wp:simplePos x="0" y="0"/>
          <wp:positionH relativeFrom="page">
            <wp:posOffset>572770</wp:posOffset>
          </wp:positionH>
          <wp:positionV relativeFrom="page">
            <wp:posOffset>527050</wp:posOffset>
          </wp:positionV>
          <wp:extent cx="9144000" cy="185420"/>
          <wp:wrapNone/>
          <wp:docPr id="285" name="Shape 285"/>
          <a:graphic xmlns:a="http://schemas.openxmlformats.org/drawingml/2006/main">
            <a:graphicData uri="http://schemas.microsoft.com/office/word/2010/wordprocessingShape">
              <wps:wsp>
                <wps:cNvSpPr txBox="1"/>
                <wps:spPr>
                  <a:xfrm>
                    <a:ext cx="9144000" cy="185420"/>
                  </a:xfrm>
                  <a:prstGeom prst="rect"/>
                  <a:noFill/>
                </wps:spPr>
                <wps:txbx>
                  <w:txbxContent>
                    <w:p>
                      <w:pPr>
                        <w:pStyle w:val="Style69"/>
                        <w:keepNext w:val="0"/>
                        <w:keepLines w:val="0"/>
                        <w:widowControl w:val="0"/>
                        <w:shd w:val="clear" w:color="auto" w:fill="auto"/>
                        <w:tabs>
                          <w:tab w:pos="8588" w:val="right"/>
                          <w:tab w:pos="1440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О/нд. </w:t>
                      </w:r>
                      <w:r>
                        <w:rPr>
                          <w:b/>
                          <w:bCs/>
                          <w:i/>
                          <w:iCs/>
                          <w:smallCaps w:val="0"/>
                          <w:color w:val="000000"/>
                          <w:spacing w:val="0"/>
                          <w:w w:val="100"/>
                          <w:position w:val="0"/>
                          <w:sz w:val="36"/>
                          <w:szCs w:val="36"/>
                          <w:shd w:val="clear" w:color="auto" w:fill="auto"/>
                          <w:lang w:val="el-GR" w:eastAsia="el-GR" w:bidi="el-GR"/>
                        </w:rPr>
                        <w:t>Υί·</w:t>
                        <w:tab/>
                      </w:r>
                      <w:r>
                        <w:rPr>
                          <w:b/>
                          <w:bCs/>
                          <w:smallCaps w:val="0"/>
                          <w:color w:val="000000"/>
                          <w:spacing w:val="0"/>
                          <w:w w:val="100"/>
                          <w:position w:val="0"/>
                          <w:sz w:val="24"/>
                          <w:szCs w:val="24"/>
                          <w:shd w:val="clear" w:color="auto" w:fill="auto"/>
                          <w:lang w:val="ru-RU" w:eastAsia="ru-RU" w:bidi="ru-RU"/>
                        </w:rPr>
                        <w:t>Новыя СОЧИНЕНІИ.</w:t>
                        <w:tab/>
                      </w:r>
                      <w:r>
                        <w:rPr>
                          <w:b/>
                          <w:bCs/>
                          <w:smallCaps w:val="0"/>
                          <w:color w:val="000000"/>
                          <w:spacing w:val="0"/>
                          <w:w w:val="100"/>
                          <w:position w:val="0"/>
                          <w:sz w:val="36"/>
                          <w:szCs w:val="36"/>
                          <w:shd w:val="clear" w:color="auto" w:fill="auto"/>
                          <w:lang w:val="ru-RU" w:eastAsia="ru-RU" w:bidi="ru-RU"/>
                        </w:rPr>
                        <w:t>ІОЗ</w:t>
                      </w:r>
                    </w:p>
                  </w:txbxContent>
                </wps:txbx>
                <wps:bodyPr lIns="0" tIns="0" rIns="0" bIns="0">
                  <a:spAutoFit/>
                </wps:bodyPr>
              </wps:wsp>
            </a:graphicData>
          </a:graphic>
        </wp:anchor>
      </w:drawing>
    </mc:Choice>
    <mc:Fallback>
      <w:pict>
        <v:shape id="_x0000_s1311" type="#_x0000_t202" style="position:absolute;margin-left:45.100000000000001pt;margin-top:41.5pt;width:720.pt;height:14.6pt;z-index:-18874384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588" w:val="right"/>
                    <w:tab w:pos="1440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О/нд. </w:t>
                </w:r>
                <w:r>
                  <w:rPr>
                    <w:b/>
                    <w:bCs/>
                    <w:i/>
                    <w:iCs/>
                    <w:smallCaps w:val="0"/>
                    <w:color w:val="000000"/>
                    <w:spacing w:val="0"/>
                    <w:w w:val="100"/>
                    <w:position w:val="0"/>
                    <w:sz w:val="36"/>
                    <w:szCs w:val="36"/>
                    <w:shd w:val="clear" w:color="auto" w:fill="auto"/>
                    <w:lang w:val="el-GR" w:eastAsia="el-GR" w:bidi="el-GR"/>
                  </w:rPr>
                  <w:t>Υί·</w:t>
                  <w:tab/>
                </w:r>
                <w:r>
                  <w:rPr>
                    <w:b/>
                    <w:bCs/>
                    <w:smallCaps w:val="0"/>
                    <w:color w:val="000000"/>
                    <w:spacing w:val="0"/>
                    <w:w w:val="100"/>
                    <w:position w:val="0"/>
                    <w:sz w:val="24"/>
                    <w:szCs w:val="24"/>
                    <w:shd w:val="clear" w:color="auto" w:fill="auto"/>
                    <w:lang w:val="ru-RU" w:eastAsia="ru-RU" w:bidi="ru-RU"/>
                  </w:rPr>
                  <w:t>Новыя СОЧИНЕНІИ.</w:t>
                  <w:tab/>
                </w:r>
                <w:r>
                  <w:rPr>
                    <w:b/>
                    <w:bCs/>
                    <w:smallCaps w:val="0"/>
                    <w:color w:val="000000"/>
                    <w:spacing w:val="0"/>
                    <w:w w:val="100"/>
                    <w:position w:val="0"/>
                    <w:sz w:val="36"/>
                    <w:szCs w:val="36"/>
                    <w:shd w:val="clear" w:color="auto" w:fill="auto"/>
                    <w:lang w:val="ru-RU" w:eastAsia="ru-RU" w:bidi="ru-RU"/>
                  </w:rPr>
                  <w:t>ІОЗ</w:t>
                </w:r>
              </w:p>
            </w:txbxContent>
          </v:textbox>
          <w10:wrap anchorx="page" anchory="page"/>
        </v:shape>
      </w:pict>
    </mc:Fallback>
  </mc:AlternateContent>
  <w:p>
    <w:pPr>
      <w:widowControl w:val="0"/>
      <w:spacing w:line="14" w:lineRule="exact"/>
    </w:pP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6" behindDoc="1" locked="0" layoutInCell="1" allowOverlap="1">
          <wp:simplePos x="0" y="0"/>
          <wp:positionH relativeFrom="page">
            <wp:posOffset>730250</wp:posOffset>
          </wp:positionH>
          <wp:positionV relativeFrom="page">
            <wp:posOffset>532765</wp:posOffset>
          </wp:positionV>
          <wp:extent cx="5015230" cy="195580"/>
          <wp:wrapNone/>
          <wp:docPr id="24" name="Shape 24"/>
          <a:graphic xmlns:a="http://schemas.openxmlformats.org/drawingml/2006/main">
            <a:graphicData uri="http://schemas.microsoft.com/office/word/2010/wordprocessingShape">
              <wps:wsp>
                <wps:cNvSpPr txBox="1"/>
                <wps:spPr>
                  <a:xfrm>
                    <a:ext cx="5015230" cy="195580"/>
                  </a:xfrm>
                  <a:prstGeom prst="rect"/>
                  <a:noFill/>
                </wps:spPr>
                <wps:txbx>
                  <w:txbxContent>
                    <w:p>
                      <w:pPr>
                        <w:pStyle w:val="Style20"/>
                        <w:keepNext w:val="0"/>
                        <w:keepLines w:val="0"/>
                        <w:widowControl w:val="0"/>
                        <w:shd w:val="clear" w:color="auto" w:fill="auto"/>
                        <w:tabs>
                          <w:tab w:pos="7898" w:val="right"/>
                        </w:tabs>
                        <w:bidi w:val="0"/>
                        <w:spacing w:before="0" w:after="0" w:line="240" w:lineRule="auto"/>
                        <w:ind w:left="0" w:right="0" w:firstLine="0"/>
                        <w:jc w:val="left"/>
                        <w:rPr>
                          <w:sz w:val="30"/>
                          <w:szCs w:val="30"/>
                        </w:rPr>
                      </w:pPr>
                      <w:r>
                        <w:rPr>
                          <w:b/>
                          <w:bCs/>
                          <w:i/>
                          <w:iCs/>
                          <w:color w:val="000000"/>
                          <w:spacing w:val="0"/>
                          <w:w w:val="100"/>
                          <w:position w:val="0"/>
                          <w:sz w:val="36"/>
                          <w:szCs w:val="36"/>
                          <w:shd w:val="clear" w:color="auto" w:fill="auto"/>
                          <w:lang w:val="el-GR" w:eastAsia="el-GR" w:bidi="el-GR"/>
                        </w:rPr>
                        <w:t>Μ</w:t>
                        <w:tab/>
                      </w:r>
                      <w:r>
                        <w:rPr>
                          <w:smallCaps/>
                          <w:color w:val="000000"/>
                          <w:spacing w:val="0"/>
                          <w:w w:val="100"/>
                          <w:position w:val="0"/>
                          <w:sz w:val="30"/>
                          <w:szCs w:val="30"/>
                          <w:shd w:val="clear" w:color="auto" w:fill="auto"/>
                          <w:lang w:val="ru-RU" w:eastAsia="ru-RU" w:bidi="ru-RU"/>
                        </w:rPr>
                        <w:t>Критика.</w:t>
                      </w:r>
                    </w:p>
                  </w:txbxContent>
                </wps:txbx>
                <wps:bodyPr lIns="0" tIns="0" rIns="0" bIns="0">
                  <a:spAutoFit/>
                </wps:bodyPr>
              </wps:wsp>
            </a:graphicData>
          </a:graphic>
        </wp:anchor>
      </w:drawing>
    </mc:Choice>
    <mc:Fallback>
      <w:pict>
        <v:shape id="_x0000_s1050" type="#_x0000_t202" style="position:absolute;margin-left:57.5pt;margin-top:41.950000000000003pt;width:394.89999999999998pt;height:15.4pt;z-index:-188744047;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7898" w:val="right"/>
                  </w:tabs>
                  <w:bidi w:val="0"/>
                  <w:spacing w:before="0" w:after="0" w:line="240" w:lineRule="auto"/>
                  <w:ind w:left="0" w:right="0" w:firstLine="0"/>
                  <w:jc w:val="left"/>
                  <w:rPr>
                    <w:sz w:val="30"/>
                    <w:szCs w:val="30"/>
                  </w:rPr>
                </w:pPr>
                <w:r>
                  <w:rPr>
                    <w:b/>
                    <w:bCs/>
                    <w:i/>
                    <w:iCs/>
                    <w:color w:val="000000"/>
                    <w:spacing w:val="0"/>
                    <w:w w:val="100"/>
                    <w:position w:val="0"/>
                    <w:sz w:val="36"/>
                    <w:szCs w:val="36"/>
                    <w:shd w:val="clear" w:color="auto" w:fill="auto"/>
                    <w:lang w:val="el-GR" w:eastAsia="el-GR" w:bidi="el-GR"/>
                  </w:rPr>
                  <w:t>Μ</w:t>
                  <w:tab/>
                </w:r>
                <w:r>
                  <w:rPr>
                    <w:smallCaps/>
                    <w:color w:val="000000"/>
                    <w:spacing w:val="0"/>
                    <w:w w:val="100"/>
                    <w:position w:val="0"/>
                    <w:sz w:val="30"/>
                    <w:szCs w:val="3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6" behindDoc="1" locked="0" layoutInCell="1" allowOverlap="1">
          <wp:simplePos x="0" y="0"/>
          <wp:positionH relativeFrom="page">
            <wp:posOffset>572770</wp:posOffset>
          </wp:positionH>
          <wp:positionV relativeFrom="page">
            <wp:posOffset>527050</wp:posOffset>
          </wp:positionV>
          <wp:extent cx="9144000" cy="185420"/>
          <wp:wrapNone/>
          <wp:docPr id="287" name="Shape 287"/>
          <a:graphic xmlns:a="http://schemas.openxmlformats.org/drawingml/2006/main">
            <a:graphicData uri="http://schemas.microsoft.com/office/word/2010/wordprocessingShape">
              <wps:wsp>
                <wps:cNvSpPr txBox="1"/>
                <wps:spPr>
                  <a:xfrm>
                    <a:ext cx="9144000" cy="185420"/>
                  </a:xfrm>
                  <a:prstGeom prst="rect"/>
                  <a:noFill/>
                </wps:spPr>
                <wps:txbx>
                  <w:txbxContent>
                    <w:p>
                      <w:pPr>
                        <w:pStyle w:val="Style69"/>
                        <w:keepNext w:val="0"/>
                        <w:keepLines w:val="0"/>
                        <w:widowControl w:val="0"/>
                        <w:shd w:val="clear" w:color="auto" w:fill="auto"/>
                        <w:tabs>
                          <w:tab w:pos="8588" w:val="right"/>
                          <w:tab w:pos="1440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О/нд. </w:t>
                      </w:r>
                      <w:r>
                        <w:rPr>
                          <w:b/>
                          <w:bCs/>
                          <w:i/>
                          <w:iCs/>
                          <w:smallCaps w:val="0"/>
                          <w:color w:val="000000"/>
                          <w:spacing w:val="0"/>
                          <w:w w:val="100"/>
                          <w:position w:val="0"/>
                          <w:sz w:val="36"/>
                          <w:szCs w:val="36"/>
                          <w:shd w:val="clear" w:color="auto" w:fill="auto"/>
                          <w:lang w:val="el-GR" w:eastAsia="el-GR" w:bidi="el-GR"/>
                        </w:rPr>
                        <w:t>Υί·</w:t>
                        <w:tab/>
                      </w:r>
                      <w:r>
                        <w:rPr>
                          <w:b/>
                          <w:bCs/>
                          <w:smallCaps w:val="0"/>
                          <w:color w:val="000000"/>
                          <w:spacing w:val="0"/>
                          <w:w w:val="100"/>
                          <w:position w:val="0"/>
                          <w:sz w:val="24"/>
                          <w:szCs w:val="24"/>
                          <w:shd w:val="clear" w:color="auto" w:fill="auto"/>
                          <w:lang w:val="ru-RU" w:eastAsia="ru-RU" w:bidi="ru-RU"/>
                        </w:rPr>
                        <w:t>Новыя СОЧИНЕНІИ.</w:t>
                        <w:tab/>
                      </w:r>
                      <w:r>
                        <w:rPr>
                          <w:b/>
                          <w:bCs/>
                          <w:smallCaps w:val="0"/>
                          <w:color w:val="000000"/>
                          <w:spacing w:val="0"/>
                          <w:w w:val="100"/>
                          <w:position w:val="0"/>
                          <w:sz w:val="36"/>
                          <w:szCs w:val="36"/>
                          <w:shd w:val="clear" w:color="auto" w:fill="auto"/>
                          <w:lang w:val="ru-RU" w:eastAsia="ru-RU" w:bidi="ru-RU"/>
                        </w:rPr>
                        <w:t>ІОЗ</w:t>
                      </w:r>
                    </w:p>
                  </w:txbxContent>
                </wps:txbx>
                <wps:bodyPr lIns="0" tIns="0" rIns="0" bIns="0">
                  <a:spAutoFit/>
                </wps:bodyPr>
              </wps:wsp>
            </a:graphicData>
          </a:graphic>
        </wp:anchor>
      </w:drawing>
    </mc:Choice>
    <mc:Fallback>
      <w:pict>
        <v:shape id="_x0000_s1313" type="#_x0000_t202" style="position:absolute;margin-left:45.100000000000001pt;margin-top:41.5pt;width:720.pt;height:14.6pt;z-index:-18874384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588" w:val="right"/>
                    <w:tab w:pos="1440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О/нд. </w:t>
                </w:r>
                <w:r>
                  <w:rPr>
                    <w:b/>
                    <w:bCs/>
                    <w:i/>
                    <w:iCs/>
                    <w:smallCaps w:val="0"/>
                    <w:color w:val="000000"/>
                    <w:spacing w:val="0"/>
                    <w:w w:val="100"/>
                    <w:position w:val="0"/>
                    <w:sz w:val="36"/>
                    <w:szCs w:val="36"/>
                    <w:shd w:val="clear" w:color="auto" w:fill="auto"/>
                    <w:lang w:val="el-GR" w:eastAsia="el-GR" w:bidi="el-GR"/>
                  </w:rPr>
                  <w:t>Υί·</w:t>
                  <w:tab/>
                </w:r>
                <w:r>
                  <w:rPr>
                    <w:b/>
                    <w:bCs/>
                    <w:smallCaps w:val="0"/>
                    <w:color w:val="000000"/>
                    <w:spacing w:val="0"/>
                    <w:w w:val="100"/>
                    <w:position w:val="0"/>
                    <w:sz w:val="24"/>
                    <w:szCs w:val="24"/>
                    <w:shd w:val="clear" w:color="auto" w:fill="auto"/>
                    <w:lang w:val="ru-RU" w:eastAsia="ru-RU" w:bidi="ru-RU"/>
                  </w:rPr>
                  <w:t>Новыя СОЧИНЕНІИ.</w:t>
                  <w:tab/>
                </w:r>
                <w:r>
                  <w:rPr>
                    <w:b/>
                    <w:bCs/>
                    <w:smallCaps w:val="0"/>
                    <w:color w:val="000000"/>
                    <w:spacing w:val="0"/>
                    <w:w w:val="100"/>
                    <w:position w:val="0"/>
                    <w:sz w:val="36"/>
                    <w:szCs w:val="36"/>
                    <w:shd w:val="clear" w:color="auto" w:fill="auto"/>
                    <w:lang w:val="ru-RU" w:eastAsia="ru-RU" w:bidi="ru-RU"/>
                  </w:rPr>
                  <w:t>ІОЗ</w:t>
                </w:r>
              </w:p>
            </w:txbxContent>
          </v:textbox>
          <w10:wrap anchorx="page" anchory="page"/>
        </v:shape>
      </w:pict>
    </mc:Fallback>
  </mc:AlternateContent>
  <w:p>
    <w:pPr>
      <w:widowControl w:val="0"/>
      <w:spacing w:line="14" w:lineRule="exact"/>
    </w:pP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8" behindDoc="1" locked="0" layoutInCell="1" allowOverlap="1">
          <wp:simplePos x="0" y="0"/>
          <wp:positionH relativeFrom="page">
            <wp:posOffset>711200</wp:posOffset>
          </wp:positionH>
          <wp:positionV relativeFrom="page">
            <wp:posOffset>527050</wp:posOffset>
          </wp:positionV>
          <wp:extent cx="6091555" cy="185420"/>
          <wp:wrapNone/>
          <wp:docPr id="289" name="Shape 289"/>
          <a:graphic xmlns:a="http://schemas.openxmlformats.org/drawingml/2006/main">
            <a:graphicData uri="http://schemas.microsoft.com/office/word/2010/wordprocessingShape">
              <wps:wsp>
                <wps:cNvSpPr txBox="1"/>
                <wps:spPr>
                  <a:xfrm>
                    <a:ext cx="6091555" cy="185420"/>
                  </a:xfrm>
                  <a:prstGeom prst="rect"/>
                  <a:noFill/>
                </wps:spPr>
                <wps:txbx>
                  <w:txbxContent>
                    <w:p>
                      <w:pPr>
                        <w:pStyle w:val="Style69"/>
                        <w:keepNext w:val="0"/>
                        <w:keepLines w:val="0"/>
                        <w:widowControl w:val="0"/>
                        <w:shd w:val="clear" w:color="auto" w:fill="auto"/>
                        <w:tabs>
                          <w:tab w:pos="9593"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Бііблографіічвскал Хроника.</w:t>
                      </w:r>
                    </w:p>
                  </w:txbxContent>
                </wps:txbx>
                <wps:bodyPr lIns="0" tIns="0" rIns="0" bIns="0">
                  <a:spAutoFit/>
                </wps:bodyPr>
              </wps:wsp>
            </a:graphicData>
          </a:graphic>
        </wp:anchor>
      </w:drawing>
    </mc:Choice>
    <mc:Fallback>
      <w:pict>
        <v:shape id="_x0000_s1315" type="#_x0000_t202" style="position:absolute;margin-left:56.pt;margin-top:41.5pt;width:479.64999999999998pt;height:14.6pt;z-index:-18874384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93"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Бііблографіічвскал Хроника.</w:t>
                </w:r>
              </w:p>
            </w:txbxContent>
          </v:textbox>
          <w10:wrap anchorx="page" anchory="page"/>
        </v:shape>
      </w:pict>
    </mc:Fallback>
  </mc:AlternateContent>
  <w:p>
    <w:pPr>
      <w:widowControl w:val="0"/>
      <w:spacing w:line="14" w:lineRule="exact"/>
    </w:pP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0" behindDoc="1" locked="0" layoutInCell="1" allowOverlap="1">
          <wp:simplePos x="0" y="0"/>
          <wp:positionH relativeFrom="page">
            <wp:posOffset>711200</wp:posOffset>
          </wp:positionH>
          <wp:positionV relativeFrom="page">
            <wp:posOffset>527050</wp:posOffset>
          </wp:positionV>
          <wp:extent cx="6091555" cy="185420"/>
          <wp:wrapNone/>
          <wp:docPr id="291" name="Shape 291"/>
          <a:graphic xmlns:a="http://schemas.openxmlformats.org/drawingml/2006/main">
            <a:graphicData uri="http://schemas.microsoft.com/office/word/2010/wordprocessingShape">
              <wps:wsp>
                <wps:cNvSpPr txBox="1"/>
                <wps:spPr>
                  <a:xfrm>
                    <a:ext cx="6091555" cy="185420"/>
                  </a:xfrm>
                  <a:prstGeom prst="rect"/>
                  <a:noFill/>
                </wps:spPr>
                <wps:txbx>
                  <w:txbxContent>
                    <w:p>
                      <w:pPr>
                        <w:pStyle w:val="Style69"/>
                        <w:keepNext w:val="0"/>
                        <w:keepLines w:val="0"/>
                        <w:widowControl w:val="0"/>
                        <w:shd w:val="clear" w:color="auto" w:fill="auto"/>
                        <w:tabs>
                          <w:tab w:pos="9593"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Бііблографіічвскал Хроника.</w:t>
                      </w:r>
                    </w:p>
                  </w:txbxContent>
                </wps:txbx>
                <wps:bodyPr lIns="0" tIns="0" rIns="0" bIns="0">
                  <a:spAutoFit/>
                </wps:bodyPr>
              </wps:wsp>
            </a:graphicData>
          </a:graphic>
        </wp:anchor>
      </w:drawing>
    </mc:Choice>
    <mc:Fallback>
      <w:pict>
        <v:shape id="_x0000_s1317" type="#_x0000_t202" style="position:absolute;margin-left:56.pt;margin-top:41.5pt;width:479.64999999999998pt;height:14.6pt;z-index:-18874384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93"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Бііблографіічвскал Хроника.</w:t>
                </w:r>
              </w:p>
            </w:txbxContent>
          </v:textbox>
          <w10:wrap anchorx="page" anchory="page"/>
        </v:shape>
      </w:pict>
    </mc:Fallback>
  </mc:AlternateContent>
  <w:p>
    <w:pPr>
      <w:widowControl w:val="0"/>
      <w:spacing w:line="14" w:lineRule="exact"/>
    </w:pP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2" behindDoc="1" locked="0" layoutInCell="1" allowOverlap="1">
          <wp:simplePos x="0" y="0"/>
          <wp:positionH relativeFrom="page">
            <wp:posOffset>628015</wp:posOffset>
          </wp:positionH>
          <wp:positionV relativeFrom="page">
            <wp:posOffset>541020</wp:posOffset>
          </wp:positionV>
          <wp:extent cx="9167495" cy="171450"/>
          <wp:wrapNone/>
          <wp:docPr id="293" name="Shape 293"/>
          <a:graphic xmlns:a="http://schemas.openxmlformats.org/drawingml/2006/main">
            <a:graphicData uri="http://schemas.microsoft.com/office/word/2010/wordprocessingShape">
              <wps:wsp>
                <wps:cNvSpPr txBox="1"/>
                <wps:spPr>
                  <a:xfrm>
                    <a:ext cx="9167495" cy="171450"/>
                  </a:xfrm>
                  <a:prstGeom prst="rect"/>
                  <a:noFill/>
                </wps:spPr>
                <wps:txbx>
                  <w:txbxContent>
                    <w:p>
                      <w:pPr>
                        <w:pStyle w:val="Style69"/>
                        <w:keepNext w:val="0"/>
                        <w:keepLines w:val="0"/>
                        <w:widowControl w:val="0"/>
                        <w:shd w:val="clear" w:color="auto" w:fill="auto"/>
                        <w:tabs>
                          <w:tab w:pos="8685" w:val="right"/>
                          <w:tab w:pos="14437"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fr-FR" w:eastAsia="fr-FR" w:bidi="fr-FR"/>
                        </w:rPr>
                        <w:t>Oind. VJ.</w:t>
                        <w:tab/>
                      </w:r>
                      <w:r>
                        <w:rPr>
                          <w:smallCaps w:val="0"/>
                          <w:color w:val="000000"/>
                          <w:spacing w:val="0"/>
                          <w:w w:val="100"/>
                          <w:position w:val="0"/>
                          <w:shd w:val="clear" w:color="auto" w:fill="auto"/>
                          <w:lang w:val="ru-RU" w:eastAsia="ru-RU" w:bidi="ru-RU"/>
                        </w:rPr>
                        <w:t xml:space="preserve">Новыя </w:t>
                      </w:r>
                      <w:r>
                        <w:rPr>
                          <w:color w:val="000000"/>
                          <w:spacing w:val="0"/>
                          <w:w w:val="100"/>
                          <w:position w:val="0"/>
                          <w:shd w:val="clear" w:color="auto" w:fill="auto"/>
                          <w:lang w:val="ru-RU" w:eastAsia="ru-RU" w:bidi="ru-RU"/>
                        </w:rPr>
                        <w:t>Сочіпіевія.</w:t>
                        <w:tab/>
                      </w:r>
                      <w:r>
                        <w:rPr>
                          <w:smallCaps w:val="0"/>
                          <w:color w:val="000000"/>
                          <w:spacing w:val="0"/>
                          <w:w w:val="100"/>
                          <w:position w:val="0"/>
                          <w:shd w:val="clear" w:color="auto" w:fill="auto"/>
                          <w:lang w:val="ru-RU" w:eastAsia="ru-RU" w:bidi="ru-RU"/>
                        </w:rPr>
                        <w:t>10»</w:t>
                      </w:r>
                    </w:p>
                  </w:txbxContent>
                </wps:txbx>
                <wps:bodyPr lIns="0" tIns="0" rIns="0" bIns="0">
                  <a:spAutoFit/>
                </wps:bodyPr>
              </wps:wsp>
            </a:graphicData>
          </a:graphic>
        </wp:anchor>
      </w:drawing>
    </mc:Choice>
    <mc:Fallback>
      <w:pict>
        <v:shape id="_x0000_s1319" type="#_x0000_t202" style="position:absolute;margin-left:49.450000000000003pt;margin-top:42.600000000000001pt;width:721.85000000000002pt;height:13.5pt;z-index:-18874384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685" w:val="right"/>
                    <w:tab w:pos="14437"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fr-FR" w:eastAsia="fr-FR" w:bidi="fr-FR"/>
                  </w:rPr>
                  <w:t>Oind. VJ.</w:t>
                  <w:tab/>
                </w:r>
                <w:r>
                  <w:rPr>
                    <w:smallCaps w:val="0"/>
                    <w:color w:val="000000"/>
                    <w:spacing w:val="0"/>
                    <w:w w:val="100"/>
                    <w:position w:val="0"/>
                    <w:shd w:val="clear" w:color="auto" w:fill="auto"/>
                    <w:lang w:val="ru-RU" w:eastAsia="ru-RU" w:bidi="ru-RU"/>
                  </w:rPr>
                  <w:t xml:space="preserve">Новыя </w:t>
                </w:r>
                <w:r>
                  <w:rPr>
                    <w:color w:val="000000"/>
                    <w:spacing w:val="0"/>
                    <w:w w:val="100"/>
                    <w:position w:val="0"/>
                    <w:shd w:val="clear" w:color="auto" w:fill="auto"/>
                    <w:lang w:val="ru-RU" w:eastAsia="ru-RU" w:bidi="ru-RU"/>
                  </w:rPr>
                  <w:t>Сочіпіевія.</w:t>
                  <w:tab/>
                </w:r>
                <w:r>
                  <w:rPr>
                    <w:smallCaps w:val="0"/>
                    <w:color w:val="000000"/>
                    <w:spacing w:val="0"/>
                    <w:w w:val="100"/>
                    <w:position w:val="0"/>
                    <w:shd w:val="clear" w:color="auto" w:fill="auto"/>
                    <w:lang w:val="ru-RU" w:eastAsia="ru-RU" w:bidi="ru-RU"/>
                  </w:rPr>
                  <w:t>10»</w:t>
                </w:r>
              </w:p>
            </w:txbxContent>
          </v:textbox>
          <w10:wrap anchorx="page" anchory="page"/>
        </v:shape>
      </w:pict>
    </mc:Fallback>
  </mc:AlternateContent>
  <w:p>
    <w:pPr>
      <w:widowControl w:val="0"/>
      <w:spacing w:line="14" w:lineRule="exact"/>
    </w:pP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4" behindDoc="1" locked="0" layoutInCell="1" allowOverlap="1">
          <wp:simplePos x="0" y="0"/>
          <wp:positionH relativeFrom="page">
            <wp:posOffset>628015</wp:posOffset>
          </wp:positionH>
          <wp:positionV relativeFrom="page">
            <wp:posOffset>541020</wp:posOffset>
          </wp:positionV>
          <wp:extent cx="9167495" cy="171450"/>
          <wp:wrapNone/>
          <wp:docPr id="295" name="Shape 295"/>
          <a:graphic xmlns:a="http://schemas.openxmlformats.org/drawingml/2006/main">
            <a:graphicData uri="http://schemas.microsoft.com/office/word/2010/wordprocessingShape">
              <wps:wsp>
                <wps:cNvSpPr txBox="1"/>
                <wps:spPr>
                  <a:xfrm>
                    <a:ext cx="9167495" cy="171450"/>
                  </a:xfrm>
                  <a:prstGeom prst="rect"/>
                  <a:noFill/>
                </wps:spPr>
                <wps:txbx>
                  <w:txbxContent>
                    <w:p>
                      <w:pPr>
                        <w:pStyle w:val="Style69"/>
                        <w:keepNext w:val="0"/>
                        <w:keepLines w:val="0"/>
                        <w:widowControl w:val="0"/>
                        <w:shd w:val="clear" w:color="auto" w:fill="auto"/>
                        <w:tabs>
                          <w:tab w:pos="8685" w:val="right"/>
                          <w:tab w:pos="14437"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fr-FR" w:eastAsia="fr-FR" w:bidi="fr-FR"/>
                        </w:rPr>
                        <w:t>Oind. VJ.</w:t>
                        <w:tab/>
                      </w:r>
                      <w:r>
                        <w:rPr>
                          <w:smallCaps w:val="0"/>
                          <w:color w:val="000000"/>
                          <w:spacing w:val="0"/>
                          <w:w w:val="100"/>
                          <w:position w:val="0"/>
                          <w:shd w:val="clear" w:color="auto" w:fill="auto"/>
                          <w:lang w:val="ru-RU" w:eastAsia="ru-RU" w:bidi="ru-RU"/>
                        </w:rPr>
                        <w:t xml:space="preserve">Новыя </w:t>
                      </w:r>
                      <w:r>
                        <w:rPr>
                          <w:color w:val="000000"/>
                          <w:spacing w:val="0"/>
                          <w:w w:val="100"/>
                          <w:position w:val="0"/>
                          <w:shd w:val="clear" w:color="auto" w:fill="auto"/>
                          <w:lang w:val="ru-RU" w:eastAsia="ru-RU" w:bidi="ru-RU"/>
                        </w:rPr>
                        <w:t>Сочіпіевія.</w:t>
                        <w:tab/>
                      </w:r>
                      <w:r>
                        <w:rPr>
                          <w:smallCaps w:val="0"/>
                          <w:color w:val="000000"/>
                          <w:spacing w:val="0"/>
                          <w:w w:val="100"/>
                          <w:position w:val="0"/>
                          <w:shd w:val="clear" w:color="auto" w:fill="auto"/>
                          <w:lang w:val="ru-RU" w:eastAsia="ru-RU" w:bidi="ru-RU"/>
                        </w:rPr>
                        <w:t>10»</w:t>
                      </w:r>
                    </w:p>
                  </w:txbxContent>
                </wps:txbx>
                <wps:bodyPr lIns="0" tIns="0" rIns="0" bIns="0">
                  <a:spAutoFit/>
                </wps:bodyPr>
              </wps:wsp>
            </a:graphicData>
          </a:graphic>
        </wp:anchor>
      </w:drawing>
    </mc:Choice>
    <mc:Fallback>
      <w:pict>
        <v:shape id="_x0000_s1321" type="#_x0000_t202" style="position:absolute;margin-left:49.450000000000003pt;margin-top:42.600000000000001pt;width:721.85000000000002pt;height:13.5pt;z-index:-18874383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685" w:val="right"/>
                    <w:tab w:pos="14437"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fr-FR" w:eastAsia="fr-FR" w:bidi="fr-FR"/>
                  </w:rPr>
                  <w:t>Oind. VJ.</w:t>
                  <w:tab/>
                </w:r>
                <w:r>
                  <w:rPr>
                    <w:smallCaps w:val="0"/>
                    <w:color w:val="000000"/>
                    <w:spacing w:val="0"/>
                    <w:w w:val="100"/>
                    <w:position w:val="0"/>
                    <w:shd w:val="clear" w:color="auto" w:fill="auto"/>
                    <w:lang w:val="ru-RU" w:eastAsia="ru-RU" w:bidi="ru-RU"/>
                  </w:rPr>
                  <w:t xml:space="preserve">Новыя </w:t>
                </w:r>
                <w:r>
                  <w:rPr>
                    <w:color w:val="000000"/>
                    <w:spacing w:val="0"/>
                    <w:w w:val="100"/>
                    <w:position w:val="0"/>
                    <w:shd w:val="clear" w:color="auto" w:fill="auto"/>
                    <w:lang w:val="ru-RU" w:eastAsia="ru-RU" w:bidi="ru-RU"/>
                  </w:rPr>
                  <w:t>Сочіпіевія.</w:t>
                  <w:tab/>
                </w:r>
                <w:r>
                  <w:rPr>
                    <w:smallCaps w:val="0"/>
                    <w:color w:val="000000"/>
                    <w:spacing w:val="0"/>
                    <w:w w:val="100"/>
                    <w:position w:val="0"/>
                    <w:shd w:val="clear" w:color="auto" w:fill="auto"/>
                    <w:lang w:val="ru-RU" w:eastAsia="ru-RU" w:bidi="ru-RU"/>
                  </w:rPr>
                  <w:t>10»</w:t>
                </w:r>
              </w:p>
            </w:txbxContent>
          </v:textbox>
          <w10:wrap anchorx="page" anchory="page"/>
        </v:shape>
      </w:pict>
    </mc:Fallback>
  </mc:AlternateContent>
  <w:p>
    <w:pPr>
      <w:widowControl w:val="0"/>
      <w:spacing w:line="14" w:lineRule="exact"/>
    </w:pP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6" behindDoc="1" locked="0" layoutInCell="1" allowOverlap="1">
          <wp:simplePos x="0" y="0"/>
          <wp:positionH relativeFrom="page">
            <wp:posOffset>606425</wp:posOffset>
          </wp:positionH>
          <wp:positionV relativeFrom="page">
            <wp:posOffset>502920</wp:posOffset>
          </wp:positionV>
          <wp:extent cx="6048375" cy="209550"/>
          <wp:wrapNone/>
          <wp:docPr id="297" name="Shape 297"/>
          <a:graphic xmlns:a="http://schemas.openxmlformats.org/drawingml/2006/main">
            <a:graphicData uri="http://schemas.microsoft.com/office/word/2010/wordprocessingShape">
              <wps:wsp>
                <wps:cNvSpPr txBox="1"/>
                <wps:spPr>
                  <a:xfrm>
                    <a:ext cx="6048375" cy="209550"/>
                  </a:xfrm>
                  <a:prstGeom prst="rect"/>
                  <a:noFill/>
                </wps:spPr>
                <wps:txbx>
                  <w:txbxContent>
                    <w:p>
                      <w:pPr>
                        <w:pStyle w:val="Style69"/>
                        <w:keepNext w:val="0"/>
                        <w:keepLines w:val="0"/>
                        <w:widowControl w:val="0"/>
                        <w:shd w:val="clear" w:color="auto" w:fill="auto"/>
                        <w:tabs>
                          <w:tab w:pos="9525"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 xml:space="preserve">Библіографическая </w:t>
                      </w:r>
                      <w:r>
                        <w:rPr>
                          <w:color w:val="000000"/>
                          <w:spacing w:val="0"/>
                          <w:w w:val="100"/>
                          <w:position w:val="0"/>
                          <w:shd w:val="clear" w:color="auto" w:fill="auto"/>
                          <w:lang w:val="fr-FR" w:eastAsia="fr-FR" w:bidi="fr-FR"/>
                        </w:rPr>
                        <w:t>Xpouhka.</w:t>
                      </w:r>
                    </w:p>
                  </w:txbxContent>
                </wps:txbx>
                <wps:bodyPr lIns="0" tIns="0" rIns="0" bIns="0">
                  <a:spAutoFit/>
                </wps:bodyPr>
              </wps:wsp>
            </a:graphicData>
          </a:graphic>
        </wp:anchor>
      </w:drawing>
    </mc:Choice>
    <mc:Fallback>
      <w:pict>
        <v:shape id="_x0000_s1323" type="#_x0000_t202" style="position:absolute;margin-left:47.75pt;margin-top:39.600000000000001pt;width:476.25pt;height:16.5pt;z-index:-18874383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25"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 xml:space="preserve">Библіографическая </w:t>
                </w:r>
                <w:r>
                  <w:rPr>
                    <w:color w:val="000000"/>
                    <w:spacing w:val="0"/>
                    <w:w w:val="100"/>
                    <w:position w:val="0"/>
                    <w:shd w:val="clear" w:color="auto" w:fill="auto"/>
                    <w:lang w:val="fr-FR" w:eastAsia="fr-FR" w:bidi="fr-FR"/>
                  </w:rPr>
                  <w:t>Xpouhka.</w:t>
                </w:r>
              </w:p>
            </w:txbxContent>
          </v:textbox>
          <w10:wrap anchorx="page" anchory="page"/>
        </v:shape>
      </w:pict>
    </mc:Fallback>
  </mc:AlternateContent>
  <w:p>
    <w:pPr>
      <w:widowControl w:val="0"/>
      <w:spacing w:line="14" w:lineRule="exact"/>
    </w:pP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8" behindDoc="1" locked="0" layoutInCell="1" allowOverlap="1">
          <wp:simplePos x="0" y="0"/>
          <wp:positionH relativeFrom="page">
            <wp:posOffset>606425</wp:posOffset>
          </wp:positionH>
          <wp:positionV relativeFrom="page">
            <wp:posOffset>502920</wp:posOffset>
          </wp:positionV>
          <wp:extent cx="6048375" cy="209550"/>
          <wp:wrapNone/>
          <wp:docPr id="299" name="Shape 299"/>
          <a:graphic xmlns:a="http://schemas.openxmlformats.org/drawingml/2006/main">
            <a:graphicData uri="http://schemas.microsoft.com/office/word/2010/wordprocessingShape">
              <wps:wsp>
                <wps:cNvSpPr txBox="1"/>
                <wps:spPr>
                  <a:xfrm>
                    <a:ext cx="6048375" cy="209550"/>
                  </a:xfrm>
                  <a:prstGeom prst="rect"/>
                  <a:noFill/>
                </wps:spPr>
                <wps:txbx>
                  <w:txbxContent>
                    <w:p>
                      <w:pPr>
                        <w:pStyle w:val="Style69"/>
                        <w:keepNext w:val="0"/>
                        <w:keepLines w:val="0"/>
                        <w:widowControl w:val="0"/>
                        <w:shd w:val="clear" w:color="auto" w:fill="auto"/>
                        <w:tabs>
                          <w:tab w:pos="9525"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 xml:space="preserve">Библіографическая </w:t>
                      </w:r>
                      <w:r>
                        <w:rPr>
                          <w:color w:val="000000"/>
                          <w:spacing w:val="0"/>
                          <w:w w:val="100"/>
                          <w:position w:val="0"/>
                          <w:shd w:val="clear" w:color="auto" w:fill="auto"/>
                          <w:lang w:val="fr-FR" w:eastAsia="fr-FR" w:bidi="fr-FR"/>
                        </w:rPr>
                        <w:t>Xpouhka.</w:t>
                      </w:r>
                    </w:p>
                  </w:txbxContent>
                </wps:txbx>
                <wps:bodyPr lIns="0" tIns="0" rIns="0" bIns="0">
                  <a:spAutoFit/>
                </wps:bodyPr>
              </wps:wsp>
            </a:graphicData>
          </a:graphic>
        </wp:anchor>
      </w:drawing>
    </mc:Choice>
    <mc:Fallback>
      <w:pict>
        <v:shape id="_x0000_s1325" type="#_x0000_t202" style="position:absolute;margin-left:47.75pt;margin-top:39.600000000000001pt;width:476.25pt;height:16.5pt;z-index:-18874383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25"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 xml:space="preserve">Библіографическая </w:t>
                </w:r>
                <w:r>
                  <w:rPr>
                    <w:color w:val="000000"/>
                    <w:spacing w:val="0"/>
                    <w:w w:val="100"/>
                    <w:position w:val="0"/>
                    <w:shd w:val="clear" w:color="auto" w:fill="auto"/>
                    <w:lang w:val="fr-FR" w:eastAsia="fr-FR" w:bidi="fr-FR"/>
                  </w:rPr>
                  <w:t>Xpouhka.</w:t>
                </w:r>
              </w:p>
            </w:txbxContent>
          </v:textbox>
          <w10:wrap anchorx="page" anchory="page"/>
        </v:shape>
      </w:pict>
    </mc:Fallback>
  </mc:AlternateContent>
  <w:p>
    <w:pPr>
      <w:widowControl w:val="0"/>
      <w:spacing w:line="14" w:lineRule="exact"/>
    </w:pP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0" behindDoc="1" locked="0" layoutInCell="1" allowOverlap="1">
          <wp:simplePos x="0" y="0"/>
          <wp:positionH relativeFrom="page">
            <wp:posOffset>647065</wp:posOffset>
          </wp:positionH>
          <wp:positionV relativeFrom="page">
            <wp:posOffset>541020</wp:posOffset>
          </wp:positionV>
          <wp:extent cx="6052820" cy="171450"/>
          <wp:wrapNone/>
          <wp:docPr id="301" name="Shape 301"/>
          <a:graphic xmlns:a="http://schemas.openxmlformats.org/drawingml/2006/main">
            <a:graphicData uri="http://schemas.microsoft.com/office/word/2010/wordprocessingShape">
              <wps:wsp>
                <wps:cNvSpPr txBox="1"/>
                <wps:spPr>
                  <a:xfrm>
                    <a:ext cx="6052820" cy="171450"/>
                  </a:xfrm>
                  <a:prstGeom prst="rect"/>
                  <a:noFill/>
                </wps:spPr>
                <wps:txbx>
                  <w:txbxContent>
                    <w:p>
                      <w:pPr>
                        <w:pStyle w:val="Style69"/>
                        <w:keepNext w:val="0"/>
                        <w:keepLines w:val="0"/>
                        <w:widowControl w:val="0"/>
                        <w:shd w:val="clear" w:color="auto" w:fill="auto"/>
                        <w:tabs>
                          <w:tab w:pos="9532" w:val="right"/>
                        </w:tabs>
                        <w:bidi w:val="0"/>
                        <w:spacing w:before="0" w:after="0" w:line="240" w:lineRule="auto"/>
                        <w:ind w:left="0" w:right="0" w:firstLine="0"/>
                        <w:jc w:val="left"/>
                      </w:pPr>
                      <w:r>
                        <w:rPr>
                          <w:smallCaps w:val="0"/>
                          <w:color w:val="000000"/>
                          <w:spacing w:val="0"/>
                          <w:w w:val="100"/>
                          <w:position w:val="0"/>
                          <w:sz w:val="36"/>
                          <w:szCs w:val="36"/>
                          <w:shd w:val="clear" w:color="auto" w:fill="auto"/>
                          <w:lang w:val="de-DE" w:eastAsia="de-DE" w:bidi="de-DE"/>
                        </w:rPr>
                        <w:t>los</w:t>
                        <w:tab/>
                      </w:r>
                      <w:r>
                        <w:rPr>
                          <w:color w:val="000000"/>
                          <w:spacing w:val="0"/>
                          <w:w w:val="100"/>
                          <w:position w:val="0"/>
                          <w:shd w:val="clear" w:color="auto" w:fill="auto"/>
                          <w:lang w:val="ru-RU" w:eastAsia="ru-RU" w:bidi="ru-RU"/>
                        </w:rPr>
                        <w:t>Библіографическая Хгошікл.</w:t>
                      </w:r>
                    </w:p>
                  </w:txbxContent>
                </wps:txbx>
                <wps:bodyPr lIns="0" tIns="0" rIns="0" bIns="0">
                  <a:spAutoFit/>
                </wps:bodyPr>
              </wps:wsp>
            </a:graphicData>
          </a:graphic>
        </wp:anchor>
      </w:drawing>
    </mc:Choice>
    <mc:Fallback>
      <w:pict>
        <v:shape id="_x0000_s1327" type="#_x0000_t202" style="position:absolute;margin-left:50.950000000000003pt;margin-top:42.600000000000001pt;width:476.60000000000002pt;height:13.5pt;z-index:-18874383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32" w:val="right"/>
                  </w:tabs>
                  <w:bidi w:val="0"/>
                  <w:spacing w:before="0" w:after="0" w:line="240" w:lineRule="auto"/>
                  <w:ind w:left="0" w:right="0" w:firstLine="0"/>
                  <w:jc w:val="left"/>
                </w:pPr>
                <w:r>
                  <w:rPr>
                    <w:smallCaps w:val="0"/>
                    <w:color w:val="000000"/>
                    <w:spacing w:val="0"/>
                    <w:w w:val="100"/>
                    <w:position w:val="0"/>
                    <w:sz w:val="36"/>
                    <w:szCs w:val="36"/>
                    <w:shd w:val="clear" w:color="auto" w:fill="auto"/>
                    <w:lang w:val="de-DE" w:eastAsia="de-DE" w:bidi="de-DE"/>
                  </w:rPr>
                  <w:t>los</w:t>
                  <w:tab/>
                </w:r>
                <w:r>
                  <w:rPr>
                    <w:color w:val="000000"/>
                    <w:spacing w:val="0"/>
                    <w:w w:val="100"/>
                    <w:position w:val="0"/>
                    <w:shd w:val="clear" w:color="auto" w:fill="auto"/>
                    <w:lang w:val="ru-RU" w:eastAsia="ru-RU" w:bidi="ru-RU"/>
                  </w:rPr>
                  <w:t>Библіографическая Хгошікл.</w:t>
                </w:r>
              </w:p>
            </w:txbxContent>
          </v:textbox>
          <w10:wrap anchorx="page" anchory="page"/>
        </v:shape>
      </w:pict>
    </mc:Fallback>
  </mc:AlternateContent>
  <w:p>
    <w:pPr>
      <w:widowControl w:val="0"/>
      <w:spacing w:line="14" w:lineRule="exact"/>
    </w:pP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2" behindDoc="1" locked="0" layoutInCell="1" allowOverlap="1">
          <wp:simplePos x="0" y="0"/>
          <wp:positionH relativeFrom="page">
            <wp:posOffset>647065</wp:posOffset>
          </wp:positionH>
          <wp:positionV relativeFrom="page">
            <wp:posOffset>541020</wp:posOffset>
          </wp:positionV>
          <wp:extent cx="6052820" cy="171450"/>
          <wp:wrapNone/>
          <wp:docPr id="303" name="Shape 303"/>
          <a:graphic xmlns:a="http://schemas.openxmlformats.org/drawingml/2006/main">
            <a:graphicData uri="http://schemas.microsoft.com/office/word/2010/wordprocessingShape">
              <wps:wsp>
                <wps:cNvSpPr txBox="1"/>
                <wps:spPr>
                  <a:xfrm>
                    <a:ext cx="6052820" cy="171450"/>
                  </a:xfrm>
                  <a:prstGeom prst="rect"/>
                  <a:noFill/>
                </wps:spPr>
                <wps:txbx>
                  <w:txbxContent>
                    <w:p>
                      <w:pPr>
                        <w:pStyle w:val="Style69"/>
                        <w:keepNext w:val="0"/>
                        <w:keepLines w:val="0"/>
                        <w:widowControl w:val="0"/>
                        <w:shd w:val="clear" w:color="auto" w:fill="auto"/>
                        <w:tabs>
                          <w:tab w:pos="9532" w:val="right"/>
                        </w:tabs>
                        <w:bidi w:val="0"/>
                        <w:spacing w:before="0" w:after="0" w:line="240" w:lineRule="auto"/>
                        <w:ind w:left="0" w:right="0" w:firstLine="0"/>
                        <w:jc w:val="left"/>
                      </w:pPr>
                      <w:r>
                        <w:rPr>
                          <w:smallCaps w:val="0"/>
                          <w:color w:val="000000"/>
                          <w:spacing w:val="0"/>
                          <w:w w:val="100"/>
                          <w:position w:val="0"/>
                          <w:sz w:val="36"/>
                          <w:szCs w:val="36"/>
                          <w:shd w:val="clear" w:color="auto" w:fill="auto"/>
                          <w:lang w:val="de-DE" w:eastAsia="de-DE" w:bidi="de-DE"/>
                        </w:rPr>
                        <w:t>los</w:t>
                        <w:tab/>
                      </w:r>
                      <w:r>
                        <w:rPr>
                          <w:color w:val="000000"/>
                          <w:spacing w:val="0"/>
                          <w:w w:val="100"/>
                          <w:position w:val="0"/>
                          <w:shd w:val="clear" w:color="auto" w:fill="auto"/>
                          <w:lang w:val="ru-RU" w:eastAsia="ru-RU" w:bidi="ru-RU"/>
                        </w:rPr>
                        <w:t>Библіографическая Хгошікл.</w:t>
                      </w:r>
                    </w:p>
                  </w:txbxContent>
                </wps:txbx>
                <wps:bodyPr lIns="0" tIns="0" rIns="0" bIns="0">
                  <a:spAutoFit/>
                </wps:bodyPr>
              </wps:wsp>
            </a:graphicData>
          </a:graphic>
        </wp:anchor>
      </w:drawing>
    </mc:Choice>
    <mc:Fallback>
      <w:pict>
        <v:shape id="_x0000_s1329" type="#_x0000_t202" style="position:absolute;margin-left:50.950000000000003pt;margin-top:42.600000000000001pt;width:476.60000000000002pt;height:13.5pt;z-index:-18874383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32" w:val="right"/>
                  </w:tabs>
                  <w:bidi w:val="0"/>
                  <w:spacing w:before="0" w:after="0" w:line="240" w:lineRule="auto"/>
                  <w:ind w:left="0" w:right="0" w:firstLine="0"/>
                  <w:jc w:val="left"/>
                </w:pPr>
                <w:r>
                  <w:rPr>
                    <w:smallCaps w:val="0"/>
                    <w:color w:val="000000"/>
                    <w:spacing w:val="0"/>
                    <w:w w:val="100"/>
                    <w:position w:val="0"/>
                    <w:sz w:val="36"/>
                    <w:szCs w:val="36"/>
                    <w:shd w:val="clear" w:color="auto" w:fill="auto"/>
                    <w:lang w:val="de-DE" w:eastAsia="de-DE" w:bidi="de-DE"/>
                  </w:rPr>
                  <w:t>los</w:t>
                  <w:tab/>
                </w:r>
                <w:r>
                  <w:rPr>
                    <w:color w:val="000000"/>
                    <w:spacing w:val="0"/>
                    <w:w w:val="100"/>
                    <w:position w:val="0"/>
                    <w:shd w:val="clear" w:color="auto" w:fill="auto"/>
                    <w:lang w:val="ru-RU" w:eastAsia="ru-RU" w:bidi="ru-RU"/>
                  </w:rPr>
                  <w:t>Библіографическая Хгошікл.</w:t>
                </w:r>
              </w:p>
            </w:txbxContent>
          </v:textbox>
          <w10:wrap anchorx="page" anchory="page"/>
        </v:shape>
      </w:pict>
    </mc:Fallback>
  </mc:AlternateContent>
  <w:p>
    <w:pPr>
      <w:widowControl w:val="0"/>
      <w:spacing w:line="14" w:lineRule="exact"/>
    </w:pP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8" behindDoc="1" locked="0" layoutInCell="1" allowOverlap="1">
          <wp:simplePos x="0" y="0"/>
          <wp:positionH relativeFrom="page">
            <wp:posOffset>730250</wp:posOffset>
          </wp:positionH>
          <wp:positionV relativeFrom="page">
            <wp:posOffset>532765</wp:posOffset>
          </wp:positionV>
          <wp:extent cx="5015230" cy="195580"/>
          <wp:wrapNone/>
          <wp:docPr id="26" name="Shape 26"/>
          <a:graphic xmlns:a="http://schemas.openxmlformats.org/drawingml/2006/main">
            <a:graphicData uri="http://schemas.microsoft.com/office/word/2010/wordprocessingShape">
              <wps:wsp>
                <wps:cNvSpPr txBox="1"/>
                <wps:spPr>
                  <a:xfrm>
                    <a:ext cx="5015230" cy="195580"/>
                  </a:xfrm>
                  <a:prstGeom prst="rect"/>
                  <a:noFill/>
                </wps:spPr>
                <wps:txbx>
                  <w:txbxContent>
                    <w:p>
                      <w:pPr>
                        <w:pStyle w:val="Style20"/>
                        <w:keepNext w:val="0"/>
                        <w:keepLines w:val="0"/>
                        <w:widowControl w:val="0"/>
                        <w:shd w:val="clear" w:color="auto" w:fill="auto"/>
                        <w:tabs>
                          <w:tab w:pos="7898" w:val="right"/>
                        </w:tabs>
                        <w:bidi w:val="0"/>
                        <w:spacing w:before="0" w:after="0" w:line="240" w:lineRule="auto"/>
                        <w:ind w:left="0" w:right="0" w:firstLine="0"/>
                        <w:jc w:val="left"/>
                        <w:rPr>
                          <w:sz w:val="30"/>
                          <w:szCs w:val="30"/>
                        </w:rPr>
                      </w:pPr>
                      <w:r>
                        <w:rPr>
                          <w:b/>
                          <w:bCs/>
                          <w:i/>
                          <w:iCs/>
                          <w:color w:val="000000"/>
                          <w:spacing w:val="0"/>
                          <w:w w:val="100"/>
                          <w:position w:val="0"/>
                          <w:sz w:val="36"/>
                          <w:szCs w:val="36"/>
                          <w:shd w:val="clear" w:color="auto" w:fill="auto"/>
                          <w:lang w:val="el-GR" w:eastAsia="el-GR" w:bidi="el-GR"/>
                        </w:rPr>
                        <w:t>Μ</w:t>
                        <w:tab/>
                      </w:r>
                      <w:r>
                        <w:rPr>
                          <w:smallCaps/>
                          <w:color w:val="000000"/>
                          <w:spacing w:val="0"/>
                          <w:w w:val="100"/>
                          <w:position w:val="0"/>
                          <w:sz w:val="30"/>
                          <w:szCs w:val="30"/>
                          <w:shd w:val="clear" w:color="auto" w:fill="auto"/>
                          <w:lang w:val="ru-RU" w:eastAsia="ru-RU" w:bidi="ru-RU"/>
                        </w:rPr>
                        <w:t>Критика.</w:t>
                      </w:r>
                    </w:p>
                  </w:txbxContent>
                </wps:txbx>
                <wps:bodyPr lIns="0" tIns="0" rIns="0" bIns="0">
                  <a:spAutoFit/>
                </wps:bodyPr>
              </wps:wsp>
            </a:graphicData>
          </a:graphic>
        </wp:anchor>
      </w:drawing>
    </mc:Choice>
    <mc:Fallback>
      <w:pict>
        <v:shape id="_x0000_s1052" type="#_x0000_t202" style="position:absolute;margin-left:57.5pt;margin-top:41.950000000000003pt;width:394.89999999999998pt;height:15.4pt;z-index:-188744045;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7898" w:val="right"/>
                  </w:tabs>
                  <w:bidi w:val="0"/>
                  <w:spacing w:before="0" w:after="0" w:line="240" w:lineRule="auto"/>
                  <w:ind w:left="0" w:right="0" w:firstLine="0"/>
                  <w:jc w:val="left"/>
                  <w:rPr>
                    <w:sz w:val="30"/>
                    <w:szCs w:val="30"/>
                  </w:rPr>
                </w:pPr>
                <w:r>
                  <w:rPr>
                    <w:b/>
                    <w:bCs/>
                    <w:i/>
                    <w:iCs/>
                    <w:color w:val="000000"/>
                    <w:spacing w:val="0"/>
                    <w:w w:val="100"/>
                    <w:position w:val="0"/>
                    <w:sz w:val="36"/>
                    <w:szCs w:val="36"/>
                    <w:shd w:val="clear" w:color="auto" w:fill="auto"/>
                    <w:lang w:val="el-GR" w:eastAsia="el-GR" w:bidi="el-GR"/>
                  </w:rPr>
                  <w:t>Μ</w:t>
                  <w:tab/>
                </w:r>
                <w:r>
                  <w:rPr>
                    <w:smallCaps/>
                    <w:color w:val="000000"/>
                    <w:spacing w:val="0"/>
                    <w:w w:val="100"/>
                    <w:position w:val="0"/>
                    <w:sz w:val="30"/>
                    <w:szCs w:val="3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4" behindDoc="1" locked="0" layoutInCell="1" allowOverlap="1">
          <wp:simplePos x="0" y="0"/>
          <wp:positionH relativeFrom="page">
            <wp:posOffset>582295</wp:posOffset>
          </wp:positionH>
          <wp:positionV relativeFrom="page">
            <wp:posOffset>498475</wp:posOffset>
          </wp:positionV>
          <wp:extent cx="9196070" cy="213995"/>
          <wp:wrapNone/>
          <wp:docPr id="305" name="Shape 305"/>
          <a:graphic xmlns:a="http://schemas.openxmlformats.org/drawingml/2006/main">
            <a:graphicData uri="http://schemas.microsoft.com/office/word/2010/wordprocessingShape">
              <wps:wsp>
                <wps:cNvSpPr txBox="1"/>
                <wps:spPr>
                  <a:xfrm>
                    <a:ext cx="9196070" cy="213995"/>
                  </a:xfrm>
                  <a:prstGeom prst="rect"/>
                  <a:noFill/>
                </wps:spPr>
                <wps:txbx>
                  <w:txbxContent>
                    <w:p>
                      <w:pPr>
                        <w:pStyle w:val="Style69"/>
                        <w:keepNext w:val="0"/>
                        <w:keepLines w:val="0"/>
                        <w:widowControl w:val="0"/>
                        <w:shd w:val="clear" w:color="auto" w:fill="auto"/>
                        <w:tabs>
                          <w:tab w:pos="8625" w:val="right"/>
                          <w:tab w:pos="14482" w:val="right"/>
                        </w:tabs>
                        <w:bidi w:val="0"/>
                        <w:spacing w:before="0" w:after="0" w:line="240" w:lineRule="auto"/>
                        <w:ind w:left="0" w:right="0" w:firstLine="0"/>
                        <w:jc w:val="left"/>
                        <w:rPr>
                          <w:sz w:val="40"/>
                          <w:szCs w:val="40"/>
                        </w:rPr>
                      </w:pPr>
                      <w:r>
                        <w:rPr>
                          <w:b/>
                          <w:bCs/>
                          <w:smallCaps w:val="0"/>
                          <w:color w:val="000000"/>
                          <w:spacing w:val="0"/>
                          <w:w w:val="100"/>
                          <w:position w:val="0"/>
                          <w:sz w:val="36"/>
                          <w:szCs w:val="36"/>
                          <w:shd w:val="clear" w:color="auto" w:fill="auto"/>
                          <w:lang w:val="de-DE" w:eastAsia="de-DE" w:bidi="de-DE"/>
                        </w:rPr>
                        <w:t xml:space="preserve">0mA, </w:t>
                      </w:r>
                      <w:r>
                        <w:rPr>
                          <w:b/>
                          <w:bCs/>
                          <w:smallCaps w:val="0"/>
                          <w:color w:val="000000"/>
                          <w:spacing w:val="0"/>
                          <w:w w:val="100"/>
                          <w:position w:val="0"/>
                          <w:sz w:val="36"/>
                          <w:szCs w:val="36"/>
                          <w:shd w:val="clear" w:color="auto" w:fill="auto"/>
                          <w:lang w:val="ru-RU" w:eastAsia="ru-RU" w:bidi="ru-RU"/>
                        </w:rPr>
                        <w:t>Г/.</w:t>
                        <w:tab/>
                      </w:r>
                      <w:r>
                        <w:rPr>
                          <w:smallCaps w:val="0"/>
                          <w:color w:val="000000"/>
                          <w:spacing w:val="0"/>
                          <w:w w:val="100"/>
                          <w:position w:val="0"/>
                          <w:sz w:val="30"/>
                          <w:szCs w:val="30"/>
                          <w:shd w:val="clear" w:color="auto" w:fill="auto"/>
                          <w:lang w:val="fr-FR" w:eastAsia="fr-FR" w:bidi="fr-FR"/>
                        </w:rPr>
                        <w:t xml:space="preserve">ÏÏOBbfn </w:t>
                      </w:r>
                      <w:r>
                        <w:rPr>
                          <w:smallCaps w:val="0"/>
                          <w:color w:val="000000"/>
                          <w:spacing w:val="0"/>
                          <w:w w:val="100"/>
                          <w:position w:val="0"/>
                          <w:sz w:val="30"/>
                          <w:szCs w:val="30"/>
                          <w:shd w:val="clear" w:color="auto" w:fill="auto"/>
                          <w:lang w:val="ru-RU" w:eastAsia="ru-RU" w:bidi="ru-RU"/>
                        </w:rPr>
                        <w:t>Сочиишня.</w:t>
                        <w:tab/>
                      </w:r>
                      <w:r>
                        <w:rPr>
                          <w:smallCaps w:val="0"/>
                          <w:color w:val="000000"/>
                          <w:spacing w:val="0"/>
                          <w:w w:val="100"/>
                          <w:position w:val="0"/>
                          <w:sz w:val="40"/>
                          <w:szCs w:val="40"/>
                          <w:shd w:val="clear" w:color="auto" w:fill="auto"/>
                          <w:lang w:val="fr-FR" w:eastAsia="fr-FR" w:bidi="fr-FR"/>
                        </w:rPr>
                        <w:t>1Ô7</w:t>
                      </w:r>
                    </w:p>
                  </w:txbxContent>
                </wps:txbx>
                <wps:bodyPr lIns="0" tIns="0" rIns="0" bIns="0">
                  <a:spAutoFit/>
                </wps:bodyPr>
              </wps:wsp>
            </a:graphicData>
          </a:graphic>
        </wp:anchor>
      </w:drawing>
    </mc:Choice>
    <mc:Fallback>
      <w:pict>
        <v:shape id="_x0000_s1331" type="#_x0000_t202" style="position:absolute;margin-left:45.850000000000001pt;margin-top:39.25pt;width:724.10000000000002pt;height:16.850000000000001pt;z-index:-18874382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625" w:val="right"/>
                    <w:tab w:pos="14482" w:val="right"/>
                  </w:tabs>
                  <w:bidi w:val="0"/>
                  <w:spacing w:before="0" w:after="0" w:line="240" w:lineRule="auto"/>
                  <w:ind w:left="0" w:right="0" w:firstLine="0"/>
                  <w:jc w:val="left"/>
                  <w:rPr>
                    <w:sz w:val="40"/>
                    <w:szCs w:val="40"/>
                  </w:rPr>
                </w:pPr>
                <w:r>
                  <w:rPr>
                    <w:b/>
                    <w:bCs/>
                    <w:smallCaps w:val="0"/>
                    <w:color w:val="000000"/>
                    <w:spacing w:val="0"/>
                    <w:w w:val="100"/>
                    <w:position w:val="0"/>
                    <w:sz w:val="36"/>
                    <w:szCs w:val="36"/>
                    <w:shd w:val="clear" w:color="auto" w:fill="auto"/>
                    <w:lang w:val="de-DE" w:eastAsia="de-DE" w:bidi="de-DE"/>
                  </w:rPr>
                  <w:t xml:space="preserve">0mA, </w:t>
                </w:r>
                <w:r>
                  <w:rPr>
                    <w:b/>
                    <w:bCs/>
                    <w:smallCaps w:val="0"/>
                    <w:color w:val="000000"/>
                    <w:spacing w:val="0"/>
                    <w:w w:val="100"/>
                    <w:position w:val="0"/>
                    <w:sz w:val="36"/>
                    <w:szCs w:val="36"/>
                    <w:shd w:val="clear" w:color="auto" w:fill="auto"/>
                    <w:lang w:val="ru-RU" w:eastAsia="ru-RU" w:bidi="ru-RU"/>
                  </w:rPr>
                  <w:t>Г/.</w:t>
                  <w:tab/>
                </w:r>
                <w:r>
                  <w:rPr>
                    <w:smallCaps w:val="0"/>
                    <w:color w:val="000000"/>
                    <w:spacing w:val="0"/>
                    <w:w w:val="100"/>
                    <w:position w:val="0"/>
                    <w:sz w:val="30"/>
                    <w:szCs w:val="30"/>
                    <w:shd w:val="clear" w:color="auto" w:fill="auto"/>
                    <w:lang w:val="fr-FR" w:eastAsia="fr-FR" w:bidi="fr-FR"/>
                  </w:rPr>
                  <w:t xml:space="preserve">ÏÏOBbfn </w:t>
                </w:r>
                <w:r>
                  <w:rPr>
                    <w:smallCaps w:val="0"/>
                    <w:color w:val="000000"/>
                    <w:spacing w:val="0"/>
                    <w:w w:val="100"/>
                    <w:position w:val="0"/>
                    <w:sz w:val="30"/>
                    <w:szCs w:val="30"/>
                    <w:shd w:val="clear" w:color="auto" w:fill="auto"/>
                    <w:lang w:val="ru-RU" w:eastAsia="ru-RU" w:bidi="ru-RU"/>
                  </w:rPr>
                  <w:t>Сочиишня.</w:t>
                  <w:tab/>
                </w:r>
                <w:r>
                  <w:rPr>
                    <w:smallCaps w:val="0"/>
                    <w:color w:val="000000"/>
                    <w:spacing w:val="0"/>
                    <w:w w:val="100"/>
                    <w:position w:val="0"/>
                    <w:sz w:val="40"/>
                    <w:szCs w:val="40"/>
                    <w:shd w:val="clear" w:color="auto" w:fill="auto"/>
                    <w:lang w:val="fr-FR" w:eastAsia="fr-FR" w:bidi="fr-FR"/>
                  </w:rPr>
                  <w:t>1Ô7</w:t>
                </w:r>
              </w:p>
            </w:txbxContent>
          </v:textbox>
          <w10:wrap anchorx="page" anchory="page"/>
        </v:shape>
      </w:pict>
    </mc:Fallback>
  </mc:AlternateContent>
  <w:p>
    <w:pPr>
      <w:widowControl w:val="0"/>
      <w:spacing w:line="14" w:lineRule="exact"/>
    </w:pP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6" behindDoc="1" locked="0" layoutInCell="1" allowOverlap="1">
          <wp:simplePos x="0" y="0"/>
          <wp:positionH relativeFrom="page">
            <wp:posOffset>613410</wp:posOffset>
          </wp:positionH>
          <wp:positionV relativeFrom="page">
            <wp:posOffset>488950</wp:posOffset>
          </wp:positionV>
          <wp:extent cx="6043930" cy="223520"/>
          <wp:wrapNone/>
          <wp:docPr id="307" name="Shape 307"/>
          <a:graphic xmlns:a="http://schemas.openxmlformats.org/drawingml/2006/main">
            <a:graphicData uri="http://schemas.microsoft.com/office/word/2010/wordprocessingShape">
              <wps:wsp>
                <wps:cNvSpPr txBox="1"/>
                <wps:spPr>
                  <a:xfrm>
                    <a:ext cx="6043930" cy="223520"/>
                  </a:xfrm>
                  <a:prstGeom prst="rect"/>
                  <a:noFill/>
                </wps:spPr>
                <wps:txbx>
                  <w:txbxContent>
                    <w:p>
                      <w:pPr>
                        <w:pStyle w:val="Style69"/>
                        <w:keepNext w:val="0"/>
                        <w:keepLines w:val="0"/>
                        <w:widowControl w:val="0"/>
                        <w:shd w:val="clear" w:color="auto" w:fill="auto"/>
                        <w:tabs>
                          <w:tab w:pos="9518"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ru-RU" w:eastAsia="ru-RU" w:bidi="ru-RU"/>
                          </w:rPr>
                          <w:t>#</w:t>
                        </w:r>
                      </w:fldSimple>
                      <w:r>
                        <w:rPr>
                          <w:b/>
                          <w:bCs/>
                          <w:smallCaps w:val="0"/>
                          <w:color w:val="000000"/>
                          <w:spacing w:val="0"/>
                          <w:w w:val="100"/>
                          <w:position w:val="0"/>
                          <w:sz w:val="36"/>
                          <w:szCs w:val="36"/>
                          <w:shd w:val="clear" w:color="auto" w:fill="auto"/>
                          <w:lang w:val="ru-RU" w:eastAsia="ru-RU" w:bidi="ru-RU"/>
                        </w:rPr>
                        <w:tab/>
                      </w:r>
                      <w:r>
                        <w:rPr>
                          <w:color w:val="000000"/>
                          <w:spacing w:val="0"/>
                          <w:w w:val="100"/>
                          <w:position w:val="0"/>
                          <w:shd w:val="clear" w:color="auto" w:fill="auto"/>
                          <w:lang w:val="ru-RU" w:eastAsia="ru-RU" w:bidi="ru-RU"/>
                        </w:rPr>
                        <w:t>Ѣіібліографическан Хроника.</w:t>
                      </w:r>
                    </w:p>
                  </w:txbxContent>
                </wps:txbx>
                <wps:bodyPr lIns="0" tIns="0" rIns="0" bIns="0">
                  <a:spAutoFit/>
                </wps:bodyPr>
              </wps:wsp>
            </a:graphicData>
          </a:graphic>
        </wp:anchor>
      </w:drawing>
    </mc:Choice>
    <mc:Fallback>
      <w:pict>
        <v:shape id="_x0000_s1333" type="#_x0000_t202" style="position:absolute;margin-left:48.299999999999997pt;margin-top:38.5pt;width:475.89999999999998pt;height:17.600000000000001pt;z-index:-18874382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18"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ru-RU" w:eastAsia="ru-RU" w:bidi="ru-RU"/>
                    </w:rPr>
                    <w:t>#</w:t>
                  </w:r>
                </w:fldSimple>
                <w:r>
                  <w:rPr>
                    <w:b/>
                    <w:bCs/>
                    <w:smallCaps w:val="0"/>
                    <w:color w:val="000000"/>
                    <w:spacing w:val="0"/>
                    <w:w w:val="100"/>
                    <w:position w:val="0"/>
                    <w:sz w:val="36"/>
                    <w:szCs w:val="36"/>
                    <w:shd w:val="clear" w:color="auto" w:fill="auto"/>
                    <w:lang w:val="ru-RU" w:eastAsia="ru-RU" w:bidi="ru-RU"/>
                  </w:rPr>
                  <w:tab/>
                </w:r>
                <w:r>
                  <w:rPr>
                    <w:color w:val="000000"/>
                    <w:spacing w:val="0"/>
                    <w:w w:val="100"/>
                    <w:position w:val="0"/>
                    <w:shd w:val="clear" w:color="auto" w:fill="auto"/>
                    <w:lang w:val="ru-RU" w:eastAsia="ru-RU" w:bidi="ru-RU"/>
                  </w:rPr>
                  <w:t>Ѣіібліографическан Хроника.</w:t>
                </w:r>
              </w:p>
            </w:txbxContent>
          </v:textbox>
          <w10:wrap anchorx="page" anchory="page"/>
        </v:shape>
      </w:pict>
    </mc:Fallback>
  </mc:AlternateContent>
  <w:p>
    <w:pPr>
      <w:widowControl w:val="0"/>
      <w:spacing w:line="14" w:lineRule="exact"/>
    </w:pP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8" behindDoc="1" locked="0" layoutInCell="1" allowOverlap="1">
          <wp:simplePos x="0" y="0"/>
          <wp:positionH relativeFrom="page">
            <wp:posOffset>613410</wp:posOffset>
          </wp:positionH>
          <wp:positionV relativeFrom="page">
            <wp:posOffset>488950</wp:posOffset>
          </wp:positionV>
          <wp:extent cx="6043930" cy="223520"/>
          <wp:wrapNone/>
          <wp:docPr id="309" name="Shape 309"/>
          <a:graphic xmlns:a="http://schemas.openxmlformats.org/drawingml/2006/main">
            <a:graphicData uri="http://schemas.microsoft.com/office/word/2010/wordprocessingShape">
              <wps:wsp>
                <wps:cNvSpPr txBox="1"/>
                <wps:spPr>
                  <a:xfrm>
                    <a:ext cx="6043930" cy="223520"/>
                  </a:xfrm>
                  <a:prstGeom prst="rect"/>
                  <a:noFill/>
                </wps:spPr>
                <wps:txbx>
                  <w:txbxContent>
                    <w:p>
                      <w:pPr>
                        <w:pStyle w:val="Style69"/>
                        <w:keepNext w:val="0"/>
                        <w:keepLines w:val="0"/>
                        <w:widowControl w:val="0"/>
                        <w:shd w:val="clear" w:color="auto" w:fill="auto"/>
                        <w:tabs>
                          <w:tab w:pos="9518"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ru-RU" w:eastAsia="ru-RU" w:bidi="ru-RU"/>
                          </w:rPr>
                          <w:t>#</w:t>
                        </w:r>
                      </w:fldSimple>
                      <w:r>
                        <w:rPr>
                          <w:b/>
                          <w:bCs/>
                          <w:smallCaps w:val="0"/>
                          <w:color w:val="000000"/>
                          <w:spacing w:val="0"/>
                          <w:w w:val="100"/>
                          <w:position w:val="0"/>
                          <w:sz w:val="36"/>
                          <w:szCs w:val="36"/>
                          <w:shd w:val="clear" w:color="auto" w:fill="auto"/>
                          <w:lang w:val="ru-RU" w:eastAsia="ru-RU" w:bidi="ru-RU"/>
                        </w:rPr>
                        <w:tab/>
                      </w:r>
                      <w:r>
                        <w:rPr>
                          <w:color w:val="000000"/>
                          <w:spacing w:val="0"/>
                          <w:w w:val="100"/>
                          <w:position w:val="0"/>
                          <w:shd w:val="clear" w:color="auto" w:fill="auto"/>
                          <w:lang w:val="ru-RU" w:eastAsia="ru-RU" w:bidi="ru-RU"/>
                        </w:rPr>
                        <w:t>Ѣіібліографическан Хроника.</w:t>
                      </w:r>
                    </w:p>
                  </w:txbxContent>
                </wps:txbx>
                <wps:bodyPr lIns="0" tIns="0" rIns="0" bIns="0">
                  <a:spAutoFit/>
                </wps:bodyPr>
              </wps:wsp>
            </a:graphicData>
          </a:graphic>
        </wp:anchor>
      </w:drawing>
    </mc:Choice>
    <mc:Fallback>
      <w:pict>
        <v:shape id="_x0000_s1335" type="#_x0000_t202" style="position:absolute;margin-left:48.299999999999997pt;margin-top:38.5pt;width:475.89999999999998pt;height:17.600000000000001pt;z-index:-18874382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18"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ru-RU" w:eastAsia="ru-RU" w:bidi="ru-RU"/>
                    </w:rPr>
                    <w:t>#</w:t>
                  </w:r>
                </w:fldSimple>
                <w:r>
                  <w:rPr>
                    <w:b/>
                    <w:bCs/>
                    <w:smallCaps w:val="0"/>
                    <w:color w:val="000000"/>
                    <w:spacing w:val="0"/>
                    <w:w w:val="100"/>
                    <w:position w:val="0"/>
                    <w:sz w:val="36"/>
                    <w:szCs w:val="36"/>
                    <w:shd w:val="clear" w:color="auto" w:fill="auto"/>
                    <w:lang w:val="ru-RU" w:eastAsia="ru-RU" w:bidi="ru-RU"/>
                  </w:rPr>
                  <w:tab/>
                </w:r>
                <w:r>
                  <w:rPr>
                    <w:color w:val="000000"/>
                    <w:spacing w:val="0"/>
                    <w:w w:val="100"/>
                    <w:position w:val="0"/>
                    <w:shd w:val="clear" w:color="auto" w:fill="auto"/>
                    <w:lang w:val="ru-RU" w:eastAsia="ru-RU" w:bidi="ru-RU"/>
                  </w:rPr>
                  <w:t>Ѣіібліографическан Хроника.</w:t>
                </w:r>
              </w:p>
            </w:txbxContent>
          </v:textbox>
          <w10:wrap anchorx="page" anchory="page"/>
        </v:shape>
      </w:pict>
    </mc:Fallback>
  </mc:AlternateContent>
  <w:p>
    <w:pPr>
      <w:widowControl w:val="0"/>
      <w:spacing w:line="14" w:lineRule="exact"/>
    </w:pP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0" behindDoc="1" locked="0" layoutInCell="1" allowOverlap="1">
          <wp:simplePos x="0" y="0"/>
          <wp:positionH relativeFrom="page">
            <wp:posOffset>877570</wp:posOffset>
          </wp:positionH>
          <wp:positionV relativeFrom="page">
            <wp:posOffset>517525</wp:posOffset>
          </wp:positionV>
          <wp:extent cx="9157970" cy="194945"/>
          <wp:wrapNone/>
          <wp:docPr id="311" name="Shape 311"/>
          <a:graphic xmlns:a="http://schemas.openxmlformats.org/drawingml/2006/main">
            <a:graphicData uri="http://schemas.microsoft.com/office/word/2010/wordprocessingShape">
              <wps:wsp>
                <wps:cNvSpPr txBox="1"/>
                <wps:spPr>
                  <a:xfrm>
                    <a:ext cx="9157970" cy="194945"/>
                  </a:xfrm>
                  <a:prstGeom prst="rect"/>
                  <a:noFill/>
                </wps:spPr>
                <wps:txbx>
                  <w:txbxContent>
                    <w:p>
                      <w:pPr>
                        <w:pStyle w:val="Style69"/>
                        <w:keepNext w:val="0"/>
                        <w:keepLines w:val="0"/>
                        <w:widowControl w:val="0"/>
                        <w:shd w:val="clear" w:color="auto" w:fill="auto"/>
                        <w:tabs>
                          <w:tab w:pos="8565" w:val="right"/>
                          <w:tab w:pos="14422"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el-GR" w:eastAsia="el-GR" w:bidi="el-GR"/>
                        </w:rPr>
                        <w:t>Π.</w:t>
                        <w:tab/>
                      </w:r>
                      <w:r>
                        <w:rPr>
                          <w:smallCaps w:val="0"/>
                          <w:color w:val="000000"/>
                          <w:spacing w:val="0"/>
                          <w:w w:val="100"/>
                          <w:position w:val="0"/>
                          <w:sz w:val="30"/>
                          <w:szCs w:val="30"/>
                          <w:shd w:val="clear" w:color="auto" w:fill="auto"/>
                          <w:lang w:val="ru-RU" w:eastAsia="ru-RU" w:bidi="ru-RU"/>
                        </w:rPr>
                        <w:t>Новыя Сочиненія.</w:t>
                        <w:tab/>
                      </w:r>
                      <w:fldSimple w:instr=" PAGE \* MERGEFORMAT ">
                        <w:r>
                          <w:rPr>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337" type="#_x0000_t202" style="position:absolute;margin-left:69.099999999999994pt;margin-top:40.75pt;width:721.10000000000002pt;height:15.35pt;z-index:-18874382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565" w:val="right"/>
                    <w:tab w:pos="14422"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el-GR" w:eastAsia="el-GR" w:bidi="el-GR"/>
                  </w:rPr>
                  <w:t>Π.</w:t>
                  <w:tab/>
                </w:r>
                <w:r>
                  <w:rPr>
                    <w:smallCaps w:val="0"/>
                    <w:color w:val="000000"/>
                    <w:spacing w:val="0"/>
                    <w:w w:val="100"/>
                    <w:position w:val="0"/>
                    <w:sz w:val="30"/>
                    <w:szCs w:val="30"/>
                    <w:shd w:val="clear" w:color="auto" w:fill="auto"/>
                    <w:lang w:val="ru-RU" w:eastAsia="ru-RU" w:bidi="ru-RU"/>
                  </w:rPr>
                  <w:t>Новыя Сочиненія.</w:t>
                  <w:tab/>
                </w:r>
                <w:fldSimple w:instr=" PAGE \* MERGEFORMAT ">
                  <w:r>
                    <w:rPr>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2" behindDoc="1" locked="0" layoutInCell="1" allowOverlap="1">
          <wp:simplePos x="0" y="0"/>
          <wp:positionH relativeFrom="page">
            <wp:posOffset>601345</wp:posOffset>
          </wp:positionH>
          <wp:positionV relativeFrom="page">
            <wp:posOffset>502920</wp:posOffset>
          </wp:positionV>
          <wp:extent cx="9134475" cy="209550"/>
          <wp:wrapNone/>
          <wp:docPr id="313" name="Shape 313"/>
          <a:graphic xmlns:a="http://schemas.openxmlformats.org/drawingml/2006/main">
            <a:graphicData uri="http://schemas.microsoft.com/office/word/2010/wordprocessingShape">
              <wps:wsp>
                <wps:cNvSpPr txBox="1"/>
                <wps:spPr>
                  <a:xfrm>
                    <a:ext cx="9134475" cy="209550"/>
                  </a:xfrm>
                  <a:prstGeom prst="rect"/>
                  <a:noFill/>
                </wps:spPr>
                <wps:txbx>
                  <w:txbxContent>
                    <w:p>
                      <w:pPr>
                        <w:pStyle w:val="Style69"/>
                        <w:keepNext w:val="0"/>
                        <w:keepLines w:val="0"/>
                        <w:widowControl w:val="0"/>
                        <w:shd w:val="clear" w:color="auto" w:fill="auto"/>
                        <w:tabs>
                          <w:tab w:pos="8625" w:val="right"/>
                          <w:tab w:pos="14385" w:val="right"/>
                        </w:tabs>
                        <w:bidi w:val="0"/>
                        <w:spacing w:before="0" w:after="0" w:line="240" w:lineRule="auto"/>
                        <w:ind w:left="0" w:right="0" w:firstLine="0"/>
                        <w:jc w:val="left"/>
                        <w:rPr>
                          <w:sz w:val="40"/>
                          <w:szCs w:val="40"/>
                        </w:rPr>
                      </w:pPr>
                      <w:r>
                        <w:rPr>
                          <w:b/>
                          <w:bCs/>
                          <w:i/>
                          <w:iCs/>
                          <w:smallCaps w:val="0"/>
                          <w:color w:val="000000"/>
                          <w:spacing w:val="0"/>
                          <w:w w:val="100"/>
                          <w:position w:val="0"/>
                          <w:sz w:val="36"/>
                          <w:szCs w:val="36"/>
                          <w:shd w:val="clear" w:color="auto" w:fill="auto"/>
                          <w:lang w:val="ru-RU" w:eastAsia="ru-RU" w:bidi="ru-RU"/>
                        </w:rPr>
                        <w:t>Отд. VI.</w:t>
                        <w:tab/>
                      </w:r>
                      <w:r>
                        <w:rPr>
                          <w:smallCaps w:val="0"/>
                          <w:color w:val="000000"/>
                          <w:spacing w:val="0"/>
                          <w:w w:val="100"/>
                          <w:position w:val="0"/>
                          <w:sz w:val="30"/>
                          <w:szCs w:val="30"/>
                          <w:shd w:val="clear" w:color="auto" w:fill="auto"/>
                          <w:lang w:val="ru-RU" w:eastAsia="ru-RU" w:bidi="ru-RU"/>
                        </w:rPr>
                        <w:t xml:space="preserve">Новыя </w:t>
                      </w:r>
                      <w:r>
                        <w:rPr>
                          <w:color w:val="000000"/>
                          <w:spacing w:val="0"/>
                          <w:w w:val="100"/>
                          <w:position w:val="0"/>
                          <w:sz w:val="30"/>
                          <w:szCs w:val="30"/>
                          <w:shd w:val="clear" w:color="auto" w:fill="auto"/>
                          <w:lang w:val="ru-RU" w:eastAsia="ru-RU" w:bidi="ru-RU"/>
                        </w:rPr>
                        <w:t>Сочиненія.</w:t>
                        <w:tab/>
                      </w:r>
                      <w:r>
                        <w:rPr>
                          <w:smallCaps w:val="0"/>
                          <w:color w:val="000000"/>
                          <w:spacing w:val="0"/>
                          <w:w w:val="100"/>
                          <w:position w:val="0"/>
                          <w:sz w:val="40"/>
                          <w:szCs w:val="40"/>
                          <w:shd w:val="clear" w:color="auto" w:fill="auto"/>
                          <w:lang w:val="ru-RU" w:eastAsia="ru-RU" w:bidi="ru-RU"/>
                        </w:rPr>
                        <w:t>ІИ</w:t>
                      </w:r>
                    </w:p>
                  </w:txbxContent>
                </wps:txbx>
                <wps:bodyPr lIns="0" tIns="0" rIns="0" bIns="0">
                  <a:spAutoFit/>
                </wps:bodyPr>
              </wps:wsp>
            </a:graphicData>
          </a:graphic>
        </wp:anchor>
      </w:drawing>
    </mc:Choice>
    <mc:Fallback>
      <w:pict>
        <v:shape id="_x0000_s1339" type="#_x0000_t202" style="position:absolute;margin-left:47.350000000000001pt;margin-top:39.600000000000001pt;width:719.25pt;height:16.5pt;z-index:-18874382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625" w:val="right"/>
                    <w:tab w:pos="14385" w:val="right"/>
                  </w:tabs>
                  <w:bidi w:val="0"/>
                  <w:spacing w:before="0" w:after="0" w:line="240" w:lineRule="auto"/>
                  <w:ind w:left="0" w:right="0" w:firstLine="0"/>
                  <w:jc w:val="left"/>
                  <w:rPr>
                    <w:sz w:val="40"/>
                    <w:szCs w:val="40"/>
                  </w:rPr>
                </w:pPr>
                <w:r>
                  <w:rPr>
                    <w:b/>
                    <w:bCs/>
                    <w:i/>
                    <w:iCs/>
                    <w:smallCaps w:val="0"/>
                    <w:color w:val="000000"/>
                    <w:spacing w:val="0"/>
                    <w:w w:val="100"/>
                    <w:position w:val="0"/>
                    <w:sz w:val="36"/>
                    <w:szCs w:val="36"/>
                    <w:shd w:val="clear" w:color="auto" w:fill="auto"/>
                    <w:lang w:val="ru-RU" w:eastAsia="ru-RU" w:bidi="ru-RU"/>
                  </w:rPr>
                  <w:t>Отд. VI.</w:t>
                  <w:tab/>
                </w:r>
                <w:r>
                  <w:rPr>
                    <w:smallCaps w:val="0"/>
                    <w:color w:val="000000"/>
                    <w:spacing w:val="0"/>
                    <w:w w:val="100"/>
                    <w:position w:val="0"/>
                    <w:sz w:val="30"/>
                    <w:szCs w:val="30"/>
                    <w:shd w:val="clear" w:color="auto" w:fill="auto"/>
                    <w:lang w:val="ru-RU" w:eastAsia="ru-RU" w:bidi="ru-RU"/>
                  </w:rPr>
                  <w:t xml:space="preserve">Новыя </w:t>
                </w:r>
                <w:r>
                  <w:rPr>
                    <w:color w:val="000000"/>
                    <w:spacing w:val="0"/>
                    <w:w w:val="100"/>
                    <w:position w:val="0"/>
                    <w:sz w:val="30"/>
                    <w:szCs w:val="30"/>
                    <w:shd w:val="clear" w:color="auto" w:fill="auto"/>
                    <w:lang w:val="ru-RU" w:eastAsia="ru-RU" w:bidi="ru-RU"/>
                  </w:rPr>
                  <w:t>Сочиненія.</w:t>
                  <w:tab/>
                </w:r>
                <w:r>
                  <w:rPr>
                    <w:smallCaps w:val="0"/>
                    <w:color w:val="000000"/>
                    <w:spacing w:val="0"/>
                    <w:w w:val="100"/>
                    <w:position w:val="0"/>
                    <w:sz w:val="40"/>
                    <w:szCs w:val="40"/>
                    <w:shd w:val="clear" w:color="auto" w:fill="auto"/>
                    <w:lang w:val="ru-RU" w:eastAsia="ru-RU" w:bidi="ru-RU"/>
                  </w:rPr>
                  <w:t>ІИ</w:t>
                </w:r>
              </w:p>
            </w:txbxContent>
          </v:textbox>
          <w10:wrap anchorx="page" anchory="page"/>
        </v:shape>
      </w:pict>
    </mc:Fallback>
  </mc:AlternateContent>
  <w:p>
    <w:pPr>
      <w:widowControl w:val="0"/>
      <w:spacing w:line="14" w:lineRule="exact"/>
    </w:pP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4" behindDoc="1" locked="0" layoutInCell="1" allowOverlap="1">
          <wp:simplePos x="0" y="0"/>
          <wp:positionH relativeFrom="page">
            <wp:posOffset>601345</wp:posOffset>
          </wp:positionH>
          <wp:positionV relativeFrom="page">
            <wp:posOffset>502920</wp:posOffset>
          </wp:positionV>
          <wp:extent cx="9134475" cy="209550"/>
          <wp:wrapNone/>
          <wp:docPr id="315" name="Shape 315"/>
          <a:graphic xmlns:a="http://schemas.openxmlformats.org/drawingml/2006/main">
            <a:graphicData uri="http://schemas.microsoft.com/office/word/2010/wordprocessingShape">
              <wps:wsp>
                <wps:cNvSpPr txBox="1"/>
                <wps:spPr>
                  <a:xfrm>
                    <a:ext cx="9134475" cy="209550"/>
                  </a:xfrm>
                  <a:prstGeom prst="rect"/>
                  <a:noFill/>
                </wps:spPr>
                <wps:txbx>
                  <w:txbxContent>
                    <w:p>
                      <w:pPr>
                        <w:pStyle w:val="Style69"/>
                        <w:keepNext w:val="0"/>
                        <w:keepLines w:val="0"/>
                        <w:widowControl w:val="0"/>
                        <w:shd w:val="clear" w:color="auto" w:fill="auto"/>
                        <w:tabs>
                          <w:tab w:pos="8625" w:val="right"/>
                          <w:tab w:pos="14385" w:val="right"/>
                        </w:tabs>
                        <w:bidi w:val="0"/>
                        <w:spacing w:before="0" w:after="0" w:line="240" w:lineRule="auto"/>
                        <w:ind w:left="0" w:right="0" w:firstLine="0"/>
                        <w:jc w:val="left"/>
                        <w:rPr>
                          <w:sz w:val="40"/>
                          <w:szCs w:val="40"/>
                        </w:rPr>
                      </w:pPr>
                      <w:r>
                        <w:rPr>
                          <w:b/>
                          <w:bCs/>
                          <w:i/>
                          <w:iCs/>
                          <w:smallCaps w:val="0"/>
                          <w:color w:val="000000"/>
                          <w:spacing w:val="0"/>
                          <w:w w:val="100"/>
                          <w:position w:val="0"/>
                          <w:sz w:val="36"/>
                          <w:szCs w:val="36"/>
                          <w:shd w:val="clear" w:color="auto" w:fill="auto"/>
                          <w:lang w:val="ru-RU" w:eastAsia="ru-RU" w:bidi="ru-RU"/>
                        </w:rPr>
                        <w:t>Отд. VI.</w:t>
                        <w:tab/>
                      </w:r>
                      <w:r>
                        <w:rPr>
                          <w:smallCaps w:val="0"/>
                          <w:color w:val="000000"/>
                          <w:spacing w:val="0"/>
                          <w:w w:val="100"/>
                          <w:position w:val="0"/>
                          <w:sz w:val="30"/>
                          <w:szCs w:val="30"/>
                          <w:shd w:val="clear" w:color="auto" w:fill="auto"/>
                          <w:lang w:val="ru-RU" w:eastAsia="ru-RU" w:bidi="ru-RU"/>
                        </w:rPr>
                        <w:t xml:space="preserve">Новыя </w:t>
                      </w:r>
                      <w:r>
                        <w:rPr>
                          <w:color w:val="000000"/>
                          <w:spacing w:val="0"/>
                          <w:w w:val="100"/>
                          <w:position w:val="0"/>
                          <w:sz w:val="30"/>
                          <w:szCs w:val="30"/>
                          <w:shd w:val="clear" w:color="auto" w:fill="auto"/>
                          <w:lang w:val="ru-RU" w:eastAsia="ru-RU" w:bidi="ru-RU"/>
                        </w:rPr>
                        <w:t>Сочиненія.</w:t>
                        <w:tab/>
                      </w:r>
                      <w:r>
                        <w:rPr>
                          <w:smallCaps w:val="0"/>
                          <w:color w:val="000000"/>
                          <w:spacing w:val="0"/>
                          <w:w w:val="100"/>
                          <w:position w:val="0"/>
                          <w:sz w:val="40"/>
                          <w:szCs w:val="40"/>
                          <w:shd w:val="clear" w:color="auto" w:fill="auto"/>
                          <w:lang w:val="ru-RU" w:eastAsia="ru-RU" w:bidi="ru-RU"/>
                        </w:rPr>
                        <w:t>ІИ</w:t>
                      </w:r>
                    </w:p>
                  </w:txbxContent>
                </wps:txbx>
                <wps:bodyPr lIns="0" tIns="0" rIns="0" bIns="0">
                  <a:spAutoFit/>
                </wps:bodyPr>
              </wps:wsp>
            </a:graphicData>
          </a:graphic>
        </wp:anchor>
      </w:drawing>
    </mc:Choice>
    <mc:Fallback>
      <w:pict>
        <v:shape id="_x0000_s1341" type="#_x0000_t202" style="position:absolute;margin-left:47.350000000000001pt;margin-top:39.600000000000001pt;width:719.25pt;height:16.5pt;z-index:-18874381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625" w:val="right"/>
                    <w:tab w:pos="14385" w:val="right"/>
                  </w:tabs>
                  <w:bidi w:val="0"/>
                  <w:spacing w:before="0" w:after="0" w:line="240" w:lineRule="auto"/>
                  <w:ind w:left="0" w:right="0" w:firstLine="0"/>
                  <w:jc w:val="left"/>
                  <w:rPr>
                    <w:sz w:val="40"/>
                    <w:szCs w:val="40"/>
                  </w:rPr>
                </w:pPr>
                <w:r>
                  <w:rPr>
                    <w:b/>
                    <w:bCs/>
                    <w:i/>
                    <w:iCs/>
                    <w:smallCaps w:val="0"/>
                    <w:color w:val="000000"/>
                    <w:spacing w:val="0"/>
                    <w:w w:val="100"/>
                    <w:position w:val="0"/>
                    <w:sz w:val="36"/>
                    <w:szCs w:val="36"/>
                    <w:shd w:val="clear" w:color="auto" w:fill="auto"/>
                    <w:lang w:val="ru-RU" w:eastAsia="ru-RU" w:bidi="ru-RU"/>
                  </w:rPr>
                  <w:t>Отд. VI.</w:t>
                  <w:tab/>
                </w:r>
                <w:r>
                  <w:rPr>
                    <w:smallCaps w:val="0"/>
                    <w:color w:val="000000"/>
                    <w:spacing w:val="0"/>
                    <w:w w:val="100"/>
                    <w:position w:val="0"/>
                    <w:sz w:val="30"/>
                    <w:szCs w:val="30"/>
                    <w:shd w:val="clear" w:color="auto" w:fill="auto"/>
                    <w:lang w:val="ru-RU" w:eastAsia="ru-RU" w:bidi="ru-RU"/>
                  </w:rPr>
                  <w:t xml:space="preserve">Новыя </w:t>
                </w:r>
                <w:r>
                  <w:rPr>
                    <w:color w:val="000000"/>
                    <w:spacing w:val="0"/>
                    <w:w w:val="100"/>
                    <w:position w:val="0"/>
                    <w:sz w:val="30"/>
                    <w:szCs w:val="30"/>
                    <w:shd w:val="clear" w:color="auto" w:fill="auto"/>
                    <w:lang w:val="ru-RU" w:eastAsia="ru-RU" w:bidi="ru-RU"/>
                  </w:rPr>
                  <w:t>Сочиненія.</w:t>
                  <w:tab/>
                </w:r>
                <w:r>
                  <w:rPr>
                    <w:smallCaps w:val="0"/>
                    <w:color w:val="000000"/>
                    <w:spacing w:val="0"/>
                    <w:w w:val="100"/>
                    <w:position w:val="0"/>
                    <w:sz w:val="40"/>
                    <w:szCs w:val="40"/>
                    <w:shd w:val="clear" w:color="auto" w:fill="auto"/>
                    <w:lang w:val="ru-RU" w:eastAsia="ru-RU" w:bidi="ru-RU"/>
                  </w:rPr>
                  <w:t>ІИ</w:t>
                </w:r>
              </w:p>
            </w:txbxContent>
          </v:textbox>
          <w10:wrap anchorx="page" anchory="page"/>
        </v:shape>
      </w:pict>
    </mc:Fallback>
  </mc:AlternateContent>
  <w:p>
    <w:pPr>
      <w:widowControl w:val="0"/>
      <w:spacing w:line="14" w:lineRule="exact"/>
    </w:pP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6" behindDoc="1" locked="0" layoutInCell="1" allowOverlap="1">
          <wp:simplePos x="0" y="0"/>
          <wp:positionH relativeFrom="page">
            <wp:posOffset>613410</wp:posOffset>
          </wp:positionH>
          <wp:positionV relativeFrom="page">
            <wp:posOffset>536575</wp:posOffset>
          </wp:positionV>
          <wp:extent cx="6138545" cy="175895"/>
          <wp:wrapNone/>
          <wp:docPr id="317" name="Shape 317"/>
          <a:graphic xmlns:a="http://schemas.openxmlformats.org/drawingml/2006/main">
            <a:graphicData uri="http://schemas.microsoft.com/office/word/2010/wordprocessingShape">
              <wps:wsp>
                <wps:cNvSpPr txBox="1"/>
                <wps:spPr>
                  <a:xfrm>
                    <a:ext cx="6138545" cy="175895"/>
                  </a:xfrm>
                  <a:prstGeom prst="rect"/>
                  <a:noFill/>
                </wps:spPr>
                <wps:txbx>
                  <w:txbxContent>
                    <w:p>
                      <w:pPr>
                        <w:pStyle w:val="Style69"/>
                        <w:keepNext w:val="0"/>
                        <w:keepLines w:val="0"/>
                        <w:widowControl w:val="0"/>
                        <w:shd w:val="clear" w:color="auto" w:fill="auto"/>
                        <w:tabs>
                          <w:tab w:pos="9667" w:val="right"/>
                        </w:tabs>
                        <w:bidi w:val="0"/>
                        <w:spacing w:before="0" w:after="0" w:line="240" w:lineRule="auto"/>
                        <w:ind w:left="0" w:right="0" w:firstLine="0"/>
                        <w:jc w:val="left"/>
                      </w:pPr>
                      <w:fldSimple w:instr=" PAGE \* MERGEFORMAT ">
                        <w:r>
                          <w:rPr>
                            <w:smallCaps w:val="0"/>
                            <w:color w:val="000000"/>
                            <w:spacing w:val="0"/>
                            <w:w w:val="100"/>
                            <w:position w:val="0"/>
                            <w:sz w:val="36"/>
                            <w:szCs w:val="36"/>
                            <w:shd w:val="clear" w:color="auto" w:fill="auto"/>
                            <w:lang w:val="de-DE" w:eastAsia="de-DE" w:bidi="de-DE"/>
                          </w:rPr>
                          <w:t>#</w:t>
                        </w:r>
                      </w:fldSimple>
                      <w:r>
                        <w:rPr>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Біісліографичіскдя Хроника.</w:t>
                      </w:r>
                    </w:p>
                  </w:txbxContent>
                </wps:txbx>
                <wps:bodyPr lIns="0" tIns="0" rIns="0" bIns="0">
                  <a:spAutoFit/>
                </wps:bodyPr>
              </wps:wsp>
            </a:graphicData>
          </a:graphic>
        </wp:anchor>
      </w:drawing>
    </mc:Choice>
    <mc:Fallback>
      <w:pict>
        <v:shape id="_x0000_s1343" type="#_x0000_t202" style="position:absolute;margin-left:48.299999999999997pt;margin-top:42.25pt;width:483.35000000000002pt;height:13.85pt;z-index:-18874381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667" w:val="right"/>
                  </w:tabs>
                  <w:bidi w:val="0"/>
                  <w:spacing w:before="0" w:after="0" w:line="240" w:lineRule="auto"/>
                  <w:ind w:left="0" w:right="0" w:firstLine="0"/>
                  <w:jc w:val="left"/>
                </w:pPr>
                <w:fldSimple w:instr=" PAGE \* MERGEFORMAT ">
                  <w:r>
                    <w:rPr>
                      <w:smallCaps w:val="0"/>
                      <w:color w:val="000000"/>
                      <w:spacing w:val="0"/>
                      <w:w w:val="100"/>
                      <w:position w:val="0"/>
                      <w:sz w:val="36"/>
                      <w:szCs w:val="36"/>
                      <w:shd w:val="clear" w:color="auto" w:fill="auto"/>
                      <w:lang w:val="de-DE" w:eastAsia="de-DE" w:bidi="de-DE"/>
                    </w:rPr>
                    <w:t>#</w:t>
                  </w:r>
                </w:fldSimple>
                <w:r>
                  <w:rPr>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Біісліографичіскдя Хроника.</w:t>
                </w:r>
              </w:p>
            </w:txbxContent>
          </v:textbox>
          <w10:wrap anchorx="page" anchory="page"/>
        </v:shape>
      </w:pict>
    </mc:Fallback>
  </mc:AlternateContent>
  <w:p>
    <w:pPr>
      <w:widowControl w:val="0"/>
      <w:spacing w:line="14" w:lineRule="exact"/>
    </w:pP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8" behindDoc="1" locked="0" layoutInCell="1" allowOverlap="1">
          <wp:simplePos x="0" y="0"/>
          <wp:positionH relativeFrom="page">
            <wp:posOffset>613410</wp:posOffset>
          </wp:positionH>
          <wp:positionV relativeFrom="page">
            <wp:posOffset>536575</wp:posOffset>
          </wp:positionV>
          <wp:extent cx="6138545" cy="175895"/>
          <wp:wrapNone/>
          <wp:docPr id="319" name="Shape 319"/>
          <a:graphic xmlns:a="http://schemas.openxmlformats.org/drawingml/2006/main">
            <a:graphicData uri="http://schemas.microsoft.com/office/word/2010/wordprocessingShape">
              <wps:wsp>
                <wps:cNvSpPr txBox="1"/>
                <wps:spPr>
                  <a:xfrm>
                    <a:ext cx="6138545" cy="175895"/>
                  </a:xfrm>
                  <a:prstGeom prst="rect"/>
                  <a:noFill/>
                </wps:spPr>
                <wps:txbx>
                  <w:txbxContent>
                    <w:p>
                      <w:pPr>
                        <w:pStyle w:val="Style69"/>
                        <w:keepNext w:val="0"/>
                        <w:keepLines w:val="0"/>
                        <w:widowControl w:val="0"/>
                        <w:shd w:val="clear" w:color="auto" w:fill="auto"/>
                        <w:tabs>
                          <w:tab w:pos="9667" w:val="right"/>
                        </w:tabs>
                        <w:bidi w:val="0"/>
                        <w:spacing w:before="0" w:after="0" w:line="240" w:lineRule="auto"/>
                        <w:ind w:left="0" w:right="0" w:firstLine="0"/>
                        <w:jc w:val="left"/>
                      </w:pPr>
                      <w:fldSimple w:instr=" PAGE \* MERGEFORMAT ">
                        <w:r>
                          <w:rPr>
                            <w:smallCaps w:val="0"/>
                            <w:color w:val="000000"/>
                            <w:spacing w:val="0"/>
                            <w:w w:val="100"/>
                            <w:position w:val="0"/>
                            <w:sz w:val="36"/>
                            <w:szCs w:val="36"/>
                            <w:shd w:val="clear" w:color="auto" w:fill="auto"/>
                            <w:lang w:val="de-DE" w:eastAsia="de-DE" w:bidi="de-DE"/>
                          </w:rPr>
                          <w:t>#</w:t>
                        </w:r>
                      </w:fldSimple>
                      <w:r>
                        <w:rPr>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Біісліографичіскдя Хроника.</w:t>
                      </w:r>
                    </w:p>
                  </w:txbxContent>
                </wps:txbx>
                <wps:bodyPr lIns="0" tIns="0" rIns="0" bIns="0">
                  <a:spAutoFit/>
                </wps:bodyPr>
              </wps:wsp>
            </a:graphicData>
          </a:graphic>
        </wp:anchor>
      </w:drawing>
    </mc:Choice>
    <mc:Fallback>
      <w:pict>
        <v:shape id="_x0000_s1345" type="#_x0000_t202" style="position:absolute;margin-left:48.299999999999997pt;margin-top:42.25pt;width:483.35000000000002pt;height:13.85pt;z-index:-18874381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667" w:val="right"/>
                  </w:tabs>
                  <w:bidi w:val="0"/>
                  <w:spacing w:before="0" w:after="0" w:line="240" w:lineRule="auto"/>
                  <w:ind w:left="0" w:right="0" w:firstLine="0"/>
                  <w:jc w:val="left"/>
                </w:pPr>
                <w:fldSimple w:instr=" PAGE \* MERGEFORMAT ">
                  <w:r>
                    <w:rPr>
                      <w:smallCaps w:val="0"/>
                      <w:color w:val="000000"/>
                      <w:spacing w:val="0"/>
                      <w:w w:val="100"/>
                      <w:position w:val="0"/>
                      <w:sz w:val="36"/>
                      <w:szCs w:val="36"/>
                      <w:shd w:val="clear" w:color="auto" w:fill="auto"/>
                      <w:lang w:val="de-DE" w:eastAsia="de-DE" w:bidi="de-DE"/>
                    </w:rPr>
                    <w:t>#</w:t>
                  </w:r>
                </w:fldSimple>
                <w:r>
                  <w:rPr>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Біісліографичіскдя Хроника.</w:t>
                </w:r>
              </w:p>
            </w:txbxContent>
          </v:textbox>
          <w10:wrap anchorx="page" anchory="page"/>
        </v:shape>
      </w:pict>
    </mc:Fallback>
  </mc:AlternateContent>
  <w:p>
    <w:pPr>
      <w:widowControl w:val="0"/>
      <w:spacing w:line="14" w:lineRule="exact"/>
    </w:pP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0" behindDoc="1" locked="0" layoutInCell="1" allowOverlap="1">
          <wp:simplePos x="0" y="0"/>
          <wp:positionH relativeFrom="page">
            <wp:posOffset>8921750</wp:posOffset>
          </wp:positionH>
          <wp:positionV relativeFrom="page">
            <wp:posOffset>728345</wp:posOffset>
          </wp:positionV>
          <wp:extent cx="33655" cy="47625"/>
          <wp:wrapNone/>
          <wp:docPr id="321" name="Shape 321"/>
          <a:graphic xmlns:a="http://schemas.openxmlformats.org/drawingml/2006/main">
            <a:graphicData uri="http://schemas.microsoft.com/office/word/2010/wordprocessingShape">
              <wps:wsp>
                <wps:cNvSpPr txBox="1"/>
                <wps:spPr>
                  <a:xfrm>
                    <a:ext cx="33655" cy="476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36"/>
                          <w:szCs w:val="36"/>
                        </w:rPr>
                      </w:pPr>
                      <w:r>
                        <w:rPr>
                          <w:smallCaps w:val="0"/>
                          <w:color w:val="000000"/>
                          <w:spacing w:val="0"/>
                          <w:w w:val="100"/>
                          <w:position w:val="0"/>
                          <w:sz w:val="36"/>
                          <w:szCs w:val="36"/>
                          <w:shd w:val="clear" w:color="auto" w:fill="auto"/>
                          <w:lang w:val="fr-FR" w:eastAsia="fr-FR" w:bidi="fr-FR"/>
                        </w:rPr>
                        <w:t>I</w:t>
                      </w:r>
                    </w:p>
                  </w:txbxContent>
                </wps:txbx>
                <wps:bodyPr wrap="none" lIns="0" tIns="0" rIns="0" bIns="0">
                  <a:spAutoFit/>
                </wps:bodyPr>
              </wps:wsp>
            </a:graphicData>
          </a:graphic>
        </wp:anchor>
      </w:drawing>
    </mc:Choice>
    <mc:Fallback>
      <w:pict>
        <v:shape id="_x0000_s1347" type="#_x0000_t202" style="position:absolute;margin-left:702.5pt;margin-top:57.350000000000001pt;width:2.6499999999999999pt;height:3.75pt;z-index:-188743813;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36"/>
                    <w:szCs w:val="36"/>
                  </w:rPr>
                </w:pPr>
                <w:r>
                  <w:rPr>
                    <w:smallCaps w:val="0"/>
                    <w:color w:val="000000"/>
                    <w:spacing w:val="0"/>
                    <w:w w:val="100"/>
                    <w:position w:val="0"/>
                    <w:sz w:val="36"/>
                    <w:szCs w:val="36"/>
                    <w:shd w:val="clear" w:color="auto" w:fill="auto"/>
                    <w:lang w:val="fr-FR" w:eastAsia="fr-FR" w:bidi="fr-FR"/>
                  </w:rPr>
                  <w:t>I</w:t>
                </w:r>
              </w:p>
            </w:txbxContent>
          </v:textbox>
          <w10:wrap anchorx="page" anchory="page"/>
        </v:shape>
      </w:pict>
    </mc:Fallback>
  </mc:AlternateContent>
  <w:p>
    <w:pPr>
      <w:widowControl w:val="0"/>
      <w:spacing w:line="14" w:lineRule="exact"/>
    </w:pP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0" behindDoc="1" locked="0" layoutInCell="1" allowOverlap="1">
          <wp:simplePos x="0" y="0"/>
          <wp:positionH relativeFrom="page">
            <wp:posOffset>715645</wp:posOffset>
          </wp:positionH>
          <wp:positionV relativeFrom="page">
            <wp:posOffset>523240</wp:posOffset>
          </wp:positionV>
          <wp:extent cx="9124950" cy="209550"/>
          <wp:wrapNone/>
          <wp:docPr id="28" name="Shape 28"/>
          <a:graphic xmlns:a="http://schemas.openxmlformats.org/drawingml/2006/main">
            <a:graphicData uri="http://schemas.microsoft.com/office/word/2010/wordprocessingShape">
              <wps:wsp>
                <wps:cNvSpPr txBox="1"/>
                <wps:spPr>
                  <a:xfrm>
                    <a:ext cx="9124950" cy="209550"/>
                  </a:xfrm>
                  <a:prstGeom prst="rect"/>
                  <a:noFill/>
                </wps:spPr>
                <wps:txbx>
                  <w:txbxContent>
                    <w:p>
                      <w:pPr>
                        <w:pStyle w:val="Style20"/>
                        <w:keepNext w:val="0"/>
                        <w:keepLines w:val="0"/>
                        <w:widowControl w:val="0"/>
                        <w:shd w:val="clear" w:color="auto" w:fill="auto"/>
                        <w:tabs>
                          <w:tab w:pos="9008" w:val="right"/>
                          <w:tab w:pos="14370" w:val="right"/>
                        </w:tabs>
                        <w:bidi w:val="0"/>
                        <w:spacing w:before="0" w:after="0" w:line="240" w:lineRule="auto"/>
                        <w:ind w:left="0" w:right="0" w:firstLine="0"/>
                        <w:jc w:val="left"/>
                        <w:rPr>
                          <w:sz w:val="30"/>
                          <w:szCs w:val="30"/>
                        </w:rPr>
                      </w:pPr>
                      <w:r>
                        <w:rPr>
                          <w:b/>
                          <w:bCs/>
                          <w:i/>
                          <w:iCs/>
                          <w:color w:val="000000"/>
                          <w:spacing w:val="0"/>
                          <w:w w:val="100"/>
                          <w:position w:val="0"/>
                          <w:sz w:val="36"/>
                          <w:szCs w:val="36"/>
                          <w:shd w:val="clear" w:color="auto" w:fill="auto"/>
                          <w:lang w:val="ru-RU" w:eastAsia="ru-RU" w:bidi="ru-RU"/>
                        </w:rPr>
                        <w:t>Отд.</w:t>
                      </w:r>
                      <w:r>
                        <w:rPr>
                          <w:b/>
                          <w:bCs/>
                          <w:color w:val="000000"/>
                          <w:spacing w:val="0"/>
                          <w:w w:val="100"/>
                          <w:position w:val="0"/>
                          <w:sz w:val="36"/>
                          <w:szCs w:val="36"/>
                          <w:shd w:val="clear" w:color="auto" w:fill="auto"/>
                          <w:lang w:val="ru-RU" w:eastAsia="ru-RU" w:bidi="ru-RU"/>
                        </w:rPr>
                        <w:t xml:space="preserve"> Г.</w:t>
                        <w:tab/>
                      </w:r>
                      <w:r>
                        <w:rPr>
                          <w:smallCaps/>
                          <w:color w:val="000000"/>
                          <w:spacing w:val="0"/>
                          <w:w w:val="100"/>
                          <w:position w:val="0"/>
                          <w:sz w:val="30"/>
                          <w:szCs w:val="30"/>
                          <w:shd w:val="clear" w:color="auto" w:fill="auto"/>
                          <w:lang w:val="ru-RU" w:eastAsia="ru-RU" w:bidi="ru-RU"/>
                        </w:rPr>
                        <w:t>Сочішвнія Давыдова.</w:t>
                        <w:tab/>
                      </w:r>
                      <w:fldSimple w:instr=" PAGE \* MERGEFORMAT ">
                        <w:r>
                          <w:rPr>
                            <w:color w:val="000000"/>
                            <w:spacing w:val="0"/>
                            <w:w w:val="100"/>
                            <w:position w:val="0"/>
                            <w:sz w:val="30"/>
                            <w:szCs w:val="30"/>
                            <w:shd w:val="clear" w:color="auto" w:fill="auto"/>
                            <w:lang w:val="ru-RU" w:eastAsia="ru-RU" w:bidi="ru-RU"/>
                          </w:rPr>
                          <w:t>#</w:t>
                        </w:r>
                      </w:fldSimple>
                    </w:p>
                  </w:txbxContent>
                </wps:txbx>
                <wps:bodyPr lIns="0" tIns="0" rIns="0" bIns="0">
                  <a:spAutoFit/>
                </wps:bodyPr>
              </wps:wsp>
            </a:graphicData>
          </a:graphic>
        </wp:anchor>
      </w:drawing>
    </mc:Choice>
    <mc:Fallback>
      <w:pict>
        <v:shape id="_x0000_s1054" type="#_x0000_t202" style="position:absolute;margin-left:56.350000000000001pt;margin-top:41.200000000000003pt;width:718.5pt;height:16.5pt;z-index:-188744043;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9008" w:val="right"/>
                    <w:tab w:pos="14370" w:val="right"/>
                  </w:tabs>
                  <w:bidi w:val="0"/>
                  <w:spacing w:before="0" w:after="0" w:line="240" w:lineRule="auto"/>
                  <w:ind w:left="0" w:right="0" w:firstLine="0"/>
                  <w:jc w:val="left"/>
                  <w:rPr>
                    <w:sz w:val="30"/>
                    <w:szCs w:val="30"/>
                  </w:rPr>
                </w:pPr>
                <w:r>
                  <w:rPr>
                    <w:b/>
                    <w:bCs/>
                    <w:i/>
                    <w:iCs/>
                    <w:color w:val="000000"/>
                    <w:spacing w:val="0"/>
                    <w:w w:val="100"/>
                    <w:position w:val="0"/>
                    <w:sz w:val="36"/>
                    <w:szCs w:val="36"/>
                    <w:shd w:val="clear" w:color="auto" w:fill="auto"/>
                    <w:lang w:val="ru-RU" w:eastAsia="ru-RU" w:bidi="ru-RU"/>
                  </w:rPr>
                  <w:t>Отд.</w:t>
                </w:r>
                <w:r>
                  <w:rPr>
                    <w:b/>
                    <w:bCs/>
                    <w:color w:val="000000"/>
                    <w:spacing w:val="0"/>
                    <w:w w:val="100"/>
                    <w:position w:val="0"/>
                    <w:sz w:val="36"/>
                    <w:szCs w:val="36"/>
                    <w:shd w:val="clear" w:color="auto" w:fill="auto"/>
                    <w:lang w:val="ru-RU" w:eastAsia="ru-RU" w:bidi="ru-RU"/>
                  </w:rPr>
                  <w:t xml:space="preserve"> Г.</w:t>
                  <w:tab/>
                </w:r>
                <w:r>
                  <w:rPr>
                    <w:smallCaps/>
                    <w:color w:val="000000"/>
                    <w:spacing w:val="0"/>
                    <w:w w:val="100"/>
                    <w:position w:val="0"/>
                    <w:sz w:val="30"/>
                    <w:szCs w:val="30"/>
                    <w:shd w:val="clear" w:color="auto" w:fill="auto"/>
                    <w:lang w:val="ru-RU" w:eastAsia="ru-RU" w:bidi="ru-RU"/>
                  </w:rPr>
                  <w:t>Сочішвнія Давыдова.</w:t>
                  <w:tab/>
                </w:r>
                <w:fldSimple w:instr=" PAGE \* MERGEFORMAT ">
                  <w:r>
                    <w:rPr>
                      <w:color w:val="000000"/>
                      <w:spacing w:val="0"/>
                      <w:w w:val="100"/>
                      <w:position w:val="0"/>
                      <w:sz w:val="30"/>
                      <w:szCs w:val="3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2" behindDoc="1" locked="0" layoutInCell="1" allowOverlap="1">
          <wp:simplePos x="0" y="0"/>
          <wp:positionH relativeFrom="page">
            <wp:posOffset>8921750</wp:posOffset>
          </wp:positionH>
          <wp:positionV relativeFrom="page">
            <wp:posOffset>728345</wp:posOffset>
          </wp:positionV>
          <wp:extent cx="33655" cy="47625"/>
          <wp:wrapNone/>
          <wp:docPr id="323" name="Shape 323"/>
          <a:graphic xmlns:a="http://schemas.openxmlformats.org/drawingml/2006/main">
            <a:graphicData uri="http://schemas.microsoft.com/office/word/2010/wordprocessingShape">
              <wps:wsp>
                <wps:cNvSpPr txBox="1"/>
                <wps:spPr>
                  <a:xfrm>
                    <a:ext cx="33655" cy="476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36"/>
                          <w:szCs w:val="36"/>
                        </w:rPr>
                      </w:pPr>
                      <w:r>
                        <w:rPr>
                          <w:smallCaps w:val="0"/>
                          <w:color w:val="000000"/>
                          <w:spacing w:val="0"/>
                          <w:w w:val="100"/>
                          <w:position w:val="0"/>
                          <w:sz w:val="36"/>
                          <w:szCs w:val="36"/>
                          <w:shd w:val="clear" w:color="auto" w:fill="auto"/>
                          <w:lang w:val="fr-FR" w:eastAsia="fr-FR" w:bidi="fr-FR"/>
                        </w:rPr>
                        <w:t>I</w:t>
                      </w:r>
                    </w:p>
                  </w:txbxContent>
                </wps:txbx>
                <wps:bodyPr wrap="none" lIns="0" tIns="0" rIns="0" bIns="0">
                  <a:spAutoFit/>
                </wps:bodyPr>
              </wps:wsp>
            </a:graphicData>
          </a:graphic>
        </wp:anchor>
      </w:drawing>
    </mc:Choice>
    <mc:Fallback>
      <w:pict>
        <v:shape id="_x0000_s1349" type="#_x0000_t202" style="position:absolute;margin-left:702.5pt;margin-top:57.350000000000001pt;width:2.6499999999999999pt;height:3.75pt;z-index:-188743811;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36"/>
                    <w:szCs w:val="36"/>
                  </w:rPr>
                </w:pPr>
                <w:r>
                  <w:rPr>
                    <w:smallCaps w:val="0"/>
                    <w:color w:val="000000"/>
                    <w:spacing w:val="0"/>
                    <w:w w:val="100"/>
                    <w:position w:val="0"/>
                    <w:sz w:val="36"/>
                    <w:szCs w:val="36"/>
                    <w:shd w:val="clear" w:color="auto" w:fill="auto"/>
                    <w:lang w:val="fr-FR" w:eastAsia="fr-FR" w:bidi="fr-FR"/>
                  </w:rPr>
                  <w:t>I</w:t>
                </w:r>
              </w:p>
            </w:txbxContent>
          </v:textbox>
          <w10:wrap anchorx="page" anchory="page"/>
        </v:shape>
      </w:pict>
    </mc:Fallback>
  </mc:AlternateContent>
  <w:p>
    <w:pPr>
      <w:widowControl w:val="0"/>
      <w:spacing w:line="14" w:lineRule="exact"/>
    </w:pP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4" behindDoc="1" locked="0" layoutInCell="1" allowOverlap="1">
          <wp:simplePos x="0" y="0"/>
          <wp:positionH relativeFrom="page">
            <wp:posOffset>670560</wp:posOffset>
          </wp:positionH>
          <wp:positionV relativeFrom="page">
            <wp:posOffset>517525</wp:posOffset>
          </wp:positionV>
          <wp:extent cx="6067425" cy="195580"/>
          <wp:wrapNone/>
          <wp:docPr id="325" name="Shape 325"/>
          <a:graphic xmlns:a="http://schemas.openxmlformats.org/drawingml/2006/main">
            <a:graphicData uri="http://schemas.microsoft.com/office/word/2010/wordprocessingShape">
              <wps:wsp>
                <wps:cNvSpPr txBox="1"/>
                <wps:spPr>
                  <a:xfrm>
                    <a:ext cx="6067425" cy="195580"/>
                  </a:xfrm>
                  <a:prstGeom prst="rect"/>
                  <a:noFill/>
                </wps:spPr>
                <wps:txbx>
                  <w:txbxContent>
                    <w:p>
                      <w:pPr>
                        <w:pStyle w:val="Style69"/>
                        <w:keepNext w:val="0"/>
                        <w:keepLines w:val="0"/>
                        <w:widowControl w:val="0"/>
                        <w:shd w:val="clear" w:color="auto" w:fill="auto"/>
                        <w:tabs>
                          <w:tab w:pos="9555" w:val="right"/>
                        </w:tabs>
                        <w:bidi w:val="0"/>
                        <w:spacing w:before="0" w:after="0" w:line="240" w:lineRule="auto"/>
                        <w:ind w:left="0" w:right="0" w:firstLine="0"/>
                        <w:jc w:val="left"/>
                      </w:pPr>
                      <w:r>
                        <w:rPr>
                          <w:smallCaps w:val="0"/>
                          <w:color w:val="000000"/>
                          <w:spacing w:val="0"/>
                          <w:w w:val="100"/>
                          <w:position w:val="0"/>
                          <w:shd w:val="clear" w:color="auto" w:fill="auto"/>
                          <w:lang w:val="de-DE" w:eastAsia="de-DE" w:bidi="de-DE"/>
                        </w:rPr>
                        <w:t>11(5</w:t>
                        <w:tab/>
                      </w:r>
                      <w:r>
                        <w:rPr>
                          <w:color w:val="000000"/>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351" type="#_x0000_t202" style="position:absolute;margin-left:52.799999999999997pt;margin-top:40.75pt;width:477.75pt;height:15.4pt;z-index:-18874380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55" w:val="right"/>
                  </w:tabs>
                  <w:bidi w:val="0"/>
                  <w:spacing w:before="0" w:after="0" w:line="240" w:lineRule="auto"/>
                  <w:ind w:left="0" w:right="0" w:firstLine="0"/>
                  <w:jc w:val="left"/>
                </w:pPr>
                <w:r>
                  <w:rPr>
                    <w:smallCaps w:val="0"/>
                    <w:color w:val="000000"/>
                    <w:spacing w:val="0"/>
                    <w:w w:val="100"/>
                    <w:position w:val="0"/>
                    <w:shd w:val="clear" w:color="auto" w:fill="auto"/>
                    <w:lang w:val="de-DE" w:eastAsia="de-DE" w:bidi="de-DE"/>
                  </w:rPr>
                  <w:t>11(5</w:t>
                  <w:tab/>
                </w:r>
                <w:r>
                  <w:rPr>
                    <w:color w:val="000000"/>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6" behindDoc="1" locked="0" layoutInCell="1" allowOverlap="1">
          <wp:simplePos x="0" y="0"/>
          <wp:positionH relativeFrom="page">
            <wp:posOffset>542290</wp:posOffset>
          </wp:positionH>
          <wp:positionV relativeFrom="page">
            <wp:posOffset>512445</wp:posOffset>
          </wp:positionV>
          <wp:extent cx="9124950" cy="200025"/>
          <wp:wrapNone/>
          <wp:docPr id="327" name="Shape 327"/>
          <a:graphic xmlns:a="http://schemas.openxmlformats.org/drawingml/2006/main">
            <a:graphicData uri="http://schemas.microsoft.com/office/word/2010/wordprocessingShape">
              <wps:wsp>
                <wps:cNvSpPr txBox="1"/>
                <wps:spPr>
                  <a:xfrm>
                    <a:ext cx="9124950" cy="200025"/>
                  </a:xfrm>
                  <a:prstGeom prst="rect"/>
                  <a:noFill/>
                </wps:spPr>
                <wps:txbx>
                  <w:txbxContent>
                    <w:p>
                      <w:pPr>
                        <w:pStyle w:val="Style69"/>
                        <w:keepNext w:val="0"/>
                        <w:keepLines w:val="0"/>
                        <w:widowControl w:val="0"/>
                        <w:shd w:val="clear" w:color="auto" w:fill="auto"/>
                        <w:tabs>
                          <w:tab w:pos="8565" w:val="right"/>
                          <w:tab w:pos="1437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de-DE" w:eastAsia="de-DE" w:bidi="de-DE"/>
                        </w:rPr>
                        <w:t xml:space="preserve">Omi). </w:t>
                      </w:r>
                      <w:r>
                        <w:rPr>
                          <w:b/>
                          <w:bCs/>
                          <w:i/>
                          <w:iCs/>
                          <w:smallCaps w:val="0"/>
                          <w:color w:val="000000"/>
                          <w:spacing w:val="0"/>
                          <w:w w:val="100"/>
                          <w:position w:val="0"/>
                          <w:sz w:val="36"/>
                          <w:szCs w:val="36"/>
                          <w:shd w:val="clear" w:color="auto" w:fill="auto"/>
                          <w:lang w:val="ru-RU" w:eastAsia="ru-RU" w:bidi="ru-RU"/>
                        </w:rPr>
                        <w:t>ГТ.</w:t>
                        <w:tab/>
                      </w:r>
                      <w:r>
                        <w:rPr>
                          <w:color w:val="000000"/>
                          <w:spacing w:val="0"/>
                          <w:w w:val="100"/>
                          <w:position w:val="0"/>
                          <w:sz w:val="30"/>
                          <w:szCs w:val="30"/>
                          <w:shd w:val="clear" w:color="auto" w:fill="auto"/>
                          <w:lang w:val="fr-FR" w:eastAsia="fr-FR" w:bidi="fr-FR"/>
                        </w:rPr>
                        <w:t xml:space="preserve">Hûblie </w:t>
                      </w:r>
                      <w:r>
                        <w:rPr>
                          <w:color w:val="000000"/>
                          <w:spacing w:val="0"/>
                          <w:w w:val="100"/>
                          <w:position w:val="0"/>
                          <w:sz w:val="30"/>
                          <w:szCs w:val="30"/>
                          <w:shd w:val="clear" w:color="auto" w:fill="auto"/>
                          <w:lang w:val="ru-RU" w:eastAsia="ru-RU" w:bidi="ru-RU"/>
                        </w:rPr>
                        <w:t>Переводы.</w:t>
                        <w:tab/>
                      </w:r>
                      <w:r>
                        <w:rPr>
                          <w:b/>
                          <w:bCs/>
                          <w:smallCaps w:val="0"/>
                          <w:color w:val="000000"/>
                          <w:spacing w:val="0"/>
                          <w:w w:val="100"/>
                          <w:position w:val="0"/>
                          <w:sz w:val="36"/>
                          <w:szCs w:val="36"/>
                          <w:shd w:val="clear" w:color="auto" w:fill="auto"/>
                          <w:lang w:val="fr-FR" w:eastAsia="fr-FR" w:bidi="fr-FR"/>
                        </w:rPr>
                        <w:t>10</w:t>
                      </w:r>
                    </w:p>
                  </w:txbxContent>
                </wps:txbx>
                <wps:bodyPr lIns="0" tIns="0" rIns="0" bIns="0">
                  <a:spAutoFit/>
                </wps:bodyPr>
              </wps:wsp>
            </a:graphicData>
          </a:graphic>
        </wp:anchor>
      </w:drawing>
    </mc:Choice>
    <mc:Fallback>
      <w:pict>
        <v:shape id="_x0000_s1353" type="#_x0000_t202" style="position:absolute;margin-left:42.700000000000003pt;margin-top:40.350000000000001pt;width:718.5pt;height:15.75pt;z-index:-18874380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565" w:val="right"/>
                    <w:tab w:pos="1437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de-DE" w:eastAsia="de-DE" w:bidi="de-DE"/>
                  </w:rPr>
                  <w:t xml:space="preserve">Omi). </w:t>
                </w:r>
                <w:r>
                  <w:rPr>
                    <w:b/>
                    <w:bCs/>
                    <w:i/>
                    <w:iCs/>
                    <w:smallCaps w:val="0"/>
                    <w:color w:val="000000"/>
                    <w:spacing w:val="0"/>
                    <w:w w:val="100"/>
                    <w:position w:val="0"/>
                    <w:sz w:val="36"/>
                    <w:szCs w:val="36"/>
                    <w:shd w:val="clear" w:color="auto" w:fill="auto"/>
                    <w:lang w:val="ru-RU" w:eastAsia="ru-RU" w:bidi="ru-RU"/>
                  </w:rPr>
                  <w:t>ГТ.</w:t>
                  <w:tab/>
                </w:r>
                <w:r>
                  <w:rPr>
                    <w:color w:val="000000"/>
                    <w:spacing w:val="0"/>
                    <w:w w:val="100"/>
                    <w:position w:val="0"/>
                    <w:sz w:val="30"/>
                    <w:szCs w:val="30"/>
                    <w:shd w:val="clear" w:color="auto" w:fill="auto"/>
                    <w:lang w:val="fr-FR" w:eastAsia="fr-FR" w:bidi="fr-FR"/>
                  </w:rPr>
                  <w:t xml:space="preserve">Hûblie </w:t>
                </w:r>
                <w:r>
                  <w:rPr>
                    <w:color w:val="000000"/>
                    <w:spacing w:val="0"/>
                    <w:w w:val="100"/>
                    <w:position w:val="0"/>
                    <w:sz w:val="30"/>
                    <w:szCs w:val="30"/>
                    <w:shd w:val="clear" w:color="auto" w:fill="auto"/>
                    <w:lang w:val="ru-RU" w:eastAsia="ru-RU" w:bidi="ru-RU"/>
                  </w:rPr>
                  <w:t>Переводы.</w:t>
                  <w:tab/>
                </w:r>
                <w:r>
                  <w:rPr>
                    <w:b/>
                    <w:bCs/>
                    <w:smallCaps w:val="0"/>
                    <w:color w:val="000000"/>
                    <w:spacing w:val="0"/>
                    <w:w w:val="100"/>
                    <w:position w:val="0"/>
                    <w:sz w:val="36"/>
                    <w:szCs w:val="36"/>
                    <w:shd w:val="clear" w:color="auto" w:fill="auto"/>
                    <w:lang w:val="fr-FR" w:eastAsia="fr-FR" w:bidi="fr-FR"/>
                  </w:rPr>
                  <w:t>10</w:t>
                </w:r>
              </w:p>
            </w:txbxContent>
          </v:textbox>
          <w10:wrap anchorx="page" anchory="page"/>
        </v:shape>
      </w:pict>
    </mc:Fallback>
  </mc:AlternateContent>
  <w:p>
    <w:pPr>
      <w:widowControl w:val="0"/>
      <w:spacing w:line="14" w:lineRule="exact"/>
    </w:pP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8" behindDoc="1" locked="0" layoutInCell="1" allowOverlap="1">
          <wp:simplePos x="0" y="0"/>
          <wp:positionH relativeFrom="page">
            <wp:posOffset>677545</wp:posOffset>
          </wp:positionH>
          <wp:positionV relativeFrom="page">
            <wp:posOffset>488950</wp:posOffset>
          </wp:positionV>
          <wp:extent cx="6067425" cy="224155"/>
          <wp:wrapNone/>
          <wp:docPr id="329" name="Shape 329"/>
          <a:graphic xmlns:a="http://schemas.openxmlformats.org/drawingml/2006/main">
            <a:graphicData uri="http://schemas.microsoft.com/office/word/2010/wordprocessingShape">
              <wps:wsp>
                <wps:cNvSpPr txBox="1"/>
                <wps:spPr>
                  <a:xfrm>
                    <a:ext cx="6067425" cy="224155"/>
                  </a:xfrm>
                  <a:prstGeom prst="rect"/>
                  <a:noFill/>
                </wps:spPr>
                <wps:txbx>
                  <w:txbxContent>
                    <w:p>
                      <w:pPr>
                        <w:pStyle w:val="Style69"/>
                        <w:keepNext w:val="0"/>
                        <w:keepLines w:val="0"/>
                        <w:widowControl w:val="0"/>
                        <w:shd w:val="clear" w:color="auto" w:fill="auto"/>
                        <w:tabs>
                          <w:tab w:pos="9555" w:val="right"/>
                        </w:tabs>
                        <w:bidi w:val="0"/>
                        <w:spacing w:before="0" w:after="0" w:line="240" w:lineRule="auto"/>
                        <w:ind w:left="0" w:right="0" w:firstLine="0"/>
                        <w:jc w:val="left"/>
                      </w:pPr>
                      <w:r>
                        <w:rPr>
                          <w:smallCaps w:val="0"/>
                          <w:color w:val="000000"/>
                          <w:spacing w:val="0"/>
                          <w:w w:val="100"/>
                          <w:position w:val="0"/>
                          <w:sz w:val="40"/>
                          <w:szCs w:val="40"/>
                          <w:shd w:val="clear" w:color="auto" w:fill="auto"/>
                          <w:lang w:val="ru-RU" w:eastAsia="ru-RU" w:bidi="ru-RU"/>
                        </w:rPr>
                        <w:t>*14</w:t>
                        <w:tab/>
                      </w:r>
                      <w:r>
                        <w:rPr>
                          <w:color w:val="000000"/>
                          <w:spacing w:val="0"/>
                          <w:w w:val="100"/>
                          <w:position w:val="0"/>
                          <w:shd w:val="clear" w:color="auto" w:fill="auto"/>
                          <w:lang w:val="ru-RU" w:eastAsia="ru-RU" w:bidi="ru-RU"/>
                        </w:rPr>
                        <w:t>Бивдіогріфичвсліл Хроника,</w:t>
                      </w:r>
                    </w:p>
                  </w:txbxContent>
                </wps:txbx>
                <wps:bodyPr lIns="0" tIns="0" rIns="0" bIns="0">
                  <a:spAutoFit/>
                </wps:bodyPr>
              </wps:wsp>
            </a:graphicData>
          </a:graphic>
        </wp:anchor>
      </w:drawing>
    </mc:Choice>
    <mc:Fallback>
      <w:pict>
        <v:shape id="_x0000_s1355" type="#_x0000_t202" style="position:absolute;margin-left:53.350000000000001pt;margin-top:38.5pt;width:477.75pt;height:17.649999999999999pt;z-index:-18874380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55" w:val="right"/>
                  </w:tabs>
                  <w:bidi w:val="0"/>
                  <w:spacing w:before="0" w:after="0" w:line="240" w:lineRule="auto"/>
                  <w:ind w:left="0" w:right="0" w:firstLine="0"/>
                  <w:jc w:val="left"/>
                </w:pPr>
                <w:r>
                  <w:rPr>
                    <w:smallCaps w:val="0"/>
                    <w:color w:val="000000"/>
                    <w:spacing w:val="0"/>
                    <w:w w:val="100"/>
                    <w:position w:val="0"/>
                    <w:sz w:val="40"/>
                    <w:szCs w:val="40"/>
                    <w:shd w:val="clear" w:color="auto" w:fill="auto"/>
                    <w:lang w:val="ru-RU" w:eastAsia="ru-RU" w:bidi="ru-RU"/>
                  </w:rPr>
                  <w:t>*14</w:t>
                  <w:tab/>
                </w:r>
                <w:r>
                  <w:rPr>
                    <w:color w:val="000000"/>
                    <w:spacing w:val="0"/>
                    <w:w w:val="100"/>
                    <w:position w:val="0"/>
                    <w:shd w:val="clear" w:color="auto" w:fill="auto"/>
                    <w:lang w:val="ru-RU" w:eastAsia="ru-RU" w:bidi="ru-RU"/>
                  </w:rPr>
                  <w:t>Бивдіогріфичвсліл Хроника,</w:t>
                </w:r>
              </w:p>
            </w:txbxContent>
          </v:textbox>
          <w10:wrap anchorx="page" anchory="page"/>
        </v:shape>
      </w:pict>
    </mc:Fallback>
  </mc:AlternateContent>
  <w:p>
    <w:pPr>
      <w:widowControl w:val="0"/>
      <w:spacing w:line="14" w:lineRule="exact"/>
    </w:pP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0" behindDoc="1" locked="0" layoutInCell="1" allowOverlap="1">
          <wp:simplePos x="0" y="0"/>
          <wp:positionH relativeFrom="page">
            <wp:posOffset>530225</wp:posOffset>
          </wp:positionH>
          <wp:positionV relativeFrom="page">
            <wp:posOffset>521970</wp:posOffset>
          </wp:positionV>
          <wp:extent cx="6071870" cy="190500"/>
          <wp:wrapNone/>
          <wp:docPr id="331" name="Shape 331"/>
          <a:graphic xmlns:a="http://schemas.openxmlformats.org/drawingml/2006/main">
            <a:graphicData uri="http://schemas.microsoft.com/office/word/2010/wordprocessingShape">
              <wps:wsp>
                <wps:cNvSpPr txBox="1"/>
                <wps:spPr>
                  <a:xfrm>
                    <a:ext cx="6071870" cy="190500"/>
                  </a:xfrm>
                  <a:prstGeom prst="rect"/>
                  <a:noFill/>
                </wps:spPr>
                <wps:txbx>
                  <w:txbxContent>
                    <w:p>
                      <w:pPr>
                        <w:pStyle w:val="Style69"/>
                        <w:keepNext w:val="0"/>
                        <w:keepLines w:val="0"/>
                        <w:widowControl w:val="0"/>
                        <w:shd w:val="clear" w:color="auto" w:fill="auto"/>
                        <w:tabs>
                          <w:tab w:pos="9562" w:val="right"/>
                        </w:tabs>
                        <w:bidi w:val="0"/>
                        <w:spacing w:before="0" w:after="0" w:line="240" w:lineRule="auto"/>
                        <w:ind w:left="0" w:right="0" w:firstLine="0"/>
                        <w:jc w:val="left"/>
                        <w:rPr>
                          <w:sz w:val="24"/>
                          <w:szCs w:val="24"/>
                        </w:rPr>
                      </w:pPr>
                      <w:r>
                        <w:rPr>
                          <w:b/>
                          <w:bCs/>
                          <w:smallCaps w:val="0"/>
                          <w:color w:val="000000"/>
                          <w:spacing w:val="0"/>
                          <w:w w:val="100"/>
                          <w:position w:val="0"/>
                          <w:sz w:val="36"/>
                          <w:szCs w:val="36"/>
                          <w:shd w:val="clear" w:color="auto" w:fill="auto"/>
                          <w:lang w:val="fr-FR" w:eastAsia="fr-FR" w:bidi="fr-FR"/>
                        </w:rPr>
                        <w:t>lie</w:t>
                        <w:tab/>
                      </w:r>
                      <w:r>
                        <w:rPr>
                          <w:b/>
                          <w:bCs/>
                          <w:smallCaps w:val="0"/>
                          <w:color w:val="000000"/>
                          <w:spacing w:val="0"/>
                          <w:w w:val="100"/>
                          <w:position w:val="0"/>
                          <w:sz w:val="24"/>
                          <w:szCs w:val="24"/>
                          <w:shd w:val="clear" w:color="auto" w:fill="auto"/>
                          <w:lang w:val="ru-RU" w:eastAsia="ru-RU" w:bidi="ru-RU"/>
                        </w:rPr>
                        <w:t>БИБЛІОГРАФИЧЕСКАЯ X ГО НИКА.</w:t>
                      </w:r>
                    </w:p>
                  </w:txbxContent>
                </wps:txbx>
                <wps:bodyPr lIns="0" tIns="0" rIns="0" bIns="0">
                  <a:spAutoFit/>
                </wps:bodyPr>
              </wps:wsp>
            </a:graphicData>
          </a:graphic>
        </wp:anchor>
      </w:drawing>
    </mc:Choice>
    <mc:Fallback>
      <w:pict>
        <v:shape id="_x0000_s1357" type="#_x0000_t202" style="position:absolute;margin-left:41.75pt;margin-top:41.100000000000001pt;width:478.10000000000002pt;height:15.pt;z-index:-18874380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62" w:val="right"/>
                  </w:tabs>
                  <w:bidi w:val="0"/>
                  <w:spacing w:before="0" w:after="0" w:line="240" w:lineRule="auto"/>
                  <w:ind w:left="0" w:right="0" w:firstLine="0"/>
                  <w:jc w:val="left"/>
                  <w:rPr>
                    <w:sz w:val="24"/>
                    <w:szCs w:val="24"/>
                  </w:rPr>
                </w:pPr>
                <w:r>
                  <w:rPr>
                    <w:b/>
                    <w:bCs/>
                    <w:smallCaps w:val="0"/>
                    <w:color w:val="000000"/>
                    <w:spacing w:val="0"/>
                    <w:w w:val="100"/>
                    <w:position w:val="0"/>
                    <w:sz w:val="36"/>
                    <w:szCs w:val="36"/>
                    <w:shd w:val="clear" w:color="auto" w:fill="auto"/>
                    <w:lang w:val="fr-FR" w:eastAsia="fr-FR" w:bidi="fr-FR"/>
                  </w:rPr>
                  <w:t>lie</w:t>
                  <w:tab/>
                </w:r>
                <w:r>
                  <w:rPr>
                    <w:b/>
                    <w:bCs/>
                    <w:smallCaps w:val="0"/>
                    <w:color w:val="000000"/>
                    <w:spacing w:val="0"/>
                    <w:w w:val="100"/>
                    <w:position w:val="0"/>
                    <w:sz w:val="24"/>
                    <w:szCs w:val="24"/>
                    <w:shd w:val="clear" w:color="auto" w:fill="auto"/>
                    <w:lang w:val="ru-RU" w:eastAsia="ru-RU" w:bidi="ru-RU"/>
                  </w:rPr>
                  <w:t>БИБЛІОГРАФИЧЕСКАЯ X ГО НИКА.</w:t>
                </w:r>
              </w:p>
            </w:txbxContent>
          </v:textbox>
          <w10:wrap anchorx="page" anchory="page"/>
        </v:shape>
      </w:pict>
    </mc:Fallback>
  </mc:AlternateContent>
  <w:p>
    <w:pPr>
      <w:widowControl w:val="0"/>
      <w:spacing w:line="14" w:lineRule="exact"/>
    </w:pP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2" behindDoc="1" locked="0" layoutInCell="1" allowOverlap="1">
          <wp:simplePos x="0" y="0"/>
          <wp:positionH relativeFrom="page">
            <wp:posOffset>632460</wp:posOffset>
          </wp:positionH>
          <wp:positionV relativeFrom="page">
            <wp:posOffset>517525</wp:posOffset>
          </wp:positionV>
          <wp:extent cx="9163050" cy="194945"/>
          <wp:wrapNone/>
          <wp:docPr id="333" name="Shape 333"/>
          <a:graphic xmlns:a="http://schemas.openxmlformats.org/drawingml/2006/main">
            <a:graphicData uri="http://schemas.microsoft.com/office/word/2010/wordprocessingShape">
              <wps:wsp>
                <wps:cNvSpPr txBox="1"/>
                <wps:spPr>
                  <a:xfrm>
                    <a:ext cx="9163050" cy="194945"/>
                  </a:xfrm>
                  <a:prstGeom prst="rect"/>
                  <a:noFill/>
                </wps:spPr>
                <wps:txbx>
                  <w:txbxContent>
                    <w:p>
                      <w:pPr>
                        <w:pStyle w:val="Style69"/>
                        <w:keepNext w:val="0"/>
                        <w:keepLines w:val="0"/>
                        <w:widowControl w:val="0"/>
                        <w:shd w:val="clear" w:color="auto" w:fill="auto"/>
                        <w:tabs>
                          <w:tab w:pos="8497" w:val="right"/>
                          <w:tab w:pos="1443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fr-FR" w:eastAsia="fr-FR" w:bidi="fr-FR"/>
                        </w:rPr>
                        <w:t>Omà. V'J.</w:t>
                        <w:tab/>
                      </w:r>
                      <w:r>
                        <w:rPr>
                          <w:smallCaps w:val="0"/>
                          <w:color w:val="000000"/>
                          <w:spacing w:val="0"/>
                          <w:w w:val="100"/>
                          <w:position w:val="0"/>
                          <w:sz w:val="30"/>
                          <w:szCs w:val="30"/>
                          <w:shd w:val="clear" w:color="auto" w:fill="auto"/>
                          <w:lang w:val="ru-RU" w:eastAsia="ru-RU" w:bidi="ru-RU"/>
                        </w:rPr>
                        <w:t>Новыя Изданія.</w:t>
                        <w:tab/>
                      </w:r>
                      <w:r>
                        <w:rPr>
                          <w:b/>
                          <w:bCs/>
                          <w:smallCaps w:val="0"/>
                          <w:color w:val="000000"/>
                          <w:spacing w:val="0"/>
                          <w:w w:val="100"/>
                          <w:position w:val="0"/>
                          <w:sz w:val="36"/>
                          <w:szCs w:val="36"/>
                          <w:shd w:val="clear" w:color="auto" w:fill="auto"/>
                          <w:lang w:val="ru-RU" w:eastAsia="ru-RU" w:bidi="ru-RU"/>
                        </w:rPr>
                        <w:t>1ІЭ</w:t>
                      </w:r>
                    </w:p>
                  </w:txbxContent>
                </wps:txbx>
                <wps:bodyPr lIns="0" tIns="0" rIns="0" bIns="0">
                  <a:spAutoFit/>
                </wps:bodyPr>
              </wps:wsp>
            </a:graphicData>
          </a:graphic>
        </wp:anchor>
      </w:drawing>
    </mc:Choice>
    <mc:Fallback>
      <w:pict>
        <v:shape id="_x0000_s1359" type="#_x0000_t202" style="position:absolute;margin-left:49.799999999999997pt;margin-top:40.75pt;width:721.5pt;height:15.35pt;z-index:-18874380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497" w:val="right"/>
                    <w:tab w:pos="1443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fr-FR" w:eastAsia="fr-FR" w:bidi="fr-FR"/>
                  </w:rPr>
                  <w:t>Omà. V'J.</w:t>
                  <w:tab/>
                </w:r>
                <w:r>
                  <w:rPr>
                    <w:smallCaps w:val="0"/>
                    <w:color w:val="000000"/>
                    <w:spacing w:val="0"/>
                    <w:w w:val="100"/>
                    <w:position w:val="0"/>
                    <w:sz w:val="30"/>
                    <w:szCs w:val="30"/>
                    <w:shd w:val="clear" w:color="auto" w:fill="auto"/>
                    <w:lang w:val="ru-RU" w:eastAsia="ru-RU" w:bidi="ru-RU"/>
                  </w:rPr>
                  <w:t>Новыя Изданія.</w:t>
                  <w:tab/>
                </w:r>
                <w:r>
                  <w:rPr>
                    <w:b/>
                    <w:bCs/>
                    <w:smallCaps w:val="0"/>
                    <w:color w:val="000000"/>
                    <w:spacing w:val="0"/>
                    <w:w w:val="100"/>
                    <w:position w:val="0"/>
                    <w:sz w:val="36"/>
                    <w:szCs w:val="36"/>
                    <w:shd w:val="clear" w:color="auto" w:fill="auto"/>
                    <w:lang w:val="ru-RU" w:eastAsia="ru-RU" w:bidi="ru-RU"/>
                  </w:rPr>
                  <w:t>1ІЭ</w:t>
                </w:r>
              </w:p>
            </w:txbxContent>
          </v:textbox>
          <w10:wrap anchorx="page" anchory="page"/>
        </v:shape>
      </w:pict>
    </mc:Fallback>
  </mc:AlternateContent>
  <w:p>
    <w:pPr>
      <w:widowControl w:val="0"/>
      <w:spacing w:line="14" w:lineRule="exact"/>
    </w:pP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4" behindDoc="1" locked="0" layoutInCell="1" allowOverlap="1">
          <wp:simplePos x="0" y="0"/>
          <wp:positionH relativeFrom="page">
            <wp:posOffset>627380</wp:posOffset>
          </wp:positionH>
          <wp:positionV relativeFrom="page">
            <wp:posOffset>474345</wp:posOffset>
          </wp:positionV>
          <wp:extent cx="9191625" cy="238125"/>
          <wp:wrapNone/>
          <wp:docPr id="335" name="Shape 335"/>
          <a:graphic xmlns:a="http://schemas.openxmlformats.org/drawingml/2006/main">
            <a:graphicData uri="http://schemas.microsoft.com/office/word/2010/wordprocessingShape">
              <wps:wsp>
                <wps:cNvSpPr txBox="1"/>
                <wps:spPr>
                  <a:xfrm>
                    <a:ext cx="9191625" cy="238125"/>
                  </a:xfrm>
                  <a:prstGeom prst="rect"/>
                  <a:noFill/>
                </wps:spPr>
                <wps:txbx>
                  <w:txbxContent>
                    <w:p>
                      <w:pPr>
                        <w:pStyle w:val="Style69"/>
                        <w:keepNext w:val="0"/>
                        <w:keepLines w:val="0"/>
                        <w:widowControl w:val="0"/>
                        <w:shd w:val="clear" w:color="auto" w:fill="auto"/>
                        <w:tabs>
                          <w:tab w:pos="8655" w:val="right"/>
                          <w:tab w:pos="1447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VI.</w:t>
                        <w:tab/>
                      </w:r>
                      <w:r>
                        <w:rPr>
                          <w:color w:val="000000"/>
                          <w:spacing w:val="0"/>
                          <w:w w:val="100"/>
                          <w:position w:val="0"/>
                          <w:sz w:val="30"/>
                          <w:szCs w:val="30"/>
                          <w:shd w:val="clear" w:color="auto" w:fill="auto"/>
                          <w:lang w:val="ru-RU" w:eastAsia="ru-RU" w:bidi="ru-RU"/>
                        </w:rPr>
                        <w:t>Новые Переводы.</w:t>
                        <w:tab/>
                      </w:r>
                      <w:r>
                        <w:rPr>
                          <w:b/>
                          <w:bCs/>
                          <w:smallCaps w:val="0"/>
                          <w:color w:val="000000"/>
                          <w:spacing w:val="0"/>
                          <w:w w:val="100"/>
                          <w:position w:val="0"/>
                          <w:sz w:val="36"/>
                          <w:szCs w:val="36"/>
                          <w:shd w:val="clear" w:color="auto" w:fill="auto"/>
                          <w:lang w:val="fr-FR" w:eastAsia="fr-FR" w:bidi="fr-FR"/>
                        </w:rPr>
                        <w:t>417</w:t>
                      </w:r>
                    </w:p>
                  </w:txbxContent>
                </wps:txbx>
                <wps:bodyPr lIns="0" tIns="0" rIns="0" bIns="0">
                  <a:spAutoFit/>
                </wps:bodyPr>
              </wps:wsp>
            </a:graphicData>
          </a:graphic>
        </wp:anchor>
      </w:drawing>
    </mc:Choice>
    <mc:Fallback>
      <w:pict>
        <v:shape id="_x0000_s1361" type="#_x0000_t202" style="position:absolute;margin-left:49.399999999999999pt;margin-top:37.350000000000001pt;width:723.75pt;height:18.75pt;z-index:-18874379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655" w:val="right"/>
                    <w:tab w:pos="1447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VI.</w:t>
                  <w:tab/>
                </w:r>
                <w:r>
                  <w:rPr>
                    <w:color w:val="000000"/>
                    <w:spacing w:val="0"/>
                    <w:w w:val="100"/>
                    <w:position w:val="0"/>
                    <w:sz w:val="30"/>
                    <w:szCs w:val="30"/>
                    <w:shd w:val="clear" w:color="auto" w:fill="auto"/>
                    <w:lang w:val="ru-RU" w:eastAsia="ru-RU" w:bidi="ru-RU"/>
                  </w:rPr>
                  <w:t>Новые Переводы.</w:t>
                  <w:tab/>
                </w:r>
                <w:r>
                  <w:rPr>
                    <w:b/>
                    <w:bCs/>
                    <w:smallCaps w:val="0"/>
                    <w:color w:val="000000"/>
                    <w:spacing w:val="0"/>
                    <w:w w:val="100"/>
                    <w:position w:val="0"/>
                    <w:sz w:val="36"/>
                    <w:szCs w:val="36"/>
                    <w:shd w:val="clear" w:color="auto" w:fill="auto"/>
                    <w:lang w:val="fr-FR" w:eastAsia="fr-FR" w:bidi="fr-FR"/>
                  </w:rPr>
                  <w:t>417</w:t>
                </w:r>
              </w:p>
            </w:txbxContent>
          </v:textbox>
          <w10:wrap anchorx="page" anchory="page"/>
        </v:shape>
      </w:pict>
    </mc:Fallback>
  </mc:AlternateContent>
  <w:p>
    <w:pPr>
      <w:widowControl w:val="0"/>
      <w:spacing w:line="14" w:lineRule="exact"/>
    </w:pP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6" behindDoc="1" locked="0" layoutInCell="1" allowOverlap="1">
          <wp:simplePos x="0" y="0"/>
          <wp:positionH relativeFrom="page">
            <wp:posOffset>589280</wp:posOffset>
          </wp:positionH>
          <wp:positionV relativeFrom="page">
            <wp:posOffset>536575</wp:posOffset>
          </wp:positionV>
          <wp:extent cx="6129655" cy="176530"/>
          <wp:wrapNone/>
          <wp:docPr id="337" name="Shape 337"/>
          <a:graphic xmlns:a="http://schemas.openxmlformats.org/drawingml/2006/main">
            <a:graphicData uri="http://schemas.microsoft.com/office/word/2010/wordprocessingShape">
              <wps:wsp>
                <wps:cNvSpPr txBox="1"/>
                <wps:spPr>
                  <a:xfrm>
                    <a:ext cx="6129655" cy="176530"/>
                  </a:xfrm>
                  <a:prstGeom prst="rect"/>
                  <a:noFill/>
                </wps:spPr>
                <wps:txbx>
                  <w:txbxContent>
                    <w:p>
                      <w:pPr>
                        <w:pStyle w:val="Style69"/>
                        <w:keepNext w:val="0"/>
                        <w:keepLines w:val="0"/>
                        <w:widowControl w:val="0"/>
                        <w:shd w:val="clear" w:color="auto" w:fill="auto"/>
                        <w:tabs>
                          <w:tab w:pos="9653" w:val="right"/>
                        </w:tabs>
                        <w:bidi w:val="0"/>
                        <w:spacing w:before="0" w:after="0" w:line="240" w:lineRule="auto"/>
                        <w:ind w:left="0" w:right="0" w:firstLine="0"/>
                        <w:jc w:val="left"/>
                      </w:pPr>
                      <w:fldSimple w:instr=" PAGE \* MERGEFORMAT ">
                        <w:r>
                          <w:rPr>
                            <w:smallCaps w:val="0"/>
                            <w:color w:val="000000"/>
                            <w:spacing w:val="0"/>
                            <w:w w:val="100"/>
                            <w:position w:val="0"/>
                            <w:sz w:val="36"/>
                            <w:szCs w:val="36"/>
                            <w:shd w:val="clear" w:color="auto" w:fill="auto"/>
                            <w:lang w:val="de-DE" w:eastAsia="de-DE" w:bidi="de-DE"/>
                          </w:rPr>
                          <w:t>#</w:t>
                        </w:r>
                      </w:fldSimple>
                      <w:r>
                        <w:rPr>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Ьнъ.ііогі'лфлческ</w:t>
                      </w:r>
                      <w:r>
                        <w:rPr>
                          <w:smallCaps w:val="0"/>
                          <w:color w:val="000000"/>
                          <w:spacing w:val="0"/>
                          <w:w w:val="100"/>
                          <w:position w:val="0"/>
                          <w:shd w:val="clear" w:color="auto" w:fill="auto"/>
                          <w:lang w:val="ru-RU" w:eastAsia="ru-RU" w:bidi="ru-RU"/>
                        </w:rPr>
                        <w:t xml:space="preserve"> </w:t>
                      </w:r>
                      <w:r>
                        <w:rPr>
                          <w:smallCaps w:val="0"/>
                          <w:color w:val="000000"/>
                          <w:spacing w:val="0"/>
                          <w:w w:val="100"/>
                          <w:position w:val="0"/>
                          <w:shd w:val="clear" w:color="auto" w:fill="auto"/>
                          <w:lang w:val="de-DE" w:eastAsia="de-DE" w:bidi="de-DE"/>
                        </w:rPr>
                        <w:t xml:space="preserve">ui </w:t>
                      </w:r>
                      <w:r>
                        <w:rPr>
                          <w:color w:val="000000"/>
                          <w:spacing w:val="0"/>
                          <w:w w:val="100"/>
                          <w:position w:val="0"/>
                          <w:shd w:val="clear" w:color="auto" w:fill="auto"/>
                          <w:lang w:val="ru-RU" w:eastAsia="ru-RU" w:bidi="ru-RU"/>
                        </w:rPr>
                        <w:t>Хроника.</w:t>
                      </w:r>
                    </w:p>
                  </w:txbxContent>
                </wps:txbx>
                <wps:bodyPr lIns="0" tIns="0" rIns="0" bIns="0">
                  <a:spAutoFit/>
                </wps:bodyPr>
              </wps:wsp>
            </a:graphicData>
          </a:graphic>
        </wp:anchor>
      </w:drawing>
    </mc:Choice>
    <mc:Fallback>
      <w:pict>
        <v:shape id="_x0000_s1363" type="#_x0000_t202" style="position:absolute;margin-left:46.399999999999999pt;margin-top:42.25pt;width:482.64999999999998pt;height:13.9pt;z-index:-18874379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653" w:val="right"/>
                  </w:tabs>
                  <w:bidi w:val="0"/>
                  <w:spacing w:before="0" w:after="0" w:line="240" w:lineRule="auto"/>
                  <w:ind w:left="0" w:right="0" w:firstLine="0"/>
                  <w:jc w:val="left"/>
                </w:pPr>
                <w:fldSimple w:instr=" PAGE \* MERGEFORMAT ">
                  <w:r>
                    <w:rPr>
                      <w:smallCaps w:val="0"/>
                      <w:color w:val="000000"/>
                      <w:spacing w:val="0"/>
                      <w:w w:val="100"/>
                      <w:position w:val="0"/>
                      <w:sz w:val="36"/>
                      <w:szCs w:val="36"/>
                      <w:shd w:val="clear" w:color="auto" w:fill="auto"/>
                      <w:lang w:val="de-DE" w:eastAsia="de-DE" w:bidi="de-DE"/>
                    </w:rPr>
                    <w:t>#</w:t>
                  </w:r>
                </w:fldSimple>
                <w:r>
                  <w:rPr>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Ьнъ.ііогі'лфлческ</w:t>
                </w:r>
                <w:r>
                  <w:rPr>
                    <w:smallCaps w:val="0"/>
                    <w:color w:val="000000"/>
                    <w:spacing w:val="0"/>
                    <w:w w:val="100"/>
                    <w:position w:val="0"/>
                    <w:shd w:val="clear" w:color="auto" w:fill="auto"/>
                    <w:lang w:val="ru-RU" w:eastAsia="ru-RU" w:bidi="ru-RU"/>
                  </w:rPr>
                  <w:t xml:space="preserve"> </w:t>
                </w:r>
                <w:r>
                  <w:rPr>
                    <w:smallCaps w:val="0"/>
                    <w:color w:val="000000"/>
                    <w:spacing w:val="0"/>
                    <w:w w:val="100"/>
                    <w:position w:val="0"/>
                    <w:shd w:val="clear" w:color="auto" w:fill="auto"/>
                    <w:lang w:val="de-DE" w:eastAsia="de-DE" w:bidi="de-DE"/>
                  </w:rPr>
                  <w:t xml:space="preserve">ui </w:t>
                </w:r>
                <w:r>
                  <w:rPr>
                    <w:color w:val="000000"/>
                    <w:spacing w:val="0"/>
                    <w:w w:val="100"/>
                    <w:position w:val="0"/>
                    <w:shd w:val="clear" w:color="auto" w:fill="auto"/>
                    <w:lang w:val="ru-RU" w:eastAsia="ru-RU" w:bidi="ru-RU"/>
                  </w:rPr>
                  <w:t>Хроника.</w:t>
                </w:r>
              </w:p>
            </w:txbxContent>
          </v:textbox>
          <w10:wrap anchorx="page" anchory="page"/>
        </v:shape>
      </w:pict>
    </mc:Fallback>
  </mc:AlternateContent>
  <w:p>
    <w:pPr>
      <w:widowControl w:val="0"/>
      <w:spacing w:line="14" w:lineRule="exact"/>
    </w:pP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8" behindDoc="1" locked="0" layoutInCell="1" allowOverlap="1">
          <wp:simplePos x="0" y="0"/>
          <wp:positionH relativeFrom="page">
            <wp:posOffset>635000</wp:posOffset>
          </wp:positionH>
          <wp:positionV relativeFrom="page">
            <wp:posOffset>517525</wp:posOffset>
          </wp:positionV>
          <wp:extent cx="9168130" cy="194945"/>
          <wp:wrapNone/>
          <wp:docPr id="339" name="Shape 339"/>
          <a:graphic xmlns:a="http://schemas.openxmlformats.org/drawingml/2006/main">
            <a:graphicData uri="http://schemas.microsoft.com/office/word/2010/wordprocessingShape">
              <wps:wsp>
                <wps:cNvSpPr txBox="1"/>
                <wps:spPr>
                  <a:xfrm>
                    <a:ext cx="9168130" cy="194945"/>
                  </a:xfrm>
                  <a:prstGeom prst="rect"/>
                  <a:noFill/>
                </wps:spPr>
                <wps:txbx>
                  <w:txbxContent>
                    <w:p>
                      <w:pPr>
                        <w:pStyle w:val="Style69"/>
                        <w:keepNext w:val="0"/>
                        <w:keepLines w:val="0"/>
                        <w:widowControl w:val="0"/>
                        <w:shd w:val="clear" w:color="auto" w:fill="auto"/>
                        <w:tabs>
                          <w:tab w:pos="8543" w:val="right"/>
                          <w:tab w:pos="14438"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w:t>
                        <w:tab/>
                      </w:r>
                      <w:r>
                        <w:rPr>
                          <w:smallCaps w:val="0"/>
                          <w:color w:val="000000"/>
                          <w:spacing w:val="0"/>
                          <w:w w:val="100"/>
                          <w:position w:val="0"/>
                          <w:sz w:val="30"/>
                          <w:szCs w:val="30"/>
                          <w:shd w:val="clear" w:color="auto" w:fill="auto"/>
                          <w:lang w:val="ru-RU" w:eastAsia="ru-RU" w:bidi="ru-RU"/>
                        </w:rPr>
                        <w:t>Новыя Изданія.</w:t>
                        <w:tab/>
                      </w:r>
                      <w:fldSimple w:instr=" PAGE \* MERGEFORMAT ">
                        <w:r>
                          <w:rPr>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365" type="#_x0000_t202" style="position:absolute;margin-left:50.pt;margin-top:40.75pt;width:721.89999999999998pt;height:15.35pt;z-index:-18874379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543" w:val="right"/>
                    <w:tab w:pos="14438"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w:t>
                  <w:tab/>
                </w:r>
                <w:r>
                  <w:rPr>
                    <w:smallCaps w:val="0"/>
                    <w:color w:val="000000"/>
                    <w:spacing w:val="0"/>
                    <w:w w:val="100"/>
                    <w:position w:val="0"/>
                    <w:sz w:val="30"/>
                    <w:szCs w:val="30"/>
                    <w:shd w:val="clear" w:color="auto" w:fill="auto"/>
                    <w:lang w:val="ru-RU" w:eastAsia="ru-RU" w:bidi="ru-RU"/>
                  </w:rPr>
                  <w:t>Новыя Изданія.</w:t>
                  <w:tab/>
                </w:r>
                <w:fldSimple w:instr=" PAGE \* MERGEFORMAT ">
                  <w:r>
                    <w:rPr>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0" behindDoc="1" locked="0" layoutInCell="1" allowOverlap="1">
          <wp:simplePos x="0" y="0"/>
          <wp:positionH relativeFrom="page">
            <wp:posOffset>706120</wp:posOffset>
          </wp:positionH>
          <wp:positionV relativeFrom="page">
            <wp:posOffset>546100</wp:posOffset>
          </wp:positionV>
          <wp:extent cx="6086475" cy="166370"/>
          <wp:wrapNone/>
          <wp:docPr id="341" name="Shape 341"/>
          <a:graphic xmlns:a="http://schemas.openxmlformats.org/drawingml/2006/main">
            <a:graphicData uri="http://schemas.microsoft.com/office/word/2010/wordprocessingShape">
              <wps:wsp>
                <wps:cNvSpPr txBox="1"/>
                <wps:spPr>
                  <a:xfrm>
                    <a:ext cx="6086475" cy="166370"/>
                  </a:xfrm>
                  <a:prstGeom prst="rect"/>
                  <a:noFill/>
                </wps:spPr>
                <wps:txbx>
                  <w:txbxContent>
                    <w:p>
                      <w:pPr>
                        <w:pStyle w:val="Style69"/>
                        <w:keepNext w:val="0"/>
                        <w:keepLines w:val="0"/>
                        <w:widowControl w:val="0"/>
                        <w:shd w:val="clear" w:color="auto" w:fill="auto"/>
                        <w:tabs>
                          <w:tab w:pos="958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367" type="#_x0000_t202" style="position:absolute;margin-left:55.600000000000001pt;margin-top:43.pt;width:479.25pt;height:13.1pt;z-index:-18874379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8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2" behindDoc="1" locked="0" layoutInCell="1" allowOverlap="1">
          <wp:simplePos x="0" y="0"/>
          <wp:positionH relativeFrom="page">
            <wp:posOffset>715645</wp:posOffset>
          </wp:positionH>
          <wp:positionV relativeFrom="page">
            <wp:posOffset>523240</wp:posOffset>
          </wp:positionV>
          <wp:extent cx="9124950" cy="209550"/>
          <wp:wrapNone/>
          <wp:docPr id="30" name="Shape 30"/>
          <a:graphic xmlns:a="http://schemas.openxmlformats.org/drawingml/2006/main">
            <a:graphicData uri="http://schemas.microsoft.com/office/word/2010/wordprocessingShape">
              <wps:wsp>
                <wps:cNvSpPr txBox="1"/>
                <wps:spPr>
                  <a:xfrm>
                    <a:ext cx="9124950" cy="209550"/>
                  </a:xfrm>
                  <a:prstGeom prst="rect"/>
                  <a:noFill/>
                </wps:spPr>
                <wps:txbx>
                  <w:txbxContent>
                    <w:p>
                      <w:pPr>
                        <w:pStyle w:val="Style20"/>
                        <w:keepNext w:val="0"/>
                        <w:keepLines w:val="0"/>
                        <w:widowControl w:val="0"/>
                        <w:shd w:val="clear" w:color="auto" w:fill="auto"/>
                        <w:tabs>
                          <w:tab w:pos="9008" w:val="right"/>
                          <w:tab w:pos="14370" w:val="right"/>
                        </w:tabs>
                        <w:bidi w:val="0"/>
                        <w:spacing w:before="0" w:after="0" w:line="240" w:lineRule="auto"/>
                        <w:ind w:left="0" w:right="0" w:firstLine="0"/>
                        <w:jc w:val="left"/>
                        <w:rPr>
                          <w:sz w:val="30"/>
                          <w:szCs w:val="30"/>
                        </w:rPr>
                      </w:pPr>
                      <w:r>
                        <w:rPr>
                          <w:b/>
                          <w:bCs/>
                          <w:i/>
                          <w:iCs/>
                          <w:color w:val="000000"/>
                          <w:spacing w:val="0"/>
                          <w:w w:val="100"/>
                          <w:position w:val="0"/>
                          <w:sz w:val="36"/>
                          <w:szCs w:val="36"/>
                          <w:shd w:val="clear" w:color="auto" w:fill="auto"/>
                          <w:lang w:val="ru-RU" w:eastAsia="ru-RU" w:bidi="ru-RU"/>
                        </w:rPr>
                        <w:t>Отд.</w:t>
                      </w:r>
                      <w:r>
                        <w:rPr>
                          <w:b/>
                          <w:bCs/>
                          <w:color w:val="000000"/>
                          <w:spacing w:val="0"/>
                          <w:w w:val="100"/>
                          <w:position w:val="0"/>
                          <w:sz w:val="36"/>
                          <w:szCs w:val="36"/>
                          <w:shd w:val="clear" w:color="auto" w:fill="auto"/>
                          <w:lang w:val="ru-RU" w:eastAsia="ru-RU" w:bidi="ru-RU"/>
                        </w:rPr>
                        <w:t xml:space="preserve"> Г.</w:t>
                        <w:tab/>
                      </w:r>
                      <w:r>
                        <w:rPr>
                          <w:smallCaps/>
                          <w:color w:val="000000"/>
                          <w:spacing w:val="0"/>
                          <w:w w:val="100"/>
                          <w:position w:val="0"/>
                          <w:sz w:val="30"/>
                          <w:szCs w:val="30"/>
                          <w:shd w:val="clear" w:color="auto" w:fill="auto"/>
                          <w:lang w:val="ru-RU" w:eastAsia="ru-RU" w:bidi="ru-RU"/>
                        </w:rPr>
                        <w:t>Сочішвнія Давыдова.</w:t>
                        <w:tab/>
                      </w:r>
                      <w:fldSimple w:instr=" PAGE \* MERGEFORMAT ">
                        <w:r>
                          <w:rPr>
                            <w:color w:val="000000"/>
                            <w:spacing w:val="0"/>
                            <w:w w:val="100"/>
                            <w:position w:val="0"/>
                            <w:sz w:val="30"/>
                            <w:szCs w:val="30"/>
                            <w:shd w:val="clear" w:color="auto" w:fill="auto"/>
                            <w:lang w:val="ru-RU" w:eastAsia="ru-RU" w:bidi="ru-RU"/>
                          </w:rPr>
                          <w:t>#</w:t>
                        </w:r>
                      </w:fldSimple>
                    </w:p>
                  </w:txbxContent>
                </wps:txbx>
                <wps:bodyPr lIns="0" tIns="0" rIns="0" bIns="0">
                  <a:spAutoFit/>
                </wps:bodyPr>
              </wps:wsp>
            </a:graphicData>
          </a:graphic>
        </wp:anchor>
      </w:drawing>
    </mc:Choice>
    <mc:Fallback>
      <w:pict>
        <v:shape id="_x0000_s1056" type="#_x0000_t202" style="position:absolute;margin-left:56.350000000000001pt;margin-top:41.200000000000003pt;width:718.5pt;height:16.5pt;z-index:-188744041;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9008" w:val="right"/>
                    <w:tab w:pos="14370" w:val="right"/>
                  </w:tabs>
                  <w:bidi w:val="0"/>
                  <w:spacing w:before="0" w:after="0" w:line="240" w:lineRule="auto"/>
                  <w:ind w:left="0" w:right="0" w:firstLine="0"/>
                  <w:jc w:val="left"/>
                  <w:rPr>
                    <w:sz w:val="30"/>
                    <w:szCs w:val="30"/>
                  </w:rPr>
                </w:pPr>
                <w:r>
                  <w:rPr>
                    <w:b/>
                    <w:bCs/>
                    <w:i/>
                    <w:iCs/>
                    <w:color w:val="000000"/>
                    <w:spacing w:val="0"/>
                    <w:w w:val="100"/>
                    <w:position w:val="0"/>
                    <w:sz w:val="36"/>
                    <w:szCs w:val="36"/>
                    <w:shd w:val="clear" w:color="auto" w:fill="auto"/>
                    <w:lang w:val="ru-RU" w:eastAsia="ru-RU" w:bidi="ru-RU"/>
                  </w:rPr>
                  <w:t>Отд.</w:t>
                </w:r>
                <w:r>
                  <w:rPr>
                    <w:b/>
                    <w:bCs/>
                    <w:color w:val="000000"/>
                    <w:spacing w:val="0"/>
                    <w:w w:val="100"/>
                    <w:position w:val="0"/>
                    <w:sz w:val="36"/>
                    <w:szCs w:val="36"/>
                    <w:shd w:val="clear" w:color="auto" w:fill="auto"/>
                    <w:lang w:val="ru-RU" w:eastAsia="ru-RU" w:bidi="ru-RU"/>
                  </w:rPr>
                  <w:t xml:space="preserve"> Г.</w:t>
                  <w:tab/>
                </w:r>
                <w:r>
                  <w:rPr>
                    <w:smallCaps/>
                    <w:color w:val="000000"/>
                    <w:spacing w:val="0"/>
                    <w:w w:val="100"/>
                    <w:position w:val="0"/>
                    <w:sz w:val="30"/>
                    <w:szCs w:val="30"/>
                    <w:shd w:val="clear" w:color="auto" w:fill="auto"/>
                    <w:lang w:val="ru-RU" w:eastAsia="ru-RU" w:bidi="ru-RU"/>
                  </w:rPr>
                  <w:t>Сочішвнія Давыдова.</w:t>
                  <w:tab/>
                </w:r>
                <w:fldSimple w:instr=" PAGE \* MERGEFORMAT ">
                  <w:r>
                    <w:rPr>
                      <w:color w:val="000000"/>
                      <w:spacing w:val="0"/>
                      <w:w w:val="100"/>
                      <w:position w:val="0"/>
                      <w:sz w:val="30"/>
                      <w:szCs w:val="3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2" behindDoc="1" locked="0" layoutInCell="1" allowOverlap="1">
          <wp:simplePos x="0" y="0"/>
          <wp:positionH relativeFrom="page">
            <wp:posOffset>662940</wp:posOffset>
          </wp:positionH>
          <wp:positionV relativeFrom="page">
            <wp:posOffset>650875</wp:posOffset>
          </wp:positionV>
          <wp:extent cx="9129395" cy="194945"/>
          <wp:wrapNone/>
          <wp:docPr id="343" name="Shape 343"/>
          <a:graphic xmlns:a="http://schemas.openxmlformats.org/drawingml/2006/main">
            <a:graphicData uri="http://schemas.microsoft.com/office/word/2010/wordprocessingShape">
              <wps:wsp>
                <wps:cNvSpPr txBox="1"/>
                <wps:spPr>
                  <a:xfrm>
                    <a:ext cx="9129395" cy="194945"/>
                  </a:xfrm>
                  <a:prstGeom prst="rect"/>
                  <a:noFill/>
                </wps:spPr>
                <wps:txbx>
                  <w:txbxContent>
                    <w:p>
                      <w:pPr>
                        <w:pStyle w:val="Style69"/>
                        <w:keepNext w:val="0"/>
                        <w:keepLines w:val="0"/>
                        <w:widowControl w:val="0"/>
                        <w:shd w:val="clear" w:color="auto" w:fill="auto"/>
                        <w:tabs>
                          <w:tab w:pos="9915" w:val="right"/>
                          <w:tab w:pos="14377"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w:t>
                        <w:tab/>
                      </w:r>
                      <w:r>
                        <w:rPr>
                          <w:color w:val="000000"/>
                          <w:spacing w:val="0"/>
                          <w:w w:val="100"/>
                          <w:position w:val="0"/>
                          <w:sz w:val="30"/>
                          <w:szCs w:val="30"/>
                          <w:shd w:val="clear" w:color="auto" w:fill="auto"/>
                          <w:lang w:val="ru-RU" w:eastAsia="ru-RU" w:bidi="ru-RU"/>
                        </w:rPr>
                        <w:t>Сборники н Періодическія</w:t>
                      </w:r>
                      <w:r>
                        <w:rPr>
                          <w:b/>
                          <w:bCs/>
                          <w:smallCaps w:val="0"/>
                          <w:color w:val="000000"/>
                          <w:spacing w:val="0"/>
                          <w:w w:val="100"/>
                          <w:position w:val="0"/>
                          <w:sz w:val="36"/>
                          <w:szCs w:val="36"/>
                          <w:shd w:val="clear" w:color="auto" w:fill="auto"/>
                          <w:lang w:val="ru-RU" w:eastAsia="ru-RU" w:bidi="ru-RU"/>
                        </w:rPr>
                        <w:t xml:space="preserve"> Изданія.</w:t>
                        <w:tab/>
                        <w:t>133</w:t>
                      </w:r>
                    </w:p>
                  </w:txbxContent>
                </wps:txbx>
                <wps:bodyPr lIns="0" tIns="0" rIns="0" bIns="0">
                  <a:spAutoFit/>
                </wps:bodyPr>
              </wps:wsp>
            </a:graphicData>
          </a:graphic>
        </wp:anchor>
      </w:drawing>
    </mc:Choice>
    <mc:Fallback>
      <w:pict>
        <v:shape id="_x0000_s1369" type="#_x0000_t202" style="position:absolute;margin-left:52.200000000000003pt;margin-top:51.25pt;width:718.85000000000002pt;height:15.35pt;z-index:-18874379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915" w:val="right"/>
                    <w:tab w:pos="14377"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w:t>
                  <w:tab/>
                </w:r>
                <w:r>
                  <w:rPr>
                    <w:color w:val="000000"/>
                    <w:spacing w:val="0"/>
                    <w:w w:val="100"/>
                    <w:position w:val="0"/>
                    <w:sz w:val="30"/>
                    <w:szCs w:val="30"/>
                    <w:shd w:val="clear" w:color="auto" w:fill="auto"/>
                    <w:lang w:val="ru-RU" w:eastAsia="ru-RU" w:bidi="ru-RU"/>
                  </w:rPr>
                  <w:t>Сборники н Періодическія</w:t>
                </w:r>
                <w:r>
                  <w:rPr>
                    <w:b/>
                    <w:bCs/>
                    <w:smallCaps w:val="0"/>
                    <w:color w:val="000000"/>
                    <w:spacing w:val="0"/>
                    <w:w w:val="100"/>
                    <w:position w:val="0"/>
                    <w:sz w:val="36"/>
                    <w:szCs w:val="36"/>
                    <w:shd w:val="clear" w:color="auto" w:fill="auto"/>
                    <w:lang w:val="ru-RU" w:eastAsia="ru-RU" w:bidi="ru-RU"/>
                  </w:rPr>
                  <w:t xml:space="preserve"> Изданія.</w:t>
                  <w:tab/>
                  <w:t>133</w:t>
                </w:r>
              </w:p>
            </w:txbxContent>
          </v:textbox>
          <w10:wrap anchorx="page" anchory="page"/>
        </v:shape>
      </w:pict>
    </mc:Fallback>
  </mc:AlternateContent>
  <w:p>
    <w:pPr>
      <w:widowControl w:val="0"/>
      <w:spacing w:line="14" w:lineRule="exact"/>
    </w:pP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4" behindDoc="1" locked="0" layoutInCell="1" allowOverlap="1">
          <wp:simplePos x="0" y="0"/>
          <wp:positionH relativeFrom="page">
            <wp:posOffset>662940</wp:posOffset>
          </wp:positionH>
          <wp:positionV relativeFrom="page">
            <wp:posOffset>650875</wp:posOffset>
          </wp:positionV>
          <wp:extent cx="9129395" cy="194945"/>
          <wp:wrapNone/>
          <wp:docPr id="345" name="Shape 345"/>
          <a:graphic xmlns:a="http://schemas.openxmlformats.org/drawingml/2006/main">
            <a:graphicData uri="http://schemas.microsoft.com/office/word/2010/wordprocessingShape">
              <wps:wsp>
                <wps:cNvSpPr txBox="1"/>
                <wps:spPr>
                  <a:xfrm>
                    <a:ext cx="9129395" cy="194945"/>
                  </a:xfrm>
                  <a:prstGeom prst="rect"/>
                  <a:noFill/>
                </wps:spPr>
                <wps:txbx>
                  <w:txbxContent>
                    <w:p>
                      <w:pPr>
                        <w:pStyle w:val="Style69"/>
                        <w:keepNext w:val="0"/>
                        <w:keepLines w:val="0"/>
                        <w:widowControl w:val="0"/>
                        <w:shd w:val="clear" w:color="auto" w:fill="auto"/>
                        <w:tabs>
                          <w:tab w:pos="9915" w:val="right"/>
                          <w:tab w:pos="14377"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w:t>
                        <w:tab/>
                      </w:r>
                      <w:r>
                        <w:rPr>
                          <w:color w:val="000000"/>
                          <w:spacing w:val="0"/>
                          <w:w w:val="100"/>
                          <w:position w:val="0"/>
                          <w:sz w:val="30"/>
                          <w:szCs w:val="30"/>
                          <w:shd w:val="clear" w:color="auto" w:fill="auto"/>
                          <w:lang w:val="ru-RU" w:eastAsia="ru-RU" w:bidi="ru-RU"/>
                        </w:rPr>
                        <w:t>Сборники н Періодическія</w:t>
                      </w:r>
                      <w:r>
                        <w:rPr>
                          <w:b/>
                          <w:bCs/>
                          <w:smallCaps w:val="0"/>
                          <w:color w:val="000000"/>
                          <w:spacing w:val="0"/>
                          <w:w w:val="100"/>
                          <w:position w:val="0"/>
                          <w:sz w:val="36"/>
                          <w:szCs w:val="36"/>
                          <w:shd w:val="clear" w:color="auto" w:fill="auto"/>
                          <w:lang w:val="ru-RU" w:eastAsia="ru-RU" w:bidi="ru-RU"/>
                        </w:rPr>
                        <w:t xml:space="preserve"> Изданія.</w:t>
                        <w:tab/>
                        <w:t>133</w:t>
                      </w:r>
                    </w:p>
                  </w:txbxContent>
                </wps:txbx>
                <wps:bodyPr lIns="0" tIns="0" rIns="0" bIns="0">
                  <a:spAutoFit/>
                </wps:bodyPr>
              </wps:wsp>
            </a:graphicData>
          </a:graphic>
        </wp:anchor>
      </w:drawing>
    </mc:Choice>
    <mc:Fallback>
      <w:pict>
        <v:shape id="_x0000_s1371" type="#_x0000_t202" style="position:absolute;margin-left:52.200000000000003pt;margin-top:51.25pt;width:718.85000000000002pt;height:15.35pt;z-index:-18874378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915" w:val="right"/>
                    <w:tab w:pos="14377"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w:t>
                  <w:tab/>
                </w:r>
                <w:r>
                  <w:rPr>
                    <w:color w:val="000000"/>
                    <w:spacing w:val="0"/>
                    <w:w w:val="100"/>
                    <w:position w:val="0"/>
                    <w:sz w:val="30"/>
                    <w:szCs w:val="30"/>
                    <w:shd w:val="clear" w:color="auto" w:fill="auto"/>
                    <w:lang w:val="ru-RU" w:eastAsia="ru-RU" w:bidi="ru-RU"/>
                  </w:rPr>
                  <w:t>Сборники н Періодическія</w:t>
                </w:r>
                <w:r>
                  <w:rPr>
                    <w:b/>
                    <w:bCs/>
                    <w:smallCaps w:val="0"/>
                    <w:color w:val="000000"/>
                    <w:spacing w:val="0"/>
                    <w:w w:val="100"/>
                    <w:position w:val="0"/>
                    <w:sz w:val="36"/>
                    <w:szCs w:val="36"/>
                    <w:shd w:val="clear" w:color="auto" w:fill="auto"/>
                    <w:lang w:val="ru-RU" w:eastAsia="ru-RU" w:bidi="ru-RU"/>
                  </w:rPr>
                  <w:t xml:space="preserve"> Изданія.</w:t>
                  <w:tab/>
                  <w:t>133</w:t>
                </w:r>
              </w:p>
            </w:txbxContent>
          </v:textbox>
          <w10:wrap anchorx="page" anchory="page"/>
        </v:shape>
      </w:pict>
    </mc:Fallback>
  </mc:AlternateContent>
  <w:p>
    <w:pPr>
      <w:widowControl w:val="0"/>
      <w:spacing w:line="14" w:lineRule="exact"/>
    </w:pP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0" behindDoc="1" locked="0" layoutInCell="1" allowOverlap="1">
          <wp:simplePos x="0" y="0"/>
          <wp:positionH relativeFrom="page">
            <wp:posOffset>655955</wp:posOffset>
          </wp:positionH>
          <wp:positionV relativeFrom="page">
            <wp:posOffset>593725</wp:posOffset>
          </wp:positionV>
          <wp:extent cx="6072505" cy="175895"/>
          <wp:wrapNone/>
          <wp:docPr id="351" name="Shape 351"/>
          <a:graphic xmlns:a="http://schemas.openxmlformats.org/drawingml/2006/main">
            <a:graphicData uri="http://schemas.microsoft.com/office/word/2010/wordprocessingShape">
              <wps:wsp>
                <wps:cNvSpPr txBox="1"/>
                <wps:spPr>
                  <a:xfrm>
                    <a:ext cx="6072505" cy="175895"/>
                  </a:xfrm>
                  <a:prstGeom prst="rect"/>
                  <a:noFill/>
                </wps:spPr>
                <wps:txbx>
                  <w:txbxContent>
                    <w:p>
                      <w:pPr>
                        <w:pStyle w:val="Style69"/>
                        <w:keepNext w:val="0"/>
                        <w:keepLines w:val="0"/>
                        <w:widowControl w:val="0"/>
                        <w:shd w:val="clear" w:color="auto" w:fill="auto"/>
                        <w:tabs>
                          <w:tab w:pos="9563" w:val="right"/>
                        </w:tabs>
                        <w:bidi w:val="0"/>
                        <w:spacing w:before="0" w:after="0" w:line="240" w:lineRule="auto"/>
                        <w:ind w:left="0" w:right="0" w:firstLine="0"/>
                        <w:jc w:val="left"/>
                        <w:rPr>
                          <w:sz w:val="22"/>
                          <w:szCs w:val="22"/>
                        </w:rPr>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b/>
                          <w:bCs/>
                          <w:smallCaps w:val="0"/>
                          <w:color w:val="000000"/>
                          <w:spacing w:val="0"/>
                          <w:w w:val="100"/>
                          <w:position w:val="0"/>
                          <w:sz w:val="22"/>
                          <w:szCs w:val="22"/>
                          <w:shd w:val="clear" w:color="auto" w:fill="auto"/>
                          <w:lang w:val="ru-RU" w:eastAsia="ru-RU" w:bidi="ru-RU"/>
                        </w:rPr>
                        <w:t>1&gt;1ІБ'1І0ГРЛФП«ІЕСКЛЯ ХРОНИКА»</w:t>
                      </w:r>
                    </w:p>
                  </w:txbxContent>
                </wps:txbx>
                <wps:bodyPr lIns="0" tIns="0" rIns="0" bIns="0">
                  <a:spAutoFit/>
                </wps:bodyPr>
              </wps:wsp>
            </a:graphicData>
          </a:graphic>
        </wp:anchor>
      </w:drawing>
    </mc:Choice>
    <mc:Fallback>
      <w:pict>
        <v:shape id="_x0000_s1377" type="#_x0000_t202" style="position:absolute;margin-left:51.649999999999999pt;margin-top:46.75pt;width:478.14999999999998pt;height:13.85pt;z-index:-18874378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63" w:val="right"/>
                  </w:tabs>
                  <w:bidi w:val="0"/>
                  <w:spacing w:before="0" w:after="0" w:line="240" w:lineRule="auto"/>
                  <w:ind w:left="0" w:right="0" w:firstLine="0"/>
                  <w:jc w:val="left"/>
                  <w:rPr>
                    <w:sz w:val="22"/>
                    <w:szCs w:val="22"/>
                  </w:rPr>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b/>
                    <w:bCs/>
                    <w:smallCaps w:val="0"/>
                    <w:color w:val="000000"/>
                    <w:spacing w:val="0"/>
                    <w:w w:val="100"/>
                    <w:position w:val="0"/>
                    <w:sz w:val="22"/>
                    <w:szCs w:val="22"/>
                    <w:shd w:val="clear" w:color="auto" w:fill="auto"/>
                    <w:lang w:val="ru-RU" w:eastAsia="ru-RU" w:bidi="ru-RU"/>
                  </w:rPr>
                  <w:t>1&gt;1ІБ'1І0ГРЛФП«ІЕСКЛЯ ХРОНИКА»</w:t>
                </w:r>
              </w:p>
            </w:txbxContent>
          </v:textbox>
          <w10:wrap anchorx="page" anchory="page"/>
        </v:shape>
      </w:pict>
    </mc:Fallback>
  </mc:AlternateContent>
  <w:p>
    <w:pPr>
      <w:widowControl w:val="0"/>
      <w:spacing w:line="14" w:lineRule="exact"/>
    </w:pP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2" behindDoc="1" locked="0" layoutInCell="1" allowOverlap="1">
          <wp:simplePos x="0" y="0"/>
          <wp:positionH relativeFrom="page">
            <wp:posOffset>655955</wp:posOffset>
          </wp:positionH>
          <wp:positionV relativeFrom="page">
            <wp:posOffset>593725</wp:posOffset>
          </wp:positionV>
          <wp:extent cx="6072505" cy="175895"/>
          <wp:wrapNone/>
          <wp:docPr id="353" name="Shape 353"/>
          <a:graphic xmlns:a="http://schemas.openxmlformats.org/drawingml/2006/main">
            <a:graphicData uri="http://schemas.microsoft.com/office/word/2010/wordprocessingShape">
              <wps:wsp>
                <wps:cNvSpPr txBox="1"/>
                <wps:spPr>
                  <a:xfrm>
                    <a:ext cx="6072505" cy="175895"/>
                  </a:xfrm>
                  <a:prstGeom prst="rect"/>
                  <a:noFill/>
                </wps:spPr>
                <wps:txbx>
                  <w:txbxContent>
                    <w:p>
                      <w:pPr>
                        <w:pStyle w:val="Style69"/>
                        <w:keepNext w:val="0"/>
                        <w:keepLines w:val="0"/>
                        <w:widowControl w:val="0"/>
                        <w:shd w:val="clear" w:color="auto" w:fill="auto"/>
                        <w:tabs>
                          <w:tab w:pos="9563" w:val="right"/>
                        </w:tabs>
                        <w:bidi w:val="0"/>
                        <w:spacing w:before="0" w:after="0" w:line="240" w:lineRule="auto"/>
                        <w:ind w:left="0" w:right="0" w:firstLine="0"/>
                        <w:jc w:val="left"/>
                        <w:rPr>
                          <w:sz w:val="22"/>
                          <w:szCs w:val="22"/>
                        </w:rPr>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b/>
                          <w:bCs/>
                          <w:smallCaps w:val="0"/>
                          <w:color w:val="000000"/>
                          <w:spacing w:val="0"/>
                          <w:w w:val="100"/>
                          <w:position w:val="0"/>
                          <w:sz w:val="22"/>
                          <w:szCs w:val="22"/>
                          <w:shd w:val="clear" w:color="auto" w:fill="auto"/>
                          <w:lang w:val="ru-RU" w:eastAsia="ru-RU" w:bidi="ru-RU"/>
                        </w:rPr>
                        <w:t>1&gt;1ІБ'1І0ГРЛФП«ІЕСКЛЯ ХРОНИКА»</w:t>
                      </w:r>
                    </w:p>
                  </w:txbxContent>
                </wps:txbx>
                <wps:bodyPr lIns="0" tIns="0" rIns="0" bIns="0">
                  <a:spAutoFit/>
                </wps:bodyPr>
              </wps:wsp>
            </a:graphicData>
          </a:graphic>
        </wp:anchor>
      </w:drawing>
    </mc:Choice>
    <mc:Fallback>
      <w:pict>
        <v:shape id="_x0000_s1379" type="#_x0000_t202" style="position:absolute;margin-left:51.649999999999999pt;margin-top:46.75pt;width:478.14999999999998pt;height:13.85pt;z-index:-18874378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63" w:val="right"/>
                  </w:tabs>
                  <w:bidi w:val="0"/>
                  <w:spacing w:before="0" w:after="0" w:line="240" w:lineRule="auto"/>
                  <w:ind w:left="0" w:right="0" w:firstLine="0"/>
                  <w:jc w:val="left"/>
                  <w:rPr>
                    <w:sz w:val="22"/>
                    <w:szCs w:val="22"/>
                  </w:rPr>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b/>
                    <w:bCs/>
                    <w:smallCaps w:val="0"/>
                    <w:color w:val="000000"/>
                    <w:spacing w:val="0"/>
                    <w:w w:val="100"/>
                    <w:position w:val="0"/>
                    <w:sz w:val="22"/>
                    <w:szCs w:val="22"/>
                    <w:shd w:val="clear" w:color="auto" w:fill="auto"/>
                    <w:lang w:val="ru-RU" w:eastAsia="ru-RU" w:bidi="ru-RU"/>
                  </w:rPr>
                  <w:t>1&gt;1ІБ'1І0ГРЛФП«ІЕСКЛЯ ХРОНИКА»</w:t>
                </w:r>
              </w:p>
            </w:txbxContent>
          </v:textbox>
          <w10:wrap anchorx="page" anchory="page"/>
        </v:shape>
      </w:pict>
    </mc:Fallback>
  </mc:AlternateContent>
  <w:p>
    <w:pPr>
      <w:widowControl w:val="0"/>
      <w:spacing w:line="14" w:lineRule="exact"/>
    </w:pP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4" behindDoc="1" locked="0" layoutInCell="1" allowOverlap="1">
          <wp:simplePos x="0" y="0"/>
          <wp:positionH relativeFrom="page">
            <wp:posOffset>1009650</wp:posOffset>
          </wp:positionH>
          <wp:positionV relativeFrom="page">
            <wp:posOffset>1060450</wp:posOffset>
          </wp:positionV>
          <wp:extent cx="8058150" cy="205105"/>
          <wp:wrapNone/>
          <wp:docPr id="357" name="Shape 357"/>
          <a:graphic xmlns:a="http://schemas.openxmlformats.org/drawingml/2006/main">
            <a:graphicData uri="http://schemas.microsoft.com/office/word/2010/wordprocessingShape">
              <wps:wsp>
                <wps:cNvSpPr txBox="1"/>
                <wps:spPr>
                  <a:xfrm>
                    <a:ext cx="8058150" cy="205105"/>
                  </a:xfrm>
                  <a:prstGeom prst="rect"/>
                  <a:noFill/>
                </wps:spPr>
                <wps:txbx>
                  <w:txbxContent>
                    <w:p>
                      <w:pPr>
                        <w:pStyle w:val="Style69"/>
                        <w:keepNext w:val="0"/>
                        <w:keepLines w:val="0"/>
                        <w:widowControl w:val="0"/>
                        <w:shd w:val="clear" w:color="auto" w:fill="auto"/>
                        <w:tabs>
                          <w:tab w:pos="8858" w:val="right"/>
                          <w:tab w:pos="12690" w:val="right"/>
                        </w:tabs>
                        <w:bidi w:val="0"/>
                        <w:spacing w:before="0" w:after="0" w:line="240" w:lineRule="auto"/>
                        <w:ind w:left="0" w:right="0" w:firstLine="0"/>
                        <w:jc w:val="left"/>
                        <w:rPr>
                          <w:sz w:val="24"/>
                          <w:szCs w:val="24"/>
                        </w:rPr>
                      </w:pPr>
                      <w:r>
                        <w:rPr>
                          <w:i/>
                          <w:iCs/>
                          <w:smallCaps w:val="0"/>
                          <w:color w:val="000000"/>
                          <w:spacing w:val="0"/>
                          <w:w w:val="100"/>
                          <w:position w:val="0"/>
                          <w:sz w:val="32"/>
                          <w:szCs w:val="32"/>
                          <w:shd w:val="clear" w:color="auto" w:fill="auto"/>
                          <w:lang w:val="ru-RU" w:eastAsia="ru-RU" w:bidi="ru-RU"/>
                        </w:rPr>
                        <w:t xml:space="preserve">Оіпд. </w:t>
                      </w:r>
                      <w:r>
                        <w:rPr>
                          <w:b/>
                          <w:bCs/>
                          <w:i/>
                          <w:iCs/>
                          <w:smallCaps w:val="0"/>
                          <w:color w:val="000000"/>
                          <w:spacing w:val="0"/>
                          <w:w w:val="100"/>
                          <w:position w:val="0"/>
                          <w:sz w:val="30"/>
                          <w:szCs w:val="30"/>
                          <w:shd w:val="clear" w:color="auto" w:fill="auto"/>
                          <w:lang w:val="ru-RU" w:eastAsia="ru-RU" w:bidi="ru-RU"/>
                        </w:rPr>
                        <w:t>VI.</w:t>
                        <w:tab/>
                      </w:r>
                      <w:r>
                        <w:rPr>
                          <w:color w:val="000000"/>
                          <w:spacing w:val="0"/>
                          <w:w w:val="100"/>
                          <w:position w:val="0"/>
                          <w:sz w:val="22"/>
                          <w:szCs w:val="22"/>
                          <w:shd w:val="clear" w:color="auto" w:fill="auto"/>
                          <w:lang w:val="ru-RU" w:eastAsia="ru-RU" w:bidi="ru-RU"/>
                        </w:rPr>
                        <w:t>Сборники и Періодическія</w:t>
                      </w:r>
                      <w:r>
                        <w:rPr>
                          <w:b/>
                          <w:bCs/>
                          <w:smallCaps w:val="0"/>
                          <w:color w:val="000000"/>
                          <w:spacing w:val="0"/>
                          <w:w w:val="100"/>
                          <w:position w:val="0"/>
                          <w:sz w:val="24"/>
                          <w:szCs w:val="24"/>
                          <w:shd w:val="clear" w:color="auto" w:fill="auto"/>
                          <w:lang w:val="ru-RU" w:eastAsia="ru-RU" w:bidi="ru-RU"/>
                        </w:rPr>
                        <w:t xml:space="preserve"> Изданія.</w:t>
                        <w:tab/>
                        <w:t>/155</w:t>
                      </w:r>
                    </w:p>
                  </w:txbxContent>
                </wps:txbx>
                <wps:bodyPr lIns="0" tIns="0" rIns="0" bIns="0">
                  <a:spAutoFit/>
                </wps:bodyPr>
              </wps:wsp>
            </a:graphicData>
          </a:graphic>
        </wp:anchor>
      </w:drawing>
    </mc:Choice>
    <mc:Fallback>
      <w:pict>
        <v:shape id="_x0000_s1383" type="#_x0000_t202" style="position:absolute;margin-left:79.5pt;margin-top:83.5pt;width:634.5pt;height:16.149999999999999pt;z-index:-18874377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858" w:val="right"/>
                    <w:tab w:pos="12690" w:val="right"/>
                  </w:tabs>
                  <w:bidi w:val="0"/>
                  <w:spacing w:before="0" w:after="0" w:line="240" w:lineRule="auto"/>
                  <w:ind w:left="0" w:right="0" w:firstLine="0"/>
                  <w:jc w:val="left"/>
                  <w:rPr>
                    <w:sz w:val="24"/>
                    <w:szCs w:val="24"/>
                  </w:rPr>
                </w:pPr>
                <w:r>
                  <w:rPr>
                    <w:i/>
                    <w:iCs/>
                    <w:smallCaps w:val="0"/>
                    <w:color w:val="000000"/>
                    <w:spacing w:val="0"/>
                    <w:w w:val="100"/>
                    <w:position w:val="0"/>
                    <w:sz w:val="32"/>
                    <w:szCs w:val="32"/>
                    <w:shd w:val="clear" w:color="auto" w:fill="auto"/>
                    <w:lang w:val="ru-RU" w:eastAsia="ru-RU" w:bidi="ru-RU"/>
                  </w:rPr>
                  <w:t xml:space="preserve">Оіпд. </w:t>
                </w:r>
                <w:r>
                  <w:rPr>
                    <w:b/>
                    <w:bCs/>
                    <w:i/>
                    <w:iCs/>
                    <w:smallCaps w:val="0"/>
                    <w:color w:val="000000"/>
                    <w:spacing w:val="0"/>
                    <w:w w:val="100"/>
                    <w:position w:val="0"/>
                    <w:sz w:val="30"/>
                    <w:szCs w:val="30"/>
                    <w:shd w:val="clear" w:color="auto" w:fill="auto"/>
                    <w:lang w:val="ru-RU" w:eastAsia="ru-RU" w:bidi="ru-RU"/>
                  </w:rPr>
                  <w:t>VI.</w:t>
                  <w:tab/>
                </w:r>
                <w:r>
                  <w:rPr>
                    <w:color w:val="000000"/>
                    <w:spacing w:val="0"/>
                    <w:w w:val="100"/>
                    <w:position w:val="0"/>
                    <w:sz w:val="22"/>
                    <w:szCs w:val="22"/>
                    <w:shd w:val="clear" w:color="auto" w:fill="auto"/>
                    <w:lang w:val="ru-RU" w:eastAsia="ru-RU" w:bidi="ru-RU"/>
                  </w:rPr>
                  <w:t>Сборники и Періодическія</w:t>
                </w:r>
                <w:r>
                  <w:rPr>
                    <w:b/>
                    <w:bCs/>
                    <w:smallCaps w:val="0"/>
                    <w:color w:val="000000"/>
                    <w:spacing w:val="0"/>
                    <w:w w:val="100"/>
                    <w:position w:val="0"/>
                    <w:sz w:val="24"/>
                    <w:szCs w:val="24"/>
                    <w:shd w:val="clear" w:color="auto" w:fill="auto"/>
                    <w:lang w:val="ru-RU" w:eastAsia="ru-RU" w:bidi="ru-RU"/>
                  </w:rPr>
                  <w:t xml:space="preserve"> Изданія.</w:t>
                  <w:tab/>
                  <w:t>/155</w:t>
                </w:r>
              </w:p>
            </w:txbxContent>
          </v:textbox>
          <w10:wrap anchorx="page" anchory="page"/>
        </v:shape>
      </w:pict>
    </mc:Fallback>
  </mc:AlternateContent>
  <w:p>
    <w:pPr>
      <w:widowControl w:val="0"/>
      <w:spacing w:line="14" w:lineRule="exact"/>
    </w:pP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6" behindDoc="1" locked="0" layoutInCell="1" allowOverlap="1">
          <wp:simplePos x="0" y="0"/>
          <wp:positionH relativeFrom="page">
            <wp:posOffset>1009650</wp:posOffset>
          </wp:positionH>
          <wp:positionV relativeFrom="page">
            <wp:posOffset>1060450</wp:posOffset>
          </wp:positionV>
          <wp:extent cx="8058150" cy="205105"/>
          <wp:wrapNone/>
          <wp:docPr id="359" name="Shape 359"/>
          <a:graphic xmlns:a="http://schemas.openxmlformats.org/drawingml/2006/main">
            <a:graphicData uri="http://schemas.microsoft.com/office/word/2010/wordprocessingShape">
              <wps:wsp>
                <wps:cNvSpPr txBox="1"/>
                <wps:spPr>
                  <a:xfrm>
                    <a:ext cx="8058150" cy="205105"/>
                  </a:xfrm>
                  <a:prstGeom prst="rect"/>
                  <a:noFill/>
                </wps:spPr>
                <wps:txbx>
                  <w:txbxContent>
                    <w:p>
                      <w:pPr>
                        <w:pStyle w:val="Style69"/>
                        <w:keepNext w:val="0"/>
                        <w:keepLines w:val="0"/>
                        <w:widowControl w:val="0"/>
                        <w:shd w:val="clear" w:color="auto" w:fill="auto"/>
                        <w:tabs>
                          <w:tab w:pos="8858" w:val="right"/>
                          <w:tab w:pos="12690" w:val="right"/>
                        </w:tabs>
                        <w:bidi w:val="0"/>
                        <w:spacing w:before="0" w:after="0" w:line="240" w:lineRule="auto"/>
                        <w:ind w:left="0" w:right="0" w:firstLine="0"/>
                        <w:jc w:val="left"/>
                        <w:rPr>
                          <w:sz w:val="24"/>
                          <w:szCs w:val="24"/>
                        </w:rPr>
                      </w:pPr>
                      <w:r>
                        <w:rPr>
                          <w:i/>
                          <w:iCs/>
                          <w:smallCaps w:val="0"/>
                          <w:color w:val="000000"/>
                          <w:spacing w:val="0"/>
                          <w:w w:val="100"/>
                          <w:position w:val="0"/>
                          <w:sz w:val="32"/>
                          <w:szCs w:val="32"/>
                          <w:shd w:val="clear" w:color="auto" w:fill="auto"/>
                          <w:lang w:val="ru-RU" w:eastAsia="ru-RU" w:bidi="ru-RU"/>
                        </w:rPr>
                        <w:t xml:space="preserve">Оіпд. </w:t>
                      </w:r>
                      <w:r>
                        <w:rPr>
                          <w:b/>
                          <w:bCs/>
                          <w:i/>
                          <w:iCs/>
                          <w:smallCaps w:val="0"/>
                          <w:color w:val="000000"/>
                          <w:spacing w:val="0"/>
                          <w:w w:val="100"/>
                          <w:position w:val="0"/>
                          <w:sz w:val="30"/>
                          <w:szCs w:val="30"/>
                          <w:shd w:val="clear" w:color="auto" w:fill="auto"/>
                          <w:lang w:val="ru-RU" w:eastAsia="ru-RU" w:bidi="ru-RU"/>
                        </w:rPr>
                        <w:t>VI.</w:t>
                        <w:tab/>
                      </w:r>
                      <w:r>
                        <w:rPr>
                          <w:color w:val="000000"/>
                          <w:spacing w:val="0"/>
                          <w:w w:val="100"/>
                          <w:position w:val="0"/>
                          <w:sz w:val="22"/>
                          <w:szCs w:val="22"/>
                          <w:shd w:val="clear" w:color="auto" w:fill="auto"/>
                          <w:lang w:val="ru-RU" w:eastAsia="ru-RU" w:bidi="ru-RU"/>
                        </w:rPr>
                        <w:t>Сборники и Періодическія</w:t>
                      </w:r>
                      <w:r>
                        <w:rPr>
                          <w:b/>
                          <w:bCs/>
                          <w:smallCaps w:val="0"/>
                          <w:color w:val="000000"/>
                          <w:spacing w:val="0"/>
                          <w:w w:val="100"/>
                          <w:position w:val="0"/>
                          <w:sz w:val="24"/>
                          <w:szCs w:val="24"/>
                          <w:shd w:val="clear" w:color="auto" w:fill="auto"/>
                          <w:lang w:val="ru-RU" w:eastAsia="ru-RU" w:bidi="ru-RU"/>
                        </w:rPr>
                        <w:t xml:space="preserve"> Изданія.</w:t>
                        <w:tab/>
                        <w:t>/155</w:t>
                      </w:r>
                    </w:p>
                  </w:txbxContent>
                </wps:txbx>
                <wps:bodyPr lIns="0" tIns="0" rIns="0" bIns="0">
                  <a:spAutoFit/>
                </wps:bodyPr>
              </wps:wsp>
            </a:graphicData>
          </a:graphic>
        </wp:anchor>
      </w:drawing>
    </mc:Choice>
    <mc:Fallback>
      <w:pict>
        <v:shape id="_x0000_s1385" type="#_x0000_t202" style="position:absolute;margin-left:79.5pt;margin-top:83.5pt;width:634.5pt;height:16.149999999999999pt;z-index:-18874377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858" w:val="right"/>
                    <w:tab w:pos="12690" w:val="right"/>
                  </w:tabs>
                  <w:bidi w:val="0"/>
                  <w:spacing w:before="0" w:after="0" w:line="240" w:lineRule="auto"/>
                  <w:ind w:left="0" w:right="0" w:firstLine="0"/>
                  <w:jc w:val="left"/>
                  <w:rPr>
                    <w:sz w:val="24"/>
                    <w:szCs w:val="24"/>
                  </w:rPr>
                </w:pPr>
                <w:r>
                  <w:rPr>
                    <w:i/>
                    <w:iCs/>
                    <w:smallCaps w:val="0"/>
                    <w:color w:val="000000"/>
                    <w:spacing w:val="0"/>
                    <w:w w:val="100"/>
                    <w:position w:val="0"/>
                    <w:sz w:val="32"/>
                    <w:szCs w:val="32"/>
                    <w:shd w:val="clear" w:color="auto" w:fill="auto"/>
                    <w:lang w:val="ru-RU" w:eastAsia="ru-RU" w:bidi="ru-RU"/>
                  </w:rPr>
                  <w:t xml:space="preserve">Оіпд. </w:t>
                </w:r>
                <w:r>
                  <w:rPr>
                    <w:b/>
                    <w:bCs/>
                    <w:i/>
                    <w:iCs/>
                    <w:smallCaps w:val="0"/>
                    <w:color w:val="000000"/>
                    <w:spacing w:val="0"/>
                    <w:w w:val="100"/>
                    <w:position w:val="0"/>
                    <w:sz w:val="30"/>
                    <w:szCs w:val="30"/>
                    <w:shd w:val="clear" w:color="auto" w:fill="auto"/>
                    <w:lang w:val="ru-RU" w:eastAsia="ru-RU" w:bidi="ru-RU"/>
                  </w:rPr>
                  <w:t>VI.</w:t>
                  <w:tab/>
                </w:r>
                <w:r>
                  <w:rPr>
                    <w:color w:val="000000"/>
                    <w:spacing w:val="0"/>
                    <w:w w:val="100"/>
                    <w:position w:val="0"/>
                    <w:sz w:val="22"/>
                    <w:szCs w:val="22"/>
                    <w:shd w:val="clear" w:color="auto" w:fill="auto"/>
                    <w:lang w:val="ru-RU" w:eastAsia="ru-RU" w:bidi="ru-RU"/>
                  </w:rPr>
                  <w:t>Сборники и Періодическія</w:t>
                </w:r>
                <w:r>
                  <w:rPr>
                    <w:b/>
                    <w:bCs/>
                    <w:smallCaps w:val="0"/>
                    <w:color w:val="000000"/>
                    <w:spacing w:val="0"/>
                    <w:w w:val="100"/>
                    <w:position w:val="0"/>
                    <w:sz w:val="24"/>
                    <w:szCs w:val="24"/>
                    <w:shd w:val="clear" w:color="auto" w:fill="auto"/>
                    <w:lang w:val="ru-RU" w:eastAsia="ru-RU" w:bidi="ru-RU"/>
                  </w:rPr>
                  <w:t xml:space="preserve"> Изданія.</w:t>
                  <w:tab/>
                  <w:t>/155</w:t>
                </w:r>
              </w:p>
            </w:txbxContent>
          </v:textbox>
          <w10:wrap anchorx="page" anchory="page"/>
        </v:shape>
      </w:pict>
    </mc:Fallback>
  </mc:AlternateContent>
  <w:p>
    <w:pPr>
      <w:widowControl w:val="0"/>
      <w:spacing w:line="14" w:lineRule="exact"/>
    </w:pP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8" behindDoc="1" locked="0" layoutInCell="1" allowOverlap="1">
          <wp:simplePos x="0" y="0"/>
          <wp:positionH relativeFrom="page">
            <wp:posOffset>594995</wp:posOffset>
          </wp:positionH>
          <wp:positionV relativeFrom="page">
            <wp:posOffset>626745</wp:posOffset>
          </wp:positionV>
          <wp:extent cx="6082030" cy="195580"/>
          <wp:wrapNone/>
          <wp:docPr id="365" name="Shape 365"/>
          <a:graphic xmlns:a="http://schemas.openxmlformats.org/drawingml/2006/main">
            <a:graphicData uri="http://schemas.microsoft.com/office/word/2010/wordprocessingShape">
              <wps:wsp>
                <wps:cNvSpPr txBox="1"/>
                <wps:spPr>
                  <a:xfrm>
                    <a:ext cx="6082030" cy="195580"/>
                  </a:xfrm>
                  <a:prstGeom prst="rect"/>
                  <a:noFill/>
                </wps:spPr>
                <wps:txbx>
                  <w:txbxContent>
                    <w:p>
                      <w:pPr>
                        <w:pStyle w:val="Style69"/>
                        <w:keepNext w:val="0"/>
                        <w:keepLines w:val="0"/>
                        <w:widowControl w:val="0"/>
                        <w:shd w:val="clear" w:color="auto" w:fill="auto"/>
                        <w:tabs>
                          <w:tab w:pos="9578"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b/>
                          <w:bCs/>
                          <w:smallCaps w:val="0"/>
                          <w:color w:val="000000"/>
                          <w:spacing w:val="0"/>
                          <w:w w:val="100"/>
                          <w:position w:val="0"/>
                          <w:sz w:val="24"/>
                          <w:szCs w:val="24"/>
                          <w:shd w:val="clear" w:color="auto" w:fill="auto"/>
                          <w:lang w:val="ru-RU" w:eastAsia="ru-RU" w:bidi="ru-RU"/>
                        </w:rPr>
                        <w:t>Си «.1101</w:t>
                      </w:r>
                      <w:r>
                        <w:rPr>
                          <w:b/>
                          <w:bCs/>
                          <w:smallCaps w:val="0"/>
                          <w:color w:val="000000"/>
                          <w:spacing w:val="0"/>
                          <w:w w:val="100"/>
                          <w:position w:val="0"/>
                          <w:sz w:val="24"/>
                          <w:szCs w:val="24"/>
                          <w:shd w:val="clear" w:color="auto" w:fill="auto"/>
                          <w:vertAlign w:val="superscript"/>
                          <w:lang w:val="ru-RU" w:eastAsia="ru-RU" w:bidi="ru-RU"/>
                        </w:rPr>
                        <w:t>-</w:t>
                      </w:r>
                      <w:r>
                        <w:rPr>
                          <w:b/>
                          <w:bCs/>
                          <w:smallCaps w:val="0"/>
                          <w:color w:val="000000"/>
                          <w:spacing w:val="0"/>
                          <w:w w:val="100"/>
                          <w:position w:val="0"/>
                          <w:sz w:val="24"/>
                          <w:szCs w:val="24"/>
                          <w:shd w:val="clear" w:color="auto" w:fill="auto"/>
                          <w:lang w:val="ru-RU" w:eastAsia="ru-RU" w:bidi="ru-RU"/>
                        </w:rPr>
                        <w:t>Р</w:t>
                      </w:r>
                      <w:r>
                        <w:rPr>
                          <w:b/>
                          <w:bCs/>
                          <w:smallCaps w:val="0"/>
                          <w:color w:val="000000"/>
                          <w:spacing w:val="0"/>
                          <w:w w:val="100"/>
                          <w:position w:val="0"/>
                          <w:sz w:val="24"/>
                          <w:szCs w:val="24"/>
                          <w:shd w:val="clear" w:color="auto" w:fill="auto"/>
                          <w:lang w:val="el-GR" w:eastAsia="el-GR" w:bidi="el-GR"/>
                        </w:rPr>
                        <w:t xml:space="preserve">Λ ΦΗ </w:t>
                      </w:r>
                      <w:r>
                        <w:rPr>
                          <w:b/>
                          <w:bCs/>
                          <w:smallCaps w:val="0"/>
                          <w:color w:val="000000"/>
                          <w:spacing w:val="0"/>
                          <w:w w:val="100"/>
                          <w:position w:val="0"/>
                          <w:sz w:val="24"/>
                          <w:szCs w:val="24"/>
                          <w:shd w:val="clear" w:color="auto" w:fill="auto"/>
                          <w:lang w:val="ru-RU" w:eastAsia="ru-RU" w:bidi="ru-RU"/>
                        </w:rPr>
                        <w:t xml:space="preserve">Ч Е Скл Я </w:t>
                      </w:r>
                      <w:r>
                        <w:rPr>
                          <w:color w:val="000000"/>
                          <w:spacing w:val="0"/>
                          <w:w w:val="100"/>
                          <w:position w:val="0"/>
                          <w:shd w:val="clear" w:color="auto" w:fill="auto"/>
                          <w:lang w:val="ru-RU" w:eastAsia="ru-RU" w:bidi="ru-RU"/>
                        </w:rPr>
                        <w:t>Хроника«</w:t>
                      </w:r>
                    </w:p>
                  </w:txbxContent>
                </wps:txbx>
                <wps:bodyPr lIns="0" tIns="0" rIns="0" bIns="0">
                  <a:spAutoFit/>
                </wps:bodyPr>
              </wps:wsp>
            </a:graphicData>
          </a:graphic>
        </wp:anchor>
      </w:drawing>
    </mc:Choice>
    <mc:Fallback>
      <w:pict>
        <v:shape id="_x0000_s1391" type="#_x0000_t202" style="position:absolute;margin-left:46.850000000000001pt;margin-top:49.350000000000001pt;width:478.89999999999998pt;height:15.4pt;z-index:-18874377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78"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b/>
                    <w:bCs/>
                    <w:smallCaps w:val="0"/>
                    <w:color w:val="000000"/>
                    <w:spacing w:val="0"/>
                    <w:w w:val="100"/>
                    <w:position w:val="0"/>
                    <w:sz w:val="24"/>
                    <w:szCs w:val="24"/>
                    <w:shd w:val="clear" w:color="auto" w:fill="auto"/>
                    <w:lang w:val="ru-RU" w:eastAsia="ru-RU" w:bidi="ru-RU"/>
                  </w:rPr>
                  <w:t>Си «.1101</w:t>
                </w:r>
                <w:r>
                  <w:rPr>
                    <w:b/>
                    <w:bCs/>
                    <w:smallCaps w:val="0"/>
                    <w:color w:val="000000"/>
                    <w:spacing w:val="0"/>
                    <w:w w:val="100"/>
                    <w:position w:val="0"/>
                    <w:sz w:val="24"/>
                    <w:szCs w:val="24"/>
                    <w:shd w:val="clear" w:color="auto" w:fill="auto"/>
                    <w:vertAlign w:val="superscript"/>
                    <w:lang w:val="ru-RU" w:eastAsia="ru-RU" w:bidi="ru-RU"/>
                  </w:rPr>
                  <w:t>-</w:t>
                </w:r>
                <w:r>
                  <w:rPr>
                    <w:b/>
                    <w:bCs/>
                    <w:smallCaps w:val="0"/>
                    <w:color w:val="000000"/>
                    <w:spacing w:val="0"/>
                    <w:w w:val="100"/>
                    <w:position w:val="0"/>
                    <w:sz w:val="24"/>
                    <w:szCs w:val="24"/>
                    <w:shd w:val="clear" w:color="auto" w:fill="auto"/>
                    <w:lang w:val="ru-RU" w:eastAsia="ru-RU" w:bidi="ru-RU"/>
                  </w:rPr>
                  <w:t>Р</w:t>
                </w:r>
                <w:r>
                  <w:rPr>
                    <w:b/>
                    <w:bCs/>
                    <w:smallCaps w:val="0"/>
                    <w:color w:val="000000"/>
                    <w:spacing w:val="0"/>
                    <w:w w:val="100"/>
                    <w:position w:val="0"/>
                    <w:sz w:val="24"/>
                    <w:szCs w:val="24"/>
                    <w:shd w:val="clear" w:color="auto" w:fill="auto"/>
                    <w:lang w:val="el-GR" w:eastAsia="el-GR" w:bidi="el-GR"/>
                  </w:rPr>
                  <w:t xml:space="preserve">Λ ΦΗ </w:t>
                </w:r>
                <w:r>
                  <w:rPr>
                    <w:b/>
                    <w:bCs/>
                    <w:smallCaps w:val="0"/>
                    <w:color w:val="000000"/>
                    <w:spacing w:val="0"/>
                    <w:w w:val="100"/>
                    <w:position w:val="0"/>
                    <w:sz w:val="24"/>
                    <w:szCs w:val="24"/>
                    <w:shd w:val="clear" w:color="auto" w:fill="auto"/>
                    <w:lang w:val="ru-RU" w:eastAsia="ru-RU" w:bidi="ru-RU"/>
                  </w:rPr>
                  <w:t xml:space="preserve">Ч Е Скл Я </w:t>
                </w:r>
                <w:r>
                  <w:rPr>
                    <w:color w:val="000000"/>
                    <w:spacing w:val="0"/>
                    <w:w w:val="100"/>
                    <w:position w:val="0"/>
                    <w:shd w:val="clear" w:color="auto" w:fill="auto"/>
                    <w:lang w:val="ru-RU" w:eastAsia="ru-RU" w:bidi="ru-RU"/>
                  </w:rPr>
                  <w:t>Хроника«</w:t>
                </w:r>
              </w:p>
            </w:txbxContent>
          </v:textbox>
          <w10:wrap anchorx="page" anchory="page"/>
        </v:shape>
      </w:pict>
    </mc:Fallback>
  </mc:AlternateContent>
  <w:p>
    <w:pPr>
      <w:widowControl w:val="0"/>
      <w:spacing w:line="14" w:lineRule="exact"/>
    </w:pP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0" behindDoc="1" locked="0" layoutInCell="1" allowOverlap="1">
          <wp:simplePos x="0" y="0"/>
          <wp:positionH relativeFrom="page">
            <wp:posOffset>594995</wp:posOffset>
          </wp:positionH>
          <wp:positionV relativeFrom="page">
            <wp:posOffset>626745</wp:posOffset>
          </wp:positionV>
          <wp:extent cx="6082030" cy="195580"/>
          <wp:wrapNone/>
          <wp:docPr id="367" name="Shape 367"/>
          <a:graphic xmlns:a="http://schemas.openxmlformats.org/drawingml/2006/main">
            <a:graphicData uri="http://schemas.microsoft.com/office/word/2010/wordprocessingShape">
              <wps:wsp>
                <wps:cNvSpPr txBox="1"/>
                <wps:spPr>
                  <a:xfrm>
                    <a:ext cx="6082030" cy="195580"/>
                  </a:xfrm>
                  <a:prstGeom prst="rect"/>
                  <a:noFill/>
                </wps:spPr>
                <wps:txbx>
                  <w:txbxContent>
                    <w:p>
                      <w:pPr>
                        <w:pStyle w:val="Style69"/>
                        <w:keepNext w:val="0"/>
                        <w:keepLines w:val="0"/>
                        <w:widowControl w:val="0"/>
                        <w:shd w:val="clear" w:color="auto" w:fill="auto"/>
                        <w:tabs>
                          <w:tab w:pos="9578"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b/>
                          <w:bCs/>
                          <w:smallCaps w:val="0"/>
                          <w:color w:val="000000"/>
                          <w:spacing w:val="0"/>
                          <w:w w:val="100"/>
                          <w:position w:val="0"/>
                          <w:sz w:val="24"/>
                          <w:szCs w:val="24"/>
                          <w:shd w:val="clear" w:color="auto" w:fill="auto"/>
                          <w:lang w:val="ru-RU" w:eastAsia="ru-RU" w:bidi="ru-RU"/>
                        </w:rPr>
                        <w:t>Си «.1101</w:t>
                      </w:r>
                      <w:r>
                        <w:rPr>
                          <w:b/>
                          <w:bCs/>
                          <w:smallCaps w:val="0"/>
                          <w:color w:val="000000"/>
                          <w:spacing w:val="0"/>
                          <w:w w:val="100"/>
                          <w:position w:val="0"/>
                          <w:sz w:val="24"/>
                          <w:szCs w:val="24"/>
                          <w:shd w:val="clear" w:color="auto" w:fill="auto"/>
                          <w:vertAlign w:val="superscript"/>
                          <w:lang w:val="ru-RU" w:eastAsia="ru-RU" w:bidi="ru-RU"/>
                        </w:rPr>
                        <w:t>-</w:t>
                      </w:r>
                      <w:r>
                        <w:rPr>
                          <w:b/>
                          <w:bCs/>
                          <w:smallCaps w:val="0"/>
                          <w:color w:val="000000"/>
                          <w:spacing w:val="0"/>
                          <w:w w:val="100"/>
                          <w:position w:val="0"/>
                          <w:sz w:val="24"/>
                          <w:szCs w:val="24"/>
                          <w:shd w:val="clear" w:color="auto" w:fill="auto"/>
                          <w:lang w:val="ru-RU" w:eastAsia="ru-RU" w:bidi="ru-RU"/>
                        </w:rPr>
                        <w:t>Р</w:t>
                      </w:r>
                      <w:r>
                        <w:rPr>
                          <w:b/>
                          <w:bCs/>
                          <w:smallCaps w:val="0"/>
                          <w:color w:val="000000"/>
                          <w:spacing w:val="0"/>
                          <w:w w:val="100"/>
                          <w:position w:val="0"/>
                          <w:sz w:val="24"/>
                          <w:szCs w:val="24"/>
                          <w:shd w:val="clear" w:color="auto" w:fill="auto"/>
                          <w:lang w:val="el-GR" w:eastAsia="el-GR" w:bidi="el-GR"/>
                        </w:rPr>
                        <w:t xml:space="preserve">Λ ΦΗ </w:t>
                      </w:r>
                      <w:r>
                        <w:rPr>
                          <w:b/>
                          <w:bCs/>
                          <w:smallCaps w:val="0"/>
                          <w:color w:val="000000"/>
                          <w:spacing w:val="0"/>
                          <w:w w:val="100"/>
                          <w:position w:val="0"/>
                          <w:sz w:val="24"/>
                          <w:szCs w:val="24"/>
                          <w:shd w:val="clear" w:color="auto" w:fill="auto"/>
                          <w:lang w:val="ru-RU" w:eastAsia="ru-RU" w:bidi="ru-RU"/>
                        </w:rPr>
                        <w:t xml:space="preserve">Ч Е Скл Я </w:t>
                      </w:r>
                      <w:r>
                        <w:rPr>
                          <w:color w:val="000000"/>
                          <w:spacing w:val="0"/>
                          <w:w w:val="100"/>
                          <w:position w:val="0"/>
                          <w:shd w:val="clear" w:color="auto" w:fill="auto"/>
                          <w:lang w:val="ru-RU" w:eastAsia="ru-RU" w:bidi="ru-RU"/>
                        </w:rPr>
                        <w:t>Хроника«</w:t>
                      </w:r>
                    </w:p>
                  </w:txbxContent>
                </wps:txbx>
                <wps:bodyPr lIns="0" tIns="0" rIns="0" bIns="0">
                  <a:spAutoFit/>
                </wps:bodyPr>
              </wps:wsp>
            </a:graphicData>
          </a:graphic>
        </wp:anchor>
      </w:drawing>
    </mc:Choice>
    <mc:Fallback>
      <w:pict>
        <v:shape id="_x0000_s1393" type="#_x0000_t202" style="position:absolute;margin-left:46.850000000000001pt;margin-top:49.350000000000001pt;width:478.89999999999998pt;height:15.4pt;z-index:-18874377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78"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b/>
                    <w:bCs/>
                    <w:smallCaps w:val="0"/>
                    <w:color w:val="000000"/>
                    <w:spacing w:val="0"/>
                    <w:w w:val="100"/>
                    <w:position w:val="0"/>
                    <w:sz w:val="24"/>
                    <w:szCs w:val="24"/>
                    <w:shd w:val="clear" w:color="auto" w:fill="auto"/>
                    <w:lang w:val="ru-RU" w:eastAsia="ru-RU" w:bidi="ru-RU"/>
                  </w:rPr>
                  <w:t>Си «.1101</w:t>
                </w:r>
                <w:r>
                  <w:rPr>
                    <w:b/>
                    <w:bCs/>
                    <w:smallCaps w:val="0"/>
                    <w:color w:val="000000"/>
                    <w:spacing w:val="0"/>
                    <w:w w:val="100"/>
                    <w:position w:val="0"/>
                    <w:sz w:val="24"/>
                    <w:szCs w:val="24"/>
                    <w:shd w:val="clear" w:color="auto" w:fill="auto"/>
                    <w:vertAlign w:val="superscript"/>
                    <w:lang w:val="ru-RU" w:eastAsia="ru-RU" w:bidi="ru-RU"/>
                  </w:rPr>
                  <w:t>-</w:t>
                </w:r>
                <w:r>
                  <w:rPr>
                    <w:b/>
                    <w:bCs/>
                    <w:smallCaps w:val="0"/>
                    <w:color w:val="000000"/>
                    <w:spacing w:val="0"/>
                    <w:w w:val="100"/>
                    <w:position w:val="0"/>
                    <w:sz w:val="24"/>
                    <w:szCs w:val="24"/>
                    <w:shd w:val="clear" w:color="auto" w:fill="auto"/>
                    <w:lang w:val="ru-RU" w:eastAsia="ru-RU" w:bidi="ru-RU"/>
                  </w:rPr>
                  <w:t>Р</w:t>
                </w:r>
                <w:r>
                  <w:rPr>
                    <w:b/>
                    <w:bCs/>
                    <w:smallCaps w:val="0"/>
                    <w:color w:val="000000"/>
                    <w:spacing w:val="0"/>
                    <w:w w:val="100"/>
                    <w:position w:val="0"/>
                    <w:sz w:val="24"/>
                    <w:szCs w:val="24"/>
                    <w:shd w:val="clear" w:color="auto" w:fill="auto"/>
                    <w:lang w:val="el-GR" w:eastAsia="el-GR" w:bidi="el-GR"/>
                  </w:rPr>
                  <w:t xml:space="preserve">Λ ΦΗ </w:t>
                </w:r>
                <w:r>
                  <w:rPr>
                    <w:b/>
                    <w:bCs/>
                    <w:smallCaps w:val="0"/>
                    <w:color w:val="000000"/>
                    <w:spacing w:val="0"/>
                    <w:w w:val="100"/>
                    <w:position w:val="0"/>
                    <w:sz w:val="24"/>
                    <w:szCs w:val="24"/>
                    <w:shd w:val="clear" w:color="auto" w:fill="auto"/>
                    <w:lang w:val="ru-RU" w:eastAsia="ru-RU" w:bidi="ru-RU"/>
                  </w:rPr>
                  <w:t xml:space="preserve">Ч Е Скл Я </w:t>
                </w:r>
                <w:r>
                  <w:rPr>
                    <w:color w:val="000000"/>
                    <w:spacing w:val="0"/>
                    <w:w w:val="100"/>
                    <w:position w:val="0"/>
                    <w:shd w:val="clear" w:color="auto" w:fill="auto"/>
                    <w:lang w:val="ru-RU" w:eastAsia="ru-RU" w:bidi="ru-RU"/>
                  </w:rPr>
                  <w:t>Хроника«</w:t>
                </w:r>
              </w:p>
            </w:txbxContent>
          </v:textbox>
          <w10:wrap anchorx="page" anchory="page"/>
        </v:shape>
      </w:pict>
    </mc:Fallback>
  </mc:AlternateContent>
  <w:p>
    <w:pPr>
      <w:widowControl w:val="0"/>
      <w:spacing w:line="14" w:lineRule="exact"/>
    </w:pP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4" behindDoc="1" locked="0" layoutInCell="1" allowOverlap="1">
          <wp:simplePos x="0" y="0"/>
          <wp:positionH relativeFrom="page">
            <wp:posOffset>606425</wp:posOffset>
          </wp:positionH>
          <wp:positionV relativeFrom="page">
            <wp:posOffset>580390</wp:posOffset>
          </wp:positionV>
          <wp:extent cx="5038725" cy="185420"/>
          <wp:wrapNone/>
          <wp:docPr id="32" name="Shape 32"/>
          <a:graphic xmlns:a="http://schemas.openxmlformats.org/drawingml/2006/main">
            <a:graphicData uri="http://schemas.microsoft.com/office/word/2010/wordprocessingShape">
              <wps:wsp>
                <wps:cNvSpPr txBox="1"/>
                <wps:spPr>
                  <a:xfrm>
                    <a:ext cx="5038725" cy="185420"/>
                  </a:xfrm>
                  <a:prstGeom prst="rect"/>
                  <a:noFill/>
                </wps:spPr>
                <wps:txbx>
                  <w:txbxContent>
                    <w:p>
                      <w:pPr>
                        <w:pStyle w:val="Style20"/>
                        <w:keepNext w:val="0"/>
                        <w:keepLines w:val="0"/>
                        <w:widowControl w:val="0"/>
                        <w:shd w:val="clear" w:color="auto" w:fill="auto"/>
                        <w:tabs>
                          <w:tab w:pos="7935" w:val="right"/>
                        </w:tabs>
                        <w:bidi w:val="0"/>
                        <w:spacing w:before="0" w:after="0" w:line="240" w:lineRule="auto"/>
                        <w:ind w:left="0" w:right="0" w:firstLine="0"/>
                        <w:jc w:val="left"/>
                        <w:rPr>
                          <w:sz w:val="30"/>
                          <w:szCs w:val="30"/>
                        </w:rPr>
                      </w:pPr>
                      <w:r>
                        <w:rPr>
                          <w:color w:val="000000"/>
                          <w:spacing w:val="0"/>
                          <w:w w:val="100"/>
                          <w:position w:val="0"/>
                          <w:sz w:val="40"/>
                          <w:szCs w:val="40"/>
                          <w:shd w:val="clear" w:color="auto" w:fill="auto"/>
                          <w:lang w:val="de-DE" w:eastAsia="de-DE" w:bidi="de-DE"/>
                        </w:rPr>
                        <w:t xml:space="preserve">4 </w:t>
                      </w:r>
                      <w:r>
                        <w:rPr>
                          <w:color w:val="000000"/>
                          <w:spacing w:val="0"/>
                          <w:w w:val="100"/>
                          <w:position w:val="0"/>
                          <w:sz w:val="40"/>
                          <w:szCs w:val="40"/>
                          <w:shd w:val="clear" w:color="auto" w:fill="auto"/>
                          <w:lang w:val="fr-FR" w:eastAsia="fr-FR" w:bidi="fr-FR"/>
                        </w:rPr>
                        <w:t>G</w:t>
                        <w:tab/>
                      </w:r>
                      <w:r>
                        <w:rPr>
                          <w:smallCaps/>
                          <w:color w:val="000000"/>
                          <w:spacing w:val="0"/>
                          <w:w w:val="100"/>
                          <w:position w:val="0"/>
                          <w:sz w:val="30"/>
                          <w:szCs w:val="30"/>
                          <w:shd w:val="clear" w:color="auto" w:fill="auto"/>
                          <w:lang w:val="ru-RU" w:eastAsia="ru-RU" w:bidi="ru-RU"/>
                        </w:rPr>
                        <w:t>Критика.</w:t>
                      </w:r>
                    </w:p>
                  </w:txbxContent>
                </wps:txbx>
                <wps:bodyPr lIns="0" tIns="0" rIns="0" bIns="0">
                  <a:spAutoFit/>
                </wps:bodyPr>
              </wps:wsp>
            </a:graphicData>
          </a:graphic>
        </wp:anchor>
      </w:drawing>
    </mc:Choice>
    <mc:Fallback>
      <w:pict>
        <v:shape id="_x0000_s1058" type="#_x0000_t202" style="position:absolute;margin-left:47.75pt;margin-top:45.700000000000003pt;width:396.75pt;height:14.6pt;z-index:-188744039;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7935" w:val="right"/>
                  </w:tabs>
                  <w:bidi w:val="0"/>
                  <w:spacing w:before="0" w:after="0" w:line="240" w:lineRule="auto"/>
                  <w:ind w:left="0" w:right="0" w:firstLine="0"/>
                  <w:jc w:val="left"/>
                  <w:rPr>
                    <w:sz w:val="30"/>
                    <w:szCs w:val="30"/>
                  </w:rPr>
                </w:pPr>
                <w:r>
                  <w:rPr>
                    <w:color w:val="000000"/>
                    <w:spacing w:val="0"/>
                    <w:w w:val="100"/>
                    <w:position w:val="0"/>
                    <w:sz w:val="40"/>
                    <w:szCs w:val="40"/>
                    <w:shd w:val="clear" w:color="auto" w:fill="auto"/>
                    <w:lang w:val="de-DE" w:eastAsia="de-DE" w:bidi="de-DE"/>
                  </w:rPr>
                  <w:t xml:space="preserve">4 </w:t>
                </w:r>
                <w:r>
                  <w:rPr>
                    <w:color w:val="000000"/>
                    <w:spacing w:val="0"/>
                    <w:w w:val="100"/>
                    <w:position w:val="0"/>
                    <w:sz w:val="40"/>
                    <w:szCs w:val="40"/>
                    <w:shd w:val="clear" w:color="auto" w:fill="auto"/>
                    <w:lang w:val="fr-FR" w:eastAsia="fr-FR" w:bidi="fr-FR"/>
                  </w:rPr>
                  <w:t>G</w:t>
                  <w:tab/>
                </w:r>
                <w:r>
                  <w:rPr>
                    <w:smallCaps/>
                    <w:color w:val="000000"/>
                    <w:spacing w:val="0"/>
                    <w:w w:val="100"/>
                    <w:position w:val="0"/>
                    <w:sz w:val="30"/>
                    <w:szCs w:val="3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3" behindDoc="1" locked="0" layoutInCell="1" allowOverlap="1">
          <wp:simplePos x="0" y="0"/>
          <wp:positionH relativeFrom="page">
            <wp:posOffset>359410</wp:posOffset>
          </wp:positionH>
          <wp:positionV relativeFrom="page">
            <wp:posOffset>434340</wp:posOffset>
          </wp:positionV>
          <wp:extent cx="6091555" cy="204470"/>
          <wp:wrapNone/>
          <wp:docPr id="371" name="Shape 371"/>
          <a:graphic xmlns:a="http://schemas.openxmlformats.org/drawingml/2006/main">
            <a:graphicData uri="http://schemas.microsoft.com/office/word/2010/wordprocessingShape">
              <wps:wsp>
                <wps:cNvSpPr txBox="1"/>
                <wps:spPr>
                  <a:xfrm>
                    <a:ext cx="6091555" cy="204470"/>
                  </a:xfrm>
                  <a:prstGeom prst="rect"/>
                  <a:noFill/>
                </wps:spPr>
                <wps:txbx>
                  <w:txbxContent>
                    <w:p>
                      <w:pPr>
                        <w:pStyle w:val="Style69"/>
                        <w:keepNext w:val="0"/>
                        <w:keepLines w:val="0"/>
                        <w:widowControl w:val="0"/>
                        <w:shd w:val="clear" w:color="auto" w:fill="auto"/>
                        <w:tabs>
                          <w:tab w:pos="9593"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397" type="#_x0000_t202" style="position:absolute;margin-left:28.300000000000001pt;margin-top:34.200000000000003pt;width:479.64999999999998pt;height:16.100000000000001pt;z-index:-188743770;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93"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5" behindDoc="1" locked="0" layoutInCell="1" allowOverlap="1">
          <wp:simplePos x="0" y="0"/>
          <wp:positionH relativeFrom="page">
            <wp:posOffset>359410</wp:posOffset>
          </wp:positionH>
          <wp:positionV relativeFrom="page">
            <wp:posOffset>434340</wp:posOffset>
          </wp:positionV>
          <wp:extent cx="6091555" cy="204470"/>
          <wp:wrapNone/>
          <wp:docPr id="373" name="Shape 373"/>
          <a:graphic xmlns:a="http://schemas.openxmlformats.org/drawingml/2006/main">
            <a:graphicData uri="http://schemas.microsoft.com/office/word/2010/wordprocessingShape">
              <wps:wsp>
                <wps:cNvSpPr txBox="1"/>
                <wps:spPr>
                  <a:xfrm>
                    <a:ext cx="6091555" cy="204470"/>
                  </a:xfrm>
                  <a:prstGeom prst="rect"/>
                  <a:noFill/>
                </wps:spPr>
                <wps:txbx>
                  <w:txbxContent>
                    <w:p>
                      <w:pPr>
                        <w:pStyle w:val="Style69"/>
                        <w:keepNext w:val="0"/>
                        <w:keepLines w:val="0"/>
                        <w:widowControl w:val="0"/>
                        <w:shd w:val="clear" w:color="auto" w:fill="auto"/>
                        <w:tabs>
                          <w:tab w:pos="9593"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399" type="#_x0000_t202" style="position:absolute;margin-left:28.300000000000001pt;margin-top:34.200000000000003pt;width:479.64999999999998pt;height:16.100000000000001pt;z-index:-188743768;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93"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7" behindDoc="1" locked="0" layoutInCell="1" allowOverlap="1">
          <wp:simplePos x="0" y="0"/>
          <wp:positionH relativeFrom="page">
            <wp:posOffset>252095</wp:posOffset>
          </wp:positionH>
          <wp:positionV relativeFrom="page">
            <wp:posOffset>453390</wp:posOffset>
          </wp:positionV>
          <wp:extent cx="6053455" cy="185420"/>
          <wp:wrapNone/>
          <wp:docPr id="379" name="Shape 379"/>
          <a:graphic xmlns:a="http://schemas.openxmlformats.org/drawingml/2006/main">
            <a:graphicData uri="http://schemas.microsoft.com/office/word/2010/wordprocessingShape">
              <wps:wsp>
                <wps:cNvSpPr txBox="1"/>
                <wps:spPr>
                  <a:xfrm>
                    <a:ext cx="6053455" cy="185420"/>
                  </a:xfrm>
                  <a:prstGeom prst="rect"/>
                  <a:noFill/>
                </wps:spPr>
                <wps:txbx>
                  <w:txbxContent>
                    <w:p>
                      <w:pPr>
                        <w:pStyle w:val="Style69"/>
                        <w:keepNext w:val="0"/>
                        <w:keepLines w:val="0"/>
                        <w:widowControl w:val="0"/>
                        <w:shd w:val="clear" w:color="auto" w:fill="auto"/>
                        <w:tabs>
                          <w:tab w:pos="9533" w:val="right"/>
                        </w:tabs>
                        <w:bidi w:val="0"/>
                        <w:spacing w:before="0" w:after="0" w:line="240" w:lineRule="auto"/>
                        <w:ind w:left="0" w:right="0" w:firstLine="0"/>
                        <w:jc w:val="left"/>
                      </w:pPr>
                      <w:fldSimple w:instr=" PAGE \* MERGEFORMAT ">
                        <w:r>
                          <w:rPr>
                            <w:smallCaps w:val="0"/>
                            <w:color w:val="000000"/>
                            <w:spacing w:val="0"/>
                            <w:w w:val="100"/>
                            <w:position w:val="0"/>
                            <w:sz w:val="36"/>
                            <w:szCs w:val="36"/>
                            <w:shd w:val="clear" w:color="auto" w:fill="auto"/>
                            <w:lang w:val="de-DE" w:eastAsia="de-DE" w:bidi="de-DE"/>
                          </w:rPr>
                          <w:t>#</w:t>
                        </w:r>
                      </w:fldSimple>
                      <w:r>
                        <w:rPr>
                          <w:smallCaps w:val="0"/>
                          <w:color w:val="000000"/>
                          <w:spacing w:val="0"/>
                          <w:w w:val="100"/>
                          <w:position w:val="0"/>
                          <w:sz w:val="36"/>
                          <w:szCs w:val="36"/>
                          <w:shd w:val="clear" w:color="auto" w:fill="auto"/>
                          <w:lang w:val="de-DE" w:eastAsia="de-DE" w:bidi="de-DE"/>
                        </w:rPr>
                        <w:tab/>
                      </w:r>
                      <w:r>
                        <w:rPr>
                          <w:smallCaps w:val="0"/>
                          <w:color w:val="000000"/>
                          <w:spacing w:val="0"/>
                          <w:w w:val="100"/>
                          <w:position w:val="0"/>
                          <w:shd w:val="clear" w:color="auto" w:fill="auto"/>
                          <w:lang w:val="ru-RU" w:eastAsia="ru-RU" w:bidi="ru-RU"/>
                        </w:rPr>
                        <w:t xml:space="preserve">БдБ.иогРіФичЕСКія </w:t>
                      </w:r>
                      <w:r>
                        <w:rPr>
                          <w:color w:val="000000"/>
                          <w:spacing w:val="0"/>
                          <w:w w:val="100"/>
                          <w:position w:val="0"/>
                          <w:shd w:val="clear" w:color="auto" w:fill="auto"/>
                          <w:lang w:val="ru-RU" w:eastAsia="ru-RU" w:bidi="ru-RU"/>
                        </w:rPr>
                        <w:t>Хроника,</w:t>
                      </w:r>
                    </w:p>
                  </w:txbxContent>
                </wps:txbx>
                <wps:bodyPr lIns="0" tIns="0" rIns="0" bIns="0">
                  <a:spAutoFit/>
                </wps:bodyPr>
              </wps:wsp>
            </a:graphicData>
          </a:graphic>
        </wp:anchor>
      </w:drawing>
    </mc:Choice>
    <mc:Fallback>
      <w:pict>
        <v:shape id="_x0000_s1405" type="#_x0000_t202" style="position:absolute;margin-left:19.850000000000001pt;margin-top:35.700000000000003pt;width:476.64999999999998pt;height:14.6pt;z-index:-188743766;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33" w:val="right"/>
                  </w:tabs>
                  <w:bidi w:val="0"/>
                  <w:spacing w:before="0" w:after="0" w:line="240" w:lineRule="auto"/>
                  <w:ind w:left="0" w:right="0" w:firstLine="0"/>
                  <w:jc w:val="left"/>
                </w:pPr>
                <w:fldSimple w:instr=" PAGE \* MERGEFORMAT ">
                  <w:r>
                    <w:rPr>
                      <w:smallCaps w:val="0"/>
                      <w:color w:val="000000"/>
                      <w:spacing w:val="0"/>
                      <w:w w:val="100"/>
                      <w:position w:val="0"/>
                      <w:sz w:val="36"/>
                      <w:szCs w:val="36"/>
                      <w:shd w:val="clear" w:color="auto" w:fill="auto"/>
                      <w:lang w:val="de-DE" w:eastAsia="de-DE" w:bidi="de-DE"/>
                    </w:rPr>
                    <w:t>#</w:t>
                  </w:r>
                </w:fldSimple>
                <w:r>
                  <w:rPr>
                    <w:smallCaps w:val="0"/>
                    <w:color w:val="000000"/>
                    <w:spacing w:val="0"/>
                    <w:w w:val="100"/>
                    <w:position w:val="0"/>
                    <w:sz w:val="36"/>
                    <w:szCs w:val="36"/>
                    <w:shd w:val="clear" w:color="auto" w:fill="auto"/>
                    <w:lang w:val="de-DE" w:eastAsia="de-DE" w:bidi="de-DE"/>
                  </w:rPr>
                  <w:tab/>
                </w:r>
                <w:r>
                  <w:rPr>
                    <w:smallCaps w:val="0"/>
                    <w:color w:val="000000"/>
                    <w:spacing w:val="0"/>
                    <w:w w:val="100"/>
                    <w:position w:val="0"/>
                    <w:shd w:val="clear" w:color="auto" w:fill="auto"/>
                    <w:lang w:val="ru-RU" w:eastAsia="ru-RU" w:bidi="ru-RU"/>
                  </w:rPr>
                  <w:t xml:space="preserve">БдБ.иогРіФичЕСКія </w:t>
                </w:r>
                <w:r>
                  <w:rPr>
                    <w:color w:val="000000"/>
                    <w:spacing w:val="0"/>
                    <w:w w:val="100"/>
                    <w:position w:val="0"/>
                    <w:shd w:val="clear" w:color="auto" w:fill="auto"/>
                    <w:lang w:val="ru-RU" w:eastAsia="ru-RU" w:bidi="ru-RU"/>
                  </w:rPr>
                  <w:t>Хроника,</w:t>
                </w:r>
              </w:p>
            </w:txbxContent>
          </v:textbox>
          <w10:wrap anchorx="page" anchory="page"/>
        </v:shape>
      </w:pict>
    </mc:Fallback>
  </mc:AlternateContent>
  <w:p>
    <w:pPr>
      <w:widowControl w:val="0"/>
      <w:spacing w:line="14" w:lineRule="exact"/>
    </w:pP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9" behindDoc="1" locked="0" layoutInCell="1" allowOverlap="1">
          <wp:simplePos x="0" y="0"/>
          <wp:positionH relativeFrom="page">
            <wp:posOffset>276225</wp:posOffset>
          </wp:positionH>
          <wp:positionV relativeFrom="page">
            <wp:posOffset>448310</wp:posOffset>
          </wp:positionV>
          <wp:extent cx="9157970" cy="190500"/>
          <wp:wrapNone/>
          <wp:docPr id="381" name="Shape 381"/>
          <a:graphic xmlns:a="http://schemas.openxmlformats.org/drawingml/2006/main">
            <a:graphicData uri="http://schemas.microsoft.com/office/word/2010/wordprocessingShape">
              <wps:wsp>
                <wps:cNvSpPr txBox="1"/>
                <wps:spPr>
                  <a:xfrm>
                    <a:ext cx="9157970" cy="190500"/>
                  </a:xfrm>
                  <a:prstGeom prst="rect"/>
                  <a:noFill/>
                </wps:spPr>
                <wps:txbx>
                  <w:txbxContent>
                    <w:p>
                      <w:pPr>
                        <w:pStyle w:val="Style69"/>
                        <w:keepNext w:val="0"/>
                        <w:keepLines w:val="0"/>
                        <w:widowControl w:val="0"/>
                        <w:shd w:val="clear" w:color="auto" w:fill="auto"/>
                        <w:tabs>
                          <w:tab w:pos="10200" w:val="right"/>
                          <w:tab w:pos="14422"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el-GR" w:eastAsia="el-GR" w:bidi="el-GR"/>
                        </w:rPr>
                        <w:t xml:space="preserve">Οηιό. </w:t>
                      </w:r>
                      <w:r>
                        <w:rPr>
                          <w:b/>
                          <w:bCs/>
                          <w:i/>
                          <w:iCs/>
                          <w:smallCaps w:val="0"/>
                          <w:color w:val="000000"/>
                          <w:spacing w:val="0"/>
                          <w:w w:val="100"/>
                          <w:position w:val="0"/>
                          <w:sz w:val="36"/>
                          <w:szCs w:val="36"/>
                          <w:shd w:val="clear" w:color="auto" w:fill="auto"/>
                          <w:lang w:val="ru-RU" w:eastAsia="ru-RU" w:bidi="ru-RU"/>
                        </w:rPr>
                        <w:t>Г/.</w:t>
                        <w:tab/>
                      </w:r>
                      <w:r>
                        <w:rPr>
                          <w:color w:val="000000"/>
                          <w:spacing w:val="0"/>
                          <w:w w:val="100"/>
                          <w:position w:val="0"/>
                          <w:shd w:val="clear" w:color="auto" w:fill="auto"/>
                          <w:lang w:val="ru-RU" w:eastAsia="ru-RU" w:bidi="ru-RU"/>
                        </w:rPr>
                        <w:t>Сборнпкп и Періодическія</w:t>
                      </w:r>
                      <w:r>
                        <w:rPr>
                          <w:smallCaps w:val="0"/>
                          <w:color w:val="000000"/>
                          <w:spacing w:val="0"/>
                          <w:w w:val="100"/>
                          <w:position w:val="0"/>
                          <w:shd w:val="clear" w:color="auto" w:fill="auto"/>
                          <w:lang w:val="ru-RU" w:eastAsia="ru-RU" w:bidi="ru-RU"/>
                        </w:rPr>
                        <w:t xml:space="preserve"> Изданія.</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407" type="#_x0000_t202" style="position:absolute;margin-left:21.75pt;margin-top:35.299999999999997pt;width:721.10000000000002pt;height:15.pt;z-index:-188743764;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10200" w:val="right"/>
                    <w:tab w:pos="14422"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el-GR" w:eastAsia="el-GR" w:bidi="el-GR"/>
                  </w:rPr>
                  <w:t xml:space="preserve">Οηιό. </w:t>
                </w:r>
                <w:r>
                  <w:rPr>
                    <w:b/>
                    <w:bCs/>
                    <w:i/>
                    <w:iCs/>
                    <w:smallCaps w:val="0"/>
                    <w:color w:val="000000"/>
                    <w:spacing w:val="0"/>
                    <w:w w:val="100"/>
                    <w:position w:val="0"/>
                    <w:sz w:val="36"/>
                    <w:szCs w:val="36"/>
                    <w:shd w:val="clear" w:color="auto" w:fill="auto"/>
                    <w:lang w:val="ru-RU" w:eastAsia="ru-RU" w:bidi="ru-RU"/>
                  </w:rPr>
                  <w:t>Г/.</w:t>
                  <w:tab/>
                </w:r>
                <w:r>
                  <w:rPr>
                    <w:color w:val="000000"/>
                    <w:spacing w:val="0"/>
                    <w:w w:val="100"/>
                    <w:position w:val="0"/>
                    <w:shd w:val="clear" w:color="auto" w:fill="auto"/>
                    <w:lang w:val="ru-RU" w:eastAsia="ru-RU" w:bidi="ru-RU"/>
                  </w:rPr>
                  <w:t>Сборнпкп и Періодическія</w:t>
                </w:r>
                <w:r>
                  <w:rPr>
                    <w:smallCaps w:val="0"/>
                    <w:color w:val="000000"/>
                    <w:spacing w:val="0"/>
                    <w:w w:val="100"/>
                    <w:position w:val="0"/>
                    <w:shd w:val="clear" w:color="auto" w:fill="auto"/>
                    <w:lang w:val="ru-RU" w:eastAsia="ru-RU" w:bidi="ru-RU"/>
                  </w:rPr>
                  <w:t xml:space="preserve"> Изданія.</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1" behindDoc="1" locked="0" layoutInCell="1" allowOverlap="1">
          <wp:simplePos x="0" y="0"/>
          <wp:positionH relativeFrom="page">
            <wp:posOffset>342900</wp:posOffset>
          </wp:positionH>
          <wp:positionV relativeFrom="page">
            <wp:posOffset>443865</wp:posOffset>
          </wp:positionV>
          <wp:extent cx="9253220" cy="194945"/>
          <wp:wrapNone/>
          <wp:docPr id="383" name="Shape 383"/>
          <a:graphic xmlns:a="http://schemas.openxmlformats.org/drawingml/2006/main">
            <a:graphicData uri="http://schemas.microsoft.com/office/word/2010/wordprocessingShape">
              <wps:wsp>
                <wps:cNvSpPr txBox="1"/>
                <wps:spPr>
                  <a:xfrm>
                    <a:ext cx="9253220" cy="194945"/>
                  </a:xfrm>
                  <a:prstGeom prst="rect"/>
                  <a:noFill/>
                </wps:spPr>
                <wps:txbx>
                  <w:txbxContent>
                    <w:p>
                      <w:pPr>
                        <w:pStyle w:val="Style69"/>
                        <w:keepNext w:val="0"/>
                        <w:keepLines w:val="0"/>
                        <w:widowControl w:val="0"/>
                        <w:shd w:val="clear" w:color="auto" w:fill="auto"/>
                        <w:tabs>
                          <w:tab w:pos="10162" w:val="right"/>
                          <w:tab w:pos="14572"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de-DE" w:eastAsia="de-DE" w:bidi="de-DE"/>
                        </w:rPr>
                        <w:t>VT.</w:t>
                        <w:tab/>
                      </w:r>
                      <w:r>
                        <w:rPr>
                          <w:color w:val="000000"/>
                          <w:spacing w:val="0"/>
                          <w:w w:val="100"/>
                          <w:position w:val="0"/>
                          <w:shd w:val="clear" w:color="auto" w:fill="auto"/>
                          <w:lang w:val="ru-RU" w:eastAsia="ru-RU" w:bidi="ru-RU"/>
                        </w:rPr>
                        <w:t>Сеорнпкіі и Пегіоднческіл</w:t>
                      </w:r>
                      <w:r>
                        <w:rPr>
                          <w:smallCaps w:val="0"/>
                          <w:color w:val="000000"/>
                          <w:spacing w:val="0"/>
                          <w:w w:val="100"/>
                          <w:position w:val="0"/>
                          <w:shd w:val="clear" w:color="auto" w:fill="auto"/>
                          <w:lang w:val="ru-RU" w:eastAsia="ru-RU" w:bidi="ru-RU"/>
                        </w:rPr>
                        <w:t xml:space="preserve"> Изданія.</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409" type="#_x0000_t202" style="position:absolute;margin-left:27.pt;margin-top:34.950000000000003pt;width:728.60000000000002pt;height:15.35pt;z-index:-188743762;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10162" w:val="right"/>
                    <w:tab w:pos="14572"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de-DE" w:eastAsia="de-DE" w:bidi="de-DE"/>
                  </w:rPr>
                  <w:t>VT.</w:t>
                  <w:tab/>
                </w:r>
                <w:r>
                  <w:rPr>
                    <w:color w:val="000000"/>
                    <w:spacing w:val="0"/>
                    <w:w w:val="100"/>
                    <w:position w:val="0"/>
                    <w:shd w:val="clear" w:color="auto" w:fill="auto"/>
                    <w:lang w:val="ru-RU" w:eastAsia="ru-RU" w:bidi="ru-RU"/>
                  </w:rPr>
                  <w:t>Сеорнпкіі и Пегіоднческіл</w:t>
                </w:r>
                <w:r>
                  <w:rPr>
                    <w:smallCaps w:val="0"/>
                    <w:color w:val="000000"/>
                    <w:spacing w:val="0"/>
                    <w:w w:val="100"/>
                    <w:position w:val="0"/>
                    <w:shd w:val="clear" w:color="auto" w:fill="auto"/>
                    <w:lang w:val="ru-RU" w:eastAsia="ru-RU" w:bidi="ru-RU"/>
                  </w:rPr>
                  <w:t xml:space="preserve"> Изданія.</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6" behindDoc="1" locked="0" layoutInCell="1" allowOverlap="1">
          <wp:simplePos x="0" y="0"/>
          <wp:positionH relativeFrom="page">
            <wp:posOffset>197485</wp:posOffset>
          </wp:positionH>
          <wp:positionV relativeFrom="page">
            <wp:posOffset>462915</wp:posOffset>
          </wp:positionV>
          <wp:extent cx="6072505" cy="176530"/>
          <wp:wrapNone/>
          <wp:docPr id="397" name="Shape 397"/>
          <a:graphic xmlns:a="http://schemas.openxmlformats.org/drawingml/2006/main">
            <a:graphicData uri="http://schemas.microsoft.com/office/word/2010/wordprocessingShape">
              <wps:wsp>
                <wps:cNvSpPr txBox="1"/>
                <wps:spPr>
                  <a:xfrm>
                    <a:ext cx="6072505" cy="176530"/>
                  </a:xfrm>
                  <a:prstGeom prst="rect"/>
                  <a:noFill/>
                </wps:spPr>
                <wps:txbx>
                  <w:txbxContent>
                    <w:p>
                      <w:pPr>
                        <w:pStyle w:val="Style69"/>
                        <w:keepNext w:val="0"/>
                        <w:keepLines w:val="0"/>
                        <w:widowControl w:val="0"/>
                        <w:shd w:val="clear" w:color="auto" w:fill="auto"/>
                        <w:tabs>
                          <w:tab w:pos="9563"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Бпгліографнчбскля Хроника.</w:t>
                      </w:r>
                    </w:p>
                  </w:txbxContent>
                </wps:txbx>
                <wps:bodyPr lIns="0" tIns="0" rIns="0" bIns="0">
                  <a:spAutoFit/>
                </wps:bodyPr>
              </wps:wsp>
            </a:graphicData>
          </a:graphic>
        </wp:anchor>
      </w:drawing>
    </mc:Choice>
    <mc:Fallback>
      <w:pict>
        <v:shape id="_x0000_s1423" type="#_x0000_t202" style="position:absolute;margin-left:15.550000000000001pt;margin-top:36.450000000000003pt;width:478.14999999999998pt;height:13.9pt;z-index:-18874375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63"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Бпгліографнчбскля Хроника.</w:t>
                </w:r>
              </w:p>
            </w:txbxContent>
          </v:textbox>
          <w10:wrap anchorx="page" anchory="page"/>
        </v:shape>
      </w:pict>
    </mc:Fallback>
  </mc:AlternateContent>
  <w:p>
    <w:pPr>
      <w:widowControl w:val="0"/>
      <w:spacing w:line="14" w:lineRule="exact"/>
    </w:pP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8" behindDoc="1" locked="0" layoutInCell="1" allowOverlap="1">
          <wp:simplePos x="0" y="0"/>
          <wp:positionH relativeFrom="page">
            <wp:posOffset>356870</wp:posOffset>
          </wp:positionH>
          <wp:positionV relativeFrom="page">
            <wp:posOffset>438785</wp:posOffset>
          </wp:positionV>
          <wp:extent cx="9168130" cy="200025"/>
          <wp:wrapNone/>
          <wp:docPr id="399" name="Shape 399"/>
          <a:graphic xmlns:a="http://schemas.openxmlformats.org/drawingml/2006/main">
            <a:graphicData uri="http://schemas.microsoft.com/office/word/2010/wordprocessingShape">
              <wps:wsp>
                <wps:cNvSpPr txBox="1"/>
                <wps:spPr>
                  <a:xfrm>
                    <a:ext cx="9168130" cy="200025"/>
                  </a:xfrm>
                  <a:prstGeom prst="rect"/>
                  <a:noFill/>
                </wps:spPr>
                <wps:txbx>
                  <w:txbxContent>
                    <w:p>
                      <w:pPr>
                        <w:pStyle w:val="Style69"/>
                        <w:keepNext w:val="0"/>
                        <w:keepLines w:val="0"/>
                        <w:widowControl w:val="0"/>
                        <w:shd w:val="clear" w:color="auto" w:fill="auto"/>
                        <w:tabs>
                          <w:tab w:pos="10290" w:val="right"/>
                          <w:tab w:pos="14438"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fr-FR" w:eastAsia="fr-FR" w:bidi="fr-FR"/>
                        </w:rPr>
                        <w:t>Omà. VJ.</w:t>
                        <w:tab/>
                      </w:r>
                      <w:r>
                        <w:rPr>
                          <w:color w:val="000000"/>
                          <w:spacing w:val="0"/>
                          <w:w w:val="100"/>
                          <w:position w:val="0"/>
                          <w:shd w:val="clear" w:color="auto" w:fill="auto"/>
                          <w:lang w:val="ru-RU" w:eastAsia="ru-RU" w:bidi="ru-RU"/>
                        </w:rPr>
                        <w:t>Сборники и Періодическія</w:t>
                      </w:r>
                      <w:r>
                        <w:rPr>
                          <w:smallCaps w:val="0"/>
                          <w:color w:val="000000"/>
                          <w:spacing w:val="0"/>
                          <w:w w:val="100"/>
                          <w:position w:val="0"/>
                          <w:shd w:val="clear" w:color="auto" w:fill="auto"/>
                          <w:lang w:val="ru-RU" w:eastAsia="ru-RU" w:bidi="ru-RU"/>
                        </w:rPr>
                        <w:t xml:space="preserve"> Изданія.</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425" type="#_x0000_t202" style="position:absolute;margin-left:28.100000000000001pt;margin-top:34.549999999999997pt;width:721.89999999999998pt;height:15.75pt;z-index:-18874375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10290" w:val="right"/>
                    <w:tab w:pos="14438"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fr-FR" w:eastAsia="fr-FR" w:bidi="fr-FR"/>
                  </w:rPr>
                  <w:t>Omà. VJ.</w:t>
                  <w:tab/>
                </w:r>
                <w:r>
                  <w:rPr>
                    <w:color w:val="000000"/>
                    <w:spacing w:val="0"/>
                    <w:w w:val="100"/>
                    <w:position w:val="0"/>
                    <w:shd w:val="clear" w:color="auto" w:fill="auto"/>
                    <w:lang w:val="ru-RU" w:eastAsia="ru-RU" w:bidi="ru-RU"/>
                  </w:rPr>
                  <w:t>Сборники и Періодическія</w:t>
                </w:r>
                <w:r>
                  <w:rPr>
                    <w:smallCaps w:val="0"/>
                    <w:color w:val="000000"/>
                    <w:spacing w:val="0"/>
                    <w:w w:val="100"/>
                    <w:position w:val="0"/>
                    <w:shd w:val="clear" w:color="auto" w:fill="auto"/>
                    <w:lang w:val="ru-RU" w:eastAsia="ru-RU" w:bidi="ru-RU"/>
                  </w:rPr>
                  <w:t xml:space="preserve"> Изданія.</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0" behindDoc="1" locked="0" layoutInCell="1" allowOverlap="1">
          <wp:simplePos x="0" y="0"/>
          <wp:positionH relativeFrom="page">
            <wp:posOffset>292735</wp:posOffset>
          </wp:positionH>
          <wp:positionV relativeFrom="page">
            <wp:posOffset>462915</wp:posOffset>
          </wp:positionV>
          <wp:extent cx="6096000" cy="175895"/>
          <wp:wrapNone/>
          <wp:docPr id="401" name="Shape 401"/>
          <a:graphic xmlns:a="http://schemas.openxmlformats.org/drawingml/2006/main">
            <a:graphicData uri="http://schemas.microsoft.com/office/word/2010/wordprocessingShape">
              <wps:wsp>
                <wps:cNvSpPr txBox="1"/>
                <wps:spPr>
                  <a:xfrm>
                    <a:ext cx="6096000" cy="175895"/>
                  </a:xfrm>
                  <a:prstGeom prst="rect"/>
                  <a:noFill/>
                </wps:spPr>
                <wps:txbx>
                  <w:txbxContent>
                    <w:p>
                      <w:pPr>
                        <w:pStyle w:val="Style69"/>
                        <w:keepNext w:val="0"/>
                        <w:keepLines w:val="0"/>
                        <w:widowControl w:val="0"/>
                        <w:shd w:val="clear" w:color="auto" w:fill="auto"/>
                        <w:tabs>
                          <w:tab w:pos="9600"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b/>
                          <w:bCs/>
                          <w:smallCaps w:val="0"/>
                          <w:color w:val="000000"/>
                          <w:spacing w:val="0"/>
                          <w:w w:val="100"/>
                          <w:position w:val="0"/>
                          <w:sz w:val="24"/>
                          <w:szCs w:val="24"/>
                          <w:shd w:val="clear" w:color="auto" w:fill="auto"/>
                          <w:lang w:val="ru-RU" w:eastAsia="ru-RU" w:bidi="ru-RU"/>
                        </w:rPr>
                        <w:t xml:space="preserve">ІйіилюгРАФичкскАя </w:t>
                      </w:r>
                      <w:r>
                        <w:rPr>
                          <w:color w:val="000000"/>
                          <w:spacing w:val="0"/>
                          <w:w w:val="100"/>
                          <w:position w:val="0"/>
                          <w:shd w:val="clear" w:color="auto" w:fill="auto"/>
                          <w:lang w:val="ru-RU" w:eastAsia="ru-RU" w:bidi="ru-RU"/>
                        </w:rPr>
                        <w:t>Хроника.</w:t>
                      </w:r>
                    </w:p>
                  </w:txbxContent>
                </wps:txbx>
                <wps:bodyPr lIns="0" tIns="0" rIns="0" bIns="0">
                  <a:spAutoFit/>
                </wps:bodyPr>
              </wps:wsp>
            </a:graphicData>
          </a:graphic>
        </wp:anchor>
      </w:drawing>
    </mc:Choice>
    <mc:Fallback>
      <w:pict>
        <v:shape id="_x0000_s1427" type="#_x0000_t202" style="position:absolute;margin-left:23.050000000000001pt;margin-top:36.450000000000003pt;width:480.pt;height:13.85pt;z-index:-18874375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600"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b/>
                    <w:bCs/>
                    <w:smallCaps w:val="0"/>
                    <w:color w:val="000000"/>
                    <w:spacing w:val="0"/>
                    <w:w w:val="100"/>
                    <w:position w:val="0"/>
                    <w:sz w:val="24"/>
                    <w:szCs w:val="24"/>
                    <w:shd w:val="clear" w:color="auto" w:fill="auto"/>
                    <w:lang w:val="ru-RU" w:eastAsia="ru-RU" w:bidi="ru-RU"/>
                  </w:rPr>
                  <w:t xml:space="preserve">ІйіилюгРАФичкскАя </w:t>
                </w:r>
                <w:r>
                  <w:rPr>
                    <w:color w:val="000000"/>
                    <w:spacing w:val="0"/>
                    <w:w w:val="100"/>
                    <w:position w:val="0"/>
                    <w:shd w:val="clear" w:color="auto" w:fill="auto"/>
                    <w:lang w:val="ru-RU" w:eastAsia="ru-RU" w:bidi="ru-RU"/>
                  </w:rPr>
                  <w:t>Хроника.</w:t>
                </w:r>
              </w:p>
            </w:txbxContent>
          </v:textbox>
          <w10:wrap anchorx="page" anchory="page"/>
        </v:shape>
      </w:pict>
    </mc:Fallback>
  </mc:AlternateContent>
  <w:p>
    <w:pPr>
      <w:widowControl w:val="0"/>
      <w:spacing w:line="14" w:lineRule="exact"/>
    </w:pP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2" behindDoc="1" locked="0" layoutInCell="1" allowOverlap="1">
          <wp:simplePos x="0" y="0"/>
          <wp:positionH relativeFrom="page">
            <wp:posOffset>368935</wp:posOffset>
          </wp:positionH>
          <wp:positionV relativeFrom="page">
            <wp:posOffset>443865</wp:posOffset>
          </wp:positionV>
          <wp:extent cx="6019800" cy="194945"/>
          <wp:wrapNone/>
          <wp:docPr id="407" name="Shape 407"/>
          <a:graphic xmlns:a="http://schemas.openxmlformats.org/drawingml/2006/main">
            <a:graphicData uri="http://schemas.microsoft.com/office/word/2010/wordprocessingShape">
              <wps:wsp>
                <wps:cNvSpPr txBox="1"/>
                <wps:spPr>
                  <a:xfrm>
                    <a:ext cx="6019800" cy="194945"/>
                  </a:xfrm>
                  <a:prstGeom prst="rect"/>
                  <a:noFill/>
                </wps:spPr>
                <wps:txbx>
                  <w:txbxContent>
                    <w:p>
                      <w:pPr>
                        <w:pStyle w:val="Style69"/>
                        <w:keepNext w:val="0"/>
                        <w:keepLines w:val="0"/>
                        <w:widowControl w:val="0"/>
                        <w:shd w:val="clear" w:color="auto" w:fill="auto"/>
                        <w:tabs>
                          <w:tab w:pos="9480" w:val="right"/>
                        </w:tabs>
                        <w:bidi w:val="0"/>
                        <w:spacing w:before="0" w:after="0" w:line="240" w:lineRule="auto"/>
                        <w:ind w:left="0" w:right="0" w:firstLine="0"/>
                        <w:jc w:val="left"/>
                      </w:pPr>
                      <w:r>
                        <w:rPr>
                          <w:smallCaps w:val="0"/>
                          <w:color w:val="000000"/>
                          <w:spacing w:val="0"/>
                          <w:w w:val="100"/>
                          <w:position w:val="0"/>
                          <w:shd w:val="clear" w:color="auto" w:fill="auto"/>
                          <w:lang w:val="ru-RU" w:eastAsia="ru-RU" w:bidi="ru-RU"/>
                        </w:rPr>
                        <w:t>ІЗб</w:t>
                        <w:tab/>
                      </w:r>
                      <w:r>
                        <w:rPr>
                          <w:color w:val="000000"/>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433" type="#_x0000_t202" style="position:absolute;margin-left:29.050000000000001pt;margin-top:34.950000000000003pt;width:474.pt;height:15.35pt;z-index:-18874375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480" w:val="right"/>
                  </w:tabs>
                  <w:bidi w:val="0"/>
                  <w:spacing w:before="0" w:after="0" w:line="240" w:lineRule="auto"/>
                  <w:ind w:left="0" w:right="0" w:firstLine="0"/>
                  <w:jc w:val="left"/>
                </w:pPr>
                <w:r>
                  <w:rPr>
                    <w:smallCaps w:val="0"/>
                    <w:color w:val="000000"/>
                    <w:spacing w:val="0"/>
                    <w:w w:val="100"/>
                    <w:position w:val="0"/>
                    <w:shd w:val="clear" w:color="auto" w:fill="auto"/>
                    <w:lang w:val="ru-RU" w:eastAsia="ru-RU" w:bidi="ru-RU"/>
                  </w:rPr>
                  <w:t>ІЗб</w:t>
                  <w:tab/>
                </w:r>
                <w:r>
                  <w:rPr>
                    <w:color w:val="000000"/>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6" behindDoc="1" locked="0" layoutInCell="1" allowOverlap="1">
          <wp:simplePos x="0" y="0"/>
          <wp:positionH relativeFrom="page">
            <wp:posOffset>606425</wp:posOffset>
          </wp:positionH>
          <wp:positionV relativeFrom="page">
            <wp:posOffset>580390</wp:posOffset>
          </wp:positionV>
          <wp:extent cx="5038725" cy="185420"/>
          <wp:wrapNone/>
          <wp:docPr id="34" name="Shape 34"/>
          <a:graphic xmlns:a="http://schemas.openxmlformats.org/drawingml/2006/main">
            <a:graphicData uri="http://schemas.microsoft.com/office/word/2010/wordprocessingShape">
              <wps:wsp>
                <wps:cNvSpPr txBox="1"/>
                <wps:spPr>
                  <a:xfrm>
                    <a:ext cx="5038725" cy="185420"/>
                  </a:xfrm>
                  <a:prstGeom prst="rect"/>
                  <a:noFill/>
                </wps:spPr>
                <wps:txbx>
                  <w:txbxContent>
                    <w:p>
                      <w:pPr>
                        <w:pStyle w:val="Style20"/>
                        <w:keepNext w:val="0"/>
                        <w:keepLines w:val="0"/>
                        <w:widowControl w:val="0"/>
                        <w:shd w:val="clear" w:color="auto" w:fill="auto"/>
                        <w:tabs>
                          <w:tab w:pos="7935" w:val="right"/>
                        </w:tabs>
                        <w:bidi w:val="0"/>
                        <w:spacing w:before="0" w:after="0" w:line="240" w:lineRule="auto"/>
                        <w:ind w:left="0" w:right="0" w:firstLine="0"/>
                        <w:jc w:val="left"/>
                        <w:rPr>
                          <w:sz w:val="30"/>
                          <w:szCs w:val="30"/>
                        </w:rPr>
                      </w:pPr>
                      <w:r>
                        <w:rPr>
                          <w:color w:val="000000"/>
                          <w:spacing w:val="0"/>
                          <w:w w:val="100"/>
                          <w:position w:val="0"/>
                          <w:sz w:val="40"/>
                          <w:szCs w:val="40"/>
                          <w:shd w:val="clear" w:color="auto" w:fill="auto"/>
                          <w:lang w:val="de-DE" w:eastAsia="de-DE" w:bidi="de-DE"/>
                        </w:rPr>
                        <w:t xml:space="preserve">4 </w:t>
                      </w:r>
                      <w:r>
                        <w:rPr>
                          <w:color w:val="000000"/>
                          <w:spacing w:val="0"/>
                          <w:w w:val="100"/>
                          <w:position w:val="0"/>
                          <w:sz w:val="40"/>
                          <w:szCs w:val="40"/>
                          <w:shd w:val="clear" w:color="auto" w:fill="auto"/>
                          <w:lang w:val="fr-FR" w:eastAsia="fr-FR" w:bidi="fr-FR"/>
                        </w:rPr>
                        <w:t>G</w:t>
                        <w:tab/>
                      </w:r>
                      <w:r>
                        <w:rPr>
                          <w:smallCaps/>
                          <w:color w:val="000000"/>
                          <w:spacing w:val="0"/>
                          <w:w w:val="100"/>
                          <w:position w:val="0"/>
                          <w:sz w:val="30"/>
                          <w:szCs w:val="30"/>
                          <w:shd w:val="clear" w:color="auto" w:fill="auto"/>
                          <w:lang w:val="ru-RU" w:eastAsia="ru-RU" w:bidi="ru-RU"/>
                        </w:rPr>
                        <w:t>Критика.</w:t>
                      </w:r>
                    </w:p>
                  </w:txbxContent>
                </wps:txbx>
                <wps:bodyPr lIns="0" tIns="0" rIns="0" bIns="0">
                  <a:spAutoFit/>
                </wps:bodyPr>
              </wps:wsp>
            </a:graphicData>
          </a:graphic>
        </wp:anchor>
      </w:drawing>
    </mc:Choice>
    <mc:Fallback>
      <w:pict>
        <v:shape id="_x0000_s1060" type="#_x0000_t202" style="position:absolute;margin-left:47.75pt;margin-top:45.700000000000003pt;width:396.75pt;height:14.6pt;z-index:-188744037;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7935" w:val="right"/>
                  </w:tabs>
                  <w:bidi w:val="0"/>
                  <w:spacing w:before="0" w:after="0" w:line="240" w:lineRule="auto"/>
                  <w:ind w:left="0" w:right="0" w:firstLine="0"/>
                  <w:jc w:val="left"/>
                  <w:rPr>
                    <w:sz w:val="30"/>
                    <w:szCs w:val="30"/>
                  </w:rPr>
                </w:pPr>
                <w:r>
                  <w:rPr>
                    <w:color w:val="000000"/>
                    <w:spacing w:val="0"/>
                    <w:w w:val="100"/>
                    <w:position w:val="0"/>
                    <w:sz w:val="40"/>
                    <w:szCs w:val="40"/>
                    <w:shd w:val="clear" w:color="auto" w:fill="auto"/>
                    <w:lang w:val="de-DE" w:eastAsia="de-DE" w:bidi="de-DE"/>
                  </w:rPr>
                  <w:t xml:space="preserve">4 </w:t>
                </w:r>
                <w:r>
                  <w:rPr>
                    <w:color w:val="000000"/>
                    <w:spacing w:val="0"/>
                    <w:w w:val="100"/>
                    <w:position w:val="0"/>
                    <w:sz w:val="40"/>
                    <w:szCs w:val="40"/>
                    <w:shd w:val="clear" w:color="auto" w:fill="auto"/>
                    <w:lang w:val="fr-FR" w:eastAsia="fr-FR" w:bidi="fr-FR"/>
                  </w:rPr>
                  <w:t>G</w:t>
                  <w:tab/>
                </w:r>
                <w:r>
                  <w:rPr>
                    <w:smallCaps/>
                    <w:color w:val="000000"/>
                    <w:spacing w:val="0"/>
                    <w:w w:val="100"/>
                    <w:position w:val="0"/>
                    <w:sz w:val="30"/>
                    <w:szCs w:val="3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4" behindDoc="1" locked="0" layoutInCell="1" allowOverlap="1">
          <wp:simplePos x="0" y="0"/>
          <wp:positionH relativeFrom="page">
            <wp:posOffset>368935</wp:posOffset>
          </wp:positionH>
          <wp:positionV relativeFrom="page">
            <wp:posOffset>443865</wp:posOffset>
          </wp:positionV>
          <wp:extent cx="6019800" cy="194945"/>
          <wp:wrapNone/>
          <wp:docPr id="409" name="Shape 409"/>
          <a:graphic xmlns:a="http://schemas.openxmlformats.org/drawingml/2006/main">
            <a:graphicData uri="http://schemas.microsoft.com/office/word/2010/wordprocessingShape">
              <wps:wsp>
                <wps:cNvSpPr txBox="1"/>
                <wps:spPr>
                  <a:xfrm>
                    <a:ext cx="6019800" cy="194945"/>
                  </a:xfrm>
                  <a:prstGeom prst="rect"/>
                  <a:noFill/>
                </wps:spPr>
                <wps:txbx>
                  <w:txbxContent>
                    <w:p>
                      <w:pPr>
                        <w:pStyle w:val="Style69"/>
                        <w:keepNext w:val="0"/>
                        <w:keepLines w:val="0"/>
                        <w:widowControl w:val="0"/>
                        <w:shd w:val="clear" w:color="auto" w:fill="auto"/>
                        <w:tabs>
                          <w:tab w:pos="9480" w:val="right"/>
                        </w:tabs>
                        <w:bidi w:val="0"/>
                        <w:spacing w:before="0" w:after="0" w:line="240" w:lineRule="auto"/>
                        <w:ind w:left="0" w:right="0" w:firstLine="0"/>
                        <w:jc w:val="left"/>
                      </w:pPr>
                      <w:r>
                        <w:rPr>
                          <w:smallCaps w:val="0"/>
                          <w:color w:val="000000"/>
                          <w:spacing w:val="0"/>
                          <w:w w:val="100"/>
                          <w:position w:val="0"/>
                          <w:shd w:val="clear" w:color="auto" w:fill="auto"/>
                          <w:lang w:val="ru-RU" w:eastAsia="ru-RU" w:bidi="ru-RU"/>
                        </w:rPr>
                        <w:t>ІЗб</w:t>
                        <w:tab/>
                      </w:r>
                      <w:r>
                        <w:rPr>
                          <w:color w:val="000000"/>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435" type="#_x0000_t202" style="position:absolute;margin-left:29.050000000000001pt;margin-top:34.950000000000003pt;width:474.pt;height:15.35pt;z-index:-18874374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480" w:val="right"/>
                  </w:tabs>
                  <w:bidi w:val="0"/>
                  <w:spacing w:before="0" w:after="0" w:line="240" w:lineRule="auto"/>
                  <w:ind w:left="0" w:right="0" w:firstLine="0"/>
                  <w:jc w:val="left"/>
                </w:pPr>
                <w:r>
                  <w:rPr>
                    <w:smallCaps w:val="0"/>
                    <w:color w:val="000000"/>
                    <w:spacing w:val="0"/>
                    <w:w w:val="100"/>
                    <w:position w:val="0"/>
                    <w:shd w:val="clear" w:color="auto" w:fill="auto"/>
                    <w:lang w:val="ru-RU" w:eastAsia="ru-RU" w:bidi="ru-RU"/>
                  </w:rPr>
                  <w:t>ІЗб</w:t>
                  <w:tab/>
                </w:r>
                <w:r>
                  <w:rPr>
                    <w:color w:val="000000"/>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6" behindDoc="1" locked="0" layoutInCell="1" allowOverlap="1">
          <wp:simplePos x="0" y="0"/>
          <wp:positionH relativeFrom="page">
            <wp:posOffset>371475</wp:posOffset>
          </wp:positionH>
          <wp:positionV relativeFrom="page">
            <wp:posOffset>453390</wp:posOffset>
          </wp:positionV>
          <wp:extent cx="9157970" cy="185420"/>
          <wp:wrapNone/>
          <wp:docPr id="411" name="Shape 411"/>
          <a:graphic xmlns:a="http://schemas.openxmlformats.org/drawingml/2006/main">
            <a:graphicData uri="http://schemas.microsoft.com/office/word/2010/wordprocessingShape">
              <wps:wsp>
                <wps:cNvSpPr txBox="1"/>
                <wps:spPr>
                  <a:xfrm>
                    <a:ext cx="9157970" cy="185420"/>
                  </a:xfrm>
                  <a:prstGeom prst="rect"/>
                  <a:noFill/>
                </wps:spPr>
                <wps:txbx>
                  <w:txbxContent>
                    <w:p>
                      <w:pPr>
                        <w:pStyle w:val="Style69"/>
                        <w:keepNext w:val="0"/>
                        <w:keepLines w:val="0"/>
                        <w:widowControl w:val="0"/>
                        <w:shd w:val="clear" w:color="auto" w:fill="auto"/>
                        <w:tabs>
                          <w:tab w:pos="10402" w:val="right"/>
                          <w:tab w:pos="14422"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w:t>
                        <w:tab/>
                      </w:r>
                      <w:r>
                        <w:rPr>
                          <w:color w:val="000000"/>
                          <w:spacing w:val="0"/>
                          <w:w w:val="100"/>
                          <w:position w:val="0"/>
                          <w:sz w:val="30"/>
                          <w:szCs w:val="30"/>
                          <w:shd w:val="clear" w:color="auto" w:fill="auto"/>
                          <w:lang w:val="ru-RU" w:eastAsia="ru-RU" w:bidi="ru-RU"/>
                        </w:rPr>
                        <w:t>Сборники и Періодическія Изданія.</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437" type="#_x0000_t202" style="position:absolute;margin-left:29.25pt;margin-top:35.700000000000003pt;width:721.10000000000002pt;height:14.6pt;z-index:-18874374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10402" w:val="right"/>
                    <w:tab w:pos="14422"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w:t>
                  <w:tab/>
                </w:r>
                <w:r>
                  <w:rPr>
                    <w:color w:val="000000"/>
                    <w:spacing w:val="0"/>
                    <w:w w:val="100"/>
                    <w:position w:val="0"/>
                    <w:sz w:val="30"/>
                    <w:szCs w:val="30"/>
                    <w:shd w:val="clear" w:color="auto" w:fill="auto"/>
                    <w:lang w:val="ru-RU" w:eastAsia="ru-RU" w:bidi="ru-RU"/>
                  </w:rPr>
                  <w:t>Сборники и Періодическія Изданія.</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8" behindDoc="1" locked="0" layoutInCell="1" allowOverlap="1">
          <wp:simplePos x="0" y="0"/>
          <wp:positionH relativeFrom="page">
            <wp:posOffset>371475</wp:posOffset>
          </wp:positionH>
          <wp:positionV relativeFrom="page">
            <wp:posOffset>453390</wp:posOffset>
          </wp:positionV>
          <wp:extent cx="9157970" cy="185420"/>
          <wp:wrapNone/>
          <wp:docPr id="413" name="Shape 413"/>
          <a:graphic xmlns:a="http://schemas.openxmlformats.org/drawingml/2006/main">
            <a:graphicData uri="http://schemas.microsoft.com/office/word/2010/wordprocessingShape">
              <wps:wsp>
                <wps:cNvSpPr txBox="1"/>
                <wps:spPr>
                  <a:xfrm>
                    <a:ext cx="9157970" cy="185420"/>
                  </a:xfrm>
                  <a:prstGeom prst="rect"/>
                  <a:noFill/>
                </wps:spPr>
                <wps:txbx>
                  <w:txbxContent>
                    <w:p>
                      <w:pPr>
                        <w:pStyle w:val="Style69"/>
                        <w:keepNext w:val="0"/>
                        <w:keepLines w:val="0"/>
                        <w:widowControl w:val="0"/>
                        <w:shd w:val="clear" w:color="auto" w:fill="auto"/>
                        <w:tabs>
                          <w:tab w:pos="10402" w:val="right"/>
                          <w:tab w:pos="14422"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w:t>
                        <w:tab/>
                      </w:r>
                      <w:r>
                        <w:rPr>
                          <w:color w:val="000000"/>
                          <w:spacing w:val="0"/>
                          <w:w w:val="100"/>
                          <w:position w:val="0"/>
                          <w:sz w:val="30"/>
                          <w:szCs w:val="30"/>
                          <w:shd w:val="clear" w:color="auto" w:fill="auto"/>
                          <w:lang w:val="ru-RU" w:eastAsia="ru-RU" w:bidi="ru-RU"/>
                        </w:rPr>
                        <w:t>Сборники и Періодическія Изданія.</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439" type="#_x0000_t202" style="position:absolute;margin-left:29.25pt;margin-top:35.700000000000003pt;width:721.10000000000002pt;height:14.6pt;z-index:-18874374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10402" w:val="right"/>
                    <w:tab w:pos="14422"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w:t>
                  <w:tab/>
                </w:r>
                <w:r>
                  <w:rPr>
                    <w:color w:val="000000"/>
                    <w:spacing w:val="0"/>
                    <w:w w:val="100"/>
                    <w:position w:val="0"/>
                    <w:sz w:val="30"/>
                    <w:szCs w:val="30"/>
                    <w:shd w:val="clear" w:color="auto" w:fill="auto"/>
                    <w:lang w:val="ru-RU" w:eastAsia="ru-RU" w:bidi="ru-RU"/>
                  </w:rPr>
                  <w:t>Сборники и Періодическія Изданія.</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0" behindDoc="1" locked="0" layoutInCell="1" allowOverlap="1">
          <wp:simplePos x="0" y="0"/>
          <wp:positionH relativeFrom="page">
            <wp:posOffset>240030</wp:posOffset>
          </wp:positionH>
          <wp:positionV relativeFrom="page">
            <wp:posOffset>443865</wp:posOffset>
          </wp:positionV>
          <wp:extent cx="6062980" cy="194945"/>
          <wp:wrapNone/>
          <wp:docPr id="415" name="Shape 415"/>
          <a:graphic xmlns:a="http://schemas.openxmlformats.org/drawingml/2006/main">
            <a:graphicData uri="http://schemas.microsoft.com/office/word/2010/wordprocessingShape">
              <wps:wsp>
                <wps:cNvSpPr txBox="1"/>
                <wps:spPr>
                  <a:xfrm>
                    <a:ext cx="6062980" cy="194945"/>
                  </a:xfrm>
                  <a:prstGeom prst="rect"/>
                  <a:noFill/>
                </wps:spPr>
                <wps:txbx>
                  <w:txbxContent>
                    <w:p>
                      <w:pPr>
                        <w:pStyle w:val="Style69"/>
                        <w:keepNext w:val="0"/>
                        <w:keepLines w:val="0"/>
                        <w:widowControl w:val="0"/>
                        <w:shd w:val="clear" w:color="auto" w:fill="auto"/>
                        <w:tabs>
                          <w:tab w:pos="9548"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fr-FR" w:eastAsia="fr-FR" w:bidi="fr-FR"/>
                        </w:rPr>
                        <w:t>Î38</w:t>
                        <w:tab/>
                      </w:r>
                      <w:r>
                        <w:rPr>
                          <w:color w:val="000000"/>
                          <w:spacing w:val="0"/>
                          <w:w w:val="100"/>
                          <w:position w:val="0"/>
                          <w:shd w:val="clear" w:color="auto" w:fill="auto"/>
                          <w:lang w:val="ru-RU" w:eastAsia="ru-RU" w:bidi="ru-RU"/>
                        </w:rPr>
                        <w:t xml:space="preserve">Библіографическая </w:t>
                      </w:r>
                      <w:r>
                        <w:rPr>
                          <w:color w:val="000000"/>
                          <w:spacing w:val="0"/>
                          <w:w w:val="100"/>
                          <w:position w:val="0"/>
                          <w:shd w:val="clear" w:color="auto" w:fill="auto"/>
                          <w:lang w:val="fr-FR" w:eastAsia="fr-FR" w:bidi="fr-FR"/>
                        </w:rPr>
                        <w:t>Xpûuuka.</w:t>
                      </w:r>
                    </w:p>
                  </w:txbxContent>
                </wps:txbx>
                <wps:bodyPr lIns="0" tIns="0" rIns="0" bIns="0">
                  <a:spAutoFit/>
                </wps:bodyPr>
              </wps:wsp>
            </a:graphicData>
          </a:graphic>
        </wp:anchor>
      </w:drawing>
    </mc:Choice>
    <mc:Fallback>
      <w:pict>
        <v:shape id="_x0000_s1441" type="#_x0000_t202" style="position:absolute;margin-left:18.899999999999999pt;margin-top:34.950000000000003pt;width:477.39999999999998pt;height:15.35pt;z-index:-18874374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48"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fr-FR" w:eastAsia="fr-FR" w:bidi="fr-FR"/>
                  </w:rPr>
                  <w:t>Î38</w:t>
                  <w:tab/>
                </w:r>
                <w:r>
                  <w:rPr>
                    <w:color w:val="000000"/>
                    <w:spacing w:val="0"/>
                    <w:w w:val="100"/>
                    <w:position w:val="0"/>
                    <w:shd w:val="clear" w:color="auto" w:fill="auto"/>
                    <w:lang w:val="ru-RU" w:eastAsia="ru-RU" w:bidi="ru-RU"/>
                  </w:rPr>
                  <w:t xml:space="preserve">Библіографическая </w:t>
                </w:r>
                <w:r>
                  <w:rPr>
                    <w:color w:val="000000"/>
                    <w:spacing w:val="0"/>
                    <w:w w:val="100"/>
                    <w:position w:val="0"/>
                    <w:shd w:val="clear" w:color="auto" w:fill="auto"/>
                    <w:lang w:val="fr-FR" w:eastAsia="fr-FR" w:bidi="fr-FR"/>
                  </w:rPr>
                  <w:t>Xpûuuka.</w:t>
                </w:r>
              </w:p>
            </w:txbxContent>
          </v:textbox>
          <w10:wrap anchorx="page" anchory="page"/>
        </v:shape>
      </w:pict>
    </mc:Fallback>
  </mc:AlternateContent>
  <w:p>
    <w:pPr>
      <w:widowControl w:val="0"/>
      <w:spacing w:line="14" w:lineRule="exact"/>
    </w:pP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2" behindDoc="1" locked="0" layoutInCell="1" allowOverlap="1">
          <wp:simplePos x="0" y="0"/>
          <wp:positionH relativeFrom="page">
            <wp:posOffset>240030</wp:posOffset>
          </wp:positionH>
          <wp:positionV relativeFrom="page">
            <wp:posOffset>443865</wp:posOffset>
          </wp:positionV>
          <wp:extent cx="6062980" cy="194945"/>
          <wp:wrapNone/>
          <wp:docPr id="417" name="Shape 417"/>
          <a:graphic xmlns:a="http://schemas.openxmlformats.org/drawingml/2006/main">
            <a:graphicData uri="http://schemas.microsoft.com/office/word/2010/wordprocessingShape">
              <wps:wsp>
                <wps:cNvSpPr txBox="1"/>
                <wps:spPr>
                  <a:xfrm>
                    <a:ext cx="6062980" cy="194945"/>
                  </a:xfrm>
                  <a:prstGeom prst="rect"/>
                  <a:noFill/>
                </wps:spPr>
                <wps:txbx>
                  <w:txbxContent>
                    <w:p>
                      <w:pPr>
                        <w:pStyle w:val="Style69"/>
                        <w:keepNext w:val="0"/>
                        <w:keepLines w:val="0"/>
                        <w:widowControl w:val="0"/>
                        <w:shd w:val="clear" w:color="auto" w:fill="auto"/>
                        <w:tabs>
                          <w:tab w:pos="9548"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fr-FR" w:eastAsia="fr-FR" w:bidi="fr-FR"/>
                        </w:rPr>
                        <w:t>Î38</w:t>
                        <w:tab/>
                      </w:r>
                      <w:r>
                        <w:rPr>
                          <w:color w:val="000000"/>
                          <w:spacing w:val="0"/>
                          <w:w w:val="100"/>
                          <w:position w:val="0"/>
                          <w:shd w:val="clear" w:color="auto" w:fill="auto"/>
                          <w:lang w:val="ru-RU" w:eastAsia="ru-RU" w:bidi="ru-RU"/>
                        </w:rPr>
                        <w:t xml:space="preserve">Библіографическая </w:t>
                      </w:r>
                      <w:r>
                        <w:rPr>
                          <w:color w:val="000000"/>
                          <w:spacing w:val="0"/>
                          <w:w w:val="100"/>
                          <w:position w:val="0"/>
                          <w:shd w:val="clear" w:color="auto" w:fill="auto"/>
                          <w:lang w:val="fr-FR" w:eastAsia="fr-FR" w:bidi="fr-FR"/>
                        </w:rPr>
                        <w:t>Xpûuuka.</w:t>
                      </w:r>
                    </w:p>
                  </w:txbxContent>
                </wps:txbx>
                <wps:bodyPr lIns="0" tIns="0" rIns="0" bIns="0">
                  <a:spAutoFit/>
                </wps:bodyPr>
              </wps:wsp>
            </a:graphicData>
          </a:graphic>
        </wp:anchor>
      </w:drawing>
    </mc:Choice>
    <mc:Fallback>
      <w:pict>
        <v:shape id="_x0000_s1443" type="#_x0000_t202" style="position:absolute;margin-left:18.899999999999999pt;margin-top:34.950000000000003pt;width:477.39999999999998pt;height:15.35pt;z-index:-18874374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48"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fr-FR" w:eastAsia="fr-FR" w:bidi="fr-FR"/>
                  </w:rPr>
                  <w:t>Î38</w:t>
                  <w:tab/>
                </w:r>
                <w:r>
                  <w:rPr>
                    <w:color w:val="000000"/>
                    <w:spacing w:val="0"/>
                    <w:w w:val="100"/>
                    <w:position w:val="0"/>
                    <w:shd w:val="clear" w:color="auto" w:fill="auto"/>
                    <w:lang w:val="ru-RU" w:eastAsia="ru-RU" w:bidi="ru-RU"/>
                  </w:rPr>
                  <w:t xml:space="preserve">Библіографическая </w:t>
                </w:r>
                <w:r>
                  <w:rPr>
                    <w:color w:val="000000"/>
                    <w:spacing w:val="0"/>
                    <w:w w:val="100"/>
                    <w:position w:val="0"/>
                    <w:shd w:val="clear" w:color="auto" w:fill="auto"/>
                    <w:lang w:val="fr-FR" w:eastAsia="fr-FR" w:bidi="fr-FR"/>
                  </w:rPr>
                  <w:t>Xpûuuka.</w:t>
                </w:r>
              </w:p>
            </w:txbxContent>
          </v:textbox>
          <w10:wrap anchorx="page" anchory="page"/>
        </v:shape>
      </w:pict>
    </mc:Fallback>
  </mc:AlternateContent>
  <w:p>
    <w:pPr>
      <w:widowControl w:val="0"/>
      <w:spacing w:line="14" w:lineRule="exact"/>
    </w:pP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4" behindDoc="1" locked="0" layoutInCell="1" allowOverlap="1">
          <wp:simplePos x="0" y="0"/>
          <wp:positionH relativeFrom="page">
            <wp:posOffset>297180</wp:posOffset>
          </wp:positionH>
          <wp:positionV relativeFrom="page">
            <wp:posOffset>429260</wp:posOffset>
          </wp:positionV>
          <wp:extent cx="6076950" cy="209550"/>
          <wp:wrapNone/>
          <wp:docPr id="419" name="Shape 419"/>
          <a:graphic xmlns:a="http://schemas.openxmlformats.org/drawingml/2006/main">
            <a:graphicData uri="http://schemas.microsoft.com/office/word/2010/wordprocessingShape">
              <wps:wsp>
                <wps:cNvSpPr txBox="1"/>
                <wps:spPr>
                  <a:xfrm>
                    <a:ext cx="6076950" cy="209550"/>
                  </a:xfrm>
                  <a:prstGeom prst="rect"/>
                  <a:noFill/>
                </wps:spPr>
                <wps:txbx>
                  <w:txbxContent>
                    <w:p>
                      <w:pPr>
                        <w:pStyle w:val="Style69"/>
                        <w:keepNext w:val="0"/>
                        <w:keepLines w:val="0"/>
                        <w:widowControl w:val="0"/>
                        <w:shd w:val="clear" w:color="auto" w:fill="auto"/>
                        <w:tabs>
                          <w:tab w:pos="9570" w:val="right"/>
                        </w:tabs>
                        <w:bidi w:val="0"/>
                        <w:spacing w:before="0" w:after="0" w:line="240" w:lineRule="auto"/>
                        <w:ind w:left="0" w:right="0" w:firstLine="0"/>
                        <w:jc w:val="left"/>
                        <w:rPr>
                          <w:sz w:val="24"/>
                          <w:szCs w:val="24"/>
                        </w:rPr>
                      </w:pPr>
                      <w:fldSimple w:instr=" PAGE \* MERGEFORMAT ">
                        <w:r>
                          <w:rPr>
                            <w:b/>
                            <w:bCs/>
                            <w:smallCaps w:val="0"/>
                            <w:color w:val="000000"/>
                            <w:spacing w:val="0"/>
                            <w:w w:val="100"/>
                            <w:position w:val="0"/>
                            <w:sz w:val="36"/>
                            <w:szCs w:val="36"/>
                            <w:shd w:val="clear" w:color="auto" w:fill="auto"/>
                            <w:lang w:val="ru-RU" w:eastAsia="ru-RU" w:bidi="ru-RU"/>
                          </w:rPr>
                          <w:t>#</w:t>
                        </w:r>
                      </w:fldSimple>
                      <w:r>
                        <w:rPr>
                          <w:b/>
                          <w:bCs/>
                          <w:smallCaps w:val="0"/>
                          <w:color w:val="000000"/>
                          <w:spacing w:val="0"/>
                          <w:w w:val="100"/>
                          <w:position w:val="0"/>
                          <w:sz w:val="36"/>
                          <w:szCs w:val="36"/>
                          <w:shd w:val="clear" w:color="auto" w:fill="auto"/>
                          <w:lang w:val="ru-RU" w:eastAsia="ru-RU" w:bidi="ru-RU"/>
                        </w:rPr>
                        <w:tab/>
                      </w:r>
                      <w:r>
                        <w:rPr>
                          <w:b/>
                          <w:bCs/>
                          <w:smallCaps w:val="0"/>
                          <w:color w:val="000000"/>
                          <w:spacing w:val="0"/>
                          <w:w w:val="100"/>
                          <w:position w:val="0"/>
                          <w:sz w:val="24"/>
                          <w:szCs w:val="24"/>
                          <w:shd w:val="clear" w:color="auto" w:fill="auto"/>
                          <w:lang w:val="ru-RU" w:eastAsia="ru-RU" w:bidi="ru-RU"/>
                        </w:rPr>
                        <w:t>БИБЛІОГРАФИЧЕСКАЯ ХрОПИКА.</w:t>
                      </w:r>
                    </w:p>
                  </w:txbxContent>
                </wps:txbx>
                <wps:bodyPr lIns="0" tIns="0" rIns="0" bIns="0">
                  <a:spAutoFit/>
                </wps:bodyPr>
              </wps:wsp>
            </a:graphicData>
          </a:graphic>
        </wp:anchor>
      </w:drawing>
    </mc:Choice>
    <mc:Fallback>
      <w:pict>
        <v:shape id="_x0000_s1445" type="#_x0000_t202" style="position:absolute;margin-left:23.399999999999999pt;margin-top:33.799999999999997pt;width:478.5pt;height:16.5pt;z-index:-18874373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70" w:val="right"/>
                  </w:tabs>
                  <w:bidi w:val="0"/>
                  <w:spacing w:before="0" w:after="0" w:line="240" w:lineRule="auto"/>
                  <w:ind w:left="0" w:right="0" w:firstLine="0"/>
                  <w:jc w:val="left"/>
                  <w:rPr>
                    <w:sz w:val="24"/>
                    <w:szCs w:val="24"/>
                  </w:rPr>
                </w:pPr>
                <w:fldSimple w:instr=" PAGE \* MERGEFORMAT ">
                  <w:r>
                    <w:rPr>
                      <w:b/>
                      <w:bCs/>
                      <w:smallCaps w:val="0"/>
                      <w:color w:val="000000"/>
                      <w:spacing w:val="0"/>
                      <w:w w:val="100"/>
                      <w:position w:val="0"/>
                      <w:sz w:val="36"/>
                      <w:szCs w:val="36"/>
                      <w:shd w:val="clear" w:color="auto" w:fill="auto"/>
                      <w:lang w:val="ru-RU" w:eastAsia="ru-RU" w:bidi="ru-RU"/>
                    </w:rPr>
                    <w:t>#</w:t>
                  </w:r>
                </w:fldSimple>
                <w:r>
                  <w:rPr>
                    <w:b/>
                    <w:bCs/>
                    <w:smallCaps w:val="0"/>
                    <w:color w:val="000000"/>
                    <w:spacing w:val="0"/>
                    <w:w w:val="100"/>
                    <w:position w:val="0"/>
                    <w:sz w:val="36"/>
                    <w:szCs w:val="36"/>
                    <w:shd w:val="clear" w:color="auto" w:fill="auto"/>
                    <w:lang w:val="ru-RU" w:eastAsia="ru-RU" w:bidi="ru-RU"/>
                  </w:rPr>
                  <w:tab/>
                </w:r>
                <w:r>
                  <w:rPr>
                    <w:b/>
                    <w:bCs/>
                    <w:smallCaps w:val="0"/>
                    <w:color w:val="000000"/>
                    <w:spacing w:val="0"/>
                    <w:w w:val="100"/>
                    <w:position w:val="0"/>
                    <w:sz w:val="24"/>
                    <w:szCs w:val="24"/>
                    <w:shd w:val="clear" w:color="auto" w:fill="auto"/>
                    <w:lang w:val="ru-RU" w:eastAsia="ru-RU" w:bidi="ru-RU"/>
                  </w:rPr>
                  <w:t>БИБЛІОГРАФИЧЕСКАЯ ХрОПИКА.</w:t>
                </w:r>
              </w:p>
            </w:txbxContent>
          </v:textbox>
          <w10:wrap anchorx="page" anchory="page"/>
        </v:shape>
      </w:pict>
    </mc:Fallback>
  </mc:AlternateContent>
  <w:p>
    <w:pPr>
      <w:widowControl w:val="0"/>
      <w:spacing w:line="14" w:lineRule="exact"/>
    </w:pP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6" behindDoc="1" locked="0" layoutInCell="1" allowOverlap="1">
          <wp:simplePos x="0" y="0"/>
          <wp:positionH relativeFrom="page">
            <wp:posOffset>414020</wp:posOffset>
          </wp:positionH>
          <wp:positionV relativeFrom="page">
            <wp:posOffset>453390</wp:posOffset>
          </wp:positionV>
          <wp:extent cx="9153525" cy="186055"/>
          <wp:wrapNone/>
          <wp:docPr id="421" name="Shape 421"/>
          <a:graphic xmlns:a="http://schemas.openxmlformats.org/drawingml/2006/main">
            <a:graphicData uri="http://schemas.microsoft.com/office/word/2010/wordprocessingShape">
              <wps:wsp>
                <wps:cNvSpPr txBox="1"/>
                <wps:spPr>
                  <a:xfrm>
                    <a:ext cx="9153525" cy="186055"/>
                  </a:xfrm>
                  <a:prstGeom prst="rect"/>
                  <a:noFill/>
                </wps:spPr>
                <wps:txbx>
                  <w:txbxContent>
                    <w:p>
                      <w:pPr>
                        <w:pStyle w:val="Style69"/>
                        <w:keepNext w:val="0"/>
                        <w:keepLines w:val="0"/>
                        <w:widowControl w:val="0"/>
                        <w:shd w:val="clear" w:color="auto" w:fill="auto"/>
                        <w:tabs>
                          <w:tab w:pos="10238" w:val="right"/>
                          <w:tab w:pos="1441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YJ.</w:t>
                        <w:tab/>
                      </w:r>
                      <w:r>
                        <w:rPr>
                          <w:color w:val="000000"/>
                          <w:spacing w:val="0"/>
                          <w:w w:val="100"/>
                          <w:position w:val="0"/>
                          <w:sz w:val="30"/>
                          <w:szCs w:val="30"/>
                          <w:shd w:val="clear" w:color="auto" w:fill="auto"/>
                          <w:lang w:val="ru-RU" w:eastAsia="ru-RU" w:bidi="ru-RU"/>
                        </w:rPr>
                        <w:t>Сборники и Періодическія</w:t>
                      </w:r>
                      <w:r>
                        <w:rPr>
                          <w:smallCaps w:val="0"/>
                          <w:color w:val="000000"/>
                          <w:spacing w:val="0"/>
                          <w:w w:val="100"/>
                          <w:position w:val="0"/>
                          <w:sz w:val="30"/>
                          <w:szCs w:val="30"/>
                          <w:shd w:val="clear" w:color="auto" w:fill="auto"/>
                          <w:lang w:val="ru-RU" w:eastAsia="ru-RU" w:bidi="ru-RU"/>
                        </w:rPr>
                        <w:t xml:space="preserve"> Изданія.</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447" type="#_x0000_t202" style="position:absolute;margin-left:32.600000000000001pt;margin-top:35.700000000000003pt;width:720.75pt;height:14.65pt;z-index:-18874373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10238" w:val="right"/>
                    <w:tab w:pos="1441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YJ.</w:t>
                  <w:tab/>
                </w:r>
                <w:r>
                  <w:rPr>
                    <w:color w:val="000000"/>
                    <w:spacing w:val="0"/>
                    <w:w w:val="100"/>
                    <w:position w:val="0"/>
                    <w:sz w:val="30"/>
                    <w:szCs w:val="30"/>
                    <w:shd w:val="clear" w:color="auto" w:fill="auto"/>
                    <w:lang w:val="ru-RU" w:eastAsia="ru-RU" w:bidi="ru-RU"/>
                  </w:rPr>
                  <w:t>Сборники и Періодическія</w:t>
                </w:r>
                <w:r>
                  <w:rPr>
                    <w:smallCaps w:val="0"/>
                    <w:color w:val="000000"/>
                    <w:spacing w:val="0"/>
                    <w:w w:val="100"/>
                    <w:position w:val="0"/>
                    <w:sz w:val="30"/>
                    <w:szCs w:val="30"/>
                    <w:shd w:val="clear" w:color="auto" w:fill="auto"/>
                    <w:lang w:val="ru-RU" w:eastAsia="ru-RU" w:bidi="ru-RU"/>
                  </w:rPr>
                  <w:t xml:space="preserve"> Изданія.</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8" behindDoc="1" locked="0" layoutInCell="1" allowOverlap="1">
          <wp:simplePos x="0" y="0"/>
          <wp:positionH relativeFrom="page">
            <wp:posOffset>309245</wp:posOffset>
          </wp:positionH>
          <wp:positionV relativeFrom="page">
            <wp:posOffset>443865</wp:posOffset>
          </wp:positionV>
          <wp:extent cx="9153525" cy="195580"/>
          <wp:wrapNone/>
          <wp:docPr id="423" name="Shape 423"/>
          <a:graphic xmlns:a="http://schemas.openxmlformats.org/drawingml/2006/main">
            <a:graphicData uri="http://schemas.microsoft.com/office/word/2010/wordprocessingShape">
              <wps:wsp>
                <wps:cNvSpPr txBox="1"/>
                <wps:spPr>
                  <a:xfrm>
                    <a:ext cx="9153525" cy="195580"/>
                  </a:xfrm>
                  <a:prstGeom prst="rect"/>
                  <a:noFill/>
                </wps:spPr>
                <wps:txbx>
                  <w:txbxContent>
                    <w:p>
                      <w:pPr>
                        <w:pStyle w:val="Style69"/>
                        <w:keepNext w:val="0"/>
                        <w:keepLines w:val="0"/>
                        <w:widowControl w:val="0"/>
                        <w:shd w:val="clear" w:color="auto" w:fill="auto"/>
                        <w:tabs>
                          <w:tab w:pos="10208" w:val="right"/>
                          <w:tab w:pos="14415"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ru-RU" w:eastAsia="ru-RU" w:bidi="ru-RU"/>
                        </w:rPr>
                        <w:t xml:space="preserve">Оіид. </w:t>
                      </w:r>
                      <w:r>
                        <w:rPr>
                          <w:b/>
                          <w:bCs/>
                          <w:i/>
                          <w:iCs/>
                          <w:smallCaps w:val="0"/>
                          <w:color w:val="000000"/>
                          <w:spacing w:val="0"/>
                          <w:w w:val="100"/>
                          <w:position w:val="0"/>
                          <w:sz w:val="36"/>
                          <w:szCs w:val="36"/>
                          <w:shd w:val="clear" w:color="auto" w:fill="auto"/>
                          <w:lang w:val="fr-FR" w:eastAsia="fr-FR" w:bidi="fr-FR"/>
                        </w:rPr>
                        <w:t>VL</w:t>
                        <w:tab/>
                      </w:r>
                      <w:r>
                        <w:rPr>
                          <w:smallCaps w:val="0"/>
                          <w:color w:val="000000"/>
                          <w:spacing w:val="0"/>
                          <w:w w:val="100"/>
                          <w:position w:val="0"/>
                          <w:shd w:val="clear" w:color="auto" w:fill="auto"/>
                          <w:lang w:val="fr-FR" w:eastAsia="fr-FR" w:bidi="fr-FR"/>
                        </w:rPr>
                        <w:t xml:space="preserve">Ci </w:t>
                      </w:r>
                      <w:r>
                        <w:rPr>
                          <w:smallCaps w:val="0"/>
                          <w:color w:val="000000"/>
                          <w:spacing w:val="0"/>
                          <w:w w:val="100"/>
                          <w:position w:val="0"/>
                          <w:shd w:val="clear" w:color="auto" w:fill="auto"/>
                          <w:lang w:val="ru-RU" w:eastAsia="ru-RU" w:bidi="ru-RU"/>
                        </w:rPr>
                        <w:t xml:space="preserve">Оі’іиіки и </w:t>
                      </w:r>
                      <w:r>
                        <w:rPr>
                          <w:color w:val="000000"/>
                          <w:spacing w:val="0"/>
                          <w:w w:val="100"/>
                          <w:position w:val="0"/>
                          <w:shd w:val="clear" w:color="auto" w:fill="auto"/>
                          <w:lang w:val="ru-RU" w:eastAsia="ru-RU" w:bidi="ru-RU"/>
                        </w:rPr>
                        <w:t>Пегіодііческія</w:t>
                      </w:r>
                      <w:r>
                        <w:rPr>
                          <w:smallCaps w:val="0"/>
                          <w:color w:val="000000"/>
                          <w:spacing w:val="0"/>
                          <w:w w:val="100"/>
                          <w:position w:val="0"/>
                          <w:shd w:val="clear" w:color="auto" w:fill="auto"/>
                          <w:lang w:val="ru-RU" w:eastAsia="ru-RU" w:bidi="ru-RU"/>
                        </w:rPr>
                        <w:t xml:space="preserve"> Изданія.</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449" type="#_x0000_t202" style="position:absolute;margin-left:24.350000000000001pt;margin-top:34.950000000000003pt;width:720.75pt;height:15.4pt;z-index:-18874373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10208" w:val="right"/>
                    <w:tab w:pos="14415"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ru-RU" w:eastAsia="ru-RU" w:bidi="ru-RU"/>
                  </w:rPr>
                  <w:t xml:space="preserve">Оіид. </w:t>
                </w:r>
                <w:r>
                  <w:rPr>
                    <w:b/>
                    <w:bCs/>
                    <w:i/>
                    <w:iCs/>
                    <w:smallCaps w:val="0"/>
                    <w:color w:val="000000"/>
                    <w:spacing w:val="0"/>
                    <w:w w:val="100"/>
                    <w:position w:val="0"/>
                    <w:sz w:val="36"/>
                    <w:szCs w:val="36"/>
                    <w:shd w:val="clear" w:color="auto" w:fill="auto"/>
                    <w:lang w:val="fr-FR" w:eastAsia="fr-FR" w:bidi="fr-FR"/>
                  </w:rPr>
                  <w:t>VL</w:t>
                  <w:tab/>
                </w:r>
                <w:r>
                  <w:rPr>
                    <w:smallCaps w:val="0"/>
                    <w:color w:val="000000"/>
                    <w:spacing w:val="0"/>
                    <w:w w:val="100"/>
                    <w:position w:val="0"/>
                    <w:shd w:val="clear" w:color="auto" w:fill="auto"/>
                    <w:lang w:val="fr-FR" w:eastAsia="fr-FR" w:bidi="fr-FR"/>
                  </w:rPr>
                  <w:t xml:space="preserve">Ci </w:t>
                </w:r>
                <w:r>
                  <w:rPr>
                    <w:smallCaps w:val="0"/>
                    <w:color w:val="000000"/>
                    <w:spacing w:val="0"/>
                    <w:w w:val="100"/>
                    <w:position w:val="0"/>
                    <w:shd w:val="clear" w:color="auto" w:fill="auto"/>
                    <w:lang w:val="ru-RU" w:eastAsia="ru-RU" w:bidi="ru-RU"/>
                  </w:rPr>
                  <w:t xml:space="preserve">Оі’іиіки и </w:t>
                </w:r>
                <w:r>
                  <w:rPr>
                    <w:color w:val="000000"/>
                    <w:spacing w:val="0"/>
                    <w:w w:val="100"/>
                    <w:position w:val="0"/>
                    <w:shd w:val="clear" w:color="auto" w:fill="auto"/>
                    <w:lang w:val="ru-RU" w:eastAsia="ru-RU" w:bidi="ru-RU"/>
                  </w:rPr>
                  <w:t>Пегіодііческія</w:t>
                </w:r>
                <w:r>
                  <w:rPr>
                    <w:smallCaps w:val="0"/>
                    <w:color w:val="000000"/>
                    <w:spacing w:val="0"/>
                    <w:w w:val="100"/>
                    <w:position w:val="0"/>
                    <w:shd w:val="clear" w:color="auto" w:fill="auto"/>
                    <w:lang w:val="ru-RU" w:eastAsia="ru-RU" w:bidi="ru-RU"/>
                  </w:rPr>
                  <w:t xml:space="preserve"> Изданія.</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0" behindDoc="1" locked="0" layoutInCell="1" allowOverlap="1">
          <wp:simplePos x="0" y="0"/>
          <wp:positionH relativeFrom="page">
            <wp:posOffset>194945</wp:posOffset>
          </wp:positionH>
          <wp:positionV relativeFrom="page">
            <wp:posOffset>424815</wp:posOffset>
          </wp:positionV>
          <wp:extent cx="6038850" cy="214630"/>
          <wp:wrapNone/>
          <wp:docPr id="425" name="Shape 425"/>
          <a:graphic xmlns:a="http://schemas.openxmlformats.org/drawingml/2006/main">
            <a:graphicData uri="http://schemas.microsoft.com/office/word/2010/wordprocessingShape">
              <wps:wsp>
                <wps:cNvSpPr txBox="1"/>
                <wps:spPr>
                  <a:xfrm>
                    <a:ext cx="6038850" cy="214630"/>
                  </a:xfrm>
                  <a:prstGeom prst="rect"/>
                  <a:noFill/>
                </wps:spPr>
                <wps:txbx>
                  <w:txbxContent>
                    <w:p>
                      <w:pPr>
                        <w:pStyle w:val="Style69"/>
                        <w:keepNext w:val="0"/>
                        <w:keepLines w:val="0"/>
                        <w:widowControl w:val="0"/>
                        <w:shd w:val="clear" w:color="auto" w:fill="auto"/>
                        <w:tabs>
                          <w:tab w:pos="9510" w:val="right"/>
                        </w:tabs>
                        <w:bidi w:val="0"/>
                        <w:spacing w:before="0" w:after="0" w:line="240" w:lineRule="auto"/>
                        <w:ind w:left="0" w:right="0" w:firstLine="0"/>
                        <w:jc w:val="left"/>
                      </w:pPr>
                      <w:r>
                        <w:rPr>
                          <w:smallCaps w:val="0"/>
                          <w:color w:val="000000"/>
                          <w:spacing w:val="0"/>
                          <w:w w:val="100"/>
                          <w:position w:val="0"/>
                          <w:sz w:val="40"/>
                          <w:szCs w:val="40"/>
                          <w:shd w:val="clear" w:color="auto" w:fill="auto"/>
                          <w:lang w:val="de-DE" w:eastAsia="de-DE" w:bidi="de-DE"/>
                        </w:rPr>
                        <w:t>«2</w:t>
                        <w:tab/>
                      </w:r>
                      <w:r>
                        <w:rPr>
                          <w:color w:val="000000"/>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451" type="#_x0000_t202" style="position:absolute;margin-left:15.35pt;margin-top:33.450000000000003pt;width:475.5pt;height:16.899999999999999pt;z-index:-18874373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10" w:val="right"/>
                  </w:tabs>
                  <w:bidi w:val="0"/>
                  <w:spacing w:before="0" w:after="0" w:line="240" w:lineRule="auto"/>
                  <w:ind w:left="0" w:right="0" w:firstLine="0"/>
                  <w:jc w:val="left"/>
                </w:pPr>
                <w:r>
                  <w:rPr>
                    <w:smallCaps w:val="0"/>
                    <w:color w:val="000000"/>
                    <w:spacing w:val="0"/>
                    <w:w w:val="100"/>
                    <w:position w:val="0"/>
                    <w:sz w:val="40"/>
                    <w:szCs w:val="40"/>
                    <w:shd w:val="clear" w:color="auto" w:fill="auto"/>
                    <w:lang w:val="de-DE" w:eastAsia="de-DE" w:bidi="de-DE"/>
                  </w:rPr>
                  <w:t>«2</w:t>
                  <w:tab/>
                </w:r>
                <w:r>
                  <w:rPr>
                    <w:color w:val="000000"/>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8" behindDoc="1" locked="0" layoutInCell="1" allowOverlap="1">
          <wp:simplePos x="0" y="0"/>
          <wp:positionH relativeFrom="page">
            <wp:posOffset>746760</wp:posOffset>
          </wp:positionH>
          <wp:positionV relativeFrom="page">
            <wp:posOffset>556260</wp:posOffset>
          </wp:positionV>
          <wp:extent cx="5029200" cy="176530"/>
          <wp:wrapNone/>
          <wp:docPr id="36" name="Shape 36"/>
          <a:graphic xmlns:a="http://schemas.openxmlformats.org/drawingml/2006/main">
            <a:graphicData uri="http://schemas.microsoft.com/office/word/2010/wordprocessingShape">
              <wps:wsp>
                <wps:cNvSpPr txBox="1"/>
                <wps:spPr>
                  <a:xfrm>
                    <a:ext cx="5029200" cy="176530"/>
                  </a:xfrm>
                  <a:prstGeom prst="rect"/>
                  <a:noFill/>
                </wps:spPr>
                <wps:txbx>
                  <w:txbxContent>
                    <w:p>
                      <w:pPr>
                        <w:pStyle w:val="Style20"/>
                        <w:keepNext w:val="0"/>
                        <w:keepLines w:val="0"/>
                        <w:widowControl w:val="0"/>
                        <w:shd w:val="clear" w:color="auto" w:fill="auto"/>
                        <w:tabs>
                          <w:tab w:pos="7920" w:val="right"/>
                        </w:tabs>
                        <w:bidi w:val="0"/>
                        <w:spacing w:before="0" w:after="0" w:line="240" w:lineRule="auto"/>
                        <w:ind w:left="0" w:right="0" w:firstLine="0"/>
                        <w:jc w:val="left"/>
                        <w:rPr>
                          <w:sz w:val="30"/>
                          <w:szCs w:val="30"/>
                        </w:rPr>
                      </w:pPr>
                      <w:fldSimple w:instr=" PAGE \* MERGEFORMAT ">
                        <w:r>
                          <w:rPr>
                            <w:color w:val="000000"/>
                            <w:spacing w:val="0"/>
                            <w:w w:val="100"/>
                            <w:position w:val="0"/>
                            <w:sz w:val="46"/>
                            <w:szCs w:val="46"/>
                            <w:shd w:val="clear" w:color="auto" w:fill="auto"/>
                            <w:lang w:val="ru-RU" w:eastAsia="ru-RU" w:bidi="ru-RU"/>
                          </w:rPr>
                          <w:t>#</w:t>
                        </w:r>
                      </w:fldSimple>
                      <w:r>
                        <w:rPr>
                          <w:color w:val="000000"/>
                          <w:spacing w:val="0"/>
                          <w:w w:val="100"/>
                          <w:position w:val="0"/>
                          <w:sz w:val="46"/>
                          <w:szCs w:val="46"/>
                          <w:shd w:val="clear" w:color="auto" w:fill="auto"/>
                          <w:lang w:val="ru-RU" w:eastAsia="ru-RU" w:bidi="ru-RU"/>
                        </w:rPr>
                        <w:tab/>
                      </w:r>
                      <w:r>
                        <w:rPr>
                          <w:smallCaps/>
                          <w:color w:val="000000"/>
                          <w:spacing w:val="0"/>
                          <w:w w:val="100"/>
                          <w:position w:val="0"/>
                          <w:sz w:val="30"/>
                          <w:szCs w:val="30"/>
                          <w:shd w:val="clear" w:color="auto" w:fill="auto"/>
                          <w:lang w:val="ru-RU" w:eastAsia="ru-RU" w:bidi="ru-RU"/>
                        </w:rPr>
                        <w:t>Кріігнкл.</w:t>
                      </w:r>
                    </w:p>
                  </w:txbxContent>
                </wps:txbx>
                <wps:bodyPr lIns="0" tIns="0" rIns="0" bIns="0">
                  <a:spAutoFit/>
                </wps:bodyPr>
              </wps:wsp>
            </a:graphicData>
          </a:graphic>
        </wp:anchor>
      </w:drawing>
    </mc:Choice>
    <mc:Fallback>
      <w:pict>
        <v:shape id="_x0000_s1062" type="#_x0000_t202" style="position:absolute;margin-left:58.799999999999997pt;margin-top:43.799999999999997pt;width:396.pt;height:13.9pt;z-index:-188744035;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7920" w:val="right"/>
                  </w:tabs>
                  <w:bidi w:val="0"/>
                  <w:spacing w:before="0" w:after="0" w:line="240" w:lineRule="auto"/>
                  <w:ind w:left="0" w:right="0" w:firstLine="0"/>
                  <w:jc w:val="left"/>
                  <w:rPr>
                    <w:sz w:val="30"/>
                    <w:szCs w:val="30"/>
                  </w:rPr>
                </w:pPr>
                <w:fldSimple w:instr=" PAGE \* MERGEFORMAT ">
                  <w:r>
                    <w:rPr>
                      <w:color w:val="000000"/>
                      <w:spacing w:val="0"/>
                      <w:w w:val="100"/>
                      <w:position w:val="0"/>
                      <w:sz w:val="46"/>
                      <w:szCs w:val="46"/>
                      <w:shd w:val="clear" w:color="auto" w:fill="auto"/>
                      <w:lang w:val="ru-RU" w:eastAsia="ru-RU" w:bidi="ru-RU"/>
                    </w:rPr>
                    <w:t>#</w:t>
                  </w:r>
                </w:fldSimple>
                <w:r>
                  <w:rPr>
                    <w:color w:val="000000"/>
                    <w:spacing w:val="0"/>
                    <w:w w:val="100"/>
                    <w:position w:val="0"/>
                    <w:sz w:val="46"/>
                    <w:szCs w:val="46"/>
                    <w:shd w:val="clear" w:color="auto" w:fill="auto"/>
                    <w:lang w:val="ru-RU" w:eastAsia="ru-RU" w:bidi="ru-RU"/>
                  </w:rPr>
                  <w:tab/>
                </w:r>
                <w:r>
                  <w:rPr>
                    <w:smallCaps/>
                    <w:color w:val="000000"/>
                    <w:spacing w:val="0"/>
                    <w:w w:val="100"/>
                    <w:position w:val="0"/>
                    <w:sz w:val="30"/>
                    <w:szCs w:val="30"/>
                    <w:shd w:val="clear" w:color="auto" w:fill="auto"/>
                    <w:lang w:val="ru-RU" w:eastAsia="ru-RU" w:bidi="ru-RU"/>
                  </w:rPr>
                  <w:t>Кріігнкл.</w:t>
                </w:r>
              </w:p>
            </w:txbxContent>
          </v:textbox>
          <w10:wrap anchorx="page" anchory="page"/>
        </v:shape>
      </w:pict>
    </mc:Fallback>
  </mc:AlternateContent>
  <w:p>
    <w:pPr>
      <w:widowControl w:val="0"/>
      <w:spacing w:line="14" w:lineRule="exact"/>
    </w:pP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2" behindDoc="1" locked="0" layoutInCell="1" allowOverlap="1">
          <wp:simplePos x="0" y="0"/>
          <wp:positionH relativeFrom="page">
            <wp:posOffset>194945</wp:posOffset>
          </wp:positionH>
          <wp:positionV relativeFrom="page">
            <wp:posOffset>424815</wp:posOffset>
          </wp:positionV>
          <wp:extent cx="6038850" cy="214630"/>
          <wp:wrapNone/>
          <wp:docPr id="427" name="Shape 427"/>
          <a:graphic xmlns:a="http://schemas.openxmlformats.org/drawingml/2006/main">
            <a:graphicData uri="http://schemas.microsoft.com/office/word/2010/wordprocessingShape">
              <wps:wsp>
                <wps:cNvSpPr txBox="1"/>
                <wps:spPr>
                  <a:xfrm>
                    <a:ext cx="6038850" cy="214630"/>
                  </a:xfrm>
                  <a:prstGeom prst="rect"/>
                  <a:noFill/>
                </wps:spPr>
                <wps:txbx>
                  <w:txbxContent>
                    <w:p>
                      <w:pPr>
                        <w:pStyle w:val="Style69"/>
                        <w:keepNext w:val="0"/>
                        <w:keepLines w:val="0"/>
                        <w:widowControl w:val="0"/>
                        <w:shd w:val="clear" w:color="auto" w:fill="auto"/>
                        <w:tabs>
                          <w:tab w:pos="9510" w:val="right"/>
                        </w:tabs>
                        <w:bidi w:val="0"/>
                        <w:spacing w:before="0" w:after="0" w:line="240" w:lineRule="auto"/>
                        <w:ind w:left="0" w:right="0" w:firstLine="0"/>
                        <w:jc w:val="left"/>
                      </w:pPr>
                      <w:r>
                        <w:rPr>
                          <w:smallCaps w:val="0"/>
                          <w:color w:val="000000"/>
                          <w:spacing w:val="0"/>
                          <w:w w:val="100"/>
                          <w:position w:val="0"/>
                          <w:sz w:val="40"/>
                          <w:szCs w:val="40"/>
                          <w:shd w:val="clear" w:color="auto" w:fill="auto"/>
                          <w:lang w:val="de-DE" w:eastAsia="de-DE" w:bidi="de-DE"/>
                        </w:rPr>
                        <w:t>«2</w:t>
                        <w:tab/>
                      </w:r>
                      <w:r>
                        <w:rPr>
                          <w:color w:val="000000"/>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453" type="#_x0000_t202" style="position:absolute;margin-left:15.35pt;margin-top:33.450000000000003pt;width:475.5pt;height:16.899999999999999pt;z-index:-18874373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10" w:val="right"/>
                  </w:tabs>
                  <w:bidi w:val="0"/>
                  <w:spacing w:before="0" w:after="0" w:line="240" w:lineRule="auto"/>
                  <w:ind w:left="0" w:right="0" w:firstLine="0"/>
                  <w:jc w:val="left"/>
                </w:pPr>
                <w:r>
                  <w:rPr>
                    <w:smallCaps w:val="0"/>
                    <w:color w:val="000000"/>
                    <w:spacing w:val="0"/>
                    <w:w w:val="100"/>
                    <w:position w:val="0"/>
                    <w:sz w:val="40"/>
                    <w:szCs w:val="40"/>
                    <w:shd w:val="clear" w:color="auto" w:fill="auto"/>
                    <w:lang w:val="de-DE" w:eastAsia="de-DE" w:bidi="de-DE"/>
                  </w:rPr>
                  <w:t>«2</w:t>
                  <w:tab/>
                </w:r>
                <w:r>
                  <w:rPr>
                    <w:color w:val="000000"/>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1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4" behindDoc="1" locked="0" layoutInCell="1" allowOverlap="1">
          <wp:simplePos x="0" y="0"/>
          <wp:positionH relativeFrom="page">
            <wp:posOffset>268605</wp:posOffset>
          </wp:positionH>
          <wp:positionV relativeFrom="page">
            <wp:posOffset>454660</wp:posOffset>
          </wp:positionV>
          <wp:extent cx="9144000" cy="190500"/>
          <wp:wrapNone/>
          <wp:docPr id="431" name="Shape 431"/>
          <a:graphic xmlns:a="http://schemas.openxmlformats.org/drawingml/2006/main">
            <a:graphicData uri="http://schemas.microsoft.com/office/word/2010/wordprocessingShape">
              <wps:wsp>
                <wps:cNvSpPr txBox="1"/>
                <wps:spPr>
                  <a:xfrm>
                    <a:ext cx="9144000" cy="190500"/>
                  </a:xfrm>
                  <a:prstGeom prst="rect"/>
                  <a:noFill/>
                </wps:spPr>
                <wps:txbx>
                  <w:txbxContent>
                    <w:p>
                      <w:pPr>
                        <w:pStyle w:val="Style69"/>
                        <w:keepNext w:val="0"/>
                        <w:keepLines w:val="0"/>
                        <w:widowControl w:val="0"/>
                        <w:shd w:val="clear" w:color="auto" w:fill="auto"/>
                        <w:tabs>
                          <w:tab w:pos="10193" w:val="right"/>
                          <w:tab w:pos="1440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w:t>
                        <w:tab/>
                      </w:r>
                      <w:r>
                        <w:rPr>
                          <w:color w:val="000000"/>
                          <w:spacing w:val="0"/>
                          <w:w w:val="100"/>
                          <w:position w:val="0"/>
                          <w:sz w:val="30"/>
                          <w:szCs w:val="30"/>
                          <w:shd w:val="clear" w:color="auto" w:fill="auto"/>
                          <w:lang w:val="ru-RU" w:eastAsia="ru-RU" w:bidi="ru-RU"/>
                        </w:rPr>
                        <w:t>Сборники и Періодическія</w:t>
                      </w:r>
                      <w:r>
                        <w:rPr>
                          <w:smallCaps w:val="0"/>
                          <w:color w:val="000000"/>
                          <w:spacing w:val="0"/>
                          <w:w w:val="100"/>
                          <w:position w:val="0"/>
                          <w:sz w:val="36"/>
                          <w:szCs w:val="36"/>
                          <w:shd w:val="clear" w:color="auto" w:fill="auto"/>
                          <w:lang w:val="ru-RU" w:eastAsia="ru-RU" w:bidi="ru-RU"/>
                        </w:rPr>
                        <w:t xml:space="preserve"> Изданія.</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457" type="#_x0000_t202" style="position:absolute;margin-left:21.149999999999999pt;margin-top:35.799999999999997pt;width:720.pt;height:15.pt;z-index:-18874372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10193" w:val="right"/>
                    <w:tab w:pos="1440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w:t>
                  <w:tab/>
                </w:r>
                <w:r>
                  <w:rPr>
                    <w:color w:val="000000"/>
                    <w:spacing w:val="0"/>
                    <w:w w:val="100"/>
                    <w:position w:val="0"/>
                    <w:sz w:val="30"/>
                    <w:szCs w:val="30"/>
                    <w:shd w:val="clear" w:color="auto" w:fill="auto"/>
                    <w:lang w:val="ru-RU" w:eastAsia="ru-RU" w:bidi="ru-RU"/>
                  </w:rPr>
                  <w:t>Сборники и Періодическія</w:t>
                </w:r>
                <w:r>
                  <w:rPr>
                    <w:smallCaps w:val="0"/>
                    <w:color w:val="000000"/>
                    <w:spacing w:val="0"/>
                    <w:w w:val="100"/>
                    <w:position w:val="0"/>
                    <w:sz w:val="36"/>
                    <w:szCs w:val="36"/>
                    <w:shd w:val="clear" w:color="auto" w:fill="auto"/>
                    <w:lang w:val="ru-RU" w:eastAsia="ru-RU" w:bidi="ru-RU"/>
                  </w:rPr>
                  <w:t xml:space="preserve"> Изданія.</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6" behindDoc="1" locked="0" layoutInCell="1" allowOverlap="1">
          <wp:simplePos x="0" y="0"/>
          <wp:positionH relativeFrom="page">
            <wp:posOffset>268605</wp:posOffset>
          </wp:positionH>
          <wp:positionV relativeFrom="page">
            <wp:posOffset>454660</wp:posOffset>
          </wp:positionV>
          <wp:extent cx="9144000" cy="190500"/>
          <wp:wrapNone/>
          <wp:docPr id="433" name="Shape 433"/>
          <a:graphic xmlns:a="http://schemas.openxmlformats.org/drawingml/2006/main">
            <a:graphicData uri="http://schemas.microsoft.com/office/word/2010/wordprocessingShape">
              <wps:wsp>
                <wps:cNvSpPr txBox="1"/>
                <wps:spPr>
                  <a:xfrm>
                    <a:ext cx="9144000" cy="190500"/>
                  </a:xfrm>
                  <a:prstGeom prst="rect"/>
                  <a:noFill/>
                </wps:spPr>
                <wps:txbx>
                  <w:txbxContent>
                    <w:p>
                      <w:pPr>
                        <w:pStyle w:val="Style69"/>
                        <w:keepNext w:val="0"/>
                        <w:keepLines w:val="0"/>
                        <w:widowControl w:val="0"/>
                        <w:shd w:val="clear" w:color="auto" w:fill="auto"/>
                        <w:tabs>
                          <w:tab w:pos="10193" w:val="right"/>
                          <w:tab w:pos="1440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w:t>
                        <w:tab/>
                      </w:r>
                      <w:r>
                        <w:rPr>
                          <w:color w:val="000000"/>
                          <w:spacing w:val="0"/>
                          <w:w w:val="100"/>
                          <w:position w:val="0"/>
                          <w:sz w:val="30"/>
                          <w:szCs w:val="30"/>
                          <w:shd w:val="clear" w:color="auto" w:fill="auto"/>
                          <w:lang w:val="ru-RU" w:eastAsia="ru-RU" w:bidi="ru-RU"/>
                        </w:rPr>
                        <w:t>Сборники и Періодическія</w:t>
                      </w:r>
                      <w:r>
                        <w:rPr>
                          <w:smallCaps w:val="0"/>
                          <w:color w:val="000000"/>
                          <w:spacing w:val="0"/>
                          <w:w w:val="100"/>
                          <w:position w:val="0"/>
                          <w:sz w:val="36"/>
                          <w:szCs w:val="36"/>
                          <w:shd w:val="clear" w:color="auto" w:fill="auto"/>
                          <w:lang w:val="ru-RU" w:eastAsia="ru-RU" w:bidi="ru-RU"/>
                        </w:rPr>
                        <w:t xml:space="preserve"> Изданія.</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459" type="#_x0000_t202" style="position:absolute;margin-left:21.149999999999999pt;margin-top:35.799999999999997pt;width:720.pt;height:15.pt;z-index:-18874372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10193" w:val="right"/>
                    <w:tab w:pos="1440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w:t>
                  <w:tab/>
                </w:r>
                <w:r>
                  <w:rPr>
                    <w:color w:val="000000"/>
                    <w:spacing w:val="0"/>
                    <w:w w:val="100"/>
                    <w:position w:val="0"/>
                    <w:sz w:val="30"/>
                    <w:szCs w:val="30"/>
                    <w:shd w:val="clear" w:color="auto" w:fill="auto"/>
                    <w:lang w:val="ru-RU" w:eastAsia="ru-RU" w:bidi="ru-RU"/>
                  </w:rPr>
                  <w:t>Сборники и Періодическія</w:t>
                </w:r>
                <w:r>
                  <w:rPr>
                    <w:smallCaps w:val="0"/>
                    <w:color w:val="000000"/>
                    <w:spacing w:val="0"/>
                    <w:w w:val="100"/>
                    <w:position w:val="0"/>
                    <w:sz w:val="36"/>
                    <w:szCs w:val="36"/>
                    <w:shd w:val="clear" w:color="auto" w:fill="auto"/>
                    <w:lang w:val="ru-RU" w:eastAsia="ru-RU" w:bidi="ru-RU"/>
                  </w:rPr>
                  <w:t xml:space="preserve"> Изданія.</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3" behindDoc="1" locked="0" layoutInCell="1" allowOverlap="1">
          <wp:simplePos x="0" y="0"/>
          <wp:positionH relativeFrom="page">
            <wp:posOffset>301625</wp:posOffset>
          </wp:positionH>
          <wp:positionV relativeFrom="page">
            <wp:posOffset>467360</wp:posOffset>
          </wp:positionV>
          <wp:extent cx="5829300" cy="167005"/>
          <wp:wrapNone/>
          <wp:docPr id="449" name="Shape 449"/>
          <a:graphic xmlns:a="http://schemas.openxmlformats.org/drawingml/2006/main">
            <a:graphicData uri="http://schemas.microsoft.com/office/word/2010/wordprocessingShape">
              <wps:wsp>
                <wps:cNvSpPr txBox="1"/>
                <wps:spPr>
                  <a:xfrm>
                    <a:ext cx="5829300" cy="167005"/>
                  </a:xfrm>
                  <a:prstGeom prst="rect"/>
                  <a:noFill/>
                </wps:spPr>
                <wps:txbx>
                  <w:txbxContent>
                    <w:p>
                      <w:pPr>
                        <w:pStyle w:val="Style69"/>
                        <w:keepNext w:val="0"/>
                        <w:keepLines w:val="0"/>
                        <w:widowControl w:val="0"/>
                        <w:shd w:val="clear" w:color="auto" w:fill="auto"/>
                        <w:tabs>
                          <w:tab w:pos="9180"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de-DE" w:eastAsia="de-DE" w:bidi="de-DE"/>
                        </w:rPr>
                        <w:t>440</w:t>
                        <w:tab/>
                      </w:r>
                      <w:r>
                        <w:rPr>
                          <w:color w:val="000000"/>
                          <w:spacing w:val="0"/>
                          <w:w w:val="100"/>
                          <w:position w:val="0"/>
                          <w:shd w:val="clear" w:color="auto" w:fill="auto"/>
                          <w:lang w:val="ru-RU" w:eastAsia="ru-RU" w:bidi="ru-RU"/>
                        </w:rPr>
                        <w:t>Бііблюграфичнскля Хроника.</w:t>
                      </w:r>
                    </w:p>
                  </w:txbxContent>
                </wps:txbx>
                <wps:bodyPr lIns="0" tIns="0" rIns="0" bIns="0">
                  <a:spAutoFit/>
                </wps:bodyPr>
              </wps:wsp>
            </a:graphicData>
          </a:graphic>
        </wp:anchor>
      </w:drawing>
    </mc:Choice>
    <mc:Fallback>
      <w:pict>
        <v:shape id="_x0000_s1475" type="#_x0000_t202" style="position:absolute;margin-left:23.75pt;margin-top:36.799999999999997pt;width:459.pt;height:13.15pt;z-index:-188743720;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180"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de-DE" w:eastAsia="de-DE" w:bidi="de-DE"/>
                  </w:rPr>
                  <w:t>440</w:t>
                  <w:tab/>
                </w:r>
                <w:r>
                  <w:rPr>
                    <w:color w:val="000000"/>
                    <w:spacing w:val="0"/>
                    <w:w w:val="100"/>
                    <w:position w:val="0"/>
                    <w:shd w:val="clear" w:color="auto" w:fill="auto"/>
                    <w:lang w:val="ru-RU" w:eastAsia="ru-RU" w:bidi="ru-RU"/>
                  </w:rPr>
                  <w:t>Бііблюграфичнскля Хроника.</w:t>
                </w:r>
              </w:p>
            </w:txbxContent>
          </v:textbox>
          <w10:wrap anchorx="page" anchory="page"/>
        </v:shape>
      </w:pict>
    </mc:Fallback>
  </mc:AlternateContent>
  <w:p>
    <w:pPr>
      <w:widowControl w:val="0"/>
      <w:spacing w:line="14" w:lineRule="exact"/>
    </w:pPr>
  </w:p>
</w:hdr>
</file>

<file path=word/header1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5" behindDoc="1" locked="0" layoutInCell="1" allowOverlap="1">
          <wp:simplePos x="0" y="0"/>
          <wp:positionH relativeFrom="page">
            <wp:posOffset>301625</wp:posOffset>
          </wp:positionH>
          <wp:positionV relativeFrom="page">
            <wp:posOffset>467360</wp:posOffset>
          </wp:positionV>
          <wp:extent cx="5829300" cy="167005"/>
          <wp:wrapNone/>
          <wp:docPr id="451" name="Shape 451"/>
          <a:graphic xmlns:a="http://schemas.openxmlformats.org/drawingml/2006/main">
            <a:graphicData uri="http://schemas.microsoft.com/office/word/2010/wordprocessingShape">
              <wps:wsp>
                <wps:cNvSpPr txBox="1"/>
                <wps:spPr>
                  <a:xfrm>
                    <a:ext cx="5829300" cy="167005"/>
                  </a:xfrm>
                  <a:prstGeom prst="rect"/>
                  <a:noFill/>
                </wps:spPr>
                <wps:txbx>
                  <w:txbxContent>
                    <w:p>
                      <w:pPr>
                        <w:pStyle w:val="Style69"/>
                        <w:keepNext w:val="0"/>
                        <w:keepLines w:val="0"/>
                        <w:widowControl w:val="0"/>
                        <w:shd w:val="clear" w:color="auto" w:fill="auto"/>
                        <w:tabs>
                          <w:tab w:pos="9180"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de-DE" w:eastAsia="de-DE" w:bidi="de-DE"/>
                        </w:rPr>
                        <w:t>440</w:t>
                        <w:tab/>
                      </w:r>
                      <w:r>
                        <w:rPr>
                          <w:color w:val="000000"/>
                          <w:spacing w:val="0"/>
                          <w:w w:val="100"/>
                          <w:position w:val="0"/>
                          <w:shd w:val="clear" w:color="auto" w:fill="auto"/>
                          <w:lang w:val="ru-RU" w:eastAsia="ru-RU" w:bidi="ru-RU"/>
                        </w:rPr>
                        <w:t>Бііблюграфичнскля Хроника.</w:t>
                      </w:r>
                    </w:p>
                  </w:txbxContent>
                </wps:txbx>
                <wps:bodyPr lIns="0" tIns="0" rIns="0" bIns="0">
                  <a:spAutoFit/>
                </wps:bodyPr>
              </wps:wsp>
            </a:graphicData>
          </a:graphic>
        </wp:anchor>
      </w:drawing>
    </mc:Choice>
    <mc:Fallback>
      <w:pict>
        <v:shape id="_x0000_s1477" type="#_x0000_t202" style="position:absolute;margin-left:23.75pt;margin-top:36.799999999999997pt;width:459.pt;height:13.15pt;z-index:-188743718;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180"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de-DE" w:eastAsia="de-DE" w:bidi="de-DE"/>
                  </w:rPr>
                  <w:t>440</w:t>
                  <w:tab/>
                </w:r>
                <w:r>
                  <w:rPr>
                    <w:color w:val="000000"/>
                    <w:spacing w:val="0"/>
                    <w:w w:val="100"/>
                    <w:position w:val="0"/>
                    <w:shd w:val="clear" w:color="auto" w:fill="auto"/>
                    <w:lang w:val="ru-RU" w:eastAsia="ru-RU" w:bidi="ru-RU"/>
                  </w:rPr>
                  <w:t>Бііблюграфичнскля Хроника.</w:t>
                </w:r>
              </w:p>
            </w:txbxContent>
          </v:textbox>
          <w10:wrap anchorx="page" anchory="page"/>
        </v:shape>
      </w:pict>
    </mc:Fallback>
  </mc:AlternateContent>
  <w:p>
    <w:pPr>
      <w:widowControl w:val="0"/>
      <w:spacing w:line="14" w:lineRule="exact"/>
    </w:pPr>
  </w:p>
</w:hdr>
</file>

<file path=word/header1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7" behindDoc="1" locked="0" layoutInCell="1" allowOverlap="1">
          <wp:simplePos x="0" y="0"/>
          <wp:positionH relativeFrom="page">
            <wp:posOffset>292100</wp:posOffset>
          </wp:positionH>
          <wp:positionV relativeFrom="page">
            <wp:posOffset>466090</wp:posOffset>
          </wp:positionV>
          <wp:extent cx="9110345" cy="190500"/>
          <wp:wrapNone/>
          <wp:docPr id="453" name="Shape 453"/>
          <a:graphic xmlns:a="http://schemas.openxmlformats.org/drawingml/2006/main">
            <a:graphicData uri="http://schemas.microsoft.com/office/word/2010/wordprocessingShape">
              <wps:wsp>
                <wps:cNvSpPr txBox="1"/>
                <wps:spPr>
                  <a:xfrm>
                    <a:ext cx="9110345" cy="190500"/>
                  </a:xfrm>
                  <a:prstGeom prst="rect"/>
                  <a:noFill/>
                </wps:spPr>
                <wps:txbx>
                  <w:txbxContent>
                    <w:p>
                      <w:pPr>
                        <w:pStyle w:val="Style69"/>
                        <w:keepNext w:val="0"/>
                        <w:keepLines w:val="0"/>
                        <w:widowControl w:val="0"/>
                        <w:shd w:val="clear" w:color="auto" w:fill="auto"/>
                        <w:tabs>
                          <w:tab w:pos="10320" w:val="right"/>
                          <w:tab w:pos="14347"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el-GR" w:eastAsia="el-GR" w:bidi="el-GR"/>
                        </w:rPr>
                        <w:t>Οηώ. Π</w:t>
                        <w:tab/>
                      </w:r>
                      <w:r>
                        <w:rPr>
                          <w:color w:val="000000"/>
                          <w:spacing w:val="0"/>
                          <w:w w:val="100"/>
                          <w:position w:val="0"/>
                          <w:sz w:val="28"/>
                          <w:szCs w:val="28"/>
                          <w:shd w:val="clear" w:color="auto" w:fill="auto"/>
                          <w:lang w:val="ru-RU" w:eastAsia="ru-RU" w:bidi="ru-RU"/>
                        </w:rPr>
                        <w:t>Сборники ы Неріодичсскія</w:t>
                      </w:r>
                      <w:r>
                        <w:rPr>
                          <w:b/>
                          <w:bCs/>
                          <w:smallCaps w:val="0"/>
                          <w:color w:val="000000"/>
                          <w:spacing w:val="0"/>
                          <w:w w:val="100"/>
                          <w:position w:val="0"/>
                          <w:sz w:val="24"/>
                          <w:szCs w:val="24"/>
                          <w:shd w:val="clear" w:color="auto" w:fill="auto"/>
                          <w:lang w:val="ru-RU" w:eastAsia="ru-RU" w:bidi="ru-RU"/>
                        </w:rPr>
                        <w:t xml:space="preserve"> ІІздапія.</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479" type="#_x0000_t202" style="position:absolute;margin-left:23.pt;margin-top:36.700000000000003pt;width:717.35000000000002pt;height:15.pt;z-index:-188743716;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10320" w:val="right"/>
                    <w:tab w:pos="14347"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el-GR" w:eastAsia="el-GR" w:bidi="el-GR"/>
                  </w:rPr>
                  <w:t>Οηώ. Π</w:t>
                  <w:tab/>
                </w:r>
                <w:r>
                  <w:rPr>
                    <w:color w:val="000000"/>
                    <w:spacing w:val="0"/>
                    <w:w w:val="100"/>
                    <w:position w:val="0"/>
                    <w:sz w:val="28"/>
                    <w:szCs w:val="28"/>
                    <w:shd w:val="clear" w:color="auto" w:fill="auto"/>
                    <w:lang w:val="ru-RU" w:eastAsia="ru-RU" w:bidi="ru-RU"/>
                  </w:rPr>
                  <w:t>Сборники ы Неріодичсскія</w:t>
                </w:r>
                <w:r>
                  <w:rPr>
                    <w:b/>
                    <w:bCs/>
                    <w:smallCaps w:val="0"/>
                    <w:color w:val="000000"/>
                    <w:spacing w:val="0"/>
                    <w:w w:val="100"/>
                    <w:position w:val="0"/>
                    <w:sz w:val="24"/>
                    <w:szCs w:val="24"/>
                    <w:shd w:val="clear" w:color="auto" w:fill="auto"/>
                    <w:lang w:val="ru-RU" w:eastAsia="ru-RU" w:bidi="ru-RU"/>
                  </w:rPr>
                  <w:t xml:space="preserve"> ІІздапія.</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9" behindDoc="1" locked="0" layoutInCell="1" allowOverlap="1">
          <wp:simplePos x="0" y="0"/>
          <wp:positionH relativeFrom="page">
            <wp:posOffset>292100</wp:posOffset>
          </wp:positionH>
          <wp:positionV relativeFrom="page">
            <wp:posOffset>466090</wp:posOffset>
          </wp:positionV>
          <wp:extent cx="9110345" cy="190500"/>
          <wp:wrapNone/>
          <wp:docPr id="455" name="Shape 455"/>
          <a:graphic xmlns:a="http://schemas.openxmlformats.org/drawingml/2006/main">
            <a:graphicData uri="http://schemas.microsoft.com/office/word/2010/wordprocessingShape">
              <wps:wsp>
                <wps:cNvSpPr txBox="1"/>
                <wps:spPr>
                  <a:xfrm>
                    <a:ext cx="9110345" cy="190500"/>
                  </a:xfrm>
                  <a:prstGeom prst="rect"/>
                  <a:noFill/>
                </wps:spPr>
                <wps:txbx>
                  <w:txbxContent>
                    <w:p>
                      <w:pPr>
                        <w:pStyle w:val="Style69"/>
                        <w:keepNext w:val="0"/>
                        <w:keepLines w:val="0"/>
                        <w:widowControl w:val="0"/>
                        <w:shd w:val="clear" w:color="auto" w:fill="auto"/>
                        <w:tabs>
                          <w:tab w:pos="10320" w:val="right"/>
                          <w:tab w:pos="14347"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el-GR" w:eastAsia="el-GR" w:bidi="el-GR"/>
                        </w:rPr>
                        <w:t>Οηώ. Π</w:t>
                        <w:tab/>
                      </w:r>
                      <w:r>
                        <w:rPr>
                          <w:color w:val="000000"/>
                          <w:spacing w:val="0"/>
                          <w:w w:val="100"/>
                          <w:position w:val="0"/>
                          <w:sz w:val="28"/>
                          <w:szCs w:val="28"/>
                          <w:shd w:val="clear" w:color="auto" w:fill="auto"/>
                          <w:lang w:val="ru-RU" w:eastAsia="ru-RU" w:bidi="ru-RU"/>
                        </w:rPr>
                        <w:t>Сборники ы Неріодичсскія</w:t>
                      </w:r>
                      <w:r>
                        <w:rPr>
                          <w:b/>
                          <w:bCs/>
                          <w:smallCaps w:val="0"/>
                          <w:color w:val="000000"/>
                          <w:spacing w:val="0"/>
                          <w:w w:val="100"/>
                          <w:position w:val="0"/>
                          <w:sz w:val="24"/>
                          <w:szCs w:val="24"/>
                          <w:shd w:val="clear" w:color="auto" w:fill="auto"/>
                          <w:lang w:val="ru-RU" w:eastAsia="ru-RU" w:bidi="ru-RU"/>
                        </w:rPr>
                        <w:t xml:space="preserve"> ІІздапія.</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481" type="#_x0000_t202" style="position:absolute;margin-left:23.pt;margin-top:36.700000000000003pt;width:717.35000000000002pt;height:15.pt;z-index:-188743714;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10320" w:val="right"/>
                    <w:tab w:pos="14347"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el-GR" w:eastAsia="el-GR" w:bidi="el-GR"/>
                  </w:rPr>
                  <w:t>Οηώ. Π</w:t>
                  <w:tab/>
                </w:r>
                <w:r>
                  <w:rPr>
                    <w:color w:val="000000"/>
                    <w:spacing w:val="0"/>
                    <w:w w:val="100"/>
                    <w:position w:val="0"/>
                    <w:sz w:val="28"/>
                    <w:szCs w:val="28"/>
                    <w:shd w:val="clear" w:color="auto" w:fill="auto"/>
                    <w:lang w:val="ru-RU" w:eastAsia="ru-RU" w:bidi="ru-RU"/>
                  </w:rPr>
                  <w:t>Сборники ы Неріодичсскія</w:t>
                </w:r>
                <w:r>
                  <w:rPr>
                    <w:b/>
                    <w:bCs/>
                    <w:smallCaps w:val="0"/>
                    <w:color w:val="000000"/>
                    <w:spacing w:val="0"/>
                    <w:w w:val="100"/>
                    <w:position w:val="0"/>
                    <w:sz w:val="24"/>
                    <w:szCs w:val="24"/>
                    <w:shd w:val="clear" w:color="auto" w:fill="auto"/>
                    <w:lang w:val="ru-RU" w:eastAsia="ru-RU" w:bidi="ru-RU"/>
                  </w:rPr>
                  <w:t xml:space="preserve"> ІІздапія.</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0" behindDoc="1" locked="0" layoutInCell="1" allowOverlap="1">
          <wp:simplePos x="0" y="0"/>
          <wp:positionH relativeFrom="page">
            <wp:posOffset>744220</wp:posOffset>
          </wp:positionH>
          <wp:positionV relativeFrom="page">
            <wp:posOffset>306070</wp:posOffset>
          </wp:positionV>
          <wp:extent cx="9101455" cy="205105"/>
          <wp:wrapNone/>
          <wp:docPr id="38" name="Shape 38"/>
          <a:graphic xmlns:a="http://schemas.openxmlformats.org/drawingml/2006/main">
            <a:graphicData uri="http://schemas.microsoft.com/office/word/2010/wordprocessingShape">
              <wps:wsp>
                <wps:cNvSpPr txBox="1"/>
                <wps:spPr>
                  <a:xfrm>
                    <a:ext cx="9101455" cy="205105"/>
                  </a:xfrm>
                  <a:prstGeom prst="rect"/>
                  <a:noFill/>
                </wps:spPr>
                <wps:txbx>
                  <w:txbxContent>
                    <w:p>
                      <w:pPr>
                        <w:pStyle w:val="Style20"/>
                        <w:keepNext w:val="0"/>
                        <w:keepLines w:val="0"/>
                        <w:widowControl w:val="0"/>
                        <w:shd w:val="clear" w:color="auto" w:fill="auto"/>
                        <w:tabs>
                          <w:tab w:pos="8955" w:val="right"/>
                          <w:tab w:pos="14333" w:val="right"/>
                        </w:tabs>
                        <w:bidi w:val="0"/>
                        <w:spacing w:before="0" w:after="0" w:line="240" w:lineRule="auto"/>
                        <w:ind w:left="0" w:right="0" w:firstLine="0"/>
                        <w:jc w:val="left"/>
                        <w:rPr>
                          <w:sz w:val="36"/>
                          <w:szCs w:val="36"/>
                        </w:rPr>
                      </w:pPr>
                      <w:r>
                        <w:rPr>
                          <w:b/>
                          <w:bCs/>
                          <w:i/>
                          <w:iCs/>
                          <w:color w:val="000000"/>
                          <w:spacing w:val="0"/>
                          <w:w w:val="100"/>
                          <w:position w:val="0"/>
                          <w:sz w:val="36"/>
                          <w:szCs w:val="36"/>
                          <w:shd w:val="clear" w:color="auto" w:fill="auto"/>
                          <w:lang w:val="ru-RU" w:eastAsia="ru-RU" w:bidi="ru-RU"/>
                        </w:rPr>
                        <w:t>Отд. Г.</w:t>
                        <w:tab/>
                      </w:r>
                      <w:r>
                        <w:rPr>
                          <w:smallCaps/>
                          <w:color w:val="000000"/>
                          <w:spacing w:val="0"/>
                          <w:w w:val="100"/>
                          <w:position w:val="0"/>
                          <w:sz w:val="30"/>
                          <w:szCs w:val="30"/>
                          <w:shd w:val="clear" w:color="auto" w:fill="auto"/>
                          <w:lang w:val="ru-RU" w:eastAsia="ru-RU" w:bidi="ru-RU"/>
                        </w:rPr>
                        <w:t>Сочиненія Давыдова.</w:t>
                        <w:tab/>
                      </w:r>
                      <w:fldSimple w:instr=" PAGE \* MERGEFORMAT ">
                        <w:r>
                          <w:rPr>
                            <w:b/>
                            <w:bCs/>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064" type="#_x0000_t202" style="position:absolute;margin-left:58.600000000000001pt;margin-top:24.100000000000001pt;width:716.64999999999998pt;height:16.149999999999999pt;z-index:-188744033;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8955" w:val="right"/>
                    <w:tab w:pos="14333" w:val="right"/>
                  </w:tabs>
                  <w:bidi w:val="0"/>
                  <w:spacing w:before="0" w:after="0" w:line="240" w:lineRule="auto"/>
                  <w:ind w:left="0" w:right="0" w:firstLine="0"/>
                  <w:jc w:val="left"/>
                  <w:rPr>
                    <w:sz w:val="36"/>
                    <w:szCs w:val="36"/>
                  </w:rPr>
                </w:pPr>
                <w:r>
                  <w:rPr>
                    <w:b/>
                    <w:bCs/>
                    <w:i/>
                    <w:iCs/>
                    <w:color w:val="000000"/>
                    <w:spacing w:val="0"/>
                    <w:w w:val="100"/>
                    <w:position w:val="0"/>
                    <w:sz w:val="36"/>
                    <w:szCs w:val="36"/>
                    <w:shd w:val="clear" w:color="auto" w:fill="auto"/>
                    <w:lang w:val="ru-RU" w:eastAsia="ru-RU" w:bidi="ru-RU"/>
                  </w:rPr>
                  <w:t>Отд. Г.</w:t>
                  <w:tab/>
                </w:r>
                <w:r>
                  <w:rPr>
                    <w:smallCaps/>
                    <w:color w:val="000000"/>
                    <w:spacing w:val="0"/>
                    <w:w w:val="100"/>
                    <w:position w:val="0"/>
                    <w:sz w:val="30"/>
                    <w:szCs w:val="30"/>
                    <w:shd w:val="clear" w:color="auto" w:fill="auto"/>
                    <w:lang w:val="ru-RU" w:eastAsia="ru-RU" w:bidi="ru-RU"/>
                  </w:rPr>
                  <w:t>Сочиненія Давыдова.</w:t>
                  <w:tab/>
                </w:r>
                <w:fldSimple w:instr=" PAGE \* MERGEFORMAT ">
                  <w:r>
                    <w:rPr>
                      <w:b/>
                      <w:bCs/>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1" behindDoc="1" locked="0" layoutInCell="1" allowOverlap="1">
          <wp:simplePos x="0" y="0"/>
          <wp:positionH relativeFrom="page">
            <wp:posOffset>370840</wp:posOffset>
          </wp:positionH>
          <wp:positionV relativeFrom="page">
            <wp:posOffset>494665</wp:posOffset>
          </wp:positionV>
          <wp:extent cx="6029325" cy="161925"/>
          <wp:wrapNone/>
          <wp:docPr id="457" name="Shape 457"/>
          <a:graphic xmlns:a="http://schemas.openxmlformats.org/drawingml/2006/main">
            <a:graphicData uri="http://schemas.microsoft.com/office/word/2010/wordprocessingShape">
              <wps:wsp>
                <wps:cNvSpPr txBox="1"/>
                <wps:spPr>
                  <a:xfrm>
                    <a:ext cx="6029325" cy="161925"/>
                  </a:xfrm>
                  <a:prstGeom prst="rect"/>
                  <a:noFill/>
                </wps:spPr>
                <wps:txbx>
                  <w:txbxContent>
                    <w:p>
                      <w:pPr>
                        <w:pStyle w:val="Style69"/>
                        <w:keepNext w:val="0"/>
                        <w:keepLines w:val="0"/>
                        <w:widowControl w:val="0"/>
                        <w:shd w:val="clear" w:color="auto" w:fill="auto"/>
                        <w:tabs>
                          <w:tab w:pos="9495"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ru-RU" w:eastAsia="ru-RU" w:bidi="ru-RU"/>
                        </w:rPr>
                        <w:t>&lt; »0</w:t>
                        <w:tab/>
                        <w:t>Бявл</w:t>
                      </w:r>
                      <w:r>
                        <w:rPr>
                          <w:smallCaps w:val="0"/>
                          <w:color w:val="000000"/>
                          <w:spacing w:val="0"/>
                          <w:w w:val="100"/>
                          <w:position w:val="0"/>
                          <w:shd w:val="clear" w:color="auto" w:fill="auto"/>
                          <w:lang w:val="el-GR" w:eastAsia="el-GR" w:bidi="el-GR"/>
                        </w:rPr>
                        <w:t>ιοί</w:t>
                      </w:r>
                      <w:r>
                        <w:rPr>
                          <w:color w:val="000000"/>
                          <w:spacing w:val="0"/>
                          <w:w w:val="100"/>
                          <w:position w:val="0"/>
                          <w:shd w:val="clear" w:color="auto" w:fill="auto"/>
                          <w:lang w:val="ru-RU" w:eastAsia="ru-RU" w:bidi="ru-RU"/>
                        </w:rPr>
                        <w:t>рлфичяскал Хроника·</w:t>
                      </w:r>
                    </w:p>
                  </w:txbxContent>
                </wps:txbx>
                <wps:bodyPr lIns="0" tIns="0" rIns="0" bIns="0">
                  <a:spAutoFit/>
                </wps:bodyPr>
              </wps:wsp>
            </a:graphicData>
          </a:graphic>
        </wp:anchor>
      </w:drawing>
    </mc:Choice>
    <mc:Fallback>
      <w:pict>
        <v:shape id="_x0000_s1483" type="#_x0000_t202" style="position:absolute;margin-left:29.199999999999999pt;margin-top:38.950000000000003pt;width:474.75pt;height:12.75pt;z-index:-188743712;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495"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ru-RU" w:eastAsia="ru-RU" w:bidi="ru-RU"/>
                  </w:rPr>
                  <w:t>&lt; »0</w:t>
                  <w:tab/>
                  <w:t>Бявл</w:t>
                </w:r>
                <w:r>
                  <w:rPr>
                    <w:smallCaps w:val="0"/>
                    <w:color w:val="000000"/>
                    <w:spacing w:val="0"/>
                    <w:w w:val="100"/>
                    <w:position w:val="0"/>
                    <w:shd w:val="clear" w:color="auto" w:fill="auto"/>
                    <w:lang w:val="el-GR" w:eastAsia="el-GR" w:bidi="el-GR"/>
                  </w:rPr>
                  <w:t>ιοί</w:t>
                </w:r>
                <w:r>
                  <w:rPr>
                    <w:color w:val="000000"/>
                    <w:spacing w:val="0"/>
                    <w:w w:val="100"/>
                    <w:position w:val="0"/>
                    <w:shd w:val="clear" w:color="auto" w:fill="auto"/>
                    <w:lang w:val="ru-RU" w:eastAsia="ru-RU" w:bidi="ru-RU"/>
                  </w:rPr>
                  <w:t>рлфичяскал Хроника·</w:t>
                </w:r>
              </w:p>
            </w:txbxContent>
          </v:textbox>
          <w10:wrap anchorx="page" anchory="page"/>
        </v:shape>
      </w:pict>
    </mc:Fallback>
  </mc:AlternateContent>
  <w:p>
    <w:pPr>
      <w:widowControl w:val="0"/>
      <w:spacing w:line="14" w:lineRule="exact"/>
    </w:pPr>
  </w:p>
</w:hdr>
</file>

<file path=word/header1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3" behindDoc="1" locked="0" layoutInCell="1" allowOverlap="1">
          <wp:simplePos x="0" y="0"/>
          <wp:positionH relativeFrom="page">
            <wp:posOffset>401320</wp:posOffset>
          </wp:positionH>
          <wp:positionV relativeFrom="page">
            <wp:posOffset>456565</wp:posOffset>
          </wp:positionV>
          <wp:extent cx="6062345" cy="200025"/>
          <wp:wrapNone/>
          <wp:docPr id="459" name="Shape 459"/>
          <a:graphic xmlns:a="http://schemas.openxmlformats.org/drawingml/2006/main">
            <a:graphicData uri="http://schemas.microsoft.com/office/word/2010/wordprocessingShape">
              <wps:wsp>
                <wps:cNvSpPr txBox="1"/>
                <wps:spPr>
                  <a:xfrm>
                    <a:ext cx="6062345" cy="200025"/>
                  </a:xfrm>
                  <a:prstGeom prst="rect"/>
                  <a:noFill/>
                </wps:spPr>
                <wps:txbx>
                  <w:txbxContent>
                    <w:p>
                      <w:pPr>
                        <w:pStyle w:val="Style69"/>
                        <w:keepNext w:val="0"/>
                        <w:keepLines w:val="0"/>
                        <w:widowControl w:val="0"/>
                        <w:shd w:val="clear" w:color="auto" w:fill="auto"/>
                        <w:tabs>
                          <w:tab w:pos="9547" w:val="right"/>
                        </w:tabs>
                        <w:bidi w:val="0"/>
                        <w:spacing w:before="0" w:after="0" w:line="240" w:lineRule="auto"/>
                        <w:ind w:left="0" w:right="0" w:firstLine="0"/>
                        <w:jc w:val="left"/>
                        <w:rPr>
                          <w:sz w:val="28"/>
                          <w:szCs w:val="28"/>
                        </w:rPr>
                      </w:pPr>
                      <w:r>
                        <w:rPr>
                          <w:b/>
                          <w:bCs/>
                          <w:smallCaps w:val="0"/>
                          <w:color w:val="000000"/>
                          <w:spacing w:val="0"/>
                          <w:w w:val="100"/>
                          <w:position w:val="0"/>
                          <w:sz w:val="36"/>
                          <w:szCs w:val="36"/>
                          <w:shd w:val="clear" w:color="auto" w:fill="auto"/>
                          <w:lang w:val="ru-RU" w:eastAsia="ru-RU" w:bidi="ru-RU"/>
                        </w:rPr>
                        <w:t>На</w:t>
                        <w:tab/>
                      </w:r>
                      <w:r>
                        <w:rPr>
                          <w:b/>
                          <w:bCs/>
                          <w:smallCaps w:val="0"/>
                          <w:color w:val="000000"/>
                          <w:spacing w:val="0"/>
                          <w:w w:val="100"/>
                          <w:position w:val="0"/>
                          <w:sz w:val="22"/>
                          <w:szCs w:val="22"/>
                          <w:shd w:val="clear" w:color="auto" w:fill="auto"/>
                          <w:lang w:val="ru-RU" w:eastAsia="ru-RU" w:bidi="ru-RU"/>
                        </w:rPr>
                        <w:t xml:space="preserve">БіІЬДІОІ </w:t>
                      </w:r>
                      <w:r>
                        <w:rPr>
                          <w:color w:val="000000"/>
                          <w:spacing w:val="0"/>
                          <w:w w:val="100"/>
                          <w:position w:val="0"/>
                          <w:sz w:val="28"/>
                          <w:szCs w:val="28"/>
                          <w:shd w:val="clear" w:color="auto" w:fill="auto"/>
                          <w:lang w:val="ru-RU" w:eastAsia="ru-RU" w:bidi="ru-RU"/>
                        </w:rPr>
                        <w:t>рііфичлскпи Хроіілк·.</w:t>
                      </w:r>
                    </w:p>
                  </w:txbxContent>
                </wps:txbx>
                <wps:bodyPr lIns="0" tIns="0" rIns="0" bIns="0">
                  <a:spAutoFit/>
                </wps:bodyPr>
              </wps:wsp>
            </a:graphicData>
          </a:graphic>
        </wp:anchor>
      </w:drawing>
    </mc:Choice>
    <mc:Fallback>
      <w:pict>
        <v:shape id="_x0000_s1485" type="#_x0000_t202" style="position:absolute;margin-left:31.600000000000001pt;margin-top:35.950000000000003pt;width:477.35000000000002pt;height:15.75pt;z-index:-188743710;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47" w:val="right"/>
                  </w:tabs>
                  <w:bidi w:val="0"/>
                  <w:spacing w:before="0" w:after="0" w:line="240" w:lineRule="auto"/>
                  <w:ind w:left="0" w:right="0" w:firstLine="0"/>
                  <w:jc w:val="left"/>
                  <w:rPr>
                    <w:sz w:val="28"/>
                    <w:szCs w:val="28"/>
                  </w:rPr>
                </w:pPr>
                <w:r>
                  <w:rPr>
                    <w:b/>
                    <w:bCs/>
                    <w:smallCaps w:val="0"/>
                    <w:color w:val="000000"/>
                    <w:spacing w:val="0"/>
                    <w:w w:val="100"/>
                    <w:position w:val="0"/>
                    <w:sz w:val="36"/>
                    <w:szCs w:val="36"/>
                    <w:shd w:val="clear" w:color="auto" w:fill="auto"/>
                    <w:lang w:val="ru-RU" w:eastAsia="ru-RU" w:bidi="ru-RU"/>
                  </w:rPr>
                  <w:t>На</w:t>
                  <w:tab/>
                </w:r>
                <w:r>
                  <w:rPr>
                    <w:b/>
                    <w:bCs/>
                    <w:smallCaps w:val="0"/>
                    <w:color w:val="000000"/>
                    <w:spacing w:val="0"/>
                    <w:w w:val="100"/>
                    <w:position w:val="0"/>
                    <w:sz w:val="22"/>
                    <w:szCs w:val="22"/>
                    <w:shd w:val="clear" w:color="auto" w:fill="auto"/>
                    <w:lang w:val="ru-RU" w:eastAsia="ru-RU" w:bidi="ru-RU"/>
                  </w:rPr>
                  <w:t xml:space="preserve">БіІЬДІОІ </w:t>
                </w:r>
                <w:r>
                  <w:rPr>
                    <w:color w:val="000000"/>
                    <w:spacing w:val="0"/>
                    <w:w w:val="100"/>
                    <w:position w:val="0"/>
                    <w:sz w:val="28"/>
                    <w:szCs w:val="28"/>
                    <w:shd w:val="clear" w:color="auto" w:fill="auto"/>
                    <w:lang w:val="ru-RU" w:eastAsia="ru-RU" w:bidi="ru-RU"/>
                  </w:rPr>
                  <w:t>рііфичлскпи Хроіілк·.</w:t>
                </w:r>
              </w:p>
            </w:txbxContent>
          </v:textbox>
          <w10:wrap anchorx="page" anchory="page"/>
        </v:shape>
      </w:pict>
    </mc:Fallback>
  </mc:AlternateContent>
  <w:p>
    <w:pPr>
      <w:widowControl w:val="0"/>
      <w:spacing w:line="14" w:lineRule="exact"/>
    </w:pPr>
  </w:p>
</w:hdr>
</file>

<file path=word/header1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5" behindDoc="1" locked="0" layoutInCell="1" allowOverlap="1">
          <wp:simplePos x="0" y="0"/>
          <wp:positionH relativeFrom="page">
            <wp:posOffset>234950</wp:posOffset>
          </wp:positionH>
          <wp:positionV relativeFrom="page">
            <wp:posOffset>468630</wp:posOffset>
          </wp:positionV>
          <wp:extent cx="5838825" cy="176530"/>
          <wp:wrapNone/>
          <wp:docPr id="461" name="Shape 461"/>
          <a:graphic xmlns:a="http://schemas.openxmlformats.org/drawingml/2006/main">
            <a:graphicData uri="http://schemas.microsoft.com/office/word/2010/wordprocessingShape">
              <wps:wsp>
                <wps:cNvSpPr txBox="1"/>
                <wps:spPr>
                  <a:xfrm>
                    <a:ext cx="5838825" cy="176530"/>
                  </a:xfrm>
                  <a:prstGeom prst="rect"/>
                  <a:noFill/>
                </wps:spPr>
                <wps:txbx>
                  <w:txbxContent>
                    <w:p>
                      <w:pPr>
                        <w:pStyle w:val="Style69"/>
                        <w:keepNext w:val="0"/>
                        <w:keepLines w:val="0"/>
                        <w:widowControl w:val="0"/>
                        <w:shd w:val="clear" w:color="auto" w:fill="auto"/>
                        <w:tabs>
                          <w:tab w:pos="919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 xml:space="preserve">Иностранна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Литература.</w:t>
                      </w:r>
                    </w:p>
                  </w:txbxContent>
                </wps:txbx>
                <wps:bodyPr lIns="0" tIns="0" rIns="0" bIns="0">
                  <a:spAutoFit/>
                </wps:bodyPr>
              </wps:wsp>
            </a:graphicData>
          </a:graphic>
        </wp:anchor>
      </w:drawing>
    </mc:Choice>
    <mc:Fallback>
      <w:pict>
        <v:shape id="_x0000_s1487" type="#_x0000_t202" style="position:absolute;margin-left:18.5pt;margin-top:36.899999999999999pt;width:459.75pt;height:13.9pt;z-index:-188743708;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19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 xml:space="preserve">Иностранна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Литература.</w:t>
                </w:r>
              </w:p>
            </w:txbxContent>
          </v:textbox>
          <w10:wrap anchorx="page" anchory="page"/>
        </v:shape>
      </w:pict>
    </mc:Fallback>
  </mc:AlternateContent>
  <w:p>
    <w:pPr>
      <w:widowControl w:val="0"/>
      <w:spacing w:line="14" w:lineRule="exact"/>
    </w:pPr>
  </w:p>
</w:hdr>
</file>

<file path=word/header1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7" behindDoc="1" locked="0" layoutInCell="1" allowOverlap="1">
          <wp:simplePos x="0" y="0"/>
          <wp:positionH relativeFrom="page">
            <wp:posOffset>266065</wp:posOffset>
          </wp:positionH>
          <wp:positionV relativeFrom="page">
            <wp:posOffset>430530</wp:posOffset>
          </wp:positionV>
          <wp:extent cx="9206230" cy="219075"/>
          <wp:wrapNone/>
          <wp:docPr id="463" name="Shape 463"/>
          <a:graphic xmlns:a="http://schemas.openxmlformats.org/drawingml/2006/main">
            <a:graphicData uri="http://schemas.microsoft.com/office/word/2010/wordprocessingShape">
              <wps:wsp>
                <wps:cNvSpPr txBox="1"/>
                <wps:spPr>
                  <a:xfrm>
                    <a:ext cx="9206230" cy="219075"/>
                  </a:xfrm>
                  <a:prstGeom prst="rect"/>
                  <a:noFill/>
                </wps:spPr>
                <wps:txbx>
                  <w:txbxContent>
                    <w:p>
                      <w:pPr>
                        <w:pStyle w:val="Style69"/>
                        <w:keepNext w:val="0"/>
                        <w:keepLines w:val="0"/>
                        <w:widowControl w:val="0"/>
                        <w:shd w:val="clear" w:color="auto" w:fill="auto"/>
                        <w:tabs>
                          <w:tab w:pos="9225" w:val="right"/>
                          <w:tab w:pos="14498"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i/>
                          <w:iCs/>
                          <w:smallCaps w:val="0"/>
                          <w:color w:val="000000"/>
                          <w:spacing w:val="0"/>
                          <w:w w:val="100"/>
                          <w:position w:val="0"/>
                          <w:sz w:val="40"/>
                          <w:szCs w:val="40"/>
                          <w:shd w:val="clear" w:color="auto" w:fill="auto"/>
                          <w:lang w:val="fr-FR" w:eastAsia="fr-FR" w:bidi="fr-FR"/>
                        </w:rPr>
                        <w:t>VÎT.</w:t>
                        <w:tab/>
                      </w:r>
                      <w:r>
                        <w:rPr>
                          <w:color w:val="000000"/>
                          <w:spacing w:val="0"/>
                          <w:w w:val="100"/>
                          <w:position w:val="0"/>
                          <w:sz w:val="30"/>
                          <w:szCs w:val="30"/>
                          <w:shd w:val="clear" w:color="auto" w:fill="auto"/>
                          <w:lang w:val="ru-RU" w:eastAsia="ru-RU" w:bidi="ru-RU"/>
                        </w:rPr>
                        <w:t>Англійская Литература.</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489" type="#_x0000_t202" style="position:absolute;margin-left:20.949999999999999pt;margin-top:33.899999999999999pt;width:724.89999999999998pt;height:17.25pt;z-index:-188743706;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225" w:val="right"/>
                    <w:tab w:pos="14498"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i/>
                    <w:iCs/>
                    <w:smallCaps w:val="0"/>
                    <w:color w:val="000000"/>
                    <w:spacing w:val="0"/>
                    <w:w w:val="100"/>
                    <w:position w:val="0"/>
                    <w:sz w:val="40"/>
                    <w:szCs w:val="40"/>
                    <w:shd w:val="clear" w:color="auto" w:fill="auto"/>
                    <w:lang w:val="fr-FR" w:eastAsia="fr-FR" w:bidi="fr-FR"/>
                  </w:rPr>
                  <w:t>VÎT.</w:t>
                  <w:tab/>
                </w:r>
                <w:r>
                  <w:rPr>
                    <w:color w:val="000000"/>
                    <w:spacing w:val="0"/>
                    <w:w w:val="100"/>
                    <w:position w:val="0"/>
                    <w:sz w:val="30"/>
                    <w:szCs w:val="30"/>
                    <w:shd w:val="clear" w:color="auto" w:fill="auto"/>
                    <w:lang w:val="ru-RU" w:eastAsia="ru-RU" w:bidi="ru-RU"/>
                  </w:rPr>
                  <w:t>Англійская Литература.</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9" behindDoc="1" locked="0" layoutInCell="1" allowOverlap="1">
          <wp:simplePos x="0" y="0"/>
          <wp:positionH relativeFrom="page">
            <wp:posOffset>351790</wp:posOffset>
          </wp:positionH>
          <wp:positionV relativeFrom="page">
            <wp:posOffset>579755</wp:posOffset>
          </wp:positionV>
          <wp:extent cx="5838825" cy="186055"/>
          <wp:wrapNone/>
          <wp:docPr id="465" name="Shape 465"/>
          <a:graphic xmlns:a="http://schemas.openxmlformats.org/drawingml/2006/main">
            <a:graphicData uri="http://schemas.microsoft.com/office/word/2010/wordprocessingShape">
              <wps:wsp>
                <wps:cNvSpPr txBox="1"/>
                <wps:spPr>
                  <a:xfrm>
                    <a:ext cx="5838825" cy="186055"/>
                  </a:xfrm>
                  <a:prstGeom prst="rect"/>
                  <a:noFill/>
                </wps:spPr>
                <wps:txbx>
                  <w:txbxContent>
                    <w:p>
                      <w:pPr>
                        <w:pStyle w:val="Style69"/>
                        <w:keepNext w:val="0"/>
                        <w:keepLines w:val="0"/>
                        <w:widowControl w:val="0"/>
                        <w:shd w:val="clear" w:color="auto" w:fill="auto"/>
                        <w:tabs>
                          <w:tab w:pos="9195" w:val="right"/>
                        </w:tabs>
                        <w:bidi w:val="0"/>
                        <w:spacing w:before="0" w:after="0" w:line="240" w:lineRule="auto"/>
                        <w:ind w:left="0" w:right="0" w:firstLine="0"/>
                        <w:jc w:val="left"/>
                        <w:rPr>
                          <w:sz w:val="24"/>
                          <w:szCs w:val="24"/>
                        </w:rPr>
                      </w:pPr>
                      <w:fldSimple w:instr=" PAGE \* MERGEFORMAT ">
                        <w:r>
                          <w:rPr>
                            <w:b/>
                            <w:bCs/>
                            <w:i/>
                            <w:iCs/>
                            <w:smallCaps w:val="0"/>
                            <w:color w:val="000000"/>
                            <w:spacing w:val="0"/>
                            <w:w w:val="100"/>
                            <w:position w:val="0"/>
                            <w:sz w:val="36"/>
                            <w:szCs w:val="36"/>
                            <w:shd w:val="clear" w:color="auto" w:fill="auto"/>
                            <w:lang w:val="de-DE" w:eastAsia="de-DE" w:bidi="de-DE"/>
                          </w:rPr>
                          <w:t>#</w:t>
                        </w:r>
                      </w:fldSimple>
                      <w:r>
                        <w:rPr>
                          <w:b/>
                          <w:bCs/>
                          <w:i/>
                          <w:iCs/>
                          <w:smallCaps w:val="0"/>
                          <w:color w:val="000000"/>
                          <w:spacing w:val="0"/>
                          <w:w w:val="100"/>
                          <w:position w:val="0"/>
                          <w:sz w:val="36"/>
                          <w:szCs w:val="36"/>
                          <w:shd w:val="clear" w:color="auto" w:fill="auto"/>
                          <w:lang w:val="de-DE" w:eastAsia="de-DE" w:bidi="de-DE"/>
                        </w:rPr>
                        <w:tab/>
                      </w:r>
                      <w:r>
                        <w:rPr>
                          <w:b/>
                          <w:bCs/>
                          <w:smallCaps w:val="0"/>
                          <w:color w:val="000000"/>
                          <w:spacing w:val="0"/>
                          <w:w w:val="100"/>
                          <w:position w:val="0"/>
                          <w:sz w:val="24"/>
                          <w:szCs w:val="24"/>
                          <w:shd w:val="clear" w:color="auto" w:fill="auto"/>
                          <w:lang w:val="ru-RU" w:eastAsia="ru-RU" w:bidi="ru-RU"/>
                        </w:rPr>
                        <w:t>ПіІОСТРАННАЯ ЛПТНРАТУРА·</w:t>
                      </w:r>
                    </w:p>
                  </w:txbxContent>
                </wps:txbx>
                <wps:bodyPr lIns="0" tIns="0" rIns="0" bIns="0">
                  <a:spAutoFit/>
                </wps:bodyPr>
              </wps:wsp>
            </a:graphicData>
          </a:graphic>
        </wp:anchor>
      </w:drawing>
    </mc:Choice>
    <mc:Fallback>
      <w:pict>
        <v:shape id="_x0000_s1491" type="#_x0000_t202" style="position:absolute;margin-left:27.699999999999999pt;margin-top:45.649999999999999pt;width:459.75pt;height:14.65pt;z-index:-188743704;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195" w:val="right"/>
                  </w:tabs>
                  <w:bidi w:val="0"/>
                  <w:spacing w:before="0" w:after="0" w:line="240" w:lineRule="auto"/>
                  <w:ind w:left="0" w:right="0" w:firstLine="0"/>
                  <w:jc w:val="left"/>
                  <w:rPr>
                    <w:sz w:val="24"/>
                    <w:szCs w:val="24"/>
                  </w:rPr>
                </w:pPr>
                <w:fldSimple w:instr=" PAGE \* MERGEFORMAT ">
                  <w:r>
                    <w:rPr>
                      <w:b/>
                      <w:bCs/>
                      <w:i/>
                      <w:iCs/>
                      <w:smallCaps w:val="0"/>
                      <w:color w:val="000000"/>
                      <w:spacing w:val="0"/>
                      <w:w w:val="100"/>
                      <w:position w:val="0"/>
                      <w:sz w:val="36"/>
                      <w:szCs w:val="36"/>
                      <w:shd w:val="clear" w:color="auto" w:fill="auto"/>
                      <w:lang w:val="de-DE" w:eastAsia="de-DE" w:bidi="de-DE"/>
                    </w:rPr>
                    <w:t>#</w:t>
                  </w:r>
                </w:fldSimple>
                <w:r>
                  <w:rPr>
                    <w:b/>
                    <w:bCs/>
                    <w:i/>
                    <w:iCs/>
                    <w:smallCaps w:val="0"/>
                    <w:color w:val="000000"/>
                    <w:spacing w:val="0"/>
                    <w:w w:val="100"/>
                    <w:position w:val="0"/>
                    <w:sz w:val="36"/>
                    <w:szCs w:val="36"/>
                    <w:shd w:val="clear" w:color="auto" w:fill="auto"/>
                    <w:lang w:val="de-DE" w:eastAsia="de-DE" w:bidi="de-DE"/>
                  </w:rPr>
                  <w:tab/>
                </w:r>
                <w:r>
                  <w:rPr>
                    <w:b/>
                    <w:bCs/>
                    <w:smallCaps w:val="0"/>
                    <w:color w:val="000000"/>
                    <w:spacing w:val="0"/>
                    <w:w w:val="100"/>
                    <w:position w:val="0"/>
                    <w:sz w:val="24"/>
                    <w:szCs w:val="24"/>
                    <w:shd w:val="clear" w:color="auto" w:fill="auto"/>
                    <w:lang w:val="ru-RU" w:eastAsia="ru-RU" w:bidi="ru-RU"/>
                  </w:rPr>
                  <w:t>ПіІОСТРАННАЯ ЛПТНРАТУРА·</w:t>
                </w:r>
              </w:p>
            </w:txbxContent>
          </v:textbox>
          <w10:wrap anchorx="page" anchory="page"/>
        </v:shape>
      </w:pict>
    </mc:Fallback>
  </mc:AlternateContent>
  <w:p>
    <w:pPr>
      <w:widowControl w:val="0"/>
      <w:spacing w:line="14" w:lineRule="exact"/>
    </w:pPr>
  </w:p>
</w:hdr>
</file>

<file path=word/header1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3" behindDoc="1" locked="0" layoutInCell="1" allowOverlap="1">
          <wp:simplePos x="0" y="0"/>
          <wp:positionH relativeFrom="page">
            <wp:posOffset>273050</wp:posOffset>
          </wp:positionH>
          <wp:positionV relativeFrom="page">
            <wp:posOffset>516255</wp:posOffset>
          </wp:positionV>
          <wp:extent cx="5867400" cy="180975"/>
          <wp:wrapNone/>
          <wp:docPr id="471" name="Shape 471"/>
          <a:graphic xmlns:a="http://schemas.openxmlformats.org/drawingml/2006/main">
            <a:graphicData uri="http://schemas.microsoft.com/office/word/2010/wordprocessingShape">
              <wps:wsp>
                <wps:cNvSpPr txBox="1"/>
                <wps:spPr>
                  <a:xfrm>
                    <a:ext cx="5867400" cy="180975"/>
                  </a:xfrm>
                  <a:prstGeom prst="rect"/>
                  <a:noFill/>
                </wps:spPr>
                <wps:txbx>
                  <w:txbxContent>
                    <w:p>
                      <w:pPr>
                        <w:pStyle w:val="Style69"/>
                        <w:keepNext w:val="0"/>
                        <w:keepLines w:val="0"/>
                        <w:widowControl w:val="0"/>
                        <w:shd w:val="clear" w:color="auto" w:fill="auto"/>
                        <w:tabs>
                          <w:tab w:pos="9240"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Vil.</w:t>
                        <w:tab/>
                      </w:r>
                      <w:r>
                        <w:rPr>
                          <w:color w:val="000000"/>
                          <w:spacing w:val="0"/>
                          <w:w w:val="100"/>
                          <w:position w:val="0"/>
                          <w:shd w:val="clear" w:color="auto" w:fill="auto"/>
                          <w:lang w:val="ru-RU" w:eastAsia="ru-RU" w:bidi="ru-RU"/>
                        </w:rPr>
                        <w:t>Англійская Литература.</w:t>
                      </w:r>
                    </w:p>
                  </w:txbxContent>
                </wps:txbx>
                <wps:bodyPr lIns="0" tIns="0" rIns="0" bIns="0">
                  <a:spAutoFit/>
                </wps:bodyPr>
              </wps:wsp>
            </a:graphicData>
          </a:graphic>
        </wp:anchor>
      </w:drawing>
    </mc:Choice>
    <mc:Fallback>
      <w:pict>
        <v:shape id="_x0000_s1497" type="#_x0000_t202" style="position:absolute;margin-left:21.5pt;margin-top:40.649999999999999pt;width:462.pt;height:14.25pt;z-index:-188743700;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240"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Vil.</w:t>
                  <w:tab/>
                </w:r>
                <w:r>
                  <w:rPr>
                    <w:color w:val="000000"/>
                    <w:spacing w:val="0"/>
                    <w:w w:val="100"/>
                    <w:position w:val="0"/>
                    <w:shd w:val="clear" w:color="auto" w:fill="auto"/>
                    <w:lang w:val="ru-RU" w:eastAsia="ru-RU" w:bidi="ru-RU"/>
                  </w:rPr>
                  <w:t>Англійская Литература.</w:t>
                </w:r>
              </w:p>
            </w:txbxContent>
          </v:textbox>
          <w10:wrap anchorx="page" anchory="page"/>
        </v:shape>
      </w:pict>
    </mc:Fallback>
  </mc:AlternateContent>
  <w:p>
    <w:pPr>
      <w:widowControl w:val="0"/>
      <w:spacing w:line="14" w:lineRule="exact"/>
    </w:pPr>
  </w:p>
</w:hdr>
</file>

<file path=word/header1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5" behindDoc="1" locked="0" layoutInCell="1" allowOverlap="1">
          <wp:simplePos x="0" y="0"/>
          <wp:positionH relativeFrom="page">
            <wp:posOffset>273050</wp:posOffset>
          </wp:positionH>
          <wp:positionV relativeFrom="page">
            <wp:posOffset>516255</wp:posOffset>
          </wp:positionV>
          <wp:extent cx="5867400" cy="180975"/>
          <wp:wrapNone/>
          <wp:docPr id="473" name="Shape 473"/>
          <a:graphic xmlns:a="http://schemas.openxmlformats.org/drawingml/2006/main">
            <a:graphicData uri="http://schemas.microsoft.com/office/word/2010/wordprocessingShape">
              <wps:wsp>
                <wps:cNvSpPr txBox="1"/>
                <wps:spPr>
                  <a:xfrm>
                    <a:ext cx="5867400" cy="180975"/>
                  </a:xfrm>
                  <a:prstGeom prst="rect"/>
                  <a:noFill/>
                </wps:spPr>
                <wps:txbx>
                  <w:txbxContent>
                    <w:p>
                      <w:pPr>
                        <w:pStyle w:val="Style69"/>
                        <w:keepNext w:val="0"/>
                        <w:keepLines w:val="0"/>
                        <w:widowControl w:val="0"/>
                        <w:shd w:val="clear" w:color="auto" w:fill="auto"/>
                        <w:tabs>
                          <w:tab w:pos="9240"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Vil.</w:t>
                        <w:tab/>
                      </w:r>
                      <w:r>
                        <w:rPr>
                          <w:color w:val="000000"/>
                          <w:spacing w:val="0"/>
                          <w:w w:val="100"/>
                          <w:position w:val="0"/>
                          <w:shd w:val="clear" w:color="auto" w:fill="auto"/>
                          <w:lang w:val="ru-RU" w:eastAsia="ru-RU" w:bidi="ru-RU"/>
                        </w:rPr>
                        <w:t>Англійская Литература.</w:t>
                      </w:r>
                    </w:p>
                  </w:txbxContent>
                </wps:txbx>
                <wps:bodyPr lIns="0" tIns="0" rIns="0" bIns="0">
                  <a:spAutoFit/>
                </wps:bodyPr>
              </wps:wsp>
            </a:graphicData>
          </a:graphic>
        </wp:anchor>
      </w:drawing>
    </mc:Choice>
    <mc:Fallback>
      <w:pict>
        <v:shape id="_x0000_s1499" type="#_x0000_t202" style="position:absolute;margin-left:21.5pt;margin-top:40.649999999999999pt;width:462.pt;height:14.25pt;z-index:-188743698;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240"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Vil.</w:t>
                  <w:tab/>
                </w:r>
                <w:r>
                  <w:rPr>
                    <w:color w:val="000000"/>
                    <w:spacing w:val="0"/>
                    <w:w w:val="100"/>
                    <w:position w:val="0"/>
                    <w:shd w:val="clear" w:color="auto" w:fill="auto"/>
                    <w:lang w:val="ru-RU" w:eastAsia="ru-RU" w:bidi="ru-RU"/>
                  </w:rPr>
                  <w:t>Англійская Литература.</w:t>
                </w:r>
              </w:p>
            </w:txbxContent>
          </v:textbox>
          <w10:wrap anchorx="page" anchory="page"/>
        </v:shape>
      </w:pict>
    </mc:Fallback>
  </mc:AlternateContent>
  <w:p>
    <w:pPr>
      <w:widowControl w:val="0"/>
      <w:spacing w:line="14" w:lineRule="exact"/>
    </w:pPr>
  </w:p>
</w:hdr>
</file>

<file path=word/header1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7" behindDoc="1" locked="0" layoutInCell="1" allowOverlap="1">
          <wp:simplePos x="0" y="0"/>
          <wp:positionH relativeFrom="page">
            <wp:posOffset>234950</wp:posOffset>
          </wp:positionH>
          <wp:positionV relativeFrom="page">
            <wp:posOffset>468630</wp:posOffset>
          </wp:positionV>
          <wp:extent cx="5838825" cy="176530"/>
          <wp:wrapNone/>
          <wp:docPr id="475" name="Shape 475"/>
          <a:graphic xmlns:a="http://schemas.openxmlformats.org/drawingml/2006/main">
            <a:graphicData uri="http://schemas.microsoft.com/office/word/2010/wordprocessingShape">
              <wps:wsp>
                <wps:cNvSpPr txBox="1"/>
                <wps:spPr>
                  <a:xfrm>
                    <a:ext cx="5838825" cy="176530"/>
                  </a:xfrm>
                  <a:prstGeom prst="rect"/>
                  <a:noFill/>
                </wps:spPr>
                <wps:txbx>
                  <w:txbxContent>
                    <w:p>
                      <w:pPr>
                        <w:pStyle w:val="Style69"/>
                        <w:keepNext w:val="0"/>
                        <w:keepLines w:val="0"/>
                        <w:widowControl w:val="0"/>
                        <w:shd w:val="clear" w:color="auto" w:fill="auto"/>
                        <w:tabs>
                          <w:tab w:pos="919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 xml:space="preserve">Иностранна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Литература.</w:t>
                      </w:r>
                    </w:p>
                  </w:txbxContent>
                </wps:txbx>
                <wps:bodyPr lIns="0" tIns="0" rIns="0" bIns="0">
                  <a:spAutoFit/>
                </wps:bodyPr>
              </wps:wsp>
            </a:graphicData>
          </a:graphic>
        </wp:anchor>
      </w:drawing>
    </mc:Choice>
    <mc:Fallback>
      <w:pict>
        <v:shape id="_x0000_s1501" type="#_x0000_t202" style="position:absolute;margin-left:18.5pt;margin-top:36.899999999999999pt;width:459.75pt;height:13.9pt;z-index:-188743696;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19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 xml:space="preserve">Иностранна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Литература.</w:t>
                </w:r>
              </w:p>
            </w:txbxContent>
          </v:textbox>
          <w10:wrap anchorx="page" anchory="page"/>
        </v:shape>
      </w:pict>
    </mc:Fallback>
  </mc:AlternateContent>
  <w:p>
    <w:pPr>
      <w:widowControl w:val="0"/>
      <w:spacing w:line="14" w:lineRule="exact"/>
    </w:pP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2" behindDoc="1" locked="0" layoutInCell="1" allowOverlap="1">
          <wp:simplePos x="0" y="0"/>
          <wp:positionH relativeFrom="page">
            <wp:posOffset>734695</wp:posOffset>
          </wp:positionH>
          <wp:positionV relativeFrom="page">
            <wp:posOffset>526415</wp:posOffset>
          </wp:positionV>
          <wp:extent cx="9177655" cy="257175"/>
          <wp:wrapNone/>
          <wp:docPr id="3" name="Shape 3"/>
          <a:graphic xmlns:a="http://schemas.openxmlformats.org/drawingml/2006/main">
            <a:graphicData uri="http://schemas.microsoft.com/office/word/2010/wordprocessingShape">
              <wps:wsp>
                <wps:cNvSpPr txBox="1"/>
                <wps:spPr>
                  <a:xfrm>
                    <a:ext cx="9177655" cy="257175"/>
                  </a:xfrm>
                  <a:prstGeom prst="rect"/>
                  <a:noFill/>
                </wps:spPr>
                <wps:txbx>
                  <w:txbxContent>
                    <w:p>
                      <w:pPr>
                        <w:pStyle w:val="Style20"/>
                        <w:keepNext w:val="0"/>
                        <w:keepLines w:val="0"/>
                        <w:widowControl w:val="0"/>
                        <w:shd w:val="clear" w:color="auto" w:fill="auto"/>
                        <w:tabs>
                          <w:tab w:pos="7800" w:val="right"/>
                          <w:tab w:pos="14453" w:val="right"/>
                        </w:tabs>
                        <w:bidi w:val="0"/>
                        <w:spacing w:before="0" w:after="0" w:line="240" w:lineRule="auto"/>
                        <w:ind w:left="0" w:right="0" w:firstLine="0"/>
                        <w:jc w:val="left"/>
                        <w:rPr>
                          <w:sz w:val="48"/>
                          <w:szCs w:val="48"/>
                        </w:rPr>
                      </w:pPr>
                      <w:r>
                        <w:rPr>
                          <w:b/>
                          <w:bCs/>
                          <w:i/>
                          <w:iCs/>
                          <w:color w:val="000000"/>
                          <w:spacing w:val="0"/>
                          <w:w w:val="100"/>
                          <w:position w:val="0"/>
                          <w:sz w:val="36"/>
                          <w:szCs w:val="36"/>
                          <w:shd w:val="clear" w:color="auto" w:fill="auto"/>
                          <w:lang w:val="ru-RU" w:eastAsia="ru-RU" w:bidi="ru-RU"/>
                        </w:rPr>
                        <w:t xml:space="preserve">Отд. </w:t>
                      </w:r>
                      <w:r>
                        <w:rPr>
                          <w:b/>
                          <w:bCs/>
                          <w:i/>
                          <w:iCs/>
                          <w:color w:val="000000"/>
                          <w:spacing w:val="0"/>
                          <w:w w:val="100"/>
                          <w:position w:val="0"/>
                          <w:sz w:val="36"/>
                          <w:szCs w:val="36"/>
                          <w:shd w:val="clear" w:color="auto" w:fill="auto"/>
                          <w:lang w:val="de-DE" w:eastAsia="de-DE" w:bidi="de-DE"/>
                        </w:rPr>
                        <w:t>ITT.</w:t>
                        <w:tab/>
                      </w:r>
                      <w:r>
                        <w:rPr>
                          <w:color w:val="000000"/>
                          <w:spacing w:val="0"/>
                          <w:w w:val="100"/>
                          <w:position w:val="0"/>
                          <w:sz w:val="36"/>
                          <w:szCs w:val="36"/>
                          <w:shd w:val="clear" w:color="auto" w:fill="auto"/>
                          <w:lang w:val="ru-RU" w:eastAsia="ru-RU" w:bidi="ru-RU"/>
                        </w:rPr>
                        <w:t>Россіи.</w:t>
                        <w:tab/>
                      </w:r>
                      <w:r>
                        <w:rPr>
                          <w:color w:val="000000"/>
                          <w:spacing w:val="0"/>
                          <w:w w:val="100"/>
                          <w:position w:val="0"/>
                          <w:sz w:val="48"/>
                          <w:szCs w:val="48"/>
                          <w:shd w:val="clear" w:color="auto" w:fill="auto"/>
                          <w:lang w:val="ru-RU" w:eastAsia="ru-RU" w:bidi="ru-RU"/>
                        </w:rPr>
                        <w:t>Ц</w:t>
                      </w:r>
                    </w:p>
                  </w:txbxContent>
                </wps:txbx>
                <wps:bodyPr lIns="0" tIns="0" rIns="0" bIns="0">
                  <a:spAutoFit/>
                </wps:bodyPr>
              </wps:wsp>
            </a:graphicData>
          </a:graphic>
        </wp:anchor>
      </w:drawing>
    </mc:Choice>
    <mc:Fallback>
      <w:pict>
        <v:shape id="_x0000_s1029" type="#_x0000_t202" style="position:absolute;margin-left:57.850000000000001pt;margin-top:41.450000000000003pt;width:722.64999999999998pt;height:20.25pt;z-index:-188744061;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7800" w:val="right"/>
                    <w:tab w:pos="14453" w:val="right"/>
                  </w:tabs>
                  <w:bidi w:val="0"/>
                  <w:spacing w:before="0" w:after="0" w:line="240" w:lineRule="auto"/>
                  <w:ind w:left="0" w:right="0" w:firstLine="0"/>
                  <w:jc w:val="left"/>
                  <w:rPr>
                    <w:sz w:val="48"/>
                    <w:szCs w:val="48"/>
                  </w:rPr>
                </w:pPr>
                <w:r>
                  <w:rPr>
                    <w:b/>
                    <w:bCs/>
                    <w:i/>
                    <w:iCs/>
                    <w:color w:val="000000"/>
                    <w:spacing w:val="0"/>
                    <w:w w:val="100"/>
                    <w:position w:val="0"/>
                    <w:sz w:val="36"/>
                    <w:szCs w:val="36"/>
                    <w:shd w:val="clear" w:color="auto" w:fill="auto"/>
                    <w:lang w:val="ru-RU" w:eastAsia="ru-RU" w:bidi="ru-RU"/>
                  </w:rPr>
                  <w:t xml:space="preserve">Отд. </w:t>
                </w:r>
                <w:r>
                  <w:rPr>
                    <w:b/>
                    <w:bCs/>
                    <w:i/>
                    <w:iCs/>
                    <w:color w:val="000000"/>
                    <w:spacing w:val="0"/>
                    <w:w w:val="100"/>
                    <w:position w:val="0"/>
                    <w:sz w:val="36"/>
                    <w:szCs w:val="36"/>
                    <w:shd w:val="clear" w:color="auto" w:fill="auto"/>
                    <w:lang w:val="de-DE" w:eastAsia="de-DE" w:bidi="de-DE"/>
                  </w:rPr>
                  <w:t>ITT.</w:t>
                  <w:tab/>
                </w:r>
                <w:r>
                  <w:rPr>
                    <w:color w:val="000000"/>
                    <w:spacing w:val="0"/>
                    <w:w w:val="100"/>
                    <w:position w:val="0"/>
                    <w:sz w:val="36"/>
                    <w:szCs w:val="36"/>
                    <w:shd w:val="clear" w:color="auto" w:fill="auto"/>
                    <w:lang w:val="ru-RU" w:eastAsia="ru-RU" w:bidi="ru-RU"/>
                  </w:rPr>
                  <w:t>Россіи.</w:t>
                  <w:tab/>
                </w:r>
                <w:r>
                  <w:rPr>
                    <w:color w:val="000000"/>
                    <w:spacing w:val="0"/>
                    <w:w w:val="100"/>
                    <w:position w:val="0"/>
                    <w:sz w:val="48"/>
                    <w:szCs w:val="48"/>
                    <w:shd w:val="clear" w:color="auto" w:fill="auto"/>
                    <w:lang w:val="ru-RU" w:eastAsia="ru-RU" w:bidi="ru-RU"/>
                  </w:rPr>
                  <w:t>Ц</w:t>
                </w:r>
              </w:p>
            </w:txbxContent>
          </v:textbox>
          <w10:wrap anchorx="page" anchory="page"/>
        </v:shape>
      </w:pict>
    </mc:Fallback>
  </mc:AlternateContent>
  <w:p>
    <w:pPr>
      <w:widowControl w:val="0"/>
      <w:spacing w:line="14" w:lineRule="exact"/>
    </w:pP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2" behindDoc="1" locked="0" layoutInCell="1" allowOverlap="1">
          <wp:simplePos x="0" y="0"/>
          <wp:positionH relativeFrom="page">
            <wp:posOffset>696595</wp:posOffset>
          </wp:positionH>
          <wp:positionV relativeFrom="page">
            <wp:posOffset>542290</wp:posOffset>
          </wp:positionV>
          <wp:extent cx="9139555" cy="213995"/>
          <wp:wrapNone/>
          <wp:docPr id="40" name="Shape 40"/>
          <a:graphic xmlns:a="http://schemas.openxmlformats.org/drawingml/2006/main">
            <a:graphicData uri="http://schemas.microsoft.com/office/word/2010/wordprocessingShape">
              <wps:wsp>
                <wps:cNvSpPr txBox="1"/>
                <wps:spPr>
                  <a:xfrm>
                    <a:ext cx="9139555" cy="213995"/>
                  </a:xfrm>
                  <a:prstGeom prst="rect"/>
                  <a:noFill/>
                </wps:spPr>
                <wps:txbx>
                  <w:txbxContent>
                    <w:p>
                      <w:pPr>
                        <w:pStyle w:val="Style20"/>
                        <w:keepNext w:val="0"/>
                        <w:keepLines w:val="0"/>
                        <w:widowControl w:val="0"/>
                        <w:shd w:val="clear" w:color="auto" w:fill="auto"/>
                        <w:tabs>
                          <w:tab w:pos="9000" w:val="right"/>
                          <w:tab w:pos="14393" w:val="right"/>
                        </w:tabs>
                        <w:bidi w:val="0"/>
                        <w:spacing w:before="0" w:after="0" w:line="240" w:lineRule="auto"/>
                        <w:ind w:left="0" w:right="0" w:firstLine="0"/>
                        <w:jc w:val="left"/>
                        <w:rPr>
                          <w:sz w:val="36"/>
                          <w:szCs w:val="36"/>
                        </w:rPr>
                      </w:pPr>
                      <w:r>
                        <w:rPr>
                          <w:b/>
                          <w:bCs/>
                          <w:i/>
                          <w:iCs/>
                          <w:color w:val="000000"/>
                          <w:spacing w:val="0"/>
                          <w:w w:val="100"/>
                          <w:position w:val="0"/>
                          <w:sz w:val="36"/>
                          <w:szCs w:val="36"/>
                          <w:shd w:val="clear" w:color="auto" w:fill="auto"/>
                          <w:lang w:val="fr-FR" w:eastAsia="fr-FR" w:bidi="fr-FR"/>
                        </w:rPr>
                        <w:t>Omà.</w:t>
                      </w:r>
                      <w:r>
                        <w:rPr>
                          <w:b/>
                          <w:bCs/>
                          <w:color w:val="000000"/>
                          <w:spacing w:val="0"/>
                          <w:w w:val="100"/>
                          <w:position w:val="0"/>
                          <w:sz w:val="36"/>
                          <w:szCs w:val="36"/>
                          <w:shd w:val="clear" w:color="auto" w:fill="auto"/>
                          <w:lang w:val="fr-FR" w:eastAsia="fr-FR" w:bidi="fr-FR"/>
                        </w:rPr>
                        <w:t xml:space="preserve"> </w:t>
                      </w:r>
                      <w:r>
                        <w:rPr>
                          <w:b/>
                          <w:bCs/>
                          <w:color w:val="000000"/>
                          <w:spacing w:val="0"/>
                          <w:w w:val="100"/>
                          <w:position w:val="0"/>
                          <w:sz w:val="36"/>
                          <w:szCs w:val="36"/>
                          <w:shd w:val="clear" w:color="auto" w:fill="auto"/>
                          <w:lang w:val="ru-RU" w:eastAsia="ru-RU" w:bidi="ru-RU"/>
                        </w:rPr>
                        <w:t>Г.</w:t>
                        <w:tab/>
                      </w:r>
                      <w:r>
                        <w:rPr>
                          <w:smallCaps/>
                          <w:color w:val="000000"/>
                          <w:spacing w:val="0"/>
                          <w:w w:val="100"/>
                          <w:position w:val="0"/>
                          <w:sz w:val="30"/>
                          <w:szCs w:val="30"/>
                          <w:shd w:val="clear" w:color="auto" w:fill="auto"/>
                          <w:lang w:val="ru-RU" w:eastAsia="ru-RU" w:bidi="ru-RU"/>
                        </w:rPr>
                        <w:t>Сочиненія Давыдова.</w:t>
                        <w:tab/>
                      </w:r>
                      <w:fldSimple w:instr=" PAGE \* MERGEFORMAT ">
                        <w:r>
                          <w:rPr>
                            <w:b/>
                            <w:bCs/>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066" type="#_x0000_t202" style="position:absolute;margin-left:54.850000000000001pt;margin-top:42.700000000000003pt;width:719.64999999999998pt;height:16.850000000000001pt;z-index:-188744031;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9000" w:val="right"/>
                    <w:tab w:pos="14393" w:val="right"/>
                  </w:tabs>
                  <w:bidi w:val="0"/>
                  <w:spacing w:before="0" w:after="0" w:line="240" w:lineRule="auto"/>
                  <w:ind w:left="0" w:right="0" w:firstLine="0"/>
                  <w:jc w:val="left"/>
                  <w:rPr>
                    <w:sz w:val="36"/>
                    <w:szCs w:val="36"/>
                  </w:rPr>
                </w:pPr>
                <w:r>
                  <w:rPr>
                    <w:b/>
                    <w:bCs/>
                    <w:i/>
                    <w:iCs/>
                    <w:color w:val="000000"/>
                    <w:spacing w:val="0"/>
                    <w:w w:val="100"/>
                    <w:position w:val="0"/>
                    <w:sz w:val="36"/>
                    <w:szCs w:val="36"/>
                    <w:shd w:val="clear" w:color="auto" w:fill="auto"/>
                    <w:lang w:val="fr-FR" w:eastAsia="fr-FR" w:bidi="fr-FR"/>
                  </w:rPr>
                  <w:t>Omà.</w:t>
                </w:r>
                <w:r>
                  <w:rPr>
                    <w:b/>
                    <w:bCs/>
                    <w:color w:val="000000"/>
                    <w:spacing w:val="0"/>
                    <w:w w:val="100"/>
                    <w:position w:val="0"/>
                    <w:sz w:val="36"/>
                    <w:szCs w:val="36"/>
                    <w:shd w:val="clear" w:color="auto" w:fill="auto"/>
                    <w:lang w:val="fr-FR" w:eastAsia="fr-FR" w:bidi="fr-FR"/>
                  </w:rPr>
                  <w:t xml:space="preserve"> </w:t>
                </w:r>
                <w:r>
                  <w:rPr>
                    <w:b/>
                    <w:bCs/>
                    <w:color w:val="000000"/>
                    <w:spacing w:val="0"/>
                    <w:w w:val="100"/>
                    <w:position w:val="0"/>
                    <w:sz w:val="36"/>
                    <w:szCs w:val="36"/>
                    <w:shd w:val="clear" w:color="auto" w:fill="auto"/>
                    <w:lang w:val="ru-RU" w:eastAsia="ru-RU" w:bidi="ru-RU"/>
                  </w:rPr>
                  <w:t>Г.</w:t>
                  <w:tab/>
                </w:r>
                <w:r>
                  <w:rPr>
                    <w:smallCaps/>
                    <w:color w:val="000000"/>
                    <w:spacing w:val="0"/>
                    <w:w w:val="100"/>
                    <w:position w:val="0"/>
                    <w:sz w:val="30"/>
                    <w:szCs w:val="30"/>
                    <w:shd w:val="clear" w:color="auto" w:fill="auto"/>
                    <w:lang w:val="ru-RU" w:eastAsia="ru-RU" w:bidi="ru-RU"/>
                  </w:rPr>
                  <w:t>Сочиненія Давыдова.</w:t>
                  <w:tab/>
                </w:r>
                <w:fldSimple w:instr=" PAGE \* MERGEFORMAT ">
                  <w:r>
                    <w:rPr>
                      <w:b/>
                      <w:bCs/>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9" behindDoc="1" locked="0" layoutInCell="1" allowOverlap="1">
          <wp:simplePos x="0" y="0"/>
          <wp:positionH relativeFrom="page">
            <wp:posOffset>234950</wp:posOffset>
          </wp:positionH>
          <wp:positionV relativeFrom="page">
            <wp:posOffset>468630</wp:posOffset>
          </wp:positionV>
          <wp:extent cx="5838825" cy="176530"/>
          <wp:wrapNone/>
          <wp:docPr id="477" name="Shape 477"/>
          <a:graphic xmlns:a="http://schemas.openxmlformats.org/drawingml/2006/main">
            <a:graphicData uri="http://schemas.microsoft.com/office/word/2010/wordprocessingShape">
              <wps:wsp>
                <wps:cNvSpPr txBox="1"/>
                <wps:spPr>
                  <a:xfrm>
                    <a:ext cx="5838825" cy="176530"/>
                  </a:xfrm>
                  <a:prstGeom prst="rect"/>
                  <a:noFill/>
                </wps:spPr>
                <wps:txbx>
                  <w:txbxContent>
                    <w:p>
                      <w:pPr>
                        <w:pStyle w:val="Style69"/>
                        <w:keepNext w:val="0"/>
                        <w:keepLines w:val="0"/>
                        <w:widowControl w:val="0"/>
                        <w:shd w:val="clear" w:color="auto" w:fill="auto"/>
                        <w:tabs>
                          <w:tab w:pos="919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 xml:space="preserve">Иностранна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Литература.</w:t>
                      </w:r>
                    </w:p>
                  </w:txbxContent>
                </wps:txbx>
                <wps:bodyPr lIns="0" tIns="0" rIns="0" bIns="0">
                  <a:spAutoFit/>
                </wps:bodyPr>
              </wps:wsp>
            </a:graphicData>
          </a:graphic>
        </wp:anchor>
      </w:drawing>
    </mc:Choice>
    <mc:Fallback>
      <w:pict>
        <v:shape id="_x0000_s1503" type="#_x0000_t202" style="position:absolute;margin-left:18.5pt;margin-top:36.899999999999999pt;width:459.75pt;height:13.9pt;z-index:-188743694;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19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 xml:space="preserve">Иностранна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Литература.</w:t>
                </w:r>
              </w:p>
            </w:txbxContent>
          </v:textbox>
          <w10:wrap anchorx="page" anchory="page"/>
        </v:shape>
      </w:pict>
    </mc:Fallback>
  </mc:AlternateContent>
  <w:p>
    <w:pPr>
      <w:widowControl w:val="0"/>
      <w:spacing w:line="14" w:lineRule="exact"/>
    </w:pPr>
  </w:p>
</w:hdr>
</file>

<file path=word/header2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1" behindDoc="1" locked="0" layoutInCell="1" allowOverlap="1">
          <wp:simplePos x="0" y="0"/>
          <wp:positionH relativeFrom="page">
            <wp:posOffset>234950</wp:posOffset>
          </wp:positionH>
          <wp:positionV relativeFrom="page">
            <wp:posOffset>468630</wp:posOffset>
          </wp:positionV>
          <wp:extent cx="5838825" cy="176530"/>
          <wp:wrapNone/>
          <wp:docPr id="481" name="Shape 481"/>
          <a:graphic xmlns:a="http://schemas.openxmlformats.org/drawingml/2006/main">
            <a:graphicData uri="http://schemas.microsoft.com/office/word/2010/wordprocessingShape">
              <wps:wsp>
                <wps:cNvSpPr txBox="1"/>
                <wps:spPr>
                  <a:xfrm>
                    <a:ext cx="5838825" cy="176530"/>
                  </a:xfrm>
                  <a:prstGeom prst="rect"/>
                  <a:noFill/>
                </wps:spPr>
                <wps:txbx>
                  <w:txbxContent>
                    <w:p>
                      <w:pPr>
                        <w:pStyle w:val="Style69"/>
                        <w:keepNext w:val="0"/>
                        <w:keepLines w:val="0"/>
                        <w:widowControl w:val="0"/>
                        <w:shd w:val="clear" w:color="auto" w:fill="auto"/>
                        <w:tabs>
                          <w:tab w:pos="919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 xml:space="preserve">Иностранна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Литература.</w:t>
                      </w:r>
                    </w:p>
                  </w:txbxContent>
                </wps:txbx>
                <wps:bodyPr lIns="0" tIns="0" rIns="0" bIns="0">
                  <a:spAutoFit/>
                </wps:bodyPr>
              </wps:wsp>
            </a:graphicData>
          </a:graphic>
        </wp:anchor>
      </w:drawing>
    </mc:Choice>
    <mc:Fallback>
      <w:pict>
        <v:shape id="_x0000_s1507" type="#_x0000_t202" style="position:absolute;margin-left:18.5pt;margin-top:36.899999999999999pt;width:459.75pt;height:13.9pt;z-index:-188743692;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19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 xml:space="preserve">Иностранна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Литература.</w:t>
                </w:r>
              </w:p>
            </w:txbxContent>
          </v:textbox>
          <w10:wrap anchorx="page" anchory="page"/>
        </v:shape>
      </w:pict>
    </mc:Fallback>
  </mc:AlternateContent>
  <w:p>
    <w:pPr>
      <w:widowControl w:val="0"/>
      <w:spacing w:line="14" w:lineRule="exact"/>
    </w:pPr>
  </w:p>
</w:hdr>
</file>

<file path=word/header2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3" behindDoc="1" locked="0" layoutInCell="1" allowOverlap="1">
          <wp:simplePos x="0" y="0"/>
          <wp:positionH relativeFrom="page">
            <wp:posOffset>308610</wp:posOffset>
          </wp:positionH>
          <wp:positionV relativeFrom="page">
            <wp:posOffset>464185</wp:posOffset>
          </wp:positionV>
          <wp:extent cx="9144000" cy="195580"/>
          <wp:wrapNone/>
          <wp:docPr id="483" name="Shape 483"/>
          <a:graphic xmlns:a="http://schemas.openxmlformats.org/drawingml/2006/main">
            <a:graphicData uri="http://schemas.microsoft.com/office/word/2010/wordprocessingShape">
              <wps:wsp>
                <wps:cNvSpPr txBox="1"/>
                <wps:spPr>
                  <a:xfrm>
                    <a:ext cx="9144000" cy="195580"/>
                  </a:xfrm>
                  <a:prstGeom prst="rect"/>
                  <a:noFill/>
                </wps:spPr>
                <wps:txbx>
                  <w:txbxContent>
                    <w:p>
                      <w:pPr>
                        <w:pStyle w:val="Style69"/>
                        <w:keepNext w:val="0"/>
                        <w:keepLines w:val="0"/>
                        <w:widowControl w:val="0"/>
                        <w:shd w:val="clear" w:color="auto" w:fill="auto"/>
                        <w:tabs>
                          <w:tab w:pos="9210" w:val="right"/>
                          <w:tab w:pos="1440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VU.</w:t>
                        <w:tab/>
                      </w:r>
                      <w:r>
                        <w:rPr>
                          <w:color w:val="000000"/>
                          <w:spacing w:val="0"/>
                          <w:w w:val="100"/>
                          <w:position w:val="0"/>
                          <w:sz w:val="30"/>
                          <w:szCs w:val="30"/>
                          <w:shd w:val="clear" w:color="auto" w:fill="auto"/>
                          <w:lang w:val="ru-RU" w:eastAsia="ru-RU" w:bidi="ru-RU"/>
                        </w:rPr>
                        <w:t>Англійская Литература.</w:t>
                        <w:tab/>
                      </w:r>
                      <w:fldSimple w:instr=" PAGE \* MERGEFORMAT ">
                        <w:r>
                          <w:rPr>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509" type="#_x0000_t202" style="position:absolute;margin-left:24.300000000000001pt;margin-top:36.549999999999997pt;width:720.pt;height:15.4pt;z-index:-188743690;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210" w:val="right"/>
                    <w:tab w:pos="1440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VU.</w:t>
                  <w:tab/>
                </w:r>
                <w:r>
                  <w:rPr>
                    <w:color w:val="000000"/>
                    <w:spacing w:val="0"/>
                    <w:w w:val="100"/>
                    <w:position w:val="0"/>
                    <w:sz w:val="30"/>
                    <w:szCs w:val="30"/>
                    <w:shd w:val="clear" w:color="auto" w:fill="auto"/>
                    <w:lang w:val="ru-RU" w:eastAsia="ru-RU" w:bidi="ru-RU"/>
                  </w:rPr>
                  <w:t>Англійская Литература.</w:t>
                  <w:tab/>
                </w:r>
                <w:fldSimple w:instr=" PAGE \* MERGEFORMAT ">
                  <w:r>
                    <w:rPr>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7" behindDoc="1" locked="0" layoutInCell="1" allowOverlap="1">
          <wp:simplePos x="0" y="0"/>
          <wp:positionH relativeFrom="page">
            <wp:posOffset>373380</wp:posOffset>
          </wp:positionH>
          <wp:positionV relativeFrom="page">
            <wp:posOffset>454660</wp:posOffset>
          </wp:positionV>
          <wp:extent cx="9138920" cy="194945"/>
          <wp:wrapNone/>
          <wp:docPr id="487" name="Shape 487"/>
          <a:graphic xmlns:a="http://schemas.openxmlformats.org/drawingml/2006/main">
            <a:graphicData uri="http://schemas.microsoft.com/office/word/2010/wordprocessingShape">
              <wps:wsp>
                <wps:cNvSpPr txBox="1"/>
                <wps:spPr>
                  <a:xfrm>
                    <a:ext cx="9138920" cy="194945"/>
                  </a:xfrm>
                  <a:prstGeom prst="rect"/>
                  <a:noFill/>
                </wps:spPr>
                <wps:txbx>
                  <w:txbxContent>
                    <w:p>
                      <w:pPr>
                        <w:pStyle w:val="Style69"/>
                        <w:keepNext w:val="0"/>
                        <w:keepLines w:val="0"/>
                        <w:widowControl w:val="0"/>
                        <w:shd w:val="clear" w:color="auto" w:fill="auto"/>
                        <w:tabs>
                          <w:tab w:pos="9150" w:val="right"/>
                          <w:tab w:pos="14392"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VU.</w:t>
                        <w:tab/>
                      </w:r>
                      <w:r>
                        <w:rPr>
                          <w:color w:val="000000"/>
                          <w:spacing w:val="0"/>
                          <w:w w:val="100"/>
                          <w:position w:val="0"/>
                          <w:sz w:val="30"/>
                          <w:szCs w:val="30"/>
                          <w:shd w:val="clear" w:color="auto" w:fill="auto"/>
                          <w:lang w:val="ru-RU" w:eastAsia="ru-RU" w:bidi="ru-RU"/>
                        </w:rPr>
                        <w:t>Англійская .іятература.</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513" type="#_x0000_t202" style="position:absolute;margin-left:29.399999999999999pt;margin-top:35.799999999999997pt;width:719.60000000000002pt;height:15.35pt;z-index:-188743686;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150" w:val="right"/>
                    <w:tab w:pos="14392"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VU.</w:t>
                  <w:tab/>
                </w:r>
                <w:r>
                  <w:rPr>
                    <w:color w:val="000000"/>
                    <w:spacing w:val="0"/>
                    <w:w w:val="100"/>
                    <w:position w:val="0"/>
                    <w:sz w:val="30"/>
                    <w:szCs w:val="30"/>
                    <w:shd w:val="clear" w:color="auto" w:fill="auto"/>
                    <w:lang w:val="ru-RU" w:eastAsia="ru-RU" w:bidi="ru-RU"/>
                  </w:rPr>
                  <w:t>Англійская .іятература.</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9" behindDoc="1" locked="0" layoutInCell="1" allowOverlap="1">
          <wp:simplePos x="0" y="0"/>
          <wp:positionH relativeFrom="page">
            <wp:posOffset>323215</wp:posOffset>
          </wp:positionH>
          <wp:positionV relativeFrom="page">
            <wp:posOffset>487680</wp:posOffset>
          </wp:positionV>
          <wp:extent cx="5890895" cy="161925"/>
          <wp:wrapNone/>
          <wp:docPr id="489" name="Shape 489"/>
          <a:graphic xmlns:a="http://schemas.openxmlformats.org/drawingml/2006/main">
            <a:graphicData uri="http://schemas.microsoft.com/office/word/2010/wordprocessingShape">
              <wps:wsp>
                <wps:cNvSpPr txBox="1"/>
                <wps:spPr>
                  <a:xfrm>
                    <a:ext cx="5890895" cy="161925"/>
                  </a:xfrm>
                  <a:prstGeom prst="rect"/>
                  <a:noFill/>
                </wps:spPr>
                <wps:txbx>
                  <w:txbxContent>
                    <w:p>
                      <w:pPr>
                        <w:pStyle w:val="Style69"/>
                        <w:keepNext w:val="0"/>
                        <w:keepLines w:val="0"/>
                        <w:widowControl w:val="0"/>
                        <w:shd w:val="clear" w:color="auto" w:fill="auto"/>
                        <w:tabs>
                          <w:tab w:pos="9277"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fr-FR" w:eastAsia="fr-FR" w:bidi="fr-FR"/>
                          </w:rPr>
                          <w:t>#</w:t>
                        </w:r>
                      </w:fldSimple>
                      <w:r>
                        <w:rPr>
                          <w:smallCaps w:val="0"/>
                          <w:color w:val="000000"/>
                          <w:spacing w:val="0"/>
                          <w:w w:val="100"/>
                          <w:position w:val="0"/>
                          <w:shd w:val="clear" w:color="auto" w:fill="auto"/>
                          <w:lang w:val="fr-FR" w:eastAsia="fr-FR" w:bidi="fr-FR"/>
                        </w:rPr>
                        <w:tab/>
                      </w:r>
                      <w:r>
                        <w:rPr>
                          <w:color w:val="000000"/>
                          <w:spacing w:val="0"/>
                          <w:w w:val="100"/>
                          <w:position w:val="0"/>
                          <w:shd w:val="clear" w:color="auto" w:fill="auto"/>
                          <w:lang w:val="ru-RU" w:eastAsia="ru-RU" w:bidi="ru-RU"/>
                        </w:rPr>
                        <w:t>Иностранная Литература.</w:t>
                      </w:r>
                    </w:p>
                  </w:txbxContent>
                </wps:txbx>
                <wps:bodyPr lIns="0" tIns="0" rIns="0" bIns="0">
                  <a:spAutoFit/>
                </wps:bodyPr>
              </wps:wsp>
            </a:graphicData>
          </a:graphic>
        </wp:anchor>
      </w:drawing>
    </mc:Choice>
    <mc:Fallback>
      <w:pict>
        <v:shape id="_x0000_s1515" type="#_x0000_t202" style="position:absolute;margin-left:25.449999999999999pt;margin-top:38.399999999999999pt;width:463.85000000000002pt;height:12.75pt;z-index:-188743684;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277"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fr-FR" w:eastAsia="fr-FR" w:bidi="fr-FR"/>
                    </w:rPr>
                    <w:t>#</w:t>
                  </w:r>
                </w:fldSimple>
                <w:r>
                  <w:rPr>
                    <w:smallCaps w:val="0"/>
                    <w:color w:val="000000"/>
                    <w:spacing w:val="0"/>
                    <w:w w:val="100"/>
                    <w:position w:val="0"/>
                    <w:shd w:val="clear" w:color="auto" w:fill="auto"/>
                    <w:lang w:val="fr-FR" w:eastAsia="fr-FR" w:bidi="fr-FR"/>
                  </w:rPr>
                  <w:tab/>
                </w:r>
                <w:r>
                  <w:rPr>
                    <w:color w:val="000000"/>
                    <w:spacing w:val="0"/>
                    <w:w w:val="100"/>
                    <w:position w:val="0"/>
                    <w:shd w:val="clear" w:color="auto" w:fill="auto"/>
                    <w:lang w:val="ru-RU" w:eastAsia="ru-RU" w:bidi="ru-RU"/>
                  </w:rPr>
                  <w:t>Иностранная Литература.</w:t>
                </w:r>
              </w:p>
            </w:txbxContent>
          </v:textbox>
          <w10:wrap anchorx="page" anchory="page"/>
        </v:shape>
      </w:pict>
    </mc:Fallback>
  </mc:AlternateContent>
  <w:p>
    <w:pPr>
      <w:widowControl w:val="0"/>
      <w:spacing w:line="14" w:lineRule="exact"/>
    </w:pPr>
  </w:p>
</w:hdr>
</file>

<file path=word/header2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1" behindDoc="1" locked="0" layoutInCell="1" allowOverlap="1">
          <wp:simplePos x="0" y="0"/>
          <wp:positionH relativeFrom="page">
            <wp:posOffset>323215</wp:posOffset>
          </wp:positionH>
          <wp:positionV relativeFrom="page">
            <wp:posOffset>487680</wp:posOffset>
          </wp:positionV>
          <wp:extent cx="5890895" cy="161925"/>
          <wp:wrapNone/>
          <wp:docPr id="491" name="Shape 491"/>
          <a:graphic xmlns:a="http://schemas.openxmlformats.org/drawingml/2006/main">
            <a:graphicData uri="http://schemas.microsoft.com/office/word/2010/wordprocessingShape">
              <wps:wsp>
                <wps:cNvSpPr txBox="1"/>
                <wps:spPr>
                  <a:xfrm>
                    <a:ext cx="5890895" cy="161925"/>
                  </a:xfrm>
                  <a:prstGeom prst="rect"/>
                  <a:noFill/>
                </wps:spPr>
                <wps:txbx>
                  <w:txbxContent>
                    <w:p>
                      <w:pPr>
                        <w:pStyle w:val="Style69"/>
                        <w:keepNext w:val="0"/>
                        <w:keepLines w:val="0"/>
                        <w:widowControl w:val="0"/>
                        <w:shd w:val="clear" w:color="auto" w:fill="auto"/>
                        <w:tabs>
                          <w:tab w:pos="9277"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fr-FR" w:eastAsia="fr-FR" w:bidi="fr-FR"/>
                          </w:rPr>
                          <w:t>#</w:t>
                        </w:r>
                      </w:fldSimple>
                      <w:r>
                        <w:rPr>
                          <w:smallCaps w:val="0"/>
                          <w:color w:val="000000"/>
                          <w:spacing w:val="0"/>
                          <w:w w:val="100"/>
                          <w:position w:val="0"/>
                          <w:shd w:val="clear" w:color="auto" w:fill="auto"/>
                          <w:lang w:val="fr-FR" w:eastAsia="fr-FR" w:bidi="fr-FR"/>
                        </w:rPr>
                        <w:tab/>
                      </w:r>
                      <w:r>
                        <w:rPr>
                          <w:color w:val="000000"/>
                          <w:spacing w:val="0"/>
                          <w:w w:val="100"/>
                          <w:position w:val="0"/>
                          <w:shd w:val="clear" w:color="auto" w:fill="auto"/>
                          <w:lang w:val="ru-RU" w:eastAsia="ru-RU" w:bidi="ru-RU"/>
                        </w:rPr>
                        <w:t>Иностранная Литература.</w:t>
                      </w:r>
                    </w:p>
                  </w:txbxContent>
                </wps:txbx>
                <wps:bodyPr lIns="0" tIns="0" rIns="0" bIns="0">
                  <a:spAutoFit/>
                </wps:bodyPr>
              </wps:wsp>
            </a:graphicData>
          </a:graphic>
        </wp:anchor>
      </w:drawing>
    </mc:Choice>
    <mc:Fallback>
      <w:pict>
        <v:shape id="_x0000_s1517" type="#_x0000_t202" style="position:absolute;margin-left:25.449999999999999pt;margin-top:38.399999999999999pt;width:463.85000000000002pt;height:12.75pt;z-index:-188743682;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277"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fr-FR" w:eastAsia="fr-FR" w:bidi="fr-FR"/>
                    </w:rPr>
                    <w:t>#</w:t>
                  </w:r>
                </w:fldSimple>
                <w:r>
                  <w:rPr>
                    <w:smallCaps w:val="0"/>
                    <w:color w:val="000000"/>
                    <w:spacing w:val="0"/>
                    <w:w w:val="100"/>
                    <w:position w:val="0"/>
                    <w:shd w:val="clear" w:color="auto" w:fill="auto"/>
                    <w:lang w:val="fr-FR" w:eastAsia="fr-FR" w:bidi="fr-FR"/>
                  </w:rPr>
                  <w:tab/>
                </w:r>
                <w:r>
                  <w:rPr>
                    <w:color w:val="000000"/>
                    <w:spacing w:val="0"/>
                    <w:w w:val="100"/>
                    <w:position w:val="0"/>
                    <w:shd w:val="clear" w:color="auto" w:fill="auto"/>
                    <w:lang w:val="ru-RU" w:eastAsia="ru-RU" w:bidi="ru-RU"/>
                  </w:rPr>
                  <w:t>Иностранная Литература.</w:t>
                </w:r>
              </w:p>
            </w:txbxContent>
          </v:textbox>
          <w10:wrap anchorx="page" anchory="page"/>
        </v:shape>
      </w:pict>
    </mc:Fallback>
  </mc:AlternateContent>
  <w:p>
    <w:pPr>
      <w:widowControl w:val="0"/>
      <w:spacing w:line="14" w:lineRule="exact"/>
    </w:pPr>
  </w:p>
</w:hdr>
</file>

<file path=word/header2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7" behindDoc="1" locked="0" layoutInCell="1" allowOverlap="1">
          <wp:simplePos x="0" y="0"/>
          <wp:positionH relativeFrom="page">
            <wp:posOffset>361315</wp:posOffset>
          </wp:positionH>
          <wp:positionV relativeFrom="page">
            <wp:posOffset>454660</wp:posOffset>
          </wp:positionV>
          <wp:extent cx="9134475" cy="194945"/>
          <wp:wrapNone/>
          <wp:docPr id="497" name="Shape 497"/>
          <a:graphic xmlns:a="http://schemas.openxmlformats.org/drawingml/2006/main">
            <a:graphicData uri="http://schemas.microsoft.com/office/word/2010/wordprocessingShape">
              <wps:wsp>
                <wps:cNvSpPr txBox="1"/>
                <wps:spPr>
                  <a:xfrm>
                    <a:ext cx="9134475" cy="194945"/>
                  </a:xfrm>
                  <a:prstGeom prst="rect"/>
                  <a:noFill/>
                </wps:spPr>
                <wps:txbx>
                  <w:txbxContent>
                    <w:p>
                      <w:pPr>
                        <w:pStyle w:val="Style69"/>
                        <w:keepNext w:val="0"/>
                        <w:keepLines w:val="0"/>
                        <w:widowControl w:val="0"/>
                        <w:shd w:val="clear" w:color="auto" w:fill="auto"/>
                        <w:tabs>
                          <w:tab w:pos="9195" w:val="right"/>
                          <w:tab w:pos="1438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Оіпд. ГЛ.</w:t>
                        <w:tab/>
                      </w:r>
                      <w:r>
                        <w:rPr>
                          <w:color w:val="000000"/>
                          <w:spacing w:val="0"/>
                          <w:w w:val="100"/>
                          <w:position w:val="0"/>
                          <w:sz w:val="30"/>
                          <w:szCs w:val="30"/>
                          <w:shd w:val="clear" w:color="auto" w:fill="auto"/>
                          <w:lang w:val="ru-RU" w:eastAsia="ru-RU" w:bidi="ru-RU"/>
                        </w:rPr>
                        <w:t>Англійская Литература,</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523" type="#_x0000_t202" style="position:absolute;margin-left:28.449999999999999pt;margin-top:35.799999999999997pt;width:719.25pt;height:15.35pt;z-index:-188743676;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195" w:val="right"/>
                    <w:tab w:pos="1438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Оіпд. ГЛ.</w:t>
                  <w:tab/>
                </w:r>
                <w:r>
                  <w:rPr>
                    <w:color w:val="000000"/>
                    <w:spacing w:val="0"/>
                    <w:w w:val="100"/>
                    <w:position w:val="0"/>
                    <w:sz w:val="30"/>
                    <w:szCs w:val="30"/>
                    <w:shd w:val="clear" w:color="auto" w:fill="auto"/>
                    <w:lang w:val="ru-RU" w:eastAsia="ru-RU" w:bidi="ru-RU"/>
                  </w:rPr>
                  <w:t>Англійская Литература,</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9" behindDoc="1" locked="0" layoutInCell="1" allowOverlap="1">
          <wp:simplePos x="0" y="0"/>
          <wp:positionH relativeFrom="page">
            <wp:posOffset>342265</wp:posOffset>
          </wp:positionH>
          <wp:positionV relativeFrom="page">
            <wp:posOffset>478155</wp:posOffset>
          </wp:positionV>
          <wp:extent cx="5895975" cy="176530"/>
          <wp:wrapNone/>
          <wp:docPr id="499" name="Shape 499"/>
          <a:graphic xmlns:a="http://schemas.openxmlformats.org/drawingml/2006/main">
            <a:graphicData uri="http://schemas.microsoft.com/office/word/2010/wordprocessingShape">
              <wps:wsp>
                <wps:cNvSpPr txBox="1"/>
                <wps:spPr>
                  <a:xfrm>
                    <a:ext cx="5895975" cy="176530"/>
                  </a:xfrm>
                  <a:prstGeom prst="rect"/>
                  <a:noFill/>
                </wps:spPr>
                <wps:txbx>
                  <w:txbxContent>
                    <w:p>
                      <w:pPr>
                        <w:pStyle w:val="Style69"/>
                        <w:keepNext w:val="0"/>
                        <w:keepLines w:val="0"/>
                        <w:widowControl w:val="0"/>
                        <w:shd w:val="clear" w:color="auto" w:fill="auto"/>
                        <w:tabs>
                          <w:tab w:pos="9285" w:val="right"/>
                        </w:tabs>
                        <w:bidi w:val="0"/>
                        <w:spacing w:before="0" w:after="0" w:line="240" w:lineRule="auto"/>
                        <w:ind w:left="0" w:right="0" w:firstLine="0"/>
                        <w:jc w:val="left"/>
                      </w:pPr>
                      <w:fldSimple w:instr=" PAGE \* MERGEFORMAT ">
                        <w:r>
                          <w:rPr>
                            <w:smallCaps w:val="0"/>
                            <w:color w:val="000000"/>
                            <w:spacing w:val="0"/>
                            <w:w w:val="100"/>
                            <w:position w:val="0"/>
                            <w:sz w:val="36"/>
                            <w:szCs w:val="36"/>
                            <w:shd w:val="clear" w:color="auto" w:fill="auto"/>
                            <w:lang w:val="de-DE" w:eastAsia="de-DE" w:bidi="de-DE"/>
                          </w:rPr>
                          <w:t>#</w:t>
                        </w:r>
                      </w:fldSimple>
                      <w:r>
                        <w:rPr>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Иностранная Литпратура.</w:t>
                      </w:r>
                    </w:p>
                  </w:txbxContent>
                </wps:txbx>
                <wps:bodyPr lIns="0" tIns="0" rIns="0" bIns="0">
                  <a:spAutoFit/>
                </wps:bodyPr>
              </wps:wsp>
            </a:graphicData>
          </a:graphic>
        </wp:anchor>
      </w:drawing>
    </mc:Choice>
    <mc:Fallback>
      <w:pict>
        <v:shape id="_x0000_s1525" type="#_x0000_t202" style="position:absolute;margin-left:26.949999999999999pt;margin-top:37.649999999999999pt;width:464.25pt;height:13.9pt;z-index:-188743674;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285" w:val="right"/>
                  </w:tabs>
                  <w:bidi w:val="0"/>
                  <w:spacing w:before="0" w:after="0" w:line="240" w:lineRule="auto"/>
                  <w:ind w:left="0" w:right="0" w:firstLine="0"/>
                  <w:jc w:val="left"/>
                </w:pPr>
                <w:fldSimple w:instr=" PAGE \* MERGEFORMAT ">
                  <w:r>
                    <w:rPr>
                      <w:smallCaps w:val="0"/>
                      <w:color w:val="000000"/>
                      <w:spacing w:val="0"/>
                      <w:w w:val="100"/>
                      <w:position w:val="0"/>
                      <w:sz w:val="36"/>
                      <w:szCs w:val="36"/>
                      <w:shd w:val="clear" w:color="auto" w:fill="auto"/>
                      <w:lang w:val="de-DE" w:eastAsia="de-DE" w:bidi="de-DE"/>
                    </w:rPr>
                    <w:t>#</w:t>
                  </w:r>
                </w:fldSimple>
                <w:r>
                  <w:rPr>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Иностранная Литпратура.</w:t>
                </w:r>
              </w:p>
            </w:txbxContent>
          </v:textbox>
          <w10:wrap anchorx="page" anchory="page"/>
        </v:shape>
      </w:pict>
    </mc:Fallback>
  </mc:AlternateContent>
  <w:p>
    <w:pPr>
      <w:widowControl w:val="0"/>
      <w:spacing w:line="14" w:lineRule="exact"/>
    </w:pPr>
  </w:p>
</w:hdr>
</file>

<file path=word/header2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1" behindDoc="1" locked="0" layoutInCell="1" allowOverlap="1">
          <wp:simplePos x="0" y="0"/>
          <wp:positionH relativeFrom="page">
            <wp:posOffset>420370</wp:posOffset>
          </wp:positionH>
          <wp:positionV relativeFrom="page">
            <wp:posOffset>487680</wp:posOffset>
          </wp:positionV>
          <wp:extent cx="9130030" cy="205105"/>
          <wp:wrapNone/>
          <wp:docPr id="501" name="Shape 501"/>
          <a:graphic xmlns:a="http://schemas.openxmlformats.org/drawingml/2006/main">
            <a:graphicData uri="http://schemas.microsoft.com/office/word/2010/wordprocessingShape">
              <wps:wsp>
                <wps:cNvSpPr txBox="1"/>
                <wps:spPr>
                  <a:xfrm>
                    <a:ext cx="9130030" cy="205105"/>
                  </a:xfrm>
                  <a:prstGeom prst="rect"/>
                  <a:noFill/>
                </wps:spPr>
                <wps:txbx>
                  <w:txbxContent>
                    <w:p>
                      <w:pPr>
                        <w:pStyle w:val="Style69"/>
                        <w:keepNext w:val="0"/>
                        <w:keepLines w:val="0"/>
                        <w:widowControl w:val="0"/>
                        <w:shd w:val="clear" w:color="auto" w:fill="auto"/>
                        <w:tabs>
                          <w:tab w:pos="9225" w:val="right"/>
                          <w:tab w:pos="14378"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VJJ.</w:t>
                        <w:tab/>
                      </w:r>
                      <w:r>
                        <w:rPr>
                          <w:color w:val="000000"/>
                          <w:spacing w:val="0"/>
                          <w:w w:val="100"/>
                          <w:position w:val="0"/>
                          <w:sz w:val="30"/>
                          <w:szCs w:val="30"/>
                          <w:shd w:val="clear" w:color="auto" w:fill="auto"/>
                          <w:lang w:val="ru-RU" w:eastAsia="ru-RU" w:bidi="ru-RU"/>
                        </w:rPr>
                        <w:t>Англійская Литература.</w:t>
                        <w:tab/>
                      </w:r>
                      <w:fldSimple w:instr=" PAGE \* MERGEFORMAT ">
                        <w:r>
                          <w:rPr>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527" type="#_x0000_t202" style="position:absolute;margin-left:33.100000000000001pt;margin-top:38.399999999999999pt;width:718.89999999999998pt;height:16.149999999999999pt;z-index:-188743672;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225" w:val="right"/>
                    <w:tab w:pos="14378"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VJJ.</w:t>
                  <w:tab/>
                </w:r>
                <w:r>
                  <w:rPr>
                    <w:color w:val="000000"/>
                    <w:spacing w:val="0"/>
                    <w:w w:val="100"/>
                    <w:position w:val="0"/>
                    <w:sz w:val="30"/>
                    <w:szCs w:val="30"/>
                    <w:shd w:val="clear" w:color="auto" w:fill="auto"/>
                    <w:lang w:val="ru-RU" w:eastAsia="ru-RU" w:bidi="ru-RU"/>
                  </w:rPr>
                  <w:t>Англійская Литература.</w:t>
                  <w:tab/>
                </w:r>
                <w:fldSimple w:instr=" PAGE \* MERGEFORMAT ">
                  <w:r>
                    <w:rPr>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3" behindDoc="1" locked="0" layoutInCell="1" allowOverlap="1">
          <wp:simplePos x="0" y="0"/>
          <wp:positionH relativeFrom="page">
            <wp:posOffset>456565</wp:posOffset>
          </wp:positionH>
          <wp:positionV relativeFrom="page">
            <wp:posOffset>497205</wp:posOffset>
          </wp:positionV>
          <wp:extent cx="9139555" cy="219075"/>
          <wp:wrapNone/>
          <wp:docPr id="503" name="Shape 503"/>
          <a:graphic xmlns:a="http://schemas.openxmlformats.org/drawingml/2006/main">
            <a:graphicData uri="http://schemas.microsoft.com/office/word/2010/wordprocessingShape">
              <wps:wsp>
                <wps:cNvSpPr txBox="1"/>
                <wps:spPr>
                  <a:xfrm>
                    <a:ext cx="9139555" cy="219075"/>
                  </a:xfrm>
                  <a:prstGeom prst="rect"/>
                  <a:noFill/>
                </wps:spPr>
                <wps:txbx>
                  <w:txbxContent>
                    <w:p>
                      <w:pPr>
                        <w:pStyle w:val="Style69"/>
                        <w:keepNext w:val="0"/>
                        <w:keepLines w:val="0"/>
                        <w:widowControl w:val="0"/>
                        <w:shd w:val="clear" w:color="auto" w:fill="auto"/>
                        <w:tabs>
                          <w:tab w:pos="9248" w:val="right"/>
                          <w:tab w:pos="14393"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ѴТІ.</w:t>
                        <w:tab/>
                      </w:r>
                      <w:r>
                        <w:rPr>
                          <w:color w:val="000000"/>
                          <w:spacing w:val="0"/>
                          <w:w w:val="100"/>
                          <w:position w:val="0"/>
                          <w:sz w:val="30"/>
                          <w:szCs w:val="30"/>
                          <w:shd w:val="clear" w:color="auto" w:fill="auto"/>
                          <w:lang w:val="ru-RU" w:eastAsia="ru-RU" w:bidi="ru-RU"/>
                        </w:rPr>
                        <w:t>Англійскія Литература.</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529" type="#_x0000_t202" style="position:absolute;margin-left:35.950000000000003pt;margin-top:39.149999999999999pt;width:719.64999999999998pt;height:17.25pt;z-index:-188743670;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248" w:val="right"/>
                    <w:tab w:pos="14393"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ѴТІ.</w:t>
                  <w:tab/>
                </w:r>
                <w:r>
                  <w:rPr>
                    <w:color w:val="000000"/>
                    <w:spacing w:val="0"/>
                    <w:w w:val="100"/>
                    <w:position w:val="0"/>
                    <w:sz w:val="30"/>
                    <w:szCs w:val="30"/>
                    <w:shd w:val="clear" w:color="auto" w:fill="auto"/>
                    <w:lang w:val="ru-RU" w:eastAsia="ru-RU" w:bidi="ru-RU"/>
                  </w:rPr>
                  <w:t>Англійскія Литература.</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4" behindDoc="1" locked="0" layoutInCell="1" allowOverlap="1">
          <wp:simplePos x="0" y="0"/>
          <wp:positionH relativeFrom="page">
            <wp:posOffset>670560</wp:posOffset>
          </wp:positionH>
          <wp:positionV relativeFrom="page">
            <wp:posOffset>556260</wp:posOffset>
          </wp:positionV>
          <wp:extent cx="5033645" cy="175895"/>
          <wp:wrapNone/>
          <wp:docPr id="42" name="Shape 42"/>
          <a:graphic xmlns:a="http://schemas.openxmlformats.org/drawingml/2006/main">
            <a:graphicData uri="http://schemas.microsoft.com/office/word/2010/wordprocessingShape">
              <wps:wsp>
                <wps:cNvSpPr txBox="1"/>
                <wps:spPr>
                  <a:xfrm>
                    <a:ext cx="5033645" cy="175895"/>
                  </a:xfrm>
                  <a:prstGeom prst="rect"/>
                  <a:noFill/>
                </wps:spPr>
                <wps:txbx>
                  <w:txbxContent>
                    <w:p>
                      <w:pPr>
                        <w:pStyle w:val="Style20"/>
                        <w:keepNext w:val="0"/>
                        <w:keepLines w:val="0"/>
                        <w:widowControl w:val="0"/>
                        <w:shd w:val="clear" w:color="auto" w:fill="auto"/>
                        <w:tabs>
                          <w:tab w:pos="7927" w:val="right"/>
                        </w:tabs>
                        <w:bidi w:val="0"/>
                        <w:spacing w:before="0" w:after="0" w:line="240" w:lineRule="auto"/>
                        <w:ind w:left="0" w:right="0" w:firstLine="0"/>
                        <w:jc w:val="left"/>
                        <w:rPr>
                          <w:sz w:val="30"/>
                          <w:szCs w:val="30"/>
                        </w:rPr>
                      </w:pPr>
                      <w:r>
                        <w:rPr>
                          <w:b/>
                          <w:bCs/>
                          <w:color w:val="000000"/>
                          <w:spacing w:val="0"/>
                          <w:w w:val="100"/>
                          <w:position w:val="0"/>
                          <w:sz w:val="36"/>
                          <w:szCs w:val="36"/>
                          <w:shd w:val="clear" w:color="auto" w:fill="auto"/>
                          <w:lang w:val="de-DE" w:eastAsia="de-DE" w:bidi="de-DE"/>
                        </w:rPr>
                        <w:t>SO</w:t>
                        <w:tab/>
                      </w:r>
                      <w:r>
                        <w:rPr>
                          <w:smallCaps/>
                          <w:color w:val="000000"/>
                          <w:spacing w:val="0"/>
                          <w:w w:val="100"/>
                          <w:position w:val="0"/>
                          <w:sz w:val="30"/>
                          <w:szCs w:val="30"/>
                          <w:shd w:val="clear" w:color="auto" w:fill="auto"/>
                          <w:lang w:val="de-DE" w:eastAsia="de-DE" w:bidi="de-DE"/>
                        </w:rPr>
                        <w:t>Kfuiuka.</w:t>
                      </w:r>
                    </w:p>
                  </w:txbxContent>
                </wps:txbx>
                <wps:bodyPr lIns="0" tIns="0" rIns="0" bIns="0">
                  <a:spAutoFit/>
                </wps:bodyPr>
              </wps:wsp>
            </a:graphicData>
          </a:graphic>
        </wp:anchor>
      </w:drawing>
    </mc:Choice>
    <mc:Fallback>
      <w:pict>
        <v:shape id="_x0000_s1068" type="#_x0000_t202" style="position:absolute;margin-left:52.799999999999997pt;margin-top:43.799999999999997pt;width:396.35000000000002pt;height:13.85pt;z-index:-188744029;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7927" w:val="right"/>
                  </w:tabs>
                  <w:bidi w:val="0"/>
                  <w:spacing w:before="0" w:after="0" w:line="240" w:lineRule="auto"/>
                  <w:ind w:left="0" w:right="0" w:firstLine="0"/>
                  <w:jc w:val="left"/>
                  <w:rPr>
                    <w:sz w:val="30"/>
                    <w:szCs w:val="30"/>
                  </w:rPr>
                </w:pPr>
                <w:r>
                  <w:rPr>
                    <w:b/>
                    <w:bCs/>
                    <w:color w:val="000000"/>
                    <w:spacing w:val="0"/>
                    <w:w w:val="100"/>
                    <w:position w:val="0"/>
                    <w:sz w:val="36"/>
                    <w:szCs w:val="36"/>
                    <w:shd w:val="clear" w:color="auto" w:fill="auto"/>
                    <w:lang w:val="de-DE" w:eastAsia="de-DE" w:bidi="de-DE"/>
                  </w:rPr>
                  <w:t>SO</w:t>
                  <w:tab/>
                </w:r>
                <w:r>
                  <w:rPr>
                    <w:smallCaps/>
                    <w:color w:val="000000"/>
                    <w:spacing w:val="0"/>
                    <w:w w:val="100"/>
                    <w:position w:val="0"/>
                    <w:sz w:val="30"/>
                    <w:szCs w:val="30"/>
                    <w:shd w:val="clear" w:color="auto" w:fill="auto"/>
                    <w:lang w:val="de-DE" w:eastAsia="de-DE" w:bidi="de-DE"/>
                  </w:rPr>
                  <w:t>Kfuiuka.</w:t>
                </w:r>
              </w:p>
            </w:txbxContent>
          </v:textbox>
          <w10:wrap anchorx="page" anchory="page"/>
        </v:shape>
      </w:pict>
    </mc:Fallback>
  </mc:AlternateContent>
  <w:p>
    <w:pPr>
      <w:widowControl w:val="0"/>
      <w:spacing w:line="14" w:lineRule="exact"/>
    </w:pPr>
  </w:p>
</w:hdr>
</file>

<file path=word/header2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5" behindDoc="1" locked="0" layoutInCell="1" allowOverlap="1">
          <wp:simplePos x="0" y="0"/>
          <wp:positionH relativeFrom="page">
            <wp:posOffset>268605</wp:posOffset>
          </wp:positionH>
          <wp:positionV relativeFrom="page">
            <wp:posOffset>440055</wp:posOffset>
          </wp:positionV>
          <wp:extent cx="9153525" cy="238125"/>
          <wp:wrapNone/>
          <wp:docPr id="505" name="Shape 505"/>
          <a:graphic xmlns:a="http://schemas.openxmlformats.org/drawingml/2006/main">
            <a:graphicData uri="http://schemas.microsoft.com/office/word/2010/wordprocessingShape">
              <wps:wsp>
                <wps:cNvSpPr txBox="1"/>
                <wps:spPr>
                  <a:xfrm>
                    <a:ext cx="9153525" cy="238125"/>
                  </a:xfrm>
                  <a:prstGeom prst="rect"/>
                  <a:noFill/>
                </wps:spPr>
                <wps:txbx>
                  <w:txbxContent>
                    <w:p>
                      <w:pPr>
                        <w:pStyle w:val="Style69"/>
                        <w:keepNext w:val="0"/>
                        <w:keepLines w:val="0"/>
                        <w:widowControl w:val="0"/>
                        <w:shd w:val="clear" w:color="auto" w:fill="auto"/>
                        <w:tabs>
                          <w:tab w:pos="9263" w:val="right"/>
                          <w:tab w:pos="1441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Г//.</w:t>
                        <w:tab/>
                      </w:r>
                      <w:r>
                        <w:rPr>
                          <w:color w:val="000000"/>
                          <w:spacing w:val="0"/>
                          <w:w w:val="100"/>
                          <w:position w:val="0"/>
                          <w:sz w:val="30"/>
                          <w:szCs w:val="30"/>
                          <w:shd w:val="clear" w:color="auto" w:fill="auto"/>
                          <w:lang w:val="ru-RU" w:eastAsia="ru-RU" w:bidi="ru-RU"/>
                        </w:rPr>
                        <w:t>Англійская Литература.</w:t>
                        <w:tab/>
                      </w:r>
                      <w:r>
                        <w:rPr>
                          <w:b/>
                          <w:bCs/>
                          <w:smallCaps w:val="0"/>
                          <w:color w:val="000000"/>
                          <w:spacing w:val="0"/>
                          <w:w w:val="100"/>
                          <w:position w:val="0"/>
                          <w:sz w:val="36"/>
                          <w:szCs w:val="36"/>
                          <w:shd w:val="clear" w:color="auto" w:fill="auto"/>
                          <w:lang w:val="ru-RU" w:eastAsia="ru-RU" w:bidi="ru-RU"/>
                        </w:rPr>
                        <w:t>И</w:t>
                      </w:r>
                    </w:p>
                  </w:txbxContent>
                </wps:txbx>
                <wps:bodyPr lIns="0" tIns="0" rIns="0" bIns="0">
                  <a:spAutoFit/>
                </wps:bodyPr>
              </wps:wsp>
            </a:graphicData>
          </a:graphic>
        </wp:anchor>
      </w:drawing>
    </mc:Choice>
    <mc:Fallback>
      <w:pict>
        <v:shape id="_x0000_s1531" type="#_x0000_t202" style="position:absolute;margin-left:21.149999999999999pt;margin-top:34.649999999999999pt;width:720.75pt;height:18.75pt;z-index:-188743668;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263" w:val="right"/>
                    <w:tab w:pos="1441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Г//.</w:t>
                  <w:tab/>
                </w:r>
                <w:r>
                  <w:rPr>
                    <w:color w:val="000000"/>
                    <w:spacing w:val="0"/>
                    <w:w w:val="100"/>
                    <w:position w:val="0"/>
                    <w:sz w:val="30"/>
                    <w:szCs w:val="30"/>
                    <w:shd w:val="clear" w:color="auto" w:fill="auto"/>
                    <w:lang w:val="ru-RU" w:eastAsia="ru-RU" w:bidi="ru-RU"/>
                  </w:rPr>
                  <w:t>Англійская Литература.</w:t>
                  <w:tab/>
                </w:r>
                <w:r>
                  <w:rPr>
                    <w:b/>
                    <w:bCs/>
                    <w:smallCaps w:val="0"/>
                    <w:color w:val="000000"/>
                    <w:spacing w:val="0"/>
                    <w:w w:val="100"/>
                    <w:position w:val="0"/>
                    <w:sz w:val="36"/>
                    <w:szCs w:val="36"/>
                    <w:shd w:val="clear" w:color="auto" w:fill="auto"/>
                    <w:lang w:val="ru-RU" w:eastAsia="ru-RU" w:bidi="ru-RU"/>
                  </w:rPr>
                  <w:t>И</w:t>
                </w:r>
              </w:p>
            </w:txbxContent>
          </v:textbox>
          <w10:wrap anchorx="page" anchory="page"/>
        </v:shape>
      </w:pict>
    </mc:Fallback>
  </mc:AlternateContent>
  <w:p>
    <w:pPr>
      <w:widowControl w:val="0"/>
      <w:spacing w:line="14" w:lineRule="exact"/>
    </w:pPr>
  </w:p>
</w:hdr>
</file>

<file path=word/header2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7" behindDoc="1" locked="0" layoutInCell="1" allowOverlap="1">
          <wp:simplePos x="0" y="0"/>
          <wp:positionH relativeFrom="page">
            <wp:posOffset>268605</wp:posOffset>
          </wp:positionH>
          <wp:positionV relativeFrom="page">
            <wp:posOffset>440055</wp:posOffset>
          </wp:positionV>
          <wp:extent cx="9153525" cy="238125"/>
          <wp:wrapNone/>
          <wp:docPr id="507" name="Shape 507"/>
          <a:graphic xmlns:a="http://schemas.openxmlformats.org/drawingml/2006/main">
            <a:graphicData uri="http://schemas.microsoft.com/office/word/2010/wordprocessingShape">
              <wps:wsp>
                <wps:cNvSpPr txBox="1"/>
                <wps:spPr>
                  <a:xfrm>
                    <a:ext cx="9153525" cy="238125"/>
                  </a:xfrm>
                  <a:prstGeom prst="rect"/>
                  <a:noFill/>
                </wps:spPr>
                <wps:txbx>
                  <w:txbxContent>
                    <w:p>
                      <w:pPr>
                        <w:pStyle w:val="Style69"/>
                        <w:keepNext w:val="0"/>
                        <w:keepLines w:val="0"/>
                        <w:widowControl w:val="0"/>
                        <w:shd w:val="clear" w:color="auto" w:fill="auto"/>
                        <w:tabs>
                          <w:tab w:pos="9263" w:val="right"/>
                          <w:tab w:pos="1441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Г//.</w:t>
                        <w:tab/>
                      </w:r>
                      <w:r>
                        <w:rPr>
                          <w:color w:val="000000"/>
                          <w:spacing w:val="0"/>
                          <w:w w:val="100"/>
                          <w:position w:val="0"/>
                          <w:sz w:val="30"/>
                          <w:szCs w:val="30"/>
                          <w:shd w:val="clear" w:color="auto" w:fill="auto"/>
                          <w:lang w:val="ru-RU" w:eastAsia="ru-RU" w:bidi="ru-RU"/>
                        </w:rPr>
                        <w:t>Англійская Литература.</w:t>
                        <w:tab/>
                      </w:r>
                      <w:r>
                        <w:rPr>
                          <w:b/>
                          <w:bCs/>
                          <w:smallCaps w:val="0"/>
                          <w:color w:val="000000"/>
                          <w:spacing w:val="0"/>
                          <w:w w:val="100"/>
                          <w:position w:val="0"/>
                          <w:sz w:val="36"/>
                          <w:szCs w:val="36"/>
                          <w:shd w:val="clear" w:color="auto" w:fill="auto"/>
                          <w:lang w:val="ru-RU" w:eastAsia="ru-RU" w:bidi="ru-RU"/>
                        </w:rPr>
                        <w:t>И</w:t>
                      </w:r>
                    </w:p>
                  </w:txbxContent>
                </wps:txbx>
                <wps:bodyPr lIns="0" tIns="0" rIns="0" bIns="0">
                  <a:spAutoFit/>
                </wps:bodyPr>
              </wps:wsp>
            </a:graphicData>
          </a:graphic>
        </wp:anchor>
      </w:drawing>
    </mc:Choice>
    <mc:Fallback>
      <w:pict>
        <v:shape id="_x0000_s1533" type="#_x0000_t202" style="position:absolute;margin-left:21.149999999999999pt;margin-top:34.649999999999999pt;width:720.75pt;height:18.75pt;z-index:-188743666;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263" w:val="right"/>
                    <w:tab w:pos="1441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Г//.</w:t>
                  <w:tab/>
                </w:r>
                <w:r>
                  <w:rPr>
                    <w:color w:val="000000"/>
                    <w:spacing w:val="0"/>
                    <w:w w:val="100"/>
                    <w:position w:val="0"/>
                    <w:sz w:val="30"/>
                    <w:szCs w:val="30"/>
                    <w:shd w:val="clear" w:color="auto" w:fill="auto"/>
                    <w:lang w:val="ru-RU" w:eastAsia="ru-RU" w:bidi="ru-RU"/>
                  </w:rPr>
                  <w:t>Англійская Литература.</w:t>
                  <w:tab/>
                </w:r>
                <w:r>
                  <w:rPr>
                    <w:b/>
                    <w:bCs/>
                    <w:smallCaps w:val="0"/>
                    <w:color w:val="000000"/>
                    <w:spacing w:val="0"/>
                    <w:w w:val="100"/>
                    <w:position w:val="0"/>
                    <w:sz w:val="36"/>
                    <w:szCs w:val="36"/>
                    <w:shd w:val="clear" w:color="auto" w:fill="auto"/>
                    <w:lang w:val="ru-RU" w:eastAsia="ru-RU" w:bidi="ru-RU"/>
                  </w:rPr>
                  <w:t>И</w:t>
                </w:r>
              </w:p>
            </w:txbxContent>
          </v:textbox>
          <w10:wrap anchorx="page" anchory="page"/>
        </v:shape>
      </w:pict>
    </mc:Fallback>
  </mc:AlternateContent>
  <w:p>
    <w:pPr>
      <w:widowControl w:val="0"/>
      <w:spacing w:line="14" w:lineRule="exact"/>
    </w:pPr>
  </w:p>
</w:hdr>
</file>

<file path=word/header2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9" behindDoc="1" locked="0" layoutInCell="1" allowOverlap="1">
          <wp:simplePos x="0" y="0"/>
          <wp:positionH relativeFrom="page">
            <wp:posOffset>370205</wp:posOffset>
          </wp:positionH>
          <wp:positionV relativeFrom="page">
            <wp:posOffset>577215</wp:posOffset>
          </wp:positionV>
          <wp:extent cx="5895975" cy="156845"/>
          <wp:wrapNone/>
          <wp:docPr id="509" name="Shape 509"/>
          <a:graphic xmlns:a="http://schemas.openxmlformats.org/drawingml/2006/main">
            <a:graphicData uri="http://schemas.microsoft.com/office/word/2010/wordprocessingShape">
              <wps:wsp>
                <wps:cNvSpPr txBox="1"/>
                <wps:spPr>
                  <a:xfrm>
                    <a:ext cx="5895975" cy="156845"/>
                  </a:xfrm>
                  <a:prstGeom prst="rect"/>
                  <a:noFill/>
                </wps:spPr>
                <wps:txbx>
                  <w:txbxContent>
                    <w:p>
                      <w:pPr>
                        <w:pStyle w:val="Style69"/>
                        <w:keepNext w:val="0"/>
                        <w:keepLines w:val="0"/>
                        <w:widowControl w:val="0"/>
                        <w:shd w:val="clear" w:color="auto" w:fill="auto"/>
                        <w:tabs>
                          <w:tab w:pos="9285"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de-DE" w:eastAsia="de-DE" w:bidi="de-DE"/>
                        </w:rPr>
                        <w:t xml:space="preserve">IIhoctpauhah </w:t>
                      </w:r>
                      <w:r>
                        <w:rPr>
                          <w:color w:val="000000"/>
                          <w:spacing w:val="0"/>
                          <w:w w:val="100"/>
                          <w:position w:val="0"/>
                          <w:shd w:val="clear" w:color="auto" w:fill="auto"/>
                          <w:lang w:val="ru-RU" w:eastAsia="ru-RU" w:bidi="ru-RU"/>
                        </w:rPr>
                        <w:t>Литература.</w:t>
                      </w:r>
                    </w:p>
                  </w:txbxContent>
                </wps:txbx>
                <wps:bodyPr lIns="0" tIns="0" rIns="0" bIns="0">
                  <a:spAutoFit/>
                </wps:bodyPr>
              </wps:wsp>
            </a:graphicData>
          </a:graphic>
        </wp:anchor>
      </w:drawing>
    </mc:Choice>
    <mc:Fallback>
      <w:pict>
        <v:shape id="_x0000_s1535" type="#_x0000_t202" style="position:absolute;margin-left:29.149999999999999pt;margin-top:45.450000000000003pt;width:464.25pt;height:12.35pt;z-index:-188743664;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285"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de-DE" w:eastAsia="de-DE" w:bidi="de-DE"/>
                  </w:rPr>
                  <w:t xml:space="preserve">IIhoctpauhah </w:t>
                </w:r>
                <w:r>
                  <w:rPr>
                    <w:color w:val="000000"/>
                    <w:spacing w:val="0"/>
                    <w:w w:val="100"/>
                    <w:position w:val="0"/>
                    <w:shd w:val="clear" w:color="auto" w:fill="auto"/>
                    <w:lang w:val="ru-RU" w:eastAsia="ru-RU" w:bidi="ru-RU"/>
                  </w:rPr>
                  <w:t>Литература.</w:t>
                </w:r>
              </w:p>
            </w:txbxContent>
          </v:textbox>
          <w10:wrap anchorx="page" anchory="page"/>
        </v:shape>
      </w:pict>
    </mc:Fallback>
  </mc:AlternateContent>
  <w:p>
    <w:pPr>
      <w:widowControl w:val="0"/>
      <w:spacing w:line="14" w:lineRule="exact"/>
    </w:pPr>
  </w:p>
</w:hdr>
</file>

<file path=word/header2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1" behindDoc="1" locked="0" layoutInCell="1" allowOverlap="1">
          <wp:simplePos x="0" y="0"/>
          <wp:positionH relativeFrom="page">
            <wp:posOffset>425450</wp:posOffset>
          </wp:positionH>
          <wp:positionV relativeFrom="page">
            <wp:posOffset>567055</wp:posOffset>
          </wp:positionV>
          <wp:extent cx="9096375" cy="205105"/>
          <wp:wrapNone/>
          <wp:docPr id="511" name="Shape 511"/>
          <a:graphic xmlns:a="http://schemas.openxmlformats.org/drawingml/2006/main">
            <a:graphicData uri="http://schemas.microsoft.com/office/word/2010/wordprocessingShape">
              <wps:wsp>
                <wps:cNvSpPr txBox="1"/>
                <wps:spPr>
                  <a:xfrm>
                    <a:ext cx="9096375" cy="205105"/>
                  </a:xfrm>
                  <a:prstGeom prst="rect"/>
                  <a:noFill/>
                </wps:spPr>
                <wps:txbx>
                  <w:txbxContent>
                    <w:p>
                      <w:pPr>
                        <w:pStyle w:val="Style69"/>
                        <w:keepNext w:val="0"/>
                        <w:keepLines w:val="0"/>
                        <w:widowControl w:val="0"/>
                        <w:shd w:val="clear" w:color="auto" w:fill="auto"/>
                        <w:tabs>
                          <w:tab w:pos="9120" w:val="right"/>
                          <w:tab w:pos="14325" w:val="right"/>
                        </w:tabs>
                        <w:bidi w:val="0"/>
                        <w:spacing w:before="0" w:after="0" w:line="240" w:lineRule="auto"/>
                        <w:ind w:left="0" w:right="0" w:firstLine="0"/>
                        <w:jc w:val="left"/>
                        <w:rPr>
                          <w:sz w:val="32"/>
                          <w:szCs w:val="32"/>
                        </w:rPr>
                      </w:pPr>
                      <w:r>
                        <w:rPr>
                          <w:b/>
                          <w:bCs/>
                          <w:i/>
                          <w:iCs/>
                          <w:smallCaps w:val="0"/>
                          <w:color w:val="000000"/>
                          <w:spacing w:val="0"/>
                          <w:w w:val="100"/>
                          <w:position w:val="0"/>
                          <w:sz w:val="36"/>
                          <w:szCs w:val="36"/>
                          <w:shd w:val="clear" w:color="auto" w:fill="auto"/>
                          <w:lang w:val="ru-RU" w:eastAsia="ru-RU" w:bidi="ru-RU"/>
                        </w:rPr>
                        <w:t xml:space="preserve">Отд. Г </w:t>
                      </w:r>
                      <w:r>
                        <w:rPr>
                          <w:b/>
                          <w:bCs/>
                          <w:i/>
                          <w:iCs/>
                          <w:smallCaps w:val="0"/>
                          <w:color w:val="000000"/>
                          <w:spacing w:val="0"/>
                          <w:w w:val="100"/>
                          <w:position w:val="0"/>
                          <w:sz w:val="36"/>
                          <w:szCs w:val="36"/>
                          <w:shd w:val="clear" w:color="auto" w:fill="auto"/>
                          <w:lang w:val="fr-FR" w:eastAsia="fr-FR" w:bidi="fr-FR"/>
                        </w:rPr>
                        <w:t>J T.</w:t>
                        <w:tab/>
                      </w:r>
                      <w:r>
                        <w:rPr>
                          <w:color w:val="000000"/>
                          <w:spacing w:val="0"/>
                          <w:w w:val="100"/>
                          <w:position w:val="0"/>
                          <w:sz w:val="30"/>
                          <w:szCs w:val="30"/>
                          <w:shd w:val="clear" w:color="auto" w:fill="auto"/>
                          <w:lang w:val="ru-RU" w:eastAsia="ru-RU" w:bidi="ru-RU"/>
                        </w:rPr>
                        <w:t>Англійская Литература.</w:t>
                        <w:tab/>
                      </w:r>
                      <w:fldSimple w:instr=" PAGE \* MERGEFORMAT ">
                        <w:r>
                          <w:rPr>
                            <w:b/>
                            <w:bCs/>
                            <w:smallCaps w:val="0"/>
                            <w:color w:val="000000"/>
                            <w:spacing w:val="0"/>
                            <w:w w:val="100"/>
                            <w:position w:val="0"/>
                            <w:sz w:val="32"/>
                            <w:szCs w:val="32"/>
                            <w:shd w:val="clear" w:color="auto" w:fill="auto"/>
                            <w:lang w:val="ru-RU" w:eastAsia="ru-RU" w:bidi="ru-RU"/>
                          </w:rPr>
                          <w:t>#</w:t>
                        </w:r>
                      </w:fldSimple>
                    </w:p>
                  </w:txbxContent>
                </wps:txbx>
                <wps:bodyPr lIns="0" tIns="0" rIns="0" bIns="0">
                  <a:spAutoFit/>
                </wps:bodyPr>
              </wps:wsp>
            </a:graphicData>
          </a:graphic>
        </wp:anchor>
      </w:drawing>
    </mc:Choice>
    <mc:Fallback>
      <w:pict>
        <v:shape id="_x0000_s1537" type="#_x0000_t202" style="position:absolute;margin-left:33.5pt;margin-top:44.649999999999999pt;width:716.25pt;height:16.149999999999999pt;z-index:-188743662;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120" w:val="right"/>
                    <w:tab w:pos="14325" w:val="right"/>
                  </w:tabs>
                  <w:bidi w:val="0"/>
                  <w:spacing w:before="0" w:after="0" w:line="240" w:lineRule="auto"/>
                  <w:ind w:left="0" w:right="0" w:firstLine="0"/>
                  <w:jc w:val="left"/>
                  <w:rPr>
                    <w:sz w:val="32"/>
                    <w:szCs w:val="32"/>
                  </w:rPr>
                </w:pPr>
                <w:r>
                  <w:rPr>
                    <w:b/>
                    <w:bCs/>
                    <w:i/>
                    <w:iCs/>
                    <w:smallCaps w:val="0"/>
                    <w:color w:val="000000"/>
                    <w:spacing w:val="0"/>
                    <w:w w:val="100"/>
                    <w:position w:val="0"/>
                    <w:sz w:val="36"/>
                    <w:szCs w:val="36"/>
                    <w:shd w:val="clear" w:color="auto" w:fill="auto"/>
                    <w:lang w:val="ru-RU" w:eastAsia="ru-RU" w:bidi="ru-RU"/>
                  </w:rPr>
                  <w:t xml:space="preserve">Отд. Г </w:t>
                </w:r>
                <w:r>
                  <w:rPr>
                    <w:b/>
                    <w:bCs/>
                    <w:i/>
                    <w:iCs/>
                    <w:smallCaps w:val="0"/>
                    <w:color w:val="000000"/>
                    <w:spacing w:val="0"/>
                    <w:w w:val="100"/>
                    <w:position w:val="0"/>
                    <w:sz w:val="36"/>
                    <w:szCs w:val="36"/>
                    <w:shd w:val="clear" w:color="auto" w:fill="auto"/>
                    <w:lang w:val="fr-FR" w:eastAsia="fr-FR" w:bidi="fr-FR"/>
                  </w:rPr>
                  <w:t>J T.</w:t>
                  <w:tab/>
                </w:r>
                <w:r>
                  <w:rPr>
                    <w:color w:val="000000"/>
                    <w:spacing w:val="0"/>
                    <w:w w:val="100"/>
                    <w:position w:val="0"/>
                    <w:sz w:val="30"/>
                    <w:szCs w:val="30"/>
                    <w:shd w:val="clear" w:color="auto" w:fill="auto"/>
                    <w:lang w:val="ru-RU" w:eastAsia="ru-RU" w:bidi="ru-RU"/>
                  </w:rPr>
                  <w:t>Англійская Литература.</w:t>
                  <w:tab/>
                </w:r>
                <w:fldSimple w:instr=" PAGE \* MERGEFORMAT ">
                  <w:r>
                    <w:rPr>
                      <w:b/>
                      <w:bCs/>
                      <w:smallCaps w:val="0"/>
                      <w:color w:val="000000"/>
                      <w:spacing w:val="0"/>
                      <w:w w:val="100"/>
                      <w:position w:val="0"/>
                      <w:sz w:val="32"/>
                      <w:szCs w:val="3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5" behindDoc="1" locked="0" layoutInCell="1" allowOverlap="1">
          <wp:simplePos x="0" y="0"/>
          <wp:positionH relativeFrom="page">
            <wp:posOffset>351790</wp:posOffset>
          </wp:positionH>
          <wp:positionV relativeFrom="page">
            <wp:posOffset>559435</wp:posOffset>
          </wp:positionV>
          <wp:extent cx="5867400" cy="186055"/>
          <wp:wrapNone/>
          <wp:docPr id="515" name="Shape 515"/>
          <a:graphic xmlns:a="http://schemas.openxmlformats.org/drawingml/2006/main">
            <a:graphicData uri="http://schemas.microsoft.com/office/word/2010/wordprocessingShape">
              <wps:wsp>
                <wps:cNvSpPr txBox="1"/>
                <wps:spPr>
                  <a:xfrm>
                    <a:ext cx="5867400" cy="186055"/>
                  </a:xfrm>
                  <a:prstGeom prst="rect"/>
                  <a:noFill/>
                </wps:spPr>
                <wps:txbx>
                  <w:txbxContent>
                    <w:p>
                      <w:pPr>
                        <w:pStyle w:val="Style69"/>
                        <w:keepNext w:val="0"/>
                        <w:keepLines w:val="0"/>
                        <w:widowControl w:val="0"/>
                        <w:shd w:val="clear" w:color="auto" w:fill="auto"/>
                        <w:tabs>
                          <w:tab w:pos="9240" w:val="right"/>
                        </w:tabs>
                        <w:bidi w:val="0"/>
                        <w:spacing w:before="0" w:after="0" w:line="240" w:lineRule="auto"/>
                        <w:ind w:left="0" w:right="0" w:firstLine="0"/>
                        <w:jc w:val="left"/>
                      </w:pPr>
                      <w:fldSimple w:instr=" PAGE \* MERGEFORMAT ">
                        <w:r>
                          <w:rPr>
                            <w:smallCaps w:val="0"/>
                            <w:color w:val="000000"/>
                            <w:spacing w:val="0"/>
                            <w:w w:val="100"/>
                            <w:position w:val="0"/>
                            <w:sz w:val="36"/>
                            <w:szCs w:val="36"/>
                            <w:shd w:val="clear" w:color="auto" w:fill="auto"/>
                            <w:lang w:val="de-DE" w:eastAsia="de-DE" w:bidi="de-DE"/>
                          </w:rPr>
                          <w:t>#</w:t>
                        </w:r>
                      </w:fldSimple>
                      <w:r>
                        <w:rPr>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Иностранная Литература.</w:t>
                      </w:r>
                    </w:p>
                  </w:txbxContent>
                </wps:txbx>
                <wps:bodyPr lIns="0" tIns="0" rIns="0" bIns="0">
                  <a:spAutoFit/>
                </wps:bodyPr>
              </wps:wsp>
            </a:graphicData>
          </a:graphic>
        </wp:anchor>
      </w:drawing>
    </mc:Choice>
    <mc:Fallback>
      <w:pict>
        <v:shape id="_x0000_s1541" type="#_x0000_t202" style="position:absolute;margin-left:27.699999999999999pt;margin-top:44.049999999999997pt;width:462.pt;height:14.65pt;z-index:-188743658;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240" w:val="right"/>
                  </w:tabs>
                  <w:bidi w:val="0"/>
                  <w:spacing w:before="0" w:after="0" w:line="240" w:lineRule="auto"/>
                  <w:ind w:left="0" w:right="0" w:firstLine="0"/>
                  <w:jc w:val="left"/>
                </w:pPr>
                <w:fldSimple w:instr=" PAGE \* MERGEFORMAT ">
                  <w:r>
                    <w:rPr>
                      <w:smallCaps w:val="0"/>
                      <w:color w:val="000000"/>
                      <w:spacing w:val="0"/>
                      <w:w w:val="100"/>
                      <w:position w:val="0"/>
                      <w:sz w:val="36"/>
                      <w:szCs w:val="36"/>
                      <w:shd w:val="clear" w:color="auto" w:fill="auto"/>
                      <w:lang w:val="de-DE" w:eastAsia="de-DE" w:bidi="de-DE"/>
                    </w:rPr>
                    <w:t>#</w:t>
                  </w:r>
                </w:fldSimple>
                <w:r>
                  <w:rPr>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Иностранная Литература.</w:t>
                </w:r>
              </w:p>
            </w:txbxContent>
          </v:textbox>
          <w10:wrap anchorx="page" anchory="page"/>
        </v:shape>
      </w:pict>
    </mc:Fallback>
  </mc:AlternateContent>
  <w:p>
    <w:pPr>
      <w:widowControl w:val="0"/>
      <w:spacing w:line="14" w:lineRule="exact"/>
    </w:pPr>
  </w:p>
</w:hdr>
</file>

<file path=word/header2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9" behindDoc="1" locked="0" layoutInCell="1" allowOverlap="1">
          <wp:simplePos x="0" y="0"/>
          <wp:positionH relativeFrom="page">
            <wp:posOffset>315595</wp:posOffset>
          </wp:positionH>
          <wp:positionV relativeFrom="page">
            <wp:posOffset>483870</wp:posOffset>
          </wp:positionV>
          <wp:extent cx="9163050" cy="204470"/>
          <wp:wrapNone/>
          <wp:docPr id="520" name="Shape 520"/>
          <a:graphic xmlns:a="http://schemas.openxmlformats.org/drawingml/2006/main">
            <a:graphicData uri="http://schemas.microsoft.com/office/word/2010/wordprocessingShape">
              <wps:wsp>
                <wps:cNvSpPr txBox="1"/>
                <wps:spPr>
                  <a:xfrm>
                    <a:ext cx="9163050" cy="204470"/>
                  </a:xfrm>
                  <a:prstGeom prst="rect"/>
                  <a:noFill/>
                </wps:spPr>
                <wps:txbx>
                  <w:txbxContent>
                    <w:p>
                      <w:pPr>
                        <w:pStyle w:val="Style69"/>
                        <w:keepNext w:val="0"/>
                        <w:keepLines w:val="0"/>
                        <w:widowControl w:val="0"/>
                        <w:shd w:val="clear" w:color="auto" w:fill="auto"/>
                        <w:tabs>
                          <w:tab w:pos="7935" w:val="right"/>
                          <w:tab w:pos="1443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fr-FR" w:eastAsia="fr-FR" w:bidi="fr-FR"/>
                        </w:rPr>
                        <w:t>Qmà. Y1II.</w:t>
                        <w:tab/>
                      </w:r>
                      <w:r>
                        <w:rPr>
                          <w:color w:val="000000"/>
                          <w:spacing w:val="0"/>
                          <w:w w:val="100"/>
                          <w:position w:val="0"/>
                          <w:sz w:val="30"/>
                          <w:szCs w:val="30"/>
                          <w:shd w:val="clear" w:color="auto" w:fill="auto"/>
                          <w:lang w:val="ru-RU" w:eastAsia="ru-RU" w:bidi="ru-RU"/>
                        </w:rPr>
                        <w:t>Вэрочка.</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546" type="#_x0000_t202" style="position:absolute;margin-left:24.850000000000001pt;margin-top:38.100000000000001pt;width:721.5pt;height:16.100000000000001pt;z-index:-188743654;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35" w:val="right"/>
                    <w:tab w:pos="1443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fr-FR" w:eastAsia="fr-FR" w:bidi="fr-FR"/>
                  </w:rPr>
                  <w:t>Qmà. Y1II.</w:t>
                  <w:tab/>
                </w:r>
                <w:r>
                  <w:rPr>
                    <w:color w:val="000000"/>
                    <w:spacing w:val="0"/>
                    <w:w w:val="100"/>
                    <w:position w:val="0"/>
                    <w:sz w:val="30"/>
                    <w:szCs w:val="30"/>
                    <w:shd w:val="clear" w:color="auto" w:fill="auto"/>
                    <w:lang w:val="ru-RU" w:eastAsia="ru-RU" w:bidi="ru-RU"/>
                  </w:rPr>
                  <w:t>Вэрочка.</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1" behindDoc="1" locked="0" layoutInCell="1" allowOverlap="1">
          <wp:simplePos x="0" y="0"/>
          <wp:positionH relativeFrom="page">
            <wp:posOffset>315595</wp:posOffset>
          </wp:positionH>
          <wp:positionV relativeFrom="page">
            <wp:posOffset>483870</wp:posOffset>
          </wp:positionV>
          <wp:extent cx="9163050" cy="204470"/>
          <wp:wrapNone/>
          <wp:docPr id="522" name="Shape 522"/>
          <a:graphic xmlns:a="http://schemas.openxmlformats.org/drawingml/2006/main">
            <a:graphicData uri="http://schemas.microsoft.com/office/word/2010/wordprocessingShape">
              <wps:wsp>
                <wps:cNvSpPr txBox="1"/>
                <wps:spPr>
                  <a:xfrm>
                    <a:ext cx="9163050" cy="204470"/>
                  </a:xfrm>
                  <a:prstGeom prst="rect"/>
                  <a:noFill/>
                </wps:spPr>
                <wps:txbx>
                  <w:txbxContent>
                    <w:p>
                      <w:pPr>
                        <w:pStyle w:val="Style69"/>
                        <w:keepNext w:val="0"/>
                        <w:keepLines w:val="0"/>
                        <w:widowControl w:val="0"/>
                        <w:shd w:val="clear" w:color="auto" w:fill="auto"/>
                        <w:tabs>
                          <w:tab w:pos="7935" w:val="right"/>
                          <w:tab w:pos="1443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fr-FR" w:eastAsia="fr-FR" w:bidi="fr-FR"/>
                        </w:rPr>
                        <w:t>Qmà. Y1II.</w:t>
                        <w:tab/>
                      </w:r>
                      <w:r>
                        <w:rPr>
                          <w:color w:val="000000"/>
                          <w:spacing w:val="0"/>
                          <w:w w:val="100"/>
                          <w:position w:val="0"/>
                          <w:sz w:val="30"/>
                          <w:szCs w:val="30"/>
                          <w:shd w:val="clear" w:color="auto" w:fill="auto"/>
                          <w:lang w:val="ru-RU" w:eastAsia="ru-RU" w:bidi="ru-RU"/>
                        </w:rPr>
                        <w:t>Вэрочка.</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548" type="#_x0000_t202" style="position:absolute;margin-left:24.850000000000001pt;margin-top:38.100000000000001pt;width:721.5pt;height:16.100000000000001pt;z-index:-188743652;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35" w:val="right"/>
                    <w:tab w:pos="1443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fr-FR" w:eastAsia="fr-FR" w:bidi="fr-FR"/>
                  </w:rPr>
                  <w:t>Qmà. Y1II.</w:t>
                  <w:tab/>
                </w:r>
                <w:r>
                  <w:rPr>
                    <w:color w:val="000000"/>
                    <w:spacing w:val="0"/>
                    <w:w w:val="100"/>
                    <w:position w:val="0"/>
                    <w:sz w:val="30"/>
                    <w:szCs w:val="30"/>
                    <w:shd w:val="clear" w:color="auto" w:fill="auto"/>
                    <w:lang w:val="ru-RU" w:eastAsia="ru-RU" w:bidi="ru-RU"/>
                  </w:rPr>
                  <w:t>Вэрочка.</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3" behindDoc="1" locked="0" layoutInCell="1" allowOverlap="1">
          <wp:simplePos x="0" y="0"/>
          <wp:positionH relativeFrom="page">
            <wp:posOffset>377825</wp:posOffset>
          </wp:positionH>
          <wp:positionV relativeFrom="page">
            <wp:posOffset>473075</wp:posOffset>
          </wp:positionV>
          <wp:extent cx="9191625" cy="213995"/>
          <wp:wrapNone/>
          <wp:docPr id="526" name="Shape 526"/>
          <a:graphic xmlns:a="http://schemas.openxmlformats.org/drawingml/2006/main">
            <a:graphicData uri="http://schemas.microsoft.com/office/word/2010/wordprocessingShape">
              <wps:wsp>
                <wps:cNvSpPr txBox="1"/>
                <wps:spPr>
                  <a:xfrm>
                    <a:ext cx="9191625" cy="213995"/>
                  </a:xfrm>
                  <a:prstGeom prst="rect"/>
                  <a:noFill/>
                </wps:spPr>
                <wps:txbx>
                  <w:txbxContent>
                    <w:p>
                      <w:pPr>
                        <w:pStyle w:val="Style69"/>
                        <w:keepNext w:val="0"/>
                        <w:keepLines w:val="0"/>
                        <w:widowControl w:val="0"/>
                        <w:shd w:val="clear" w:color="auto" w:fill="auto"/>
                        <w:tabs>
                          <w:tab w:pos="7980" w:val="right"/>
                          <w:tab w:pos="1447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i/>
                          <w:iCs/>
                          <w:smallCaps w:val="0"/>
                          <w:color w:val="000000"/>
                          <w:spacing w:val="0"/>
                          <w:w w:val="100"/>
                          <w:position w:val="0"/>
                          <w:sz w:val="40"/>
                          <w:szCs w:val="40"/>
                          <w:shd w:val="clear" w:color="auto" w:fill="auto"/>
                          <w:lang w:val="ru-RU" w:eastAsia="ru-RU" w:bidi="ru-RU"/>
                        </w:rPr>
                        <w:t>VIII.</w:t>
                        <w:tab/>
                      </w:r>
                      <w:r>
                        <w:rPr>
                          <w:smallCaps w:val="0"/>
                          <w:color w:val="000000"/>
                          <w:spacing w:val="0"/>
                          <w:w w:val="100"/>
                          <w:position w:val="0"/>
                          <w:sz w:val="30"/>
                          <w:szCs w:val="30"/>
                          <w:shd w:val="clear" w:color="auto" w:fill="auto"/>
                          <w:lang w:val="ru-RU" w:eastAsia="ru-RU" w:bidi="ru-RU"/>
                        </w:rPr>
                        <w:t>ВѣРОЧКА.</w:t>
                        <w:tab/>
                      </w:r>
                      <w:r>
                        <w:rPr>
                          <w:b/>
                          <w:bCs/>
                          <w:smallCaps w:val="0"/>
                          <w:color w:val="000000"/>
                          <w:spacing w:val="0"/>
                          <w:w w:val="100"/>
                          <w:position w:val="0"/>
                          <w:sz w:val="36"/>
                          <w:szCs w:val="36"/>
                          <w:shd w:val="clear" w:color="auto" w:fill="auto"/>
                          <w:lang w:val="fr-FR" w:eastAsia="fr-FR" w:bidi="fr-FR"/>
                        </w:rPr>
                        <w:t>lot</w:t>
                      </w:r>
                    </w:p>
                  </w:txbxContent>
                </wps:txbx>
                <wps:bodyPr lIns="0" tIns="0" rIns="0" bIns="0">
                  <a:spAutoFit/>
                </wps:bodyPr>
              </wps:wsp>
            </a:graphicData>
          </a:graphic>
        </wp:anchor>
      </w:drawing>
    </mc:Choice>
    <mc:Fallback>
      <w:pict>
        <v:shape id="_x0000_s1552" type="#_x0000_t202" style="position:absolute;margin-left:29.75pt;margin-top:37.25pt;width:723.75pt;height:16.850000000000001pt;z-index:-188743650;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80" w:val="right"/>
                    <w:tab w:pos="1447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i/>
                    <w:iCs/>
                    <w:smallCaps w:val="0"/>
                    <w:color w:val="000000"/>
                    <w:spacing w:val="0"/>
                    <w:w w:val="100"/>
                    <w:position w:val="0"/>
                    <w:sz w:val="40"/>
                    <w:szCs w:val="40"/>
                    <w:shd w:val="clear" w:color="auto" w:fill="auto"/>
                    <w:lang w:val="ru-RU" w:eastAsia="ru-RU" w:bidi="ru-RU"/>
                  </w:rPr>
                  <w:t>VIII.</w:t>
                  <w:tab/>
                </w:r>
                <w:r>
                  <w:rPr>
                    <w:smallCaps w:val="0"/>
                    <w:color w:val="000000"/>
                    <w:spacing w:val="0"/>
                    <w:w w:val="100"/>
                    <w:position w:val="0"/>
                    <w:sz w:val="30"/>
                    <w:szCs w:val="30"/>
                    <w:shd w:val="clear" w:color="auto" w:fill="auto"/>
                    <w:lang w:val="ru-RU" w:eastAsia="ru-RU" w:bidi="ru-RU"/>
                  </w:rPr>
                  <w:t>ВѣРОЧКА.</w:t>
                  <w:tab/>
                </w:r>
                <w:r>
                  <w:rPr>
                    <w:b/>
                    <w:bCs/>
                    <w:smallCaps w:val="0"/>
                    <w:color w:val="000000"/>
                    <w:spacing w:val="0"/>
                    <w:w w:val="100"/>
                    <w:position w:val="0"/>
                    <w:sz w:val="36"/>
                    <w:szCs w:val="36"/>
                    <w:shd w:val="clear" w:color="auto" w:fill="auto"/>
                    <w:lang w:val="fr-FR" w:eastAsia="fr-FR" w:bidi="fr-FR"/>
                  </w:rPr>
                  <w:t>lot</w:t>
                </w:r>
              </w:p>
            </w:txbxContent>
          </v:textbox>
          <w10:wrap anchorx="page" anchory="page"/>
        </v:shape>
      </w:pict>
    </mc:Fallback>
  </mc:AlternateContent>
  <w:p>
    <w:pPr>
      <w:widowControl w:val="0"/>
      <w:spacing w:line="14" w:lineRule="exact"/>
    </w:pP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6" behindDoc="1" locked="0" layoutInCell="1" allowOverlap="1">
          <wp:simplePos x="0" y="0"/>
          <wp:positionH relativeFrom="page">
            <wp:posOffset>670560</wp:posOffset>
          </wp:positionH>
          <wp:positionV relativeFrom="page">
            <wp:posOffset>556260</wp:posOffset>
          </wp:positionV>
          <wp:extent cx="5033645" cy="175895"/>
          <wp:wrapNone/>
          <wp:docPr id="44" name="Shape 44"/>
          <a:graphic xmlns:a="http://schemas.openxmlformats.org/drawingml/2006/main">
            <a:graphicData uri="http://schemas.microsoft.com/office/word/2010/wordprocessingShape">
              <wps:wsp>
                <wps:cNvSpPr txBox="1"/>
                <wps:spPr>
                  <a:xfrm>
                    <a:ext cx="5033645" cy="175895"/>
                  </a:xfrm>
                  <a:prstGeom prst="rect"/>
                  <a:noFill/>
                </wps:spPr>
                <wps:txbx>
                  <w:txbxContent>
                    <w:p>
                      <w:pPr>
                        <w:pStyle w:val="Style20"/>
                        <w:keepNext w:val="0"/>
                        <w:keepLines w:val="0"/>
                        <w:widowControl w:val="0"/>
                        <w:shd w:val="clear" w:color="auto" w:fill="auto"/>
                        <w:tabs>
                          <w:tab w:pos="7927" w:val="right"/>
                        </w:tabs>
                        <w:bidi w:val="0"/>
                        <w:spacing w:before="0" w:after="0" w:line="240" w:lineRule="auto"/>
                        <w:ind w:left="0" w:right="0" w:firstLine="0"/>
                        <w:jc w:val="left"/>
                        <w:rPr>
                          <w:sz w:val="30"/>
                          <w:szCs w:val="30"/>
                        </w:rPr>
                      </w:pPr>
                      <w:r>
                        <w:rPr>
                          <w:b/>
                          <w:bCs/>
                          <w:color w:val="000000"/>
                          <w:spacing w:val="0"/>
                          <w:w w:val="100"/>
                          <w:position w:val="0"/>
                          <w:sz w:val="36"/>
                          <w:szCs w:val="36"/>
                          <w:shd w:val="clear" w:color="auto" w:fill="auto"/>
                          <w:lang w:val="de-DE" w:eastAsia="de-DE" w:bidi="de-DE"/>
                        </w:rPr>
                        <w:t>SO</w:t>
                        <w:tab/>
                      </w:r>
                      <w:r>
                        <w:rPr>
                          <w:smallCaps/>
                          <w:color w:val="000000"/>
                          <w:spacing w:val="0"/>
                          <w:w w:val="100"/>
                          <w:position w:val="0"/>
                          <w:sz w:val="30"/>
                          <w:szCs w:val="30"/>
                          <w:shd w:val="clear" w:color="auto" w:fill="auto"/>
                          <w:lang w:val="de-DE" w:eastAsia="de-DE" w:bidi="de-DE"/>
                        </w:rPr>
                        <w:t>Kfuiuka.</w:t>
                      </w:r>
                    </w:p>
                  </w:txbxContent>
                </wps:txbx>
                <wps:bodyPr lIns="0" tIns="0" rIns="0" bIns="0">
                  <a:spAutoFit/>
                </wps:bodyPr>
              </wps:wsp>
            </a:graphicData>
          </a:graphic>
        </wp:anchor>
      </w:drawing>
    </mc:Choice>
    <mc:Fallback>
      <w:pict>
        <v:shape id="_x0000_s1070" type="#_x0000_t202" style="position:absolute;margin-left:52.799999999999997pt;margin-top:43.799999999999997pt;width:396.35000000000002pt;height:13.85pt;z-index:-188744027;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7927" w:val="right"/>
                  </w:tabs>
                  <w:bidi w:val="0"/>
                  <w:spacing w:before="0" w:after="0" w:line="240" w:lineRule="auto"/>
                  <w:ind w:left="0" w:right="0" w:firstLine="0"/>
                  <w:jc w:val="left"/>
                  <w:rPr>
                    <w:sz w:val="30"/>
                    <w:szCs w:val="30"/>
                  </w:rPr>
                </w:pPr>
                <w:r>
                  <w:rPr>
                    <w:b/>
                    <w:bCs/>
                    <w:color w:val="000000"/>
                    <w:spacing w:val="0"/>
                    <w:w w:val="100"/>
                    <w:position w:val="0"/>
                    <w:sz w:val="36"/>
                    <w:szCs w:val="36"/>
                    <w:shd w:val="clear" w:color="auto" w:fill="auto"/>
                    <w:lang w:val="de-DE" w:eastAsia="de-DE" w:bidi="de-DE"/>
                  </w:rPr>
                  <w:t>SO</w:t>
                  <w:tab/>
                </w:r>
                <w:r>
                  <w:rPr>
                    <w:smallCaps/>
                    <w:color w:val="000000"/>
                    <w:spacing w:val="0"/>
                    <w:w w:val="100"/>
                    <w:position w:val="0"/>
                    <w:sz w:val="30"/>
                    <w:szCs w:val="30"/>
                    <w:shd w:val="clear" w:color="auto" w:fill="auto"/>
                    <w:lang w:val="de-DE" w:eastAsia="de-DE" w:bidi="de-DE"/>
                  </w:rPr>
                  <w:t>Kfuiuka.</w:t>
                </w:r>
              </w:p>
            </w:txbxContent>
          </v:textbox>
          <w10:wrap anchorx="page" anchory="page"/>
        </v:shape>
      </w:pict>
    </mc:Fallback>
  </mc:AlternateContent>
  <w:p>
    <w:pPr>
      <w:widowControl w:val="0"/>
      <w:spacing w:line="14" w:lineRule="exact"/>
    </w:pPr>
  </w:p>
</w:hdr>
</file>

<file path=word/header2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5" behindDoc="1" locked="0" layoutInCell="1" allowOverlap="1">
          <wp:simplePos x="0" y="0"/>
          <wp:positionH relativeFrom="page">
            <wp:posOffset>377825</wp:posOffset>
          </wp:positionH>
          <wp:positionV relativeFrom="page">
            <wp:posOffset>473075</wp:posOffset>
          </wp:positionV>
          <wp:extent cx="9191625" cy="213995"/>
          <wp:wrapNone/>
          <wp:docPr id="528" name="Shape 528"/>
          <a:graphic xmlns:a="http://schemas.openxmlformats.org/drawingml/2006/main">
            <a:graphicData uri="http://schemas.microsoft.com/office/word/2010/wordprocessingShape">
              <wps:wsp>
                <wps:cNvSpPr txBox="1"/>
                <wps:spPr>
                  <a:xfrm>
                    <a:ext cx="9191625" cy="213995"/>
                  </a:xfrm>
                  <a:prstGeom prst="rect"/>
                  <a:noFill/>
                </wps:spPr>
                <wps:txbx>
                  <w:txbxContent>
                    <w:p>
                      <w:pPr>
                        <w:pStyle w:val="Style69"/>
                        <w:keepNext w:val="0"/>
                        <w:keepLines w:val="0"/>
                        <w:widowControl w:val="0"/>
                        <w:shd w:val="clear" w:color="auto" w:fill="auto"/>
                        <w:tabs>
                          <w:tab w:pos="7980" w:val="right"/>
                          <w:tab w:pos="1447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i/>
                          <w:iCs/>
                          <w:smallCaps w:val="0"/>
                          <w:color w:val="000000"/>
                          <w:spacing w:val="0"/>
                          <w:w w:val="100"/>
                          <w:position w:val="0"/>
                          <w:sz w:val="40"/>
                          <w:szCs w:val="40"/>
                          <w:shd w:val="clear" w:color="auto" w:fill="auto"/>
                          <w:lang w:val="ru-RU" w:eastAsia="ru-RU" w:bidi="ru-RU"/>
                        </w:rPr>
                        <w:t>VIII.</w:t>
                        <w:tab/>
                      </w:r>
                      <w:r>
                        <w:rPr>
                          <w:smallCaps w:val="0"/>
                          <w:color w:val="000000"/>
                          <w:spacing w:val="0"/>
                          <w:w w:val="100"/>
                          <w:position w:val="0"/>
                          <w:sz w:val="30"/>
                          <w:szCs w:val="30"/>
                          <w:shd w:val="clear" w:color="auto" w:fill="auto"/>
                          <w:lang w:val="ru-RU" w:eastAsia="ru-RU" w:bidi="ru-RU"/>
                        </w:rPr>
                        <w:t>ВѣРОЧКА.</w:t>
                        <w:tab/>
                      </w:r>
                      <w:r>
                        <w:rPr>
                          <w:b/>
                          <w:bCs/>
                          <w:smallCaps w:val="0"/>
                          <w:color w:val="000000"/>
                          <w:spacing w:val="0"/>
                          <w:w w:val="100"/>
                          <w:position w:val="0"/>
                          <w:sz w:val="36"/>
                          <w:szCs w:val="36"/>
                          <w:shd w:val="clear" w:color="auto" w:fill="auto"/>
                          <w:lang w:val="fr-FR" w:eastAsia="fr-FR" w:bidi="fr-FR"/>
                        </w:rPr>
                        <w:t>lot</w:t>
                      </w:r>
                    </w:p>
                  </w:txbxContent>
                </wps:txbx>
                <wps:bodyPr lIns="0" tIns="0" rIns="0" bIns="0">
                  <a:spAutoFit/>
                </wps:bodyPr>
              </wps:wsp>
            </a:graphicData>
          </a:graphic>
        </wp:anchor>
      </w:drawing>
    </mc:Choice>
    <mc:Fallback>
      <w:pict>
        <v:shape id="_x0000_s1554" type="#_x0000_t202" style="position:absolute;margin-left:29.75pt;margin-top:37.25pt;width:723.75pt;height:16.850000000000001pt;z-index:-188743648;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80" w:val="right"/>
                    <w:tab w:pos="1447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i/>
                    <w:iCs/>
                    <w:smallCaps w:val="0"/>
                    <w:color w:val="000000"/>
                    <w:spacing w:val="0"/>
                    <w:w w:val="100"/>
                    <w:position w:val="0"/>
                    <w:sz w:val="40"/>
                    <w:szCs w:val="40"/>
                    <w:shd w:val="clear" w:color="auto" w:fill="auto"/>
                    <w:lang w:val="ru-RU" w:eastAsia="ru-RU" w:bidi="ru-RU"/>
                  </w:rPr>
                  <w:t>VIII.</w:t>
                  <w:tab/>
                </w:r>
                <w:r>
                  <w:rPr>
                    <w:smallCaps w:val="0"/>
                    <w:color w:val="000000"/>
                    <w:spacing w:val="0"/>
                    <w:w w:val="100"/>
                    <w:position w:val="0"/>
                    <w:sz w:val="30"/>
                    <w:szCs w:val="30"/>
                    <w:shd w:val="clear" w:color="auto" w:fill="auto"/>
                    <w:lang w:val="ru-RU" w:eastAsia="ru-RU" w:bidi="ru-RU"/>
                  </w:rPr>
                  <w:t>ВѣРОЧКА.</w:t>
                  <w:tab/>
                </w:r>
                <w:r>
                  <w:rPr>
                    <w:b/>
                    <w:bCs/>
                    <w:smallCaps w:val="0"/>
                    <w:color w:val="000000"/>
                    <w:spacing w:val="0"/>
                    <w:w w:val="100"/>
                    <w:position w:val="0"/>
                    <w:sz w:val="36"/>
                    <w:szCs w:val="36"/>
                    <w:shd w:val="clear" w:color="auto" w:fill="auto"/>
                    <w:lang w:val="fr-FR" w:eastAsia="fr-FR" w:bidi="fr-FR"/>
                  </w:rPr>
                  <w:t>lot</w:t>
                </w:r>
              </w:p>
            </w:txbxContent>
          </v:textbox>
          <w10:wrap anchorx="page" anchory="page"/>
        </v:shape>
      </w:pict>
    </mc:Fallback>
  </mc:AlternateContent>
  <w:p>
    <w:pPr>
      <w:widowControl w:val="0"/>
      <w:spacing w:line="14" w:lineRule="exact"/>
    </w:pPr>
  </w:p>
</w:hdr>
</file>

<file path=word/header2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7" behindDoc="1" locked="0" layoutInCell="1" allowOverlap="1">
          <wp:simplePos x="0" y="0"/>
          <wp:positionH relativeFrom="page">
            <wp:posOffset>332105</wp:posOffset>
          </wp:positionH>
          <wp:positionV relativeFrom="page">
            <wp:posOffset>515620</wp:posOffset>
          </wp:positionV>
          <wp:extent cx="5081905" cy="171450"/>
          <wp:wrapNone/>
          <wp:docPr id="530" name="Shape 530"/>
          <a:graphic xmlns:a="http://schemas.openxmlformats.org/drawingml/2006/main">
            <a:graphicData uri="http://schemas.microsoft.com/office/word/2010/wordprocessingShape">
              <wps:wsp>
                <wps:cNvSpPr txBox="1"/>
                <wps:spPr>
                  <a:xfrm>
                    <a:ext cx="5081905" cy="171450"/>
                  </a:xfrm>
                  <a:prstGeom prst="rect"/>
                  <a:noFill/>
                </wps:spPr>
                <wps:txbx>
                  <w:txbxContent>
                    <w:p>
                      <w:pPr>
                        <w:pStyle w:val="Style69"/>
                        <w:keepNext w:val="0"/>
                        <w:keepLines w:val="0"/>
                        <w:widowControl w:val="0"/>
                        <w:shd w:val="clear" w:color="auto" w:fill="auto"/>
                        <w:tabs>
                          <w:tab w:pos="8003" w:val="right"/>
                        </w:tabs>
                        <w:bidi w:val="0"/>
                        <w:spacing w:before="0" w:after="0" w:line="240" w:lineRule="auto"/>
                        <w:ind w:left="0" w:right="0" w:firstLine="0"/>
                        <w:jc w:val="left"/>
                      </w:pPr>
                      <w:r>
                        <w:rPr>
                          <w:smallCaps w:val="0"/>
                          <w:color w:val="000000"/>
                          <w:spacing w:val="0"/>
                          <w:w w:val="100"/>
                          <w:position w:val="0"/>
                          <w:shd w:val="clear" w:color="auto" w:fill="auto"/>
                          <w:lang w:val="de-DE" w:eastAsia="de-DE" w:bidi="de-DE"/>
                        </w:rPr>
                        <w:t>130</w:t>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556" type="#_x0000_t202" style="position:absolute;margin-left:26.149999999999999pt;margin-top:40.600000000000001pt;width:400.14999999999998pt;height:13.5pt;z-index:-188743646;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003" w:val="right"/>
                  </w:tabs>
                  <w:bidi w:val="0"/>
                  <w:spacing w:before="0" w:after="0" w:line="240" w:lineRule="auto"/>
                  <w:ind w:left="0" w:right="0" w:firstLine="0"/>
                  <w:jc w:val="left"/>
                </w:pPr>
                <w:r>
                  <w:rPr>
                    <w:smallCaps w:val="0"/>
                    <w:color w:val="000000"/>
                    <w:spacing w:val="0"/>
                    <w:w w:val="100"/>
                    <w:position w:val="0"/>
                    <w:shd w:val="clear" w:color="auto" w:fill="auto"/>
                    <w:lang w:val="de-DE" w:eastAsia="de-DE" w:bidi="de-DE"/>
                  </w:rPr>
                  <w:t>130</w:t>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2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9" behindDoc="1" locked="0" layoutInCell="1" allowOverlap="1">
          <wp:simplePos x="0" y="0"/>
          <wp:positionH relativeFrom="page">
            <wp:posOffset>275590</wp:posOffset>
          </wp:positionH>
          <wp:positionV relativeFrom="page">
            <wp:posOffset>511175</wp:posOffset>
          </wp:positionV>
          <wp:extent cx="9177020" cy="175895"/>
          <wp:wrapNone/>
          <wp:docPr id="532" name="Shape 532"/>
          <a:graphic xmlns:a="http://schemas.openxmlformats.org/drawingml/2006/main">
            <a:graphicData uri="http://schemas.microsoft.com/office/word/2010/wordprocessingShape">
              <wps:wsp>
                <wps:cNvSpPr txBox="1"/>
                <wps:spPr>
                  <a:xfrm>
                    <a:ext cx="9177020" cy="175895"/>
                  </a:xfrm>
                  <a:prstGeom prst="rect"/>
                  <a:noFill/>
                </wps:spPr>
                <wps:txbx>
                  <w:txbxContent>
                    <w:p>
                      <w:pPr>
                        <w:pStyle w:val="Style69"/>
                        <w:keepNext w:val="0"/>
                        <w:keepLines w:val="0"/>
                        <w:widowControl w:val="0"/>
                        <w:shd w:val="clear" w:color="auto" w:fill="auto"/>
                        <w:tabs>
                          <w:tab w:pos="7957" w:val="right"/>
                          <w:tab w:pos="14452" w:val="right"/>
                        </w:tabs>
                        <w:bidi w:val="0"/>
                        <w:spacing w:before="0" w:after="0" w:line="240" w:lineRule="auto"/>
                        <w:ind w:left="0" w:right="0" w:firstLine="0"/>
                        <w:jc w:val="left"/>
                        <w:rPr>
                          <w:sz w:val="36"/>
                          <w:szCs w:val="36"/>
                        </w:rPr>
                      </w:pPr>
                      <w:r>
                        <w:rPr>
                          <w:smallCaps w:val="0"/>
                          <w:color w:val="000000"/>
                          <w:spacing w:val="0"/>
                          <w:w w:val="100"/>
                          <w:position w:val="0"/>
                          <w:sz w:val="30"/>
                          <w:szCs w:val="30"/>
                          <w:shd w:val="clear" w:color="auto" w:fill="auto"/>
                          <w:lang w:val="fr-FR" w:eastAsia="fr-FR" w:bidi="fr-FR"/>
                        </w:rPr>
                        <w:t xml:space="preserve">Owd. </w:t>
                      </w:r>
                      <w:r>
                        <w:rPr>
                          <w:b/>
                          <w:bCs/>
                          <w:i/>
                          <w:iCs/>
                          <w:smallCaps w:val="0"/>
                          <w:color w:val="000000"/>
                          <w:spacing w:val="0"/>
                          <w:w w:val="100"/>
                          <w:position w:val="0"/>
                          <w:sz w:val="36"/>
                          <w:szCs w:val="36"/>
                          <w:shd w:val="clear" w:color="auto" w:fill="auto"/>
                          <w:lang w:val="fr-FR" w:eastAsia="fr-FR" w:bidi="fr-FR"/>
                        </w:rPr>
                        <w:t>VIII.</w:t>
                        <w:tab/>
                      </w:r>
                      <w:r>
                        <w:rPr>
                          <w:color w:val="000000"/>
                          <w:spacing w:val="0"/>
                          <w:w w:val="100"/>
                          <w:position w:val="0"/>
                          <w:sz w:val="30"/>
                          <w:szCs w:val="30"/>
                          <w:shd w:val="clear" w:color="auto" w:fill="auto"/>
                          <w:lang w:val="ru-RU" w:eastAsia="ru-RU" w:bidi="ru-RU"/>
                        </w:rPr>
                        <w:t>Вкрочкл.</w:t>
                        <w:tab/>
                      </w:r>
                      <w:fldSimple w:instr=" PAGE \* MERGEFORMAT ">
                        <w:r>
                          <w:rPr>
                            <w:b/>
                            <w:bCs/>
                            <w:smallCaps w:val="0"/>
                            <w:color w:val="000000"/>
                            <w:spacing w:val="0"/>
                            <w:w w:val="100"/>
                            <w:position w:val="0"/>
                            <w:sz w:val="36"/>
                            <w:szCs w:val="36"/>
                            <w:shd w:val="clear" w:color="auto" w:fill="auto"/>
                            <w:lang w:val="fr-FR" w:eastAsia="fr-FR" w:bidi="fr-FR"/>
                          </w:rPr>
                          <w:t>#</w:t>
                        </w:r>
                      </w:fldSimple>
                    </w:p>
                  </w:txbxContent>
                </wps:txbx>
                <wps:bodyPr lIns="0" tIns="0" rIns="0" bIns="0">
                  <a:spAutoFit/>
                </wps:bodyPr>
              </wps:wsp>
            </a:graphicData>
          </a:graphic>
        </wp:anchor>
      </w:drawing>
    </mc:Choice>
    <mc:Fallback>
      <w:pict>
        <v:shape id="_x0000_s1558" type="#_x0000_t202" style="position:absolute;margin-left:21.699999999999999pt;margin-top:40.25pt;width:722.60000000000002pt;height:13.85pt;z-index:-188743644;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57" w:val="right"/>
                    <w:tab w:pos="14452" w:val="right"/>
                  </w:tabs>
                  <w:bidi w:val="0"/>
                  <w:spacing w:before="0" w:after="0" w:line="240" w:lineRule="auto"/>
                  <w:ind w:left="0" w:right="0" w:firstLine="0"/>
                  <w:jc w:val="left"/>
                  <w:rPr>
                    <w:sz w:val="36"/>
                    <w:szCs w:val="36"/>
                  </w:rPr>
                </w:pPr>
                <w:r>
                  <w:rPr>
                    <w:smallCaps w:val="0"/>
                    <w:color w:val="000000"/>
                    <w:spacing w:val="0"/>
                    <w:w w:val="100"/>
                    <w:position w:val="0"/>
                    <w:sz w:val="30"/>
                    <w:szCs w:val="30"/>
                    <w:shd w:val="clear" w:color="auto" w:fill="auto"/>
                    <w:lang w:val="fr-FR" w:eastAsia="fr-FR" w:bidi="fr-FR"/>
                  </w:rPr>
                  <w:t xml:space="preserve">Owd. </w:t>
                </w:r>
                <w:r>
                  <w:rPr>
                    <w:b/>
                    <w:bCs/>
                    <w:i/>
                    <w:iCs/>
                    <w:smallCaps w:val="0"/>
                    <w:color w:val="000000"/>
                    <w:spacing w:val="0"/>
                    <w:w w:val="100"/>
                    <w:position w:val="0"/>
                    <w:sz w:val="36"/>
                    <w:szCs w:val="36"/>
                    <w:shd w:val="clear" w:color="auto" w:fill="auto"/>
                    <w:lang w:val="fr-FR" w:eastAsia="fr-FR" w:bidi="fr-FR"/>
                  </w:rPr>
                  <w:t>VIII.</w:t>
                  <w:tab/>
                </w:r>
                <w:r>
                  <w:rPr>
                    <w:color w:val="000000"/>
                    <w:spacing w:val="0"/>
                    <w:w w:val="100"/>
                    <w:position w:val="0"/>
                    <w:sz w:val="30"/>
                    <w:szCs w:val="30"/>
                    <w:shd w:val="clear" w:color="auto" w:fill="auto"/>
                    <w:lang w:val="ru-RU" w:eastAsia="ru-RU" w:bidi="ru-RU"/>
                  </w:rPr>
                  <w:t>Вкрочкл.</w:t>
                  <w:tab/>
                </w:r>
                <w:fldSimple w:instr=" PAGE \* MERGEFORMAT ">
                  <w:r>
                    <w:rPr>
                      <w:b/>
                      <w:bCs/>
                      <w:smallCaps w:val="0"/>
                      <w:color w:val="000000"/>
                      <w:spacing w:val="0"/>
                      <w:w w:val="100"/>
                      <w:position w:val="0"/>
                      <w:sz w:val="36"/>
                      <w:szCs w:val="36"/>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2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1" behindDoc="1" locked="0" layoutInCell="1" allowOverlap="1">
          <wp:simplePos x="0" y="0"/>
          <wp:positionH relativeFrom="page">
            <wp:posOffset>275590</wp:posOffset>
          </wp:positionH>
          <wp:positionV relativeFrom="page">
            <wp:posOffset>511175</wp:posOffset>
          </wp:positionV>
          <wp:extent cx="9177020" cy="175895"/>
          <wp:wrapNone/>
          <wp:docPr id="534" name="Shape 534"/>
          <a:graphic xmlns:a="http://schemas.openxmlformats.org/drawingml/2006/main">
            <a:graphicData uri="http://schemas.microsoft.com/office/word/2010/wordprocessingShape">
              <wps:wsp>
                <wps:cNvSpPr txBox="1"/>
                <wps:spPr>
                  <a:xfrm>
                    <a:ext cx="9177020" cy="175895"/>
                  </a:xfrm>
                  <a:prstGeom prst="rect"/>
                  <a:noFill/>
                </wps:spPr>
                <wps:txbx>
                  <w:txbxContent>
                    <w:p>
                      <w:pPr>
                        <w:pStyle w:val="Style69"/>
                        <w:keepNext w:val="0"/>
                        <w:keepLines w:val="0"/>
                        <w:widowControl w:val="0"/>
                        <w:shd w:val="clear" w:color="auto" w:fill="auto"/>
                        <w:tabs>
                          <w:tab w:pos="7957" w:val="right"/>
                          <w:tab w:pos="14452" w:val="right"/>
                        </w:tabs>
                        <w:bidi w:val="0"/>
                        <w:spacing w:before="0" w:after="0" w:line="240" w:lineRule="auto"/>
                        <w:ind w:left="0" w:right="0" w:firstLine="0"/>
                        <w:jc w:val="left"/>
                        <w:rPr>
                          <w:sz w:val="36"/>
                          <w:szCs w:val="36"/>
                        </w:rPr>
                      </w:pPr>
                      <w:r>
                        <w:rPr>
                          <w:smallCaps w:val="0"/>
                          <w:color w:val="000000"/>
                          <w:spacing w:val="0"/>
                          <w:w w:val="100"/>
                          <w:position w:val="0"/>
                          <w:sz w:val="30"/>
                          <w:szCs w:val="30"/>
                          <w:shd w:val="clear" w:color="auto" w:fill="auto"/>
                          <w:lang w:val="fr-FR" w:eastAsia="fr-FR" w:bidi="fr-FR"/>
                        </w:rPr>
                        <w:t xml:space="preserve">Owd. </w:t>
                      </w:r>
                      <w:r>
                        <w:rPr>
                          <w:b/>
                          <w:bCs/>
                          <w:i/>
                          <w:iCs/>
                          <w:smallCaps w:val="0"/>
                          <w:color w:val="000000"/>
                          <w:spacing w:val="0"/>
                          <w:w w:val="100"/>
                          <w:position w:val="0"/>
                          <w:sz w:val="36"/>
                          <w:szCs w:val="36"/>
                          <w:shd w:val="clear" w:color="auto" w:fill="auto"/>
                          <w:lang w:val="fr-FR" w:eastAsia="fr-FR" w:bidi="fr-FR"/>
                        </w:rPr>
                        <w:t>VIII.</w:t>
                        <w:tab/>
                      </w:r>
                      <w:r>
                        <w:rPr>
                          <w:color w:val="000000"/>
                          <w:spacing w:val="0"/>
                          <w:w w:val="100"/>
                          <w:position w:val="0"/>
                          <w:sz w:val="30"/>
                          <w:szCs w:val="30"/>
                          <w:shd w:val="clear" w:color="auto" w:fill="auto"/>
                          <w:lang w:val="ru-RU" w:eastAsia="ru-RU" w:bidi="ru-RU"/>
                        </w:rPr>
                        <w:t>Вкрочкл.</w:t>
                        <w:tab/>
                      </w:r>
                      <w:fldSimple w:instr=" PAGE \* MERGEFORMAT ">
                        <w:r>
                          <w:rPr>
                            <w:b/>
                            <w:bCs/>
                            <w:smallCaps w:val="0"/>
                            <w:color w:val="000000"/>
                            <w:spacing w:val="0"/>
                            <w:w w:val="100"/>
                            <w:position w:val="0"/>
                            <w:sz w:val="36"/>
                            <w:szCs w:val="36"/>
                            <w:shd w:val="clear" w:color="auto" w:fill="auto"/>
                            <w:lang w:val="fr-FR" w:eastAsia="fr-FR" w:bidi="fr-FR"/>
                          </w:rPr>
                          <w:t>#</w:t>
                        </w:r>
                      </w:fldSimple>
                    </w:p>
                  </w:txbxContent>
                </wps:txbx>
                <wps:bodyPr lIns="0" tIns="0" rIns="0" bIns="0">
                  <a:spAutoFit/>
                </wps:bodyPr>
              </wps:wsp>
            </a:graphicData>
          </a:graphic>
        </wp:anchor>
      </w:drawing>
    </mc:Choice>
    <mc:Fallback>
      <w:pict>
        <v:shape id="_x0000_s1560" type="#_x0000_t202" style="position:absolute;margin-left:21.699999999999999pt;margin-top:40.25pt;width:722.60000000000002pt;height:13.85pt;z-index:-188743642;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57" w:val="right"/>
                    <w:tab w:pos="14452" w:val="right"/>
                  </w:tabs>
                  <w:bidi w:val="0"/>
                  <w:spacing w:before="0" w:after="0" w:line="240" w:lineRule="auto"/>
                  <w:ind w:left="0" w:right="0" w:firstLine="0"/>
                  <w:jc w:val="left"/>
                  <w:rPr>
                    <w:sz w:val="36"/>
                    <w:szCs w:val="36"/>
                  </w:rPr>
                </w:pPr>
                <w:r>
                  <w:rPr>
                    <w:smallCaps w:val="0"/>
                    <w:color w:val="000000"/>
                    <w:spacing w:val="0"/>
                    <w:w w:val="100"/>
                    <w:position w:val="0"/>
                    <w:sz w:val="30"/>
                    <w:szCs w:val="30"/>
                    <w:shd w:val="clear" w:color="auto" w:fill="auto"/>
                    <w:lang w:val="fr-FR" w:eastAsia="fr-FR" w:bidi="fr-FR"/>
                  </w:rPr>
                  <w:t xml:space="preserve">Owd. </w:t>
                </w:r>
                <w:r>
                  <w:rPr>
                    <w:b/>
                    <w:bCs/>
                    <w:i/>
                    <w:iCs/>
                    <w:smallCaps w:val="0"/>
                    <w:color w:val="000000"/>
                    <w:spacing w:val="0"/>
                    <w:w w:val="100"/>
                    <w:position w:val="0"/>
                    <w:sz w:val="36"/>
                    <w:szCs w:val="36"/>
                    <w:shd w:val="clear" w:color="auto" w:fill="auto"/>
                    <w:lang w:val="fr-FR" w:eastAsia="fr-FR" w:bidi="fr-FR"/>
                  </w:rPr>
                  <w:t>VIII.</w:t>
                  <w:tab/>
                </w:r>
                <w:r>
                  <w:rPr>
                    <w:color w:val="000000"/>
                    <w:spacing w:val="0"/>
                    <w:w w:val="100"/>
                    <w:position w:val="0"/>
                    <w:sz w:val="30"/>
                    <w:szCs w:val="30"/>
                    <w:shd w:val="clear" w:color="auto" w:fill="auto"/>
                    <w:lang w:val="ru-RU" w:eastAsia="ru-RU" w:bidi="ru-RU"/>
                  </w:rPr>
                  <w:t>Вкрочкл.</w:t>
                  <w:tab/>
                </w:r>
                <w:fldSimple w:instr=" PAGE \* MERGEFORMAT ">
                  <w:r>
                    <w:rPr>
                      <w:b/>
                      <w:bCs/>
                      <w:smallCaps w:val="0"/>
                      <w:color w:val="000000"/>
                      <w:spacing w:val="0"/>
                      <w:w w:val="100"/>
                      <w:position w:val="0"/>
                      <w:sz w:val="36"/>
                      <w:szCs w:val="36"/>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2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3" behindDoc="1" locked="0" layoutInCell="1" allowOverlap="1">
          <wp:simplePos x="0" y="0"/>
          <wp:positionH relativeFrom="page">
            <wp:posOffset>168275</wp:posOffset>
          </wp:positionH>
          <wp:positionV relativeFrom="page">
            <wp:posOffset>487045</wp:posOffset>
          </wp:positionV>
          <wp:extent cx="5057775" cy="200025"/>
          <wp:wrapNone/>
          <wp:docPr id="536" name="Shape 536"/>
          <a:graphic xmlns:a="http://schemas.openxmlformats.org/drawingml/2006/main">
            <a:graphicData uri="http://schemas.microsoft.com/office/word/2010/wordprocessingShape">
              <wps:wsp>
                <wps:cNvSpPr txBox="1"/>
                <wps:spPr>
                  <a:xfrm>
                    <a:ext cx="5057775" cy="200025"/>
                  </a:xfrm>
                  <a:prstGeom prst="rect"/>
                  <a:noFill/>
                </wps:spPr>
                <wps:txbx>
                  <w:txbxContent>
                    <w:p>
                      <w:pPr>
                        <w:pStyle w:val="Style69"/>
                        <w:keepNext w:val="0"/>
                        <w:keepLines w:val="0"/>
                        <w:widowControl w:val="0"/>
                        <w:shd w:val="clear" w:color="auto" w:fill="auto"/>
                        <w:tabs>
                          <w:tab w:pos="7965" w:val="right"/>
                        </w:tabs>
                        <w:bidi w:val="0"/>
                        <w:spacing w:before="0" w:after="0" w:line="240" w:lineRule="auto"/>
                        <w:ind w:left="0" w:right="0" w:firstLine="0"/>
                        <w:jc w:val="left"/>
                      </w:pPr>
                      <w:fldSimple w:instr=" PAGE \* MERGEFORMAT ">
                        <w:r>
                          <w:rPr>
                            <w:smallCaps w:val="0"/>
                            <w:color w:val="000000"/>
                            <w:spacing w:val="0"/>
                            <w:w w:val="100"/>
                            <w:position w:val="0"/>
                            <w:sz w:val="36"/>
                            <w:szCs w:val="36"/>
                            <w:shd w:val="clear" w:color="auto" w:fill="auto"/>
                            <w:lang w:val="de-DE" w:eastAsia="de-DE" w:bidi="de-DE"/>
                          </w:rPr>
                          <w:t>#</w:t>
                        </w:r>
                      </w:fldSimple>
                      <w:r>
                        <w:rPr>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562" type="#_x0000_t202" style="position:absolute;margin-left:13.25pt;margin-top:38.350000000000001pt;width:398.25pt;height:15.75pt;z-index:-188743640;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65" w:val="right"/>
                  </w:tabs>
                  <w:bidi w:val="0"/>
                  <w:spacing w:before="0" w:after="0" w:line="240" w:lineRule="auto"/>
                  <w:ind w:left="0" w:right="0" w:firstLine="0"/>
                  <w:jc w:val="left"/>
                </w:pPr>
                <w:fldSimple w:instr=" PAGE \* MERGEFORMAT ">
                  <w:r>
                    <w:rPr>
                      <w:smallCaps w:val="0"/>
                      <w:color w:val="000000"/>
                      <w:spacing w:val="0"/>
                      <w:w w:val="100"/>
                      <w:position w:val="0"/>
                      <w:sz w:val="36"/>
                      <w:szCs w:val="36"/>
                      <w:shd w:val="clear" w:color="auto" w:fill="auto"/>
                      <w:lang w:val="de-DE" w:eastAsia="de-DE" w:bidi="de-DE"/>
                    </w:rPr>
                    <w:t>#</w:t>
                  </w:r>
                </w:fldSimple>
                <w:r>
                  <w:rPr>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2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5" behindDoc="1" locked="0" layoutInCell="1" allowOverlap="1">
          <wp:simplePos x="0" y="0"/>
          <wp:positionH relativeFrom="page">
            <wp:posOffset>298450</wp:posOffset>
          </wp:positionH>
          <wp:positionV relativeFrom="page">
            <wp:posOffset>457835</wp:posOffset>
          </wp:positionV>
          <wp:extent cx="4939030" cy="190500"/>
          <wp:wrapNone/>
          <wp:docPr id="540" name="Shape 540"/>
          <a:graphic xmlns:a="http://schemas.openxmlformats.org/drawingml/2006/main">
            <a:graphicData uri="http://schemas.microsoft.com/office/word/2010/wordprocessingShape">
              <wps:wsp>
                <wps:cNvSpPr txBox="1"/>
                <wps:spPr>
                  <a:xfrm>
                    <a:ext cx="4939030" cy="190500"/>
                  </a:xfrm>
                  <a:prstGeom prst="rect"/>
                  <a:noFill/>
                </wps:spPr>
                <wps:txbx>
                  <w:txbxContent>
                    <w:p>
                      <w:pPr>
                        <w:pStyle w:val="Style69"/>
                        <w:keepNext w:val="0"/>
                        <w:keepLines w:val="0"/>
                        <w:widowControl w:val="0"/>
                        <w:shd w:val="clear" w:color="auto" w:fill="auto"/>
                        <w:tabs>
                          <w:tab w:pos="7778"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ru-RU" w:eastAsia="ru-RU" w:bidi="ru-RU"/>
                        </w:rPr>
                        <w:t>І56</w:t>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566" type="#_x0000_t202" style="position:absolute;margin-left:23.5pt;margin-top:36.049999999999997pt;width:388.89999999999998pt;height:15.pt;z-index:-188743638;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778"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ru-RU" w:eastAsia="ru-RU" w:bidi="ru-RU"/>
                  </w:rPr>
                  <w:t>І56</w:t>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2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7" behindDoc="1" locked="0" layoutInCell="1" allowOverlap="1">
          <wp:simplePos x="0" y="0"/>
          <wp:positionH relativeFrom="page">
            <wp:posOffset>348615</wp:posOffset>
          </wp:positionH>
          <wp:positionV relativeFrom="page">
            <wp:posOffset>424815</wp:posOffset>
          </wp:positionV>
          <wp:extent cx="9215120" cy="176530"/>
          <wp:wrapNone/>
          <wp:docPr id="542" name="Shape 542"/>
          <a:graphic xmlns:a="http://schemas.openxmlformats.org/drawingml/2006/main">
            <a:graphicData uri="http://schemas.microsoft.com/office/word/2010/wordprocessingShape">
              <wps:wsp>
                <wps:cNvSpPr txBox="1"/>
                <wps:spPr>
                  <a:xfrm>
                    <a:ext cx="9215120" cy="176530"/>
                  </a:xfrm>
                  <a:prstGeom prst="rect"/>
                  <a:noFill/>
                </wps:spPr>
                <wps:txbx>
                  <w:txbxContent>
                    <w:p>
                      <w:pPr>
                        <w:pStyle w:val="Style69"/>
                        <w:keepNext w:val="0"/>
                        <w:keepLines w:val="0"/>
                        <w:widowControl w:val="0"/>
                        <w:shd w:val="clear" w:color="auto" w:fill="auto"/>
                        <w:tabs>
                          <w:tab w:pos="7987" w:val="right"/>
                          <w:tab w:pos="14512"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fr-FR" w:eastAsia="fr-FR" w:bidi="fr-FR"/>
                        </w:rPr>
                        <w:t>Omô. VIIh</w:t>
                        <w:tab/>
                      </w:r>
                      <w:r>
                        <w:rPr>
                          <w:color w:val="000000"/>
                          <w:spacing w:val="0"/>
                          <w:w w:val="100"/>
                          <w:position w:val="0"/>
                          <w:shd w:val="clear" w:color="auto" w:fill="auto"/>
                          <w:lang w:val="ru-RU" w:eastAsia="ru-RU" w:bidi="ru-RU"/>
                        </w:rPr>
                        <w:t>Вьрочка.</w:t>
                        <w:tab/>
                      </w:r>
                      <w:r>
                        <w:rPr>
                          <w:smallCaps w:val="0"/>
                          <w:color w:val="000000"/>
                          <w:spacing w:val="0"/>
                          <w:w w:val="100"/>
                          <w:position w:val="0"/>
                          <w:shd w:val="clear" w:color="auto" w:fill="auto"/>
                          <w:lang w:val="de-DE" w:eastAsia="de-DE" w:bidi="de-DE"/>
                        </w:rPr>
                        <w:t>15ä</w:t>
                      </w:r>
                    </w:p>
                  </w:txbxContent>
                </wps:txbx>
                <wps:bodyPr lIns="0" tIns="0" rIns="0" bIns="0">
                  <a:spAutoFit/>
                </wps:bodyPr>
              </wps:wsp>
            </a:graphicData>
          </a:graphic>
        </wp:anchor>
      </w:drawing>
    </mc:Choice>
    <mc:Fallback>
      <w:pict>
        <v:shape id="_x0000_s1568" type="#_x0000_t202" style="position:absolute;margin-left:27.449999999999999pt;margin-top:33.450000000000003pt;width:725.60000000000002pt;height:13.9pt;z-index:-188743636;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87" w:val="right"/>
                    <w:tab w:pos="14512"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fr-FR" w:eastAsia="fr-FR" w:bidi="fr-FR"/>
                  </w:rPr>
                  <w:t>Omô. VIIh</w:t>
                  <w:tab/>
                </w:r>
                <w:r>
                  <w:rPr>
                    <w:color w:val="000000"/>
                    <w:spacing w:val="0"/>
                    <w:w w:val="100"/>
                    <w:position w:val="0"/>
                    <w:shd w:val="clear" w:color="auto" w:fill="auto"/>
                    <w:lang w:val="ru-RU" w:eastAsia="ru-RU" w:bidi="ru-RU"/>
                  </w:rPr>
                  <w:t>Вьрочка.</w:t>
                  <w:tab/>
                </w:r>
                <w:r>
                  <w:rPr>
                    <w:smallCaps w:val="0"/>
                    <w:color w:val="000000"/>
                    <w:spacing w:val="0"/>
                    <w:w w:val="100"/>
                    <w:position w:val="0"/>
                    <w:shd w:val="clear" w:color="auto" w:fill="auto"/>
                    <w:lang w:val="de-DE" w:eastAsia="de-DE" w:bidi="de-DE"/>
                  </w:rPr>
                  <w:t>15ä</w:t>
                </w:r>
              </w:p>
            </w:txbxContent>
          </v:textbox>
          <w10:wrap anchorx="page" anchory="page"/>
        </v:shape>
      </w:pict>
    </mc:Fallback>
  </mc:AlternateContent>
  <w:p>
    <w:pPr>
      <w:widowControl w:val="0"/>
      <w:spacing w:line="14" w:lineRule="exact"/>
    </w:pPr>
  </w:p>
</w:hdr>
</file>

<file path=word/header2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9" behindDoc="1" locked="0" layoutInCell="1" allowOverlap="1">
          <wp:simplePos x="0" y="0"/>
          <wp:positionH relativeFrom="page">
            <wp:posOffset>412750</wp:posOffset>
          </wp:positionH>
          <wp:positionV relativeFrom="page">
            <wp:posOffset>424815</wp:posOffset>
          </wp:positionV>
          <wp:extent cx="4986020" cy="176530"/>
          <wp:wrapNone/>
          <wp:docPr id="544" name="Shape 544"/>
          <a:graphic xmlns:a="http://schemas.openxmlformats.org/drawingml/2006/main">
            <a:graphicData uri="http://schemas.microsoft.com/office/word/2010/wordprocessingShape">
              <wps:wsp>
                <wps:cNvSpPr txBox="1"/>
                <wps:spPr>
                  <a:xfrm>
                    <a:ext cx="4986020" cy="176530"/>
                  </a:xfrm>
                  <a:prstGeom prst="rect"/>
                  <a:noFill/>
                </wps:spPr>
                <wps:txbx>
                  <w:txbxContent>
                    <w:p>
                      <w:pPr>
                        <w:pStyle w:val="Style69"/>
                        <w:keepNext w:val="0"/>
                        <w:keepLines w:val="0"/>
                        <w:widowControl w:val="0"/>
                        <w:shd w:val="clear" w:color="auto" w:fill="auto"/>
                        <w:tabs>
                          <w:tab w:pos="7852"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de-DE" w:eastAsia="de-DE" w:bidi="de-DE"/>
                        </w:rPr>
                        <w:t>188</w:t>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570" type="#_x0000_t202" style="position:absolute;margin-left:32.5pt;margin-top:33.450000000000003pt;width:392.60000000000002pt;height:13.9pt;z-index:-188743634;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852"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de-DE" w:eastAsia="de-DE" w:bidi="de-DE"/>
                  </w:rPr>
                  <w:t>188</w:t>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2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1" behindDoc="1" locked="0" layoutInCell="1" allowOverlap="1">
          <wp:simplePos x="0" y="0"/>
          <wp:positionH relativeFrom="page">
            <wp:posOffset>245745</wp:posOffset>
          </wp:positionH>
          <wp:positionV relativeFrom="page">
            <wp:posOffset>495935</wp:posOffset>
          </wp:positionV>
          <wp:extent cx="9220200" cy="171450"/>
          <wp:wrapNone/>
          <wp:docPr id="546" name="Shape 546"/>
          <a:graphic xmlns:a="http://schemas.openxmlformats.org/drawingml/2006/main">
            <a:graphicData uri="http://schemas.microsoft.com/office/word/2010/wordprocessingShape">
              <wps:wsp>
                <wps:cNvSpPr txBox="1"/>
                <wps:spPr>
                  <a:xfrm>
                    <a:ext cx="9220200" cy="171450"/>
                  </a:xfrm>
                  <a:prstGeom prst="rect"/>
                  <a:noFill/>
                </wps:spPr>
                <wps:txbx>
                  <w:txbxContent>
                    <w:p>
                      <w:pPr>
                        <w:pStyle w:val="Style69"/>
                        <w:keepNext w:val="0"/>
                        <w:keepLines w:val="0"/>
                        <w:widowControl w:val="0"/>
                        <w:shd w:val="clear" w:color="auto" w:fill="auto"/>
                        <w:tabs>
                          <w:tab w:pos="8055" w:val="right"/>
                          <w:tab w:pos="14520" w:val="right"/>
                        </w:tabs>
                        <w:bidi w:val="0"/>
                        <w:spacing w:before="0" w:after="0" w:line="240" w:lineRule="auto"/>
                        <w:ind w:left="0" w:right="0" w:firstLine="0"/>
                        <w:jc w:val="left"/>
                        <w:rPr>
                          <w:sz w:val="36"/>
                          <w:szCs w:val="36"/>
                        </w:rPr>
                      </w:pPr>
                      <w:r>
                        <w:rPr>
                          <w:smallCaps w:val="0"/>
                          <w:color w:val="000000"/>
                          <w:spacing w:val="0"/>
                          <w:w w:val="100"/>
                          <w:position w:val="0"/>
                          <w:sz w:val="30"/>
                          <w:szCs w:val="30"/>
                          <w:shd w:val="clear" w:color="auto" w:fill="auto"/>
                          <w:lang w:val="fr-FR" w:eastAsia="fr-FR" w:bidi="fr-FR"/>
                        </w:rPr>
                        <w:t xml:space="preserve">O/nd. </w:t>
                      </w:r>
                      <w:r>
                        <w:rPr>
                          <w:b/>
                          <w:bCs/>
                          <w:i/>
                          <w:iCs/>
                          <w:smallCaps w:val="0"/>
                          <w:color w:val="000000"/>
                          <w:spacing w:val="0"/>
                          <w:w w:val="100"/>
                          <w:position w:val="0"/>
                          <w:sz w:val="36"/>
                          <w:szCs w:val="36"/>
                          <w:shd w:val="clear" w:color="auto" w:fill="auto"/>
                          <w:lang w:val="fr-FR" w:eastAsia="fr-FR" w:bidi="fr-FR"/>
                        </w:rPr>
                        <w:t>VIII.</w:t>
                        <w:tab/>
                      </w:r>
                      <w:r>
                        <w:rPr>
                          <w:b/>
                          <w:bCs/>
                          <w:smallCaps w:val="0"/>
                          <w:color w:val="000000"/>
                          <w:spacing w:val="0"/>
                          <w:w w:val="100"/>
                          <w:position w:val="0"/>
                          <w:sz w:val="24"/>
                          <w:szCs w:val="24"/>
                          <w:shd w:val="clear" w:color="auto" w:fill="auto"/>
                          <w:lang w:val="ru-RU" w:eastAsia="ru-RU" w:bidi="ru-RU"/>
                        </w:rPr>
                        <w:t>ВьГО'ІКА.</w:t>
                        <w:tab/>
                      </w:r>
                      <w:r>
                        <w:rPr>
                          <w:b/>
                          <w:bCs/>
                          <w:smallCaps w:val="0"/>
                          <w:color w:val="000000"/>
                          <w:spacing w:val="0"/>
                          <w:w w:val="100"/>
                          <w:position w:val="0"/>
                          <w:sz w:val="36"/>
                          <w:szCs w:val="36"/>
                          <w:shd w:val="clear" w:color="auto" w:fill="auto"/>
                          <w:lang w:val="ru-RU" w:eastAsia="ru-RU" w:bidi="ru-RU"/>
                        </w:rPr>
                        <w:t>Ш</w:t>
                      </w:r>
                    </w:p>
                  </w:txbxContent>
                </wps:txbx>
                <wps:bodyPr lIns="0" tIns="0" rIns="0" bIns="0">
                  <a:spAutoFit/>
                </wps:bodyPr>
              </wps:wsp>
            </a:graphicData>
          </a:graphic>
        </wp:anchor>
      </w:drawing>
    </mc:Choice>
    <mc:Fallback>
      <w:pict>
        <v:shape id="_x0000_s1572" type="#_x0000_t202" style="position:absolute;margin-left:19.350000000000001pt;margin-top:39.049999999999997pt;width:726.pt;height:13.5pt;z-index:-188743632;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055" w:val="right"/>
                    <w:tab w:pos="14520" w:val="right"/>
                  </w:tabs>
                  <w:bidi w:val="0"/>
                  <w:spacing w:before="0" w:after="0" w:line="240" w:lineRule="auto"/>
                  <w:ind w:left="0" w:right="0" w:firstLine="0"/>
                  <w:jc w:val="left"/>
                  <w:rPr>
                    <w:sz w:val="36"/>
                    <w:szCs w:val="36"/>
                  </w:rPr>
                </w:pPr>
                <w:r>
                  <w:rPr>
                    <w:smallCaps w:val="0"/>
                    <w:color w:val="000000"/>
                    <w:spacing w:val="0"/>
                    <w:w w:val="100"/>
                    <w:position w:val="0"/>
                    <w:sz w:val="30"/>
                    <w:szCs w:val="30"/>
                    <w:shd w:val="clear" w:color="auto" w:fill="auto"/>
                    <w:lang w:val="fr-FR" w:eastAsia="fr-FR" w:bidi="fr-FR"/>
                  </w:rPr>
                  <w:t xml:space="preserve">O/nd. </w:t>
                </w:r>
                <w:r>
                  <w:rPr>
                    <w:b/>
                    <w:bCs/>
                    <w:i/>
                    <w:iCs/>
                    <w:smallCaps w:val="0"/>
                    <w:color w:val="000000"/>
                    <w:spacing w:val="0"/>
                    <w:w w:val="100"/>
                    <w:position w:val="0"/>
                    <w:sz w:val="36"/>
                    <w:szCs w:val="36"/>
                    <w:shd w:val="clear" w:color="auto" w:fill="auto"/>
                    <w:lang w:val="fr-FR" w:eastAsia="fr-FR" w:bidi="fr-FR"/>
                  </w:rPr>
                  <w:t>VIII.</w:t>
                  <w:tab/>
                </w:r>
                <w:r>
                  <w:rPr>
                    <w:b/>
                    <w:bCs/>
                    <w:smallCaps w:val="0"/>
                    <w:color w:val="000000"/>
                    <w:spacing w:val="0"/>
                    <w:w w:val="100"/>
                    <w:position w:val="0"/>
                    <w:sz w:val="24"/>
                    <w:szCs w:val="24"/>
                    <w:shd w:val="clear" w:color="auto" w:fill="auto"/>
                    <w:lang w:val="ru-RU" w:eastAsia="ru-RU" w:bidi="ru-RU"/>
                  </w:rPr>
                  <w:t>ВьГО'ІКА.</w:t>
                  <w:tab/>
                </w:r>
                <w:r>
                  <w:rPr>
                    <w:b/>
                    <w:bCs/>
                    <w:smallCaps w:val="0"/>
                    <w:color w:val="000000"/>
                    <w:spacing w:val="0"/>
                    <w:w w:val="100"/>
                    <w:position w:val="0"/>
                    <w:sz w:val="36"/>
                    <w:szCs w:val="36"/>
                    <w:shd w:val="clear" w:color="auto" w:fill="auto"/>
                    <w:lang w:val="ru-RU" w:eastAsia="ru-RU" w:bidi="ru-RU"/>
                  </w:rPr>
                  <w:t>Ш</w:t>
                </w:r>
              </w:p>
            </w:txbxContent>
          </v:textbox>
          <w10:wrap anchorx="page" anchory="page"/>
        </v:shape>
      </w:pict>
    </mc:Fallback>
  </mc:AlternateContent>
  <w:p>
    <w:pPr>
      <w:widowControl w:val="0"/>
      <w:spacing w:line="14" w:lineRule="exact"/>
    </w:pPr>
  </w:p>
</w:hdr>
</file>

<file path=word/header2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3" behindDoc="1" locked="0" layoutInCell="1" allowOverlap="1">
          <wp:simplePos x="0" y="0"/>
          <wp:positionH relativeFrom="page">
            <wp:posOffset>302260</wp:posOffset>
          </wp:positionH>
          <wp:positionV relativeFrom="page">
            <wp:posOffset>523875</wp:posOffset>
          </wp:positionV>
          <wp:extent cx="5038725" cy="161925"/>
          <wp:wrapNone/>
          <wp:docPr id="548" name="Shape 548"/>
          <a:graphic xmlns:a="http://schemas.openxmlformats.org/drawingml/2006/main">
            <a:graphicData uri="http://schemas.microsoft.com/office/word/2010/wordprocessingShape">
              <wps:wsp>
                <wps:cNvSpPr txBox="1"/>
                <wps:spPr>
                  <a:xfrm>
                    <a:ext cx="5038725" cy="161925"/>
                  </a:xfrm>
                  <a:prstGeom prst="rect"/>
                  <a:noFill/>
                </wps:spPr>
                <wps:txbx>
                  <w:txbxContent>
                    <w:p>
                      <w:pPr>
                        <w:pStyle w:val="Style69"/>
                        <w:keepNext w:val="0"/>
                        <w:keepLines w:val="0"/>
                        <w:widowControl w:val="0"/>
                        <w:shd w:val="clear" w:color="auto" w:fill="auto"/>
                        <w:tabs>
                          <w:tab w:pos="7935" w:val="right"/>
                        </w:tabs>
                        <w:bidi w:val="0"/>
                        <w:spacing w:before="0" w:after="0" w:line="240" w:lineRule="auto"/>
                        <w:ind w:left="0" w:right="0" w:firstLine="0"/>
                        <w:jc w:val="left"/>
                      </w:pPr>
                      <w:fldSimple w:instr=" PAGE \* MERGEFORMAT ">
                        <w:r>
                          <w:rPr>
                            <w:smallCaps w:val="0"/>
                            <w:color w:val="000000"/>
                            <w:spacing w:val="0"/>
                            <w:w w:val="100"/>
                            <w:position w:val="0"/>
                            <w:sz w:val="46"/>
                            <w:szCs w:val="46"/>
                            <w:shd w:val="clear" w:color="auto" w:fill="auto"/>
                            <w:lang w:val="de-DE" w:eastAsia="de-DE" w:bidi="de-DE"/>
                          </w:rPr>
                          <w:t>#</w:t>
                        </w:r>
                      </w:fldSimple>
                      <w:r>
                        <w:rPr>
                          <w:smallCaps w:val="0"/>
                          <w:color w:val="000000"/>
                          <w:spacing w:val="0"/>
                          <w:w w:val="100"/>
                          <w:position w:val="0"/>
                          <w:sz w:val="46"/>
                          <w:szCs w:val="46"/>
                          <w:shd w:val="clear" w:color="auto" w:fill="auto"/>
                          <w:lang w:val="de-DE" w:eastAsia="de-DE" w:bidi="de-DE"/>
                        </w:rPr>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574" type="#_x0000_t202" style="position:absolute;margin-left:23.800000000000001pt;margin-top:41.25pt;width:396.75pt;height:12.75pt;z-index:-188743630;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35" w:val="right"/>
                  </w:tabs>
                  <w:bidi w:val="0"/>
                  <w:spacing w:before="0" w:after="0" w:line="240" w:lineRule="auto"/>
                  <w:ind w:left="0" w:right="0" w:firstLine="0"/>
                  <w:jc w:val="left"/>
                </w:pPr>
                <w:fldSimple w:instr=" PAGE \* MERGEFORMAT ">
                  <w:r>
                    <w:rPr>
                      <w:smallCaps w:val="0"/>
                      <w:color w:val="000000"/>
                      <w:spacing w:val="0"/>
                      <w:w w:val="100"/>
                      <w:position w:val="0"/>
                      <w:sz w:val="46"/>
                      <w:szCs w:val="46"/>
                      <w:shd w:val="clear" w:color="auto" w:fill="auto"/>
                      <w:lang w:val="de-DE" w:eastAsia="de-DE" w:bidi="de-DE"/>
                    </w:rPr>
                    <w:t>#</w:t>
                  </w:r>
                </w:fldSimple>
                <w:r>
                  <w:rPr>
                    <w:smallCaps w:val="0"/>
                    <w:color w:val="000000"/>
                    <w:spacing w:val="0"/>
                    <w:w w:val="100"/>
                    <w:position w:val="0"/>
                    <w:sz w:val="46"/>
                    <w:szCs w:val="46"/>
                    <w:shd w:val="clear" w:color="auto" w:fill="auto"/>
                    <w:lang w:val="de-DE" w:eastAsia="de-DE" w:bidi="de-DE"/>
                  </w:rPr>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2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5" behindDoc="1" locked="0" layoutInCell="1" allowOverlap="1">
          <wp:simplePos x="0" y="0"/>
          <wp:positionH relativeFrom="page">
            <wp:posOffset>302260</wp:posOffset>
          </wp:positionH>
          <wp:positionV relativeFrom="page">
            <wp:posOffset>523875</wp:posOffset>
          </wp:positionV>
          <wp:extent cx="5038725" cy="161925"/>
          <wp:wrapNone/>
          <wp:docPr id="550" name="Shape 550"/>
          <a:graphic xmlns:a="http://schemas.openxmlformats.org/drawingml/2006/main">
            <a:graphicData uri="http://schemas.microsoft.com/office/word/2010/wordprocessingShape">
              <wps:wsp>
                <wps:cNvSpPr txBox="1"/>
                <wps:spPr>
                  <a:xfrm>
                    <a:ext cx="5038725" cy="161925"/>
                  </a:xfrm>
                  <a:prstGeom prst="rect"/>
                  <a:noFill/>
                </wps:spPr>
                <wps:txbx>
                  <w:txbxContent>
                    <w:p>
                      <w:pPr>
                        <w:pStyle w:val="Style69"/>
                        <w:keepNext w:val="0"/>
                        <w:keepLines w:val="0"/>
                        <w:widowControl w:val="0"/>
                        <w:shd w:val="clear" w:color="auto" w:fill="auto"/>
                        <w:tabs>
                          <w:tab w:pos="7935" w:val="right"/>
                        </w:tabs>
                        <w:bidi w:val="0"/>
                        <w:spacing w:before="0" w:after="0" w:line="240" w:lineRule="auto"/>
                        <w:ind w:left="0" w:right="0" w:firstLine="0"/>
                        <w:jc w:val="left"/>
                      </w:pPr>
                      <w:fldSimple w:instr=" PAGE \* MERGEFORMAT ">
                        <w:r>
                          <w:rPr>
                            <w:smallCaps w:val="0"/>
                            <w:color w:val="000000"/>
                            <w:spacing w:val="0"/>
                            <w:w w:val="100"/>
                            <w:position w:val="0"/>
                            <w:sz w:val="46"/>
                            <w:szCs w:val="46"/>
                            <w:shd w:val="clear" w:color="auto" w:fill="auto"/>
                            <w:lang w:val="de-DE" w:eastAsia="de-DE" w:bidi="de-DE"/>
                          </w:rPr>
                          <w:t>#</w:t>
                        </w:r>
                      </w:fldSimple>
                      <w:r>
                        <w:rPr>
                          <w:smallCaps w:val="0"/>
                          <w:color w:val="000000"/>
                          <w:spacing w:val="0"/>
                          <w:w w:val="100"/>
                          <w:position w:val="0"/>
                          <w:sz w:val="46"/>
                          <w:szCs w:val="46"/>
                          <w:shd w:val="clear" w:color="auto" w:fill="auto"/>
                          <w:lang w:val="de-DE" w:eastAsia="de-DE" w:bidi="de-DE"/>
                        </w:rPr>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576" type="#_x0000_t202" style="position:absolute;margin-left:23.800000000000001pt;margin-top:41.25pt;width:396.75pt;height:12.75pt;z-index:-188743628;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35" w:val="right"/>
                  </w:tabs>
                  <w:bidi w:val="0"/>
                  <w:spacing w:before="0" w:after="0" w:line="240" w:lineRule="auto"/>
                  <w:ind w:left="0" w:right="0" w:firstLine="0"/>
                  <w:jc w:val="left"/>
                </w:pPr>
                <w:fldSimple w:instr=" PAGE \* MERGEFORMAT ">
                  <w:r>
                    <w:rPr>
                      <w:smallCaps w:val="0"/>
                      <w:color w:val="000000"/>
                      <w:spacing w:val="0"/>
                      <w:w w:val="100"/>
                      <w:position w:val="0"/>
                      <w:sz w:val="46"/>
                      <w:szCs w:val="46"/>
                      <w:shd w:val="clear" w:color="auto" w:fill="auto"/>
                      <w:lang w:val="de-DE" w:eastAsia="de-DE" w:bidi="de-DE"/>
                    </w:rPr>
                    <w:t>#</w:t>
                  </w:r>
                </w:fldSimple>
                <w:r>
                  <w:rPr>
                    <w:smallCaps w:val="0"/>
                    <w:color w:val="000000"/>
                    <w:spacing w:val="0"/>
                    <w:w w:val="100"/>
                    <w:position w:val="0"/>
                    <w:sz w:val="46"/>
                    <w:szCs w:val="46"/>
                    <w:shd w:val="clear" w:color="auto" w:fill="auto"/>
                    <w:lang w:val="de-DE" w:eastAsia="de-DE" w:bidi="de-DE"/>
                  </w:rPr>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2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7" behindDoc="1" locked="0" layoutInCell="1" allowOverlap="1">
          <wp:simplePos x="0" y="0"/>
          <wp:positionH relativeFrom="page">
            <wp:posOffset>377190</wp:posOffset>
          </wp:positionH>
          <wp:positionV relativeFrom="page">
            <wp:posOffset>362585</wp:posOffset>
          </wp:positionV>
          <wp:extent cx="9248775" cy="214630"/>
          <wp:wrapNone/>
          <wp:docPr id="552" name="Shape 552"/>
          <a:graphic xmlns:a="http://schemas.openxmlformats.org/drawingml/2006/main">
            <a:graphicData uri="http://schemas.microsoft.com/office/word/2010/wordprocessingShape">
              <wps:wsp>
                <wps:cNvSpPr txBox="1"/>
                <wps:spPr>
                  <a:xfrm>
                    <a:ext cx="9248775" cy="214630"/>
                  </a:xfrm>
                  <a:prstGeom prst="rect"/>
                  <a:noFill/>
                </wps:spPr>
                <wps:txbx>
                  <w:txbxContent>
                    <w:p>
                      <w:pPr>
                        <w:pStyle w:val="Style69"/>
                        <w:keepNext w:val="0"/>
                        <w:keepLines w:val="0"/>
                        <w:widowControl w:val="0"/>
                        <w:shd w:val="clear" w:color="auto" w:fill="auto"/>
                        <w:tabs>
                          <w:tab w:pos="8093" w:val="right"/>
                          <w:tab w:pos="1456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О:пд. ГII Г.</w:t>
                        <w:tab/>
                      </w:r>
                      <w:r>
                        <w:rPr>
                          <w:color w:val="000000"/>
                          <w:spacing w:val="0"/>
                          <w:w w:val="100"/>
                          <w:position w:val="0"/>
                          <w:sz w:val="30"/>
                          <w:szCs w:val="30"/>
                          <w:shd w:val="clear" w:color="auto" w:fill="auto"/>
                          <w:lang w:val="ru-RU" w:eastAsia="ru-RU" w:bidi="ru-RU"/>
                        </w:rPr>
                        <w:t>Верочка.</w:t>
                        <w:tab/>
                      </w:r>
                      <w:r>
                        <w:rPr>
                          <w:b/>
                          <w:bCs/>
                          <w:smallCaps w:val="0"/>
                          <w:color w:val="000000"/>
                          <w:spacing w:val="0"/>
                          <w:w w:val="100"/>
                          <w:position w:val="0"/>
                          <w:sz w:val="36"/>
                          <w:szCs w:val="36"/>
                          <w:shd w:val="clear" w:color="auto" w:fill="auto"/>
                          <w:lang w:val="ru-RU" w:eastAsia="ru-RU" w:bidi="ru-RU"/>
                        </w:rPr>
                        <w:t>1ВІ</w:t>
                      </w:r>
                    </w:p>
                  </w:txbxContent>
                </wps:txbx>
                <wps:bodyPr lIns="0" tIns="0" rIns="0" bIns="0">
                  <a:spAutoFit/>
                </wps:bodyPr>
              </wps:wsp>
            </a:graphicData>
          </a:graphic>
        </wp:anchor>
      </w:drawing>
    </mc:Choice>
    <mc:Fallback>
      <w:pict>
        <v:shape id="_x0000_s1578" type="#_x0000_t202" style="position:absolute;margin-left:29.699999999999999pt;margin-top:28.550000000000001pt;width:728.25pt;height:16.899999999999999pt;z-index:-188743626;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093" w:val="right"/>
                    <w:tab w:pos="1456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О:пд. ГII Г.</w:t>
                  <w:tab/>
                </w:r>
                <w:r>
                  <w:rPr>
                    <w:color w:val="000000"/>
                    <w:spacing w:val="0"/>
                    <w:w w:val="100"/>
                    <w:position w:val="0"/>
                    <w:sz w:val="30"/>
                    <w:szCs w:val="30"/>
                    <w:shd w:val="clear" w:color="auto" w:fill="auto"/>
                    <w:lang w:val="ru-RU" w:eastAsia="ru-RU" w:bidi="ru-RU"/>
                  </w:rPr>
                  <w:t>Верочка.</w:t>
                  <w:tab/>
                </w:r>
                <w:r>
                  <w:rPr>
                    <w:b/>
                    <w:bCs/>
                    <w:smallCaps w:val="0"/>
                    <w:color w:val="000000"/>
                    <w:spacing w:val="0"/>
                    <w:w w:val="100"/>
                    <w:position w:val="0"/>
                    <w:sz w:val="36"/>
                    <w:szCs w:val="36"/>
                    <w:shd w:val="clear" w:color="auto" w:fill="auto"/>
                    <w:lang w:val="ru-RU" w:eastAsia="ru-RU" w:bidi="ru-RU"/>
                  </w:rPr>
                  <w:t>1ВІ</w:t>
                </w:r>
              </w:p>
            </w:txbxContent>
          </v:textbox>
          <w10:wrap anchorx="page" anchory="page"/>
        </v:shape>
      </w:pict>
    </mc:Fallback>
  </mc:AlternateContent>
  <w:p>
    <w:pPr>
      <w:widowControl w:val="0"/>
      <w:spacing w:line="14" w:lineRule="exact"/>
    </w:pPr>
  </w:p>
</w:hdr>
</file>

<file path=word/header2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9" behindDoc="1" locked="0" layoutInCell="1" allowOverlap="1">
          <wp:simplePos x="0" y="0"/>
          <wp:positionH relativeFrom="page">
            <wp:posOffset>254635</wp:posOffset>
          </wp:positionH>
          <wp:positionV relativeFrom="page">
            <wp:posOffset>511175</wp:posOffset>
          </wp:positionV>
          <wp:extent cx="9138920" cy="190500"/>
          <wp:wrapNone/>
          <wp:docPr id="554" name="Shape 554"/>
          <a:graphic xmlns:a="http://schemas.openxmlformats.org/drawingml/2006/main">
            <a:graphicData uri="http://schemas.microsoft.com/office/word/2010/wordprocessingShape">
              <wps:wsp>
                <wps:cNvSpPr txBox="1"/>
                <wps:spPr>
                  <a:xfrm>
                    <a:ext cx="9138920" cy="190500"/>
                  </a:xfrm>
                  <a:prstGeom prst="rect"/>
                  <a:noFill/>
                </wps:spPr>
                <wps:txbx>
                  <w:txbxContent>
                    <w:p>
                      <w:pPr>
                        <w:pStyle w:val="Style69"/>
                        <w:keepNext w:val="0"/>
                        <w:keepLines w:val="0"/>
                        <w:widowControl w:val="0"/>
                        <w:shd w:val="clear" w:color="auto" w:fill="auto"/>
                        <w:tabs>
                          <w:tab w:pos="7927" w:val="right"/>
                          <w:tab w:pos="14392" w:val="right"/>
                        </w:tabs>
                        <w:bidi w:val="0"/>
                        <w:spacing w:before="0" w:after="0" w:line="240" w:lineRule="auto"/>
                        <w:ind w:left="0" w:right="0" w:firstLine="0"/>
                        <w:jc w:val="left"/>
                      </w:pPr>
                      <w:r>
                        <w:rPr>
                          <w:smallCaps w:val="0"/>
                          <w:color w:val="000000"/>
                          <w:spacing w:val="0"/>
                          <w:w w:val="100"/>
                          <w:position w:val="0"/>
                          <w:shd w:val="clear" w:color="auto" w:fill="auto"/>
                          <w:lang w:val="fr-FR" w:eastAsia="fr-FR" w:bidi="fr-FR"/>
                        </w:rPr>
                        <w:t xml:space="preserve">Gmà. </w:t>
                      </w:r>
                      <w:r>
                        <w:rPr>
                          <w:b/>
                          <w:bCs/>
                          <w:i/>
                          <w:iCs/>
                          <w:smallCaps w:val="0"/>
                          <w:color w:val="000000"/>
                          <w:spacing w:val="0"/>
                          <w:w w:val="100"/>
                          <w:position w:val="0"/>
                          <w:sz w:val="36"/>
                          <w:szCs w:val="36"/>
                          <w:shd w:val="clear" w:color="auto" w:fill="auto"/>
                          <w:lang w:val="fr-FR" w:eastAsia="fr-FR" w:bidi="fr-FR"/>
                        </w:rPr>
                        <w:t>Y111.</w:t>
                        <w:tab/>
                      </w:r>
                      <w:r>
                        <w:rPr>
                          <w:smallCaps w:val="0"/>
                          <w:color w:val="000000"/>
                          <w:spacing w:val="0"/>
                          <w:w w:val="100"/>
                          <w:position w:val="0"/>
                          <w:shd w:val="clear" w:color="auto" w:fill="auto"/>
                          <w:lang w:val="fr-FR" w:eastAsia="fr-FR" w:bidi="fr-FR"/>
                        </w:rPr>
                        <w:t>BtPüHKi.</w:t>
                        <w:tab/>
                        <w:t>16.1</w:t>
                      </w:r>
                    </w:p>
                  </w:txbxContent>
                </wps:txbx>
                <wps:bodyPr lIns="0" tIns="0" rIns="0" bIns="0">
                  <a:spAutoFit/>
                </wps:bodyPr>
              </wps:wsp>
            </a:graphicData>
          </a:graphic>
        </wp:anchor>
      </w:drawing>
    </mc:Choice>
    <mc:Fallback>
      <w:pict>
        <v:shape id="_x0000_s1580" type="#_x0000_t202" style="position:absolute;margin-left:20.050000000000001pt;margin-top:40.25pt;width:719.60000000000002pt;height:15.pt;z-index:-188743624;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27" w:val="right"/>
                    <w:tab w:pos="14392" w:val="right"/>
                  </w:tabs>
                  <w:bidi w:val="0"/>
                  <w:spacing w:before="0" w:after="0" w:line="240" w:lineRule="auto"/>
                  <w:ind w:left="0" w:right="0" w:firstLine="0"/>
                  <w:jc w:val="left"/>
                </w:pPr>
                <w:r>
                  <w:rPr>
                    <w:smallCaps w:val="0"/>
                    <w:color w:val="000000"/>
                    <w:spacing w:val="0"/>
                    <w:w w:val="100"/>
                    <w:position w:val="0"/>
                    <w:shd w:val="clear" w:color="auto" w:fill="auto"/>
                    <w:lang w:val="fr-FR" w:eastAsia="fr-FR" w:bidi="fr-FR"/>
                  </w:rPr>
                  <w:t xml:space="preserve">Gmà. </w:t>
                </w:r>
                <w:r>
                  <w:rPr>
                    <w:b/>
                    <w:bCs/>
                    <w:i/>
                    <w:iCs/>
                    <w:smallCaps w:val="0"/>
                    <w:color w:val="000000"/>
                    <w:spacing w:val="0"/>
                    <w:w w:val="100"/>
                    <w:position w:val="0"/>
                    <w:sz w:val="36"/>
                    <w:szCs w:val="36"/>
                    <w:shd w:val="clear" w:color="auto" w:fill="auto"/>
                    <w:lang w:val="fr-FR" w:eastAsia="fr-FR" w:bidi="fr-FR"/>
                  </w:rPr>
                  <w:t>Y111.</w:t>
                  <w:tab/>
                </w:r>
                <w:r>
                  <w:rPr>
                    <w:smallCaps w:val="0"/>
                    <w:color w:val="000000"/>
                    <w:spacing w:val="0"/>
                    <w:w w:val="100"/>
                    <w:position w:val="0"/>
                    <w:shd w:val="clear" w:color="auto" w:fill="auto"/>
                    <w:lang w:val="fr-FR" w:eastAsia="fr-FR" w:bidi="fr-FR"/>
                  </w:rPr>
                  <w:t>BtPüHKi.</w:t>
                  <w:tab/>
                  <w:t>16.1</w:t>
                </w:r>
              </w:p>
            </w:txbxContent>
          </v:textbox>
          <w10:wrap anchorx="page" anchory="page"/>
        </v:shape>
      </w:pict>
    </mc:Fallback>
  </mc:AlternateContent>
  <w:p>
    <w:pPr>
      <w:widowControl w:val="0"/>
      <w:spacing w:line="14" w:lineRule="exact"/>
    </w:pPr>
  </w:p>
</w:hdr>
</file>

<file path=word/header2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1" behindDoc="1" locked="0" layoutInCell="1" allowOverlap="1">
          <wp:simplePos x="0" y="0"/>
          <wp:positionH relativeFrom="page">
            <wp:posOffset>453390</wp:posOffset>
          </wp:positionH>
          <wp:positionV relativeFrom="page">
            <wp:posOffset>405765</wp:posOffset>
          </wp:positionV>
          <wp:extent cx="5114925" cy="171450"/>
          <wp:wrapNone/>
          <wp:docPr id="560" name="Shape 560"/>
          <a:graphic xmlns:a="http://schemas.openxmlformats.org/drawingml/2006/main">
            <a:graphicData uri="http://schemas.microsoft.com/office/word/2010/wordprocessingShape">
              <wps:wsp>
                <wps:cNvSpPr txBox="1"/>
                <wps:spPr>
                  <a:xfrm>
                    <a:ext cx="5114925" cy="171450"/>
                  </a:xfrm>
                  <a:prstGeom prst="rect"/>
                  <a:noFill/>
                </wps:spPr>
                <wps:txbx>
                  <w:txbxContent>
                    <w:p>
                      <w:pPr>
                        <w:pStyle w:val="Style69"/>
                        <w:keepNext w:val="0"/>
                        <w:keepLines w:val="0"/>
                        <w:widowControl w:val="0"/>
                        <w:shd w:val="clear" w:color="auto" w:fill="auto"/>
                        <w:tabs>
                          <w:tab w:pos="8055"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ru-RU" w:eastAsia="ru-RU" w:bidi="ru-RU"/>
                        </w:rPr>
                        <w:t xml:space="preserve">4 </w:t>
                      </w:r>
                      <w:r>
                        <w:rPr>
                          <w:b/>
                          <w:bCs/>
                          <w:smallCaps w:val="0"/>
                          <w:color w:val="000000"/>
                          <w:spacing w:val="0"/>
                          <w:w w:val="100"/>
                          <w:position w:val="0"/>
                          <w:sz w:val="36"/>
                          <w:szCs w:val="36"/>
                          <w:shd w:val="clear" w:color="auto" w:fill="auto"/>
                          <w:lang w:val="el-GR" w:eastAsia="el-GR" w:bidi="el-GR"/>
                        </w:rPr>
                        <w:t>ββ</w:t>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586" type="#_x0000_t202" style="position:absolute;margin-left:35.700000000000003pt;margin-top:31.949999999999999pt;width:402.75pt;height:13.5pt;z-index:-188743622;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055"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ru-RU" w:eastAsia="ru-RU" w:bidi="ru-RU"/>
                  </w:rPr>
                  <w:t xml:space="preserve">4 </w:t>
                </w:r>
                <w:r>
                  <w:rPr>
                    <w:b/>
                    <w:bCs/>
                    <w:smallCaps w:val="0"/>
                    <w:color w:val="000000"/>
                    <w:spacing w:val="0"/>
                    <w:w w:val="100"/>
                    <w:position w:val="0"/>
                    <w:sz w:val="36"/>
                    <w:szCs w:val="36"/>
                    <w:shd w:val="clear" w:color="auto" w:fill="auto"/>
                    <w:lang w:val="el-GR" w:eastAsia="el-GR" w:bidi="el-GR"/>
                  </w:rPr>
                  <w:t>ββ</w:t>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2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3" behindDoc="1" locked="0" layoutInCell="1" allowOverlap="1">
          <wp:simplePos x="0" y="0"/>
          <wp:positionH relativeFrom="page">
            <wp:posOffset>339090</wp:posOffset>
          </wp:positionH>
          <wp:positionV relativeFrom="page">
            <wp:posOffset>400685</wp:posOffset>
          </wp:positionV>
          <wp:extent cx="9144000" cy="176530"/>
          <wp:wrapNone/>
          <wp:docPr id="562" name="Shape 562"/>
          <a:graphic xmlns:a="http://schemas.openxmlformats.org/drawingml/2006/main">
            <a:graphicData uri="http://schemas.microsoft.com/office/word/2010/wordprocessingShape">
              <wps:wsp>
                <wps:cNvSpPr txBox="1"/>
                <wps:spPr>
                  <a:xfrm>
                    <a:ext cx="9144000" cy="176530"/>
                  </a:xfrm>
                  <a:prstGeom prst="rect"/>
                  <a:noFill/>
                </wps:spPr>
                <wps:txbx>
                  <w:txbxContent>
                    <w:p>
                      <w:pPr>
                        <w:pStyle w:val="Style69"/>
                        <w:keepNext w:val="0"/>
                        <w:keepLines w:val="0"/>
                        <w:widowControl w:val="0"/>
                        <w:shd w:val="clear" w:color="auto" w:fill="auto"/>
                        <w:tabs>
                          <w:tab w:pos="7943" w:val="right"/>
                          <w:tab w:pos="1440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el-GR" w:eastAsia="el-GR" w:bidi="el-GR"/>
                        </w:rPr>
                        <w:t>ΥΙΊΤ.</w:t>
                        <w:tab/>
                      </w:r>
                      <w:r>
                        <w:rPr>
                          <w:color w:val="000000"/>
                          <w:spacing w:val="0"/>
                          <w:w w:val="100"/>
                          <w:position w:val="0"/>
                          <w:sz w:val="30"/>
                          <w:szCs w:val="30"/>
                          <w:shd w:val="clear" w:color="auto" w:fill="auto"/>
                          <w:lang w:val="ru-RU" w:eastAsia="ru-RU" w:bidi="ru-RU"/>
                        </w:rPr>
                        <w:t>Вѣрочкі.</w:t>
                        <w:tab/>
                      </w:r>
                      <w:r>
                        <w:rPr>
                          <w:b/>
                          <w:bCs/>
                          <w:smallCaps w:val="0"/>
                          <w:color w:val="000000"/>
                          <w:spacing w:val="0"/>
                          <w:w w:val="100"/>
                          <w:position w:val="0"/>
                          <w:sz w:val="36"/>
                          <w:szCs w:val="36"/>
                          <w:shd w:val="clear" w:color="auto" w:fill="auto"/>
                          <w:lang w:val="la-001" w:eastAsia="la-001" w:bidi="la-001"/>
                        </w:rPr>
                        <w:t>i ea</w:t>
                      </w:r>
                    </w:p>
                  </w:txbxContent>
                </wps:txbx>
                <wps:bodyPr lIns="0" tIns="0" rIns="0" bIns="0">
                  <a:spAutoFit/>
                </wps:bodyPr>
              </wps:wsp>
            </a:graphicData>
          </a:graphic>
        </wp:anchor>
      </w:drawing>
    </mc:Choice>
    <mc:Fallback>
      <w:pict>
        <v:shape id="_x0000_s1588" type="#_x0000_t202" style="position:absolute;margin-left:26.699999999999999pt;margin-top:31.550000000000001pt;width:720.pt;height:13.9pt;z-index:-188743620;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43" w:val="right"/>
                    <w:tab w:pos="1440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el-GR" w:eastAsia="el-GR" w:bidi="el-GR"/>
                  </w:rPr>
                  <w:t>ΥΙΊΤ.</w:t>
                  <w:tab/>
                </w:r>
                <w:r>
                  <w:rPr>
                    <w:color w:val="000000"/>
                    <w:spacing w:val="0"/>
                    <w:w w:val="100"/>
                    <w:position w:val="0"/>
                    <w:sz w:val="30"/>
                    <w:szCs w:val="30"/>
                    <w:shd w:val="clear" w:color="auto" w:fill="auto"/>
                    <w:lang w:val="ru-RU" w:eastAsia="ru-RU" w:bidi="ru-RU"/>
                  </w:rPr>
                  <w:t>Вѣрочкі.</w:t>
                  <w:tab/>
                </w:r>
                <w:r>
                  <w:rPr>
                    <w:b/>
                    <w:bCs/>
                    <w:smallCaps w:val="0"/>
                    <w:color w:val="000000"/>
                    <w:spacing w:val="0"/>
                    <w:w w:val="100"/>
                    <w:position w:val="0"/>
                    <w:sz w:val="36"/>
                    <w:szCs w:val="36"/>
                    <w:shd w:val="clear" w:color="auto" w:fill="auto"/>
                    <w:lang w:val="la-001" w:eastAsia="la-001" w:bidi="la-001"/>
                  </w:rPr>
                  <w:t>i ea</w:t>
                </w:r>
              </w:p>
            </w:txbxContent>
          </v:textbox>
          <w10:wrap anchorx="page" anchory="page"/>
        </v:shape>
      </w:pict>
    </mc:Fallback>
  </mc:AlternateContent>
  <w:p>
    <w:pPr>
      <w:widowControl w:val="0"/>
      <w:spacing w:line="14" w:lineRule="exact"/>
    </w:pPr>
  </w:p>
</w:hdr>
</file>

<file path=word/header2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5" behindDoc="1" locked="0" layoutInCell="1" allowOverlap="1">
          <wp:simplePos x="0" y="0"/>
          <wp:positionH relativeFrom="page">
            <wp:posOffset>6720840</wp:posOffset>
          </wp:positionH>
          <wp:positionV relativeFrom="page">
            <wp:posOffset>234315</wp:posOffset>
          </wp:positionV>
          <wp:extent cx="28575" cy="61595"/>
          <wp:wrapNone/>
          <wp:docPr id="564" name="Shape 564"/>
          <a:graphic xmlns:a="http://schemas.openxmlformats.org/drawingml/2006/main">
            <a:graphicData uri="http://schemas.microsoft.com/office/word/2010/wordprocessingShape">
              <wps:wsp>
                <wps:cNvSpPr txBox="1"/>
                <wps:spPr>
                  <a:xfrm>
                    <a:ext cx="28575" cy="6159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smallCaps w:val="0"/>
                          <w:color w:val="000000"/>
                          <w:spacing w:val="0"/>
                          <w:w w:val="100"/>
                          <w:position w:val="0"/>
                          <w:shd w:val="clear" w:color="auto" w:fill="auto"/>
                          <w:lang w:val="ru-RU" w:eastAsia="ru-RU" w:bidi="ru-RU"/>
                        </w:rPr>
                        <w:t>I</w:t>
                      </w:r>
                    </w:p>
                  </w:txbxContent>
                </wps:txbx>
                <wps:bodyPr wrap="none" lIns="0" tIns="0" rIns="0" bIns="0">
                  <a:spAutoFit/>
                </wps:bodyPr>
              </wps:wsp>
            </a:graphicData>
          </a:graphic>
        </wp:anchor>
      </w:drawing>
    </mc:Choice>
    <mc:Fallback>
      <w:pict>
        <v:shape id="_x0000_s1590" type="#_x0000_t202" style="position:absolute;margin-left:529.20000000000005pt;margin-top:18.449999999999999pt;width:2.25pt;height:4.8499999999999996pt;z-index:-18874361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smallCaps w:val="0"/>
                    <w:color w:val="000000"/>
                    <w:spacing w:val="0"/>
                    <w:w w:val="100"/>
                    <w:position w:val="0"/>
                    <w:shd w:val="clear" w:color="auto" w:fill="auto"/>
                    <w:lang w:val="ru-RU" w:eastAsia="ru-RU" w:bidi="ru-RU"/>
                  </w:rPr>
                  <w:t>I</w:t>
                </w:r>
              </w:p>
            </w:txbxContent>
          </v:textbox>
          <w10:wrap anchorx="page" anchory="page"/>
        </v:shape>
      </w:pict>
    </mc:Fallback>
  </mc:AlternateContent>
  <mc:AlternateContent>
    <mc:Choice Requires="wps">
      <w:drawing>
        <wp:anchor distT="0" distB="0" distL="0" distR="0" simplePos="0" relativeHeight="62915137" behindDoc="1" locked="0" layoutInCell="1" allowOverlap="1">
          <wp:simplePos x="0" y="0"/>
          <wp:positionH relativeFrom="page">
            <wp:posOffset>287020</wp:posOffset>
          </wp:positionH>
          <wp:positionV relativeFrom="page">
            <wp:posOffset>362585</wp:posOffset>
          </wp:positionV>
          <wp:extent cx="5043170" cy="214630"/>
          <wp:wrapNone/>
          <wp:docPr id="566" name="Shape 566"/>
          <a:graphic xmlns:a="http://schemas.openxmlformats.org/drawingml/2006/main">
            <a:graphicData uri="http://schemas.microsoft.com/office/word/2010/wordprocessingShape">
              <wps:wsp>
                <wps:cNvSpPr txBox="1"/>
                <wps:spPr>
                  <a:xfrm>
                    <a:ext cx="5043170" cy="214630"/>
                  </a:xfrm>
                  <a:prstGeom prst="rect"/>
                  <a:noFill/>
                </wps:spPr>
                <wps:txbx>
                  <w:txbxContent>
                    <w:p>
                      <w:pPr>
                        <w:pStyle w:val="Style69"/>
                        <w:keepNext w:val="0"/>
                        <w:keepLines w:val="0"/>
                        <w:widowControl w:val="0"/>
                        <w:shd w:val="clear" w:color="auto" w:fill="auto"/>
                        <w:tabs>
                          <w:tab w:pos="7942" w:val="right"/>
                        </w:tabs>
                        <w:bidi w:val="0"/>
                        <w:spacing w:before="0" w:after="0" w:line="240" w:lineRule="auto"/>
                        <w:ind w:left="0" w:right="0" w:firstLine="0"/>
                        <w:jc w:val="left"/>
                      </w:pPr>
                      <w:r>
                        <w:rPr>
                          <w:smallCaps w:val="0"/>
                          <w:color w:val="000000"/>
                          <w:spacing w:val="0"/>
                          <w:w w:val="100"/>
                          <w:position w:val="0"/>
                          <w:sz w:val="44"/>
                          <w:szCs w:val="44"/>
                          <w:shd w:val="clear" w:color="auto" w:fill="auto"/>
                          <w:lang w:val="fr-FR" w:eastAsia="fr-FR" w:bidi="fr-FR"/>
                        </w:rPr>
                        <w:t>1&amp;4</w:t>
                        <w:tab/>
                      </w:r>
                      <w:r>
                        <w:rPr>
                          <w:smallCaps w:val="0"/>
                          <w:color w:val="000000"/>
                          <w:spacing w:val="0"/>
                          <w:w w:val="100"/>
                          <w:position w:val="0"/>
                          <w:shd w:val="clear" w:color="auto" w:fill="auto"/>
                          <w:lang w:val="ru-RU" w:eastAsia="ru-RU" w:bidi="ru-RU"/>
                        </w:rPr>
                        <w:t>Сыъсь.</w:t>
                      </w:r>
                    </w:p>
                  </w:txbxContent>
                </wps:txbx>
                <wps:bodyPr lIns="0" tIns="0" rIns="0" bIns="0">
                  <a:spAutoFit/>
                </wps:bodyPr>
              </wps:wsp>
            </a:graphicData>
          </a:graphic>
        </wp:anchor>
      </w:drawing>
    </mc:Choice>
    <mc:Fallback>
      <w:pict>
        <v:shape id="_x0000_s1592" type="#_x0000_t202" style="position:absolute;margin-left:22.600000000000001pt;margin-top:28.550000000000001pt;width:397.10000000000002pt;height:16.899999999999999pt;z-index:-188743616;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42" w:val="right"/>
                  </w:tabs>
                  <w:bidi w:val="0"/>
                  <w:spacing w:before="0" w:after="0" w:line="240" w:lineRule="auto"/>
                  <w:ind w:left="0" w:right="0" w:firstLine="0"/>
                  <w:jc w:val="left"/>
                </w:pPr>
                <w:r>
                  <w:rPr>
                    <w:smallCaps w:val="0"/>
                    <w:color w:val="000000"/>
                    <w:spacing w:val="0"/>
                    <w:w w:val="100"/>
                    <w:position w:val="0"/>
                    <w:sz w:val="44"/>
                    <w:szCs w:val="44"/>
                    <w:shd w:val="clear" w:color="auto" w:fill="auto"/>
                    <w:lang w:val="fr-FR" w:eastAsia="fr-FR" w:bidi="fr-FR"/>
                  </w:rPr>
                  <w:t>1&amp;4</w:t>
                  <w:tab/>
                </w:r>
                <w:r>
                  <w:rPr>
                    <w:smallCaps w:val="0"/>
                    <w:color w:val="000000"/>
                    <w:spacing w:val="0"/>
                    <w:w w:val="100"/>
                    <w:position w:val="0"/>
                    <w:shd w:val="clear" w:color="auto" w:fill="auto"/>
                    <w:lang w:val="ru-RU" w:eastAsia="ru-RU" w:bidi="ru-RU"/>
                  </w:rPr>
                  <w:t>Сыъсь.</w:t>
                </w:r>
              </w:p>
            </w:txbxContent>
          </v:textbox>
          <w10:wrap anchorx="page" anchory="page"/>
        </v:shape>
      </w:pict>
    </mc:Fallback>
  </mc:AlternateContent>
  <w:p>
    <w:pPr>
      <w:widowControl w:val="0"/>
      <w:spacing w:line="14" w:lineRule="exact"/>
    </w:pP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8" behindDoc="1" locked="0" layoutInCell="1" allowOverlap="1">
          <wp:simplePos x="0" y="0"/>
          <wp:positionH relativeFrom="page">
            <wp:posOffset>744220</wp:posOffset>
          </wp:positionH>
          <wp:positionV relativeFrom="page">
            <wp:posOffset>306070</wp:posOffset>
          </wp:positionV>
          <wp:extent cx="9101455" cy="205105"/>
          <wp:wrapNone/>
          <wp:docPr id="46" name="Shape 46"/>
          <a:graphic xmlns:a="http://schemas.openxmlformats.org/drawingml/2006/main">
            <a:graphicData uri="http://schemas.microsoft.com/office/word/2010/wordprocessingShape">
              <wps:wsp>
                <wps:cNvSpPr txBox="1"/>
                <wps:spPr>
                  <a:xfrm>
                    <a:ext cx="9101455" cy="205105"/>
                  </a:xfrm>
                  <a:prstGeom prst="rect"/>
                  <a:noFill/>
                </wps:spPr>
                <wps:txbx>
                  <w:txbxContent>
                    <w:p>
                      <w:pPr>
                        <w:pStyle w:val="Style20"/>
                        <w:keepNext w:val="0"/>
                        <w:keepLines w:val="0"/>
                        <w:widowControl w:val="0"/>
                        <w:shd w:val="clear" w:color="auto" w:fill="auto"/>
                        <w:tabs>
                          <w:tab w:pos="8955" w:val="right"/>
                          <w:tab w:pos="14333" w:val="right"/>
                        </w:tabs>
                        <w:bidi w:val="0"/>
                        <w:spacing w:before="0" w:after="0" w:line="240" w:lineRule="auto"/>
                        <w:ind w:left="0" w:right="0" w:firstLine="0"/>
                        <w:jc w:val="left"/>
                        <w:rPr>
                          <w:sz w:val="36"/>
                          <w:szCs w:val="36"/>
                        </w:rPr>
                      </w:pPr>
                      <w:r>
                        <w:rPr>
                          <w:b/>
                          <w:bCs/>
                          <w:i/>
                          <w:iCs/>
                          <w:color w:val="000000"/>
                          <w:spacing w:val="0"/>
                          <w:w w:val="100"/>
                          <w:position w:val="0"/>
                          <w:sz w:val="36"/>
                          <w:szCs w:val="36"/>
                          <w:shd w:val="clear" w:color="auto" w:fill="auto"/>
                          <w:lang w:val="ru-RU" w:eastAsia="ru-RU" w:bidi="ru-RU"/>
                        </w:rPr>
                        <w:t>Отд. Г.</w:t>
                        <w:tab/>
                      </w:r>
                      <w:r>
                        <w:rPr>
                          <w:smallCaps/>
                          <w:color w:val="000000"/>
                          <w:spacing w:val="0"/>
                          <w:w w:val="100"/>
                          <w:position w:val="0"/>
                          <w:sz w:val="30"/>
                          <w:szCs w:val="30"/>
                          <w:shd w:val="clear" w:color="auto" w:fill="auto"/>
                          <w:lang w:val="ru-RU" w:eastAsia="ru-RU" w:bidi="ru-RU"/>
                        </w:rPr>
                        <w:t>Сочиненія Давыдова.</w:t>
                        <w:tab/>
                      </w:r>
                      <w:fldSimple w:instr=" PAGE \* MERGEFORMAT ">
                        <w:r>
                          <w:rPr>
                            <w:b/>
                            <w:bCs/>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072" type="#_x0000_t202" style="position:absolute;margin-left:58.600000000000001pt;margin-top:24.100000000000001pt;width:716.64999999999998pt;height:16.149999999999999pt;z-index:-188744025;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8955" w:val="right"/>
                    <w:tab w:pos="14333" w:val="right"/>
                  </w:tabs>
                  <w:bidi w:val="0"/>
                  <w:spacing w:before="0" w:after="0" w:line="240" w:lineRule="auto"/>
                  <w:ind w:left="0" w:right="0" w:firstLine="0"/>
                  <w:jc w:val="left"/>
                  <w:rPr>
                    <w:sz w:val="36"/>
                    <w:szCs w:val="36"/>
                  </w:rPr>
                </w:pPr>
                <w:r>
                  <w:rPr>
                    <w:b/>
                    <w:bCs/>
                    <w:i/>
                    <w:iCs/>
                    <w:color w:val="000000"/>
                    <w:spacing w:val="0"/>
                    <w:w w:val="100"/>
                    <w:position w:val="0"/>
                    <w:sz w:val="36"/>
                    <w:szCs w:val="36"/>
                    <w:shd w:val="clear" w:color="auto" w:fill="auto"/>
                    <w:lang w:val="ru-RU" w:eastAsia="ru-RU" w:bidi="ru-RU"/>
                  </w:rPr>
                  <w:t>Отд. Г.</w:t>
                  <w:tab/>
                </w:r>
                <w:r>
                  <w:rPr>
                    <w:smallCaps/>
                    <w:color w:val="000000"/>
                    <w:spacing w:val="0"/>
                    <w:w w:val="100"/>
                    <w:position w:val="0"/>
                    <w:sz w:val="30"/>
                    <w:szCs w:val="30"/>
                    <w:shd w:val="clear" w:color="auto" w:fill="auto"/>
                    <w:lang w:val="ru-RU" w:eastAsia="ru-RU" w:bidi="ru-RU"/>
                  </w:rPr>
                  <w:t>Сочиненія Давыдова.</w:t>
                  <w:tab/>
                </w:r>
                <w:fldSimple w:instr=" PAGE \* MERGEFORMAT ">
                  <w:r>
                    <w:rPr>
                      <w:b/>
                      <w:bCs/>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9" behindDoc="1" locked="0" layoutInCell="1" allowOverlap="1">
          <wp:simplePos x="0" y="0"/>
          <wp:positionH relativeFrom="page">
            <wp:posOffset>267970</wp:posOffset>
          </wp:positionH>
          <wp:positionV relativeFrom="page">
            <wp:posOffset>381635</wp:posOffset>
          </wp:positionV>
          <wp:extent cx="4947920" cy="194945"/>
          <wp:wrapNone/>
          <wp:docPr id="574" name="Shape 574"/>
          <a:graphic xmlns:a="http://schemas.openxmlformats.org/drawingml/2006/main">
            <a:graphicData uri="http://schemas.microsoft.com/office/word/2010/wordprocessingShape">
              <wps:wsp>
                <wps:cNvSpPr txBox="1"/>
                <wps:spPr>
                  <a:xfrm>
                    <a:ext cx="4947920" cy="194945"/>
                  </a:xfrm>
                  <a:prstGeom prst="rect"/>
                  <a:noFill/>
                </wps:spPr>
                <wps:txbx>
                  <w:txbxContent>
                    <w:p>
                      <w:pPr>
                        <w:pStyle w:val="Style69"/>
                        <w:keepNext w:val="0"/>
                        <w:keepLines w:val="0"/>
                        <w:widowControl w:val="0"/>
                        <w:shd w:val="clear" w:color="auto" w:fill="auto"/>
                        <w:tabs>
                          <w:tab w:pos="7792"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fr-FR" w:eastAsia="fr-FR" w:bidi="fr-FR"/>
                        </w:rPr>
                        <w:t>les</w:t>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600" type="#_x0000_t202" style="position:absolute;margin-left:21.100000000000001pt;margin-top:30.050000000000001pt;width:389.60000000000002pt;height:15.35pt;z-index:-188743614;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792"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fr-FR" w:eastAsia="fr-FR" w:bidi="fr-FR"/>
                  </w:rPr>
                  <w:t>les</w:t>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2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1" behindDoc="1" locked="0" layoutInCell="1" allowOverlap="1">
          <wp:simplePos x="0" y="0"/>
          <wp:positionH relativeFrom="page">
            <wp:posOffset>287020</wp:posOffset>
          </wp:positionH>
          <wp:positionV relativeFrom="page">
            <wp:posOffset>400685</wp:posOffset>
          </wp:positionV>
          <wp:extent cx="9020175" cy="176530"/>
          <wp:wrapNone/>
          <wp:docPr id="576" name="Shape 576"/>
          <a:graphic xmlns:a="http://schemas.openxmlformats.org/drawingml/2006/main">
            <a:graphicData uri="http://schemas.microsoft.com/office/word/2010/wordprocessingShape">
              <wps:wsp>
                <wps:cNvSpPr txBox="1"/>
                <wps:spPr>
                  <a:xfrm>
                    <a:ext cx="9020175" cy="176530"/>
                  </a:xfrm>
                  <a:prstGeom prst="rect"/>
                  <a:noFill/>
                </wps:spPr>
                <wps:txbx>
                  <w:txbxContent>
                    <w:p>
                      <w:pPr>
                        <w:pStyle w:val="Style69"/>
                        <w:keepNext w:val="0"/>
                        <w:keepLines w:val="0"/>
                        <w:widowControl w:val="0"/>
                        <w:shd w:val="clear" w:color="auto" w:fill="auto"/>
                        <w:tabs>
                          <w:tab w:pos="7845" w:val="right"/>
                          <w:tab w:pos="1420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Оіпд. Г11І.</w:t>
                        <w:tab/>
                      </w:r>
                      <w:r>
                        <w:rPr>
                          <w:color w:val="000000"/>
                          <w:spacing w:val="0"/>
                          <w:w w:val="100"/>
                          <w:position w:val="0"/>
                          <w:sz w:val="30"/>
                          <w:szCs w:val="30"/>
                          <w:shd w:val="clear" w:color="auto" w:fill="auto"/>
                          <w:lang w:val="ru-RU" w:eastAsia="ru-RU" w:bidi="ru-RU"/>
                        </w:rPr>
                        <w:t>Вѣгочкі.</w:t>
                        <w:tab/>
                      </w:r>
                      <w:r>
                        <w:rPr>
                          <w:b/>
                          <w:bCs/>
                          <w:smallCaps w:val="0"/>
                          <w:color w:val="000000"/>
                          <w:spacing w:val="0"/>
                          <w:w w:val="100"/>
                          <w:position w:val="0"/>
                          <w:sz w:val="36"/>
                          <w:szCs w:val="36"/>
                          <w:shd w:val="clear" w:color="auto" w:fill="auto"/>
                          <w:lang w:val="ru-RU" w:eastAsia="ru-RU" w:bidi="ru-RU"/>
                        </w:rPr>
                        <w:t>16</w:t>
                      </w:r>
                    </w:p>
                  </w:txbxContent>
                </wps:txbx>
                <wps:bodyPr lIns="0" tIns="0" rIns="0" bIns="0">
                  <a:spAutoFit/>
                </wps:bodyPr>
              </wps:wsp>
            </a:graphicData>
          </a:graphic>
        </wp:anchor>
      </w:drawing>
    </mc:Choice>
    <mc:Fallback>
      <w:pict>
        <v:shape id="_x0000_s1602" type="#_x0000_t202" style="position:absolute;margin-left:22.600000000000001pt;margin-top:31.550000000000001pt;width:710.25pt;height:13.9pt;z-index:-188743612;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845" w:val="right"/>
                    <w:tab w:pos="1420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Оіпд. Г11І.</w:t>
                  <w:tab/>
                </w:r>
                <w:r>
                  <w:rPr>
                    <w:color w:val="000000"/>
                    <w:spacing w:val="0"/>
                    <w:w w:val="100"/>
                    <w:position w:val="0"/>
                    <w:sz w:val="30"/>
                    <w:szCs w:val="30"/>
                    <w:shd w:val="clear" w:color="auto" w:fill="auto"/>
                    <w:lang w:val="ru-RU" w:eastAsia="ru-RU" w:bidi="ru-RU"/>
                  </w:rPr>
                  <w:t>Вѣгочкі.</w:t>
                  <w:tab/>
                </w:r>
                <w:r>
                  <w:rPr>
                    <w:b/>
                    <w:bCs/>
                    <w:smallCaps w:val="0"/>
                    <w:color w:val="000000"/>
                    <w:spacing w:val="0"/>
                    <w:w w:val="100"/>
                    <w:position w:val="0"/>
                    <w:sz w:val="36"/>
                    <w:szCs w:val="36"/>
                    <w:shd w:val="clear" w:color="auto" w:fill="auto"/>
                    <w:lang w:val="ru-RU" w:eastAsia="ru-RU" w:bidi="ru-RU"/>
                  </w:rPr>
                  <w:t>16</w:t>
                </w:r>
              </w:p>
            </w:txbxContent>
          </v:textbox>
          <w10:wrap anchorx="page" anchory="page"/>
        </v:shape>
      </w:pict>
    </mc:Fallback>
  </mc:AlternateContent>
  <w:p>
    <w:pPr>
      <w:widowControl w:val="0"/>
      <w:spacing w:line="14" w:lineRule="exact"/>
    </w:pPr>
  </w:p>
</w:hdr>
</file>

<file path=word/header2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3" behindDoc="1" locked="0" layoutInCell="1" allowOverlap="1">
          <wp:simplePos x="0" y="0"/>
          <wp:positionH relativeFrom="page">
            <wp:posOffset>417830</wp:posOffset>
          </wp:positionH>
          <wp:positionV relativeFrom="page">
            <wp:posOffset>396240</wp:posOffset>
          </wp:positionV>
          <wp:extent cx="9096375" cy="180975"/>
          <wp:wrapNone/>
          <wp:docPr id="578" name="Shape 578"/>
          <a:graphic xmlns:a="http://schemas.openxmlformats.org/drawingml/2006/main">
            <a:graphicData uri="http://schemas.microsoft.com/office/word/2010/wordprocessingShape">
              <wps:wsp>
                <wps:cNvSpPr txBox="1"/>
                <wps:spPr>
                  <a:xfrm>
                    <a:ext cx="9096375" cy="180975"/>
                  </a:xfrm>
                  <a:prstGeom prst="rect"/>
                  <a:noFill/>
                </wps:spPr>
                <wps:txbx>
                  <w:txbxContent>
                    <w:p>
                      <w:pPr>
                        <w:pStyle w:val="Style69"/>
                        <w:keepNext w:val="0"/>
                        <w:keepLines w:val="0"/>
                        <w:widowControl w:val="0"/>
                        <w:shd w:val="clear" w:color="auto" w:fill="auto"/>
                        <w:tabs>
                          <w:tab w:pos="7792" w:val="right"/>
                          <w:tab w:pos="1432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el-GR" w:eastAsia="el-GR" w:bidi="el-GR"/>
                        </w:rPr>
                        <w:t>ΥΙΠ.</w:t>
                        <w:tab/>
                      </w:r>
                      <w:r>
                        <w:rPr>
                          <w:color w:val="000000"/>
                          <w:spacing w:val="0"/>
                          <w:w w:val="100"/>
                          <w:position w:val="0"/>
                          <w:sz w:val="30"/>
                          <w:szCs w:val="30"/>
                          <w:shd w:val="clear" w:color="auto" w:fill="auto"/>
                          <w:lang w:val="ru-RU" w:eastAsia="ru-RU" w:bidi="ru-RU"/>
                        </w:rPr>
                        <w:t>Върочкі.</w:t>
                        <w:tab/>
                      </w:r>
                      <w:r>
                        <w:rPr>
                          <w:b/>
                          <w:bCs/>
                          <w:smallCaps w:val="0"/>
                          <w:color w:val="000000"/>
                          <w:spacing w:val="0"/>
                          <w:w w:val="100"/>
                          <w:position w:val="0"/>
                          <w:sz w:val="36"/>
                          <w:szCs w:val="36"/>
                          <w:shd w:val="clear" w:color="auto" w:fill="auto"/>
                          <w:lang w:val="ru-RU" w:eastAsia="ru-RU" w:bidi="ru-RU"/>
                        </w:rPr>
                        <w:t>187</w:t>
                      </w:r>
                    </w:p>
                  </w:txbxContent>
                </wps:txbx>
                <wps:bodyPr lIns="0" tIns="0" rIns="0" bIns="0">
                  <a:spAutoFit/>
                </wps:bodyPr>
              </wps:wsp>
            </a:graphicData>
          </a:graphic>
        </wp:anchor>
      </w:drawing>
    </mc:Choice>
    <mc:Fallback>
      <w:pict>
        <v:shape id="_x0000_s1604" type="#_x0000_t202" style="position:absolute;margin-left:32.899999999999999pt;margin-top:31.199999999999999pt;width:716.25pt;height:14.25pt;z-index:-188743610;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792" w:val="right"/>
                    <w:tab w:pos="1432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el-GR" w:eastAsia="el-GR" w:bidi="el-GR"/>
                  </w:rPr>
                  <w:t>ΥΙΠ.</w:t>
                  <w:tab/>
                </w:r>
                <w:r>
                  <w:rPr>
                    <w:color w:val="000000"/>
                    <w:spacing w:val="0"/>
                    <w:w w:val="100"/>
                    <w:position w:val="0"/>
                    <w:sz w:val="30"/>
                    <w:szCs w:val="30"/>
                    <w:shd w:val="clear" w:color="auto" w:fill="auto"/>
                    <w:lang w:val="ru-RU" w:eastAsia="ru-RU" w:bidi="ru-RU"/>
                  </w:rPr>
                  <w:t>Върочкі.</w:t>
                  <w:tab/>
                </w:r>
                <w:r>
                  <w:rPr>
                    <w:b/>
                    <w:bCs/>
                    <w:smallCaps w:val="0"/>
                    <w:color w:val="000000"/>
                    <w:spacing w:val="0"/>
                    <w:w w:val="100"/>
                    <w:position w:val="0"/>
                    <w:sz w:val="36"/>
                    <w:szCs w:val="36"/>
                    <w:shd w:val="clear" w:color="auto" w:fill="auto"/>
                    <w:lang w:val="ru-RU" w:eastAsia="ru-RU" w:bidi="ru-RU"/>
                  </w:rPr>
                  <w:t>187</w:t>
                </w:r>
              </w:p>
            </w:txbxContent>
          </v:textbox>
          <w10:wrap anchorx="page" anchory="page"/>
        </v:shape>
      </w:pict>
    </mc:Fallback>
  </mc:AlternateContent>
  <w:p>
    <w:pPr>
      <w:widowControl w:val="0"/>
      <w:spacing w:line="14" w:lineRule="exact"/>
    </w:pPr>
  </w:p>
</w:hdr>
</file>

<file path=word/header2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5" behindDoc="1" locked="0" layoutInCell="1" allowOverlap="1">
          <wp:simplePos x="0" y="0"/>
          <wp:positionH relativeFrom="page">
            <wp:posOffset>384175</wp:posOffset>
          </wp:positionH>
          <wp:positionV relativeFrom="page">
            <wp:posOffset>410210</wp:posOffset>
          </wp:positionV>
          <wp:extent cx="4991100" cy="166370"/>
          <wp:wrapNone/>
          <wp:docPr id="580" name="Shape 580"/>
          <a:graphic xmlns:a="http://schemas.openxmlformats.org/drawingml/2006/main">
            <a:graphicData uri="http://schemas.microsoft.com/office/word/2010/wordprocessingShape">
              <wps:wsp>
                <wps:cNvSpPr txBox="1"/>
                <wps:spPr>
                  <a:xfrm>
                    <a:ext cx="4991100" cy="166370"/>
                  </a:xfrm>
                  <a:prstGeom prst="rect"/>
                  <a:noFill/>
                </wps:spPr>
                <wps:txbx>
                  <w:txbxContent>
                    <w:p>
                      <w:pPr>
                        <w:pStyle w:val="Style69"/>
                        <w:keepNext w:val="0"/>
                        <w:keepLines w:val="0"/>
                        <w:widowControl w:val="0"/>
                        <w:shd w:val="clear" w:color="auto" w:fill="auto"/>
                        <w:tabs>
                          <w:tab w:pos="7860"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606" type="#_x0000_t202" style="position:absolute;margin-left:30.25pt;margin-top:32.299999999999997pt;width:393.pt;height:13.1pt;z-index:-188743608;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860"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2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7" behindDoc="1" locked="0" layoutInCell="1" allowOverlap="1">
          <wp:simplePos x="0" y="0"/>
          <wp:positionH relativeFrom="page">
            <wp:posOffset>384175</wp:posOffset>
          </wp:positionH>
          <wp:positionV relativeFrom="page">
            <wp:posOffset>410210</wp:posOffset>
          </wp:positionV>
          <wp:extent cx="4991100" cy="166370"/>
          <wp:wrapNone/>
          <wp:docPr id="582" name="Shape 582"/>
          <a:graphic xmlns:a="http://schemas.openxmlformats.org/drawingml/2006/main">
            <a:graphicData uri="http://schemas.microsoft.com/office/word/2010/wordprocessingShape">
              <wps:wsp>
                <wps:cNvSpPr txBox="1"/>
                <wps:spPr>
                  <a:xfrm>
                    <a:ext cx="4991100" cy="166370"/>
                  </a:xfrm>
                  <a:prstGeom prst="rect"/>
                  <a:noFill/>
                </wps:spPr>
                <wps:txbx>
                  <w:txbxContent>
                    <w:p>
                      <w:pPr>
                        <w:pStyle w:val="Style69"/>
                        <w:keepNext w:val="0"/>
                        <w:keepLines w:val="0"/>
                        <w:widowControl w:val="0"/>
                        <w:shd w:val="clear" w:color="auto" w:fill="auto"/>
                        <w:tabs>
                          <w:tab w:pos="7860"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608" type="#_x0000_t202" style="position:absolute;margin-left:30.25pt;margin-top:32.299999999999997pt;width:393.pt;height:13.1pt;z-index:-188743606;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860"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2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9" behindDoc="1" locked="0" layoutInCell="1" allowOverlap="1">
          <wp:simplePos x="0" y="0"/>
          <wp:positionH relativeFrom="page">
            <wp:posOffset>377190</wp:posOffset>
          </wp:positionH>
          <wp:positionV relativeFrom="page">
            <wp:posOffset>467360</wp:posOffset>
          </wp:positionV>
          <wp:extent cx="9134475" cy="190500"/>
          <wp:wrapNone/>
          <wp:docPr id="584" name="Shape 584"/>
          <a:graphic xmlns:a="http://schemas.openxmlformats.org/drawingml/2006/main">
            <a:graphicData uri="http://schemas.microsoft.com/office/word/2010/wordprocessingShape">
              <wps:wsp>
                <wps:cNvSpPr txBox="1"/>
                <wps:spPr>
                  <a:xfrm>
                    <a:ext cx="9134475" cy="190500"/>
                  </a:xfrm>
                  <a:prstGeom prst="rect"/>
                  <a:noFill/>
                </wps:spPr>
                <wps:txbx>
                  <w:txbxContent>
                    <w:p>
                      <w:pPr>
                        <w:pStyle w:val="Style69"/>
                        <w:keepNext w:val="0"/>
                        <w:keepLines w:val="0"/>
                        <w:widowControl w:val="0"/>
                        <w:shd w:val="clear" w:color="auto" w:fill="auto"/>
                        <w:tabs>
                          <w:tab w:pos="7912" w:val="right"/>
                          <w:tab w:pos="13020" w:val="right"/>
                          <w:tab w:pos="14385"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Y11I.</w:t>
                        <w:tab/>
                      </w:r>
                      <w:r>
                        <w:rPr>
                          <w:color w:val="000000"/>
                          <w:spacing w:val="0"/>
                          <w:w w:val="100"/>
                          <w:position w:val="0"/>
                          <w:shd w:val="clear" w:color="auto" w:fill="auto"/>
                          <w:lang w:val="ru-RU" w:eastAsia="ru-RU" w:bidi="ru-RU"/>
                        </w:rPr>
                        <w:t>Вѣрочка.</w:t>
                        <w:tab/>
                      </w:r>
                      <w:r>
                        <w:rPr>
                          <w:smallCaps w:val="0"/>
                          <w:color w:val="000000"/>
                          <w:spacing w:val="0"/>
                          <w:w w:val="100"/>
                          <w:position w:val="0"/>
                          <w:shd w:val="clear" w:color="auto" w:fill="auto"/>
                          <w:lang w:val="ru-RU" w:eastAsia="ru-RU" w:bidi="ru-RU"/>
                        </w:rPr>
                        <w:t>I</w:t>
                        <w:tab/>
                      </w:r>
                      <w:r>
                        <w:rPr>
                          <w:smallCaps w:val="0"/>
                          <w:color w:val="000000"/>
                          <w:spacing w:val="0"/>
                          <w:w w:val="100"/>
                          <w:position w:val="0"/>
                          <w:shd w:val="clear" w:color="auto" w:fill="auto"/>
                          <w:lang w:val="de-DE" w:eastAsia="de-DE" w:bidi="de-DE"/>
                        </w:rPr>
                        <w:t>17t</w:t>
                      </w:r>
                    </w:p>
                  </w:txbxContent>
                </wps:txbx>
                <wps:bodyPr lIns="0" tIns="0" rIns="0" bIns="0">
                  <a:spAutoFit/>
                </wps:bodyPr>
              </wps:wsp>
            </a:graphicData>
          </a:graphic>
        </wp:anchor>
      </w:drawing>
    </mc:Choice>
    <mc:Fallback>
      <w:pict>
        <v:shape id="_x0000_s1610" type="#_x0000_t202" style="position:absolute;margin-left:29.699999999999999pt;margin-top:36.799999999999997pt;width:719.25pt;height:15.pt;z-index:-188743604;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12" w:val="right"/>
                    <w:tab w:pos="13020" w:val="right"/>
                    <w:tab w:pos="14385"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Y11I.</w:t>
                  <w:tab/>
                </w:r>
                <w:r>
                  <w:rPr>
                    <w:color w:val="000000"/>
                    <w:spacing w:val="0"/>
                    <w:w w:val="100"/>
                    <w:position w:val="0"/>
                    <w:shd w:val="clear" w:color="auto" w:fill="auto"/>
                    <w:lang w:val="ru-RU" w:eastAsia="ru-RU" w:bidi="ru-RU"/>
                  </w:rPr>
                  <w:t>Вѣрочка.</w:t>
                  <w:tab/>
                </w:r>
                <w:r>
                  <w:rPr>
                    <w:smallCaps w:val="0"/>
                    <w:color w:val="000000"/>
                    <w:spacing w:val="0"/>
                    <w:w w:val="100"/>
                    <w:position w:val="0"/>
                    <w:shd w:val="clear" w:color="auto" w:fill="auto"/>
                    <w:lang w:val="ru-RU" w:eastAsia="ru-RU" w:bidi="ru-RU"/>
                  </w:rPr>
                  <w:t>I</w:t>
                  <w:tab/>
                </w:r>
                <w:r>
                  <w:rPr>
                    <w:smallCaps w:val="0"/>
                    <w:color w:val="000000"/>
                    <w:spacing w:val="0"/>
                    <w:w w:val="100"/>
                    <w:position w:val="0"/>
                    <w:shd w:val="clear" w:color="auto" w:fill="auto"/>
                    <w:lang w:val="de-DE" w:eastAsia="de-DE" w:bidi="de-DE"/>
                  </w:rPr>
                  <w:t>17t</w:t>
                </w:r>
              </w:p>
            </w:txbxContent>
          </v:textbox>
          <w10:wrap anchorx="page" anchory="page"/>
        </v:shape>
      </w:pict>
    </mc:Fallback>
  </mc:AlternateContent>
  <w:p>
    <w:pPr>
      <w:widowControl w:val="0"/>
      <w:spacing w:line="14" w:lineRule="exact"/>
    </w:pPr>
  </w:p>
</w:hdr>
</file>

<file path=word/header2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1" behindDoc="1" locked="0" layoutInCell="1" allowOverlap="1">
          <wp:simplePos x="0" y="0"/>
          <wp:positionH relativeFrom="page">
            <wp:posOffset>377190</wp:posOffset>
          </wp:positionH>
          <wp:positionV relativeFrom="page">
            <wp:posOffset>467360</wp:posOffset>
          </wp:positionV>
          <wp:extent cx="9134475" cy="190500"/>
          <wp:wrapNone/>
          <wp:docPr id="586" name="Shape 586"/>
          <a:graphic xmlns:a="http://schemas.openxmlformats.org/drawingml/2006/main">
            <a:graphicData uri="http://schemas.microsoft.com/office/word/2010/wordprocessingShape">
              <wps:wsp>
                <wps:cNvSpPr txBox="1"/>
                <wps:spPr>
                  <a:xfrm>
                    <a:ext cx="9134475" cy="190500"/>
                  </a:xfrm>
                  <a:prstGeom prst="rect"/>
                  <a:noFill/>
                </wps:spPr>
                <wps:txbx>
                  <w:txbxContent>
                    <w:p>
                      <w:pPr>
                        <w:pStyle w:val="Style69"/>
                        <w:keepNext w:val="0"/>
                        <w:keepLines w:val="0"/>
                        <w:widowControl w:val="0"/>
                        <w:shd w:val="clear" w:color="auto" w:fill="auto"/>
                        <w:tabs>
                          <w:tab w:pos="7912" w:val="right"/>
                          <w:tab w:pos="13020" w:val="right"/>
                          <w:tab w:pos="14385"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Y11I.</w:t>
                        <w:tab/>
                      </w:r>
                      <w:r>
                        <w:rPr>
                          <w:color w:val="000000"/>
                          <w:spacing w:val="0"/>
                          <w:w w:val="100"/>
                          <w:position w:val="0"/>
                          <w:shd w:val="clear" w:color="auto" w:fill="auto"/>
                          <w:lang w:val="ru-RU" w:eastAsia="ru-RU" w:bidi="ru-RU"/>
                        </w:rPr>
                        <w:t>Вѣрочка.</w:t>
                        <w:tab/>
                      </w:r>
                      <w:r>
                        <w:rPr>
                          <w:smallCaps w:val="0"/>
                          <w:color w:val="000000"/>
                          <w:spacing w:val="0"/>
                          <w:w w:val="100"/>
                          <w:position w:val="0"/>
                          <w:shd w:val="clear" w:color="auto" w:fill="auto"/>
                          <w:lang w:val="ru-RU" w:eastAsia="ru-RU" w:bidi="ru-RU"/>
                        </w:rPr>
                        <w:t>I</w:t>
                        <w:tab/>
                      </w:r>
                      <w:r>
                        <w:rPr>
                          <w:smallCaps w:val="0"/>
                          <w:color w:val="000000"/>
                          <w:spacing w:val="0"/>
                          <w:w w:val="100"/>
                          <w:position w:val="0"/>
                          <w:shd w:val="clear" w:color="auto" w:fill="auto"/>
                          <w:lang w:val="de-DE" w:eastAsia="de-DE" w:bidi="de-DE"/>
                        </w:rPr>
                        <w:t>17t</w:t>
                      </w:r>
                    </w:p>
                  </w:txbxContent>
                </wps:txbx>
                <wps:bodyPr lIns="0" tIns="0" rIns="0" bIns="0">
                  <a:spAutoFit/>
                </wps:bodyPr>
              </wps:wsp>
            </a:graphicData>
          </a:graphic>
        </wp:anchor>
      </w:drawing>
    </mc:Choice>
    <mc:Fallback>
      <w:pict>
        <v:shape id="_x0000_s1612" type="#_x0000_t202" style="position:absolute;margin-left:29.699999999999999pt;margin-top:36.799999999999997pt;width:719.25pt;height:15.pt;z-index:-188743602;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12" w:val="right"/>
                    <w:tab w:pos="13020" w:val="right"/>
                    <w:tab w:pos="14385"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Y11I.</w:t>
                  <w:tab/>
                </w:r>
                <w:r>
                  <w:rPr>
                    <w:color w:val="000000"/>
                    <w:spacing w:val="0"/>
                    <w:w w:val="100"/>
                    <w:position w:val="0"/>
                    <w:shd w:val="clear" w:color="auto" w:fill="auto"/>
                    <w:lang w:val="ru-RU" w:eastAsia="ru-RU" w:bidi="ru-RU"/>
                  </w:rPr>
                  <w:t>Вѣрочка.</w:t>
                  <w:tab/>
                </w:r>
                <w:r>
                  <w:rPr>
                    <w:smallCaps w:val="0"/>
                    <w:color w:val="000000"/>
                    <w:spacing w:val="0"/>
                    <w:w w:val="100"/>
                    <w:position w:val="0"/>
                    <w:shd w:val="clear" w:color="auto" w:fill="auto"/>
                    <w:lang w:val="ru-RU" w:eastAsia="ru-RU" w:bidi="ru-RU"/>
                  </w:rPr>
                  <w:t>I</w:t>
                  <w:tab/>
                </w:r>
                <w:r>
                  <w:rPr>
                    <w:smallCaps w:val="0"/>
                    <w:color w:val="000000"/>
                    <w:spacing w:val="0"/>
                    <w:w w:val="100"/>
                    <w:position w:val="0"/>
                    <w:shd w:val="clear" w:color="auto" w:fill="auto"/>
                    <w:lang w:val="de-DE" w:eastAsia="de-DE" w:bidi="de-DE"/>
                  </w:rPr>
                  <w:t>17t</w:t>
                </w:r>
              </w:p>
            </w:txbxContent>
          </v:textbox>
          <w10:wrap anchorx="page" anchory="page"/>
        </v:shape>
      </w:pict>
    </mc:Fallback>
  </mc:AlternateContent>
  <w:p>
    <w:pPr>
      <w:widowControl w:val="0"/>
      <w:spacing w:line="14" w:lineRule="exact"/>
    </w:pPr>
  </w:p>
</w:hdr>
</file>

<file path=word/header2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7" behindDoc="1" locked="0" layoutInCell="1" allowOverlap="1">
          <wp:simplePos x="0" y="0"/>
          <wp:positionH relativeFrom="page">
            <wp:posOffset>415290</wp:posOffset>
          </wp:positionH>
          <wp:positionV relativeFrom="page">
            <wp:posOffset>481965</wp:posOffset>
          </wp:positionV>
          <wp:extent cx="9101455" cy="190500"/>
          <wp:wrapNone/>
          <wp:docPr id="592" name="Shape 592"/>
          <a:graphic xmlns:a="http://schemas.openxmlformats.org/drawingml/2006/main">
            <a:graphicData uri="http://schemas.microsoft.com/office/word/2010/wordprocessingShape">
              <wps:wsp>
                <wps:cNvSpPr txBox="1"/>
                <wps:spPr>
                  <a:xfrm>
                    <a:ext cx="9101455" cy="190500"/>
                  </a:xfrm>
                  <a:prstGeom prst="rect"/>
                  <a:noFill/>
                </wps:spPr>
                <wps:txbx>
                  <w:txbxContent>
                    <w:p>
                      <w:pPr>
                        <w:pStyle w:val="Style69"/>
                        <w:keepNext w:val="0"/>
                        <w:keepLines w:val="0"/>
                        <w:widowControl w:val="0"/>
                        <w:shd w:val="clear" w:color="auto" w:fill="auto"/>
                        <w:tabs>
                          <w:tab w:pos="7868" w:val="right"/>
                          <w:tab w:pos="14333"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ГЛІ.</w:t>
                        <w:tab/>
                      </w:r>
                      <w:r>
                        <w:rPr>
                          <w:color w:val="000000"/>
                          <w:spacing w:val="0"/>
                          <w:w w:val="100"/>
                          <w:position w:val="0"/>
                          <w:sz w:val="30"/>
                          <w:szCs w:val="30"/>
                          <w:shd w:val="clear" w:color="auto" w:fill="auto"/>
                          <w:lang w:val="ru-RU" w:eastAsia="ru-RU" w:bidi="ru-RU"/>
                        </w:rPr>
                        <w:t>Вьрочка.</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618" type="#_x0000_t202" style="position:absolute;margin-left:32.700000000000003pt;margin-top:37.950000000000003pt;width:716.64999999999998pt;height:15.pt;z-index:-188743596;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868" w:val="right"/>
                    <w:tab w:pos="14333"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ГЛІ.</w:t>
                  <w:tab/>
                </w:r>
                <w:r>
                  <w:rPr>
                    <w:color w:val="000000"/>
                    <w:spacing w:val="0"/>
                    <w:w w:val="100"/>
                    <w:position w:val="0"/>
                    <w:sz w:val="30"/>
                    <w:szCs w:val="30"/>
                    <w:shd w:val="clear" w:color="auto" w:fill="auto"/>
                    <w:lang w:val="ru-RU" w:eastAsia="ru-RU" w:bidi="ru-RU"/>
                  </w:rPr>
                  <w:t>Вьрочка.</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9" behindDoc="1" locked="0" layoutInCell="1" allowOverlap="1">
          <wp:simplePos x="0" y="0"/>
          <wp:positionH relativeFrom="page">
            <wp:posOffset>415290</wp:posOffset>
          </wp:positionH>
          <wp:positionV relativeFrom="page">
            <wp:posOffset>481965</wp:posOffset>
          </wp:positionV>
          <wp:extent cx="9101455" cy="190500"/>
          <wp:wrapNone/>
          <wp:docPr id="594" name="Shape 594"/>
          <a:graphic xmlns:a="http://schemas.openxmlformats.org/drawingml/2006/main">
            <a:graphicData uri="http://schemas.microsoft.com/office/word/2010/wordprocessingShape">
              <wps:wsp>
                <wps:cNvSpPr txBox="1"/>
                <wps:spPr>
                  <a:xfrm>
                    <a:ext cx="9101455" cy="190500"/>
                  </a:xfrm>
                  <a:prstGeom prst="rect"/>
                  <a:noFill/>
                </wps:spPr>
                <wps:txbx>
                  <w:txbxContent>
                    <w:p>
                      <w:pPr>
                        <w:pStyle w:val="Style69"/>
                        <w:keepNext w:val="0"/>
                        <w:keepLines w:val="0"/>
                        <w:widowControl w:val="0"/>
                        <w:shd w:val="clear" w:color="auto" w:fill="auto"/>
                        <w:tabs>
                          <w:tab w:pos="7868" w:val="right"/>
                          <w:tab w:pos="14333"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ГЛІ.</w:t>
                        <w:tab/>
                      </w:r>
                      <w:r>
                        <w:rPr>
                          <w:color w:val="000000"/>
                          <w:spacing w:val="0"/>
                          <w:w w:val="100"/>
                          <w:position w:val="0"/>
                          <w:sz w:val="30"/>
                          <w:szCs w:val="30"/>
                          <w:shd w:val="clear" w:color="auto" w:fill="auto"/>
                          <w:lang w:val="ru-RU" w:eastAsia="ru-RU" w:bidi="ru-RU"/>
                        </w:rPr>
                        <w:t>Вьрочка.</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620" type="#_x0000_t202" style="position:absolute;margin-left:32.700000000000003pt;margin-top:37.950000000000003pt;width:716.64999999999998pt;height:15.pt;z-index:-188743594;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868" w:val="right"/>
                    <w:tab w:pos="14333"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ГЛІ.</w:t>
                  <w:tab/>
                </w:r>
                <w:r>
                  <w:rPr>
                    <w:color w:val="000000"/>
                    <w:spacing w:val="0"/>
                    <w:w w:val="100"/>
                    <w:position w:val="0"/>
                    <w:sz w:val="30"/>
                    <w:szCs w:val="30"/>
                    <w:shd w:val="clear" w:color="auto" w:fill="auto"/>
                    <w:lang w:val="ru-RU" w:eastAsia="ru-RU" w:bidi="ru-RU"/>
                  </w:rPr>
                  <w:t>Вьрочка.</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0" behindDoc="1" locked="0" layoutInCell="1" allowOverlap="1">
          <wp:simplePos x="0" y="0"/>
          <wp:positionH relativeFrom="page">
            <wp:posOffset>744220</wp:posOffset>
          </wp:positionH>
          <wp:positionV relativeFrom="page">
            <wp:posOffset>306070</wp:posOffset>
          </wp:positionV>
          <wp:extent cx="9101455" cy="205105"/>
          <wp:wrapNone/>
          <wp:docPr id="48" name="Shape 48"/>
          <a:graphic xmlns:a="http://schemas.openxmlformats.org/drawingml/2006/main">
            <a:graphicData uri="http://schemas.microsoft.com/office/word/2010/wordprocessingShape">
              <wps:wsp>
                <wps:cNvSpPr txBox="1"/>
                <wps:spPr>
                  <a:xfrm>
                    <a:ext cx="9101455" cy="205105"/>
                  </a:xfrm>
                  <a:prstGeom prst="rect"/>
                  <a:noFill/>
                </wps:spPr>
                <wps:txbx>
                  <w:txbxContent>
                    <w:p>
                      <w:pPr>
                        <w:pStyle w:val="Style20"/>
                        <w:keepNext w:val="0"/>
                        <w:keepLines w:val="0"/>
                        <w:widowControl w:val="0"/>
                        <w:shd w:val="clear" w:color="auto" w:fill="auto"/>
                        <w:tabs>
                          <w:tab w:pos="8955" w:val="right"/>
                          <w:tab w:pos="14333" w:val="right"/>
                        </w:tabs>
                        <w:bidi w:val="0"/>
                        <w:spacing w:before="0" w:after="0" w:line="240" w:lineRule="auto"/>
                        <w:ind w:left="0" w:right="0" w:firstLine="0"/>
                        <w:jc w:val="left"/>
                        <w:rPr>
                          <w:sz w:val="36"/>
                          <w:szCs w:val="36"/>
                        </w:rPr>
                      </w:pPr>
                      <w:r>
                        <w:rPr>
                          <w:b/>
                          <w:bCs/>
                          <w:i/>
                          <w:iCs/>
                          <w:color w:val="000000"/>
                          <w:spacing w:val="0"/>
                          <w:w w:val="100"/>
                          <w:position w:val="0"/>
                          <w:sz w:val="36"/>
                          <w:szCs w:val="36"/>
                          <w:shd w:val="clear" w:color="auto" w:fill="auto"/>
                          <w:lang w:val="ru-RU" w:eastAsia="ru-RU" w:bidi="ru-RU"/>
                        </w:rPr>
                        <w:t>Отд. Г.</w:t>
                        <w:tab/>
                      </w:r>
                      <w:r>
                        <w:rPr>
                          <w:smallCaps/>
                          <w:color w:val="000000"/>
                          <w:spacing w:val="0"/>
                          <w:w w:val="100"/>
                          <w:position w:val="0"/>
                          <w:sz w:val="30"/>
                          <w:szCs w:val="30"/>
                          <w:shd w:val="clear" w:color="auto" w:fill="auto"/>
                          <w:lang w:val="ru-RU" w:eastAsia="ru-RU" w:bidi="ru-RU"/>
                        </w:rPr>
                        <w:t>Сочиненія Давыдова.</w:t>
                        <w:tab/>
                      </w:r>
                      <w:fldSimple w:instr=" PAGE \* MERGEFORMAT ">
                        <w:r>
                          <w:rPr>
                            <w:b/>
                            <w:bCs/>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074" type="#_x0000_t202" style="position:absolute;margin-left:58.600000000000001pt;margin-top:24.100000000000001pt;width:716.64999999999998pt;height:16.149999999999999pt;z-index:-188744023;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8955" w:val="right"/>
                    <w:tab w:pos="14333" w:val="right"/>
                  </w:tabs>
                  <w:bidi w:val="0"/>
                  <w:spacing w:before="0" w:after="0" w:line="240" w:lineRule="auto"/>
                  <w:ind w:left="0" w:right="0" w:firstLine="0"/>
                  <w:jc w:val="left"/>
                  <w:rPr>
                    <w:sz w:val="36"/>
                    <w:szCs w:val="36"/>
                  </w:rPr>
                </w:pPr>
                <w:r>
                  <w:rPr>
                    <w:b/>
                    <w:bCs/>
                    <w:i/>
                    <w:iCs/>
                    <w:color w:val="000000"/>
                    <w:spacing w:val="0"/>
                    <w:w w:val="100"/>
                    <w:position w:val="0"/>
                    <w:sz w:val="36"/>
                    <w:szCs w:val="36"/>
                    <w:shd w:val="clear" w:color="auto" w:fill="auto"/>
                    <w:lang w:val="ru-RU" w:eastAsia="ru-RU" w:bidi="ru-RU"/>
                  </w:rPr>
                  <w:t>Отд. Г.</w:t>
                  <w:tab/>
                </w:r>
                <w:r>
                  <w:rPr>
                    <w:smallCaps/>
                    <w:color w:val="000000"/>
                    <w:spacing w:val="0"/>
                    <w:w w:val="100"/>
                    <w:position w:val="0"/>
                    <w:sz w:val="30"/>
                    <w:szCs w:val="30"/>
                    <w:shd w:val="clear" w:color="auto" w:fill="auto"/>
                    <w:lang w:val="ru-RU" w:eastAsia="ru-RU" w:bidi="ru-RU"/>
                  </w:rPr>
                  <w:t>Сочиненія Давыдова.</w:t>
                  <w:tab/>
                </w:r>
                <w:fldSimple w:instr=" PAGE \* MERGEFORMAT ">
                  <w:r>
                    <w:rPr>
                      <w:b/>
                      <w:bCs/>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1" behindDoc="1" locked="0" layoutInCell="1" allowOverlap="1">
          <wp:simplePos x="0" y="0"/>
          <wp:positionH relativeFrom="page">
            <wp:posOffset>384175</wp:posOffset>
          </wp:positionH>
          <wp:positionV relativeFrom="page">
            <wp:posOffset>410210</wp:posOffset>
          </wp:positionV>
          <wp:extent cx="4991100" cy="166370"/>
          <wp:wrapNone/>
          <wp:docPr id="596" name="Shape 596"/>
          <a:graphic xmlns:a="http://schemas.openxmlformats.org/drawingml/2006/main">
            <a:graphicData uri="http://schemas.microsoft.com/office/word/2010/wordprocessingShape">
              <wps:wsp>
                <wps:cNvSpPr txBox="1"/>
                <wps:spPr>
                  <a:xfrm>
                    <a:ext cx="4991100" cy="166370"/>
                  </a:xfrm>
                  <a:prstGeom prst="rect"/>
                  <a:noFill/>
                </wps:spPr>
                <wps:txbx>
                  <w:txbxContent>
                    <w:p>
                      <w:pPr>
                        <w:pStyle w:val="Style69"/>
                        <w:keepNext w:val="0"/>
                        <w:keepLines w:val="0"/>
                        <w:widowControl w:val="0"/>
                        <w:shd w:val="clear" w:color="auto" w:fill="auto"/>
                        <w:tabs>
                          <w:tab w:pos="7860"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622" type="#_x0000_t202" style="position:absolute;margin-left:30.25pt;margin-top:32.299999999999997pt;width:393.pt;height:13.1pt;z-index:-188743592;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860"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2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3" behindDoc="1" locked="0" layoutInCell="1" allowOverlap="1">
          <wp:simplePos x="0" y="0"/>
          <wp:positionH relativeFrom="page">
            <wp:posOffset>382270</wp:posOffset>
          </wp:positionH>
          <wp:positionV relativeFrom="page">
            <wp:posOffset>476885</wp:posOffset>
          </wp:positionV>
          <wp:extent cx="4933950" cy="180975"/>
          <wp:wrapNone/>
          <wp:docPr id="598" name="Shape 598"/>
          <a:graphic xmlns:a="http://schemas.openxmlformats.org/drawingml/2006/main">
            <a:graphicData uri="http://schemas.microsoft.com/office/word/2010/wordprocessingShape">
              <wps:wsp>
                <wps:cNvSpPr txBox="1"/>
                <wps:spPr>
                  <a:xfrm>
                    <a:ext cx="4933950" cy="180975"/>
                  </a:xfrm>
                  <a:prstGeom prst="rect"/>
                  <a:noFill/>
                </wps:spPr>
                <wps:txbx>
                  <w:txbxContent>
                    <w:p>
                      <w:pPr>
                        <w:pStyle w:val="Style69"/>
                        <w:keepNext w:val="0"/>
                        <w:keepLines w:val="0"/>
                        <w:widowControl w:val="0"/>
                        <w:shd w:val="clear" w:color="auto" w:fill="auto"/>
                        <w:tabs>
                          <w:tab w:pos="7770" w:val="right"/>
                        </w:tabs>
                        <w:bidi w:val="0"/>
                        <w:spacing w:before="0" w:after="0" w:line="240" w:lineRule="auto"/>
                        <w:ind w:left="0" w:right="0" w:firstLine="0"/>
                        <w:jc w:val="left"/>
                      </w:pPr>
                      <w:r>
                        <w:rPr>
                          <w:smallCaps w:val="0"/>
                          <w:color w:val="000000"/>
                          <w:spacing w:val="0"/>
                          <w:w w:val="100"/>
                          <w:position w:val="0"/>
                          <w:sz w:val="36"/>
                          <w:szCs w:val="36"/>
                          <w:shd w:val="clear" w:color="auto" w:fill="auto"/>
                          <w:lang w:val="ru-RU" w:eastAsia="ru-RU" w:bidi="ru-RU"/>
                        </w:rPr>
                        <w:t>І74</w:t>
                        <w:tab/>
                      </w:r>
                      <w:r>
                        <w:rPr>
                          <w:smallCaps w:val="0"/>
                          <w:color w:val="000000"/>
                          <w:spacing w:val="0"/>
                          <w:w w:val="100"/>
                          <w:position w:val="0"/>
                          <w:shd w:val="clear" w:color="auto" w:fill="auto"/>
                          <w:lang w:val="ru-RU" w:eastAsia="ru-RU" w:bidi="ru-RU"/>
                        </w:rPr>
                        <w:t>См-ьсь.</w:t>
                      </w:r>
                    </w:p>
                  </w:txbxContent>
                </wps:txbx>
                <wps:bodyPr lIns="0" tIns="0" rIns="0" bIns="0">
                  <a:spAutoFit/>
                </wps:bodyPr>
              </wps:wsp>
            </a:graphicData>
          </a:graphic>
        </wp:anchor>
      </w:drawing>
    </mc:Choice>
    <mc:Fallback>
      <w:pict>
        <v:shape id="_x0000_s1624" type="#_x0000_t202" style="position:absolute;margin-left:30.100000000000001pt;margin-top:37.549999999999997pt;width:388.5pt;height:14.25pt;z-index:-188743590;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770" w:val="right"/>
                  </w:tabs>
                  <w:bidi w:val="0"/>
                  <w:spacing w:before="0" w:after="0" w:line="240" w:lineRule="auto"/>
                  <w:ind w:left="0" w:right="0" w:firstLine="0"/>
                  <w:jc w:val="left"/>
                </w:pPr>
                <w:r>
                  <w:rPr>
                    <w:smallCaps w:val="0"/>
                    <w:color w:val="000000"/>
                    <w:spacing w:val="0"/>
                    <w:w w:val="100"/>
                    <w:position w:val="0"/>
                    <w:sz w:val="36"/>
                    <w:szCs w:val="36"/>
                    <w:shd w:val="clear" w:color="auto" w:fill="auto"/>
                    <w:lang w:val="ru-RU" w:eastAsia="ru-RU" w:bidi="ru-RU"/>
                  </w:rPr>
                  <w:t>І74</w:t>
                  <w:tab/>
                </w:r>
                <w:r>
                  <w:rPr>
                    <w:smallCaps w:val="0"/>
                    <w:color w:val="000000"/>
                    <w:spacing w:val="0"/>
                    <w:w w:val="100"/>
                    <w:position w:val="0"/>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2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5" behindDoc="1" locked="0" layoutInCell="1" allowOverlap="1">
          <wp:simplePos x="0" y="0"/>
          <wp:positionH relativeFrom="page">
            <wp:posOffset>382270</wp:posOffset>
          </wp:positionH>
          <wp:positionV relativeFrom="page">
            <wp:posOffset>476885</wp:posOffset>
          </wp:positionV>
          <wp:extent cx="4933950" cy="180975"/>
          <wp:wrapNone/>
          <wp:docPr id="600" name="Shape 600"/>
          <a:graphic xmlns:a="http://schemas.openxmlformats.org/drawingml/2006/main">
            <a:graphicData uri="http://schemas.microsoft.com/office/word/2010/wordprocessingShape">
              <wps:wsp>
                <wps:cNvSpPr txBox="1"/>
                <wps:spPr>
                  <a:xfrm>
                    <a:ext cx="4933950" cy="180975"/>
                  </a:xfrm>
                  <a:prstGeom prst="rect"/>
                  <a:noFill/>
                </wps:spPr>
                <wps:txbx>
                  <w:txbxContent>
                    <w:p>
                      <w:pPr>
                        <w:pStyle w:val="Style69"/>
                        <w:keepNext w:val="0"/>
                        <w:keepLines w:val="0"/>
                        <w:widowControl w:val="0"/>
                        <w:shd w:val="clear" w:color="auto" w:fill="auto"/>
                        <w:tabs>
                          <w:tab w:pos="7770" w:val="right"/>
                        </w:tabs>
                        <w:bidi w:val="0"/>
                        <w:spacing w:before="0" w:after="0" w:line="240" w:lineRule="auto"/>
                        <w:ind w:left="0" w:right="0" w:firstLine="0"/>
                        <w:jc w:val="left"/>
                      </w:pPr>
                      <w:r>
                        <w:rPr>
                          <w:smallCaps w:val="0"/>
                          <w:color w:val="000000"/>
                          <w:spacing w:val="0"/>
                          <w:w w:val="100"/>
                          <w:position w:val="0"/>
                          <w:sz w:val="36"/>
                          <w:szCs w:val="36"/>
                          <w:shd w:val="clear" w:color="auto" w:fill="auto"/>
                          <w:lang w:val="ru-RU" w:eastAsia="ru-RU" w:bidi="ru-RU"/>
                        </w:rPr>
                        <w:t>І74</w:t>
                        <w:tab/>
                      </w:r>
                      <w:r>
                        <w:rPr>
                          <w:smallCaps w:val="0"/>
                          <w:color w:val="000000"/>
                          <w:spacing w:val="0"/>
                          <w:w w:val="100"/>
                          <w:position w:val="0"/>
                          <w:shd w:val="clear" w:color="auto" w:fill="auto"/>
                          <w:lang w:val="ru-RU" w:eastAsia="ru-RU" w:bidi="ru-RU"/>
                        </w:rPr>
                        <w:t>См-ьсь.</w:t>
                      </w:r>
                    </w:p>
                  </w:txbxContent>
                </wps:txbx>
                <wps:bodyPr lIns="0" tIns="0" rIns="0" bIns="0">
                  <a:spAutoFit/>
                </wps:bodyPr>
              </wps:wsp>
            </a:graphicData>
          </a:graphic>
        </wp:anchor>
      </w:drawing>
    </mc:Choice>
    <mc:Fallback>
      <w:pict>
        <v:shape id="_x0000_s1626" type="#_x0000_t202" style="position:absolute;margin-left:30.100000000000001pt;margin-top:37.549999999999997pt;width:388.5pt;height:14.25pt;z-index:-188743588;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770" w:val="right"/>
                  </w:tabs>
                  <w:bidi w:val="0"/>
                  <w:spacing w:before="0" w:after="0" w:line="240" w:lineRule="auto"/>
                  <w:ind w:left="0" w:right="0" w:firstLine="0"/>
                  <w:jc w:val="left"/>
                </w:pPr>
                <w:r>
                  <w:rPr>
                    <w:smallCaps w:val="0"/>
                    <w:color w:val="000000"/>
                    <w:spacing w:val="0"/>
                    <w:w w:val="100"/>
                    <w:position w:val="0"/>
                    <w:sz w:val="36"/>
                    <w:szCs w:val="36"/>
                    <w:shd w:val="clear" w:color="auto" w:fill="auto"/>
                    <w:lang w:val="ru-RU" w:eastAsia="ru-RU" w:bidi="ru-RU"/>
                  </w:rPr>
                  <w:t>І74</w:t>
                  <w:tab/>
                </w:r>
                <w:r>
                  <w:rPr>
                    <w:smallCaps w:val="0"/>
                    <w:color w:val="000000"/>
                    <w:spacing w:val="0"/>
                    <w:w w:val="100"/>
                    <w:position w:val="0"/>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2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7" behindDoc="1" locked="0" layoutInCell="1" allowOverlap="1">
          <wp:simplePos x="0" y="0"/>
          <wp:positionH relativeFrom="page">
            <wp:posOffset>295910</wp:posOffset>
          </wp:positionH>
          <wp:positionV relativeFrom="page">
            <wp:posOffset>463550</wp:posOffset>
          </wp:positionV>
          <wp:extent cx="5015230" cy="171450"/>
          <wp:wrapNone/>
          <wp:docPr id="604" name="Shape 604"/>
          <a:graphic xmlns:a="http://schemas.openxmlformats.org/drawingml/2006/main">
            <a:graphicData uri="http://schemas.microsoft.com/office/word/2010/wordprocessingShape">
              <wps:wsp>
                <wps:cNvSpPr txBox="1"/>
                <wps:spPr>
                  <a:xfrm>
                    <a:ext cx="5015230" cy="171450"/>
                  </a:xfrm>
                  <a:prstGeom prst="rect"/>
                  <a:noFill/>
                </wps:spPr>
                <wps:txbx>
                  <w:txbxContent>
                    <w:p>
                      <w:pPr>
                        <w:pStyle w:val="Style69"/>
                        <w:keepNext w:val="0"/>
                        <w:keepLines w:val="0"/>
                        <w:widowControl w:val="0"/>
                        <w:shd w:val="clear" w:color="auto" w:fill="auto"/>
                        <w:tabs>
                          <w:tab w:pos="7898"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de-DE" w:eastAsia="de-DE" w:bidi="de-DE"/>
                        </w:rPr>
                        <w:t>476</w:t>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630" type="#_x0000_t202" style="position:absolute;margin-left:23.300000000000001pt;margin-top:36.5pt;width:394.89999999999998pt;height:13.5pt;z-index:-188743586;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898"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de-DE" w:eastAsia="de-DE" w:bidi="de-DE"/>
                  </w:rPr>
                  <w:t>476</w:t>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2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9" behindDoc="1" locked="0" layoutInCell="1" allowOverlap="1">
          <wp:simplePos x="0" y="0"/>
          <wp:positionH relativeFrom="page">
            <wp:posOffset>297815</wp:posOffset>
          </wp:positionH>
          <wp:positionV relativeFrom="page">
            <wp:posOffset>444500</wp:posOffset>
          </wp:positionV>
          <wp:extent cx="9120505" cy="190500"/>
          <wp:wrapNone/>
          <wp:docPr id="606" name="Shape 606"/>
          <a:graphic xmlns:a="http://schemas.openxmlformats.org/drawingml/2006/main">
            <a:graphicData uri="http://schemas.microsoft.com/office/word/2010/wordprocessingShape">
              <wps:wsp>
                <wps:cNvSpPr txBox="1"/>
                <wps:spPr>
                  <a:xfrm>
                    <a:ext cx="9120505" cy="190500"/>
                  </a:xfrm>
                  <a:prstGeom prst="rect"/>
                  <a:noFill/>
                </wps:spPr>
                <wps:txbx>
                  <w:txbxContent>
                    <w:p>
                      <w:pPr>
                        <w:pStyle w:val="Style69"/>
                        <w:keepNext w:val="0"/>
                        <w:keepLines w:val="0"/>
                        <w:widowControl w:val="0"/>
                        <w:shd w:val="clear" w:color="auto" w:fill="auto"/>
                        <w:tabs>
                          <w:tab w:pos="7980" w:val="right"/>
                          <w:tab w:pos="14363" w:val="right"/>
                        </w:tabs>
                        <w:bidi w:val="0"/>
                        <w:spacing w:before="0" w:after="0" w:line="240" w:lineRule="auto"/>
                        <w:ind w:left="0" w:right="0" w:firstLine="0"/>
                        <w:jc w:val="left"/>
                        <w:rPr>
                          <w:sz w:val="19"/>
                          <w:szCs w:val="19"/>
                        </w:rPr>
                      </w:pPr>
                      <w:r>
                        <w:rPr>
                          <w:b/>
                          <w:bCs/>
                          <w:i/>
                          <w:iCs/>
                          <w:smallCaps w:val="0"/>
                          <w:color w:val="000000"/>
                          <w:spacing w:val="0"/>
                          <w:w w:val="100"/>
                          <w:position w:val="0"/>
                          <w:sz w:val="36"/>
                          <w:szCs w:val="36"/>
                          <w:shd w:val="clear" w:color="auto" w:fill="auto"/>
                          <w:lang w:val="fr-FR" w:eastAsia="fr-FR" w:bidi="fr-FR"/>
                        </w:rPr>
                        <w:t>Omà. YIII.</w:t>
                        <w:tab/>
                      </w:r>
                      <w:r>
                        <w:rPr>
                          <w:smallCaps w:val="0"/>
                          <w:color w:val="000000"/>
                          <w:spacing w:val="0"/>
                          <w:w w:val="100"/>
                          <w:position w:val="0"/>
                          <w:sz w:val="30"/>
                          <w:szCs w:val="30"/>
                          <w:shd w:val="clear" w:color="auto" w:fill="auto"/>
                          <w:lang w:val="fr-FR" w:eastAsia="fr-FR" w:bidi="fr-FR"/>
                        </w:rPr>
                        <w:t>BtPQHEA.</w:t>
                        <w:tab/>
                      </w:r>
                      <w:r>
                        <w:rPr>
                          <w:i/>
                          <w:iCs/>
                          <w:smallCaps w:val="0"/>
                          <w:color w:val="000000"/>
                          <w:spacing w:val="0"/>
                          <w:w w:val="100"/>
                          <w:position w:val="0"/>
                          <w:sz w:val="19"/>
                          <w:szCs w:val="19"/>
                          <w:shd w:val="clear" w:color="auto" w:fill="auto"/>
                          <w:lang w:val="ru-RU" w:eastAsia="ru-RU" w:bidi="ru-RU"/>
                        </w:rPr>
                        <w:t xml:space="preserve">І </w:t>
                      </w:r>
                      <w:r>
                        <w:rPr>
                          <w:i/>
                          <w:iCs/>
                          <w:smallCaps w:val="0"/>
                          <w:color w:val="000000"/>
                          <w:spacing w:val="0"/>
                          <w:w w:val="100"/>
                          <w:position w:val="0"/>
                          <w:sz w:val="19"/>
                          <w:szCs w:val="19"/>
                          <w:shd w:val="clear" w:color="auto" w:fill="auto"/>
                          <w:lang w:val="fr-FR" w:eastAsia="fr-FR" w:bidi="fr-FR"/>
                        </w:rPr>
                        <w:t>l</w:t>
                      </w:r>
                    </w:p>
                  </w:txbxContent>
                </wps:txbx>
                <wps:bodyPr lIns="0" tIns="0" rIns="0" bIns="0">
                  <a:spAutoFit/>
                </wps:bodyPr>
              </wps:wsp>
            </a:graphicData>
          </a:graphic>
        </wp:anchor>
      </w:drawing>
    </mc:Choice>
    <mc:Fallback>
      <w:pict>
        <v:shape id="_x0000_s1632" type="#_x0000_t202" style="position:absolute;margin-left:23.449999999999999pt;margin-top:35.pt;width:718.14999999999998pt;height:15.pt;z-index:-188743584;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80" w:val="right"/>
                    <w:tab w:pos="14363" w:val="right"/>
                  </w:tabs>
                  <w:bidi w:val="0"/>
                  <w:spacing w:before="0" w:after="0" w:line="240" w:lineRule="auto"/>
                  <w:ind w:left="0" w:right="0" w:firstLine="0"/>
                  <w:jc w:val="left"/>
                  <w:rPr>
                    <w:sz w:val="19"/>
                    <w:szCs w:val="19"/>
                  </w:rPr>
                </w:pPr>
                <w:r>
                  <w:rPr>
                    <w:b/>
                    <w:bCs/>
                    <w:i/>
                    <w:iCs/>
                    <w:smallCaps w:val="0"/>
                    <w:color w:val="000000"/>
                    <w:spacing w:val="0"/>
                    <w:w w:val="100"/>
                    <w:position w:val="0"/>
                    <w:sz w:val="36"/>
                    <w:szCs w:val="36"/>
                    <w:shd w:val="clear" w:color="auto" w:fill="auto"/>
                    <w:lang w:val="fr-FR" w:eastAsia="fr-FR" w:bidi="fr-FR"/>
                  </w:rPr>
                  <w:t>Omà. YIII.</w:t>
                  <w:tab/>
                </w:r>
                <w:r>
                  <w:rPr>
                    <w:smallCaps w:val="0"/>
                    <w:color w:val="000000"/>
                    <w:spacing w:val="0"/>
                    <w:w w:val="100"/>
                    <w:position w:val="0"/>
                    <w:sz w:val="30"/>
                    <w:szCs w:val="30"/>
                    <w:shd w:val="clear" w:color="auto" w:fill="auto"/>
                    <w:lang w:val="fr-FR" w:eastAsia="fr-FR" w:bidi="fr-FR"/>
                  </w:rPr>
                  <w:t>BtPQHEA.</w:t>
                  <w:tab/>
                </w:r>
                <w:r>
                  <w:rPr>
                    <w:i/>
                    <w:iCs/>
                    <w:smallCaps w:val="0"/>
                    <w:color w:val="000000"/>
                    <w:spacing w:val="0"/>
                    <w:w w:val="100"/>
                    <w:position w:val="0"/>
                    <w:sz w:val="19"/>
                    <w:szCs w:val="19"/>
                    <w:shd w:val="clear" w:color="auto" w:fill="auto"/>
                    <w:lang w:val="ru-RU" w:eastAsia="ru-RU" w:bidi="ru-RU"/>
                  </w:rPr>
                  <w:t xml:space="preserve">І </w:t>
                </w:r>
                <w:r>
                  <w:rPr>
                    <w:i/>
                    <w:iCs/>
                    <w:smallCaps w:val="0"/>
                    <w:color w:val="000000"/>
                    <w:spacing w:val="0"/>
                    <w:w w:val="100"/>
                    <w:position w:val="0"/>
                    <w:sz w:val="19"/>
                    <w:szCs w:val="19"/>
                    <w:shd w:val="clear" w:color="auto" w:fill="auto"/>
                    <w:lang w:val="fr-FR" w:eastAsia="fr-FR" w:bidi="fr-FR"/>
                  </w:rPr>
                  <w:t>l</w:t>
                </w:r>
              </w:p>
            </w:txbxContent>
          </v:textbox>
          <w10:wrap anchorx="page" anchory="page"/>
        </v:shape>
      </w:pict>
    </mc:Fallback>
  </mc:AlternateContent>
  <w:p>
    <w:pPr>
      <w:widowControl w:val="0"/>
      <w:spacing w:line="14" w:lineRule="exact"/>
    </w:pPr>
  </w:p>
</w:hdr>
</file>

<file path=word/header2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1" behindDoc="1" locked="0" layoutInCell="1" allowOverlap="1">
          <wp:simplePos x="0" y="0"/>
          <wp:positionH relativeFrom="page">
            <wp:posOffset>400685</wp:posOffset>
          </wp:positionH>
          <wp:positionV relativeFrom="page">
            <wp:posOffset>459105</wp:posOffset>
          </wp:positionV>
          <wp:extent cx="5010150" cy="176530"/>
          <wp:wrapNone/>
          <wp:docPr id="608" name="Shape 608"/>
          <a:graphic xmlns:a="http://schemas.openxmlformats.org/drawingml/2006/main">
            <a:graphicData uri="http://schemas.microsoft.com/office/word/2010/wordprocessingShape">
              <wps:wsp>
                <wps:cNvSpPr txBox="1"/>
                <wps:spPr>
                  <a:xfrm>
                    <a:ext cx="5010150" cy="176530"/>
                  </a:xfrm>
                  <a:prstGeom prst="rect"/>
                  <a:noFill/>
                </wps:spPr>
                <wps:txbx>
                  <w:txbxContent>
                    <w:p>
                      <w:pPr>
                        <w:pStyle w:val="Style69"/>
                        <w:keepNext w:val="0"/>
                        <w:keepLines w:val="0"/>
                        <w:widowControl w:val="0"/>
                        <w:shd w:val="clear" w:color="auto" w:fill="auto"/>
                        <w:tabs>
                          <w:tab w:pos="7890" w:val="right"/>
                        </w:tabs>
                        <w:bidi w:val="0"/>
                        <w:spacing w:before="0" w:after="0" w:line="240" w:lineRule="auto"/>
                        <w:ind w:left="0" w:right="0" w:firstLine="0"/>
                        <w:jc w:val="left"/>
                        <w:rPr>
                          <w:sz w:val="24"/>
                          <w:szCs w:val="24"/>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YI11.</w:t>
                        <w:tab/>
                      </w:r>
                      <w:r>
                        <w:rPr>
                          <w:b/>
                          <w:bCs/>
                          <w:smallCaps w:val="0"/>
                          <w:color w:val="000000"/>
                          <w:spacing w:val="0"/>
                          <w:w w:val="100"/>
                          <w:position w:val="0"/>
                          <w:sz w:val="24"/>
                          <w:szCs w:val="24"/>
                          <w:shd w:val="clear" w:color="auto" w:fill="auto"/>
                          <w:lang w:val="fr-FR" w:eastAsia="fr-FR" w:bidi="fr-FR"/>
                        </w:rPr>
                        <w:t>BtPO’IKA.</w:t>
                      </w:r>
                    </w:p>
                  </w:txbxContent>
                </wps:txbx>
                <wps:bodyPr lIns="0" tIns="0" rIns="0" bIns="0">
                  <a:spAutoFit/>
                </wps:bodyPr>
              </wps:wsp>
            </a:graphicData>
          </a:graphic>
        </wp:anchor>
      </w:drawing>
    </mc:Choice>
    <mc:Fallback>
      <w:pict>
        <v:shape id="_x0000_s1634" type="#_x0000_t202" style="position:absolute;margin-left:31.550000000000001pt;margin-top:36.149999999999999pt;width:394.5pt;height:13.9pt;z-index:-188743582;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890" w:val="right"/>
                  </w:tabs>
                  <w:bidi w:val="0"/>
                  <w:spacing w:before="0" w:after="0" w:line="240" w:lineRule="auto"/>
                  <w:ind w:left="0" w:right="0" w:firstLine="0"/>
                  <w:jc w:val="left"/>
                  <w:rPr>
                    <w:sz w:val="24"/>
                    <w:szCs w:val="24"/>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YI11.</w:t>
                  <w:tab/>
                </w:r>
                <w:r>
                  <w:rPr>
                    <w:b/>
                    <w:bCs/>
                    <w:smallCaps w:val="0"/>
                    <w:color w:val="000000"/>
                    <w:spacing w:val="0"/>
                    <w:w w:val="100"/>
                    <w:position w:val="0"/>
                    <w:sz w:val="24"/>
                    <w:szCs w:val="24"/>
                    <w:shd w:val="clear" w:color="auto" w:fill="auto"/>
                    <w:lang w:val="fr-FR" w:eastAsia="fr-FR" w:bidi="fr-FR"/>
                  </w:rPr>
                  <w:t>BtPO’IKA.</w:t>
                </w:r>
              </w:p>
            </w:txbxContent>
          </v:textbox>
          <w10:wrap anchorx="page" anchory="page"/>
        </v:shape>
      </w:pict>
    </mc:Fallback>
  </mc:AlternateContent>
  <w:p>
    <w:pPr>
      <w:widowControl w:val="0"/>
      <w:spacing w:line="14" w:lineRule="exact"/>
    </w:pPr>
  </w:p>
</w:hdr>
</file>

<file path=word/header2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3" behindDoc="1" locked="0" layoutInCell="1" allowOverlap="1">
          <wp:simplePos x="0" y="0"/>
          <wp:positionH relativeFrom="page">
            <wp:posOffset>195580</wp:posOffset>
          </wp:positionH>
          <wp:positionV relativeFrom="page">
            <wp:posOffset>449580</wp:posOffset>
          </wp:positionV>
          <wp:extent cx="5181600" cy="185420"/>
          <wp:wrapNone/>
          <wp:docPr id="610" name="Shape 610"/>
          <a:graphic xmlns:a="http://schemas.openxmlformats.org/drawingml/2006/main">
            <a:graphicData uri="http://schemas.microsoft.com/office/word/2010/wordprocessingShape">
              <wps:wsp>
                <wps:cNvSpPr txBox="1"/>
                <wps:spPr>
                  <a:xfrm>
                    <a:ext cx="5181600" cy="185420"/>
                  </a:xfrm>
                  <a:prstGeom prst="rect"/>
                  <a:noFill/>
                </wps:spPr>
                <wps:txbx>
                  <w:txbxContent>
                    <w:p>
                      <w:pPr>
                        <w:pStyle w:val="Style69"/>
                        <w:keepNext w:val="0"/>
                        <w:keepLines w:val="0"/>
                        <w:widowControl w:val="0"/>
                        <w:shd w:val="clear" w:color="auto" w:fill="auto"/>
                        <w:tabs>
                          <w:tab w:pos="8160"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ru-RU" w:eastAsia="ru-RU" w:bidi="ru-RU"/>
                        </w:rPr>
                        <w:t xml:space="preserve">• </w:t>
                      </w:r>
                      <w:fldSimple w:instr=" PAGE \* MERGEFORMAT ">
                        <w:r>
                          <w:rPr>
                            <w:b/>
                            <w:bCs/>
                            <w:smallCaps w:val="0"/>
                            <w:color w:val="000000"/>
                            <w:spacing w:val="0"/>
                            <w:w w:val="100"/>
                            <w:position w:val="0"/>
                            <w:sz w:val="36"/>
                            <w:szCs w:val="36"/>
                            <w:shd w:val="clear" w:color="auto" w:fill="auto"/>
                            <w:lang w:val="ru-RU" w:eastAsia="ru-RU" w:bidi="ru-RU"/>
                          </w:rPr>
                          <w:t>#</w:t>
                        </w:r>
                      </w:fldSimple>
                      <w:r>
                        <w:rPr>
                          <w:b/>
                          <w:bCs/>
                          <w:smallCaps w:val="0"/>
                          <w:color w:val="000000"/>
                          <w:spacing w:val="0"/>
                          <w:w w:val="100"/>
                          <w:position w:val="0"/>
                          <w:sz w:val="36"/>
                          <w:szCs w:val="36"/>
                          <w:shd w:val="clear" w:color="auto" w:fill="auto"/>
                          <w:lang w:val="ru-RU" w:eastAsia="ru-RU" w:bidi="ru-RU"/>
                        </w:rPr>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636" type="#_x0000_t202" style="position:absolute;margin-left:15.4pt;margin-top:35.399999999999999pt;width:408.pt;height:14.6pt;z-index:-188743580;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160"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ru-RU" w:eastAsia="ru-RU" w:bidi="ru-RU"/>
                  </w:rPr>
                  <w:t xml:space="preserve">• </w:t>
                </w:r>
                <w:fldSimple w:instr=" PAGE \* MERGEFORMAT ">
                  <w:r>
                    <w:rPr>
                      <w:b/>
                      <w:bCs/>
                      <w:smallCaps w:val="0"/>
                      <w:color w:val="000000"/>
                      <w:spacing w:val="0"/>
                      <w:w w:val="100"/>
                      <w:position w:val="0"/>
                      <w:sz w:val="36"/>
                      <w:szCs w:val="36"/>
                      <w:shd w:val="clear" w:color="auto" w:fill="auto"/>
                      <w:lang w:val="ru-RU" w:eastAsia="ru-RU" w:bidi="ru-RU"/>
                    </w:rPr>
                    <w:t>#</w:t>
                  </w:r>
                </w:fldSimple>
                <w:r>
                  <w:rPr>
                    <w:b/>
                    <w:bCs/>
                    <w:smallCaps w:val="0"/>
                    <w:color w:val="000000"/>
                    <w:spacing w:val="0"/>
                    <w:w w:val="100"/>
                    <w:position w:val="0"/>
                    <w:sz w:val="36"/>
                    <w:szCs w:val="36"/>
                    <w:shd w:val="clear" w:color="auto" w:fill="auto"/>
                    <w:lang w:val="ru-RU" w:eastAsia="ru-RU" w:bidi="ru-RU"/>
                  </w:rPr>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2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5" behindDoc="1" locked="0" layoutInCell="1" allowOverlap="1">
          <wp:simplePos x="0" y="0"/>
          <wp:positionH relativeFrom="page">
            <wp:posOffset>195580</wp:posOffset>
          </wp:positionH>
          <wp:positionV relativeFrom="page">
            <wp:posOffset>449580</wp:posOffset>
          </wp:positionV>
          <wp:extent cx="5181600" cy="185420"/>
          <wp:wrapNone/>
          <wp:docPr id="612" name="Shape 612"/>
          <a:graphic xmlns:a="http://schemas.openxmlformats.org/drawingml/2006/main">
            <a:graphicData uri="http://schemas.microsoft.com/office/word/2010/wordprocessingShape">
              <wps:wsp>
                <wps:cNvSpPr txBox="1"/>
                <wps:spPr>
                  <a:xfrm>
                    <a:ext cx="5181600" cy="185420"/>
                  </a:xfrm>
                  <a:prstGeom prst="rect"/>
                  <a:noFill/>
                </wps:spPr>
                <wps:txbx>
                  <w:txbxContent>
                    <w:p>
                      <w:pPr>
                        <w:pStyle w:val="Style69"/>
                        <w:keepNext w:val="0"/>
                        <w:keepLines w:val="0"/>
                        <w:widowControl w:val="0"/>
                        <w:shd w:val="clear" w:color="auto" w:fill="auto"/>
                        <w:tabs>
                          <w:tab w:pos="8160"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ru-RU" w:eastAsia="ru-RU" w:bidi="ru-RU"/>
                        </w:rPr>
                        <w:t xml:space="preserve">• </w:t>
                      </w:r>
                      <w:fldSimple w:instr=" PAGE \* MERGEFORMAT ">
                        <w:r>
                          <w:rPr>
                            <w:b/>
                            <w:bCs/>
                            <w:smallCaps w:val="0"/>
                            <w:color w:val="000000"/>
                            <w:spacing w:val="0"/>
                            <w:w w:val="100"/>
                            <w:position w:val="0"/>
                            <w:sz w:val="36"/>
                            <w:szCs w:val="36"/>
                            <w:shd w:val="clear" w:color="auto" w:fill="auto"/>
                            <w:lang w:val="ru-RU" w:eastAsia="ru-RU" w:bidi="ru-RU"/>
                          </w:rPr>
                          <w:t>#</w:t>
                        </w:r>
                      </w:fldSimple>
                      <w:r>
                        <w:rPr>
                          <w:b/>
                          <w:bCs/>
                          <w:smallCaps w:val="0"/>
                          <w:color w:val="000000"/>
                          <w:spacing w:val="0"/>
                          <w:w w:val="100"/>
                          <w:position w:val="0"/>
                          <w:sz w:val="36"/>
                          <w:szCs w:val="36"/>
                          <w:shd w:val="clear" w:color="auto" w:fill="auto"/>
                          <w:lang w:val="ru-RU" w:eastAsia="ru-RU" w:bidi="ru-RU"/>
                        </w:rPr>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638" type="#_x0000_t202" style="position:absolute;margin-left:15.4pt;margin-top:35.399999999999999pt;width:408.pt;height:14.6pt;z-index:-188743578;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160"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ru-RU" w:eastAsia="ru-RU" w:bidi="ru-RU"/>
                  </w:rPr>
                  <w:t xml:space="preserve">• </w:t>
                </w:r>
                <w:fldSimple w:instr=" PAGE \* MERGEFORMAT ">
                  <w:r>
                    <w:rPr>
                      <w:b/>
                      <w:bCs/>
                      <w:smallCaps w:val="0"/>
                      <w:color w:val="000000"/>
                      <w:spacing w:val="0"/>
                      <w:w w:val="100"/>
                      <w:position w:val="0"/>
                      <w:sz w:val="36"/>
                      <w:szCs w:val="36"/>
                      <w:shd w:val="clear" w:color="auto" w:fill="auto"/>
                      <w:lang w:val="ru-RU" w:eastAsia="ru-RU" w:bidi="ru-RU"/>
                    </w:rPr>
                    <w:t>#</w:t>
                  </w:r>
                </w:fldSimple>
                <w:r>
                  <w:rPr>
                    <w:b/>
                    <w:bCs/>
                    <w:smallCaps w:val="0"/>
                    <w:color w:val="000000"/>
                    <w:spacing w:val="0"/>
                    <w:w w:val="100"/>
                    <w:position w:val="0"/>
                    <w:sz w:val="36"/>
                    <w:szCs w:val="36"/>
                    <w:shd w:val="clear" w:color="auto" w:fill="auto"/>
                    <w:lang w:val="ru-RU" w:eastAsia="ru-RU" w:bidi="ru-RU"/>
                  </w:rPr>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2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7" behindDoc="1" locked="0" layoutInCell="1" allowOverlap="1">
          <wp:simplePos x="0" y="0"/>
          <wp:positionH relativeFrom="page">
            <wp:posOffset>324485</wp:posOffset>
          </wp:positionH>
          <wp:positionV relativeFrom="page">
            <wp:posOffset>459105</wp:posOffset>
          </wp:positionV>
          <wp:extent cx="4995545" cy="176530"/>
          <wp:wrapNone/>
          <wp:docPr id="614" name="Shape 614"/>
          <a:graphic xmlns:a="http://schemas.openxmlformats.org/drawingml/2006/main">
            <a:graphicData uri="http://schemas.microsoft.com/office/word/2010/wordprocessingShape">
              <wps:wsp>
                <wps:cNvSpPr txBox="1"/>
                <wps:spPr>
                  <a:xfrm>
                    <a:ext cx="4995545" cy="176530"/>
                  </a:xfrm>
                  <a:prstGeom prst="rect"/>
                  <a:noFill/>
                </wps:spPr>
                <wps:txbx>
                  <w:txbxContent>
                    <w:p>
                      <w:pPr>
                        <w:pStyle w:val="Style69"/>
                        <w:keepNext w:val="0"/>
                        <w:keepLines w:val="0"/>
                        <w:widowControl w:val="0"/>
                        <w:shd w:val="clear" w:color="auto" w:fill="auto"/>
                        <w:tabs>
                          <w:tab w:pos="7867"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640" type="#_x0000_t202" style="position:absolute;margin-left:25.550000000000001pt;margin-top:36.149999999999999pt;width:393.35000000000002pt;height:13.9pt;z-index:-188743576;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867"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2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9" behindDoc="1" locked="0" layoutInCell="1" allowOverlap="1">
          <wp:simplePos x="0" y="0"/>
          <wp:positionH relativeFrom="page">
            <wp:posOffset>314960</wp:posOffset>
          </wp:positionH>
          <wp:positionV relativeFrom="page">
            <wp:posOffset>440055</wp:posOffset>
          </wp:positionV>
          <wp:extent cx="9177655" cy="194945"/>
          <wp:wrapNone/>
          <wp:docPr id="616" name="Shape 616"/>
          <a:graphic xmlns:a="http://schemas.openxmlformats.org/drawingml/2006/main">
            <a:graphicData uri="http://schemas.microsoft.com/office/word/2010/wordprocessingShape">
              <wps:wsp>
                <wps:cNvSpPr txBox="1"/>
                <wps:spPr>
                  <a:xfrm>
                    <a:ext cx="9177655" cy="194945"/>
                  </a:xfrm>
                  <a:prstGeom prst="rect"/>
                  <a:noFill/>
                </wps:spPr>
                <wps:txbx>
                  <w:txbxContent>
                    <w:p>
                      <w:pPr>
                        <w:pStyle w:val="Style69"/>
                        <w:keepNext w:val="0"/>
                        <w:keepLines w:val="0"/>
                        <w:widowControl w:val="0"/>
                        <w:shd w:val="clear" w:color="auto" w:fill="auto"/>
                        <w:tabs>
                          <w:tab w:pos="7943" w:val="right"/>
                          <w:tab w:pos="14453"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&amp;тд. ПІІ.</w:t>
                        <w:tab/>
                      </w:r>
                      <w:r>
                        <w:rPr>
                          <w:color w:val="000000"/>
                          <w:spacing w:val="0"/>
                          <w:w w:val="100"/>
                          <w:position w:val="0"/>
                          <w:sz w:val="30"/>
                          <w:szCs w:val="30"/>
                          <w:shd w:val="clear" w:color="auto" w:fill="auto"/>
                          <w:lang w:val="ru-RU" w:eastAsia="ru-RU" w:bidi="ru-RU"/>
                        </w:rPr>
                        <w:t>Върсчкі.</w:t>
                        <w:tab/>
                      </w:r>
                      <w:fldSimple w:instr=" PAGE \* MERGEFORMAT ">
                        <w:r>
                          <w:rPr>
                            <w:smallCaps w:val="0"/>
                            <w:color w:val="000000"/>
                            <w:spacing w:val="0"/>
                            <w:w w:val="100"/>
                            <w:position w:val="0"/>
                            <w:sz w:val="36"/>
                            <w:szCs w:val="36"/>
                            <w:shd w:val="clear" w:color="auto" w:fill="auto"/>
                            <w:lang w:val="fr-FR" w:eastAsia="fr-FR" w:bidi="fr-FR"/>
                          </w:rPr>
                          <w:t>#</w:t>
                        </w:r>
                      </w:fldSimple>
                    </w:p>
                  </w:txbxContent>
                </wps:txbx>
                <wps:bodyPr lIns="0" tIns="0" rIns="0" bIns="0">
                  <a:spAutoFit/>
                </wps:bodyPr>
              </wps:wsp>
            </a:graphicData>
          </a:graphic>
        </wp:anchor>
      </w:drawing>
    </mc:Choice>
    <mc:Fallback>
      <w:pict>
        <v:shape id="_x0000_s1642" type="#_x0000_t202" style="position:absolute;margin-left:24.800000000000001pt;margin-top:34.649999999999999pt;width:722.64999999999998pt;height:15.35pt;z-index:-188743574;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43" w:val="right"/>
                    <w:tab w:pos="14453"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&amp;тд. ПІІ.</w:t>
                  <w:tab/>
                </w:r>
                <w:r>
                  <w:rPr>
                    <w:color w:val="000000"/>
                    <w:spacing w:val="0"/>
                    <w:w w:val="100"/>
                    <w:position w:val="0"/>
                    <w:sz w:val="30"/>
                    <w:szCs w:val="30"/>
                    <w:shd w:val="clear" w:color="auto" w:fill="auto"/>
                    <w:lang w:val="ru-RU" w:eastAsia="ru-RU" w:bidi="ru-RU"/>
                  </w:rPr>
                  <w:t>Върсчкі.</w:t>
                  <w:tab/>
                </w:r>
                <w:fldSimple w:instr=" PAGE \* MERGEFORMAT ">
                  <w:r>
                    <w:rPr>
                      <w:smallCaps w:val="0"/>
                      <w:color w:val="000000"/>
                      <w:spacing w:val="0"/>
                      <w:w w:val="100"/>
                      <w:position w:val="0"/>
                      <w:sz w:val="36"/>
                      <w:szCs w:val="36"/>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2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1" behindDoc="1" locked="0" layoutInCell="1" allowOverlap="1">
          <wp:simplePos x="0" y="0"/>
          <wp:positionH relativeFrom="page">
            <wp:posOffset>367030</wp:posOffset>
          </wp:positionH>
          <wp:positionV relativeFrom="page">
            <wp:posOffset>415925</wp:posOffset>
          </wp:positionV>
          <wp:extent cx="9130030" cy="219075"/>
          <wp:wrapNone/>
          <wp:docPr id="618" name="Shape 618"/>
          <a:graphic xmlns:a="http://schemas.openxmlformats.org/drawingml/2006/main">
            <a:graphicData uri="http://schemas.microsoft.com/office/word/2010/wordprocessingShape">
              <wps:wsp>
                <wps:cNvSpPr txBox="1"/>
                <wps:spPr>
                  <a:xfrm>
                    <a:ext cx="9130030" cy="219075"/>
                  </a:xfrm>
                  <a:prstGeom prst="rect"/>
                  <a:noFill/>
                </wps:spPr>
                <wps:txbx>
                  <w:txbxContent>
                    <w:p>
                      <w:pPr>
                        <w:pStyle w:val="Style69"/>
                        <w:keepNext w:val="0"/>
                        <w:keepLines w:val="0"/>
                        <w:widowControl w:val="0"/>
                        <w:shd w:val="clear" w:color="auto" w:fill="auto"/>
                        <w:tabs>
                          <w:tab w:pos="7875" w:val="right"/>
                          <w:tab w:pos="14378"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ГІИ.</w:t>
                        <w:tab/>
                      </w:r>
                      <w:r>
                        <w:rPr>
                          <w:b/>
                          <w:bCs/>
                          <w:smallCaps w:val="0"/>
                          <w:color w:val="000000"/>
                          <w:spacing w:val="0"/>
                          <w:w w:val="100"/>
                          <w:position w:val="0"/>
                          <w:sz w:val="24"/>
                          <w:szCs w:val="24"/>
                          <w:shd w:val="clear" w:color="auto" w:fill="auto"/>
                          <w:lang w:val="ru-RU" w:eastAsia="ru-RU" w:bidi="ru-RU"/>
                        </w:rPr>
                        <w:t>ВѣРОЧКА.</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644" type="#_x0000_t202" style="position:absolute;margin-left:28.899999999999999pt;margin-top:32.75pt;width:718.89999999999998pt;height:17.25pt;z-index:-188743572;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875" w:val="right"/>
                    <w:tab w:pos="14378"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ГІИ.</w:t>
                  <w:tab/>
                </w:r>
                <w:r>
                  <w:rPr>
                    <w:b/>
                    <w:bCs/>
                    <w:smallCaps w:val="0"/>
                    <w:color w:val="000000"/>
                    <w:spacing w:val="0"/>
                    <w:w w:val="100"/>
                    <w:position w:val="0"/>
                    <w:sz w:val="24"/>
                    <w:szCs w:val="24"/>
                    <w:shd w:val="clear" w:color="auto" w:fill="auto"/>
                    <w:lang w:val="ru-RU" w:eastAsia="ru-RU" w:bidi="ru-RU"/>
                  </w:rPr>
                  <w:t>ВѣРОЧКА.</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3" behindDoc="1" locked="0" layoutInCell="1" allowOverlap="1">
          <wp:simplePos x="0" y="0"/>
          <wp:positionH relativeFrom="page">
            <wp:posOffset>4605655</wp:posOffset>
          </wp:positionH>
          <wp:positionV relativeFrom="page">
            <wp:posOffset>468630</wp:posOffset>
          </wp:positionV>
          <wp:extent cx="652780" cy="166370"/>
          <wp:wrapNone/>
          <wp:docPr id="621" name="Shape 621"/>
          <a:graphic xmlns:a="http://schemas.openxmlformats.org/drawingml/2006/main">
            <a:graphicData uri="http://schemas.microsoft.com/office/word/2010/wordprocessingShape">
              <wps:wsp>
                <wps:cNvSpPr txBox="1"/>
                <wps:spPr>
                  <a:xfrm>
                    <a:ext cx="652780" cy="16637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Смѣсь.</w:t>
                      </w:r>
                    </w:p>
                  </w:txbxContent>
                </wps:txbx>
                <wps:bodyPr wrap="none" lIns="0" tIns="0" rIns="0" bIns="0">
                  <a:spAutoFit/>
                </wps:bodyPr>
              </wps:wsp>
            </a:graphicData>
          </a:graphic>
        </wp:anchor>
      </w:drawing>
    </mc:Choice>
    <mc:Fallback>
      <w:pict>
        <v:shape id="_x0000_s1647" type="#_x0000_t202" style="position:absolute;margin-left:362.64999999999998pt;margin-top:36.899999999999999pt;width:51.399999999999999pt;height:13.1pt;z-index:-18874357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2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5" behindDoc="1" locked="0" layoutInCell="1" allowOverlap="1">
          <wp:simplePos x="0" y="0"/>
          <wp:positionH relativeFrom="page">
            <wp:posOffset>4605655</wp:posOffset>
          </wp:positionH>
          <wp:positionV relativeFrom="page">
            <wp:posOffset>468630</wp:posOffset>
          </wp:positionV>
          <wp:extent cx="652780" cy="166370"/>
          <wp:wrapNone/>
          <wp:docPr id="623" name="Shape 623"/>
          <a:graphic xmlns:a="http://schemas.openxmlformats.org/drawingml/2006/main">
            <a:graphicData uri="http://schemas.microsoft.com/office/word/2010/wordprocessingShape">
              <wps:wsp>
                <wps:cNvSpPr txBox="1"/>
                <wps:spPr>
                  <a:xfrm>
                    <a:ext cx="652780" cy="16637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Смѣсь.</w:t>
                      </w:r>
                    </w:p>
                  </w:txbxContent>
                </wps:txbx>
                <wps:bodyPr wrap="none" lIns="0" tIns="0" rIns="0" bIns="0">
                  <a:spAutoFit/>
                </wps:bodyPr>
              </wps:wsp>
            </a:graphicData>
          </a:graphic>
        </wp:anchor>
      </w:drawing>
    </mc:Choice>
    <mc:Fallback>
      <w:pict>
        <v:shape id="_x0000_s1649" type="#_x0000_t202" style="position:absolute;margin-left:362.64999999999998pt;margin-top:36.899999999999999pt;width:51.399999999999999pt;height:13.1pt;z-index:-18874356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2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7" behindDoc="1" locked="0" layoutInCell="1" allowOverlap="1">
          <wp:simplePos x="0" y="0"/>
          <wp:positionH relativeFrom="page">
            <wp:posOffset>112395</wp:posOffset>
          </wp:positionH>
          <wp:positionV relativeFrom="page">
            <wp:posOffset>368300</wp:posOffset>
          </wp:positionV>
          <wp:extent cx="28575" cy="81280"/>
          <wp:wrapNone/>
          <wp:docPr id="629" name="Shape 629"/>
          <a:graphic xmlns:a="http://schemas.openxmlformats.org/drawingml/2006/main">
            <a:graphicData uri="http://schemas.microsoft.com/office/word/2010/wordprocessingShape">
              <wps:wsp>
                <wps:cNvSpPr txBox="1"/>
                <wps:spPr>
                  <a:xfrm>
                    <a:ext cx="28575" cy="8128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36"/>
                          <w:szCs w:val="36"/>
                        </w:rPr>
                      </w:pPr>
                      <w:r>
                        <w:rPr>
                          <w:b/>
                          <w:bCs/>
                          <w:smallCaps w:val="0"/>
                          <w:color w:val="000000"/>
                          <w:spacing w:val="0"/>
                          <w:w w:val="100"/>
                          <w:position w:val="0"/>
                          <w:sz w:val="36"/>
                          <w:szCs w:val="36"/>
                          <w:shd w:val="clear" w:color="auto" w:fill="auto"/>
                          <w:lang w:val="la-001" w:eastAsia="la-001" w:bidi="la-001"/>
                        </w:rPr>
                        <w:t>i</w:t>
                      </w:r>
                    </w:p>
                  </w:txbxContent>
                </wps:txbx>
                <wps:bodyPr wrap="none" lIns="0" tIns="0" rIns="0" bIns="0">
                  <a:spAutoFit/>
                </wps:bodyPr>
              </wps:wsp>
            </a:graphicData>
          </a:graphic>
        </wp:anchor>
      </w:drawing>
    </mc:Choice>
    <mc:Fallback>
      <w:pict>
        <v:shape id="_x0000_s1655" type="#_x0000_t202" style="position:absolute;margin-left:8.8499999999999996pt;margin-top:29.pt;width:2.25pt;height:6.4000000000000004pt;z-index:-188743566;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36"/>
                    <w:szCs w:val="36"/>
                  </w:rPr>
                </w:pPr>
                <w:r>
                  <w:rPr>
                    <w:b/>
                    <w:bCs/>
                    <w:smallCaps w:val="0"/>
                    <w:color w:val="000000"/>
                    <w:spacing w:val="0"/>
                    <w:w w:val="100"/>
                    <w:position w:val="0"/>
                    <w:sz w:val="36"/>
                    <w:szCs w:val="36"/>
                    <w:shd w:val="clear" w:color="auto" w:fill="auto"/>
                    <w:lang w:val="la-001" w:eastAsia="la-001" w:bidi="la-001"/>
                  </w:rPr>
                  <w:t>i</w:t>
                </w:r>
              </w:p>
            </w:txbxContent>
          </v:textbox>
          <w10:wrap anchorx="page" anchory="page"/>
        </v:shape>
      </w:pict>
    </mc:Fallback>
  </mc:AlternateContent>
  <mc:AlternateContent>
    <mc:Choice Requires="wps">
      <w:drawing>
        <wp:anchor distT="0" distB="0" distL="0" distR="0" simplePos="0" relativeHeight="62915189" behindDoc="1" locked="0" layoutInCell="1" allowOverlap="1">
          <wp:simplePos x="0" y="0"/>
          <wp:positionH relativeFrom="page">
            <wp:posOffset>212090</wp:posOffset>
          </wp:positionH>
          <wp:positionV relativeFrom="page">
            <wp:posOffset>463550</wp:posOffset>
          </wp:positionV>
          <wp:extent cx="5071745" cy="171450"/>
          <wp:wrapNone/>
          <wp:docPr id="631" name="Shape 631"/>
          <a:graphic xmlns:a="http://schemas.openxmlformats.org/drawingml/2006/main">
            <a:graphicData uri="http://schemas.microsoft.com/office/word/2010/wordprocessingShape">
              <wps:wsp>
                <wps:cNvSpPr txBox="1"/>
                <wps:spPr>
                  <a:xfrm>
                    <a:ext cx="5071745" cy="171450"/>
                  </a:xfrm>
                  <a:prstGeom prst="rect"/>
                  <a:noFill/>
                </wps:spPr>
                <wps:txbx>
                  <w:txbxContent>
                    <w:p>
                      <w:pPr>
                        <w:pStyle w:val="Style69"/>
                        <w:keepNext w:val="0"/>
                        <w:keepLines w:val="0"/>
                        <w:widowControl w:val="0"/>
                        <w:shd w:val="clear" w:color="auto" w:fill="auto"/>
                        <w:tabs>
                          <w:tab w:pos="7987"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la-001" w:eastAsia="la-001" w:bidi="la-001"/>
                        </w:rPr>
                        <w:t xml:space="preserve">' </w:t>
                      </w:r>
                      <w:fldSimple w:instr=" PAGE \* MERGEFORMAT ">
                        <w:r>
                          <w:rPr>
                            <w:b/>
                            <w:bCs/>
                            <w:smallCaps w:val="0"/>
                            <w:color w:val="000000"/>
                            <w:spacing w:val="0"/>
                            <w:w w:val="100"/>
                            <w:position w:val="0"/>
                            <w:sz w:val="36"/>
                            <w:szCs w:val="36"/>
                            <w:shd w:val="clear" w:color="auto" w:fill="auto"/>
                            <w:lang w:val="la-001" w:eastAsia="la-001" w:bidi="la-001"/>
                          </w:rPr>
                          <w:t>#</w:t>
                        </w:r>
                      </w:fldSimple>
                      <w:r>
                        <w:rPr>
                          <w:b/>
                          <w:bCs/>
                          <w:smallCaps w:val="0"/>
                          <w:color w:val="000000"/>
                          <w:spacing w:val="0"/>
                          <w:w w:val="100"/>
                          <w:position w:val="0"/>
                          <w:sz w:val="36"/>
                          <w:szCs w:val="36"/>
                          <w:shd w:val="clear" w:color="auto" w:fill="auto"/>
                          <w:lang w:val="la-001" w:eastAsia="la-001" w:bidi="la-001"/>
                        </w:rPr>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657" type="#_x0000_t202" style="position:absolute;margin-left:16.699999999999999pt;margin-top:36.5pt;width:399.35000000000002pt;height:13.5pt;z-index:-188743564;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87"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la-001" w:eastAsia="la-001" w:bidi="la-001"/>
                  </w:rPr>
                  <w:t xml:space="preserve">' </w:t>
                </w:r>
                <w:fldSimple w:instr=" PAGE \* MERGEFORMAT ">
                  <w:r>
                    <w:rPr>
                      <w:b/>
                      <w:bCs/>
                      <w:smallCaps w:val="0"/>
                      <w:color w:val="000000"/>
                      <w:spacing w:val="0"/>
                      <w:w w:val="100"/>
                      <w:position w:val="0"/>
                      <w:sz w:val="36"/>
                      <w:szCs w:val="36"/>
                      <w:shd w:val="clear" w:color="auto" w:fill="auto"/>
                      <w:lang w:val="la-001" w:eastAsia="la-001" w:bidi="la-001"/>
                    </w:rPr>
                    <w:t>#</w:t>
                  </w:r>
                </w:fldSimple>
                <w:r>
                  <w:rPr>
                    <w:b/>
                    <w:bCs/>
                    <w:smallCaps w:val="0"/>
                    <w:color w:val="000000"/>
                    <w:spacing w:val="0"/>
                    <w:w w:val="100"/>
                    <w:position w:val="0"/>
                    <w:sz w:val="36"/>
                    <w:szCs w:val="36"/>
                    <w:shd w:val="clear" w:color="auto" w:fill="auto"/>
                    <w:lang w:val="la-001" w:eastAsia="la-001" w:bidi="la-001"/>
                  </w:rPr>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2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1" behindDoc="1" locked="0" layoutInCell="1" allowOverlap="1">
          <wp:simplePos x="0" y="0"/>
          <wp:positionH relativeFrom="page">
            <wp:posOffset>276860</wp:posOffset>
          </wp:positionH>
          <wp:positionV relativeFrom="page">
            <wp:posOffset>517525</wp:posOffset>
          </wp:positionV>
          <wp:extent cx="9163050" cy="180975"/>
          <wp:wrapNone/>
          <wp:docPr id="633" name="Shape 633"/>
          <a:graphic xmlns:a="http://schemas.openxmlformats.org/drawingml/2006/main">
            <a:graphicData uri="http://schemas.microsoft.com/office/word/2010/wordprocessingShape">
              <wps:wsp>
                <wps:cNvSpPr txBox="1"/>
                <wps:spPr>
                  <a:xfrm>
                    <a:ext cx="9163050" cy="180975"/>
                  </a:xfrm>
                  <a:prstGeom prst="rect"/>
                  <a:noFill/>
                </wps:spPr>
                <wps:txbx>
                  <w:txbxContent>
                    <w:p>
                      <w:pPr>
                        <w:pStyle w:val="Style69"/>
                        <w:keepNext w:val="0"/>
                        <w:keepLines w:val="0"/>
                        <w:widowControl w:val="0"/>
                        <w:shd w:val="clear" w:color="auto" w:fill="auto"/>
                        <w:tabs>
                          <w:tab w:pos="7965" w:val="right"/>
                          <w:tab w:pos="14430" w:val="right"/>
                        </w:tabs>
                        <w:bidi w:val="0"/>
                        <w:spacing w:before="0" w:after="0" w:line="240" w:lineRule="auto"/>
                        <w:ind w:left="0" w:right="0" w:firstLine="0"/>
                        <w:jc w:val="left"/>
                        <w:rPr>
                          <w:sz w:val="46"/>
                          <w:szCs w:val="4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VllL.</w:t>
                        <w:tab/>
                      </w:r>
                      <w:r>
                        <w:rPr>
                          <w:b/>
                          <w:bCs/>
                          <w:smallCaps w:val="0"/>
                          <w:color w:val="000000"/>
                          <w:spacing w:val="0"/>
                          <w:w w:val="100"/>
                          <w:position w:val="0"/>
                          <w:sz w:val="24"/>
                          <w:szCs w:val="24"/>
                          <w:shd w:val="clear" w:color="auto" w:fill="auto"/>
                          <w:lang w:val="el-GR" w:eastAsia="el-GR" w:bidi="el-GR"/>
                        </w:rPr>
                        <w:t>Βτ.ΡΟΠΚΑ.</w:t>
                        <w:tab/>
                      </w:r>
                      <w:fldSimple w:instr=" PAGE \* MERGEFORMAT ">
                        <w:r>
                          <w:rPr>
                            <w:smallCaps w:val="0"/>
                            <w:color w:val="000000"/>
                            <w:spacing w:val="0"/>
                            <w:w w:val="100"/>
                            <w:position w:val="0"/>
                            <w:sz w:val="46"/>
                            <w:szCs w:val="46"/>
                            <w:shd w:val="clear" w:color="auto" w:fill="auto"/>
                            <w:lang w:val="el-GR" w:eastAsia="el-GR" w:bidi="el-GR"/>
                          </w:rPr>
                          <w:t>#</w:t>
                        </w:r>
                      </w:fldSimple>
                    </w:p>
                  </w:txbxContent>
                </wps:txbx>
                <wps:bodyPr lIns="0" tIns="0" rIns="0" bIns="0">
                  <a:spAutoFit/>
                </wps:bodyPr>
              </wps:wsp>
            </a:graphicData>
          </a:graphic>
        </wp:anchor>
      </w:drawing>
    </mc:Choice>
    <mc:Fallback>
      <w:pict>
        <v:shape id="_x0000_s1659" type="#_x0000_t202" style="position:absolute;margin-left:21.800000000000001pt;margin-top:40.75pt;width:721.5pt;height:14.25pt;z-index:-188743562;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65" w:val="right"/>
                    <w:tab w:pos="14430" w:val="right"/>
                  </w:tabs>
                  <w:bidi w:val="0"/>
                  <w:spacing w:before="0" w:after="0" w:line="240" w:lineRule="auto"/>
                  <w:ind w:left="0" w:right="0" w:firstLine="0"/>
                  <w:jc w:val="left"/>
                  <w:rPr>
                    <w:sz w:val="46"/>
                    <w:szCs w:val="4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VllL.</w:t>
                  <w:tab/>
                </w:r>
                <w:r>
                  <w:rPr>
                    <w:b/>
                    <w:bCs/>
                    <w:smallCaps w:val="0"/>
                    <w:color w:val="000000"/>
                    <w:spacing w:val="0"/>
                    <w:w w:val="100"/>
                    <w:position w:val="0"/>
                    <w:sz w:val="24"/>
                    <w:szCs w:val="24"/>
                    <w:shd w:val="clear" w:color="auto" w:fill="auto"/>
                    <w:lang w:val="el-GR" w:eastAsia="el-GR" w:bidi="el-GR"/>
                  </w:rPr>
                  <w:t>Βτ.ΡΟΠΚΑ.</w:t>
                  <w:tab/>
                </w:r>
                <w:fldSimple w:instr=" PAGE \* MERGEFORMAT ">
                  <w:r>
                    <w:rPr>
                      <w:smallCaps w:val="0"/>
                      <w:color w:val="000000"/>
                      <w:spacing w:val="0"/>
                      <w:w w:val="100"/>
                      <w:position w:val="0"/>
                      <w:sz w:val="46"/>
                      <w:szCs w:val="46"/>
                      <w:shd w:val="clear" w:color="auto" w:fill="auto"/>
                      <w:lang w:val="el-GR" w:eastAsia="el-GR" w:bidi="el-GR"/>
                    </w:rPr>
                    <w:t>#</w:t>
                  </w:r>
                </w:fldSimple>
              </w:p>
            </w:txbxContent>
          </v:textbox>
          <w10:wrap anchorx="page" anchory="page"/>
        </v:shape>
      </w:pict>
    </mc:Fallback>
  </mc:AlternateContent>
  <w:p>
    <w:pPr>
      <w:widowControl w:val="0"/>
      <w:spacing w:line="14" w:lineRule="exact"/>
    </w:pPr>
  </w:p>
</w:hdr>
</file>

<file path=word/header2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3" behindDoc="1" locked="0" layoutInCell="1" allowOverlap="1">
          <wp:simplePos x="0" y="0"/>
          <wp:positionH relativeFrom="page">
            <wp:posOffset>335915</wp:posOffset>
          </wp:positionH>
          <wp:positionV relativeFrom="page">
            <wp:posOffset>449580</wp:posOffset>
          </wp:positionV>
          <wp:extent cx="9191625" cy="186055"/>
          <wp:wrapNone/>
          <wp:docPr id="635" name="Shape 635"/>
          <a:graphic xmlns:a="http://schemas.openxmlformats.org/drawingml/2006/main">
            <a:graphicData uri="http://schemas.microsoft.com/office/word/2010/wordprocessingShape">
              <wps:wsp>
                <wps:cNvSpPr txBox="1"/>
                <wps:spPr>
                  <a:xfrm>
                    <a:ext cx="9191625" cy="186055"/>
                  </a:xfrm>
                  <a:prstGeom prst="rect"/>
                  <a:noFill/>
                </wps:spPr>
                <wps:txbx>
                  <w:txbxContent>
                    <w:p>
                      <w:pPr>
                        <w:pStyle w:val="Style69"/>
                        <w:keepNext w:val="0"/>
                        <w:keepLines w:val="0"/>
                        <w:widowControl w:val="0"/>
                        <w:shd w:val="clear" w:color="auto" w:fill="auto"/>
                        <w:tabs>
                          <w:tab w:pos="7950" w:val="right"/>
                          <w:tab w:pos="1447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VJJJ.</w:t>
                        <w:tab/>
                      </w:r>
                      <w:r>
                        <w:rPr>
                          <w:color w:val="000000"/>
                          <w:spacing w:val="0"/>
                          <w:w w:val="100"/>
                          <w:position w:val="0"/>
                          <w:sz w:val="30"/>
                          <w:szCs w:val="30"/>
                          <w:shd w:val="clear" w:color="auto" w:fill="auto"/>
                          <w:lang w:val="ru-RU" w:eastAsia="ru-RU" w:bidi="ru-RU"/>
                        </w:rPr>
                        <w:t>Вьрочка.</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661" type="#_x0000_t202" style="position:absolute;margin-left:26.449999999999999pt;margin-top:35.399999999999999pt;width:723.75pt;height:14.65pt;z-index:-188743560;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50" w:val="right"/>
                    <w:tab w:pos="1447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VJJJ.</w:t>
                  <w:tab/>
                </w:r>
                <w:r>
                  <w:rPr>
                    <w:color w:val="000000"/>
                    <w:spacing w:val="0"/>
                    <w:w w:val="100"/>
                    <w:position w:val="0"/>
                    <w:sz w:val="30"/>
                    <w:szCs w:val="30"/>
                    <w:shd w:val="clear" w:color="auto" w:fill="auto"/>
                    <w:lang w:val="ru-RU" w:eastAsia="ru-RU" w:bidi="ru-RU"/>
                  </w:rPr>
                  <w:t>Вьрочка.</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5" behindDoc="1" locked="0" layoutInCell="1" allowOverlap="1">
          <wp:simplePos x="0" y="0"/>
          <wp:positionH relativeFrom="page">
            <wp:posOffset>395605</wp:posOffset>
          </wp:positionH>
          <wp:positionV relativeFrom="page">
            <wp:posOffset>421005</wp:posOffset>
          </wp:positionV>
          <wp:extent cx="4943475" cy="186055"/>
          <wp:wrapNone/>
          <wp:docPr id="637" name="Shape 637"/>
          <a:graphic xmlns:a="http://schemas.openxmlformats.org/drawingml/2006/main">
            <a:graphicData uri="http://schemas.microsoft.com/office/word/2010/wordprocessingShape">
              <wps:wsp>
                <wps:cNvSpPr txBox="1"/>
                <wps:spPr>
                  <a:xfrm>
                    <a:ext cx="4943475" cy="186055"/>
                  </a:xfrm>
                  <a:prstGeom prst="rect"/>
                  <a:noFill/>
                </wps:spPr>
                <wps:txbx>
                  <w:txbxContent>
                    <w:p>
                      <w:pPr>
                        <w:pStyle w:val="Style69"/>
                        <w:keepNext w:val="0"/>
                        <w:keepLines w:val="0"/>
                        <w:widowControl w:val="0"/>
                        <w:shd w:val="clear" w:color="auto" w:fill="auto"/>
                        <w:tabs>
                          <w:tab w:pos="7785"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smallCaps w:val="0"/>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663" type="#_x0000_t202" style="position:absolute;margin-left:31.149999999999999pt;margin-top:33.149999999999999pt;width:389.25pt;height:14.65pt;z-index:-188743558;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785"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smallCaps w:val="0"/>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7" behindDoc="1" locked="0" layoutInCell="1" allowOverlap="1">
          <wp:simplePos x="0" y="0"/>
          <wp:positionH relativeFrom="page">
            <wp:posOffset>309880</wp:posOffset>
          </wp:positionH>
          <wp:positionV relativeFrom="page">
            <wp:posOffset>454025</wp:posOffset>
          </wp:positionV>
          <wp:extent cx="9168130" cy="180975"/>
          <wp:wrapNone/>
          <wp:docPr id="639" name="Shape 639"/>
          <a:graphic xmlns:a="http://schemas.openxmlformats.org/drawingml/2006/main">
            <a:graphicData uri="http://schemas.microsoft.com/office/word/2010/wordprocessingShape">
              <wps:wsp>
                <wps:cNvSpPr txBox="1"/>
                <wps:spPr>
                  <a:xfrm>
                    <a:ext cx="9168130" cy="180975"/>
                  </a:xfrm>
                  <a:prstGeom prst="rect"/>
                  <a:noFill/>
                </wps:spPr>
                <wps:txbx>
                  <w:txbxContent>
                    <w:p>
                      <w:pPr>
                        <w:pStyle w:val="Style69"/>
                        <w:keepNext w:val="0"/>
                        <w:keepLines w:val="0"/>
                        <w:widowControl w:val="0"/>
                        <w:shd w:val="clear" w:color="auto" w:fill="auto"/>
                        <w:tabs>
                          <w:tab w:pos="7928" w:val="right"/>
                          <w:tab w:pos="14438"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VIII,</w:t>
                        <w:tab/>
                      </w:r>
                      <w:r>
                        <w:rPr>
                          <w:b/>
                          <w:bCs/>
                          <w:smallCaps w:val="0"/>
                          <w:color w:val="000000"/>
                          <w:spacing w:val="0"/>
                          <w:w w:val="100"/>
                          <w:position w:val="0"/>
                          <w:sz w:val="24"/>
                          <w:szCs w:val="24"/>
                          <w:shd w:val="clear" w:color="auto" w:fill="auto"/>
                          <w:lang w:val="ru-RU" w:eastAsia="ru-RU" w:bidi="ru-RU"/>
                        </w:rPr>
                        <w:t>ВѣРОЧКА.</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665" type="#_x0000_t202" style="position:absolute;margin-left:24.399999999999999pt;margin-top:35.75pt;width:721.89999999999998pt;height:14.25pt;z-index:-188743556;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28" w:val="right"/>
                    <w:tab w:pos="14438"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VIII,</w:t>
                  <w:tab/>
                </w:r>
                <w:r>
                  <w:rPr>
                    <w:b/>
                    <w:bCs/>
                    <w:smallCaps w:val="0"/>
                    <w:color w:val="000000"/>
                    <w:spacing w:val="0"/>
                    <w:w w:val="100"/>
                    <w:position w:val="0"/>
                    <w:sz w:val="24"/>
                    <w:szCs w:val="24"/>
                    <w:shd w:val="clear" w:color="auto" w:fill="auto"/>
                    <w:lang w:val="ru-RU" w:eastAsia="ru-RU" w:bidi="ru-RU"/>
                  </w:rPr>
                  <w:t>ВѣРОЧКА.</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9" behindDoc="1" locked="0" layoutInCell="1" allowOverlap="1">
          <wp:simplePos x="0" y="0"/>
          <wp:positionH relativeFrom="page">
            <wp:posOffset>305435</wp:posOffset>
          </wp:positionH>
          <wp:positionV relativeFrom="page">
            <wp:posOffset>468630</wp:posOffset>
          </wp:positionV>
          <wp:extent cx="4981575" cy="167005"/>
          <wp:wrapNone/>
          <wp:docPr id="643" name="Shape 643"/>
          <a:graphic xmlns:a="http://schemas.openxmlformats.org/drawingml/2006/main">
            <a:graphicData uri="http://schemas.microsoft.com/office/word/2010/wordprocessingShape">
              <wps:wsp>
                <wps:cNvSpPr txBox="1"/>
                <wps:spPr>
                  <a:xfrm>
                    <a:ext cx="4981575" cy="167005"/>
                  </a:xfrm>
                  <a:prstGeom prst="rect"/>
                  <a:noFill/>
                </wps:spPr>
                <wps:txbx>
                  <w:txbxContent>
                    <w:p>
                      <w:pPr>
                        <w:pStyle w:val="Style69"/>
                        <w:keepNext w:val="0"/>
                        <w:keepLines w:val="0"/>
                        <w:widowControl w:val="0"/>
                        <w:shd w:val="clear" w:color="auto" w:fill="auto"/>
                        <w:tabs>
                          <w:tab w:pos="7845"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ru-RU" w:eastAsia="ru-RU" w:bidi="ru-RU"/>
                        </w:rPr>
                        <w:t>ІЭО</w:t>
                        <w:tab/>
                      </w:r>
                      <w:r>
                        <w:rPr>
                          <w:smallCaps w:val="0"/>
                          <w:color w:val="000000"/>
                          <w:spacing w:val="0"/>
                          <w:w w:val="100"/>
                          <w:position w:val="0"/>
                          <w:shd w:val="clear" w:color="auto" w:fill="auto"/>
                          <w:lang w:val="ru-RU" w:eastAsia="ru-RU" w:bidi="ru-RU"/>
                        </w:rPr>
                        <w:t>Сшьсь.</w:t>
                      </w:r>
                    </w:p>
                  </w:txbxContent>
                </wps:txbx>
                <wps:bodyPr lIns="0" tIns="0" rIns="0" bIns="0">
                  <a:spAutoFit/>
                </wps:bodyPr>
              </wps:wsp>
            </a:graphicData>
          </a:graphic>
        </wp:anchor>
      </w:drawing>
    </mc:Choice>
    <mc:Fallback>
      <w:pict>
        <v:shape id="_x0000_s1669" type="#_x0000_t202" style="position:absolute;margin-left:24.050000000000001pt;margin-top:36.899999999999999pt;width:392.25pt;height:13.15pt;z-index:-188743554;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845"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ru-RU" w:eastAsia="ru-RU" w:bidi="ru-RU"/>
                  </w:rPr>
                  <w:t>ІЭО</w:t>
                  <w:tab/>
                </w:r>
                <w:r>
                  <w:rPr>
                    <w:smallCaps w:val="0"/>
                    <w:color w:val="000000"/>
                    <w:spacing w:val="0"/>
                    <w:w w:val="100"/>
                    <w:position w:val="0"/>
                    <w:shd w:val="clear" w:color="auto" w:fill="auto"/>
                    <w:lang w:val="ru-RU" w:eastAsia="ru-RU" w:bidi="ru-RU"/>
                  </w:rPr>
                  <w:t>Сшьсь.</w:t>
                </w:r>
              </w:p>
            </w:txbxContent>
          </v:textbox>
          <w10:wrap anchorx="page" anchory="page"/>
        </v:shape>
      </w:pict>
    </mc:Fallback>
  </mc:AlternateContent>
  <w:p>
    <w:pPr>
      <w:widowControl w:val="0"/>
      <w:spacing w:line="14" w:lineRule="exact"/>
    </w:pPr>
  </w:p>
</w:hdr>
</file>

<file path=word/header2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1" behindDoc="1" locked="0" layoutInCell="1" allowOverlap="1">
          <wp:simplePos x="0" y="0"/>
          <wp:positionH relativeFrom="page">
            <wp:posOffset>305435</wp:posOffset>
          </wp:positionH>
          <wp:positionV relativeFrom="page">
            <wp:posOffset>468630</wp:posOffset>
          </wp:positionV>
          <wp:extent cx="4981575" cy="167005"/>
          <wp:wrapNone/>
          <wp:docPr id="645" name="Shape 645"/>
          <a:graphic xmlns:a="http://schemas.openxmlformats.org/drawingml/2006/main">
            <a:graphicData uri="http://schemas.microsoft.com/office/word/2010/wordprocessingShape">
              <wps:wsp>
                <wps:cNvSpPr txBox="1"/>
                <wps:spPr>
                  <a:xfrm>
                    <a:ext cx="4981575" cy="167005"/>
                  </a:xfrm>
                  <a:prstGeom prst="rect"/>
                  <a:noFill/>
                </wps:spPr>
                <wps:txbx>
                  <w:txbxContent>
                    <w:p>
                      <w:pPr>
                        <w:pStyle w:val="Style69"/>
                        <w:keepNext w:val="0"/>
                        <w:keepLines w:val="0"/>
                        <w:widowControl w:val="0"/>
                        <w:shd w:val="clear" w:color="auto" w:fill="auto"/>
                        <w:tabs>
                          <w:tab w:pos="7845"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ru-RU" w:eastAsia="ru-RU" w:bidi="ru-RU"/>
                        </w:rPr>
                        <w:t>ІЭО</w:t>
                        <w:tab/>
                      </w:r>
                      <w:r>
                        <w:rPr>
                          <w:smallCaps w:val="0"/>
                          <w:color w:val="000000"/>
                          <w:spacing w:val="0"/>
                          <w:w w:val="100"/>
                          <w:position w:val="0"/>
                          <w:shd w:val="clear" w:color="auto" w:fill="auto"/>
                          <w:lang w:val="ru-RU" w:eastAsia="ru-RU" w:bidi="ru-RU"/>
                        </w:rPr>
                        <w:t>Сшьсь.</w:t>
                      </w:r>
                    </w:p>
                  </w:txbxContent>
                </wps:txbx>
                <wps:bodyPr lIns="0" tIns="0" rIns="0" bIns="0">
                  <a:spAutoFit/>
                </wps:bodyPr>
              </wps:wsp>
            </a:graphicData>
          </a:graphic>
        </wp:anchor>
      </w:drawing>
    </mc:Choice>
    <mc:Fallback>
      <w:pict>
        <v:shape id="_x0000_s1671" type="#_x0000_t202" style="position:absolute;margin-left:24.050000000000001pt;margin-top:36.899999999999999pt;width:392.25pt;height:13.15pt;z-index:-188743552;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845"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ru-RU" w:eastAsia="ru-RU" w:bidi="ru-RU"/>
                  </w:rPr>
                  <w:t>ІЭО</w:t>
                  <w:tab/>
                </w:r>
                <w:r>
                  <w:rPr>
                    <w:smallCaps w:val="0"/>
                    <w:color w:val="000000"/>
                    <w:spacing w:val="0"/>
                    <w:w w:val="100"/>
                    <w:position w:val="0"/>
                    <w:shd w:val="clear" w:color="auto" w:fill="auto"/>
                    <w:lang w:val="ru-RU" w:eastAsia="ru-RU" w:bidi="ru-RU"/>
                  </w:rPr>
                  <w:t>Сшьсь.</w:t>
                </w:r>
              </w:p>
            </w:txbxContent>
          </v:textbox>
          <w10:wrap anchorx="page" anchory="page"/>
        </v:shape>
      </w:pict>
    </mc:Fallback>
  </mc:AlternateContent>
  <w:p>
    <w:pPr>
      <w:widowControl w:val="0"/>
      <w:spacing w:line="14" w:lineRule="exact"/>
    </w:pPr>
  </w:p>
</w:hdr>
</file>

<file path=word/header2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3" behindDoc="1" locked="0" layoutInCell="1" allowOverlap="1">
          <wp:simplePos x="0" y="0"/>
          <wp:positionH relativeFrom="page">
            <wp:posOffset>281305</wp:posOffset>
          </wp:positionH>
          <wp:positionV relativeFrom="page">
            <wp:posOffset>454025</wp:posOffset>
          </wp:positionV>
          <wp:extent cx="9191625" cy="180975"/>
          <wp:wrapNone/>
          <wp:docPr id="647" name="Shape 647"/>
          <a:graphic xmlns:a="http://schemas.openxmlformats.org/drawingml/2006/main">
            <a:graphicData uri="http://schemas.microsoft.com/office/word/2010/wordprocessingShape">
              <wps:wsp>
                <wps:cNvSpPr txBox="1"/>
                <wps:spPr>
                  <a:xfrm>
                    <a:ext cx="9191625" cy="180975"/>
                  </a:xfrm>
                  <a:prstGeom prst="rect"/>
                  <a:noFill/>
                </wps:spPr>
                <wps:txbx>
                  <w:txbxContent>
                    <w:p>
                      <w:pPr>
                        <w:pStyle w:val="Style69"/>
                        <w:keepNext w:val="0"/>
                        <w:keepLines w:val="0"/>
                        <w:widowControl w:val="0"/>
                        <w:shd w:val="clear" w:color="auto" w:fill="auto"/>
                        <w:tabs>
                          <w:tab w:pos="8145" w:val="right"/>
                          <w:tab w:pos="14475" w:val="right"/>
                        </w:tabs>
                        <w:bidi w:val="0"/>
                        <w:spacing w:before="0" w:after="0" w:line="240" w:lineRule="auto"/>
                        <w:ind w:left="0" w:right="0" w:firstLine="0"/>
                        <w:jc w:val="left"/>
                        <w:rPr>
                          <w:sz w:val="46"/>
                          <w:szCs w:val="46"/>
                        </w:rPr>
                      </w:pPr>
                      <w:r>
                        <w:rPr>
                          <w:b/>
                          <w:bCs/>
                          <w:i/>
                          <w:iCs/>
                          <w:smallCaps w:val="0"/>
                          <w:color w:val="000000"/>
                          <w:spacing w:val="0"/>
                          <w:w w:val="100"/>
                          <w:position w:val="0"/>
                          <w:sz w:val="36"/>
                          <w:szCs w:val="36"/>
                          <w:shd w:val="clear" w:color="auto" w:fill="auto"/>
                          <w:lang w:val="ru-RU" w:eastAsia="ru-RU" w:bidi="ru-RU"/>
                        </w:rPr>
                        <w:t>Отд. VIII.</w:t>
                        <w:tab/>
                      </w:r>
                      <w:r>
                        <w:rPr>
                          <w:color w:val="000000"/>
                          <w:spacing w:val="0"/>
                          <w:w w:val="100"/>
                          <w:position w:val="0"/>
                          <w:sz w:val="30"/>
                          <w:szCs w:val="30"/>
                          <w:shd w:val="clear" w:color="auto" w:fill="auto"/>
                          <w:lang w:val="ru-RU" w:eastAsia="ru-RU" w:bidi="ru-RU"/>
                        </w:rPr>
                        <w:t>Вфрочкл.</w:t>
                        <w:tab/>
                      </w:r>
                      <w:r>
                        <w:rPr>
                          <w:smallCaps w:val="0"/>
                          <w:color w:val="000000"/>
                          <w:spacing w:val="0"/>
                          <w:w w:val="100"/>
                          <w:position w:val="0"/>
                          <w:sz w:val="46"/>
                          <w:szCs w:val="46"/>
                          <w:shd w:val="clear" w:color="auto" w:fill="auto"/>
                          <w:lang w:val="ru-RU" w:eastAsia="ru-RU" w:bidi="ru-RU"/>
                        </w:rPr>
                        <w:t>&lt;89</w:t>
                      </w:r>
                    </w:p>
                  </w:txbxContent>
                </wps:txbx>
                <wps:bodyPr lIns="0" tIns="0" rIns="0" bIns="0">
                  <a:spAutoFit/>
                </wps:bodyPr>
              </wps:wsp>
            </a:graphicData>
          </a:graphic>
        </wp:anchor>
      </w:drawing>
    </mc:Choice>
    <mc:Fallback>
      <w:pict>
        <v:shape id="_x0000_s1673" type="#_x0000_t202" style="position:absolute;margin-left:22.149999999999999pt;margin-top:35.75pt;width:723.75pt;height:14.25pt;z-index:-188743550;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145" w:val="right"/>
                    <w:tab w:pos="14475" w:val="right"/>
                  </w:tabs>
                  <w:bidi w:val="0"/>
                  <w:spacing w:before="0" w:after="0" w:line="240" w:lineRule="auto"/>
                  <w:ind w:left="0" w:right="0" w:firstLine="0"/>
                  <w:jc w:val="left"/>
                  <w:rPr>
                    <w:sz w:val="46"/>
                    <w:szCs w:val="46"/>
                  </w:rPr>
                </w:pPr>
                <w:r>
                  <w:rPr>
                    <w:b/>
                    <w:bCs/>
                    <w:i/>
                    <w:iCs/>
                    <w:smallCaps w:val="0"/>
                    <w:color w:val="000000"/>
                    <w:spacing w:val="0"/>
                    <w:w w:val="100"/>
                    <w:position w:val="0"/>
                    <w:sz w:val="36"/>
                    <w:szCs w:val="36"/>
                    <w:shd w:val="clear" w:color="auto" w:fill="auto"/>
                    <w:lang w:val="ru-RU" w:eastAsia="ru-RU" w:bidi="ru-RU"/>
                  </w:rPr>
                  <w:t>Отд. VIII.</w:t>
                  <w:tab/>
                </w:r>
                <w:r>
                  <w:rPr>
                    <w:color w:val="000000"/>
                    <w:spacing w:val="0"/>
                    <w:w w:val="100"/>
                    <w:position w:val="0"/>
                    <w:sz w:val="30"/>
                    <w:szCs w:val="30"/>
                    <w:shd w:val="clear" w:color="auto" w:fill="auto"/>
                    <w:lang w:val="ru-RU" w:eastAsia="ru-RU" w:bidi="ru-RU"/>
                  </w:rPr>
                  <w:t>Вфрочкл.</w:t>
                  <w:tab/>
                </w:r>
                <w:r>
                  <w:rPr>
                    <w:smallCaps w:val="0"/>
                    <w:color w:val="000000"/>
                    <w:spacing w:val="0"/>
                    <w:w w:val="100"/>
                    <w:position w:val="0"/>
                    <w:sz w:val="46"/>
                    <w:szCs w:val="46"/>
                    <w:shd w:val="clear" w:color="auto" w:fill="auto"/>
                    <w:lang w:val="ru-RU" w:eastAsia="ru-RU" w:bidi="ru-RU"/>
                  </w:rPr>
                  <w:t>&lt;89</w:t>
                </w:r>
              </w:p>
            </w:txbxContent>
          </v:textbox>
          <w10:wrap anchorx="page" anchory="page"/>
        </v:shape>
      </w:pict>
    </mc:Fallback>
  </mc:AlternateContent>
  <w:p>
    <w:pPr>
      <w:widowControl w:val="0"/>
      <w:spacing w:line="14" w:lineRule="exact"/>
    </w:pPr>
  </w:p>
</w:hdr>
</file>

<file path=word/header2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5" behindDoc="1" locked="0" layoutInCell="1" allowOverlap="1">
          <wp:simplePos x="0" y="0"/>
          <wp:positionH relativeFrom="page">
            <wp:posOffset>297815</wp:posOffset>
          </wp:positionH>
          <wp:positionV relativeFrom="page">
            <wp:posOffset>429260</wp:posOffset>
          </wp:positionV>
          <wp:extent cx="4991100" cy="219075"/>
          <wp:wrapNone/>
          <wp:docPr id="649" name="Shape 649"/>
          <a:graphic xmlns:a="http://schemas.openxmlformats.org/drawingml/2006/main">
            <a:graphicData uri="http://schemas.microsoft.com/office/word/2010/wordprocessingShape">
              <wps:wsp>
                <wps:cNvSpPr txBox="1"/>
                <wps:spPr>
                  <a:xfrm>
                    <a:ext cx="4991100" cy="219075"/>
                  </a:xfrm>
                  <a:prstGeom prst="rect"/>
                  <a:noFill/>
                </wps:spPr>
                <wps:txbx>
                  <w:txbxContent>
                    <w:p>
                      <w:pPr>
                        <w:pStyle w:val="Style69"/>
                        <w:keepNext w:val="0"/>
                        <w:keepLines w:val="0"/>
                        <w:widowControl w:val="0"/>
                        <w:shd w:val="clear" w:color="auto" w:fill="auto"/>
                        <w:tabs>
                          <w:tab w:pos="7860"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smallCaps w:val="0"/>
                          <w:color w:val="000000"/>
                          <w:spacing w:val="0"/>
                          <w:w w:val="100"/>
                          <w:position w:val="0"/>
                          <w:shd w:val="clear" w:color="auto" w:fill="auto"/>
                          <w:lang w:val="ru-RU" w:eastAsia="ru-RU" w:bidi="ru-RU"/>
                        </w:rPr>
                        <w:t>Смьсь·</w:t>
                      </w:r>
                    </w:p>
                  </w:txbxContent>
                </wps:txbx>
                <wps:bodyPr lIns="0" tIns="0" rIns="0" bIns="0">
                  <a:spAutoFit/>
                </wps:bodyPr>
              </wps:wsp>
            </a:graphicData>
          </a:graphic>
        </wp:anchor>
      </w:drawing>
    </mc:Choice>
    <mc:Fallback>
      <w:pict>
        <v:shape id="_x0000_s1675" type="#_x0000_t202" style="position:absolute;margin-left:23.449999999999999pt;margin-top:33.799999999999997pt;width:393.pt;height:17.25pt;z-index:-188743548;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860"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smallCaps w:val="0"/>
                    <w:color w:val="000000"/>
                    <w:spacing w:val="0"/>
                    <w:w w:val="100"/>
                    <w:position w:val="0"/>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2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7" behindDoc="1" locked="0" layoutInCell="1" allowOverlap="1">
          <wp:simplePos x="0" y="0"/>
          <wp:positionH relativeFrom="page">
            <wp:posOffset>297815</wp:posOffset>
          </wp:positionH>
          <wp:positionV relativeFrom="page">
            <wp:posOffset>429260</wp:posOffset>
          </wp:positionV>
          <wp:extent cx="4991100" cy="219075"/>
          <wp:wrapNone/>
          <wp:docPr id="651" name="Shape 651"/>
          <a:graphic xmlns:a="http://schemas.openxmlformats.org/drawingml/2006/main">
            <a:graphicData uri="http://schemas.microsoft.com/office/word/2010/wordprocessingShape">
              <wps:wsp>
                <wps:cNvSpPr txBox="1"/>
                <wps:spPr>
                  <a:xfrm>
                    <a:ext cx="4991100" cy="219075"/>
                  </a:xfrm>
                  <a:prstGeom prst="rect"/>
                  <a:noFill/>
                </wps:spPr>
                <wps:txbx>
                  <w:txbxContent>
                    <w:p>
                      <w:pPr>
                        <w:pStyle w:val="Style69"/>
                        <w:keepNext w:val="0"/>
                        <w:keepLines w:val="0"/>
                        <w:widowControl w:val="0"/>
                        <w:shd w:val="clear" w:color="auto" w:fill="auto"/>
                        <w:tabs>
                          <w:tab w:pos="7860"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smallCaps w:val="0"/>
                          <w:color w:val="000000"/>
                          <w:spacing w:val="0"/>
                          <w:w w:val="100"/>
                          <w:position w:val="0"/>
                          <w:shd w:val="clear" w:color="auto" w:fill="auto"/>
                          <w:lang w:val="ru-RU" w:eastAsia="ru-RU" w:bidi="ru-RU"/>
                        </w:rPr>
                        <w:t>Смьсь·</w:t>
                      </w:r>
                    </w:p>
                  </w:txbxContent>
                </wps:txbx>
                <wps:bodyPr lIns="0" tIns="0" rIns="0" bIns="0">
                  <a:spAutoFit/>
                </wps:bodyPr>
              </wps:wsp>
            </a:graphicData>
          </a:graphic>
        </wp:anchor>
      </w:drawing>
    </mc:Choice>
    <mc:Fallback>
      <w:pict>
        <v:shape id="_x0000_s1677" type="#_x0000_t202" style="position:absolute;margin-left:23.449999999999999pt;margin-top:33.799999999999997pt;width:393.pt;height:17.25pt;z-index:-188743546;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860"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smallCaps w:val="0"/>
                    <w:color w:val="000000"/>
                    <w:spacing w:val="0"/>
                    <w:w w:val="100"/>
                    <w:position w:val="0"/>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2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3" behindDoc="1" locked="0" layoutInCell="1" allowOverlap="1">
          <wp:simplePos x="0" y="0"/>
          <wp:positionH relativeFrom="page">
            <wp:posOffset>350520</wp:posOffset>
          </wp:positionH>
          <wp:positionV relativeFrom="page">
            <wp:posOffset>434975</wp:posOffset>
          </wp:positionV>
          <wp:extent cx="9158605" cy="200025"/>
          <wp:wrapNone/>
          <wp:docPr id="657" name="Shape 657"/>
          <a:graphic xmlns:a="http://schemas.openxmlformats.org/drawingml/2006/main">
            <a:graphicData uri="http://schemas.microsoft.com/office/word/2010/wordprocessingShape">
              <wps:wsp>
                <wps:cNvSpPr txBox="1"/>
                <wps:spPr>
                  <a:xfrm>
                    <a:ext cx="9158605" cy="200025"/>
                  </a:xfrm>
                  <a:prstGeom prst="rect"/>
                  <a:noFill/>
                </wps:spPr>
                <wps:txbx>
                  <w:txbxContent>
                    <w:p>
                      <w:pPr>
                        <w:pStyle w:val="Style69"/>
                        <w:keepNext w:val="0"/>
                        <w:keepLines w:val="0"/>
                        <w:widowControl w:val="0"/>
                        <w:shd w:val="clear" w:color="auto" w:fill="auto"/>
                        <w:tabs>
                          <w:tab w:pos="7943" w:val="right"/>
                          <w:tab w:pos="11955" w:val="right"/>
                          <w:tab w:pos="14423"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VI11.</w:t>
                        <w:tab/>
                      </w:r>
                      <w:r>
                        <w:rPr>
                          <w:color w:val="000000"/>
                          <w:spacing w:val="0"/>
                          <w:w w:val="100"/>
                          <w:position w:val="0"/>
                          <w:sz w:val="30"/>
                          <w:szCs w:val="30"/>
                          <w:shd w:val="clear" w:color="auto" w:fill="auto"/>
                          <w:lang w:val="ru-RU" w:eastAsia="ru-RU" w:bidi="ru-RU"/>
                        </w:rPr>
                        <w:t>Вѣрочк*.</w:t>
                        <w:tab/>
                      </w:r>
                      <w:r>
                        <w:rPr>
                          <w:rFonts w:ascii="Arial" w:eastAsia="Arial" w:hAnsi="Arial" w:cs="Arial"/>
                          <w:b/>
                          <w:bCs/>
                          <w:i/>
                          <w:iCs/>
                          <w:smallCaps w:val="0"/>
                          <w:color w:val="000000"/>
                          <w:spacing w:val="0"/>
                          <w:w w:val="100"/>
                          <w:position w:val="0"/>
                          <w:sz w:val="11"/>
                          <w:szCs w:val="11"/>
                          <w:shd w:val="clear" w:color="auto" w:fill="auto"/>
                          <w:lang w:val="ru-RU" w:eastAsia="ru-RU" w:bidi="ru-RU"/>
                        </w:rPr>
                        <w:t>I</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683" type="#_x0000_t202" style="position:absolute;margin-left:27.600000000000001pt;margin-top:34.25pt;width:721.14999999999998pt;height:15.75pt;z-index:-188743540;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43" w:val="right"/>
                    <w:tab w:pos="11955" w:val="right"/>
                    <w:tab w:pos="14423"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VI11.</w:t>
                  <w:tab/>
                </w:r>
                <w:r>
                  <w:rPr>
                    <w:color w:val="000000"/>
                    <w:spacing w:val="0"/>
                    <w:w w:val="100"/>
                    <w:position w:val="0"/>
                    <w:sz w:val="30"/>
                    <w:szCs w:val="30"/>
                    <w:shd w:val="clear" w:color="auto" w:fill="auto"/>
                    <w:lang w:val="ru-RU" w:eastAsia="ru-RU" w:bidi="ru-RU"/>
                  </w:rPr>
                  <w:t>Вѣрочк*.</w:t>
                  <w:tab/>
                </w:r>
                <w:r>
                  <w:rPr>
                    <w:rFonts w:ascii="Arial" w:eastAsia="Arial" w:hAnsi="Arial" w:cs="Arial"/>
                    <w:b/>
                    <w:bCs/>
                    <w:i/>
                    <w:iCs/>
                    <w:smallCaps w:val="0"/>
                    <w:color w:val="000000"/>
                    <w:spacing w:val="0"/>
                    <w:w w:val="100"/>
                    <w:position w:val="0"/>
                    <w:sz w:val="11"/>
                    <w:szCs w:val="11"/>
                    <w:shd w:val="clear" w:color="auto" w:fill="auto"/>
                    <w:lang w:val="ru-RU" w:eastAsia="ru-RU" w:bidi="ru-RU"/>
                  </w:rPr>
                  <w:t>I</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5" behindDoc="1" locked="0" layoutInCell="1" allowOverlap="1">
          <wp:simplePos x="0" y="0"/>
          <wp:positionH relativeFrom="page">
            <wp:posOffset>317500</wp:posOffset>
          </wp:positionH>
          <wp:positionV relativeFrom="page">
            <wp:posOffset>478790</wp:posOffset>
          </wp:positionV>
          <wp:extent cx="4986020" cy="171450"/>
          <wp:wrapNone/>
          <wp:docPr id="659" name="Shape 659"/>
          <a:graphic xmlns:a="http://schemas.openxmlformats.org/drawingml/2006/main">
            <a:graphicData uri="http://schemas.microsoft.com/office/word/2010/wordprocessingShape">
              <wps:wsp>
                <wps:cNvSpPr txBox="1"/>
                <wps:spPr>
                  <a:xfrm>
                    <a:ext cx="4986020" cy="171450"/>
                  </a:xfrm>
                  <a:prstGeom prst="rect"/>
                  <a:noFill/>
                </wps:spPr>
                <wps:txbx>
                  <w:txbxContent>
                    <w:p>
                      <w:pPr>
                        <w:pStyle w:val="Style69"/>
                        <w:keepNext w:val="0"/>
                        <w:keepLines w:val="0"/>
                        <w:widowControl w:val="0"/>
                        <w:shd w:val="clear" w:color="auto" w:fill="auto"/>
                        <w:tabs>
                          <w:tab w:pos="7852" w:val="right"/>
                        </w:tabs>
                        <w:bidi w:val="0"/>
                        <w:spacing w:before="0" w:after="0" w:line="240" w:lineRule="auto"/>
                        <w:ind w:left="0" w:right="0" w:firstLine="0"/>
                        <w:jc w:val="left"/>
                      </w:pPr>
                      <w:r>
                        <w:rPr>
                          <w:smallCaps w:val="0"/>
                          <w:color w:val="000000"/>
                          <w:spacing w:val="0"/>
                          <w:w w:val="100"/>
                          <w:position w:val="0"/>
                          <w:sz w:val="36"/>
                          <w:szCs w:val="36"/>
                          <w:shd w:val="clear" w:color="auto" w:fill="auto"/>
                          <w:lang w:val="de-DE" w:eastAsia="de-DE" w:bidi="de-DE"/>
                        </w:rPr>
                        <w:t xml:space="preserve">19 </w:t>
                      </w:r>
                      <w:r>
                        <w:rPr>
                          <w:smallCaps w:val="0"/>
                          <w:color w:val="000000"/>
                          <w:spacing w:val="0"/>
                          <w:w w:val="100"/>
                          <w:position w:val="0"/>
                          <w:sz w:val="36"/>
                          <w:szCs w:val="36"/>
                          <w:shd w:val="clear" w:color="auto" w:fill="auto"/>
                          <w:lang w:val="la-001" w:eastAsia="la-001" w:bidi="la-001"/>
                        </w:rPr>
                        <w:t>i</w:t>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685" type="#_x0000_t202" style="position:absolute;margin-left:25.pt;margin-top:37.700000000000003pt;width:392.60000000000002pt;height:13.5pt;z-index:-188743538;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852" w:val="right"/>
                  </w:tabs>
                  <w:bidi w:val="0"/>
                  <w:spacing w:before="0" w:after="0" w:line="240" w:lineRule="auto"/>
                  <w:ind w:left="0" w:right="0" w:firstLine="0"/>
                  <w:jc w:val="left"/>
                </w:pPr>
                <w:r>
                  <w:rPr>
                    <w:smallCaps w:val="0"/>
                    <w:color w:val="000000"/>
                    <w:spacing w:val="0"/>
                    <w:w w:val="100"/>
                    <w:position w:val="0"/>
                    <w:sz w:val="36"/>
                    <w:szCs w:val="36"/>
                    <w:shd w:val="clear" w:color="auto" w:fill="auto"/>
                    <w:lang w:val="de-DE" w:eastAsia="de-DE" w:bidi="de-DE"/>
                  </w:rPr>
                  <w:t xml:space="preserve">19 </w:t>
                </w:r>
                <w:r>
                  <w:rPr>
                    <w:smallCaps w:val="0"/>
                    <w:color w:val="000000"/>
                    <w:spacing w:val="0"/>
                    <w:w w:val="100"/>
                    <w:position w:val="0"/>
                    <w:sz w:val="36"/>
                    <w:szCs w:val="36"/>
                    <w:shd w:val="clear" w:color="auto" w:fill="auto"/>
                    <w:lang w:val="la-001" w:eastAsia="la-001" w:bidi="la-001"/>
                  </w:rPr>
                  <w:t>i</w:t>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2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7" behindDoc="1" locked="0" layoutInCell="1" allowOverlap="1">
          <wp:simplePos x="0" y="0"/>
          <wp:positionH relativeFrom="page">
            <wp:posOffset>317500</wp:posOffset>
          </wp:positionH>
          <wp:positionV relativeFrom="page">
            <wp:posOffset>478790</wp:posOffset>
          </wp:positionV>
          <wp:extent cx="4986020" cy="171450"/>
          <wp:wrapNone/>
          <wp:docPr id="661" name="Shape 661"/>
          <a:graphic xmlns:a="http://schemas.openxmlformats.org/drawingml/2006/main">
            <a:graphicData uri="http://schemas.microsoft.com/office/word/2010/wordprocessingShape">
              <wps:wsp>
                <wps:cNvSpPr txBox="1"/>
                <wps:spPr>
                  <a:xfrm>
                    <a:ext cx="4986020" cy="171450"/>
                  </a:xfrm>
                  <a:prstGeom prst="rect"/>
                  <a:noFill/>
                </wps:spPr>
                <wps:txbx>
                  <w:txbxContent>
                    <w:p>
                      <w:pPr>
                        <w:pStyle w:val="Style69"/>
                        <w:keepNext w:val="0"/>
                        <w:keepLines w:val="0"/>
                        <w:widowControl w:val="0"/>
                        <w:shd w:val="clear" w:color="auto" w:fill="auto"/>
                        <w:tabs>
                          <w:tab w:pos="7852" w:val="right"/>
                        </w:tabs>
                        <w:bidi w:val="0"/>
                        <w:spacing w:before="0" w:after="0" w:line="240" w:lineRule="auto"/>
                        <w:ind w:left="0" w:right="0" w:firstLine="0"/>
                        <w:jc w:val="left"/>
                      </w:pPr>
                      <w:r>
                        <w:rPr>
                          <w:smallCaps w:val="0"/>
                          <w:color w:val="000000"/>
                          <w:spacing w:val="0"/>
                          <w:w w:val="100"/>
                          <w:position w:val="0"/>
                          <w:sz w:val="36"/>
                          <w:szCs w:val="36"/>
                          <w:shd w:val="clear" w:color="auto" w:fill="auto"/>
                          <w:lang w:val="de-DE" w:eastAsia="de-DE" w:bidi="de-DE"/>
                        </w:rPr>
                        <w:t xml:space="preserve">19 </w:t>
                      </w:r>
                      <w:r>
                        <w:rPr>
                          <w:smallCaps w:val="0"/>
                          <w:color w:val="000000"/>
                          <w:spacing w:val="0"/>
                          <w:w w:val="100"/>
                          <w:position w:val="0"/>
                          <w:sz w:val="36"/>
                          <w:szCs w:val="36"/>
                          <w:shd w:val="clear" w:color="auto" w:fill="auto"/>
                          <w:lang w:val="la-001" w:eastAsia="la-001" w:bidi="la-001"/>
                        </w:rPr>
                        <w:t>i</w:t>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687" type="#_x0000_t202" style="position:absolute;margin-left:25.pt;margin-top:37.700000000000003pt;width:392.60000000000002pt;height:13.5pt;z-index:-188743536;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852" w:val="right"/>
                  </w:tabs>
                  <w:bidi w:val="0"/>
                  <w:spacing w:before="0" w:after="0" w:line="240" w:lineRule="auto"/>
                  <w:ind w:left="0" w:right="0" w:firstLine="0"/>
                  <w:jc w:val="left"/>
                </w:pPr>
                <w:r>
                  <w:rPr>
                    <w:smallCaps w:val="0"/>
                    <w:color w:val="000000"/>
                    <w:spacing w:val="0"/>
                    <w:w w:val="100"/>
                    <w:position w:val="0"/>
                    <w:sz w:val="36"/>
                    <w:szCs w:val="36"/>
                    <w:shd w:val="clear" w:color="auto" w:fill="auto"/>
                    <w:lang w:val="de-DE" w:eastAsia="de-DE" w:bidi="de-DE"/>
                  </w:rPr>
                  <w:t xml:space="preserve">19 </w:t>
                </w:r>
                <w:r>
                  <w:rPr>
                    <w:smallCaps w:val="0"/>
                    <w:color w:val="000000"/>
                    <w:spacing w:val="0"/>
                    <w:w w:val="100"/>
                    <w:position w:val="0"/>
                    <w:sz w:val="36"/>
                    <w:szCs w:val="36"/>
                    <w:shd w:val="clear" w:color="auto" w:fill="auto"/>
                    <w:lang w:val="la-001" w:eastAsia="la-001" w:bidi="la-001"/>
                  </w:rPr>
                  <w:t>i</w:t>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6" behindDoc="1" locked="0" layoutInCell="1" allowOverlap="1">
          <wp:simplePos x="0" y="0"/>
          <wp:positionH relativeFrom="page">
            <wp:posOffset>744220</wp:posOffset>
          </wp:positionH>
          <wp:positionV relativeFrom="page">
            <wp:posOffset>306070</wp:posOffset>
          </wp:positionV>
          <wp:extent cx="9101455" cy="205105"/>
          <wp:wrapNone/>
          <wp:docPr id="63" name="Shape 63"/>
          <a:graphic xmlns:a="http://schemas.openxmlformats.org/drawingml/2006/main">
            <a:graphicData uri="http://schemas.microsoft.com/office/word/2010/wordprocessingShape">
              <wps:wsp>
                <wps:cNvSpPr txBox="1"/>
                <wps:spPr>
                  <a:xfrm>
                    <a:ext cx="9101455" cy="205105"/>
                  </a:xfrm>
                  <a:prstGeom prst="rect"/>
                  <a:noFill/>
                </wps:spPr>
                <wps:txbx>
                  <w:txbxContent>
                    <w:p>
                      <w:pPr>
                        <w:pStyle w:val="Style20"/>
                        <w:keepNext w:val="0"/>
                        <w:keepLines w:val="0"/>
                        <w:widowControl w:val="0"/>
                        <w:shd w:val="clear" w:color="auto" w:fill="auto"/>
                        <w:tabs>
                          <w:tab w:pos="8955" w:val="right"/>
                          <w:tab w:pos="14333" w:val="right"/>
                        </w:tabs>
                        <w:bidi w:val="0"/>
                        <w:spacing w:before="0" w:after="0" w:line="240" w:lineRule="auto"/>
                        <w:ind w:left="0" w:right="0" w:firstLine="0"/>
                        <w:jc w:val="left"/>
                        <w:rPr>
                          <w:sz w:val="36"/>
                          <w:szCs w:val="36"/>
                        </w:rPr>
                      </w:pPr>
                      <w:r>
                        <w:rPr>
                          <w:b/>
                          <w:bCs/>
                          <w:i/>
                          <w:iCs/>
                          <w:color w:val="000000"/>
                          <w:spacing w:val="0"/>
                          <w:w w:val="100"/>
                          <w:position w:val="0"/>
                          <w:sz w:val="36"/>
                          <w:szCs w:val="36"/>
                          <w:shd w:val="clear" w:color="auto" w:fill="auto"/>
                          <w:lang w:val="ru-RU" w:eastAsia="ru-RU" w:bidi="ru-RU"/>
                        </w:rPr>
                        <w:t>Отд. Г.</w:t>
                        <w:tab/>
                      </w:r>
                      <w:r>
                        <w:rPr>
                          <w:smallCaps/>
                          <w:color w:val="000000"/>
                          <w:spacing w:val="0"/>
                          <w:w w:val="100"/>
                          <w:position w:val="0"/>
                          <w:sz w:val="30"/>
                          <w:szCs w:val="30"/>
                          <w:shd w:val="clear" w:color="auto" w:fill="auto"/>
                          <w:lang w:val="ru-RU" w:eastAsia="ru-RU" w:bidi="ru-RU"/>
                        </w:rPr>
                        <w:t>Сочиненія Давыдова.</w:t>
                        <w:tab/>
                      </w:r>
                      <w:fldSimple w:instr=" PAGE \* MERGEFORMAT ">
                        <w:r>
                          <w:rPr>
                            <w:b/>
                            <w:bCs/>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089" type="#_x0000_t202" style="position:absolute;margin-left:58.600000000000001pt;margin-top:24.100000000000001pt;width:716.64999999999998pt;height:16.149999999999999pt;z-index:-188744017;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8955" w:val="right"/>
                    <w:tab w:pos="14333" w:val="right"/>
                  </w:tabs>
                  <w:bidi w:val="0"/>
                  <w:spacing w:before="0" w:after="0" w:line="240" w:lineRule="auto"/>
                  <w:ind w:left="0" w:right="0" w:firstLine="0"/>
                  <w:jc w:val="left"/>
                  <w:rPr>
                    <w:sz w:val="36"/>
                    <w:szCs w:val="36"/>
                  </w:rPr>
                </w:pPr>
                <w:r>
                  <w:rPr>
                    <w:b/>
                    <w:bCs/>
                    <w:i/>
                    <w:iCs/>
                    <w:color w:val="000000"/>
                    <w:spacing w:val="0"/>
                    <w:w w:val="100"/>
                    <w:position w:val="0"/>
                    <w:sz w:val="36"/>
                    <w:szCs w:val="36"/>
                    <w:shd w:val="clear" w:color="auto" w:fill="auto"/>
                    <w:lang w:val="ru-RU" w:eastAsia="ru-RU" w:bidi="ru-RU"/>
                  </w:rPr>
                  <w:t>Отд. Г.</w:t>
                  <w:tab/>
                </w:r>
                <w:r>
                  <w:rPr>
                    <w:smallCaps/>
                    <w:color w:val="000000"/>
                    <w:spacing w:val="0"/>
                    <w:w w:val="100"/>
                    <w:position w:val="0"/>
                    <w:sz w:val="30"/>
                    <w:szCs w:val="30"/>
                    <w:shd w:val="clear" w:color="auto" w:fill="auto"/>
                    <w:lang w:val="ru-RU" w:eastAsia="ru-RU" w:bidi="ru-RU"/>
                  </w:rPr>
                  <w:t>Сочиненія Давыдова.</w:t>
                  <w:tab/>
                </w:r>
                <w:fldSimple w:instr=" PAGE \* MERGEFORMAT ">
                  <w:r>
                    <w:rPr>
                      <w:b/>
                      <w:bCs/>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9" behindDoc="1" locked="0" layoutInCell="1" allowOverlap="1">
          <wp:simplePos x="0" y="0"/>
          <wp:positionH relativeFrom="page">
            <wp:posOffset>269875</wp:posOffset>
          </wp:positionH>
          <wp:positionV relativeFrom="page">
            <wp:posOffset>450215</wp:posOffset>
          </wp:positionV>
          <wp:extent cx="9191625" cy="209550"/>
          <wp:wrapNone/>
          <wp:docPr id="663" name="Shape 663"/>
          <a:graphic xmlns:a="http://schemas.openxmlformats.org/drawingml/2006/main">
            <a:graphicData uri="http://schemas.microsoft.com/office/word/2010/wordprocessingShape">
              <wps:wsp>
                <wps:cNvSpPr txBox="1"/>
                <wps:spPr>
                  <a:xfrm>
                    <a:ext cx="9191625" cy="209550"/>
                  </a:xfrm>
                  <a:prstGeom prst="rect"/>
                  <a:noFill/>
                </wps:spPr>
                <wps:txbx>
                  <w:txbxContent>
                    <w:p>
                      <w:pPr>
                        <w:pStyle w:val="Style69"/>
                        <w:keepNext w:val="0"/>
                        <w:keepLines w:val="0"/>
                        <w:widowControl w:val="0"/>
                        <w:shd w:val="clear" w:color="auto" w:fill="auto"/>
                        <w:tabs>
                          <w:tab w:pos="9630" w:val="right"/>
                          <w:tab w:pos="14475" w:val="right"/>
                        </w:tabs>
                        <w:bidi w:val="0"/>
                        <w:spacing w:before="0" w:after="0" w:line="240" w:lineRule="auto"/>
                        <w:ind w:left="0" w:right="0" w:firstLine="0"/>
                        <w:jc w:val="left"/>
                        <w:rPr>
                          <w:sz w:val="38"/>
                          <w:szCs w:val="38"/>
                        </w:rPr>
                      </w:pPr>
                      <w:r>
                        <w:rPr>
                          <w:b/>
                          <w:bCs/>
                          <w:i/>
                          <w:iCs/>
                          <w:smallCaps w:val="0"/>
                          <w:color w:val="000000"/>
                          <w:spacing w:val="0"/>
                          <w:w w:val="100"/>
                          <w:position w:val="0"/>
                          <w:sz w:val="36"/>
                          <w:szCs w:val="36"/>
                          <w:shd w:val="clear" w:color="auto" w:fill="auto"/>
                          <w:lang w:val="ru-RU" w:eastAsia="ru-RU" w:bidi="ru-RU"/>
                        </w:rPr>
                        <w:t>Отд. ГПІ.</w:t>
                        <w:tab/>
                      </w:r>
                      <w:r>
                        <w:rPr>
                          <w:color w:val="000000"/>
                          <w:spacing w:val="0"/>
                          <w:w w:val="100"/>
                          <w:position w:val="0"/>
                          <w:sz w:val="30"/>
                          <w:szCs w:val="30"/>
                          <w:shd w:val="clear" w:color="auto" w:fill="auto"/>
                          <w:lang w:val="ru-RU" w:eastAsia="ru-RU" w:bidi="ru-RU"/>
                        </w:rPr>
                        <w:t>Воспоминанія объ</w:t>
                      </w:r>
                      <w:r>
                        <w:rPr>
                          <w:b/>
                          <w:bCs/>
                          <w:smallCaps w:val="0"/>
                          <w:color w:val="000000"/>
                          <w:spacing w:val="0"/>
                          <w:w w:val="100"/>
                          <w:position w:val="0"/>
                          <w:sz w:val="38"/>
                          <w:szCs w:val="38"/>
                          <w:shd w:val="clear" w:color="auto" w:fill="auto"/>
                          <w:lang w:val="ru-RU" w:eastAsia="ru-RU" w:bidi="ru-RU"/>
                        </w:rPr>
                        <w:t xml:space="preserve"> Англы.</w:t>
                        <w:tab/>
                        <w:t>493</w:t>
                      </w:r>
                    </w:p>
                  </w:txbxContent>
                </wps:txbx>
                <wps:bodyPr lIns="0" tIns="0" rIns="0" bIns="0">
                  <a:spAutoFit/>
                </wps:bodyPr>
              </wps:wsp>
            </a:graphicData>
          </a:graphic>
        </wp:anchor>
      </w:drawing>
    </mc:Choice>
    <mc:Fallback>
      <w:pict>
        <v:shape id="_x0000_s1689" type="#_x0000_t202" style="position:absolute;margin-left:21.25pt;margin-top:35.450000000000003pt;width:723.75pt;height:16.5pt;z-index:-188743534;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630" w:val="right"/>
                    <w:tab w:pos="14475" w:val="right"/>
                  </w:tabs>
                  <w:bidi w:val="0"/>
                  <w:spacing w:before="0" w:after="0" w:line="240" w:lineRule="auto"/>
                  <w:ind w:left="0" w:right="0" w:firstLine="0"/>
                  <w:jc w:val="left"/>
                  <w:rPr>
                    <w:sz w:val="38"/>
                    <w:szCs w:val="38"/>
                  </w:rPr>
                </w:pPr>
                <w:r>
                  <w:rPr>
                    <w:b/>
                    <w:bCs/>
                    <w:i/>
                    <w:iCs/>
                    <w:smallCaps w:val="0"/>
                    <w:color w:val="000000"/>
                    <w:spacing w:val="0"/>
                    <w:w w:val="100"/>
                    <w:position w:val="0"/>
                    <w:sz w:val="36"/>
                    <w:szCs w:val="36"/>
                    <w:shd w:val="clear" w:color="auto" w:fill="auto"/>
                    <w:lang w:val="ru-RU" w:eastAsia="ru-RU" w:bidi="ru-RU"/>
                  </w:rPr>
                  <w:t>Отд. ГПІ.</w:t>
                  <w:tab/>
                </w:r>
                <w:r>
                  <w:rPr>
                    <w:color w:val="000000"/>
                    <w:spacing w:val="0"/>
                    <w:w w:val="100"/>
                    <w:position w:val="0"/>
                    <w:sz w:val="30"/>
                    <w:szCs w:val="30"/>
                    <w:shd w:val="clear" w:color="auto" w:fill="auto"/>
                    <w:lang w:val="ru-RU" w:eastAsia="ru-RU" w:bidi="ru-RU"/>
                  </w:rPr>
                  <w:t>Воспоминанія объ</w:t>
                </w:r>
                <w:r>
                  <w:rPr>
                    <w:b/>
                    <w:bCs/>
                    <w:smallCaps w:val="0"/>
                    <w:color w:val="000000"/>
                    <w:spacing w:val="0"/>
                    <w:w w:val="100"/>
                    <w:position w:val="0"/>
                    <w:sz w:val="38"/>
                    <w:szCs w:val="38"/>
                    <w:shd w:val="clear" w:color="auto" w:fill="auto"/>
                    <w:lang w:val="ru-RU" w:eastAsia="ru-RU" w:bidi="ru-RU"/>
                  </w:rPr>
                  <w:t xml:space="preserve"> Англы.</w:t>
                  <w:tab/>
                  <w:t>493</w:t>
                </w:r>
              </w:p>
            </w:txbxContent>
          </v:textbox>
          <w10:wrap anchorx="page" anchory="page"/>
        </v:shape>
      </w:pict>
    </mc:Fallback>
  </mc:AlternateContent>
  <w:p>
    <w:pPr>
      <w:widowControl w:val="0"/>
      <w:spacing w:line="14" w:lineRule="exact"/>
    </w:pPr>
  </w:p>
</w:hdr>
</file>

<file path=word/header2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1" behindDoc="1" locked="0" layoutInCell="1" allowOverlap="1">
          <wp:simplePos x="0" y="0"/>
          <wp:positionH relativeFrom="page">
            <wp:posOffset>386715</wp:posOffset>
          </wp:positionH>
          <wp:positionV relativeFrom="page">
            <wp:posOffset>459740</wp:posOffset>
          </wp:positionV>
          <wp:extent cx="9153525" cy="190500"/>
          <wp:wrapNone/>
          <wp:docPr id="665" name="Shape 665"/>
          <a:graphic xmlns:a="http://schemas.openxmlformats.org/drawingml/2006/main">
            <a:graphicData uri="http://schemas.microsoft.com/office/word/2010/wordprocessingShape">
              <wps:wsp>
                <wps:cNvSpPr txBox="1"/>
                <wps:spPr>
                  <a:xfrm>
                    <a:ext cx="9153525" cy="190500"/>
                  </a:xfrm>
                  <a:prstGeom prst="rect"/>
                  <a:noFill/>
                </wps:spPr>
                <wps:txbx>
                  <w:txbxContent>
                    <w:p>
                      <w:pPr>
                        <w:pStyle w:val="Style69"/>
                        <w:keepNext w:val="0"/>
                        <w:keepLines w:val="0"/>
                        <w:widowControl w:val="0"/>
                        <w:shd w:val="clear" w:color="auto" w:fill="auto"/>
                        <w:tabs>
                          <w:tab w:pos="9510" w:val="right"/>
                          <w:tab w:pos="1441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VIII.</w:t>
                        <w:tab/>
                      </w:r>
                      <w:r>
                        <w:rPr>
                          <w:color w:val="000000"/>
                          <w:spacing w:val="0"/>
                          <w:w w:val="100"/>
                          <w:position w:val="0"/>
                          <w:sz w:val="30"/>
                          <w:szCs w:val="30"/>
                          <w:shd w:val="clear" w:color="auto" w:fill="auto"/>
                          <w:lang w:val="ru-RU" w:eastAsia="ru-RU" w:bidi="ru-RU"/>
                        </w:rPr>
                        <w:t>Воспомипапія объ</w:t>
                      </w:r>
                      <w:r>
                        <w:rPr>
                          <w:smallCaps w:val="0"/>
                          <w:color w:val="000000"/>
                          <w:spacing w:val="0"/>
                          <w:w w:val="100"/>
                          <w:position w:val="0"/>
                          <w:sz w:val="30"/>
                          <w:szCs w:val="30"/>
                          <w:shd w:val="clear" w:color="auto" w:fill="auto"/>
                          <w:lang w:val="ru-RU" w:eastAsia="ru-RU" w:bidi="ru-RU"/>
                        </w:rPr>
                        <w:t xml:space="preserve"> Англіи.</w:t>
                        <w:tab/>
                      </w:r>
                      <w:fldSimple w:instr=" PAGE \* MERGEFORMAT ">
                        <w:r>
                          <w:rPr>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691" type="#_x0000_t202" style="position:absolute;margin-left:30.449999999999999pt;margin-top:36.200000000000003pt;width:720.75pt;height:15.pt;z-index:-188743532;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10" w:val="right"/>
                    <w:tab w:pos="1441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VIII.</w:t>
                  <w:tab/>
                </w:r>
                <w:r>
                  <w:rPr>
                    <w:color w:val="000000"/>
                    <w:spacing w:val="0"/>
                    <w:w w:val="100"/>
                    <w:position w:val="0"/>
                    <w:sz w:val="30"/>
                    <w:szCs w:val="30"/>
                    <w:shd w:val="clear" w:color="auto" w:fill="auto"/>
                    <w:lang w:val="ru-RU" w:eastAsia="ru-RU" w:bidi="ru-RU"/>
                  </w:rPr>
                  <w:t>Воспомипапія объ</w:t>
                </w:r>
                <w:r>
                  <w:rPr>
                    <w:smallCaps w:val="0"/>
                    <w:color w:val="000000"/>
                    <w:spacing w:val="0"/>
                    <w:w w:val="100"/>
                    <w:position w:val="0"/>
                    <w:sz w:val="30"/>
                    <w:szCs w:val="30"/>
                    <w:shd w:val="clear" w:color="auto" w:fill="auto"/>
                    <w:lang w:val="ru-RU" w:eastAsia="ru-RU" w:bidi="ru-RU"/>
                  </w:rPr>
                  <w:t xml:space="preserve"> Англіи.</w:t>
                  <w:tab/>
                </w:r>
                <w:fldSimple w:instr=" PAGE \* MERGEFORMAT ">
                  <w:r>
                    <w:rPr>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3" behindDoc="1" locked="0" layoutInCell="1" allowOverlap="1">
          <wp:simplePos x="0" y="0"/>
          <wp:positionH relativeFrom="page">
            <wp:posOffset>386715</wp:posOffset>
          </wp:positionH>
          <wp:positionV relativeFrom="page">
            <wp:posOffset>459740</wp:posOffset>
          </wp:positionV>
          <wp:extent cx="9153525" cy="190500"/>
          <wp:wrapNone/>
          <wp:docPr id="667" name="Shape 667"/>
          <a:graphic xmlns:a="http://schemas.openxmlformats.org/drawingml/2006/main">
            <a:graphicData uri="http://schemas.microsoft.com/office/word/2010/wordprocessingShape">
              <wps:wsp>
                <wps:cNvSpPr txBox="1"/>
                <wps:spPr>
                  <a:xfrm>
                    <a:ext cx="9153525" cy="190500"/>
                  </a:xfrm>
                  <a:prstGeom prst="rect"/>
                  <a:noFill/>
                </wps:spPr>
                <wps:txbx>
                  <w:txbxContent>
                    <w:p>
                      <w:pPr>
                        <w:pStyle w:val="Style69"/>
                        <w:keepNext w:val="0"/>
                        <w:keepLines w:val="0"/>
                        <w:widowControl w:val="0"/>
                        <w:shd w:val="clear" w:color="auto" w:fill="auto"/>
                        <w:tabs>
                          <w:tab w:pos="9510" w:val="right"/>
                          <w:tab w:pos="1441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VIII.</w:t>
                        <w:tab/>
                      </w:r>
                      <w:r>
                        <w:rPr>
                          <w:color w:val="000000"/>
                          <w:spacing w:val="0"/>
                          <w:w w:val="100"/>
                          <w:position w:val="0"/>
                          <w:sz w:val="30"/>
                          <w:szCs w:val="30"/>
                          <w:shd w:val="clear" w:color="auto" w:fill="auto"/>
                          <w:lang w:val="ru-RU" w:eastAsia="ru-RU" w:bidi="ru-RU"/>
                        </w:rPr>
                        <w:t>Воспомипапія объ</w:t>
                      </w:r>
                      <w:r>
                        <w:rPr>
                          <w:smallCaps w:val="0"/>
                          <w:color w:val="000000"/>
                          <w:spacing w:val="0"/>
                          <w:w w:val="100"/>
                          <w:position w:val="0"/>
                          <w:sz w:val="30"/>
                          <w:szCs w:val="30"/>
                          <w:shd w:val="clear" w:color="auto" w:fill="auto"/>
                          <w:lang w:val="ru-RU" w:eastAsia="ru-RU" w:bidi="ru-RU"/>
                        </w:rPr>
                        <w:t xml:space="preserve"> Англіи.</w:t>
                        <w:tab/>
                      </w:r>
                      <w:fldSimple w:instr=" PAGE \* MERGEFORMAT ">
                        <w:r>
                          <w:rPr>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693" type="#_x0000_t202" style="position:absolute;margin-left:30.449999999999999pt;margin-top:36.200000000000003pt;width:720.75pt;height:15.pt;z-index:-188743530;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10" w:val="right"/>
                    <w:tab w:pos="1441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VIII.</w:t>
                  <w:tab/>
                </w:r>
                <w:r>
                  <w:rPr>
                    <w:color w:val="000000"/>
                    <w:spacing w:val="0"/>
                    <w:w w:val="100"/>
                    <w:position w:val="0"/>
                    <w:sz w:val="30"/>
                    <w:szCs w:val="30"/>
                    <w:shd w:val="clear" w:color="auto" w:fill="auto"/>
                    <w:lang w:val="ru-RU" w:eastAsia="ru-RU" w:bidi="ru-RU"/>
                  </w:rPr>
                  <w:t>Воспомипапія объ</w:t>
                </w:r>
                <w:r>
                  <w:rPr>
                    <w:smallCaps w:val="0"/>
                    <w:color w:val="000000"/>
                    <w:spacing w:val="0"/>
                    <w:w w:val="100"/>
                    <w:position w:val="0"/>
                    <w:sz w:val="30"/>
                    <w:szCs w:val="30"/>
                    <w:shd w:val="clear" w:color="auto" w:fill="auto"/>
                    <w:lang w:val="ru-RU" w:eastAsia="ru-RU" w:bidi="ru-RU"/>
                  </w:rPr>
                  <w:t xml:space="preserve"> Англіи.</w:t>
                  <w:tab/>
                </w:r>
                <w:fldSimple w:instr=" PAGE \* MERGEFORMAT ">
                  <w:r>
                    <w:rPr>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5" behindDoc="1" locked="0" layoutInCell="1" allowOverlap="1">
          <wp:simplePos x="0" y="0"/>
          <wp:positionH relativeFrom="page">
            <wp:posOffset>397510</wp:posOffset>
          </wp:positionH>
          <wp:positionV relativeFrom="page">
            <wp:posOffset>332105</wp:posOffset>
          </wp:positionV>
          <wp:extent cx="5038725" cy="175895"/>
          <wp:wrapNone/>
          <wp:docPr id="669" name="Shape 669"/>
          <a:graphic xmlns:a="http://schemas.openxmlformats.org/drawingml/2006/main">
            <a:graphicData uri="http://schemas.microsoft.com/office/word/2010/wordprocessingShape">
              <wps:wsp>
                <wps:cNvSpPr txBox="1"/>
                <wps:spPr>
                  <a:xfrm>
                    <a:ext cx="5038725" cy="175895"/>
                  </a:xfrm>
                  <a:prstGeom prst="rect"/>
                  <a:noFill/>
                </wps:spPr>
                <wps:txbx>
                  <w:txbxContent>
                    <w:p>
                      <w:pPr>
                        <w:pStyle w:val="Style69"/>
                        <w:keepNext w:val="0"/>
                        <w:keepLines w:val="0"/>
                        <w:widowControl w:val="0"/>
                        <w:shd w:val="clear" w:color="auto" w:fill="auto"/>
                        <w:tabs>
                          <w:tab w:pos="7935"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fr-FR" w:eastAsia="fr-FR" w:bidi="fr-FR"/>
                        </w:rPr>
                        <w:t>1S5</w:t>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695" type="#_x0000_t202" style="position:absolute;margin-left:31.300000000000001pt;margin-top:26.149999999999999pt;width:396.75pt;height:13.85pt;z-index:-188743528;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35"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fr-FR" w:eastAsia="fr-FR" w:bidi="fr-FR"/>
                  </w:rPr>
                  <w:t>1S5</w:t>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2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7" behindDoc="1" locked="0" layoutInCell="1" allowOverlap="1">
          <wp:simplePos x="0" y="0"/>
          <wp:positionH relativeFrom="page">
            <wp:posOffset>335915</wp:posOffset>
          </wp:positionH>
          <wp:positionV relativeFrom="page">
            <wp:posOffset>313055</wp:posOffset>
          </wp:positionV>
          <wp:extent cx="9124950" cy="195580"/>
          <wp:wrapNone/>
          <wp:docPr id="671" name="Shape 671"/>
          <a:graphic xmlns:a="http://schemas.openxmlformats.org/drawingml/2006/main">
            <a:graphicData uri="http://schemas.microsoft.com/office/word/2010/wordprocessingShape">
              <wps:wsp>
                <wps:cNvSpPr txBox="1"/>
                <wps:spPr>
                  <a:xfrm>
                    <a:ext cx="9124950" cy="195580"/>
                  </a:xfrm>
                  <a:prstGeom prst="rect"/>
                  <a:noFill/>
                </wps:spPr>
                <wps:txbx>
                  <w:txbxContent>
                    <w:p>
                      <w:pPr>
                        <w:pStyle w:val="Style69"/>
                        <w:keepNext w:val="0"/>
                        <w:keepLines w:val="0"/>
                        <w:widowControl w:val="0"/>
                        <w:shd w:val="clear" w:color="auto" w:fill="auto"/>
                        <w:tabs>
                          <w:tab w:pos="9173" w:val="right"/>
                          <w:tab w:pos="1437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fr-FR" w:eastAsia="fr-FR" w:bidi="fr-FR"/>
                        </w:rPr>
                        <w:t>Qmd. VJJ1.</w:t>
                        <w:tab/>
                      </w:r>
                      <w:r>
                        <w:rPr>
                          <w:color w:val="000000"/>
                          <w:spacing w:val="0"/>
                          <w:w w:val="100"/>
                          <w:position w:val="0"/>
                          <w:sz w:val="30"/>
                          <w:szCs w:val="30"/>
                          <w:shd w:val="clear" w:color="auto" w:fill="auto"/>
                          <w:lang w:val="ru-RU" w:eastAsia="ru-RU" w:bidi="ru-RU"/>
                        </w:rPr>
                        <w:t>Воспоминанія объ Англіи.</w:t>
                      </w:r>
                      <w:r>
                        <w:rPr>
                          <w:smallCaps w:val="0"/>
                          <w:color w:val="000000"/>
                          <w:spacing w:val="0"/>
                          <w:w w:val="100"/>
                          <w:position w:val="0"/>
                          <w:sz w:val="36"/>
                          <w:szCs w:val="36"/>
                          <w:shd w:val="clear" w:color="auto" w:fill="auto"/>
                          <w:lang w:val="ru-RU" w:eastAsia="ru-RU" w:bidi="ru-RU"/>
                        </w:rPr>
                        <w:tab/>
                        <w:t>Д В4</w:t>
                      </w:r>
                    </w:p>
                  </w:txbxContent>
                </wps:txbx>
                <wps:bodyPr lIns="0" tIns="0" rIns="0" bIns="0">
                  <a:spAutoFit/>
                </wps:bodyPr>
              </wps:wsp>
            </a:graphicData>
          </a:graphic>
        </wp:anchor>
      </w:drawing>
    </mc:Choice>
    <mc:Fallback>
      <w:pict>
        <v:shape id="_x0000_s1697" type="#_x0000_t202" style="position:absolute;margin-left:26.449999999999999pt;margin-top:24.649999999999999pt;width:718.5pt;height:15.4pt;z-index:-188743526;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173" w:val="right"/>
                    <w:tab w:pos="1437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fr-FR" w:eastAsia="fr-FR" w:bidi="fr-FR"/>
                  </w:rPr>
                  <w:t>Qmd. VJJ1.</w:t>
                  <w:tab/>
                </w:r>
                <w:r>
                  <w:rPr>
                    <w:color w:val="000000"/>
                    <w:spacing w:val="0"/>
                    <w:w w:val="100"/>
                    <w:position w:val="0"/>
                    <w:sz w:val="30"/>
                    <w:szCs w:val="30"/>
                    <w:shd w:val="clear" w:color="auto" w:fill="auto"/>
                    <w:lang w:val="ru-RU" w:eastAsia="ru-RU" w:bidi="ru-RU"/>
                  </w:rPr>
                  <w:t>Воспоминанія объ Англіи.</w:t>
                </w:r>
                <w:r>
                  <w:rPr>
                    <w:smallCaps w:val="0"/>
                    <w:color w:val="000000"/>
                    <w:spacing w:val="0"/>
                    <w:w w:val="100"/>
                    <w:position w:val="0"/>
                    <w:sz w:val="36"/>
                    <w:szCs w:val="36"/>
                    <w:shd w:val="clear" w:color="auto" w:fill="auto"/>
                    <w:lang w:val="ru-RU" w:eastAsia="ru-RU" w:bidi="ru-RU"/>
                  </w:rPr>
                  <w:tab/>
                  <w:t>Д В4</w:t>
                </w:r>
              </w:p>
            </w:txbxContent>
          </v:textbox>
          <w10:wrap anchorx="page" anchory="page"/>
        </v:shape>
      </w:pict>
    </mc:Fallback>
  </mc:AlternateContent>
  <w:p>
    <w:pPr>
      <w:widowControl w:val="0"/>
      <w:spacing w:line="14" w:lineRule="exact"/>
    </w:pPr>
  </w:p>
</w:hdr>
</file>

<file path=word/header2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9" behindDoc="1" locked="0" layoutInCell="1" allowOverlap="1">
          <wp:simplePos x="0" y="0"/>
          <wp:positionH relativeFrom="page">
            <wp:posOffset>7931785</wp:posOffset>
          </wp:positionH>
          <wp:positionV relativeFrom="page">
            <wp:posOffset>290830</wp:posOffset>
          </wp:positionV>
          <wp:extent cx="33020" cy="99695"/>
          <wp:wrapNone/>
          <wp:docPr id="673" name="Shape 673"/>
          <a:graphic xmlns:a="http://schemas.openxmlformats.org/drawingml/2006/main">
            <a:graphicData uri="http://schemas.microsoft.com/office/word/2010/wordprocessingShape">
              <wps:wsp>
                <wps:cNvSpPr txBox="1"/>
                <wps:spPr>
                  <a:xfrm>
                    <a:ext cx="33020" cy="9969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smallCaps w:val="0"/>
                          <w:color w:val="000000"/>
                          <w:spacing w:val="0"/>
                          <w:w w:val="100"/>
                          <w:position w:val="0"/>
                          <w:shd w:val="clear" w:color="auto" w:fill="auto"/>
                          <w:lang w:val="fr-FR" w:eastAsia="fr-FR" w:bidi="fr-FR"/>
                        </w:rPr>
                        <w:t>I</w:t>
                      </w:r>
                    </w:p>
                  </w:txbxContent>
                </wps:txbx>
                <wps:bodyPr wrap="none" lIns="0" tIns="0" rIns="0" bIns="0">
                  <a:spAutoFit/>
                </wps:bodyPr>
              </wps:wsp>
            </a:graphicData>
          </a:graphic>
        </wp:anchor>
      </w:drawing>
    </mc:Choice>
    <mc:Fallback>
      <w:pict>
        <v:shape id="_x0000_s1699" type="#_x0000_t202" style="position:absolute;margin-left:624.54999999999995pt;margin-top:22.899999999999999pt;width:2.6000000000000001pt;height:7.8499999999999996pt;z-index:-18874352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smallCaps w:val="0"/>
                    <w:color w:val="000000"/>
                    <w:spacing w:val="0"/>
                    <w:w w:val="100"/>
                    <w:position w:val="0"/>
                    <w:shd w:val="clear" w:color="auto" w:fill="auto"/>
                    <w:lang w:val="fr-FR" w:eastAsia="fr-FR" w:bidi="fr-FR"/>
                  </w:rPr>
                  <w:t>I</w:t>
                </w:r>
              </w:p>
            </w:txbxContent>
          </v:textbox>
          <w10:wrap anchorx="page" anchory="page"/>
        </v:shape>
      </w:pict>
    </mc:Fallback>
  </mc:AlternateContent>
  <w:p>
    <w:pPr>
      <w:widowControl w:val="0"/>
      <w:spacing w:line="14" w:lineRule="exact"/>
    </w:pPr>
  </w:p>
</w:hdr>
</file>

<file path=word/header2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1" behindDoc="1" locked="0" layoutInCell="1" allowOverlap="1">
          <wp:simplePos x="0" y="0"/>
          <wp:positionH relativeFrom="page">
            <wp:posOffset>254000</wp:posOffset>
          </wp:positionH>
          <wp:positionV relativeFrom="page">
            <wp:posOffset>438785</wp:posOffset>
          </wp:positionV>
          <wp:extent cx="5095875" cy="195580"/>
          <wp:wrapNone/>
          <wp:docPr id="675" name="Shape 675"/>
          <a:graphic xmlns:a="http://schemas.openxmlformats.org/drawingml/2006/main">
            <a:graphicData uri="http://schemas.microsoft.com/office/word/2010/wordprocessingShape">
              <wps:wsp>
                <wps:cNvSpPr txBox="1"/>
                <wps:spPr>
                  <a:xfrm>
                    <a:ext cx="5095875" cy="195580"/>
                  </a:xfrm>
                  <a:prstGeom prst="rect"/>
                  <a:noFill/>
                </wps:spPr>
                <wps:txbx>
                  <w:txbxContent>
                    <w:p>
                      <w:pPr>
                        <w:pStyle w:val="Style69"/>
                        <w:keepNext w:val="0"/>
                        <w:keepLines w:val="0"/>
                        <w:widowControl w:val="0"/>
                        <w:shd w:val="clear" w:color="auto" w:fill="auto"/>
                        <w:tabs>
                          <w:tab w:pos="8025"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de-DE" w:eastAsia="de-DE" w:bidi="de-DE"/>
                        </w:rPr>
                        <w:t>4Ö7</w:t>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701" type="#_x0000_t202" style="position:absolute;margin-left:20.pt;margin-top:34.549999999999997pt;width:401.25pt;height:15.4pt;z-index:-188743522;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025"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de-DE" w:eastAsia="de-DE" w:bidi="de-DE"/>
                  </w:rPr>
                  <w:t>4Ö7</w:t>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2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3" behindDoc="1" locked="0" layoutInCell="1" allowOverlap="1">
          <wp:simplePos x="0" y="0"/>
          <wp:positionH relativeFrom="page">
            <wp:posOffset>261620</wp:posOffset>
          </wp:positionH>
          <wp:positionV relativeFrom="page">
            <wp:posOffset>398780</wp:posOffset>
          </wp:positionV>
          <wp:extent cx="5910580" cy="200025"/>
          <wp:wrapNone/>
          <wp:docPr id="677" name="Shape 677"/>
          <a:graphic xmlns:a="http://schemas.openxmlformats.org/drawingml/2006/main">
            <a:graphicData uri="http://schemas.microsoft.com/office/word/2010/wordprocessingShape">
              <wps:wsp>
                <wps:cNvSpPr txBox="1"/>
                <wps:spPr>
                  <a:xfrm>
                    <a:ext cx="5910580" cy="200025"/>
                  </a:xfrm>
                  <a:prstGeom prst="rect"/>
                  <a:noFill/>
                </wps:spPr>
                <wps:txbx>
                  <w:txbxContent>
                    <w:p>
                      <w:pPr>
                        <w:pStyle w:val="Style69"/>
                        <w:keepNext w:val="0"/>
                        <w:keepLines w:val="0"/>
                        <w:widowControl w:val="0"/>
                        <w:shd w:val="clear" w:color="auto" w:fill="auto"/>
                        <w:tabs>
                          <w:tab w:pos="9308"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V1JJ.</w:t>
                        <w:tab/>
                      </w:r>
                      <w:r>
                        <w:rPr>
                          <w:color w:val="000000"/>
                          <w:spacing w:val="0"/>
                          <w:w w:val="100"/>
                          <w:position w:val="0"/>
                          <w:shd w:val="clear" w:color="auto" w:fill="auto"/>
                          <w:lang w:val="ru-RU" w:eastAsia="ru-RU" w:bidi="ru-RU"/>
                        </w:rPr>
                        <w:t>Воспоминанія объ Англіи.</w:t>
                      </w:r>
                    </w:p>
                  </w:txbxContent>
                </wps:txbx>
                <wps:bodyPr lIns="0" tIns="0" rIns="0" bIns="0">
                  <a:spAutoFit/>
                </wps:bodyPr>
              </wps:wsp>
            </a:graphicData>
          </a:graphic>
        </wp:anchor>
      </w:drawing>
    </mc:Choice>
    <mc:Fallback>
      <w:pict>
        <v:shape id="_x0000_s1703" type="#_x0000_t202" style="position:absolute;margin-left:20.600000000000001pt;margin-top:31.399999999999999pt;width:465.39999999999998pt;height:15.75pt;z-index:-188743520;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308"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V1JJ.</w:t>
                  <w:tab/>
                </w:r>
                <w:r>
                  <w:rPr>
                    <w:color w:val="000000"/>
                    <w:spacing w:val="0"/>
                    <w:w w:val="100"/>
                    <w:position w:val="0"/>
                    <w:shd w:val="clear" w:color="auto" w:fill="auto"/>
                    <w:lang w:val="ru-RU" w:eastAsia="ru-RU" w:bidi="ru-RU"/>
                  </w:rPr>
                  <w:t>Воспоминанія объ Англіи.</w:t>
                </w:r>
              </w:p>
            </w:txbxContent>
          </v:textbox>
          <w10:wrap anchorx="page" anchory="page"/>
        </v:shape>
      </w:pict>
    </mc:Fallback>
  </mc:AlternateContent>
  <w:p>
    <w:pPr>
      <w:widowControl w:val="0"/>
      <w:spacing w:line="14" w:lineRule="exact"/>
    </w:pPr>
  </w:p>
</w:hdr>
</file>

<file path=word/header2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5" behindDoc="1" locked="0" layoutInCell="1" allowOverlap="1">
          <wp:simplePos x="0" y="0"/>
          <wp:positionH relativeFrom="page">
            <wp:posOffset>289560</wp:posOffset>
          </wp:positionH>
          <wp:positionV relativeFrom="page">
            <wp:posOffset>453390</wp:posOffset>
          </wp:positionV>
          <wp:extent cx="9196705" cy="180975"/>
          <wp:wrapNone/>
          <wp:docPr id="679" name="Shape 679"/>
          <a:graphic xmlns:a="http://schemas.openxmlformats.org/drawingml/2006/main">
            <a:graphicData uri="http://schemas.microsoft.com/office/word/2010/wordprocessingShape">
              <wps:wsp>
                <wps:cNvSpPr txBox="1"/>
                <wps:spPr>
                  <a:xfrm>
                    <a:ext cx="9196705" cy="180975"/>
                  </a:xfrm>
                  <a:prstGeom prst="rect"/>
                  <a:noFill/>
                </wps:spPr>
                <wps:txbx>
                  <w:txbxContent>
                    <w:p>
                      <w:pPr>
                        <w:pStyle w:val="Style69"/>
                        <w:keepNext w:val="0"/>
                        <w:keepLines w:val="0"/>
                        <w:widowControl w:val="0"/>
                        <w:shd w:val="clear" w:color="auto" w:fill="auto"/>
                        <w:tabs>
                          <w:tab w:pos="9278" w:val="right"/>
                          <w:tab w:pos="14483"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el-GR" w:eastAsia="el-GR" w:bidi="el-GR"/>
                        </w:rPr>
                        <w:t xml:space="preserve">Οιηύ. </w:t>
                      </w:r>
                      <w:r>
                        <w:rPr>
                          <w:b/>
                          <w:bCs/>
                          <w:i/>
                          <w:iCs/>
                          <w:smallCaps w:val="0"/>
                          <w:color w:val="000000"/>
                          <w:spacing w:val="0"/>
                          <w:w w:val="100"/>
                          <w:position w:val="0"/>
                          <w:sz w:val="36"/>
                          <w:szCs w:val="36"/>
                          <w:shd w:val="clear" w:color="auto" w:fill="auto"/>
                          <w:lang w:val="fr-FR" w:eastAsia="fr-FR" w:bidi="fr-FR"/>
                        </w:rPr>
                        <w:t>Y J JT.</w:t>
                        <w:tab/>
                      </w:r>
                      <w:r>
                        <w:rPr>
                          <w:color w:val="000000"/>
                          <w:spacing w:val="0"/>
                          <w:w w:val="100"/>
                          <w:position w:val="0"/>
                          <w:sz w:val="30"/>
                          <w:szCs w:val="30"/>
                          <w:shd w:val="clear" w:color="auto" w:fill="auto"/>
                          <w:lang w:val="ru-RU" w:eastAsia="ru-RU" w:bidi="ru-RU"/>
                        </w:rPr>
                        <w:t>Воспомнвапія</w:t>
                      </w:r>
                      <w:r>
                        <w:rPr>
                          <w:smallCaps w:val="0"/>
                          <w:color w:val="000000"/>
                          <w:spacing w:val="0"/>
                          <w:w w:val="100"/>
                          <w:position w:val="0"/>
                          <w:sz w:val="36"/>
                          <w:szCs w:val="36"/>
                          <w:shd w:val="clear" w:color="auto" w:fill="auto"/>
                          <w:lang w:val="ru-RU" w:eastAsia="ru-RU" w:bidi="ru-RU"/>
                        </w:rPr>
                        <w:t xml:space="preserve"> осъ Англія.</w:t>
                        <w:tab/>
                      </w:r>
                      <w:r>
                        <w:rPr>
                          <w:b/>
                          <w:bCs/>
                          <w:smallCaps w:val="0"/>
                          <w:color w:val="000000"/>
                          <w:spacing w:val="0"/>
                          <w:w w:val="100"/>
                          <w:position w:val="0"/>
                          <w:sz w:val="36"/>
                          <w:szCs w:val="36"/>
                          <w:shd w:val="clear" w:color="auto" w:fill="auto"/>
                          <w:lang w:val="el-GR" w:eastAsia="el-GR" w:bidi="el-GR"/>
                        </w:rPr>
                        <w:t>Ιδβ</w:t>
                      </w:r>
                    </w:p>
                  </w:txbxContent>
                </wps:txbx>
                <wps:bodyPr lIns="0" tIns="0" rIns="0" bIns="0">
                  <a:spAutoFit/>
                </wps:bodyPr>
              </wps:wsp>
            </a:graphicData>
          </a:graphic>
        </wp:anchor>
      </w:drawing>
    </mc:Choice>
    <mc:Fallback>
      <w:pict>
        <v:shape id="_x0000_s1705" type="#_x0000_t202" style="position:absolute;margin-left:22.800000000000001pt;margin-top:35.700000000000003pt;width:724.14999999999998pt;height:14.25pt;z-index:-188743518;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278" w:val="right"/>
                    <w:tab w:pos="14483"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el-GR" w:eastAsia="el-GR" w:bidi="el-GR"/>
                  </w:rPr>
                  <w:t xml:space="preserve">Οιηύ. </w:t>
                </w:r>
                <w:r>
                  <w:rPr>
                    <w:b/>
                    <w:bCs/>
                    <w:i/>
                    <w:iCs/>
                    <w:smallCaps w:val="0"/>
                    <w:color w:val="000000"/>
                    <w:spacing w:val="0"/>
                    <w:w w:val="100"/>
                    <w:position w:val="0"/>
                    <w:sz w:val="36"/>
                    <w:szCs w:val="36"/>
                    <w:shd w:val="clear" w:color="auto" w:fill="auto"/>
                    <w:lang w:val="fr-FR" w:eastAsia="fr-FR" w:bidi="fr-FR"/>
                  </w:rPr>
                  <w:t>Y J JT.</w:t>
                  <w:tab/>
                </w:r>
                <w:r>
                  <w:rPr>
                    <w:color w:val="000000"/>
                    <w:spacing w:val="0"/>
                    <w:w w:val="100"/>
                    <w:position w:val="0"/>
                    <w:sz w:val="30"/>
                    <w:szCs w:val="30"/>
                    <w:shd w:val="clear" w:color="auto" w:fill="auto"/>
                    <w:lang w:val="ru-RU" w:eastAsia="ru-RU" w:bidi="ru-RU"/>
                  </w:rPr>
                  <w:t>Воспомнвапія</w:t>
                </w:r>
                <w:r>
                  <w:rPr>
                    <w:smallCaps w:val="0"/>
                    <w:color w:val="000000"/>
                    <w:spacing w:val="0"/>
                    <w:w w:val="100"/>
                    <w:position w:val="0"/>
                    <w:sz w:val="36"/>
                    <w:szCs w:val="36"/>
                    <w:shd w:val="clear" w:color="auto" w:fill="auto"/>
                    <w:lang w:val="ru-RU" w:eastAsia="ru-RU" w:bidi="ru-RU"/>
                  </w:rPr>
                  <w:t xml:space="preserve"> осъ Англія.</w:t>
                  <w:tab/>
                </w:r>
                <w:r>
                  <w:rPr>
                    <w:b/>
                    <w:bCs/>
                    <w:smallCaps w:val="0"/>
                    <w:color w:val="000000"/>
                    <w:spacing w:val="0"/>
                    <w:w w:val="100"/>
                    <w:position w:val="0"/>
                    <w:sz w:val="36"/>
                    <w:szCs w:val="36"/>
                    <w:shd w:val="clear" w:color="auto" w:fill="auto"/>
                    <w:lang w:val="el-GR" w:eastAsia="el-GR" w:bidi="el-GR"/>
                  </w:rPr>
                  <w:t>Ιδβ</w:t>
                </w:r>
              </w:p>
            </w:txbxContent>
          </v:textbox>
          <w10:wrap anchorx="page" anchory="page"/>
        </v:shape>
      </w:pict>
    </mc:Fallback>
  </mc:AlternateContent>
  <w:p>
    <w:pPr>
      <w:widowControl w:val="0"/>
      <w:spacing w:line="14" w:lineRule="exact"/>
    </w:pP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8" behindDoc="1" locked="0" layoutInCell="1" allowOverlap="1">
          <wp:simplePos x="0" y="0"/>
          <wp:positionH relativeFrom="page">
            <wp:posOffset>744220</wp:posOffset>
          </wp:positionH>
          <wp:positionV relativeFrom="page">
            <wp:posOffset>306070</wp:posOffset>
          </wp:positionV>
          <wp:extent cx="9101455" cy="205105"/>
          <wp:wrapNone/>
          <wp:docPr id="65" name="Shape 65"/>
          <a:graphic xmlns:a="http://schemas.openxmlformats.org/drawingml/2006/main">
            <a:graphicData uri="http://schemas.microsoft.com/office/word/2010/wordprocessingShape">
              <wps:wsp>
                <wps:cNvSpPr txBox="1"/>
                <wps:spPr>
                  <a:xfrm>
                    <a:ext cx="9101455" cy="205105"/>
                  </a:xfrm>
                  <a:prstGeom prst="rect"/>
                  <a:noFill/>
                </wps:spPr>
                <wps:txbx>
                  <w:txbxContent>
                    <w:p>
                      <w:pPr>
                        <w:pStyle w:val="Style20"/>
                        <w:keepNext w:val="0"/>
                        <w:keepLines w:val="0"/>
                        <w:widowControl w:val="0"/>
                        <w:shd w:val="clear" w:color="auto" w:fill="auto"/>
                        <w:tabs>
                          <w:tab w:pos="8955" w:val="right"/>
                          <w:tab w:pos="14333" w:val="right"/>
                        </w:tabs>
                        <w:bidi w:val="0"/>
                        <w:spacing w:before="0" w:after="0" w:line="240" w:lineRule="auto"/>
                        <w:ind w:left="0" w:right="0" w:firstLine="0"/>
                        <w:jc w:val="left"/>
                        <w:rPr>
                          <w:sz w:val="36"/>
                          <w:szCs w:val="36"/>
                        </w:rPr>
                      </w:pPr>
                      <w:r>
                        <w:rPr>
                          <w:b/>
                          <w:bCs/>
                          <w:i/>
                          <w:iCs/>
                          <w:color w:val="000000"/>
                          <w:spacing w:val="0"/>
                          <w:w w:val="100"/>
                          <w:position w:val="0"/>
                          <w:sz w:val="36"/>
                          <w:szCs w:val="36"/>
                          <w:shd w:val="clear" w:color="auto" w:fill="auto"/>
                          <w:lang w:val="ru-RU" w:eastAsia="ru-RU" w:bidi="ru-RU"/>
                        </w:rPr>
                        <w:t>Отд. Г.</w:t>
                        <w:tab/>
                      </w:r>
                      <w:r>
                        <w:rPr>
                          <w:smallCaps/>
                          <w:color w:val="000000"/>
                          <w:spacing w:val="0"/>
                          <w:w w:val="100"/>
                          <w:position w:val="0"/>
                          <w:sz w:val="30"/>
                          <w:szCs w:val="30"/>
                          <w:shd w:val="clear" w:color="auto" w:fill="auto"/>
                          <w:lang w:val="ru-RU" w:eastAsia="ru-RU" w:bidi="ru-RU"/>
                        </w:rPr>
                        <w:t>Сочиненія Давыдова.</w:t>
                        <w:tab/>
                      </w:r>
                      <w:fldSimple w:instr=" PAGE \* MERGEFORMAT ">
                        <w:r>
                          <w:rPr>
                            <w:b/>
                            <w:bCs/>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091" type="#_x0000_t202" style="position:absolute;margin-left:58.600000000000001pt;margin-top:24.100000000000001pt;width:716.64999999999998pt;height:16.149999999999999pt;z-index:-188744015;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8955" w:val="right"/>
                    <w:tab w:pos="14333" w:val="right"/>
                  </w:tabs>
                  <w:bidi w:val="0"/>
                  <w:spacing w:before="0" w:after="0" w:line="240" w:lineRule="auto"/>
                  <w:ind w:left="0" w:right="0" w:firstLine="0"/>
                  <w:jc w:val="left"/>
                  <w:rPr>
                    <w:sz w:val="36"/>
                    <w:szCs w:val="36"/>
                  </w:rPr>
                </w:pPr>
                <w:r>
                  <w:rPr>
                    <w:b/>
                    <w:bCs/>
                    <w:i/>
                    <w:iCs/>
                    <w:color w:val="000000"/>
                    <w:spacing w:val="0"/>
                    <w:w w:val="100"/>
                    <w:position w:val="0"/>
                    <w:sz w:val="36"/>
                    <w:szCs w:val="36"/>
                    <w:shd w:val="clear" w:color="auto" w:fill="auto"/>
                    <w:lang w:val="ru-RU" w:eastAsia="ru-RU" w:bidi="ru-RU"/>
                  </w:rPr>
                  <w:t>Отд. Г.</w:t>
                  <w:tab/>
                </w:r>
                <w:r>
                  <w:rPr>
                    <w:smallCaps/>
                    <w:color w:val="000000"/>
                    <w:spacing w:val="0"/>
                    <w:w w:val="100"/>
                    <w:position w:val="0"/>
                    <w:sz w:val="30"/>
                    <w:szCs w:val="30"/>
                    <w:shd w:val="clear" w:color="auto" w:fill="auto"/>
                    <w:lang w:val="ru-RU" w:eastAsia="ru-RU" w:bidi="ru-RU"/>
                  </w:rPr>
                  <w:t>Сочиненія Давыдова.</w:t>
                  <w:tab/>
                </w:r>
                <w:fldSimple w:instr=" PAGE \* MERGEFORMAT ">
                  <w:r>
                    <w:rPr>
                      <w:b/>
                      <w:bCs/>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9" behindDoc="1" locked="0" layoutInCell="1" allowOverlap="1">
          <wp:simplePos x="0" y="0"/>
          <wp:positionH relativeFrom="page">
            <wp:posOffset>256540</wp:posOffset>
          </wp:positionH>
          <wp:positionV relativeFrom="page">
            <wp:posOffset>427355</wp:posOffset>
          </wp:positionV>
          <wp:extent cx="5128895" cy="171450"/>
          <wp:wrapNone/>
          <wp:docPr id="686" name="Shape 686"/>
          <a:graphic xmlns:a="http://schemas.openxmlformats.org/drawingml/2006/main">
            <a:graphicData uri="http://schemas.microsoft.com/office/word/2010/wordprocessingShape">
              <wps:wsp>
                <wps:cNvSpPr txBox="1"/>
                <wps:spPr>
                  <a:xfrm>
                    <a:ext cx="5128895" cy="171450"/>
                  </a:xfrm>
                  <a:prstGeom prst="rect"/>
                  <a:noFill/>
                </wps:spPr>
                <wps:txbx>
                  <w:txbxContent>
                    <w:p>
                      <w:pPr>
                        <w:pStyle w:val="Style69"/>
                        <w:keepNext w:val="0"/>
                        <w:keepLines w:val="0"/>
                        <w:widowControl w:val="0"/>
                        <w:shd w:val="clear" w:color="auto" w:fill="auto"/>
                        <w:tabs>
                          <w:tab w:pos="8077" w:val="right"/>
                        </w:tabs>
                        <w:bidi w:val="0"/>
                        <w:spacing w:before="0" w:after="0" w:line="240" w:lineRule="auto"/>
                        <w:ind w:left="0" w:right="0" w:firstLine="0"/>
                        <w:jc w:val="left"/>
                      </w:pPr>
                      <w:r>
                        <w:rPr>
                          <w:smallCaps w:val="0"/>
                          <w:color w:val="000000"/>
                          <w:spacing w:val="0"/>
                          <w:w w:val="100"/>
                          <w:position w:val="0"/>
                          <w:sz w:val="36"/>
                          <w:szCs w:val="36"/>
                          <w:shd w:val="clear" w:color="auto" w:fill="auto"/>
                          <w:lang w:val="de-DE" w:eastAsia="de-DE" w:bidi="de-DE"/>
                        </w:rPr>
                        <w:t>161</w:t>
                        <w:tab/>
                      </w:r>
                      <w:r>
                        <w:rPr>
                          <w:smallCaps w:val="0"/>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712" type="#_x0000_t202" style="position:absolute;margin-left:20.199999999999999pt;margin-top:33.649999999999999pt;width:403.85000000000002pt;height:13.5pt;z-index:-188743514;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077" w:val="right"/>
                  </w:tabs>
                  <w:bidi w:val="0"/>
                  <w:spacing w:before="0" w:after="0" w:line="240" w:lineRule="auto"/>
                  <w:ind w:left="0" w:right="0" w:firstLine="0"/>
                  <w:jc w:val="left"/>
                </w:pPr>
                <w:r>
                  <w:rPr>
                    <w:smallCaps w:val="0"/>
                    <w:color w:val="000000"/>
                    <w:spacing w:val="0"/>
                    <w:w w:val="100"/>
                    <w:position w:val="0"/>
                    <w:sz w:val="36"/>
                    <w:szCs w:val="36"/>
                    <w:shd w:val="clear" w:color="auto" w:fill="auto"/>
                    <w:lang w:val="de-DE" w:eastAsia="de-DE" w:bidi="de-DE"/>
                  </w:rPr>
                  <w:t>161</w:t>
                  <w:tab/>
                </w:r>
                <w:r>
                  <w:rPr>
                    <w:smallCaps w:val="0"/>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2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1" behindDoc="1" locked="0" layoutInCell="1" allowOverlap="1">
          <wp:simplePos x="0" y="0"/>
          <wp:positionH relativeFrom="page">
            <wp:posOffset>3352165</wp:posOffset>
          </wp:positionH>
          <wp:positionV relativeFrom="page">
            <wp:posOffset>676910</wp:posOffset>
          </wp:positionV>
          <wp:extent cx="6086475" cy="195580"/>
          <wp:wrapNone/>
          <wp:docPr id="688" name="Shape 688"/>
          <a:graphic xmlns:a="http://schemas.openxmlformats.org/drawingml/2006/main">
            <a:graphicData uri="http://schemas.microsoft.com/office/word/2010/wordprocessingShape">
              <wps:wsp>
                <wps:cNvSpPr txBox="1"/>
                <wps:spPr>
                  <a:xfrm>
                    <a:ext cx="6086475" cy="195580"/>
                  </a:xfrm>
                  <a:prstGeom prst="rect"/>
                  <a:noFill/>
                </wps:spPr>
                <wps:txbx>
                  <w:txbxContent>
                    <w:p>
                      <w:pPr>
                        <w:pStyle w:val="Style69"/>
                        <w:keepNext w:val="0"/>
                        <w:keepLines w:val="0"/>
                        <w:widowControl w:val="0"/>
                        <w:shd w:val="clear" w:color="auto" w:fill="auto"/>
                        <w:tabs>
                          <w:tab w:pos="9585" w:val="right"/>
                        </w:tabs>
                        <w:bidi w:val="0"/>
                        <w:spacing w:before="0" w:after="0" w:line="240" w:lineRule="auto"/>
                        <w:ind w:left="0" w:right="0" w:firstLine="0"/>
                        <w:jc w:val="left"/>
                        <w:rPr>
                          <w:sz w:val="46"/>
                          <w:szCs w:val="46"/>
                        </w:rPr>
                      </w:pPr>
                      <w:r>
                        <w:rPr>
                          <w:color w:val="000000"/>
                          <w:spacing w:val="0"/>
                          <w:w w:val="100"/>
                          <w:position w:val="0"/>
                          <w:sz w:val="30"/>
                          <w:szCs w:val="30"/>
                          <w:shd w:val="clear" w:color="auto" w:fill="auto"/>
                          <w:lang w:val="ru-RU" w:eastAsia="ru-RU" w:bidi="ru-RU"/>
                        </w:rPr>
                        <w:t>Воспоминанія объ Англіи.</w:t>
                        <w:tab/>
                      </w:r>
                      <w:r>
                        <w:rPr>
                          <w:smallCaps w:val="0"/>
                          <w:color w:val="000000"/>
                          <w:spacing w:val="0"/>
                          <w:w w:val="100"/>
                          <w:position w:val="0"/>
                          <w:sz w:val="46"/>
                          <w:szCs w:val="46"/>
                          <w:shd w:val="clear" w:color="auto" w:fill="auto"/>
                          <w:lang w:val="ru-RU" w:eastAsia="ru-RU" w:bidi="ru-RU"/>
                        </w:rPr>
                        <w:t>160</w:t>
                      </w:r>
                    </w:p>
                  </w:txbxContent>
                </wps:txbx>
                <wps:bodyPr lIns="0" tIns="0" rIns="0" bIns="0">
                  <a:spAutoFit/>
                </wps:bodyPr>
              </wps:wsp>
            </a:graphicData>
          </a:graphic>
        </wp:anchor>
      </w:drawing>
    </mc:Choice>
    <mc:Fallback>
      <w:pict>
        <v:shape id="_x0000_s1714" type="#_x0000_t202" style="position:absolute;margin-left:263.94999999999999pt;margin-top:53.299999999999997pt;width:479.25pt;height:15.4pt;z-index:-188743512;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85" w:val="right"/>
                  </w:tabs>
                  <w:bidi w:val="0"/>
                  <w:spacing w:before="0" w:after="0" w:line="240" w:lineRule="auto"/>
                  <w:ind w:left="0" w:right="0" w:firstLine="0"/>
                  <w:jc w:val="left"/>
                  <w:rPr>
                    <w:sz w:val="46"/>
                    <w:szCs w:val="46"/>
                  </w:rPr>
                </w:pPr>
                <w:r>
                  <w:rPr>
                    <w:color w:val="000000"/>
                    <w:spacing w:val="0"/>
                    <w:w w:val="100"/>
                    <w:position w:val="0"/>
                    <w:sz w:val="30"/>
                    <w:szCs w:val="30"/>
                    <w:shd w:val="clear" w:color="auto" w:fill="auto"/>
                    <w:lang w:val="ru-RU" w:eastAsia="ru-RU" w:bidi="ru-RU"/>
                  </w:rPr>
                  <w:t>Воспоминанія объ Англіи.</w:t>
                  <w:tab/>
                </w:r>
                <w:r>
                  <w:rPr>
                    <w:smallCaps w:val="0"/>
                    <w:color w:val="000000"/>
                    <w:spacing w:val="0"/>
                    <w:w w:val="100"/>
                    <w:position w:val="0"/>
                    <w:sz w:val="46"/>
                    <w:szCs w:val="46"/>
                    <w:shd w:val="clear" w:color="auto" w:fill="auto"/>
                    <w:lang w:val="ru-RU" w:eastAsia="ru-RU" w:bidi="ru-RU"/>
                  </w:rPr>
                  <w:t>160</w:t>
                </w:r>
              </w:p>
            </w:txbxContent>
          </v:textbox>
          <w10:wrap anchorx="page" anchory="page"/>
        </v:shape>
      </w:pict>
    </mc:Fallback>
  </mc:AlternateContent>
  <w:p>
    <w:pPr>
      <w:widowControl w:val="0"/>
      <w:spacing w:line="14" w:lineRule="exact"/>
    </w:pPr>
  </w:p>
</w:hdr>
</file>

<file path=word/header2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3" behindDoc="1" locked="0" layoutInCell="1" allowOverlap="1">
          <wp:simplePos x="0" y="0"/>
          <wp:positionH relativeFrom="page">
            <wp:posOffset>718820</wp:posOffset>
          </wp:positionH>
          <wp:positionV relativeFrom="page">
            <wp:posOffset>160655</wp:posOffset>
          </wp:positionV>
          <wp:extent cx="66675" cy="47625"/>
          <wp:wrapNone/>
          <wp:docPr id="690" name="Shape 690"/>
          <a:graphic xmlns:a="http://schemas.openxmlformats.org/drawingml/2006/main">
            <a:graphicData uri="http://schemas.microsoft.com/office/word/2010/wordprocessingShape">
              <wps:wsp>
                <wps:cNvSpPr txBox="1"/>
                <wps:spPr>
                  <a:xfrm>
                    <a:ext cx="66675" cy="476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2"/>
                          <w:szCs w:val="22"/>
                        </w:rPr>
                      </w:pPr>
                      <w:r>
                        <w:rPr>
                          <w:b/>
                          <w:bCs/>
                          <w:smallCaps w:val="0"/>
                          <w:color w:val="000000"/>
                          <w:spacing w:val="0"/>
                          <w:w w:val="100"/>
                          <w:position w:val="0"/>
                          <w:sz w:val="22"/>
                          <w:szCs w:val="22"/>
                          <w:shd w:val="clear" w:color="auto" w:fill="auto"/>
                          <w:lang w:val="fr-FR" w:eastAsia="fr-FR" w:bidi="fr-FR"/>
                        </w:rPr>
                        <w:t>X</w:t>
                      </w:r>
                    </w:p>
                  </w:txbxContent>
                </wps:txbx>
                <wps:bodyPr wrap="none" lIns="0" tIns="0" rIns="0" bIns="0">
                  <a:spAutoFit/>
                </wps:bodyPr>
              </wps:wsp>
            </a:graphicData>
          </a:graphic>
        </wp:anchor>
      </w:drawing>
    </mc:Choice>
    <mc:Fallback>
      <w:pict>
        <v:shape id="_x0000_s1716" type="#_x0000_t202" style="position:absolute;margin-left:56.600000000000001pt;margin-top:12.65pt;width:5.25pt;height:3.75pt;z-index:-18874351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2"/>
                    <w:szCs w:val="22"/>
                  </w:rPr>
                </w:pPr>
                <w:r>
                  <w:rPr>
                    <w:b/>
                    <w:bCs/>
                    <w:smallCaps w:val="0"/>
                    <w:color w:val="000000"/>
                    <w:spacing w:val="0"/>
                    <w:w w:val="100"/>
                    <w:position w:val="0"/>
                    <w:sz w:val="22"/>
                    <w:szCs w:val="22"/>
                    <w:shd w:val="clear" w:color="auto" w:fill="auto"/>
                    <w:lang w:val="fr-FR" w:eastAsia="fr-FR" w:bidi="fr-FR"/>
                  </w:rPr>
                  <w:t>X</w:t>
                </w:r>
              </w:p>
            </w:txbxContent>
          </v:textbox>
          <w10:wrap anchorx="page" anchory="page"/>
        </v:shape>
      </w:pict>
    </mc:Fallback>
  </mc:AlternateContent>
  <mc:AlternateContent>
    <mc:Choice Requires="wps">
      <w:drawing>
        <wp:anchor distT="0" distB="0" distL="0" distR="0" simplePos="0" relativeHeight="62915245" behindDoc="1" locked="0" layoutInCell="1" allowOverlap="1">
          <wp:simplePos x="0" y="0"/>
          <wp:positionH relativeFrom="page">
            <wp:posOffset>299720</wp:posOffset>
          </wp:positionH>
          <wp:positionV relativeFrom="page">
            <wp:posOffset>417830</wp:posOffset>
          </wp:positionV>
          <wp:extent cx="5157470" cy="180975"/>
          <wp:wrapNone/>
          <wp:docPr id="692" name="Shape 692"/>
          <a:graphic xmlns:a="http://schemas.openxmlformats.org/drawingml/2006/main">
            <a:graphicData uri="http://schemas.microsoft.com/office/word/2010/wordprocessingShape">
              <wps:wsp>
                <wps:cNvSpPr txBox="1"/>
                <wps:spPr>
                  <a:xfrm>
                    <a:ext cx="5157470" cy="180975"/>
                  </a:xfrm>
                  <a:prstGeom prst="rect"/>
                  <a:noFill/>
                </wps:spPr>
                <wps:txbx>
                  <w:txbxContent>
                    <w:p>
                      <w:pPr>
                        <w:pStyle w:val="Style69"/>
                        <w:keepNext w:val="0"/>
                        <w:keepLines w:val="0"/>
                        <w:widowControl w:val="0"/>
                        <w:shd w:val="clear" w:color="auto" w:fill="auto"/>
                        <w:tabs>
                          <w:tab w:pos="8122"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ru-RU" w:eastAsia="ru-RU" w:bidi="ru-RU"/>
                        </w:rPr>
                        <w:t>159</w:t>
                        <w:tab/>
                      </w:r>
                      <w:r>
                        <w:rPr>
                          <w:smallCaps w:val="0"/>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718" type="#_x0000_t202" style="position:absolute;margin-left:23.600000000000001pt;margin-top:32.899999999999999pt;width:406.10000000000002pt;height:14.25pt;z-index:-188743508;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122"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ru-RU" w:eastAsia="ru-RU" w:bidi="ru-RU"/>
                  </w:rPr>
                  <w:t>159</w:t>
                  <w:tab/>
                </w:r>
                <w:r>
                  <w:rPr>
                    <w:smallCaps w:val="0"/>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2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7" behindDoc="1" locked="0" layoutInCell="1" allowOverlap="1">
          <wp:simplePos x="0" y="0"/>
          <wp:positionH relativeFrom="page">
            <wp:posOffset>358775</wp:posOffset>
          </wp:positionH>
          <wp:positionV relativeFrom="page">
            <wp:posOffset>417830</wp:posOffset>
          </wp:positionV>
          <wp:extent cx="5124450" cy="180975"/>
          <wp:wrapNone/>
          <wp:docPr id="694" name="Shape 694"/>
          <a:graphic xmlns:a="http://schemas.openxmlformats.org/drawingml/2006/main">
            <a:graphicData uri="http://schemas.microsoft.com/office/word/2010/wordprocessingShape">
              <wps:wsp>
                <wps:cNvSpPr txBox="1"/>
                <wps:spPr>
                  <a:xfrm>
                    <a:ext cx="5124450" cy="180975"/>
                  </a:xfrm>
                  <a:prstGeom prst="rect"/>
                  <a:noFill/>
                </wps:spPr>
                <wps:txbx>
                  <w:txbxContent>
                    <w:p>
                      <w:pPr>
                        <w:pStyle w:val="Style69"/>
                        <w:keepNext w:val="0"/>
                        <w:keepLines w:val="0"/>
                        <w:widowControl w:val="0"/>
                        <w:shd w:val="clear" w:color="auto" w:fill="auto"/>
                        <w:tabs>
                          <w:tab w:pos="8070"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de-DE" w:eastAsia="de-DE" w:bidi="de-DE"/>
                        </w:rPr>
                        <w:t>163</w:t>
                        <w:tab/>
                      </w:r>
                      <w:r>
                        <w:rPr>
                          <w:b/>
                          <w:bCs/>
                          <w:smallCaps w:val="0"/>
                          <w:color w:val="000000"/>
                          <w:spacing w:val="0"/>
                          <w:w w:val="100"/>
                          <w:position w:val="0"/>
                          <w:sz w:val="36"/>
                          <w:szCs w:val="36"/>
                          <w:shd w:val="clear" w:color="auto" w:fill="auto"/>
                          <w:lang w:val="fr-FR" w:eastAsia="fr-FR" w:bidi="fr-FR"/>
                        </w:rPr>
                        <w:t xml:space="preserve">t </w:t>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720" type="#_x0000_t202" style="position:absolute;margin-left:28.25pt;margin-top:32.899999999999999pt;width:403.5pt;height:14.25pt;z-index:-188743506;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070"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de-DE" w:eastAsia="de-DE" w:bidi="de-DE"/>
                  </w:rPr>
                  <w:t>163</w:t>
                  <w:tab/>
                </w:r>
                <w:r>
                  <w:rPr>
                    <w:b/>
                    <w:bCs/>
                    <w:smallCaps w:val="0"/>
                    <w:color w:val="000000"/>
                    <w:spacing w:val="0"/>
                    <w:w w:val="100"/>
                    <w:position w:val="0"/>
                    <w:sz w:val="36"/>
                    <w:szCs w:val="36"/>
                    <w:shd w:val="clear" w:color="auto" w:fill="auto"/>
                    <w:lang w:val="fr-FR" w:eastAsia="fr-FR" w:bidi="fr-FR"/>
                  </w:rPr>
                  <w:t xml:space="preserve">t </w:t>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2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9" behindDoc="1" locked="0" layoutInCell="1" allowOverlap="1">
          <wp:simplePos x="0" y="0"/>
          <wp:positionH relativeFrom="page">
            <wp:posOffset>401955</wp:posOffset>
          </wp:positionH>
          <wp:positionV relativeFrom="page">
            <wp:posOffset>394335</wp:posOffset>
          </wp:positionV>
          <wp:extent cx="9115425" cy="204470"/>
          <wp:wrapNone/>
          <wp:docPr id="696" name="Shape 696"/>
          <a:graphic xmlns:a="http://schemas.openxmlformats.org/drawingml/2006/main">
            <a:graphicData uri="http://schemas.microsoft.com/office/word/2010/wordprocessingShape">
              <wps:wsp>
                <wps:cNvSpPr txBox="1"/>
                <wps:spPr>
                  <a:xfrm>
                    <a:ext cx="9115425" cy="204470"/>
                  </a:xfrm>
                  <a:prstGeom prst="rect"/>
                  <a:noFill/>
                </wps:spPr>
                <wps:txbx>
                  <w:txbxContent>
                    <w:p>
                      <w:pPr>
                        <w:pStyle w:val="Style69"/>
                        <w:keepNext w:val="0"/>
                        <w:keepLines w:val="0"/>
                        <w:widowControl w:val="0"/>
                        <w:shd w:val="clear" w:color="auto" w:fill="auto"/>
                        <w:tabs>
                          <w:tab w:pos="9225" w:val="right"/>
                          <w:tab w:pos="1435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ѴШ.</w:t>
                        <w:tab/>
                      </w:r>
                      <w:r>
                        <w:rPr>
                          <w:color w:val="000000"/>
                          <w:spacing w:val="0"/>
                          <w:w w:val="100"/>
                          <w:position w:val="0"/>
                          <w:sz w:val="30"/>
                          <w:szCs w:val="30"/>
                          <w:shd w:val="clear" w:color="auto" w:fill="auto"/>
                          <w:lang w:val="ru-RU" w:eastAsia="ru-RU" w:bidi="ru-RU"/>
                        </w:rPr>
                        <w:t>Воспоминанія объ Англіи.</w:t>
                        <w:tab/>
                      </w:r>
                      <w:r>
                        <w:rPr>
                          <w:b/>
                          <w:bCs/>
                          <w:smallCaps w:val="0"/>
                          <w:color w:val="000000"/>
                          <w:spacing w:val="0"/>
                          <w:w w:val="100"/>
                          <w:position w:val="0"/>
                          <w:sz w:val="36"/>
                          <w:szCs w:val="36"/>
                          <w:shd w:val="clear" w:color="auto" w:fill="auto"/>
                          <w:lang w:val="ru-RU" w:eastAsia="ru-RU" w:bidi="ru-RU"/>
                        </w:rPr>
                        <w:t>164</w:t>
                      </w:r>
                    </w:p>
                  </w:txbxContent>
                </wps:txbx>
                <wps:bodyPr lIns="0" tIns="0" rIns="0" bIns="0">
                  <a:spAutoFit/>
                </wps:bodyPr>
              </wps:wsp>
            </a:graphicData>
          </a:graphic>
        </wp:anchor>
      </w:drawing>
    </mc:Choice>
    <mc:Fallback>
      <w:pict>
        <v:shape id="_x0000_s1722" type="#_x0000_t202" style="position:absolute;margin-left:31.649999999999999pt;margin-top:31.050000000000001pt;width:717.75pt;height:16.100000000000001pt;z-index:-188743504;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225" w:val="right"/>
                    <w:tab w:pos="1435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ѴШ.</w:t>
                  <w:tab/>
                </w:r>
                <w:r>
                  <w:rPr>
                    <w:color w:val="000000"/>
                    <w:spacing w:val="0"/>
                    <w:w w:val="100"/>
                    <w:position w:val="0"/>
                    <w:sz w:val="30"/>
                    <w:szCs w:val="30"/>
                    <w:shd w:val="clear" w:color="auto" w:fill="auto"/>
                    <w:lang w:val="ru-RU" w:eastAsia="ru-RU" w:bidi="ru-RU"/>
                  </w:rPr>
                  <w:t>Воспоминанія объ Англіи.</w:t>
                  <w:tab/>
                </w:r>
                <w:r>
                  <w:rPr>
                    <w:b/>
                    <w:bCs/>
                    <w:smallCaps w:val="0"/>
                    <w:color w:val="000000"/>
                    <w:spacing w:val="0"/>
                    <w:w w:val="100"/>
                    <w:position w:val="0"/>
                    <w:sz w:val="36"/>
                    <w:szCs w:val="36"/>
                    <w:shd w:val="clear" w:color="auto" w:fill="auto"/>
                    <w:lang w:val="ru-RU" w:eastAsia="ru-RU" w:bidi="ru-RU"/>
                  </w:rPr>
                  <w:t>164</w:t>
                </w:r>
              </w:p>
            </w:txbxContent>
          </v:textbox>
          <w10:wrap anchorx="page" anchory="page"/>
        </v:shape>
      </w:pict>
    </mc:Fallback>
  </mc:AlternateContent>
  <w:p>
    <w:pPr>
      <w:widowControl w:val="0"/>
      <w:spacing w:line="14" w:lineRule="exact"/>
    </w:pPr>
  </w:p>
</w:hdr>
</file>

<file path=word/header2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1" behindDoc="1" locked="0" layoutInCell="1" allowOverlap="1">
          <wp:simplePos x="0" y="0"/>
          <wp:positionH relativeFrom="page">
            <wp:posOffset>220980</wp:posOffset>
          </wp:positionH>
          <wp:positionV relativeFrom="page">
            <wp:posOffset>413385</wp:posOffset>
          </wp:positionV>
          <wp:extent cx="9262745" cy="185420"/>
          <wp:wrapNone/>
          <wp:docPr id="698" name="Shape 698"/>
          <a:graphic xmlns:a="http://schemas.openxmlformats.org/drawingml/2006/main">
            <a:graphicData uri="http://schemas.microsoft.com/office/word/2010/wordprocessingShape">
              <wps:wsp>
                <wps:cNvSpPr txBox="1"/>
                <wps:spPr>
                  <a:xfrm>
                    <a:ext cx="9262745" cy="185420"/>
                  </a:xfrm>
                  <a:prstGeom prst="rect"/>
                  <a:noFill/>
                </wps:spPr>
                <wps:txbx>
                  <w:txbxContent>
                    <w:p>
                      <w:pPr>
                        <w:pStyle w:val="Style69"/>
                        <w:keepNext w:val="0"/>
                        <w:keepLines w:val="0"/>
                        <w:widowControl w:val="0"/>
                        <w:shd w:val="clear" w:color="auto" w:fill="auto"/>
                        <w:tabs>
                          <w:tab w:pos="9397" w:val="right"/>
                          <w:tab w:pos="14587"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 тд. ѴПІ.</w:t>
                        <w:tab/>
                      </w:r>
                      <w:r>
                        <w:rPr>
                          <w:color w:val="000000"/>
                          <w:spacing w:val="0"/>
                          <w:w w:val="100"/>
                          <w:position w:val="0"/>
                          <w:sz w:val="30"/>
                          <w:szCs w:val="30"/>
                          <w:shd w:val="clear" w:color="auto" w:fill="auto"/>
                          <w:lang w:val="ru-RU" w:eastAsia="ru-RU" w:bidi="ru-RU"/>
                        </w:rPr>
                        <w:t>Воспоминанія</w:t>
                      </w:r>
                      <w:r>
                        <w:rPr>
                          <w:smallCaps w:val="0"/>
                          <w:color w:val="000000"/>
                          <w:spacing w:val="0"/>
                          <w:w w:val="100"/>
                          <w:position w:val="0"/>
                          <w:sz w:val="30"/>
                          <w:szCs w:val="30"/>
                          <w:shd w:val="clear" w:color="auto" w:fill="auto"/>
                          <w:lang w:val="ru-RU" w:eastAsia="ru-RU" w:bidi="ru-RU"/>
                        </w:rPr>
                        <w:t xml:space="preserve"> ог.ъ Англіи.</w:t>
                        <w:tab/>
                      </w:r>
                      <w:r>
                        <w:rPr>
                          <w:b/>
                          <w:bCs/>
                          <w:smallCaps w:val="0"/>
                          <w:color w:val="000000"/>
                          <w:spacing w:val="0"/>
                          <w:w w:val="100"/>
                          <w:position w:val="0"/>
                          <w:sz w:val="36"/>
                          <w:szCs w:val="36"/>
                          <w:shd w:val="clear" w:color="auto" w:fill="auto"/>
                          <w:lang w:val="ru-RU" w:eastAsia="ru-RU" w:bidi="ru-RU"/>
                        </w:rPr>
                        <w:t>162</w:t>
                      </w:r>
                    </w:p>
                  </w:txbxContent>
                </wps:txbx>
                <wps:bodyPr lIns="0" tIns="0" rIns="0" bIns="0">
                  <a:spAutoFit/>
                </wps:bodyPr>
              </wps:wsp>
            </a:graphicData>
          </a:graphic>
        </wp:anchor>
      </w:drawing>
    </mc:Choice>
    <mc:Fallback>
      <w:pict>
        <v:shape id="_x0000_s1724" type="#_x0000_t202" style="position:absolute;margin-left:17.399999999999999pt;margin-top:32.549999999999997pt;width:729.35000000000002pt;height:14.6pt;z-index:-188743502;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397" w:val="right"/>
                    <w:tab w:pos="14587"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 тд. ѴПІ.</w:t>
                  <w:tab/>
                </w:r>
                <w:r>
                  <w:rPr>
                    <w:color w:val="000000"/>
                    <w:spacing w:val="0"/>
                    <w:w w:val="100"/>
                    <w:position w:val="0"/>
                    <w:sz w:val="30"/>
                    <w:szCs w:val="30"/>
                    <w:shd w:val="clear" w:color="auto" w:fill="auto"/>
                    <w:lang w:val="ru-RU" w:eastAsia="ru-RU" w:bidi="ru-RU"/>
                  </w:rPr>
                  <w:t>Воспоминанія</w:t>
                </w:r>
                <w:r>
                  <w:rPr>
                    <w:smallCaps w:val="0"/>
                    <w:color w:val="000000"/>
                    <w:spacing w:val="0"/>
                    <w:w w:val="100"/>
                    <w:position w:val="0"/>
                    <w:sz w:val="30"/>
                    <w:szCs w:val="30"/>
                    <w:shd w:val="clear" w:color="auto" w:fill="auto"/>
                    <w:lang w:val="ru-RU" w:eastAsia="ru-RU" w:bidi="ru-RU"/>
                  </w:rPr>
                  <w:t xml:space="preserve"> ог.ъ Англіи.</w:t>
                  <w:tab/>
                </w:r>
                <w:r>
                  <w:rPr>
                    <w:b/>
                    <w:bCs/>
                    <w:smallCaps w:val="0"/>
                    <w:color w:val="000000"/>
                    <w:spacing w:val="0"/>
                    <w:w w:val="100"/>
                    <w:position w:val="0"/>
                    <w:sz w:val="36"/>
                    <w:szCs w:val="36"/>
                    <w:shd w:val="clear" w:color="auto" w:fill="auto"/>
                    <w:lang w:val="ru-RU" w:eastAsia="ru-RU" w:bidi="ru-RU"/>
                  </w:rPr>
                  <w:t>162</w:t>
                </w:r>
              </w:p>
            </w:txbxContent>
          </v:textbox>
          <w10:wrap anchorx="page" anchory="page"/>
        </v:shape>
      </w:pict>
    </mc:Fallback>
  </mc:AlternateContent>
  <w:p>
    <w:pPr>
      <w:widowControl w:val="0"/>
      <w:spacing w:line="14" w:lineRule="exact"/>
    </w:pPr>
  </w:p>
</w:hdr>
</file>

<file path=word/header2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3" behindDoc="1" locked="0" layoutInCell="1" allowOverlap="1">
          <wp:simplePos x="0" y="0"/>
          <wp:positionH relativeFrom="page">
            <wp:posOffset>7704455</wp:posOffset>
          </wp:positionH>
          <wp:positionV relativeFrom="page">
            <wp:posOffset>189230</wp:posOffset>
          </wp:positionV>
          <wp:extent cx="43180" cy="57150"/>
          <wp:wrapNone/>
          <wp:docPr id="700" name="Shape 700"/>
          <a:graphic xmlns:a="http://schemas.openxmlformats.org/drawingml/2006/main">
            <a:graphicData uri="http://schemas.microsoft.com/office/word/2010/wordprocessingShape">
              <wps:wsp>
                <wps:cNvSpPr txBox="1"/>
                <wps:spPr>
                  <a:xfrm>
                    <a:ext cx="43180" cy="5715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22"/>
                          <w:szCs w:val="22"/>
                        </w:rPr>
                      </w:pPr>
                      <w:r>
                        <w:rPr>
                          <w:b/>
                          <w:bCs/>
                          <w:smallCaps w:val="0"/>
                          <w:color w:val="000000"/>
                          <w:spacing w:val="0"/>
                          <w:w w:val="100"/>
                          <w:position w:val="0"/>
                          <w:sz w:val="22"/>
                          <w:szCs w:val="22"/>
                          <w:shd w:val="clear" w:color="auto" w:fill="auto"/>
                          <w:lang w:val="ru-RU" w:eastAsia="ru-RU" w:bidi="ru-RU"/>
                        </w:rPr>
                        <w:t>ч</w:t>
                      </w:r>
                    </w:p>
                  </w:txbxContent>
                </wps:txbx>
                <wps:bodyPr wrap="none" lIns="0" tIns="0" rIns="0" bIns="0">
                  <a:spAutoFit/>
                </wps:bodyPr>
              </wps:wsp>
            </a:graphicData>
          </a:graphic>
        </wp:anchor>
      </w:drawing>
    </mc:Choice>
    <mc:Fallback>
      <w:pict>
        <v:shape id="_x0000_s1726" type="#_x0000_t202" style="position:absolute;margin-left:606.64999999999998pt;margin-top:14.9pt;width:3.3999999999999999pt;height:4.5pt;z-index:-188743500;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22"/>
                    <w:szCs w:val="22"/>
                  </w:rPr>
                </w:pPr>
                <w:r>
                  <w:rPr>
                    <w:b/>
                    <w:bCs/>
                    <w:smallCaps w:val="0"/>
                    <w:color w:val="000000"/>
                    <w:spacing w:val="0"/>
                    <w:w w:val="100"/>
                    <w:position w:val="0"/>
                    <w:sz w:val="22"/>
                    <w:szCs w:val="22"/>
                    <w:shd w:val="clear" w:color="auto" w:fill="auto"/>
                    <w:lang w:val="ru-RU" w:eastAsia="ru-RU" w:bidi="ru-RU"/>
                  </w:rPr>
                  <w:t>ч</w:t>
                </w:r>
              </w:p>
            </w:txbxContent>
          </v:textbox>
          <w10:wrap anchorx="page" anchory="page"/>
        </v:shape>
      </w:pict>
    </mc:Fallback>
  </mc:AlternateContent>
  <w:p>
    <w:pPr>
      <w:widowControl w:val="0"/>
      <w:spacing w:line="14" w:lineRule="exact"/>
    </w:pPr>
  </w:p>
</w:hdr>
</file>

<file path=word/header2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5" behindDoc="1" locked="0" layoutInCell="1" allowOverlap="1">
          <wp:simplePos x="0" y="0"/>
          <wp:positionH relativeFrom="page">
            <wp:posOffset>320675</wp:posOffset>
          </wp:positionH>
          <wp:positionV relativeFrom="page">
            <wp:posOffset>427355</wp:posOffset>
          </wp:positionV>
          <wp:extent cx="5067300" cy="171450"/>
          <wp:wrapNone/>
          <wp:docPr id="702" name="Shape 702"/>
          <a:graphic xmlns:a="http://schemas.openxmlformats.org/drawingml/2006/main">
            <a:graphicData uri="http://schemas.microsoft.com/office/word/2010/wordprocessingShape">
              <wps:wsp>
                <wps:cNvSpPr txBox="1"/>
                <wps:spPr>
                  <a:xfrm>
                    <a:ext cx="5067300" cy="171450"/>
                  </a:xfrm>
                  <a:prstGeom prst="rect"/>
                  <a:noFill/>
                </wps:spPr>
                <wps:txbx>
                  <w:txbxContent>
                    <w:p>
                      <w:pPr>
                        <w:pStyle w:val="Style69"/>
                        <w:keepNext w:val="0"/>
                        <w:keepLines w:val="0"/>
                        <w:widowControl w:val="0"/>
                        <w:shd w:val="clear" w:color="auto" w:fill="auto"/>
                        <w:tabs>
                          <w:tab w:pos="7980" w:val="right"/>
                        </w:tabs>
                        <w:bidi w:val="0"/>
                        <w:spacing w:before="0" w:after="0" w:line="240" w:lineRule="auto"/>
                        <w:ind w:left="0" w:right="0" w:firstLine="0"/>
                        <w:jc w:val="left"/>
                      </w:pPr>
                      <w:r>
                        <w:rPr>
                          <w:smallCaps w:val="0"/>
                          <w:color w:val="000000"/>
                          <w:spacing w:val="0"/>
                          <w:w w:val="100"/>
                          <w:position w:val="0"/>
                          <w:sz w:val="36"/>
                          <w:szCs w:val="36"/>
                          <w:shd w:val="clear" w:color="auto" w:fill="auto"/>
                          <w:lang w:val="de-DE" w:eastAsia="de-DE" w:bidi="de-DE"/>
                        </w:rPr>
                        <w:t>165</w:t>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728" type="#_x0000_t202" style="position:absolute;margin-left:25.25pt;margin-top:33.649999999999999pt;width:399.pt;height:13.5pt;z-index:-188743498;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80" w:val="right"/>
                  </w:tabs>
                  <w:bidi w:val="0"/>
                  <w:spacing w:before="0" w:after="0" w:line="240" w:lineRule="auto"/>
                  <w:ind w:left="0" w:right="0" w:firstLine="0"/>
                  <w:jc w:val="left"/>
                </w:pPr>
                <w:r>
                  <w:rPr>
                    <w:smallCaps w:val="0"/>
                    <w:color w:val="000000"/>
                    <w:spacing w:val="0"/>
                    <w:w w:val="100"/>
                    <w:position w:val="0"/>
                    <w:sz w:val="36"/>
                    <w:szCs w:val="36"/>
                    <w:shd w:val="clear" w:color="auto" w:fill="auto"/>
                    <w:lang w:val="de-DE" w:eastAsia="de-DE" w:bidi="de-DE"/>
                  </w:rPr>
                  <w:t>165</w:t>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2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7" behindDoc="1" locked="0" layoutInCell="1" allowOverlap="1">
          <wp:simplePos x="0" y="0"/>
          <wp:positionH relativeFrom="page">
            <wp:posOffset>295275</wp:posOffset>
          </wp:positionH>
          <wp:positionV relativeFrom="page">
            <wp:posOffset>438785</wp:posOffset>
          </wp:positionV>
          <wp:extent cx="5147945" cy="171450"/>
          <wp:wrapNone/>
          <wp:docPr id="704" name="Shape 704"/>
          <a:graphic xmlns:a="http://schemas.openxmlformats.org/drawingml/2006/main">
            <a:graphicData uri="http://schemas.microsoft.com/office/word/2010/wordprocessingShape">
              <wps:wsp>
                <wps:cNvSpPr txBox="1"/>
                <wps:spPr>
                  <a:xfrm>
                    <a:ext cx="5147945" cy="171450"/>
                  </a:xfrm>
                  <a:prstGeom prst="rect"/>
                  <a:noFill/>
                </wps:spPr>
                <wps:txbx>
                  <w:txbxContent>
                    <w:p>
                      <w:pPr>
                        <w:pStyle w:val="Style69"/>
                        <w:keepNext w:val="0"/>
                        <w:keepLines w:val="0"/>
                        <w:widowControl w:val="0"/>
                        <w:shd w:val="clear" w:color="auto" w:fill="auto"/>
                        <w:tabs>
                          <w:tab w:pos="8107"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ru-RU" w:eastAsia="ru-RU" w:bidi="ru-RU"/>
                        </w:rPr>
                        <w:t>169</w:t>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730" type="#_x0000_t202" style="position:absolute;margin-left:23.25pt;margin-top:34.549999999999997pt;width:405.35000000000002pt;height:13.5pt;z-index:-188743496;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107"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ru-RU" w:eastAsia="ru-RU" w:bidi="ru-RU"/>
                  </w:rPr>
                  <w:t>169</w:t>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4" behindDoc="1" locked="0" layoutInCell="1" allowOverlap="1">
          <wp:simplePos x="0" y="0"/>
          <wp:positionH relativeFrom="page">
            <wp:posOffset>610870</wp:posOffset>
          </wp:positionH>
          <wp:positionV relativeFrom="page">
            <wp:posOffset>597535</wp:posOffset>
          </wp:positionV>
          <wp:extent cx="9153525" cy="185420"/>
          <wp:wrapNone/>
          <wp:docPr id="5" name="Shape 5"/>
          <a:graphic xmlns:a="http://schemas.openxmlformats.org/drawingml/2006/main">
            <a:graphicData uri="http://schemas.microsoft.com/office/word/2010/wordprocessingShape">
              <wps:wsp>
                <wps:cNvSpPr txBox="1"/>
                <wps:spPr>
                  <a:xfrm>
                    <a:ext cx="9153525" cy="185420"/>
                  </a:xfrm>
                  <a:prstGeom prst="rect"/>
                  <a:noFill/>
                </wps:spPr>
                <wps:txbx>
                  <w:txbxContent>
                    <w:p>
                      <w:pPr>
                        <w:pStyle w:val="Style20"/>
                        <w:keepNext w:val="0"/>
                        <w:keepLines w:val="0"/>
                        <w:widowControl w:val="0"/>
                        <w:shd w:val="clear" w:color="auto" w:fill="auto"/>
                        <w:tabs>
                          <w:tab w:pos="7837" w:val="right"/>
                          <w:tab w:pos="14415" w:val="right"/>
                        </w:tabs>
                        <w:bidi w:val="0"/>
                        <w:spacing w:before="0" w:after="0" w:line="240" w:lineRule="auto"/>
                        <w:ind w:left="0" w:right="0" w:firstLine="0"/>
                        <w:jc w:val="left"/>
                        <w:rPr>
                          <w:sz w:val="36"/>
                          <w:szCs w:val="36"/>
                        </w:rPr>
                      </w:pPr>
                      <w:r>
                        <w:rPr>
                          <w:b/>
                          <w:bCs/>
                          <w:i/>
                          <w:iCs/>
                          <w:color w:val="000000"/>
                          <w:spacing w:val="0"/>
                          <w:w w:val="100"/>
                          <w:position w:val="0"/>
                          <w:sz w:val="36"/>
                          <w:szCs w:val="36"/>
                          <w:shd w:val="clear" w:color="auto" w:fill="auto"/>
                          <w:lang w:val="ru-RU" w:eastAsia="ru-RU" w:bidi="ru-RU"/>
                        </w:rPr>
                        <w:t xml:space="preserve">Отд. </w:t>
                      </w:r>
                      <w:r>
                        <w:rPr>
                          <w:b/>
                          <w:bCs/>
                          <w:i/>
                          <w:iCs/>
                          <w:color w:val="000000"/>
                          <w:spacing w:val="0"/>
                          <w:w w:val="100"/>
                          <w:position w:val="0"/>
                          <w:sz w:val="36"/>
                          <w:szCs w:val="36"/>
                          <w:shd w:val="clear" w:color="auto" w:fill="auto"/>
                          <w:lang w:val="fr-FR" w:eastAsia="fr-FR" w:bidi="fr-FR"/>
                        </w:rPr>
                        <w:t>TH.</w:t>
                        <w:tab/>
                      </w:r>
                      <w:r>
                        <w:rPr>
                          <w:color w:val="000000"/>
                          <w:spacing w:val="0"/>
                          <w:w w:val="100"/>
                          <w:position w:val="0"/>
                          <w:sz w:val="36"/>
                          <w:szCs w:val="36"/>
                          <w:shd w:val="clear" w:color="auto" w:fill="auto"/>
                          <w:lang w:val="ru-RU" w:eastAsia="ru-RU" w:bidi="ru-RU"/>
                        </w:rPr>
                        <w:t>Россіи.</w:t>
                        <w:tab/>
                        <w:t>49</w:t>
                      </w:r>
                    </w:p>
                  </w:txbxContent>
                </wps:txbx>
                <wps:bodyPr lIns="0" tIns="0" rIns="0" bIns="0">
                  <a:spAutoFit/>
                </wps:bodyPr>
              </wps:wsp>
            </a:graphicData>
          </a:graphic>
        </wp:anchor>
      </w:drawing>
    </mc:Choice>
    <mc:Fallback>
      <w:pict>
        <v:shape id="_x0000_s1031" type="#_x0000_t202" style="position:absolute;margin-left:48.100000000000001pt;margin-top:47.049999999999997pt;width:720.75pt;height:14.6pt;z-index:-188744059;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7837" w:val="right"/>
                    <w:tab w:pos="14415" w:val="right"/>
                  </w:tabs>
                  <w:bidi w:val="0"/>
                  <w:spacing w:before="0" w:after="0" w:line="240" w:lineRule="auto"/>
                  <w:ind w:left="0" w:right="0" w:firstLine="0"/>
                  <w:jc w:val="left"/>
                  <w:rPr>
                    <w:sz w:val="36"/>
                    <w:szCs w:val="36"/>
                  </w:rPr>
                </w:pPr>
                <w:r>
                  <w:rPr>
                    <w:b/>
                    <w:bCs/>
                    <w:i/>
                    <w:iCs/>
                    <w:color w:val="000000"/>
                    <w:spacing w:val="0"/>
                    <w:w w:val="100"/>
                    <w:position w:val="0"/>
                    <w:sz w:val="36"/>
                    <w:szCs w:val="36"/>
                    <w:shd w:val="clear" w:color="auto" w:fill="auto"/>
                    <w:lang w:val="ru-RU" w:eastAsia="ru-RU" w:bidi="ru-RU"/>
                  </w:rPr>
                  <w:t xml:space="preserve">Отд. </w:t>
                </w:r>
                <w:r>
                  <w:rPr>
                    <w:b/>
                    <w:bCs/>
                    <w:i/>
                    <w:iCs/>
                    <w:color w:val="000000"/>
                    <w:spacing w:val="0"/>
                    <w:w w:val="100"/>
                    <w:position w:val="0"/>
                    <w:sz w:val="36"/>
                    <w:szCs w:val="36"/>
                    <w:shd w:val="clear" w:color="auto" w:fill="auto"/>
                    <w:lang w:val="fr-FR" w:eastAsia="fr-FR" w:bidi="fr-FR"/>
                  </w:rPr>
                  <w:t>TH.</w:t>
                  <w:tab/>
                </w:r>
                <w:r>
                  <w:rPr>
                    <w:color w:val="000000"/>
                    <w:spacing w:val="0"/>
                    <w:w w:val="100"/>
                    <w:position w:val="0"/>
                    <w:sz w:val="36"/>
                    <w:szCs w:val="36"/>
                    <w:shd w:val="clear" w:color="auto" w:fill="auto"/>
                    <w:lang w:val="ru-RU" w:eastAsia="ru-RU" w:bidi="ru-RU"/>
                  </w:rPr>
                  <w:t>Россіи.</w:t>
                  <w:tab/>
                  <w:t>49</w:t>
                </w:r>
              </w:p>
            </w:txbxContent>
          </v:textbox>
          <w10:wrap anchorx="page" anchory="page"/>
        </v:shape>
      </w:pict>
    </mc:Fallback>
  </mc:AlternateContent>
  <w:p>
    <w:pPr>
      <w:widowControl w:val="0"/>
      <w:spacing w:line="14" w:lineRule="exact"/>
    </w:pP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9" behindDoc="1" locked="0" layoutInCell="1" allowOverlap="1">
          <wp:simplePos x="0" y="0"/>
          <wp:positionH relativeFrom="page">
            <wp:posOffset>367030</wp:posOffset>
          </wp:positionH>
          <wp:positionV relativeFrom="page">
            <wp:posOffset>434340</wp:posOffset>
          </wp:positionV>
          <wp:extent cx="9215120" cy="175895"/>
          <wp:wrapNone/>
          <wp:docPr id="706" name="Shape 706"/>
          <a:graphic xmlns:a="http://schemas.openxmlformats.org/drawingml/2006/main">
            <a:graphicData uri="http://schemas.microsoft.com/office/word/2010/wordprocessingShape">
              <wps:wsp>
                <wps:cNvSpPr txBox="1"/>
                <wps:spPr>
                  <a:xfrm>
                    <a:ext cx="9215120" cy="175895"/>
                  </a:xfrm>
                  <a:prstGeom prst="rect"/>
                  <a:noFill/>
                </wps:spPr>
                <wps:txbx>
                  <w:txbxContent>
                    <w:p>
                      <w:pPr>
                        <w:pStyle w:val="Style69"/>
                        <w:keepNext w:val="0"/>
                        <w:keepLines w:val="0"/>
                        <w:widowControl w:val="0"/>
                        <w:shd w:val="clear" w:color="auto" w:fill="auto"/>
                        <w:tabs>
                          <w:tab w:pos="9337" w:val="right"/>
                          <w:tab w:pos="14512"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VIII.</w:t>
                        <w:tab/>
                      </w:r>
                      <w:r>
                        <w:rPr>
                          <w:color w:val="000000"/>
                          <w:spacing w:val="0"/>
                          <w:w w:val="100"/>
                          <w:position w:val="0"/>
                          <w:sz w:val="30"/>
                          <w:szCs w:val="30"/>
                          <w:shd w:val="clear" w:color="auto" w:fill="auto"/>
                          <w:lang w:val="ru-RU" w:eastAsia="ru-RU" w:bidi="ru-RU"/>
                        </w:rPr>
                        <w:t>Воспоминанія обѢ Англіи.</w:t>
                        <w:tab/>
                      </w:r>
                      <w:r>
                        <w:rPr>
                          <w:b/>
                          <w:bCs/>
                          <w:smallCaps w:val="0"/>
                          <w:color w:val="000000"/>
                          <w:spacing w:val="0"/>
                          <w:w w:val="100"/>
                          <w:position w:val="0"/>
                          <w:sz w:val="36"/>
                          <w:szCs w:val="36"/>
                          <w:shd w:val="clear" w:color="auto" w:fill="auto"/>
                          <w:lang w:val="ru-RU" w:eastAsia="ru-RU" w:bidi="ru-RU"/>
                        </w:rPr>
                        <w:t>168</w:t>
                      </w:r>
                    </w:p>
                  </w:txbxContent>
                </wps:txbx>
                <wps:bodyPr lIns="0" tIns="0" rIns="0" bIns="0">
                  <a:spAutoFit/>
                </wps:bodyPr>
              </wps:wsp>
            </a:graphicData>
          </a:graphic>
        </wp:anchor>
      </w:drawing>
    </mc:Choice>
    <mc:Fallback>
      <w:pict>
        <v:shape id="_x0000_s1732" type="#_x0000_t202" style="position:absolute;margin-left:28.899999999999999pt;margin-top:34.200000000000003pt;width:725.60000000000002pt;height:13.85pt;z-index:-188743494;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337" w:val="right"/>
                    <w:tab w:pos="14512"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VIII.</w:t>
                  <w:tab/>
                </w:r>
                <w:r>
                  <w:rPr>
                    <w:color w:val="000000"/>
                    <w:spacing w:val="0"/>
                    <w:w w:val="100"/>
                    <w:position w:val="0"/>
                    <w:sz w:val="30"/>
                    <w:szCs w:val="30"/>
                    <w:shd w:val="clear" w:color="auto" w:fill="auto"/>
                    <w:lang w:val="ru-RU" w:eastAsia="ru-RU" w:bidi="ru-RU"/>
                  </w:rPr>
                  <w:t>Воспоминанія обѢ Англіи.</w:t>
                  <w:tab/>
                </w:r>
                <w:r>
                  <w:rPr>
                    <w:b/>
                    <w:bCs/>
                    <w:smallCaps w:val="0"/>
                    <w:color w:val="000000"/>
                    <w:spacing w:val="0"/>
                    <w:w w:val="100"/>
                    <w:position w:val="0"/>
                    <w:sz w:val="36"/>
                    <w:szCs w:val="36"/>
                    <w:shd w:val="clear" w:color="auto" w:fill="auto"/>
                    <w:lang w:val="ru-RU" w:eastAsia="ru-RU" w:bidi="ru-RU"/>
                  </w:rPr>
                  <w:t>168</w:t>
                </w:r>
              </w:p>
            </w:txbxContent>
          </v:textbox>
          <w10:wrap anchorx="page" anchory="page"/>
        </v:shape>
      </w:pict>
    </mc:Fallback>
  </mc:AlternateContent>
  <w:p>
    <w:pPr>
      <w:widowControl w:val="0"/>
      <w:spacing w:line="14" w:lineRule="exact"/>
    </w:pPr>
  </w:p>
</w:hdr>
</file>

<file path=word/header3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1" behindDoc="1" locked="0" layoutInCell="1" allowOverlap="1">
          <wp:simplePos x="0" y="0"/>
          <wp:positionH relativeFrom="page">
            <wp:posOffset>370205</wp:posOffset>
          </wp:positionH>
          <wp:positionV relativeFrom="page">
            <wp:posOffset>456565</wp:posOffset>
          </wp:positionV>
          <wp:extent cx="5019675" cy="171450"/>
          <wp:wrapNone/>
          <wp:docPr id="708" name="Shape 708"/>
          <a:graphic xmlns:a="http://schemas.openxmlformats.org/drawingml/2006/main">
            <a:graphicData uri="http://schemas.microsoft.com/office/word/2010/wordprocessingShape">
              <wps:wsp>
                <wps:cNvSpPr txBox="1"/>
                <wps:spPr>
                  <a:xfrm>
                    <a:ext cx="5019675" cy="171450"/>
                  </a:xfrm>
                  <a:prstGeom prst="rect"/>
                  <a:noFill/>
                </wps:spPr>
                <wps:txbx>
                  <w:txbxContent>
                    <w:p>
                      <w:pPr>
                        <w:pStyle w:val="Style69"/>
                        <w:keepNext w:val="0"/>
                        <w:keepLines w:val="0"/>
                        <w:widowControl w:val="0"/>
                        <w:shd w:val="clear" w:color="auto" w:fill="auto"/>
                        <w:tabs>
                          <w:tab w:pos="7905"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734" type="#_x0000_t202" style="position:absolute;margin-left:29.149999999999999pt;margin-top:35.950000000000003pt;width:395.25pt;height:13.5pt;z-index:-188743492;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05"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3" behindDoc="1" locked="0" layoutInCell="1" allowOverlap="1">
          <wp:simplePos x="0" y="0"/>
          <wp:positionH relativeFrom="page">
            <wp:posOffset>370205</wp:posOffset>
          </wp:positionH>
          <wp:positionV relativeFrom="page">
            <wp:posOffset>456565</wp:posOffset>
          </wp:positionV>
          <wp:extent cx="5019675" cy="171450"/>
          <wp:wrapNone/>
          <wp:docPr id="710" name="Shape 710"/>
          <a:graphic xmlns:a="http://schemas.openxmlformats.org/drawingml/2006/main">
            <a:graphicData uri="http://schemas.microsoft.com/office/word/2010/wordprocessingShape">
              <wps:wsp>
                <wps:cNvSpPr txBox="1"/>
                <wps:spPr>
                  <a:xfrm>
                    <a:ext cx="5019675" cy="171450"/>
                  </a:xfrm>
                  <a:prstGeom prst="rect"/>
                  <a:noFill/>
                </wps:spPr>
                <wps:txbx>
                  <w:txbxContent>
                    <w:p>
                      <w:pPr>
                        <w:pStyle w:val="Style69"/>
                        <w:keepNext w:val="0"/>
                        <w:keepLines w:val="0"/>
                        <w:widowControl w:val="0"/>
                        <w:shd w:val="clear" w:color="auto" w:fill="auto"/>
                        <w:tabs>
                          <w:tab w:pos="7905"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736" type="#_x0000_t202" style="position:absolute;margin-left:29.149999999999999pt;margin-top:35.950000000000003pt;width:395.25pt;height:13.5pt;z-index:-188743490;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05"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5" behindDoc="1" locked="0" layoutInCell="1" allowOverlap="1">
          <wp:simplePos x="0" y="0"/>
          <wp:positionH relativeFrom="page">
            <wp:posOffset>927735</wp:posOffset>
          </wp:positionH>
          <wp:positionV relativeFrom="page">
            <wp:posOffset>256540</wp:posOffset>
          </wp:positionV>
          <wp:extent cx="33655" cy="66675"/>
          <wp:wrapNone/>
          <wp:docPr id="712" name="Shape 712"/>
          <a:graphic xmlns:a="http://schemas.openxmlformats.org/drawingml/2006/main">
            <a:graphicData uri="http://schemas.microsoft.com/office/word/2010/wordprocessingShape">
              <wps:wsp>
                <wps:cNvSpPr txBox="1"/>
                <wps:spPr>
                  <a:xfrm>
                    <a:ext cx="33655" cy="666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i/>
                          <w:iCs/>
                          <w:smallCaps w:val="0"/>
                          <w:color w:val="000000"/>
                          <w:spacing w:val="0"/>
                          <w:w w:val="100"/>
                          <w:position w:val="0"/>
                          <w:sz w:val="14"/>
                          <w:szCs w:val="14"/>
                          <w:shd w:val="clear" w:color="auto" w:fill="auto"/>
                          <w:lang w:val="fr-FR" w:eastAsia="fr-FR" w:bidi="fr-FR"/>
                        </w:rPr>
                        <w:t>I</w:t>
                      </w:r>
                    </w:p>
                  </w:txbxContent>
                </wps:txbx>
                <wps:bodyPr wrap="none" lIns="0" tIns="0" rIns="0" bIns="0">
                  <a:spAutoFit/>
                </wps:bodyPr>
              </wps:wsp>
            </a:graphicData>
          </a:graphic>
        </wp:anchor>
      </w:drawing>
    </mc:Choice>
    <mc:Fallback>
      <w:pict>
        <v:shape id="_x0000_s1738" type="#_x0000_t202" style="position:absolute;margin-left:73.049999999999997pt;margin-top:20.199999999999999pt;width:2.6499999999999999pt;height:5.25pt;z-index:-188743488;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i/>
                    <w:iCs/>
                    <w:smallCaps w:val="0"/>
                    <w:color w:val="000000"/>
                    <w:spacing w:val="0"/>
                    <w:w w:val="100"/>
                    <w:position w:val="0"/>
                    <w:sz w:val="14"/>
                    <w:szCs w:val="14"/>
                    <w:shd w:val="clear" w:color="auto" w:fill="auto"/>
                    <w:lang w:val="fr-FR" w:eastAsia="fr-FR" w:bidi="fr-FR"/>
                  </w:rPr>
                  <w:t>I</w:t>
                </w:r>
              </w:p>
            </w:txbxContent>
          </v:textbox>
          <w10:wrap anchorx="page" anchory="page"/>
        </v:shape>
      </w:pict>
    </mc:Fallback>
  </mc:AlternateContent>
  <mc:AlternateContent>
    <mc:Choice Requires="wps">
      <w:drawing>
        <wp:anchor distT="0" distB="0" distL="0" distR="0" simplePos="0" relativeHeight="62915267" behindDoc="1" locked="0" layoutInCell="1" allowOverlap="1">
          <wp:simplePos x="0" y="0"/>
          <wp:positionH relativeFrom="page">
            <wp:posOffset>318135</wp:posOffset>
          </wp:positionH>
          <wp:positionV relativeFrom="page">
            <wp:posOffset>485140</wp:posOffset>
          </wp:positionV>
          <wp:extent cx="9120505" cy="175895"/>
          <wp:wrapNone/>
          <wp:docPr id="714" name="Shape 714"/>
          <a:graphic xmlns:a="http://schemas.openxmlformats.org/drawingml/2006/main">
            <a:graphicData uri="http://schemas.microsoft.com/office/word/2010/wordprocessingShape">
              <wps:wsp>
                <wps:cNvSpPr txBox="1"/>
                <wps:spPr>
                  <a:xfrm>
                    <a:ext cx="9120505" cy="175895"/>
                  </a:xfrm>
                  <a:prstGeom prst="rect"/>
                  <a:noFill/>
                </wps:spPr>
                <wps:txbx>
                  <w:txbxContent>
                    <w:p>
                      <w:pPr>
                        <w:pStyle w:val="Style69"/>
                        <w:keepNext w:val="0"/>
                        <w:keepLines w:val="0"/>
                        <w:widowControl w:val="0"/>
                        <w:shd w:val="clear" w:color="auto" w:fill="auto"/>
                        <w:tabs>
                          <w:tab w:pos="9210" w:val="right"/>
                          <w:tab w:pos="14363" w:val="right"/>
                        </w:tabs>
                        <w:bidi w:val="0"/>
                        <w:spacing w:before="0" w:after="0" w:line="240" w:lineRule="auto"/>
                        <w:ind w:left="0" w:right="0" w:firstLine="0"/>
                        <w:jc w:val="left"/>
                        <w:rPr>
                          <w:sz w:val="46"/>
                          <w:szCs w:val="46"/>
                        </w:rPr>
                      </w:pPr>
                      <w:r>
                        <w:rPr>
                          <w:b/>
                          <w:bCs/>
                          <w:i/>
                          <w:iCs/>
                          <w:smallCaps w:val="0"/>
                          <w:color w:val="000000"/>
                          <w:spacing w:val="0"/>
                          <w:w w:val="100"/>
                          <w:position w:val="0"/>
                          <w:sz w:val="36"/>
                          <w:szCs w:val="36"/>
                          <w:shd w:val="clear" w:color="auto" w:fill="auto"/>
                          <w:lang w:val="ru-RU" w:eastAsia="ru-RU" w:bidi="ru-RU"/>
                        </w:rPr>
                        <w:t>Отд. ПІІ.</w:t>
                        <w:tab/>
                      </w:r>
                      <w:r>
                        <w:rPr>
                          <w:color w:val="000000"/>
                          <w:spacing w:val="0"/>
                          <w:w w:val="100"/>
                          <w:position w:val="0"/>
                          <w:sz w:val="30"/>
                          <w:szCs w:val="30"/>
                          <w:shd w:val="clear" w:color="auto" w:fill="auto"/>
                          <w:lang w:val="ru-RU" w:eastAsia="ru-RU" w:bidi="ru-RU"/>
                        </w:rPr>
                        <w:t>Воспоминанія объ Англіи.</w:t>
                        <w:tab/>
                      </w:r>
                      <w:r>
                        <w:rPr>
                          <w:smallCaps w:val="0"/>
                          <w:color w:val="000000"/>
                          <w:spacing w:val="0"/>
                          <w:w w:val="100"/>
                          <w:position w:val="0"/>
                          <w:sz w:val="46"/>
                          <w:szCs w:val="46"/>
                          <w:shd w:val="clear" w:color="auto" w:fill="auto"/>
                          <w:lang w:val="ru-RU" w:eastAsia="ru-RU" w:bidi="ru-RU"/>
                        </w:rPr>
                        <w:t>213</w:t>
                      </w:r>
                    </w:p>
                  </w:txbxContent>
                </wps:txbx>
                <wps:bodyPr lIns="0" tIns="0" rIns="0" bIns="0">
                  <a:spAutoFit/>
                </wps:bodyPr>
              </wps:wsp>
            </a:graphicData>
          </a:graphic>
        </wp:anchor>
      </w:drawing>
    </mc:Choice>
    <mc:Fallback>
      <w:pict>
        <v:shape id="_x0000_s1740" type="#_x0000_t202" style="position:absolute;margin-left:25.050000000000001pt;margin-top:38.200000000000003pt;width:718.14999999999998pt;height:13.85pt;z-index:-188743486;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210" w:val="right"/>
                    <w:tab w:pos="14363" w:val="right"/>
                  </w:tabs>
                  <w:bidi w:val="0"/>
                  <w:spacing w:before="0" w:after="0" w:line="240" w:lineRule="auto"/>
                  <w:ind w:left="0" w:right="0" w:firstLine="0"/>
                  <w:jc w:val="left"/>
                  <w:rPr>
                    <w:sz w:val="46"/>
                    <w:szCs w:val="46"/>
                  </w:rPr>
                </w:pPr>
                <w:r>
                  <w:rPr>
                    <w:b/>
                    <w:bCs/>
                    <w:i/>
                    <w:iCs/>
                    <w:smallCaps w:val="0"/>
                    <w:color w:val="000000"/>
                    <w:spacing w:val="0"/>
                    <w:w w:val="100"/>
                    <w:position w:val="0"/>
                    <w:sz w:val="36"/>
                    <w:szCs w:val="36"/>
                    <w:shd w:val="clear" w:color="auto" w:fill="auto"/>
                    <w:lang w:val="ru-RU" w:eastAsia="ru-RU" w:bidi="ru-RU"/>
                  </w:rPr>
                  <w:t>Отд. ПІІ.</w:t>
                  <w:tab/>
                </w:r>
                <w:r>
                  <w:rPr>
                    <w:color w:val="000000"/>
                    <w:spacing w:val="0"/>
                    <w:w w:val="100"/>
                    <w:position w:val="0"/>
                    <w:sz w:val="30"/>
                    <w:szCs w:val="30"/>
                    <w:shd w:val="clear" w:color="auto" w:fill="auto"/>
                    <w:lang w:val="ru-RU" w:eastAsia="ru-RU" w:bidi="ru-RU"/>
                  </w:rPr>
                  <w:t>Воспоминанія объ Англіи.</w:t>
                  <w:tab/>
                </w:r>
                <w:r>
                  <w:rPr>
                    <w:smallCaps w:val="0"/>
                    <w:color w:val="000000"/>
                    <w:spacing w:val="0"/>
                    <w:w w:val="100"/>
                    <w:position w:val="0"/>
                    <w:sz w:val="46"/>
                    <w:szCs w:val="46"/>
                    <w:shd w:val="clear" w:color="auto" w:fill="auto"/>
                    <w:lang w:val="ru-RU" w:eastAsia="ru-RU" w:bidi="ru-RU"/>
                  </w:rPr>
                  <w:t>213</w:t>
                </w:r>
              </w:p>
            </w:txbxContent>
          </v:textbox>
          <w10:wrap anchorx="page" anchory="page"/>
        </v:shape>
      </w:pict>
    </mc:Fallback>
  </mc:AlternateContent>
  <w:p>
    <w:pPr>
      <w:widowControl w:val="0"/>
      <w:spacing w:line="14" w:lineRule="exact"/>
    </w:pPr>
  </w:p>
</w:hdr>
</file>

<file path=word/header3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9" behindDoc="1" locked="0" layoutInCell="1" allowOverlap="1">
          <wp:simplePos x="0" y="0"/>
          <wp:positionH relativeFrom="page">
            <wp:posOffset>927735</wp:posOffset>
          </wp:positionH>
          <wp:positionV relativeFrom="page">
            <wp:posOffset>256540</wp:posOffset>
          </wp:positionV>
          <wp:extent cx="33655" cy="66675"/>
          <wp:wrapNone/>
          <wp:docPr id="716" name="Shape 716"/>
          <a:graphic xmlns:a="http://schemas.openxmlformats.org/drawingml/2006/main">
            <a:graphicData uri="http://schemas.microsoft.com/office/word/2010/wordprocessingShape">
              <wps:wsp>
                <wps:cNvSpPr txBox="1"/>
                <wps:spPr>
                  <a:xfrm>
                    <a:ext cx="33655" cy="666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i/>
                          <w:iCs/>
                          <w:smallCaps w:val="0"/>
                          <w:color w:val="000000"/>
                          <w:spacing w:val="0"/>
                          <w:w w:val="100"/>
                          <w:position w:val="0"/>
                          <w:sz w:val="14"/>
                          <w:szCs w:val="14"/>
                          <w:shd w:val="clear" w:color="auto" w:fill="auto"/>
                          <w:lang w:val="fr-FR" w:eastAsia="fr-FR" w:bidi="fr-FR"/>
                        </w:rPr>
                        <w:t>I</w:t>
                      </w:r>
                    </w:p>
                  </w:txbxContent>
                </wps:txbx>
                <wps:bodyPr wrap="none" lIns="0" tIns="0" rIns="0" bIns="0">
                  <a:spAutoFit/>
                </wps:bodyPr>
              </wps:wsp>
            </a:graphicData>
          </a:graphic>
        </wp:anchor>
      </w:drawing>
    </mc:Choice>
    <mc:Fallback>
      <w:pict>
        <v:shape id="_x0000_s1742" type="#_x0000_t202" style="position:absolute;margin-left:73.049999999999997pt;margin-top:20.199999999999999pt;width:2.6499999999999999pt;height:5.25pt;z-index:-188743484;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i/>
                    <w:iCs/>
                    <w:smallCaps w:val="0"/>
                    <w:color w:val="000000"/>
                    <w:spacing w:val="0"/>
                    <w:w w:val="100"/>
                    <w:position w:val="0"/>
                    <w:sz w:val="14"/>
                    <w:szCs w:val="14"/>
                    <w:shd w:val="clear" w:color="auto" w:fill="auto"/>
                    <w:lang w:val="fr-FR" w:eastAsia="fr-FR" w:bidi="fr-FR"/>
                  </w:rPr>
                  <w:t>I</w:t>
                </w:r>
              </w:p>
            </w:txbxContent>
          </v:textbox>
          <w10:wrap anchorx="page" anchory="page"/>
        </v:shape>
      </w:pict>
    </mc:Fallback>
  </mc:AlternateContent>
  <mc:AlternateContent>
    <mc:Choice Requires="wps">
      <w:drawing>
        <wp:anchor distT="0" distB="0" distL="0" distR="0" simplePos="0" relativeHeight="62915271" behindDoc="1" locked="0" layoutInCell="1" allowOverlap="1">
          <wp:simplePos x="0" y="0"/>
          <wp:positionH relativeFrom="page">
            <wp:posOffset>318135</wp:posOffset>
          </wp:positionH>
          <wp:positionV relativeFrom="page">
            <wp:posOffset>485140</wp:posOffset>
          </wp:positionV>
          <wp:extent cx="9120505" cy="175895"/>
          <wp:wrapNone/>
          <wp:docPr id="718" name="Shape 718"/>
          <a:graphic xmlns:a="http://schemas.openxmlformats.org/drawingml/2006/main">
            <a:graphicData uri="http://schemas.microsoft.com/office/word/2010/wordprocessingShape">
              <wps:wsp>
                <wps:cNvSpPr txBox="1"/>
                <wps:spPr>
                  <a:xfrm>
                    <a:ext cx="9120505" cy="175895"/>
                  </a:xfrm>
                  <a:prstGeom prst="rect"/>
                  <a:noFill/>
                </wps:spPr>
                <wps:txbx>
                  <w:txbxContent>
                    <w:p>
                      <w:pPr>
                        <w:pStyle w:val="Style69"/>
                        <w:keepNext w:val="0"/>
                        <w:keepLines w:val="0"/>
                        <w:widowControl w:val="0"/>
                        <w:shd w:val="clear" w:color="auto" w:fill="auto"/>
                        <w:tabs>
                          <w:tab w:pos="9210" w:val="right"/>
                          <w:tab w:pos="14363" w:val="right"/>
                        </w:tabs>
                        <w:bidi w:val="0"/>
                        <w:spacing w:before="0" w:after="0" w:line="240" w:lineRule="auto"/>
                        <w:ind w:left="0" w:right="0" w:firstLine="0"/>
                        <w:jc w:val="left"/>
                        <w:rPr>
                          <w:sz w:val="46"/>
                          <w:szCs w:val="46"/>
                        </w:rPr>
                      </w:pPr>
                      <w:r>
                        <w:rPr>
                          <w:b/>
                          <w:bCs/>
                          <w:i/>
                          <w:iCs/>
                          <w:smallCaps w:val="0"/>
                          <w:color w:val="000000"/>
                          <w:spacing w:val="0"/>
                          <w:w w:val="100"/>
                          <w:position w:val="0"/>
                          <w:sz w:val="36"/>
                          <w:szCs w:val="36"/>
                          <w:shd w:val="clear" w:color="auto" w:fill="auto"/>
                          <w:lang w:val="ru-RU" w:eastAsia="ru-RU" w:bidi="ru-RU"/>
                        </w:rPr>
                        <w:t>Отд. ПІІ.</w:t>
                        <w:tab/>
                      </w:r>
                      <w:r>
                        <w:rPr>
                          <w:color w:val="000000"/>
                          <w:spacing w:val="0"/>
                          <w:w w:val="100"/>
                          <w:position w:val="0"/>
                          <w:sz w:val="30"/>
                          <w:szCs w:val="30"/>
                          <w:shd w:val="clear" w:color="auto" w:fill="auto"/>
                          <w:lang w:val="ru-RU" w:eastAsia="ru-RU" w:bidi="ru-RU"/>
                        </w:rPr>
                        <w:t>Воспоминанія объ Англіи.</w:t>
                        <w:tab/>
                      </w:r>
                      <w:r>
                        <w:rPr>
                          <w:smallCaps w:val="0"/>
                          <w:color w:val="000000"/>
                          <w:spacing w:val="0"/>
                          <w:w w:val="100"/>
                          <w:position w:val="0"/>
                          <w:sz w:val="46"/>
                          <w:szCs w:val="46"/>
                          <w:shd w:val="clear" w:color="auto" w:fill="auto"/>
                          <w:lang w:val="ru-RU" w:eastAsia="ru-RU" w:bidi="ru-RU"/>
                        </w:rPr>
                        <w:t>213</w:t>
                      </w:r>
                    </w:p>
                  </w:txbxContent>
                </wps:txbx>
                <wps:bodyPr lIns="0" tIns="0" rIns="0" bIns="0">
                  <a:spAutoFit/>
                </wps:bodyPr>
              </wps:wsp>
            </a:graphicData>
          </a:graphic>
        </wp:anchor>
      </w:drawing>
    </mc:Choice>
    <mc:Fallback>
      <w:pict>
        <v:shape id="_x0000_s1744" type="#_x0000_t202" style="position:absolute;margin-left:25.050000000000001pt;margin-top:38.200000000000003pt;width:718.14999999999998pt;height:13.85pt;z-index:-188743482;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210" w:val="right"/>
                    <w:tab w:pos="14363" w:val="right"/>
                  </w:tabs>
                  <w:bidi w:val="0"/>
                  <w:spacing w:before="0" w:after="0" w:line="240" w:lineRule="auto"/>
                  <w:ind w:left="0" w:right="0" w:firstLine="0"/>
                  <w:jc w:val="left"/>
                  <w:rPr>
                    <w:sz w:val="46"/>
                    <w:szCs w:val="46"/>
                  </w:rPr>
                </w:pPr>
                <w:r>
                  <w:rPr>
                    <w:b/>
                    <w:bCs/>
                    <w:i/>
                    <w:iCs/>
                    <w:smallCaps w:val="0"/>
                    <w:color w:val="000000"/>
                    <w:spacing w:val="0"/>
                    <w:w w:val="100"/>
                    <w:position w:val="0"/>
                    <w:sz w:val="36"/>
                    <w:szCs w:val="36"/>
                    <w:shd w:val="clear" w:color="auto" w:fill="auto"/>
                    <w:lang w:val="ru-RU" w:eastAsia="ru-RU" w:bidi="ru-RU"/>
                  </w:rPr>
                  <w:t>Отд. ПІІ.</w:t>
                  <w:tab/>
                </w:r>
                <w:r>
                  <w:rPr>
                    <w:color w:val="000000"/>
                    <w:spacing w:val="0"/>
                    <w:w w:val="100"/>
                    <w:position w:val="0"/>
                    <w:sz w:val="30"/>
                    <w:szCs w:val="30"/>
                    <w:shd w:val="clear" w:color="auto" w:fill="auto"/>
                    <w:lang w:val="ru-RU" w:eastAsia="ru-RU" w:bidi="ru-RU"/>
                  </w:rPr>
                  <w:t>Воспоминанія объ Англіи.</w:t>
                  <w:tab/>
                </w:r>
                <w:r>
                  <w:rPr>
                    <w:smallCaps w:val="0"/>
                    <w:color w:val="000000"/>
                    <w:spacing w:val="0"/>
                    <w:w w:val="100"/>
                    <w:position w:val="0"/>
                    <w:sz w:val="46"/>
                    <w:szCs w:val="46"/>
                    <w:shd w:val="clear" w:color="auto" w:fill="auto"/>
                    <w:lang w:val="ru-RU" w:eastAsia="ru-RU" w:bidi="ru-RU"/>
                  </w:rPr>
                  <w:t>213</w:t>
                </w:r>
              </w:p>
            </w:txbxContent>
          </v:textbox>
          <w10:wrap anchorx="page" anchory="page"/>
        </v:shape>
      </w:pict>
    </mc:Fallback>
  </mc:AlternateContent>
  <w:p>
    <w:pPr>
      <w:widowControl w:val="0"/>
      <w:spacing w:line="14" w:lineRule="exact"/>
    </w:pPr>
  </w:p>
</w:hdr>
</file>

<file path=word/header3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3" behindDoc="1" locked="0" layoutInCell="1" allowOverlap="1">
          <wp:simplePos x="0" y="0"/>
          <wp:positionH relativeFrom="page">
            <wp:posOffset>370205</wp:posOffset>
          </wp:positionH>
          <wp:positionV relativeFrom="page">
            <wp:posOffset>456565</wp:posOffset>
          </wp:positionV>
          <wp:extent cx="5019675" cy="171450"/>
          <wp:wrapNone/>
          <wp:docPr id="726" name="Shape 726"/>
          <a:graphic xmlns:a="http://schemas.openxmlformats.org/drawingml/2006/main">
            <a:graphicData uri="http://schemas.microsoft.com/office/word/2010/wordprocessingShape">
              <wps:wsp>
                <wps:cNvSpPr txBox="1"/>
                <wps:spPr>
                  <a:xfrm>
                    <a:ext cx="5019675" cy="171450"/>
                  </a:xfrm>
                  <a:prstGeom prst="rect"/>
                  <a:noFill/>
                </wps:spPr>
                <wps:txbx>
                  <w:txbxContent>
                    <w:p>
                      <w:pPr>
                        <w:pStyle w:val="Style69"/>
                        <w:keepNext w:val="0"/>
                        <w:keepLines w:val="0"/>
                        <w:widowControl w:val="0"/>
                        <w:shd w:val="clear" w:color="auto" w:fill="auto"/>
                        <w:tabs>
                          <w:tab w:pos="7905"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752" type="#_x0000_t202" style="position:absolute;margin-left:29.149999999999999pt;margin-top:35.950000000000003pt;width:395.25pt;height:13.5pt;z-index:-188743480;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05"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5" behindDoc="1" locked="0" layoutInCell="1" allowOverlap="1">
          <wp:simplePos x="0" y="0"/>
          <wp:positionH relativeFrom="page">
            <wp:posOffset>308610</wp:posOffset>
          </wp:positionH>
          <wp:positionV relativeFrom="page">
            <wp:posOffset>447040</wp:posOffset>
          </wp:positionV>
          <wp:extent cx="9129395" cy="194945"/>
          <wp:wrapNone/>
          <wp:docPr id="728" name="Shape 728"/>
          <a:graphic xmlns:a="http://schemas.openxmlformats.org/drawingml/2006/main">
            <a:graphicData uri="http://schemas.microsoft.com/office/word/2010/wordprocessingShape">
              <wps:wsp>
                <wps:cNvSpPr txBox="1"/>
                <wps:spPr>
                  <a:xfrm>
                    <a:ext cx="9129395" cy="194945"/>
                  </a:xfrm>
                  <a:prstGeom prst="rect"/>
                  <a:noFill/>
                </wps:spPr>
                <wps:txbx>
                  <w:txbxContent>
                    <w:p>
                      <w:pPr>
                        <w:pStyle w:val="Style69"/>
                        <w:keepNext w:val="0"/>
                        <w:keepLines w:val="0"/>
                        <w:widowControl w:val="0"/>
                        <w:shd w:val="clear" w:color="auto" w:fill="auto"/>
                        <w:tabs>
                          <w:tab w:pos="9915" w:val="right"/>
                          <w:tab w:pos="14377"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de-DE" w:eastAsia="de-DE" w:bidi="de-DE"/>
                        </w:rPr>
                        <w:t>riJJ.</w:t>
                        <w:tab/>
                      </w:r>
                      <w:r>
                        <w:rPr>
                          <w:smallCaps w:val="0"/>
                          <w:color w:val="000000"/>
                          <w:spacing w:val="0"/>
                          <w:w w:val="100"/>
                          <w:position w:val="0"/>
                          <w:sz w:val="30"/>
                          <w:szCs w:val="30"/>
                          <w:shd w:val="clear" w:color="auto" w:fill="auto"/>
                          <w:lang w:val="ru-RU" w:eastAsia="ru-RU" w:bidi="ru-RU"/>
                        </w:rPr>
                        <w:t xml:space="preserve">Новый </w:t>
                      </w:r>
                      <w:r>
                        <w:rPr>
                          <w:color w:val="000000"/>
                          <w:spacing w:val="0"/>
                          <w:w w:val="100"/>
                          <w:position w:val="0"/>
                          <w:sz w:val="34"/>
                          <w:szCs w:val="34"/>
                          <w:shd w:val="clear" w:color="auto" w:fill="auto"/>
                          <w:lang w:val="ru-RU" w:eastAsia="ru-RU" w:bidi="ru-RU"/>
                        </w:rPr>
                        <w:t xml:space="preserve">Эльдорадо </w:t>
                      </w:r>
                      <w:r>
                        <w:rPr>
                          <w:color w:val="000000"/>
                          <w:spacing w:val="0"/>
                          <w:w w:val="100"/>
                          <w:position w:val="0"/>
                          <w:sz w:val="30"/>
                          <w:szCs w:val="30"/>
                          <w:shd w:val="clear" w:color="auto" w:fill="auto"/>
                          <w:lang w:val="ru-RU" w:eastAsia="ru-RU" w:bidi="ru-RU"/>
                        </w:rPr>
                        <w:t>въ Калифорніи.</w:t>
                        <w:tab/>
                      </w:r>
                      <w:fldSimple w:instr=" PAGE \* MERGEFORMAT ">
                        <w:r>
                          <w:rPr>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754" type="#_x0000_t202" style="position:absolute;margin-left:24.300000000000001pt;margin-top:35.200000000000003pt;width:718.85000000000002pt;height:15.35pt;z-index:-188743478;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915" w:val="right"/>
                    <w:tab w:pos="14377"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de-DE" w:eastAsia="de-DE" w:bidi="de-DE"/>
                  </w:rPr>
                  <w:t>riJJ.</w:t>
                  <w:tab/>
                </w:r>
                <w:r>
                  <w:rPr>
                    <w:smallCaps w:val="0"/>
                    <w:color w:val="000000"/>
                    <w:spacing w:val="0"/>
                    <w:w w:val="100"/>
                    <w:position w:val="0"/>
                    <w:sz w:val="30"/>
                    <w:szCs w:val="30"/>
                    <w:shd w:val="clear" w:color="auto" w:fill="auto"/>
                    <w:lang w:val="ru-RU" w:eastAsia="ru-RU" w:bidi="ru-RU"/>
                  </w:rPr>
                  <w:t xml:space="preserve">Новый </w:t>
                </w:r>
                <w:r>
                  <w:rPr>
                    <w:color w:val="000000"/>
                    <w:spacing w:val="0"/>
                    <w:w w:val="100"/>
                    <w:position w:val="0"/>
                    <w:sz w:val="34"/>
                    <w:szCs w:val="34"/>
                    <w:shd w:val="clear" w:color="auto" w:fill="auto"/>
                    <w:lang w:val="ru-RU" w:eastAsia="ru-RU" w:bidi="ru-RU"/>
                  </w:rPr>
                  <w:t xml:space="preserve">Эльдорадо </w:t>
                </w:r>
                <w:r>
                  <w:rPr>
                    <w:color w:val="000000"/>
                    <w:spacing w:val="0"/>
                    <w:w w:val="100"/>
                    <w:position w:val="0"/>
                    <w:sz w:val="30"/>
                    <w:szCs w:val="30"/>
                    <w:shd w:val="clear" w:color="auto" w:fill="auto"/>
                    <w:lang w:val="ru-RU" w:eastAsia="ru-RU" w:bidi="ru-RU"/>
                  </w:rPr>
                  <w:t>въ Калифорніи.</w:t>
                  <w:tab/>
                </w:r>
                <w:fldSimple w:instr=" PAGE \* MERGEFORMAT ">
                  <w:r>
                    <w:rPr>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8" behindDoc="1" locked="0" layoutInCell="1" allowOverlap="1">
          <wp:simplePos x="0" y="0"/>
          <wp:positionH relativeFrom="page">
            <wp:posOffset>139065</wp:posOffset>
          </wp:positionH>
          <wp:positionV relativeFrom="page">
            <wp:posOffset>496570</wp:posOffset>
          </wp:positionV>
          <wp:extent cx="5172075" cy="185420"/>
          <wp:wrapNone/>
          <wp:docPr id="738" name="Shape 738"/>
          <a:graphic xmlns:a="http://schemas.openxmlformats.org/drawingml/2006/main">
            <a:graphicData uri="http://schemas.microsoft.com/office/word/2010/wordprocessingShape">
              <wps:wsp>
                <wps:cNvSpPr txBox="1"/>
                <wps:spPr>
                  <a:xfrm>
                    <a:ext cx="5172075" cy="185420"/>
                  </a:xfrm>
                  <a:prstGeom prst="rect"/>
                  <a:noFill/>
                </wps:spPr>
                <wps:txbx>
                  <w:txbxContent>
                    <w:p>
                      <w:pPr>
                        <w:pStyle w:val="Style69"/>
                        <w:keepNext w:val="0"/>
                        <w:keepLines w:val="0"/>
                        <w:widowControl w:val="0"/>
                        <w:shd w:val="clear" w:color="auto" w:fill="auto"/>
                        <w:tabs>
                          <w:tab w:pos="8145"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smallCaps w:val="0"/>
                          <w:color w:val="000000"/>
                          <w:spacing w:val="0"/>
                          <w:w w:val="100"/>
                          <w:position w:val="0"/>
                          <w:shd w:val="clear" w:color="auto" w:fill="auto"/>
                          <w:lang w:val="ru-RU" w:eastAsia="ru-RU" w:bidi="ru-RU"/>
                        </w:rPr>
                        <w:t>Смъсь.</w:t>
                      </w:r>
                    </w:p>
                  </w:txbxContent>
                </wps:txbx>
                <wps:bodyPr lIns="0" tIns="0" rIns="0" bIns="0">
                  <a:spAutoFit/>
                </wps:bodyPr>
              </wps:wsp>
            </a:graphicData>
          </a:graphic>
        </wp:anchor>
      </w:drawing>
    </mc:Choice>
    <mc:Fallback>
      <w:pict>
        <v:shape id="_x0000_s1764" type="#_x0000_t202" style="position:absolute;margin-left:10.949999999999999pt;margin-top:39.100000000000001pt;width:407.25pt;height:14.6pt;z-index:-18874347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145"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smallCaps w:val="0"/>
                    <w:color w:val="000000"/>
                    <w:spacing w:val="0"/>
                    <w:w w:val="100"/>
                    <w:position w:val="0"/>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3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0" behindDoc="1" locked="0" layoutInCell="1" allowOverlap="1">
          <wp:simplePos x="0" y="0"/>
          <wp:positionH relativeFrom="page">
            <wp:posOffset>139065</wp:posOffset>
          </wp:positionH>
          <wp:positionV relativeFrom="page">
            <wp:posOffset>496570</wp:posOffset>
          </wp:positionV>
          <wp:extent cx="5172075" cy="185420"/>
          <wp:wrapNone/>
          <wp:docPr id="740" name="Shape 740"/>
          <a:graphic xmlns:a="http://schemas.openxmlformats.org/drawingml/2006/main">
            <a:graphicData uri="http://schemas.microsoft.com/office/word/2010/wordprocessingShape">
              <wps:wsp>
                <wps:cNvSpPr txBox="1"/>
                <wps:spPr>
                  <a:xfrm>
                    <a:ext cx="5172075" cy="185420"/>
                  </a:xfrm>
                  <a:prstGeom prst="rect"/>
                  <a:noFill/>
                </wps:spPr>
                <wps:txbx>
                  <w:txbxContent>
                    <w:p>
                      <w:pPr>
                        <w:pStyle w:val="Style69"/>
                        <w:keepNext w:val="0"/>
                        <w:keepLines w:val="0"/>
                        <w:widowControl w:val="0"/>
                        <w:shd w:val="clear" w:color="auto" w:fill="auto"/>
                        <w:tabs>
                          <w:tab w:pos="8145"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smallCaps w:val="0"/>
                          <w:color w:val="000000"/>
                          <w:spacing w:val="0"/>
                          <w:w w:val="100"/>
                          <w:position w:val="0"/>
                          <w:shd w:val="clear" w:color="auto" w:fill="auto"/>
                          <w:lang w:val="ru-RU" w:eastAsia="ru-RU" w:bidi="ru-RU"/>
                        </w:rPr>
                        <w:t>Смъсь.</w:t>
                      </w:r>
                    </w:p>
                  </w:txbxContent>
                </wps:txbx>
                <wps:bodyPr lIns="0" tIns="0" rIns="0" bIns="0">
                  <a:spAutoFit/>
                </wps:bodyPr>
              </wps:wsp>
            </a:graphicData>
          </a:graphic>
        </wp:anchor>
      </w:drawing>
    </mc:Choice>
    <mc:Fallback>
      <w:pict>
        <v:shape id="_x0000_s1766" type="#_x0000_t202" style="position:absolute;margin-left:10.949999999999999pt;margin-top:39.100000000000001pt;width:407.25pt;height:14.6pt;z-index:-18874347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145"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smallCaps w:val="0"/>
                    <w:color w:val="000000"/>
                    <w:spacing w:val="0"/>
                    <w:w w:val="100"/>
                    <w:position w:val="0"/>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0" behindDoc="1" locked="0" layoutInCell="1" allowOverlap="1">
          <wp:simplePos x="0" y="0"/>
          <wp:positionH relativeFrom="page">
            <wp:posOffset>9951720</wp:posOffset>
          </wp:positionH>
          <wp:positionV relativeFrom="page">
            <wp:posOffset>758825</wp:posOffset>
          </wp:positionV>
          <wp:extent cx="52705" cy="52705"/>
          <wp:wrapNone/>
          <wp:docPr id="71" name="Shape 71"/>
          <a:graphic xmlns:a="http://schemas.openxmlformats.org/drawingml/2006/main">
            <a:graphicData uri="http://schemas.microsoft.com/office/word/2010/wordprocessingShape">
              <wps:wsp>
                <wps:cNvSpPr txBox="1"/>
                <wps:spPr>
                  <a:xfrm>
                    <a:ext cx="52705" cy="52705"/>
                  </a:xfrm>
                  <a:prstGeom prst="rect"/>
                  <a:noFill/>
                </wps:spPr>
                <wps:txbx>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b/>
                          <w:bCs/>
                          <w:color w:val="000000"/>
                          <w:spacing w:val="0"/>
                          <w:w w:val="100"/>
                          <w:position w:val="0"/>
                          <w:sz w:val="22"/>
                          <w:szCs w:val="22"/>
                          <w:shd w:val="clear" w:color="auto" w:fill="auto"/>
                          <w:lang w:val="fr-FR" w:eastAsia="fr-FR" w:bidi="fr-FR"/>
                        </w:rPr>
                        <w:t>Z</w:t>
                      </w:r>
                    </w:p>
                  </w:txbxContent>
                </wps:txbx>
                <wps:bodyPr wrap="none" lIns="0" tIns="0" rIns="0" bIns="0">
                  <a:spAutoFit/>
                </wps:bodyPr>
              </wps:wsp>
            </a:graphicData>
          </a:graphic>
        </wp:anchor>
      </w:drawing>
    </mc:Choice>
    <mc:Fallback>
      <w:pict>
        <v:shape id="_x0000_s1097" type="#_x0000_t202" style="position:absolute;margin-left:783.60000000000002pt;margin-top:59.75pt;width:4.1500000000000004pt;height:4.1500000000000004pt;z-index:-188744013;mso-wrap-style:none;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bidi w:val="0"/>
                  <w:spacing w:before="0" w:after="0" w:line="240" w:lineRule="auto"/>
                  <w:ind w:left="0" w:right="0" w:firstLine="0"/>
                  <w:jc w:val="left"/>
                  <w:rPr>
                    <w:sz w:val="22"/>
                    <w:szCs w:val="22"/>
                  </w:rPr>
                </w:pPr>
                <w:r>
                  <w:rPr>
                    <w:b/>
                    <w:bCs/>
                    <w:color w:val="000000"/>
                    <w:spacing w:val="0"/>
                    <w:w w:val="100"/>
                    <w:position w:val="0"/>
                    <w:sz w:val="22"/>
                    <w:szCs w:val="22"/>
                    <w:shd w:val="clear" w:color="auto" w:fill="auto"/>
                    <w:lang w:val="fr-FR" w:eastAsia="fr-FR" w:bidi="fr-FR"/>
                  </w:rPr>
                  <w:t>Z</w:t>
                </w:r>
              </w:p>
            </w:txbxContent>
          </v:textbox>
          <w10:wrap anchorx="page" anchory="page"/>
        </v:shape>
      </w:pict>
    </mc:Fallback>
  </mc:AlternateContent>
  <w:p>
    <w:pPr>
      <w:widowControl w:val="0"/>
      <w:spacing w:line="14" w:lineRule="exact"/>
    </w:pPr>
  </w:p>
</w:hdr>
</file>

<file path=word/header3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6" behindDoc="1" locked="0" layoutInCell="1" allowOverlap="1">
          <wp:simplePos x="0" y="0"/>
          <wp:positionH relativeFrom="page">
            <wp:posOffset>334645</wp:posOffset>
          </wp:positionH>
          <wp:positionV relativeFrom="page">
            <wp:posOffset>447040</wp:posOffset>
          </wp:positionV>
          <wp:extent cx="9138920" cy="194945"/>
          <wp:wrapNone/>
          <wp:docPr id="746" name="Shape 746"/>
          <a:graphic xmlns:a="http://schemas.openxmlformats.org/drawingml/2006/main">
            <a:graphicData uri="http://schemas.microsoft.com/office/word/2010/wordprocessingShape">
              <wps:wsp>
                <wps:cNvSpPr txBox="1"/>
                <wps:spPr>
                  <a:xfrm>
                    <a:ext cx="9138920" cy="194945"/>
                  </a:xfrm>
                  <a:prstGeom prst="rect"/>
                  <a:noFill/>
                </wps:spPr>
                <wps:txbx>
                  <w:txbxContent>
                    <w:p>
                      <w:pPr>
                        <w:pStyle w:val="Style69"/>
                        <w:keepNext w:val="0"/>
                        <w:keepLines w:val="0"/>
                        <w:widowControl w:val="0"/>
                        <w:shd w:val="clear" w:color="auto" w:fill="auto"/>
                        <w:tabs>
                          <w:tab w:pos="9922" w:val="right"/>
                          <w:tab w:pos="14392"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VIII.</w:t>
                        <w:tab/>
                      </w:r>
                      <w:r>
                        <w:rPr>
                          <w:smallCaps w:val="0"/>
                          <w:color w:val="000000"/>
                          <w:spacing w:val="0"/>
                          <w:w w:val="100"/>
                          <w:position w:val="0"/>
                          <w:sz w:val="30"/>
                          <w:szCs w:val="30"/>
                          <w:shd w:val="clear" w:color="auto" w:fill="auto"/>
                          <w:lang w:val="ru-RU" w:eastAsia="ru-RU" w:bidi="ru-RU"/>
                        </w:rPr>
                        <w:t xml:space="preserve">Новый </w:t>
                      </w:r>
                      <w:r>
                        <w:rPr>
                          <w:color w:val="000000"/>
                          <w:spacing w:val="0"/>
                          <w:w w:val="100"/>
                          <w:position w:val="0"/>
                          <w:sz w:val="30"/>
                          <w:szCs w:val="30"/>
                          <w:shd w:val="clear" w:color="auto" w:fill="auto"/>
                          <w:lang w:val="ru-RU" w:eastAsia="ru-RU" w:bidi="ru-RU"/>
                        </w:rPr>
                        <w:t>Эльдорадо въ Калифорніи.</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772" type="#_x0000_t202" style="position:absolute;margin-left:26.350000000000001pt;margin-top:35.200000000000003pt;width:719.60000000000002pt;height:15.35pt;z-index:-18874346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922" w:val="right"/>
                    <w:tab w:pos="14392"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VIII.</w:t>
                  <w:tab/>
                </w:r>
                <w:r>
                  <w:rPr>
                    <w:smallCaps w:val="0"/>
                    <w:color w:val="000000"/>
                    <w:spacing w:val="0"/>
                    <w:w w:val="100"/>
                    <w:position w:val="0"/>
                    <w:sz w:val="30"/>
                    <w:szCs w:val="30"/>
                    <w:shd w:val="clear" w:color="auto" w:fill="auto"/>
                    <w:lang w:val="ru-RU" w:eastAsia="ru-RU" w:bidi="ru-RU"/>
                  </w:rPr>
                  <w:t xml:space="preserve">Новый </w:t>
                </w:r>
                <w:r>
                  <w:rPr>
                    <w:color w:val="000000"/>
                    <w:spacing w:val="0"/>
                    <w:w w:val="100"/>
                    <w:position w:val="0"/>
                    <w:sz w:val="30"/>
                    <w:szCs w:val="30"/>
                    <w:shd w:val="clear" w:color="auto" w:fill="auto"/>
                    <w:lang w:val="ru-RU" w:eastAsia="ru-RU" w:bidi="ru-RU"/>
                  </w:rPr>
                  <w:t>Эльдорадо въ Калифорніи.</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8" behindDoc="1" locked="0" layoutInCell="1" allowOverlap="1">
          <wp:simplePos x="0" y="0"/>
          <wp:positionH relativeFrom="page">
            <wp:posOffset>344170</wp:posOffset>
          </wp:positionH>
          <wp:positionV relativeFrom="page">
            <wp:posOffset>485140</wp:posOffset>
          </wp:positionV>
          <wp:extent cx="5057775" cy="166370"/>
          <wp:wrapNone/>
          <wp:docPr id="748" name="Shape 748"/>
          <a:graphic xmlns:a="http://schemas.openxmlformats.org/drawingml/2006/main">
            <a:graphicData uri="http://schemas.microsoft.com/office/word/2010/wordprocessingShape">
              <wps:wsp>
                <wps:cNvSpPr txBox="1"/>
                <wps:spPr>
                  <a:xfrm>
                    <a:ext cx="5057775" cy="166370"/>
                  </a:xfrm>
                  <a:prstGeom prst="rect"/>
                  <a:noFill/>
                </wps:spPr>
                <wps:txbx>
                  <w:txbxContent>
                    <w:p>
                      <w:pPr>
                        <w:pStyle w:val="Style69"/>
                        <w:keepNext w:val="0"/>
                        <w:keepLines w:val="0"/>
                        <w:widowControl w:val="0"/>
                        <w:shd w:val="clear" w:color="auto" w:fill="auto"/>
                        <w:tabs>
                          <w:tab w:pos="7965" w:val="right"/>
                        </w:tabs>
                        <w:bidi w:val="0"/>
                        <w:spacing w:before="0" w:after="0" w:line="240" w:lineRule="auto"/>
                        <w:ind w:left="0" w:right="0" w:firstLine="0"/>
                        <w:jc w:val="left"/>
                      </w:pPr>
                      <w:fldSimple w:instr=" PAGE \* MERGEFORMAT ">
                        <w:r>
                          <w:rPr>
                            <w:smallCaps w:val="0"/>
                            <w:color w:val="000000"/>
                            <w:spacing w:val="0"/>
                            <w:w w:val="100"/>
                            <w:position w:val="0"/>
                            <w:sz w:val="36"/>
                            <w:szCs w:val="36"/>
                            <w:shd w:val="clear" w:color="auto" w:fill="auto"/>
                            <w:lang w:val="de-DE" w:eastAsia="de-DE" w:bidi="de-DE"/>
                          </w:rPr>
                          <w:t>#</w:t>
                        </w:r>
                      </w:fldSimple>
                      <w:r>
                        <w:rPr>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774" type="#_x0000_t202" style="position:absolute;margin-left:27.100000000000001pt;margin-top:38.200000000000003pt;width:398.25pt;height:13.1pt;z-index:-18874346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65" w:val="right"/>
                  </w:tabs>
                  <w:bidi w:val="0"/>
                  <w:spacing w:before="0" w:after="0" w:line="240" w:lineRule="auto"/>
                  <w:ind w:left="0" w:right="0" w:firstLine="0"/>
                  <w:jc w:val="left"/>
                </w:pPr>
                <w:fldSimple w:instr=" PAGE \* MERGEFORMAT ">
                  <w:r>
                    <w:rPr>
                      <w:smallCaps w:val="0"/>
                      <w:color w:val="000000"/>
                      <w:spacing w:val="0"/>
                      <w:w w:val="100"/>
                      <w:position w:val="0"/>
                      <w:sz w:val="36"/>
                      <w:szCs w:val="36"/>
                      <w:shd w:val="clear" w:color="auto" w:fill="auto"/>
                      <w:lang w:val="de-DE" w:eastAsia="de-DE" w:bidi="de-DE"/>
                    </w:rPr>
                    <w:t>#</w:t>
                  </w:r>
                </w:fldSimple>
                <w:r>
                  <w:rPr>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0" behindDoc="1" locked="0" layoutInCell="1" allowOverlap="1">
          <wp:simplePos x="0" y="0"/>
          <wp:positionH relativeFrom="page">
            <wp:posOffset>520065</wp:posOffset>
          </wp:positionH>
          <wp:positionV relativeFrom="page">
            <wp:posOffset>494665</wp:posOffset>
          </wp:positionV>
          <wp:extent cx="9096375" cy="194945"/>
          <wp:wrapNone/>
          <wp:docPr id="750" name="Shape 750"/>
          <a:graphic xmlns:a="http://schemas.openxmlformats.org/drawingml/2006/main">
            <a:graphicData uri="http://schemas.microsoft.com/office/word/2010/wordprocessingShape">
              <wps:wsp>
                <wps:cNvSpPr txBox="1"/>
                <wps:spPr>
                  <a:xfrm>
                    <a:ext cx="9096375" cy="194945"/>
                  </a:xfrm>
                  <a:prstGeom prst="rect"/>
                  <a:noFill/>
                </wps:spPr>
                <wps:txbx>
                  <w:txbxContent>
                    <w:p>
                      <w:pPr>
                        <w:pStyle w:val="Style69"/>
                        <w:keepNext w:val="0"/>
                        <w:keepLines w:val="0"/>
                        <w:widowControl w:val="0"/>
                        <w:shd w:val="clear" w:color="auto" w:fill="auto"/>
                        <w:tabs>
                          <w:tab w:pos="9952" w:val="right"/>
                          <w:tab w:pos="14325"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Y1II.</w:t>
                        <w:tab/>
                      </w:r>
                      <w:r>
                        <w:rPr>
                          <w:smallCaps w:val="0"/>
                          <w:color w:val="000000"/>
                          <w:spacing w:val="0"/>
                          <w:w w:val="100"/>
                          <w:position w:val="0"/>
                          <w:shd w:val="clear" w:color="auto" w:fill="auto"/>
                          <w:lang w:val="ru-RU" w:eastAsia="ru-RU" w:bidi="ru-RU"/>
                        </w:rPr>
                        <w:t xml:space="preserve">Новый </w:t>
                      </w:r>
                      <w:r>
                        <w:rPr>
                          <w:color w:val="000000"/>
                          <w:spacing w:val="0"/>
                          <w:w w:val="100"/>
                          <w:position w:val="0"/>
                          <w:shd w:val="clear" w:color="auto" w:fill="auto"/>
                          <w:lang w:val="ru-RU" w:eastAsia="ru-RU" w:bidi="ru-RU"/>
                        </w:rPr>
                        <w:t>Эльдорадо въ Калифорніи.</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776" type="#_x0000_t202" style="position:absolute;margin-left:40.950000000000003pt;margin-top:38.950000000000003pt;width:716.25pt;height:15.35pt;z-index:-18874346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952" w:val="right"/>
                    <w:tab w:pos="14325"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Y1II.</w:t>
                  <w:tab/>
                </w:r>
                <w:r>
                  <w:rPr>
                    <w:smallCaps w:val="0"/>
                    <w:color w:val="000000"/>
                    <w:spacing w:val="0"/>
                    <w:w w:val="100"/>
                    <w:position w:val="0"/>
                    <w:shd w:val="clear" w:color="auto" w:fill="auto"/>
                    <w:lang w:val="ru-RU" w:eastAsia="ru-RU" w:bidi="ru-RU"/>
                  </w:rPr>
                  <w:t xml:space="preserve">Новый </w:t>
                </w:r>
                <w:r>
                  <w:rPr>
                    <w:color w:val="000000"/>
                    <w:spacing w:val="0"/>
                    <w:w w:val="100"/>
                    <w:position w:val="0"/>
                    <w:shd w:val="clear" w:color="auto" w:fill="auto"/>
                    <w:lang w:val="ru-RU" w:eastAsia="ru-RU" w:bidi="ru-RU"/>
                  </w:rPr>
                  <w:t>Эльдорадо въ Калифорніи.</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2" behindDoc="1" locked="0" layoutInCell="1" allowOverlap="1">
          <wp:simplePos x="0" y="0"/>
          <wp:positionH relativeFrom="page">
            <wp:posOffset>294005</wp:posOffset>
          </wp:positionH>
          <wp:positionV relativeFrom="page">
            <wp:posOffset>437515</wp:posOffset>
          </wp:positionV>
          <wp:extent cx="9148445" cy="204470"/>
          <wp:wrapNone/>
          <wp:docPr id="752" name="Shape 752"/>
          <a:graphic xmlns:a="http://schemas.openxmlformats.org/drawingml/2006/main">
            <a:graphicData uri="http://schemas.microsoft.com/office/word/2010/wordprocessingShape">
              <wps:wsp>
                <wps:cNvSpPr txBox="1"/>
                <wps:spPr>
                  <a:xfrm>
                    <a:ext cx="9148445" cy="204470"/>
                  </a:xfrm>
                  <a:prstGeom prst="rect"/>
                  <a:noFill/>
                </wps:spPr>
                <wps:txbx>
                  <w:txbxContent>
                    <w:p>
                      <w:pPr>
                        <w:pStyle w:val="Style69"/>
                        <w:keepNext w:val="0"/>
                        <w:keepLines w:val="0"/>
                        <w:widowControl w:val="0"/>
                        <w:shd w:val="clear" w:color="auto" w:fill="auto"/>
                        <w:tabs>
                          <w:tab w:pos="9982" w:val="right"/>
                          <w:tab w:pos="14407"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Ylll.</w:t>
                        <w:tab/>
                      </w:r>
                      <w:r>
                        <w:rPr>
                          <w:smallCaps w:val="0"/>
                          <w:color w:val="000000"/>
                          <w:spacing w:val="0"/>
                          <w:w w:val="100"/>
                          <w:position w:val="0"/>
                          <w:sz w:val="30"/>
                          <w:szCs w:val="30"/>
                          <w:shd w:val="clear" w:color="auto" w:fill="auto"/>
                          <w:lang w:val="ru-RU" w:eastAsia="ru-RU" w:bidi="ru-RU"/>
                        </w:rPr>
                        <w:t xml:space="preserve">Новый </w:t>
                      </w:r>
                      <w:r>
                        <w:rPr>
                          <w:color w:val="000000"/>
                          <w:spacing w:val="0"/>
                          <w:w w:val="100"/>
                          <w:position w:val="0"/>
                          <w:sz w:val="30"/>
                          <w:szCs w:val="30"/>
                          <w:shd w:val="clear" w:color="auto" w:fill="auto"/>
                          <w:lang w:val="ru-RU" w:eastAsia="ru-RU" w:bidi="ru-RU"/>
                        </w:rPr>
                        <w:t>Эльдорадо вт&gt; Калифорніи.</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778" type="#_x0000_t202" style="position:absolute;margin-left:23.149999999999999pt;margin-top:34.450000000000003pt;width:720.35000000000002pt;height:16.100000000000001pt;z-index:-18874346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982" w:val="right"/>
                    <w:tab w:pos="14407"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Ylll.</w:t>
                  <w:tab/>
                </w:r>
                <w:r>
                  <w:rPr>
                    <w:smallCaps w:val="0"/>
                    <w:color w:val="000000"/>
                    <w:spacing w:val="0"/>
                    <w:w w:val="100"/>
                    <w:position w:val="0"/>
                    <w:sz w:val="30"/>
                    <w:szCs w:val="30"/>
                    <w:shd w:val="clear" w:color="auto" w:fill="auto"/>
                    <w:lang w:val="ru-RU" w:eastAsia="ru-RU" w:bidi="ru-RU"/>
                  </w:rPr>
                  <w:t xml:space="preserve">Новый </w:t>
                </w:r>
                <w:r>
                  <w:rPr>
                    <w:color w:val="000000"/>
                    <w:spacing w:val="0"/>
                    <w:w w:val="100"/>
                    <w:position w:val="0"/>
                    <w:sz w:val="30"/>
                    <w:szCs w:val="30"/>
                    <w:shd w:val="clear" w:color="auto" w:fill="auto"/>
                    <w:lang w:val="ru-RU" w:eastAsia="ru-RU" w:bidi="ru-RU"/>
                  </w:rPr>
                  <w:t>Эльдорадо вт&gt; Калифорніи.</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4" behindDoc="1" locked="0" layoutInCell="1" allowOverlap="1">
          <wp:simplePos x="0" y="0"/>
          <wp:positionH relativeFrom="page">
            <wp:posOffset>384175</wp:posOffset>
          </wp:positionH>
          <wp:positionV relativeFrom="page">
            <wp:posOffset>504825</wp:posOffset>
          </wp:positionV>
          <wp:extent cx="5091430" cy="171450"/>
          <wp:wrapNone/>
          <wp:docPr id="754" name="Shape 754"/>
          <a:graphic xmlns:a="http://schemas.openxmlformats.org/drawingml/2006/main">
            <a:graphicData uri="http://schemas.microsoft.com/office/word/2010/wordprocessingShape">
              <wps:wsp>
                <wps:cNvSpPr txBox="1"/>
                <wps:spPr>
                  <a:xfrm>
                    <a:ext cx="5091430" cy="171450"/>
                  </a:xfrm>
                  <a:prstGeom prst="rect"/>
                  <a:noFill/>
                </wps:spPr>
                <wps:txbx>
                  <w:txbxContent>
                    <w:p>
                      <w:pPr>
                        <w:pStyle w:val="Style69"/>
                        <w:keepNext w:val="0"/>
                        <w:keepLines w:val="0"/>
                        <w:widowControl w:val="0"/>
                        <w:shd w:val="clear" w:color="auto" w:fill="auto"/>
                        <w:tabs>
                          <w:tab w:pos="8018" w:val="right"/>
                        </w:tabs>
                        <w:bidi w:val="0"/>
                        <w:spacing w:before="0" w:after="0" w:line="240" w:lineRule="auto"/>
                        <w:ind w:left="0" w:right="0" w:firstLine="0"/>
                        <w:jc w:val="left"/>
                      </w:pPr>
                      <w:r>
                        <w:rPr>
                          <w:smallCaps w:val="0"/>
                          <w:color w:val="000000"/>
                          <w:spacing w:val="0"/>
                          <w:w w:val="100"/>
                          <w:position w:val="0"/>
                          <w:shd w:val="clear" w:color="auto" w:fill="auto"/>
                          <w:lang w:val="de-DE" w:eastAsia="de-DE" w:bidi="de-DE"/>
                        </w:rPr>
                        <w:t>22ß</w:t>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780" type="#_x0000_t202" style="position:absolute;margin-left:30.25pt;margin-top:39.75pt;width:400.89999999999998pt;height:13.5pt;z-index:-18874345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018" w:val="right"/>
                  </w:tabs>
                  <w:bidi w:val="0"/>
                  <w:spacing w:before="0" w:after="0" w:line="240" w:lineRule="auto"/>
                  <w:ind w:left="0" w:right="0" w:firstLine="0"/>
                  <w:jc w:val="left"/>
                </w:pPr>
                <w:r>
                  <w:rPr>
                    <w:smallCaps w:val="0"/>
                    <w:color w:val="000000"/>
                    <w:spacing w:val="0"/>
                    <w:w w:val="100"/>
                    <w:position w:val="0"/>
                    <w:shd w:val="clear" w:color="auto" w:fill="auto"/>
                    <w:lang w:val="de-DE" w:eastAsia="de-DE" w:bidi="de-DE"/>
                  </w:rPr>
                  <w:t>22ß</w:t>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6" behindDoc="1" locked="0" layoutInCell="1" allowOverlap="1">
          <wp:simplePos x="0" y="0"/>
          <wp:positionH relativeFrom="page">
            <wp:posOffset>384175</wp:posOffset>
          </wp:positionH>
          <wp:positionV relativeFrom="page">
            <wp:posOffset>504825</wp:posOffset>
          </wp:positionV>
          <wp:extent cx="5091430" cy="171450"/>
          <wp:wrapNone/>
          <wp:docPr id="756" name="Shape 756"/>
          <a:graphic xmlns:a="http://schemas.openxmlformats.org/drawingml/2006/main">
            <a:graphicData uri="http://schemas.microsoft.com/office/word/2010/wordprocessingShape">
              <wps:wsp>
                <wps:cNvSpPr txBox="1"/>
                <wps:spPr>
                  <a:xfrm>
                    <a:ext cx="5091430" cy="171450"/>
                  </a:xfrm>
                  <a:prstGeom prst="rect"/>
                  <a:noFill/>
                </wps:spPr>
                <wps:txbx>
                  <w:txbxContent>
                    <w:p>
                      <w:pPr>
                        <w:pStyle w:val="Style69"/>
                        <w:keepNext w:val="0"/>
                        <w:keepLines w:val="0"/>
                        <w:widowControl w:val="0"/>
                        <w:shd w:val="clear" w:color="auto" w:fill="auto"/>
                        <w:tabs>
                          <w:tab w:pos="8018" w:val="right"/>
                        </w:tabs>
                        <w:bidi w:val="0"/>
                        <w:spacing w:before="0" w:after="0" w:line="240" w:lineRule="auto"/>
                        <w:ind w:left="0" w:right="0" w:firstLine="0"/>
                        <w:jc w:val="left"/>
                      </w:pPr>
                      <w:r>
                        <w:rPr>
                          <w:smallCaps w:val="0"/>
                          <w:color w:val="000000"/>
                          <w:spacing w:val="0"/>
                          <w:w w:val="100"/>
                          <w:position w:val="0"/>
                          <w:shd w:val="clear" w:color="auto" w:fill="auto"/>
                          <w:lang w:val="de-DE" w:eastAsia="de-DE" w:bidi="de-DE"/>
                        </w:rPr>
                        <w:t>22ß</w:t>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782" type="#_x0000_t202" style="position:absolute;margin-left:30.25pt;margin-top:39.75pt;width:400.89999999999998pt;height:13.5pt;z-index:-18874345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018" w:val="right"/>
                  </w:tabs>
                  <w:bidi w:val="0"/>
                  <w:spacing w:before="0" w:after="0" w:line="240" w:lineRule="auto"/>
                  <w:ind w:left="0" w:right="0" w:firstLine="0"/>
                  <w:jc w:val="left"/>
                </w:pPr>
                <w:r>
                  <w:rPr>
                    <w:smallCaps w:val="0"/>
                    <w:color w:val="000000"/>
                    <w:spacing w:val="0"/>
                    <w:w w:val="100"/>
                    <w:position w:val="0"/>
                    <w:shd w:val="clear" w:color="auto" w:fill="auto"/>
                    <w:lang w:val="de-DE" w:eastAsia="de-DE" w:bidi="de-DE"/>
                  </w:rPr>
                  <w:t>22ß</w:t>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8" behindDoc="1" locked="0" layoutInCell="1" allowOverlap="1">
          <wp:simplePos x="0" y="0"/>
          <wp:positionH relativeFrom="page">
            <wp:posOffset>431800</wp:posOffset>
          </wp:positionH>
          <wp:positionV relativeFrom="page">
            <wp:posOffset>474345</wp:posOffset>
          </wp:positionV>
          <wp:extent cx="9148445" cy="205105"/>
          <wp:wrapNone/>
          <wp:docPr id="758" name="Shape 758"/>
          <a:graphic xmlns:a="http://schemas.openxmlformats.org/drawingml/2006/main">
            <a:graphicData uri="http://schemas.microsoft.com/office/word/2010/wordprocessingShape">
              <wps:wsp>
                <wps:cNvSpPr txBox="1"/>
                <wps:spPr>
                  <a:xfrm>
                    <a:ext cx="9148445" cy="205105"/>
                  </a:xfrm>
                  <a:prstGeom prst="rect"/>
                  <a:noFill/>
                </wps:spPr>
                <wps:txbx>
                  <w:txbxContent>
                    <w:p>
                      <w:pPr>
                        <w:pStyle w:val="Style69"/>
                        <w:keepNext w:val="0"/>
                        <w:keepLines w:val="0"/>
                        <w:widowControl w:val="0"/>
                        <w:shd w:val="clear" w:color="auto" w:fill="auto"/>
                        <w:tabs>
                          <w:tab w:pos="14407"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 xml:space="preserve">YIIJ. </w:t>
                      </w:r>
                      <w:r>
                        <w:rPr>
                          <w:color w:val="000000"/>
                          <w:spacing w:val="0"/>
                          <w:w w:val="100"/>
                          <w:position w:val="0"/>
                          <w:sz w:val="30"/>
                          <w:szCs w:val="30"/>
                          <w:shd w:val="clear" w:color="auto" w:fill="auto"/>
                          <w:lang w:val="ru-RU" w:eastAsia="ru-RU" w:bidi="ru-RU"/>
                        </w:rPr>
                        <w:t>Очерки</w:t>
                      </w:r>
                      <w:r>
                        <w:rPr>
                          <w:b/>
                          <w:bCs/>
                          <w:smallCaps w:val="0"/>
                          <w:color w:val="000000"/>
                          <w:spacing w:val="0"/>
                          <w:w w:val="100"/>
                          <w:position w:val="0"/>
                          <w:sz w:val="36"/>
                          <w:szCs w:val="36"/>
                          <w:shd w:val="clear" w:color="auto" w:fill="auto"/>
                          <w:lang w:val="ru-RU" w:eastAsia="ru-RU" w:bidi="ru-RU"/>
                        </w:rPr>
                        <w:t xml:space="preserve"> Млс.іяапцы съ </w:t>
                      </w:r>
                      <w:r>
                        <w:rPr>
                          <w:color w:val="000000"/>
                          <w:spacing w:val="0"/>
                          <w:w w:val="100"/>
                          <w:position w:val="0"/>
                          <w:sz w:val="30"/>
                          <w:szCs w:val="30"/>
                          <w:shd w:val="clear" w:color="auto" w:fill="auto"/>
                          <w:lang w:val="ru-RU" w:eastAsia="ru-RU" w:bidi="ru-RU"/>
                        </w:rPr>
                        <w:t>Европеііскоіі-Россін и Сибири.</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784" type="#_x0000_t202" style="position:absolute;margin-left:34.pt;margin-top:37.350000000000001pt;width:720.35000000000002pt;height:16.149999999999999pt;z-index:-18874345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14407"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 xml:space="preserve">YIIJ. </w:t>
                </w:r>
                <w:r>
                  <w:rPr>
                    <w:color w:val="000000"/>
                    <w:spacing w:val="0"/>
                    <w:w w:val="100"/>
                    <w:position w:val="0"/>
                    <w:sz w:val="30"/>
                    <w:szCs w:val="30"/>
                    <w:shd w:val="clear" w:color="auto" w:fill="auto"/>
                    <w:lang w:val="ru-RU" w:eastAsia="ru-RU" w:bidi="ru-RU"/>
                  </w:rPr>
                  <w:t>Очерки</w:t>
                </w:r>
                <w:r>
                  <w:rPr>
                    <w:b/>
                    <w:bCs/>
                    <w:smallCaps w:val="0"/>
                    <w:color w:val="000000"/>
                    <w:spacing w:val="0"/>
                    <w:w w:val="100"/>
                    <w:position w:val="0"/>
                    <w:sz w:val="36"/>
                    <w:szCs w:val="36"/>
                    <w:shd w:val="clear" w:color="auto" w:fill="auto"/>
                    <w:lang w:val="ru-RU" w:eastAsia="ru-RU" w:bidi="ru-RU"/>
                  </w:rPr>
                  <w:t xml:space="preserve"> Млс.іяапцы съ </w:t>
                </w:r>
                <w:r>
                  <w:rPr>
                    <w:color w:val="000000"/>
                    <w:spacing w:val="0"/>
                    <w:w w:val="100"/>
                    <w:position w:val="0"/>
                    <w:sz w:val="30"/>
                    <w:szCs w:val="30"/>
                    <w:shd w:val="clear" w:color="auto" w:fill="auto"/>
                    <w:lang w:val="ru-RU" w:eastAsia="ru-RU" w:bidi="ru-RU"/>
                  </w:rPr>
                  <w:t>Европеііскоіі-Россін и Сибири.</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0" behindDoc="1" locked="0" layoutInCell="1" allowOverlap="1">
          <wp:simplePos x="0" y="0"/>
          <wp:positionH relativeFrom="page">
            <wp:posOffset>431800</wp:posOffset>
          </wp:positionH>
          <wp:positionV relativeFrom="page">
            <wp:posOffset>474345</wp:posOffset>
          </wp:positionV>
          <wp:extent cx="9148445" cy="205105"/>
          <wp:wrapNone/>
          <wp:docPr id="760" name="Shape 760"/>
          <a:graphic xmlns:a="http://schemas.openxmlformats.org/drawingml/2006/main">
            <a:graphicData uri="http://schemas.microsoft.com/office/word/2010/wordprocessingShape">
              <wps:wsp>
                <wps:cNvSpPr txBox="1"/>
                <wps:spPr>
                  <a:xfrm>
                    <a:ext cx="9148445" cy="205105"/>
                  </a:xfrm>
                  <a:prstGeom prst="rect"/>
                  <a:noFill/>
                </wps:spPr>
                <wps:txbx>
                  <w:txbxContent>
                    <w:p>
                      <w:pPr>
                        <w:pStyle w:val="Style69"/>
                        <w:keepNext w:val="0"/>
                        <w:keepLines w:val="0"/>
                        <w:widowControl w:val="0"/>
                        <w:shd w:val="clear" w:color="auto" w:fill="auto"/>
                        <w:tabs>
                          <w:tab w:pos="14407"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 xml:space="preserve">YIIJ. </w:t>
                      </w:r>
                      <w:r>
                        <w:rPr>
                          <w:color w:val="000000"/>
                          <w:spacing w:val="0"/>
                          <w:w w:val="100"/>
                          <w:position w:val="0"/>
                          <w:sz w:val="30"/>
                          <w:szCs w:val="30"/>
                          <w:shd w:val="clear" w:color="auto" w:fill="auto"/>
                          <w:lang w:val="ru-RU" w:eastAsia="ru-RU" w:bidi="ru-RU"/>
                        </w:rPr>
                        <w:t>Очерки</w:t>
                      </w:r>
                      <w:r>
                        <w:rPr>
                          <w:b/>
                          <w:bCs/>
                          <w:smallCaps w:val="0"/>
                          <w:color w:val="000000"/>
                          <w:spacing w:val="0"/>
                          <w:w w:val="100"/>
                          <w:position w:val="0"/>
                          <w:sz w:val="36"/>
                          <w:szCs w:val="36"/>
                          <w:shd w:val="clear" w:color="auto" w:fill="auto"/>
                          <w:lang w:val="ru-RU" w:eastAsia="ru-RU" w:bidi="ru-RU"/>
                        </w:rPr>
                        <w:t xml:space="preserve"> Млс.іяапцы съ </w:t>
                      </w:r>
                      <w:r>
                        <w:rPr>
                          <w:color w:val="000000"/>
                          <w:spacing w:val="0"/>
                          <w:w w:val="100"/>
                          <w:position w:val="0"/>
                          <w:sz w:val="30"/>
                          <w:szCs w:val="30"/>
                          <w:shd w:val="clear" w:color="auto" w:fill="auto"/>
                          <w:lang w:val="ru-RU" w:eastAsia="ru-RU" w:bidi="ru-RU"/>
                        </w:rPr>
                        <w:t>Европеііскоіі-Россін и Сибири.</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786" type="#_x0000_t202" style="position:absolute;margin-left:34.pt;margin-top:37.350000000000001pt;width:720.35000000000002pt;height:16.149999999999999pt;z-index:-18874345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14407"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 xml:space="preserve">YIIJ. </w:t>
                </w:r>
                <w:r>
                  <w:rPr>
                    <w:color w:val="000000"/>
                    <w:spacing w:val="0"/>
                    <w:w w:val="100"/>
                    <w:position w:val="0"/>
                    <w:sz w:val="30"/>
                    <w:szCs w:val="30"/>
                    <w:shd w:val="clear" w:color="auto" w:fill="auto"/>
                    <w:lang w:val="ru-RU" w:eastAsia="ru-RU" w:bidi="ru-RU"/>
                  </w:rPr>
                  <w:t>Очерки</w:t>
                </w:r>
                <w:r>
                  <w:rPr>
                    <w:b/>
                    <w:bCs/>
                    <w:smallCaps w:val="0"/>
                    <w:color w:val="000000"/>
                    <w:spacing w:val="0"/>
                    <w:w w:val="100"/>
                    <w:position w:val="0"/>
                    <w:sz w:val="36"/>
                    <w:szCs w:val="36"/>
                    <w:shd w:val="clear" w:color="auto" w:fill="auto"/>
                    <w:lang w:val="ru-RU" w:eastAsia="ru-RU" w:bidi="ru-RU"/>
                  </w:rPr>
                  <w:t xml:space="preserve"> Млс.іяапцы съ </w:t>
                </w:r>
                <w:r>
                  <w:rPr>
                    <w:color w:val="000000"/>
                    <w:spacing w:val="0"/>
                    <w:w w:val="100"/>
                    <w:position w:val="0"/>
                    <w:sz w:val="30"/>
                    <w:szCs w:val="30"/>
                    <w:shd w:val="clear" w:color="auto" w:fill="auto"/>
                    <w:lang w:val="ru-RU" w:eastAsia="ru-RU" w:bidi="ru-RU"/>
                  </w:rPr>
                  <w:t>Европеііскоіі-Россін и Сибири.</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2" behindDoc="1" locked="0" layoutInCell="1" allowOverlap="1">
          <wp:simplePos x="0" y="0"/>
          <wp:positionH relativeFrom="page">
            <wp:posOffset>286385</wp:posOffset>
          </wp:positionH>
          <wp:positionV relativeFrom="page">
            <wp:posOffset>450850</wp:posOffset>
          </wp:positionV>
          <wp:extent cx="5010150" cy="228600"/>
          <wp:wrapNone/>
          <wp:docPr id="762" name="Shape 762"/>
          <a:graphic xmlns:a="http://schemas.openxmlformats.org/drawingml/2006/main">
            <a:graphicData uri="http://schemas.microsoft.com/office/word/2010/wordprocessingShape">
              <wps:wsp>
                <wps:cNvSpPr txBox="1"/>
                <wps:spPr>
                  <a:xfrm>
                    <a:ext cx="5010150" cy="228600"/>
                  </a:xfrm>
                  <a:prstGeom prst="rect"/>
                  <a:noFill/>
                </wps:spPr>
                <wps:txbx>
                  <w:txbxContent>
                    <w:p>
                      <w:pPr>
                        <w:pStyle w:val="Style69"/>
                        <w:keepNext w:val="0"/>
                        <w:keepLines w:val="0"/>
                        <w:widowControl w:val="0"/>
                        <w:shd w:val="clear" w:color="auto" w:fill="auto"/>
                        <w:tabs>
                          <w:tab w:pos="7890" w:val="right"/>
                        </w:tabs>
                        <w:bidi w:val="0"/>
                        <w:spacing w:before="0" w:after="0" w:line="240" w:lineRule="auto"/>
                        <w:ind w:left="0" w:right="0" w:firstLine="0"/>
                        <w:jc w:val="left"/>
                      </w:pPr>
                      <w:fldSimple w:instr=" PAGE \* MERGEFORMAT ">
                        <w:r>
                          <w:rPr>
                            <w:smallCaps w:val="0"/>
                            <w:color w:val="000000"/>
                            <w:spacing w:val="0"/>
                            <w:w w:val="100"/>
                            <w:position w:val="0"/>
                            <w:sz w:val="46"/>
                            <w:szCs w:val="46"/>
                            <w:shd w:val="clear" w:color="auto" w:fill="auto"/>
                            <w:lang w:val="de-DE" w:eastAsia="de-DE" w:bidi="de-DE"/>
                          </w:rPr>
                          <w:t>#</w:t>
                        </w:r>
                      </w:fldSimple>
                      <w:r>
                        <w:rPr>
                          <w:smallCaps w:val="0"/>
                          <w:color w:val="000000"/>
                          <w:spacing w:val="0"/>
                          <w:w w:val="100"/>
                          <w:position w:val="0"/>
                          <w:sz w:val="46"/>
                          <w:szCs w:val="46"/>
                          <w:shd w:val="clear" w:color="auto" w:fill="auto"/>
                          <w:lang w:val="de-DE" w:eastAsia="de-DE" w:bidi="de-DE"/>
                        </w:rPr>
                        <w:tab/>
                      </w:r>
                      <w:r>
                        <w:rPr>
                          <w:smallCaps w:val="0"/>
                          <w:color w:val="000000"/>
                          <w:spacing w:val="0"/>
                          <w:w w:val="100"/>
                          <w:position w:val="0"/>
                          <w:shd w:val="clear" w:color="auto" w:fill="auto"/>
                          <w:lang w:val="ru-RU" w:eastAsia="ru-RU" w:bidi="ru-RU"/>
                        </w:rPr>
                        <w:t>Смъсь.</w:t>
                      </w:r>
                    </w:p>
                  </w:txbxContent>
                </wps:txbx>
                <wps:bodyPr lIns="0" tIns="0" rIns="0" bIns="0">
                  <a:spAutoFit/>
                </wps:bodyPr>
              </wps:wsp>
            </a:graphicData>
          </a:graphic>
        </wp:anchor>
      </w:drawing>
    </mc:Choice>
    <mc:Fallback>
      <w:pict>
        <v:shape id="_x0000_s1788" type="#_x0000_t202" style="position:absolute;margin-left:22.550000000000001pt;margin-top:35.5pt;width:394.5pt;height:18.pt;z-index:-18874345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890" w:val="right"/>
                  </w:tabs>
                  <w:bidi w:val="0"/>
                  <w:spacing w:before="0" w:after="0" w:line="240" w:lineRule="auto"/>
                  <w:ind w:left="0" w:right="0" w:firstLine="0"/>
                  <w:jc w:val="left"/>
                </w:pPr>
                <w:fldSimple w:instr=" PAGE \* MERGEFORMAT ">
                  <w:r>
                    <w:rPr>
                      <w:smallCaps w:val="0"/>
                      <w:color w:val="000000"/>
                      <w:spacing w:val="0"/>
                      <w:w w:val="100"/>
                      <w:position w:val="0"/>
                      <w:sz w:val="46"/>
                      <w:szCs w:val="46"/>
                      <w:shd w:val="clear" w:color="auto" w:fill="auto"/>
                      <w:lang w:val="de-DE" w:eastAsia="de-DE" w:bidi="de-DE"/>
                    </w:rPr>
                    <w:t>#</w:t>
                  </w:r>
                </w:fldSimple>
                <w:r>
                  <w:rPr>
                    <w:smallCaps w:val="0"/>
                    <w:color w:val="000000"/>
                    <w:spacing w:val="0"/>
                    <w:w w:val="100"/>
                    <w:position w:val="0"/>
                    <w:sz w:val="46"/>
                    <w:szCs w:val="46"/>
                    <w:shd w:val="clear" w:color="auto" w:fill="auto"/>
                    <w:lang w:val="de-DE" w:eastAsia="de-DE" w:bidi="de-DE"/>
                  </w:rPr>
                  <w:tab/>
                </w:r>
                <w:r>
                  <w:rPr>
                    <w:smallCaps w:val="0"/>
                    <w:color w:val="000000"/>
                    <w:spacing w:val="0"/>
                    <w:w w:val="100"/>
                    <w:position w:val="0"/>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4" behindDoc="1" locked="0" layoutInCell="1" allowOverlap="1">
          <wp:simplePos x="0" y="0"/>
          <wp:positionH relativeFrom="page">
            <wp:posOffset>615315</wp:posOffset>
          </wp:positionH>
          <wp:positionV relativeFrom="page">
            <wp:posOffset>635635</wp:posOffset>
          </wp:positionV>
          <wp:extent cx="5062855" cy="175895"/>
          <wp:wrapNone/>
          <wp:docPr id="75" name="Shape 75"/>
          <a:graphic xmlns:a="http://schemas.openxmlformats.org/drawingml/2006/main">
            <a:graphicData uri="http://schemas.microsoft.com/office/word/2010/wordprocessingShape">
              <wps:wsp>
                <wps:cNvSpPr txBox="1"/>
                <wps:spPr>
                  <a:xfrm>
                    <a:ext cx="5062855" cy="175895"/>
                  </a:xfrm>
                  <a:prstGeom prst="rect"/>
                  <a:noFill/>
                </wps:spPr>
                <wps:txbx>
                  <w:txbxContent>
                    <w:p>
                      <w:pPr>
                        <w:pStyle w:val="Style20"/>
                        <w:keepNext w:val="0"/>
                        <w:keepLines w:val="0"/>
                        <w:widowControl w:val="0"/>
                        <w:shd w:val="clear" w:color="auto" w:fill="auto"/>
                        <w:tabs>
                          <w:tab w:pos="7973" w:val="right"/>
                        </w:tabs>
                        <w:bidi w:val="0"/>
                        <w:spacing w:before="0" w:after="0" w:line="240" w:lineRule="auto"/>
                        <w:ind w:left="0" w:right="0" w:firstLine="0"/>
                        <w:jc w:val="left"/>
                        <w:rPr>
                          <w:sz w:val="30"/>
                          <w:szCs w:val="30"/>
                        </w:rPr>
                      </w:pPr>
                      <w:r>
                        <w:rPr>
                          <w:b/>
                          <w:bCs/>
                          <w:color w:val="000000"/>
                          <w:spacing w:val="0"/>
                          <w:w w:val="100"/>
                          <w:position w:val="0"/>
                          <w:sz w:val="36"/>
                          <w:szCs w:val="36"/>
                          <w:shd w:val="clear" w:color="auto" w:fill="auto"/>
                          <w:lang w:val="ru-RU" w:eastAsia="ru-RU" w:bidi="ru-RU"/>
                        </w:rPr>
                        <w:t>88</w:t>
                        <w:tab/>
                      </w:r>
                      <w:r>
                        <w:rPr>
                          <w:smallCaps/>
                          <w:color w:val="000000"/>
                          <w:spacing w:val="0"/>
                          <w:w w:val="100"/>
                          <w:position w:val="0"/>
                          <w:sz w:val="30"/>
                          <w:szCs w:val="30"/>
                          <w:shd w:val="clear" w:color="auto" w:fill="auto"/>
                          <w:lang w:val="ru-RU" w:eastAsia="ru-RU" w:bidi="ru-RU"/>
                        </w:rPr>
                        <w:t>Критика.</w:t>
                      </w:r>
                    </w:p>
                  </w:txbxContent>
                </wps:txbx>
                <wps:bodyPr lIns="0" tIns="0" rIns="0" bIns="0">
                  <a:spAutoFit/>
                </wps:bodyPr>
              </wps:wsp>
            </a:graphicData>
          </a:graphic>
        </wp:anchor>
      </w:drawing>
    </mc:Choice>
    <mc:Fallback>
      <w:pict>
        <v:shape id="_x0000_s1101" type="#_x0000_t202" style="position:absolute;margin-left:48.450000000000003pt;margin-top:50.049999999999997pt;width:398.64999999999998pt;height:13.85pt;z-index:-188744009;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7973" w:val="right"/>
                  </w:tabs>
                  <w:bidi w:val="0"/>
                  <w:spacing w:before="0" w:after="0" w:line="240" w:lineRule="auto"/>
                  <w:ind w:left="0" w:right="0" w:firstLine="0"/>
                  <w:jc w:val="left"/>
                  <w:rPr>
                    <w:sz w:val="30"/>
                    <w:szCs w:val="30"/>
                  </w:rPr>
                </w:pPr>
                <w:r>
                  <w:rPr>
                    <w:b/>
                    <w:bCs/>
                    <w:color w:val="000000"/>
                    <w:spacing w:val="0"/>
                    <w:w w:val="100"/>
                    <w:position w:val="0"/>
                    <w:sz w:val="36"/>
                    <w:szCs w:val="36"/>
                    <w:shd w:val="clear" w:color="auto" w:fill="auto"/>
                    <w:lang w:val="ru-RU" w:eastAsia="ru-RU" w:bidi="ru-RU"/>
                  </w:rPr>
                  <w:t>88</w:t>
                  <w:tab/>
                </w:r>
                <w:r>
                  <w:rPr>
                    <w:smallCaps/>
                    <w:color w:val="000000"/>
                    <w:spacing w:val="0"/>
                    <w:w w:val="100"/>
                    <w:position w:val="0"/>
                    <w:sz w:val="30"/>
                    <w:szCs w:val="3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3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4" behindDoc="1" locked="0" layoutInCell="1" allowOverlap="1">
          <wp:simplePos x="0" y="0"/>
          <wp:positionH relativeFrom="page">
            <wp:posOffset>260350</wp:posOffset>
          </wp:positionH>
          <wp:positionV relativeFrom="page">
            <wp:posOffset>428625</wp:posOffset>
          </wp:positionV>
          <wp:extent cx="9187180" cy="238125"/>
          <wp:wrapNone/>
          <wp:docPr id="764" name="Shape 764"/>
          <a:graphic xmlns:a="http://schemas.openxmlformats.org/drawingml/2006/main">
            <a:graphicData uri="http://schemas.microsoft.com/office/word/2010/wordprocessingShape">
              <wps:wsp>
                <wps:cNvSpPr txBox="1"/>
                <wps:spPr>
                  <a:xfrm>
                    <a:ext cx="9187180" cy="238125"/>
                  </a:xfrm>
                  <a:prstGeom prst="rect"/>
                  <a:noFill/>
                </wps:spPr>
                <wps:txbx>
                  <w:txbxContent>
                    <w:p>
                      <w:pPr>
                        <w:pStyle w:val="Style69"/>
                        <w:keepNext w:val="0"/>
                        <w:keepLines w:val="0"/>
                        <w:widowControl w:val="0"/>
                        <w:shd w:val="clear" w:color="auto" w:fill="auto"/>
                        <w:tabs>
                          <w:tab w:pos="9000" w:val="right"/>
                          <w:tab w:pos="14468" w:val="right"/>
                        </w:tabs>
                        <w:bidi w:val="0"/>
                        <w:spacing w:before="0" w:after="0" w:line="240" w:lineRule="auto"/>
                        <w:ind w:left="0" w:right="0" w:firstLine="0"/>
                        <w:jc w:val="left"/>
                        <w:rPr>
                          <w:sz w:val="46"/>
                          <w:szCs w:val="46"/>
                        </w:rPr>
                      </w:pPr>
                      <w:r>
                        <w:rPr>
                          <w:b/>
                          <w:bCs/>
                          <w:i/>
                          <w:iCs/>
                          <w:smallCaps w:val="0"/>
                          <w:color w:val="000000"/>
                          <w:spacing w:val="0"/>
                          <w:w w:val="100"/>
                          <w:position w:val="0"/>
                          <w:sz w:val="36"/>
                          <w:szCs w:val="36"/>
                          <w:shd w:val="clear" w:color="auto" w:fill="auto"/>
                          <w:lang w:val="fr-FR" w:eastAsia="fr-FR" w:bidi="fr-FR"/>
                        </w:rPr>
                        <w:t xml:space="preserve">Omà. </w:t>
                      </w:r>
                      <w:r>
                        <w:rPr>
                          <w:b/>
                          <w:bCs/>
                          <w:i/>
                          <w:iCs/>
                          <w:smallCaps w:val="0"/>
                          <w:color w:val="000000"/>
                          <w:spacing w:val="0"/>
                          <w:w w:val="100"/>
                          <w:position w:val="0"/>
                          <w:sz w:val="36"/>
                          <w:szCs w:val="36"/>
                          <w:shd w:val="clear" w:color="auto" w:fill="auto"/>
                          <w:lang w:val="de-DE" w:eastAsia="de-DE" w:bidi="de-DE"/>
                        </w:rPr>
                        <w:t>YJJI.</w:t>
                        <w:tab/>
                      </w:r>
                      <w:r>
                        <w:rPr>
                          <w:color w:val="000000"/>
                          <w:spacing w:val="0"/>
                          <w:w w:val="100"/>
                          <w:position w:val="0"/>
                          <w:sz w:val="30"/>
                          <w:szCs w:val="30"/>
                          <w:shd w:val="clear" w:color="auto" w:fill="auto"/>
                          <w:lang w:val="ru-RU" w:eastAsia="ru-RU" w:bidi="ru-RU"/>
                        </w:rPr>
                        <w:t>Театральная Хроника.</w:t>
                        <w:tab/>
                      </w:r>
                      <w:fldSimple w:instr=" PAGE \* MERGEFORMAT ">
                        <w:r>
                          <w:rPr>
                            <w:smallCaps w:val="0"/>
                            <w:color w:val="000000"/>
                            <w:spacing w:val="0"/>
                            <w:w w:val="100"/>
                            <w:position w:val="0"/>
                            <w:sz w:val="46"/>
                            <w:szCs w:val="46"/>
                            <w:shd w:val="clear" w:color="auto" w:fill="auto"/>
                            <w:lang w:val="ru-RU" w:eastAsia="ru-RU" w:bidi="ru-RU"/>
                          </w:rPr>
                          <w:t>#</w:t>
                        </w:r>
                      </w:fldSimple>
                    </w:p>
                  </w:txbxContent>
                </wps:txbx>
                <wps:bodyPr lIns="0" tIns="0" rIns="0" bIns="0">
                  <a:spAutoFit/>
                </wps:bodyPr>
              </wps:wsp>
            </a:graphicData>
          </a:graphic>
        </wp:anchor>
      </w:drawing>
    </mc:Choice>
    <mc:Fallback>
      <w:pict>
        <v:shape id="_x0000_s1790" type="#_x0000_t202" style="position:absolute;margin-left:20.5pt;margin-top:33.75pt;width:723.39999999999998pt;height:18.75pt;z-index:-18874344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000" w:val="right"/>
                    <w:tab w:pos="14468" w:val="right"/>
                  </w:tabs>
                  <w:bidi w:val="0"/>
                  <w:spacing w:before="0" w:after="0" w:line="240" w:lineRule="auto"/>
                  <w:ind w:left="0" w:right="0" w:firstLine="0"/>
                  <w:jc w:val="left"/>
                  <w:rPr>
                    <w:sz w:val="46"/>
                    <w:szCs w:val="46"/>
                  </w:rPr>
                </w:pPr>
                <w:r>
                  <w:rPr>
                    <w:b/>
                    <w:bCs/>
                    <w:i/>
                    <w:iCs/>
                    <w:smallCaps w:val="0"/>
                    <w:color w:val="000000"/>
                    <w:spacing w:val="0"/>
                    <w:w w:val="100"/>
                    <w:position w:val="0"/>
                    <w:sz w:val="36"/>
                    <w:szCs w:val="36"/>
                    <w:shd w:val="clear" w:color="auto" w:fill="auto"/>
                    <w:lang w:val="fr-FR" w:eastAsia="fr-FR" w:bidi="fr-FR"/>
                  </w:rPr>
                  <w:t xml:space="preserve">Omà. </w:t>
                </w:r>
                <w:r>
                  <w:rPr>
                    <w:b/>
                    <w:bCs/>
                    <w:i/>
                    <w:iCs/>
                    <w:smallCaps w:val="0"/>
                    <w:color w:val="000000"/>
                    <w:spacing w:val="0"/>
                    <w:w w:val="100"/>
                    <w:position w:val="0"/>
                    <w:sz w:val="36"/>
                    <w:szCs w:val="36"/>
                    <w:shd w:val="clear" w:color="auto" w:fill="auto"/>
                    <w:lang w:val="de-DE" w:eastAsia="de-DE" w:bidi="de-DE"/>
                  </w:rPr>
                  <w:t>YJJI.</w:t>
                  <w:tab/>
                </w:r>
                <w:r>
                  <w:rPr>
                    <w:color w:val="000000"/>
                    <w:spacing w:val="0"/>
                    <w:w w:val="100"/>
                    <w:position w:val="0"/>
                    <w:sz w:val="30"/>
                    <w:szCs w:val="30"/>
                    <w:shd w:val="clear" w:color="auto" w:fill="auto"/>
                    <w:lang w:val="ru-RU" w:eastAsia="ru-RU" w:bidi="ru-RU"/>
                  </w:rPr>
                  <w:t>Театральная Хроника.</w:t>
                  <w:tab/>
                </w:r>
                <w:fldSimple w:instr=" PAGE \* MERGEFORMAT ">
                  <w:r>
                    <w:rPr>
                      <w:smallCaps w:val="0"/>
                      <w:color w:val="000000"/>
                      <w:spacing w:val="0"/>
                      <w:w w:val="100"/>
                      <w:position w:val="0"/>
                      <w:sz w:val="46"/>
                      <w:szCs w:val="4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6" behindDoc="1" locked="0" layoutInCell="1" allowOverlap="1">
          <wp:simplePos x="0" y="0"/>
          <wp:positionH relativeFrom="page">
            <wp:posOffset>405765</wp:posOffset>
          </wp:positionH>
          <wp:positionV relativeFrom="page">
            <wp:posOffset>499745</wp:posOffset>
          </wp:positionV>
          <wp:extent cx="5062855" cy="167005"/>
          <wp:wrapNone/>
          <wp:docPr id="766" name="Shape 766"/>
          <a:graphic xmlns:a="http://schemas.openxmlformats.org/drawingml/2006/main">
            <a:graphicData uri="http://schemas.microsoft.com/office/word/2010/wordprocessingShape">
              <wps:wsp>
                <wps:cNvSpPr txBox="1"/>
                <wps:spPr>
                  <a:xfrm>
                    <a:ext cx="5062855" cy="167005"/>
                  </a:xfrm>
                  <a:prstGeom prst="rect"/>
                  <a:noFill/>
                </wps:spPr>
                <wps:txbx>
                  <w:txbxContent>
                    <w:p>
                      <w:pPr>
                        <w:pStyle w:val="Style69"/>
                        <w:keepNext w:val="0"/>
                        <w:keepLines w:val="0"/>
                        <w:widowControl w:val="0"/>
                        <w:shd w:val="clear" w:color="auto" w:fill="auto"/>
                        <w:tabs>
                          <w:tab w:pos="7973"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792" type="#_x0000_t202" style="position:absolute;margin-left:31.949999999999999pt;margin-top:39.350000000000001pt;width:398.64999999999998pt;height:13.15pt;z-index:-18874344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73"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8" behindDoc="1" locked="0" layoutInCell="1" allowOverlap="1">
          <wp:simplePos x="0" y="0"/>
          <wp:positionH relativeFrom="page">
            <wp:posOffset>231775</wp:posOffset>
          </wp:positionH>
          <wp:positionV relativeFrom="page">
            <wp:posOffset>483870</wp:posOffset>
          </wp:positionV>
          <wp:extent cx="4929505" cy="194945"/>
          <wp:wrapNone/>
          <wp:docPr id="768" name="Shape 768"/>
          <a:graphic xmlns:a="http://schemas.openxmlformats.org/drawingml/2006/main">
            <a:graphicData uri="http://schemas.microsoft.com/office/word/2010/wordprocessingShape">
              <wps:wsp>
                <wps:cNvSpPr txBox="1"/>
                <wps:spPr>
                  <a:xfrm>
                    <a:ext cx="4929505" cy="194945"/>
                  </a:xfrm>
                  <a:prstGeom prst="rect"/>
                  <a:noFill/>
                </wps:spPr>
                <wps:txbx>
                  <w:txbxContent>
                    <w:p>
                      <w:pPr>
                        <w:pStyle w:val="Style69"/>
                        <w:keepNext w:val="0"/>
                        <w:keepLines w:val="0"/>
                        <w:widowControl w:val="0"/>
                        <w:shd w:val="clear" w:color="auto" w:fill="auto"/>
                        <w:tabs>
                          <w:tab w:pos="7763" w:val="right"/>
                        </w:tabs>
                        <w:bidi w:val="0"/>
                        <w:spacing w:before="0" w:after="0" w:line="240" w:lineRule="auto"/>
                        <w:ind w:left="0" w:right="0" w:firstLine="0"/>
                        <w:jc w:val="left"/>
                      </w:pPr>
                      <w:fldSimple w:instr=" PAGE \* MERGEFORMAT ">
                        <w:r>
                          <w:rPr>
                            <w:smallCaps w:val="0"/>
                            <w:color w:val="000000"/>
                            <w:spacing w:val="0"/>
                            <w:w w:val="100"/>
                            <w:position w:val="0"/>
                            <w:sz w:val="36"/>
                            <w:szCs w:val="36"/>
                            <w:shd w:val="clear" w:color="auto" w:fill="auto"/>
                            <w:lang w:val="de-DE" w:eastAsia="de-DE" w:bidi="de-DE"/>
                          </w:rPr>
                          <w:t>#</w:t>
                        </w:r>
                      </w:fldSimple>
                      <w:r>
                        <w:rPr>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794" type="#_x0000_t202" style="position:absolute;margin-left:18.25pt;margin-top:38.100000000000001pt;width:388.14999999999998pt;height:15.35pt;z-index:-18874344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763" w:val="right"/>
                  </w:tabs>
                  <w:bidi w:val="0"/>
                  <w:spacing w:before="0" w:after="0" w:line="240" w:lineRule="auto"/>
                  <w:ind w:left="0" w:right="0" w:firstLine="0"/>
                  <w:jc w:val="left"/>
                </w:pPr>
                <w:fldSimple w:instr=" PAGE \* MERGEFORMAT ">
                  <w:r>
                    <w:rPr>
                      <w:smallCaps w:val="0"/>
                      <w:color w:val="000000"/>
                      <w:spacing w:val="0"/>
                      <w:w w:val="100"/>
                      <w:position w:val="0"/>
                      <w:sz w:val="36"/>
                      <w:szCs w:val="36"/>
                      <w:shd w:val="clear" w:color="auto" w:fill="auto"/>
                      <w:lang w:val="de-DE" w:eastAsia="de-DE" w:bidi="de-DE"/>
                    </w:rPr>
                    <w:t>#</w:t>
                  </w:r>
                </w:fldSimple>
                <w:r>
                  <w:rPr>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0" behindDoc="1" locked="0" layoutInCell="1" allowOverlap="1">
          <wp:simplePos x="0" y="0"/>
          <wp:positionH relativeFrom="page">
            <wp:posOffset>238760</wp:posOffset>
          </wp:positionH>
          <wp:positionV relativeFrom="page">
            <wp:posOffset>493395</wp:posOffset>
          </wp:positionV>
          <wp:extent cx="9206230" cy="186055"/>
          <wp:wrapNone/>
          <wp:docPr id="770" name="Shape 770"/>
          <a:graphic xmlns:a="http://schemas.openxmlformats.org/drawingml/2006/main">
            <a:graphicData uri="http://schemas.microsoft.com/office/word/2010/wordprocessingShape">
              <wps:wsp>
                <wps:cNvSpPr txBox="1"/>
                <wps:spPr>
                  <a:xfrm>
                    <a:ext cx="9206230" cy="186055"/>
                  </a:xfrm>
                  <a:prstGeom prst="rect"/>
                  <a:noFill/>
                </wps:spPr>
                <wps:txbx>
                  <w:txbxContent>
                    <w:p>
                      <w:pPr>
                        <w:pStyle w:val="Style69"/>
                        <w:keepNext w:val="0"/>
                        <w:keepLines w:val="0"/>
                        <w:widowControl w:val="0"/>
                        <w:shd w:val="clear" w:color="auto" w:fill="auto"/>
                        <w:tabs>
                          <w:tab w:pos="4470" w:val="right"/>
                          <w:tab w:pos="9030" w:val="right"/>
                          <w:tab w:pos="14498" w:val="right"/>
                        </w:tabs>
                        <w:bidi w:val="0"/>
                        <w:spacing w:before="0" w:after="0" w:line="240" w:lineRule="auto"/>
                        <w:ind w:left="0" w:right="0" w:firstLine="0"/>
                        <w:jc w:val="left"/>
                        <w:rPr>
                          <w:sz w:val="38"/>
                          <w:szCs w:val="38"/>
                        </w:rPr>
                      </w:pPr>
                      <w:r>
                        <w:rPr>
                          <w:b/>
                          <w:bCs/>
                          <w:i/>
                          <w:iCs/>
                          <w:smallCaps w:val="0"/>
                          <w:color w:val="000000"/>
                          <w:spacing w:val="0"/>
                          <w:w w:val="100"/>
                          <w:position w:val="0"/>
                          <w:sz w:val="36"/>
                          <w:szCs w:val="36"/>
                          <w:shd w:val="clear" w:color="auto" w:fill="auto"/>
                          <w:lang w:val="ru-RU" w:eastAsia="ru-RU" w:bidi="ru-RU"/>
                        </w:rPr>
                        <w:t>Отд. ГІИ.</w:t>
                        <w:tab/>
                      </w:r>
                      <w:r>
                        <w:rPr>
                          <w:b/>
                          <w:bCs/>
                          <w:i/>
                          <w:iCs/>
                          <w:smallCaps w:val="0"/>
                          <w:color w:val="000000"/>
                          <w:spacing w:val="0"/>
                          <w:w w:val="100"/>
                          <w:position w:val="0"/>
                          <w:sz w:val="36"/>
                          <w:szCs w:val="36"/>
                          <w:shd w:val="clear" w:color="auto" w:fill="auto"/>
                          <w:lang w:val="fr-FR" w:eastAsia="fr-FR" w:bidi="fr-FR"/>
                        </w:rPr>
                        <w:t>s</w:t>
                        <w:tab/>
                      </w:r>
                      <w:r>
                        <w:rPr>
                          <w:color w:val="000000"/>
                          <w:spacing w:val="0"/>
                          <w:w w:val="100"/>
                          <w:position w:val="0"/>
                          <w:sz w:val="30"/>
                          <w:szCs w:val="30"/>
                          <w:shd w:val="clear" w:color="auto" w:fill="auto"/>
                          <w:lang w:val="ru-RU" w:eastAsia="ru-RU" w:bidi="ru-RU"/>
                        </w:rPr>
                        <w:t>Тватрллыіая Хроника.</w:t>
                        <w:tab/>
                      </w:r>
                      <w:fldSimple w:instr=" PAGE \* MERGEFORMAT ">
                        <w:r>
                          <w:rPr>
                            <w:b/>
                            <w:bCs/>
                            <w:smallCaps w:val="0"/>
                            <w:color w:val="000000"/>
                            <w:spacing w:val="0"/>
                            <w:w w:val="100"/>
                            <w:position w:val="0"/>
                            <w:sz w:val="38"/>
                            <w:szCs w:val="38"/>
                            <w:shd w:val="clear" w:color="auto" w:fill="auto"/>
                            <w:lang w:val="ru-RU" w:eastAsia="ru-RU" w:bidi="ru-RU"/>
                          </w:rPr>
                          <w:t>#</w:t>
                        </w:r>
                      </w:fldSimple>
                    </w:p>
                  </w:txbxContent>
                </wps:txbx>
                <wps:bodyPr lIns="0" tIns="0" rIns="0" bIns="0">
                  <a:spAutoFit/>
                </wps:bodyPr>
              </wps:wsp>
            </a:graphicData>
          </a:graphic>
        </wp:anchor>
      </w:drawing>
    </mc:Choice>
    <mc:Fallback>
      <w:pict>
        <v:shape id="_x0000_s1796" type="#_x0000_t202" style="position:absolute;margin-left:18.800000000000001pt;margin-top:38.850000000000001pt;width:724.89999999999998pt;height:14.65pt;z-index:-18874344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4470" w:val="right"/>
                    <w:tab w:pos="9030" w:val="right"/>
                    <w:tab w:pos="14498" w:val="right"/>
                  </w:tabs>
                  <w:bidi w:val="0"/>
                  <w:spacing w:before="0" w:after="0" w:line="240" w:lineRule="auto"/>
                  <w:ind w:left="0" w:right="0" w:firstLine="0"/>
                  <w:jc w:val="left"/>
                  <w:rPr>
                    <w:sz w:val="38"/>
                    <w:szCs w:val="38"/>
                  </w:rPr>
                </w:pPr>
                <w:r>
                  <w:rPr>
                    <w:b/>
                    <w:bCs/>
                    <w:i/>
                    <w:iCs/>
                    <w:smallCaps w:val="0"/>
                    <w:color w:val="000000"/>
                    <w:spacing w:val="0"/>
                    <w:w w:val="100"/>
                    <w:position w:val="0"/>
                    <w:sz w:val="36"/>
                    <w:szCs w:val="36"/>
                    <w:shd w:val="clear" w:color="auto" w:fill="auto"/>
                    <w:lang w:val="ru-RU" w:eastAsia="ru-RU" w:bidi="ru-RU"/>
                  </w:rPr>
                  <w:t>Отд. ГІИ.</w:t>
                  <w:tab/>
                </w:r>
                <w:r>
                  <w:rPr>
                    <w:b/>
                    <w:bCs/>
                    <w:i/>
                    <w:iCs/>
                    <w:smallCaps w:val="0"/>
                    <w:color w:val="000000"/>
                    <w:spacing w:val="0"/>
                    <w:w w:val="100"/>
                    <w:position w:val="0"/>
                    <w:sz w:val="36"/>
                    <w:szCs w:val="36"/>
                    <w:shd w:val="clear" w:color="auto" w:fill="auto"/>
                    <w:lang w:val="fr-FR" w:eastAsia="fr-FR" w:bidi="fr-FR"/>
                  </w:rPr>
                  <w:t>s</w:t>
                  <w:tab/>
                </w:r>
                <w:r>
                  <w:rPr>
                    <w:color w:val="000000"/>
                    <w:spacing w:val="0"/>
                    <w:w w:val="100"/>
                    <w:position w:val="0"/>
                    <w:sz w:val="30"/>
                    <w:szCs w:val="30"/>
                    <w:shd w:val="clear" w:color="auto" w:fill="auto"/>
                    <w:lang w:val="ru-RU" w:eastAsia="ru-RU" w:bidi="ru-RU"/>
                  </w:rPr>
                  <w:t>Тватрллыіая Хроника.</w:t>
                  <w:tab/>
                </w:r>
                <w:fldSimple w:instr=" PAGE \* MERGEFORMAT ">
                  <w:r>
                    <w:rPr>
                      <w:b/>
                      <w:bCs/>
                      <w:smallCaps w:val="0"/>
                      <w:color w:val="000000"/>
                      <w:spacing w:val="0"/>
                      <w:w w:val="100"/>
                      <w:position w:val="0"/>
                      <w:sz w:val="38"/>
                      <w:szCs w:val="38"/>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2" behindDoc="1" locked="0" layoutInCell="1" allowOverlap="1">
          <wp:simplePos x="0" y="0"/>
          <wp:positionH relativeFrom="page">
            <wp:posOffset>374650</wp:posOffset>
          </wp:positionH>
          <wp:positionV relativeFrom="page">
            <wp:posOffset>466725</wp:posOffset>
          </wp:positionV>
          <wp:extent cx="9129395" cy="200025"/>
          <wp:wrapNone/>
          <wp:docPr id="772" name="Shape 772"/>
          <a:graphic xmlns:a="http://schemas.openxmlformats.org/drawingml/2006/main">
            <a:graphicData uri="http://schemas.microsoft.com/office/word/2010/wordprocessingShape">
              <wps:wsp>
                <wps:cNvSpPr txBox="1"/>
                <wps:spPr>
                  <a:xfrm>
                    <a:ext cx="9129395" cy="200025"/>
                  </a:xfrm>
                  <a:prstGeom prst="rect"/>
                  <a:noFill/>
                </wps:spPr>
                <wps:txbx>
                  <w:txbxContent>
                    <w:p>
                      <w:pPr>
                        <w:pStyle w:val="Style69"/>
                        <w:keepNext w:val="0"/>
                        <w:keepLines w:val="0"/>
                        <w:widowControl w:val="0"/>
                        <w:shd w:val="clear" w:color="auto" w:fill="auto"/>
                        <w:tabs>
                          <w:tab w:pos="8985" w:val="right"/>
                          <w:tab w:pos="14377"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ГПІ.</w:t>
                        <w:tab/>
                      </w:r>
                      <w:r>
                        <w:rPr>
                          <w:color w:val="000000"/>
                          <w:spacing w:val="0"/>
                          <w:w w:val="100"/>
                          <w:position w:val="0"/>
                          <w:sz w:val="30"/>
                          <w:szCs w:val="30"/>
                          <w:shd w:val="clear" w:color="auto" w:fill="auto"/>
                          <w:lang w:val="ru-RU" w:eastAsia="ru-RU" w:bidi="ru-RU"/>
                        </w:rPr>
                        <w:t>Театральная Хроника.</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798" type="#_x0000_t202" style="position:absolute;margin-left:29.5pt;margin-top:36.75pt;width:718.85000000000002pt;height:15.75pt;z-index:-18874344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985" w:val="right"/>
                    <w:tab w:pos="14377"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ГПІ.</w:t>
                  <w:tab/>
                </w:r>
                <w:r>
                  <w:rPr>
                    <w:color w:val="000000"/>
                    <w:spacing w:val="0"/>
                    <w:w w:val="100"/>
                    <w:position w:val="0"/>
                    <w:sz w:val="30"/>
                    <w:szCs w:val="30"/>
                    <w:shd w:val="clear" w:color="auto" w:fill="auto"/>
                    <w:lang w:val="ru-RU" w:eastAsia="ru-RU" w:bidi="ru-RU"/>
                  </w:rPr>
                  <w:t>Театральная Хроника.</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4" behindDoc="1" locked="0" layoutInCell="1" allowOverlap="1">
          <wp:simplePos x="0" y="0"/>
          <wp:positionH relativeFrom="page">
            <wp:posOffset>234315</wp:posOffset>
          </wp:positionH>
          <wp:positionV relativeFrom="page">
            <wp:posOffset>502920</wp:posOffset>
          </wp:positionV>
          <wp:extent cx="9205595" cy="176530"/>
          <wp:wrapNone/>
          <wp:docPr id="774" name="Shape 774"/>
          <a:graphic xmlns:a="http://schemas.openxmlformats.org/drawingml/2006/main">
            <a:graphicData uri="http://schemas.microsoft.com/office/word/2010/wordprocessingShape">
              <wps:wsp>
                <wps:cNvSpPr txBox="1"/>
                <wps:spPr>
                  <a:xfrm>
                    <a:ext cx="9205595" cy="176530"/>
                  </a:xfrm>
                  <a:prstGeom prst="rect"/>
                  <a:noFill/>
                </wps:spPr>
                <wps:txbx>
                  <w:txbxContent>
                    <w:p>
                      <w:pPr>
                        <w:pStyle w:val="Style69"/>
                        <w:keepNext w:val="0"/>
                        <w:keepLines w:val="0"/>
                        <w:widowControl w:val="0"/>
                        <w:shd w:val="clear" w:color="auto" w:fill="auto"/>
                        <w:tabs>
                          <w:tab w:pos="8992" w:val="right"/>
                          <w:tab w:pos="14497"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VIII.</w:t>
                        <w:tab/>
                      </w:r>
                      <w:r>
                        <w:rPr>
                          <w:color w:val="000000"/>
                          <w:spacing w:val="0"/>
                          <w:w w:val="100"/>
                          <w:position w:val="0"/>
                          <w:sz w:val="30"/>
                          <w:szCs w:val="30"/>
                          <w:shd w:val="clear" w:color="auto" w:fill="auto"/>
                          <w:lang w:val="ru-RU" w:eastAsia="ru-RU" w:bidi="ru-RU"/>
                        </w:rPr>
                        <w:t>Театральная Хроника.</w:t>
                        <w:tab/>
                      </w:r>
                      <w:r>
                        <w:rPr>
                          <w:b/>
                          <w:bCs/>
                          <w:smallCaps w:val="0"/>
                          <w:color w:val="000000"/>
                          <w:spacing w:val="0"/>
                          <w:w w:val="100"/>
                          <w:position w:val="0"/>
                          <w:sz w:val="36"/>
                          <w:szCs w:val="36"/>
                          <w:shd w:val="clear" w:color="auto" w:fill="auto"/>
                          <w:lang w:val="ru-RU" w:eastAsia="ru-RU" w:bidi="ru-RU"/>
                        </w:rPr>
                        <w:t>233</w:t>
                      </w:r>
                    </w:p>
                  </w:txbxContent>
                </wps:txbx>
                <wps:bodyPr lIns="0" tIns="0" rIns="0" bIns="0">
                  <a:spAutoFit/>
                </wps:bodyPr>
              </wps:wsp>
            </a:graphicData>
          </a:graphic>
        </wp:anchor>
      </w:drawing>
    </mc:Choice>
    <mc:Fallback>
      <w:pict>
        <v:shape id="_x0000_s1800" type="#_x0000_t202" style="position:absolute;margin-left:18.449999999999999pt;margin-top:39.600000000000001pt;width:724.85000000000002pt;height:13.9pt;z-index:-18874343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992" w:val="right"/>
                    <w:tab w:pos="14497"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VIII.</w:t>
                  <w:tab/>
                </w:r>
                <w:r>
                  <w:rPr>
                    <w:color w:val="000000"/>
                    <w:spacing w:val="0"/>
                    <w:w w:val="100"/>
                    <w:position w:val="0"/>
                    <w:sz w:val="30"/>
                    <w:szCs w:val="30"/>
                    <w:shd w:val="clear" w:color="auto" w:fill="auto"/>
                    <w:lang w:val="ru-RU" w:eastAsia="ru-RU" w:bidi="ru-RU"/>
                  </w:rPr>
                  <w:t>Театральная Хроника.</w:t>
                  <w:tab/>
                </w:r>
                <w:r>
                  <w:rPr>
                    <w:b/>
                    <w:bCs/>
                    <w:smallCaps w:val="0"/>
                    <w:color w:val="000000"/>
                    <w:spacing w:val="0"/>
                    <w:w w:val="100"/>
                    <w:position w:val="0"/>
                    <w:sz w:val="36"/>
                    <w:szCs w:val="36"/>
                    <w:shd w:val="clear" w:color="auto" w:fill="auto"/>
                    <w:lang w:val="ru-RU" w:eastAsia="ru-RU" w:bidi="ru-RU"/>
                  </w:rPr>
                  <w:t>233</w:t>
                </w:r>
              </w:p>
            </w:txbxContent>
          </v:textbox>
          <w10:wrap anchorx="page" anchory="page"/>
        </v:shape>
      </w:pict>
    </mc:Fallback>
  </mc:AlternateContent>
  <w:p>
    <w:pPr>
      <w:widowControl w:val="0"/>
      <w:spacing w:line="14" w:lineRule="exact"/>
    </w:pPr>
  </w:p>
</w:hdr>
</file>

<file path=word/header3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6" behindDoc="1" locked="0" layoutInCell="1" allowOverlap="1">
          <wp:simplePos x="0" y="0"/>
          <wp:positionH relativeFrom="page">
            <wp:posOffset>234315</wp:posOffset>
          </wp:positionH>
          <wp:positionV relativeFrom="page">
            <wp:posOffset>502920</wp:posOffset>
          </wp:positionV>
          <wp:extent cx="9205595" cy="176530"/>
          <wp:wrapNone/>
          <wp:docPr id="776" name="Shape 776"/>
          <a:graphic xmlns:a="http://schemas.openxmlformats.org/drawingml/2006/main">
            <a:graphicData uri="http://schemas.microsoft.com/office/word/2010/wordprocessingShape">
              <wps:wsp>
                <wps:cNvSpPr txBox="1"/>
                <wps:spPr>
                  <a:xfrm>
                    <a:ext cx="9205595" cy="176530"/>
                  </a:xfrm>
                  <a:prstGeom prst="rect"/>
                  <a:noFill/>
                </wps:spPr>
                <wps:txbx>
                  <w:txbxContent>
                    <w:p>
                      <w:pPr>
                        <w:pStyle w:val="Style69"/>
                        <w:keepNext w:val="0"/>
                        <w:keepLines w:val="0"/>
                        <w:widowControl w:val="0"/>
                        <w:shd w:val="clear" w:color="auto" w:fill="auto"/>
                        <w:tabs>
                          <w:tab w:pos="8992" w:val="right"/>
                          <w:tab w:pos="14497"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VIII.</w:t>
                        <w:tab/>
                      </w:r>
                      <w:r>
                        <w:rPr>
                          <w:color w:val="000000"/>
                          <w:spacing w:val="0"/>
                          <w:w w:val="100"/>
                          <w:position w:val="0"/>
                          <w:sz w:val="30"/>
                          <w:szCs w:val="30"/>
                          <w:shd w:val="clear" w:color="auto" w:fill="auto"/>
                          <w:lang w:val="ru-RU" w:eastAsia="ru-RU" w:bidi="ru-RU"/>
                        </w:rPr>
                        <w:t>Театральная Хроника.</w:t>
                        <w:tab/>
                      </w:r>
                      <w:r>
                        <w:rPr>
                          <w:b/>
                          <w:bCs/>
                          <w:smallCaps w:val="0"/>
                          <w:color w:val="000000"/>
                          <w:spacing w:val="0"/>
                          <w:w w:val="100"/>
                          <w:position w:val="0"/>
                          <w:sz w:val="36"/>
                          <w:szCs w:val="36"/>
                          <w:shd w:val="clear" w:color="auto" w:fill="auto"/>
                          <w:lang w:val="ru-RU" w:eastAsia="ru-RU" w:bidi="ru-RU"/>
                        </w:rPr>
                        <w:t>233</w:t>
                      </w:r>
                    </w:p>
                  </w:txbxContent>
                </wps:txbx>
                <wps:bodyPr lIns="0" tIns="0" rIns="0" bIns="0">
                  <a:spAutoFit/>
                </wps:bodyPr>
              </wps:wsp>
            </a:graphicData>
          </a:graphic>
        </wp:anchor>
      </w:drawing>
    </mc:Choice>
    <mc:Fallback>
      <w:pict>
        <v:shape id="_x0000_s1802" type="#_x0000_t202" style="position:absolute;margin-left:18.449999999999999pt;margin-top:39.600000000000001pt;width:724.85000000000002pt;height:13.9pt;z-index:-18874343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992" w:val="right"/>
                    <w:tab w:pos="14497"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VIII.</w:t>
                  <w:tab/>
                </w:r>
                <w:r>
                  <w:rPr>
                    <w:color w:val="000000"/>
                    <w:spacing w:val="0"/>
                    <w:w w:val="100"/>
                    <w:position w:val="0"/>
                    <w:sz w:val="30"/>
                    <w:szCs w:val="30"/>
                    <w:shd w:val="clear" w:color="auto" w:fill="auto"/>
                    <w:lang w:val="ru-RU" w:eastAsia="ru-RU" w:bidi="ru-RU"/>
                  </w:rPr>
                  <w:t>Театральная Хроника.</w:t>
                  <w:tab/>
                </w:r>
                <w:r>
                  <w:rPr>
                    <w:b/>
                    <w:bCs/>
                    <w:smallCaps w:val="0"/>
                    <w:color w:val="000000"/>
                    <w:spacing w:val="0"/>
                    <w:w w:val="100"/>
                    <w:position w:val="0"/>
                    <w:sz w:val="36"/>
                    <w:szCs w:val="36"/>
                    <w:shd w:val="clear" w:color="auto" w:fill="auto"/>
                    <w:lang w:val="ru-RU" w:eastAsia="ru-RU" w:bidi="ru-RU"/>
                  </w:rPr>
                  <w:t>233</w:t>
                </w:r>
              </w:p>
            </w:txbxContent>
          </v:textbox>
          <w10:wrap anchorx="page" anchory="page"/>
        </v:shape>
      </w:pict>
    </mc:Fallback>
  </mc:AlternateContent>
  <w:p>
    <w:pPr>
      <w:widowControl w:val="0"/>
      <w:spacing w:line="14" w:lineRule="exact"/>
    </w:pPr>
  </w:p>
</w:hdr>
</file>

<file path=word/header3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8" behindDoc="1" locked="0" layoutInCell="1" allowOverlap="1">
          <wp:simplePos x="0" y="0"/>
          <wp:positionH relativeFrom="page">
            <wp:posOffset>284480</wp:posOffset>
          </wp:positionH>
          <wp:positionV relativeFrom="page">
            <wp:posOffset>493395</wp:posOffset>
          </wp:positionV>
          <wp:extent cx="5038725" cy="186055"/>
          <wp:wrapNone/>
          <wp:docPr id="778" name="Shape 778"/>
          <a:graphic xmlns:a="http://schemas.openxmlformats.org/drawingml/2006/main">
            <a:graphicData uri="http://schemas.microsoft.com/office/word/2010/wordprocessingShape">
              <wps:wsp>
                <wps:cNvSpPr txBox="1"/>
                <wps:spPr>
                  <a:xfrm>
                    <a:ext cx="5038725" cy="186055"/>
                  </a:xfrm>
                  <a:prstGeom prst="rect"/>
                  <a:noFill/>
                </wps:spPr>
                <wps:txbx>
                  <w:txbxContent>
                    <w:p>
                      <w:pPr>
                        <w:pStyle w:val="Style69"/>
                        <w:keepNext w:val="0"/>
                        <w:keepLines w:val="0"/>
                        <w:widowControl w:val="0"/>
                        <w:shd w:val="clear" w:color="auto" w:fill="auto"/>
                        <w:tabs>
                          <w:tab w:pos="7935"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ru-RU" w:eastAsia="ru-RU" w:bidi="ru-RU"/>
                        </w:rPr>
                        <w:t xml:space="preserve">53 </w:t>
                      </w:r>
                      <w:r>
                        <w:rPr>
                          <w:b/>
                          <w:bCs/>
                          <w:i/>
                          <w:iCs/>
                          <w:smallCaps w:val="0"/>
                          <w:color w:val="000000"/>
                          <w:spacing w:val="0"/>
                          <w:w w:val="100"/>
                          <w:position w:val="0"/>
                          <w:sz w:val="36"/>
                          <w:szCs w:val="36"/>
                          <w:shd w:val="clear" w:color="auto" w:fill="auto"/>
                          <w:lang w:val="el-GR" w:eastAsia="el-GR" w:bidi="el-GR"/>
                        </w:rPr>
                        <w:t>ί</w:t>
                        <w:tab/>
                      </w:r>
                      <w:r>
                        <w:rPr>
                          <w:smallCaps w:val="0"/>
                          <w:color w:val="000000"/>
                          <w:spacing w:val="0"/>
                          <w:w w:val="100"/>
                          <w:position w:val="0"/>
                          <w:shd w:val="clear" w:color="auto" w:fill="auto"/>
                          <w:lang w:val="ru-RU" w:eastAsia="ru-RU" w:bidi="ru-RU"/>
                        </w:rPr>
                        <w:t>Слгьсь.</w:t>
                      </w:r>
                    </w:p>
                  </w:txbxContent>
                </wps:txbx>
                <wps:bodyPr lIns="0" tIns="0" rIns="0" bIns="0">
                  <a:spAutoFit/>
                </wps:bodyPr>
              </wps:wsp>
            </a:graphicData>
          </a:graphic>
        </wp:anchor>
      </w:drawing>
    </mc:Choice>
    <mc:Fallback>
      <w:pict>
        <v:shape id="_x0000_s1804" type="#_x0000_t202" style="position:absolute;margin-left:22.399999999999999pt;margin-top:38.850000000000001pt;width:396.75pt;height:14.65pt;z-index:-18874343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35"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ru-RU" w:eastAsia="ru-RU" w:bidi="ru-RU"/>
                  </w:rPr>
                  <w:t xml:space="preserve">53 </w:t>
                </w:r>
                <w:r>
                  <w:rPr>
                    <w:b/>
                    <w:bCs/>
                    <w:i/>
                    <w:iCs/>
                    <w:smallCaps w:val="0"/>
                    <w:color w:val="000000"/>
                    <w:spacing w:val="0"/>
                    <w:w w:val="100"/>
                    <w:position w:val="0"/>
                    <w:sz w:val="36"/>
                    <w:szCs w:val="36"/>
                    <w:shd w:val="clear" w:color="auto" w:fill="auto"/>
                    <w:lang w:val="el-GR" w:eastAsia="el-GR" w:bidi="el-GR"/>
                  </w:rPr>
                  <w:t>ί</w:t>
                  <w:tab/>
                </w:r>
                <w:r>
                  <w:rPr>
                    <w:smallCaps w:val="0"/>
                    <w:color w:val="000000"/>
                    <w:spacing w:val="0"/>
                    <w:w w:val="100"/>
                    <w:position w:val="0"/>
                    <w:shd w:val="clear" w:color="auto" w:fill="auto"/>
                    <w:lang w:val="ru-RU" w:eastAsia="ru-RU" w:bidi="ru-RU"/>
                  </w:rPr>
                  <w:t>Слгьсь.</w:t>
                </w:r>
              </w:p>
            </w:txbxContent>
          </v:textbox>
          <w10:wrap anchorx="page" anchory="page"/>
        </v:shape>
      </w:pict>
    </mc:Fallback>
  </mc:AlternateContent>
  <w:p>
    <w:pPr>
      <w:widowControl w:val="0"/>
      <w:spacing w:line="14" w:lineRule="exact"/>
    </w:pPr>
  </w:p>
</w:hdr>
</file>

<file path=word/header3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0" behindDoc="1" locked="0" layoutInCell="1" allowOverlap="1">
          <wp:simplePos x="0" y="0"/>
          <wp:positionH relativeFrom="page">
            <wp:posOffset>153035</wp:posOffset>
          </wp:positionH>
          <wp:positionV relativeFrom="page">
            <wp:posOffset>488950</wp:posOffset>
          </wp:positionV>
          <wp:extent cx="4958080" cy="190500"/>
          <wp:wrapNone/>
          <wp:docPr id="780" name="Shape 780"/>
          <a:graphic xmlns:a="http://schemas.openxmlformats.org/drawingml/2006/main">
            <a:graphicData uri="http://schemas.microsoft.com/office/word/2010/wordprocessingShape">
              <wps:wsp>
                <wps:cNvSpPr txBox="1"/>
                <wps:spPr>
                  <a:xfrm>
                    <a:ext cx="4958080" cy="190500"/>
                  </a:xfrm>
                  <a:prstGeom prst="rect"/>
                  <a:noFill/>
                </wps:spPr>
                <wps:txbx>
                  <w:txbxContent>
                    <w:p>
                      <w:pPr>
                        <w:pStyle w:val="Style69"/>
                        <w:keepNext w:val="0"/>
                        <w:keepLines w:val="0"/>
                        <w:widowControl w:val="0"/>
                        <w:shd w:val="clear" w:color="auto" w:fill="auto"/>
                        <w:tabs>
                          <w:tab w:pos="7808"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smallCaps w:val="0"/>
                          <w:color w:val="000000"/>
                          <w:spacing w:val="0"/>
                          <w:w w:val="100"/>
                          <w:position w:val="0"/>
                          <w:shd w:val="clear" w:color="auto" w:fill="auto"/>
                          <w:lang w:val="ru-RU" w:eastAsia="ru-RU" w:bidi="ru-RU"/>
                        </w:rPr>
                        <w:t>См ьсь.</w:t>
                      </w:r>
                    </w:p>
                  </w:txbxContent>
                </wps:txbx>
                <wps:bodyPr lIns="0" tIns="0" rIns="0" bIns="0">
                  <a:spAutoFit/>
                </wps:bodyPr>
              </wps:wsp>
            </a:graphicData>
          </a:graphic>
        </wp:anchor>
      </w:drawing>
    </mc:Choice>
    <mc:Fallback>
      <w:pict>
        <v:shape id="_x0000_s1806" type="#_x0000_t202" style="position:absolute;margin-left:12.050000000000001pt;margin-top:38.5pt;width:390.39999999999998pt;height:15.pt;z-index:-18874343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808"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smallCaps w:val="0"/>
                    <w:color w:val="000000"/>
                    <w:spacing w:val="0"/>
                    <w:w w:val="100"/>
                    <w:position w:val="0"/>
                    <w:shd w:val="clear" w:color="auto" w:fill="auto"/>
                    <w:lang w:val="ru-RU" w:eastAsia="ru-RU" w:bidi="ru-RU"/>
                  </w:rPr>
                  <w:t>См ьсь.</w:t>
                </w:r>
              </w:p>
            </w:txbxContent>
          </v:textbox>
          <w10:wrap anchorx="page" anchory="page"/>
        </v:shape>
      </w:pict>
    </mc:Fallback>
  </mc:AlternateContent>
  <w:p>
    <w:pPr>
      <w:widowControl w:val="0"/>
      <w:spacing w:line="14" w:lineRule="exact"/>
    </w:pPr>
  </w:p>
</w:hdr>
</file>

<file path=word/header3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2" behindDoc="1" locked="0" layoutInCell="1" allowOverlap="1">
          <wp:simplePos x="0" y="0"/>
          <wp:positionH relativeFrom="page">
            <wp:posOffset>153035</wp:posOffset>
          </wp:positionH>
          <wp:positionV relativeFrom="page">
            <wp:posOffset>488950</wp:posOffset>
          </wp:positionV>
          <wp:extent cx="4958080" cy="190500"/>
          <wp:wrapNone/>
          <wp:docPr id="782" name="Shape 782"/>
          <a:graphic xmlns:a="http://schemas.openxmlformats.org/drawingml/2006/main">
            <a:graphicData uri="http://schemas.microsoft.com/office/word/2010/wordprocessingShape">
              <wps:wsp>
                <wps:cNvSpPr txBox="1"/>
                <wps:spPr>
                  <a:xfrm>
                    <a:ext cx="4958080" cy="190500"/>
                  </a:xfrm>
                  <a:prstGeom prst="rect"/>
                  <a:noFill/>
                </wps:spPr>
                <wps:txbx>
                  <w:txbxContent>
                    <w:p>
                      <w:pPr>
                        <w:pStyle w:val="Style69"/>
                        <w:keepNext w:val="0"/>
                        <w:keepLines w:val="0"/>
                        <w:widowControl w:val="0"/>
                        <w:shd w:val="clear" w:color="auto" w:fill="auto"/>
                        <w:tabs>
                          <w:tab w:pos="7808"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smallCaps w:val="0"/>
                          <w:color w:val="000000"/>
                          <w:spacing w:val="0"/>
                          <w:w w:val="100"/>
                          <w:position w:val="0"/>
                          <w:shd w:val="clear" w:color="auto" w:fill="auto"/>
                          <w:lang w:val="ru-RU" w:eastAsia="ru-RU" w:bidi="ru-RU"/>
                        </w:rPr>
                        <w:t>См ьсь.</w:t>
                      </w:r>
                    </w:p>
                  </w:txbxContent>
                </wps:txbx>
                <wps:bodyPr lIns="0" tIns="0" rIns="0" bIns="0">
                  <a:spAutoFit/>
                </wps:bodyPr>
              </wps:wsp>
            </a:graphicData>
          </a:graphic>
        </wp:anchor>
      </w:drawing>
    </mc:Choice>
    <mc:Fallback>
      <w:pict>
        <v:shape id="_x0000_s1808" type="#_x0000_t202" style="position:absolute;margin-left:12.050000000000001pt;margin-top:38.5pt;width:390.39999999999998pt;height:15.pt;z-index:-18874343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808"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smallCaps w:val="0"/>
                    <w:color w:val="000000"/>
                    <w:spacing w:val="0"/>
                    <w:w w:val="100"/>
                    <w:position w:val="0"/>
                    <w:shd w:val="clear" w:color="auto" w:fill="auto"/>
                    <w:lang w:val="ru-RU" w:eastAsia="ru-RU" w:bidi="ru-RU"/>
                  </w:rPr>
                  <w:t>См ьсь.</w:t>
                </w:r>
              </w:p>
            </w:txbxContent>
          </v:textbox>
          <w10:wrap anchorx="page" anchory="page"/>
        </v:shape>
      </w:pict>
    </mc:Fallback>
  </mc:AlternateContent>
  <w:p>
    <w:pPr>
      <w:widowControl w:val="0"/>
      <w:spacing w:line="14" w:lineRule="exact"/>
    </w:pP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6" behindDoc="1" locked="0" layoutInCell="1" allowOverlap="1">
          <wp:simplePos x="0" y="0"/>
          <wp:positionH relativeFrom="page">
            <wp:posOffset>643890</wp:posOffset>
          </wp:positionH>
          <wp:positionV relativeFrom="page">
            <wp:posOffset>611505</wp:posOffset>
          </wp:positionV>
          <wp:extent cx="7886700" cy="242570"/>
          <wp:wrapNone/>
          <wp:docPr id="77" name="Shape 77"/>
          <a:graphic xmlns:a="http://schemas.openxmlformats.org/drawingml/2006/main">
            <a:graphicData uri="http://schemas.microsoft.com/office/word/2010/wordprocessingShape">
              <wps:wsp>
                <wps:cNvSpPr txBox="1"/>
                <wps:spPr>
                  <a:xfrm>
                    <a:ext cx="7886700" cy="242570"/>
                  </a:xfrm>
                  <a:prstGeom prst="rect"/>
                  <a:noFill/>
                </wps:spPr>
                <wps:txbx>
                  <w:txbxContent>
                    <w:p>
                      <w:pPr>
                        <w:pStyle w:val="Style20"/>
                        <w:keepNext w:val="0"/>
                        <w:keepLines w:val="0"/>
                        <w:widowControl w:val="0"/>
                        <w:shd w:val="clear" w:color="auto" w:fill="auto"/>
                        <w:tabs>
                          <w:tab w:pos="12420" w:val="right"/>
                        </w:tabs>
                        <w:bidi w:val="0"/>
                        <w:spacing w:before="0" w:after="0" w:line="240" w:lineRule="auto"/>
                        <w:ind w:left="0" w:right="0" w:firstLine="0"/>
                        <w:jc w:val="left"/>
                        <w:rPr>
                          <w:sz w:val="30"/>
                          <w:szCs w:val="30"/>
                        </w:rPr>
                      </w:pPr>
                      <w:r>
                        <w:rPr>
                          <w:b/>
                          <w:bCs/>
                          <w:i/>
                          <w:iCs/>
                          <w:color w:val="000000"/>
                          <w:spacing w:val="0"/>
                          <w:w w:val="100"/>
                          <w:position w:val="0"/>
                          <w:sz w:val="36"/>
                          <w:szCs w:val="36"/>
                          <w:shd w:val="clear" w:color="auto" w:fill="auto"/>
                          <w:lang w:val="ru-RU" w:eastAsia="ru-RU" w:bidi="ru-RU"/>
                        </w:rPr>
                        <w:t>Отд</w:t>
                      </w:r>
                      <w:r>
                        <w:rPr>
                          <w:b/>
                          <w:bCs/>
                          <w:i/>
                          <w:iCs/>
                          <w:color w:val="000000"/>
                          <w:spacing w:val="0"/>
                          <w:w w:val="100"/>
                          <w:position w:val="0"/>
                          <w:sz w:val="36"/>
                          <w:szCs w:val="36"/>
                          <w:shd w:val="clear" w:color="auto" w:fill="auto"/>
                          <w:vertAlign w:val="subscript"/>
                          <w:lang w:val="ru-RU" w:eastAsia="ru-RU" w:bidi="ru-RU"/>
                        </w:rPr>
                        <w:t>л</w:t>
                      </w:r>
                      <w:r>
                        <w:rPr>
                          <w:b/>
                          <w:bCs/>
                          <w:color w:val="000000"/>
                          <w:spacing w:val="0"/>
                          <w:w w:val="100"/>
                          <w:position w:val="0"/>
                          <w:sz w:val="24"/>
                          <w:szCs w:val="24"/>
                          <w:shd w:val="clear" w:color="auto" w:fill="auto"/>
                          <w:lang w:val="ru-RU" w:eastAsia="ru-RU" w:bidi="ru-RU"/>
                        </w:rPr>
                        <w:t xml:space="preserve"> </w:t>
                      </w:r>
                      <w:r>
                        <w:rPr>
                          <w:b/>
                          <w:bCs/>
                          <w:color w:val="000000"/>
                          <w:spacing w:val="0"/>
                          <w:w w:val="100"/>
                          <w:position w:val="0"/>
                          <w:sz w:val="24"/>
                          <w:szCs w:val="24"/>
                          <w:shd w:val="clear" w:color="auto" w:fill="auto"/>
                          <w:lang w:val="fr-FR" w:eastAsia="fr-FR" w:bidi="fr-FR"/>
                        </w:rPr>
                        <w:t>ÏÇ,</w:t>
                        <w:tab/>
                      </w:r>
                      <w:r>
                        <w:rPr>
                          <w:color w:val="000000"/>
                          <w:spacing w:val="0"/>
                          <w:w w:val="100"/>
                          <w:position w:val="0"/>
                          <w:sz w:val="30"/>
                          <w:szCs w:val="30"/>
                          <w:shd w:val="clear" w:color="auto" w:fill="auto"/>
                          <w:lang w:val="fr-FR" w:eastAsia="fr-FR" w:bidi="fr-FR"/>
                        </w:rPr>
                        <w:t xml:space="preserve">Gnuuuoü </w:t>
                      </w:r>
                      <w:r>
                        <w:rPr>
                          <w:color w:val="000000"/>
                          <w:spacing w:val="0"/>
                          <w:w w:val="100"/>
                          <w:position w:val="0"/>
                          <w:sz w:val="30"/>
                          <w:szCs w:val="30"/>
                          <w:shd w:val="clear" w:color="auto" w:fill="auto"/>
                          <w:lang w:val="ru-RU" w:eastAsia="ru-RU" w:bidi="ru-RU"/>
                        </w:rPr>
                        <w:t xml:space="preserve">Мозгъ </w:t>
                      </w:r>
                      <w:r>
                        <w:rPr>
                          <w:color w:val="000000"/>
                          <w:spacing w:val="0"/>
                          <w:w w:val="100"/>
                          <w:position w:val="0"/>
                          <w:sz w:val="30"/>
                          <w:szCs w:val="30"/>
                          <w:shd w:val="clear" w:color="auto" w:fill="auto"/>
                          <w:lang w:val="fr-FR" w:eastAsia="fr-FR" w:bidi="fr-FR"/>
                        </w:rPr>
                        <w:t xml:space="preserve">u </w:t>
                      </w:r>
                      <w:r>
                        <w:rPr>
                          <w:smallCaps/>
                          <w:color w:val="000000"/>
                          <w:spacing w:val="0"/>
                          <w:w w:val="100"/>
                          <w:position w:val="0"/>
                          <w:sz w:val="30"/>
                          <w:szCs w:val="30"/>
                          <w:shd w:val="clear" w:color="auto" w:fill="auto"/>
                          <w:lang w:val="ru-RU" w:eastAsia="ru-RU" w:bidi="ru-RU"/>
                        </w:rPr>
                        <w:t>Слизистая Оболочка Кишечнаго Капала.</w:t>
                      </w:r>
                    </w:p>
                  </w:txbxContent>
                </wps:txbx>
                <wps:bodyPr lIns="0" tIns="0" rIns="0" bIns="0">
                  <a:spAutoFit/>
                </wps:bodyPr>
              </wps:wsp>
            </a:graphicData>
          </a:graphic>
        </wp:anchor>
      </w:drawing>
    </mc:Choice>
    <mc:Fallback>
      <w:pict>
        <v:shape id="_x0000_s1103" type="#_x0000_t202" style="position:absolute;margin-left:50.700000000000003pt;margin-top:48.149999999999999pt;width:621.pt;height:19.100000000000001pt;z-index:-188744007;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12420" w:val="right"/>
                  </w:tabs>
                  <w:bidi w:val="0"/>
                  <w:spacing w:before="0" w:after="0" w:line="240" w:lineRule="auto"/>
                  <w:ind w:left="0" w:right="0" w:firstLine="0"/>
                  <w:jc w:val="left"/>
                  <w:rPr>
                    <w:sz w:val="30"/>
                    <w:szCs w:val="30"/>
                  </w:rPr>
                </w:pPr>
                <w:r>
                  <w:rPr>
                    <w:b/>
                    <w:bCs/>
                    <w:i/>
                    <w:iCs/>
                    <w:color w:val="000000"/>
                    <w:spacing w:val="0"/>
                    <w:w w:val="100"/>
                    <w:position w:val="0"/>
                    <w:sz w:val="36"/>
                    <w:szCs w:val="36"/>
                    <w:shd w:val="clear" w:color="auto" w:fill="auto"/>
                    <w:lang w:val="ru-RU" w:eastAsia="ru-RU" w:bidi="ru-RU"/>
                  </w:rPr>
                  <w:t>Отд</w:t>
                </w:r>
                <w:r>
                  <w:rPr>
                    <w:b/>
                    <w:bCs/>
                    <w:i/>
                    <w:iCs/>
                    <w:color w:val="000000"/>
                    <w:spacing w:val="0"/>
                    <w:w w:val="100"/>
                    <w:position w:val="0"/>
                    <w:sz w:val="36"/>
                    <w:szCs w:val="36"/>
                    <w:shd w:val="clear" w:color="auto" w:fill="auto"/>
                    <w:vertAlign w:val="subscript"/>
                    <w:lang w:val="ru-RU" w:eastAsia="ru-RU" w:bidi="ru-RU"/>
                  </w:rPr>
                  <w:t>л</w:t>
                </w:r>
                <w:r>
                  <w:rPr>
                    <w:b/>
                    <w:bCs/>
                    <w:color w:val="000000"/>
                    <w:spacing w:val="0"/>
                    <w:w w:val="100"/>
                    <w:position w:val="0"/>
                    <w:sz w:val="24"/>
                    <w:szCs w:val="24"/>
                    <w:shd w:val="clear" w:color="auto" w:fill="auto"/>
                    <w:lang w:val="ru-RU" w:eastAsia="ru-RU" w:bidi="ru-RU"/>
                  </w:rPr>
                  <w:t xml:space="preserve"> </w:t>
                </w:r>
                <w:r>
                  <w:rPr>
                    <w:b/>
                    <w:bCs/>
                    <w:color w:val="000000"/>
                    <w:spacing w:val="0"/>
                    <w:w w:val="100"/>
                    <w:position w:val="0"/>
                    <w:sz w:val="24"/>
                    <w:szCs w:val="24"/>
                    <w:shd w:val="clear" w:color="auto" w:fill="auto"/>
                    <w:lang w:val="fr-FR" w:eastAsia="fr-FR" w:bidi="fr-FR"/>
                  </w:rPr>
                  <w:t>ÏÇ,</w:t>
                  <w:tab/>
                </w:r>
                <w:r>
                  <w:rPr>
                    <w:color w:val="000000"/>
                    <w:spacing w:val="0"/>
                    <w:w w:val="100"/>
                    <w:position w:val="0"/>
                    <w:sz w:val="30"/>
                    <w:szCs w:val="30"/>
                    <w:shd w:val="clear" w:color="auto" w:fill="auto"/>
                    <w:lang w:val="fr-FR" w:eastAsia="fr-FR" w:bidi="fr-FR"/>
                  </w:rPr>
                  <w:t xml:space="preserve">Gnuuuoü </w:t>
                </w:r>
                <w:r>
                  <w:rPr>
                    <w:color w:val="000000"/>
                    <w:spacing w:val="0"/>
                    <w:w w:val="100"/>
                    <w:position w:val="0"/>
                    <w:sz w:val="30"/>
                    <w:szCs w:val="30"/>
                    <w:shd w:val="clear" w:color="auto" w:fill="auto"/>
                    <w:lang w:val="ru-RU" w:eastAsia="ru-RU" w:bidi="ru-RU"/>
                  </w:rPr>
                  <w:t xml:space="preserve">Мозгъ </w:t>
                </w:r>
                <w:r>
                  <w:rPr>
                    <w:color w:val="000000"/>
                    <w:spacing w:val="0"/>
                    <w:w w:val="100"/>
                    <w:position w:val="0"/>
                    <w:sz w:val="30"/>
                    <w:szCs w:val="30"/>
                    <w:shd w:val="clear" w:color="auto" w:fill="auto"/>
                    <w:lang w:val="fr-FR" w:eastAsia="fr-FR" w:bidi="fr-FR"/>
                  </w:rPr>
                  <w:t xml:space="preserve">u </w:t>
                </w:r>
                <w:r>
                  <w:rPr>
                    <w:smallCaps/>
                    <w:color w:val="000000"/>
                    <w:spacing w:val="0"/>
                    <w:w w:val="100"/>
                    <w:position w:val="0"/>
                    <w:sz w:val="30"/>
                    <w:szCs w:val="30"/>
                    <w:shd w:val="clear" w:color="auto" w:fill="auto"/>
                    <w:lang w:val="ru-RU" w:eastAsia="ru-RU" w:bidi="ru-RU"/>
                  </w:rPr>
                  <w:t>Слизистая Оболочка Кишечнаго Капала.</w:t>
                </w:r>
              </w:p>
            </w:txbxContent>
          </v:textbox>
          <w10:wrap anchorx="page" anchory="page"/>
        </v:shape>
      </w:pict>
    </mc:Fallback>
  </mc:AlternateContent>
  <w:p>
    <w:pPr>
      <w:widowControl w:val="0"/>
      <w:spacing w:line="14" w:lineRule="exact"/>
    </w:pPr>
  </w:p>
</w:hdr>
</file>

<file path=word/header3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4" behindDoc="1" locked="0" layoutInCell="1" allowOverlap="1">
          <wp:simplePos x="0" y="0"/>
          <wp:positionH relativeFrom="page">
            <wp:posOffset>300990</wp:posOffset>
          </wp:positionH>
          <wp:positionV relativeFrom="page">
            <wp:posOffset>495300</wp:posOffset>
          </wp:positionV>
          <wp:extent cx="4900295" cy="171450"/>
          <wp:wrapNone/>
          <wp:docPr id="786" name="Shape 786"/>
          <a:graphic xmlns:a="http://schemas.openxmlformats.org/drawingml/2006/main">
            <a:graphicData uri="http://schemas.microsoft.com/office/word/2010/wordprocessingShape">
              <wps:wsp>
                <wps:cNvSpPr txBox="1"/>
                <wps:spPr>
                  <a:xfrm>
                    <a:ext cx="4900295" cy="171450"/>
                  </a:xfrm>
                  <a:prstGeom prst="rect"/>
                  <a:noFill/>
                </wps:spPr>
                <wps:txbx>
                  <w:txbxContent>
                    <w:p>
                      <w:pPr>
                        <w:pStyle w:val="Style69"/>
                        <w:keepNext w:val="0"/>
                        <w:keepLines w:val="0"/>
                        <w:widowControl w:val="0"/>
                        <w:shd w:val="clear" w:color="auto" w:fill="auto"/>
                        <w:tabs>
                          <w:tab w:pos="7717" w:val="right"/>
                        </w:tabs>
                        <w:bidi w:val="0"/>
                        <w:spacing w:before="0" w:after="0" w:line="240" w:lineRule="auto"/>
                        <w:ind w:left="0" w:right="0" w:firstLine="0"/>
                        <w:jc w:val="left"/>
                      </w:pPr>
                      <w:fldSimple w:instr=" PAGE \* MERGEFORMAT ">
                        <w:r>
                          <w:rPr>
                            <w:smallCaps w:val="0"/>
                            <w:color w:val="000000"/>
                            <w:spacing w:val="0"/>
                            <w:w w:val="100"/>
                            <w:position w:val="0"/>
                            <w:sz w:val="46"/>
                            <w:szCs w:val="46"/>
                            <w:shd w:val="clear" w:color="auto" w:fill="auto"/>
                            <w:lang w:val="de-DE" w:eastAsia="de-DE" w:bidi="de-DE"/>
                          </w:rPr>
                          <w:t>#</w:t>
                        </w:r>
                      </w:fldSimple>
                      <w:r>
                        <w:rPr>
                          <w:smallCaps w:val="0"/>
                          <w:color w:val="000000"/>
                          <w:spacing w:val="0"/>
                          <w:w w:val="100"/>
                          <w:position w:val="0"/>
                          <w:sz w:val="46"/>
                          <w:szCs w:val="46"/>
                          <w:shd w:val="clear" w:color="auto" w:fill="auto"/>
                          <w:lang w:val="de-DE" w:eastAsia="de-DE" w:bidi="de-DE"/>
                        </w:rPr>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812" type="#_x0000_t202" style="position:absolute;margin-left:23.699999999999999pt;margin-top:39.pt;width:385.85000000000002pt;height:13.5pt;z-index:-18874342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717" w:val="right"/>
                  </w:tabs>
                  <w:bidi w:val="0"/>
                  <w:spacing w:before="0" w:after="0" w:line="240" w:lineRule="auto"/>
                  <w:ind w:left="0" w:right="0" w:firstLine="0"/>
                  <w:jc w:val="left"/>
                </w:pPr>
                <w:fldSimple w:instr=" PAGE \* MERGEFORMAT ">
                  <w:r>
                    <w:rPr>
                      <w:smallCaps w:val="0"/>
                      <w:color w:val="000000"/>
                      <w:spacing w:val="0"/>
                      <w:w w:val="100"/>
                      <w:position w:val="0"/>
                      <w:sz w:val="46"/>
                      <w:szCs w:val="46"/>
                      <w:shd w:val="clear" w:color="auto" w:fill="auto"/>
                      <w:lang w:val="de-DE" w:eastAsia="de-DE" w:bidi="de-DE"/>
                    </w:rPr>
                    <w:t>#</w:t>
                  </w:r>
                </w:fldSimple>
                <w:r>
                  <w:rPr>
                    <w:smallCaps w:val="0"/>
                    <w:color w:val="000000"/>
                    <w:spacing w:val="0"/>
                    <w:w w:val="100"/>
                    <w:position w:val="0"/>
                    <w:sz w:val="46"/>
                    <w:szCs w:val="46"/>
                    <w:shd w:val="clear" w:color="auto" w:fill="auto"/>
                    <w:lang w:val="de-DE" w:eastAsia="de-DE" w:bidi="de-DE"/>
                  </w:rPr>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6" behindDoc="1" locked="0" layoutInCell="1" allowOverlap="1">
          <wp:simplePos x="0" y="0"/>
          <wp:positionH relativeFrom="page">
            <wp:posOffset>391160</wp:posOffset>
          </wp:positionH>
          <wp:positionV relativeFrom="page">
            <wp:posOffset>450850</wp:posOffset>
          </wp:positionV>
          <wp:extent cx="9187180" cy="228600"/>
          <wp:wrapNone/>
          <wp:docPr id="788" name="Shape 788"/>
          <a:graphic xmlns:a="http://schemas.openxmlformats.org/drawingml/2006/main">
            <a:graphicData uri="http://schemas.microsoft.com/office/word/2010/wordprocessingShape">
              <wps:wsp>
                <wps:cNvSpPr txBox="1"/>
                <wps:spPr>
                  <a:xfrm>
                    <a:ext cx="9187180" cy="228600"/>
                  </a:xfrm>
                  <a:prstGeom prst="rect"/>
                  <a:noFill/>
                </wps:spPr>
                <wps:txbx>
                  <w:txbxContent>
                    <w:p>
                      <w:pPr>
                        <w:pStyle w:val="Style69"/>
                        <w:keepNext w:val="0"/>
                        <w:keepLines w:val="0"/>
                        <w:widowControl w:val="0"/>
                        <w:shd w:val="clear" w:color="auto" w:fill="auto"/>
                        <w:tabs>
                          <w:tab w:pos="9000" w:val="right"/>
                          <w:tab w:pos="14468"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VIII.</w:t>
                        <w:tab/>
                      </w:r>
                      <w:r>
                        <w:rPr>
                          <w:color w:val="000000"/>
                          <w:spacing w:val="0"/>
                          <w:w w:val="100"/>
                          <w:position w:val="0"/>
                          <w:sz w:val="30"/>
                          <w:szCs w:val="30"/>
                          <w:shd w:val="clear" w:color="auto" w:fill="auto"/>
                          <w:lang w:val="ru-RU" w:eastAsia="ru-RU" w:bidi="ru-RU"/>
                        </w:rPr>
                        <w:t>Театральная Хроника.*</w:t>
                        <w:tab/>
                      </w:r>
                      <w:fldSimple w:instr=" PAGE \* MERGEFORMAT ">
                        <w:r>
                          <w:rPr>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814" type="#_x0000_t202" style="position:absolute;margin-left:30.800000000000001pt;margin-top:35.5pt;width:723.39999999999998pt;height:18.pt;z-index:-18874342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000" w:val="right"/>
                    <w:tab w:pos="14468"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VIII.</w:t>
                  <w:tab/>
                </w:r>
                <w:r>
                  <w:rPr>
                    <w:color w:val="000000"/>
                    <w:spacing w:val="0"/>
                    <w:w w:val="100"/>
                    <w:position w:val="0"/>
                    <w:sz w:val="30"/>
                    <w:szCs w:val="30"/>
                    <w:shd w:val="clear" w:color="auto" w:fill="auto"/>
                    <w:lang w:val="ru-RU" w:eastAsia="ru-RU" w:bidi="ru-RU"/>
                  </w:rPr>
                  <w:t>Театральная Хроника.*</w:t>
                  <w:tab/>
                </w:r>
                <w:fldSimple w:instr=" PAGE \* MERGEFORMAT ">
                  <w:r>
                    <w:rPr>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8" behindDoc="1" locked="0" layoutInCell="1" allowOverlap="1">
          <wp:simplePos x="0" y="0"/>
          <wp:positionH relativeFrom="page">
            <wp:posOffset>276860</wp:posOffset>
          </wp:positionH>
          <wp:positionV relativeFrom="page">
            <wp:posOffset>479425</wp:posOffset>
          </wp:positionV>
          <wp:extent cx="9234170" cy="200025"/>
          <wp:wrapNone/>
          <wp:docPr id="790" name="Shape 790"/>
          <a:graphic xmlns:a="http://schemas.openxmlformats.org/drawingml/2006/main">
            <a:graphicData uri="http://schemas.microsoft.com/office/word/2010/wordprocessingShape">
              <wps:wsp>
                <wps:cNvSpPr txBox="1"/>
                <wps:spPr>
                  <a:xfrm>
                    <a:ext cx="9234170" cy="200025"/>
                  </a:xfrm>
                  <a:prstGeom prst="rect"/>
                  <a:noFill/>
                </wps:spPr>
                <wps:txbx>
                  <w:txbxContent>
                    <w:p>
                      <w:pPr>
                        <w:pStyle w:val="Style69"/>
                        <w:keepNext w:val="0"/>
                        <w:keepLines w:val="0"/>
                        <w:widowControl w:val="0"/>
                        <w:shd w:val="clear" w:color="auto" w:fill="auto"/>
                        <w:tabs>
                          <w:tab w:pos="8962" w:val="right"/>
                          <w:tab w:pos="14542"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ГІИ.</w:t>
                        <w:tab/>
                      </w:r>
                      <w:r>
                        <w:rPr>
                          <w:color w:val="000000"/>
                          <w:spacing w:val="0"/>
                          <w:w w:val="100"/>
                          <w:position w:val="0"/>
                          <w:sz w:val="30"/>
                          <w:szCs w:val="30"/>
                          <w:shd w:val="clear" w:color="auto" w:fill="auto"/>
                          <w:lang w:val="ru-RU" w:eastAsia="ru-RU" w:bidi="ru-RU"/>
                        </w:rPr>
                        <w:t>Ткатрлдыіля Хроника,</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816" type="#_x0000_t202" style="position:absolute;margin-left:21.800000000000001pt;margin-top:37.75pt;width:727.10000000000002pt;height:15.75pt;z-index:-18874342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962" w:val="right"/>
                    <w:tab w:pos="14542"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ГІИ.</w:t>
                  <w:tab/>
                </w:r>
                <w:r>
                  <w:rPr>
                    <w:color w:val="000000"/>
                    <w:spacing w:val="0"/>
                    <w:w w:val="100"/>
                    <w:position w:val="0"/>
                    <w:sz w:val="30"/>
                    <w:szCs w:val="30"/>
                    <w:shd w:val="clear" w:color="auto" w:fill="auto"/>
                    <w:lang w:val="ru-RU" w:eastAsia="ru-RU" w:bidi="ru-RU"/>
                  </w:rPr>
                  <w:t>Ткатрлдыіля Хроника,</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0" behindDoc="1" locked="0" layoutInCell="1" allowOverlap="1">
          <wp:simplePos x="0" y="0"/>
          <wp:positionH relativeFrom="page">
            <wp:posOffset>246380</wp:posOffset>
          </wp:positionH>
          <wp:positionV relativeFrom="page">
            <wp:posOffset>483870</wp:posOffset>
          </wp:positionV>
          <wp:extent cx="5000625" cy="195580"/>
          <wp:wrapNone/>
          <wp:docPr id="792" name="Shape 792"/>
          <a:graphic xmlns:a="http://schemas.openxmlformats.org/drawingml/2006/main">
            <a:graphicData uri="http://schemas.microsoft.com/office/word/2010/wordprocessingShape">
              <wps:wsp>
                <wps:cNvSpPr txBox="1"/>
                <wps:spPr>
                  <a:xfrm>
                    <a:ext cx="5000625" cy="195580"/>
                  </a:xfrm>
                  <a:prstGeom prst="rect"/>
                  <a:noFill/>
                </wps:spPr>
                <wps:txbx>
                  <w:txbxContent>
                    <w:p>
                      <w:pPr>
                        <w:pStyle w:val="Style69"/>
                        <w:keepNext w:val="0"/>
                        <w:keepLines w:val="0"/>
                        <w:widowControl w:val="0"/>
                        <w:shd w:val="clear" w:color="auto" w:fill="auto"/>
                        <w:tabs>
                          <w:tab w:pos="7875"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de-DE" w:eastAsia="de-DE" w:bidi="de-DE"/>
                        </w:rPr>
                        <w:t>2iö</w:t>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818" type="#_x0000_t202" style="position:absolute;margin-left:19.399999999999999pt;margin-top:38.100000000000001pt;width:393.75pt;height:15.4pt;z-index:-18874342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875"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de-DE" w:eastAsia="de-DE" w:bidi="de-DE"/>
                  </w:rPr>
                  <w:t>2iö</w:t>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2" behindDoc="1" locked="0" layoutInCell="1" allowOverlap="1">
          <wp:simplePos x="0" y="0"/>
          <wp:positionH relativeFrom="page">
            <wp:posOffset>246380</wp:posOffset>
          </wp:positionH>
          <wp:positionV relativeFrom="page">
            <wp:posOffset>483870</wp:posOffset>
          </wp:positionV>
          <wp:extent cx="5000625" cy="195580"/>
          <wp:wrapNone/>
          <wp:docPr id="794" name="Shape 794"/>
          <a:graphic xmlns:a="http://schemas.openxmlformats.org/drawingml/2006/main">
            <a:graphicData uri="http://schemas.microsoft.com/office/word/2010/wordprocessingShape">
              <wps:wsp>
                <wps:cNvSpPr txBox="1"/>
                <wps:spPr>
                  <a:xfrm>
                    <a:ext cx="5000625" cy="195580"/>
                  </a:xfrm>
                  <a:prstGeom prst="rect"/>
                  <a:noFill/>
                </wps:spPr>
                <wps:txbx>
                  <w:txbxContent>
                    <w:p>
                      <w:pPr>
                        <w:pStyle w:val="Style69"/>
                        <w:keepNext w:val="0"/>
                        <w:keepLines w:val="0"/>
                        <w:widowControl w:val="0"/>
                        <w:shd w:val="clear" w:color="auto" w:fill="auto"/>
                        <w:tabs>
                          <w:tab w:pos="7875"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de-DE" w:eastAsia="de-DE" w:bidi="de-DE"/>
                        </w:rPr>
                        <w:t>2iö</w:t>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820" type="#_x0000_t202" style="position:absolute;margin-left:19.399999999999999pt;margin-top:38.100000000000001pt;width:393.75pt;height:15.4pt;z-index:-18874342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875"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de-DE" w:eastAsia="de-DE" w:bidi="de-DE"/>
                  </w:rPr>
                  <w:t>2iö</w:t>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4" behindDoc="1" locked="0" layoutInCell="1" allowOverlap="1">
          <wp:simplePos x="0" y="0"/>
          <wp:positionH relativeFrom="page">
            <wp:posOffset>322580</wp:posOffset>
          </wp:positionH>
          <wp:positionV relativeFrom="page">
            <wp:posOffset>483870</wp:posOffset>
          </wp:positionV>
          <wp:extent cx="9168130" cy="194945"/>
          <wp:wrapNone/>
          <wp:docPr id="796" name="Shape 796"/>
          <a:graphic xmlns:a="http://schemas.openxmlformats.org/drawingml/2006/main">
            <a:graphicData uri="http://schemas.microsoft.com/office/word/2010/wordprocessingShape">
              <wps:wsp>
                <wps:cNvSpPr txBox="1"/>
                <wps:spPr>
                  <a:xfrm>
                    <a:ext cx="9168130" cy="194945"/>
                  </a:xfrm>
                  <a:prstGeom prst="rect"/>
                  <a:noFill/>
                </wps:spPr>
                <wps:txbx>
                  <w:txbxContent>
                    <w:p>
                      <w:pPr>
                        <w:pStyle w:val="Style69"/>
                        <w:keepNext w:val="0"/>
                        <w:keepLines w:val="0"/>
                        <w:widowControl w:val="0"/>
                        <w:shd w:val="clear" w:color="auto" w:fill="auto"/>
                        <w:tabs>
                          <w:tab w:pos="8978" w:val="right"/>
                          <w:tab w:pos="14438" w:val="right"/>
                        </w:tabs>
                        <w:bidi w:val="0"/>
                        <w:spacing w:before="0" w:after="0" w:line="240" w:lineRule="auto"/>
                        <w:ind w:left="0" w:right="0" w:firstLine="0"/>
                        <w:jc w:val="left"/>
                        <w:rPr>
                          <w:sz w:val="36"/>
                          <w:szCs w:val="36"/>
                        </w:rPr>
                      </w:pPr>
                      <w:r>
                        <w:rPr>
                          <w:b/>
                          <w:bCs/>
                          <w:i/>
                          <w:iCs/>
                          <w:smallCaps w:val="0"/>
                          <w:color w:val="000000"/>
                          <w:spacing w:val="0"/>
                          <w:w w:val="100"/>
                          <w:position w:val="0"/>
                          <w:sz w:val="38"/>
                          <w:szCs w:val="38"/>
                          <w:shd w:val="clear" w:color="auto" w:fill="auto"/>
                          <w:lang w:val="la-001" w:eastAsia="la-001" w:bidi="la-001"/>
                        </w:rPr>
                        <w:t xml:space="preserve">Orni). </w:t>
                      </w:r>
                      <w:r>
                        <w:rPr>
                          <w:b/>
                          <w:bCs/>
                          <w:i/>
                          <w:iCs/>
                          <w:smallCaps w:val="0"/>
                          <w:color w:val="000000"/>
                          <w:spacing w:val="0"/>
                          <w:w w:val="100"/>
                          <w:position w:val="0"/>
                          <w:sz w:val="38"/>
                          <w:szCs w:val="38"/>
                          <w:shd w:val="clear" w:color="auto" w:fill="auto"/>
                          <w:lang w:val="fr-FR" w:eastAsia="fr-FR" w:bidi="fr-FR"/>
                        </w:rPr>
                        <w:t>YIJI.</w:t>
                        <w:tab/>
                      </w:r>
                      <w:r>
                        <w:rPr>
                          <w:color w:val="000000"/>
                          <w:spacing w:val="0"/>
                          <w:w w:val="100"/>
                          <w:position w:val="0"/>
                          <w:sz w:val="30"/>
                          <w:szCs w:val="30"/>
                          <w:shd w:val="clear" w:color="auto" w:fill="auto"/>
                          <w:lang w:val="ru-RU" w:eastAsia="ru-RU" w:bidi="ru-RU"/>
                        </w:rPr>
                        <w:t>Тватрдлыіая Хроника.</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822" type="#_x0000_t202" style="position:absolute;margin-left:25.399999999999999pt;margin-top:38.100000000000001pt;width:721.89999999999998pt;height:15.35pt;z-index:-18874341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978" w:val="right"/>
                    <w:tab w:pos="14438" w:val="right"/>
                  </w:tabs>
                  <w:bidi w:val="0"/>
                  <w:spacing w:before="0" w:after="0" w:line="240" w:lineRule="auto"/>
                  <w:ind w:left="0" w:right="0" w:firstLine="0"/>
                  <w:jc w:val="left"/>
                  <w:rPr>
                    <w:sz w:val="36"/>
                    <w:szCs w:val="36"/>
                  </w:rPr>
                </w:pPr>
                <w:r>
                  <w:rPr>
                    <w:b/>
                    <w:bCs/>
                    <w:i/>
                    <w:iCs/>
                    <w:smallCaps w:val="0"/>
                    <w:color w:val="000000"/>
                    <w:spacing w:val="0"/>
                    <w:w w:val="100"/>
                    <w:position w:val="0"/>
                    <w:sz w:val="38"/>
                    <w:szCs w:val="38"/>
                    <w:shd w:val="clear" w:color="auto" w:fill="auto"/>
                    <w:lang w:val="la-001" w:eastAsia="la-001" w:bidi="la-001"/>
                  </w:rPr>
                  <w:t xml:space="preserve">Orni). </w:t>
                </w:r>
                <w:r>
                  <w:rPr>
                    <w:b/>
                    <w:bCs/>
                    <w:i/>
                    <w:iCs/>
                    <w:smallCaps w:val="0"/>
                    <w:color w:val="000000"/>
                    <w:spacing w:val="0"/>
                    <w:w w:val="100"/>
                    <w:position w:val="0"/>
                    <w:sz w:val="38"/>
                    <w:szCs w:val="38"/>
                    <w:shd w:val="clear" w:color="auto" w:fill="auto"/>
                    <w:lang w:val="fr-FR" w:eastAsia="fr-FR" w:bidi="fr-FR"/>
                  </w:rPr>
                  <w:t>YIJI.</w:t>
                  <w:tab/>
                </w:r>
                <w:r>
                  <w:rPr>
                    <w:color w:val="000000"/>
                    <w:spacing w:val="0"/>
                    <w:w w:val="100"/>
                    <w:position w:val="0"/>
                    <w:sz w:val="30"/>
                    <w:szCs w:val="30"/>
                    <w:shd w:val="clear" w:color="auto" w:fill="auto"/>
                    <w:lang w:val="ru-RU" w:eastAsia="ru-RU" w:bidi="ru-RU"/>
                  </w:rPr>
                  <w:t>Тватрдлыіая Хроника.</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6" behindDoc="1" locked="0" layoutInCell="1" allowOverlap="1">
          <wp:simplePos x="0" y="0"/>
          <wp:positionH relativeFrom="page">
            <wp:posOffset>322580</wp:posOffset>
          </wp:positionH>
          <wp:positionV relativeFrom="page">
            <wp:posOffset>483870</wp:posOffset>
          </wp:positionV>
          <wp:extent cx="9168130" cy="194945"/>
          <wp:wrapNone/>
          <wp:docPr id="798" name="Shape 798"/>
          <a:graphic xmlns:a="http://schemas.openxmlformats.org/drawingml/2006/main">
            <a:graphicData uri="http://schemas.microsoft.com/office/word/2010/wordprocessingShape">
              <wps:wsp>
                <wps:cNvSpPr txBox="1"/>
                <wps:spPr>
                  <a:xfrm>
                    <a:ext cx="9168130" cy="194945"/>
                  </a:xfrm>
                  <a:prstGeom prst="rect"/>
                  <a:noFill/>
                </wps:spPr>
                <wps:txbx>
                  <w:txbxContent>
                    <w:p>
                      <w:pPr>
                        <w:pStyle w:val="Style69"/>
                        <w:keepNext w:val="0"/>
                        <w:keepLines w:val="0"/>
                        <w:widowControl w:val="0"/>
                        <w:shd w:val="clear" w:color="auto" w:fill="auto"/>
                        <w:tabs>
                          <w:tab w:pos="8978" w:val="right"/>
                          <w:tab w:pos="14438" w:val="right"/>
                        </w:tabs>
                        <w:bidi w:val="0"/>
                        <w:spacing w:before="0" w:after="0" w:line="240" w:lineRule="auto"/>
                        <w:ind w:left="0" w:right="0" w:firstLine="0"/>
                        <w:jc w:val="left"/>
                        <w:rPr>
                          <w:sz w:val="36"/>
                          <w:szCs w:val="36"/>
                        </w:rPr>
                      </w:pPr>
                      <w:r>
                        <w:rPr>
                          <w:b/>
                          <w:bCs/>
                          <w:i/>
                          <w:iCs/>
                          <w:smallCaps w:val="0"/>
                          <w:color w:val="000000"/>
                          <w:spacing w:val="0"/>
                          <w:w w:val="100"/>
                          <w:position w:val="0"/>
                          <w:sz w:val="38"/>
                          <w:szCs w:val="38"/>
                          <w:shd w:val="clear" w:color="auto" w:fill="auto"/>
                          <w:lang w:val="la-001" w:eastAsia="la-001" w:bidi="la-001"/>
                        </w:rPr>
                        <w:t xml:space="preserve">Orni). </w:t>
                      </w:r>
                      <w:r>
                        <w:rPr>
                          <w:b/>
                          <w:bCs/>
                          <w:i/>
                          <w:iCs/>
                          <w:smallCaps w:val="0"/>
                          <w:color w:val="000000"/>
                          <w:spacing w:val="0"/>
                          <w:w w:val="100"/>
                          <w:position w:val="0"/>
                          <w:sz w:val="38"/>
                          <w:szCs w:val="38"/>
                          <w:shd w:val="clear" w:color="auto" w:fill="auto"/>
                          <w:lang w:val="fr-FR" w:eastAsia="fr-FR" w:bidi="fr-FR"/>
                        </w:rPr>
                        <w:t>YIJI.</w:t>
                        <w:tab/>
                      </w:r>
                      <w:r>
                        <w:rPr>
                          <w:color w:val="000000"/>
                          <w:spacing w:val="0"/>
                          <w:w w:val="100"/>
                          <w:position w:val="0"/>
                          <w:sz w:val="30"/>
                          <w:szCs w:val="30"/>
                          <w:shd w:val="clear" w:color="auto" w:fill="auto"/>
                          <w:lang w:val="ru-RU" w:eastAsia="ru-RU" w:bidi="ru-RU"/>
                        </w:rPr>
                        <w:t>Тватрдлыіая Хроника.</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824" type="#_x0000_t202" style="position:absolute;margin-left:25.399999999999999pt;margin-top:38.100000000000001pt;width:721.89999999999998pt;height:15.35pt;z-index:-18874341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978" w:val="right"/>
                    <w:tab w:pos="14438" w:val="right"/>
                  </w:tabs>
                  <w:bidi w:val="0"/>
                  <w:spacing w:before="0" w:after="0" w:line="240" w:lineRule="auto"/>
                  <w:ind w:left="0" w:right="0" w:firstLine="0"/>
                  <w:jc w:val="left"/>
                  <w:rPr>
                    <w:sz w:val="36"/>
                    <w:szCs w:val="36"/>
                  </w:rPr>
                </w:pPr>
                <w:r>
                  <w:rPr>
                    <w:b/>
                    <w:bCs/>
                    <w:i/>
                    <w:iCs/>
                    <w:smallCaps w:val="0"/>
                    <w:color w:val="000000"/>
                    <w:spacing w:val="0"/>
                    <w:w w:val="100"/>
                    <w:position w:val="0"/>
                    <w:sz w:val="38"/>
                    <w:szCs w:val="38"/>
                    <w:shd w:val="clear" w:color="auto" w:fill="auto"/>
                    <w:lang w:val="la-001" w:eastAsia="la-001" w:bidi="la-001"/>
                  </w:rPr>
                  <w:t xml:space="preserve">Orni). </w:t>
                </w:r>
                <w:r>
                  <w:rPr>
                    <w:b/>
                    <w:bCs/>
                    <w:i/>
                    <w:iCs/>
                    <w:smallCaps w:val="0"/>
                    <w:color w:val="000000"/>
                    <w:spacing w:val="0"/>
                    <w:w w:val="100"/>
                    <w:position w:val="0"/>
                    <w:sz w:val="38"/>
                    <w:szCs w:val="38"/>
                    <w:shd w:val="clear" w:color="auto" w:fill="auto"/>
                    <w:lang w:val="fr-FR" w:eastAsia="fr-FR" w:bidi="fr-FR"/>
                  </w:rPr>
                  <w:t>YIJI.</w:t>
                  <w:tab/>
                </w:r>
                <w:r>
                  <w:rPr>
                    <w:color w:val="000000"/>
                    <w:spacing w:val="0"/>
                    <w:w w:val="100"/>
                    <w:position w:val="0"/>
                    <w:sz w:val="30"/>
                    <w:szCs w:val="30"/>
                    <w:shd w:val="clear" w:color="auto" w:fill="auto"/>
                    <w:lang w:val="ru-RU" w:eastAsia="ru-RU" w:bidi="ru-RU"/>
                  </w:rPr>
                  <w:t>Тватрдлыіая Хроника.</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8" behindDoc="1" locked="0" layoutInCell="1" allowOverlap="1">
          <wp:simplePos x="0" y="0"/>
          <wp:positionH relativeFrom="page">
            <wp:posOffset>4711065</wp:posOffset>
          </wp:positionH>
          <wp:positionV relativeFrom="page">
            <wp:posOffset>504825</wp:posOffset>
          </wp:positionV>
          <wp:extent cx="647700" cy="161925"/>
          <wp:wrapNone/>
          <wp:docPr id="800" name="Shape 800"/>
          <a:graphic xmlns:a="http://schemas.openxmlformats.org/drawingml/2006/main">
            <a:graphicData uri="http://schemas.microsoft.com/office/word/2010/wordprocessingShape">
              <wps:wsp>
                <wps:cNvSpPr txBox="1"/>
                <wps:spPr>
                  <a:xfrm>
                    <a:ext cx="647700" cy="1619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Смѣсь·</w:t>
                      </w:r>
                    </w:p>
                  </w:txbxContent>
                </wps:txbx>
                <wps:bodyPr wrap="none" lIns="0" tIns="0" rIns="0" bIns="0">
                  <a:spAutoFit/>
                </wps:bodyPr>
              </wps:wsp>
            </a:graphicData>
          </a:graphic>
        </wp:anchor>
      </w:drawing>
    </mc:Choice>
    <mc:Fallback>
      <w:pict>
        <v:shape id="_x0000_s1826" type="#_x0000_t202" style="position:absolute;margin-left:370.94999999999999pt;margin-top:39.75pt;width:51.pt;height:12.75pt;z-index:-188743415;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8" behindDoc="1" locked="0" layoutInCell="1" allowOverlap="1">
          <wp:simplePos x="0" y="0"/>
          <wp:positionH relativeFrom="page">
            <wp:posOffset>676910</wp:posOffset>
          </wp:positionH>
          <wp:positionV relativeFrom="page">
            <wp:posOffset>630555</wp:posOffset>
          </wp:positionV>
          <wp:extent cx="9191625" cy="180975"/>
          <wp:wrapNone/>
          <wp:docPr id="79" name="Shape 79"/>
          <a:graphic xmlns:a="http://schemas.openxmlformats.org/drawingml/2006/main">
            <a:graphicData uri="http://schemas.microsoft.com/office/word/2010/wordprocessingShape">
              <wps:wsp>
                <wps:cNvSpPr txBox="1"/>
                <wps:spPr>
                  <a:xfrm>
                    <a:ext cx="9191625" cy="180975"/>
                  </a:xfrm>
                  <a:prstGeom prst="rect"/>
                  <a:noFill/>
                </wps:spPr>
                <wps:txbx>
                  <w:txbxContent>
                    <w:p>
                      <w:pPr>
                        <w:pStyle w:val="Style20"/>
                        <w:keepNext w:val="0"/>
                        <w:keepLines w:val="0"/>
                        <w:widowControl w:val="0"/>
                        <w:shd w:val="clear" w:color="auto" w:fill="auto"/>
                        <w:tabs>
                          <w:tab w:pos="14475" w:val="right"/>
                        </w:tabs>
                        <w:bidi w:val="0"/>
                        <w:spacing w:before="0" w:after="0" w:line="240" w:lineRule="auto"/>
                        <w:ind w:left="0" w:right="0" w:firstLine="0"/>
                        <w:jc w:val="left"/>
                        <w:rPr>
                          <w:sz w:val="36"/>
                          <w:szCs w:val="36"/>
                        </w:rPr>
                      </w:pPr>
                      <w:r>
                        <w:rPr>
                          <w:b/>
                          <w:bCs/>
                          <w:i/>
                          <w:iCs/>
                          <w:color w:val="000000"/>
                          <w:spacing w:val="0"/>
                          <w:w w:val="100"/>
                          <w:position w:val="0"/>
                          <w:sz w:val="36"/>
                          <w:szCs w:val="36"/>
                          <w:shd w:val="clear" w:color="auto" w:fill="auto"/>
                          <w:lang w:val="ru-RU" w:eastAsia="ru-RU" w:bidi="ru-RU"/>
                        </w:rPr>
                        <w:t>Отд.</w:t>
                      </w:r>
                      <w:r>
                        <w:rPr>
                          <w:color w:val="000000"/>
                          <w:spacing w:val="0"/>
                          <w:w w:val="100"/>
                          <w:position w:val="0"/>
                          <w:sz w:val="30"/>
                          <w:szCs w:val="30"/>
                          <w:shd w:val="clear" w:color="auto" w:fill="auto"/>
                          <w:lang w:val="ru-RU" w:eastAsia="ru-RU" w:bidi="ru-RU"/>
                        </w:rPr>
                        <w:t xml:space="preserve"> </w:t>
                      </w:r>
                      <w:r>
                        <w:rPr>
                          <w:color w:val="000000"/>
                          <w:spacing w:val="0"/>
                          <w:w w:val="100"/>
                          <w:position w:val="0"/>
                          <w:sz w:val="30"/>
                          <w:szCs w:val="30"/>
                          <w:shd w:val="clear" w:color="auto" w:fill="auto"/>
                          <w:lang w:val="fr-FR" w:eastAsia="fr-FR" w:bidi="fr-FR"/>
                        </w:rPr>
                        <w:t xml:space="preserve">F. </w:t>
                      </w:r>
                      <w:r>
                        <w:rPr>
                          <w:color w:val="000000"/>
                          <w:spacing w:val="0"/>
                          <w:w w:val="100"/>
                          <w:position w:val="0"/>
                          <w:sz w:val="30"/>
                          <w:szCs w:val="30"/>
                          <w:shd w:val="clear" w:color="auto" w:fill="auto"/>
                          <w:lang w:val="ru-RU" w:eastAsia="ru-RU" w:bidi="ru-RU"/>
                        </w:rPr>
                        <w:t xml:space="preserve">Сппнпой Мозгъ и </w:t>
                      </w:r>
                      <w:r>
                        <w:rPr>
                          <w:smallCaps/>
                          <w:color w:val="000000"/>
                          <w:spacing w:val="0"/>
                          <w:w w:val="100"/>
                          <w:position w:val="0"/>
                          <w:sz w:val="30"/>
                          <w:szCs w:val="30"/>
                          <w:shd w:val="clear" w:color="auto" w:fill="auto"/>
                          <w:lang w:val="ru-RU" w:eastAsia="ru-RU" w:bidi="ru-RU"/>
                        </w:rPr>
                        <w:t>Слизистая Оболочка Кишечпаго Капала.</w:t>
                      </w:r>
                      <w:r>
                        <w:rPr>
                          <w:b/>
                          <w:bCs/>
                          <w:color w:val="000000"/>
                          <w:spacing w:val="0"/>
                          <w:w w:val="100"/>
                          <w:position w:val="0"/>
                          <w:sz w:val="36"/>
                          <w:szCs w:val="36"/>
                          <w:shd w:val="clear" w:color="auto" w:fill="auto"/>
                          <w:lang w:val="ru-RU" w:eastAsia="ru-RU" w:bidi="ru-RU"/>
                        </w:rPr>
                        <w:tab/>
                        <w:t>27</w:t>
                      </w:r>
                    </w:p>
                  </w:txbxContent>
                </wps:txbx>
                <wps:bodyPr lIns="0" tIns="0" rIns="0" bIns="0">
                  <a:spAutoFit/>
                </wps:bodyPr>
              </wps:wsp>
            </a:graphicData>
          </a:graphic>
        </wp:anchor>
      </w:drawing>
    </mc:Choice>
    <mc:Fallback>
      <w:pict>
        <v:shape id="_x0000_s1105" type="#_x0000_t202" style="position:absolute;margin-left:53.299999999999997pt;margin-top:49.649999999999999pt;width:723.75pt;height:14.25pt;z-index:-188744005;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14475" w:val="right"/>
                  </w:tabs>
                  <w:bidi w:val="0"/>
                  <w:spacing w:before="0" w:after="0" w:line="240" w:lineRule="auto"/>
                  <w:ind w:left="0" w:right="0" w:firstLine="0"/>
                  <w:jc w:val="left"/>
                  <w:rPr>
                    <w:sz w:val="36"/>
                    <w:szCs w:val="36"/>
                  </w:rPr>
                </w:pPr>
                <w:r>
                  <w:rPr>
                    <w:b/>
                    <w:bCs/>
                    <w:i/>
                    <w:iCs/>
                    <w:color w:val="000000"/>
                    <w:spacing w:val="0"/>
                    <w:w w:val="100"/>
                    <w:position w:val="0"/>
                    <w:sz w:val="36"/>
                    <w:szCs w:val="36"/>
                    <w:shd w:val="clear" w:color="auto" w:fill="auto"/>
                    <w:lang w:val="ru-RU" w:eastAsia="ru-RU" w:bidi="ru-RU"/>
                  </w:rPr>
                  <w:t>Отд.</w:t>
                </w:r>
                <w:r>
                  <w:rPr>
                    <w:color w:val="000000"/>
                    <w:spacing w:val="0"/>
                    <w:w w:val="100"/>
                    <w:position w:val="0"/>
                    <w:sz w:val="30"/>
                    <w:szCs w:val="30"/>
                    <w:shd w:val="clear" w:color="auto" w:fill="auto"/>
                    <w:lang w:val="ru-RU" w:eastAsia="ru-RU" w:bidi="ru-RU"/>
                  </w:rPr>
                  <w:t xml:space="preserve"> </w:t>
                </w:r>
                <w:r>
                  <w:rPr>
                    <w:color w:val="000000"/>
                    <w:spacing w:val="0"/>
                    <w:w w:val="100"/>
                    <w:position w:val="0"/>
                    <w:sz w:val="30"/>
                    <w:szCs w:val="30"/>
                    <w:shd w:val="clear" w:color="auto" w:fill="auto"/>
                    <w:lang w:val="fr-FR" w:eastAsia="fr-FR" w:bidi="fr-FR"/>
                  </w:rPr>
                  <w:t xml:space="preserve">F. </w:t>
                </w:r>
                <w:r>
                  <w:rPr>
                    <w:color w:val="000000"/>
                    <w:spacing w:val="0"/>
                    <w:w w:val="100"/>
                    <w:position w:val="0"/>
                    <w:sz w:val="30"/>
                    <w:szCs w:val="30"/>
                    <w:shd w:val="clear" w:color="auto" w:fill="auto"/>
                    <w:lang w:val="ru-RU" w:eastAsia="ru-RU" w:bidi="ru-RU"/>
                  </w:rPr>
                  <w:t xml:space="preserve">Сппнпой Мозгъ и </w:t>
                </w:r>
                <w:r>
                  <w:rPr>
                    <w:smallCaps/>
                    <w:color w:val="000000"/>
                    <w:spacing w:val="0"/>
                    <w:w w:val="100"/>
                    <w:position w:val="0"/>
                    <w:sz w:val="30"/>
                    <w:szCs w:val="30"/>
                    <w:shd w:val="clear" w:color="auto" w:fill="auto"/>
                    <w:lang w:val="ru-RU" w:eastAsia="ru-RU" w:bidi="ru-RU"/>
                  </w:rPr>
                  <w:t>Слизистая Оболочка Кишечпаго Капала.</w:t>
                </w:r>
                <w:r>
                  <w:rPr>
                    <w:b/>
                    <w:bCs/>
                    <w:color w:val="000000"/>
                    <w:spacing w:val="0"/>
                    <w:w w:val="100"/>
                    <w:position w:val="0"/>
                    <w:sz w:val="36"/>
                    <w:szCs w:val="36"/>
                    <w:shd w:val="clear" w:color="auto" w:fill="auto"/>
                    <w:lang w:val="ru-RU" w:eastAsia="ru-RU" w:bidi="ru-RU"/>
                  </w:rPr>
                  <w:tab/>
                  <w:t>27</w:t>
                </w:r>
              </w:p>
            </w:txbxContent>
          </v:textbox>
          <w10:wrap anchorx="page" anchory="page"/>
        </v:shape>
      </w:pict>
    </mc:Fallback>
  </mc:AlternateContent>
  <w:p>
    <w:pPr>
      <w:widowControl w:val="0"/>
      <w:spacing w:line="14" w:lineRule="exact"/>
    </w:pPr>
  </w:p>
</w:hdr>
</file>

<file path=word/header3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0" behindDoc="1" locked="0" layoutInCell="1" allowOverlap="1">
          <wp:simplePos x="0" y="0"/>
          <wp:positionH relativeFrom="page">
            <wp:posOffset>4711065</wp:posOffset>
          </wp:positionH>
          <wp:positionV relativeFrom="page">
            <wp:posOffset>504825</wp:posOffset>
          </wp:positionV>
          <wp:extent cx="647700" cy="161925"/>
          <wp:wrapNone/>
          <wp:docPr id="802" name="Shape 802"/>
          <a:graphic xmlns:a="http://schemas.openxmlformats.org/drawingml/2006/main">
            <a:graphicData uri="http://schemas.microsoft.com/office/word/2010/wordprocessingShape">
              <wps:wsp>
                <wps:cNvSpPr txBox="1"/>
                <wps:spPr>
                  <a:xfrm>
                    <a:ext cx="647700" cy="16192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Смѣсь·</w:t>
                      </w:r>
                    </w:p>
                  </w:txbxContent>
                </wps:txbx>
                <wps:bodyPr wrap="none" lIns="0" tIns="0" rIns="0" bIns="0">
                  <a:spAutoFit/>
                </wps:bodyPr>
              </wps:wsp>
            </a:graphicData>
          </a:graphic>
        </wp:anchor>
      </w:drawing>
    </mc:Choice>
    <mc:Fallback>
      <w:pict>
        <v:shape id="_x0000_s1828" type="#_x0000_t202" style="position:absolute;margin-left:370.94999999999999pt;margin-top:39.75pt;width:51.pt;height:12.75pt;z-index:-188743413;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2" behindDoc="1" locked="0" layoutInCell="1" allowOverlap="1">
          <wp:simplePos x="0" y="0"/>
          <wp:positionH relativeFrom="page">
            <wp:posOffset>265430</wp:posOffset>
          </wp:positionH>
          <wp:positionV relativeFrom="page">
            <wp:posOffset>476250</wp:posOffset>
          </wp:positionV>
          <wp:extent cx="5124450" cy="190500"/>
          <wp:wrapNone/>
          <wp:docPr id="805" name="Shape 805"/>
          <a:graphic xmlns:a="http://schemas.openxmlformats.org/drawingml/2006/main">
            <a:graphicData uri="http://schemas.microsoft.com/office/word/2010/wordprocessingShape">
              <wps:wsp>
                <wps:cNvSpPr txBox="1"/>
                <wps:spPr>
                  <a:xfrm>
                    <a:ext cx="5124450" cy="190500"/>
                  </a:xfrm>
                  <a:prstGeom prst="rect"/>
                  <a:noFill/>
                </wps:spPr>
                <wps:txbx>
                  <w:txbxContent>
                    <w:p>
                      <w:pPr>
                        <w:pStyle w:val="Style69"/>
                        <w:keepNext w:val="0"/>
                        <w:keepLines w:val="0"/>
                        <w:widowControl w:val="0"/>
                        <w:shd w:val="clear" w:color="auto" w:fill="auto"/>
                        <w:tabs>
                          <w:tab w:pos="8070"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smallCaps w:val="0"/>
                          <w:color w:val="000000"/>
                          <w:spacing w:val="0"/>
                          <w:w w:val="100"/>
                          <w:position w:val="0"/>
                          <w:shd w:val="clear" w:color="auto" w:fill="auto"/>
                          <w:lang w:val="ru-RU" w:eastAsia="ru-RU" w:bidi="ru-RU"/>
                        </w:rPr>
                        <w:t>Сиъгь.</w:t>
                      </w:r>
                    </w:p>
                  </w:txbxContent>
                </wps:txbx>
                <wps:bodyPr lIns="0" tIns="0" rIns="0" bIns="0">
                  <a:spAutoFit/>
                </wps:bodyPr>
              </wps:wsp>
            </a:graphicData>
          </a:graphic>
        </wp:anchor>
      </w:drawing>
    </mc:Choice>
    <mc:Fallback>
      <w:pict>
        <v:shape id="_x0000_s1831" type="#_x0000_t202" style="position:absolute;margin-left:20.899999999999999pt;margin-top:37.5pt;width:403.5pt;height:15.pt;z-index:-18874341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070"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smallCaps w:val="0"/>
                    <w:color w:val="000000"/>
                    <w:spacing w:val="0"/>
                    <w:w w:val="100"/>
                    <w:position w:val="0"/>
                    <w:shd w:val="clear" w:color="auto" w:fill="auto"/>
                    <w:lang w:val="ru-RU" w:eastAsia="ru-RU" w:bidi="ru-RU"/>
                  </w:rPr>
                  <w:t>Сиъгь.</w:t>
                </w:r>
              </w:p>
            </w:txbxContent>
          </v:textbox>
          <w10:wrap anchorx="page" anchory="page"/>
        </v:shape>
      </w:pict>
    </mc:Fallback>
  </mc:AlternateContent>
  <w:p>
    <w:pPr>
      <w:widowControl w:val="0"/>
      <w:spacing w:line="14" w:lineRule="exact"/>
    </w:pPr>
  </w:p>
</w:hdr>
</file>

<file path=word/header3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4" behindDoc="1" locked="0" layoutInCell="1" allowOverlap="1">
          <wp:simplePos x="0" y="0"/>
          <wp:positionH relativeFrom="page">
            <wp:posOffset>265430</wp:posOffset>
          </wp:positionH>
          <wp:positionV relativeFrom="page">
            <wp:posOffset>476250</wp:posOffset>
          </wp:positionV>
          <wp:extent cx="5124450" cy="190500"/>
          <wp:wrapNone/>
          <wp:docPr id="807" name="Shape 807"/>
          <a:graphic xmlns:a="http://schemas.openxmlformats.org/drawingml/2006/main">
            <a:graphicData uri="http://schemas.microsoft.com/office/word/2010/wordprocessingShape">
              <wps:wsp>
                <wps:cNvSpPr txBox="1"/>
                <wps:spPr>
                  <a:xfrm>
                    <a:ext cx="5124450" cy="190500"/>
                  </a:xfrm>
                  <a:prstGeom prst="rect"/>
                  <a:noFill/>
                </wps:spPr>
                <wps:txbx>
                  <w:txbxContent>
                    <w:p>
                      <w:pPr>
                        <w:pStyle w:val="Style69"/>
                        <w:keepNext w:val="0"/>
                        <w:keepLines w:val="0"/>
                        <w:widowControl w:val="0"/>
                        <w:shd w:val="clear" w:color="auto" w:fill="auto"/>
                        <w:tabs>
                          <w:tab w:pos="8070"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smallCaps w:val="0"/>
                          <w:color w:val="000000"/>
                          <w:spacing w:val="0"/>
                          <w:w w:val="100"/>
                          <w:position w:val="0"/>
                          <w:shd w:val="clear" w:color="auto" w:fill="auto"/>
                          <w:lang w:val="ru-RU" w:eastAsia="ru-RU" w:bidi="ru-RU"/>
                        </w:rPr>
                        <w:t>Сиъгь.</w:t>
                      </w:r>
                    </w:p>
                  </w:txbxContent>
                </wps:txbx>
                <wps:bodyPr lIns="0" tIns="0" rIns="0" bIns="0">
                  <a:spAutoFit/>
                </wps:bodyPr>
              </wps:wsp>
            </a:graphicData>
          </a:graphic>
        </wp:anchor>
      </w:drawing>
    </mc:Choice>
    <mc:Fallback>
      <w:pict>
        <v:shape id="_x0000_s1833" type="#_x0000_t202" style="position:absolute;margin-left:20.899999999999999pt;margin-top:37.5pt;width:403.5pt;height:15.pt;z-index:-18874340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070"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smallCaps w:val="0"/>
                    <w:color w:val="000000"/>
                    <w:spacing w:val="0"/>
                    <w:w w:val="100"/>
                    <w:position w:val="0"/>
                    <w:shd w:val="clear" w:color="auto" w:fill="auto"/>
                    <w:lang w:val="ru-RU" w:eastAsia="ru-RU" w:bidi="ru-RU"/>
                  </w:rPr>
                  <w:t>Сиъгь.</w:t>
                </w:r>
              </w:p>
            </w:txbxContent>
          </v:textbox>
          <w10:wrap anchorx="page" anchory="page"/>
        </v:shape>
      </w:pict>
    </mc:Fallback>
  </mc:AlternateContent>
  <w:p>
    <w:pPr>
      <w:widowControl w:val="0"/>
      <w:spacing w:line="14" w:lineRule="exact"/>
    </w:pPr>
  </w:p>
</w:hdr>
</file>

<file path=word/header3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6" behindDoc="1" locked="0" layoutInCell="1" allowOverlap="1">
          <wp:simplePos x="0" y="0"/>
          <wp:positionH relativeFrom="page">
            <wp:posOffset>329565</wp:posOffset>
          </wp:positionH>
          <wp:positionV relativeFrom="page">
            <wp:posOffset>445770</wp:posOffset>
          </wp:positionV>
          <wp:extent cx="9234805" cy="233680"/>
          <wp:wrapNone/>
          <wp:docPr id="809" name="Shape 809"/>
          <a:graphic xmlns:a="http://schemas.openxmlformats.org/drawingml/2006/main">
            <a:graphicData uri="http://schemas.microsoft.com/office/word/2010/wordprocessingShape">
              <wps:wsp>
                <wps:cNvSpPr txBox="1"/>
                <wps:spPr>
                  <a:xfrm>
                    <a:ext cx="9234805" cy="233680"/>
                  </a:xfrm>
                  <a:prstGeom prst="rect"/>
                  <a:noFill/>
                </wps:spPr>
                <wps:txbx>
                  <w:txbxContent>
                    <w:p>
                      <w:pPr>
                        <w:pStyle w:val="Style69"/>
                        <w:keepNext w:val="0"/>
                        <w:keepLines w:val="0"/>
                        <w:widowControl w:val="0"/>
                        <w:shd w:val="clear" w:color="auto" w:fill="auto"/>
                        <w:tabs>
                          <w:tab w:pos="9090" w:val="right"/>
                          <w:tab w:pos="14543"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de-DE" w:eastAsia="de-DE" w:bidi="de-DE"/>
                        </w:rPr>
                        <w:t xml:space="preserve">Omö. </w:t>
                      </w:r>
                      <w:r>
                        <w:rPr>
                          <w:b/>
                          <w:bCs/>
                          <w:i/>
                          <w:iCs/>
                          <w:smallCaps w:val="0"/>
                          <w:color w:val="000000"/>
                          <w:spacing w:val="0"/>
                          <w:w w:val="100"/>
                          <w:position w:val="0"/>
                          <w:sz w:val="36"/>
                          <w:szCs w:val="36"/>
                          <w:shd w:val="clear" w:color="auto" w:fill="auto"/>
                          <w:lang w:val="ru-RU" w:eastAsia="ru-RU" w:bidi="ru-RU"/>
                        </w:rPr>
                        <w:t>ГТ1/.</w:t>
                        <w:tab/>
                      </w:r>
                      <w:r>
                        <w:rPr>
                          <w:color w:val="000000"/>
                          <w:spacing w:val="0"/>
                          <w:w w:val="100"/>
                          <w:position w:val="0"/>
                          <w:sz w:val="30"/>
                          <w:szCs w:val="30"/>
                          <w:shd w:val="clear" w:color="auto" w:fill="auto"/>
                          <w:lang w:val="ru-RU" w:eastAsia="ru-RU" w:bidi="ru-RU"/>
                        </w:rPr>
                        <w:t>Театральная Угопика.</w:t>
                        <w:tab/>
                      </w:r>
                      <w:fldSimple w:instr=" PAGE \* MERGEFORMAT ">
                        <w:r>
                          <w:rPr>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835" type="#_x0000_t202" style="position:absolute;margin-left:25.949999999999999pt;margin-top:35.100000000000001pt;width:727.14999999999998pt;height:18.399999999999999pt;z-index:-18874340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090" w:val="right"/>
                    <w:tab w:pos="14543"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de-DE" w:eastAsia="de-DE" w:bidi="de-DE"/>
                  </w:rPr>
                  <w:t xml:space="preserve">Omö. </w:t>
                </w:r>
                <w:r>
                  <w:rPr>
                    <w:b/>
                    <w:bCs/>
                    <w:i/>
                    <w:iCs/>
                    <w:smallCaps w:val="0"/>
                    <w:color w:val="000000"/>
                    <w:spacing w:val="0"/>
                    <w:w w:val="100"/>
                    <w:position w:val="0"/>
                    <w:sz w:val="36"/>
                    <w:szCs w:val="36"/>
                    <w:shd w:val="clear" w:color="auto" w:fill="auto"/>
                    <w:lang w:val="ru-RU" w:eastAsia="ru-RU" w:bidi="ru-RU"/>
                  </w:rPr>
                  <w:t>ГТ1/.</w:t>
                  <w:tab/>
                </w:r>
                <w:r>
                  <w:rPr>
                    <w:color w:val="000000"/>
                    <w:spacing w:val="0"/>
                    <w:w w:val="100"/>
                    <w:position w:val="0"/>
                    <w:sz w:val="30"/>
                    <w:szCs w:val="30"/>
                    <w:shd w:val="clear" w:color="auto" w:fill="auto"/>
                    <w:lang w:val="ru-RU" w:eastAsia="ru-RU" w:bidi="ru-RU"/>
                  </w:rPr>
                  <w:t>Театральная Угопика.</w:t>
                  <w:tab/>
                </w:r>
                <w:fldSimple w:instr=" PAGE \* MERGEFORMAT ">
                  <w:r>
                    <w:rPr>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8" behindDoc="1" locked="0" layoutInCell="1" allowOverlap="1">
          <wp:simplePos x="0" y="0"/>
          <wp:positionH relativeFrom="page">
            <wp:posOffset>337820</wp:posOffset>
          </wp:positionH>
          <wp:positionV relativeFrom="page">
            <wp:posOffset>571500</wp:posOffset>
          </wp:positionV>
          <wp:extent cx="9134475" cy="186055"/>
          <wp:wrapNone/>
          <wp:docPr id="811" name="Shape 811"/>
          <a:graphic xmlns:a="http://schemas.openxmlformats.org/drawingml/2006/main">
            <a:graphicData uri="http://schemas.microsoft.com/office/word/2010/wordprocessingShape">
              <wps:wsp>
                <wps:cNvSpPr txBox="1"/>
                <wps:spPr>
                  <a:xfrm>
                    <a:ext cx="9134475" cy="186055"/>
                  </a:xfrm>
                  <a:prstGeom prst="rect"/>
                  <a:noFill/>
                </wps:spPr>
                <wps:txbx>
                  <w:txbxContent>
                    <w:p>
                      <w:pPr>
                        <w:pStyle w:val="Style69"/>
                        <w:keepNext w:val="0"/>
                        <w:keepLines w:val="0"/>
                        <w:widowControl w:val="0"/>
                        <w:shd w:val="clear" w:color="auto" w:fill="auto"/>
                        <w:tabs>
                          <w:tab w:pos="8895" w:val="right"/>
                          <w:tab w:pos="1438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VIII.</w:t>
                        <w:tab/>
                      </w:r>
                      <w:r>
                        <w:rPr>
                          <w:color w:val="000000"/>
                          <w:spacing w:val="0"/>
                          <w:w w:val="100"/>
                          <w:position w:val="0"/>
                          <w:sz w:val="30"/>
                          <w:szCs w:val="30"/>
                          <w:shd w:val="clear" w:color="auto" w:fill="auto"/>
                          <w:lang w:val="ru-RU" w:eastAsia="ru-RU" w:bidi="ru-RU"/>
                        </w:rPr>
                        <w:t>Театральная Хроника.</w:t>
                        <w:tab/>
                      </w:r>
                      <w:r>
                        <w:rPr>
                          <w:b/>
                          <w:bCs/>
                          <w:smallCaps w:val="0"/>
                          <w:color w:val="000000"/>
                          <w:spacing w:val="0"/>
                          <w:w w:val="100"/>
                          <w:position w:val="0"/>
                          <w:sz w:val="36"/>
                          <w:szCs w:val="36"/>
                          <w:shd w:val="clear" w:color="auto" w:fill="auto"/>
                          <w:lang w:val="ru-RU" w:eastAsia="ru-RU" w:bidi="ru-RU"/>
                        </w:rPr>
                        <w:t>24В</w:t>
                      </w:r>
                    </w:p>
                  </w:txbxContent>
                </wps:txbx>
                <wps:bodyPr lIns="0" tIns="0" rIns="0" bIns="0">
                  <a:spAutoFit/>
                </wps:bodyPr>
              </wps:wsp>
            </a:graphicData>
          </a:graphic>
        </wp:anchor>
      </w:drawing>
    </mc:Choice>
    <mc:Fallback>
      <w:pict>
        <v:shape id="_x0000_s1837" type="#_x0000_t202" style="position:absolute;margin-left:26.600000000000001pt;margin-top:45.pt;width:719.25pt;height:14.65pt;z-index:-18874340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895" w:val="right"/>
                    <w:tab w:pos="1438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VIII.</w:t>
                  <w:tab/>
                </w:r>
                <w:r>
                  <w:rPr>
                    <w:color w:val="000000"/>
                    <w:spacing w:val="0"/>
                    <w:w w:val="100"/>
                    <w:position w:val="0"/>
                    <w:sz w:val="30"/>
                    <w:szCs w:val="30"/>
                    <w:shd w:val="clear" w:color="auto" w:fill="auto"/>
                    <w:lang w:val="ru-RU" w:eastAsia="ru-RU" w:bidi="ru-RU"/>
                  </w:rPr>
                  <w:t>Театральная Хроника.</w:t>
                  <w:tab/>
                </w:r>
                <w:r>
                  <w:rPr>
                    <w:b/>
                    <w:bCs/>
                    <w:smallCaps w:val="0"/>
                    <w:color w:val="000000"/>
                    <w:spacing w:val="0"/>
                    <w:w w:val="100"/>
                    <w:position w:val="0"/>
                    <w:sz w:val="36"/>
                    <w:szCs w:val="36"/>
                    <w:shd w:val="clear" w:color="auto" w:fill="auto"/>
                    <w:lang w:val="ru-RU" w:eastAsia="ru-RU" w:bidi="ru-RU"/>
                  </w:rPr>
                  <w:t>24В</w:t>
                </w:r>
              </w:p>
            </w:txbxContent>
          </v:textbox>
          <w10:wrap anchorx="page" anchory="page"/>
        </v:shape>
      </w:pict>
    </mc:Fallback>
  </mc:AlternateContent>
  <w:p>
    <w:pPr>
      <w:widowControl w:val="0"/>
      <w:spacing w:line="14" w:lineRule="exact"/>
    </w:pPr>
  </w:p>
</w:hdr>
</file>

<file path=word/header3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0" behindDoc="1" locked="0" layoutInCell="1" allowOverlap="1">
          <wp:simplePos x="0" y="0"/>
          <wp:positionH relativeFrom="page">
            <wp:posOffset>337820</wp:posOffset>
          </wp:positionH>
          <wp:positionV relativeFrom="page">
            <wp:posOffset>571500</wp:posOffset>
          </wp:positionV>
          <wp:extent cx="9134475" cy="186055"/>
          <wp:wrapNone/>
          <wp:docPr id="813" name="Shape 813"/>
          <a:graphic xmlns:a="http://schemas.openxmlformats.org/drawingml/2006/main">
            <a:graphicData uri="http://schemas.microsoft.com/office/word/2010/wordprocessingShape">
              <wps:wsp>
                <wps:cNvSpPr txBox="1"/>
                <wps:spPr>
                  <a:xfrm>
                    <a:ext cx="9134475" cy="186055"/>
                  </a:xfrm>
                  <a:prstGeom prst="rect"/>
                  <a:noFill/>
                </wps:spPr>
                <wps:txbx>
                  <w:txbxContent>
                    <w:p>
                      <w:pPr>
                        <w:pStyle w:val="Style69"/>
                        <w:keepNext w:val="0"/>
                        <w:keepLines w:val="0"/>
                        <w:widowControl w:val="0"/>
                        <w:shd w:val="clear" w:color="auto" w:fill="auto"/>
                        <w:tabs>
                          <w:tab w:pos="8895" w:val="right"/>
                          <w:tab w:pos="1438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VIII.</w:t>
                        <w:tab/>
                      </w:r>
                      <w:r>
                        <w:rPr>
                          <w:color w:val="000000"/>
                          <w:spacing w:val="0"/>
                          <w:w w:val="100"/>
                          <w:position w:val="0"/>
                          <w:sz w:val="30"/>
                          <w:szCs w:val="30"/>
                          <w:shd w:val="clear" w:color="auto" w:fill="auto"/>
                          <w:lang w:val="ru-RU" w:eastAsia="ru-RU" w:bidi="ru-RU"/>
                        </w:rPr>
                        <w:t>Театральная Хроника.</w:t>
                        <w:tab/>
                      </w:r>
                      <w:r>
                        <w:rPr>
                          <w:b/>
                          <w:bCs/>
                          <w:smallCaps w:val="0"/>
                          <w:color w:val="000000"/>
                          <w:spacing w:val="0"/>
                          <w:w w:val="100"/>
                          <w:position w:val="0"/>
                          <w:sz w:val="36"/>
                          <w:szCs w:val="36"/>
                          <w:shd w:val="clear" w:color="auto" w:fill="auto"/>
                          <w:lang w:val="ru-RU" w:eastAsia="ru-RU" w:bidi="ru-RU"/>
                        </w:rPr>
                        <w:t>24В</w:t>
                      </w:r>
                    </w:p>
                  </w:txbxContent>
                </wps:txbx>
                <wps:bodyPr lIns="0" tIns="0" rIns="0" bIns="0">
                  <a:spAutoFit/>
                </wps:bodyPr>
              </wps:wsp>
            </a:graphicData>
          </a:graphic>
        </wp:anchor>
      </w:drawing>
    </mc:Choice>
    <mc:Fallback>
      <w:pict>
        <v:shape id="_x0000_s1839" type="#_x0000_t202" style="position:absolute;margin-left:26.600000000000001pt;margin-top:45.pt;width:719.25pt;height:14.65pt;z-index:-18874340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895" w:val="right"/>
                    <w:tab w:pos="1438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VIII.</w:t>
                  <w:tab/>
                </w:r>
                <w:r>
                  <w:rPr>
                    <w:color w:val="000000"/>
                    <w:spacing w:val="0"/>
                    <w:w w:val="100"/>
                    <w:position w:val="0"/>
                    <w:sz w:val="30"/>
                    <w:szCs w:val="30"/>
                    <w:shd w:val="clear" w:color="auto" w:fill="auto"/>
                    <w:lang w:val="ru-RU" w:eastAsia="ru-RU" w:bidi="ru-RU"/>
                  </w:rPr>
                  <w:t>Театральная Хроника.</w:t>
                  <w:tab/>
                </w:r>
                <w:r>
                  <w:rPr>
                    <w:b/>
                    <w:bCs/>
                    <w:smallCaps w:val="0"/>
                    <w:color w:val="000000"/>
                    <w:spacing w:val="0"/>
                    <w:w w:val="100"/>
                    <w:position w:val="0"/>
                    <w:sz w:val="36"/>
                    <w:szCs w:val="36"/>
                    <w:shd w:val="clear" w:color="auto" w:fill="auto"/>
                    <w:lang w:val="ru-RU" w:eastAsia="ru-RU" w:bidi="ru-RU"/>
                  </w:rPr>
                  <w:t>24В</w:t>
                </w:r>
              </w:p>
            </w:txbxContent>
          </v:textbox>
          <w10:wrap anchorx="page" anchory="page"/>
        </v:shape>
      </w:pict>
    </mc:Fallback>
  </mc:AlternateContent>
  <w:p>
    <w:pPr>
      <w:widowControl w:val="0"/>
      <w:spacing w:line="14" w:lineRule="exact"/>
    </w:pPr>
  </w:p>
</w:hdr>
</file>

<file path=word/header3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6" behindDoc="1" locked="0" layoutInCell="1" allowOverlap="1">
          <wp:simplePos x="0" y="0"/>
          <wp:positionH relativeFrom="page">
            <wp:posOffset>326390</wp:posOffset>
          </wp:positionH>
          <wp:positionV relativeFrom="page">
            <wp:posOffset>483235</wp:posOffset>
          </wp:positionV>
          <wp:extent cx="9163050" cy="176530"/>
          <wp:wrapNone/>
          <wp:docPr id="825" name="Shape 825"/>
          <a:graphic xmlns:a="http://schemas.openxmlformats.org/drawingml/2006/main">
            <a:graphicData uri="http://schemas.microsoft.com/office/word/2010/wordprocessingShape">
              <wps:wsp>
                <wps:cNvSpPr txBox="1"/>
                <wps:spPr>
                  <a:xfrm>
                    <a:ext cx="9163050" cy="176530"/>
                  </a:xfrm>
                  <a:prstGeom prst="rect"/>
                  <a:noFill/>
                </wps:spPr>
                <wps:txbx>
                  <w:txbxContent>
                    <w:p>
                      <w:pPr>
                        <w:pStyle w:val="Style69"/>
                        <w:keepNext w:val="0"/>
                        <w:keepLines w:val="0"/>
                        <w:widowControl w:val="0"/>
                        <w:shd w:val="clear" w:color="auto" w:fill="auto"/>
                        <w:tabs>
                          <w:tab w:pos="8910" w:val="right"/>
                          <w:tab w:pos="1443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ГІИ.</w:t>
                        <w:tab/>
                      </w:r>
                      <w:r>
                        <w:rPr>
                          <w:color w:val="000000"/>
                          <w:spacing w:val="0"/>
                          <w:w w:val="100"/>
                          <w:position w:val="0"/>
                          <w:sz w:val="30"/>
                          <w:szCs w:val="30"/>
                          <w:shd w:val="clear" w:color="auto" w:fill="auto"/>
                          <w:lang w:val="ru-RU" w:eastAsia="ru-RU" w:bidi="ru-RU"/>
                        </w:rPr>
                        <w:t>Театральная Хроника.</w:t>
                        <w:tab/>
                      </w:r>
                      <w:fldSimple w:instr=" PAGE \* MERGEFORMAT ">
                        <w:r>
                          <w:rPr>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851" type="#_x0000_t202" style="position:absolute;margin-left:25.699999999999999pt;margin-top:38.049999999999997pt;width:721.5pt;height:13.9pt;z-index:-18874339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910" w:val="right"/>
                    <w:tab w:pos="1443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ГІИ.</w:t>
                  <w:tab/>
                </w:r>
                <w:r>
                  <w:rPr>
                    <w:color w:val="000000"/>
                    <w:spacing w:val="0"/>
                    <w:w w:val="100"/>
                    <w:position w:val="0"/>
                    <w:sz w:val="30"/>
                    <w:szCs w:val="30"/>
                    <w:shd w:val="clear" w:color="auto" w:fill="auto"/>
                    <w:lang w:val="ru-RU" w:eastAsia="ru-RU" w:bidi="ru-RU"/>
                  </w:rPr>
                  <w:t>Театральная Хроника.</w:t>
                  <w:tab/>
                </w:r>
                <w:fldSimple w:instr=" PAGE \* MERGEFORMAT ">
                  <w:r>
                    <w:rPr>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8" behindDoc="1" locked="0" layoutInCell="1" allowOverlap="1">
          <wp:simplePos x="0" y="0"/>
          <wp:positionH relativeFrom="page">
            <wp:posOffset>326390</wp:posOffset>
          </wp:positionH>
          <wp:positionV relativeFrom="page">
            <wp:posOffset>483235</wp:posOffset>
          </wp:positionV>
          <wp:extent cx="9163050" cy="176530"/>
          <wp:wrapNone/>
          <wp:docPr id="827" name="Shape 827"/>
          <a:graphic xmlns:a="http://schemas.openxmlformats.org/drawingml/2006/main">
            <a:graphicData uri="http://schemas.microsoft.com/office/word/2010/wordprocessingShape">
              <wps:wsp>
                <wps:cNvSpPr txBox="1"/>
                <wps:spPr>
                  <a:xfrm>
                    <a:ext cx="9163050" cy="176530"/>
                  </a:xfrm>
                  <a:prstGeom prst="rect"/>
                  <a:noFill/>
                </wps:spPr>
                <wps:txbx>
                  <w:txbxContent>
                    <w:p>
                      <w:pPr>
                        <w:pStyle w:val="Style69"/>
                        <w:keepNext w:val="0"/>
                        <w:keepLines w:val="0"/>
                        <w:widowControl w:val="0"/>
                        <w:shd w:val="clear" w:color="auto" w:fill="auto"/>
                        <w:tabs>
                          <w:tab w:pos="8910" w:val="right"/>
                          <w:tab w:pos="1443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ГІИ.</w:t>
                        <w:tab/>
                      </w:r>
                      <w:r>
                        <w:rPr>
                          <w:color w:val="000000"/>
                          <w:spacing w:val="0"/>
                          <w:w w:val="100"/>
                          <w:position w:val="0"/>
                          <w:sz w:val="30"/>
                          <w:szCs w:val="30"/>
                          <w:shd w:val="clear" w:color="auto" w:fill="auto"/>
                          <w:lang w:val="ru-RU" w:eastAsia="ru-RU" w:bidi="ru-RU"/>
                        </w:rPr>
                        <w:t>Театральная Хроника.</w:t>
                        <w:tab/>
                      </w:r>
                      <w:fldSimple w:instr=" PAGE \* MERGEFORMAT ">
                        <w:r>
                          <w:rPr>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853" type="#_x0000_t202" style="position:absolute;margin-left:25.699999999999999pt;margin-top:38.049999999999997pt;width:721.5pt;height:13.9pt;z-index:-18874339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910" w:val="right"/>
                    <w:tab w:pos="1443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ГІИ.</w:t>
                  <w:tab/>
                </w:r>
                <w:r>
                  <w:rPr>
                    <w:color w:val="000000"/>
                    <w:spacing w:val="0"/>
                    <w:w w:val="100"/>
                    <w:position w:val="0"/>
                    <w:sz w:val="30"/>
                    <w:szCs w:val="30"/>
                    <w:shd w:val="clear" w:color="auto" w:fill="auto"/>
                    <w:lang w:val="ru-RU" w:eastAsia="ru-RU" w:bidi="ru-RU"/>
                  </w:rPr>
                  <w:t>Театральная Хроника.</w:t>
                  <w:tab/>
                </w:r>
                <w:fldSimple w:instr=" PAGE \* MERGEFORMAT ">
                  <w:r>
                    <w:rPr>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0" behindDoc="1" locked="0" layoutInCell="1" allowOverlap="1">
          <wp:simplePos x="0" y="0"/>
          <wp:positionH relativeFrom="page">
            <wp:posOffset>457200</wp:posOffset>
          </wp:positionH>
          <wp:positionV relativeFrom="page">
            <wp:posOffset>445135</wp:posOffset>
          </wp:positionV>
          <wp:extent cx="5038725" cy="161925"/>
          <wp:wrapNone/>
          <wp:docPr id="829" name="Shape 829"/>
          <a:graphic xmlns:a="http://schemas.openxmlformats.org/drawingml/2006/main">
            <a:graphicData uri="http://schemas.microsoft.com/office/word/2010/wordprocessingShape">
              <wps:wsp>
                <wps:cNvSpPr txBox="1"/>
                <wps:spPr>
                  <a:xfrm>
                    <a:ext cx="5038725" cy="161925"/>
                  </a:xfrm>
                  <a:prstGeom prst="rect"/>
                  <a:noFill/>
                </wps:spPr>
                <wps:txbx>
                  <w:txbxContent>
                    <w:p>
                      <w:pPr>
                        <w:pStyle w:val="Style69"/>
                        <w:keepNext w:val="0"/>
                        <w:keepLines w:val="0"/>
                        <w:widowControl w:val="0"/>
                        <w:shd w:val="clear" w:color="auto" w:fill="auto"/>
                        <w:tabs>
                          <w:tab w:pos="793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855" type="#_x0000_t202" style="position:absolute;margin-left:36.pt;margin-top:35.049999999999997pt;width:396.75pt;height:12.75pt;z-index:-18874339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3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0" behindDoc="1" locked="0" layoutInCell="1" allowOverlap="1">
          <wp:simplePos x="0" y="0"/>
          <wp:positionH relativeFrom="page">
            <wp:posOffset>710565</wp:posOffset>
          </wp:positionH>
          <wp:positionV relativeFrom="page">
            <wp:posOffset>548005</wp:posOffset>
          </wp:positionV>
          <wp:extent cx="9139555" cy="323850"/>
          <wp:wrapNone/>
          <wp:docPr id="83" name="Shape 83"/>
          <a:graphic xmlns:a="http://schemas.openxmlformats.org/drawingml/2006/main">
            <a:graphicData uri="http://schemas.microsoft.com/office/word/2010/wordprocessingShape">
              <wps:wsp>
                <wps:cNvSpPr txBox="1"/>
                <wps:spPr>
                  <a:xfrm>
                    <a:ext cx="9139555" cy="323850"/>
                  </a:xfrm>
                  <a:prstGeom prst="rect"/>
                  <a:noFill/>
                </wps:spPr>
                <wps:txbx>
                  <w:txbxContent>
                    <w:p>
                      <w:pPr>
                        <w:pStyle w:val="Style20"/>
                        <w:keepNext w:val="0"/>
                        <w:keepLines w:val="0"/>
                        <w:widowControl w:val="0"/>
                        <w:shd w:val="clear" w:color="auto" w:fill="auto"/>
                        <w:tabs>
                          <w:tab w:pos="14393" w:val="right"/>
                        </w:tabs>
                        <w:bidi w:val="0"/>
                        <w:spacing w:before="0" w:after="0" w:line="240" w:lineRule="auto"/>
                        <w:ind w:left="0" w:right="0" w:firstLine="0"/>
                        <w:jc w:val="left"/>
                        <w:rPr>
                          <w:sz w:val="30"/>
                          <w:szCs w:val="30"/>
                        </w:rPr>
                      </w:pPr>
                      <w:r>
                        <w:rPr>
                          <w:b/>
                          <w:bCs/>
                          <w:i/>
                          <w:iCs/>
                          <w:color w:val="000000"/>
                          <w:spacing w:val="0"/>
                          <w:w w:val="100"/>
                          <w:position w:val="0"/>
                          <w:sz w:val="36"/>
                          <w:szCs w:val="36"/>
                          <w:shd w:val="clear" w:color="auto" w:fill="auto"/>
                          <w:lang w:val="ru-RU" w:eastAsia="ru-RU" w:bidi="ru-RU"/>
                        </w:rPr>
                        <w:t>Отд.</w:t>
                      </w:r>
                      <w:r>
                        <w:rPr>
                          <w:color w:val="000000"/>
                          <w:spacing w:val="0"/>
                          <w:w w:val="100"/>
                          <w:position w:val="0"/>
                          <w:sz w:val="30"/>
                          <w:szCs w:val="30"/>
                          <w:shd w:val="clear" w:color="auto" w:fill="auto"/>
                          <w:lang w:val="ru-RU" w:eastAsia="ru-RU" w:bidi="ru-RU"/>
                        </w:rPr>
                        <w:t xml:space="preserve"> </w:t>
                      </w:r>
                      <w:r>
                        <w:rPr>
                          <w:color w:val="000000"/>
                          <w:spacing w:val="0"/>
                          <w:w w:val="100"/>
                          <w:position w:val="0"/>
                          <w:sz w:val="30"/>
                          <w:szCs w:val="30"/>
                          <w:shd w:val="clear" w:color="auto" w:fill="auto"/>
                          <w:lang w:val="fr-FR" w:eastAsia="fr-FR" w:bidi="fr-FR"/>
                        </w:rPr>
                        <w:t xml:space="preserve">F. </w:t>
                      </w:r>
                      <w:r>
                        <w:rPr>
                          <w:color w:val="000000"/>
                          <w:spacing w:val="0"/>
                          <w:w w:val="100"/>
                          <w:position w:val="0"/>
                          <w:sz w:val="30"/>
                          <w:szCs w:val="30"/>
                          <w:shd w:val="clear" w:color="auto" w:fill="auto"/>
                          <w:lang w:val="ru-RU" w:eastAsia="ru-RU" w:bidi="ru-RU"/>
                        </w:rPr>
                        <w:t xml:space="preserve">Спиипон Мозгъ и Слизистля </w:t>
                      </w:r>
                      <w:r>
                        <w:rPr>
                          <w:smallCaps/>
                          <w:color w:val="000000"/>
                          <w:spacing w:val="0"/>
                          <w:w w:val="100"/>
                          <w:position w:val="0"/>
                          <w:sz w:val="30"/>
                          <w:szCs w:val="30"/>
                          <w:shd w:val="clear" w:color="auto" w:fill="auto"/>
                          <w:lang w:val="ru-RU" w:eastAsia="ru-RU" w:bidi="ru-RU"/>
                        </w:rPr>
                        <w:t>Оболочка Кіішечпаго Канала.</w:t>
                      </w:r>
                      <w:r>
                        <w:rPr>
                          <w:color w:val="000000"/>
                          <w:spacing w:val="0"/>
                          <w:w w:val="100"/>
                          <w:position w:val="0"/>
                          <w:sz w:val="30"/>
                          <w:szCs w:val="30"/>
                          <w:shd w:val="clear" w:color="auto" w:fill="auto"/>
                          <w:lang w:val="ru-RU" w:eastAsia="ru-RU" w:bidi="ru-RU"/>
                        </w:rPr>
                        <w:tab/>
                      </w:r>
                      <w:fldSimple w:instr=" PAGE \* MERGEFORMAT ">
                        <w:r>
                          <w:rPr>
                            <w:color w:val="000000"/>
                            <w:spacing w:val="0"/>
                            <w:w w:val="100"/>
                            <w:position w:val="0"/>
                            <w:sz w:val="30"/>
                            <w:szCs w:val="30"/>
                            <w:shd w:val="clear" w:color="auto" w:fill="auto"/>
                            <w:lang w:val="ru-RU" w:eastAsia="ru-RU" w:bidi="ru-RU"/>
                          </w:rPr>
                          <w:t>#</w:t>
                        </w:r>
                      </w:fldSimple>
                    </w:p>
                    <w:p>
                      <w:pPr>
                        <w:pStyle w:val="Style20"/>
                        <w:keepNext w:val="0"/>
                        <w:keepLines w:val="0"/>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shd w:val="clear" w:color="auto" w:fill="auto"/>
                          <w:lang w:val="ru-RU" w:eastAsia="ru-RU" w:bidi="ru-RU"/>
                        </w:rPr>
                        <w:t>«</w:t>
                      </w:r>
                    </w:p>
                  </w:txbxContent>
                </wps:txbx>
                <wps:bodyPr lIns="0" tIns="0" rIns="0" bIns="0">
                  <a:spAutoFit/>
                </wps:bodyPr>
              </wps:wsp>
            </a:graphicData>
          </a:graphic>
        </wp:anchor>
      </w:drawing>
    </mc:Choice>
    <mc:Fallback>
      <w:pict>
        <v:shape id="_x0000_s1109" type="#_x0000_t202" style="position:absolute;margin-left:55.950000000000003pt;margin-top:43.149999999999999pt;width:719.64999999999998pt;height:25.5pt;z-index:-188744003;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14393" w:val="right"/>
                  </w:tabs>
                  <w:bidi w:val="0"/>
                  <w:spacing w:before="0" w:after="0" w:line="240" w:lineRule="auto"/>
                  <w:ind w:left="0" w:right="0" w:firstLine="0"/>
                  <w:jc w:val="left"/>
                  <w:rPr>
                    <w:sz w:val="30"/>
                    <w:szCs w:val="30"/>
                  </w:rPr>
                </w:pPr>
                <w:r>
                  <w:rPr>
                    <w:b/>
                    <w:bCs/>
                    <w:i/>
                    <w:iCs/>
                    <w:color w:val="000000"/>
                    <w:spacing w:val="0"/>
                    <w:w w:val="100"/>
                    <w:position w:val="0"/>
                    <w:sz w:val="36"/>
                    <w:szCs w:val="36"/>
                    <w:shd w:val="clear" w:color="auto" w:fill="auto"/>
                    <w:lang w:val="ru-RU" w:eastAsia="ru-RU" w:bidi="ru-RU"/>
                  </w:rPr>
                  <w:t>Отд.</w:t>
                </w:r>
                <w:r>
                  <w:rPr>
                    <w:color w:val="000000"/>
                    <w:spacing w:val="0"/>
                    <w:w w:val="100"/>
                    <w:position w:val="0"/>
                    <w:sz w:val="30"/>
                    <w:szCs w:val="30"/>
                    <w:shd w:val="clear" w:color="auto" w:fill="auto"/>
                    <w:lang w:val="ru-RU" w:eastAsia="ru-RU" w:bidi="ru-RU"/>
                  </w:rPr>
                  <w:t xml:space="preserve"> </w:t>
                </w:r>
                <w:r>
                  <w:rPr>
                    <w:color w:val="000000"/>
                    <w:spacing w:val="0"/>
                    <w:w w:val="100"/>
                    <w:position w:val="0"/>
                    <w:sz w:val="30"/>
                    <w:szCs w:val="30"/>
                    <w:shd w:val="clear" w:color="auto" w:fill="auto"/>
                    <w:lang w:val="fr-FR" w:eastAsia="fr-FR" w:bidi="fr-FR"/>
                  </w:rPr>
                  <w:t xml:space="preserve">F. </w:t>
                </w:r>
                <w:r>
                  <w:rPr>
                    <w:color w:val="000000"/>
                    <w:spacing w:val="0"/>
                    <w:w w:val="100"/>
                    <w:position w:val="0"/>
                    <w:sz w:val="30"/>
                    <w:szCs w:val="30"/>
                    <w:shd w:val="clear" w:color="auto" w:fill="auto"/>
                    <w:lang w:val="ru-RU" w:eastAsia="ru-RU" w:bidi="ru-RU"/>
                  </w:rPr>
                  <w:t xml:space="preserve">Спиипон Мозгъ и Слизистля </w:t>
                </w:r>
                <w:r>
                  <w:rPr>
                    <w:smallCaps/>
                    <w:color w:val="000000"/>
                    <w:spacing w:val="0"/>
                    <w:w w:val="100"/>
                    <w:position w:val="0"/>
                    <w:sz w:val="30"/>
                    <w:szCs w:val="30"/>
                    <w:shd w:val="clear" w:color="auto" w:fill="auto"/>
                    <w:lang w:val="ru-RU" w:eastAsia="ru-RU" w:bidi="ru-RU"/>
                  </w:rPr>
                  <w:t>Оболочка Кіішечпаго Канала.</w:t>
                </w:r>
                <w:r>
                  <w:rPr>
                    <w:color w:val="000000"/>
                    <w:spacing w:val="0"/>
                    <w:w w:val="100"/>
                    <w:position w:val="0"/>
                    <w:sz w:val="30"/>
                    <w:szCs w:val="30"/>
                    <w:shd w:val="clear" w:color="auto" w:fill="auto"/>
                    <w:lang w:val="ru-RU" w:eastAsia="ru-RU" w:bidi="ru-RU"/>
                  </w:rPr>
                  <w:tab/>
                </w:r>
                <w:fldSimple w:instr=" PAGE \* MERGEFORMAT ">
                  <w:r>
                    <w:rPr>
                      <w:color w:val="000000"/>
                      <w:spacing w:val="0"/>
                      <w:w w:val="100"/>
                      <w:position w:val="0"/>
                      <w:sz w:val="30"/>
                      <w:szCs w:val="30"/>
                      <w:shd w:val="clear" w:color="auto" w:fill="auto"/>
                      <w:lang w:val="ru-RU" w:eastAsia="ru-RU" w:bidi="ru-RU"/>
                    </w:rPr>
                    <w:t>#</w:t>
                  </w:r>
                </w:fldSimple>
              </w:p>
              <w:p>
                <w:pPr>
                  <w:pStyle w:val="Style20"/>
                  <w:keepNext w:val="0"/>
                  <w:keepLines w:val="0"/>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shd w:val="clear" w:color="auto" w:fill="auto"/>
                    <w:lang w:val="ru-RU" w:eastAsia="ru-RU" w:bidi="ru-RU"/>
                  </w:rPr>
                  <w:t>«</w:t>
                </w:r>
              </w:p>
            </w:txbxContent>
          </v:textbox>
          <w10:wrap anchorx="page" anchory="page"/>
        </v:shape>
      </w:pict>
    </mc:Fallback>
  </mc:AlternateContent>
  <w:p>
    <w:pPr>
      <w:widowControl w:val="0"/>
      <w:spacing w:line="14" w:lineRule="exact"/>
    </w:pPr>
  </w:p>
</w:hdr>
</file>

<file path=word/header3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2" behindDoc="1" locked="0" layoutInCell="1" allowOverlap="1">
          <wp:simplePos x="0" y="0"/>
          <wp:positionH relativeFrom="page">
            <wp:posOffset>323850</wp:posOffset>
          </wp:positionH>
          <wp:positionV relativeFrom="page">
            <wp:posOffset>435610</wp:posOffset>
          </wp:positionV>
          <wp:extent cx="4871720" cy="176530"/>
          <wp:wrapNone/>
          <wp:docPr id="831" name="Shape 831"/>
          <a:graphic xmlns:a="http://schemas.openxmlformats.org/drawingml/2006/main">
            <a:graphicData uri="http://schemas.microsoft.com/office/word/2010/wordprocessingShape">
              <wps:wsp>
                <wps:cNvSpPr txBox="1"/>
                <wps:spPr>
                  <a:xfrm>
                    <a:ext cx="4871720" cy="176530"/>
                  </a:xfrm>
                  <a:prstGeom prst="rect"/>
                  <a:noFill/>
                </wps:spPr>
                <wps:txbx>
                  <w:txbxContent>
                    <w:p>
                      <w:pPr>
                        <w:pStyle w:val="Style69"/>
                        <w:keepNext w:val="0"/>
                        <w:keepLines w:val="0"/>
                        <w:widowControl w:val="0"/>
                        <w:shd w:val="clear" w:color="auto" w:fill="auto"/>
                        <w:tabs>
                          <w:tab w:pos="7672"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de-DE" w:eastAsia="de-DE" w:bidi="de-DE"/>
                        </w:rPr>
                        <w:t>148</w:t>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857" type="#_x0000_t202" style="position:absolute;margin-left:25.5pt;margin-top:34.299999999999997pt;width:383.60000000000002pt;height:13.9pt;z-index:-18874339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672"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de-DE" w:eastAsia="de-DE" w:bidi="de-DE"/>
                  </w:rPr>
                  <w:t>148</w:t>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4" behindDoc="1" locked="0" layoutInCell="1" allowOverlap="1">
          <wp:simplePos x="0" y="0"/>
          <wp:positionH relativeFrom="page">
            <wp:posOffset>323850</wp:posOffset>
          </wp:positionH>
          <wp:positionV relativeFrom="page">
            <wp:posOffset>435610</wp:posOffset>
          </wp:positionV>
          <wp:extent cx="4871720" cy="176530"/>
          <wp:wrapNone/>
          <wp:docPr id="833" name="Shape 833"/>
          <a:graphic xmlns:a="http://schemas.openxmlformats.org/drawingml/2006/main">
            <a:graphicData uri="http://schemas.microsoft.com/office/word/2010/wordprocessingShape">
              <wps:wsp>
                <wps:cNvSpPr txBox="1"/>
                <wps:spPr>
                  <a:xfrm>
                    <a:ext cx="4871720" cy="176530"/>
                  </a:xfrm>
                  <a:prstGeom prst="rect"/>
                  <a:noFill/>
                </wps:spPr>
                <wps:txbx>
                  <w:txbxContent>
                    <w:p>
                      <w:pPr>
                        <w:pStyle w:val="Style69"/>
                        <w:keepNext w:val="0"/>
                        <w:keepLines w:val="0"/>
                        <w:widowControl w:val="0"/>
                        <w:shd w:val="clear" w:color="auto" w:fill="auto"/>
                        <w:tabs>
                          <w:tab w:pos="7672"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de-DE" w:eastAsia="de-DE" w:bidi="de-DE"/>
                        </w:rPr>
                        <w:t>148</w:t>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859" type="#_x0000_t202" style="position:absolute;margin-left:25.5pt;margin-top:34.299999999999997pt;width:383.60000000000002pt;height:13.9pt;z-index:-18874338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672"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de-DE" w:eastAsia="de-DE" w:bidi="de-DE"/>
                  </w:rPr>
                  <w:t>148</w:t>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6" behindDoc="1" locked="0" layoutInCell="1" allowOverlap="1">
          <wp:simplePos x="0" y="0"/>
          <wp:positionH relativeFrom="page">
            <wp:posOffset>354965</wp:posOffset>
          </wp:positionH>
          <wp:positionV relativeFrom="page">
            <wp:posOffset>450215</wp:posOffset>
          </wp:positionV>
          <wp:extent cx="4933950" cy="180975"/>
          <wp:wrapNone/>
          <wp:docPr id="835" name="Shape 835"/>
          <a:graphic xmlns:a="http://schemas.openxmlformats.org/drawingml/2006/main">
            <a:graphicData uri="http://schemas.microsoft.com/office/word/2010/wordprocessingShape">
              <wps:wsp>
                <wps:cNvSpPr txBox="1"/>
                <wps:spPr>
                  <a:xfrm>
                    <a:ext cx="4933950" cy="180975"/>
                  </a:xfrm>
                  <a:prstGeom prst="rect"/>
                  <a:noFill/>
                </wps:spPr>
                <wps:txbx>
                  <w:txbxContent>
                    <w:p>
                      <w:pPr>
                        <w:pStyle w:val="Style69"/>
                        <w:keepNext w:val="0"/>
                        <w:keepLines w:val="0"/>
                        <w:widowControl w:val="0"/>
                        <w:shd w:val="clear" w:color="auto" w:fill="auto"/>
                        <w:tabs>
                          <w:tab w:pos="7770"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de-DE" w:eastAsia="de-DE" w:bidi="de-DE"/>
                        </w:rPr>
                        <w:t>280</w:t>
                        <w:tab/>
                      </w:r>
                      <w:r>
                        <w:rPr>
                          <w:smallCaps w:val="0"/>
                          <w:color w:val="000000"/>
                          <w:spacing w:val="0"/>
                          <w:w w:val="100"/>
                          <w:position w:val="0"/>
                          <w:shd w:val="clear" w:color="auto" w:fill="auto"/>
                          <w:lang w:val="ru-RU" w:eastAsia="ru-RU" w:bidi="ru-RU"/>
                        </w:rPr>
                        <w:t>Смъсь.</w:t>
                      </w:r>
                    </w:p>
                  </w:txbxContent>
                </wps:txbx>
                <wps:bodyPr lIns="0" tIns="0" rIns="0" bIns="0">
                  <a:spAutoFit/>
                </wps:bodyPr>
              </wps:wsp>
            </a:graphicData>
          </a:graphic>
        </wp:anchor>
      </w:drawing>
    </mc:Choice>
    <mc:Fallback>
      <w:pict>
        <v:shape id="_x0000_s1861" type="#_x0000_t202" style="position:absolute;margin-left:27.949999999999999pt;margin-top:35.450000000000003pt;width:388.5pt;height:14.25pt;z-index:-18874338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770"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de-DE" w:eastAsia="de-DE" w:bidi="de-DE"/>
                  </w:rPr>
                  <w:t>280</w:t>
                  <w:tab/>
                </w:r>
                <w:r>
                  <w:rPr>
                    <w:smallCaps w:val="0"/>
                    <w:color w:val="000000"/>
                    <w:spacing w:val="0"/>
                    <w:w w:val="100"/>
                    <w:position w:val="0"/>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3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8" behindDoc="1" locked="0" layoutInCell="1" allowOverlap="1">
          <wp:simplePos x="0" y="0"/>
          <wp:positionH relativeFrom="page">
            <wp:posOffset>316865</wp:posOffset>
          </wp:positionH>
          <wp:positionV relativeFrom="page">
            <wp:posOffset>445135</wp:posOffset>
          </wp:positionV>
          <wp:extent cx="9086850" cy="194945"/>
          <wp:wrapNone/>
          <wp:docPr id="837" name="Shape 837"/>
          <a:graphic xmlns:a="http://schemas.openxmlformats.org/drawingml/2006/main">
            <a:graphicData uri="http://schemas.microsoft.com/office/word/2010/wordprocessingShape">
              <wps:wsp>
                <wps:cNvSpPr txBox="1"/>
                <wps:spPr>
                  <a:xfrm>
                    <a:ext cx="9086850" cy="194945"/>
                  </a:xfrm>
                  <a:prstGeom prst="rect"/>
                  <a:noFill/>
                </wps:spPr>
                <wps:txbx>
                  <w:txbxContent>
                    <w:p>
                      <w:pPr>
                        <w:pStyle w:val="Style69"/>
                        <w:keepNext w:val="0"/>
                        <w:keepLines w:val="0"/>
                        <w:widowControl w:val="0"/>
                        <w:shd w:val="clear" w:color="auto" w:fill="auto"/>
                        <w:tabs>
                          <w:tab w:pos="8797" w:val="right"/>
                          <w:tab w:pos="1431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VIII.</w:t>
                        <w:tab/>
                      </w:r>
                      <w:r>
                        <w:rPr>
                          <w:color w:val="000000"/>
                          <w:spacing w:val="0"/>
                          <w:w w:val="100"/>
                          <w:position w:val="0"/>
                          <w:sz w:val="30"/>
                          <w:szCs w:val="30"/>
                          <w:shd w:val="clear" w:color="auto" w:fill="auto"/>
                          <w:lang w:val="ru-RU" w:eastAsia="ru-RU" w:bidi="ru-RU"/>
                        </w:rPr>
                        <w:t>Театральная Хроника.</w:t>
                        <w:tab/>
                      </w:r>
                      <w:r>
                        <w:rPr>
                          <w:b/>
                          <w:bCs/>
                          <w:smallCaps w:val="0"/>
                          <w:color w:val="000000"/>
                          <w:spacing w:val="0"/>
                          <w:w w:val="100"/>
                          <w:position w:val="0"/>
                          <w:sz w:val="36"/>
                          <w:szCs w:val="36"/>
                          <w:shd w:val="clear" w:color="auto" w:fill="auto"/>
                          <w:lang w:val="ru-RU" w:eastAsia="ru-RU" w:bidi="ru-RU"/>
                        </w:rPr>
                        <w:t>291</w:t>
                      </w:r>
                    </w:p>
                  </w:txbxContent>
                </wps:txbx>
                <wps:bodyPr lIns="0" tIns="0" rIns="0" bIns="0">
                  <a:spAutoFit/>
                </wps:bodyPr>
              </wps:wsp>
            </a:graphicData>
          </a:graphic>
        </wp:anchor>
      </w:drawing>
    </mc:Choice>
    <mc:Fallback>
      <w:pict>
        <v:shape id="_x0000_s1863" type="#_x0000_t202" style="position:absolute;margin-left:24.949999999999999pt;margin-top:35.049999999999997pt;width:715.5pt;height:15.35pt;z-index:-18874338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797" w:val="right"/>
                    <w:tab w:pos="1431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VIII.</w:t>
                  <w:tab/>
                </w:r>
                <w:r>
                  <w:rPr>
                    <w:color w:val="000000"/>
                    <w:spacing w:val="0"/>
                    <w:w w:val="100"/>
                    <w:position w:val="0"/>
                    <w:sz w:val="30"/>
                    <w:szCs w:val="30"/>
                    <w:shd w:val="clear" w:color="auto" w:fill="auto"/>
                    <w:lang w:val="ru-RU" w:eastAsia="ru-RU" w:bidi="ru-RU"/>
                  </w:rPr>
                  <w:t>Театральная Хроника.</w:t>
                  <w:tab/>
                </w:r>
                <w:r>
                  <w:rPr>
                    <w:b/>
                    <w:bCs/>
                    <w:smallCaps w:val="0"/>
                    <w:color w:val="000000"/>
                    <w:spacing w:val="0"/>
                    <w:w w:val="100"/>
                    <w:position w:val="0"/>
                    <w:sz w:val="36"/>
                    <w:szCs w:val="36"/>
                    <w:shd w:val="clear" w:color="auto" w:fill="auto"/>
                    <w:lang w:val="ru-RU" w:eastAsia="ru-RU" w:bidi="ru-RU"/>
                  </w:rPr>
                  <w:t>291</w:t>
                </w:r>
              </w:p>
            </w:txbxContent>
          </v:textbox>
          <w10:wrap anchorx="page" anchory="page"/>
        </v:shape>
      </w:pict>
    </mc:Fallback>
  </mc:AlternateContent>
  <w:p>
    <w:pPr>
      <w:widowControl w:val="0"/>
      <w:spacing w:line="14" w:lineRule="exact"/>
    </w:pPr>
  </w:p>
</w:hdr>
</file>

<file path=word/header3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0" behindDoc="1" locked="0" layoutInCell="1" allowOverlap="1">
          <wp:simplePos x="0" y="0"/>
          <wp:positionH relativeFrom="page">
            <wp:posOffset>335915</wp:posOffset>
          </wp:positionH>
          <wp:positionV relativeFrom="page">
            <wp:posOffset>440690</wp:posOffset>
          </wp:positionV>
          <wp:extent cx="9115425" cy="190500"/>
          <wp:wrapNone/>
          <wp:docPr id="839" name="Shape 839"/>
          <a:graphic xmlns:a="http://schemas.openxmlformats.org/drawingml/2006/main">
            <a:graphicData uri="http://schemas.microsoft.com/office/word/2010/wordprocessingShape">
              <wps:wsp>
                <wps:cNvSpPr txBox="1"/>
                <wps:spPr>
                  <a:xfrm>
                    <a:ext cx="9115425" cy="190500"/>
                  </a:xfrm>
                  <a:prstGeom prst="rect"/>
                  <a:noFill/>
                </wps:spPr>
                <wps:txbx>
                  <w:txbxContent>
                    <w:p>
                      <w:pPr>
                        <w:pStyle w:val="Style69"/>
                        <w:keepNext w:val="0"/>
                        <w:keepLines w:val="0"/>
                        <w:widowControl w:val="0"/>
                        <w:shd w:val="clear" w:color="auto" w:fill="auto"/>
                        <w:tabs>
                          <w:tab w:pos="8887" w:val="right"/>
                          <w:tab w:pos="14355" w:val="right"/>
                        </w:tabs>
                        <w:bidi w:val="0"/>
                        <w:spacing w:before="0" w:after="0" w:line="240" w:lineRule="auto"/>
                        <w:ind w:left="0" w:right="0" w:firstLine="0"/>
                        <w:jc w:val="left"/>
                        <w:rPr>
                          <w:sz w:val="36"/>
                          <w:szCs w:val="36"/>
                        </w:rPr>
                      </w:pPr>
                      <w:r>
                        <w:rPr>
                          <w:b/>
                          <w:bCs/>
                          <w:i/>
                          <w:iCs/>
                          <w:smallCaps w:val="0"/>
                          <w:color w:val="000000"/>
                          <w:spacing w:val="0"/>
                          <w:w w:val="100"/>
                          <w:position w:val="0"/>
                          <w:sz w:val="38"/>
                          <w:szCs w:val="38"/>
                          <w:shd w:val="clear" w:color="auto" w:fill="auto"/>
                          <w:lang w:val="ru-RU" w:eastAsia="ru-RU" w:bidi="ru-RU"/>
                        </w:rPr>
                        <w:t xml:space="preserve">Отд. </w:t>
                      </w:r>
                      <w:r>
                        <w:rPr>
                          <w:b/>
                          <w:bCs/>
                          <w:i/>
                          <w:iCs/>
                          <w:smallCaps w:val="0"/>
                          <w:color w:val="000000"/>
                          <w:spacing w:val="0"/>
                          <w:w w:val="100"/>
                          <w:position w:val="0"/>
                          <w:sz w:val="38"/>
                          <w:szCs w:val="38"/>
                          <w:shd w:val="clear" w:color="auto" w:fill="auto"/>
                          <w:lang w:val="de-DE" w:eastAsia="de-DE" w:bidi="de-DE"/>
                        </w:rPr>
                        <w:t>VITT.</w:t>
                        <w:tab/>
                      </w:r>
                      <w:r>
                        <w:rPr>
                          <w:color w:val="000000"/>
                          <w:spacing w:val="0"/>
                          <w:w w:val="100"/>
                          <w:position w:val="0"/>
                          <w:sz w:val="30"/>
                          <w:szCs w:val="30"/>
                          <w:shd w:val="clear" w:color="auto" w:fill="auto"/>
                          <w:lang w:val="ru-RU" w:eastAsia="ru-RU" w:bidi="ru-RU"/>
                        </w:rPr>
                        <w:t>Театральная Хроника.</w:t>
                        <w:tab/>
                      </w:r>
                      <w:r>
                        <w:rPr>
                          <w:b/>
                          <w:bCs/>
                          <w:smallCaps w:val="0"/>
                          <w:color w:val="000000"/>
                          <w:spacing w:val="0"/>
                          <w:w w:val="100"/>
                          <w:position w:val="0"/>
                          <w:sz w:val="36"/>
                          <w:szCs w:val="36"/>
                          <w:shd w:val="clear" w:color="auto" w:fill="auto"/>
                          <w:lang w:val="ru-RU" w:eastAsia="ru-RU" w:bidi="ru-RU"/>
                        </w:rPr>
                        <w:t>149</w:t>
                      </w:r>
                    </w:p>
                  </w:txbxContent>
                </wps:txbx>
                <wps:bodyPr lIns="0" tIns="0" rIns="0" bIns="0">
                  <a:spAutoFit/>
                </wps:bodyPr>
              </wps:wsp>
            </a:graphicData>
          </a:graphic>
        </wp:anchor>
      </w:drawing>
    </mc:Choice>
    <mc:Fallback>
      <w:pict>
        <v:shape id="_x0000_s1865" type="#_x0000_t202" style="position:absolute;margin-left:26.449999999999999pt;margin-top:34.700000000000003pt;width:717.75pt;height:15.pt;z-index:-18874338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887" w:val="right"/>
                    <w:tab w:pos="14355" w:val="right"/>
                  </w:tabs>
                  <w:bidi w:val="0"/>
                  <w:spacing w:before="0" w:after="0" w:line="240" w:lineRule="auto"/>
                  <w:ind w:left="0" w:right="0" w:firstLine="0"/>
                  <w:jc w:val="left"/>
                  <w:rPr>
                    <w:sz w:val="36"/>
                    <w:szCs w:val="36"/>
                  </w:rPr>
                </w:pPr>
                <w:r>
                  <w:rPr>
                    <w:b/>
                    <w:bCs/>
                    <w:i/>
                    <w:iCs/>
                    <w:smallCaps w:val="0"/>
                    <w:color w:val="000000"/>
                    <w:spacing w:val="0"/>
                    <w:w w:val="100"/>
                    <w:position w:val="0"/>
                    <w:sz w:val="38"/>
                    <w:szCs w:val="38"/>
                    <w:shd w:val="clear" w:color="auto" w:fill="auto"/>
                    <w:lang w:val="ru-RU" w:eastAsia="ru-RU" w:bidi="ru-RU"/>
                  </w:rPr>
                  <w:t xml:space="preserve">Отд. </w:t>
                </w:r>
                <w:r>
                  <w:rPr>
                    <w:b/>
                    <w:bCs/>
                    <w:i/>
                    <w:iCs/>
                    <w:smallCaps w:val="0"/>
                    <w:color w:val="000000"/>
                    <w:spacing w:val="0"/>
                    <w:w w:val="100"/>
                    <w:position w:val="0"/>
                    <w:sz w:val="38"/>
                    <w:szCs w:val="38"/>
                    <w:shd w:val="clear" w:color="auto" w:fill="auto"/>
                    <w:lang w:val="de-DE" w:eastAsia="de-DE" w:bidi="de-DE"/>
                  </w:rPr>
                  <w:t>VITT.</w:t>
                  <w:tab/>
                </w:r>
                <w:r>
                  <w:rPr>
                    <w:color w:val="000000"/>
                    <w:spacing w:val="0"/>
                    <w:w w:val="100"/>
                    <w:position w:val="0"/>
                    <w:sz w:val="30"/>
                    <w:szCs w:val="30"/>
                    <w:shd w:val="clear" w:color="auto" w:fill="auto"/>
                    <w:lang w:val="ru-RU" w:eastAsia="ru-RU" w:bidi="ru-RU"/>
                  </w:rPr>
                  <w:t>Театральная Хроника.</w:t>
                  <w:tab/>
                </w:r>
                <w:r>
                  <w:rPr>
                    <w:b/>
                    <w:bCs/>
                    <w:smallCaps w:val="0"/>
                    <w:color w:val="000000"/>
                    <w:spacing w:val="0"/>
                    <w:w w:val="100"/>
                    <w:position w:val="0"/>
                    <w:sz w:val="36"/>
                    <w:szCs w:val="36"/>
                    <w:shd w:val="clear" w:color="auto" w:fill="auto"/>
                    <w:lang w:val="ru-RU" w:eastAsia="ru-RU" w:bidi="ru-RU"/>
                  </w:rPr>
                  <w:t>149</w:t>
                </w:r>
              </w:p>
            </w:txbxContent>
          </v:textbox>
          <w10:wrap anchorx="page" anchory="page"/>
        </v:shape>
      </w:pict>
    </mc:Fallback>
  </mc:AlternateContent>
  <w:p>
    <w:pPr>
      <w:widowControl w:val="0"/>
      <w:spacing w:line="14" w:lineRule="exact"/>
    </w:pPr>
  </w:p>
</w:hdr>
</file>

<file path=word/header3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2" behindDoc="1" locked="0" layoutInCell="1" allowOverlap="1">
          <wp:simplePos x="0" y="0"/>
          <wp:positionH relativeFrom="page">
            <wp:posOffset>324485</wp:posOffset>
          </wp:positionH>
          <wp:positionV relativeFrom="page">
            <wp:posOffset>552450</wp:posOffset>
          </wp:positionV>
          <wp:extent cx="5005705" cy="186055"/>
          <wp:wrapNone/>
          <wp:docPr id="841" name="Shape 841"/>
          <a:graphic xmlns:a="http://schemas.openxmlformats.org/drawingml/2006/main">
            <a:graphicData uri="http://schemas.microsoft.com/office/word/2010/wordprocessingShape">
              <wps:wsp>
                <wps:cNvSpPr txBox="1"/>
                <wps:spPr>
                  <a:xfrm>
                    <a:ext cx="5005705" cy="186055"/>
                  </a:xfrm>
                  <a:prstGeom prst="rect"/>
                  <a:noFill/>
                </wps:spPr>
                <wps:txbx>
                  <w:txbxContent>
                    <w:p>
                      <w:pPr>
                        <w:pStyle w:val="Style69"/>
                        <w:keepNext w:val="0"/>
                        <w:keepLines w:val="0"/>
                        <w:widowControl w:val="0"/>
                        <w:shd w:val="clear" w:color="auto" w:fill="auto"/>
                        <w:tabs>
                          <w:tab w:pos="7883"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de-DE" w:eastAsia="de-DE" w:bidi="de-DE"/>
                        </w:rPr>
                        <w:t>284</w:t>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867" type="#_x0000_t202" style="position:absolute;margin-left:25.550000000000001pt;margin-top:43.5pt;width:394.14999999999998pt;height:14.65pt;z-index:-18874338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883"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de-DE" w:eastAsia="de-DE" w:bidi="de-DE"/>
                  </w:rPr>
                  <w:t>284</w:t>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4" behindDoc="1" locked="0" layoutInCell="1" allowOverlap="1">
          <wp:simplePos x="0" y="0"/>
          <wp:positionH relativeFrom="page">
            <wp:posOffset>347980</wp:posOffset>
          </wp:positionH>
          <wp:positionV relativeFrom="page">
            <wp:posOffset>387350</wp:posOffset>
          </wp:positionV>
          <wp:extent cx="9101455" cy="209550"/>
          <wp:wrapNone/>
          <wp:docPr id="843" name="Shape 843"/>
          <a:graphic xmlns:a="http://schemas.openxmlformats.org/drawingml/2006/main">
            <a:graphicData uri="http://schemas.microsoft.com/office/word/2010/wordprocessingShape">
              <wps:wsp>
                <wps:cNvSpPr txBox="1"/>
                <wps:spPr>
                  <a:xfrm>
                    <a:ext cx="9101455" cy="209550"/>
                  </a:xfrm>
                  <a:prstGeom prst="rect"/>
                  <a:noFill/>
                </wps:spPr>
                <wps:txbx>
                  <w:txbxContent>
                    <w:p>
                      <w:pPr>
                        <w:pStyle w:val="Style69"/>
                        <w:keepNext w:val="0"/>
                        <w:keepLines w:val="0"/>
                        <w:widowControl w:val="0"/>
                        <w:shd w:val="clear" w:color="auto" w:fill="auto"/>
                        <w:tabs>
                          <w:tab w:pos="8903" w:val="right"/>
                          <w:tab w:pos="14333"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de-DE" w:eastAsia="de-DE" w:bidi="de-DE"/>
                        </w:rPr>
                        <w:t>YJII.</w:t>
                        <w:tab/>
                      </w:r>
                      <w:r>
                        <w:rPr>
                          <w:color w:val="000000"/>
                          <w:spacing w:val="0"/>
                          <w:w w:val="100"/>
                          <w:position w:val="0"/>
                          <w:sz w:val="30"/>
                          <w:szCs w:val="30"/>
                          <w:shd w:val="clear" w:color="auto" w:fill="auto"/>
                          <w:lang w:val="ru-RU" w:eastAsia="ru-RU" w:bidi="ru-RU"/>
                        </w:rPr>
                        <w:t>Театральная Хроника.</w:t>
                        <w:tab/>
                      </w:r>
                      <w:r>
                        <w:rPr>
                          <w:b/>
                          <w:bCs/>
                          <w:smallCaps w:val="0"/>
                          <w:color w:val="000000"/>
                          <w:spacing w:val="0"/>
                          <w:w w:val="100"/>
                          <w:position w:val="0"/>
                          <w:sz w:val="36"/>
                          <w:szCs w:val="36"/>
                          <w:shd w:val="clear" w:color="auto" w:fill="auto"/>
                          <w:lang w:val="ru-RU" w:eastAsia="ru-RU" w:bidi="ru-RU"/>
                        </w:rPr>
                        <w:t>233</w:t>
                      </w:r>
                    </w:p>
                  </w:txbxContent>
                </wps:txbx>
                <wps:bodyPr lIns="0" tIns="0" rIns="0" bIns="0">
                  <a:spAutoFit/>
                </wps:bodyPr>
              </wps:wsp>
            </a:graphicData>
          </a:graphic>
        </wp:anchor>
      </w:drawing>
    </mc:Choice>
    <mc:Fallback>
      <w:pict>
        <v:shape id="_x0000_s1869" type="#_x0000_t202" style="position:absolute;margin-left:27.399999999999999pt;margin-top:30.5pt;width:716.64999999999998pt;height:16.5pt;z-index:-18874337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903" w:val="right"/>
                    <w:tab w:pos="14333"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de-DE" w:eastAsia="de-DE" w:bidi="de-DE"/>
                  </w:rPr>
                  <w:t>YJII.</w:t>
                  <w:tab/>
                </w:r>
                <w:r>
                  <w:rPr>
                    <w:color w:val="000000"/>
                    <w:spacing w:val="0"/>
                    <w:w w:val="100"/>
                    <w:position w:val="0"/>
                    <w:sz w:val="30"/>
                    <w:szCs w:val="30"/>
                    <w:shd w:val="clear" w:color="auto" w:fill="auto"/>
                    <w:lang w:val="ru-RU" w:eastAsia="ru-RU" w:bidi="ru-RU"/>
                  </w:rPr>
                  <w:t>Театральная Хроника.</w:t>
                  <w:tab/>
                </w:r>
                <w:r>
                  <w:rPr>
                    <w:b/>
                    <w:bCs/>
                    <w:smallCaps w:val="0"/>
                    <w:color w:val="000000"/>
                    <w:spacing w:val="0"/>
                    <w:w w:val="100"/>
                    <w:position w:val="0"/>
                    <w:sz w:val="36"/>
                    <w:szCs w:val="36"/>
                    <w:shd w:val="clear" w:color="auto" w:fill="auto"/>
                    <w:lang w:val="ru-RU" w:eastAsia="ru-RU" w:bidi="ru-RU"/>
                  </w:rPr>
                  <w:t>233</w:t>
                </w:r>
              </w:p>
            </w:txbxContent>
          </v:textbox>
          <w10:wrap anchorx="page" anchory="page"/>
        </v:shape>
      </w:pict>
    </mc:Fallback>
  </mc:AlternateContent>
  <w:p>
    <w:pPr>
      <w:widowControl w:val="0"/>
      <w:spacing w:line="14" w:lineRule="exact"/>
    </w:pPr>
  </w:p>
</w:hdr>
</file>

<file path=word/header3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6" behindDoc="1" locked="0" layoutInCell="1" allowOverlap="1">
          <wp:simplePos x="0" y="0"/>
          <wp:positionH relativeFrom="page">
            <wp:posOffset>371475</wp:posOffset>
          </wp:positionH>
          <wp:positionV relativeFrom="page">
            <wp:posOffset>440690</wp:posOffset>
          </wp:positionV>
          <wp:extent cx="5005070" cy="166370"/>
          <wp:wrapNone/>
          <wp:docPr id="845" name="Shape 845"/>
          <a:graphic xmlns:a="http://schemas.openxmlformats.org/drawingml/2006/main">
            <a:graphicData uri="http://schemas.microsoft.com/office/word/2010/wordprocessingShape">
              <wps:wsp>
                <wps:cNvSpPr txBox="1"/>
                <wps:spPr>
                  <a:xfrm>
                    <a:ext cx="5005070" cy="166370"/>
                  </a:xfrm>
                  <a:prstGeom prst="rect"/>
                  <a:noFill/>
                </wps:spPr>
                <wps:txbx>
                  <w:txbxContent>
                    <w:p>
                      <w:pPr>
                        <w:pStyle w:val="Style69"/>
                        <w:keepNext w:val="0"/>
                        <w:keepLines w:val="0"/>
                        <w:widowControl w:val="0"/>
                        <w:shd w:val="clear" w:color="auto" w:fill="auto"/>
                        <w:tabs>
                          <w:tab w:pos="7882" w:val="right"/>
                        </w:tabs>
                        <w:bidi w:val="0"/>
                        <w:spacing w:before="0" w:after="0" w:line="240" w:lineRule="auto"/>
                        <w:ind w:left="0" w:right="0" w:firstLine="0"/>
                        <w:jc w:val="left"/>
                      </w:pPr>
                      <w:r>
                        <w:rPr>
                          <w:smallCaps w:val="0"/>
                          <w:color w:val="000000"/>
                          <w:spacing w:val="0"/>
                          <w:w w:val="100"/>
                          <w:position w:val="0"/>
                          <w:sz w:val="36"/>
                          <w:szCs w:val="36"/>
                          <w:shd w:val="clear" w:color="auto" w:fill="auto"/>
                          <w:lang w:val="de-DE" w:eastAsia="de-DE" w:bidi="de-DE"/>
                        </w:rPr>
                        <w:t>232</w:t>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871" type="#_x0000_t202" style="position:absolute;margin-left:29.25pt;margin-top:34.700000000000003pt;width:394.10000000000002pt;height:13.1pt;z-index:-18874337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882" w:val="right"/>
                  </w:tabs>
                  <w:bidi w:val="0"/>
                  <w:spacing w:before="0" w:after="0" w:line="240" w:lineRule="auto"/>
                  <w:ind w:left="0" w:right="0" w:firstLine="0"/>
                  <w:jc w:val="left"/>
                </w:pPr>
                <w:r>
                  <w:rPr>
                    <w:smallCaps w:val="0"/>
                    <w:color w:val="000000"/>
                    <w:spacing w:val="0"/>
                    <w:w w:val="100"/>
                    <w:position w:val="0"/>
                    <w:sz w:val="36"/>
                    <w:szCs w:val="36"/>
                    <w:shd w:val="clear" w:color="auto" w:fill="auto"/>
                    <w:lang w:val="de-DE" w:eastAsia="de-DE" w:bidi="de-DE"/>
                  </w:rPr>
                  <w:t>232</w:t>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8" behindDoc="1" locked="0" layoutInCell="1" allowOverlap="1">
          <wp:simplePos x="0" y="0"/>
          <wp:positionH relativeFrom="page">
            <wp:posOffset>302895</wp:posOffset>
          </wp:positionH>
          <wp:positionV relativeFrom="page">
            <wp:posOffset>558800</wp:posOffset>
          </wp:positionV>
          <wp:extent cx="9191625" cy="194945"/>
          <wp:wrapNone/>
          <wp:docPr id="853" name="Shape 853"/>
          <a:graphic xmlns:a="http://schemas.openxmlformats.org/drawingml/2006/main">
            <a:graphicData uri="http://schemas.microsoft.com/office/word/2010/wordprocessingShape">
              <wps:wsp>
                <wps:cNvSpPr txBox="1"/>
                <wps:spPr>
                  <a:xfrm>
                    <a:ext cx="9191625" cy="194945"/>
                  </a:xfrm>
                  <a:prstGeom prst="rect"/>
                  <a:noFill/>
                </wps:spPr>
                <wps:txbx>
                  <w:txbxContent>
                    <w:p>
                      <w:pPr>
                        <w:pStyle w:val="Style69"/>
                        <w:keepNext w:val="0"/>
                        <w:keepLines w:val="0"/>
                        <w:widowControl w:val="0"/>
                        <w:shd w:val="clear" w:color="auto" w:fill="auto"/>
                        <w:tabs>
                          <w:tab w:pos="9075" w:val="right"/>
                          <w:tab w:pos="14475" w:val="right"/>
                        </w:tabs>
                        <w:bidi w:val="0"/>
                        <w:spacing w:before="0" w:after="0" w:line="240" w:lineRule="auto"/>
                        <w:ind w:left="0" w:right="0" w:firstLine="0"/>
                        <w:jc w:val="left"/>
                        <w:rPr>
                          <w:sz w:val="36"/>
                          <w:szCs w:val="36"/>
                        </w:rPr>
                      </w:pPr>
                      <w:r>
                        <w:rPr>
                          <w:b/>
                          <w:bCs/>
                          <w:i/>
                          <w:iCs/>
                          <w:smallCaps w:val="0"/>
                          <w:color w:val="000000"/>
                          <w:spacing w:val="0"/>
                          <w:w w:val="100"/>
                          <w:position w:val="0"/>
                          <w:sz w:val="38"/>
                          <w:szCs w:val="38"/>
                          <w:shd w:val="clear" w:color="auto" w:fill="auto"/>
                          <w:lang w:val="fr-FR" w:eastAsia="fr-FR" w:bidi="fr-FR"/>
                        </w:rPr>
                        <w:t xml:space="preserve">Omà. </w:t>
                      </w:r>
                      <w:r>
                        <w:rPr>
                          <w:b/>
                          <w:bCs/>
                          <w:i/>
                          <w:iCs/>
                          <w:smallCaps w:val="0"/>
                          <w:color w:val="000000"/>
                          <w:spacing w:val="0"/>
                          <w:w w:val="100"/>
                          <w:position w:val="0"/>
                          <w:sz w:val="38"/>
                          <w:szCs w:val="38"/>
                          <w:shd w:val="clear" w:color="auto" w:fill="auto"/>
                          <w:lang w:val="la-001" w:eastAsia="la-001" w:bidi="la-001"/>
                        </w:rPr>
                        <w:t>VIU.</w:t>
                        <w:tab/>
                      </w:r>
                      <w:r>
                        <w:rPr>
                          <w:color w:val="000000"/>
                          <w:spacing w:val="0"/>
                          <w:w w:val="100"/>
                          <w:position w:val="0"/>
                          <w:sz w:val="30"/>
                          <w:szCs w:val="30"/>
                          <w:shd w:val="clear" w:color="auto" w:fill="auto"/>
                          <w:lang w:val="ru-RU" w:eastAsia="ru-RU" w:bidi="ru-RU"/>
                        </w:rPr>
                        <w:t>Журнальныя Замѣтки.</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879" type="#_x0000_t202" style="position:absolute;margin-left:23.850000000000001pt;margin-top:44.pt;width:723.75pt;height:15.35pt;z-index:-18874337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075" w:val="right"/>
                    <w:tab w:pos="14475" w:val="right"/>
                  </w:tabs>
                  <w:bidi w:val="0"/>
                  <w:spacing w:before="0" w:after="0" w:line="240" w:lineRule="auto"/>
                  <w:ind w:left="0" w:right="0" w:firstLine="0"/>
                  <w:jc w:val="left"/>
                  <w:rPr>
                    <w:sz w:val="36"/>
                    <w:szCs w:val="36"/>
                  </w:rPr>
                </w:pPr>
                <w:r>
                  <w:rPr>
                    <w:b/>
                    <w:bCs/>
                    <w:i/>
                    <w:iCs/>
                    <w:smallCaps w:val="0"/>
                    <w:color w:val="000000"/>
                    <w:spacing w:val="0"/>
                    <w:w w:val="100"/>
                    <w:position w:val="0"/>
                    <w:sz w:val="38"/>
                    <w:szCs w:val="38"/>
                    <w:shd w:val="clear" w:color="auto" w:fill="auto"/>
                    <w:lang w:val="fr-FR" w:eastAsia="fr-FR" w:bidi="fr-FR"/>
                  </w:rPr>
                  <w:t xml:space="preserve">Omà. </w:t>
                </w:r>
                <w:r>
                  <w:rPr>
                    <w:b/>
                    <w:bCs/>
                    <w:i/>
                    <w:iCs/>
                    <w:smallCaps w:val="0"/>
                    <w:color w:val="000000"/>
                    <w:spacing w:val="0"/>
                    <w:w w:val="100"/>
                    <w:position w:val="0"/>
                    <w:sz w:val="38"/>
                    <w:szCs w:val="38"/>
                    <w:shd w:val="clear" w:color="auto" w:fill="auto"/>
                    <w:lang w:val="la-001" w:eastAsia="la-001" w:bidi="la-001"/>
                  </w:rPr>
                  <w:t>VIU.</w:t>
                  <w:tab/>
                </w:r>
                <w:r>
                  <w:rPr>
                    <w:color w:val="000000"/>
                    <w:spacing w:val="0"/>
                    <w:w w:val="100"/>
                    <w:position w:val="0"/>
                    <w:sz w:val="30"/>
                    <w:szCs w:val="30"/>
                    <w:shd w:val="clear" w:color="auto" w:fill="auto"/>
                    <w:lang w:val="ru-RU" w:eastAsia="ru-RU" w:bidi="ru-RU"/>
                  </w:rPr>
                  <w:t>Журнальныя Замѣтки.</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2" behindDoc="1" locked="0" layoutInCell="1" allowOverlap="1">
          <wp:simplePos x="0" y="0"/>
          <wp:positionH relativeFrom="page">
            <wp:posOffset>710565</wp:posOffset>
          </wp:positionH>
          <wp:positionV relativeFrom="page">
            <wp:posOffset>548005</wp:posOffset>
          </wp:positionV>
          <wp:extent cx="9139555" cy="323850"/>
          <wp:wrapNone/>
          <wp:docPr id="85" name="Shape 85"/>
          <a:graphic xmlns:a="http://schemas.openxmlformats.org/drawingml/2006/main">
            <a:graphicData uri="http://schemas.microsoft.com/office/word/2010/wordprocessingShape">
              <wps:wsp>
                <wps:cNvSpPr txBox="1"/>
                <wps:spPr>
                  <a:xfrm>
                    <a:ext cx="9139555" cy="323850"/>
                  </a:xfrm>
                  <a:prstGeom prst="rect"/>
                  <a:noFill/>
                </wps:spPr>
                <wps:txbx>
                  <w:txbxContent>
                    <w:p>
                      <w:pPr>
                        <w:pStyle w:val="Style20"/>
                        <w:keepNext w:val="0"/>
                        <w:keepLines w:val="0"/>
                        <w:widowControl w:val="0"/>
                        <w:shd w:val="clear" w:color="auto" w:fill="auto"/>
                        <w:tabs>
                          <w:tab w:pos="14393" w:val="right"/>
                        </w:tabs>
                        <w:bidi w:val="0"/>
                        <w:spacing w:before="0" w:after="0" w:line="240" w:lineRule="auto"/>
                        <w:ind w:left="0" w:right="0" w:firstLine="0"/>
                        <w:jc w:val="left"/>
                        <w:rPr>
                          <w:sz w:val="30"/>
                          <w:szCs w:val="30"/>
                        </w:rPr>
                      </w:pPr>
                      <w:r>
                        <w:rPr>
                          <w:b/>
                          <w:bCs/>
                          <w:i/>
                          <w:iCs/>
                          <w:color w:val="000000"/>
                          <w:spacing w:val="0"/>
                          <w:w w:val="100"/>
                          <w:position w:val="0"/>
                          <w:sz w:val="36"/>
                          <w:szCs w:val="36"/>
                          <w:shd w:val="clear" w:color="auto" w:fill="auto"/>
                          <w:lang w:val="ru-RU" w:eastAsia="ru-RU" w:bidi="ru-RU"/>
                        </w:rPr>
                        <w:t>Отд.</w:t>
                      </w:r>
                      <w:r>
                        <w:rPr>
                          <w:color w:val="000000"/>
                          <w:spacing w:val="0"/>
                          <w:w w:val="100"/>
                          <w:position w:val="0"/>
                          <w:sz w:val="30"/>
                          <w:szCs w:val="30"/>
                          <w:shd w:val="clear" w:color="auto" w:fill="auto"/>
                          <w:lang w:val="ru-RU" w:eastAsia="ru-RU" w:bidi="ru-RU"/>
                        </w:rPr>
                        <w:t xml:space="preserve"> </w:t>
                      </w:r>
                      <w:r>
                        <w:rPr>
                          <w:color w:val="000000"/>
                          <w:spacing w:val="0"/>
                          <w:w w:val="100"/>
                          <w:position w:val="0"/>
                          <w:sz w:val="30"/>
                          <w:szCs w:val="30"/>
                          <w:shd w:val="clear" w:color="auto" w:fill="auto"/>
                          <w:lang w:val="fr-FR" w:eastAsia="fr-FR" w:bidi="fr-FR"/>
                        </w:rPr>
                        <w:t xml:space="preserve">F. </w:t>
                      </w:r>
                      <w:r>
                        <w:rPr>
                          <w:color w:val="000000"/>
                          <w:spacing w:val="0"/>
                          <w:w w:val="100"/>
                          <w:position w:val="0"/>
                          <w:sz w:val="30"/>
                          <w:szCs w:val="30"/>
                          <w:shd w:val="clear" w:color="auto" w:fill="auto"/>
                          <w:lang w:val="ru-RU" w:eastAsia="ru-RU" w:bidi="ru-RU"/>
                        </w:rPr>
                        <w:t xml:space="preserve">Спиипон Мозгъ и Слизистля </w:t>
                      </w:r>
                      <w:r>
                        <w:rPr>
                          <w:smallCaps/>
                          <w:color w:val="000000"/>
                          <w:spacing w:val="0"/>
                          <w:w w:val="100"/>
                          <w:position w:val="0"/>
                          <w:sz w:val="30"/>
                          <w:szCs w:val="30"/>
                          <w:shd w:val="clear" w:color="auto" w:fill="auto"/>
                          <w:lang w:val="ru-RU" w:eastAsia="ru-RU" w:bidi="ru-RU"/>
                        </w:rPr>
                        <w:t>Оболочка Кіішечпаго Канала.</w:t>
                      </w:r>
                      <w:r>
                        <w:rPr>
                          <w:color w:val="000000"/>
                          <w:spacing w:val="0"/>
                          <w:w w:val="100"/>
                          <w:position w:val="0"/>
                          <w:sz w:val="30"/>
                          <w:szCs w:val="30"/>
                          <w:shd w:val="clear" w:color="auto" w:fill="auto"/>
                          <w:lang w:val="ru-RU" w:eastAsia="ru-RU" w:bidi="ru-RU"/>
                        </w:rPr>
                        <w:tab/>
                      </w:r>
                      <w:fldSimple w:instr=" PAGE \* MERGEFORMAT ">
                        <w:r>
                          <w:rPr>
                            <w:color w:val="000000"/>
                            <w:spacing w:val="0"/>
                            <w:w w:val="100"/>
                            <w:position w:val="0"/>
                            <w:sz w:val="30"/>
                            <w:szCs w:val="30"/>
                            <w:shd w:val="clear" w:color="auto" w:fill="auto"/>
                            <w:lang w:val="ru-RU" w:eastAsia="ru-RU" w:bidi="ru-RU"/>
                          </w:rPr>
                          <w:t>#</w:t>
                        </w:r>
                      </w:fldSimple>
                    </w:p>
                    <w:p>
                      <w:pPr>
                        <w:pStyle w:val="Style20"/>
                        <w:keepNext w:val="0"/>
                        <w:keepLines w:val="0"/>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shd w:val="clear" w:color="auto" w:fill="auto"/>
                          <w:lang w:val="ru-RU" w:eastAsia="ru-RU" w:bidi="ru-RU"/>
                        </w:rPr>
                        <w:t>«</w:t>
                      </w:r>
                    </w:p>
                  </w:txbxContent>
                </wps:txbx>
                <wps:bodyPr lIns="0" tIns="0" rIns="0" bIns="0">
                  <a:spAutoFit/>
                </wps:bodyPr>
              </wps:wsp>
            </a:graphicData>
          </a:graphic>
        </wp:anchor>
      </w:drawing>
    </mc:Choice>
    <mc:Fallback>
      <w:pict>
        <v:shape id="_x0000_s1111" type="#_x0000_t202" style="position:absolute;margin-left:55.950000000000003pt;margin-top:43.149999999999999pt;width:719.64999999999998pt;height:25.5pt;z-index:-188744001;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14393" w:val="right"/>
                  </w:tabs>
                  <w:bidi w:val="0"/>
                  <w:spacing w:before="0" w:after="0" w:line="240" w:lineRule="auto"/>
                  <w:ind w:left="0" w:right="0" w:firstLine="0"/>
                  <w:jc w:val="left"/>
                  <w:rPr>
                    <w:sz w:val="30"/>
                    <w:szCs w:val="30"/>
                  </w:rPr>
                </w:pPr>
                <w:r>
                  <w:rPr>
                    <w:b/>
                    <w:bCs/>
                    <w:i/>
                    <w:iCs/>
                    <w:color w:val="000000"/>
                    <w:spacing w:val="0"/>
                    <w:w w:val="100"/>
                    <w:position w:val="0"/>
                    <w:sz w:val="36"/>
                    <w:szCs w:val="36"/>
                    <w:shd w:val="clear" w:color="auto" w:fill="auto"/>
                    <w:lang w:val="ru-RU" w:eastAsia="ru-RU" w:bidi="ru-RU"/>
                  </w:rPr>
                  <w:t>Отд.</w:t>
                </w:r>
                <w:r>
                  <w:rPr>
                    <w:color w:val="000000"/>
                    <w:spacing w:val="0"/>
                    <w:w w:val="100"/>
                    <w:position w:val="0"/>
                    <w:sz w:val="30"/>
                    <w:szCs w:val="30"/>
                    <w:shd w:val="clear" w:color="auto" w:fill="auto"/>
                    <w:lang w:val="ru-RU" w:eastAsia="ru-RU" w:bidi="ru-RU"/>
                  </w:rPr>
                  <w:t xml:space="preserve"> </w:t>
                </w:r>
                <w:r>
                  <w:rPr>
                    <w:color w:val="000000"/>
                    <w:spacing w:val="0"/>
                    <w:w w:val="100"/>
                    <w:position w:val="0"/>
                    <w:sz w:val="30"/>
                    <w:szCs w:val="30"/>
                    <w:shd w:val="clear" w:color="auto" w:fill="auto"/>
                    <w:lang w:val="fr-FR" w:eastAsia="fr-FR" w:bidi="fr-FR"/>
                  </w:rPr>
                  <w:t xml:space="preserve">F. </w:t>
                </w:r>
                <w:r>
                  <w:rPr>
                    <w:color w:val="000000"/>
                    <w:spacing w:val="0"/>
                    <w:w w:val="100"/>
                    <w:position w:val="0"/>
                    <w:sz w:val="30"/>
                    <w:szCs w:val="30"/>
                    <w:shd w:val="clear" w:color="auto" w:fill="auto"/>
                    <w:lang w:val="ru-RU" w:eastAsia="ru-RU" w:bidi="ru-RU"/>
                  </w:rPr>
                  <w:t xml:space="preserve">Спиипон Мозгъ и Слизистля </w:t>
                </w:r>
                <w:r>
                  <w:rPr>
                    <w:smallCaps/>
                    <w:color w:val="000000"/>
                    <w:spacing w:val="0"/>
                    <w:w w:val="100"/>
                    <w:position w:val="0"/>
                    <w:sz w:val="30"/>
                    <w:szCs w:val="30"/>
                    <w:shd w:val="clear" w:color="auto" w:fill="auto"/>
                    <w:lang w:val="ru-RU" w:eastAsia="ru-RU" w:bidi="ru-RU"/>
                  </w:rPr>
                  <w:t>Оболочка Кіішечпаго Канала.</w:t>
                </w:r>
                <w:r>
                  <w:rPr>
                    <w:color w:val="000000"/>
                    <w:spacing w:val="0"/>
                    <w:w w:val="100"/>
                    <w:position w:val="0"/>
                    <w:sz w:val="30"/>
                    <w:szCs w:val="30"/>
                    <w:shd w:val="clear" w:color="auto" w:fill="auto"/>
                    <w:lang w:val="ru-RU" w:eastAsia="ru-RU" w:bidi="ru-RU"/>
                  </w:rPr>
                  <w:tab/>
                </w:r>
                <w:fldSimple w:instr=" PAGE \* MERGEFORMAT ">
                  <w:r>
                    <w:rPr>
                      <w:color w:val="000000"/>
                      <w:spacing w:val="0"/>
                      <w:w w:val="100"/>
                      <w:position w:val="0"/>
                      <w:sz w:val="30"/>
                      <w:szCs w:val="30"/>
                      <w:shd w:val="clear" w:color="auto" w:fill="auto"/>
                      <w:lang w:val="ru-RU" w:eastAsia="ru-RU" w:bidi="ru-RU"/>
                    </w:rPr>
                    <w:t>#</w:t>
                  </w:r>
                </w:fldSimple>
              </w:p>
              <w:p>
                <w:pPr>
                  <w:pStyle w:val="Style20"/>
                  <w:keepNext w:val="0"/>
                  <w:keepLines w:val="0"/>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shd w:val="clear" w:color="auto" w:fill="auto"/>
                    <w:lang w:val="ru-RU" w:eastAsia="ru-RU" w:bidi="ru-RU"/>
                  </w:rPr>
                  <w:t>«</w:t>
                </w:r>
              </w:p>
            </w:txbxContent>
          </v:textbox>
          <w10:wrap anchorx="page" anchory="page"/>
        </v:shape>
      </w:pict>
    </mc:Fallback>
  </mc:AlternateContent>
  <w:p>
    <w:pPr>
      <w:widowControl w:val="0"/>
      <w:spacing w:line="14" w:lineRule="exact"/>
    </w:pPr>
  </w:p>
</w:hdr>
</file>

<file path=word/header3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0" behindDoc="1" locked="0" layoutInCell="1" allowOverlap="1">
          <wp:simplePos x="0" y="0"/>
          <wp:positionH relativeFrom="page">
            <wp:posOffset>302895</wp:posOffset>
          </wp:positionH>
          <wp:positionV relativeFrom="page">
            <wp:posOffset>558800</wp:posOffset>
          </wp:positionV>
          <wp:extent cx="9191625" cy="194945"/>
          <wp:wrapNone/>
          <wp:docPr id="855" name="Shape 855"/>
          <a:graphic xmlns:a="http://schemas.openxmlformats.org/drawingml/2006/main">
            <a:graphicData uri="http://schemas.microsoft.com/office/word/2010/wordprocessingShape">
              <wps:wsp>
                <wps:cNvSpPr txBox="1"/>
                <wps:spPr>
                  <a:xfrm>
                    <a:ext cx="9191625" cy="194945"/>
                  </a:xfrm>
                  <a:prstGeom prst="rect"/>
                  <a:noFill/>
                </wps:spPr>
                <wps:txbx>
                  <w:txbxContent>
                    <w:p>
                      <w:pPr>
                        <w:pStyle w:val="Style69"/>
                        <w:keepNext w:val="0"/>
                        <w:keepLines w:val="0"/>
                        <w:widowControl w:val="0"/>
                        <w:shd w:val="clear" w:color="auto" w:fill="auto"/>
                        <w:tabs>
                          <w:tab w:pos="9075" w:val="right"/>
                          <w:tab w:pos="14475" w:val="right"/>
                        </w:tabs>
                        <w:bidi w:val="0"/>
                        <w:spacing w:before="0" w:after="0" w:line="240" w:lineRule="auto"/>
                        <w:ind w:left="0" w:right="0" w:firstLine="0"/>
                        <w:jc w:val="left"/>
                        <w:rPr>
                          <w:sz w:val="36"/>
                          <w:szCs w:val="36"/>
                        </w:rPr>
                      </w:pPr>
                      <w:r>
                        <w:rPr>
                          <w:b/>
                          <w:bCs/>
                          <w:i/>
                          <w:iCs/>
                          <w:smallCaps w:val="0"/>
                          <w:color w:val="000000"/>
                          <w:spacing w:val="0"/>
                          <w:w w:val="100"/>
                          <w:position w:val="0"/>
                          <w:sz w:val="38"/>
                          <w:szCs w:val="38"/>
                          <w:shd w:val="clear" w:color="auto" w:fill="auto"/>
                          <w:lang w:val="fr-FR" w:eastAsia="fr-FR" w:bidi="fr-FR"/>
                        </w:rPr>
                        <w:t xml:space="preserve">Omà. </w:t>
                      </w:r>
                      <w:r>
                        <w:rPr>
                          <w:b/>
                          <w:bCs/>
                          <w:i/>
                          <w:iCs/>
                          <w:smallCaps w:val="0"/>
                          <w:color w:val="000000"/>
                          <w:spacing w:val="0"/>
                          <w:w w:val="100"/>
                          <w:position w:val="0"/>
                          <w:sz w:val="38"/>
                          <w:szCs w:val="38"/>
                          <w:shd w:val="clear" w:color="auto" w:fill="auto"/>
                          <w:lang w:val="la-001" w:eastAsia="la-001" w:bidi="la-001"/>
                        </w:rPr>
                        <w:t>VIU.</w:t>
                        <w:tab/>
                      </w:r>
                      <w:r>
                        <w:rPr>
                          <w:color w:val="000000"/>
                          <w:spacing w:val="0"/>
                          <w:w w:val="100"/>
                          <w:position w:val="0"/>
                          <w:sz w:val="30"/>
                          <w:szCs w:val="30"/>
                          <w:shd w:val="clear" w:color="auto" w:fill="auto"/>
                          <w:lang w:val="ru-RU" w:eastAsia="ru-RU" w:bidi="ru-RU"/>
                        </w:rPr>
                        <w:t>Журнальныя Замѣтки.</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881" type="#_x0000_t202" style="position:absolute;margin-left:23.850000000000001pt;margin-top:44.pt;width:723.75pt;height:15.35pt;z-index:-18874337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075" w:val="right"/>
                    <w:tab w:pos="14475" w:val="right"/>
                  </w:tabs>
                  <w:bidi w:val="0"/>
                  <w:spacing w:before="0" w:after="0" w:line="240" w:lineRule="auto"/>
                  <w:ind w:left="0" w:right="0" w:firstLine="0"/>
                  <w:jc w:val="left"/>
                  <w:rPr>
                    <w:sz w:val="36"/>
                    <w:szCs w:val="36"/>
                  </w:rPr>
                </w:pPr>
                <w:r>
                  <w:rPr>
                    <w:b/>
                    <w:bCs/>
                    <w:i/>
                    <w:iCs/>
                    <w:smallCaps w:val="0"/>
                    <w:color w:val="000000"/>
                    <w:spacing w:val="0"/>
                    <w:w w:val="100"/>
                    <w:position w:val="0"/>
                    <w:sz w:val="38"/>
                    <w:szCs w:val="38"/>
                    <w:shd w:val="clear" w:color="auto" w:fill="auto"/>
                    <w:lang w:val="fr-FR" w:eastAsia="fr-FR" w:bidi="fr-FR"/>
                  </w:rPr>
                  <w:t xml:space="preserve">Omà. </w:t>
                </w:r>
                <w:r>
                  <w:rPr>
                    <w:b/>
                    <w:bCs/>
                    <w:i/>
                    <w:iCs/>
                    <w:smallCaps w:val="0"/>
                    <w:color w:val="000000"/>
                    <w:spacing w:val="0"/>
                    <w:w w:val="100"/>
                    <w:position w:val="0"/>
                    <w:sz w:val="38"/>
                    <w:szCs w:val="38"/>
                    <w:shd w:val="clear" w:color="auto" w:fill="auto"/>
                    <w:lang w:val="la-001" w:eastAsia="la-001" w:bidi="la-001"/>
                  </w:rPr>
                  <w:t>VIU.</w:t>
                  <w:tab/>
                </w:r>
                <w:r>
                  <w:rPr>
                    <w:color w:val="000000"/>
                    <w:spacing w:val="0"/>
                    <w:w w:val="100"/>
                    <w:position w:val="0"/>
                    <w:sz w:val="30"/>
                    <w:szCs w:val="30"/>
                    <w:shd w:val="clear" w:color="auto" w:fill="auto"/>
                    <w:lang w:val="ru-RU" w:eastAsia="ru-RU" w:bidi="ru-RU"/>
                  </w:rPr>
                  <w:t>Журнальныя Замѣтки.</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6" behindDoc="1" locked="0" layoutInCell="1" allowOverlap="1">
          <wp:simplePos x="0" y="0"/>
          <wp:positionH relativeFrom="page">
            <wp:posOffset>200660</wp:posOffset>
          </wp:positionH>
          <wp:positionV relativeFrom="page">
            <wp:posOffset>479425</wp:posOffset>
          </wp:positionV>
          <wp:extent cx="9291320" cy="180975"/>
          <wp:wrapNone/>
          <wp:docPr id="861" name="Shape 861"/>
          <a:graphic xmlns:a="http://schemas.openxmlformats.org/drawingml/2006/main">
            <a:graphicData uri="http://schemas.microsoft.com/office/word/2010/wordprocessingShape">
              <wps:wsp>
                <wps:cNvSpPr txBox="1"/>
                <wps:spPr>
                  <a:xfrm>
                    <a:ext cx="9291320" cy="180975"/>
                  </a:xfrm>
                  <a:prstGeom prst="rect"/>
                  <a:noFill/>
                </wps:spPr>
                <wps:txbx>
                  <w:txbxContent>
                    <w:p>
                      <w:pPr>
                        <w:pStyle w:val="Style69"/>
                        <w:keepNext w:val="0"/>
                        <w:keepLines w:val="0"/>
                        <w:widowControl w:val="0"/>
                        <w:shd w:val="clear" w:color="auto" w:fill="auto"/>
                        <w:tabs>
                          <w:tab w:pos="9375" w:val="right"/>
                          <w:tab w:pos="14632"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de-DE" w:eastAsia="de-DE" w:bidi="de-DE"/>
                        </w:rPr>
                        <w:t xml:space="preserve">' </w:t>
                      </w: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VJlï.</w:t>
                        <w:tab/>
                      </w:r>
                      <w:r>
                        <w:rPr>
                          <w:color w:val="000000"/>
                          <w:spacing w:val="0"/>
                          <w:w w:val="100"/>
                          <w:position w:val="0"/>
                          <w:sz w:val="30"/>
                          <w:szCs w:val="30"/>
                          <w:shd w:val="clear" w:color="auto" w:fill="auto"/>
                          <w:lang w:val="ru-RU" w:eastAsia="ru-RU" w:bidi="ru-RU"/>
                        </w:rPr>
                        <w:t>Журнальныя Замѣтки.</w:t>
                        <w:tab/>
                      </w:r>
                      <w:r>
                        <w:rPr>
                          <w:b/>
                          <w:bCs/>
                          <w:smallCaps w:val="0"/>
                          <w:color w:val="000000"/>
                          <w:spacing w:val="0"/>
                          <w:w w:val="100"/>
                          <w:position w:val="0"/>
                          <w:sz w:val="36"/>
                          <w:szCs w:val="36"/>
                          <w:shd w:val="clear" w:color="auto" w:fill="auto"/>
                          <w:lang w:val="ru-RU" w:eastAsia="ru-RU" w:bidi="ru-RU"/>
                        </w:rPr>
                        <w:t>237</w:t>
                      </w:r>
                    </w:p>
                  </w:txbxContent>
                </wps:txbx>
                <wps:bodyPr lIns="0" tIns="0" rIns="0" bIns="0">
                  <a:spAutoFit/>
                </wps:bodyPr>
              </wps:wsp>
            </a:graphicData>
          </a:graphic>
        </wp:anchor>
      </w:drawing>
    </mc:Choice>
    <mc:Fallback>
      <w:pict>
        <v:shape id="_x0000_s1887" type="#_x0000_t202" style="position:absolute;margin-left:15.800000000000001pt;margin-top:37.75pt;width:731.60000000000002pt;height:14.25pt;z-index:-18874336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375" w:val="right"/>
                    <w:tab w:pos="14632"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de-DE" w:eastAsia="de-DE" w:bidi="de-DE"/>
                  </w:rPr>
                  <w:t xml:space="preserve">' </w:t>
                </w: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VJlï.</w:t>
                  <w:tab/>
                </w:r>
                <w:r>
                  <w:rPr>
                    <w:color w:val="000000"/>
                    <w:spacing w:val="0"/>
                    <w:w w:val="100"/>
                    <w:position w:val="0"/>
                    <w:sz w:val="30"/>
                    <w:szCs w:val="30"/>
                    <w:shd w:val="clear" w:color="auto" w:fill="auto"/>
                    <w:lang w:val="ru-RU" w:eastAsia="ru-RU" w:bidi="ru-RU"/>
                  </w:rPr>
                  <w:t>Журнальныя Замѣтки.</w:t>
                  <w:tab/>
                </w:r>
                <w:r>
                  <w:rPr>
                    <w:b/>
                    <w:bCs/>
                    <w:smallCaps w:val="0"/>
                    <w:color w:val="000000"/>
                    <w:spacing w:val="0"/>
                    <w:w w:val="100"/>
                    <w:position w:val="0"/>
                    <w:sz w:val="36"/>
                    <w:szCs w:val="36"/>
                    <w:shd w:val="clear" w:color="auto" w:fill="auto"/>
                    <w:lang w:val="ru-RU" w:eastAsia="ru-RU" w:bidi="ru-RU"/>
                  </w:rPr>
                  <w:t>237</w:t>
                </w:r>
              </w:p>
            </w:txbxContent>
          </v:textbox>
          <w10:wrap anchorx="page" anchory="page"/>
        </v:shape>
      </w:pict>
    </mc:Fallback>
  </mc:AlternateContent>
  <w:p>
    <w:pPr>
      <w:widowControl w:val="0"/>
      <w:spacing w:line="14" w:lineRule="exact"/>
    </w:pPr>
  </w:p>
</w:hdr>
</file>

<file path=word/header3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8" behindDoc="1" locked="0" layoutInCell="1" allowOverlap="1">
          <wp:simplePos x="0" y="0"/>
          <wp:positionH relativeFrom="page">
            <wp:posOffset>200660</wp:posOffset>
          </wp:positionH>
          <wp:positionV relativeFrom="page">
            <wp:posOffset>479425</wp:posOffset>
          </wp:positionV>
          <wp:extent cx="9291320" cy="180975"/>
          <wp:wrapNone/>
          <wp:docPr id="863" name="Shape 863"/>
          <a:graphic xmlns:a="http://schemas.openxmlformats.org/drawingml/2006/main">
            <a:graphicData uri="http://schemas.microsoft.com/office/word/2010/wordprocessingShape">
              <wps:wsp>
                <wps:cNvSpPr txBox="1"/>
                <wps:spPr>
                  <a:xfrm>
                    <a:ext cx="9291320" cy="180975"/>
                  </a:xfrm>
                  <a:prstGeom prst="rect"/>
                  <a:noFill/>
                </wps:spPr>
                <wps:txbx>
                  <w:txbxContent>
                    <w:p>
                      <w:pPr>
                        <w:pStyle w:val="Style69"/>
                        <w:keepNext w:val="0"/>
                        <w:keepLines w:val="0"/>
                        <w:widowControl w:val="0"/>
                        <w:shd w:val="clear" w:color="auto" w:fill="auto"/>
                        <w:tabs>
                          <w:tab w:pos="9375" w:val="right"/>
                          <w:tab w:pos="14632"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de-DE" w:eastAsia="de-DE" w:bidi="de-DE"/>
                        </w:rPr>
                        <w:t xml:space="preserve">' </w:t>
                      </w: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VJlï.</w:t>
                        <w:tab/>
                      </w:r>
                      <w:r>
                        <w:rPr>
                          <w:color w:val="000000"/>
                          <w:spacing w:val="0"/>
                          <w:w w:val="100"/>
                          <w:position w:val="0"/>
                          <w:sz w:val="30"/>
                          <w:szCs w:val="30"/>
                          <w:shd w:val="clear" w:color="auto" w:fill="auto"/>
                          <w:lang w:val="ru-RU" w:eastAsia="ru-RU" w:bidi="ru-RU"/>
                        </w:rPr>
                        <w:t>Журнальныя Замѣтки.</w:t>
                        <w:tab/>
                      </w:r>
                      <w:r>
                        <w:rPr>
                          <w:b/>
                          <w:bCs/>
                          <w:smallCaps w:val="0"/>
                          <w:color w:val="000000"/>
                          <w:spacing w:val="0"/>
                          <w:w w:val="100"/>
                          <w:position w:val="0"/>
                          <w:sz w:val="36"/>
                          <w:szCs w:val="36"/>
                          <w:shd w:val="clear" w:color="auto" w:fill="auto"/>
                          <w:lang w:val="ru-RU" w:eastAsia="ru-RU" w:bidi="ru-RU"/>
                        </w:rPr>
                        <w:t>237</w:t>
                      </w:r>
                    </w:p>
                  </w:txbxContent>
                </wps:txbx>
                <wps:bodyPr lIns="0" tIns="0" rIns="0" bIns="0">
                  <a:spAutoFit/>
                </wps:bodyPr>
              </wps:wsp>
            </a:graphicData>
          </a:graphic>
        </wp:anchor>
      </w:drawing>
    </mc:Choice>
    <mc:Fallback>
      <w:pict>
        <v:shape id="_x0000_s1889" type="#_x0000_t202" style="position:absolute;margin-left:15.800000000000001pt;margin-top:37.75pt;width:731.60000000000002pt;height:14.25pt;z-index:-18874336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375" w:val="right"/>
                    <w:tab w:pos="14632"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de-DE" w:eastAsia="de-DE" w:bidi="de-DE"/>
                  </w:rPr>
                  <w:t xml:space="preserve">' </w:t>
                </w: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VJlï.</w:t>
                  <w:tab/>
                </w:r>
                <w:r>
                  <w:rPr>
                    <w:color w:val="000000"/>
                    <w:spacing w:val="0"/>
                    <w:w w:val="100"/>
                    <w:position w:val="0"/>
                    <w:sz w:val="30"/>
                    <w:szCs w:val="30"/>
                    <w:shd w:val="clear" w:color="auto" w:fill="auto"/>
                    <w:lang w:val="ru-RU" w:eastAsia="ru-RU" w:bidi="ru-RU"/>
                  </w:rPr>
                  <w:t>Журнальныя Замѣтки.</w:t>
                  <w:tab/>
                </w:r>
                <w:r>
                  <w:rPr>
                    <w:b/>
                    <w:bCs/>
                    <w:smallCaps w:val="0"/>
                    <w:color w:val="000000"/>
                    <w:spacing w:val="0"/>
                    <w:w w:val="100"/>
                    <w:position w:val="0"/>
                    <w:sz w:val="36"/>
                    <w:szCs w:val="36"/>
                    <w:shd w:val="clear" w:color="auto" w:fill="auto"/>
                    <w:lang w:val="ru-RU" w:eastAsia="ru-RU" w:bidi="ru-RU"/>
                  </w:rPr>
                  <w:t>237</w:t>
                </w:r>
              </w:p>
            </w:txbxContent>
          </v:textbox>
          <w10:wrap anchorx="page" anchory="page"/>
        </v:shape>
      </w:pict>
    </mc:Fallback>
  </mc:AlternateContent>
  <w:p>
    <w:pPr>
      <w:widowControl w:val="0"/>
      <w:spacing w:line="14" w:lineRule="exact"/>
    </w:pPr>
  </w:p>
</w:hdr>
</file>

<file path=word/header3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4" behindDoc="1" locked="0" layoutInCell="1" allowOverlap="1">
          <wp:simplePos x="0" y="0"/>
          <wp:positionH relativeFrom="page">
            <wp:posOffset>327025</wp:posOffset>
          </wp:positionH>
          <wp:positionV relativeFrom="page">
            <wp:posOffset>556895</wp:posOffset>
          </wp:positionV>
          <wp:extent cx="5148580" cy="180975"/>
          <wp:wrapNone/>
          <wp:docPr id="869" name="Shape 869"/>
          <a:graphic xmlns:a="http://schemas.openxmlformats.org/drawingml/2006/main">
            <a:graphicData uri="http://schemas.microsoft.com/office/word/2010/wordprocessingShape">
              <wps:wsp>
                <wps:cNvSpPr txBox="1"/>
                <wps:spPr>
                  <a:xfrm>
                    <a:ext cx="5148580" cy="180975"/>
                  </a:xfrm>
                  <a:prstGeom prst="rect"/>
                  <a:noFill/>
                </wps:spPr>
                <wps:txbx>
                  <w:txbxContent>
                    <w:p>
                      <w:pPr>
                        <w:pStyle w:val="Style69"/>
                        <w:keepNext w:val="0"/>
                        <w:keepLines w:val="0"/>
                        <w:widowControl w:val="0"/>
                        <w:shd w:val="clear" w:color="auto" w:fill="auto"/>
                        <w:tabs>
                          <w:tab w:pos="8108" w:val="right"/>
                        </w:tabs>
                        <w:bidi w:val="0"/>
                        <w:spacing w:before="0" w:after="0" w:line="240" w:lineRule="auto"/>
                        <w:ind w:left="0" w:right="0" w:firstLine="0"/>
                        <w:jc w:val="left"/>
                      </w:pPr>
                      <w:r>
                        <w:rPr>
                          <w:smallCaps w:val="0"/>
                          <w:color w:val="000000"/>
                          <w:spacing w:val="0"/>
                          <w:w w:val="100"/>
                          <w:position w:val="0"/>
                          <w:shd w:val="clear" w:color="auto" w:fill="auto"/>
                          <w:lang w:val="de-DE" w:eastAsia="de-DE" w:bidi="de-DE"/>
                        </w:rPr>
                        <w:t>23ß</w:t>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895" type="#_x0000_t202" style="position:absolute;margin-left:25.75pt;margin-top:43.850000000000001pt;width:405.39999999999998pt;height:14.25pt;z-index:-18874335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108" w:val="right"/>
                  </w:tabs>
                  <w:bidi w:val="0"/>
                  <w:spacing w:before="0" w:after="0" w:line="240" w:lineRule="auto"/>
                  <w:ind w:left="0" w:right="0" w:firstLine="0"/>
                  <w:jc w:val="left"/>
                </w:pPr>
                <w:r>
                  <w:rPr>
                    <w:smallCaps w:val="0"/>
                    <w:color w:val="000000"/>
                    <w:spacing w:val="0"/>
                    <w:w w:val="100"/>
                    <w:position w:val="0"/>
                    <w:shd w:val="clear" w:color="auto" w:fill="auto"/>
                    <w:lang w:val="de-DE" w:eastAsia="de-DE" w:bidi="de-DE"/>
                  </w:rPr>
                  <w:t>23ß</w:t>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6" behindDoc="1" locked="0" layoutInCell="1" allowOverlap="1">
          <wp:simplePos x="0" y="0"/>
          <wp:positionH relativeFrom="page">
            <wp:posOffset>319405</wp:posOffset>
          </wp:positionH>
          <wp:positionV relativeFrom="page">
            <wp:posOffset>496570</wp:posOffset>
          </wp:positionV>
          <wp:extent cx="5091430" cy="200025"/>
          <wp:wrapNone/>
          <wp:docPr id="871" name="Shape 871"/>
          <a:graphic xmlns:a="http://schemas.openxmlformats.org/drawingml/2006/main">
            <a:graphicData uri="http://schemas.microsoft.com/office/word/2010/wordprocessingShape">
              <wps:wsp>
                <wps:cNvSpPr txBox="1"/>
                <wps:spPr>
                  <a:xfrm>
                    <a:ext cx="5091430" cy="200025"/>
                  </a:xfrm>
                  <a:prstGeom prst="rect"/>
                  <a:noFill/>
                </wps:spPr>
                <wps:txbx>
                  <w:txbxContent>
                    <w:p>
                      <w:pPr>
                        <w:pStyle w:val="Style69"/>
                        <w:keepNext w:val="0"/>
                        <w:keepLines w:val="0"/>
                        <w:widowControl w:val="0"/>
                        <w:shd w:val="clear" w:color="auto" w:fill="auto"/>
                        <w:tabs>
                          <w:tab w:pos="8018"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897" type="#_x0000_t202" style="position:absolute;margin-left:25.149999999999999pt;margin-top:39.100000000000001pt;width:400.89999999999998pt;height:15.75pt;z-index:-18874335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018"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8" behindDoc="1" locked="0" layoutInCell="1" allowOverlap="1">
          <wp:simplePos x="0" y="0"/>
          <wp:positionH relativeFrom="page">
            <wp:posOffset>319405</wp:posOffset>
          </wp:positionH>
          <wp:positionV relativeFrom="page">
            <wp:posOffset>496570</wp:posOffset>
          </wp:positionV>
          <wp:extent cx="5091430" cy="200025"/>
          <wp:wrapNone/>
          <wp:docPr id="873" name="Shape 873"/>
          <a:graphic xmlns:a="http://schemas.openxmlformats.org/drawingml/2006/main">
            <a:graphicData uri="http://schemas.microsoft.com/office/word/2010/wordprocessingShape">
              <wps:wsp>
                <wps:cNvSpPr txBox="1"/>
                <wps:spPr>
                  <a:xfrm>
                    <a:ext cx="5091430" cy="200025"/>
                  </a:xfrm>
                  <a:prstGeom prst="rect"/>
                  <a:noFill/>
                </wps:spPr>
                <wps:txbx>
                  <w:txbxContent>
                    <w:p>
                      <w:pPr>
                        <w:pStyle w:val="Style69"/>
                        <w:keepNext w:val="0"/>
                        <w:keepLines w:val="0"/>
                        <w:widowControl w:val="0"/>
                        <w:shd w:val="clear" w:color="auto" w:fill="auto"/>
                        <w:tabs>
                          <w:tab w:pos="8018"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899" type="#_x0000_t202" style="position:absolute;margin-left:25.149999999999999pt;margin-top:39.100000000000001pt;width:400.89999999999998pt;height:15.75pt;z-index:-18874335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018"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0" behindDoc="1" locked="0" layoutInCell="1" allowOverlap="1">
          <wp:simplePos x="0" y="0"/>
          <wp:positionH relativeFrom="page">
            <wp:posOffset>376555</wp:posOffset>
          </wp:positionH>
          <wp:positionV relativeFrom="page">
            <wp:posOffset>501650</wp:posOffset>
          </wp:positionV>
          <wp:extent cx="9072245" cy="171450"/>
          <wp:wrapNone/>
          <wp:docPr id="876" name="Shape 876"/>
          <a:graphic xmlns:a="http://schemas.openxmlformats.org/drawingml/2006/main">
            <a:graphicData uri="http://schemas.microsoft.com/office/word/2010/wordprocessingShape">
              <wps:wsp>
                <wps:cNvSpPr txBox="1"/>
                <wps:spPr>
                  <a:xfrm>
                    <a:ext cx="9072245" cy="171450"/>
                  </a:xfrm>
                  <a:prstGeom prst="rect"/>
                  <a:noFill/>
                </wps:spPr>
                <wps:txbx>
                  <w:txbxContent>
                    <w:p>
                      <w:pPr>
                        <w:pStyle w:val="Style69"/>
                        <w:keepNext w:val="0"/>
                        <w:keepLines w:val="0"/>
                        <w:widowControl w:val="0"/>
                        <w:shd w:val="clear" w:color="auto" w:fill="auto"/>
                        <w:tabs>
                          <w:tab w:pos="9090" w:val="right"/>
                          <w:tab w:pos="14287"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VJJJ.</w:t>
                        <w:tab/>
                      </w:r>
                      <w:r>
                        <w:rPr>
                          <w:color w:val="000000"/>
                          <w:spacing w:val="0"/>
                          <w:w w:val="100"/>
                          <w:position w:val="0"/>
                          <w:sz w:val="30"/>
                          <w:szCs w:val="30"/>
                          <w:shd w:val="clear" w:color="auto" w:fill="auto"/>
                          <w:lang w:val="ru-RU" w:eastAsia="ru-RU" w:bidi="ru-RU"/>
                        </w:rPr>
                        <w:t>Загрлнпппыя</w:t>
                      </w:r>
                      <w:r>
                        <w:rPr>
                          <w:smallCaps w:val="0"/>
                          <w:color w:val="000000"/>
                          <w:spacing w:val="0"/>
                          <w:w w:val="100"/>
                          <w:position w:val="0"/>
                          <w:sz w:val="30"/>
                          <w:szCs w:val="30"/>
                          <w:shd w:val="clear" w:color="auto" w:fill="auto"/>
                          <w:lang w:val="ru-RU" w:eastAsia="ru-RU" w:bidi="ru-RU"/>
                        </w:rPr>
                        <w:t xml:space="preserve"> Новости.</w:t>
                        <w:tab/>
                      </w:r>
                      <w:r>
                        <w:rPr>
                          <w:b/>
                          <w:bCs/>
                          <w:smallCaps w:val="0"/>
                          <w:color w:val="000000"/>
                          <w:spacing w:val="0"/>
                          <w:w w:val="100"/>
                          <w:position w:val="0"/>
                          <w:sz w:val="36"/>
                          <w:szCs w:val="36"/>
                          <w:shd w:val="clear" w:color="auto" w:fill="auto"/>
                          <w:lang w:val="ru-RU" w:eastAsia="ru-RU" w:bidi="ru-RU"/>
                        </w:rPr>
                        <w:t>239</w:t>
                      </w:r>
                    </w:p>
                  </w:txbxContent>
                </wps:txbx>
                <wps:bodyPr lIns="0" tIns="0" rIns="0" bIns="0">
                  <a:spAutoFit/>
                </wps:bodyPr>
              </wps:wsp>
            </a:graphicData>
          </a:graphic>
        </wp:anchor>
      </w:drawing>
    </mc:Choice>
    <mc:Fallback>
      <w:pict>
        <v:shape id="_x0000_s1902" type="#_x0000_t202" style="position:absolute;margin-left:29.649999999999999pt;margin-top:39.5pt;width:714.35000000000002pt;height:13.5pt;z-index:-18874335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090" w:val="right"/>
                    <w:tab w:pos="14287"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VJJJ.</w:t>
                  <w:tab/>
                </w:r>
                <w:r>
                  <w:rPr>
                    <w:color w:val="000000"/>
                    <w:spacing w:val="0"/>
                    <w:w w:val="100"/>
                    <w:position w:val="0"/>
                    <w:sz w:val="30"/>
                    <w:szCs w:val="30"/>
                    <w:shd w:val="clear" w:color="auto" w:fill="auto"/>
                    <w:lang w:val="ru-RU" w:eastAsia="ru-RU" w:bidi="ru-RU"/>
                  </w:rPr>
                  <w:t>Загрлнпппыя</w:t>
                </w:r>
                <w:r>
                  <w:rPr>
                    <w:smallCaps w:val="0"/>
                    <w:color w:val="000000"/>
                    <w:spacing w:val="0"/>
                    <w:w w:val="100"/>
                    <w:position w:val="0"/>
                    <w:sz w:val="30"/>
                    <w:szCs w:val="30"/>
                    <w:shd w:val="clear" w:color="auto" w:fill="auto"/>
                    <w:lang w:val="ru-RU" w:eastAsia="ru-RU" w:bidi="ru-RU"/>
                  </w:rPr>
                  <w:t xml:space="preserve"> Новости.</w:t>
                  <w:tab/>
                </w:r>
                <w:r>
                  <w:rPr>
                    <w:b/>
                    <w:bCs/>
                    <w:smallCaps w:val="0"/>
                    <w:color w:val="000000"/>
                    <w:spacing w:val="0"/>
                    <w:w w:val="100"/>
                    <w:position w:val="0"/>
                    <w:sz w:val="36"/>
                    <w:szCs w:val="36"/>
                    <w:shd w:val="clear" w:color="auto" w:fill="auto"/>
                    <w:lang w:val="ru-RU" w:eastAsia="ru-RU" w:bidi="ru-RU"/>
                  </w:rPr>
                  <w:t>239</w:t>
                </w:r>
              </w:p>
            </w:txbxContent>
          </v:textbox>
          <w10:wrap anchorx="page" anchory="page"/>
        </v:shape>
      </w:pict>
    </mc:Fallback>
  </mc:AlternateContent>
  <w:p>
    <w:pPr>
      <w:widowControl w:val="0"/>
      <w:spacing w:line="14" w:lineRule="exact"/>
    </w:pPr>
  </w:p>
</w:hdr>
</file>

<file path=word/header3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2" behindDoc="1" locked="0" layoutInCell="1" allowOverlap="1">
          <wp:simplePos x="0" y="0"/>
          <wp:positionH relativeFrom="page">
            <wp:posOffset>376555</wp:posOffset>
          </wp:positionH>
          <wp:positionV relativeFrom="page">
            <wp:posOffset>501650</wp:posOffset>
          </wp:positionV>
          <wp:extent cx="9072245" cy="171450"/>
          <wp:wrapNone/>
          <wp:docPr id="878" name="Shape 878"/>
          <a:graphic xmlns:a="http://schemas.openxmlformats.org/drawingml/2006/main">
            <a:graphicData uri="http://schemas.microsoft.com/office/word/2010/wordprocessingShape">
              <wps:wsp>
                <wps:cNvSpPr txBox="1"/>
                <wps:spPr>
                  <a:xfrm>
                    <a:ext cx="9072245" cy="171450"/>
                  </a:xfrm>
                  <a:prstGeom prst="rect"/>
                  <a:noFill/>
                </wps:spPr>
                <wps:txbx>
                  <w:txbxContent>
                    <w:p>
                      <w:pPr>
                        <w:pStyle w:val="Style69"/>
                        <w:keepNext w:val="0"/>
                        <w:keepLines w:val="0"/>
                        <w:widowControl w:val="0"/>
                        <w:shd w:val="clear" w:color="auto" w:fill="auto"/>
                        <w:tabs>
                          <w:tab w:pos="9090" w:val="right"/>
                          <w:tab w:pos="14287"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VJJJ.</w:t>
                        <w:tab/>
                      </w:r>
                      <w:r>
                        <w:rPr>
                          <w:color w:val="000000"/>
                          <w:spacing w:val="0"/>
                          <w:w w:val="100"/>
                          <w:position w:val="0"/>
                          <w:sz w:val="30"/>
                          <w:szCs w:val="30"/>
                          <w:shd w:val="clear" w:color="auto" w:fill="auto"/>
                          <w:lang w:val="ru-RU" w:eastAsia="ru-RU" w:bidi="ru-RU"/>
                        </w:rPr>
                        <w:t>Загрлнпппыя</w:t>
                      </w:r>
                      <w:r>
                        <w:rPr>
                          <w:smallCaps w:val="0"/>
                          <w:color w:val="000000"/>
                          <w:spacing w:val="0"/>
                          <w:w w:val="100"/>
                          <w:position w:val="0"/>
                          <w:sz w:val="30"/>
                          <w:szCs w:val="30"/>
                          <w:shd w:val="clear" w:color="auto" w:fill="auto"/>
                          <w:lang w:val="ru-RU" w:eastAsia="ru-RU" w:bidi="ru-RU"/>
                        </w:rPr>
                        <w:t xml:space="preserve"> Новости.</w:t>
                        <w:tab/>
                      </w:r>
                      <w:r>
                        <w:rPr>
                          <w:b/>
                          <w:bCs/>
                          <w:smallCaps w:val="0"/>
                          <w:color w:val="000000"/>
                          <w:spacing w:val="0"/>
                          <w:w w:val="100"/>
                          <w:position w:val="0"/>
                          <w:sz w:val="36"/>
                          <w:szCs w:val="36"/>
                          <w:shd w:val="clear" w:color="auto" w:fill="auto"/>
                          <w:lang w:val="ru-RU" w:eastAsia="ru-RU" w:bidi="ru-RU"/>
                        </w:rPr>
                        <w:t>239</w:t>
                      </w:r>
                    </w:p>
                  </w:txbxContent>
                </wps:txbx>
                <wps:bodyPr lIns="0" tIns="0" rIns="0" bIns="0">
                  <a:spAutoFit/>
                </wps:bodyPr>
              </wps:wsp>
            </a:graphicData>
          </a:graphic>
        </wp:anchor>
      </w:drawing>
    </mc:Choice>
    <mc:Fallback>
      <w:pict>
        <v:shape id="_x0000_s1904" type="#_x0000_t202" style="position:absolute;margin-left:29.649999999999999pt;margin-top:39.5pt;width:714.35000000000002pt;height:13.5pt;z-index:-18874335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090" w:val="right"/>
                    <w:tab w:pos="14287"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VJJJ.</w:t>
                  <w:tab/>
                </w:r>
                <w:r>
                  <w:rPr>
                    <w:color w:val="000000"/>
                    <w:spacing w:val="0"/>
                    <w:w w:val="100"/>
                    <w:position w:val="0"/>
                    <w:sz w:val="30"/>
                    <w:szCs w:val="30"/>
                    <w:shd w:val="clear" w:color="auto" w:fill="auto"/>
                    <w:lang w:val="ru-RU" w:eastAsia="ru-RU" w:bidi="ru-RU"/>
                  </w:rPr>
                  <w:t>Загрлнпппыя</w:t>
                </w:r>
                <w:r>
                  <w:rPr>
                    <w:smallCaps w:val="0"/>
                    <w:color w:val="000000"/>
                    <w:spacing w:val="0"/>
                    <w:w w:val="100"/>
                    <w:position w:val="0"/>
                    <w:sz w:val="30"/>
                    <w:szCs w:val="30"/>
                    <w:shd w:val="clear" w:color="auto" w:fill="auto"/>
                    <w:lang w:val="ru-RU" w:eastAsia="ru-RU" w:bidi="ru-RU"/>
                  </w:rPr>
                  <w:t xml:space="preserve"> Новости.</w:t>
                  <w:tab/>
                </w:r>
                <w:r>
                  <w:rPr>
                    <w:b/>
                    <w:bCs/>
                    <w:smallCaps w:val="0"/>
                    <w:color w:val="000000"/>
                    <w:spacing w:val="0"/>
                    <w:w w:val="100"/>
                    <w:position w:val="0"/>
                    <w:sz w:val="36"/>
                    <w:szCs w:val="36"/>
                    <w:shd w:val="clear" w:color="auto" w:fill="auto"/>
                    <w:lang w:val="ru-RU" w:eastAsia="ru-RU" w:bidi="ru-RU"/>
                  </w:rPr>
                  <w:t>239</w:t>
                </w:r>
              </w:p>
            </w:txbxContent>
          </v:textbox>
          <w10:wrap anchorx="page" anchory="page"/>
        </v:shape>
      </w:pict>
    </mc:Fallback>
  </mc:AlternateContent>
  <w:p>
    <w:pPr>
      <w:widowControl w:val="0"/>
      <w:spacing w:line="14" w:lineRule="exact"/>
    </w:pP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4" behindDoc="1" locked="0" layoutInCell="1" allowOverlap="1">
          <wp:simplePos x="0" y="0"/>
          <wp:positionH relativeFrom="page">
            <wp:posOffset>691515</wp:posOffset>
          </wp:positionH>
          <wp:positionV relativeFrom="page">
            <wp:posOffset>611505</wp:posOffset>
          </wp:positionV>
          <wp:extent cx="5038725" cy="180975"/>
          <wp:wrapNone/>
          <wp:docPr id="87" name="Shape 87"/>
          <a:graphic xmlns:a="http://schemas.openxmlformats.org/drawingml/2006/main">
            <a:graphicData uri="http://schemas.microsoft.com/office/word/2010/wordprocessingShape">
              <wps:wsp>
                <wps:cNvSpPr txBox="1"/>
                <wps:spPr>
                  <a:xfrm>
                    <a:ext cx="5038725" cy="180975"/>
                  </a:xfrm>
                  <a:prstGeom prst="rect"/>
                  <a:noFill/>
                </wps:spPr>
                <wps:txbx>
                  <w:txbxContent>
                    <w:p>
                      <w:pPr>
                        <w:pStyle w:val="Style20"/>
                        <w:keepNext w:val="0"/>
                        <w:keepLines w:val="0"/>
                        <w:widowControl w:val="0"/>
                        <w:shd w:val="clear" w:color="auto" w:fill="auto"/>
                        <w:tabs>
                          <w:tab w:pos="7935" w:val="right"/>
                        </w:tabs>
                        <w:bidi w:val="0"/>
                        <w:spacing w:before="0" w:after="0" w:line="240" w:lineRule="auto"/>
                        <w:ind w:left="0" w:right="0" w:firstLine="0"/>
                        <w:jc w:val="left"/>
                        <w:rPr>
                          <w:sz w:val="30"/>
                          <w:szCs w:val="30"/>
                        </w:rPr>
                      </w:pPr>
                      <w:fldSimple w:instr=" PAGE \* MERGEFORMAT ">
                        <w:r>
                          <w:rPr>
                            <w:b/>
                            <w:bCs/>
                            <w:color w:val="000000"/>
                            <w:spacing w:val="0"/>
                            <w:w w:val="100"/>
                            <w:position w:val="0"/>
                            <w:sz w:val="36"/>
                            <w:szCs w:val="36"/>
                            <w:shd w:val="clear" w:color="auto" w:fill="auto"/>
                            <w:lang w:val="de-DE" w:eastAsia="de-DE" w:bidi="de-DE"/>
                          </w:rPr>
                          <w:t>#</w:t>
                        </w:r>
                      </w:fldSimple>
                      <w:r>
                        <w:rPr>
                          <w:b/>
                          <w:bCs/>
                          <w:color w:val="000000"/>
                          <w:spacing w:val="0"/>
                          <w:w w:val="100"/>
                          <w:position w:val="0"/>
                          <w:sz w:val="36"/>
                          <w:szCs w:val="36"/>
                          <w:shd w:val="clear" w:color="auto" w:fill="auto"/>
                          <w:lang w:val="de-DE" w:eastAsia="de-DE" w:bidi="de-DE"/>
                        </w:rPr>
                        <w:tab/>
                      </w:r>
                      <w:r>
                        <w:rPr>
                          <w:smallCaps/>
                          <w:color w:val="000000"/>
                          <w:spacing w:val="0"/>
                          <w:w w:val="100"/>
                          <w:position w:val="0"/>
                          <w:sz w:val="30"/>
                          <w:szCs w:val="30"/>
                          <w:shd w:val="clear" w:color="auto" w:fill="auto"/>
                          <w:lang w:val="fr-FR" w:eastAsia="fr-FR" w:bidi="fr-FR"/>
                        </w:rPr>
                        <w:t>Kputhka.</w:t>
                      </w:r>
                    </w:p>
                  </w:txbxContent>
                </wps:txbx>
                <wps:bodyPr lIns="0" tIns="0" rIns="0" bIns="0">
                  <a:spAutoFit/>
                </wps:bodyPr>
              </wps:wsp>
            </a:graphicData>
          </a:graphic>
        </wp:anchor>
      </w:drawing>
    </mc:Choice>
    <mc:Fallback>
      <w:pict>
        <v:shape id="_x0000_s1113" type="#_x0000_t202" style="position:absolute;margin-left:54.450000000000003pt;margin-top:48.149999999999999pt;width:396.75pt;height:14.25pt;z-index:-188743999;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7935" w:val="right"/>
                  </w:tabs>
                  <w:bidi w:val="0"/>
                  <w:spacing w:before="0" w:after="0" w:line="240" w:lineRule="auto"/>
                  <w:ind w:left="0" w:right="0" w:firstLine="0"/>
                  <w:jc w:val="left"/>
                  <w:rPr>
                    <w:sz w:val="30"/>
                    <w:szCs w:val="30"/>
                  </w:rPr>
                </w:pPr>
                <w:fldSimple w:instr=" PAGE \* MERGEFORMAT ">
                  <w:r>
                    <w:rPr>
                      <w:b/>
                      <w:bCs/>
                      <w:color w:val="000000"/>
                      <w:spacing w:val="0"/>
                      <w:w w:val="100"/>
                      <w:position w:val="0"/>
                      <w:sz w:val="36"/>
                      <w:szCs w:val="36"/>
                      <w:shd w:val="clear" w:color="auto" w:fill="auto"/>
                      <w:lang w:val="de-DE" w:eastAsia="de-DE" w:bidi="de-DE"/>
                    </w:rPr>
                    <w:t>#</w:t>
                  </w:r>
                </w:fldSimple>
                <w:r>
                  <w:rPr>
                    <w:b/>
                    <w:bCs/>
                    <w:color w:val="000000"/>
                    <w:spacing w:val="0"/>
                    <w:w w:val="100"/>
                    <w:position w:val="0"/>
                    <w:sz w:val="36"/>
                    <w:szCs w:val="36"/>
                    <w:shd w:val="clear" w:color="auto" w:fill="auto"/>
                    <w:lang w:val="de-DE" w:eastAsia="de-DE" w:bidi="de-DE"/>
                  </w:rPr>
                  <w:tab/>
                </w:r>
                <w:r>
                  <w:rPr>
                    <w:smallCaps/>
                    <w:color w:val="000000"/>
                    <w:spacing w:val="0"/>
                    <w:w w:val="100"/>
                    <w:position w:val="0"/>
                    <w:sz w:val="30"/>
                    <w:szCs w:val="30"/>
                    <w:shd w:val="clear" w:color="auto" w:fill="auto"/>
                    <w:lang w:val="fr-FR" w:eastAsia="fr-FR" w:bidi="fr-FR"/>
                  </w:rPr>
                  <w:t>Kputhka.</w:t>
                </w:r>
              </w:p>
            </w:txbxContent>
          </v:textbox>
          <w10:wrap anchorx="page" anchory="page"/>
        </v:shape>
      </w:pict>
    </mc:Fallback>
  </mc:AlternateContent>
  <w:p>
    <w:pPr>
      <w:widowControl w:val="0"/>
      <w:spacing w:line="14" w:lineRule="exact"/>
    </w:pPr>
  </w:p>
</w:hdr>
</file>

<file path=word/header3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4" behindDoc="1" locked="0" layoutInCell="1" allowOverlap="1">
          <wp:simplePos x="0" y="0"/>
          <wp:positionH relativeFrom="page">
            <wp:posOffset>319405</wp:posOffset>
          </wp:positionH>
          <wp:positionV relativeFrom="page">
            <wp:posOffset>496570</wp:posOffset>
          </wp:positionV>
          <wp:extent cx="5091430" cy="200025"/>
          <wp:wrapNone/>
          <wp:docPr id="880" name="Shape 880"/>
          <a:graphic xmlns:a="http://schemas.openxmlformats.org/drawingml/2006/main">
            <a:graphicData uri="http://schemas.microsoft.com/office/word/2010/wordprocessingShape">
              <wps:wsp>
                <wps:cNvSpPr txBox="1"/>
                <wps:spPr>
                  <a:xfrm>
                    <a:ext cx="5091430" cy="200025"/>
                  </a:xfrm>
                  <a:prstGeom prst="rect"/>
                  <a:noFill/>
                </wps:spPr>
                <wps:txbx>
                  <w:txbxContent>
                    <w:p>
                      <w:pPr>
                        <w:pStyle w:val="Style69"/>
                        <w:keepNext w:val="0"/>
                        <w:keepLines w:val="0"/>
                        <w:widowControl w:val="0"/>
                        <w:shd w:val="clear" w:color="auto" w:fill="auto"/>
                        <w:tabs>
                          <w:tab w:pos="8018"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06" type="#_x0000_t202" style="position:absolute;margin-left:25.149999999999999pt;margin-top:39.100000000000001pt;width:400.89999999999998pt;height:15.75pt;z-index:-18874334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018"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6" behindDoc="1" locked="0" layoutInCell="1" allowOverlap="1">
          <wp:simplePos x="0" y="0"/>
          <wp:positionH relativeFrom="page">
            <wp:posOffset>319405</wp:posOffset>
          </wp:positionH>
          <wp:positionV relativeFrom="page">
            <wp:posOffset>496570</wp:posOffset>
          </wp:positionV>
          <wp:extent cx="5091430" cy="200025"/>
          <wp:wrapNone/>
          <wp:docPr id="882" name="Shape 882"/>
          <a:graphic xmlns:a="http://schemas.openxmlformats.org/drawingml/2006/main">
            <a:graphicData uri="http://schemas.microsoft.com/office/word/2010/wordprocessingShape">
              <wps:wsp>
                <wps:cNvSpPr txBox="1"/>
                <wps:spPr>
                  <a:xfrm>
                    <a:ext cx="5091430" cy="200025"/>
                  </a:xfrm>
                  <a:prstGeom prst="rect"/>
                  <a:noFill/>
                </wps:spPr>
                <wps:txbx>
                  <w:txbxContent>
                    <w:p>
                      <w:pPr>
                        <w:pStyle w:val="Style69"/>
                        <w:keepNext w:val="0"/>
                        <w:keepLines w:val="0"/>
                        <w:widowControl w:val="0"/>
                        <w:shd w:val="clear" w:color="auto" w:fill="auto"/>
                        <w:tabs>
                          <w:tab w:pos="8018"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08" type="#_x0000_t202" style="position:absolute;margin-left:25.149999999999999pt;margin-top:39.100000000000001pt;width:400.89999999999998pt;height:15.75pt;z-index:-18874334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018"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8" behindDoc="1" locked="0" layoutInCell="1" allowOverlap="1">
          <wp:simplePos x="0" y="0"/>
          <wp:positionH relativeFrom="page">
            <wp:posOffset>340995</wp:posOffset>
          </wp:positionH>
          <wp:positionV relativeFrom="page">
            <wp:posOffset>544195</wp:posOffset>
          </wp:positionV>
          <wp:extent cx="4862830" cy="180975"/>
          <wp:wrapNone/>
          <wp:docPr id="884" name="Shape 884"/>
          <a:graphic xmlns:a="http://schemas.openxmlformats.org/drawingml/2006/main">
            <a:graphicData uri="http://schemas.microsoft.com/office/word/2010/wordprocessingShape">
              <wps:wsp>
                <wps:cNvSpPr txBox="1"/>
                <wps:spPr>
                  <a:xfrm>
                    <a:ext cx="4862830" cy="180975"/>
                  </a:xfrm>
                  <a:prstGeom prst="rect"/>
                  <a:noFill/>
                </wps:spPr>
                <wps:txbx>
                  <w:txbxContent>
                    <w:p>
                      <w:pPr>
                        <w:pStyle w:val="Style69"/>
                        <w:keepNext w:val="0"/>
                        <w:keepLines w:val="0"/>
                        <w:widowControl w:val="0"/>
                        <w:shd w:val="clear" w:color="auto" w:fill="auto"/>
                        <w:tabs>
                          <w:tab w:pos="7658" w:val="right"/>
                        </w:tabs>
                        <w:bidi w:val="0"/>
                        <w:spacing w:before="0" w:after="0" w:line="240" w:lineRule="auto"/>
                        <w:ind w:left="0" w:right="0" w:firstLine="0"/>
                        <w:jc w:val="left"/>
                      </w:pPr>
                      <w:fldSimple w:instr=" PAGE \* MERGEFORMAT ">
                        <w:r>
                          <w:rPr>
                            <w:smallCaps w:val="0"/>
                            <w:color w:val="000000"/>
                            <w:spacing w:val="0"/>
                            <w:w w:val="100"/>
                            <w:position w:val="0"/>
                            <w:sz w:val="46"/>
                            <w:szCs w:val="46"/>
                            <w:shd w:val="clear" w:color="auto" w:fill="auto"/>
                            <w:lang w:val="de-DE" w:eastAsia="de-DE" w:bidi="de-DE"/>
                          </w:rPr>
                          <w:t>#</w:t>
                        </w:r>
                      </w:fldSimple>
                      <w:r>
                        <w:rPr>
                          <w:smallCaps w:val="0"/>
                          <w:color w:val="000000"/>
                          <w:spacing w:val="0"/>
                          <w:w w:val="100"/>
                          <w:position w:val="0"/>
                          <w:sz w:val="46"/>
                          <w:szCs w:val="46"/>
                          <w:shd w:val="clear" w:color="auto" w:fill="auto"/>
                          <w:lang w:val="de-DE" w:eastAsia="de-DE" w:bidi="de-DE"/>
                        </w:rPr>
                        <w:tab/>
                      </w:r>
                      <w:r>
                        <w:rPr>
                          <w:smallCaps w:val="0"/>
                          <w:color w:val="000000"/>
                          <w:spacing w:val="0"/>
                          <w:w w:val="100"/>
                          <w:position w:val="0"/>
                          <w:shd w:val="clear" w:color="auto" w:fill="auto"/>
                          <w:lang w:val="ru-RU" w:eastAsia="ru-RU" w:bidi="ru-RU"/>
                        </w:rPr>
                        <w:t>Смъсь.</w:t>
                      </w:r>
                    </w:p>
                  </w:txbxContent>
                </wps:txbx>
                <wps:bodyPr lIns="0" tIns="0" rIns="0" bIns="0">
                  <a:spAutoFit/>
                </wps:bodyPr>
              </wps:wsp>
            </a:graphicData>
          </a:graphic>
        </wp:anchor>
      </w:drawing>
    </mc:Choice>
    <mc:Fallback>
      <w:pict>
        <v:shape id="_x0000_s1910" type="#_x0000_t202" style="position:absolute;margin-left:26.850000000000001pt;margin-top:42.850000000000001pt;width:382.89999999999998pt;height:14.25pt;z-index:-18874334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658" w:val="right"/>
                  </w:tabs>
                  <w:bidi w:val="0"/>
                  <w:spacing w:before="0" w:after="0" w:line="240" w:lineRule="auto"/>
                  <w:ind w:left="0" w:right="0" w:firstLine="0"/>
                  <w:jc w:val="left"/>
                </w:pPr>
                <w:fldSimple w:instr=" PAGE \* MERGEFORMAT ">
                  <w:r>
                    <w:rPr>
                      <w:smallCaps w:val="0"/>
                      <w:color w:val="000000"/>
                      <w:spacing w:val="0"/>
                      <w:w w:val="100"/>
                      <w:position w:val="0"/>
                      <w:sz w:val="46"/>
                      <w:szCs w:val="46"/>
                      <w:shd w:val="clear" w:color="auto" w:fill="auto"/>
                      <w:lang w:val="de-DE" w:eastAsia="de-DE" w:bidi="de-DE"/>
                    </w:rPr>
                    <w:t>#</w:t>
                  </w:r>
                </w:fldSimple>
                <w:r>
                  <w:rPr>
                    <w:smallCaps w:val="0"/>
                    <w:color w:val="000000"/>
                    <w:spacing w:val="0"/>
                    <w:w w:val="100"/>
                    <w:position w:val="0"/>
                    <w:sz w:val="46"/>
                    <w:szCs w:val="46"/>
                    <w:shd w:val="clear" w:color="auto" w:fill="auto"/>
                    <w:lang w:val="de-DE" w:eastAsia="de-DE" w:bidi="de-DE"/>
                  </w:rPr>
                  <w:tab/>
                </w:r>
                <w:r>
                  <w:rPr>
                    <w:smallCaps w:val="0"/>
                    <w:color w:val="000000"/>
                    <w:spacing w:val="0"/>
                    <w:w w:val="100"/>
                    <w:position w:val="0"/>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3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0" behindDoc="1" locked="0" layoutInCell="1" allowOverlap="1">
          <wp:simplePos x="0" y="0"/>
          <wp:positionH relativeFrom="page">
            <wp:posOffset>290830</wp:posOffset>
          </wp:positionH>
          <wp:positionV relativeFrom="page">
            <wp:posOffset>487045</wp:posOffset>
          </wp:positionV>
          <wp:extent cx="9177655" cy="186055"/>
          <wp:wrapNone/>
          <wp:docPr id="886" name="Shape 886"/>
          <a:graphic xmlns:a="http://schemas.openxmlformats.org/drawingml/2006/main">
            <a:graphicData uri="http://schemas.microsoft.com/office/word/2010/wordprocessingShape">
              <wps:wsp>
                <wps:cNvSpPr txBox="1"/>
                <wps:spPr>
                  <a:xfrm>
                    <a:ext cx="9177655" cy="186055"/>
                  </a:xfrm>
                  <a:prstGeom prst="rect"/>
                  <a:noFill/>
                </wps:spPr>
                <wps:txbx>
                  <w:txbxContent>
                    <w:p>
                      <w:pPr>
                        <w:pStyle w:val="Style69"/>
                        <w:keepNext w:val="0"/>
                        <w:keepLines w:val="0"/>
                        <w:widowControl w:val="0"/>
                        <w:shd w:val="clear" w:color="auto" w:fill="auto"/>
                        <w:tabs>
                          <w:tab w:pos="9165" w:val="right"/>
                          <w:tab w:pos="14453" w:val="right"/>
                        </w:tabs>
                        <w:bidi w:val="0"/>
                        <w:spacing w:before="0" w:after="0" w:line="240" w:lineRule="auto"/>
                        <w:ind w:left="0" w:right="0" w:firstLine="0"/>
                        <w:jc w:val="left"/>
                        <w:rPr>
                          <w:sz w:val="34"/>
                          <w:szCs w:val="34"/>
                        </w:rPr>
                      </w:pPr>
                      <w:r>
                        <w:rPr>
                          <w:b/>
                          <w:bCs/>
                          <w:i/>
                          <w:iCs/>
                          <w:smallCaps w:val="0"/>
                          <w:color w:val="000000"/>
                          <w:spacing w:val="0"/>
                          <w:w w:val="100"/>
                          <w:position w:val="0"/>
                          <w:sz w:val="36"/>
                          <w:szCs w:val="36"/>
                          <w:shd w:val="clear" w:color="auto" w:fill="auto"/>
                          <w:lang w:val="ru-RU" w:eastAsia="ru-RU" w:bidi="ru-RU"/>
                        </w:rPr>
                        <w:t>Отд. ѴПІ.</w:t>
                        <w:tab/>
                      </w:r>
                      <w:r>
                        <w:rPr>
                          <w:color w:val="000000"/>
                          <w:spacing w:val="0"/>
                          <w:w w:val="100"/>
                          <w:position w:val="0"/>
                          <w:sz w:val="30"/>
                          <w:szCs w:val="30"/>
                          <w:shd w:val="clear" w:color="auto" w:fill="auto"/>
                          <w:lang w:val="ru-RU" w:eastAsia="ru-RU" w:bidi="ru-RU"/>
                        </w:rPr>
                        <w:t>Заграничныя Новости.</w:t>
                        <w:tab/>
                      </w:r>
                      <w:fldSimple w:instr=" PAGE \* MERGEFORMAT ">
                        <w:r>
                          <w:rPr>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912" type="#_x0000_t202" style="position:absolute;margin-left:22.899999999999999pt;margin-top:38.350000000000001pt;width:722.64999999999998pt;height:14.65pt;z-index:-18874334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165" w:val="right"/>
                    <w:tab w:pos="14453" w:val="right"/>
                  </w:tabs>
                  <w:bidi w:val="0"/>
                  <w:spacing w:before="0" w:after="0" w:line="240" w:lineRule="auto"/>
                  <w:ind w:left="0" w:right="0" w:firstLine="0"/>
                  <w:jc w:val="left"/>
                  <w:rPr>
                    <w:sz w:val="34"/>
                    <w:szCs w:val="34"/>
                  </w:rPr>
                </w:pPr>
                <w:r>
                  <w:rPr>
                    <w:b/>
                    <w:bCs/>
                    <w:i/>
                    <w:iCs/>
                    <w:smallCaps w:val="0"/>
                    <w:color w:val="000000"/>
                    <w:spacing w:val="0"/>
                    <w:w w:val="100"/>
                    <w:position w:val="0"/>
                    <w:sz w:val="36"/>
                    <w:szCs w:val="36"/>
                    <w:shd w:val="clear" w:color="auto" w:fill="auto"/>
                    <w:lang w:val="ru-RU" w:eastAsia="ru-RU" w:bidi="ru-RU"/>
                  </w:rPr>
                  <w:t>Отд. ѴПІ.</w:t>
                  <w:tab/>
                </w:r>
                <w:r>
                  <w:rPr>
                    <w:color w:val="000000"/>
                    <w:spacing w:val="0"/>
                    <w:w w:val="100"/>
                    <w:position w:val="0"/>
                    <w:sz w:val="30"/>
                    <w:szCs w:val="30"/>
                    <w:shd w:val="clear" w:color="auto" w:fill="auto"/>
                    <w:lang w:val="ru-RU" w:eastAsia="ru-RU" w:bidi="ru-RU"/>
                  </w:rPr>
                  <w:t>Заграничныя Новости.</w:t>
                  <w:tab/>
                </w:r>
                <w:fldSimple w:instr=" PAGE \* MERGEFORMAT ">
                  <w:r>
                    <w:rPr>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2" behindDoc="1" locked="0" layoutInCell="1" allowOverlap="1">
          <wp:simplePos x="0" y="0"/>
          <wp:positionH relativeFrom="page">
            <wp:posOffset>391160</wp:posOffset>
          </wp:positionH>
          <wp:positionV relativeFrom="page">
            <wp:posOffset>492125</wp:posOffset>
          </wp:positionV>
          <wp:extent cx="9134475" cy="194945"/>
          <wp:wrapNone/>
          <wp:docPr id="888" name="Shape 888"/>
          <a:graphic xmlns:a="http://schemas.openxmlformats.org/drawingml/2006/main">
            <a:graphicData uri="http://schemas.microsoft.com/office/word/2010/wordprocessingShape">
              <wps:wsp>
                <wps:cNvSpPr txBox="1"/>
                <wps:spPr>
                  <a:xfrm>
                    <a:ext cx="9134475" cy="194945"/>
                  </a:xfrm>
                  <a:prstGeom prst="rect"/>
                  <a:noFill/>
                </wps:spPr>
                <wps:txbx>
                  <w:txbxContent>
                    <w:p>
                      <w:pPr>
                        <w:pStyle w:val="Style69"/>
                        <w:keepNext w:val="0"/>
                        <w:keepLines w:val="0"/>
                        <w:widowControl w:val="0"/>
                        <w:shd w:val="clear" w:color="auto" w:fill="auto"/>
                        <w:tabs>
                          <w:tab w:pos="9173" w:val="right"/>
                          <w:tab w:pos="14385" w:val="right"/>
                        </w:tabs>
                        <w:bidi w:val="0"/>
                        <w:spacing w:before="0" w:after="0" w:line="240" w:lineRule="auto"/>
                        <w:ind w:left="0" w:right="0" w:firstLine="0"/>
                        <w:jc w:val="left"/>
                        <w:rPr>
                          <w:sz w:val="34"/>
                          <w:szCs w:val="34"/>
                        </w:rPr>
                      </w:pPr>
                      <w:r>
                        <w:rPr>
                          <w:b/>
                          <w:bCs/>
                          <w:i/>
                          <w:iCs/>
                          <w:smallCaps w:val="0"/>
                          <w:color w:val="000000"/>
                          <w:spacing w:val="0"/>
                          <w:w w:val="100"/>
                          <w:position w:val="0"/>
                          <w:sz w:val="36"/>
                          <w:szCs w:val="36"/>
                          <w:shd w:val="clear" w:color="auto" w:fill="auto"/>
                          <w:lang w:val="ru-RU" w:eastAsia="ru-RU" w:bidi="ru-RU"/>
                        </w:rPr>
                        <w:t>Отд. ГІИ.</w:t>
                        <w:tab/>
                      </w:r>
                      <w:r>
                        <w:rPr>
                          <w:color w:val="000000"/>
                          <w:spacing w:val="0"/>
                          <w:w w:val="100"/>
                          <w:position w:val="0"/>
                          <w:sz w:val="34"/>
                          <w:szCs w:val="34"/>
                          <w:shd w:val="clear" w:color="auto" w:fill="auto"/>
                          <w:lang w:val="ru-RU" w:eastAsia="ru-RU" w:bidi="ru-RU"/>
                        </w:rPr>
                        <w:t>ЗаГР</w:t>
                      </w:r>
                      <w:r>
                        <w:rPr>
                          <w:color w:val="000000"/>
                          <w:spacing w:val="0"/>
                          <w:w w:val="100"/>
                          <w:position w:val="0"/>
                          <w:sz w:val="34"/>
                          <w:szCs w:val="34"/>
                          <w:shd w:val="clear" w:color="auto" w:fill="auto"/>
                          <w:vertAlign w:val="subscript"/>
                          <w:lang w:val="ru-RU" w:eastAsia="ru-RU" w:bidi="ru-RU"/>
                        </w:rPr>
                        <w:t>а</w:t>
                      </w:r>
                      <w:r>
                        <w:rPr>
                          <w:color w:val="000000"/>
                          <w:spacing w:val="0"/>
                          <w:w w:val="100"/>
                          <w:position w:val="0"/>
                          <w:sz w:val="34"/>
                          <w:szCs w:val="34"/>
                          <w:shd w:val="clear" w:color="auto" w:fill="auto"/>
                          <w:lang w:val="ru-RU" w:eastAsia="ru-RU" w:bidi="ru-RU"/>
                        </w:rPr>
                        <w:t>НПЧНЫЯ</w:t>
                      </w:r>
                      <w:r>
                        <w:rPr>
                          <w:smallCaps w:val="0"/>
                          <w:color w:val="000000"/>
                          <w:spacing w:val="0"/>
                          <w:w w:val="100"/>
                          <w:position w:val="0"/>
                          <w:sz w:val="30"/>
                          <w:szCs w:val="30"/>
                          <w:shd w:val="clear" w:color="auto" w:fill="auto"/>
                          <w:lang w:val="ru-RU" w:eastAsia="ru-RU" w:bidi="ru-RU"/>
                        </w:rPr>
                        <w:t xml:space="preserve"> Новости.</w:t>
                        <w:tab/>
                      </w:r>
                      <w:fldSimple w:instr=" PAGE \* MERGEFORMAT ">
                        <w:r>
                          <w:rPr>
                            <w:b/>
                            <w:bCs/>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914" type="#_x0000_t202" style="position:absolute;margin-left:30.800000000000001pt;margin-top:38.75pt;width:719.25pt;height:15.35pt;z-index:-18874334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173" w:val="right"/>
                    <w:tab w:pos="14385" w:val="right"/>
                  </w:tabs>
                  <w:bidi w:val="0"/>
                  <w:spacing w:before="0" w:after="0" w:line="240" w:lineRule="auto"/>
                  <w:ind w:left="0" w:right="0" w:firstLine="0"/>
                  <w:jc w:val="left"/>
                  <w:rPr>
                    <w:sz w:val="34"/>
                    <w:szCs w:val="34"/>
                  </w:rPr>
                </w:pPr>
                <w:r>
                  <w:rPr>
                    <w:b/>
                    <w:bCs/>
                    <w:i/>
                    <w:iCs/>
                    <w:smallCaps w:val="0"/>
                    <w:color w:val="000000"/>
                    <w:spacing w:val="0"/>
                    <w:w w:val="100"/>
                    <w:position w:val="0"/>
                    <w:sz w:val="36"/>
                    <w:szCs w:val="36"/>
                    <w:shd w:val="clear" w:color="auto" w:fill="auto"/>
                    <w:lang w:val="ru-RU" w:eastAsia="ru-RU" w:bidi="ru-RU"/>
                  </w:rPr>
                  <w:t>Отд. ГІИ.</w:t>
                  <w:tab/>
                </w:r>
                <w:r>
                  <w:rPr>
                    <w:color w:val="000000"/>
                    <w:spacing w:val="0"/>
                    <w:w w:val="100"/>
                    <w:position w:val="0"/>
                    <w:sz w:val="34"/>
                    <w:szCs w:val="34"/>
                    <w:shd w:val="clear" w:color="auto" w:fill="auto"/>
                    <w:lang w:val="ru-RU" w:eastAsia="ru-RU" w:bidi="ru-RU"/>
                  </w:rPr>
                  <w:t>ЗаГР</w:t>
                </w:r>
                <w:r>
                  <w:rPr>
                    <w:color w:val="000000"/>
                    <w:spacing w:val="0"/>
                    <w:w w:val="100"/>
                    <w:position w:val="0"/>
                    <w:sz w:val="34"/>
                    <w:szCs w:val="34"/>
                    <w:shd w:val="clear" w:color="auto" w:fill="auto"/>
                    <w:vertAlign w:val="subscript"/>
                    <w:lang w:val="ru-RU" w:eastAsia="ru-RU" w:bidi="ru-RU"/>
                  </w:rPr>
                  <w:t>а</w:t>
                </w:r>
                <w:r>
                  <w:rPr>
                    <w:color w:val="000000"/>
                    <w:spacing w:val="0"/>
                    <w:w w:val="100"/>
                    <w:position w:val="0"/>
                    <w:sz w:val="34"/>
                    <w:szCs w:val="34"/>
                    <w:shd w:val="clear" w:color="auto" w:fill="auto"/>
                    <w:lang w:val="ru-RU" w:eastAsia="ru-RU" w:bidi="ru-RU"/>
                  </w:rPr>
                  <w:t>НПЧНЫЯ</w:t>
                </w:r>
                <w:r>
                  <w:rPr>
                    <w:smallCaps w:val="0"/>
                    <w:color w:val="000000"/>
                    <w:spacing w:val="0"/>
                    <w:w w:val="100"/>
                    <w:position w:val="0"/>
                    <w:sz w:val="30"/>
                    <w:szCs w:val="30"/>
                    <w:shd w:val="clear" w:color="auto" w:fill="auto"/>
                    <w:lang w:val="ru-RU" w:eastAsia="ru-RU" w:bidi="ru-RU"/>
                  </w:rPr>
                  <w:t xml:space="preserve"> Новости.</w:t>
                  <w:tab/>
                </w:r>
                <w:fldSimple w:instr=" PAGE \* MERGEFORMAT ">
                  <w:r>
                    <w:rPr>
                      <w:b/>
                      <w:bCs/>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4" behindDoc="1" locked="0" layoutInCell="1" allowOverlap="1">
          <wp:simplePos x="0" y="0"/>
          <wp:positionH relativeFrom="page">
            <wp:posOffset>355600</wp:posOffset>
          </wp:positionH>
          <wp:positionV relativeFrom="page">
            <wp:posOffset>463550</wp:posOffset>
          </wp:positionV>
          <wp:extent cx="4867275" cy="175895"/>
          <wp:wrapNone/>
          <wp:docPr id="890" name="Shape 890"/>
          <a:graphic xmlns:a="http://schemas.openxmlformats.org/drawingml/2006/main">
            <a:graphicData uri="http://schemas.microsoft.com/office/word/2010/wordprocessingShape">
              <wps:wsp>
                <wps:cNvSpPr txBox="1"/>
                <wps:spPr>
                  <a:xfrm>
                    <a:ext cx="4867275" cy="175895"/>
                  </a:xfrm>
                  <a:prstGeom prst="rect"/>
                  <a:noFill/>
                </wps:spPr>
                <wps:txbx>
                  <w:txbxContent>
                    <w:p>
                      <w:pPr>
                        <w:pStyle w:val="Style69"/>
                        <w:keepNext w:val="0"/>
                        <w:keepLines w:val="0"/>
                        <w:widowControl w:val="0"/>
                        <w:shd w:val="clear" w:color="auto" w:fill="auto"/>
                        <w:tabs>
                          <w:tab w:pos="7665"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fr-FR" w:eastAsia="fr-FR" w:bidi="fr-FR"/>
                        </w:rPr>
                        <w:t>Ï68</w:t>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16" type="#_x0000_t202" style="position:absolute;margin-left:28.pt;margin-top:36.5pt;width:383.25pt;height:13.85pt;z-index:-18874333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665"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fr-FR" w:eastAsia="fr-FR" w:bidi="fr-FR"/>
                  </w:rPr>
                  <w:t>Ï68</w:t>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6" behindDoc="1" locked="0" layoutInCell="1" allowOverlap="1">
          <wp:simplePos x="0" y="0"/>
          <wp:positionH relativeFrom="page">
            <wp:posOffset>381635</wp:posOffset>
          </wp:positionH>
          <wp:positionV relativeFrom="page">
            <wp:posOffset>515620</wp:posOffset>
          </wp:positionV>
          <wp:extent cx="9096375" cy="180975"/>
          <wp:wrapNone/>
          <wp:docPr id="892" name="Shape 892"/>
          <a:graphic xmlns:a="http://schemas.openxmlformats.org/drawingml/2006/main">
            <a:graphicData uri="http://schemas.microsoft.com/office/word/2010/wordprocessingShape">
              <wps:wsp>
                <wps:cNvSpPr txBox="1"/>
                <wps:spPr>
                  <a:xfrm>
                    <a:ext cx="9096375" cy="180975"/>
                  </a:xfrm>
                  <a:prstGeom prst="rect"/>
                  <a:noFill/>
                </wps:spPr>
                <wps:txbx>
                  <w:txbxContent>
                    <w:p>
                      <w:pPr>
                        <w:pStyle w:val="Style69"/>
                        <w:keepNext w:val="0"/>
                        <w:keepLines w:val="0"/>
                        <w:widowControl w:val="0"/>
                        <w:shd w:val="clear" w:color="auto" w:fill="auto"/>
                        <w:tabs>
                          <w:tab w:pos="9277" w:val="right"/>
                          <w:tab w:pos="1432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VIII.</w:t>
                        <w:tab/>
                      </w:r>
                      <w:r>
                        <w:rPr>
                          <w:color w:val="000000"/>
                          <w:spacing w:val="0"/>
                          <w:w w:val="100"/>
                          <w:position w:val="0"/>
                          <w:sz w:val="30"/>
                          <w:szCs w:val="30"/>
                          <w:shd w:val="clear" w:color="auto" w:fill="auto"/>
                          <w:lang w:val="ru-RU" w:eastAsia="ru-RU" w:bidi="ru-RU"/>
                        </w:rPr>
                        <w:t>Заггаппчпыя</w:t>
                      </w:r>
                      <w:r>
                        <w:rPr>
                          <w:smallCaps w:val="0"/>
                          <w:color w:val="000000"/>
                          <w:spacing w:val="0"/>
                          <w:w w:val="100"/>
                          <w:position w:val="0"/>
                          <w:sz w:val="30"/>
                          <w:szCs w:val="30"/>
                          <w:shd w:val="clear" w:color="auto" w:fill="auto"/>
                          <w:lang w:val="ru-RU" w:eastAsia="ru-RU" w:bidi="ru-RU"/>
                        </w:rPr>
                        <w:t xml:space="preserve"> Новости.</w:t>
                        <w:tab/>
                      </w:r>
                      <w:r>
                        <w:rPr>
                          <w:b/>
                          <w:bCs/>
                          <w:smallCaps w:val="0"/>
                          <w:color w:val="000000"/>
                          <w:spacing w:val="0"/>
                          <w:w w:val="100"/>
                          <w:position w:val="0"/>
                          <w:sz w:val="36"/>
                          <w:szCs w:val="36"/>
                          <w:shd w:val="clear" w:color="auto" w:fill="auto"/>
                          <w:lang w:val="ru-RU" w:eastAsia="ru-RU" w:bidi="ru-RU"/>
                        </w:rPr>
                        <w:t>263</w:t>
                      </w:r>
                    </w:p>
                  </w:txbxContent>
                </wps:txbx>
                <wps:bodyPr lIns="0" tIns="0" rIns="0" bIns="0">
                  <a:spAutoFit/>
                </wps:bodyPr>
              </wps:wsp>
            </a:graphicData>
          </a:graphic>
        </wp:anchor>
      </w:drawing>
    </mc:Choice>
    <mc:Fallback>
      <w:pict>
        <v:shape id="_x0000_s1918" type="#_x0000_t202" style="position:absolute;margin-left:30.050000000000001pt;margin-top:40.600000000000001pt;width:716.25pt;height:14.25pt;z-index:-18874333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277" w:val="right"/>
                    <w:tab w:pos="1432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VIII.</w:t>
                  <w:tab/>
                </w:r>
                <w:r>
                  <w:rPr>
                    <w:color w:val="000000"/>
                    <w:spacing w:val="0"/>
                    <w:w w:val="100"/>
                    <w:position w:val="0"/>
                    <w:sz w:val="30"/>
                    <w:szCs w:val="30"/>
                    <w:shd w:val="clear" w:color="auto" w:fill="auto"/>
                    <w:lang w:val="ru-RU" w:eastAsia="ru-RU" w:bidi="ru-RU"/>
                  </w:rPr>
                  <w:t>Заггаппчпыя</w:t>
                </w:r>
                <w:r>
                  <w:rPr>
                    <w:smallCaps w:val="0"/>
                    <w:color w:val="000000"/>
                    <w:spacing w:val="0"/>
                    <w:w w:val="100"/>
                    <w:position w:val="0"/>
                    <w:sz w:val="30"/>
                    <w:szCs w:val="30"/>
                    <w:shd w:val="clear" w:color="auto" w:fill="auto"/>
                    <w:lang w:val="ru-RU" w:eastAsia="ru-RU" w:bidi="ru-RU"/>
                  </w:rPr>
                  <w:t xml:space="preserve"> Новости.</w:t>
                  <w:tab/>
                </w:r>
                <w:r>
                  <w:rPr>
                    <w:b/>
                    <w:bCs/>
                    <w:smallCaps w:val="0"/>
                    <w:color w:val="000000"/>
                    <w:spacing w:val="0"/>
                    <w:w w:val="100"/>
                    <w:position w:val="0"/>
                    <w:sz w:val="36"/>
                    <w:szCs w:val="36"/>
                    <w:shd w:val="clear" w:color="auto" w:fill="auto"/>
                    <w:lang w:val="ru-RU" w:eastAsia="ru-RU" w:bidi="ru-RU"/>
                  </w:rPr>
                  <w:t>263</w:t>
                </w:r>
              </w:p>
            </w:txbxContent>
          </v:textbox>
          <w10:wrap anchorx="page" anchory="page"/>
        </v:shape>
      </w:pict>
    </mc:Fallback>
  </mc:AlternateContent>
  <w:p>
    <w:pPr>
      <w:widowControl w:val="0"/>
      <w:spacing w:line="14" w:lineRule="exact"/>
    </w:pPr>
  </w:p>
</w:hdr>
</file>

<file path=word/header3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8" behindDoc="1" locked="0" layoutInCell="1" allowOverlap="1">
          <wp:simplePos x="0" y="0"/>
          <wp:positionH relativeFrom="page">
            <wp:posOffset>331470</wp:posOffset>
          </wp:positionH>
          <wp:positionV relativeFrom="page">
            <wp:posOffset>501650</wp:posOffset>
          </wp:positionV>
          <wp:extent cx="5100320" cy="180975"/>
          <wp:wrapNone/>
          <wp:docPr id="894" name="Shape 894"/>
          <a:graphic xmlns:a="http://schemas.openxmlformats.org/drawingml/2006/main">
            <a:graphicData uri="http://schemas.microsoft.com/office/word/2010/wordprocessingShape">
              <wps:wsp>
                <wps:cNvSpPr txBox="1"/>
                <wps:spPr>
                  <a:xfrm>
                    <a:ext cx="5100320" cy="180975"/>
                  </a:xfrm>
                  <a:prstGeom prst="rect"/>
                  <a:noFill/>
                </wps:spPr>
                <wps:txbx>
                  <w:txbxContent>
                    <w:p>
                      <w:pPr>
                        <w:pStyle w:val="Style69"/>
                        <w:keepNext w:val="0"/>
                        <w:keepLines w:val="0"/>
                        <w:widowControl w:val="0"/>
                        <w:shd w:val="clear" w:color="auto" w:fill="auto"/>
                        <w:tabs>
                          <w:tab w:pos="8032"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de-DE" w:eastAsia="de-DE" w:bidi="de-DE"/>
                        </w:rPr>
                        <w:t>284</w:t>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20" type="#_x0000_t202" style="position:absolute;margin-left:26.100000000000001pt;margin-top:39.5pt;width:401.60000000000002pt;height:14.25pt;z-index:-18874333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032"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de-DE" w:eastAsia="de-DE" w:bidi="de-DE"/>
                  </w:rPr>
                  <w:t>284</w:t>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0" behindDoc="1" locked="0" layoutInCell="1" allowOverlap="1">
          <wp:simplePos x="0" y="0"/>
          <wp:positionH relativeFrom="page">
            <wp:posOffset>360045</wp:posOffset>
          </wp:positionH>
          <wp:positionV relativeFrom="page">
            <wp:posOffset>458470</wp:posOffset>
          </wp:positionV>
          <wp:extent cx="9077325" cy="190500"/>
          <wp:wrapNone/>
          <wp:docPr id="896" name="Shape 896"/>
          <a:graphic xmlns:a="http://schemas.openxmlformats.org/drawingml/2006/main">
            <a:graphicData uri="http://schemas.microsoft.com/office/word/2010/wordprocessingShape">
              <wps:wsp>
                <wps:cNvSpPr txBox="1"/>
                <wps:spPr>
                  <a:xfrm>
                    <a:ext cx="9077325" cy="190500"/>
                  </a:xfrm>
                  <a:prstGeom prst="rect"/>
                  <a:noFill/>
                </wps:spPr>
                <wps:txbx>
                  <w:txbxContent>
                    <w:p>
                      <w:pPr>
                        <w:pStyle w:val="Style69"/>
                        <w:keepNext w:val="0"/>
                        <w:keepLines w:val="0"/>
                        <w:widowControl w:val="0"/>
                        <w:shd w:val="clear" w:color="auto" w:fill="auto"/>
                        <w:tabs>
                          <w:tab w:pos="9173" w:val="right"/>
                          <w:tab w:pos="14295" w:val="right"/>
                        </w:tabs>
                        <w:bidi w:val="0"/>
                        <w:spacing w:before="0" w:after="0" w:line="240" w:lineRule="auto"/>
                        <w:ind w:left="0" w:right="0" w:firstLine="0"/>
                        <w:jc w:val="left"/>
                        <w:rPr>
                          <w:sz w:val="46"/>
                          <w:szCs w:val="4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Y11I.</w:t>
                        <w:tab/>
                      </w:r>
                      <w:r>
                        <w:rPr>
                          <w:color w:val="000000"/>
                          <w:spacing w:val="0"/>
                          <w:w w:val="100"/>
                          <w:position w:val="0"/>
                          <w:sz w:val="30"/>
                          <w:szCs w:val="30"/>
                          <w:shd w:val="clear" w:color="auto" w:fill="auto"/>
                          <w:lang w:val="ru-RU" w:eastAsia="ru-RU" w:bidi="ru-RU"/>
                        </w:rPr>
                        <w:t>Заграничныя Новости.</w:t>
                        <w:tab/>
                      </w:r>
                      <w:fldSimple w:instr=" PAGE \* MERGEFORMAT ">
                        <w:r>
                          <w:rPr>
                            <w:smallCaps w:val="0"/>
                            <w:color w:val="000000"/>
                            <w:spacing w:val="0"/>
                            <w:w w:val="100"/>
                            <w:position w:val="0"/>
                            <w:sz w:val="46"/>
                            <w:szCs w:val="46"/>
                            <w:shd w:val="clear" w:color="auto" w:fill="auto"/>
                            <w:lang w:val="ru-RU" w:eastAsia="ru-RU" w:bidi="ru-RU"/>
                          </w:rPr>
                          <w:t>#</w:t>
                        </w:r>
                      </w:fldSimple>
                    </w:p>
                  </w:txbxContent>
                </wps:txbx>
                <wps:bodyPr lIns="0" tIns="0" rIns="0" bIns="0">
                  <a:spAutoFit/>
                </wps:bodyPr>
              </wps:wsp>
            </a:graphicData>
          </a:graphic>
        </wp:anchor>
      </w:drawing>
    </mc:Choice>
    <mc:Fallback>
      <w:pict>
        <v:shape id="_x0000_s1922" type="#_x0000_t202" style="position:absolute;margin-left:28.350000000000001pt;margin-top:36.100000000000001pt;width:714.75pt;height:15.pt;z-index:-18874333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173" w:val="right"/>
                    <w:tab w:pos="14295" w:val="right"/>
                  </w:tabs>
                  <w:bidi w:val="0"/>
                  <w:spacing w:before="0" w:after="0" w:line="240" w:lineRule="auto"/>
                  <w:ind w:left="0" w:right="0" w:firstLine="0"/>
                  <w:jc w:val="left"/>
                  <w:rPr>
                    <w:sz w:val="46"/>
                    <w:szCs w:val="4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Y11I.</w:t>
                  <w:tab/>
                </w:r>
                <w:r>
                  <w:rPr>
                    <w:color w:val="000000"/>
                    <w:spacing w:val="0"/>
                    <w:w w:val="100"/>
                    <w:position w:val="0"/>
                    <w:sz w:val="30"/>
                    <w:szCs w:val="30"/>
                    <w:shd w:val="clear" w:color="auto" w:fill="auto"/>
                    <w:lang w:val="ru-RU" w:eastAsia="ru-RU" w:bidi="ru-RU"/>
                  </w:rPr>
                  <w:t>Заграничныя Новости.</w:t>
                  <w:tab/>
                </w:r>
                <w:fldSimple w:instr=" PAGE \* MERGEFORMAT ">
                  <w:r>
                    <w:rPr>
                      <w:smallCaps w:val="0"/>
                      <w:color w:val="000000"/>
                      <w:spacing w:val="0"/>
                      <w:w w:val="100"/>
                      <w:position w:val="0"/>
                      <w:sz w:val="46"/>
                      <w:szCs w:val="4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2" behindDoc="1" locked="0" layoutInCell="1" allowOverlap="1">
          <wp:simplePos x="0" y="0"/>
          <wp:positionH relativeFrom="page">
            <wp:posOffset>360045</wp:posOffset>
          </wp:positionH>
          <wp:positionV relativeFrom="page">
            <wp:posOffset>458470</wp:posOffset>
          </wp:positionV>
          <wp:extent cx="9077325" cy="190500"/>
          <wp:wrapNone/>
          <wp:docPr id="898" name="Shape 898"/>
          <a:graphic xmlns:a="http://schemas.openxmlformats.org/drawingml/2006/main">
            <a:graphicData uri="http://schemas.microsoft.com/office/word/2010/wordprocessingShape">
              <wps:wsp>
                <wps:cNvSpPr txBox="1"/>
                <wps:spPr>
                  <a:xfrm>
                    <a:ext cx="9077325" cy="190500"/>
                  </a:xfrm>
                  <a:prstGeom prst="rect"/>
                  <a:noFill/>
                </wps:spPr>
                <wps:txbx>
                  <w:txbxContent>
                    <w:p>
                      <w:pPr>
                        <w:pStyle w:val="Style69"/>
                        <w:keepNext w:val="0"/>
                        <w:keepLines w:val="0"/>
                        <w:widowControl w:val="0"/>
                        <w:shd w:val="clear" w:color="auto" w:fill="auto"/>
                        <w:tabs>
                          <w:tab w:pos="9173" w:val="right"/>
                          <w:tab w:pos="14295" w:val="right"/>
                        </w:tabs>
                        <w:bidi w:val="0"/>
                        <w:spacing w:before="0" w:after="0" w:line="240" w:lineRule="auto"/>
                        <w:ind w:left="0" w:right="0" w:firstLine="0"/>
                        <w:jc w:val="left"/>
                        <w:rPr>
                          <w:sz w:val="46"/>
                          <w:szCs w:val="4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Y11I.</w:t>
                        <w:tab/>
                      </w:r>
                      <w:r>
                        <w:rPr>
                          <w:color w:val="000000"/>
                          <w:spacing w:val="0"/>
                          <w:w w:val="100"/>
                          <w:position w:val="0"/>
                          <w:sz w:val="30"/>
                          <w:szCs w:val="30"/>
                          <w:shd w:val="clear" w:color="auto" w:fill="auto"/>
                          <w:lang w:val="ru-RU" w:eastAsia="ru-RU" w:bidi="ru-RU"/>
                        </w:rPr>
                        <w:t>Заграничныя Новости.</w:t>
                        <w:tab/>
                      </w:r>
                      <w:fldSimple w:instr=" PAGE \* MERGEFORMAT ">
                        <w:r>
                          <w:rPr>
                            <w:smallCaps w:val="0"/>
                            <w:color w:val="000000"/>
                            <w:spacing w:val="0"/>
                            <w:w w:val="100"/>
                            <w:position w:val="0"/>
                            <w:sz w:val="46"/>
                            <w:szCs w:val="46"/>
                            <w:shd w:val="clear" w:color="auto" w:fill="auto"/>
                            <w:lang w:val="ru-RU" w:eastAsia="ru-RU" w:bidi="ru-RU"/>
                          </w:rPr>
                          <w:t>#</w:t>
                        </w:r>
                      </w:fldSimple>
                    </w:p>
                  </w:txbxContent>
                </wps:txbx>
                <wps:bodyPr lIns="0" tIns="0" rIns="0" bIns="0">
                  <a:spAutoFit/>
                </wps:bodyPr>
              </wps:wsp>
            </a:graphicData>
          </a:graphic>
        </wp:anchor>
      </w:drawing>
    </mc:Choice>
    <mc:Fallback>
      <w:pict>
        <v:shape id="_x0000_s1924" type="#_x0000_t202" style="position:absolute;margin-left:28.350000000000001pt;margin-top:36.100000000000001pt;width:714.75pt;height:15.pt;z-index:-18874333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173" w:val="right"/>
                    <w:tab w:pos="14295" w:val="right"/>
                  </w:tabs>
                  <w:bidi w:val="0"/>
                  <w:spacing w:before="0" w:after="0" w:line="240" w:lineRule="auto"/>
                  <w:ind w:left="0" w:right="0" w:firstLine="0"/>
                  <w:jc w:val="left"/>
                  <w:rPr>
                    <w:sz w:val="46"/>
                    <w:szCs w:val="4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Y11I.</w:t>
                  <w:tab/>
                </w:r>
                <w:r>
                  <w:rPr>
                    <w:color w:val="000000"/>
                    <w:spacing w:val="0"/>
                    <w:w w:val="100"/>
                    <w:position w:val="0"/>
                    <w:sz w:val="30"/>
                    <w:szCs w:val="30"/>
                    <w:shd w:val="clear" w:color="auto" w:fill="auto"/>
                    <w:lang w:val="ru-RU" w:eastAsia="ru-RU" w:bidi="ru-RU"/>
                  </w:rPr>
                  <w:t>Заграничныя Новости.</w:t>
                  <w:tab/>
                </w:r>
                <w:fldSimple w:instr=" PAGE \* MERGEFORMAT ">
                  <w:r>
                    <w:rPr>
                      <w:smallCaps w:val="0"/>
                      <w:color w:val="000000"/>
                      <w:spacing w:val="0"/>
                      <w:w w:val="100"/>
                      <w:position w:val="0"/>
                      <w:sz w:val="46"/>
                      <w:szCs w:val="4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6" behindDoc="1" locked="0" layoutInCell="1" allowOverlap="1">
          <wp:simplePos x="0" y="0"/>
          <wp:positionH relativeFrom="page">
            <wp:posOffset>632460</wp:posOffset>
          </wp:positionH>
          <wp:positionV relativeFrom="page">
            <wp:posOffset>607060</wp:posOffset>
          </wp:positionV>
          <wp:extent cx="9201150" cy="209550"/>
          <wp:wrapNone/>
          <wp:docPr id="89" name="Shape 89"/>
          <a:graphic xmlns:a="http://schemas.openxmlformats.org/drawingml/2006/main">
            <a:graphicData uri="http://schemas.microsoft.com/office/word/2010/wordprocessingShape">
              <wps:wsp>
                <wps:cNvSpPr txBox="1"/>
                <wps:spPr>
                  <a:xfrm>
                    <a:ext cx="9201150" cy="209550"/>
                  </a:xfrm>
                  <a:prstGeom prst="rect"/>
                  <a:noFill/>
                </wps:spPr>
                <wps:txbx>
                  <w:txbxContent>
                    <w:p>
                      <w:pPr>
                        <w:pStyle w:val="Style20"/>
                        <w:keepNext w:val="0"/>
                        <w:keepLines w:val="0"/>
                        <w:widowControl w:val="0"/>
                        <w:shd w:val="clear" w:color="auto" w:fill="auto"/>
                        <w:tabs>
                          <w:tab w:pos="12495" w:val="right"/>
                          <w:tab w:pos="14490" w:val="right"/>
                        </w:tabs>
                        <w:bidi w:val="0"/>
                        <w:spacing w:before="0" w:after="0" w:line="240" w:lineRule="auto"/>
                        <w:ind w:left="0" w:right="0" w:firstLine="0"/>
                        <w:jc w:val="left"/>
                        <w:rPr>
                          <w:sz w:val="30"/>
                          <w:szCs w:val="30"/>
                        </w:rPr>
                      </w:pPr>
                      <w:r>
                        <w:rPr>
                          <w:b/>
                          <w:bCs/>
                          <w:i/>
                          <w:iCs/>
                          <w:color w:val="000000"/>
                          <w:spacing w:val="0"/>
                          <w:w w:val="100"/>
                          <w:position w:val="0"/>
                          <w:sz w:val="36"/>
                          <w:szCs w:val="36"/>
                          <w:shd w:val="clear" w:color="auto" w:fill="auto"/>
                          <w:lang w:val="ru-RU" w:eastAsia="ru-RU" w:bidi="ru-RU"/>
                        </w:rPr>
                        <w:t>Оіпд.</w:t>
                      </w:r>
                      <w:r>
                        <w:rPr>
                          <w:color w:val="000000"/>
                          <w:spacing w:val="0"/>
                          <w:w w:val="100"/>
                          <w:position w:val="0"/>
                          <w:sz w:val="44"/>
                          <w:szCs w:val="44"/>
                          <w:shd w:val="clear" w:color="auto" w:fill="auto"/>
                          <w:lang w:val="ru-RU" w:eastAsia="ru-RU" w:bidi="ru-RU"/>
                        </w:rPr>
                        <w:t xml:space="preserve"> Г.</w:t>
                        <w:tab/>
                      </w:r>
                      <w:r>
                        <w:rPr>
                          <w:color w:val="000000"/>
                          <w:spacing w:val="0"/>
                          <w:w w:val="100"/>
                          <w:position w:val="0"/>
                          <w:sz w:val="30"/>
                          <w:szCs w:val="30"/>
                          <w:shd w:val="clear" w:color="auto" w:fill="auto"/>
                          <w:lang w:val="ru-RU" w:eastAsia="ru-RU" w:bidi="ru-RU"/>
                        </w:rPr>
                        <w:t>Си</w:t>
                      </w:r>
                      <w:r>
                        <w:rPr>
                          <w:color w:val="000000"/>
                          <w:spacing w:val="0"/>
                          <w:w w:val="100"/>
                          <w:position w:val="0"/>
                          <w:sz w:val="30"/>
                          <w:szCs w:val="30"/>
                          <w:shd w:val="clear" w:color="auto" w:fill="auto"/>
                          <w:lang w:val="fr-FR" w:eastAsia="fr-FR" w:bidi="fr-FR"/>
                        </w:rPr>
                        <w:t>en</w:t>
                      </w:r>
                      <w:r>
                        <w:rPr>
                          <w:color w:val="000000"/>
                          <w:spacing w:val="0"/>
                          <w:w w:val="100"/>
                          <w:position w:val="0"/>
                          <w:sz w:val="30"/>
                          <w:szCs w:val="30"/>
                          <w:shd w:val="clear" w:color="auto" w:fill="auto"/>
                          <w:lang w:val="ru-RU" w:eastAsia="ru-RU" w:bidi="ru-RU"/>
                        </w:rPr>
                        <w:t xml:space="preserve">ной Мозгъ ы </w:t>
                      </w:r>
                      <w:r>
                        <w:rPr>
                          <w:color w:val="000000"/>
                          <w:spacing w:val="0"/>
                          <w:w w:val="100"/>
                          <w:position w:val="0"/>
                          <w:sz w:val="30"/>
                          <w:szCs w:val="30"/>
                          <w:shd w:val="clear" w:color="auto" w:fill="auto"/>
                          <w:lang w:val="fr-FR" w:eastAsia="fr-FR" w:bidi="fr-FR"/>
                        </w:rPr>
                        <w:t xml:space="preserve">C.IU3UCTAB </w:t>
                      </w:r>
                      <w:r>
                        <w:rPr>
                          <w:smallCaps/>
                          <w:color w:val="000000"/>
                          <w:spacing w:val="0"/>
                          <w:w w:val="100"/>
                          <w:position w:val="0"/>
                          <w:sz w:val="30"/>
                          <w:szCs w:val="30"/>
                          <w:shd w:val="clear" w:color="auto" w:fill="auto"/>
                          <w:lang w:val="ru-RU" w:eastAsia="ru-RU" w:bidi="ru-RU"/>
                        </w:rPr>
                        <w:t>Оболочка Кишечнаго Канала.</w:t>
                        <w:tab/>
                      </w:r>
                      <w:r>
                        <w:rPr>
                          <w:color w:val="000000"/>
                          <w:spacing w:val="0"/>
                          <w:w w:val="100"/>
                          <w:position w:val="0"/>
                          <w:sz w:val="30"/>
                          <w:szCs w:val="30"/>
                          <w:shd w:val="clear" w:color="auto" w:fill="auto"/>
                          <w:lang w:val="de-DE" w:eastAsia="de-DE" w:bidi="de-DE"/>
                        </w:rPr>
                        <w:t>6Ö</w:t>
                      </w:r>
                    </w:p>
                  </w:txbxContent>
                </wps:txbx>
                <wps:bodyPr lIns="0" tIns="0" rIns="0" bIns="0">
                  <a:spAutoFit/>
                </wps:bodyPr>
              </wps:wsp>
            </a:graphicData>
          </a:graphic>
        </wp:anchor>
      </w:drawing>
    </mc:Choice>
    <mc:Fallback>
      <w:pict>
        <v:shape id="_x0000_s1115" type="#_x0000_t202" style="position:absolute;margin-left:49.799999999999997pt;margin-top:47.799999999999997pt;width:724.5pt;height:16.5pt;z-index:-188743997;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12495" w:val="right"/>
                    <w:tab w:pos="14490" w:val="right"/>
                  </w:tabs>
                  <w:bidi w:val="0"/>
                  <w:spacing w:before="0" w:after="0" w:line="240" w:lineRule="auto"/>
                  <w:ind w:left="0" w:right="0" w:firstLine="0"/>
                  <w:jc w:val="left"/>
                  <w:rPr>
                    <w:sz w:val="30"/>
                    <w:szCs w:val="30"/>
                  </w:rPr>
                </w:pPr>
                <w:r>
                  <w:rPr>
                    <w:b/>
                    <w:bCs/>
                    <w:i/>
                    <w:iCs/>
                    <w:color w:val="000000"/>
                    <w:spacing w:val="0"/>
                    <w:w w:val="100"/>
                    <w:position w:val="0"/>
                    <w:sz w:val="36"/>
                    <w:szCs w:val="36"/>
                    <w:shd w:val="clear" w:color="auto" w:fill="auto"/>
                    <w:lang w:val="ru-RU" w:eastAsia="ru-RU" w:bidi="ru-RU"/>
                  </w:rPr>
                  <w:t>Оіпд.</w:t>
                </w:r>
                <w:r>
                  <w:rPr>
                    <w:color w:val="000000"/>
                    <w:spacing w:val="0"/>
                    <w:w w:val="100"/>
                    <w:position w:val="0"/>
                    <w:sz w:val="44"/>
                    <w:szCs w:val="44"/>
                    <w:shd w:val="clear" w:color="auto" w:fill="auto"/>
                    <w:lang w:val="ru-RU" w:eastAsia="ru-RU" w:bidi="ru-RU"/>
                  </w:rPr>
                  <w:t xml:space="preserve"> Г.</w:t>
                  <w:tab/>
                </w:r>
                <w:r>
                  <w:rPr>
                    <w:color w:val="000000"/>
                    <w:spacing w:val="0"/>
                    <w:w w:val="100"/>
                    <w:position w:val="0"/>
                    <w:sz w:val="30"/>
                    <w:szCs w:val="30"/>
                    <w:shd w:val="clear" w:color="auto" w:fill="auto"/>
                    <w:lang w:val="ru-RU" w:eastAsia="ru-RU" w:bidi="ru-RU"/>
                  </w:rPr>
                  <w:t>Си</w:t>
                </w:r>
                <w:r>
                  <w:rPr>
                    <w:color w:val="000000"/>
                    <w:spacing w:val="0"/>
                    <w:w w:val="100"/>
                    <w:position w:val="0"/>
                    <w:sz w:val="30"/>
                    <w:szCs w:val="30"/>
                    <w:shd w:val="clear" w:color="auto" w:fill="auto"/>
                    <w:lang w:val="fr-FR" w:eastAsia="fr-FR" w:bidi="fr-FR"/>
                  </w:rPr>
                  <w:t>en</w:t>
                </w:r>
                <w:r>
                  <w:rPr>
                    <w:color w:val="000000"/>
                    <w:spacing w:val="0"/>
                    <w:w w:val="100"/>
                    <w:position w:val="0"/>
                    <w:sz w:val="30"/>
                    <w:szCs w:val="30"/>
                    <w:shd w:val="clear" w:color="auto" w:fill="auto"/>
                    <w:lang w:val="ru-RU" w:eastAsia="ru-RU" w:bidi="ru-RU"/>
                  </w:rPr>
                  <w:t xml:space="preserve">ной Мозгъ ы </w:t>
                </w:r>
                <w:r>
                  <w:rPr>
                    <w:color w:val="000000"/>
                    <w:spacing w:val="0"/>
                    <w:w w:val="100"/>
                    <w:position w:val="0"/>
                    <w:sz w:val="30"/>
                    <w:szCs w:val="30"/>
                    <w:shd w:val="clear" w:color="auto" w:fill="auto"/>
                    <w:lang w:val="fr-FR" w:eastAsia="fr-FR" w:bidi="fr-FR"/>
                  </w:rPr>
                  <w:t xml:space="preserve">C.IU3UCTAB </w:t>
                </w:r>
                <w:r>
                  <w:rPr>
                    <w:smallCaps/>
                    <w:color w:val="000000"/>
                    <w:spacing w:val="0"/>
                    <w:w w:val="100"/>
                    <w:position w:val="0"/>
                    <w:sz w:val="30"/>
                    <w:szCs w:val="30"/>
                    <w:shd w:val="clear" w:color="auto" w:fill="auto"/>
                    <w:lang w:val="ru-RU" w:eastAsia="ru-RU" w:bidi="ru-RU"/>
                  </w:rPr>
                  <w:t>Оболочка Кишечнаго Канала.</w:t>
                  <w:tab/>
                </w:r>
                <w:r>
                  <w:rPr>
                    <w:color w:val="000000"/>
                    <w:spacing w:val="0"/>
                    <w:w w:val="100"/>
                    <w:position w:val="0"/>
                    <w:sz w:val="30"/>
                    <w:szCs w:val="30"/>
                    <w:shd w:val="clear" w:color="auto" w:fill="auto"/>
                    <w:lang w:val="de-DE" w:eastAsia="de-DE" w:bidi="de-DE"/>
                  </w:rPr>
                  <w:t>6Ö</w:t>
                </w:r>
              </w:p>
            </w:txbxContent>
          </v:textbox>
          <w10:wrap anchorx="page" anchory="page"/>
        </v:shape>
      </w:pict>
    </mc:Fallback>
  </mc:AlternateContent>
  <w:p>
    <w:pPr>
      <w:widowControl w:val="0"/>
      <w:spacing w:line="14" w:lineRule="exact"/>
    </w:pPr>
  </w:p>
</w:hdr>
</file>

<file path=word/header3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4" behindDoc="1" locked="0" layoutInCell="1" allowOverlap="1">
          <wp:simplePos x="0" y="0"/>
          <wp:positionH relativeFrom="page">
            <wp:posOffset>452755</wp:posOffset>
          </wp:positionH>
          <wp:positionV relativeFrom="page">
            <wp:posOffset>539750</wp:posOffset>
          </wp:positionV>
          <wp:extent cx="4924425" cy="161925"/>
          <wp:wrapNone/>
          <wp:docPr id="900" name="Shape 900"/>
          <a:graphic xmlns:a="http://schemas.openxmlformats.org/drawingml/2006/main">
            <a:graphicData uri="http://schemas.microsoft.com/office/word/2010/wordprocessingShape">
              <wps:wsp>
                <wps:cNvSpPr txBox="1"/>
                <wps:spPr>
                  <a:xfrm>
                    <a:ext cx="4924425" cy="161925"/>
                  </a:xfrm>
                  <a:prstGeom prst="rect"/>
                  <a:noFill/>
                </wps:spPr>
                <wps:txbx>
                  <w:txbxContent>
                    <w:p>
                      <w:pPr>
                        <w:pStyle w:val="Style69"/>
                        <w:keepNext w:val="0"/>
                        <w:keepLines w:val="0"/>
                        <w:widowControl w:val="0"/>
                        <w:shd w:val="clear" w:color="auto" w:fill="auto"/>
                        <w:tabs>
                          <w:tab w:pos="7755" w:val="right"/>
                        </w:tabs>
                        <w:bidi w:val="0"/>
                        <w:spacing w:before="0" w:after="0" w:line="240" w:lineRule="auto"/>
                        <w:ind w:left="0" w:right="0" w:firstLine="0"/>
                        <w:jc w:val="left"/>
                      </w:pPr>
                      <w:fldSimple w:instr=" PAGE \* MERGEFORMAT ">
                        <w:r>
                          <w:rPr>
                            <w:smallCaps w:val="0"/>
                            <w:color w:val="000000"/>
                            <w:spacing w:val="0"/>
                            <w:w w:val="100"/>
                            <w:position w:val="0"/>
                            <w:sz w:val="36"/>
                            <w:szCs w:val="36"/>
                            <w:shd w:val="clear" w:color="auto" w:fill="auto"/>
                            <w:lang w:val="de-DE" w:eastAsia="de-DE" w:bidi="de-DE"/>
                          </w:rPr>
                          <w:t>#</w:t>
                        </w:r>
                      </w:fldSimple>
                      <w:r>
                        <w:rPr>
                          <w:smallCaps w:val="0"/>
                          <w:color w:val="000000"/>
                          <w:spacing w:val="0"/>
                          <w:w w:val="100"/>
                          <w:position w:val="0"/>
                          <w:sz w:val="36"/>
                          <w:szCs w:val="36"/>
                          <w:shd w:val="clear" w:color="auto" w:fill="auto"/>
                          <w:lang w:val="de-DE" w:eastAsia="de-DE" w:bidi="de-DE"/>
                        </w:rPr>
                        <w:tab/>
                      </w:r>
                      <w:r>
                        <w:rPr>
                          <w:smallCaps w:val="0"/>
                          <w:color w:val="000000"/>
                          <w:spacing w:val="0"/>
                          <w:w w:val="100"/>
                          <w:position w:val="0"/>
                          <w:shd w:val="clear" w:color="auto" w:fill="auto"/>
                          <w:lang w:val="ru-RU" w:eastAsia="ru-RU" w:bidi="ru-RU"/>
                        </w:rPr>
                        <w:t>Смъсь.</w:t>
                      </w:r>
                    </w:p>
                  </w:txbxContent>
                </wps:txbx>
                <wps:bodyPr lIns="0" tIns="0" rIns="0" bIns="0">
                  <a:spAutoFit/>
                </wps:bodyPr>
              </wps:wsp>
            </a:graphicData>
          </a:graphic>
        </wp:anchor>
      </w:drawing>
    </mc:Choice>
    <mc:Fallback>
      <w:pict>
        <v:shape id="_x0000_s1926" type="#_x0000_t202" style="position:absolute;margin-left:35.649999999999999pt;margin-top:42.5pt;width:387.75pt;height:12.75pt;z-index:-18874332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755" w:val="right"/>
                  </w:tabs>
                  <w:bidi w:val="0"/>
                  <w:spacing w:before="0" w:after="0" w:line="240" w:lineRule="auto"/>
                  <w:ind w:left="0" w:right="0" w:firstLine="0"/>
                  <w:jc w:val="left"/>
                </w:pPr>
                <w:fldSimple w:instr=" PAGE \* MERGEFORMAT ">
                  <w:r>
                    <w:rPr>
                      <w:smallCaps w:val="0"/>
                      <w:color w:val="000000"/>
                      <w:spacing w:val="0"/>
                      <w:w w:val="100"/>
                      <w:position w:val="0"/>
                      <w:sz w:val="36"/>
                      <w:szCs w:val="36"/>
                      <w:shd w:val="clear" w:color="auto" w:fill="auto"/>
                      <w:lang w:val="de-DE" w:eastAsia="de-DE" w:bidi="de-DE"/>
                    </w:rPr>
                    <w:t>#</w:t>
                  </w:r>
                </w:fldSimple>
                <w:r>
                  <w:rPr>
                    <w:smallCaps w:val="0"/>
                    <w:color w:val="000000"/>
                    <w:spacing w:val="0"/>
                    <w:w w:val="100"/>
                    <w:position w:val="0"/>
                    <w:sz w:val="36"/>
                    <w:szCs w:val="36"/>
                    <w:shd w:val="clear" w:color="auto" w:fill="auto"/>
                    <w:lang w:val="de-DE" w:eastAsia="de-DE" w:bidi="de-DE"/>
                  </w:rPr>
                  <w:tab/>
                </w:r>
                <w:r>
                  <w:rPr>
                    <w:smallCaps w:val="0"/>
                    <w:color w:val="000000"/>
                    <w:spacing w:val="0"/>
                    <w:w w:val="100"/>
                    <w:position w:val="0"/>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3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6" behindDoc="1" locked="0" layoutInCell="1" allowOverlap="1">
          <wp:simplePos x="0" y="0"/>
          <wp:positionH relativeFrom="page">
            <wp:posOffset>328930</wp:posOffset>
          </wp:positionH>
          <wp:positionV relativeFrom="page">
            <wp:posOffset>396875</wp:posOffset>
          </wp:positionV>
          <wp:extent cx="9182100" cy="200025"/>
          <wp:wrapNone/>
          <wp:docPr id="902" name="Shape 902"/>
          <a:graphic xmlns:a="http://schemas.openxmlformats.org/drawingml/2006/main">
            <a:graphicData uri="http://schemas.microsoft.com/office/word/2010/wordprocessingShape">
              <wps:wsp>
                <wps:cNvSpPr txBox="1"/>
                <wps:spPr>
                  <a:xfrm>
                    <a:ext cx="9182100" cy="200025"/>
                  </a:xfrm>
                  <a:prstGeom prst="rect"/>
                  <a:noFill/>
                </wps:spPr>
                <wps:txbx>
                  <w:txbxContent>
                    <w:p>
                      <w:pPr>
                        <w:pStyle w:val="Style69"/>
                        <w:keepNext w:val="0"/>
                        <w:keepLines w:val="0"/>
                        <w:widowControl w:val="0"/>
                        <w:shd w:val="clear" w:color="auto" w:fill="auto"/>
                        <w:tabs>
                          <w:tab w:pos="9240" w:val="right"/>
                          <w:tab w:pos="1446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Yllt.</w:t>
                        <w:tab/>
                      </w:r>
                      <w:r>
                        <w:rPr>
                          <w:smallCaps w:val="0"/>
                          <w:color w:val="000000"/>
                          <w:spacing w:val="0"/>
                          <w:w w:val="100"/>
                          <w:position w:val="0"/>
                          <w:sz w:val="30"/>
                          <w:szCs w:val="30"/>
                          <w:shd w:val="clear" w:color="auto" w:fill="auto"/>
                          <w:lang w:val="ru-RU" w:eastAsia="ru-RU" w:bidi="ru-RU"/>
                        </w:rPr>
                        <w:t>Заграничныя Новости.</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928" type="#_x0000_t202" style="position:absolute;margin-left:25.899999999999999pt;margin-top:31.25pt;width:723.pt;height:15.75pt;z-index:-18874332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240" w:val="right"/>
                    <w:tab w:pos="1446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Yllt.</w:t>
                  <w:tab/>
                </w:r>
                <w:r>
                  <w:rPr>
                    <w:smallCaps w:val="0"/>
                    <w:color w:val="000000"/>
                    <w:spacing w:val="0"/>
                    <w:w w:val="100"/>
                    <w:position w:val="0"/>
                    <w:sz w:val="30"/>
                    <w:szCs w:val="30"/>
                    <w:shd w:val="clear" w:color="auto" w:fill="auto"/>
                    <w:lang w:val="ru-RU" w:eastAsia="ru-RU" w:bidi="ru-RU"/>
                  </w:rPr>
                  <w:t>Заграничныя Новости.</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8" behindDoc="1" locked="0" layoutInCell="1" allowOverlap="1">
          <wp:simplePos x="0" y="0"/>
          <wp:positionH relativeFrom="page">
            <wp:posOffset>327025</wp:posOffset>
          </wp:positionH>
          <wp:positionV relativeFrom="page">
            <wp:posOffset>520700</wp:posOffset>
          </wp:positionV>
          <wp:extent cx="5086350" cy="204470"/>
          <wp:wrapNone/>
          <wp:docPr id="904" name="Shape 904"/>
          <a:graphic xmlns:a="http://schemas.openxmlformats.org/drawingml/2006/main">
            <a:graphicData uri="http://schemas.microsoft.com/office/word/2010/wordprocessingShape">
              <wps:wsp>
                <wps:cNvSpPr txBox="1"/>
                <wps:spPr>
                  <a:xfrm>
                    <a:ext cx="5086350" cy="204470"/>
                  </a:xfrm>
                  <a:prstGeom prst="rect"/>
                  <a:noFill/>
                </wps:spPr>
                <wps:txbx>
                  <w:txbxContent>
                    <w:p>
                      <w:pPr>
                        <w:pStyle w:val="Style69"/>
                        <w:keepNext w:val="0"/>
                        <w:keepLines w:val="0"/>
                        <w:widowControl w:val="0"/>
                        <w:shd w:val="clear" w:color="auto" w:fill="auto"/>
                        <w:tabs>
                          <w:tab w:pos="8010"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30" type="#_x0000_t202" style="position:absolute;margin-left:25.75pt;margin-top:41.pt;width:400.5pt;height:16.100000000000001pt;z-index:-18874332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010"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0" behindDoc="1" locked="0" layoutInCell="1" allowOverlap="1">
          <wp:simplePos x="0" y="0"/>
          <wp:positionH relativeFrom="page">
            <wp:posOffset>432435</wp:posOffset>
          </wp:positionH>
          <wp:positionV relativeFrom="page">
            <wp:posOffset>530225</wp:posOffset>
          </wp:positionV>
          <wp:extent cx="5000625" cy="185420"/>
          <wp:wrapNone/>
          <wp:docPr id="906" name="Shape 906"/>
          <a:graphic xmlns:a="http://schemas.openxmlformats.org/drawingml/2006/main">
            <a:graphicData uri="http://schemas.microsoft.com/office/word/2010/wordprocessingShape">
              <wps:wsp>
                <wps:cNvSpPr txBox="1"/>
                <wps:spPr>
                  <a:xfrm>
                    <a:ext cx="5000625" cy="185420"/>
                  </a:xfrm>
                  <a:prstGeom prst="rect"/>
                  <a:noFill/>
                </wps:spPr>
                <wps:txbx>
                  <w:txbxContent>
                    <w:p>
                      <w:pPr>
                        <w:pStyle w:val="Style69"/>
                        <w:keepNext w:val="0"/>
                        <w:keepLines w:val="0"/>
                        <w:widowControl w:val="0"/>
                        <w:shd w:val="clear" w:color="auto" w:fill="auto"/>
                        <w:tabs>
                          <w:tab w:pos="7875" w:val="right"/>
                        </w:tabs>
                        <w:bidi w:val="0"/>
                        <w:spacing w:before="0" w:after="0" w:line="240" w:lineRule="auto"/>
                        <w:ind w:left="0" w:right="0" w:firstLine="0"/>
                        <w:jc w:val="left"/>
                      </w:pPr>
                      <w:fldSimple w:instr=" PAGE \* MERGEFORMAT ">
                        <w:r>
                          <w:rPr>
                            <w:smallCaps w:val="0"/>
                            <w:color w:val="000000"/>
                            <w:spacing w:val="0"/>
                            <w:w w:val="100"/>
                            <w:position w:val="0"/>
                            <w:sz w:val="36"/>
                            <w:szCs w:val="36"/>
                            <w:shd w:val="clear" w:color="auto" w:fill="auto"/>
                            <w:lang w:val="de-DE" w:eastAsia="de-DE" w:bidi="de-DE"/>
                          </w:rPr>
                          <w:t>#</w:t>
                        </w:r>
                      </w:fldSimple>
                      <w:r>
                        <w:rPr>
                          <w:smallCaps w:val="0"/>
                          <w:color w:val="000000"/>
                          <w:spacing w:val="0"/>
                          <w:w w:val="100"/>
                          <w:position w:val="0"/>
                          <w:sz w:val="36"/>
                          <w:szCs w:val="36"/>
                          <w:shd w:val="clear" w:color="auto" w:fill="auto"/>
                          <w:lang w:val="de-DE" w:eastAsia="de-DE" w:bidi="de-DE"/>
                        </w:rPr>
                        <w:tab/>
                      </w:r>
                      <w:r>
                        <w:rPr>
                          <w:smallCaps w:val="0"/>
                          <w:color w:val="000000"/>
                          <w:spacing w:val="0"/>
                          <w:w w:val="100"/>
                          <w:position w:val="0"/>
                          <w:shd w:val="clear" w:color="auto" w:fill="auto"/>
                          <w:lang w:val="ru-RU" w:eastAsia="ru-RU" w:bidi="ru-RU"/>
                        </w:rPr>
                        <w:t>Си-ьсь.</w:t>
                      </w:r>
                    </w:p>
                  </w:txbxContent>
                </wps:txbx>
                <wps:bodyPr lIns="0" tIns="0" rIns="0" bIns="0">
                  <a:spAutoFit/>
                </wps:bodyPr>
              </wps:wsp>
            </a:graphicData>
          </a:graphic>
        </wp:anchor>
      </w:drawing>
    </mc:Choice>
    <mc:Fallback>
      <w:pict>
        <v:shape id="_x0000_s1932" type="#_x0000_t202" style="position:absolute;margin-left:34.049999999999997pt;margin-top:41.75pt;width:393.75pt;height:14.6pt;z-index:-18874332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875" w:val="right"/>
                  </w:tabs>
                  <w:bidi w:val="0"/>
                  <w:spacing w:before="0" w:after="0" w:line="240" w:lineRule="auto"/>
                  <w:ind w:left="0" w:right="0" w:firstLine="0"/>
                  <w:jc w:val="left"/>
                </w:pPr>
                <w:fldSimple w:instr=" PAGE \* MERGEFORMAT ">
                  <w:r>
                    <w:rPr>
                      <w:smallCaps w:val="0"/>
                      <w:color w:val="000000"/>
                      <w:spacing w:val="0"/>
                      <w:w w:val="100"/>
                      <w:position w:val="0"/>
                      <w:sz w:val="36"/>
                      <w:szCs w:val="36"/>
                      <w:shd w:val="clear" w:color="auto" w:fill="auto"/>
                      <w:lang w:val="de-DE" w:eastAsia="de-DE" w:bidi="de-DE"/>
                    </w:rPr>
                    <w:t>#</w:t>
                  </w:r>
                </w:fldSimple>
                <w:r>
                  <w:rPr>
                    <w:smallCaps w:val="0"/>
                    <w:color w:val="000000"/>
                    <w:spacing w:val="0"/>
                    <w:w w:val="100"/>
                    <w:position w:val="0"/>
                    <w:sz w:val="36"/>
                    <w:szCs w:val="36"/>
                    <w:shd w:val="clear" w:color="auto" w:fill="auto"/>
                    <w:lang w:val="de-DE" w:eastAsia="de-DE" w:bidi="de-DE"/>
                  </w:rPr>
                  <w:tab/>
                </w:r>
                <w:r>
                  <w:rPr>
                    <w:smallCaps w:val="0"/>
                    <w:color w:val="000000"/>
                    <w:spacing w:val="0"/>
                    <w:w w:val="100"/>
                    <w:position w:val="0"/>
                    <w:shd w:val="clear" w:color="auto" w:fill="auto"/>
                    <w:lang w:val="ru-RU" w:eastAsia="ru-RU" w:bidi="ru-RU"/>
                  </w:rPr>
                  <w:t>Си-ьсь.</w:t>
                </w:r>
              </w:p>
            </w:txbxContent>
          </v:textbox>
          <w10:wrap anchorx="page" anchory="page"/>
        </v:shape>
      </w:pict>
    </mc:Fallback>
  </mc:AlternateContent>
  <w:p>
    <w:pPr>
      <w:widowControl w:val="0"/>
      <w:spacing w:line="14" w:lineRule="exact"/>
    </w:pPr>
  </w:p>
</w:hdr>
</file>

<file path=word/header3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2" behindDoc="1" locked="0" layoutInCell="1" allowOverlap="1">
          <wp:simplePos x="0" y="0"/>
          <wp:positionH relativeFrom="page">
            <wp:posOffset>441960</wp:posOffset>
          </wp:positionH>
          <wp:positionV relativeFrom="page">
            <wp:posOffset>500380</wp:posOffset>
          </wp:positionV>
          <wp:extent cx="9115425" cy="185420"/>
          <wp:wrapNone/>
          <wp:docPr id="908" name="Shape 908"/>
          <a:graphic xmlns:a="http://schemas.openxmlformats.org/drawingml/2006/main">
            <a:graphicData uri="http://schemas.microsoft.com/office/word/2010/wordprocessingShape">
              <wps:wsp>
                <wps:cNvSpPr txBox="1"/>
                <wps:spPr>
                  <a:xfrm>
                    <a:ext cx="9115425" cy="185420"/>
                  </a:xfrm>
                  <a:prstGeom prst="rect"/>
                  <a:noFill/>
                </wps:spPr>
                <wps:txbx>
                  <w:txbxContent>
                    <w:p>
                      <w:pPr>
                        <w:pStyle w:val="Style69"/>
                        <w:keepNext w:val="0"/>
                        <w:keepLines w:val="0"/>
                        <w:widowControl w:val="0"/>
                        <w:shd w:val="clear" w:color="auto" w:fill="auto"/>
                        <w:tabs>
                          <w:tab w:pos="9045" w:val="right"/>
                          <w:tab w:pos="1435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YJIL·</w:t>
                        <w:tab/>
                      </w:r>
                      <w:r>
                        <w:rPr>
                          <w:smallCaps w:val="0"/>
                          <w:color w:val="000000"/>
                          <w:spacing w:val="0"/>
                          <w:w w:val="100"/>
                          <w:position w:val="0"/>
                          <w:sz w:val="30"/>
                          <w:szCs w:val="30"/>
                          <w:shd w:val="clear" w:color="auto" w:fill="auto"/>
                          <w:lang w:val="ru-RU" w:eastAsia="ru-RU" w:bidi="ru-RU"/>
                        </w:rPr>
                        <w:t xml:space="preserve">Заграничныя </w:t>
                      </w:r>
                      <w:r>
                        <w:rPr>
                          <w:color w:val="000000"/>
                          <w:spacing w:val="0"/>
                          <w:w w:val="100"/>
                          <w:position w:val="0"/>
                          <w:sz w:val="30"/>
                          <w:szCs w:val="30"/>
                          <w:shd w:val="clear" w:color="auto" w:fill="auto"/>
                          <w:lang w:val="de-DE" w:eastAsia="de-DE" w:bidi="de-DE"/>
                        </w:rPr>
                        <w:t>Hob</w:t>
                      </w:r>
                      <w:r>
                        <w:rPr>
                          <w:smallCaps w:val="0"/>
                          <w:color w:val="000000"/>
                          <w:spacing w:val="0"/>
                          <w:w w:val="100"/>
                          <w:position w:val="0"/>
                          <w:sz w:val="30"/>
                          <w:szCs w:val="30"/>
                          <w:shd w:val="clear" w:color="auto" w:fill="auto"/>
                          <w:lang w:val="de-DE" w:eastAsia="de-DE" w:bidi="de-DE"/>
                        </w:rPr>
                        <w:t xml:space="preserve"> </w:t>
                      </w:r>
                      <w:r>
                        <w:rPr>
                          <w:smallCaps w:val="0"/>
                          <w:color w:val="000000"/>
                          <w:spacing w:val="0"/>
                          <w:w w:val="100"/>
                          <w:position w:val="0"/>
                          <w:sz w:val="30"/>
                          <w:szCs w:val="30"/>
                          <w:shd w:val="clear" w:color="auto" w:fill="auto"/>
                          <w:lang w:val="ru-RU" w:eastAsia="ru-RU" w:bidi="ru-RU"/>
                        </w:rPr>
                        <w:t>та</w:t>
                        <w:tab/>
                      </w:r>
                      <w:fldSimple w:instr=" PAGE \* MERGEFORMAT ">
                        <w:r>
                          <w:rPr>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934" type="#_x0000_t202" style="position:absolute;margin-left:34.799999999999997pt;margin-top:39.399999999999999pt;width:717.75pt;height:14.6pt;z-index:-18874332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045" w:val="right"/>
                    <w:tab w:pos="1435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YJIL·</w:t>
                  <w:tab/>
                </w:r>
                <w:r>
                  <w:rPr>
                    <w:smallCaps w:val="0"/>
                    <w:color w:val="000000"/>
                    <w:spacing w:val="0"/>
                    <w:w w:val="100"/>
                    <w:position w:val="0"/>
                    <w:sz w:val="30"/>
                    <w:szCs w:val="30"/>
                    <w:shd w:val="clear" w:color="auto" w:fill="auto"/>
                    <w:lang w:val="ru-RU" w:eastAsia="ru-RU" w:bidi="ru-RU"/>
                  </w:rPr>
                  <w:t xml:space="preserve">Заграничныя </w:t>
                </w:r>
                <w:r>
                  <w:rPr>
                    <w:color w:val="000000"/>
                    <w:spacing w:val="0"/>
                    <w:w w:val="100"/>
                    <w:position w:val="0"/>
                    <w:sz w:val="30"/>
                    <w:szCs w:val="30"/>
                    <w:shd w:val="clear" w:color="auto" w:fill="auto"/>
                    <w:lang w:val="de-DE" w:eastAsia="de-DE" w:bidi="de-DE"/>
                  </w:rPr>
                  <w:t>Hob</w:t>
                </w:r>
                <w:r>
                  <w:rPr>
                    <w:smallCaps w:val="0"/>
                    <w:color w:val="000000"/>
                    <w:spacing w:val="0"/>
                    <w:w w:val="100"/>
                    <w:position w:val="0"/>
                    <w:sz w:val="30"/>
                    <w:szCs w:val="30"/>
                    <w:shd w:val="clear" w:color="auto" w:fill="auto"/>
                    <w:lang w:val="de-DE" w:eastAsia="de-DE" w:bidi="de-DE"/>
                  </w:rPr>
                  <w:t xml:space="preserve"> </w:t>
                </w:r>
                <w:r>
                  <w:rPr>
                    <w:smallCaps w:val="0"/>
                    <w:color w:val="000000"/>
                    <w:spacing w:val="0"/>
                    <w:w w:val="100"/>
                    <w:position w:val="0"/>
                    <w:sz w:val="30"/>
                    <w:szCs w:val="30"/>
                    <w:shd w:val="clear" w:color="auto" w:fill="auto"/>
                    <w:lang w:val="ru-RU" w:eastAsia="ru-RU" w:bidi="ru-RU"/>
                  </w:rPr>
                  <w:t>та</w:t>
                  <w:tab/>
                </w:r>
                <w:fldSimple w:instr=" PAGE \* MERGEFORMAT ">
                  <w:r>
                    <w:rPr>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4" behindDoc="1" locked="0" layoutInCell="1" allowOverlap="1">
          <wp:simplePos x="0" y="0"/>
          <wp:positionH relativeFrom="page">
            <wp:posOffset>375285</wp:posOffset>
          </wp:positionH>
          <wp:positionV relativeFrom="page">
            <wp:posOffset>509270</wp:posOffset>
          </wp:positionV>
          <wp:extent cx="9115425" cy="176530"/>
          <wp:wrapNone/>
          <wp:docPr id="910" name="Shape 910"/>
          <a:graphic xmlns:a="http://schemas.openxmlformats.org/drawingml/2006/main">
            <a:graphicData uri="http://schemas.microsoft.com/office/word/2010/wordprocessingShape">
              <wps:wsp>
                <wps:cNvSpPr txBox="1"/>
                <wps:spPr>
                  <a:xfrm>
                    <a:ext cx="9115425" cy="176530"/>
                  </a:xfrm>
                  <a:prstGeom prst="rect"/>
                  <a:noFill/>
                </wps:spPr>
                <wps:txbx>
                  <w:txbxContent>
                    <w:p>
                      <w:pPr>
                        <w:pStyle w:val="Style69"/>
                        <w:keepNext w:val="0"/>
                        <w:keepLines w:val="0"/>
                        <w:widowControl w:val="0"/>
                        <w:shd w:val="clear" w:color="auto" w:fill="auto"/>
                        <w:tabs>
                          <w:tab w:pos="9232" w:val="right"/>
                          <w:tab w:pos="14355" w:val="right"/>
                        </w:tabs>
                        <w:bidi w:val="0"/>
                        <w:spacing w:before="0" w:after="0" w:line="240" w:lineRule="auto"/>
                        <w:ind w:left="0" w:right="0" w:firstLine="0"/>
                        <w:jc w:val="left"/>
                        <w:rPr>
                          <w:sz w:val="34"/>
                          <w:szCs w:val="34"/>
                        </w:rPr>
                      </w:pPr>
                      <w:r>
                        <w:rPr>
                          <w:b/>
                          <w:bCs/>
                          <w:i/>
                          <w:iCs/>
                          <w:smallCaps w:val="0"/>
                          <w:color w:val="000000"/>
                          <w:spacing w:val="0"/>
                          <w:w w:val="100"/>
                          <w:position w:val="0"/>
                          <w:sz w:val="36"/>
                          <w:szCs w:val="36"/>
                          <w:shd w:val="clear" w:color="auto" w:fill="auto"/>
                          <w:lang w:val="fr-FR" w:eastAsia="fr-FR" w:bidi="fr-FR"/>
                        </w:rPr>
                        <w:t>Omà. VIII.</w:t>
                        <w:tab/>
                      </w:r>
                      <w:r>
                        <w:rPr>
                          <w:smallCaps w:val="0"/>
                          <w:color w:val="000000"/>
                          <w:spacing w:val="0"/>
                          <w:w w:val="100"/>
                          <w:position w:val="0"/>
                          <w:sz w:val="30"/>
                          <w:szCs w:val="30"/>
                          <w:shd w:val="clear" w:color="auto" w:fill="auto"/>
                          <w:lang w:val="ru-RU" w:eastAsia="ru-RU" w:bidi="ru-RU"/>
                        </w:rPr>
                        <w:t>Заграничныя Новости.</w:t>
                        <w:tab/>
                      </w:r>
                      <w:fldSimple w:instr=" PAGE \* MERGEFORMAT ">
                        <w:r>
                          <w:rPr>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936" type="#_x0000_t202" style="position:absolute;margin-left:29.550000000000001pt;margin-top:40.100000000000001pt;width:717.75pt;height:13.9pt;z-index:-18874331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232" w:val="right"/>
                    <w:tab w:pos="14355" w:val="right"/>
                  </w:tabs>
                  <w:bidi w:val="0"/>
                  <w:spacing w:before="0" w:after="0" w:line="240" w:lineRule="auto"/>
                  <w:ind w:left="0" w:right="0" w:firstLine="0"/>
                  <w:jc w:val="left"/>
                  <w:rPr>
                    <w:sz w:val="34"/>
                    <w:szCs w:val="34"/>
                  </w:rPr>
                </w:pPr>
                <w:r>
                  <w:rPr>
                    <w:b/>
                    <w:bCs/>
                    <w:i/>
                    <w:iCs/>
                    <w:smallCaps w:val="0"/>
                    <w:color w:val="000000"/>
                    <w:spacing w:val="0"/>
                    <w:w w:val="100"/>
                    <w:position w:val="0"/>
                    <w:sz w:val="36"/>
                    <w:szCs w:val="36"/>
                    <w:shd w:val="clear" w:color="auto" w:fill="auto"/>
                    <w:lang w:val="fr-FR" w:eastAsia="fr-FR" w:bidi="fr-FR"/>
                  </w:rPr>
                  <w:t>Omà. VIII.</w:t>
                  <w:tab/>
                </w:r>
                <w:r>
                  <w:rPr>
                    <w:smallCaps w:val="0"/>
                    <w:color w:val="000000"/>
                    <w:spacing w:val="0"/>
                    <w:w w:val="100"/>
                    <w:position w:val="0"/>
                    <w:sz w:val="30"/>
                    <w:szCs w:val="30"/>
                    <w:shd w:val="clear" w:color="auto" w:fill="auto"/>
                    <w:lang w:val="ru-RU" w:eastAsia="ru-RU" w:bidi="ru-RU"/>
                  </w:rPr>
                  <w:t>Заграничныя Новости.</w:t>
                  <w:tab/>
                </w:r>
                <w:fldSimple w:instr=" PAGE \* MERGEFORMAT ">
                  <w:r>
                    <w:rPr>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6" behindDoc="1" locked="0" layoutInCell="1" allowOverlap="1">
          <wp:simplePos x="0" y="0"/>
          <wp:positionH relativeFrom="page">
            <wp:posOffset>337185</wp:posOffset>
          </wp:positionH>
          <wp:positionV relativeFrom="page">
            <wp:posOffset>504825</wp:posOffset>
          </wp:positionV>
          <wp:extent cx="5043170" cy="180975"/>
          <wp:wrapNone/>
          <wp:docPr id="914" name="Shape 914"/>
          <a:graphic xmlns:a="http://schemas.openxmlformats.org/drawingml/2006/main">
            <a:graphicData uri="http://schemas.microsoft.com/office/word/2010/wordprocessingShape">
              <wps:wsp>
                <wps:cNvSpPr txBox="1"/>
                <wps:spPr>
                  <a:xfrm>
                    <a:ext cx="5043170" cy="180975"/>
                  </a:xfrm>
                  <a:prstGeom prst="rect"/>
                  <a:noFill/>
                </wps:spPr>
                <wps:txbx>
                  <w:txbxContent>
                    <w:p>
                      <w:pPr>
                        <w:pStyle w:val="Style69"/>
                        <w:keepNext w:val="0"/>
                        <w:keepLines w:val="0"/>
                        <w:widowControl w:val="0"/>
                        <w:shd w:val="clear" w:color="auto" w:fill="auto"/>
                        <w:tabs>
                          <w:tab w:pos="7942"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 ’</w:t>
                      </w:r>
                    </w:p>
                  </w:txbxContent>
                </wps:txbx>
                <wps:bodyPr lIns="0" tIns="0" rIns="0" bIns="0">
                  <a:spAutoFit/>
                </wps:bodyPr>
              </wps:wsp>
            </a:graphicData>
          </a:graphic>
        </wp:anchor>
      </w:drawing>
    </mc:Choice>
    <mc:Fallback>
      <w:pict>
        <v:shape id="_x0000_s1940" type="#_x0000_t202" style="position:absolute;margin-left:26.550000000000001pt;margin-top:39.75pt;width:397.10000000000002pt;height:14.25pt;z-index:-18874331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42"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 ’</w:t>
                </w:r>
              </w:p>
            </w:txbxContent>
          </v:textbox>
          <w10:wrap anchorx="page" anchory="page"/>
        </v:shape>
      </w:pict>
    </mc:Fallback>
  </mc:AlternateContent>
  <w:p>
    <w:pPr>
      <w:widowControl w:val="0"/>
      <w:spacing w:line="14" w:lineRule="exact"/>
    </w:pPr>
  </w:p>
</w:hdr>
</file>

<file path=word/header3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8" behindDoc="1" locked="0" layoutInCell="1" allowOverlap="1">
          <wp:simplePos x="0" y="0"/>
          <wp:positionH relativeFrom="page">
            <wp:posOffset>420370</wp:posOffset>
          </wp:positionH>
          <wp:positionV relativeFrom="page">
            <wp:posOffset>504825</wp:posOffset>
          </wp:positionV>
          <wp:extent cx="9105900" cy="180975"/>
          <wp:wrapNone/>
          <wp:docPr id="916" name="Shape 916"/>
          <a:graphic xmlns:a="http://schemas.openxmlformats.org/drawingml/2006/main">
            <a:graphicData uri="http://schemas.microsoft.com/office/word/2010/wordprocessingShape">
              <wps:wsp>
                <wps:cNvSpPr txBox="1"/>
                <wps:spPr>
                  <a:xfrm>
                    <a:ext cx="9105900" cy="180975"/>
                  </a:xfrm>
                  <a:prstGeom prst="rect"/>
                  <a:noFill/>
                </wps:spPr>
                <wps:txbx>
                  <w:txbxContent>
                    <w:p>
                      <w:pPr>
                        <w:pStyle w:val="Style69"/>
                        <w:keepNext w:val="0"/>
                        <w:keepLines w:val="0"/>
                        <w:widowControl w:val="0"/>
                        <w:shd w:val="clear" w:color="auto" w:fill="auto"/>
                        <w:tabs>
                          <w:tab w:pos="9082" w:val="right"/>
                          <w:tab w:pos="1434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VIII.</w:t>
                        <w:tab/>
                      </w:r>
                      <w:r>
                        <w:rPr>
                          <w:color w:val="000000"/>
                          <w:spacing w:val="0"/>
                          <w:w w:val="100"/>
                          <w:position w:val="0"/>
                          <w:sz w:val="30"/>
                          <w:szCs w:val="30"/>
                          <w:shd w:val="clear" w:color="auto" w:fill="auto"/>
                          <w:lang w:val="ru-RU" w:eastAsia="ru-RU" w:bidi="ru-RU"/>
                        </w:rPr>
                        <w:t>Заграничныя Новости.</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942" type="#_x0000_t202" style="position:absolute;margin-left:33.100000000000001pt;margin-top:39.75pt;width:717.pt;height:14.25pt;z-index:-18874331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082" w:val="right"/>
                    <w:tab w:pos="1434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VIII.</w:t>
                  <w:tab/>
                </w:r>
                <w:r>
                  <w:rPr>
                    <w:color w:val="000000"/>
                    <w:spacing w:val="0"/>
                    <w:w w:val="100"/>
                    <w:position w:val="0"/>
                    <w:sz w:val="30"/>
                    <w:szCs w:val="30"/>
                    <w:shd w:val="clear" w:color="auto" w:fill="auto"/>
                    <w:lang w:val="ru-RU" w:eastAsia="ru-RU" w:bidi="ru-RU"/>
                  </w:rPr>
                  <w:t>Заграничныя Новости.</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0" behindDoc="1" locked="0" layoutInCell="1" allowOverlap="1">
          <wp:simplePos x="0" y="0"/>
          <wp:positionH relativeFrom="page">
            <wp:posOffset>275590</wp:posOffset>
          </wp:positionH>
          <wp:positionV relativeFrom="page">
            <wp:posOffset>290195</wp:posOffset>
          </wp:positionV>
          <wp:extent cx="5038725" cy="180975"/>
          <wp:wrapNone/>
          <wp:docPr id="918" name="Shape 918"/>
          <a:graphic xmlns:a="http://schemas.openxmlformats.org/drawingml/2006/main">
            <a:graphicData uri="http://schemas.microsoft.com/office/word/2010/wordprocessingShape">
              <wps:wsp>
                <wps:cNvSpPr txBox="1"/>
                <wps:spPr>
                  <a:xfrm>
                    <a:ext cx="5038725" cy="180975"/>
                  </a:xfrm>
                  <a:prstGeom prst="rect"/>
                  <a:noFill/>
                </wps:spPr>
                <wps:txbx>
                  <w:txbxContent>
                    <w:p>
                      <w:pPr>
                        <w:pStyle w:val="Style69"/>
                        <w:keepNext w:val="0"/>
                        <w:keepLines w:val="0"/>
                        <w:widowControl w:val="0"/>
                        <w:shd w:val="clear" w:color="auto" w:fill="auto"/>
                        <w:tabs>
                          <w:tab w:pos="7935" w:val="right"/>
                        </w:tabs>
                        <w:bidi w:val="0"/>
                        <w:spacing w:before="0" w:after="0" w:line="240" w:lineRule="auto"/>
                        <w:ind w:left="0" w:right="0" w:firstLine="0"/>
                        <w:jc w:val="left"/>
                      </w:pPr>
                      <w:fldSimple w:instr=" PAGE \* MERGEFORMAT ">
                        <w:r>
                          <w:rPr>
                            <w:smallCaps w:val="0"/>
                            <w:color w:val="000000"/>
                            <w:spacing w:val="0"/>
                            <w:w w:val="100"/>
                            <w:position w:val="0"/>
                            <w:sz w:val="36"/>
                            <w:szCs w:val="36"/>
                            <w:shd w:val="clear" w:color="auto" w:fill="auto"/>
                            <w:lang w:val="de-DE" w:eastAsia="de-DE" w:bidi="de-DE"/>
                          </w:rPr>
                          <w:t>#</w:t>
                        </w:r>
                      </w:fldSimple>
                      <w:r>
                        <w:rPr>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44" type="#_x0000_t202" style="position:absolute;margin-left:21.699999999999999pt;margin-top:22.850000000000001pt;width:396.75pt;height:14.25pt;z-index:-18874331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35" w:val="right"/>
                  </w:tabs>
                  <w:bidi w:val="0"/>
                  <w:spacing w:before="0" w:after="0" w:line="240" w:lineRule="auto"/>
                  <w:ind w:left="0" w:right="0" w:firstLine="0"/>
                  <w:jc w:val="left"/>
                </w:pPr>
                <w:fldSimple w:instr=" PAGE \* MERGEFORMAT ">
                  <w:r>
                    <w:rPr>
                      <w:smallCaps w:val="0"/>
                      <w:color w:val="000000"/>
                      <w:spacing w:val="0"/>
                      <w:w w:val="100"/>
                      <w:position w:val="0"/>
                      <w:sz w:val="36"/>
                      <w:szCs w:val="36"/>
                      <w:shd w:val="clear" w:color="auto" w:fill="auto"/>
                      <w:lang w:val="de-DE" w:eastAsia="de-DE" w:bidi="de-DE"/>
                    </w:rPr>
                    <w:t>#</w:t>
                  </w:r>
                </w:fldSimple>
                <w:r>
                  <w:rPr>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v:textbox>
          <w10:wrap anchorx="page" anchory="page"/>
        </v:shape>
      </w:pict>
    </mc:Fallback>
  </mc:AlternateContent>
  <mc:AlternateContent>
    <mc:Choice Requires="wps">
      <w:drawing>
        <wp:anchor distT="0" distB="0" distL="0" distR="0" simplePos="0" relativeHeight="62915442" behindDoc="1" locked="0" layoutInCell="1" allowOverlap="1">
          <wp:simplePos x="0" y="0"/>
          <wp:positionH relativeFrom="page">
            <wp:posOffset>1508760</wp:posOffset>
          </wp:positionH>
          <wp:positionV relativeFrom="page">
            <wp:posOffset>619125</wp:posOffset>
          </wp:positionV>
          <wp:extent cx="23495" cy="66675"/>
          <wp:wrapNone/>
          <wp:docPr id="920" name="Shape 920"/>
          <a:graphic xmlns:a="http://schemas.openxmlformats.org/drawingml/2006/main">
            <a:graphicData uri="http://schemas.microsoft.com/office/word/2010/wordprocessingShape">
              <wps:wsp>
                <wps:cNvSpPr txBox="1"/>
                <wps:spPr>
                  <a:xfrm>
                    <a:ext cx="23495" cy="666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smallCaps w:val="0"/>
                          <w:color w:val="000000"/>
                          <w:spacing w:val="0"/>
                          <w:w w:val="100"/>
                          <w:position w:val="0"/>
                          <w:sz w:val="14"/>
                          <w:szCs w:val="14"/>
                          <w:shd w:val="clear" w:color="auto" w:fill="auto"/>
                          <w:lang w:val="fr-FR" w:eastAsia="fr-FR" w:bidi="fr-FR"/>
                        </w:rPr>
                        <w:t>I</w:t>
                      </w:r>
                    </w:p>
                  </w:txbxContent>
                </wps:txbx>
                <wps:bodyPr wrap="none" lIns="0" tIns="0" rIns="0" bIns="0">
                  <a:spAutoFit/>
                </wps:bodyPr>
              </wps:wsp>
            </a:graphicData>
          </a:graphic>
        </wp:anchor>
      </w:drawing>
    </mc:Choice>
    <mc:Fallback>
      <w:pict>
        <v:shape id="_x0000_s1946" type="#_x0000_t202" style="position:absolute;margin-left:118.8pt;margin-top:48.75pt;width:1.8500000000000001pt;height:5.25pt;z-index:-188743311;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smallCaps w:val="0"/>
                    <w:color w:val="000000"/>
                    <w:spacing w:val="0"/>
                    <w:w w:val="100"/>
                    <w:position w:val="0"/>
                    <w:sz w:val="14"/>
                    <w:szCs w:val="14"/>
                    <w:shd w:val="clear" w:color="auto" w:fill="auto"/>
                    <w:lang w:val="fr-FR" w:eastAsia="fr-FR" w:bidi="fr-FR"/>
                  </w:rPr>
                  <w:t>I</w:t>
                </w:r>
              </w:p>
            </w:txbxContent>
          </v:textbox>
          <w10:wrap anchorx="page" anchory="page"/>
        </v:shape>
      </w:pict>
    </mc:Fallback>
  </mc:AlternateContent>
  <w:p>
    <w:pPr>
      <w:widowControl w:val="0"/>
      <w:spacing w:line="14" w:lineRule="exact"/>
    </w:pP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8" behindDoc="1" locked="0" layoutInCell="1" allowOverlap="1">
          <wp:simplePos x="0" y="0"/>
          <wp:positionH relativeFrom="page">
            <wp:posOffset>632460</wp:posOffset>
          </wp:positionH>
          <wp:positionV relativeFrom="page">
            <wp:posOffset>607060</wp:posOffset>
          </wp:positionV>
          <wp:extent cx="9201150" cy="209550"/>
          <wp:wrapNone/>
          <wp:docPr id="91" name="Shape 91"/>
          <a:graphic xmlns:a="http://schemas.openxmlformats.org/drawingml/2006/main">
            <a:graphicData uri="http://schemas.microsoft.com/office/word/2010/wordprocessingShape">
              <wps:wsp>
                <wps:cNvSpPr txBox="1"/>
                <wps:spPr>
                  <a:xfrm>
                    <a:ext cx="9201150" cy="209550"/>
                  </a:xfrm>
                  <a:prstGeom prst="rect"/>
                  <a:noFill/>
                </wps:spPr>
                <wps:txbx>
                  <w:txbxContent>
                    <w:p>
                      <w:pPr>
                        <w:pStyle w:val="Style20"/>
                        <w:keepNext w:val="0"/>
                        <w:keepLines w:val="0"/>
                        <w:widowControl w:val="0"/>
                        <w:shd w:val="clear" w:color="auto" w:fill="auto"/>
                        <w:tabs>
                          <w:tab w:pos="12495" w:val="right"/>
                          <w:tab w:pos="14490" w:val="right"/>
                        </w:tabs>
                        <w:bidi w:val="0"/>
                        <w:spacing w:before="0" w:after="0" w:line="240" w:lineRule="auto"/>
                        <w:ind w:left="0" w:right="0" w:firstLine="0"/>
                        <w:jc w:val="left"/>
                        <w:rPr>
                          <w:sz w:val="30"/>
                          <w:szCs w:val="30"/>
                        </w:rPr>
                      </w:pPr>
                      <w:r>
                        <w:rPr>
                          <w:b/>
                          <w:bCs/>
                          <w:i/>
                          <w:iCs/>
                          <w:color w:val="000000"/>
                          <w:spacing w:val="0"/>
                          <w:w w:val="100"/>
                          <w:position w:val="0"/>
                          <w:sz w:val="36"/>
                          <w:szCs w:val="36"/>
                          <w:shd w:val="clear" w:color="auto" w:fill="auto"/>
                          <w:lang w:val="ru-RU" w:eastAsia="ru-RU" w:bidi="ru-RU"/>
                        </w:rPr>
                        <w:t>Оіпд.</w:t>
                      </w:r>
                      <w:r>
                        <w:rPr>
                          <w:color w:val="000000"/>
                          <w:spacing w:val="0"/>
                          <w:w w:val="100"/>
                          <w:position w:val="0"/>
                          <w:sz w:val="44"/>
                          <w:szCs w:val="44"/>
                          <w:shd w:val="clear" w:color="auto" w:fill="auto"/>
                          <w:lang w:val="ru-RU" w:eastAsia="ru-RU" w:bidi="ru-RU"/>
                        </w:rPr>
                        <w:t xml:space="preserve"> Г.</w:t>
                        <w:tab/>
                      </w:r>
                      <w:r>
                        <w:rPr>
                          <w:color w:val="000000"/>
                          <w:spacing w:val="0"/>
                          <w:w w:val="100"/>
                          <w:position w:val="0"/>
                          <w:sz w:val="30"/>
                          <w:szCs w:val="30"/>
                          <w:shd w:val="clear" w:color="auto" w:fill="auto"/>
                          <w:lang w:val="ru-RU" w:eastAsia="ru-RU" w:bidi="ru-RU"/>
                        </w:rPr>
                        <w:t>Си</w:t>
                      </w:r>
                      <w:r>
                        <w:rPr>
                          <w:color w:val="000000"/>
                          <w:spacing w:val="0"/>
                          <w:w w:val="100"/>
                          <w:position w:val="0"/>
                          <w:sz w:val="30"/>
                          <w:szCs w:val="30"/>
                          <w:shd w:val="clear" w:color="auto" w:fill="auto"/>
                          <w:lang w:val="fr-FR" w:eastAsia="fr-FR" w:bidi="fr-FR"/>
                        </w:rPr>
                        <w:t>en</w:t>
                      </w:r>
                      <w:r>
                        <w:rPr>
                          <w:color w:val="000000"/>
                          <w:spacing w:val="0"/>
                          <w:w w:val="100"/>
                          <w:position w:val="0"/>
                          <w:sz w:val="30"/>
                          <w:szCs w:val="30"/>
                          <w:shd w:val="clear" w:color="auto" w:fill="auto"/>
                          <w:lang w:val="ru-RU" w:eastAsia="ru-RU" w:bidi="ru-RU"/>
                        </w:rPr>
                        <w:t xml:space="preserve">ной Мозгъ ы </w:t>
                      </w:r>
                      <w:r>
                        <w:rPr>
                          <w:color w:val="000000"/>
                          <w:spacing w:val="0"/>
                          <w:w w:val="100"/>
                          <w:position w:val="0"/>
                          <w:sz w:val="30"/>
                          <w:szCs w:val="30"/>
                          <w:shd w:val="clear" w:color="auto" w:fill="auto"/>
                          <w:lang w:val="fr-FR" w:eastAsia="fr-FR" w:bidi="fr-FR"/>
                        </w:rPr>
                        <w:t xml:space="preserve">C.IU3UCTAB </w:t>
                      </w:r>
                      <w:r>
                        <w:rPr>
                          <w:smallCaps/>
                          <w:color w:val="000000"/>
                          <w:spacing w:val="0"/>
                          <w:w w:val="100"/>
                          <w:position w:val="0"/>
                          <w:sz w:val="30"/>
                          <w:szCs w:val="30"/>
                          <w:shd w:val="clear" w:color="auto" w:fill="auto"/>
                          <w:lang w:val="ru-RU" w:eastAsia="ru-RU" w:bidi="ru-RU"/>
                        </w:rPr>
                        <w:t>Оболочка Кишечнаго Канала.</w:t>
                        <w:tab/>
                      </w:r>
                      <w:r>
                        <w:rPr>
                          <w:color w:val="000000"/>
                          <w:spacing w:val="0"/>
                          <w:w w:val="100"/>
                          <w:position w:val="0"/>
                          <w:sz w:val="30"/>
                          <w:szCs w:val="30"/>
                          <w:shd w:val="clear" w:color="auto" w:fill="auto"/>
                          <w:lang w:val="de-DE" w:eastAsia="de-DE" w:bidi="de-DE"/>
                        </w:rPr>
                        <w:t>6Ö</w:t>
                      </w:r>
                    </w:p>
                  </w:txbxContent>
                </wps:txbx>
                <wps:bodyPr lIns="0" tIns="0" rIns="0" bIns="0">
                  <a:spAutoFit/>
                </wps:bodyPr>
              </wps:wsp>
            </a:graphicData>
          </a:graphic>
        </wp:anchor>
      </w:drawing>
    </mc:Choice>
    <mc:Fallback>
      <w:pict>
        <v:shape id="_x0000_s1117" type="#_x0000_t202" style="position:absolute;margin-left:49.799999999999997pt;margin-top:47.799999999999997pt;width:724.5pt;height:16.5pt;z-index:-188743995;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12495" w:val="right"/>
                    <w:tab w:pos="14490" w:val="right"/>
                  </w:tabs>
                  <w:bidi w:val="0"/>
                  <w:spacing w:before="0" w:after="0" w:line="240" w:lineRule="auto"/>
                  <w:ind w:left="0" w:right="0" w:firstLine="0"/>
                  <w:jc w:val="left"/>
                  <w:rPr>
                    <w:sz w:val="30"/>
                    <w:szCs w:val="30"/>
                  </w:rPr>
                </w:pPr>
                <w:r>
                  <w:rPr>
                    <w:b/>
                    <w:bCs/>
                    <w:i/>
                    <w:iCs/>
                    <w:color w:val="000000"/>
                    <w:spacing w:val="0"/>
                    <w:w w:val="100"/>
                    <w:position w:val="0"/>
                    <w:sz w:val="36"/>
                    <w:szCs w:val="36"/>
                    <w:shd w:val="clear" w:color="auto" w:fill="auto"/>
                    <w:lang w:val="ru-RU" w:eastAsia="ru-RU" w:bidi="ru-RU"/>
                  </w:rPr>
                  <w:t>Оіпд.</w:t>
                </w:r>
                <w:r>
                  <w:rPr>
                    <w:color w:val="000000"/>
                    <w:spacing w:val="0"/>
                    <w:w w:val="100"/>
                    <w:position w:val="0"/>
                    <w:sz w:val="44"/>
                    <w:szCs w:val="44"/>
                    <w:shd w:val="clear" w:color="auto" w:fill="auto"/>
                    <w:lang w:val="ru-RU" w:eastAsia="ru-RU" w:bidi="ru-RU"/>
                  </w:rPr>
                  <w:t xml:space="preserve"> Г.</w:t>
                  <w:tab/>
                </w:r>
                <w:r>
                  <w:rPr>
                    <w:color w:val="000000"/>
                    <w:spacing w:val="0"/>
                    <w:w w:val="100"/>
                    <w:position w:val="0"/>
                    <w:sz w:val="30"/>
                    <w:szCs w:val="30"/>
                    <w:shd w:val="clear" w:color="auto" w:fill="auto"/>
                    <w:lang w:val="ru-RU" w:eastAsia="ru-RU" w:bidi="ru-RU"/>
                  </w:rPr>
                  <w:t>Си</w:t>
                </w:r>
                <w:r>
                  <w:rPr>
                    <w:color w:val="000000"/>
                    <w:spacing w:val="0"/>
                    <w:w w:val="100"/>
                    <w:position w:val="0"/>
                    <w:sz w:val="30"/>
                    <w:szCs w:val="30"/>
                    <w:shd w:val="clear" w:color="auto" w:fill="auto"/>
                    <w:lang w:val="fr-FR" w:eastAsia="fr-FR" w:bidi="fr-FR"/>
                  </w:rPr>
                  <w:t>en</w:t>
                </w:r>
                <w:r>
                  <w:rPr>
                    <w:color w:val="000000"/>
                    <w:spacing w:val="0"/>
                    <w:w w:val="100"/>
                    <w:position w:val="0"/>
                    <w:sz w:val="30"/>
                    <w:szCs w:val="30"/>
                    <w:shd w:val="clear" w:color="auto" w:fill="auto"/>
                    <w:lang w:val="ru-RU" w:eastAsia="ru-RU" w:bidi="ru-RU"/>
                  </w:rPr>
                  <w:t xml:space="preserve">ной Мозгъ ы </w:t>
                </w:r>
                <w:r>
                  <w:rPr>
                    <w:color w:val="000000"/>
                    <w:spacing w:val="0"/>
                    <w:w w:val="100"/>
                    <w:position w:val="0"/>
                    <w:sz w:val="30"/>
                    <w:szCs w:val="30"/>
                    <w:shd w:val="clear" w:color="auto" w:fill="auto"/>
                    <w:lang w:val="fr-FR" w:eastAsia="fr-FR" w:bidi="fr-FR"/>
                  </w:rPr>
                  <w:t xml:space="preserve">C.IU3UCTAB </w:t>
                </w:r>
                <w:r>
                  <w:rPr>
                    <w:smallCaps/>
                    <w:color w:val="000000"/>
                    <w:spacing w:val="0"/>
                    <w:w w:val="100"/>
                    <w:position w:val="0"/>
                    <w:sz w:val="30"/>
                    <w:szCs w:val="30"/>
                    <w:shd w:val="clear" w:color="auto" w:fill="auto"/>
                    <w:lang w:val="ru-RU" w:eastAsia="ru-RU" w:bidi="ru-RU"/>
                  </w:rPr>
                  <w:t>Оболочка Кишечнаго Канала.</w:t>
                  <w:tab/>
                </w:r>
                <w:r>
                  <w:rPr>
                    <w:color w:val="000000"/>
                    <w:spacing w:val="0"/>
                    <w:w w:val="100"/>
                    <w:position w:val="0"/>
                    <w:sz w:val="30"/>
                    <w:szCs w:val="30"/>
                    <w:shd w:val="clear" w:color="auto" w:fill="auto"/>
                    <w:lang w:val="de-DE" w:eastAsia="de-DE" w:bidi="de-DE"/>
                  </w:rPr>
                  <w:t>6Ö</w:t>
                </w:r>
              </w:p>
            </w:txbxContent>
          </v:textbox>
          <w10:wrap anchorx="page" anchory="page"/>
        </v:shape>
      </w:pict>
    </mc:Fallback>
  </mc:AlternateContent>
  <w:p>
    <w:pPr>
      <w:widowControl w:val="0"/>
      <w:spacing w:line="14" w:lineRule="exact"/>
    </w:pPr>
  </w:p>
</w:hdr>
</file>

<file path=word/header3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4" behindDoc="1" locked="0" layoutInCell="1" allowOverlap="1">
          <wp:simplePos x="0" y="0"/>
          <wp:positionH relativeFrom="page">
            <wp:posOffset>361315</wp:posOffset>
          </wp:positionH>
          <wp:positionV relativeFrom="page">
            <wp:posOffset>495300</wp:posOffset>
          </wp:positionV>
          <wp:extent cx="9144000" cy="190500"/>
          <wp:wrapNone/>
          <wp:docPr id="922" name="Shape 922"/>
          <a:graphic xmlns:a="http://schemas.openxmlformats.org/drawingml/2006/main">
            <a:graphicData uri="http://schemas.microsoft.com/office/word/2010/wordprocessingShape">
              <wps:wsp>
                <wps:cNvSpPr txBox="1"/>
                <wps:spPr>
                  <a:xfrm>
                    <a:ext cx="9144000" cy="190500"/>
                  </a:xfrm>
                  <a:prstGeom prst="rect"/>
                  <a:noFill/>
                </wps:spPr>
                <wps:txbx>
                  <w:txbxContent>
                    <w:p>
                      <w:pPr>
                        <w:pStyle w:val="Style69"/>
                        <w:keepNext w:val="0"/>
                        <w:keepLines w:val="0"/>
                        <w:widowControl w:val="0"/>
                        <w:shd w:val="clear" w:color="auto" w:fill="auto"/>
                        <w:tabs>
                          <w:tab w:pos="9135" w:val="right"/>
                          <w:tab w:pos="1440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Отпд. </w:t>
                      </w:r>
                      <w:r>
                        <w:rPr>
                          <w:b/>
                          <w:bCs/>
                          <w:i/>
                          <w:iCs/>
                          <w:smallCaps w:val="0"/>
                          <w:color w:val="000000"/>
                          <w:spacing w:val="0"/>
                          <w:w w:val="100"/>
                          <w:position w:val="0"/>
                          <w:sz w:val="36"/>
                          <w:szCs w:val="36"/>
                          <w:shd w:val="clear" w:color="auto" w:fill="auto"/>
                          <w:lang w:val="el-GR" w:eastAsia="el-GR" w:bidi="el-GR"/>
                        </w:rPr>
                        <w:t>ΥΙΙΙί</w:t>
                        <w:tab/>
                      </w:r>
                      <w:r>
                        <w:rPr>
                          <w:smallCaps w:val="0"/>
                          <w:color w:val="000000"/>
                          <w:spacing w:val="0"/>
                          <w:w w:val="100"/>
                          <w:position w:val="0"/>
                          <w:sz w:val="30"/>
                          <w:szCs w:val="30"/>
                          <w:shd w:val="clear" w:color="auto" w:fill="auto"/>
                          <w:lang w:val="ru-RU" w:eastAsia="ru-RU" w:bidi="ru-RU"/>
                        </w:rPr>
                        <w:t>Заграничныя Новости.</w:t>
                        <w:tab/>
                      </w:r>
                      <w:r>
                        <w:rPr>
                          <w:smallCaps w:val="0"/>
                          <w:color w:val="000000"/>
                          <w:spacing w:val="0"/>
                          <w:w w:val="100"/>
                          <w:position w:val="0"/>
                          <w:sz w:val="36"/>
                          <w:szCs w:val="36"/>
                          <w:shd w:val="clear" w:color="auto" w:fill="auto"/>
                          <w:lang w:val="fr-FR" w:eastAsia="fr-FR" w:bidi="fr-FR"/>
                        </w:rPr>
                        <w:t>S77</w:t>
                      </w:r>
                    </w:p>
                  </w:txbxContent>
                </wps:txbx>
                <wps:bodyPr lIns="0" tIns="0" rIns="0" bIns="0">
                  <a:spAutoFit/>
                </wps:bodyPr>
              </wps:wsp>
            </a:graphicData>
          </a:graphic>
        </wp:anchor>
      </w:drawing>
    </mc:Choice>
    <mc:Fallback>
      <w:pict>
        <v:shape id="_x0000_s1948" type="#_x0000_t202" style="position:absolute;margin-left:28.449999999999999pt;margin-top:39.pt;width:720.pt;height:15.pt;z-index:-18874330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135" w:val="right"/>
                    <w:tab w:pos="1440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Отпд. </w:t>
                </w:r>
                <w:r>
                  <w:rPr>
                    <w:b/>
                    <w:bCs/>
                    <w:i/>
                    <w:iCs/>
                    <w:smallCaps w:val="0"/>
                    <w:color w:val="000000"/>
                    <w:spacing w:val="0"/>
                    <w:w w:val="100"/>
                    <w:position w:val="0"/>
                    <w:sz w:val="36"/>
                    <w:szCs w:val="36"/>
                    <w:shd w:val="clear" w:color="auto" w:fill="auto"/>
                    <w:lang w:val="el-GR" w:eastAsia="el-GR" w:bidi="el-GR"/>
                  </w:rPr>
                  <w:t>ΥΙΙΙί</w:t>
                  <w:tab/>
                </w:r>
                <w:r>
                  <w:rPr>
                    <w:smallCaps w:val="0"/>
                    <w:color w:val="000000"/>
                    <w:spacing w:val="0"/>
                    <w:w w:val="100"/>
                    <w:position w:val="0"/>
                    <w:sz w:val="30"/>
                    <w:szCs w:val="30"/>
                    <w:shd w:val="clear" w:color="auto" w:fill="auto"/>
                    <w:lang w:val="ru-RU" w:eastAsia="ru-RU" w:bidi="ru-RU"/>
                  </w:rPr>
                  <w:t>Заграничныя Новости.</w:t>
                  <w:tab/>
                </w:r>
                <w:r>
                  <w:rPr>
                    <w:smallCaps w:val="0"/>
                    <w:color w:val="000000"/>
                    <w:spacing w:val="0"/>
                    <w:w w:val="100"/>
                    <w:position w:val="0"/>
                    <w:sz w:val="36"/>
                    <w:szCs w:val="36"/>
                    <w:shd w:val="clear" w:color="auto" w:fill="auto"/>
                    <w:lang w:val="fr-FR" w:eastAsia="fr-FR" w:bidi="fr-FR"/>
                  </w:rPr>
                  <w:t>S77</w:t>
                </w:r>
              </w:p>
            </w:txbxContent>
          </v:textbox>
          <w10:wrap anchorx="page" anchory="page"/>
        </v:shape>
      </w:pict>
    </mc:Fallback>
  </mc:AlternateContent>
  <w:p>
    <w:pPr>
      <w:widowControl w:val="0"/>
      <w:spacing w:line="14" w:lineRule="exact"/>
    </w:pPr>
  </w:p>
</w:hdr>
</file>

<file path=word/header3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6" behindDoc="1" locked="0" layoutInCell="1" allowOverlap="1">
          <wp:simplePos x="0" y="0"/>
          <wp:positionH relativeFrom="page">
            <wp:posOffset>361315</wp:posOffset>
          </wp:positionH>
          <wp:positionV relativeFrom="page">
            <wp:posOffset>495300</wp:posOffset>
          </wp:positionV>
          <wp:extent cx="9144000" cy="190500"/>
          <wp:wrapNone/>
          <wp:docPr id="924" name="Shape 924"/>
          <a:graphic xmlns:a="http://schemas.openxmlformats.org/drawingml/2006/main">
            <a:graphicData uri="http://schemas.microsoft.com/office/word/2010/wordprocessingShape">
              <wps:wsp>
                <wps:cNvSpPr txBox="1"/>
                <wps:spPr>
                  <a:xfrm>
                    <a:ext cx="9144000" cy="190500"/>
                  </a:xfrm>
                  <a:prstGeom prst="rect"/>
                  <a:noFill/>
                </wps:spPr>
                <wps:txbx>
                  <w:txbxContent>
                    <w:p>
                      <w:pPr>
                        <w:pStyle w:val="Style69"/>
                        <w:keepNext w:val="0"/>
                        <w:keepLines w:val="0"/>
                        <w:widowControl w:val="0"/>
                        <w:shd w:val="clear" w:color="auto" w:fill="auto"/>
                        <w:tabs>
                          <w:tab w:pos="9135" w:val="right"/>
                          <w:tab w:pos="1440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Отпд. </w:t>
                      </w:r>
                      <w:r>
                        <w:rPr>
                          <w:b/>
                          <w:bCs/>
                          <w:i/>
                          <w:iCs/>
                          <w:smallCaps w:val="0"/>
                          <w:color w:val="000000"/>
                          <w:spacing w:val="0"/>
                          <w:w w:val="100"/>
                          <w:position w:val="0"/>
                          <w:sz w:val="36"/>
                          <w:szCs w:val="36"/>
                          <w:shd w:val="clear" w:color="auto" w:fill="auto"/>
                          <w:lang w:val="el-GR" w:eastAsia="el-GR" w:bidi="el-GR"/>
                        </w:rPr>
                        <w:t>ΥΙΙΙί</w:t>
                        <w:tab/>
                      </w:r>
                      <w:r>
                        <w:rPr>
                          <w:smallCaps w:val="0"/>
                          <w:color w:val="000000"/>
                          <w:spacing w:val="0"/>
                          <w:w w:val="100"/>
                          <w:position w:val="0"/>
                          <w:sz w:val="30"/>
                          <w:szCs w:val="30"/>
                          <w:shd w:val="clear" w:color="auto" w:fill="auto"/>
                          <w:lang w:val="ru-RU" w:eastAsia="ru-RU" w:bidi="ru-RU"/>
                        </w:rPr>
                        <w:t>Заграничныя Новости.</w:t>
                        <w:tab/>
                      </w:r>
                      <w:r>
                        <w:rPr>
                          <w:smallCaps w:val="0"/>
                          <w:color w:val="000000"/>
                          <w:spacing w:val="0"/>
                          <w:w w:val="100"/>
                          <w:position w:val="0"/>
                          <w:sz w:val="36"/>
                          <w:szCs w:val="36"/>
                          <w:shd w:val="clear" w:color="auto" w:fill="auto"/>
                          <w:lang w:val="fr-FR" w:eastAsia="fr-FR" w:bidi="fr-FR"/>
                        </w:rPr>
                        <w:t>S77</w:t>
                      </w:r>
                    </w:p>
                  </w:txbxContent>
                </wps:txbx>
                <wps:bodyPr lIns="0" tIns="0" rIns="0" bIns="0">
                  <a:spAutoFit/>
                </wps:bodyPr>
              </wps:wsp>
            </a:graphicData>
          </a:graphic>
        </wp:anchor>
      </w:drawing>
    </mc:Choice>
    <mc:Fallback>
      <w:pict>
        <v:shape id="_x0000_s1950" type="#_x0000_t202" style="position:absolute;margin-left:28.449999999999999pt;margin-top:39.pt;width:720.pt;height:15.pt;z-index:-18874330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135" w:val="right"/>
                    <w:tab w:pos="1440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Отпд. </w:t>
                </w:r>
                <w:r>
                  <w:rPr>
                    <w:b/>
                    <w:bCs/>
                    <w:i/>
                    <w:iCs/>
                    <w:smallCaps w:val="0"/>
                    <w:color w:val="000000"/>
                    <w:spacing w:val="0"/>
                    <w:w w:val="100"/>
                    <w:position w:val="0"/>
                    <w:sz w:val="36"/>
                    <w:szCs w:val="36"/>
                    <w:shd w:val="clear" w:color="auto" w:fill="auto"/>
                    <w:lang w:val="el-GR" w:eastAsia="el-GR" w:bidi="el-GR"/>
                  </w:rPr>
                  <w:t>ΥΙΙΙί</w:t>
                  <w:tab/>
                </w:r>
                <w:r>
                  <w:rPr>
                    <w:smallCaps w:val="0"/>
                    <w:color w:val="000000"/>
                    <w:spacing w:val="0"/>
                    <w:w w:val="100"/>
                    <w:position w:val="0"/>
                    <w:sz w:val="30"/>
                    <w:szCs w:val="30"/>
                    <w:shd w:val="clear" w:color="auto" w:fill="auto"/>
                    <w:lang w:val="ru-RU" w:eastAsia="ru-RU" w:bidi="ru-RU"/>
                  </w:rPr>
                  <w:t>Заграничныя Новости.</w:t>
                  <w:tab/>
                </w:r>
                <w:r>
                  <w:rPr>
                    <w:smallCaps w:val="0"/>
                    <w:color w:val="000000"/>
                    <w:spacing w:val="0"/>
                    <w:w w:val="100"/>
                    <w:position w:val="0"/>
                    <w:sz w:val="36"/>
                    <w:szCs w:val="36"/>
                    <w:shd w:val="clear" w:color="auto" w:fill="auto"/>
                    <w:lang w:val="fr-FR" w:eastAsia="fr-FR" w:bidi="fr-FR"/>
                  </w:rPr>
                  <w:t>S77</w:t>
                </w:r>
              </w:p>
            </w:txbxContent>
          </v:textbox>
          <w10:wrap anchorx="page" anchory="page"/>
        </v:shape>
      </w:pict>
    </mc:Fallback>
  </mc:AlternateContent>
  <w:p>
    <w:pPr>
      <w:widowControl w:val="0"/>
      <w:spacing w:line="14" w:lineRule="exact"/>
    </w:pPr>
  </w:p>
</w:hdr>
</file>

<file path=word/header3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8" behindDoc="1" locked="0" layoutInCell="1" allowOverlap="1">
          <wp:simplePos x="0" y="0"/>
          <wp:positionH relativeFrom="page">
            <wp:posOffset>418465</wp:posOffset>
          </wp:positionH>
          <wp:positionV relativeFrom="page">
            <wp:posOffset>519430</wp:posOffset>
          </wp:positionV>
          <wp:extent cx="4848225" cy="166370"/>
          <wp:wrapNone/>
          <wp:docPr id="930" name="Shape 930"/>
          <a:graphic xmlns:a="http://schemas.openxmlformats.org/drawingml/2006/main">
            <a:graphicData uri="http://schemas.microsoft.com/office/word/2010/wordprocessingShape">
              <wps:wsp>
                <wps:cNvSpPr txBox="1"/>
                <wps:spPr>
                  <a:xfrm>
                    <a:ext cx="4848225" cy="166370"/>
                  </a:xfrm>
                  <a:prstGeom prst="rect"/>
                  <a:noFill/>
                </wps:spPr>
                <wps:txbx>
                  <w:txbxContent>
                    <w:p>
                      <w:pPr>
                        <w:pStyle w:val="Style69"/>
                        <w:keepNext w:val="0"/>
                        <w:keepLines w:val="0"/>
                        <w:widowControl w:val="0"/>
                        <w:shd w:val="clear" w:color="auto" w:fill="auto"/>
                        <w:tabs>
                          <w:tab w:pos="7635"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smallCaps w:val="0"/>
                          <w:color w:val="000000"/>
                          <w:spacing w:val="0"/>
                          <w:w w:val="100"/>
                          <w:position w:val="0"/>
                          <w:shd w:val="clear" w:color="auto" w:fill="auto"/>
                          <w:lang w:val="ru-RU" w:eastAsia="ru-RU" w:bidi="ru-RU"/>
                        </w:rPr>
                        <w:t>Смъсь.</w:t>
                      </w:r>
                    </w:p>
                  </w:txbxContent>
                </wps:txbx>
                <wps:bodyPr lIns="0" tIns="0" rIns="0" bIns="0">
                  <a:spAutoFit/>
                </wps:bodyPr>
              </wps:wsp>
            </a:graphicData>
          </a:graphic>
        </wp:anchor>
      </w:drawing>
    </mc:Choice>
    <mc:Fallback>
      <w:pict>
        <v:shape id="_x0000_s1956" type="#_x0000_t202" style="position:absolute;margin-left:32.950000000000003pt;margin-top:40.899999999999999pt;width:381.75pt;height:13.1pt;z-index:-18874330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635"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smallCaps w:val="0"/>
                    <w:color w:val="000000"/>
                    <w:spacing w:val="0"/>
                    <w:w w:val="100"/>
                    <w:position w:val="0"/>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3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0" behindDoc="1" locked="0" layoutInCell="1" allowOverlap="1">
          <wp:simplePos x="0" y="0"/>
          <wp:positionH relativeFrom="page">
            <wp:posOffset>315595</wp:posOffset>
          </wp:positionH>
          <wp:positionV relativeFrom="page">
            <wp:posOffset>509905</wp:posOffset>
          </wp:positionV>
          <wp:extent cx="9091295" cy="175895"/>
          <wp:wrapNone/>
          <wp:docPr id="932" name="Shape 932"/>
          <a:graphic xmlns:a="http://schemas.openxmlformats.org/drawingml/2006/main">
            <a:graphicData uri="http://schemas.microsoft.com/office/word/2010/wordprocessingShape">
              <wps:wsp>
                <wps:cNvSpPr txBox="1"/>
                <wps:spPr>
                  <a:xfrm>
                    <a:ext cx="9091295" cy="175895"/>
                  </a:xfrm>
                  <a:prstGeom prst="rect"/>
                  <a:noFill/>
                </wps:spPr>
                <wps:txbx>
                  <w:txbxContent>
                    <w:p>
                      <w:pPr>
                        <w:pStyle w:val="Style69"/>
                        <w:keepNext w:val="0"/>
                        <w:keepLines w:val="0"/>
                        <w:widowControl w:val="0"/>
                        <w:shd w:val="clear" w:color="auto" w:fill="auto"/>
                        <w:tabs>
                          <w:tab w:pos="9165" w:val="right"/>
                          <w:tab w:pos="14317" w:val="right"/>
                        </w:tabs>
                        <w:bidi w:val="0"/>
                        <w:spacing w:before="0" w:after="0" w:line="240" w:lineRule="auto"/>
                        <w:ind w:left="0" w:right="0" w:firstLine="0"/>
                        <w:jc w:val="left"/>
                        <w:rPr>
                          <w:sz w:val="34"/>
                          <w:szCs w:val="34"/>
                        </w:rPr>
                      </w:pPr>
                      <w:r>
                        <w:rPr>
                          <w:b/>
                          <w:bCs/>
                          <w:i/>
                          <w:iCs/>
                          <w:smallCaps w:val="0"/>
                          <w:color w:val="000000"/>
                          <w:spacing w:val="0"/>
                          <w:w w:val="100"/>
                          <w:position w:val="0"/>
                          <w:sz w:val="36"/>
                          <w:szCs w:val="36"/>
                          <w:shd w:val="clear" w:color="auto" w:fill="auto"/>
                          <w:lang w:val="ru-RU" w:eastAsia="ru-RU" w:bidi="ru-RU"/>
                        </w:rPr>
                        <w:t>Отд. ѴПІ.</w:t>
                        <w:tab/>
                      </w:r>
                      <w:r>
                        <w:rPr>
                          <w:smallCaps w:val="0"/>
                          <w:color w:val="000000"/>
                          <w:spacing w:val="0"/>
                          <w:w w:val="100"/>
                          <w:position w:val="0"/>
                          <w:sz w:val="30"/>
                          <w:szCs w:val="30"/>
                          <w:shd w:val="clear" w:color="auto" w:fill="auto"/>
                          <w:lang w:val="ru-RU" w:eastAsia="ru-RU" w:bidi="ru-RU"/>
                        </w:rPr>
                        <w:t>Загріппчпыя Новостп.</w:t>
                        <w:tab/>
                      </w:r>
                      <w:fldSimple w:instr=" PAGE \* MERGEFORMAT ">
                        <w:r>
                          <w:rPr>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958" type="#_x0000_t202" style="position:absolute;margin-left:24.850000000000001pt;margin-top:40.149999999999999pt;width:715.85000000000002pt;height:13.85pt;z-index:-18874330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165" w:val="right"/>
                    <w:tab w:pos="14317" w:val="right"/>
                  </w:tabs>
                  <w:bidi w:val="0"/>
                  <w:spacing w:before="0" w:after="0" w:line="240" w:lineRule="auto"/>
                  <w:ind w:left="0" w:right="0" w:firstLine="0"/>
                  <w:jc w:val="left"/>
                  <w:rPr>
                    <w:sz w:val="34"/>
                    <w:szCs w:val="34"/>
                  </w:rPr>
                </w:pPr>
                <w:r>
                  <w:rPr>
                    <w:b/>
                    <w:bCs/>
                    <w:i/>
                    <w:iCs/>
                    <w:smallCaps w:val="0"/>
                    <w:color w:val="000000"/>
                    <w:spacing w:val="0"/>
                    <w:w w:val="100"/>
                    <w:position w:val="0"/>
                    <w:sz w:val="36"/>
                    <w:szCs w:val="36"/>
                    <w:shd w:val="clear" w:color="auto" w:fill="auto"/>
                    <w:lang w:val="ru-RU" w:eastAsia="ru-RU" w:bidi="ru-RU"/>
                  </w:rPr>
                  <w:t>Отд. ѴПІ.</w:t>
                  <w:tab/>
                </w:r>
                <w:r>
                  <w:rPr>
                    <w:smallCaps w:val="0"/>
                    <w:color w:val="000000"/>
                    <w:spacing w:val="0"/>
                    <w:w w:val="100"/>
                    <w:position w:val="0"/>
                    <w:sz w:val="30"/>
                    <w:szCs w:val="30"/>
                    <w:shd w:val="clear" w:color="auto" w:fill="auto"/>
                    <w:lang w:val="ru-RU" w:eastAsia="ru-RU" w:bidi="ru-RU"/>
                  </w:rPr>
                  <w:t>Загріппчпыя Новостп.</w:t>
                  <w:tab/>
                </w:r>
                <w:fldSimple w:instr=" PAGE \* MERGEFORMAT ">
                  <w:r>
                    <w:rPr>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2" behindDoc="1" locked="0" layoutInCell="1" allowOverlap="1">
          <wp:simplePos x="0" y="0"/>
          <wp:positionH relativeFrom="page">
            <wp:posOffset>448945</wp:posOffset>
          </wp:positionH>
          <wp:positionV relativeFrom="page">
            <wp:posOffset>518795</wp:posOffset>
          </wp:positionV>
          <wp:extent cx="5024755" cy="167005"/>
          <wp:wrapNone/>
          <wp:docPr id="934" name="Shape 934"/>
          <a:graphic xmlns:a="http://schemas.openxmlformats.org/drawingml/2006/main">
            <a:graphicData uri="http://schemas.microsoft.com/office/word/2010/wordprocessingShape">
              <wps:wsp>
                <wps:cNvSpPr txBox="1"/>
                <wps:spPr>
                  <a:xfrm>
                    <a:ext cx="5024755" cy="167005"/>
                  </a:xfrm>
                  <a:prstGeom prst="rect"/>
                  <a:noFill/>
                </wps:spPr>
                <wps:txbx>
                  <w:txbxContent>
                    <w:p>
                      <w:pPr>
                        <w:pStyle w:val="Style69"/>
                        <w:keepNext w:val="0"/>
                        <w:keepLines w:val="0"/>
                        <w:widowControl w:val="0"/>
                        <w:shd w:val="clear" w:color="auto" w:fill="auto"/>
                        <w:tabs>
                          <w:tab w:pos="7913" w:val="right"/>
                        </w:tabs>
                        <w:bidi w:val="0"/>
                        <w:spacing w:before="0" w:after="0" w:line="240" w:lineRule="auto"/>
                        <w:ind w:left="0" w:right="0" w:firstLine="0"/>
                        <w:jc w:val="left"/>
                      </w:pPr>
                      <w:fldSimple w:instr=" PAGE \* MERGEFORMAT ">
                        <w:r>
                          <w:rPr>
                            <w:smallCaps w:val="0"/>
                            <w:color w:val="000000"/>
                            <w:spacing w:val="0"/>
                            <w:w w:val="100"/>
                            <w:position w:val="0"/>
                            <w:sz w:val="34"/>
                            <w:szCs w:val="34"/>
                            <w:shd w:val="clear" w:color="auto" w:fill="auto"/>
                            <w:lang w:val="de-DE" w:eastAsia="de-DE" w:bidi="de-DE"/>
                          </w:rPr>
                          <w:t>#</w:t>
                        </w:r>
                      </w:fldSimple>
                      <w:r>
                        <w:rPr>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60" type="#_x0000_t202" style="position:absolute;margin-left:35.350000000000001pt;margin-top:40.850000000000001pt;width:395.64999999999998pt;height:13.15pt;z-index:-18874330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13" w:val="right"/>
                  </w:tabs>
                  <w:bidi w:val="0"/>
                  <w:spacing w:before="0" w:after="0" w:line="240" w:lineRule="auto"/>
                  <w:ind w:left="0" w:right="0" w:firstLine="0"/>
                  <w:jc w:val="left"/>
                </w:pPr>
                <w:fldSimple w:instr=" PAGE \* MERGEFORMAT ">
                  <w:r>
                    <w:rPr>
                      <w:smallCaps w:val="0"/>
                      <w:color w:val="000000"/>
                      <w:spacing w:val="0"/>
                      <w:w w:val="100"/>
                      <w:position w:val="0"/>
                      <w:sz w:val="34"/>
                      <w:szCs w:val="34"/>
                      <w:shd w:val="clear" w:color="auto" w:fill="auto"/>
                      <w:lang w:val="de-DE" w:eastAsia="de-DE" w:bidi="de-DE"/>
                    </w:rPr>
                    <w:t>#</w:t>
                  </w:r>
                </w:fldSimple>
                <w:r>
                  <w:rPr>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4" behindDoc="1" locked="0" layoutInCell="1" allowOverlap="1">
          <wp:simplePos x="0" y="0"/>
          <wp:positionH relativeFrom="page">
            <wp:posOffset>499110</wp:posOffset>
          </wp:positionH>
          <wp:positionV relativeFrom="page">
            <wp:posOffset>504825</wp:posOffset>
          </wp:positionV>
          <wp:extent cx="9067800" cy="180975"/>
          <wp:wrapNone/>
          <wp:docPr id="936" name="Shape 936"/>
          <a:graphic xmlns:a="http://schemas.openxmlformats.org/drawingml/2006/main">
            <a:graphicData uri="http://schemas.microsoft.com/office/word/2010/wordprocessingShape">
              <wps:wsp>
                <wps:cNvSpPr txBox="1"/>
                <wps:spPr>
                  <a:xfrm>
                    <a:ext cx="9067800" cy="180975"/>
                  </a:xfrm>
                  <a:prstGeom prst="rect"/>
                  <a:noFill/>
                </wps:spPr>
                <wps:txbx>
                  <w:txbxContent>
                    <w:p>
                      <w:pPr>
                        <w:pStyle w:val="Style69"/>
                        <w:keepNext w:val="0"/>
                        <w:keepLines w:val="0"/>
                        <w:widowControl w:val="0"/>
                        <w:shd w:val="clear" w:color="auto" w:fill="auto"/>
                        <w:tabs>
                          <w:tab w:pos="9172" w:val="right"/>
                          <w:tab w:pos="14280" w:val="right"/>
                        </w:tabs>
                        <w:bidi w:val="0"/>
                        <w:spacing w:before="0" w:after="0" w:line="240" w:lineRule="auto"/>
                        <w:ind w:left="0" w:right="0" w:firstLine="0"/>
                        <w:jc w:val="left"/>
                        <w:rPr>
                          <w:sz w:val="36"/>
                          <w:szCs w:val="36"/>
                        </w:rPr>
                      </w:pPr>
                      <w:r>
                        <w:rPr>
                          <w:smallCaps w:val="0"/>
                          <w:color w:val="000000"/>
                          <w:spacing w:val="0"/>
                          <w:w w:val="100"/>
                          <w:position w:val="0"/>
                          <w:sz w:val="30"/>
                          <w:szCs w:val="30"/>
                          <w:shd w:val="clear" w:color="auto" w:fill="auto"/>
                          <w:lang w:val="fr-FR" w:eastAsia="fr-FR" w:bidi="fr-FR"/>
                        </w:rPr>
                        <w:t xml:space="preserve">Omd. </w:t>
                      </w:r>
                      <w:r>
                        <w:rPr>
                          <w:b/>
                          <w:bCs/>
                          <w:i/>
                          <w:iCs/>
                          <w:smallCaps w:val="0"/>
                          <w:color w:val="000000"/>
                          <w:spacing w:val="0"/>
                          <w:w w:val="100"/>
                          <w:position w:val="0"/>
                          <w:sz w:val="36"/>
                          <w:szCs w:val="36"/>
                          <w:shd w:val="clear" w:color="auto" w:fill="auto"/>
                          <w:lang w:val="de-DE" w:eastAsia="de-DE" w:bidi="de-DE"/>
                        </w:rPr>
                        <w:t>Ylll.</w:t>
                        <w:tab/>
                      </w:r>
                      <w:r>
                        <w:rPr>
                          <w:smallCaps w:val="0"/>
                          <w:color w:val="000000"/>
                          <w:spacing w:val="0"/>
                          <w:w w:val="100"/>
                          <w:position w:val="0"/>
                          <w:sz w:val="30"/>
                          <w:szCs w:val="30"/>
                          <w:shd w:val="clear" w:color="auto" w:fill="auto"/>
                          <w:lang w:val="ru-RU" w:eastAsia="ru-RU" w:bidi="ru-RU"/>
                        </w:rPr>
                        <w:t>Заграничныя Новости.</w:t>
                        <w:tab/>
                      </w:r>
                      <w:r>
                        <w:rPr>
                          <w:smallCaps w:val="0"/>
                          <w:color w:val="000000"/>
                          <w:spacing w:val="0"/>
                          <w:w w:val="100"/>
                          <w:position w:val="0"/>
                          <w:sz w:val="36"/>
                          <w:szCs w:val="36"/>
                          <w:shd w:val="clear" w:color="auto" w:fill="auto"/>
                          <w:lang w:val="fr-FR" w:eastAsia="fr-FR" w:bidi="fr-FR"/>
                        </w:rPr>
                        <w:t>Z81</w:t>
                      </w:r>
                    </w:p>
                  </w:txbxContent>
                </wps:txbx>
                <wps:bodyPr lIns="0" tIns="0" rIns="0" bIns="0">
                  <a:spAutoFit/>
                </wps:bodyPr>
              </wps:wsp>
            </a:graphicData>
          </a:graphic>
        </wp:anchor>
      </w:drawing>
    </mc:Choice>
    <mc:Fallback>
      <w:pict>
        <v:shape id="_x0000_s1962" type="#_x0000_t202" style="position:absolute;margin-left:39.299999999999997pt;margin-top:39.75pt;width:714.pt;height:14.25pt;z-index:-18874329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172" w:val="right"/>
                    <w:tab w:pos="14280" w:val="right"/>
                  </w:tabs>
                  <w:bidi w:val="0"/>
                  <w:spacing w:before="0" w:after="0" w:line="240" w:lineRule="auto"/>
                  <w:ind w:left="0" w:right="0" w:firstLine="0"/>
                  <w:jc w:val="left"/>
                  <w:rPr>
                    <w:sz w:val="36"/>
                    <w:szCs w:val="36"/>
                  </w:rPr>
                </w:pPr>
                <w:r>
                  <w:rPr>
                    <w:smallCaps w:val="0"/>
                    <w:color w:val="000000"/>
                    <w:spacing w:val="0"/>
                    <w:w w:val="100"/>
                    <w:position w:val="0"/>
                    <w:sz w:val="30"/>
                    <w:szCs w:val="30"/>
                    <w:shd w:val="clear" w:color="auto" w:fill="auto"/>
                    <w:lang w:val="fr-FR" w:eastAsia="fr-FR" w:bidi="fr-FR"/>
                  </w:rPr>
                  <w:t xml:space="preserve">Omd. </w:t>
                </w:r>
                <w:r>
                  <w:rPr>
                    <w:b/>
                    <w:bCs/>
                    <w:i/>
                    <w:iCs/>
                    <w:smallCaps w:val="0"/>
                    <w:color w:val="000000"/>
                    <w:spacing w:val="0"/>
                    <w:w w:val="100"/>
                    <w:position w:val="0"/>
                    <w:sz w:val="36"/>
                    <w:szCs w:val="36"/>
                    <w:shd w:val="clear" w:color="auto" w:fill="auto"/>
                    <w:lang w:val="de-DE" w:eastAsia="de-DE" w:bidi="de-DE"/>
                  </w:rPr>
                  <w:t>Ylll.</w:t>
                  <w:tab/>
                </w:r>
                <w:r>
                  <w:rPr>
                    <w:smallCaps w:val="0"/>
                    <w:color w:val="000000"/>
                    <w:spacing w:val="0"/>
                    <w:w w:val="100"/>
                    <w:position w:val="0"/>
                    <w:sz w:val="30"/>
                    <w:szCs w:val="30"/>
                    <w:shd w:val="clear" w:color="auto" w:fill="auto"/>
                    <w:lang w:val="ru-RU" w:eastAsia="ru-RU" w:bidi="ru-RU"/>
                  </w:rPr>
                  <w:t>Заграничныя Новости.</w:t>
                  <w:tab/>
                </w:r>
                <w:r>
                  <w:rPr>
                    <w:smallCaps w:val="0"/>
                    <w:color w:val="000000"/>
                    <w:spacing w:val="0"/>
                    <w:w w:val="100"/>
                    <w:position w:val="0"/>
                    <w:sz w:val="36"/>
                    <w:szCs w:val="36"/>
                    <w:shd w:val="clear" w:color="auto" w:fill="auto"/>
                    <w:lang w:val="fr-FR" w:eastAsia="fr-FR" w:bidi="fr-FR"/>
                  </w:rPr>
                  <w:t>Z81</w:t>
                </w:r>
              </w:p>
            </w:txbxContent>
          </v:textbox>
          <w10:wrap anchorx="page" anchory="page"/>
        </v:shape>
      </w:pict>
    </mc:Fallback>
  </mc:AlternateContent>
  <w:p>
    <w:pPr>
      <w:widowControl w:val="0"/>
      <w:spacing w:line="14" w:lineRule="exact"/>
    </w:pPr>
  </w:p>
</w:hdr>
</file>

<file path=word/header3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6" behindDoc="1" locked="0" layoutInCell="1" allowOverlap="1">
          <wp:simplePos x="0" y="0"/>
          <wp:positionH relativeFrom="page">
            <wp:posOffset>499110</wp:posOffset>
          </wp:positionH>
          <wp:positionV relativeFrom="page">
            <wp:posOffset>504825</wp:posOffset>
          </wp:positionV>
          <wp:extent cx="9067800" cy="180975"/>
          <wp:wrapNone/>
          <wp:docPr id="938" name="Shape 938"/>
          <a:graphic xmlns:a="http://schemas.openxmlformats.org/drawingml/2006/main">
            <a:graphicData uri="http://schemas.microsoft.com/office/word/2010/wordprocessingShape">
              <wps:wsp>
                <wps:cNvSpPr txBox="1"/>
                <wps:spPr>
                  <a:xfrm>
                    <a:ext cx="9067800" cy="180975"/>
                  </a:xfrm>
                  <a:prstGeom prst="rect"/>
                  <a:noFill/>
                </wps:spPr>
                <wps:txbx>
                  <w:txbxContent>
                    <w:p>
                      <w:pPr>
                        <w:pStyle w:val="Style69"/>
                        <w:keepNext w:val="0"/>
                        <w:keepLines w:val="0"/>
                        <w:widowControl w:val="0"/>
                        <w:shd w:val="clear" w:color="auto" w:fill="auto"/>
                        <w:tabs>
                          <w:tab w:pos="9172" w:val="right"/>
                          <w:tab w:pos="14280" w:val="right"/>
                        </w:tabs>
                        <w:bidi w:val="0"/>
                        <w:spacing w:before="0" w:after="0" w:line="240" w:lineRule="auto"/>
                        <w:ind w:left="0" w:right="0" w:firstLine="0"/>
                        <w:jc w:val="left"/>
                        <w:rPr>
                          <w:sz w:val="36"/>
                          <w:szCs w:val="36"/>
                        </w:rPr>
                      </w:pPr>
                      <w:r>
                        <w:rPr>
                          <w:smallCaps w:val="0"/>
                          <w:color w:val="000000"/>
                          <w:spacing w:val="0"/>
                          <w:w w:val="100"/>
                          <w:position w:val="0"/>
                          <w:sz w:val="30"/>
                          <w:szCs w:val="30"/>
                          <w:shd w:val="clear" w:color="auto" w:fill="auto"/>
                          <w:lang w:val="fr-FR" w:eastAsia="fr-FR" w:bidi="fr-FR"/>
                        </w:rPr>
                        <w:t xml:space="preserve">Omd. </w:t>
                      </w:r>
                      <w:r>
                        <w:rPr>
                          <w:b/>
                          <w:bCs/>
                          <w:i/>
                          <w:iCs/>
                          <w:smallCaps w:val="0"/>
                          <w:color w:val="000000"/>
                          <w:spacing w:val="0"/>
                          <w:w w:val="100"/>
                          <w:position w:val="0"/>
                          <w:sz w:val="36"/>
                          <w:szCs w:val="36"/>
                          <w:shd w:val="clear" w:color="auto" w:fill="auto"/>
                          <w:lang w:val="de-DE" w:eastAsia="de-DE" w:bidi="de-DE"/>
                        </w:rPr>
                        <w:t>Ylll.</w:t>
                        <w:tab/>
                      </w:r>
                      <w:r>
                        <w:rPr>
                          <w:smallCaps w:val="0"/>
                          <w:color w:val="000000"/>
                          <w:spacing w:val="0"/>
                          <w:w w:val="100"/>
                          <w:position w:val="0"/>
                          <w:sz w:val="30"/>
                          <w:szCs w:val="30"/>
                          <w:shd w:val="clear" w:color="auto" w:fill="auto"/>
                          <w:lang w:val="ru-RU" w:eastAsia="ru-RU" w:bidi="ru-RU"/>
                        </w:rPr>
                        <w:t>Заграничныя Новости.</w:t>
                        <w:tab/>
                      </w:r>
                      <w:r>
                        <w:rPr>
                          <w:smallCaps w:val="0"/>
                          <w:color w:val="000000"/>
                          <w:spacing w:val="0"/>
                          <w:w w:val="100"/>
                          <w:position w:val="0"/>
                          <w:sz w:val="36"/>
                          <w:szCs w:val="36"/>
                          <w:shd w:val="clear" w:color="auto" w:fill="auto"/>
                          <w:lang w:val="fr-FR" w:eastAsia="fr-FR" w:bidi="fr-FR"/>
                        </w:rPr>
                        <w:t>Z81</w:t>
                      </w:r>
                    </w:p>
                  </w:txbxContent>
                </wps:txbx>
                <wps:bodyPr lIns="0" tIns="0" rIns="0" bIns="0">
                  <a:spAutoFit/>
                </wps:bodyPr>
              </wps:wsp>
            </a:graphicData>
          </a:graphic>
        </wp:anchor>
      </w:drawing>
    </mc:Choice>
    <mc:Fallback>
      <w:pict>
        <v:shape id="_x0000_s1964" type="#_x0000_t202" style="position:absolute;margin-left:39.299999999999997pt;margin-top:39.75pt;width:714.pt;height:14.25pt;z-index:-18874329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172" w:val="right"/>
                    <w:tab w:pos="14280" w:val="right"/>
                  </w:tabs>
                  <w:bidi w:val="0"/>
                  <w:spacing w:before="0" w:after="0" w:line="240" w:lineRule="auto"/>
                  <w:ind w:left="0" w:right="0" w:firstLine="0"/>
                  <w:jc w:val="left"/>
                  <w:rPr>
                    <w:sz w:val="36"/>
                    <w:szCs w:val="36"/>
                  </w:rPr>
                </w:pPr>
                <w:r>
                  <w:rPr>
                    <w:smallCaps w:val="0"/>
                    <w:color w:val="000000"/>
                    <w:spacing w:val="0"/>
                    <w:w w:val="100"/>
                    <w:position w:val="0"/>
                    <w:sz w:val="30"/>
                    <w:szCs w:val="30"/>
                    <w:shd w:val="clear" w:color="auto" w:fill="auto"/>
                    <w:lang w:val="fr-FR" w:eastAsia="fr-FR" w:bidi="fr-FR"/>
                  </w:rPr>
                  <w:t xml:space="preserve">Omd. </w:t>
                </w:r>
                <w:r>
                  <w:rPr>
                    <w:b/>
                    <w:bCs/>
                    <w:i/>
                    <w:iCs/>
                    <w:smallCaps w:val="0"/>
                    <w:color w:val="000000"/>
                    <w:spacing w:val="0"/>
                    <w:w w:val="100"/>
                    <w:position w:val="0"/>
                    <w:sz w:val="36"/>
                    <w:szCs w:val="36"/>
                    <w:shd w:val="clear" w:color="auto" w:fill="auto"/>
                    <w:lang w:val="de-DE" w:eastAsia="de-DE" w:bidi="de-DE"/>
                  </w:rPr>
                  <w:t>Ylll.</w:t>
                  <w:tab/>
                </w:r>
                <w:r>
                  <w:rPr>
                    <w:smallCaps w:val="0"/>
                    <w:color w:val="000000"/>
                    <w:spacing w:val="0"/>
                    <w:w w:val="100"/>
                    <w:position w:val="0"/>
                    <w:sz w:val="30"/>
                    <w:szCs w:val="30"/>
                    <w:shd w:val="clear" w:color="auto" w:fill="auto"/>
                    <w:lang w:val="ru-RU" w:eastAsia="ru-RU" w:bidi="ru-RU"/>
                  </w:rPr>
                  <w:t>Заграничныя Новости.</w:t>
                  <w:tab/>
                </w:r>
                <w:r>
                  <w:rPr>
                    <w:smallCaps w:val="0"/>
                    <w:color w:val="000000"/>
                    <w:spacing w:val="0"/>
                    <w:w w:val="100"/>
                    <w:position w:val="0"/>
                    <w:sz w:val="36"/>
                    <w:szCs w:val="36"/>
                    <w:shd w:val="clear" w:color="auto" w:fill="auto"/>
                    <w:lang w:val="fr-FR" w:eastAsia="fr-FR" w:bidi="fr-FR"/>
                  </w:rPr>
                  <w:t>Z81</w:t>
                </w:r>
              </w:p>
            </w:txbxContent>
          </v:textbox>
          <w10:wrap anchorx="page" anchory="page"/>
        </v:shape>
      </w:pict>
    </mc:Fallback>
  </mc:AlternateContent>
  <w:p>
    <w:pPr>
      <w:widowControl w:val="0"/>
      <w:spacing w:line="14" w:lineRule="exact"/>
    </w:pPr>
  </w:p>
</w:hdr>
</file>

<file path=word/header3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8" behindDoc="1" locked="0" layoutInCell="1" allowOverlap="1">
          <wp:simplePos x="0" y="0"/>
          <wp:positionH relativeFrom="page">
            <wp:posOffset>356235</wp:posOffset>
          </wp:positionH>
          <wp:positionV relativeFrom="page">
            <wp:posOffset>514350</wp:posOffset>
          </wp:positionV>
          <wp:extent cx="4848225" cy="171450"/>
          <wp:wrapNone/>
          <wp:docPr id="940" name="Shape 940"/>
          <a:graphic xmlns:a="http://schemas.openxmlformats.org/drawingml/2006/main">
            <a:graphicData uri="http://schemas.microsoft.com/office/word/2010/wordprocessingShape">
              <wps:wsp>
                <wps:cNvSpPr txBox="1"/>
                <wps:spPr>
                  <a:xfrm>
                    <a:ext cx="4848225" cy="171450"/>
                  </a:xfrm>
                  <a:prstGeom prst="rect"/>
                  <a:noFill/>
                </wps:spPr>
                <wps:txbx>
                  <w:txbxContent>
                    <w:p>
                      <w:pPr>
                        <w:pStyle w:val="Style69"/>
                        <w:keepNext w:val="0"/>
                        <w:keepLines w:val="0"/>
                        <w:widowControl w:val="0"/>
                        <w:shd w:val="clear" w:color="auto" w:fill="auto"/>
                        <w:tabs>
                          <w:tab w:pos="7635"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66" type="#_x0000_t202" style="position:absolute;margin-left:28.050000000000001pt;margin-top:40.5pt;width:381.75pt;height:13.5pt;z-index:-18874329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635"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6" behindDoc="1" locked="0" layoutInCell="1" allowOverlap="1">
          <wp:simplePos x="0" y="0"/>
          <wp:positionH relativeFrom="page">
            <wp:posOffset>677545</wp:posOffset>
          </wp:positionH>
          <wp:positionV relativeFrom="page">
            <wp:posOffset>483235</wp:posOffset>
          </wp:positionV>
          <wp:extent cx="9124950" cy="299720"/>
          <wp:wrapNone/>
          <wp:docPr id="7" name="Shape 7"/>
          <a:graphic xmlns:a="http://schemas.openxmlformats.org/drawingml/2006/main">
            <a:graphicData uri="http://schemas.microsoft.com/office/word/2010/wordprocessingShape">
              <wps:wsp>
                <wps:cNvSpPr txBox="1"/>
                <wps:spPr>
                  <a:xfrm>
                    <a:ext cx="9124950" cy="299720"/>
                  </a:xfrm>
                  <a:prstGeom prst="rect"/>
                  <a:noFill/>
                </wps:spPr>
                <wps:txbx>
                  <w:txbxContent>
                    <w:p>
                      <w:pPr>
                        <w:pStyle w:val="Style20"/>
                        <w:keepNext w:val="0"/>
                        <w:keepLines w:val="0"/>
                        <w:widowControl w:val="0"/>
                        <w:shd w:val="clear" w:color="auto" w:fill="auto"/>
                        <w:tabs>
                          <w:tab w:pos="7792" w:val="right"/>
                          <w:tab w:pos="14370" w:val="right"/>
                        </w:tabs>
                        <w:bidi w:val="0"/>
                        <w:spacing w:before="0" w:after="0" w:line="240" w:lineRule="auto"/>
                        <w:ind w:left="0" w:right="0" w:firstLine="0"/>
                        <w:jc w:val="left"/>
                        <w:rPr>
                          <w:sz w:val="48"/>
                          <w:szCs w:val="48"/>
                        </w:rPr>
                      </w:pPr>
                      <w:r>
                        <w:rPr>
                          <w:b/>
                          <w:bCs/>
                          <w:i/>
                          <w:iCs/>
                          <w:color w:val="000000"/>
                          <w:spacing w:val="0"/>
                          <w:w w:val="100"/>
                          <w:position w:val="0"/>
                          <w:sz w:val="36"/>
                          <w:szCs w:val="36"/>
                          <w:shd w:val="clear" w:color="auto" w:fill="auto"/>
                          <w:lang w:val="fr-FR" w:eastAsia="fr-FR" w:bidi="fr-FR"/>
                        </w:rPr>
                        <w:t xml:space="preserve">Omà. </w:t>
                      </w:r>
                      <w:r>
                        <w:rPr>
                          <w:b/>
                          <w:bCs/>
                          <w:i/>
                          <w:iCs/>
                          <w:color w:val="000000"/>
                          <w:spacing w:val="0"/>
                          <w:w w:val="100"/>
                          <w:position w:val="0"/>
                          <w:sz w:val="36"/>
                          <w:szCs w:val="36"/>
                          <w:shd w:val="clear" w:color="auto" w:fill="auto"/>
                          <w:lang w:val="ru-RU" w:eastAsia="ru-RU" w:bidi="ru-RU"/>
                        </w:rPr>
                        <w:t>III,</w:t>
                        <w:tab/>
                      </w:r>
                      <w:r>
                        <w:rPr>
                          <w:color w:val="000000"/>
                          <w:spacing w:val="0"/>
                          <w:w w:val="100"/>
                          <w:position w:val="0"/>
                          <w:sz w:val="36"/>
                          <w:szCs w:val="36"/>
                          <w:shd w:val="clear" w:color="auto" w:fill="auto"/>
                          <w:lang w:val="ru-RU" w:eastAsia="ru-RU" w:bidi="ru-RU"/>
                        </w:rPr>
                        <w:t>Россіи.</w:t>
                        <w:tab/>
                      </w:r>
                      <w:r>
                        <w:rPr>
                          <w:color w:val="000000"/>
                          <w:spacing w:val="0"/>
                          <w:w w:val="100"/>
                          <w:position w:val="0"/>
                          <w:sz w:val="48"/>
                          <w:szCs w:val="48"/>
                          <w:shd w:val="clear" w:color="auto" w:fill="auto"/>
                          <w:lang w:val="ru-RU" w:eastAsia="ru-RU" w:bidi="ru-RU"/>
                        </w:rPr>
                        <w:t>«3</w:t>
                      </w:r>
                    </w:p>
                  </w:txbxContent>
                </wps:txbx>
                <wps:bodyPr lIns="0" tIns="0" rIns="0" bIns="0">
                  <a:spAutoFit/>
                </wps:bodyPr>
              </wps:wsp>
            </a:graphicData>
          </a:graphic>
        </wp:anchor>
      </w:drawing>
    </mc:Choice>
    <mc:Fallback>
      <w:pict>
        <v:shape id="_x0000_s1033" type="#_x0000_t202" style="position:absolute;margin-left:53.350000000000001pt;margin-top:38.049999999999997pt;width:718.5pt;height:23.600000000000001pt;z-index:-188744057;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7792" w:val="right"/>
                    <w:tab w:pos="14370" w:val="right"/>
                  </w:tabs>
                  <w:bidi w:val="0"/>
                  <w:spacing w:before="0" w:after="0" w:line="240" w:lineRule="auto"/>
                  <w:ind w:left="0" w:right="0" w:firstLine="0"/>
                  <w:jc w:val="left"/>
                  <w:rPr>
                    <w:sz w:val="48"/>
                    <w:szCs w:val="48"/>
                  </w:rPr>
                </w:pPr>
                <w:r>
                  <w:rPr>
                    <w:b/>
                    <w:bCs/>
                    <w:i/>
                    <w:iCs/>
                    <w:color w:val="000000"/>
                    <w:spacing w:val="0"/>
                    <w:w w:val="100"/>
                    <w:position w:val="0"/>
                    <w:sz w:val="36"/>
                    <w:szCs w:val="36"/>
                    <w:shd w:val="clear" w:color="auto" w:fill="auto"/>
                    <w:lang w:val="fr-FR" w:eastAsia="fr-FR" w:bidi="fr-FR"/>
                  </w:rPr>
                  <w:t xml:space="preserve">Omà. </w:t>
                </w:r>
                <w:r>
                  <w:rPr>
                    <w:b/>
                    <w:bCs/>
                    <w:i/>
                    <w:iCs/>
                    <w:color w:val="000000"/>
                    <w:spacing w:val="0"/>
                    <w:w w:val="100"/>
                    <w:position w:val="0"/>
                    <w:sz w:val="36"/>
                    <w:szCs w:val="36"/>
                    <w:shd w:val="clear" w:color="auto" w:fill="auto"/>
                    <w:lang w:val="ru-RU" w:eastAsia="ru-RU" w:bidi="ru-RU"/>
                  </w:rPr>
                  <w:t>III,</w:t>
                  <w:tab/>
                </w:r>
                <w:r>
                  <w:rPr>
                    <w:color w:val="000000"/>
                    <w:spacing w:val="0"/>
                    <w:w w:val="100"/>
                    <w:position w:val="0"/>
                    <w:sz w:val="36"/>
                    <w:szCs w:val="36"/>
                    <w:shd w:val="clear" w:color="auto" w:fill="auto"/>
                    <w:lang w:val="ru-RU" w:eastAsia="ru-RU" w:bidi="ru-RU"/>
                  </w:rPr>
                  <w:t>Россіи.</w:t>
                  <w:tab/>
                </w:r>
                <w:r>
                  <w:rPr>
                    <w:color w:val="000000"/>
                    <w:spacing w:val="0"/>
                    <w:w w:val="100"/>
                    <w:position w:val="0"/>
                    <w:sz w:val="48"/>
                    <w:szCs w:val="48"/>
                    <w:shd w:val="clear" w:color="auto" w:fill="auto"/>
                    <w:lang w:val="ru-RU" w:eastAsia="ru-RU" w:bidi="ru-RU"/>
                  </w:rPr>
                  <w:t>«3</w:t>
                </w:r>
              </w:p>
            </w:txbxContent>
          </v:textbox>
          <w10:wrap anchorx="page" anchory="page"/>
        </v:shape>
      </w:pict>
    </mc:Fallback>
  </mc:AlternateContent>
  <w:p>
    <w:pPr>
      <w:widowControl w:val="0"/>
      <w:spacing w:line="14" w:lineRule="exact"/>
    </w:pP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0" behindDoc="1" locked="0" layoutInCell="1" allowOverlap="1">
          <wp:simplePos x="0" y="0"/>
          <wp:positionH relativeFrom="page">
            <wp:posOffset>641985</wp:posOffset>
          </wp:positionH>
          <wp:positionV relativeFrom="page">
            <wp:posOffset>626110</wp:posOffset>
          </wp:positionV>
          <wp:extent cx="5138420" cy="180975"/>
          <wp:wrapNone/>
          <wp:docPr id="93" name="Shape 93"/>
          <a:graphic xmlns:a="http://schemas.openxmlformats.org/drawingml/2006/main">
            <a:graphicData uri="http://schemas.microsoft.com/office/word/2010/wordprocessingShape">
              <wps:wsp>
                <wps:cNvSpPr txBox="1"/>
                <wps:spPr>
                  <a:xfrm>
                    <a:ext cx="5138420" cy="180975"/>
                  </a:xfrm>
                  <a:prstGeom prst="rect"/>
                  <a:noFill/>
                </wps:spPr>
                <wps:txbx>
                  <w:txbxContent>
                    <w:p>
                      <w:pPr>
                        <w:pStyle w:val="Style20"/>
                        <w:keepNext w:val="0"/>
                        <w:keepLines w:val="0"/>
                        <w:widowControl w:val="0"/>
                        <w:shd w:val="clear" w:color="auto" w:fill="auto"/>
                        <w:tabs>
                          <w:tab w:pos="8092" w:val="right"/>
                        </w:tabs>
                        <w:bidi w:val="0"/>
                        <w:spacing w:before="0" w:after="0" w:line="240" w:lineRule="auto"/>
                        <w:ind w:left="0" w:right="0" w:firstLine="0"/>
                        <w:jc w:val="left"/>
                        <w:rPr>
                          <w:sz w:val="30"/>
                          <w:szCs w:val="30"/>
                        </w:rPr>
                      </w:pPr>
                      <w:r>
                        <w:rPr>
                          <w:color w:val="000000"/>
                          <w:spacing w:val="0"/>
                          <w:w w:val="100"/>
                          <w:position w:val="0"/>
                          <w:sz w:val="30"/>
                          <w:szCs w:val="30"/>
                          <w:shd w:val="clear" w:color="auto" w:fill="auto"/>
                          <w:lang w:val="de-DE" w:eastAsia="de-DE" w:bidi="de-DE"/>
                        </w:rPr>
                        <w:t>Ö2</w:t>
                        <w:tab/>
                      </w:r>
                      <w:r>
                        <w:rPr>
                          <w:smallCaps/>
                          <w:color w:val="000000"/>
                          <w:spacing w:val="0"/>
                          <w:w w:val="100"/>
                          <w:position w:val="0"/>
                          <w:sz w:val="30"/>
                          <w:szCs w:val="30"/>
                          <w:shd w:val="clear" w:color="auto" w:fill="auto"/>
                          <w:lang w:val="ru-RU" w:eastAsia="ru-RU" w:bidi="ru-RU"/>
                        </w:rPr>
                        <w:t>Критика.·</w:t>
                      </w:r>
                    </w:p>
                  </w:txbxContent>
                </wps:txbx>
                <wps:bodyPr lIns="0" tIns="0" rIns="0" bIns="0">
                  <a:spAutoFit/>
                </wps:bodyPr>
              </wps:wsp>
            </a:graphicData>
          </a:graphic>
        </wp:anchor>
      </w:drawing>
    </mc:Choice>
    <mc:Fallback>
      <w:pict>
        <v:shape id="_x0000_s1119" type="#_x0000_t202" style="position:absolute;margin-left:50.549999999999997pt;margin-top:49.299999999999997pt;width:404.60000000000002pt;height:14.25pt;z-index:-188743993;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8092" w:val="right"/>
                  </w:tabs>
                  <w:bidi w:val="0"/>
                  <w:spacing w:before="0" w:after="0" w:line="240" w:lineRule="auto"/>
                  <w:ind w:left="0" w:right="0" w:firstLine="0"/>
                  <w:jc w:val="left"/>
                  <w:rPr>
                    <w:sz w:val="30"/>
                    <w:szCs w:val="30"/>
                  </w:rPr>
                </w:pPr>
                <w:r>
                  <w:rPr>
                    <w:color w:val="000000"/>
                    <w:spacing w:val="0"/>
                    <w:w w:val="100"/>
                    <w:position w:val="0"/>
                    <w:sz w:val="30"/>
                    <w:szCs w:val="30"/>
                    <w:shd w:val="clear" w:color="auto" w:fill="auto"/>
                    <w:lang w:val="de-DE" w:eastAsia="de-DE" w:bidi="de-DE"/>
                  </w:rPr>
                  <w:t>Ö2</w:t>
                  <w:tab/>
                </w:r>
                <w:r>
                  <w:rPr>
                    <w:smallCaps/>
                    <w:color w:val="000000"/>
                    <w:spacing w:val="0"/>
                    <w:w w:val="100"/>
                    <w:position w:val="0"/>
                    <w:sz w:val="30"/>
                    <w:szCs w:val="3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0" behindDoc="1" locked="0" layoutInCell="1" allowOverlap="1">
          <wp:simplePos x="0" y="0"/>
          <wp:positionH relativeFrom="page">
            <wp:posOffset>356235</wp:posOffset>
          </wp:positionH>
          <wp:positionV relativeFrom="page">
            <wp:posOffset>514350</wp:posOffset>
          </wp:positionV>
          <wp:extent cx="4848225" cy="171450"/>
          <wp:wrapNone/>
          <wp:docPr id="942" name="Shape 942"/>
          <a:graphic xmlns:a="http://schemas.openxmlformats.org/drawingml/2006/main">
            <a:graphicData uri="http://schemas.microsoft.com/office/word/2010/wordprocessingShape">
              <wps:wsp>
                <wps:cNvSpPr txBox="1"/>
                <wps:spPr>
                  <a:xfrm>
                    <a:ext cx="4848225" cy="171450"/>
                  </a:xfrm>
                  <a:prstGeom prst="rect"/>
                  <a:noFill/>
                </wps:spPr>
                <wps:txbx>
                  <w:txbxContent>
                    <w:p>
                      <w:pPr>
                        <w:pStyle w:val="Style69"/>
                        <w:keepNext w:val="0"/>
                        <w:keepLines w:val="0"/>
                        <w:widowControl w:val="0"/>
                        <w:shd w:val="clear" w:color="auto" w:fill="auto"/>
                        <w:tabs>
                          <w:tab w:pos="7635"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68" type="#_x0000_t202" style="position:absolute;margin-left:28.050000000000001pt;margin-top:40.5pt;width:381.75pt;height:13.5pt;z-index:-18874329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635"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2" behindDoc="1" locked="0" layoutInCell="1" allowOverlap="1">
          <wp:simplePos x="0" y="0"/>
          <wp:positionH relativeFrom="page">
            <wp:posOffset>370840</wp:posOffset>
          </wp:positionH>
          <wp:positionV relativeFrom="page">
            <wp:posOffset>500380</wp:posOffset>
          </wp:positionV>
          <wp:extent cx="4914900" cy="185420"/>
          <wp:wrapNone/>
          <wp:docPr id="944" name="Shape 944"/>
          <a:graphic xmlns:a="http://schemas.openxmlformats.org/drawingml/2006/main">
            <a:graphicData uri="http://schemas.microsoft.com/office/word/2010/wordprocessingShape">
              <wps:wsp>
                <wps:cNvSpPr txBox="1"/>
                <wps:spPr>
                  <a:xfrm>
                    <a:ext cx="4914900" cy="185420"/>
                  </a:xfrm>
                  <a:prstGeom prst="rect"/>
                  <a:noFill/>
                </wps:spPr>
                <wps:txbx>
                  <w:txbxContent>
                    <w:p>
                      <w:pPr>
                        <w:pStyle w:val="Style69"/>
                        <w:keepNext w:val="0"/>
                        <w:keepLines w:val="0"/>
                        <w:widowControl w:val="0"/>
                        <w:shd w:val="clear" w:color="auto" w:fill="auto"/>
                        <w:tabs>
                          <w:tab w:pos="7740" w:val="right"/>
                        </w:tabs>
                        <w:bidi w:val="0"/>
                        <w:spacing w:before="0" w:after="0" w:line="240" w:lineRule="auto"/>
                        <w:ind w:left="0" w:right="0" w:firstLine="0"/>
                        <w:jc w:val="left"/>
                      </w:pPr>
                      <w:r>
                        <w:rPr>
                          <w:b/>
                          <w:bCs/>
                          <w:smallCaps w:val="0"/>
                          <w:color w:val="000000"/>
                          <w:spacing w:val="0"/>
                          <w:w w:val="100"/>
                          <w:position w:val="0"/>
                          <w:sz w:val="32"/>
                          <w:szCs w:val="32"/>
                          <w:shd w:val="clear" w:color="auto" w:fill="auto"/>
                          <w:lang w:val="ru-RU" w:eastAsia="ru-RU" w:bidi="ru-RU"/>
                        </w:rPr>
                        <w:t>ж</w:t>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70" type="#_x0000_t202" style="position:absolute;margin-left:29.199999999999999pt;margin-top:39.399999999999999pt;width:387.pt;height:14.6pt;z-index:-18874329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740" w:val="right"/>
                  </w:tabs>
                  <w:bidi w:val="0"/>
                  <w:spacing w:before="0" w:after="0" w:line="240" w:lineRule="auto"/>
                  <w:ind w:left="0" w:right="0" w:firstLine="0"/>
                  <w:jc w:val="left"/>
                </w:pPr>
                <w:r>
                  <w:rPr>
                    <w:b/>
                    <w:bCs/>
                    <w:smallCaps w:val="0"/>
                    <w:color w:val="000000"/>
                    <w:spacing w:val="0"/>
                    <w:w w:val="100"/>
                    <w:position w:val="0"/>
                    <w:sz w:val="32"/>
                    <w:szCs w:val="32"/>
                    <w:shd w:val="clear" w:color="auto" w:fill="auto"/>
                    <w:lang w:val="ru-RU" w:eastAsia="ru-RU" w:bidi="ru-RU"/>
                  </w:rPr>
                  <w:t>ж</w:t>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4" behindDoc="1" locked="0" layoutInCell="1" allowOverlap="1">
          <wp:simplePos x="0" y="0"/>
          <wp:positionH relativeFrom="page">
            <wp:posOffset>391795</wp:posOffset>
          </wp:positionH>
          <wp:positionV relativeFrom="page">
            <wp:posOffset>509270</wp:posOffset>
          </wp:positionV>
          <wp:extent cx="9082405" cy="176530"/>
          <wp:wrapNone/>
          <wp:docPr id="946" name="Shape 946"/>
          <a:graphic xmlns:a="http://schemas.openxmlformats.org/drawingml/2006/main">
            <a:graphicData uri="http://schemas.microsoft.com/office/word/2010/wordprocessingShape">
              <wps:wsp>
                <wps:cNvSpPr txBox="1"/>
                <wps:spPr>
                  <a:xfrm>
                    <a:ext cx="9082405" cy="176530"/>
                  </a:xfrm>
                  <a:prstGeom prst="rect"/>
                  <a:noFill/>
                </wps:spPr>
                <wps:txbx>
                  <w:txbxContent>
                    <w:p>
                      <w:pPr>
                        <w:pStyle w:val="Style69"/>
                        <w:keepNext w:val="0"/>
                        <w:keepLines w:val="0"/>
                        <w:widowControl w:val="0"/>
                        <w:shd w:val="clear" w:color="auto" w:fill="auto"/>
                        <w:tabs>
                          <w:tab w:pos="9113" w:val="right"/>
                          <w:tab w:pos="14303"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fr-FR" w:eastAsia="fr-FR" w:bidi="fr-FR"/>
                        </w:rPr>
                        <w:t>Omô. Ml.</w:t>
                        <w:tab/>
                      </w:r>
                      <w:r>
                        <w:rPr>
                          <w:smallCaps w:val="0"/>
                          <w:color w:val="000000"/>
                          <w:spacing w:val="0"/>
                          <w:w w:val="100"/>
                          <w:position w:val="0"/>
                          <w:shd w:val="clear" w:color="auto" w:fill="auto"/>
                          <w:lang w:val="ru-RU" w:eastAsia="ru-RU" w:bidi="ru-RU"/>
                        </w:rPr>
                        <w:t>Злгрхііпчиыя Новости.</w:t>
                        <w:tab/>
                      </w:r>
                      <w:r>
                        <w:rPr>
                          <w:smallCaps w:val="0"/>
                          <w:color w:val="000000"/>
                          <w:spacing w:val="0"/>
                          <w:w w:val="100"/>
                          <w:position w:val="0"/>
                          <w:shd w:val="clear" w:color="auto" w:fill="auto"/>
                          <w:lang w:val="fr-FR" w:eastAsia="fr-FR" w:bidi="fr-FR"/>
                        </w:rPr>
                        <w:t>283</w:t>
                      </w:r>
                    </w:p>
                  </w:txbxContent>
                </wps:txbx>
                <wps:bodyPr lIns="0" tIns="0" rIns="0" bIns="0">
                  <a:spAutoFit/>
                </wps:bodyPr>
              </wps:wsp>
            </a:graphicData>
          </a:graphic>
        </wp:anchor>
      </w:drawing>
    </mc:Choice>
    <mc:Fallback>
      <w:pict>
        <v:shape id="_x0000_s1972" type="#_x0000_t202" style="position:absolute;margin-left:30.850000000000001pt;margin-top:40.100000000000001pt;width:715.14999999999998pt;height:13.9pt;z-index:-18874328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113" w:val="right"/>
                    <w:tab w:pos="14303"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fr-FR" w:eastAsia="fr-FR" w:bidi="fr-FR"/>
                  </w:rPr>
                  <w:t>Omô. Ml.</w:t>
                  <w:tab/>
                </w:r>
                <w:r>
                  <w:rPr>
                    <w:smallCaps w:val="0"/>
                    <w:color w:val="000000"/>
                    <w:spacing w:val="0"/>
                    <w:w w:val="100"/>
                    <w:position w:val="0"/>
                    <w:shd w:val="clear" w:color="auto" w:fill="auto"/>
                    <w:lang w:val="ru-RU" w:eastAsia="ru-RU" w:bidi="ru-RU"/>
                  </w:rPr>
                  <w:t>Злгрхііпчиыя Новости.</w:t>
                  <w:tab/>
                </w:r>
                <w:r>
                  <w:rPr>
                    <w:smallCaps w:val="0"/>
                    <w:color w:val="000000"/>
                    <w:spacing w:val="0"/>
                    <w:w w:val="100"/>
                    <w:position w:val="0"/>
                    <w:shd w:val="clear" w:color="auto" w:fill="auto"/>
                    <w:lang w:val="fr-FR" w:eastAsia="fr-FR" w:bidi="fr-FR"/>
                  </w:rPr>
                  <w:t>283</w:t>
                </w:r>
              </w:p>
            </w:txbxContent>
          </v:textbox>
          <w10:wrap anchorx="page" anchory="page"/>
        </v:shape>
      </w:pict>
    </mc:Fallback>
  </mc:AlternateContent>
  <w:p>
    <w:pPr>
      <w:widowControl w:val="0"/>
      <w:spacing w:line="14" w:lineRule="exact"/>
    </w:pPr>
  </w:p>
</w:hdr>
</file>

<file path=word/header4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6" behindDoc="1" locked="0" layoutInCell="1" allowOverlap="1">
          <wp:simplePos x="0" y="0"/>
          <wp:positionH relativeFrom="page">
            <wp:posOffset>5695315</wp:posOffset>
          </wp:positionH>
          <wp:positionV relativeFrom="page">
            <wp:posOffset>214630</wp:posOffset>
          </wp:positionV>
          <wp:extent cx="47625" cy="57150"/>
          <wp:wrapNone/>
          <wp:docPr id="948" name="Shape 948"/>
          <a:graphic xmlns:a="http://schemas.openxmlformats.org/drawingml/2006/main">
            <a:graphicData uri="http://schemas.microsoft.com/office/word/2010/wordprocessingShape">
              <wps:wsp>
                <wps:cNvSpPr txBox="1"/>
                <wps:spPr>
                  <a:xfrm>
                    <a:ext cx="47625" cy="5715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r>
                        <w:rPr>
                          <w:smallCaps w:val="0"/>
                          <w:color w:val="000000"/>
                          <w:spacing w:val="0"/>
                          <w:w w:val="100"/>
                          <w:position w:val="0"/>
                          <w:shd w:val="clear" w:color="auto" w:fill="auto"/>
                          <w:lang w:val="de-DE" w:eastAsia="de-DE" w:bidi="de-DE"/>
                        </w:rPr>
                        <w:t>%</w:t>
                      </w:r>
                    </w:p>
                  </w:txbxContent>
                </wps:txbx>
                <wps:bodyPr wrap="none" lIns="0" tIns="0" rIns="0" bIns="0">
                  <a:spAutoFit/>
                </wps:bodyPr>
              </wps:wsp>
            </a:graphicData>
          </a:graphic>
        </wp:anchor>
      </w:drawing>
    </mc:Choice>
    <mc:Fallback>
      <w:pict>
        <v:shape id="_x0000_s1974" type="#_x0000_t202" style="position:absolute;margin-left:448.44999999999999pt;margin-top:16.899999999999999pt;width:3.75pt;height:4.5pt;z-index:-188743287;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r>
                  <w:rPr>
                    <w:smallCaps w:val="0"/>
                    <w:color w:val="000000"/>
                    <w:spacing w:val="0"/>
                    <w:w w:val="100"/>
                    <w:position w:val="0"/>
                    <w:shd w:val="clear" w:color="auto" w:fill="auto"/>
                    <w:lang w:val="de-DE" w:eastAsia="de-DE" w:bidi="de-DE"/>
                  </w:rPr>
                  <w:t>%</w:t>
                </w:r>
              </w:p>
            </w:txbxContent>
          </v:textbox>
          <w10:wrap anchorx="page" anchory="page"/>
        </v:shape>
      </w:pict>
    </mc:Fallback>
  </mc:AlternateContent>
  <mc:AlternateContent>
    <mc:Choice Requires="wps">
      <w:drawing>
        <wp:anchor distT="0" distB="0" distL="0" distR="0" simplePos="0" relativeHeight="62915468" behindDoc="1" locked="0" layoutInCell="1" allowOverlap="1">
          <wp:simplePos x="0" y="0"/>
          <wp:positionH relativeFrom="page">
            <wp:posOffset>403860</wp:posOffset>
          </wp:positionH>
          <wp:positionV relativeFrom="page">
            <wp:posOffset>500380</wp:posOffset>
          </wp:positionV>
          <wp:extent cx="9091930" cy="185420"/>
          <wp:wrapNone/>
          <wp:docPr id="950" name="Shape 950"/>
          <a:graphic xmlns:a="http://schemas.openxmlformats.org/drawingml/2006/main">
            <a:graphicData uri="http://schemas.microsoft.com/office/word/2010/wordprocessingShape">
              <wps:wsp>
                <wps:cNvSpPr txBox="1"/>
                <wps:spPr>
                  <a:xfrm>
                    <a:ext cx="9091930" cy="185420"/>
                  </a:xfrm>
                  <a:prstGeom prst="rect"/>
                  <a:noFill/>
                </wps:spPr>
                <wps:txbx>
                  <w:txbxContent>
                    <w:p>
                      <w:pPr>
                        <w:pStyle w:val="Style69"/>
                        <w:keepNext w:val="0"/>
                        <w:keepLines w:val="0"/>
                        <w:widowControl w:val="0"/>
                        <w:shd w:val="clear" w:color="auto" w:fill="auto"/>
                        <w:tabs>
                          <w:tab w:pos="9083" w:val="right"/>
                          <w:tab w:pos="14318"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VIII.</w:t>
                        <w:tab/>
                      </w:r>
                      <w:r>
                        <w:rPr>
                          <w:smallCaps w:val="0"/>
                          <w:color w:val="000000"/>
                          <w:spacing w:val="0"/>
                          <w:w w:val="100"/>
                          <w:position w:val="0"/>
                          <w:sz w:val="30"/>
                          <w:szCs w:val="30"/>
                          <w:shd w:val="clear" w:color="auto" w:fill="auto"/>
                          <w:lang w:val="ru-RU" w:eastAsia="ru-RU" w:bidi="ru-RU"/>
                        </w:rPr>
                        <w:t>Заграничныя Новости.</w:t>
                        <w:tab/>
                      </w:r>
                      <w:r>
                        <w:rPr>
                          <w:b/>
                          <w:bCs/>
                          <w:smallCaps w:val="0"/>
                          <w:color w:val="000000"/>
                          <w:spacing w:val="0"/>
                          <w:w w:val="100"/>
                          <w:position w:val="0"/>
                          <w:sz w:val="36"/>
                          <w:szCs w:val="36"/>
                          <w:shd w:val="clear" w:color="auto" w:fill="auto"/>
                          <w:lang w:val="fr-FR" w:eastAsia="fr-FR" w:bidi="fr-FR"/>
                        </w:rPr>
                        <w:t>2S3</w:t>
                      </w:r>
                    </w:p>
                  </w:txbxContent>
                </wps:txbx>
                <wps:bodyPr lIns="0" tIns="0" rIns="0" bIns="0">
                  <a:spAutoFit/>
                </wps:bodyPr>
              </wps:wsp>
            </a:graphicData>
          </a:graphic>
        </wp:anchor>
      </w:drawing>
    </mc:Choice>
    <mc:Fallback>
      <w:pict>
        <v:shape id="_x0000_s1976" type="#_x0000_t202" style="position:absolute;margin-left:31.800000000000001pt;margin-top:39.399999999999999pt;width:715.89999999999998pt;height:14.6pt;z-index:-18874328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083" w:val="right"/>
                    <w:tab w:pos="14318"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VIII.</w:t>
                  <w:tab/>
                </w:r>
                <w:r>
                  <w:rPr>
                    <w:smallCaps w:val="0"/>
                    <w:color w:val="000000"/>
                    <w:spacing w:val="0"/>
                    <w:w w:val="100"/>
                    <w:position w:val="0"/>
                    <w:sz w:val="30"/>
                    <w:szCs w:val="30"/>
                    <w:shd w:val="clear" w:color="auto" w:fill="auto"/>
                    <w:lang w:val="ru-RU" w:eastAsia="ru-RU" w:bidi="ru-RU"/>
                  </w:rPr>
                  <w:t>Заграничныя Новости.</w:t>
                  <w:tab/>
                </w:r>
                <w:r>
                  <w:rPr>
                    <w:b/>
                    <w:bCs/>
                    <w:smallCaps w:val="0"/>
                    <w:color w:val="000000"/>
                    <w:spacing w:val="0"/>
                    <w:w w:val="100"/>
                    <w:position w:val="0"/>
                    <w:sz w:val="36"/>
                    <w:szCs w:val="36"/>
                    <w:shd w:val="clear" w:color="auto" w:fill="auto"/>
                    <w:lang w:val="fr-FR" w:eastAsia="fr-FR" w:bidi="fr-FR"/>
                  </w:rPr>
                  <w:t>2S3</w:t>
                </w:r>
              </w:p>
            </w:txbxContent>
          </v:textbox>
          <w10:wrap anchorx="page" anchory="page"/>
        </v:shape>
      </w:pict>
    </mc:Fallback>
  </mc:AlternateContent>
  <w:p>
    <w:pPr>
      <w:widowControl w:val="0"/>
      <w:spacing w:line="14" w:lineRule="exact"/>
    </w:pPr>
  </w:p>
</w:hdr>
</file>

<file path=word/header4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0" behindDoc="1" locked="0" layoutInCell="1" allowOverlap="1">
          <wp:simplePos x="0" y="0"/>
          <wp:positionH relativeFrom="page">
            <wp:posOffset>334645</wp:posOffset>
          </wp:positionH>
          <wp:positionV relativeFrom="page">
            <wp:posOffset>509270</wp:posOffset>
          </wp:positionV>
          <wp:extent cx="4900930" cy="176530"/>
          <wp:wrapNone/>
          <wp:docPr id="952" name="Shape 952"/>
          <a:graphic xmlns:a="http://schemas.openxmlformats.org/drawingml/2006/main">
            <a:graphicData uri="http://schemas.microsoft.com/office/word/2010/wordprocessingShape">
              <wps:wsp>
                <wps:cNvSpPr txBox="1"/>
                <wps:spPr>
                  <a:xfrm>
                    <a:ext cx="4900930" cy="176530"/>
                  </a:xfrm>
                  <a:prstGeom prst="rect"/>
                  <a:noFill/>
                </wps:spPr>
                <wps:txbx>
                  <w:txbxContent>
                    <w:p>
                      <w:pPr>
                        <w:pStyle w:val="Style69"/>
                        <w:keepNext w:val="0"/>
                        <w:keepLines w:val="0"/>
                        <w:widowControl w:val="0"/>
                        <w:shd w:val="clear" w:color="auto" w:fill="auto"/>
                        <w:tabs>
                          <w:tab w:pos="7718" w:val="right"/>
                        </w:tabs>
                        <w:bidi w:val="0"/>
                        <w:spacing w:before="0" w:after="0" w:line="240" w:lineRule="auto"/>
                        <w:ind w:left="0" w:right="0" w:firstLine="0"/>
                        <w:jc w:val="left"/>
                      </w:pPr>
                      <w:fldSimple w:instr=" PAGE \* MERGEFORMAT ">
                        <w:r>
                          <w:rPr>
                            <w:smallCaps w:val="0"/>
                            <w:color w:val="000000"/>
                            <w:spacing w:val="0"/>
                            <w:w w:val="100"/>
                            <w:position w:val="0"/>
                            <w:sz w:val="34"/>
                            <w:szCs w:val="34"/>
                            <w:shd w:val="clear" w:color="auto" w:fill="auto"/>
                            <w:lang w:val="de-DE" w:eastAsia="de-DE" w:bidi="de-DE"/>
                          </w:rPr>
                          <w:t>#</w:t>
                        </w:r>
                      </w:fldSimple>
                      <w:r>
                        <w:rPr>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78" type="#_x0000_t202" style="position:absolute;margin-left:26.350000000000001pt;margin-top:40.100000000000001pt;width:385.89999999999998pt;height:13.9pt;z-index:-18874328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718" w:val="right"/>
                  </w:tabs>
                  <w:bidi w:val="0"/>
                  <w:spacing w:before="0" w:after="0" w:line="240" w:lineRule="auto"/>
                  <w:ind w:left="0" w:right="0" w:firstLine="0"/>
                  <w:jc w:val="left"/>
                </w:pPr>
                <w:fldSimple w:instr=" PAGE \* MERGEFORMAT ">
                  <w:r>
                    <w:rPr>
                      <w:smallCaps w:val="0"/>
                      <w:color w:val="000000"/>
                      <w:spacing w:val="0"/>
                      <w:w w:val="100"/>
                      <w:position w:val="0"/>
                      <w:sz w:val="34"/>
                      <w:szCs w:val="34"/>
                      <w:shd w:val="clear" w:color="auto" w:fill="auto"/>
                      <w:lang w:val="de-DE" w:eastAsia="de-DE" w:bidi="de-DE"/>
                    </w:rPr>
                    <w:t>#</w:t>
                  </w:r>
                </w:fldSimple>
                <w:r>
                  <w:rPr>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2" behindDoc="1" locked="0" layoutInCell="1" allowOverlap="1">
          <wp:simplePos x="0" y="0"/>
          <wp:positionH relativeFrom="page">
            <wp:posOffset>334645</wp:posOffset>
          </wp:positionH>
          <wp:positionV relativeFrom="page">
            <wp:posOffset>509270</wp:posOffset>
          </wp:positionV>
          <wp:extent cx="4900930" cy="176530"/>
          <wp:wrapNone/>
          <wp:docPr id="954" name="Shape 954"/>
          <a:graphic xmlns:a="http://schemas.openxmlformats.org/drawingml/2006/main">
            <a:graphicData uri="http://schemas.microsoft.com/office/word/2010/wordprocessingShape">
              <wps:wsp>
                <wps:cNvSpPr txBox="1"/>
                <wps:spPr>
                  <a:xfrm>
                    <a:ext cx="4900930" cy="176530"/>
                  </a:xfrm>
                  <a:prstGeom prst="rect"/>
                  <a:noFill/>
                </wps:spPr>
                <wps:txbx>
                  <w:txbxContent>
                    <w:p>
                      <w:pPr>
                        <w:pStyle w:val="Style69"/>
                        <w:keepNext w:val="0"/>
                        <w:keepLines w:val="0"/>
                        <w:widowControl w:val="0"/>
                        <w:shd w:val="clear" w:color="auto" w:fill="auto"/>
                        <w:tabs>
                          <w:tab w:pos="7718" w:val="right"/>
                        </w:tabs>
                        <w:bidi w:val="0"/>
                        <w:spacing w:before="0" w:after="0" w:line="240" w:lineRule="auto"/>
                        <w:ind w:left="0" w:right="0" w:firstLine="0"/>
                        <w:jc w:val="left"/>
                      </w:pPr>
                      <w:fldSimple w:instr=" PAGE \* MERGEFORMAT ">
                        <w:r>
                          <w:rPr>
                            <w:smallCaps w:val="0"/>
                            <w:color w:val="000000"/>
                            <w:spacing w:val="0"/>
                            <w:w w:val="100"/>
                            <w:position w:val="0"/>
                            <w:sz w:val="34"/>
                            <w:szCs w:val="34"/>
                            <w:shd w:val="clear" w:color="auto" w:fill="auto"/>
                            <w:lang w:val="de-DE" w:eastAsia="de-DE" w:bidi="de-DE"/>
                          </w:rPr>
                          <w:t>#</w:t>
                        </w:r>
                      </w:fldSimple>
                      <w:r>
                        <w:rPr>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80" type="#_x0000_t202" style="position:absolute;margin-left:26.350000000000001pt;margin-top:40.100000000000001pt;width:385.89999999999998pt;height:13.9pt;z-index:-18874328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718" w:val="right"/>
                  </w:tabs>
                  <w:bidi w:val="0"/>
                  <w:spacing w:before="0" w:after="0" w:line="240" w:lineRule="auto"/>
                  <w:ind w:left="0" w:right="0" w:firstLine="0"/>
                  <w:jc w:val="left"/>
                </w:pPr>
                <w:fldSimple w:instr=" PAGE \* MERGEFORMAT ">
                  <w:r>
                    <w:rPr>
                      <w:smallCaps w:val="0"/>
                      <w:color w:val="000000"/>
                      <w:spacing w:val="0"/>
                      <w:w w:val="100"/>
                      <w:position w:val="0"/>
                      <w:sz w:val="34"/>
                      <w:szCs w:val="34"/>
                      <w:shd w:val="clear" w:color="auto" w:fill="auto"/>
                      <w:lang w:val="de-DE" w:eastAsia="de-DE" w:bidi="de-DE"/>
                    </w:rPr>
                    <w:t>#</w:t>
                  </w:r>
                </w:fldSimple>
                <w:r>
                  <w:rPr>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4" behindDoc="1" locked="0" layoutInCell="1" allowOverlap="1">
          <wp:simplePos x="0" y="0"/>
          <wp:positionH relativeFrom="page">
            <wp:posOffset>361315</wp:posOffset>
          </wp:positionH>
          <wp:positionV relativeFrom="page">
            <wp:posOffset>518795</wp:posOffset>
          </wp:positionV>
          <wp:extent cx="4881880" cy="167005"/>
          <wp:wrapNone/>
          <wp:docPr id="956" name="Shape 956"/>
          <a:graphic xmlns:a="http://schemas.openxmlformats.org/drawingml/2006/main">
            <a:graphicData uri="http://schemas.microsoft.com/office/word/2010/wordprocessingShape">
              <wps:wsp>
                <wps:cNvSpPr txBox="1"/>
                <wps:spPr>
                  <a:xfrm>
                    <a:ext cx="4881880" cy="167005"/>
                  </a:xfrm>
                  <a:prstGeom prst="rect"/>
                  <a:noFill/>
                </wps:spPr>
                <wps:txbx>
                  <w:txbxContent>
                    <w:p>
                      <w:pPr>
                        <w:pStyle w:val="Style69"/>
                        <w:keepNext w:val="0"/>
                        <w:keepLines w:val="0"/>
                        <w:widowControl w:val="0"/>
                        <w:shd w:val="clear" w:color="auto" w:fill="auto"/>
                        <w:tabs>
                          <w:tab w:pos="7688" w:val="right"/>
                        </w:tabs>
                        <w:bidi w:val="0"/>
                        <w:spacing w:before="0" w:after="0" w:line="240" w:lineRule="auto"/>
                        <w:ind w:left="0" w:right="0" w:firstLine="0"/>
                        <w:jc w:val="left"/>
                      </w:pPr>
                      <w:r>
                        <w:rPr>
                          <w:color w:val="000000"/>
                          <w:spacing w:val="0"/>
                          <w:w w:val="100"/>
                          <w:position w:val="0"/>
                          <w:shd w:val="clear" w:color="auto" w:fill="auto"/>
                          <w:lang w:val="fr-FR" w:eastAsia="fr-FR" w:bidi="fr-FR"/>
                        </w:rPr>
                        <w:t>2.</w:t>
                      </w:r>
                      <w:r>
                        <w:rPr>
                          <w:color w:val="000000"/>
                          <w:spacing w:val="0"/>
                          <w:w w:val="100"/>
                          <w:position w:val="0"/>
                          <w:shd w:val="clear" w:color="auto" w:fill="auto"/>
                          <w:vertAlign w:val="superscript"/>
                          <w:lang w:val="fr-FR" w:eastAsia="fr-FR" w:bidi="fr-FR"/>
                        </w:rPr>
                        <w:t>ç</w:t>
                      </w:r>
                      <w:r>
                        <w:rPr>
                          <w:color w:val="000000"/>
                          <w:spacing w:val="0"/>
                          <w:w w:val="100"/>
                          <w:position w:val="0"/>
                          <w:shd w:val="clear" w:color="auto" w:fill="auto"/>
                          <w:lang w:val="fr-FR" w:eastAsia="fr-FR" w:bidi="fr-FR"/>
                        </w:rPr>
                        <w:t>8</w:t>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82" type="#_x0000_t202" style="position:absolute;margin-left:28.449999999999999pt;margin-top:40.850000000000001pt;width:384.39999999999998pt;height:13.15pt;z-index:-18874327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688" w:val="right"/>
                  </w:tabs>
                  <w:bidi w:val="0"/>
                  <w:spacing w:before="0" w:after="0" w:line="240" w:lineRule="auto"/>
                  <w:ind w:left="0" w:right="0" w:firstLine="0"/>
                  <w:jc w:val="left"/>
                </w:pPr>
                <w:r>
                  <w:rPr>
                    <w:color w:val="000000"/>
                    <w:spacing w:val="0"/>
                    <w:w w:val="100"/>
                    <w:position w:val="0"/>
                    <w:shd w:val="clear" w:color="auto" w:fill="auto"/>
                    <w:lang w:val="fr-FR" w:eastAsia="fr-FR" w:bidi="fr-FR"/>
                  </w:rPr>
                  <w:t>2.</w:t>
                </w:r>
                <w:r>
                  <w:rPr>
                    <w:color w:val="000000"/>
                    <w:spacing w:val="0"/>
                    <w:w w:val="100"/>
                    <w:position w:val="0"/>
                    <w:shd w:val="clear" w:color="auto" w:fill="auto"/>
                    <w:vertAlign w:val="superscript"/>
                    <w:lang w:val="fr-FR" w:eastAsia="fr-FR" w:bidi="fr-FR"/>
                  </w:rPr>
                  <w:t>ç</w:t>
                </w:r>
                <w:r>
                  <w:rPr>
                    <w:color w:val="000000"/>
                    <w:spacing w:val="0"/>
                    <w:w w:val="100"/>
                    <w:position w:val="0"/>
                    <w:shd w:val="clear" w:color="auto" w:fill="auto"/>
                    <w:lang w:val="fr-FR" w:eastAsia="fr-FR" w:bidi="fr-FR"/>
                  </w:rPr>
                  <w:t>8</w:t>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6" behindDoc="1" locked="0" layoutInCell="1" allowOverlap="1">
          <wp:simplePos x="0" y="0"/>
          <wp:positionH relativeFrom="page">
            <wp:posOffset>361315</wp:posOffset>
          </wp:positionH>
          <wp:positionV relativeFrom="page">
            <wp:posOffset>518795</wp:posOffset>
          </wp:positionV>
          <wp:extent cx="4881880" cy="167005"/>
          <wp:wrapNone/>
          <wp:docPr id="958" name="Shape 958"/>
          <a:graphic xmlns:a="http://schemas.openxmlformats.org/drawingml/2006/main">
            <a:graphicData uri="http://schemas.microsoft.com/office/word/2010/wordprocessingShape">
              <wps:wsp>
                <wps:cNvSpPr txBox="1"/>
                <wps:spPr>
                  <a:xfrm>
                    <a:ext cx="4881880" cy="167005"/>
                  </a:xfrm>
                  <a:prstGeom prst="rect"/>
                  <a:noFill/>
                </wps:spPr>
                <wps:txbx>
                  <w:txbxContent>
                    <w:p>
                      <w:pPr>
                        <w:pStyle w:val="Style69"/>
                        <w:keepNext w:val="0"/>
                        <w:keepLines w:val="0"/>
                        <w:widowControl w:val="0"/>
                        <w:shd w:val="clear" w:color="auto" w:fill="auto"/>
                        <w:tabs>
                          <w:tab w:pos="7688" w:val="right"/>
                        </w:tabs>
                        <w:bidi w:val="0"/>
                        <w:spacing w:before="0" w:after="0" w:line="240" w:lineRule="auto"/>
                        <w:ind w:left="0" w:right="0" w:firstLine="0"/>
                        <w:jc w:val="left"/>
                      </w:pPr>
                      <w:r>
                        <w:rPr>
                          <w:color w:val="000000"/>
                          <w:spacing w:val="0"/>
                          <w:w w:val="100"/>
                          <w:position w:val="0"/>
                          <w:shd w:val="clear" w:color="auto" w:fill="auto"/>
                          <w:lang w:val="fr-FR" w:eastAsia="fr-FR" w:bidi="fr-FR"/>
                        </w:rPr>
                        <w:t>2.</w:t>
                      </w:r>
                      <w:r>
                        <w:rPr>
                          <w:color w:val="000000"/>
                          <w:spacing w:val="0"/>
                          <w:w w:val="100"/>
                          <w:position w:val="0"/>
                          <w:shd w:val="clear" w:color="auto" w:fill="auto"/>
                          <w:vertAlign w:val="superscript"/>
                          <w:lang w:val="fr-FR" w:eastAsia="fr-FR" w:bidi="fr-FR"/>
                        </w:rPr>
                        <w:t>ç</w:t>
                      </w:r>
                      <w:r>
                        <w:rPr>
                          <w:color w:val="000000"/>
                          <w:spacing w:val="0"/>
                          <w:w w:val="100"/>
                          <w:position w:val="0"/>
                          <w:shd w:val="clear" w:color="auto" w:fill="auto"/>
                          <w:lang w:val="fr-FR" w:eastAsia="fr-FR" w:bidi="fr-FR"/>
                        </w:rPr>
                        <w:t>8</w:t>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84" type="#_x0000_t202" style="position:absolute;margin-left:28.449999999999999pt;margin-top:40.850000000000001pt;width:384.39999999999998pt;height:13.15pt;z-index:-18874327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688" w:val="right"/>
                  </w:tabs>
                  <w:bidi w:val="0"/>
                  <w:spacing w:before="0" w:after="0" w:line="240" w:lineRule="auto"/>
                  <w:ind w:left="0" w:right="0" w:firstLine="0"/>
                  <w:jc w:val="left"/>
                </w:pPr>
                <w:r>
                  <w:rPr>
                    <w:color w:val="000000"/>
                    <w:spacing w:val="0"/>
                    <w:w w:val="100"/>
                    <w:position w:val="0"/>
                    <w:shd w:val="clear" w:color="auto" w:fill="auto"/>
                    <w:lang w:val="fr-FR" w:eastAsia="fr-FR" w:bidi="fr-FR"/>
                  </w:rPr>
                  <w:t>2.</w:t>
                </w:r>
                <w:r>
                  <w:rPr>
                    <w:color w:val="000000"/>
                    <w:spacing w:val="0"/>
                    <w:w w:val="100"/>
                    <w:position w:val="0"/>
                    <w:shd w:val="clear" w:color="auto" w:fill="auto"/>
                    <w:vertAlign w:val="superscript"/>
                    <w:lang w:val="fr-FR" w:eastAsia="fr-FR" w:bidi="fr-FR"/>
                  </w:rPr>
                  <w:t>ç</w:t>
                </w:r>
                <w:r>
                  <w:rPr>
                    <w:color w:val="000000"/>
                    <w:spacing w:val="0"/>
                    <w:w w:val="100"/>
                    <w:position w:val="0"/>
                    <w:shd w:val="clear" w:color="auto" w:fill="auto"/>
                    <w:lang w:val="fr-FR" w:eastAsia="fr-FR" w:bidi="fr-FR"/>
                  </w:rPr>
                  <w:t>8</w:t>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8" behindDoc="1" locked="0" layoutInCell="1" allowOverlap="1">
          <wp:simplePos x="0" y="0"/>
          <wp:positionH relativeFrom="page">
            <wp:posOffset>358775</wp:posOffset>
          </wp:positionH>
          <wp:positionV relativeFrom="page">
            <wp:posOffset>490855</wp:posOffset>
          </wp:positionV>
          <wp:extent cx="9105900" cy="194945"/>
          <wp:wrapNone/>
          <wp:docPr id="960" name="Shape 960"/>
          <a:graphic xmlns:a="http://schemas.openxmlformats.org/drawingml/2006/main">
            <a:graphicData uri="http://schemas.microsoft.com/office/word/2010/wordprocessingShape">
              <wps:wsp>
                <wps:cNvSpPr txBox="1"/>
                <wps:spPr>
                  <a:xfrm>
                    <a:ext cx="9105900" cy="194945"/>
                  </a:xfrm>
                  <a:prstGeom prst="rect"/>
                  <a:noFill/>
                </wps:spPr>
                <wps:txbx>
                  <w:txbxContent>
                    <w:p>
                      <w:pPr>
                        <w:pStyle w:val="Style69"/>
                        <w:keepNext w:val="0"/>
                        <w:keepLines w:val="0"/>
                        <w:widowControl w:val="0"/>
                        <w:shd w:val="clear" w:color="auto" w:fill="auto"/>
                        <w:tabs>
                          <w:tab w:pos="9165" w:val="right"/>
                          <w:tab w:pos="1434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fr-FR" w:eastAsia="fr-FR" w:bidi="fr-FR"/>
                        </w:rPr>
                        <w:t xml:space="preserve">Oind. </w:t>
                      </w:r>
                      <w:r>
                        <w:rPr>
                          <w:b/>
                          <w:bCs/>
                          <w:i/>
                          <w:iCs/>
                          <w:smallCaps w:val="0"/>
                          <w:color w:val="000000"/>
                          <w:spacing w:val="0"/>
                          <w:w w:val="100"/>
                          <w:position w:val="0"/>
                          <w:sz w:val="36"/>
                          <w:szCs w:val="36"/>
                          <w:shd w:val="clear" w:color="auto" w:fill="auto"/>
                          <w:lang w:val="de-DE" w:eastAsia="de-DE" w:bidi="de-DE"/>
                        </w:rPr>
                        <w:t>VJJI.</w:t>
                        <w:tab/>
                      </w:r>
                      <w:r>
                        <w:rPr>
                          <w:color w:val="000000"/>
                          <w:spacing w:val="0"/>
                          <w:w w:val="100"/>
                          <w:position w:val="0"/>
                          <w:sz w:val="30"/>
                          <w:szCs w:val="30"/>
                          <w:shd w:val="clear" w:color="auto" w:fill="auto"/>
                          <w:lang w:val="ru-RU" w:eastAsia="ru-RU" w:bidi="ru-RU"/>
                        </w:rPr>
                        <w:t>Заграничный Новости.</w:t>
                        <w:tab/>
                      </w:r>
                      <w:r>
                        <w:rPr>
                          <w:smallCaps w:val="0"/>
                          <w:color w:val="000000"/>
                          <w:spacing w:val="0"/>
                          <w:w w:val="100"/>
                          <w:position w:val="0"/>
                          <w:sz w:val="36"/>
                          <w:szCs w:val="36"/>
                          <w:shd w:val="clear" w:color="auto" w:fill="auto"/>
                          <w:lang w:val="ru-RU" w:eastAsia="ru-RU" w:bidi="ru-RU"/>
                        </w:rPr>
                        <w:t>2В7</w:t>
                      </w:r>
                    </w:p>
                  </w:txbxContent>
                </wps:txbx>
                <wps:bodyPr lIns="0" tIns="0" rIns="0" bIns="0">
                  <a:spAutoFit/>
                </wps:bodyPr>
              </wps:wsp>
            </a:graphicData>
          </a:graphic>
        </wp:anchor>
      </w:drawing>
    </mc:Choice>
    <mc:Fallback>
      <w:pict>
        <v:shape id="_x0000_s1986" type="#_x0000_t202" style="position:absolute;margin-left:28.25pt;margin-top:38.649999999999999pt;width:717.pt;height:15.35pt;z-index:-18874327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165" w:val="right"/>
                    <w:tab w:pos="1434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fr-FR" w:eastAsia="fr-FR" w:bidi="fr-FR"/>
                  </w:rPr>
                  <w:t xml:space="preserve">Oind. </w:t>
                </w:r>
                <w:r>
                  <w:rPr>
                    <w:b/>
                    <w:bCs/>
                    <w:i/>
                    <w:iCs/>
                    <w:smallCaps w:val="0"/>
                    <w:color w:val="000000"/>
                    <w:spacing w:val="0"/>
                    <w:w w:val="100"/>
                    <w:position w:val="0"/>
                    <w:sz w:val="36"/>
                    <w:szCs w:val="36"/>
                    <w:shd w:val="clear" w:color="auto" w:fill="auto"/>
                    <w:lang w:val="de-DE" w:eastAsia="de-DE" w:bidi="de-DE"/>
                  </w:rPr>
                  <w:t>VJJI.</w:t>
                  <w:tab/>
                </w:r>
                <w:r>
                  <w:rPr>
                    <w:color w:val="000000"/>
                    <w:spacing w:val="0"/>
                    <w:w w:val="100"/>
                    <w:position w:val="0"/>
                    <w:sz w:val="30"/>
                    <w:szCs w:val="30"/>
                    <w:shd w:val="clear" w:color="auto" w:fill="auto"/>
                    <w:lang w:val="ru-RU" w:eastAsia="ru-RU" w:bidi="ru-RU"/>
                  </w:rPr>
                  <w:t>Заграничный Новости.</w:t>
                  <w:tab/>
                </w:r>
                <w:r>
                  <w:rPr>
                    <w:smallCaps w:val="0"/>
                    <w:color w:val="000000"/>
                    <w:spacing w:val="0"/>
                    <w:w w:val="100"/>
                    <w:position w:val="0"/>
                    <w:sz w:val="36"/>
                    <w:szCs w:val="36"/>
                    <w:shd w:val="clear" w:color="auto" w:fill="auto"/>
                    <w:lang w:val="ru-RU" w:eastAsia="ru-RU" w:bidi="ru-RU"/>
                  </w:rPr>
                  <w:t>2В7</w:t>
                </w:r>
              </w:p>
            </w:txbxContent>
          </v:textbox>
          <w10:wrap anchorx="page" anchory="page"/>
        </v:shape>
      </w:pict>
    </mc:Fallback>
  </mc:AlternateContent>
  <w:p>
    <w:pPr>
      <w:widowControl w:val="0"/>
      <w:spacing w:line="14" w:lineRule="exact"/>
    </w:pP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2" behindDoc="1" locked="0" layoutInCell="1" allowOverlap="1">
          <wp:simplePos x="0" y="0"/>
          <wp:positionH relativeFrom="page">
            <wp:posOffset>670560</wp:posOffset>
          </wp:positionH>
          <wp:positionV relativeFrom="page">
            <wp:posOffset>621030</wp:posOffset>
          </wp:positionV>
          <wp:extent cx="5181600" cy="171450"/>
          <wp:wrapNone/>
          <wp:docPr id="95" name="Shape 95"/>
          <a:graphic xmlns:a="http://schemas.openxmlformats.org/drawingml/2006/main">
            <a:graphicData uri="http://schemas.microsoft.com/office/word/2010/wordprocessingShape">
              <wps:wsp>
                <wps:cNvSpPr txBox="1"/>
                <wps:spPr>
                  <a:xfrm>
                    <a:ext cx="5181600" cy="171450"/>
                  </a:xfrm>
                  <a:prstGeom prst="rect"/>
                  <a:noFill/>
                </wps:spPr>
                <wps:txbx>
                  <w:txbxContent>
                    <w:p>
                      <w:pPr>
                        <w:pStyle w:val="Style20"/>
                        <w:keepNext w:val="0"/>
                        <w:keepLines w:val="0"/>
                        <w:widowControl w:val="0"/>
                        <w:shd w:val="clear" w:color="auto" w:fill="auto"/>
                        <w:tabs>
                          <w:tab w:pos="8160" w:val="right"/>
                        </w:tabs>
                        <w:bidi w:val="0"/>
                        <w:spacing w:before="0" w:after="0" w:line="240" w:lineRule="auto"/>
                        <w:ind w:left="0" w:right="0" w:firstLine="0"/>
                        <w:jc w:val="left"/>
                        <w:rPr>
                          <w:sz w:val="30"/>
                          <w:szCs w:val="30"/>
                        </w:rPr>
                      </w:pPr>
                      <w:fldSimple w:instr=" PAGE \* MERGEFORMAT ">
                        <w:r>
                          <w:rPr>
                            <w:color w:val="000000"/>
                            <w:spacing w:val="0"/>
                            <w:w w:val="100"/>
                            <w:position w:val="0"/>
                            <w:sz w:val="30"/>
                            <w:szCs w:val="30"/>
                            <w:shd w:val="clear" w:color="auto" w:fill="auto"/>
                            <w:lang w:val="de-DE" w:eastAsia="de-DE" w:bidi="de-DE"/>
                          </w:rPr>
                          <w:t>#</w:t>
                        </w:r>
                      </w:fldSimple>
                      <w:r>
                        <w:rPr>
                          <w:color w:val="000000"/>
                          <w:spacing w:val="0"/>
                          <w:w w:val="100"/>
                          <w:position w:val="0"/>
                          <w:sz w:val="30"/>
                          <w:szCs w:val="30"/>
                          <w:shd w:val="clear" w:color="auto" w:fill="auto"/>
                          <w:lang w:val="de-DE" w:eastAsia="de-DE" w:bidi="de-DE"/>
                        </w:rPr>
                        <w:tab/>
                      </w:r>
                      <w:r>
                        <w:rPr>
                          <w:smallCaps/>
                          <w:color w:val="000000"/>
                          <w:spacing w:val="0"/>
                          <w:w w:val="100"/>
                          <w:position w:val="0"/>
                          <w:sz w:val="30"/>
                          <w:szCs w:val="30"/>
                          <w:shd w:val="clear" w:color="auto" w:fill="auto"/>
                          <w:lang w:val="ru-RU" w:eastAsia="ru-RU" w:bidi="ru-RU"/>
                        </w:rPr>
                        <w:t>Критика.</w:t>
                      </w:r>
                    </w:p>
                  </w:txbxContent>
                </wps:txbx>
                <wps:bodyPr lIns="0" tIns="0" rIns="0" bIns="0">
                  <a:spAutoFit/>
                </wps:bodyPr>
              </wps:wsp>
            </a:graphicData>
          </a:graphic>
        </wp:anchor>
      </w:drawing>
    </mc:Choice>
    <mc:Fallback>
      <w:pict>
        <v:shape id="_x0000_s1121" type="#_x0000_t202" style="position:absolute;margin-left:52.799999999999997pt;margin-top:48.899999999999999pt;width:408.pt;height:13.5pt;z-index:-188743991;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8160" w:val="right"/>
                  </w:tabs>
                  <w:bidi w:val="0"/>
                  <w:spacing w:before="0" w:after="0" w:line="240" w:lineRule="auto"/>
                  <w:ind w:left="0" w:right="0" w:firstLine="0"/>
                  <w:jc w:val="left"/>
                  <w:rPr>
                    <w:sz w:val="30"/>
                    <w:szCs w:val="30"/>
                  </w:rPr>
                </w:pPr>
                <w:fldSimple w:instr=" PAGE \* MERGEFORMAT ">
                  <w:r>
                    <w:rPr>
                      <w:color w:val="000000"/>
                      <w:spacing w:val="0"/>
                      <w:w w:val="100"/>
                      <w:position w:val="0"/>
                      <w:sz w:val="30"/>
                      <w:szCs w:val="30"/>
                      <w:shd w:val="clear" w:color="auto" w:fill="auto"/>
                      <w:lang w:val="de-DE" w:eastAsia="de-DE" w:bidi="de-DE"/>
                    </w:rPr>
                    <w:t>#</w:t>
                  </w:r>
                </w:fldSimple>
                <w:r>
                  <w:rPr>
                    <w:color w:val="000000"/>
                    <w:spacing w:val="0"/>
                    <w:w w:val="100"/>
                    <w:position w:val="0"/>
                    <w:sz w:val="30"/>
                    <w:szCs w:val="30"/>
                    <w:shd w:val="clear" w:color="auto" w:fill="auto"/>
                    <w:lang w:val="de-DE" w:eastAsia="de-DE" w:bidi="de-DE"/>
                  </w:rPr>
                  <w:tab/>
                </w:r>
                <w:r>
                  <w:rPr>
                    <w:smallCaps/>
                    <w:color w:val="000000"/>
                    <w:spacing w:val="0"/>
                    <w:w w:val="100"/>
                    <w:position w:val="0"/>
                    <w:sz w:val="30"/>
                    <w:szCs w:val="3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0" behindDoc="1" locked="0" layoutInCell="1" allowOverlap="1">
          <wp:simplePos x="0" y="0"/>
          <wp:positionH relativeFrom="page">
            <wp:posOffset>399415</wp:posOffset>
          </wp:positionH>
          <wp:positionV relativeFrom="page">
            <wp:posOffset>528320</wp:posOffset>
          </wp:positionV>
          <wp:extent cx="4962525" cy="157480"/>
          <wp:wrapNone/>
          <wp:docPr id="962" name="Shape 962"/>
          <a:graphic xmlns:a="http://schemas.openxmlformats.org/drawingml/2006/main">
            <a:graphicData uri="http://schemas.microsoft.com/office/word/2010/wordprocessingShape">
              <wps:wsp>
                <wps:cNvSpPr txBox="1"/>
                <wps:spPr>
                  <a:xfrm>
                    <a:ext cx="4962525" cy="157480"/>
                  </a:xfrm>
                  <a:prstGeom prst="rect"/>
                  <a:noFill/>
                </wps:spPr>
                <wps:txbx>
                  <w:txbxContent>
                    <w:p>
                      <w:pPr>
                        <w:pStyle w:val="Style69"/>
                        <w:keepNext w:val="0"/>
                        <w:keepLines w:val="0"/>
                        <w:widowControl w:val="0"/>
                        <w:shd w:val="clear" w:color="auto" w:fill="auto"/>
                        <w:tabs>
                          <w:tab w:pos="781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88" type="#_x0000_t202" style="position:absolute;margin-left:31.449999999999999pt;margin-top:41.600000000000001pt;width:390.75pt;height:12.4pt;z-index:-18874327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81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2" behindDoc="1" locked="0" layoutInCell="1" allowOverlap="1">
          <wp:simplePos x="0" y="0"/>
          <wp:positionH relativeFrom="page">
            <wp:posOffset>282575</wp:posOffset>
          </wp:positionH>
          <wp:positionV relativeFrom="page">
            <wp:posOffset>471805</wp:posOffset>
          </wp:positionV>
          <wp:extent cx="9077325" cy="213995"/>
          <wp:wrapNone/>
          <wp:docPr id="964" name="Shape 964"/>
          <a:graphic xmlns:a="http://schemas.openxmlformats.org/drawingml/2006/main">
            <a:graphicData uri="http://schemas.microsoft.com/office/word/2010/wordprocessingShape">
              <wps:wsp>
                <wps:cNvSpPr txBox="1"/>
                <wps:spPr>
                  <a:xfrm>
                    <a:ext cx="9077325" cy="213995"/>
                  </a:xfrm>
                  <a:prstGeom prst="rect"/>
                  <a:noFill/>
                </wps:spPr>
                <wps:txbx>
                  <w:txbxContent>
                    <w:p>
                      <w:pPr>
                        <w:pStyle w:val="Style69"/>
                        <w:keepNext w:val="0"/>
                        <w:keepLines w:val="0"/>
                        <w:widowControl w:val="0"/>
                        <w:shd w:val="clear" w:color="auto" w:fill="auto"/>
                        <w:tabs>
                          <w:tab w:pos="9210" w:val="right"/>
                          <w:tab w:pos="14295" w:val="right"/>
                        </w:tabs>
                        <w:bidi w:val="0"/>
                        <w:spacing w:before="0" w:after="0" w:line="240" w:lineRule="auto"/>
                        <w:ind w:left="0" w:right="0" w:firstLine="0"/>
                        <w:jc w:val="left"/>
                        <w:rPr>
                          <w:sz w:val="34"/>
                          <w:szCs w:val="34"/>
                        </w:rPr>
                      </w:pPr>
                      <w:r>
                        <w:rPr>
                          <w:b/>
                          <w:bCs/>
                          <w:i/>
                          <w:iCs/>
                          <w:smallCaps w:val="0"/>
                          <w:color w:val="000000"/>
                          <w:spacing w:val="0"/>
                          <w:w w:val="100"/>
                          <w:position w:val="0"/>
                          <w:sz w:val="36"/>
                          <w:szCs w:val="36"/>
                          <w:shd w:val="clear" w:color="auto" w:fill="auto"/>
                          <w:lang w:val="ru-RU" w:eastAsia="ru-RU" w:bidi="ru-RU"/>
                        </w:rPr>
                        <w:t>Оіпд. VIII.</w:t>
                        <w:tab/>
                      </w:r>
                      <w:r>
                        <w:rPr>
                          <w:smallCaps w:val="0"/>
                          <w:color w:val="000000"/>
                          <w:spacing w:val="0"/>
                          <w:w w:val="100"/>
                          <w:position w:val="0"/>
                          <w:sz w:val="30"/>
                          <w:szCs w:val="30"/>
                          <w:shd w:val="clear" w:color="auto" w:fill="auto"/>
                          <w:lang w:val="ru-RU" w:eastAsia="ru-RU" w:bidi="ru-RU"/>
                        </w:rPr>
                        <w:t>Зігрлничныя Новости.</w:t>
                        <w:tab/>
                      </w:r>
                      <w:fldSimple w:instr=" PAGE \* MERGEFORMAT ">
                        <w:r>
                          <w:rPr>
                            <w:smallCaps w:val="0"/>
                            <w:color w:val="000000"/>
                            <w:spacing w:val="0"/>
                            <w:w w:val="100"/>
                            <w:position w:val="0"/>
                            <w:sz w:val="34"/>
                            <w:szCs w:val="34"/>
                            <w:shd w:val="clear" w:color="auto" w:fill="auto"/>
                            <w:lang w:val="ru-RU" w:eastAsia="ru-RU" w:bidi="ru-RU"/>
                          </w:rPr>
                          <w:t>#</w:t>
                        </w:r>
                      </w:fldSimple>
                    </w:p>
                  </w:txbxContent>
                </wps:txbx>
                <wps:bodyPr lIns="0" tIns="0" rIns="0" bIns="0">
                  <a:spAutoFit/>
                </wps:bodyPr>
              </wps:wsp>
            </a:graphicData>
          </a:graphic>
        </wp:anchor>
      </w:drawing>
    </mc:Choice>
    <mc:Fallback>
      <w:pict>
        <v:shape id="_x0000_s1990" type="#_x0000_t202" style="position:absolute;margin-left:22.25pt;margin-top:37.149999999999999pt;width:714.75pt;height:16.850000000000001pt;z-index:-18874327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210" w:val="right"/>
                    <w:tab w:pos="14295" w:val="right"/>
                  </w:tabs>
                  <w:bidi w:val="0"/>
                  <w:spacing w:before="0" w:after="0" w:line="240" w:lineRule="auto"/>
                  <w:ind w:left="0" w:right="0" w:firstLine="0"/>
                  <w:jc w:val="left"/>
                  <w:rPr>
                    <w:sz w:val="34"/>
                    <w:szCs w:val="34"/>
                  </w:rPr>
                </w:pPr>
                <w:r>
                  <w:rPr>
                    <w:b/>
                    <w:bCs/>
                    <w:i/>
                    <w:iCs/>
                    <w:smallCaps w:val="0"/>
                    <w:color w:val="000000"/>
                    <w:spacing w:val="0"/>
                    <w:w w:val="100"/>
                    <w:position w:val="0"/>
                    <w:sz w:val="36"/>
                    <w:szCs w:val="36"/>
                    <w:shd w:val="clear" w:color="auto" w:fill="auto"/>
                    <w:lang w:val="ru-RU" w:eastAsia="ru-RU" w:bidi="ru-RU"/>
                  </w:rPr>
                  <w:t>Оіпд. VIII.</w:t>
                  <w:tab/>
                </w:r>
                <w:r>
                  <w:rPr>
                    <w:smallCaps w:val="0"/>
                    <w:color w:val="000000"/>
                    <w:spacing w:val="0"/>
                    <w:w w:val="100"/>
                    <w:position w:val="0"/>
                    <w:sz w:val="30"/>
                    <w:szCs w:val="30"/>
                    <w:shd w:val="clear" w:color="auto" w:fill="auto"/>
                    <w:lang w:val="ru-RU" w:eastAsia="ru-RU" w:bidi="ru-RU"/>
                  </w:rPr>
                  <w:t>Зігрлничныя Новости.</w:t>
                  <w:tab/>
                </w:r>
                <w:fldSimple w:instr=" PAGE \* MERGEFORMAT ">
                  <w:r>
                    <w:rPr>
                      <w:smallCaps w:val="0"/>
                      <w:color w:val="000000"/>
                      <w:spacing w:val="0"/>
                      <w:w w:val="100"/>
                      <w:position w:val="0"/>
                      <w:sz w:val="34"/>
                      <w:szCs w:val="3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4" behindDoc="1" locked="0" layoutInCell="1" allowOverlap="1">
          <wp:simplePos x="0" y="0"/>
          <wp:positionH relativeFrom="page">
            <wp:posOffset>301625</wp:posOffset>
          </wp:positionH>
          <wp:positionV relativeFrom="page">
            <wp:posOffset>509905</wp:posOffset>
          </wp:positionV>
          <wp:extent cx="9086850" cy="175895"/>
          <wp:wrapNone/>
          <wp:docPr id="966" name="Shape 966"/>
          <a:graphic xmlns:a="http://schemas.openxmlformats.org/drawingml/2006/main">
            <a:graphicData uri="http://schemas.microsoft.com/office/word/2010/wordprocessingShape">
              <wps:wsp>
                <wps:cNvSpPr txBox="1"/>
                <wps:spPr>
                  <a:xfrm>
                    <a:ext cx="9086850" cy="175895"/>
                  </a:xfrm>
                  <a:prstGeom prst="rect"/>
                  <a:noFill/>
                </wps:spPr>
                <wps:txbx>
                  <w:txbxContent>
                    <w:p>
                      <w:pPr>
                        <w:pStyle w:val="Style69"/>
                        <w:keepNext w:val="0"/>
                        <w:keepLines w:val="0"/>
                        <w:widowControl w:val="0"/>
                        <w:shd w:val="clear" w:color="auto" w:fill="auto"/>
                        <w:tabs>
                          <w:tab w:pos="9210" w:val="right"/>
                          <w:tab w:pos="14310" w:val="right"/>
                        </w:tabs>
                        <w:bidi w:val="0"/>
                        <w:spacing w:before="0" w:after="0" w:line="240" w:lineRule="auto"/>
                        <w:ind w:left="0" w:right="0" w:firstLine="0"/>
                        <w:jc w:val="left"/>
                        <w:rPr>
                          <w:sz w:val="46"/>
                          <w:szCs w:val="46"/>
                        </w:rPr>
                      </w:pPr>
                      <w:r>
                        <w:rPr>
                          <w:rFonts w:ascii="Arial" w:eastAsia="Arial" w:hAnsi="Arial" w:cs="Arial"/>
                          <w:b/>
                          <w:bCs/>
                          <w:i/>
                          <w:iCs/>
                          <w:smallCaps w:val="0"/>
                          <w:color w:val="000000"/>
                          <w:spacing w:val="0"/>
                          <w:w w:val="100"/>
                          <w:position w:val="0"/>
                          <w:sz w:val="14"/>
                          <w:szCs w:val="14"/>
                          <w:shd w:val="clear" w:color="auto" w:fill="auto"/>
                          <w:lang w:val="ru-RU" w:eastAsia="ru-RU" w:bidi="ru-RU"/>
                        </w:rPr>
                        <w:t>Отд. VIII.</w:t>
                        <w:tab/>
                      </w:r>
                      <w:r>
                        <w:rPr>
                          <w:smallCaps w:val="0"/>
                          <w:color w:val="000000"/>
                          <w:spacing w:val="0"/>
                          <w:w w:val="100"/>
                          <w:position w:val="0"/>
                          <w:sz w:val="30"/>
                          <w:szCs w:val="30"/>
                          <w:shd w:val="clear" w:color="auto" w:fill="auto"/>
                          <w:lang w:val="ru-RU" w:eastAsia="ru-RU" w:bidi="ru-RU"/>
                        </w:rPr>
                        <w:t>Злгрхыичиын Новости.</w:t>
                        <w:tab/>
                      </w:r>
                      <w:r>
                        <w:rPr>
                          <w:smallCaps w:val="0"/>
                          <w:color w:val="000000"/>
                          <w:spacing w:val="0"/>
                          <w:w w:val="100"/>
                          <w:position w:val="0"/>
                          <w:sz w:val="46"/>
                          <w:szCs w:val="46"/>
                          <w:shd w:val="clear" w:color="auto" w:fill="auto"/>
                          <w:lang w:val="ru-RU" w:eastAsia="ru-RU" w:bidi="ru-RU"/>
                        </w:rPr>
                        <w:t>‘</w:t>
                      </w:r>
                      <w:fldSimple w:instr=" PAGE \* MERGEFORMAT ">
                        <w:r>
                          <w:rPr>
                            <w:smallCaps w:val="0"/>
                            <w:color w:val="000000"/>
                            <w:spacing w:val="0"/>
                            <w:w w:val="100"/>
                            <w:position w:val="0"/>
                            <w:sz w:val="46"/>
                            <w:szCs w:val="46"/>
                            <w:shd w:val="clear" w:color="auto" w:fill="auto"/>
                            <w:lang w:val="ru-RU" w:eastAsia="ru-RU" w:bidi="ru-RU"/>
                          </w:rPr>
                          <w:t>#</w:t>
                        </w:r>
                      </w:fldSimple>
                    </w:p>
                  </w:txbxContent>
                </wps:txbx>
                <wps:bodyPr lIns="0" tIns="0" rIns="0" bIns="0">
                  <a:spAutoFit/>
                </wps:bodyPr>
              </wps:wsp>
            </a:graphicData>
          </a:graphic>
        </wp:anchor>
      </w:drawing>
    </mc:Choice>
    <mc:Fallback>
      <w:pict>
        <v:shape id="_x0000_s1992" type="#_x0000_t202" style="position:absolute;margin-left:23.75pt;margin-top:40.149999999999999pt;width:715.5pt;height:13.85pt;z-index:-18874326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210" w:val="right"/>
                    <w:tab w:pos="14310" w:val="right"/>
                  </w:tabs>
                  <w:bidi w:val="0"/>
                  <w:spacing w:before="0" w:after="0" w:line="240" w:lineRule="auto"/>
                  <w:ind w:left="0" w:right="0" w:firstLine="0"/>
                  <w:jc w:val="left"/>
                  <w:rPr>
                    <w:sz w:val="46"/>
                    <w:szCs w:val="46"/>
                  </w:rPr>
                </w:pPr>
                <w:r>
                  <w:rPr>
                    <w:rFonts w:ascii="Arial" w:eastAsia="Arial" w:hAnsi="Arial" w:cs="Arial"/>
                    <w:b/>
                    <w:bCs/>
                    <w:i/>
                    <w:iCs/>
                    <w:smallCaps w:val="0"/>
                    <w:color w:val="000000"/>
                    <w:spacing w:val="0"/>
                    <w:w w:val="100"/>
                    <w:position w:val="0"/>
                    <w:sz w:val="14"/>
                    <w:szCs w:val="14"/>
                    <w:shd w:val="clear" w:color="auto" w:fill="auto"/>
                    <w:lang w:val="ru-RU" w:eastAsia="ru-RU" w:bidi="ru-RU"/>
                  </w:rPr>
                  <w:t>Отд. VIII.</w:t>
                  <w:tab/>
                </w:r>
                <w:r>
                  <w:rPr>
                    <w:smallCaps w:val="0"/>
                    <w:color w:val="000000"/>
                    <w:spacing w:val="0"/>
                    <w:w w:val="100"/>
                    <w:position w:val="0"/>
                    <w:sz w:val="30"/>
                    <w:szCs w:val="30"/>
                    <w:shd w:val="clear" w:color="auto" w:fill="auto"/>
                    <w:lang w:val="ru-RU" w:eastAsia="ru-RU" w:bidi="ru-RU"/>
                  </w:rPr>
                  <w:t>Злгрхыичиын Новости.</w:t>
                  <w:tab/>
                </w:r>
                <w:r>
                  <w:rPr>
                    <w:smallCaps w:val="0"/>
                    <w:color w:val="000000"/>
                    <w:spacing w:val="0"/>
                    <w:w w:val="100"/>
                    <w:position w:val="0"/>
                    <w:sz w:val="46"/>
                    <w:szCs w:val="46"/>
                    <w:shd w:val="clear" w:color="auto" w:fill="auto"/>
                    <w:lang w:val="ru-RU" w:eastAsia="ru-RU" w:bidi="ru-RU"/>
                  </w:rPr>
                  <w:t>‘</w:t>
                </w:r>
                <w:fldSimple w:instr=" PAGE \* MERGEFORMAT ">
                  <w:r>
                    <w:rPr>
                      <w:smallCaps w:val="0"/>
                      <w:color w:val="000000"/>
                      <w:spacing w:val="0"/>
                      <w:w w:val="100"/>
                      <w:position w:val="0"/>
                      <w:sz w:val="46"/>
                      <w:szCs w:val="4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6" behindDoc="1" locked="0" layoutInCell="1" allowOverlap="1">
          <wp:simplePos x="0" y="0"/>
          <wp:positionH relativeFrom="page">
            <wp:posOffset>359410</wp:posOffset>
          </wp:positionH>
          <wp:positionV relativeFrom="page">
            <wp:posOffset>581660</wp:posOffset>
          </wp:positionV>
          <wp:extent cx="5024755" cy="161925"/>
          <wp:wrapNone/>
          <wp:docPr id="968" name="Shape 968"/>
          <a:graphic xmlns:a="http://schemas.openxmlformats.org/drawingml/2006/main">
            <a:graphicData uri="http://schemas.microsoft.com/office/word/2010/wordprocessingShape">
              <wps:wsp>
                <wps:cNvSpPr txBox="1"/>
                <wps:spPr>
                  <a:xfrm>
                    <a:ext cx="5024755" cy="161925"/>
                  </a:xfrm>
                  <a:prstGeom prst="rect"/>
                  <a:noFill/>
                </wps:spPr>
                <wps:txbx>
                  <w:txbxContent>
                    <w:p>
                      <w:pPr>
                        <w:pStyle w:val="Style69"/>
                        <w:keepNext w:val="0"/>
                        <w:keepLines w:val="0"/>
                        <w:widowControl w:val="0"/>
                        <w:shd w:val="clear" w:color="auto" w:fill="auto"/>
                        <w:tabs>
                          <w:tab w:pos="7913" w:val="right"/>
                        </w:tabs>
                        <w:bidi w:val="0"/>
                        <w:spacing w:before="0" w:after="0" w:line="240" w:lineRule="auto"/>
                        <w:ind w:left="0" w:right="0" w:firstLine="0"/>
                        <w:jc w:val="left"/>
                      </w:pPr>
                      <w:fldSimple w:instr=" PAGE \* MERGEFORMAT ">
                        <w:r>
                          <w:rPr>
                            <w:smallCaps w:val="0"/>
                            <w:color w:val="000000"/>
                            <w:spacing w:val="0"/>
                            <w:w w:val="100"/>
                            <w:position w:val="0"/>
                            <w:sz w:val="34"/>
                            <w:szCs w:val="34"/>
                            <w:shd w:val="clear" w:color="auto" w:fill="auto"/>
                            <w:lang w:val="de-DE" w:eastAsia="de-DE" w:bidi="de-DE"/>
                          </w:rPr>
                          <w:t>#</w:t>
                        </w:r>
                      </w:fldSimple>
                      <w:r>
                        <w:rPr>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994" type="#_x0000_t202" style="position:absolute;margin-left:28.300000000000001pt;margin-top:45.799999999999997pt;width:395.64999999999998pt;height:12.75pt;z-index:-18874326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13" w:val="right"/>
                  </w:tabs>
                  <w:bidi w:val="0"/>
                  <w:spacing w:before="0" w:after="0" w:line="240" w:lineRule="auto"/>
                  <w:ind w:left="0" w:right="0" w:firstLine="0"/>
                  <w:jc w:val="left"/>
                </w:pPr>
                <w:fldSimple w:instr=" PAGE \* MERGEFORMAT ">
                  <w:r>
                    <w:rPr>
                      <w:smallCaps w:val="0"/>
                      <w:color w:val="000000"/>
                      <w:spacing w:val="0"/>
                      <w:w w:val="100"/>
                      <w:position w:val="0"/>
                      <w:sz w:val="34"/>
                      <w:szCs w:val="34"/>
                      <w:shd w:val="clear" w:color="auto" w:fill="auto"/>
                      <w:lang w:val="de-DE" w:eastAsia="de-DE" w:bidi="de-DE"/>
                    </w:rPr>
                    <w:t>#</w:t>
                  </w:r>
                </w:fldSimple>
                <w:r>
                  <w:rPr>
                    <w:smallCaps w:val="0"/>
                    <w:color w:val="000000"/>
                    <w:spacing w:val="0"/>
                    <w:w w:val="100"/>
                    <w:position w:val="0"/>
                    <w:sz w:val="34"/>
                    <w:szCs w:val="34"/>
                    <w:shd w:val="clear" w:color="auto" w:fill="auto"/>
                    <w:lang w:val="de-DE" w:eastAsia="de-DE" w:bidi="de-DE"/>
                  </w:rPr>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4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8" behindDoc="1" locked="0" layoutInCell="1" allowOverlap="1">
          <wp:simplePos x="0" y="0"/>
          <wp:positionH relativeFrom="page">
            <wp:posOffset>327660</wp:posOffset>
          </wp:positionH>
          <wp:positionV relativeFrom="page">
            <wp:posOffset>514350</wp:posOffset>
          </wp:positionV>
          <wp:extent cx="9081770" cy="171450"/>
          <wp:wrapNone/>
          <wp:docPr id="970" name="Shape 970"/>
          <a:graphic xmlns:a="http://schemas.openxmlformats.org/drawingml/2006/main">
            <a:graphicData uri="http://schemas.microsoft.com/office/word/2010/wordprocessingShape">
              <wps:wsp>
                <wps:cNvSpPr txBox="1"/>
                <wps:spPr>
                  <a:xfrm>
                    <a:ext cx="9081770" cy="171450"/>
                  </a:xfrm>
                  <a:prstGeom prst="rect"/>
                  <a:noFill/>
                </wps:spPr>
                <wps:txbx>
                  <w:txbxContent>
                    <w:p>
                      <w:pPr>
                        <w:pStyle w:val="Style69"/>
                        <w:keepNext w:val="0"/>
                        <w:keepLines w:val="0"/>
                        <w:widowControl w:val="0"/>
                        <w:shd w:val="clear" w:color="auto" w:fill="auto"/>
                        <w:tabs>
                          <w:tab w:pos="9127" w:val="right"/>
                          <w:tab w:pos="14302" w:val="right"/>
                        </w:tabs>
                        <w:bidi w:val="0"/>
                        <w:spacing w:before="0" w:after="0" w:line="240" w:lineRule="auto"/>
                        <w:ind w:left="0" w:right="0" w:firstLine="0"/>
                        <w:jc w:val="left"/>
                      </w:pPr>
                      <w:r>
                        <w:rPr>
                          <w:b/>
                          <w:bCs/>
                          <w:i/>
                          <w:iCs/>
                          <w:smallCaps w:val="0"/>
                          <w:color w:val="000000"/>
                          <w:spacing w:val="0"/>
                          <w:w w:val="100"/>
                          <w:position w:val="0"/>
                          <w:sz w:val="38"/>
                          <w:szCs w:val="38"/>
                          <w:shd w:val="clear" w:color="auto" w:fill="auto"/>
                          <w:lang w:val="ru-RU" w:eastAsia="ru-RU" w:bidi="ru-RU"/>
                        </w:rPr>
                        <w:t>Отд. Г111.</w:t>
                        <w:tab/>
                      </w:r>
                      <w:r>
                        <w:rPr>
                          <w:smallCaps w:val="0"/>
                          <w:color w:val="000000"/>
                          <w:spacing w:val="0"/>
                          <w:w w:val="100"/>
                          <w:position w:val="0"/>
                          <w:shd w:val="clear" w:color="auto" w:fill="auto"/>
                          <w:lang w:val="ru-RU" w:eastAsia="ru-RU" w:bidi="ru-RU"/>
                        </w:rPr>
                        <w:t xml:space="preserve">ЗдГРлиичиыл </w:t>
                      </w:r>
                      <w:r>
                        <w:rPr>
                          <w:color w:val="000000"/>
                          <w:spacing w:val="0"/>
                          <w:w w:val="100"/>
                          <w:position w:val="0"/>
                          <w:shd w:val="clear" w:color="auto" w:fill="auto"/>
                          <w:lang w:val="ru-RU" w:eastAsia="ru-RU" w:bidi="ru-RU"/>
                        </w:rPr>
                        <w:t>Новости.</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996" type="#_x0000_t202" style="position:absolute;margin-left:25.800000000000001pt;margin-top:40.5pt;width:715.10000000000002pt;height:13.5pt;z-index:-18874326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127" w:val="right"/>
                    <w:tab w:pos="14302" w:val="right"/>
                  </w:tabs>
                  <w:bidi w:val="0"/>
                  <w:spacing w:before="0" w:after="0" w:line="240" w:lineRule="auto"/>
                  <w:ind w:left="0" w:right="0" w:firstLine="0"/>
                  <w:jc w:val="left"/>
                </w:pPr>
                <w:r>
                  <w:rPr>
                    <w:b/>
                    <w:bCs/>
                    <w:i/>
                    <w:iCs/>
                    <w:smallCaps w:val="0"/>
                    <w:color w:val="000000"/>
                    <w:spacing w:val="0"/>
                    <w:w w:val="100"/>
                    <w:position w:val="0"/>
                    <w:sz w:val="38"/>
                    <w:szCs w:val="38"/>
                    <w:shd w:val="clear" w:color="auto" w:fill="auto"/>
                    <w:lang w:val="ru-RU" w:eastAsia="ru-RU" w:bidi="ru-RU"/>
                  </w:rPr>
                  <w:t>Отд. Г111.</w:t>
                  <w:tab/>
                </w:r>
                <w:r>
                  <w:rPr>
                    <w:smallCaps w:val="0"/>
                    <w:color w:val="000000"/>
                    <w:spacing w:val="0"/>
                    <w:w w:val="100"/>
                    <w:position w:val="0"/>
                    <w:shd w:val="clear" w:color="auto" w:fill="auto"/>
                    <w:lang w:val="ru-RU" w:eastAsia="ru-RU" w:bidi="ru-RU"/>
                  </w:rPr>
                  <w:t xml:space="preserve">ЗдГРлиичиыл </w:t>
                </w:r>
                <w:r>
                  <w:rPr>
                    <w:color w:val="000000"/>
                    <w:spacing w:val="0"/>
                    <w:w w:val="100"/>
                    <w:position w:val="0"/>
                    <w:shd w:val="clear" w:color="auto" w:fill="auto"/>
                    <w:lang w:val="ru-RU" w:eastAsia="ru-RU" w:bidi="ru-RU"/>
                  </w:rPr>
                  <w:t>Новости.</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2" behindDoc="1" locked="0" layoutInCell="1" allowOverlap="1">
          <wp:simplePos x="0" y="0"/>
          <wp:positionH relativeFrom="page">
            <wp:posOffset>375285</wp:posOffset>
          </wp:positionH>
          <wp:positionV relativeFrom="page">
            <wp:posOffset>523875</wp:posOffset>
          </wp:positionV>
          <wp:extent cx="5014595" cy="161925"/>
          <wp:wrapNone/>
          <wp:docPr id="974" name="Shape 974"/>
          <a:graphic xmlns:a="http://schemas.openxmlformats.org/drawingml/2006/main">
            <a:graphicData uri="http://schemas.microsoft.com/office/word/2010/wordprocessingShape">
              <wps:wsp>
                <wps:cNvSpPr txBox="1"/>
                <wps:spPr>
                  <a:xfrm>
                    <a:ext cx="5014595" cy="161925"/>
                  </a:xfrm>
                  <a:prstGeom prst="rect"/>
                  <a:noFill/>
                </wps:spPr>
                <wps:txbx>
                  <w:txbxContent>
                    <w:p>
                      <w:pPr>
                        <w:pStyle w:val="Style69"/>
                        <w:keepNext w:val="0"/>
                        <w:keepLines w:val="0"/>
                        <w:widowControl w:val="0"/>
                        <w:shd w:val="clear" w:color="auto" w:fill="auto"/>
                        <w:tabs>
                          <w:tab w:pos="7897"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smallCaps w:val="0"/>
                          <w:color w:val="000000"/>
                          <w:spacing w:val="0"/>
                          <w:w w:val="100"/>
                          <w:position w:val="0"/>
                          <w:shd w:val="clear" w:color="auto" w:fill="auto"/>
                          <w:lang w:val="la-001" w:eastAsia="la-001" w:bidi="la-001"/>
                        </w:rPr>
                        <w:t>Cunei»·</w:t>
                      </w:r>
                    </w:p>
                  </w:txbxContent>
                </wps:txbx>
                <wps:bodyPr lIns="0" tIns="0" rIns="0" bIns="0">
                  <a:spAutoFit/>
                </wps:bodyPr>
              </wps:wsp>
            </a:graphicData>
          </a:graphic>
        </wp:anchor>
      </w:drawing>
    </mc:Choice>
    <mc:Fallback>
      <w:pict>
        <v:shape id="_x0000_s2000" type="#_x0000_t202" style="position:absolute;margin-left:29.550000000000001pt;margin-top:41.25pt;width:394.85000000000002pt;height:12.75pt;z-index:-18874326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897"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smallCaps w:val="0"/>
                    <w:color w:val="000000"/>
                    <w:spacing w:val="0"/>
                    <w:w w:val="100"/>
                    <w:position w:val="0"/>
                    <w:shd w:val="clear" w:color="auto" w:fill="auto"/>
                    <w:lang w:val="la-001" w:eastAsia="la-001" w:bidi="la-001"/>
                  </w:rPr>
                  <w:t>Cunei»·</w:t>
                </w:r>
              </w:p>
            </w:txbxContent>
          </v:textbox>
          <w10:wrap anchorx="page" anchory="page"/>
        </v:shape>
      </w:pict>
    </mc:Fallback>
  </mc:AlternateContent>
  <w:p>
    <w:pPr>
      <w:widowControl w:val="0"/>
      <w:spacing w:line="14" w:lineRule="exact"/>
    </w:pPr>
  </w:p>
</w:hdr>
</file>

<file path=word/header4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4" behindDoc="1" locked="0" layoutInCell="1" allowOverlap="1">
          <wp:simplePos x="0" y="0"/>
          <wp:positionH relativeFrom="page">
            <wp:posOffset>6679565</wp:posOffset>
          </wp:positionH>
          <wp:positionV relativeFrom="page">
            <wp:posOffset>2048510</wp:posOffset>
          </wp:positionV>
          <wp:extent cx="47625" cy="66675"/>
          <wp:wrapNone/>
          <wp:docPr id="976" name="Shape 976"/>
          <a:graphic xmlns:a="http://schemas.openxmlformats.org/drawingml/2006/main">
            <a:graphicData uri="http://schemas.microsoft.com/office/word/2010/wordprocessingShape">
              <wps:wsp>
                <wps:cNvSpPr txBox="1"/>
                <wps:spPr>
                  <a:xfrm>
                    <a:ext cx="47625" cy="666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36"/>
                          <w:szCs w:val="36"/>
                        </w:rPr>
                      </w:pPr>
                      <w:r>
                        <w:rPr>
                          <w:b/>
                          <w:bCs/>
                          <w:smallCaps w:val="0"/>
                          <w:color w:val="000000"/>
                          <w:spacing w:val="0"/>
                          <w:w w:val="100"/>
                          <w:position w:val="0"/>
                          <w:sz w:val="36"/>
                          <w:szCs w:val="36"/>
                          <w:shd w:val="clear" w:color="auto" w:fill="auto"/>
                          <w:lang w:val="de-DE" w:eastAsia="de-DE" w:bidi="de-DE"/>
                        </w:rPr>
                        <w:t>1</w:t>
                      </w:r>
                    </w:p>
                  </w:txbxContent>
                </wps:txbx>
                <wps:bodyPr wrap="none" lIns="0" tIns="0" rIns="0" bIns="0">
                  <a:spAutoFit/>
                </wps:bodyPr>
              </wps:wsp>
            </a:graphicData>
          </a:graphic>
        </wp:anchor>
      </w:drawing>
    </mc:Choice>
    <mc:Fallback>
      <w:pict>
        <v:shape id="_x0000_s2002" type="#_x0000_t202" style="position:absolute;margin-left:525.95000000000005pt;margin-top:161.30000000000001pt;width:3.75pt;height:5.25pt;z-index:-188743259;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36"/>
                    <w:szCs w:val="36"/>
                  </w:rPr>
                </w:pPr>
                <w:r>
                  <w:rPr>
                    <w:b/>
                    <w:bCs/>
                    <w:smallCaps w:val="0"/>
                    <w:color w:val="000000"/>
                    <w:spacing w:val="0"/>
                    <w:w w:val="100"/>
                    <w:position w:val="0"/>
                    <w:sz w:val="36"/>
                    <w:szCs w:val="36"/>
                    <w:shd w:val="clear" w:color="auto" w:fill="auto"/>
                    <w:lang w:val="de-DE" w:eastAsia="de-DE" w:bidi="de-DE"/>
                  </w:rPr>
                  <w:t>1</w:t>
                </w:r>
              </w:p>
            </w:txbxContent>
          </v:textbox>
          <w10:wrap anchorx="page" anchory="page"/>
        </v:shape>
      </w:pict>
    </mc:Fallback>
  </mc:AlternateContent>
  <w:p>
    <w:pPr>
      <w:widowControl w:val="0"/>
      <w:spacing w:line="14" w:lineRule="exact"/>
    </w:pPr>
  </w:p>
</w:hdr>
</file>

<file path=word/header4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6" behindDoc="1" locked="0" layoutInCell="1" allowOverlap="1">
          <wp:simplePos x="0" y="0"/>
          <wp:positionH relativeFrom="page">
            <wp:posOffset>6679565</wp:posOffset>
          </wp:positionH>
          <wp:positionV relativeFrom="page">
            <wp:posOffset>2048510</wp:posOffset>
          </wp:positionV>
          <wp:extent cx="47625" cy="66675"/>
          <wp:wrapNone/>
          <wp:docPr id="978" name="Shape 978"/>
          <a:graphic xmlns:a="http://schemas.openxmlformats.org/drawingml/2006/main">
            <a:graphicData uri="http://schemas.microsoft.com/office/word/2010/wordprocessingShape">
              <wps:wsp>
                <wps:cNvSpPr txBox="1"/>
                <wps:spPr>
                  <a:xfrm>
                    <a:ext cx="47625" cy="6667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36"/>
                          <w:szCs w:val="36"/>
                        </w:rPr>
                      </w:pPr>
                      <w:r>
                        <w:rPr>
                          <w:b/>
                          <w:bCs/>
                          <w:smallCaps w:val="0"/>
                          <w:color w:val="000000"/>
                          <w:spacing w:val="0"/>
                          <w:w w:val="100"/>
                          <w:position w:val="0"/>
                          <w:sz w:val="36"/>
                          <w:szCs w:val="36"/>
                          <w:shd w:val="clear" w:color="auto" w:fill="auto"/>
                          <w:lang w:val="de-DE" w:eastAsia="de-DE" w:bidi="de-DE"/>
                        </w:rPr>
                        <w:t>1</w:t>
                      </w:r>
                    </w:p>
                  </w:txbxContent>
                </wps:txbx>
                <wps:bodyPr wrap="none" lIns="0" tIns="0" rIns="0" bIns="0">
                  <a:spAutoFit/>
                </wps:bodyPr>
              </wps:wsp>
            </a:graphicData>
          </a:graphic>
        </wp:anchor>
      </w:drawing>
    </mc:Choice>
    <mc:Fallback>
      <w:pict>
        <v:shape id="_x0000_s2004" type="#_x0000_t202" style="position:absolute;margin-left:525.95000000000005pt;margin-top:161.30000000000001pt;width:3.75pt;height:5.25pt;z-index:-188743257;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36"/>
                    <w:szCs w:val="36"/>
                  </w:rPr>
                </w:pPr>
                <w:r>
                  <w:rPr>
                    <w:b/>
                    <w:bCs/>
                    <w:smallCaps w:val="0"/>
                    <w:color w:val="000000"/>
                    <w:spacing w:val="0"/>
                    <w:w w:val="100"/>
                    <w:position w:val="0"/>
                    <w:sz w:val="36"/>
                    <w:szCs w:val="36"/>
                    <w:shd w:val="clear" w:color="auto" w:fill="auto"/>
                    <w:lang w:val="de-DE" w:eastAsia="de-DE" w:bidi="de-DE"/>
                  </w:rPr>
                  <w:t>1</w:t>
                </w:r>
              </w:p>
            </w:txbxContent>
          </v:textbox>
          <w10:wrap anchorx="page" anchory="page"/>
        </v:shape>
      </w:pict>
    </mc:Fallback>
  </mc:AlternateContent>
  <w:p>
    <w:pPr>
      <w:widowControl w:val="0"/>
      <w:spacing w:line="14" w:lineRule="exact"/>
    </w:pPr>
  </w:p>
</w:hdr>
</file>

<file path=word/header4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4" behindDoc="1" locked="0" layoutInCell="1" allowOverlap="1">
          <wp:simplePos x="0" y="0"/>
          <wp:positionH relativeFrom="page">
            <wp:posOffset>670560</wp:posOffset>
          </wp:positionH>
          <wp:positionV relativeFrom="page">
            <wp:posOffset>621030</wp:posOffset>
          </wp:positionV>
          <wp:extent cx="5181600" cy="171450"/>
          <wp:wrapNone/>
          <wp:docPr id="97" name="Shape 97"/>
          <a:graphic xmlns:a="http://schemas.openxmlformats.org/drawingml/2006/main">
            <a:graphicData uri="http://schemas.microsoft.com/office/word/2010/wordprocessingShape">
              <wps:wsp>
                <wps:cNvSpPr txBox="1"/>
                <wps:spPr>
                  <a:xfrm>
                    <a:ext cx="5181600" cy="171450"/>
                  </a:xfrm>
                  <a:prstGeom prst="rect"/>
                  <a:noFill/>
                </wps:spPr>
                <wps:txbx>
                  <w:txbxContent>
                    <w:p>
                      <w:pPr>
                        <w:pStyle w:val="Style20"/>
                        <w:keepNext w:val="0"/>
                        <w:keepLines w:val="0"/>
                        <w:widowControl w:val="0"/>
                        <w:shd w:val="clear" w:color="auto" w:fill="auto"/>
                        <w:tabs>
                          <w:tab w:pos="8160" w:val="right"/>
                        </w:tabs>
                        <w:bidi w:val="0"/>
                        <w:spacing w:before="0" w:after="0" w:line="240" w:lineRule="auto"/>
                        <w:ind w:left="0" w:right="0" w:firstLine="0"/>
                        <w:jc w:val="left"/>
                        <w:rPr>
                          <w:sz w:val="30"/>
                          <w:szCs w:val="30"/>
                        </w:rPr>
                      </w:pPr>
                      <w:fldSimple w:instr=" PAGE \* MERGEFORMAT ">
                        <w:r>
                          <w:rPr>
                            <w:color w:val="000000"/>
                            <w:spacing w:val="0"/>
                            <w:w w:val="100"/>
                            <w:position w:val="0"/>
                            <w:sz w:val="30"/>
                            <w:szCs w:val="30"/>
                            <w:shd w:val="clear" w:color="auto" w:fill="auto"/>
                            <w:lang w:val="de-DE" w:eastAsia="de-DE" w:bidi="de-DE"/>
                          </w:rPr>
                          <w:t>#</w:t>
                        </w:r>
                      </w:fldSimple>
                      <w:r>
                        <w:rPr>
                          <w:color w:val="000000"/>
                          <w:spacing w:val="0"/>
                          <w:w w:val="100"/>
                          <w:position w:val="0"/>
                          <w:sz w:val="30"/>
                          <w:szCs w:val="30"/>
                          <w:shd w:val="clear" w:color="auto" w:fill="auto"/>
                          <w:lang w:val="de-DE" w:eastAsia="de-DE" w:bidi="de-DE"/>
                        </w:rPr>
                        <w:tab/>
                      </w:r>
                      <w:r>
                        <w:rPr>
                          <w:smallCaps/>
                          <w:color w:val="000000"/>
                          <w:spacing w:val="0"/>
                          <w:w w:val="100"/>
                          <w:position w:val="0"/>
                          <w:sz w:val="30"/>
                          <w:szCs w:val="30"/>
                          <w:shd w:val="clear" w:color="auto" w:fill="auto"/>
                          <w:lang w:val="ru-RU" w:eastAsia="ru-RU" w:bidi="ru-RU"/>
                        </w:rPr>
                        <w:t>Критика.</w:t>
                      </w:r>
                    </w:p>
                  </w:txbxContent>
                </wps:txbx>
                <wps:bodyPr lIns="0" tIns="0" rIns="0" bIns="0">
                  <a:spAutoFit/>
                </wps:bodyPr>
              </wps:wsp>
            </a:graphicData>
          </a:graphic>
        </wp:anchor>
      </w:drawing>
    </mc:Choice>
    <mc:Fallback>
      <w:pict>
        <v:shape id="_x0000_s1123" type="#_x0000_t202" style="position:absolute;margin-left:52.799999999999997pt;margin-top:48.899999999999999pt;width:408.pt;height:13.5pt;z-index:-188743989;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8160" w:val="right"/>
                  </w:tabs>
                  <w:bidi w:val="0"/>
                  <w:spacing w:before="0" w:after="0" w:line="240" w:lineRule="auto"/>
                  <w:ind w:left="0" w:right="0" w:firstLine="0"/>
                  <w:jc w:val="left"/>
                  <w:rPr>
                    <w:sz w:val="30"/>
                    <w:szCs w:val="30"/>
                  </w:rPr>
                </w:pPr>
                <w:fldSimple w:instr=" PAGE \* MERGEFORMAT ">
                  <w:r>
                    <w:rPr>
                      <w:color w:val="000000"/>
                      <w:spacing w:val="0"/>
                      <w:w w:val="100"/>
                      <w:position w:val="0"/>
                      <w:sz w:val="30"/>
                      <w:szCs w:val="30"/>
                      <w:shd w:val="clear" w:color="auto" w:fill="auto"/>
                      <w:lang w:val="de-DE" w:eastAsia="de-DE" w:bidi="de-DE"/>
                    </w:rPr>
                    <w:t>#</w:t>
                  </w:r>
                </w:fldSimple>
                <w:r>
                  <w:rPr>
                    <w:color w:val="000000"/>
                    <w:spacing w:val="0"/>
                    <w:w w:val="100"/>
                    <w:position w:val="0"/>
                    <w:sz w:val="30"/>
                    <w:szCs w:val="30"/>
                    <w:shd w:val="clear" w:color="auto" w:fill="auto"/>
                    <w:lang w:val="de-DE" w:eastAsia="de-DE" w:bidi="de-DE"/>
                  </w:rPr>
                  <w:tab/>
                </w:r>
                <w:r>
                  <w:rPr>
                    <w:smallCaps/>
                    <w:color w:val="000000"/>
                    <w:spacing w:val="0"/>
                    <w:w w:val="100"/>
                    <w:position w:val="0"/>
                    <w:sz w:val="30"/>
                    <w:szCs w:val="3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8" behindDoc="1" locked="0" layoutInCell="1" allowOverlap="1">
          <wp:simplePos x="0" y="0"/>
          <wp:positionH relativeFrom="page">
            <wp:posOffset>4485005</wp:posOffset>
          </wp:positionH>
          <wp:positionV relativeFrom="page">
            <wp:posOffset>469900</wp:posOffset>
          </wp:positionV>
          <wp:extent cx="852170" cy="186055"/>
          <wp:wrapNone/>
          <wp:docPr id="987" name="Shape 987"/>
          <a:graphic xmlns:a="http://schemas.openxmlformats.org/drawingml/2006/main">
            <a:graphicData uri="http://schemas.microsoft.com/office/word/2010/wordprocessingShape">
              <wps:wsp>
                <wps:cNvSpPr txBox="1"/>
                <wps:spPr>
                  <a:xfrm>
                    <a:ext cx="852170" cy="18605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38"/>
                          <w:szCs w:val="38"/>
                        </w:rPr>
                      </w:pPr>
                      <w:r>
                        <w:rPr>
                          <w:b/>
                          <w:bCs/>
                          <w:smallCaps w:val="0"/>
                          <w:color w:val="000000"/>
                          <w:spacing w:val="0"/>
                          <w:w w:val="100"/>
                          <w:position w:val="0"/>
                          <w:sz w:val="38"/>
                          <w:szCs w:val="38"/>
                          <w:shd w:val="clear" w:color="auto" w:fill="auto"/>
                          <w:lang w:val="de-DE" w:eastAsia="de-DE" w:bidi="de-DE"/>
                        </w:rPr>
                        <w:t xml:space="preserve">- </w:t>
                      </w:r>
                      <w:r>
                        <w:rPr>
                          <w:b/>
                          <w:bCs/>
                          <w:smallCaps w:val="0"/>
                          <w:color w:val="000000"/>
                          <w:spacing w:val="0"/>
                          <w:w w:val="100"/>
                          <w:position w:val="0"/>
                          <w:sz w:val="38"/>
                          <w:szCs w:val="38"/>
                          <w:shd w:val="clear" w:color="auto" w:fill="auto"/>
                          <w:lang w:val="fr-FR" w:eastAsia="fr-FR" w:bidi="fr-FR"/>
                        </w:rPr>
                        <w:t xml:space="preserve">II </w:t>
                      </w:r>
                      <w:r>
                        <w:rPr>
                          <w:b/>
                          <w:bCs/>
                          <w:smallCaps w:val="0"/>
                          <w:color w:val="000000"/>
                          <w:spacing w:val="0"/>
                          <w:w w:val="100"/>
                          <w:position w:val="0"/>
                          <w:sz w:val="38"/>
                          <w:szCs w:val="38"/>
                          <w:shd w:val="clear" w:color="auto" w:fill="auto"/>
                          <w:lang w:val="de-DE" w:eastAsia="de-DE" w:bidi="de-DE"/>
                        </w:rPr>
                        <w:t>—</w:t>
                      </w:r>
                    </w:p>
                  </w:txbxContent>
                </wps:txbx>
                <wps:bodyPr wrap="none" lIns="0" tIns="0" rIns="0" bIns="0">
                  <a:spAutoFit/>
                </wps:bodyPr>
              </wps:wsp>
            </a:graphicData>
          </a:graphic>
        </wp:anchor>
      </w:drawing>
    </mc:Choice>
    <mc:Fallback>
      <w:pict>
        <v:shape id="_x0000_s2013" type="#_x0000_t202" style="position:absolute;margin-left:353.14999999999998pt;margin-top:37.pt;width:67.099999999999994pt;height:14.65pt;z-index:-188743255;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38"/>
                    <w:szCs w:val="38"/>
                  </w:rPr>
                </w:pPr>
                <w:r>
                  <w:rPr>
                    <w:b/>
                    <w:bCs/>
                    <w:smallCaps w:val="0"/>
                    <w:color w:val="000000"/>
                    <w:spacing w:val="0"/>
                    <w:w w:val="100"/>
                    <w:position w:val="0"/>
                    <w:sz w:val="38"/>
                    <w:szCs w:val="38"/>
                    <w:shd w:val="clear" w:color="auto" w:fill="auto"/>
                    <w:lang w:val="de-DE" w:eastAsia="de-DE" w:bidi="de-DE"/>
                  </w:rPr>
                  <w:t xml:space="preserve">- </w:t>
                </w:r>
                <w:r>
                  <w:rPr>
                    <w:b/>
                    <w:bCs/>
                    <w:smallCaps w:val="0"/>
                    <w:color w:val="000000"/>
                    <w:spacing w:val="0"/>
                    <w:w w:val="100"/>
                    <w:position w:val="0"/>
                    <w:sz w:val="38"/>
                    <w:szCs w:val="38"/>
                    <w:shd w:val="clear" w:color="auto" w:fill="auto"/>
                    <w:lang w:val="fr-FR" w:eastAsia="fr-FR" w:bidi="fr-FR"/>
                  </w:rPr>
                  <w:t xml:space="preserve">II </w:t>
                </w:r>
                <w:r>
                  <w:rPr>
                    <w:b/>
                    <w:bCs/>
                    <w:smallCaps w:val="0"/>
                    <w:color w:val="000000"/>
                    <w:spacing w:val="0"/>
                    <w:w w:val="100"/>
                    <w:position w:val="0"/>
                    <w:sz w:val="38"/>
                    <w:szCs w:val="38"/>
                    <w:shd w:val="clear" w:color="auto" w:fill="auto"/>
                    <w:lang w:val="de-DE" w:eastAsia="de-DE" w:bidi="de-DE"/>
                  </w:rPr>
                  <w:t>—</w:t>
                </w:r>
              </w:p>
            </w:txbxContent>
          </v:textbox>
          <w10:wrap anchorx="page" anchory="page"/>
        </v:shape>
      </w:pict>
    </mc:Fallback>
  </mc:AlternateContent>
  <w:p>
    <w:pPr>
      <w:widowControl w:val="0"/>
      <w:spacing w:line="14" w:lineRule="exact"/>
    </w:pPr>
  </w:p>
</w:hdr>
</file>

<file path=word/header4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0" behindDoc="1" locked="0" layoutInCell="1" allowOverlap="1">
          <wp:simplePos x="0" y="0"/>
          <wp:positionH relativeFrom="page">
            <wp:posOffset>391795</wp:posOffset>
          </wp:positionH>
          <wp:positionV relativeFrom="page">
            <wp:posOffset>574675</wp:posOffset>
          </wp:positionV>
          <wp:extent cx="4962525" cy="166370"/>
          <wp:wrapNone/>
          <wp:docPr id="989" name="Shape 989"/>
          <a:graphic xmlns:a="http://schemas.openxmlformats.org/drawingml/2006/main">
            <a:graphicData uri="http://schemas.microsoft.com/office/word/2010/wordprocessingShape">
              <wps:wsp>
                <wps:cNvSpPr txBox="1"/>
                <wps:spPr>
                  <a:xfrm>
                    <a:ext cx="4962525" cy="166370"/>
                  </a:xfrm>
                  <a:prstGeom prst="rect"/>
                  <a:noFill/>
                </wps:spPr>
                <wps:txbx>
                  <w:txbxContent>
                    <w:p>
                      <w:pPr>
                        <w:pStyle w:val="Style69"/>
                        <w:keepNext w:val="0"/>
                        <w:keepLines w:val="0"/>
                        <w:widowControl w:val="0"/>
                        <w:shd w:val="clear" w:color="auto" w:fill="auto"/>
                        <w:tabs>
                          <w:tab w:pos="7815" w:val="right"/>
                        </w:tabs>
                        <w:bidi w:val="0"/>
                        <w:spacing w:before="0" w:after="0" w:line="240" w:lineRule="auto"/>
                        <w:ind w:left="0" w:right="0" w:firstLine="0"/>
                        <w:jc w:val="left"/>
                      </w:pPr>
                      <w:r>
                        <w:rPr>
                          <w:smallCaps w:val="0"/>
                          <w:color w:val="000000"/>
                          <w:spacing w:val="0"/>
                          <w:w w:val="100"/>
                          <w:position w:val="0"/>
                          <w:sz w:val="34"/>
                          <w:szCs w:val="34"/>
                          <w:shd w:val="clear" w:color="auto" w:fill="auto"/>
                          <w:lang w:val="de-DE" w:eastAsia="de-DE" w:bidi="de-DE"/>
                        </w:rPr>
                        <w:t>290</w:t>
                        <w:tab/>
                      </w:r>
                      <w:r>
                        <w:rPr>
                          <w:smallCaps w:val="0"/>
                          <w:color w:val="000000"/>
                          <w:spacing w:val="0"/>
                          <w:w w:val="100"/>
                          <w:position w:val="0"/>
                          <w:shd w:val="clear" w:color="auto" w:fill="auto"/>
                          <w:lang w:val="ru-RU" w:eastAsia="ru-RU" w:bidi="ru-RU"/>
                        </w:rPr>
                        <w:t>Смъсь.</w:t>
                      </w:r>
                    </w:p>
                  </w:txbxContent>
                </wps:txbx>
                <wps:bodyPr lIns="0" tIns="0" rIns="0" bIns="0">
                  <a:spAutoFit/>
                </wps:bodyPr>
              </wps:wsp>
            </a:graphicData>
          </a:graphic>
        </wp:anchor>
      </w:drawing>
    </mc:Choice>
    <mc:Fallback>
      <w:pict>
        <v:shape id="_x0000_s2015" type="#_x0000_t202" style="position:absolute;margin-left:30.850000000000001pt;margin-top:45.25pt;width:390.75pt;height:13.1pt;z-index:-18874325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815" w:val="right"/>
                  </w:tabs>
                  <w:bidi w:val="0"/>
                  <w:spacing w:before="0" w:after="0" w:line="240" w:lineRule="auto"/>
                  <w:ind w:left="0" w:right="0" w:firstLine="0"/>
                  <w:jc w:val="left"/>
                </w:pPr>
                <w:r>
                  <w:rPr>
                    <w:smallCaps w:val="0"/>
                    <w:color w:val="000000"/>
                    <w:spacing w:val="0"/>
                    <w:w w:val="100"/>
                    <w:position w:val="0"/>
                    <w:sz w:val="34"/>
                    <w:szCs w:val="34"/>
                    <w:shd w:val="clear" w:color="auto" w:fill="auto"/>
                    <w:lang w:val="de-DE" w:eastAsia="de-DE" w:bidi="de-DE"/>
                  </w:rPr>
                  <w:t>290</w:t>
                  <w:tab/>
                </w:r>
                <w:r>
                  <w:rPr>
                    <w:smallCaps w:val="0"/>
                    <w:color w:val="000000"/>
                    <w:spacing w:val="0"/>
                    <w:w w:val="100"/>
                    <w:position w:val="0"/>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4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4" behindDoc="1" locked="0" layoutInCell="1" allowOverlap="1">
          <wp:simplePos x="0" y="0"/>
          <wp:positionH relativeFrom="page">
            <wp:posOffset>4450715</wp:posOffset>
          </wp:positionH>
          <wp:positionV relativeFrom="page">
            <wp:posOffset>567690</wp:posOffset>
          </wp:positionV>
          <wp:extent cx="956945" cy="185420"/>
          <wp:wrapNone/>
          <wp:docPr id="993" name="Shape 993"/>
          <a:graphic xmlns:a="http://schemas.openxmlformats.org/drawingml/2006/main">
            <a:graphicData uri="http://schemas.microsoft.com/office/word/2010/wordprocessingShape">
              <wps:wsp>
                <wps:cNvSpPr txBox="1"/>
                <wps:spPr>
                  <a:xfrm>
                    <a:ext cx="956945" cy="18542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38"/>
                          <w:szCs w:val="38"/>
                        </w:rPr>
                      </w:pPr>
                      <w:r>
                        <w:rPr>
                          <w:b/>
                          <w:bCs/>
                          <w:smallCaps w:val="0"/>
                          <w:color w:val="2C1C05"/>
                          <w:spacing w:val="0"/>
                          <w:w w:val="100"/>
                          <w:position w:val="0"/>
                          <w:sz w:val="38"/>
                          <w:szCs w:val="38"/>
                          <w:shd w:val="clear" w:color="auto" w:fill="auto"/>
                          <w:lang w:val="de-DE" w:eastAsia="de-DE" w:bidi="de-DE"/>
                        </w:rPr>
                        <w:t xml:space="preserve">— </w:t>
                      </w:r>
                      <w:fldSimple w:instr=" PAGE \* MERGEFORMAT ">
                        <w:r>
                          <w:rPr>
                            <w:b/>
                            <w:bCs/>
                            <w:smallCaps w:val="0"/>
                            <w:color w:val="2C1C05"/>
                            <w:spacing w:val="0"/>
                            <w:w w:val="100"/>
                            <w:position w:val="0"/>
                            <w:sz w:val="38"/>
                            <w:szCs w:val="38"/>
                            <w:shd w:val="clear" w:color="auto" w:fill="auto"/>
                            <w:lang w:val="fr-FR" w:eastAsia="fr-FR" w:bidi="fr-FR"/>
                          </w:rPr>
                          <w:t>#</w:t>
                        </w:r>
                      </w:fldSimple>
                      <w:r>
                        <w:rPr>
                          <w:b/>
                          <w:bCs/>
                          <w:smallCaps w:val="0"/>
                          <w:color w:val="2C1C05"/>
                          <w:spacing w:val="0"/>
                          <w:w w:val="100"/>
                          <w:position w:val="0"/>
                          <w:sz w:val="38"/>
                          <w:szCs w:val="38"/>
                          <w:shd w:val="clear" w:color="auto" w:fill="auto"/>
                          <w:lang w:val="fr-FR" w:eastAsia="fr-FR" w:bidi="fr-FR"/>
                        </w:rPr>
                        <w:t xml:space="preserve"> </w:t>
                      </w:r>
                      <w:r>
                        <w:rPr>
                          <w:b/>
                          <w:bCs/>
                          <w:smallCaps w:val="0"/>
                          <w:color w:val="2C1C05"/>
                          <w:spacing w:val="0"/>
                          <w:w w:val="100"/>
                          <w:position w:val="0"/>
                          <w:sz w:val="38"/>
                          <w:szCs w:val="38"/>
                          <w:shd w:val="clear" w:color="auto" w:fill="auto"/>
                          <w:lang w:val="de-DE" w:eastAsia="de-DE" w:bidi="de-DE"/>
                        </w:rPr>
                        <w:t>—</w:t>
                      </w:r>
                    </w:p>
                  </w:txbxContent>
                </wps:txbx>
                <wps:bodyPr wrap="none" lIns="0" tIns="0" rIns="0" bIns="0">
                  <a:spAutoFit/>
                </wps:bodyPr>
              </wps:wsp>
            </a:graphicData>
          </a:graphic>
        </wp:anchor>
      </w:drawing>
    </mc:Choice>
    <mc:Fallback>
      <w:pict>
        <v:shape id="_x0000_s2019" type="#_x0000_t202" style="position:absolute;margin-left:350.44999999999999pt;margin-top:44.700000000000003pt;width:75.349999999999994pt;height:14.6pt;z-index:-188743249;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38"/>
                    <w:szCs w:val="38"/>
                  </w:rPr>
                </w:pPr>
                <w:r>
                  <w:rPr>
                    <w:b/>
                    <w:bCs/>
                    <w:smallCaps w:val="0"/>
                    <w:color w:val="2C1C05"/>
                    <w:spacing w:val="0"/>
                    <w:w w:val="100"/>
                    <w:position w:val="0"/>
                    <w:sz w:val="38"/>
                    <w:szCs w:val="38"/>
                    <w:shd w:val="clear" w:color="auto" w:fill="auto"/>
                    <w:lang w:val="de-DE" w:eastAsia="de-DE" w:bidi="de-DE"/>
                  </w:rPr>
                  <w:t xml:space="preserve">— </w:t>
                </w:r>
                <w:fldSimple w:instr=" PAGE \* MERGEFORMAT ">
                  <w:r>
                    <w:rPr>
                      <w:b/>
                      <w:bCs/>
                      <w:smallCaps w:val="0"/>
                      <w:color w:val="2C1C05"/>
                      <w:spacing w:val="0"/>
                      <w:w w:val="100"/>
                      <w:position w:val="0"/>
                      <w:sz w:val="38"/>
                      <w:szCs w:val="38"/>
                      <w:shd w:val="clear" w:color="auto" w:fill="auto"/>
                      <w:lang w:val="fr-FR" w:eastAsia="fr-FR" w:bidi="fr-FR"/>
                    </w:rPr>
                    <w:t>#</w:t>
                  </w:r>
                </w:fldSimple>
                <w:r>
                  <w:rPr>
                    <w:b/>
                    <w:bCs/>
                    <w:smallCaps w:val="0"/>
                    <w:color w:val="2C1C05"/>
                    <w:spacing w:val="0"/>
                    <w:w w:val="100"/>
                    <w:position w:val="0"/>
                    <w:sz w:val="38"/>
                    <w:szCs w:val="38"/>
                    <w:shd w:val="clear" w:color="auto" w:fill="auto"/>
                    <w:lang w:val="fr-FR" w:eastAsia="fr-FR" w:bidi="fr-FR"/>
                  </w:rPr>
                  <w:t xml:space="preserve"> </w:t>
                </w:r>
                <w:r>
                  <w:rPr>
                    <w:b/>
                    <w:bCs/>
                    <w:smallCaps w:val="0"/>
                    <w:color w:val="2C1C05"/>
                    <w:spacing w:val="0"/>
                    <w:w w:val="100"/>
                    <w:position w:val="0"/>
                    <w:sz w:val="38"/>
                    <w:szCs w:val="38"/>
                    <w:shd w:val="clear" w:color="auto" w:fill="auto"/>
                    <w:lang w:val="de-DE" w:eastAsia="de-DE" w:bidi="de-DE"/>
                  </w:rPr>
                  <w:t>—</w:t>
                </w:r>
              </w:p>
            </w:txbxContent>
          </v:textbox>
          <w10:wrap anchorx="page" anchory="page"/>
        </v:shape>
      </w:pict>
    </mc:Fallback>
  </mc:AlternateContent>
  <w:p>
    <w:pPr>
      <w:widowControl w:val="0"/>
      <w:spacing w:line="14" w:lineRule="exact"/>
    </w:pPr>
  </w:p>
</w:hdr>
</file>

<file path=word/header4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6" behindDoc="1" locked="0" layoutInCell="1" allowOverlap="1">
          <wp:simplePos x="0" y="0"/>
          <wp:positionH relativeFrom="page">
            <wp:posOffset>4450715</wp:posOffset>
          </wp:positionH>
          <wp:positionV relativeFrom="page">
            <wp:posOffset>567690</wp:posOffset>
          </wp:positionV>
          <wp:extent cx="956945" cy="185420"/>
          <wp:wrapNone/>
          <wp:docPr id="995" name="Shape 995"/>
          <a:graphic xmlns:a="http://schemas.openxmlformats.org/drawingml/2006/main">
            <a:graphicData uri="http://schemas.microsoft.com/office/word/2010/wordprocessingShape">
              <wps:wsp>
                <wps:cNvSpPr txBox="1"/>
                <wps:spPr>
                  <a:xfrm>
                    <a:ext cx="956945" cy="18542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38"/>
                          <w:szCs w:val="38"/>
                        </w:rPr>
                      </w:pPr>
                      <w:r>
                        <w:rPr>
                          <w:b/>
                          <w:bCs/>
                          <w:smallCaps w:val="0"/>
                          <w:color w:val="2C1C05"/>
                          <w:spacing w:val="0"/>
                          <w:w w:val="100"/>
                          <w:position w:val="0"/>
                          <w:sz w:val="38"/>
                          <w:szCs w:val="38"/>
                          <w:shd w:val="clear" w:color="auto" w:fill="auto"/>
                          <w:lang w:val="de-DE" w:eastAsia="de-DE" w:bidi="de-DE"/>
                        </w:rPr>
                        <w:t xml:space="preserve">— </w:t>
                      </w:r>
                      <w:fldSimple w:instr=" PAGE \* MERGEFORMAT ">
                        <w:r>
                          <w:rPr>
                            <w:b/>
                            <w:bCs/>
                            <w:smallCaps w:val="0"/>
                            <w:color w:val="2C1C05"/>
                            <w:spacing w:val="0"/>
                            <w:w w:val="100"/>
                            <w:position w:val="0"/>
                            <w:sz w:val="38"/>
                            <w:szCs w:val="38"/>
                            <w:shd w:val="clear" w:color="auto" w:fill="auto"/>
                            <w:lang w:val="fr-FR" w:eastAsia="fr-FR" w:bidi="fr-FR"/>
                          </w:rPr>
                          <w:t>#</w:t>
                        </w:r>
                      </w:fldSimple>
                      <w:r>
                        <w:rPr>
                          <w:b/>
                          <w:bCs/>
                          <w:smallCaps w:val="0"/>
                          <w:color w:val="2C1C05"/>
                          <w:spacing w:val="0"/>
                          <w:w w:val="100"/>
                          <w:position w:val="0"/>
                          <w:sz w:val="38"/>
                          <w:szCs w:val="38"/>
                          <w:shd w:val="clear" w:color="auto" w:fill="auto"/>
                          <w:lang w:val="fr-FR" w:eastAsia="fr-FR" w:bidi="fr-FR"/>
                        </w:rPr>
                        <w:t xml:space="preserve"> </w:t>
                      </w:r>
                      <w:r>
                        <w:rPr>
                          <w:b/>
                          <w:bCs/>
                          <w:smallCaps w:val="0"/>
                          <w:color w:val="2C1C05"/>
                          <w:spacing w:val="0"/>
                          <w:w w:val="100"/>
                          <w:position w:val="0"/>
                          <w:sz w:val="38"/>
                          <w:szCs w:val="38"/>
                          <w:shd w:val="clear" w:color="auto" w:fill="auto"/>
                          <w:lang w:val="de-DE" w:eastAsia="de-DE" w:bidi="de-DE"/>
                        </w:rPr>
                        <w:t>—</w:t>
                      </w:r>
                    </w:p>
                  </w:txbxContent>
                </wps:txbx>
                <wps:bodyPr wrap="none" lIns="0" tIns="0" rIns="0" bIns="0">
                  <a:spAutoFit/>
                </wps:bodyPr>
              </wps:wsp>
            </a:graphicData>
          </a:graphic>
        </wp:anchor>
      </w:drawing>
    </mc:Choice>
    <mc:Fallback>
      <w:pict>
        <v:shape id="_x0000_s2021" type="#_x0000_t202" style="position:absolute;margin-left:350.44999999999999pt;margin-top:44.700000000000003pt;width:75.349999999999994pt;height:14.6pt;z-index:-188743247;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38"/>
                    <w:szCs w:val="38"/>
                  </w:rPr>
                </w:pPr>
                <w:r>
                  <w:rPr>
                    <w:b/>
                    <w:bCs/>
                    <w:smallCaps w:val="0"/>
                    <w:color w:val="2C1C05"/>
                    <w:spacing w:val="0"/>
                    <w:w w:val="100"/>
                    <w:position w:val="0"/>
                    <w:sz w:val="38"/>
                    <w:szCs w:val="38"/>
                    <w:shd w:val="clear" w:color="auto" w:fill="auto"/>
                    <w:lang w:val="de-DE" w:eastAsia="de-DE" w:bidi="de-DE"/>
                  </w:rPr>
                  <w:t xml:space="preserve">— </w:t>
                </w:r>
                <w:fldSimple w:instr=" PAGE \* MERGEFORMAT ">
                  <w:r>
                    <w:rPr>
                      <w:b/>
                      <w:bCs/>
                      <w:smallCaps w:val="0"/>
                      <w:color w:val="2C1C05"/>
                      <w:spacing w:val="0"/>
                      <w:w w:val="100"/>
                      <w:position w:val="0"/>
                      <w:sz w:val="38"/>
                      <w:szCs w:val="38"/>
                      <w:shd w:val="clear" w:color="auto" w:fill="auto"/>
                      <w:lang w:val="fr-FR" w:eastAsia="fr-FR" w:bidi="fr-FR"/>
                    </w:rPr>
                    <w:t>#</w:t>
                  </w:r>
                </w:fldSimple>
                <w:r>
                  <w:rPr>
                    <w:b/>
                    <w:bCs/>
                    <w:smallCaps w:val="0"/>
                    <w:color w:val="2C1C05"/>
                    <w:spacing w:val="0"/>
                    <w:w w:val="100"/>
                    <w:position w:val="0"/>
                    <w:sz w:val="38"/>
                    <w:szCs w:val="38"/>
                    <w:shd w:val="clear" w:color="auto" w:fill="auto"/>
                    <w:lang w:val="fr-FR" w:eastAsia="fr-FR" w:bidi="fr-FR"/>
                  </w:rPr>
                  <w:t xml:space="preserve"> </w:t>
                </w:r>
                <w:r>
                  <w:rPr>
                    <w:b/>
                    <w:bCs/>
                    <w:smallCaps w:val="0"/>
                    <w:color w:val="2C1C05"/>
                    <w:spacing w:val="0"/>
                    <w:w w:val="100"/>
                    <w:position w:val="0"/>
                    <w:sz w:val="38"/>
                    <w:szCs w:val="38"/>
                    <w:shd w:val="clear" w:color="auto" w:fill="auto"/>
                    <w:lang w:val="de-DE" w:eastAsia="de-DE" w:bidi="de-DE"/>
                  </w:rPr>
                  <w:t>—</w:t>
                </w:r>
              </w:p>
            </w:txbxContent>
          </v:textbox>
          <w10:wrap anchorx="page" anchory="page"/>
        </v:shape>
      </w:pict>
    </mc:Fallback>
  </mc:AlternateContent>
  <w:p>
    <w:pPr>
      <w:widowControl w:val="0"/>
      <w:spacing w:line="14" w:lineRule="exact"/>
    </w:pPr>
  </w:p>
</w:hdr>
</file>

<file path=word/header4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2" behindDoc="1" locked="0" layoutInCell="1" allowOverlap="1">
          <wp:simplePos x="0" y="0"/>
          <wp:positionH relativeFrom="page">
            <wp:posOffset>4399280</wp:posOffset>
          </wp:positionH>
          <wp:positionV relativeFrom="page">
            <wp:posOffset>536575</wp:posOffset>
          </wp:positionV>
          <wp:extent cx="956945" cy="190500"/>
          <wp:wrapNone/>
          <wp:docPr id="1001" name="Shape 1001"/>
          <a:graphic xmlns:a="http://schemas.openxmlformats.org/drawingml/2006/main">
            <a:graphicData uri="http://schemas.microsoft.com/office/word/2010/wordprocessingShape">
              <wps:wsp>
                <wps:cNvSpPr txBox="1"/>
                <wps:spPr>
                  <a:xfrm>
                    <a:ext cx="956945" cy="19050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rPr>
                          <w:sz w:val="38"/>
                          <w:szCs w:val="38"/>
                        </w:rPr>
                      </w:pPr>
                      <w:r>
                        <w:rPr>
                          <w:b/>
                          <w:bCs/>
                          <w:smallCaps w:val="0"/>
                          <w:color w:val="000000"/>
                          <w:spacing w:val="0"/>
                          <w:w w:val="100"/>
                          <w:position w:val="0"/>
                          <w:sz w:val="38"/>
                          <w:szCs w:val="38"/>
                          <w:shd w:val="clear" w:color="auto" w:fill="auto"/>
                          <w:lang w:val="de-DE" w:eastAsia="de-DE" w:bidi="de-DE"/>
                        </w:rPr>
                        <w:t xml:space="preserve">— </w:t>
                      </w:r>
                      <w:fldSimple w:instr=" PAGE \* MERGEFORMAT ">
                        <w:r>
                          <w:rPr>
                            <w:b/>
                            <w:bCs/>
                            <w:smallCaps w:val="0"/>
                            <w:color w:val="000000"/>
                            <w:spacing w:val="0"/>
                            <w:w w:val="100"/>
                            <w:position w:val="0"/>
                            <w:sz w:val="38"/>
                            <w:szCs w:val="38"/>
                            <w:shd w:val="clear" w:color="auto" w:fill="auto"/>
                            <w:lang w:val="fr-FR" w:eastAsia="fr-FR" w:bidi="fr-FR"/>
                          </w:rPr>
                          <w:t>#</w:t>
                        </w:r>
                      </w:fldSimple>
                      <w:r>
                        <w:rPr>
                          <w:b/>
                          <w:bCs/>
                          <w:smallCaps w:val="0"/>
                          <w:color w:val="000000"/>
                          <w:spacing w:val="0"/>
                          <w:w w:val="100"/>
                          <w:position w:val="0"/>
                          <w:sz w:val="38"/>
                          <w:szCs w:val="38"/>
                          <w:shd w:val="clear" w:color="auto" w:fill="auto"/>
                          <w:lang w:val="fr-FR" w:eastAsia="fr-FR" w:bidi="fr-FR"/>
                        </w:rPr>
                        <w:t xml:space="preserve"> </w:t>
                      </w:r>
                      <w:r>
                        <w:rPr>
                          <w:b/>
                          <w:bCs/>
                          <w:smallCaps w:val="0"/>
                          <w:color w:val="000000"/>
                          <w:spacing w:val="0"/>
                          <w:w w:val="100"/>
                          <w:position w:val="0"/>
                          <w:sz w:val="38"/>
                          <w:szCs w:val="38"/>
                          <w:shd w:val="clear" w:color="auto" w:fill="auto"/>
                          <w:lang w:val="de-DE" w:eastAsia="de-DE" w:bidi="de-DE"/>
                        </w:rPr>
                        <w:t>—</w:t>
                      </w:r>
                    </w:p>
                  </w:txbxContent>
                </wps:txbx>
                <wps:bodyPr wrap="none" lIns="0" tIns="0" rIns="0" bIns="0">
                  <a:spAutoFit/>
                </wps:bodyPr>
              </wps:wsp>
            </a:graphicData>
          </a:graphic>
        </wp:anchor>
      </w:drawing>
    </mc:Choice>
    <mc:Fallback>
      <w:pict>
        <v:shape id="_x0000_s2027" type="#_x0000_t202" style="position:absolute;margin-left:346.39999999999998pt;margin-top:42.25pt;width:75.349999999999994pt;height:15.pt;z-index:-188743241;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rPr>
                    <w:sz w:val="38"/>
                    <w:szCs w:val="38"/>
                  </w:rPr>
                </w:pPr>
                <w:r>
                  <w:rPr>
                    <w:b/>
                    <w:bCs/>
                    <w:smallCaps w:val="0"/>
                    <w:color w:val="000000"/>
                    <w:spacing w:val="0"/>
                    <w:w w:val="100"/>
                    <w:position w:val="0"/>
                    <w:sz w:val="38"/>
                    <w:szCs w:val="38"/>
                    <w:shd w:val="clear" w:color="auto" w:fill="auto"/>
                    <w:lang w:val="de-DE" w:eastAsia="de-DE" w:bidi="de-DE"/>
                  </w:rPr>
                  <w:t xml:space="preserve">— </w:t>
                </w:r>
                <w:fldSimple w:instr=" PAGE \* MERGEFORMAT ">
                  <w:r>
                    <w:rPr>
                      <w:b/>
                      <w:bCs/>
                      <w:smallCaps w:val="0"/>
                      <w:color w:val="000000"/>
                      <w:spacing w:val="0"/>
                      <w:w w:val="100"/>
                      <w:position w:val="0"/>
                      <w:sz w:val="38"/>
                      <w:szCs w:val="38"/>
                      <w:shd w:val="clear" w:color="auto" w:fill="auto"/>
                      <w:lang w:val="fr-FR" w:eastAsia="fr-FR" w:bidi="fr-FR"/>
                    </w:rPr>
                    <w:t>#</w:t>
                  </w:r>
                </w:fldSimple>
                <w:r>
                  <w:rPr>
                    <w:b/>
                    <w:bCs/>
                    <w:smallCaps w:val="0"/>
                    <w:color w:val="000000"/>
                    <w:spacing w:val="0"/>
                    <w:w w:val="100"/>
                    <w:position w:val="0"/>
                    <w:sz w:val="38"/>
                    <w:szCs w:val="38"/>
                    <w:shd w:val="clear" w:color="auto" w:fill="auto"/>
                    <w:lang w:val="fr-FR" w:eastAsia="fr-FR" w:bidi="fr-FR"/>
                  </w:rPr>
                  <w:t xml:space="preserve"> </w:t>
                </w:r>
                <w:r>
                  <w:rPr>
                    <w:b/>
                    <w:bCs/>
                    <w:smallCaps w:val="0"/>
                    <w:color w:val="000000"/>
                    <w:spacing w:val="0"/>
                    <w:w w:val="100"/>
                    <w:position w:val="0"/>
                    <w:sz w:val="38"/>
                    <w:szCs w:val="38"/>
                    <w:shd w:val="clear" w:color="auto" w:fill="auto"/>
                    <w:lang w:val="de-DE" w:eastAsia="de-DE" w:bidi="de-DE"/>
                  </w:rPr>
                  <w:t>—</w:t>
                </w:r>
              </w:p>
            </w:txbxContent>
          </v:textbox>
          <w10:wrap anchorx="page" anchory="page"/>
        </v:shape>
      </w:pict>
    </mc:Fallback>
  </mc:AlternateContent>
  <w:p>
    <w:pPr>
      <w:widowControl w:val="0"/>
      <w:spacing w:line="14" w:lineRule="exact"/>
    </w:pPr>
  </w:p>
</w:hdr>
</file>

<file path=word/header4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6" behindDoc="1" locked="0" layoutInCell="1" allowOverlap="1">
          <wp:simplePos x="0" y="0"/>
          <wp:positionH relativeFrom="page">
            <wp:posOffset>770255</wp:posOffset>
          </wp:positionH>
          <wp:positionV relativeFrom="page">
            <wp:posOffset>611505</wp:posOffset>
          </wp:positionV>
          <wp:extent cx="9163050" cy="190500"/>
          <wp:wrapNone/>
          <wp:docPr id="99" name="Shape 99"/>
          <a:graphic xmlns:a="http://schemas.openxmlformats.org/drawingml/2006/main">
            <a:graphicData uri="http://schemas.microsoft.com/office/word/2010/wordprocessingShape">
              <wps:wsp>
                <wps:cNvSpPr txBox="1"/>
                <wps:spPr>
                  <a:xfrm>
                    <a:ext cx="9163050" cy="190500"/>
                  </a:xfrm>
                  <a:prstGeom prst="rect"/>
                  <a:noFill/>
                </wps:spPr>
                <wps:txbx>
                  <w:txbxContent>
                    <w:p>
                      <w:pPr>
                        <w:pStyle w:val="Style69"/>
                        <w:keepNext w:val="0"/>
                        <w:keepLines w:val="0"/>
                        <w:widowControl w:val="0"/>
                        <w:shd w:val="clear" w:color="auto" w:fill="auto"/>
                        <w:tabs>
                          <w:tab w:pos="12420" w:val="right"/>
                          <w:tab w:pos="1443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Оіпд. Г.</w:t>
                        <w:tab/>
                      </w:r>
                      <w:r>
                        <w:rPr>
                          <w:smallCaps w:val="0"/>
                          <w:color w:val="000000"/>
                          <w:spacing w:val="0"/>
                          <w:w w:val="100"/>
                          <w:position w:val="0"/>
                          <w:sz w:val="30"/>
                          <w:szCs w:val="30"/>
                          <w:shd w:val="clear" w:color="auto" w:fill="auto"/>
                          <w:lang w:val="ru-RU" w:eastAsia="ru-RU" w:bidi="ru-RU"/>
                        </w:rPr>
                        <w:t xml:space="preserve">Спинной Мозгъ и </w:t>
                      </w:r>
                      <w:r>
                        <w:rPr>
                          <w:color w:val="000000"/>
                          <w:spacing w:val="0"/>
                          <w:w w:val="100"/>
                          <w:position w:val="0"/>
                          <w:sz w:val="30"/>
                          <w:szCs w:val="30"/>
                          <w:shd w:val="clear" w:color="auto" w:fill="auto"/>
                          <w:lang w:val="ru-RU" w:eastAsia="ru-RU" w:bidi="ru-RU"/>
                        </w:rPr>
                        <w:t>Слизистая Оболочка Кишечнаго Кацапа.</w:t>
                        <w:tab/>
                      </w:r>
                      <w:r>
                        <w:rPr>
                          <w:b/>
                          <w:bCs/>
                          <w:smallCaps w:val="0"/>
                          <w:color w:val="000000"/>
                          <w:spacing w:val="0"/>
                          <w:w w:val="100"/>
                          <w:position w:val="0"/>
                          <w:sz w:val="36"/>
                          <w:szCs w:val="36"/>
                          <w:shd w:val="clear" w:color="auto" w:fill="auto"/>
                          <w:lang w:val="ru-RU" w:eastAsia="ru-RU" w:bidi="ru-RU"/>
                        </w:rPr>
                        <w:t>63</w:t>
                      </w:r>
                    </w:p>
                  </w:txbxContent>
                </wps:txbx>
                <wps:bodyPr lIns="0" tIns="0" rIns="0" bIns="0">
                  <a:spAutoFit/>
                </wps:bodyPr>
              </wps:wsp>
            </a:graphicData>
          </a:graphic>
        </wp:anchor>
      </w:drawing>
    </mc:Choice>
    <mc:Fallback>
      <w:pict>
        <v:shape id="_x0000_s1125" type="#_x0000_t202" style="position:absolute;margin-left:60.649999999999999pt;margin-top:48.149999999999999pt;width:721.5pt;height:15.pt;z-index:-18874398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12420" w:val="right"/>
                    <w:tab w:pos="1443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Оіпд. Г.</w:t>
                  <w:tab/>
                </w:r>
                <w:r>
                  <w:rPr>
                    <w:smallCaps w:val="0"/>
                    <w:color w:val="000000"/>
                    <w:spacing w:val="0"/>
                    <w:w w:val="100"/>
                    <w:position w:val="0"/>
                    <w:sz w:val="30"/>
                    <w:szCs w:val="30"/>
                    <w:shd w:val="clear" w:color="auto" w:fill="auto"/>
                    <w:lang w:val="ru-RU" w:eastAsia="ru-RU" w:bidi="ru-RU"/>
                  </w:rPr>
                  <w:t xml:space="preserve">Спинной Мозгъ и </w:t>
                </w:r>
                <w:r>
                  <w:rPr>
                    <w:color w:val="000000"/>
                    <w:spacing w:val="0"/>
                    <w:w w:val="100"/>
                    <w:position w:val="0"/>
                    <w:sz w:val="30"/>
                    <w:szCs w:val="30"/>
                    <w:shd w:val="clear" w:color="auto" w:fill="auto"/>
                    <w:lang w:val="ru-RU" w:eastAsia="ru-RU" w:bidi="ru-RU"/>
                  </w:rPr>
                  <w:t>Слизистая Оболочка Кишечнаго Кацапа.</w:t>
                  <w:tab/>
                </w:r>
                <w:r>
                  <w:rPr>
                    <w:b/>
                    <w:bCs/>
                    <w:smallCaps w:val="0"/>
                    <w:color w:val="000000"/>
                    <w:spacing w:val="0"/>
                    <w:w w:val="100"/>
                    <w:position w:val="0"/>
                    <w:sz w:val="36"/>
                    <w:szCs w:val="36"/>
                    <w:shd w:val="clear" w:color="auto" w:fill="auto"/>
                    <w:lang w:val="ru-RU" w:eastAsia="ru-RU" w:bidi="ru-RU"/>
                  </w:rPr>
                  <w:t>63</w:t>
                </w:r>
              </w:p>
            </w:txbxContent>
          </v:textbox>
          <w10:wrap anchorx="page" anchory="page"/>
        </v:shape>
      </w:pict>
    </mc:Fallback>
  </mc:AlternateContent>
  <w:p>
    <w:pPr>
      <w:widowControl w:val="0"/>
      <w:spacing w:line="14" w:lineRule="exact"/>
    </w:pP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8" behindDoc="1" locked="0" layoutInCell="1" allowOverlap="1">
          <wp:simplePos x="0" y="0"/>
          <wp:positionH relativeFrom="page">
            <wp:posOffset>770255</wp:posOffset>
          </wp:positionH>
          <wp:positionV relativeFrom="page">
            <wp:posOffset>611505</wp:posOffset>
          </wp:positionV>
          <wp:extent cx="9163050" cy="190500"/>
          <wp:wrapNone/>
          <wp:docPr id="101" name="Shape 101"/>
          <a:graphic xmlns:a="http://schemas.openxmlformats.org/drawingml/2006/main">
            <a:graphicData uri="http://schemas.microsoft.com/office/word/2010/wordprocessingShape">
              <wps:wsp>
                <wps:cNvSpPr txBox="1"/>
                <wps:spPr>
                  <a:xfrm>
                    <a:ext cx="9163050" cy="190500"/>
                  </a:xfrm>
                  <a:prstGeom prst="rect"/>
                  <a:noFill/>
                </wps:spPr>
                <wps:txbx>
                  <w:txbxContent>
                    <w:p>
                      <w:pPr>
                        <w:pStyle w:val="Style69"/>
                        <w:keepNext w:val="0"/>
                        <w:keepLines w:val="0"/>
                        <w:widowControl w:val="0"/>
                        <w:shd w:val="clear" w:color="auto" w:fill="auto"/>
                        <w:tabs>
                          <w:tab w:pos="12420" w:val="right"/>
                          <w:tab w:pos="1443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Оіпд. Г.</w:t>
                        <w:tab/>
                      </w:r>
                      <w:r>
                        <w:rPr>
                          <w:smallCaps w:val="0"/>
                          <w:color w:val="000000"/>
                          <w:spacing w:val="0"/>
                          <w:w w:val="100"/>
                          <w:position w:val="0"/>
                          <w:sz w:val="30"/>
                          <w:szCs w:val="30"/>
                          <w:shd w:val="clear" w:color="auto" w:fill="auto"/>
                          <w:lang w:val="ru-RU" w:eastAsia="ru-RU" w:bidi="ru-RU"/>
                        </w:rPr>
                        <w:t xml:space="preserve">Спинной Мозгъ и </w:t>
                      </w:r>
                      <w:r>
                        <w:rPr>
                          <w:color w:val="000000"/>
                          <w:spacing w:val="0"/>
                          <w:w w:val="100"/>
                          <w:position w:val="0"/>
                          <w:sz w:val="30"/>
                          <w:szCs w:val="30"/>
                          <w:shd w:val="clear" w:color="auto" w:fill="auto"/>
                          <w:lang w:val="ru-RU" w:eastAsia="ru-RU" w:bidi="ru-RU"/>
                        </w:rPr>
                        <w:t>Слизистая Оболочка Кишечнаго Кацапа.</w:t>
                        <w:tab/>
                      </w:r>
                      <w:r>
                        <w:rPr>
                          <w:b/>
                          <w:bCs/>
                          <w:smallCaps w:val="0"/>
                          <w:color w:val="000000"/>
                          <w:spacing w:val="0"/>
                          <w:w w:val="100"/>
                          <w:position w:val="0"/>
                          <w:sz w:val="36"/>
                          <w:szCs w:val="36"/>
                          <w:shd w:val="clear" w:color="auto" w:fill="auto"/>
                          <w:lang w:val="ru-RU" w:eastAsia="ru-RU" w:bidi="ru-RU"/>
                        </w:rPr>
                        <w:t>63</w:t>
                      </w:r>
                    </w:p>
                  </w:txbxContent>
                </wps:txbx>
                <wps:bodyPr lIns="0" tIns="0" rIns="0" bIns="0">
                  <a:spAutoFit/>
                </wps:bodyPr>
              </wps:wsp>
            </a:graphicData>
          </a:graphic>
        </wp:anchor>
      </w:drawing>
    </mc:Choice>
    <mc:Fallback>
      <w:pict>
        <v:shape id="_x0000_s1127" type="#_x0000_t202" style="position:absolute;margin-left:60.649999999999999pt;margin-top:48.149999999999999pt;width:721.5pt;height:15.pt;z-index:-18874398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12420" w:val="right"/>
                    <w:tab w:pos="1443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Оіпд. Г.</w:t>
                  <w:tab/>
                </w:r>
                <w:r>
                  <w:rPr>
                    <w:smallCaps w:val="0"/>
                    <w:color w:val="000000"/>
                    <w:spacing w:val="0"/>
                    <w:w w:val="100"/>
                    <w:position w:val="0"/>
                    <w:sz w:val="30"/>
                    <w:szCs w:val="30"/>
                    <w:shd w:val="clear" w:color="auto" w:fill="auto"/>
                    <w:lang w:val="ru-RU" w:eastAsia="ru-RU" w:bidi="ru-RU"/>
                  </w:rPr>
                  <w:t xml:space="preserve">Спинной Мозгъ и </w:t>
                </w:r>
                <w:r>
                  <w:rPr>
                    <w:color w:val="000000"/>
                    <w:spacing w:val="0"/>
                    <w:w w:val="100"/>
                    <w:position w:val="0"/>
                    <w:sz w:val="30"/>
                    <w:szCs w:val="30"/>
                    <w:shd w:val="clear" w:color="auto" w:fill="auto"/>
                    <w:lang w:val="ru-RU" w:eastAsia="ru-RU" w:bidi="ru-RU"/>
                  </w:rPr>
                  <w:t>Слизистая Оболочка Кишечнаго Кацапа.</w:t>
                  <w:tab/>
                </w:r>
                <w:r>
                  <w:rPr>
                    <w:b/>
                    <w:bCs/>
                    <w:smallCaps w:val="0"/>
                    <w:color w:val="000000"/>
                    <w:spacing w:val="0"/>
                    <w:w w:val="100"/>
                    <w:position w:val="0"/>
                    <w:sz w:val="36"/>
                    <w:szCs w:val="36"/>
                    <w:shd w:val="clear" w:color="auto" w:fill="auto"/>
                    <w:lang w:val="ru-RU" w:eastAsia="ru-RU" w:bidi="ru-RU"/>
                  </w:rPr>
                  <w:t>63</w:t>
                </w:r>
              </w:p>
            </w:txbxContent>
          </v:textbox>
          <w10:wrap anchorx="page" anchory="page"/>
        </v:shape>
      </w:pict>
    </mc:Fallback>
  </mc:AlternateContent>
  <w:p>
    <w:pPr>
      <w:widowControl w:val="0"/>
      <w:spacing w:line="14" w:lineRule="exact"/>
    </w:pP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0" behindDoc="1" locked="0" layoutInCell="1" allowOverlap="1">
          <wp:simplePos x="0" y="0"/>
          <wp:positionH relativeFrom="page">
            <wp:posOffset>556260</wp:posOffset>
          </wp:positionH>
          <wp:positionV relativeFrom="page">
            <wp:posOffset>568325</wp:posOffset>
          </wp:positionV>
          <wp:extent cx="5043170" cy="190500"/>
          <wp:wrapNone/>
          <wp:docPr id="105" name="Shape 105"/>
          <a:graphic xmlns:a="http://schemas.openxmlformats.org/drawingml/2006/main">
            <a:graphicData uri="http://schemas.microsoft.com/office/word/2010/wordprocessingShape">
              <wps:wsp>
                <wps:cNvSpPr txBox="1"/>
                <wps:spPr>
                  <a:xfrm>
                    <a:ext cx="5043170" cy="190500"/>
                  </a:xfrm>
                  <a:prstGeom prst="rect"/>
                  <a:noFill/>
                </wps:spPr>
                <wps:txbx>
                  <w:txbxContent>
                    <w:p>
                      <w:pPr>
                        <w:pStyle w:val="Style69"/>
                        <w:keepNext w:val="0"/>
                        <w:keepLines w:val="0"/>
                        <w:widowControl w:val="0"/>
                        <w:shd w:val="clear" w:color="auto" w:fill="auto"/>
                        <w:tabs>
                          <w:tab w:pos="7942"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131" type="#_x0000_t202" style="position:absolute;margin-left:43.799999999999997pt;margin-top:44.75pt;width:397.10000000000002pt;height:15.pt;z-index:-18874398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42"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2" behindDoc="1" locked="0" layoutInCell="1" allowOverlap="1">
          <wp:simplePos x="0" y="0"/>
          <wp:positionH relativeFrom="page">
            <wp:posOffset>556260</wp:posOffset>
          </wp:positionH>
          <wp:positionV relativeFrom="page">
            <wp:posOffset>568325</wp:posOffset>
          </wp:positionV>
          <wp:extent cx="5043170" cy="190500"/>
          <wp:wrapNone/>
          <wp:docPr id="107" name="Shape 107"/>
          <a:graphic xmlns:a="http://schemas.openxmlformats.org/drawingml/2006/main">
            <a:graphicData uri="http://schemas.microsoft.com/office/word/2010/wordprocessingShape">
              <wps:wsp>
                <wps:cNvSpPr txBox="1"/>
                <wps:spPr>
                  <a:xfrm>
                    <a:ext cx="5043170" cy="190500"/>
                  </a:xfrm>
                  <a:prstGeom prst="rect"/>
                  <a:noFill/>
                </wps:spPr>
                <wps:txbx>
                  <w:txbxContent>
                    <w:p>
                      <w:pPr>
                        <w:pStyle w:val="Style69"/>
                        <w:keepNext w:val="0"/>
                        <w:keepLines w:val="0"/>
                        <w:widowControl w:val="0"/>
                        <w:shd w:val="clear" w:color="auto" w:fill="auto"/>
                        <w:tabs>
                          <w:tab w:pos="7942"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133" type="#_x0000_t202" style="position:absolute;margin-left:43.799999999999997pt;margin-top:44.75pt;width:397.10000000000002pt;height:15.pt;z-index:-18874398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42"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color w:val="000000"/>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8" behindDoc="1" locked="0" layoutInCell="1" allowOverlap="1">
          <wp:simplePos x="0" y="0"/>
          <wp:positionH relativeFrom="page">
            <wp:posOffset>677545</wp:posOffset>
          </wp:positionH>
          <wp:positionV relativeFrom="page">
            <wp:posOffset>483235</wp:posOffset>
          </wp:positionV>
          <wp:extent cx="9124950" cy="299720"/>
          <wp:wrapNone/>
          <wp:docPr id="9" name="Shape 9"/>
          <a:graphic xmlns:a="http://schemas.openxmlformats.org/drawingml/2006/main">
            <a:graphicData uri="http://schemas.microsoft.com/office/word/2010/wordprocessingShape">
              <wps:wsp>
                <wps:cNvSpPr txBox="1"/>
                <wps:spPr>
                  <a:xfrm>
                    <a:ext cx="9124950" cy="299720"/>
                  </a:xfrm>
                  <a:prstGeom prst="rect"/>
                  <a:noFill/>
                </wps:spPr>
                <wps:txbx>
                  <w:txbxContent>
                    <w:p>
                      <w:pPr>
                        <w:pStyle w:val="Style20"/>
                        <w:keepNext w:val="0"/>
                        <w:keepLines w:val="0"/>
                        <w:widowControl w:val="0"/>
                        <w:shd w:val="clear" w:color="auto" w:fill="auto"/>
                        <w:tabs>
                          <w:tab w:pos="7792" w:val="right"/>
                          <w:tab w:pos="14370" w:val="right"/>
                        </w:tabs>
                        <w:bidi w:val="0"/>
                        <w:spacing w:before="0" w:after="0" w:line="240" w:lineRule="auto"/>
                        <w:ind w:left="0" w:right="0" w:firstLine="0"/>
                        <w:jc w:val="left"/>
                        <w:rPr>
                          <w:sz w:val="48"/>
                          <w:szCs w:val="48"/>
                        </w:rPr>
                      </w:pPr>
                      <w:r>
                        <w:rPr>
                          <w:b/>
                          <w:bCs/>
                          <w:i/>
                          <w:iCs/>
                          <w:color w:val="000000"/>
                          <w:spacing w:val="0"/>
                          <w:w w:val="100"/>
                          <w:position w:val="0"/>
                          <w:sz w:val="36"/>
                          <w:szCs w:val="36"/>
                          <w:shd w:val="clear" w:color="auto" w:fill="auto"/>
                          <w:lang w:val="fr-FR" w:eastAsia="fr-FR" w:bidi="fr-FR"/>
                        </w:rPr>
                        <w:t xml:space="preserve">Omà. </w:t>
                      </w:r>
                      <w:r>
                        <w:rPr>
                          <w:b/>
                          <w:bCs/>
                          <w:i/>
                          <w:iCs/>
                          <w:color w:val="000000"/>
                          <w:spacing w:val="0"/>
                          <w:w w:val="100"/>
                          <w:position w:val="0"/>
                          <w:sz w:val="36"/>
                          <w:szCs w:val="36"/>
                          <w:shd w:val="clear" w:color="auto" w:fill="auto"/>
                          <w:lang w:val="ru-RU" w:eastAsia="ru-RU" w:bidi="ru-RU"/>
                        </w:rPr>
                        <w:t>III,</w:t>
                        <w:tab/>
                      </w:r>
                      <w:r>
                        <w:rPr>
                          <w:color w:val="000000"/>
                          <w:spacing w:val="0"/>
                          <w:w w:val="100"/>
                          <w:position w:val="0"/>
                          <w:sz w:val="36"/>
                          <w:szCs w:val="36"/>
                          <w:shd w:val="clear" w:color="auto" w:fill="auto"/>
                          <w:lang w:val="ru-RU" w:eastAsia="ru-RU" w:bidi="ru-RU"/>
                        </w:rPr>
                        <w:t>Россіи.</w:t>
                        <w:tab/>
                      </w:r>
                      <w:r>
                        <w:rPr>
                          <w:color w:val="000000"/>
                          <w:spacing w:val="0"/>
                          <w:w w:val="100"/>
                          <w:position w:val="0"/>
                          <w:sz w:val="48"/>
                          <w:szCs w:val="48"/>
                          <w:shd w:val="clear" w:color="auto" w:fill="auto"/>
                          <w:lang w:val="ru-RU" w:eastAsia="ru-RU" w:bidi="ru-RU"/>
                        </w:rPr>
                        <w:t>«3</w:t>
                      </w:r>
                    </w:p>
                  </w:txbxContent>
                </wps:txbx>
                <wps:bodyPr lIns="0" tIns="0" rIns="0" bIns="0">
                  <a:spAutoFit/>
                </wps:bodyPr>
              </wps:wsp>
            </a:graphicData>
          </a:graphic>
        </wp:anchor>
      </w:drawing>
    </mc:Choice>
    <mc:Fallback>
      <w:pict>
        <v:shape id="_x0000_s1035" type="#_x0000_t202" style="position:absolute;margin-left:53.350000000000001pt;margin-top:38.049999999999997pt;width:718.5pt;height:23.600000000000001pt;z-index:-188744055;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7792" w:val="right"/>
                    <w:tab w:pos="14370" w:val="right"/>
                  </w:tabs>
                  <w:bidi w:val="0"/>
                  <w:spacing w:before="0" w:after="0" w:line="240" w:lineRule="auto"/>
                  <w:ind w:left="0" w:right="0" w:firstLine="0"/>
                  <w:jc w:val="left"/>
                  <w:rPr>
                    <w:sz w:val="48"/>
                    <w:szCs w:val="48"/>
                  </w:rPr>
                </w:pPr>
                <w:r>
                  <w:rPr>
                    <w:b/>
                    <w:bCs/>
                    <w:i/>
                    <w:iCs/>
                    <w:color w:val="000000"/>
                    <w:spacing w:val="0"/>
                    <w:w w:val="100"/>
                    <w:position w:val="0"/>
                    <w:sz w:val="36"/>
                    <w:szCs w:val="36"/>
                    <w:shd w:val="clear" w:color="auto" w:fill="auto"/>
                    <w:lang w:val="fr-FR" w:eastAsia="fr-FR" w:bidi="fr-FR"/>
                  </w:rPr>
                  <w:t xml:space="preserve">Omà. </w:t>
                </w:r>
                <w:r>
                  <w:rPr>
                    <w:b/>
                    <w:bCs/>
                    <w:i/>
                    <w:iCs/>
                    <w:color w:val="000000"/>
                    <w:spacing w:val="0"/>
                    <w:w w:val="100"/>
                    <w:position w:val="0"/>
                    <w:sz w:val="36"/>
                    <w:szCs w:val="36"/>
                    <w:shd w:val="clear" w:color="auto" w:fill="auto"/>
                    <w:lang w:val="ru-RU" w:eastAsia="ru-RU" w:bidi="ru-RU"/>
                  </w:rPr>
                  <w:t>III,</w:t>
                  <w:tab/>
                </w:r>
                <w:r>
                  <w:rPr>
                    <w:color w:val="000000"/>
                    <w:spacing w:val="0"/>
                    <w:w w:val="100"/>
                    <w:position w:val="0"/>
                    <w:sz w:val="36"/>
                    <w:szCs w:val="36"/>
                    <w:shd w:val="clear" w:color="auto" w:fill="auto"/>
                    <w:lang w:val="ru-RU" w:eastAsia="ru-RU" w:bidi="ru-RU"/>
                  </w:rPr>
                  <w:t>Россіи.</w:t>
                  <w:tab/>
                </w:r>
                <w:r>
                  <w:rPr>
                    <w:color w:val="000000"/>
                    <w:spacing w:val="0"/>
                    <w:w w:val="100"/>
                    <w:position w:val="0"/>
                    <w:sz w:val="48"/>
                    <w:szCs w:val="48"/>
                    <w:shd w:val="clear" w:color="auto" w:fill="auto"/>
                    <w:lang w:val="ru-RU" w:eastAsia="ru-RU" w:bidi="ru-RU"/>
                  </w:rPr>
                  <w:t>«3</w:t>
                </w:r>
              </w:p>
            </w:txbxContent>
          </v:textbox>
          <w10:wrap anchorx="page" anchory="page"/>
        </v:shape>
      </w:pict>
    </mc:Fallback>
  </mc:AlternateContent>
  <w:p>
    <w:pPr>
      <w:widowControl w:val="0"/>
      <w:spacing w:line="14" w:lineRule="exact"/>
    </w:pP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4" behindDoc="1" locked="0" layoutInCell="1" allowOverlap="1">
          <wp:simplePos x="0" y="0"/>
          <wp:positionH relativeFrom="page">
            <wp:posOffset>603885</wp:posOffset>
          </wp:positionH>
          <wp:positionV relativeFrom="page">
            <wp:posOffset>558800</wp:posOffset>
          </wp:positionV>
          <wp:extent cx="5019675" cy="200025"/>
          <wp:wrapNone/>
          <wp:docPr id="109" name="Shape 109"/>
          <a:graphic xmlns:a="http://schemas.openxmlformats.org/drawingml/2006/main">
            <a:graphicData uri="http://schemas.microsoft.com/office/word/2010/wordprocessingShape">
              <wps:wsp>
                <wps:cNvSpPr txBox="1"/>
                <wps:spPr>
                  <a:xfrm>
                    <a:ext cx="5019675" cy="200025"/>
                  </a:xfrm>
                  <a:prstGeom prst="rect"/>
                  <a:noFill/>
                </wps:spPr>
                <wps:txbx>
                  <w:txbxContent>
                    <w:p>
                      <w:pPr>
                        <w:pStyle w:val="Style69"/>
                        <w:keepNext w:val="0"/>
                        <w:keepLines w:val="0"/>
                        <w:widowControl w:val="0"/>
                        <w:shd w:val="clear" w:color="auto" w:fill="auto"/>
                        <w:tabs>
                          <w:tab w:pos="7905" w:val="right"/>
                        </w:tabs>
                        <w:bidi w:val="0"/>
                        <w:spacing w:before="0" w:after="0" w:line="240" w:lineRule="auto"/>
                        <w:ind w:left="0" w:right="0" w:firstLine="0"/>
                        <w:jc w:val="left"/>
                      </w:pPr>
                      <w:r>
                        <w:rPr>
                          <w:b/>
                          <w:bCs/>
                          <w:smallCaps w:val="0"/>
                          <w:color w:val="000000"/>
                          <w:spacing w:val="0"/>
                          <w:w w:val="100"/>
                          <w:position w:val="0"/>
                          <w:sz w:val="24"/>
                          <w:szCs w:val="24"/>
                          <w:shd w:val="clear" w:color="auto" w:fill="auto"/>
                          <w:lang w:val="fr-FR" w:eastAsia="fr-FR" w:bidi="fr-FR"/>
                        </w:rPr>
                        <w:t>ÏO</w:t>
                        <w:tab/>
                      </w:r>
                      <w:r>
                        <w:rPr>
                          <w:color w:val="000000"/>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135" type="#_x0000_t202" style="position:absolute;margin-left:47.549999999999997pt;margin-top:44.pt;width:395.25pt;height:15.75pt;z-index:-18874397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05" w:val="right"/>
                  </w:tabs>
                  <w:bidi w:val="0"/>
                  <w:spacing w:before="0" w:after="0" w:line="240" w:lineRule="auto"/>
                  <w:ind w:left="0" w:right="0" w:firstLine="0"/>
                  <w:jc w:val="left"/>
                </w:pPr>
                <w:r>
                  <w:rPr>
                    <w:b/>
                    <w:bCs/>
                    <w:smallCaps w:val="0"/>
                    <w:color w:val="000000"/>
                    <w:spacing w:val="0"/>
                    <w:w w:val="100"/>
                    <w:position w:val="0"/>
                    <w:sz w:val="24"/>
                    <w:szCs w:val="24"/>
                    <w:shd w:val="clear" w:color="auto" w:fill="auto"/>
                    <w:lang w:val="fr-FR" w:eastAsia="fr-FR" w:bidi="fr-FR"/>
                  </w:rPr>
                  <w:t>ÏO</w:t>
                  <w:tab/>
                </w:r>
                <w:r>
                  <w:rPr>
                    <w:color w:val="000000"/>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6" behindDoc="1" locked="0" layoutInCell="1" allowOverlap="1">
          <wp:simplePos x="0" y="0"/>
          <wp:positionH relativeFrom="page">
            <wp:posOffset>603885</wp:posOffset>
          </wp:positionH>
          <wp:positionV relativeFrom="page">
            <wp:posOffset>558800</wp:posOffset>
          </wp:positionV>
          <wp:extent cx="5019675" cy="200025"/>
          <wp:wrapNone/>
          <wp:docPr id="111" name="Shape 111"/>
          <a:graphic xmlns:a="http://schemas.openxmlformats.org/drawingml/2006/main">
            <a:graphicData uri="http://schemas.microsoft.com/office/word/2010/wordprocessingShape">
              <wps:wsp>
                <wps:cNvSpPr txBox="1"/>
                <wps:spPr>
                  <a:xfrm>
                    <a:ext cx="5019675" cy="200025"/>
                  </a:xfrm>
                  <a:prstGeom prst="rect"/>
                  <a:noFill/>
                </wps:spPr>
                <wps:txbx>
                  <w:txbxContent>
                    <w:p>
                      <w:pPr>
                        <w:pStyle w:val="Style69"/>
                        <w:keepNext w:val="0"/>
                        <w:keepLines w:val="0"/>
                        <w:widowControl w:val="0"/>
                        <w:shd w:val="clear" w:color="auto" w:fill="auto"/>
                        <w:tabs>
                          <w:tab w:pos="7905" w:val="right"/>
                        </w:tabs>
                        <w:bidi w:val="0"/>
                        <w:spacing w:before="0" w:after="0" w:line="240" w:lineRule="auto"/>
                        <w:ind w:left="0" w:right="0" w:firstLine="0"/>
                        <w:jc w:val="left"/>
                      </w:pPr>
                      <w:r>
                        <w:rPr>
                          <w:b/>
                          <w:bCs/>
                          <w:smallCaps w:val="0"/>
                          <w:color w:val="000000"/>
                          <w:spacing w:val="0"/>
                          <w:w w:val="100"/>
                          <w:position w:val="0"/>
                          <w:sz w:val="24"/>
                          <w:szCs w:val="24"/>
                          <w:shd w:val="clear" w:color="auto" w:fill="auto"/>
                          <w:lang w:val="fr-FR" w:eastAsia="fr-FR" w:bidi="fr-FR"/>
                        </w:rPr>
                        <w:t>ÏO</w:t>
                        <w:tab/>
                      </w:r>
                      <w:r>
                        <w:rPr>
                          <w:color w:val="000000"/>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137" type="#_x0000_t202" style="position:absolute;margin-left:47.549999999999997pt;margin-top:44.pt;width:395.25pt;height:15.75pt;z-index:-18874397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7905" w:val="right"/>
                  </w:tabs>
                  <w:bidi w:val="0"/>
                  <w:spacing w:before="0" w:after="0" w:line="240" w:lineRule="auto"/>
                  <w:ind w:left="0" w:right="0" w:firstLine="0"/>
                  <w:jc w:val="left"/>
                </w:pPr>
                <w:r>
                  <w:rPr>
                    <w:b/>
                    <w:bCs/>
                    <w:smallCaps w:val="0"/>
                    <w:color w:val="000000"/>
                    <w:spacing w:val="0"/>
                    <w:w w:val="100"/>
                    <w:position w:val="0"/>
                    <w:sz w:val="24"/>
                    <w:szCs w:val="24"/>
                    <w:shd w:val="clear" w:color="auto" w:fill="auto"/>
                    <w:lang w:val="fr-FR" w:eastAsia="fr-FR" w:bidi="fr-FR"/>
                  </w:rPr>
                  <w:t>ÏO</w:t>
                  <w:tab/>
                </w:r>
                <w:r>
                  <w:rPr>
                    <w:color w:val="000000"/>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8" behindDoc="1" locked="0" layoutInCell="1" allowOverlap="1">
          <wp:simplePos x="0" y="0"/>
          <wp:positionH relativeFrom="page">
            <wp:posOffset>722630</wp:posOffset>
          </wp:positionH>
          <wp:positionV relativeFrom="page">
            <wp:posOffset>568325</wp:posOffset>
          </wp:positionV>
          <wp:extent cx="9172575" cy="190500"/>
          <wp:wrapNone/>
          <wp:docPr id="113" name="Shape 113"/>
          <a:graphic xmlns:a="http://schemas.openxmlformats.org/drawingml/2006/main">
            <a:graphicData uri="http://schemas.microsoft.com/office/word/2010/wordprocessingShape">
              <wps:wsp>
                <wps:cNvSpPr txBox="1"/>
                <wps:spPr>
                  <a:xfrm>
                    <a:ext cx="9172575" cy="190500"/>
                  </a:xfrm>
                  <a:prstGeom prst="rect"/>
                  <a:noFill/>
                </wps:spPr>
                <wps:txbx>
                  <w:txbxContent>
                    <w:p>
                      <w:pPr>
                        <w:pStyle w:val="Style69"/>
                        <w:keepNext w:val="0"/>
                        <w:keepLines w:val="0"/>
                        <w:widowControl w:val="0"/>
                        <w:shd w:val="clear" w:color="auto" w:fill="auto"/>
                        <w:tabs>
                          <w:tab w:pos="12435" w:val="right"/>
                          <w:tab w:pos="14445" w:val="right"/>
                        </w:tabs>
                        <w:bidi w:val="0"/>
                        <w:spacing w:before="0" w:after="0" w:line="240" w:lineRule="auto"/>
                        <w:ind w:left="0" w:right="0" w:firstLine="0"/>
                        <w:jc w:val="left"/>
                        <w:rPr>
                          <w:sz w:val="24"/>
                          <w:szCs w:val="24"/>
                        </w:rPr>
                      </w:pPr>
                      <w:r>
                        <w:rPr>
                          <w:b/>
                          <w:bCs/>
                          <w:i/>
                          <w:iCs/>
                          <w:smallCaps w:val="0"/>
                          <w:color w:val="000000"/>
                          <w:spacing w:val="0"/>
                          <w:w w:val="100"/>
                          <w:position w:val="0"/>
                          <w:sz w:val="36"/>
                          <w:szCs w:val="36"/>
                          <w:shd w:val="clear" w:color="auto" w:fill="auto"/>
                          <w:lang w:val="ru-RU" w:eastAsia="ru-RU" w:bidi="ru-RU"/>
                        </w:rPr>
                        <w:t>Отд.</w:t>
                      </w:r>
                      <w:r>
                        <w:rPr>
                          <w:smallCaps w:val="0"/>
                          <w:color w:val="000000"/>
                          <w:spacing w:val="0"/>
                          <w:w w:val="100"/>
                          <w:position w:val="0"/>
                          <w:sz w:val="30"/>
                          <w:szCs w:val="30"/>
                          <w:shd w:val="clear" w:color="auto" w:fill="auto"/>
                          <w:lang w:val="ru-RU" w:eastAsia="ru-RU" w:bidi="ru-RU"/>
                        </w:rPr>
                        <w:t xml:space="preserve"> </w:t>
                      </w:r>
                      <w:r>
                        <w:rPr>
                          <w:smallCaps w:val="0"/>
                          <w:color w:val="000000"/>
                          <w:spacing w:val="0"/>
                          <w:w w:val="100"/>
                          <w:position w:val="0"/>
                          <w:sz w:val="30"/>
                          <w:szCs w:val="30"/>
                          <w:shd w:val="clear" w:color="auto" w:fill="auto"/>
                          <w:lang w:val="fr-FR" w:eastAsia="fr-FR" w:bidi="fr-FR"/>
                        </w:rPr>
                        <w:t>F.</w:t>
                        <w:tab/>
                      </w:r>
                      <w:r>
                        <w:rPr>
                          <w:smallCaps w:val="0"/>
                          <w:color w:val="000000"/>
                          <w:spacing w:val="0"/>
                          <w:w w:val="100"/>
                          <w:position w:val="0"/>
                          <w:sz w:val="30"/>
                          <w:szCs w:val="30"/>
                          <w:shd w:val="clear" w:color="auto" w:fill="auto"/>
                          <w:lang w:val="ru-RU" w:eastAsia="ru-RU" w:bidi="ru-RU"/>
                        </w:rPr>
                        <w:t xml:space="preserve">Сппнпой Мозгъ и </w:t>
                      </w:r>
                      <w:r>
                        <w:rPr>
                          <w:color w:val="000000"/>
                          <w:spacing w:val="0"/>
                          <w:w w:val="100"/>
                          <w:position w:val="0"/>
                          <w:sz w:val="30"/>
                          <w:szCs w:val="30"/>
                          <w:shd w:val="clear" w:color="auto" w:fill="auto"/>
                          <w:lang w:val="ru-RU" w:eastAsia="ru-RU" w:bidi="ru-RU"/>
                        </w:rPr>
                        <w:t>Слизистая Оболочка Кишечнаго Капала.</w:t>
                        <w:tab/>
                      </w:r>
                      <w:r>
                        <w:rPr>
                          <w:b/>
                          <w:bCs/>
                          <w:smallCaps w:val="0"/>
                          <w:color w:val="000000"/>
                          <w:spacing w:val="0"/>
                          <w:w w:val="100"/>
                          <w:position w:val="0"/>
                          <w:sz w:val="24"/>
                          <w:szCs w:val="24"/>
                          <w:shd w:val="clear" w:color="auto" w:fill="auto"/>
                          <w:lang w:val="ru-RU" w:eastAsia="ru-RU" w:bidi="ru-RU"/>
                        </w:rPr>
                        <w:t>«9</w:t>
                      </w:r>
                    </w:p>
                  </w:txbxContent>
                </wps:txbx>
                <wps:bodyPr lIns="0" tIns="0" rIns="0" bIns="0">
                  <a:spAutoFit/>
                </wps:bodyPr>
              </wps:wsp>
            </a:graphicData>
          </a:graphic>
        </wp:anchor>
      </w:drawing>
    </mc:Choice>
    <mc:Fallback>
      <w:pict>
        <v:shape id="_x0000_s1139" type="#_x0000_t202" style="position:absolute;margin-left:56.899999999999999pt;margin-top:44.75pt;width:722.25pt;height:15.pt;z-index:-18874397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12435" w:val="right"/>
                    <w:tab w:pos="14445" w:val="right"/>
                  </w:tabs>
                  <w:bidi w:val="0"/>
                  <w:spacing w:before="0" w:after="0" w:line="240" w:lineRule="auto"/>
                  <w:ind w:left="0" w:right="0" w:firstLine="0"/>
                  <w:jc w:val="left"/>
                  <w:rPr>
                    <w:sz w:val="24"/>
                    <w:szCs w:val="24"/>
                  </w:rPr>
                </w:pPr>
                <w:r>
                  <w:rPr>
                    <w:b/>
                    <w:bCs/>
                    <w:i/>
                    <w:iCs/>
                    <w:smallCaps w:val="0"/>
                    <w:color w:val="000000"/>
                    <w:spacing w:val="0"/>
                    <w:w w:val="100"/>
                    <w:position w:val="0"/>
                    <w:sz w:val="36"/>
                    <w:szCs w:val="36"/>
                    <w:shd w:val="clear" w:color="auto" w:fill="auto"/>
                    <w:lang w:val="ru-RU" w:eastAsia="ru-RU" w:bidi="ru-RU"/>
                  </w:rPr>
                  <w:t>Отд.</w:t>
                </w:r>
                <w:r>
                  <w:rPr>
                    <w:smallCaps w:val="0"/>
                    <w:color w:val="000000"/>
                    <w:spacing w:val="0"/>
                    <w:w w:val="100"/>
                    <w:position w:val="0"/>
                    <w:sz w:val="30"/>
                    <w:szCs w:val="30"/>
                    <w:shd w:val="clear" w:color="auto" w:fill="auto"/>
                    <w:lang w:val="ru-RU" w:eastAsia="ru-RU" w:bidi="ru-RU"/>
                  </w:rPr>
                  <w:t xml:space="preserve"> </w:t>
                </w:r>
                <w:r>
                  <w:rPr>
                    <w:smallCaps w:val="0"/>
                    <w:color w:val="000000"/>
                    <w:spacing w:val="0"/>
                    <w:w w:val="100"/>
                    <w:position w:val="0"/>
                    <w:sz w:val="30"/>
                    <w:szCs w:val="30"/>
                    <w:shd w:val="clear" w:color="auto" w:fill="auto"/>
                    <w:lang w:val="fr-FR" w:eastAsia="fr-FR" w:bidi="fr-FR"/>
                  </w:rPr>
                  <w:t>F.</w:t>
                  <w:tab/>
                </w:r>
                <w:r>
                  <w:rPr>
                    <w:smallCaps w:val="0"/>
                    <w:color w:val="000000"/>
                    <w:spacing w:val="0"/>
                    <w:w w:val="100"/>
                    <w:position w:val="0"/>
                    <w:sz w:val="30"/>
                    <w:szCs w:val="30"/>
                    <w:shd w:val="clear" w:color="auto" w:fill="auto"/>
                    <w:lang w:val="ru-RU" w:eastAsia="ru-RU" w:bidi="ru-RU"/>
                  </w:rPr>
                  <w:t xml:space="preserve">Сппнпой Мозгъ и </w:t>
                </w:r>
                <w:r>
                  <w:rPr>
                    <w:color w:val="000000"/>
                    <w:spacing w:val="0"/>
                    <w:w w:val="100"/>
                    <w:position w:val="0"/>
                    <w:sz w:val="30"/>
                    <w:szCs w:val="30"/>
                    <w:shd w:val="clear" w:color="auto" w:fill="auto"/>
                    <w:lang w:val="ru-RU" w:eastAsia="ru-RU" w:bidi="ru-RU"/>
                  </w:rPr>
                  <w:t>Слизистая Оболочка Кишечнаго Капала.</w:t>
                  <w:tab/>
                </w:r>
                <w:r>
                  <w:rPr>
                    <w:b/>
                    <w:bCs/>
                    <w:smallCaps w:val="0"/>
                    <w:color w:val="000000"/>
                    <w:spacing w:val="0"/>
                    <w:w w:val="100"/>
                    <w:position w:val="0"/>
                    <w:sz w:val="24"/>
                    <w:szCs w:val="24"/>
                    <w:shd w:val="clear" w:color="auto" w:fill="auto"/>
                    <w:lang w:val="ru-RU" w:eastAsia="ru-RU" w:bidi="ru-RU"/>
                  </w:rPr>
                  <w:t>«9</w:t>
                </w:r>
              </w:p>
            </w:txbxContent>
          </v:textbox>
          <w10:wrap anchorx="page" anchory="page"/>
        </v:shape>
      </w:pict>
    </mc:Fallback>
  </mc:AlternateContent>
  <w:p>
    <w:pPr>
      <w:widowControl w:val="0"/>
      <w:spacing w:line="14" w:lineRule="exact"/>
    </w:pP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0" behindDoc="1" locked="0" layoutInCell="1" allowOverlap="1">
          <wp:simplePos x="0" y="0"/>
          <wp:positionH relativeFrom="page">
            <wp:posOffset>808355</wp:posOffset>
          </wp:positionH>
          <wp:positionV relativeFrom="page">
            <wp:posOffset>568325</wp:posOffset>
          </wp:positionV>
          <wp:extent cx="5095875" cy="190500"/>
          <wp:wrapNone/>
          <wp:docPr id="117" name="Shape 117"/>
          <a:graphic xmlns:a="http://schemas.openxmlformats.org/drawingml/2006/main">
            <a:graphicData uri="http://schemas.microsoft.com/office/word/2010/wordprocessingShape">
              <wps:wsp>
                <wps:cNvSpPr txBox="1"/>
                <wps:spPr>
                  <a:xfrm>
                    <a:ext cx="5095875" cy="190500"/>
                  </a:xfrm>
                  <a:prstGeom prst="rect"/>
                  <a:noFill/>
                </wps:spPr>
                <wps:txbx>
                  <w:txbxContent>
                    <w:p>
                      <w:pPr>
                        <w:pStyle w:val="Style69"/>
                        <w:keepNext w:val="0"/>
                        <w:keepLines w:val="0"/>
                        <w:widowControl w:val="0"/>
                        <w:shd w:val="clear" w:color="auto" w:fill="auto"/>
                        <w:tabs>
                          <w:tab w:pos="802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143" type="#_x0000_t202" style="position:absolute;margin-left:63.649999999999999pt;margin-top:44.75pt;width:401.25pt;height:15.pt;z-index:-18874397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02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2" behindDoc="1" locked="0" layoutInCell="1" allowOverlap="1">
          <wp:simplePos x="0" y="0"/>
          <wp:positionH relativeFrom="page">
            <wp:posOffset>808355</wp:posOffset>
          </wp:positionH>
          <wp:positionV relativeFrom="page">
            <wp:posOffset>568325</wp:posOffset>
          </wp:positionV>
          <wp:extent cx="5095875" cy="190500"/>
          <wp:wrapNone/>
          <wp:docPr id="119" name="Shape 119"/>
          <a:graphic xmlns:a="http://schemas.openxmlformats.org/drawingml/2006/main">
            <a:graphicData uri="http://schemas.microsoft.com/office/word/2010/wordprocessingShape">
              <wps:wsp>
                <wps:cNvSpPr txBox="1"/>
                <wps:spPr>
                  <a:xfrm>
                    <a:ext cx="5095875" cy="190500"/>
                  </a:xfrm>
                  <a:prstGeom prst="rect"/>
                  <a:noFill/>
                </wps:spPr>
                <wps:txbx>
                  <w:txbxContent>
                    <w:p>
                      <w:pPr>
                        <w:pStyle w:val="Style69"/>
                        <w:keepNext w:val="0"/>
                        <w:keepLines w:val="0"/>
                        <w:widowControl w:val="0"/>
                        <w:shd w:val="clear" w:color="auto" w:fill="auto"/>
                        <w:tabs>
                          <w:tab w:pos="802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145" type="#_x0000_t202" style="position:absolute;margin-left:63.649999999999999pt;margin-top:44.75pt;width:401.25pt;height:15.pt;z-index:-18874397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02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4" behindDoc="1" locked="0" layoutInCell="1" allowOverlap="1">
          <wp:simplePos x="0" y="0"/>
          <wp:positionH relativeFrom="page">
            <wp:posOffset>668020</wp:posOffset>
          </wp:positionH>
          <wp:positionV relativeFrom="page">
            <wp:posOffset>563880</wp:posOffset>
          </wp:positionV>
          <wp:extent cx="9129395" cy="194945"/>
          <wp:wrapNone/>
          <wp:docPr id="121" name="Shape 121"/>
          <a:graphic xmlns:a="http://schemas.openxmlformats.org/drawingml/2006/main">
            <a:graphicData uri="http://schemas.microsoft.com/office/word/2010/wordprocessingShape">
              <wps:wsp>
                <wps:cNvSpPr txBox="1"/>
                <wps:spPr>
                  <a:xfrm>
                    <a:ext cx="9129395" cy="194945"/>
                  </a:xfrm>
                  <a:prstGeom prst="rect"/>
                  <a:noFill/>
                </wps:spPr>
                <wps:txbx>
                  <w:txbxContent>
                    <w:p>
                      <w:pPr>
                        <w:pStyle w:val="Style69"/>
                        <w:keepNext w:val="0"/>
                        <w:keepLines w:val="0"/>
                        <w:widowControl w:val="0"/>
                        <w:shd w:val="clear" w:color="auto" w:fill="auto"/>
                        <w:tabs>
                          <w:tab w:pos="12397" w:val="right"/>
                          <w:tab w:pos="14377"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ru-RU" w:eastAsia="ru-RU" w:bidi="ru-RU"/>
                        </w:rPr>
                        <w:t>Отд.</w:t>
                      </w:r>
                      <w:r>
                        <w:rPr>
                          <w:b/>
                          <w:bCs/>
                          <w:smallCaps w:val="0"/>
                          <w:color w:val="000000"/>
                          <w:spacing w:val="0"/>
                          <w:w w:val="100"/>
                          <w:position w:val="0"/>
                          <w:sz w:val="36"/>
                          <w:szCs w:val="36"/>
                          <w:shd w:val="clear" w:color="auto" w:fill="auto"/>
                          <w:lang w:val="ru-RU" w:eastAsia="ru-RU" w:bidi="ru-RU"/>
                        </w:rPr>
                        <w:t xml:space="preserve"> Г.</w:t>
                        <w:tab/>
                      </w:r>
                      <w:r>
                        <w:rPr>
                          <w:smallCaps w:val="0"/>
                          <w:color w:val="000000"/>
                          <w:spacing w:val="0"/>
                          <w:w w:val="100"/>
                          <w:position w:val="0"/>
                          <w:shd w:val="clear" w:color="auto" w:fill="auto"/>
                          <w:lang w:val="ru-RU" w:eastAsia="ru-RU" w:bidi="ru-RU"/>
                        </w:rPr>
                        <w:t xml:space="preserve">Спинной Мозгъ и </w:t>
                      </w:r>
                      <w:r>
                        <w:rPr>
                          <w:color w:val="000000"/>
                          <w:spacing w:val="0"/>
                          <w:w w:val="100"/>
                          <w:position w:val="0"/>
                          <w:shd w:val="clear" w:color="auto" w:fill="auto"/>
                          <w:lang w:val="ru-RU" w:eastAsia="ru-RU" w:bidi="ru-RU"/>
                        </w:rPr>
                        <w:t>Слизистая Оболочка Кишечнаго Канала.</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147" type="#_x0000_t202" style="position:absolute;margin-left:52.600000000000001pt;margin-top:44.399999999999999pt;width:718.85000000000002pt;height:15.35pt;z-index:-18874396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12397" w:val="right"/>
                    <w:tab w:pos="14377"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ru-RU" w:eastAsia="ru-RU" w:bidi="ru-RU"/>
                  </w:rPr>
                  <w:t>Отд.</w:t>
                </w:r>
                <w:r>
                  <w:rPr>
                    <w:b/>
                    <w:bCs/>
                    <w:smallCaps w:val="0"/>
                    <w:color w:val="000000"/>
                    <w:spacing w:val="0"/>
                    <w:w w:val="100"/>
                    <w:position w:val="0"/>
                    <w:sz w:val="36"/>
                    <w:szCs w:val="36"/>
                    <w:shd w:val="clear" w:color="auto" w:fill="auto"/>
                    <w:lang w:val="ru-RU" w:eastAsia="ru-RU" w:bidi="ru-RU"/>
                  </w:rPr>
                  <w:t xml:space="preserve"> Г.</w:t>
                  <w:tab/>
                </w:r>
                <w:r>
                  <w:rPr>
                    <w:smallCaps w:val="0"/>
                    <w:color w:val="000000"/>
                    <w:spacing w:val="0"/>
                    <w:w w:val="100"/>
                    <w:position w:val="0"/>
                    <w:shd w:val="clear" w:color="auto" w:fill="auto"/>
                    <w:lang w:val="ru-RU" w:eastAsia="ru-RU" w:bidi="ru-RU"/>
                  </w:rPr>
                  <w:t xml:space="preserve">Спинной Мозгъ и </w:t>
                </w:r>
                <w:r>
                  <w:rPr>
                    <w:color w:val="000000"/>
                    <w:spacing w:val="0"/>
                    <w:w w:val="100"/>
                    <w:position w:val="0"/>
                    <w:shd w:val="clear" w:color="auto" w:fill="auto"/>
                    <w:lang w:val="ru-RU" w:eastAsia="ru-RU" w:bidi="ru-RU"/>
                  </w:rPr>
                  <w:t>Слизистая Оболочка Кишечнаго Канала.</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6" behindDoc="1" locked="0" layoutInCell="1" allowOverlap="1">
          <wp:simplePos x="0" y="0"/>
          <wp:positionH relativeFrom="page">
            <wp:posOffset>808355</wp:posOffset>
          </wp:positionH>
          <wp:positionV relativeFrom="page">
            <wp:posOffset>568325</wp:posOffset>
          </wp:positionV>
          <wp:extent cx="5095875" cy="190500"/>
          <wp:wrapNone/>
          <wp:docPr id="123" name="Shape 123"/>
          <a:graphic xmlns:a="http://schemas.openxmlformats.org/drawingml/2006/main">
            <a:graphicData uri="http://schemas.microsoft.com/office/word/2010/wordprocessingShape">
              <wps:wsp>
                <wps:cNvSpPr txBox="1"/>
                <wps:spPr>
                  <a:xfrm>
                    <a:ext cx="5095875" cy="190500"/>
                  </a:xfrm>
                  <a:prstGeom prst="rect"/>
                  <a:noFill/>
                </wps:spPr>
                <wps:txbx>
                  <w:txbxContent>
                    <w:p>
                      <w:pPr>
                        <w:pStyle w:val="Style69"/>
                        <w:keepNext w:val="0"/>
                        <w:keepLines w:val="0"/>
                        <w:widowControl w:val="0"/>
                        <w:shd w:val="clear" w:color="auto" w:fill="auto"/>
                        <w:tabs>
                          <w:tab w:pos="802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149" type="#_x0000_t202" style="position:absolute;margin-left:63.649999999999999pt;margin-top:44.75pt;width:401.25pt;height:15.pt;z-index:-18874396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02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0" behindDoc="1" locked="0" layoutInCell="1" allowOverlap="1">
          <wp:simplePos x="0" y="0"/>
          <wp:positionH relativeFrom="page">
            <wp:posOffset>610870</wp:posOffset>
          </wp:positionH>
          <wp:positionV relativeFrom="page">
            <wp:posOffset>602615</wp:posOffset>
          </wp:positionV>
          <wp:extent cx="5772150" cy="180975"/>
          <wp:wrapNone/>
          <wp:docPr id="11" name="Shape 11"/>
          <a:graphic xmlns:a="http://schemas.openxmlformats.org/drawingml/2006/main">
            <a:graphicData uri="http://schemas.microsoft.com/office/word/2010/wordprocessingShape">
              <wps:wsp>
                <wps:cNvSpPr txBox="1"/>
                <wps:spPr>
                  <a:xfrm>
                    <a:ext cx="5772150" cy="180975"/>
                  </a:xfrm>
                  <a:prstGeom prst="rect"/>
                  <a:noFill/>
                </wps:spPr>
                <wps:txbx>
                  <w:txbxContent>
                    <w:p>
                      <w:pPr>
                        <w:pStyle w:val="Style20"/>
                        <w:keepNext w:val="0"/>
                        <w:keepLines w:val="0"/>
                        <w:widowControl w:val="0"/>
                        <w:shd w:val="clear" w:color="auto" w:fill="auto"/>
                        <w:tabs>
                          <w:tab w:pos="9090" w:val="right"/>
                        </w:tabs>
                        <w:bidi w:val="0"/>
                        <w:spacing w:before="0" w:after="0" w:line="240" w:lineRule="auto"/>
                        <w:ind w:left="0" w:right="0" w:firstLine="0"/>
                        <w:jc w:val="left"/>
                        <w:rPr>
                          <w:sz w:val="30"/>
                          <w:szCs w:val="30"/>
                        </w:rPr>
                      </w:pPr>
                      <w:r>
                        <w:rPr>
                          <w:color w:val="000000"/>
                          <w:spacing w:val="0"/>
                          <w:w w:val="100"/>
                          <w:position w:val="0"/>
                          <w:sz w:val="36"/>
                          <w:szCs w:val="36"/>
                          <w:shd w:val="clear" w:color="auto" w:fill="auto"/>
                          <w:lang w:val="ru-RU" w:eastAsia="ru-RU" w:bidi="ru-RU"/>
                        </w:rPr>
                        <w:t>52</w:t>
                        <w:tab/>
                        <w:t xml:space="preserve">СоВГ'ЕМЕППлЯ </w:t>
                      </w:r>
                      <w:r>
                        <w:rPr>
                          <w:smallCaps/>
                          <w:color w:val="000000"/>
                          <w:spacing w:val="0"/>
                          <w:w w:val="100"/>
                          <w:position w:val="0"/>
                          <w:sz w:val="30"/>
                          <w:szCs w:val="30"/>
                          <w:shd w:val="clear" w:color="auto" w:fill="auto"/>
                          <w:lang w:val="ru-RU" w:eastAsia="ru-RU" w:bidi="ru-RU"/>
                        </w:rPr>
                        <w:t>Хронпкл</w:t>
                      </w:r>
                    </w:p>
                  </w:txbxContent>
                </wps:txbx>
                <wps:bodyPr lIns="0" tIns="0" rIns="0" bIns="0">
                  <a:spAutoFit/>
                </wps:bodyPr>
              </wps:wsp>
            </a:graphicData>
          </a:graphic>
        </wp:anchor>
      </w:drawing>
    </mc:Choice>
    <mc:Fallback>
      <w:pict>
        <v:shape id="_x0000_s1037" type="#_x0000_t202" style="position:absolute;margin-left:48.100000000000001pt;margin-top:47.450000000000003pt;width:454.5pt;height:14.25pt;z-index:-188744053;mso-wrap-distance-left:0;mso-wrap-distance-right:0;mso-position-horizontal-relative:page;mso-position-vertical-relative:page" wrapcoords="0 0" filled="f" stroked="f">
          <v:textbox style="mso-fit-shape-to-text:t" inset="0,0,0,0">
            <w:txbxContent>
              <w:p>
                <w:pPr>
                  <w:pStyle w:val="Style20"/>
                  <w:keepNext w:val="0"/>
                  <w:keepLines w:val="0"/>
                  <w:widowControl w:val="0"/>
                  <w:shd w:val="clear" w:color="auto" w:fill="auto"/>
                  <w:tabs>
                    <w:tab w:pos="9090" w:val="right"/>
                  </w:tabs>
                  <w:bidi w:val="0"/>
                  <w:spacing w:before="0" w:after="0" w:line="240" w:lineRule="auto"/>
                  <w:ind w:left="0" w:right="0" w:firstLine="0"/>
                  <w:jc w:val="left"/>
                  <w:rPr>
                    <w:sz w:val="30"/>
                    <w:szCs w:val="30"/>
                  </w:rPr>
                </w:pPr>
                <w:r>
                  <w:rPr>
                    <w:color w:val="000000"/>
                    <w:spacing w:val="0"/>
                    <w:w w:val="100"/>
                    <w:position w:val="0"/>
                    <w:sz w:val="36"/>
                    <w:szCs w:val="36"/>
                    <w:shd w:val="clear" w:color="auto" w:fill="auto"/>
                    <w:lang w:val="ru-RU" w:eastAsia="ru-RU" w:bidi="ru-RU"/>
                  </w:rPr>
                  <w:t>52</w:t>
                  <w:tab/>
                  <w:t xml:space="preserve">СоВГ'ЕМЕППлЯ </w:t>
                </w:r>
                <w:r>
                  <w:rPr>
                    <w:smallCaps/>
                    <w:color w:val="000000"/>
                    <w:spacing w:val="0"/>
                    <w:w w:val="100"/>
                    <w:position w:val="0"/>
                    <w:sz w:val="30"/>
                    <w:szCs w:val="30"/>
                    <w:shd w:val="clear" w:color="auto" w:fill="auto"/>
                    <w:lang w:val="ru-RU" w:eastAsia="ru-RU" w:bidi="ru-RU"/>
                  </w:rPr>
                  <w:t>Хронпкл</w:t>
                </w:r>
              </w:p>
            </w:txbxContent>
          </v:textbox>
          <w10:wrap anchorx="page" anchory="page"/>
        </v:shape>
      </w:pict>
    </mc:Fallback>
  </mc:AlternateContent>
  <w:p>
    <w:pPr>
      <w:widowControl w:val="0"/>
      <w:spacing w:line="14" w:lineRule="exact"/>
    </w:pP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8" behindDoc="1" locked="0" layoutInCell="1" allowOverlap="1">
          <wp:simplePos x="0" y="0"/>
          <wp:positionH relativeFrom="page">
            <wp:posOffset>808355</wp:posOffset>
          </wp:positionH>
          <wp:positionV relativeFrom="page">
            <wp:posOffset>568325</wp:posOffset>
          </wp:positionV>
          <wp:extent cx="5095875" cy="190500"/>
          <wp:wrapNone/>
          <wp:docPr id="125" name="Shape 125"/>
          <a:graphic xmlns:a="http://schemas.openxmlformats.org/drawingml/2006/main">
            <a:graphicData uri="http://schemas.microsoft.com/office/word/2010/wordprocessingShape">
              <wps:wsp>
                <wps:cNvSpPr txBox="1"/>
                <wps:spPr>
                  <a:xfrm>
                    <a:ext cx="5095875" cy="190500"/>
                  </a:xfrm>
                  <a:prstGeom prst="rect"/>
                  <a:noFill/>
                </wps:spPr>
                <wps:txbx>
                  <w:txbxContent>
                    <w:p>
                      <w:pPr>
                        <w:pStyle w:val="Style69"/>
                        <w:keepNext w:val="0"/>
                        <w:keepLines w:val="0"/>
                        <w:widowControl w:val="0"/>
                        <w:shd w:val="clear" w:color="auto" w:fill="auto"/>
                        <w:tabs>
                          <w:tab w:pos="802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151" type="#_x0000_t202" style="position:absolute;margin-left:63.649999999999999pt;margin-top:44.75pt;width:401.25pt;height:15.pt;z-index:-18874396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02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0" behindDoc="1" locked="0" layoutInCell="1" allowOverlap="1">
          <wp:simplePos x="0" y="0"/>
          <wp:positionH relativeFrom="page">
            <wp:posOffset>808355</wp:posOffset>
          </wp:positionH>
          <wp:positionV relativeFrom="page">
            <wp:posOffset>568325</wp:posOffset>
          </wp:positionV>
          <wp:extent cx="5095875" cy="190500"/>
          <wp:wrapNone/>
          <wp:docPr id="127" name="Shape 127"/>
          <a:graphic xmlns:a="http://schemas.openxmlformats.org/drawingml/2006/main">
            <a:graphicData uri="http://schemas.microsoft.com/office/word/2010/wordprocessingShape">
              <wps:wsp>
                <wps:cNvSpPr txBox="1"/>
                <wps:spPr>
                  <a:xfrm>
                    <a:ext cx="5095875" cy="190500"/>
                  </a:xfrm>
                  <a:prstGeom prst="rect"/>
                  <a:noFill/>
                </wps:spPr>
                <wps:txbx>
                  <w:txbxContent>
                    <w:p>
                      <w:pPr>
                        <w:pStyle w:val="Style69"/>
                        <w:keepNext w:val="0"/>
                        <w:keepLines w:val="0"/>
                        <w:widowControl w:val="0"/>
                        <w:shd w:val="clear" w:color="auto" w:fill="auto"/>
                        <w:tabs>
                          <w:tab w:pos="802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153" type="#_x0000_t202" style="position:absolute;margin-left:63.649999999999999pt;margin-top:44.75pt;width:401.25pt;height:15.pt;z-index:-18874396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02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2" behindDoc="1" locked="0" layoutInCell="1" allowOverlap="1">
          <wp:simplePos x="0" y="0"/>
          <wp:positionH relativeFrom="page">
            <wp:posOffset>808355</wp:posOffset>
          </wp:positionH>
          <wp:positionV relativeFrom="page">
            <wp:posOffset>568325</wp:posOffset>
          </wp:positionV>
          <wp:extent cx="5095875" cy="190500"/>
          <wp:wrapNone/>
          <wp:docPr id="129" name="Shape 129"/>
          <a:graphic xmlns:a="http://schemas.openxmlformats.org/drawingml/2006/main">
            <a:graphicData uri="http://schemas.microsoft.com/office/word/2010/wordprocessingShape">
              <wps:wsp>
                <wps:cNvSpPr txBox="1"/>
                <wps:spPr>
                  <a:xfrm>
                    <a:ext cx="5095875" cy="190500"/>
                  </a:xfrm>
                  <a:prstGeom prst="rect"/>
                  <a:noFill/>
                </wps:spPr>
                <wps:txbx>
                  <w:txbxContent>
                    <w:p>
                      <w:pPr>
                        <w:pStyle w:val="Style69"/>
                        <w:keepNext w:val="0"/>
                        <w:keepLines w:val="0"/>
                        <w:widowControl w:val="0"/>
                        <w:shd w:val="clear" w:color="auto" w:fill="auto"/>
                        <w:tabs>
                          <w:tab w:pos="802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155" type="#_x0000_t202" style="position:absolute;margin-left:63.649999999999999pt;margin-top:44.75pt;width:401.25pt;height:15.pt;z-index:-18874396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02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4" behindDoc="1" locked="0" layoutInCell="1" allowOverlap="1">
          <wp:simplePos x="0" y="0"/>
          <wp:positionH relativeFrom="page">
            <wp:posOffset>715010</wp:posOffset>
          </wp:positionH>
          <wp:positionV relativeFrom="page">
            <wp:posOffset>594995</wp:posOffset>
          </wp:positionV>
          <wp:extent cx="9139555" cy="238125"/>
          <wp:wrapNone/>
          <wp:docPr id="131" name="Shape 131"/>
          <a:graphic xmlns:a="http://schemas.openxmlformats.org/drawingml/2006/main">
            <a:graphicData uri="http://schemas.microsoft.com/office/word/2010/wordprocessingShape">
              <wps:wsp>
                <wps:cNvSpPr txBox="1"/>
                <wps:spPr>
                  <a:xfrm>
                    <a:ext cx="9139555" cy="238125"/>
                  </a:xfrm>
                  <a:prstGeom prst="rect"/>
                  <a:noFill/>
                </wps:spPr>
                <wps:txbx>
                  <w:txbxContent>
                    <w:p>
                      <w:pPr>
                        <w:pStyle w:val="Style69"/>
                        <w:keepNext w:val="0"/>
                        <w:keepLines w:val="0"/>
                        <w:widowControl w:val="0"/>
                        <w:shd w:val="clear" w:color="auto" w:fill="auto"/>
                        <w:tabs>
                          <w:tab w:pos="14393"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w:t>
                      </w:r>
                      <w:r>
                        <w:rPr>
                          <w:smallCaps w:val="0"/>
                          <w:color w:val="000000"/>
                          <w:spacing w:val="0"/>
                          <w:w w:val="100"/>
                          <w:position w:val="0"/>
                          <w:sz w:val="30"/>
                          <w:szCs w:val="30"/>
                          <w:shd w:val="clear" w:color="auto" w:fill="auto"/>
                          <w:lang w:val="ru-RU" w:eastAsia="ru-RU" w:bidi="ru-RU"/>
                        </w:rPr>
                        <w:t xml:space="preserve"> Спинной Мозгъ и </w:t>
                      </w:r>
                      <w:r>
                        <w:rPr>
                          <w:color w:val="000000"/>
                          <w:spacing w:val="0"/>
                          <w:w w:val="100"/>
                          <w:position w:val="0"/>
                          <w:sz w:val="30"/>
                          <w:szCs w:val="30"/>
                          <w:shd w:val="clear" w:color="auto" w:fill="auto"/>
                          <w:lang w:val="ru-RU" w:eastAsia="ru-RU" w:bidi="ru-RU"/>
                        </w:rPr>
                        <w:t>Слизистая Ободочка Кишечнаго Канала.</w:t>
                        <w:tab/>
                      </w:r>
                      <w:r>
                        <w:rPr>
                          <w:b/>
                          <w:bCs/>
                          <w:smallCaps w:val="0"/>
                          <w:color w:val="000000"/>
                          <w:spacing w:val="0"/>
                          <w:w w:val="100"/>
                          <w:position w:val="0"/>
                          <w:sz w:val="36"/>
                          <w:szCs w:val="36"/>
                          <w:shd w:val="clear" w:color="auto" w:fill="auto"/>
                          <w:lang w:val="fr-FR" w:eastAsia="fr-FR" w:bidi="fr-FR"/>
                        </w:rPr>
                        <w:t>Ï7</w:t>
                      </w:r>
                    </w:p>
                  </w:txbxContent>
                </wps:txbx>
                <wps:bodyPr lIns="0" tIns="0" rIns="0" bIns="0">
                  <a:spAutoFit/>
                </wps:bodyPr>
              </wps:wsp>
            </a:graphicData>
          </a:graphic>
        </wp:anchor>
      </w:drawing>
    </mc:Choice>
    <mc:Fallback>
      <w:pict>
        <v:shape id="_x0000_s1157" type="#_x0000_t202" style="position:absolute;margin-left:56.299999999999997pt;margin-top:46.850000000000001pt;width:719.64999999999998pt;height:18.75pt;z-index:-18874395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14393"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w:t>
                </w:r>
                <w:r>
                  <w:rPr>
                    <w:smallCaps w:val="0"/>
                    <w:color w:val="000000"/>
                    <w:spacing w:val="0"/>
                    <w:w w:val="100"/>
                    <w:position w:val="0"/>
                    <w:sz w:val="30"/>
                    <w:szCs w:val="30"/>
                    <w:shd w:val="clear" w:color="auto" w:fill="auto"/>
                    <w:lang w:val="ru-RU" w:eastAsia="ru-RU" w:bidi="ru-RU"/>
                  </w:rPr>
                  <w:t xml:space="preserve"> Спинной Мозгъ и </w:t>
                </w:r>
                <w:r>
                  <w:rPr>
                    <w:color w:val="000000"/>
                    <w:spacing w:val="0"/>
                    <w:w w:val="100"/>
                    <w:position w:val="0"/>
                    <w:sz w:val="30"/>
                    <w:szCs w:val="30"/>
                    <w:shd w:val="clear" w:color="auto" w:fill="auto"/>
                    <w:lang w:val="ru-RU" w:eastAsia="ru-RU" w:bidi="ru-RU"/>
                  </w:rPr>
                  <w:t>Слизистая Ободочка Кишечнаго Канала.</w:t>
                  <w:tab/>
                </w:r>
                <w:r>
                  <w:rPr>
                    <w:b/>
                    <w:bCs/>
                    <w:smallCaps w:val="0"/>
                    <w:color w:val="000000"/>
                    <w:spacing w:val="0"/>
                    <w:w w:val="100"/>
                    <w:position w:val="0"/>
                    <w:sz w:val="36"/>
                    <w:szCs w:val="36"/>
                    <w:shd w:val="clear" w:color="auto" w:fill="auto"/>
                    <w:lang w:val="fr-FR" w:eastAsia="fr-FR" w:bidi="fr-FR"/>
                  </w:rPr>
                  <w:t>Ï7</w:t>
                </w:r>
              </w:p>
            </w:txbxContent>
          </v:textbox>
          <w10:wrap anchorx="page" anchory="page"/>
        </v:shape>
      </w:pict>
    </mc:Fallback>
  </mc:AlternateContent>
  <w:p>
    <w:pPr>
      <w:widowControl w:val="0"/>
      <w:spacing w:line="14" w:lineRule="exact"/>
    </w:pP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6" behindDoc="1" locked="0" layoutInCell="1" allowOverlap="1">
          <wp:simplePos x="0" y="0"/>
          <wp:positionH relativeFrom="page">
            <wp:posOffset>715010</wp:posOffset>
          </wp:positionH>
          <wp:positionV relativeFrom="page">
            <wp:posOffset>594995</wp:posOffset>
          </wp:positionV>
          <wp:extent cx="9139555" cy="238125"/>
          <wp:wrapNone/>
          <wp:docPr id="133" name="Shape 133"/>
          <a:graphic xmlns:a="http://schemas.openxmlformats.org/drawingml/2006/main">
            <a:graphicData uri="http://schemas.microsoft.com/office/word/2010/wordprocessingShape">
              <wps:wsp>
                <wps:cNvSpPr txBox="1"/>
                <wps:spPr>
                  <a:xfrm>
                    <a:ext cx="9139555" cy="238125"/>
                  </a:xfrm>
                  <a:prstGeom prst="rect"/>
                  <a:noFill/>
                </wps:spPr>
                <wps:txbx>
                  <w:txbxContent>
                    <w:p>
                      <w:pPr>
                        <w:pStyle w:val="Style69"/>
                        <w:keepNext w:val="0"/>
                        <w:keepLines w:val="0"/>
                        <w:widowControl w:val="0"/>
                        <w:shd w:val="clear" w:color="auto" w:fill="auto"/>
                        <w:tabs>
                          <w:tab w:pos="14393"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w:t>
                      </w:r>
                      <w:r>
                        <w:rPr>
                          <w:smallCaps w:val="0"/>
                          <w:color w:val="000000"/>
                          <w:spacing w:val="0"/>
                          <w:w w:val="100"/>
                          <w:position w:val="0"/>
                          <w:sz w:val="30"/>
                          <w:szCs w:val="30"/>
                          <w:shd w:val="clear" w:color="auto" w:fill="auto"/>
                          <w:lang w:val="ru-RU" w:eastAsia="ru-RU" w:bidi="ru-RU"/>
                        </w:rPr>
                        <w:t xml:space="preserve"> Спинной Мозгъ и </w:t>
                      </w:r>
                      <w:r>
                        <w:rPr>
                          <w:color w:val="000000"/>
                          <w:spacing w:val="0"/>
                          <w:w w:val="100"/>
                          <w:position w:val="0"/>
                          <w:sz w:val="30"/>
                          <w:szCs w:val="30"/>
                          <w:shd w:val="clear" w:color="auto" w:fill="auto"/>
                          <w:lang w:val="ru-RU" w:eastAsia="ru-RU" w:bidi="ru-RU"/>
                        </w:rPr>
                        <w:t>Слизистая Ободочка Кишечнаго Канала.</w:t>
                        <w:tab/>
                      </w:r>
                      <w:r>
                        <w:rPr>
                          <w:b/>
                          <w:bCs/>
                          <w:smallCaps w:val="0"/>
                          <w:color w:val="000000"/>
                          <w:spacing w:val="0"/>
                          <w:w w:val="100"/>
                          <w:position w:val="0"/>
                          <w:sz w:val="36"/>
                          <w:szCs w:val="36"/>
                          <w:shd w:val="clear" w:color="auto" w:fill="auto"/>
                          <w:lang w:val="fr-FR" w:eastAsia="fr-FR" w:bidi="fr-FR"/>
                        </w:rPr>
                        <w:t>Ï7</w:t>
                      </w:r>
                    </w:p>
                  </w:txbxContent>
                </wps:txbx>
                <wps:bodyPr lIns="0" tIns="0" rIns="0" bIns="0">
                  <a:spAutoFit/>
                </wps:bodyPr>
              </wps:wsp>
            </a:graphicData>
          </a:graphic>
        </wp:anchor>
      </w:drawing>
    </mc:Choice>
    <mc:Fallback>
      <w:pict>
        <v:shape id="_x0000_s1159" type="#_x0000_t202" style="position:absolute;margin-left:56.299999999999997pt;margin-top:46.850000000000001pt;width:719.64999999999998pt;height:18.75pt;z-index:-18874395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14393"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w:t>
                </w:r>
                <w:r>
                  <w:rPr>
                    <w:smallCaps w:val="0"/>
                    <w:color w:val="000000"/>
                    <w:spacing w:val="0"/>
                    <w:w w:val="100"/>
                    <w:position w:val="0"/>
                    <w:sz w:val="30"/>
                    <w:szCs w:val="30"/>
                    <w:shd w:val="clear" w:color="auto" w:fill="auto"/>
                    <w:lang w:val="ru-RU" w:eastAsia="ru-RU" w:bidi="ru-RU"/>
                  </w:rPr>
                  <w:t xml:space="preserve"> Спинной Мозгъ и </w:t>
                </w:r>
                <w:r>
                  <w:rPr>
                    <w:color w:val="000000"/>
                    <w:spacing w:val="0"/>
                    <w:w w:val="100"/>
                    <w:position w:val="0"/>
                    <w:sz w:val="30"/>
                    <w:szCs w:val="30"/>
                    <w:shd w:val="clear" w:color="auto" w:fill="auto"/>
                    <w:lang w:val="ru-RU" w:eastAsia="ru-RU" w:bidi="ru-RU"/>
                  </w:rPr>
                  <w:t>Слизистая Ободочка Кишечнаго Канала.</w:t>
                  <w:tab/>
                </w:r>
                <w:r>
                  <w:rPr>
                    <w:b/>
                    <w:bCs/>
                    <w:smallCaps w:val="0"/>
                    <w:color w:val="000000"/>
                    <w:spacing w:val="0"/>
                    <w:w w:val="100"/>
                    <w:position w:val="0"/>
                    <w:sz w:val="36"/>
                    <w:szCs w:val="36"/>
                    <w:shd w:val="clear" w:color="auto" w:fill="auto"/>
                    <w:lang w:val="fr-FR" w:eastAsia="fr-FR" w:bidi="fr-FR"/>
                  </w:rPr>
                  <w:t>Ï7</w:t>
                </w:r>
              </w:p>
            </w:txbxContent>
          </v:textbox>
          <w10:wrap anchorx="page" anchory="page"/>
        </v:shape>
      </w:pict>
    </mc:Fallback>
  </mc:AlternateContent>
  <w:p>
    <w:pPr>
      <w:widowControl w:val="0"/>
      <w:spacing w:line="14" w:lineRule="exact"/>
    </w:pP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8" behindDoc="1" locked="0" layoutInCell="1" allowOverlap="1">
          <wp:simplePos x="0" y="0"/>
          <wp:positionH relativeFrom="page">
            <wp:posOffset>808355</wp:posOffset>
          </wp:positionH>
          <wp:positionV relativeFrom="page">
            <wp:posOffset>568325</wp:posOffset>
          </wp:positionV>
          <wp:extent cx="5095875" cy="190500"/>
          <wp:wrapNone/>
          <wp:docPr id="157" name="Shape 157"/>
          <a:graphic xmlns:a="http://schemas.openxmlformats.org/drawingml/2006/main">
            <a:graphicData uri="http://schemas.microsoft.com/office/word/2010/wordprocessingShape">
              <wps:wsp>
                <wps:cNvSpPr txBox="1"/>
                <wps:spPr>
                  <a:xfrm>
                    <a:ext cx="5095875" cy="190500"/>
                  </a:xfrm>
                  <a:prstGeom prst="rect"/>
                  <a:noFill/>
                </wps:spPr>
                <wps:txbx>
                  <w:txbxContent>
                    <w:p>
                      <w:pPr>
                        <w:pStyle w:val="Style69"/>
                        <w:keepNext w:val="0"/>
                        <w:keepLines w:val="0"/>
                        <w:widowControl w:val="0"/>
                        <w:shd w:val="clear" w:color="auto" w:fill="auto"/>
                        <w:tabs>
                          <w:tab w:pos="802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183" type="#_x0000_t202" style="position:absolute;margin-left:63.649999999999999pt;margin-top:44.75pt;width:401.25pt;height:15.pt;z-index:-18874395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02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0" behindDoc="1" locked="0" layoutInCell="1" allowOverlap="1">
          <wp:simplePos x="0" y="0"/>
          <wp:positionH relativeFrom="page">
            <wp:posOffset>808355</wp:posOffset>
          </wp:positionH>
          <wp:positionV relativeFrom="page">
            <wp:posOffset>568325</wp:posOffset>
          </wp:positionV>
          <wp:extent cx="5095875" cy="190500"/>
          <wp:wrapNone/>
          <wp:docPr id="159" name="Shape 159"/>
          <a:graphic xmlns:a="http://schemas.openxmlformats.org/drawingml/2006/main">
            <a:graphicData uri="http://schemas.microsoft.com/office/word/2010/wordprocessingShape">
              <wps:wsp>
                <wps:cNvSpPr txBox="1"/>
                <wps:spPr>
                  <a:xfrm>
                    <a:ext cx="5095875" cy="190500"/>
                  </a:xfrm>
                  <a:prstGeom prst="rect"/>
                  <a:noFill/>
                </wps:spPr>
                <wps:txbx>
                  <w:txbxContent>
                    <w:p>
                      <w:pPr>
                        <w:pStyle w:val="Style69"/>
                        <w:keepNext w:val="0"/>
                        <w:keepLines w:val="0"/>
                        <w:widowControl w:val="0"/>
                        <w:shd w:val="clear" w:color="auto" w:fill="auto"/>
                        <w:tabs>
                          <w:tab w:pos="802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Критика.</w:t>
                      </w:r>
                    </w:p>
                  </w:txbxContent>
                </wps:txbx>
                <wps:bodyPr lIns="0" tIns="0" rIns="0" bIns="0">
                  <a:spAutoFit/>
                </wps:bodyPr>
              </wps:wsp>
            </a:graphicData>
          </a:graphic>
        </wp:anchor>
      </w:drawing>
    </mc:Choice>
    <mc:Fallback>
      <w:pict>
        <v:shape id="_x0000_s1185" type="#_x0000_t202" style="position:absolute;margin-left:63.649999999999999pt;margin-top:44.75pt;width:401.25pt;height:15.pt;z-index:-18874395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02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2" behindDoc="1" locked="0" layoutInCell="1" allowOverlap="1">
          <wp:simplePos x="0" y="0"/>
          <wp:positionH relativeFrom="page">
            <wp:posOffset>695960</wp:posOffset>
          </wp:positionH>
          <wp:positionV relativeFrom="page">
            <wp:posOffset>628650</wp:posOffset>
          </wp:positionV>
          <wp:extent cx="209550" cy="152400"/>
          <wp:wrapNone/>
          <wp:docPr id="161" name="Shape 161"/>
          <a:graphic xmlns:a="http://schemas.openxmlformats.org/drawingml/2006/main">
            <a:graphicData uri="http://schemas.microsoft.com/office/word/2010/wordprocessingShape">
              <wps:wsp>
                <wps:cNvSpPr txBox="1"/>
                <wps:spPr>
                  <a:xfrm>
                    <a:ext cx="209550" cy="15240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p>
                  </w:txbxContent>
                </wps:txbx>
                <wps:bodyPr wrap="none" lIns="0" tIns="0" rIns="0" bIns="0">
                  <a:spAutoFit/>
                </wps:bodyPr>
              </wps:wsp>
            </a:graphicData>
          </a:graphic>
        </wp:anchor>
      </w:drawing>
    </mc:Choice>
    <mc:Fallback>
      <w:pict>
        <v:shape id="_x0000_s1187" type="#_x0000_t202" style="position:absolute;margin-left:54.799999999999997pt;margin-top:49.5pt;width:16.5pt;height:12.pt;z-index:-188743951;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4" behindDoc="1" locked="0" layoutInCell="1" allowOverlap="1">
          <wp:simplePos x="0" y="0"/>
          <wp:positionH relativeFrom="page">
            <wp:posOffset>695960</wp:posOffset>
          </wp:positionH>
          <wp:positionV relativeFrom="page">
            <wp:posOffset>628650</wp:posOffset>
          </wp:positionV>
          <wp:extent cx="209550" cy="152400"/>
          <wp:wrapNone/>
          <wp:docPr id="163" name="Shape 163"/>
          <a:graphic xmlns:a="http://schemas.openxmlformats.org/drawingml/2006/main">
            <a:graphicData uri="http://schemas.microsoft.com/office/word/2010/wordprocessingShape">
              <wps:wsp>
                <wps:cNvSpPr txBox="1"/>
                <wps:spPr>
                  <a:xfrm>
                    <a:ext cx="209550" cy="15240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p>
                  </w:txbxContent>
                </wps:txbx>
                <wps:bodyPr wrap="none" lIns="0" tIns="0" rIns="0" bIns="0">
                  <a:spAutoFit/>
                </wps:bodyPr>
              </wps:wsp>
            </a:graphicData>
          </a:graphic>
        </wp:anchor>
      </w:drawing>
    </mc:Choice>
    <mc:Fallback>
      <w:pict>
        <v:shape id="_x0000_s1189" type="#_x0000_t202" style="position:absolute;margin-left:54.799999999999997pt;margin-top:49.5pt;width:16.5pt;height:12.pt;z-index:-188743949;mso-wrap-style:none;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6" behindDoc="1" locked="0" layoutInCell="1" allowOverlap="1">
          <wp:simplePos x="0" y="0"/>
          <wp:positionH relativeFrom="page">
            <wp:posOffset>719455</wp:posOffset>
          </wp:positionH>
          <wp:positionV relativeFrom="page">
            <wp:posOffset>609600</wp:posOffset>
          </wp:positionV>
          <wp:extent cx="9082405" cy="171450"/>
          <wp:wrapNone/>
          <wp:docPr id="165" name="Shape 165"/>
          <a:graphic xmlns:a="http://schemas.openxmlformats.org/drawingml/2006/main">
            <a:graphicData uri="http://schemas.microsoft.com/office/word/2010/wordprocessingShape">
              <wps:wsp>
                <wps:cNvSpPr txBox="1"/>
                <wps:spPr>
                  <a:xfrm>
                    <a:ext cx="9082405" cy="171450"/>
                  </a:xfrm>
                  <a:prstGeom prst="rect"/>
                  <a:noFill/>
                </wps:spPr>
                <wps:txbx>
                  <w:txbxContent>
                    <w:p>
                      <w:pPr>
                        <w:pStyle w:val="Style69"/>
                        <w:keepNext w:val="0"/>
                        <w:keepLines w:val="0"/>
                        <w:widowControl w:val="0"/>
                        <w:shd w:val="clear" w:color="auto" w:fill="auto"/>
                        <w:tabs>
                          <w:tab w:pos="8513" w:val="right"/>
                          <w:tab w:pos="14303" w:val="right"/>
                        </w:tabs>
                        <w:bidi w:val="0"/>
                        <w:spacing w:before="0" w:after="0" w:line="240" w:lineRule="auto"/>
                        <w:ind w:left="0" w:right="0" w:firstLine="0"/>
                        <w:jc w:val="left"/>
                        <w:rPr>
                          <w:sz w:val="36"/>
                          <w:szCs w:val="36"/>
                        </w:rPr>
                      </w:pPr>
                      <w:r>
                        <w:rPr>
                          <w:b/>
                          <w:bCs/>
                          <w:smallCaps w:val="0"/>
                          <w:color w:val="000000"/>
                          <w:spacing w:val="0"/>
                          <w:w w:val="100"/>
                          <w:position w:val="0"/>
                          <w:sz w:val="22"/>
                          <w:szCs w:val="22"/>
                          <w:shd w:val="clear" w:color="auto" w:fill="auto"/>
                          <w:lang w:val="el-GR" w:eastAsia="el-GR" w:bidi="el-GR"/>
                        </w:rPr>
                        <w:t xml:space="preserve">ϋ/ζκ). </w:t>
                      </w:r>
                      <w:r>
                        <w:rPr>
                          <w:smallCaps w:val="0"/>
                          <w:color w:val="000000"/>
                          <w:spacing w:val="0"/>
                          <w:w w:val="100"/>
                          <w:position w:val="0"/>
                          <w:sz w:val="30"/>
                          <w:szCs w:val="30"/>
                          <w:shd w:val="clear" w:color="auto" w:fill="auto"/>
                          <w:lang w:val="ru-RU" w:eastAsia="ru-RU" w:bidi="ru-RU"/>
                        </w:rPr>
                        <w:t>г/.</w:t>
                        <w:tab/>
                        <w:t>Полыя Сочипкпія.</w:t>
                        <w:tab/>
                      </w:r>
                      <w:r>
                        <w:rPr>
                          <w:b/>
                          <w:bCs/>
                          <w:smallCaps w:val="0"/>
                          <w:color w:val="000000"/>
                          <w:spacing w:val="0"/>
                          <w:w w:val="100"/>
                          <w:position w:val="0"/>
                          <w:sz w:val="36"/>
                          <w:szCs w:val="36"/>
                          <w:shd w:val="clear" w:color="auto" w:fill="auto"/>
                          <w:lang w:val="ru-RU" w:eastAsia="ru-RU" w:bidi="ru-RU"/>
                        </w:rPr>
                        <w:t>бУ</w:t>
                      </w:r>
                    </w:p>
                  </w:txbxContent>
                </wps:txbx>
                <wps:bodyPr lIns="0" tIns="0" rIns="0" bIns="0">
                  <a:spAutoFit/>
                </wps:bodyPr>
              </wps:wsp>
            </a:graphicData>
          </a:graphic>
        </wp:anchor>
      </w:drawing>
    </mc:Choice>
    <mc:Fallback>
      <w:pict>
        <v:shape id="_x0000_s1191" type="#_x0000_t202" style="position:absolute;margin-left:56.649999999999999pt;margin-top:48.pt;width:715.14999999999998pt;height:13.5pt;z-index:-18874394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513" w:val="right"/>
                    <w:tab w:pos="14303" w:val="right"/>
                  </w:tabs>
                  <w:bidi w:val="0"/>
                  <w:spacing w:before="0" w:after="0" w:line="240" w:lineRule="auto"/>
                  <w:ind w:left="0" w:right="0" w:firstLine="0"/>
                  <w:jc w:val="left"/>
                  <w:rPr>
                    <w:sz w:val="36"/>
                    <w:szCs w:val="36"/>
                  </w:rPr>
                </w:pPr>
                <w:r>
                  <w:rPr>
                    <w:b/>
                    <w:bCs/>
                    <w:smallCaps w:val="0"/>
                    <w:color w:val="000000"/>
                    <w:spacing w:val="0"/>
                    <w:w w:val="100"/>
                    <w:position w:val="0"/>
                    <w:sz w:val="22"/>
                    <w:szCs w:val="22"/>
                    <w:shd w:val="clear" w:color="auto" w:fill="auto"/>
                    <w:lang w:val="el-GR" w:eastAsia="el-GR" w:bidi="el-GR"/>
                  </w:rPr>
                  <w:t xml:space="preserve">ϋ/ζκ). </w:t>
                </w:r>
                <w:r>
                  <w:rPr>
                    <w:smallCaps w:val="0"/>
                    <w:color w:val="000000"/>
                    <w:spacing w:val="0"/>
                    <w:w w:val="100"/>
                    <w:position w:val="0"/>
                    <w:sz w:val="30"/>
                    <w:szCs w:val="30"/>
                    <w:shd w:val="clear" w:color="auto" w:fill="auto"/>
                    <w:lang w:val="ru-RU" w:eastAsia="ru-RU" w:bidi="ru-RU"/>
                  </w:rPr>
                  <w:t>г/.</w:t>
                  <w:tab/>
                  <w:t>Полыя Сочипкпія.</w:t>
                  <w:tab/>
                </w:r>
                <w:r>
                  <w:rPr>
                    <w:b/>
                    <w:bCs/>
                    <w:smallCaps w:val="0"/>
                    <w:color w:val="000000"/>
                    <w:spacing w:val="0"/>
                    <w:w w:val="100"/>
                    <w:position w:val="0"/>
                    <w:sz w:val="36"/>
                    <w:szCs w:val="36"/>
                    <w:shd w:val="clear" w:color="auto" w:fill="auto"/>
                    <w:lang w:val="ru-RU" w:eastAsia="ru-RU" w:bidi="ru-RU"/>
                  </w:rPr>
                  <w:t>бУ</w:t>
                </w:r>
              </w:p>
            </w:txbxContent>
          </v:textbox>
          <w10:wrap anchorx="page" anchory="page"/>
        </v:shape>
      </w:pict>
    </mc:Fallback>
  </mc:AlternateContent>
  <w:p>
    <w:pPr>
      <w:widowControl w:val="0"/>
      <w:spacing w:line="14" w:lineRule="exact"/>
    </w:pP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8" behindDoc="1" locked="0" layoutInCell="1" allowOverlap="1">
          <wp:simplePos x="0" y="0"/>
          <wp:positionH relativeFrom="page">
            <wp:posOffset>719455</wp:posOffset>
          </wp:positionH>
          <wp:positionV relativeFrom="page">
            <wp:posOffset>609600</wp:posOffset>
          </wp:positionV>
          <wp:extent cx="9082405" cy="171450"/>
          <wp:wrapNone/>
          <wp:docPr id="167" name="Shape 167"/>
          <a:graphic xmlns:a="http://schemas.openxmlformats.org/drawingml/2006/main">
            <a:graphicData uri="http://schemas.microsoft.com/office/word/2010/wordprocessingShape">
              <wps:wsp>
                <wps:cNvSpPr txBox="1"/>
                <wps:spPr>
                  <a:xfrm>
                    <a:ext cx="9082405" cy="171450"/>
                  </a:xfrm>
                  <a:prstGeom prst="rect"/>
                  <a:noFill/>
                </wps:spPr>
                <wps:txbx>
                  <w:txbxContent>
                    <w:p>
                      <w:pPr>
                        <w:pStyle w:val="Style69"/>
                        <w:keepNext w:val="0"/>
                        <w:keepLines w:val="0"/>
                        <w:widowControl w:val="0"/>
                        <w:shd w:val="clear" w:color="auto" w:fill="auto"/>
                        <w:tabs>
                          <w:tab w:pos="8513" w:val="right"/>
                          <w:tab w:pos="14303" w:val="right"/>
                        </w:tabs>
                        <w:bidi w:val="0"/>
                        <w:spacing w:before="0" w:after="0" w:line="240" w:lineRule="auto"/>
                        <w:ind w:left="0" w:right="0" w:firstLine="0"/>
                        <w:jc w:val="left"/>
                        <w:rPr>
                          <w:sz w:val="36"/>
                          <w:szCs w:val="36"/>
                        </w:rPr>
                      </w:pPr>
                      <w:r>
                        <w:rPr>
                          <w:b/>
                          <w:bCs/>
                          <w:smallCaps w:val="0"/>
                          <w:color w:val="000000"/>
                          <w:spacing w:val="0"/>
                          <w:w w:val="100"/>
                          <w:position w:val="0"/>
                          <w:sz w:val="22"/>
                          <w:szCs w:val="22"/>
                          <w:shd w:val="clear" w:color="auto" w:fill="auto"/>
                          <w:lang w:val="el-GR" w:eastAsia="el-GR" w:bidi="el-GR"/>
                        </w:rPr>
                        <w:t xml:space="preserve">ϋ/ζκ). </w:t>
                      </w:r>
                      <w:r>
                        <w:rPr>
                          <w:smallCaps w:val="0"/>
                          <w:color w:val="000000"/>
                          <w:spacing w:val="0"/>
                          <w:w w:val="100"/>
                          <w:position w:val="0"/>
                          <w:sz w:val="30"/>
                          <w:szCs w:val="30"/>
                          <w:shd w:val="clear" w:color="auto" w:fill="auto"/>
                          <w:lang w:val="ru-RU" w:eastAsia="ru-RU" w:bidi="ru-RU"/>
                        </w:rPr>
                        <w:t>г/.</w:t>
                        <w:tab/>
                        <w:t>Полыя Сочипкпія.</w:t>
                        <w:tab/>
                      </w:r>
                      <w:r>
                        <w:rPr>
                          <w:b/>
                          <w:bCs/>
                          <w:smallCaps w:val="0"/>
                          <w:color w:val="000000"/>
                          <w:spacing w:val="0"/>
                          <w:w w:val="100"/>
                          <w:position w:val="0"/>
                          <w:sz w:val="36"/>
                          <w:szCs w:val="36"/>
                          <w:shd w:val="clear" w:color="auto" w:fill="auto"/>
                          <w:lang w:val="ru-RU" w:eastAsia="ru-RU" w:bidi="ru-RU"/>
                        </w:rPr>
                        <w:t>бУ</w:t>
                      </w:r>
                    </w:p>
                  </w:txbxContent>
                </wps:txbx>
                <wps:bodyPr lIns="0" tIns="0" rIns="0" bIns="0">
                  <a:spAutoFit/>
                </wps:bodyPr>
              </wps:wsp>
            </a:graphicData>
          </a:graphic>
        </wp:anchor>
      </w:drawing>
    </mc:Choice>
    <mc:Fallback>
      <w:pict>
        <v:shape id="_x0000_s1193" type="#_x0000_t202" style="position:absolute;margin-left:56.649999999999999pt;margin-top:48.pt;width:715.14999999999998pt;height:13.5pt;z-index:-18874394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513" w:val="right"/>
                    <w:tab w:pos="14303" w:val="right"/>
                  </w:tabs>
                  <w:bidi w:val="0"/>
                  <w:spacing w:before="0" w:after="0" w:line="240" w:lineRule="auto"/>
                  <w:ind w:left="0" w:right="0" w:firstLine="0"/>
                  <w:jc w:val="left"/>
                  <w:rPr>
                    <w:sz w:val="36"/>
                    <w:szCs w:val="36"/>
                  </w:rPr>
                </w:pPr>
                <w:r>
                  <w:rPr>
                    <w:b/>
                    <w:bCs/>
                    <w:smallCaps w:val="0"/>
                    <w:color w:val="000000"/>
                    <w:spacing w:val="0"/>
                    <w:w w:val="100"/>
                    <w:position w:val="0"/>
                    <w:sz w:val="22"/>
                    <w:szCs w:val="22"/>
                    <w:shd w:val="clear" w:color="auto" w:fill="auto"/>
                    <w:lang w:val="el-GR" w:eastAsia="el-GR" w:bidi="el-GR"/>
                  </w:rPr>
                  <w:t xml:space="preserve">ϋ/ζκ). </w:t>
                </w:r>
                <w:r>
                  <w:rPr>
                    <w:smallCaps w:val="0"/>
                    <w:color w:val="000000"/>
                    <w:spacing w:val="0"/>
                    <w:w w:val="100"/>
                    <w:position w:val="0"/>
                    <w:sz w:val="30"/>
                    <w:szCs w:val="30"/>
                    <w:shd w:val="clear" w:color="auto" w:fill="auto"/>
                    <w:lang w:val="ru-RU" w:eastAsia="ru-RU" w:bidi="ru-RU"/>
                  </w:rPr>
                  <w:t>г/.</w:t>
                  <w:tab/>
                  <w:t>Полыя Сочипкпія.</w:t>
                  <w:tab/>
                </w:r>
                <w:r>
                  <w:rPr>
                    <w:b/>
                    <w:bCs/>
                    <w:smallCaps w:val="0"/>
                    <w:color w:val="000000"/>
                    <w:spacing w:val="0"/>
                    <w:w w:val="100"/>
                    <w:position w:val="0"/>
                    <w:sz w:val="36"/>
                    <w:szCs w:val="36"/>
                    <w:shd w:val="clear" w:color="auto" w:fill="auto"/>
                    <w:lang w:val="ru-RU" w:eastAsia="ru-RU" w:bidi="ru-RU"/>
                  </w:rPr>
                  <w:t>бУ</w:t>
                </w:r>
              </w:p>
            </w:txbxContent>
          </v:textbox>
          <w10:wrap anchorx="page" anchory="page"/>
        </v:shape>
      </w:pict>
    </mc:Fallback>
  </mc:AlternateContent>
  <w:p>
    <w:pPr>
      <w:widowControl w:val="0"/>
      <w:spacing w:line="14" w:lineRule="exact"/>
    </w:pP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0" behindDoc="1" locked="0" layoutInCell="1" allowOverlap="1">
          <wp:simplePos x="0" y="0"/>
          <wp:positionH relativeFrom="page">
            <wp:posOffset>678815</wp:posOffset>
          </wp:positionH>
          <wp:positionV relativeFrom="page">
            <wp:posOffset>590550</wp:posOffset>
          </wp:positionV>
          <wp:extent cx="6034405" cy="190500"/>
          <wp:wrapNone/>
          <wp:docPr id="173" name="Shape 173"/>
          <a:graphic xmlns:a="http://schemas.openxmlformats.org/drawingml/2006/main">
            <a:graphicData uri="http://schemas.microsoft.com/office/word/2010/wordprocessingShape">
              <wps:wsp>
                <wps:cNvSpPr txBox="1"/>
                <wps:spPr>
                  <a:xfrm>
                    <a:ext cx="6034405" cy="190500"/>
                  </a:xfrm>
                  <a:prstGeom prst="rect"/>
                  <a:noFill/>
                </wps:spPr>
                <wps:txbx>
                  <w:txbxContent>
                    <w:p>
                      <w:pPr>
                        <w:pStyle w:val="Style69"/>
                        <w:keepNext w:val="0"/>
                        <w:keepLines w:val="0"/>
                        <w:widowControl w:val="0"/>
                        <w:shd w:val="clear" w:color="auto" w:fill="auto"/>
                        <w:tabs>
                          <w:tab w:pos="9503"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smallCaps w:val="0"/>
                          <w:color w:val="000000"/>
                          <w:spacing w:val="0"/>
                          <w:w w:val="100"/>
                          <w:position w:val="0"/>
                          <w:shd w:val="clear" w:color="auto" w:fill="auto"/>
                          <w:lang w:val="ru-RU" w:eastAsia="ru-RU" w:bidi="ru-RU"/>
                        </w:rPr>
                        <w:t xml:space="preserve">іГііи.ііогі’ЛФи'івскін </w:t>
                      </w:r>
                      <w:r>
                        <w:rPr>
                          <w:color w:val="000000"/>
                          <w:spacing w:val="0"/>
                          <w:w w:val="100"/>
                          <w:position w:val="0"/>
                          <w:shd w:val="clear" w:color="auto" w:fill="auto"/>
                          <w:lang w:val="ru-RU" w:eastAsia="ru-RU" w:bidi="ru-RU"/>
                        </w:rPr>
                        <w:t>Хроника.</w:t>
                      </w:r>
                    </w:p>
                  </w:txbxContent>
                </wps:txbx>
                <wps:bodyPr lIns="0" tIns="0" rIns="0" bIns="0">
                  <a:spAutoFit/>
                </wps:bodyPr>
              </wps:wsp>
            </a:graphicData>
          </a:graphic>
        </wp:anchor>
      </w:drawing>
    </mc:Choice>
    <mc:Fallback>
      <w:pict>
        <v:shape id="_x0000_s1199" type="#_x0000_t202" style="position:absolute;margin-left:53.450000000000003pt;margin-top:46.5pt;width:475.14999999999998pt;height:15.pt;z-index:-18874394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03" w:val="right"/>
                  </w:tabs>
                  <w:bidi w:val="0"/>
                  <w:spacing w:before="0" w:after="0" w:line="240" w:lineRule="auto"/>
                  <w:ind w:left="0" w:right="0" w:firstLine="0"/>
                  <w:jc w:val="left"/>
                </w:pPr>
                <w:fldSimple w:instr=" PAGE \* MERGEFORMAT ">
                  <w:r>
                    <w:rPr>
                      <w:b/>
                      <w:bCs/>
                      <w:smallCaps w:val="0"/>
                      <w:color w:val="000000"/>
                      <w:spacing w:val="0"/>
                      <w:w w:val="100"/>
                      <w:position w:val="0"/>
                      <w:sz w:val="36"/>
                      <w:szCs w:val="36"/>
                      <w:shd w:val="clear" w:color="auto" w:fill="auto"/>
                      <w:lang w:val="de-DE" w:eastAsia="de-DE" w:bidi="de-DE"/>
                    </w:rPr>
                    <w:t>#</w:t>
                  </w:r>
                </w:fldSimple>
                <w:r>
                  <w:rPr>
                    <w:b/>
                    <w:bCs/>
                    <w:smallCaps w:val="0"/>
                    <w:color w:val="000000"/>
                    <w:spacing w:val="0"/>
                    <w:w w:val="100"/>
                    <w:position w:val="0"/>
                    <w:sz w:val="36"/>
                    <w:szCs w:val="36"/>
                    <w:shd w:val="clear" w:color="auto" w:fill="auto"/>
                    <w:lang w:val="de-DE" w:eastAsia="de-DE" w:bidi="de-DE"/>
                  </w:rPr>
                  <w:tab/>
                </w:r>
                <w:r>
                  <w:rPr>
                    <w:smallCaps w:val="0"/>
                    <w:color w:val="000000"/>
                    <w:spacing w:val="0"/>
                    <w:w w:val="100"/>
                    <w:position w:val="0"/>
                    <w:shd w:val="clear" w:color="auto" w:fill="auto"/>
                    <w:lang w:val="ru-RU" w:eastAsia="ru-RU" w:bidi="ru-RU"/>
                  </w:rPr>
                  <w:t xml:space="preserve">іГііи.ііогі’ЛФи'івскін </w:t>
                </w:r>
                <w:r>
                  <w:rPr>
                    <w:color w:val="000000"/>
                    <w:spacing w:val="0"/>
                    <w:w w:val="100"/>
                    <w:position w:val="0"/>
                    <w:shd w:val="clear" w:color="auto" w:fill="auto"/>
                    <w:lang w:val="ru-RU" w:eastAsia="ru-RU" w:bidi="ru-RU"/>
                  </w:rPr>
                  <w:t>Хроника.</w:t>
                </w:r>
              </w:p>
            </w:txbxContent>
          </v:textbox>
          <w10:wrap anchorx="page" anchory="page"/>
        </v:shape>
      </w:pict>
    </mc:Fallback>
  </mc:AlternateContent>
  <w:p>
    <w:pPr>
      <w:widowControl w:val="0"/>
      <w:spacing w:line="14" w:lineRule="exact"/>
    </w:pP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2" behindDoc="1" locked="0" layoutInCell="1" allowOverlap="1">
          <wp:simplePos x="0" y="0"/>
          <wp:positionH relativeFrom="page">
            <wp:posOffset>636270</wp:posOffset>
          </wp:positionH>
          <wp:positionV relativeFrom="page">
            <wp:posOffset>604520</wp:posOffset>
          </wp:positionV>
          <wp:extent cx="9048750" cy="176530"/>
          <wp:wrapNone/>
          <wp:docPr id="175" name="Shape 175"/>
          <a:graphic xmlns:a="http://schemas.openxmlformats.org/drawingml/2006/main">
            <a:graphicData uri="http://schemas.microsoft.com/office/word/2010/wordprocessingShape">
              <wps:wsp>
                <wps:cNvSpPr txBox="1"/>
                <wps:spPr>
                  <a:xfrm>
                    <a:ext cx="9048750" cy="176530"/>
                  </a:xfrm>
                  <a:prstGeom prst="rect"/>
                  <a:noFill/>
                </wps:spPr>
                <wps:txbx>
                  <w:txbxContent>
                    <w:p>
                      <w:pPr>
                        <w:pStyle w:val="Style69"/>
                        <w:keepNext w:val="0"/>
                        <w:keepLines w:val="0"/>
                        <w:widowControl w:val="0"/>
                        <w:shd w:val="clear" w:color="auto" w:fill="auto"/>
                        <w:tabs>
                          <w:tab w:pos="8640" w:val="right"/>
                          <w:tab w:pos="14250"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ru-RU" w:eastAsia="ru-RU" w:bidi="ru-RU"/>
                        </w:rPr>
                        <w:t>Ѵтд. &gt;-</w:t>
                      </w:r>
                      <w:r>
                        <w:rPr>
                          <w:b/>
                          <w:bCs/>
                          <w:i/>
                          <w:iCs/>
                          <w:smallCaps w:val="0"/>
                          <w:color w:val="000000"/>
                          <w:spacing w:val="0"/>
                          <w:w w:val="100"/>
                          <w:position w:val="0"/>
                          <w:sz w:val="36"/>
                          <w:szCs w:val="36"/>
                          <w:shd w:val="clear" w:color="auto" w:fill="auto"/>
                          <w:lang w:val="fr-FR" w:eastAsia="fr-FR" w:bidi="fr-FR"/>
                        </w:rPr>
                        <w:t>J.</w:t>
                        <w:tab/>
                      </w:r>
                      <w:r>
                        <w:rPr>
                          <w:smallCaps w:val="0"/>
                          <w:color w:val="000000"/>
                          <w:spacing w:val="0"/>
                          <w:w w:val="100"/>
                          <w:position w:val="0"/>
                          <w:shd w:val="clear" w:color="auto" w:fill="auto"/>
                          <w:lang w:val="ru-RU" w:eastAsia="ru-RU" w:bidi="ru-RU"/>
                        </w:rPr>
                        <w:t>Пипыя Сочиненія.</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201" type="#_x0000_t202" style="position:absolute;margin-left:50.100000000000001pt;margin-top:47.600000000000001pt;width:712.5pt;height:13.9pt;z-index:-18874394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640" w:val="right"/>
                    <w:tab w:pos="14250"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ru-RU" w:eastAsia="ru-RU" w:bidi="ru-RU"/>
                  </w:rPr>
                  <w:t>Ѵтд. &gt;-</w:t>
                </w:r>
                <w:r>
                  <w:rPr>
                    <w:b/>
                    <w:bCs/>
                    <w:i/>
                    <w:iCs/>
                    <w:smallCaps w:val="0"/>
                    <w:color w:val="000000"/>
                    <w:spacing w:val="0"/>
                    <w:w w:val="100"/>
                    <w:position w:val="0"/>
                    <w:sz w:val="36"/>
                    <w:szCs w:val="36"/>
                    <w:shd w:val="clear" w:color="auto" w:fill="auto"/>
                    <w:lang w:val="fr-FR" w:eastAsia="fr-FR" w:bidi="fr-FR"/>
                  </w:rPr>
                  <w:t>J.</w:t>
                  <w:tab/>
                </w:r>
                <w:r>
                  <w:rPr>
                    <w:smallCaps w:val="0"/>
                    <w:color w:val="000000"/>
                    <w:spacing w:val="0"/>
                    <w:w w:val="100"/>
                    <w:position w:val="0"/>
                    <w:shd w:val="clear" w:color="auto" w:fill="auto"/>
                    <w:lang w:val="ru-RU" w:eastAsia="ru-RU" w:bidi="ru-RU"/>
                  </w:rPr>
                  <w:t>Пипыя Сочиненія.</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4" behindDoc="1" locked="0" layoutInCell="1" allowOverlap="1">
          <wp:simplePos x="0" y="0"/>
          <wp:positionH relativeFrom="page">
            <wp:posOffset>669290</wp:posOffset>
          </wp:positionH>
          <wp:positionV relativeFrom="page">
            <wp:posOffset>619125</wp:posOffset>
          </wp:positionV>
          <wp:extent cx="6038850" cy="161925"/>
          <wp:wrapNone/>
          <wp:docPr id="177" name="Shape 177"/>
          <a:graphic xmlns:a="http://schemas.openxmlformats.org/drawingml/2006/main">
            <a:graphicData uri="http://schemas.microsoft.com/office/word/2010/wordprocessingShape">
              <wps:wsp>
                <wps:cNvSpPr txBox="1"/>
                <wps:spPr>
                  <a:xfrm>
                    <a:ext cx="6038850" cy="161925"/>
                  </a:xfrm>
                  <a:prstGeom prst="rect"/>
                  <a:noFill/>
                </wps:spPr>
                <wps:txbx>
                  <w:txbxContent>
                    <w:p>
                      <w:pPr>
                        <w:pStyle w:val="Style69"/>
                        <w:keepNext w:val="0"/>
                        <w:keepLines w:val="0"/>
                        <w:widowControl w:val="0"/>
                        <w:shd w:val="clear" w:color="auto" w:fill="auto"/>
                        <w:tabs>
                          <w:tab w:pos="9510" w:val="right"/>
                        </w:tabs>
                        <w:bidi w:val="0"/>
                        <w:spacing w:before="0" w:after="0" w:line="240" w:lineRule="auto"/>
                        <w:ind w:left="0" w:right="0" w:firstLine="0"/>
                        <w:jc w:val="left"/>
                        <w:rPr>
                          <w:sz w:val="22"/>
                          <w:szCs w:val="22"/>
                        </w:rPr>
                      </w:pPr>
                      <w:fldSimple w:instr=" PAGE \* MERGEFORMAT ">
                        <w:r>
                          <w:rPr>
                            <w:smallCaps w:val="0"/>
                            <w:color w:val="000000"/>
                            <w:spacing w:val="0"/>
                            <w:w w:val="100"/>
                            <w:position w:val="0"/>
                            <w:sz w:val="30"/>
                            <w:szCs w:val="30"/>
                            <w:shd w:val="clear" w:color="auto" w:fill="auto"/>
                            <w:lang w:val="de-DE" w:eastAsia="de-DE" w:bidi="de-DE"/>
                          </w:rPr>
                          <w:t>#</w:t>
                        </w:r>
                      </w:fldSimple>
                      <w:r>
                        <w:rPr>
                          <w:smallCaps w:val="0"/>
                          <w:color w:val="000000"/>
                          <w:spacing w:val="0"/>
                          <w:w w:val="100"/>
                          <w:position w:val="0"/>
                          <w:sz w:val="30"/>
                          <w:szCs w:val="30"/>
                          <w:shd w:val="clear" w:color="auto" w:fill="auto"/>
                          <w:lang w:val="de-DE" w:eastAsia="de-DE" w:bidi="de-DE"/>
                        </w:rPr>
                        <w:tab/>
                      </w:r>
                      <w:r>
                        <w:rPr>
                          <w:b/>
                          <w:bCs/>
                          <w:smallCaps w:val="0"/>
                          <w:color w:val="000000"/>
                          <w:spacing w:val="0"/>
                          <w:w w:val="100"/>
                          <w:position w:val="0"/>
                          <w:sz w:val="22"/>
                          <w:szCs w:val="22"/>
                          <w:shd w:val="clear" w:color="auto" w:fill="auto"/>
                          <w:lang w:val="ru-RU" w:eastAsia="ru-RU" w:bidi="ru-RU"/>
                        </w:rPr>
                        <w:t xml:space="preserve">Би </w:t>
                      </w:r>
                      <w:r>
                        <w:rPr>
                          <w:b/>
                          <w:bCs/>
                          <w:smallCaps w:val="0"/>
                          <w:color w:val="000000"/>
                          <w:spacing w:val="0"/>
                          <w:w w:val="100"/>
                          <w:position w:val="0"/>
                          <w:sz w:val="22"/>
                          <w:szCs w:val="22"/>
                          <w:shd w:val="clear" w:color="auto" w:fill="auto"/>
                          <w:lang w:val="fr-FR" w:eastAsia="fr-FR" w:bidi="fr-FR"/>
                        </w:rPr>
                        <w:t xml:space="preserve">D.1 </w:t>
                      </w:r>
                      <w:r>
                        <w:rPr>
                          <w:b/>
                          <w:bCs/>
                          <w:smallCaps w:val="0"/>
                          <w:color w:val="000000"/>
                          <w:spacing w:val="0"/>
                          <w:w w:val="100"/>
                          <w:position w:val="0"/>
                          <w:sz w:val="22"/>
                          <w:szCs w:val="22"/>
                          <w:shd w:val="clear" w:color="auto" w:fill="auto"/>
                          <w:lang w:val="la-001" w:eastAsia="la-001" w:bidi="la-001"/>
                        </w:rPr>
                        <w:t xml:space="preserve">IU! </w:t>
                      </w:r>
                      <w:r>
                        <w:rPr>
                          <w:b/>
                          <w:bCs/>
                          <w:smallCaps w:val="0"/>
                          <w:color w:val="000000"/>
                          <w:spacing w:val="0"/>
                          <w:w w:val="100"/>
                          <w:position w:val="0"/>
                          <w:sz w:val="22"/>
                          <w:szCs w:val="22"/>
                          <w:shd w:val="clear" w:color="auto" w:fill="auto"/>
                          <w:lang w:val="ru-RU" w:eastAsia="ru-RU" w:bidi="ru-RU"/>
                        </w:rPr>
                        <w:t xml:space="preserve">РЛФИЧКСКАЯ </w:t>
                      </w:r>
                      <w:r>
                        <w:rPr>
                          <w:b/>
                          <w:bCs/>
                          <w:smallCaps w:val="0"/>
                          <w:color w:val="000000"/>
                          <w:spacing w:val="0"/>
                          <w:w w:val="100"/>
                          <w:position w:val="0"/>
                          <w:sz w:val="22"/>
                          <w:szCs w:val="22"/>
                          <w:shd w:val="clear" w:color="auto" w:fill="auto"/>
                          <w:lang w:val="la-001" w:eastAsia="la-001" w:bidi="la-001"/>
                        </w:rPr>
                        <w:t xml:space="preserve">X </w:t>
                      </w:r>
                      <w:r>
                        <w:rPr>
                          <w:b/>
                          <w:bCs/>
                          <w:smallCaps w:val="0"/>
                          <w:color w:val="000000"/>
                          <w:spacing w:val="0"/>
                          <w:w w:val="100"/>
                          <w:position w:val="0"/>
                          <w:sz w:val="22"/>
                          <w:szCs w:val="22"/>
                          <w:shd w:val="clear" w:color="auto" w:fill="auto"/>
                          <w:lang w:val="ru-RU" w:eastAsia="ru-RU" w:bidi="ru-RU"/>
                        </w:rPr>
                        <w:t>ІОПІ1КА.</w:t>
                      </w:r>
                    </w:p>
                  </w:txbxContent>
                </wps:txbx>
                <wps:bodyPr lIns="0" tIns="0" rIns="0" bIns="0">
                  <a:spAutoFit/>
                </wps:bodyPr>
              </wps:wsp>
            </a:graphicData>
          </a:graphic>
        </wp:anchor>
      </w:drawing>
    </mc:Choice>
    <mc:Fallback>
      <w:pict>
        <v:shape id="_x0000_s1203" type="#_x0000_t202" style="position:absolute;margin-left:52.700000000000003pt;margin-top:48.75pt;width:475.5pt;height:12.75pt;z-index:-18874393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10" w:val="right"/>
                  </w:tabs>
                  <w:bidi w:val="0"/>
                  <w:spacing w:before="0" w:after="0" w:line="240" w:lineRule="auto"/>
                  <w:ind w:left="0" w:right="0" w:firstLine="0"/>
                  <w:jc w:val="left"/>
                  <w:rPr>
                    <w:sz w:val="22"/>
                    <w:szCs w:val="22"/>
                  </w:rPr>
                </w:pPr>
                <w:fldSimple w:instr=" PAGE \* MERGEFORMAT ">
                  <w:r>
                    <w:rPr>
                      <w:smallCaps w:val="0"/>
                      <w:color w:val="000000"/>
                      <w:spacing w:val="0"/>
                      <w:w w:val="100"/>
                      <w:position w:val="0"/>
                      <w:sz w:val="30"/>
                      <w:szCs w:val="30"/>
                      <w:shd w:val="clear" w:color="auto" w:fill="auto"/>
                      <w:lang w:val="de-DE" w:eastAsia="de-DE" w:bidi="de-DE"/>
                    </w:rPr>
                    <w:t>#</w:t>
                  </w:r>
                </w:fldSimple>
                <w:r>
                  <w:rPr>
                    <w:smallCaps w:val="0"/>
                    <w:color w:val="000000"/>
                    <w:spacing w:val="0"/>
                    <w:w w:val="100"/>
                    <w:position w:val="0"/>
                    <w:sz w:val="30"/>
                    <w:szCs w:val="30"/>
                    <w:shd w:val="clear" w:color="auto" w:fill="auto"/>
                    <w:lang w:val="de-DE" w:eastAsia="de-DE" w:bidi="de-DE"/>
                  </w:rPr>
                  <w:tab/>
                </w:r>
                <w:r>
                  <w:rPr>
                    <w:b/>
                    <w:bCs/>
                    <w:smallCaps w:val="0"/>
                    <w:color w:val="000000"/>
                    <w:spacing w:val="0"/>
                    <w:w w:val="100"/>
                    <w:position w:val="0"/>
                    <w:sz w:val="22"/>
                    <w:szCs w:val="22"/>
                    <w:shd w:val="clear" w:color="auto" w:fill="auto"/>
                    <w:lang w:val="ru-RU" w:eastAsia="ru-RU" w:bidi="ru-RU"/>
                  </w:rPr>
                  <w:t xml:space="preserve">Би </w:t>
                </w:r>
                <w:r>
                  <w:rPr>
                    <w:b/>
                    <w:bCs/>
                    <w:smallCaps w:val="0"/>
                    <w:color w:val="000000"/>
                    <w:spacing w:val="0"/>
                    <w:w w:val="100"/>
                    <w:position w:val="0"/>
                    <w:sz w:val="22"/>
                    <w:szCs w:val="22"/>
                    <w:shd w:val="clear" w:color="auto" w:fill="auto"/>
                    <w:lang w:val="fr-FR" w:eastAsia="fr-FR" w:bidi="fr-FR"/>
                  </w:rPr>
                  <w:t xml:space="preserve">D.1 </w:t>
                </w:r>
                <w:r>
                  <w:rPr>
                    <w:b/>
                    <w:bCs/>
                    <w:smallCaps w:val="0"/>
                    <w:color w:val="000000"/>
                    <w:spacing w:val="0"/>
                    <w:w w:val="100"/>
                    <w:position w:val="0"/>
                    <w:sz w:val="22"/>
                    <w:szCs w:val="22"/>
                    <w:shd w:val="clear" w:color="auto" w:fill="auto"/>
                    <w:lang w:val="la-001" w:eastAsia="la-001" w:bidi="la-001"/>
                  </w:rPr>
                  <w:t xml:space="preserve">IU! </w:t>
                </w:r>
                <w:r>
                  <w:rPr>
                    <w:b/>
                    <w:bCs/>
                    <w:smallCaps w:val="0"/>
                    <w:color w:val="000000"/>
                    <w:spacing w:val="0"/>
                    <w:w w:val="100"/>
                    <w:position w:val="0"/>
                    <w:sz w:val="22"/>
                    <w:szCs w:val="22"/>
                    <w:shd w:val="clear" w:color="auto" w:fill="auto"/>
                    <w:lang w:val="ru-RU" w:eastAsia="ru-RU" w:bidi="ru-RU"/>
                  </w:rPr>
                  <w:t xml:space="preserve">РЛФИЧКСКАЯ </w:t>
                </w:r>
                <w:r>
                  <w:rPr>
                    <w:b/>
                    <w:bCs/>
                    <w:smallCaps w:val="0"/>
                    <w:color w:val="000000"/>
                    <w:spacing w:val="0"/>
                    <w:w w:val="100"/>
                    <w:position w:val="0"/>
                    <w:sz w:val="22"/>
                    <w:szCs w:val="22"/>
                    <w:shd w:val="clear" w:color="auto" w:fill="auto"/>
                    <w:lang w:val="la-001" w:eastAsia="la-001" w:bidi="la-001"/>
                  </w:rPr>
                  <w:t xml:space="preserve">X </w:t>
                </w:r>
                <w:r>
                  <w:rPr>
                    <w:b/>
                    <w:bCs/>
                    <w:smallCaps w:val="0"/>
                    <w:color w:val="000000"/>
                    <w:spacing w:val="0"/>
                    <w:w w:val="100"/>
                    <w:position w:val="0"/>
                    <w:sz w:val="22"/>
                    <w:szCs w:val="22"/>
                    <w:shd w:val="clear" w:color="auto" w:fill="auto"/>
                    <w:lang w:val="ru-RU" w:eastAsia="ru-RU" w:bidi="ru-RU"/>
                  </w:rPr>
                  <w:t>ІОПІ1КА.</w:t>
                </w:r>
              </w:p>
            </w:txbxContent>
          </v:textbox>
          <w10:wrap anchorx="page" anchory="page"/>
        </v:shape>
      </w:pict>
    </mc:Fallback>
  </mc:AlternateContent>
  <w:p>
    <w:pPr>
      <w:widowControl w:val="0"/>
      <w:spacing w:line="14" w:lineRule="exact"/>
    </w:pP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6" behindDoc="1" locked="0" layoutInCell="1" allowOverlap="1">
          <wp:simplePos x="0" y="0"/>
          <wp:positionH relativeFrom="page">
            <wp:posOffset>688340</wp:posOffset>
          </wp:positionH>
          <wp:positionV relativeFrom="page">
            <wp:posOffset>604520</wp:posOffset>
          </wp:positionV>
          <wp:extent cx="5967730" cy="175895"/>
          <wp:wrapNone/>
          <wp:docPr id="179" name="Shape 179"/>
          <a:graphic xmlns:a="http://schemas.openxmlformats.org/drawingml/2006/main">
            <a:graphicData uri="http://schemas.microsoft.com/office/word/2010/wordprocessingShape">
              <wps:wsp>
                <wps:cNvSpPr txBox="1"/>
                <wps:spPr>
                  <a:xfrm>
                    <a:ext cx="5967730" cy="175895"/>
                  </a:xfrm>
                  <a:prstGeom prst="rect"/>
                  <a:noFill/>
                </wps:spPr>
                <wps:txbx>
                  <w:txbxContent>
                    <w:p>
                      <w:pPr>
                        <w:pStyle w:val="Style69"/>
                        <w:keepNext w:val="0"/>
                        <w:keepLines w:val="0"/>
                        <w:widowControl w:val="0"/>
                        <w:shd w:val="clear" w:color="auto" w:fill="auto"/>
                        <w:tabs>
                          <w:tab w:pos="9398" w:val="right"/>
                        </w:tabs>
                        <w:bidi w:val="0"/>
                        <w:spacing w:before="0" w:after="0" w:line="240" w:lineRule="auto"/>
                        <w:ind w:left="0" w:right="0" w:firstLine="0"/>
                        <w:jc w:val="left"/>
                        <w:rPr>
                          <w:sz w:val="22"/>
                          <w:szCs w:val="22"/>
                        </w:rPr>
                      </w:pPr>
                      <w:fldSimple w:instr=" PAGE \* MERGEFORMAT ">
                        <w:r>
                          <w:rPr>
                            <w:smallCaps w:val="0"/>
                            <w:color w:val="000000"/>
                            <w:spacing w:val="0"/>
                            <w:w w:val="100"/>
                            <w:position w:val="0"/>
                            <w:sz w:val="30"/>
                            <w:szCs w:val="30"/>
                            <w:shd w:val="clear" w:color="auto" w:fill="auto"/>
                            <w:lang w:val="de-DE" w:eastAsia="de-DE" w:bidi="de-DE"/>
                          </w:rPr>
                          <w:t>#</w:t>
                        </w:r>
                      </w:fldSimple>
                      <w:r>
                        <w:rPr>
                          <w:smallCaps w:val="0"/>
                          <w:color w:val="000000"/>
                          <w:spacing w:val="0"/>
                          <w:w w:val="100"/>
                          <w:position w:val="0"/>
                          <w:sz w:val="30"/>
                          <w:szCs w:val="30"/>
                          <w:shd w:val="clear" w:color="auto" w:fill="auto"/>
                          <w:lang w:val="de-DE" w:eastAsia="de-DE" w:bidi="de-DE"/>
                        </w:rPr>
                        <w:tab/>
                      </w:r>
                      <w:r>
                        <w:rPr>
                          <w:smallCaps w:val="0"/>
                          <w:color w:val="000000"/>
                          <w:spacing w:val="0"/>
                          <w:w w:val="100"/>
                          <w:position w:val="0"/>
                          <w:sz w:val="30"/>
                          <w:szCs w:val="30"/>
                          <w:shd w:val="clear" w:color="auto" w:fill="auto"/>
                          <w:lang w:val="ru-RU" w:eastAsia="ru-RU" w:bidi="ru-RU"/>
                        </w:rPr>
                        <w:t xml:space="preserve">БивлоРГАФИЧвекля </w:t>
                      </w:r>
                      <w:r>
                        <w:rPr>
                          <w:color w:val="000000"/>
                          <w:spacing w:val="0"/>
                          <w:w w:val="100"/>
                          <w:position w:val="0"/>
                          <w:sz w:val="30"/>
                          <w:szCs w:val="30"/>
                          <w:shd w:val="clear" w:color="auto" w:fill="auto"/>
                          <w:lang w:val="ru-RU" w:eastAsia="ru-RU" w:bidi="ru-RU"/>
                        </w:rPr>
                        <w:t>Урони</w:t>
                      </w:r>
                      <w:r>
                        <w:rPr>
                          <w:smallCaps w:val="0"/>
                          <w:color w:val="000000"/>
                          <w:spacing w:val="0"/>
                          <w:w w:val="100"/>
                          <w:position w:val="0"/>
                          <w:sz w:val="30"/>
                          <w:szCs w:val="30"/>
                          <w:shd w:val="clear" w:color="auto" w:fill="auto"/>
                          <w:lang w:val="ru-RU" w:eastAsia="ru-RU" w:bidi="ru-RU"/>
                        </w:rPr>
                        <w:t>к</w:t>
                      </w:r>
                      <w:r>
                        <w:rPr>
                          <w:rFonts w:ascii="Arial" w:eastAsia="Arial" w:hAnsi="Arial" w:cs="Arial"/>
                          <w:color w:val="000000"/>
                          <w:spacing w:val="0"/>
                          <w:w w:val="100"/>
                          <w:position w:val="0"/>
                          <w:sz w:val="22"/>
                          <w:szCs w:val="22"/>
                          <w:shd w:val="clear" w:color="auto" w:fill="auto"/>
                          <w:lang w:val="fr-FR" w:eastAsia="fr-FR" w:bidi="fr-FR"/>
                        </w:rPr>
                        <w:t>à.</w:t>
                      </w:r>
                    </w:p>
                  </w:txbxContent>
                </wps:txbx>
                <wps:bodyPr lIns="0" tIns="0" rIns="0" bIns="0">
                  <a:spAutoFit/>
                </wps:bodyPr>
              </wps:wsp>
            </a:graphicData>
          </a:graphic>
        </wp:anchor>
      </w:drawing>
    </mc:Choice>
    <mc:Fallback>
      <w:pict>
        <v:shape id="_x0000_s1205" type="#_x0000_t202" style="position:absolute;margin-left:54.200000000000003pt;margin-top:47.600000000000001pt;width:469.89999999999998pt;height:13.85pt;z-index:-18874393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398" w:val="right"/>
                  </w:tabs>
                  <w:bidi w:val="0"/>
                  <w:spacing w:before="0" w:after="0" w:line="240" w:lineRule="auto"/>
                  <w:ind w:left="0" w:right="0" w:firstLine="0"/>
                  <w:jc w:val="left"/>
                  <w:rPr>
                    <w:sz w:val="22"/>
                    <w:szCs w:val="22"/>
                  </w:rPr>
                </w:pPr>
                <w:fldSimple w:instr=" PAGE \* MERGEFORMAT ">
                  <w:r>
                    <w:rPr>
                      <w:smallCaps w:val="0"/>
                      <w:color w:val="000000"/>
                      <w:spacing w:val="0"/>
                      <w:w w:val="100"/>
                      <w:position w:val="0"/>
                      <w:sz w:val="30"/>
                      <w:szCs w:val="30"/>
                      <w:shd w:val="clear" w:color="auto" w:fill="auto"/>
                      <w:lang w:val="de-DE" w:eastAsia="de-DE" w:bidi="de-DE"/>
                    </w:rPr>
                    <w:t>#</w:t>
                  </w:r>
                </w:fldSimple>
                <w:r>
                  <w:rPr>
                    <w:smallCaps w:val="0"/>
                    <w:color w:val="000000"/>
                    <w:spacing w:val="0"/>
                    <w:w w:val="100"/>
                    <w:position w:val="0"/>
                    <w:sz w:val="30"/>
                    <w:szCs w:val="30"/>
                    <w:shd w:val="clear" w:color="auto" w:fill="auto"/>
                    <w:lang w:val="de-DE" w:eastAsia="de-DE" w:bidi="de-DE"/>
                  </w:rPr>
                  <w:tab/>
                </w:r>
                <w:r>
                  <w:rPr>
                    <w:smallCaps w:val="0"/>
                    <w:color w:val="000000"/>
                    <w:spacing w:val="0"/>
                    <w:w w:val="100"/>
                    <w:position w:val="0"/>
                    <w:sz w:val="30"/>
                    <w:szCs w:val="30"/>
                    <w:shd w:val="clear" w:color="auto" w:fill="auto"/>
                    <w:lang w:val="ru-RU" w:eastAsia="ru-RU" w:bidi="ru-RU"/>
                  </w:rPr>
                  <w:t xml:space="preserve">БивлоРГАФИЧвекля </w:t>
                </w:r>
                <w:r>
                  <w:rPr>
                    <w:color w:val="000000"/>
                    <w:spacing w:val="0"/>
                    <w:w w:val="100"/>
                    <w:position w:val="0"/>
                    <w:sz w:val="30"/>
                    <w:szCs w:val="30"/>
                    <w:shd w:val="clear" w:color="auto" w:fill="auto"/>
                    <w:lang w:val="ru-RU" w:eastAsia="ru-RU" w:bidi="ru-RU"/>
                  </w:rPr>
                  <w:t>Урони</w:t>
                </w:r>
                <w:r>
                  <w:rPr>
                    <w:smallCaps w:val="0"/>
                    <w:color w:val="000000"/>
                    <w:spacing w:val="0"/>
                    <w:w w:val="100"/>
                    <w:position w:val="0"/>
                    <w:sz w:val="30"/>
                    <w:szCs w:val="30"/>
                    <w:shd w:val="clear" w:color="auto" w:fill="auto"/>
                    <w:lang w:val="ru-RU" w:eastAsia="ru-RU" w:bidi="ru-RU"/>
                  </w:rPr>
                  <w:t>к</w:t>
                </w:r>
                <w:r>
                  <w:rPr>
                    <w:rFonts w:ascii="Arial" w:eastAsia="Arial" w:hAnsi="Arial" w:cs="Arial"/>
                    <w:color w:val="000000"/>
                    <w:spacing w:val="0"/>
                    <w:w w:val="100"/>
                    <w:position w:val="0"/>
                    <w:sz w:val="22"/>
                    <w:szCs w:val="22"/>
                    <w:shd w:val="clear" w:color="auto" w:fill="auto"/>
                    <w:lang w:val="fr-FR" w:eastAsia="fr-FR" w:bidi="fr-FR"/>
                  </w:rPr>
                  <w:t>à.</w:t>
                </w:r>
              </w:p>
            </w:txbxContent>
          </v:textbox>
          <w10:wrap anchorx="page" anchory="page"/>
        </v:shape>
      </w:pict>
    </mc:Fallback>
  </mc:AlternateContent>
  <w:p>
    <w:pPr>
      <w:widowControl w:val="0"/>
      <w:spacing w:line="14" w:lineRule="exact"/>
    </w:pP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8" behindDoc="1" locked="0" layoutInCell="1" allowOverlap="1">
          <wp:simplePos x="0" y="0"/>
          <wp:positionH relativeFrom="page">
            <wp:posOffset>688340</wp:posOffset>
          </wp:positionH>
          <wp:positionV relativeFrom="page">
            <wp:posOffset>604520</wp:posOffset>
          </wp:positionV>
          <wp:extent cx="5967730" cy="175895"/>
          <wp:wrapNone/>
          <wp:docPr id="181" name="Shape 181"/>
          <a:graphic xmlns:a="http://schemas.openxmlformats.org/drawingml/2006/main">
            <a:graphicData uri="http://schemas.microsoft.com/office/word/2010/wordprocessingShape">
              <wps:wsp>
                <wps:cNvSpPr txBox="1"/>
                <wps:spPr>
                  <a:xfrm>
                    <a:ext cx="5967730" cy="175895"/>
                  </a:xfrm>
                  <a:prstGeom prst="rect"/>
                  <a:noFill/>
                </wps:spPr>
                <wps:txbx>
                  <w:txbxContent>
                    <w:p>
                      <w:pPr>
                        <w:pStyle w:val="Style69"/>
                        <w:keepNext w:val="0"/>
                        <w:keepLines w:val="0"/>
                        <w:widowControl w:val="0"/>
                        <w:shd w:val="clear" w:color="auto" w:fill="auto"/>
                        <w:tabs>
                          <w:tab w:pos="9398" w:val="right"/>
                        </w:tabs>
                        <w:bidi w:val="0"/>
                        <w:spacing w:before="0" w:after="0" w:line="240" w:lineRule="auto"/>
                        <w:ind w:left="0" w:right="0" w:firstLine="0"/>
                        <w:jc w:val="left"/>
                        <w:rPr>
                          <w:sz w:val="22"/>
                          <w:szCs w:val="22"/>
                        </w:rPr>
                      </w:pPr>
                      <w:fldSimple w:instr=" PAGE \* MERGEFORMAT ">
                        <w:r>
                          <w:rPr>
                            <w:smallCaps w:val="0"/>
                            <w:color w:val="000000"/>
                            <w:spacing w:val="0"/>
                            <w:w w:val="100"/>
                            <w:position w:val="0"/>
                            <w:sz w:val="30"/>
                            <w:szCs w:val="30"/>
                            <w:shd w:val="clear" w:color="auto" w:fill="auto"/>
                            <w:lang w:val="de-DE" w:eastAsia="de-DE" w:bidi="de-DE"/>
                          </w:rPr>
                          <w:t>#</w:t>
                        </w:r>
                      </w:fldSimple>
                      <w:r>
                        <w:rPr>
                          <w:smallCaps w:val="0"/>
                          <w:color w:val="000000"/>
                          <w:spacing w:val="0"/>
                          <w:w w:val="100"/>
                          <w:position w:val="0"/>
                          <w:sz w:val="30"/>
                          <w:szCs w:val="30"/>
                          <w:shd w:val="clear" w:color="auto" w:fill="auto"/>
                          <w:lang w:val="de-DE" w:eastAsia="de-DE" w:bidi="de-DE"/>
                        </w:rPr>
                        <w:tab/>
                      </w:r>
                      <w:r>
                        <w:rPr>
                          <w:smallCaps w:val="0"/>
                          <w:color w:val="000000"/>
                          <w:spacing w:val="0"/>
                          <w:w w:val="100"/>
                          <w:position w:val="0"/>
                          <w:sz w:val="30"/>
                          <w:szCs w:val="30"/>
                          <w:shd w:val="clear" w:color="auto" w:fill="auto"/>
                          <w:lang w:val="ru-RU" w:eastAsia="ru-RU" w:bidi="ru-RU"/>
                        </w:rPr>
                        <w:t xml:space="preserve">БивлоРГАФИЧвекля </w:t>
                      </w:r>
                      <w:r>
                        <w:rPr>
                          <w:color w:val="000000"/>
                          <w:spacing w:val="0"/>
                          <w:w w:val="100"/>
                          <w:position w:val="0"/>
                          <w:sz w:val="30"/>
                          <w:szCs w:val="30"/>
                          <w:shd w:val="clear" w:color="auto" w:fill="auto"/>
                          <w:lang w:val="ru-RU" w:eastAsia="ru-RU" w:bidi="ru-RU"/>
                        </w:rPr>
                        <w:t>Урони</w:t>
                      </w:r>
                      <w:r>
                        <w:rPr>
                          <w:smallCaps w:val="0"/>
                          <w:color w:val="000000"/>
                          <w:spacing w:val="0"/>
                          <w:w w:val="100"/>
                          <w:position w:val="0"/>
                          <w:sz w:val="30"/>
                          <w:szCs w:val="30"/>
                          <w:shd w:val="clear" w:color="auto" w:fill="auto"/>
                          <w:lang w:val="ru-RU" w:eastAsia="ru-RU" w:bidi="ru-RU"/>
                        </w:rPr>
                        <w:t>к</w:t>
                      </w:r>
                      <w:r>
                        <w:rPr>
                          <w:rFonts w:ascii="Arial" w:eastAsia="Arial" w:hAnsi="Arial" w:cs="Arial"/>
                          <w:color w:val="000000"/>
                          <w:spacing w:val="0"/>
                          <w:w w:val="100"/>
                          <w:position w:val="0"/>
                          <w:sz w:val="22"/>
                          <w:szCs w:val="22"/>
                          <w:shd w:val="clear" w:color="auto" w:fill="auto"/>
                          <w:lang w:val="fr-FR" w:eastAsia="fr-FR" w:bidi="fr-FR"/>
                        </w:rPr>
                        <w:t>à.</w:t>
                      </w:r>
                    </w:p>
                  </w:txbxContent>
                </wps:txbx>
                <wps:bodyPr lIns="0" tIns="0" rIns="0" bIns="0">
                  <a:spAutoFit/>
                </wps:bodyPr>
              </wps:wsp>
            </a:graphicData>
          </a:graphic>
        </wp:anchor>
      </w:drawing>
    </mc:Choice>
    <mc:Fallback>
      <w:pict>
        <v:shape id="_x0000_s1207" type="#_x0000_t202" style="position:absolute;margin-left:54.200000000000003pt;margin-top:47.600000000000001pt;width:469.89999999999998pt;height:13.85pt;z-index:-18874393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398" w:val="right"/>
                  </w:tabs>
                  <w:bidi w:val="0"/>
                  <w:spacing w:before="0" w:after="0" w:line="240" w:lineRule="auto"/>
                  <w:ind w:left="0" w:right="0" w:firstLine="0"/>
                  <w:jc w:val="left"/>
                  <w:rPr>
                    <w:sz w:val="22"/>
                    <w:szCs w:val="22"/>
                  </w:rPr>
                </w:pPr>
                <w:fldSimple w:instr=" PAGE \* MERGEFORMAT ">
                  <w:r>
                    <w:rPr>
                      <w:smallCaps w:val="0"/>
                      <w:color w:val="000000"/>
                      <w:spacing w:val="0"/>
                      <w:w w:val="100"/>
                      <w:position w:val="0"/>
                      <w:sz w:val="30"/>
                      <w:szCs w:val="30"/>
                      <w:shd w:val="clear" w:color="auto" w:fill="auto"/>
                      <w:lang w:val="de-DE" w:eastAsia="de-DE" w:bidi="de-DE"/>
                    </w:rPr>
                    <w:t>#</w:t>
                  </w:r>
                </w:fldSimple>
                <w:r>
                  <w:rPr>
                    <w:smallCaps w:val="0"/>
                    <w:color w:val="000000"/>
                    <w:spacing w:val="0"/>
                    <w:w w:val="100"/>
                    <w:position w:val="0"/>
                    <w:sz w:val="30"/>
                    <w:szCs w:val="30"/>
                    <w:shd w:val="clear" w:color="auto" w:fill="auto"/>
                    <w:lang w:val="de-DE" w:eastAsia="de-DE" w:bidi="de-DE"/>
                  </w:rPr>
                  <w:tab/>
                </w:r>
                <w:r>
                  <w:rPr>
                    <w:smallCaps w:val="0"/>
                    <w:color w:val="000000"/>
                    <w:spacing w:val="0"/>
                    <w:w w:val="100"/>
                    <w:position w:val="0"/>
                    <w:sz w:val="30"/>
                    <w:szCs w:val="30"/>
                    <w:shd w:val="clear" w:color="auto" w:fill="auto"/>
                    <w:lang w:val="ru-RU" w:eastAsia="ru-RU" w:bidi="ru-RU"/>
                  </w:rPr>
                  <w:t xml:space="preserve">БивлоРГАФИЧвекля </w:t>
                </w:r>
                <w:r>
                  <w:rPr>
                    <w:color w:val="000000"/>
                    <w:spacing w:val="0"/>
                    <w:w w:val="100"/>
                    <w:position w:val="0"/>
                    <w:sz w:val="30"/>
                    <w:szCs w:val="30"/>
                    <w:shd w:val="clear" w:color="auto" w:fill="auto"/>
                    <w:lang w:val="ru-RU" w:eastAsia="ru-RU" w:bidi="ru-RU"/>
                  </w:rPr>
                  <w:t>Урони</w:t>
                </w:r>
                <w:r>
                  <w:rPr>
                    <w:smallCaps w:val="0"/>
                    <w:color w:val="000000"/>
                    <w:spacing w:val="0"/>
                    <w:w w:val="100"/>
                    <w:position w:val="0"/>
                    <w:sz w:val="30"/>
                    <w:szCs w:val="30"/>
                    <w:shd w:val="clear" w:color="auto" w:fill="auto"/>
                    <w:lang w:val="ru-RU" w:eastAsia="ru-RU" w:bidi="ru-RU"/>
                  </w:rPr>
                  <w:t>к</w:t>
                </w:r>
                <w:r>
                  <w:rPr>
                    <w:rFonts w:ascii="Arial" w:eastAsia="Arial" w:hAnsi="Arial" w:cs="Arial"/>
                    <w:color w:val="000000"/>
                    <w:spacing w:val="0"/>
                    <w:w w:val="100"/>
                    <w:position w:val="0"/>
                    <w:sz w:val="22"/>
                    <w:szCs w:val="22"/>
                    <w:shd w:val="clear" w:color="auto" w:fill="auto"/>
                    <w:lang w:val="fr-FR" w:eastAsia="fr-FR" w:bidi="fr-FR"/>
                  </w:rPr>
                  <w:t>à.</w:t>
                </w:r>
              </w:p>
            </w:txbxContent>
          </v:textbox>
          <w10:wrap anchorx="page" anchory="page"/>
        </v:shape>
      </w:pict>
    </mc:Fallback>
  </mc:AlternateContent>
  <w:p>
    <w:pPr>
      <w:widowControl w:val="0"/>
      <w:spacing w:line="14" w:lineRule="exact"/>
    </w:pP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0" behindDoc="1" locked="0" layoutInCell="1" allowOverlap="1">
          <wp:simplePos x="0" y="0"/>
          <wp:positionH relativeFrom="page">
            <wp:posOffset>662305</wp:posOffset>
          </wp:positionH>
          <wp:positionV relativeFrom="page">
            <wp:posOffset>594995</wp:posOffset>
          </wp:positionV>
          <wp:extent cx="9144000" cy="186055"/>
          <wp:wrapNone/>
          <wp:docPr id="183" name="Shape 183"/>
          <a:graphic xmlns:a="http://schemas.openxmlformats.org/drawingml/2006/main">
            <a:graphicData uri="http://schemas.microsoft.com/office/word/2010/wordprocessingShape">
              <wps:wsp>
                <wps:cNvSpPr txBox="1"/>
                <wps:spPr>
                  <a:xfrm>
                    <a:ext cx="9144000" cy="186055"/>
                  </a:xfrm>
                  <a:prstGeom prst="rect"/>
                  <a:noFill/>
                </wps:spPr>
                <wps:txbx>
                  <w:txbxContent>
                    <w:p>
                      <w:pPr>
                        <w:pStyle w:val="Style69"/>
                        <w:keepNext w:val="0"/>
                        <w:keepLines w:val="0"/>
                        <w:widowControl w:val="0"/>
                        <w:shd w:val="clear" w:color="auto" w:fill="auto"/>
                        <w:tabs>
                          <w:tab w:pos="8670" w:val="right"/>
                          <w:tab w:pos="1440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w:t>
                        <w:tab/>
                      </w:r>
                      <w:r>
                        <w:rPr>
                          <w:smallCaps w:val="0"/>
                          <w:color w:val="000000"/>
                          <w:spacing w:val="0"/>
                          <w:w w:val="100"/>
                          <w:position w:val="0"/>
                          <w:sz w:val="30"/>
                          <w:szCs w:val="30"/>
                          <w:shd w:val="clear" w:color="auto" w:fill="auto"/>
                          <w:lang w:val="ru-RU" w:eastAsia="ru-RU" w:bidi="ru-RU"/>
                        </w:rPr>
                        <w:t xml:space="preserve">Новыя </w:t>
                      </w:r>
                      <w:r>
                        <w:rPr>
                          <w:color w:val="000000"/>
                          <w:spacing w:val="0"/>
                          <w:w w:val="100"/>
                          <w:position w:val="0"/>
                          <w:sz w:val="30"/>
                          <w:szCs w:val="30"/>
                          <w:shd w:val="clear" w:color="auto" w:fill="auto"/>
                          <w:lang w:val="ru-RU" w:eastAsia="ru-RU" w:bidi="ru-RU"/>
                        </w:rPr>
                        <w:t>Сочиненія,</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wps:txbx>
                <wps:bodyPr lIns="0" tIns="0" rIns="0" bIns="0">
                  <a:spAutoFit/>
                </wps:bodyPr>
              </wps:wsp>
            </a:graphicData>
          </a:graphic>
        </wp:anchor>
      </w:drawing>
    </mc:Choice>
    <mc:Fallback>
      <w:pict>
        <v:shape id="_x0000_s1209" type="#_x0000_t202" style="position:absolute;margin-left:52.149999999999999pt;margin-top:46.850000000000001pt;width:720.pt;height:14.65pt;z-index:-18874393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670" w:val="right"/>
                    <w:tab w:pos="14400"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VI.</w:t>
                  <w:tab/>
                </w:r>
                <w:r>
                  <w:rPr>
                    <w:smallCaps w:val="0"/>
                    <w:color w:val="000000"/>
                    <w:spacing w:val="0"/>
                    <w:w w:val="100"/>
                    <w:position w:val="0"/>
                    <w:sz w:val="30"/>
                    <w:szCs w:val="30"/>
                    <w:shd w:val="clear" w:color="auto" w:fill="auto"/>
                    <w:lang w:val="ru-RU" w:eastAsia="ru-RU" w:bidi="ru-RU"/>
                  </w:rPr>
                  <w:t xml:space="preserve">Новыя </w:t>
                </w:r>
                <w:r>
                  <w:rPr>
                    <w:color w:val="000000"/>
                    <w:spacing w:val="0"/>
                    <w:w w:val="100"/>
                    <w:position w:val="0"/>
                    <w:sz w:val="30"/>
                    <w:szCs w:val="30"/>
                    <w:shd w:val="clear" w:color="auto" w:fill="auto"/>
                    <w:lang w:val="ru-RU" w:eastAsia="ru-RU" w:bidi="ru-RU"/>
                  </w:rPr>
                  <w:t>Сочиненія,</w:t>
                  <w:tab/>
                </w:r>
                <w:fldSimple w:instr=" PAGE \* MERGEFORMAT ">
                  <w:r>
                    <w:rPr>
                      <w:b/>
                      <w:bCs/>
                      <w:smallCaps w:val="0"/>
                      <w:color w:val="000000"/>
                      <w:spacing w:val="0"/>
                      <w:w w:val="100"/>
                      <w:position w:val="0"/>
                      <w:sz w:val="36"/>
                      <w:szCs w:val="3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2" behindDoc="1" locked="0" layoutInCell="1" allowOverlap="1">
          <wp:simplePos x="0" y="0"/>
          <wp:positionH relativeFrom="page">
            <wp:posOffset>802640</wp:posOffset>
          </wp:positionH>
          <wp:positionV relativeFrom="page">
            <wp:posOffset>604520</wp:posOffset>
          </wp:positionV>
          <wp:extent cx="5876925" cy="176530"/>
          <wp:wrapNone/>
          <wp:docPr id="185" name="Shape 185"/>
          <a:graphic xmlns:a="http://schemas.openxmlformats.org/drawingml/2006/main">
            <a:graphicData uri="http://schemas.microsoft.com/office/word/2010/wordprocessingShape">
              <wps:wsp>
                <wps:cNvSpPr txBox="1"/>
                <wps:spPr>
                  <a:xfrm>
                    <a:ext cx="5876925" cy="176530"/>
                  </a:xfrm>
                  <a:prstGeom prst="rect"/>
                  <a:noFill/>
                </wps:spPr>
                <wps:txbx>
                  <w:txbxContent>
                    <w:p>
                      <w:pPr>
                        <w:pStyle w:val="Style69"/>
                        <w:keepNext w:val="0"/>
                        <w:keepLines w:val="0"/>
                        <w:widowControl w:val="0"/>
                        <w:shd w:val="clear" w:color="auto" w:fill="auto"/>
                        <w:tabs>
                          <w:tab w:pos="9255"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fr-FR" w:eastAsia="fr-FR" w:bidi="fr-FR"/>
                        </w:rPr>
                        <w:t>G</w:t>
                        <w:tab/>
                      </w:r>
                      <w:r>
                        <w:rPr>
                          <w:smallCaps w:val="0"/>
                          <w:color w:val="000000"/>
                          <w:spacing w:val="0"/>
                          <w:w w:val="100"/>
                          <w:position w:val="0"/>
                          <w:shd w:val="clear" w:color="auto" w:fill="auto"/>
                          <w:lang w:val="fr-FR" w:eastAsia="fr-FR" w:bidi="fr-FR"/>
                        </w:rPr>
                        <w:t>lîif</w:t>
                      </w:r>
                      <w:r>
                        <w:rPr>
                          <w:smallCaps w:val="0"/>
                          <w:color w:val="000000"/>
                          <w:spacing w:val="0"/>
                          <w:w w:val="100"/>
                          <w:position w:val="0"/>
                          <w:shd w:val="clear" w:color="auto" w:fill="auto"/>
                          <w:lang w:val="ru-RU" w:eastAsia="ru-RU" w:bidi="ru-RU"/>
                        </w:rPr>
                        <w:t xml:space="preserve">Б.ноі'РіФнчкекля </w:t>
                      </w:r>
                      <w:r>
                        <w:rPr>
                          <w:color w:val="000000"/>
                          <w:spacing w:val="0"/>
                          <w:w w:val="100"/>
                          <w:position w:val="0"/>
                          <w:shd w:val="clear" w:color="auto" w:fill="auto"/>
                          <w:lang w:val="ru-RU" w:eastAsia="ru-RU" w:bidi="ru-RU"/>
                        </w:rPr>
                        <w:t>Хроника·</w:t>
                      </w:r>
                    </w:p>
                  </w:txbxContent>
                </wps:txbx>
                <wps:bodyPr lIns="0" tIns="0" rIns="0" bIns="0">
                  <a:spAutoFit/>
                </wps:bodyPr>
              </wps:wsp>
            </a:graphicData>
          </a:graphic>
        </wp:anchor>
      </w:drawing>
    </mc:Choice>
    <mc:Fallback>
      <w:pict>
        <v:shape id="_x0000_s1211" type="#_x0000_t202" style="position:absolute;margin-left:63.200000000000003pt;margin-top:47.600000000000001pt;width:462.75pt;height:13.9pt;z-index:-18874393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255" w:val="right"/>
                  </w:tabs>
                  <w:bidi w:val="0"/>
                  <w:spacing w:before="0" w:after="0" w:line="240" w:lineRule="auto"/>
                  <w:ind w:left="0" w:right="0" w:firstLine="0"/>
                  <w:jc w:val="left"/>
                </w:pPr>
                <w:r>
                  <w:rPr>
                    <w:b/>
                    <w:bCs/>
                    <w:smallCaps w:val="0"/>
                    <w:color w:val="000000"/>
                    <w:spacing w:val="0"/>
                    <w:w w:val="100"/>
                    <w:position w:val="0"/>
                    <w:sz w:val="36"/>
                    <w:szCs w:val="36"/>
                    <w:shd w:val="clear" w:color="auto" w:fill="auto"/>
                    <w:lang w:val="fr-FR" w:eastAsia="fr-FR" w:bidi="fr-FR"/>
                  </w:rPr>
                  <w:t>G</w:t>
                  <w:tab/>
                </w:r>
                <w:r>
                  <w:rPr>
                    <w:smallCaps w:val="0"/>
                    <w:color w:val="000000"/>
                    <w:spacing w:val="0"/>
                    <w:w w:val="100"/>
                    <w:position w:val="0"/>
                    <w:shd w:val="clear" w:color="auto" w:fill="auto"/>
                    <w:lang w:val="fr-FR" w:eastAsia="fr-FR" w:bidi="fr-FR"/>
                  </w:rPr>
                  <w:t>lîif</w:t>
                </w:r>
                <w:r>
                  <w:rPr>
                    <w:smallCaps w:val="0"/>
                    <w:color w:val="000000"/>
                    <w:spacing w:val="0"/>
                    <w:w w:val="100"/>
                    <w:position w:val="0"/>
                    <w:shd w:val="clear" w:color="auto" w:fill="auto"/>
                    <w:lang w:val="ru-RU" w:eastAsia="ru-RU" w:bidi="ru-RU"/>
                  </w:rPr>
                  <w:t xml:space="preserve">Б.ноі'РіФнчкекля </w:t>
                </w:r>
                <w:r>
                  <w:rPr>
                    <w:color w:val="000000"/>
                    <w:spacing w:val="0"/>
                    <w:w w:val="100"/>
                    <w:position w:val="0"/>
                    <w:shd w:val="clear" w:color="auto" w:fill="auto"/>
                    <w:lang w:val="ru-RU" w:eastAsia="ru-RU" w:bidi="ru-RU"/>
                  </w:rPr>
                  <w:t>Хроника·</w:t>
                </w:r>
              </w:p>
            </w:txbxContent>
          </v:textbox>
          <w10:wrap anchorx="page" anchory="page"/>
        </v:shape>
      </w:pict>
    </mc:Fallback>
  </mc:AlternateContent>
  <w:p>
    <w:pPr>
      <w:widowControl w:val="0"/>
      <w:spacing w:line="14" w:lineRule="exact"/>
    </w:pP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4" behindDoc="1" locked="0" layoutInCell="1" allowOverlap="1">
          <wp:simplePos x="0" y="0"/>
          <wp:positionH relativeFrom="page">
            <wp:posOffset>707390</wp:posOffset>
          </wp:positionH>
          <wp:positionV relativeFrom="page">
            <wp:posOffset>609600</wp:posOffset>
          </wp:positionV>
          <wp:extent cx="5543550" cy="171450"/>
          <wp:wrapNone/>
          <wp:docPr id="187" name="Shape 187"/>
          <a:graphic xmlns:a="http://schemas.openxmlformats.org/drawingml/2006/main">
            <a:graphicData uri="http://schemas.microsoft.com/office/word/2010/wordprocessingShape">
              <wps:wsp>
                <wps:cNvSpPr txBox="1"/>
                <wps:spPr>
                  <a:xfrm>
                    <a:ext cx="5543550" cy="171450"/>
                  </a:xfrm>
                  <a:prstGeom prst="rect"/>
                  <a:noFill/>
                </wps:spPr>
                <wps:txbx>
                  <w:txbxContent>
                    <w:p>
                      <w:pPr>
                        <w:pStyle w:val="Style69"/>
                        <w:keepNext w:val="0"/>
                        <w:keepLines w:val="0"/>
                        <w:widowControl w:val="0"/>
                        <w:shd w:val="clear" w:color="auto" w:fill="auto"/>
                        <w:tabs>
                          <w:tab w:pos="8730"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ru-RU" w:eastAsia="ru-RU" w:bidi="ru-RU"/>
                        </w:rPr>
                        <w:t xml:space="preserve">Оінд, </w:t>
                      </w:r>
                      <w:r>
                        <w:rPr>
                          <w:b/>
                          <w:bCs/>
                          <w:i/>
                          <w:iCs/>
                          <w:smallCaps w:val="0"/>
                          <w:color w:val="000000"/>
                          <w:spacing w:val="0"/>
                          <w:w w:val="100"/>
                          <w:position w:val="0"/>
                          <w:sz w:val="36"/>
                          <w:szCs w:val="36"/>
                          <w:shd w:val="clear" w:color="auto" w:fill="auto"/>
                          <w:lang w:val="fr-FR" w:eastAsia="fr-FR" w:bidi="fr-FR"/>
                        </w:rPr>
                        <w:t>VI.</w:t>
                        <w:tab/>
                      </w:r>
                      <w:r>
                        <w:rPr>
                          <w:smallCaps w:val="0"/>
                          <w:color w:val="000000"/>
                          <w:spacing w:val="0"/>
                          <w:w w:val="100"/>
                          <w:position w:val="0"/>
                          <w:shd w:val="clear" w:color="auto" w:fill="auto"/>
                          <w:lang w:val="ru-RU" w:eastAsia="ru-RU" w:bidi="ru-RU"/>
                        </w:rPr>
                        <w:t xml:space="preserve">Новыя </w:t>
                      </w:r>
                      <w:r>
                        <w:rPr>
                          <w:color w:val="000000"/>
                          <w:spacing w:val="0"/>
                          <w:w w:val="100"/>
                          <w:position w:val="0"/>
                          <w:shd w:val="clear" w:color="auto" w:fill="auto"/>
                          <w:lang w:val="ru-RU" w:eastAsia="ru-RU" w:bidi="ru-RU"/>
                        </w:rPr>
                        <w:t>Сочиненія.</w:t>
                      </w:r>
                    </w:p>
                  </w:txbxContent>
                </wps:txbx>
                <wps:bodyPr lIns="0" tIns="0" rIns="0" bIns="0">
                  <a:spAutoFit/>
                </wps:bodyPr>
              </wps:wsp>
            </a:graphicData>
          </a:graphic>
        </wp:anchor>
      </w:drawing>
    </mc:Choice>
    <mc:Fallback>
      <w:pict>
        <v:shape id="_x0000_s1213" type="#_x0000_t202" style="position:absolute;margin-left:55.700000000000003pt;margin-top:48.pt;width:436.5pt;height:13.5pt;z-index:-18874392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730"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ru-RU" w:eastAsia="ru-RU" w:bidi="ru-RU"/>
                  </w:rPr>
                  <w:t xml:space="preserve">Оінд, </w:t>
                </w:r>
                <w:r>
                  <w:rPr>
                    <w:b/>
                    <w:bCs/>
                    <w:i/>
                    <w:iCs/>
                    <w:smallCaps w:val="0"/>
                    <w:color w:val="000000"/>
                    <w:spacing w:val="0"/>
                    <w:w w:val="100"/>
                    <w:position w:val="0"/>
                    <w:sz w:val="36"/>
                    <w:szCs w:val="36"/>
                    <w:shd w:val="clear" w:color="auto" w:fill="auto"/>
                    <w:lang w:val="fr-FR" w:eastAsia="fr-FR" w:bidi="fr-FR"/>
                  </w:rPr>
                  <w:t>VI.</w:t>
                  <w:tab/>
                </w:r>
                <w:r>
                  <w:rPr>
                    <w:smallCaps w:val="0"/>
                    <w:color w:val="000000"/>
                    <w:spacing w:val="0"/>
                    <w:w w:val="100"/>
                    <w:position w:val="0"/>
                    <w:shd w:val="clear" w:color="auto" w:fill="auto"/>
                    <w:lang w:val="ru-RU" w:eastAsia="ru-RU" w:bidi="ru-RU"/>
                  </w:rPr>
                  <w:t xml:space="preserve">Новыя </w:t>
                </w:r>
                <w:r>
                  <w:rPr>
                    <w:color w:val="000000"/>
                    <w:spacing w:val="0"/>
                    <w:w w:val="100"/>
                    <w:position w:val="0"/>
                    <w:shd w:val="clear" w:color="auto" w:fill="auto"/>
                    <w:lang w:val="ru-RU" w:eastAsia="ru-RU" w:bidi="ru-RU"/>
                  </w:rPr>
                  <w:t>Сочиненія.</w:t>
                </w:r>
              </w:p>
            </w:txbxContent>
          </v:textbox>
          <w10:wrap anchorx="page" anchory="page"/>
        </v:shape>
      </w:pict>
    </mc:Fallback>
  </mc:AlternateContent>
  <w:p>
    <w:pPr>
      <w:widowControl w:val="0"/>
      <w:spacing w:line="14" w:lineRule="exact"/>
    </w:pP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6" behindDoc="1" locked="0" layoutInCell="1" allowOverlap="1">
          <wp:simplePos x="0" y="0"/>
          <wp:positionH relativeFrom="page">
            <wp:posOffset>707390</wp:posOffset>
          </wp:positionH>
          <wp:positionV relativeFrom="page">
            <wp:posOffset>604520</wp:posOffset>
          </wp:positionV>
          <wp:extent cx="9062720" cy="175895"/>
          <wp:wrapNone/>
          <wp:docPr id="189" name="Shape 189"/>
          <a:graphic xmlns:a="http://schemas.openxmlformats.org/drawingml/2006/main">
            <a:graphicData uri="http://schemas.microsoft.com/office/word/2010/wordprocessingShape">
              <wps:wsp>
                <wps:cNvSpPr txBox="1"/>
                <wps:spPr>
                  <a:xfrm>
                    <a:ext cx="9062720" cy="175895"/>
                  </a:xfrm>
                  <a:prstGeom prst="rect"/>
                  <a:noFill/>
                </wps:spPr>
                <wps:txbx>
                  <w:txbxContent>
                    <w:p>
                      <w:pPr>
                        <w:pStyle w:val="Style69"/>
                        <w:keepNext w:val="0"/>
                        <w:keepLines w:val="0"/>
                        <w:widowControl w:val="0"/>
                        <w:shd w:val="clear" w:color="auto" w:fill="auto"/>
                        <w:tabs>
                          <w:tab w:pos="8722" w:val="right"/>
                          <w:tab w:pos="14272"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ГТ.</w:t>
                        <w:tab/>
                      </w:r>
                      <w:r>
                        <w:rPr>
                          <w:smallCaps w:val="0"/>
                          <w:color w:val="000000"/>
                          <w:spacing w:val="0"/>
                          <w:w w:val="100"/>
                          <w:position w:val="0"/>
                          <w:sz w:val="30"/>
                          <w:szCs w:val="30"/>
                          <w:shd w:val="clear" w:color="auto" w:fill="auto"/>
                          <w:lang w:val="ru-RU" w:eastAsia="ru-RU" w:bidi="ru-RU"/>
                        </w:rPr>
                        <w:t>Ниоыя Сочиипніл.</w:t>
                        <w:tab/>
                      </w:r>
                      <w:r>
                        <w:rPr>
                          <w:b/>
                          <w:bCs/>
                          <w:smallCaps w:val="0"/>
                          <w:color w:val="000000"/>
                          <w:spacing w:val="0"/>
                          <w:w w:val="100"/>
                          <w:position w:val="0"/>
                          <w:sz w:val="36"/>
                          <w:szCs w:val="36"/>
                          <w:shd w:val="clear" w:color="auto" w:fill="auto"/>
                          <w:lang w:val="ru-RU" w:eastAsia="ru-RU" w:bidi="ru-RU"/>
                        </w:rPr>
                        <w:t>73</w:t>
                      </w:r>
                    </w:p>
                  </w:txbxContent>
                </wps:txbx>
                <wps:bodyPr lIns="0" tIns="0" rIns="0" bIns="0">
                  <a:spAutoFit/>
                </wps:bodyPr>
              </wps:wsp>
            </a:graphicData>
          </a:graphic>
        </wp:anchor>
      </w:drawing>
    </mc:Choice>
    <mc:Fallback>
      <w:pict>
        <v:shape id="_x0000_s1215" type="#_x0000_t202" style="position:absolute;margin-left:55.700000000000003pt;margin-top:47.600000000000001pt;width:713.60000000000002pt;height:13.85pt;z-index:-18874392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722" w:val="right"/>
                    <w:tab w:pos="14272"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Отд. ГТ.</w:t>
                  <w:tab/>
                </w:r>
                <w:r>
                  <w:rPr>
                    <w:smallCaps w:val="0"/>
                    <w:color w:val="000000"/>
                    <w:spacing w:val="0"/>
                    <w:w w:val="100"/>
                    <w:position w:val="0"/>
                    <w:sz w:val="30"/>
                    <w:szCs w:val="30"/>
                    <w:shd w:val="clear" w:color="auto" w:fill="auto"/>
                    <w:lang w:val="ru-RU" w:eastAsia="ru-RU" w:bidi="ru-RU"/>
                  </w:rPr>
                  <w:t>Ниоыя Сочиипніл.</w:t>
                  <w:tab/>
                </w:r>
                <w:r>
                  <w:rPr>
                    <w:b/>
                    <w:bCs/>
                    <w:smallCaps w:val="0"/>
                    <w:color w:val="000000"/>
                    <w:spacing w:val="0"/>
                    <w:w w:val="100"/>
                    <w:position w:val="0"/>
                    <w:sz w:val="36"/>
                    <w:szCs w:val="36"/>
                    <w:shd w:val="clear" w:color="auto" w:fill="auto"/>
                    <w:lang w:val="ru-RU" w:eastAsia="ru-RU" w:bidi="ru-RU"/>
                  </w:rPr>
                  <w:t>73</w:t>
                </w:r>
              </w:p>
            </w:txbxContent>
          </v:textbox>
          <w10:wrap anchorx="page" anchory="page"/>
        </v:shape>
      </w:pict>
    </mc:Fallback>
  </mc:AlternateContent>
  <w:p>
    <w:pPr>
      <w:widowControl w:val="0"/>
      <w:spacing w:line="14" w:lineRule="exact"/>
    </w:pP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8" behindDoc="1" locked="0" layoutInCell="1" allowOverlap="1">
          <wp:simplePos x="0" y="0"/>
          <wp:positionH relativeFrom="page">
            <wp:posOffset>674370</wp:posOffset>
          </wp:positionH>
          <wp:positionV relativeFrom="page">
            <wp:posOffset>614045</wp:posOffset>
          </wp:positionV>
          <wp:extent cx="9096375" cy="167005"/>
          <wp:wrapNone/>
          <wp:docPr id="203" name="Shape 203"/>
          <a:graphic xmlns:a="http://schemas.openxmlformats.org/drawingml/2006/main">
            <a:graphicData uri="http://schemas.microsoft.com/office/word/2010/wordprocessingShape">
              <wps:wsp>
                <wps:cNvSpPr txBox="1"/>
                <wps:spPr>
                  <a:xfrm>
                    <a:ext cx="9096375" cy="167005"/>
                  </a:xfrm>
                  <a:prstGeom prst="rect"/>
                  <a:noFill/>
                </wps:spPr>
                <wps:txbx>
                  <w:txbxContent>
                    <w:p>
                      <w:pPr>
                        <w:pStyle w:val="Style69"/>
                        <w:keepNext w:val="0"/>
                        <w:keepLines w:val="0"/>
                        <w:widowControl w:val="0"/>
                        <w:shd w:val="clear" w:color="auto" w:fill="auto"/>
                        <w:tabs>
                          <w:tab w:pos="8445" w:val="right"/>
                          <w:tab w:pos="14325"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fr-FR" w:eastAsia="fr-FR" w:bidi="fr-FR"/>
                        </w:rPr>
                        <w:t>Omà. VJ.</w:t>
                        <w:tab/>
                      </w:r>
                      <w:r>
                        <w:rPr>
                          <w:smallCaps w:val="0"/>
                          <w:color w:val="000000"/>
                          <w:spacing w:val="0"/>
                          <w:w w:val="100"/>
                          <w:position w:val="0"/>
                          <w:shd w:val="clear" w:color="auto" w:fill="auto"/>
                          <w:lang w:val="ru-RU" w:eastAsia="ru-RU" w:bidi="ru-RU"/>
                        </w:rPr>
                        <w:t>Новыя Сочиненія.</w:t>
                        <w:tab/>
                      </w:r>
                      <w:fldSimple w:instr=" PAGE \* MERGEFORMAT ">
                        <w:r>
                          <w:rPr>
                            <w:smallCaps w:val="0"/>
                            <w:color w:val="000000"/>
                            <w:spacing w:val="0"/>
                            <w:w w:val="100"/>
                            <w:position w:val="0"/>
                            <w:shd w:val="clear" w:color="auto" w:fill="auto"/>
                            <w:lang w:val="fr-FR" w:eastAsia="fr-FR" w:bidi="fr-FR"/>
                          </w:rPr>
                          <w:t>#</w:t>
                        </w:r>
                      </w:fldSimple>
                    </w:p>
                  </w:txbxContent>
                </wps:txbx>
                <wps:bodyPr lIns="0" tIns="0" rIns="0" bIns="0">
                  <a:spAutoFit/>
                </wps:bodyPr>
              </wps:wsp>
            </a:graphicData>
          </a:graphic>
        </wp:anchor>
      </w:drawing>
    </mc:Choice>
    <mc:Fallback>
      <w:pict>
        <v:shape id="_x0000_s1229" type="#_x0000_t202" style="position:absolute;margin-left:53.100000000000001pt;margin-top:48.350000000000001pt;width:716.25pt;height:13.15pt;z-index:-18874392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445" w:val="right"/>
                    <w:tab w:pos="14325"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fr-FR" w:eastAsia="fr-FR" w:bidi="fr-FR"/>
                  </w:rPr>
                  <w:t>Omà. VJ.</w:t>
                  <w:tab/>
                </w:r>
                <w:r>
                  <w:rPr>
                    <w:smallCaps w:val="0"/>
                    <w:color w:val="000000"/>
                    <w:spacing w:val="0"/>
                    <w:w w:val="100"/>
                    <w:position w:val="0"/>
                    <w:shd w:val="clear" w:color="auto" w:fill="auto"/>
                    <w:lang w:val="ru-RU" w:eastAsia="ru-RU" w:bidi="ru-RU"/>
                  </w:rPr>
                  <w:t>Новыя Сочиненія.</w:t>
                  <w:tab/>
                </w:r>
                <w:fldSimple w:instr=" PAGE \* MERGEFORMAT ">
                  <w:r>
                    <w:rPr>
                      <w:smallCaps w:val="0"/>
                      <w:color w:val="000000"/>
                      <w:spacing w:val="0"/>
                      <w:w w:val="100"/>
                      <w:position w:val="0"/>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0" behindDoc="1" locked="0" layoutInCell="1" allowOverlap="1">
          <wp:simplePos x="0" y="0"/>
          <wp:positionH relativeFrom="page">
            <wp:posOffset>674370</wp:posOffset>
          </wp:positionH>
          <wp:positionV relativeFrom="page">
            <wp:posOffset>614045</wp:posOffset>
          </wp:positionV>
          <wp:extent cx="9096375" cy="167005"/>
          <wp:wrapNone/>
          <wp:docPr id="205" name="Shape 205"/>
          <a:graphic xmlns:a="http://schemas.openxmlformats.org/drawingml/2006/main">
            <a:graphicData uri="http://schemas.microsoft.com/office/word/2010/wordprocessingShape">
              <wps:wsp>
                <wps:cNvSpPr txBox="1"/>
                <wps:spPr>
                  <a:xfrm>
                    <a:ext cx="9096375" cy="167005"/>
                  </a:xfrm>
                  <a:prstGeom prst="rect"/>
                  <a:noFill/>
                </wps:spPr>
                <wps:txbx>
                  <w:txbxContent>
                    <w:p>
                      <w:pPr>
                        <w:pStyle w:val="Style69"/>
                        <w:keepNext w:val="0"/>
                        <w:keepLines w:val="0"/>
                        <w:widowControl w:val="0"/>
                        <w:shd w:val="clear" w:color="auto" w:fill="auto"/>
                        <w:tabs>
                          <w:tab w:pos="8445" w:val="right"/>
                          <w:tab w:pos="14325"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fr-FR" w:eastAsia="fr-FR" w:bidi="fr-FR"/>
                        </w:rPr>
                        <w:t>Omà. VJ.</w:t>
                        <w:tab/>
                      </w:r>
                      <w:r>
                        <w:rPr>
                          <w:smallCaps w:val="0"/>
                          <w:color w:val="000000"/>
                          <w:spacing w:val="0"/>
                          <w:w w:val="100"/>
                          <w:position w:val="0"/>
                          <w:shd w:val="clear" w:color="auto" w:fill="auto"/>
                          <w:lang w:val="ru-RU" w:eastAsia="ru-RU" w:bidi="ru-RU"/>
                        </w:rPr>
                        <w:t>Новыя Сочиненія.</w:t>
                        <w:tab/>
                      </w:r>
                      <w:fldSimple w:instr=" PAGE \* MERGEFORMAT ">
                        <w:r>
                          <w:rPr>
                            <w:smallCaps w:val="0"/>
                            <w:color w:val="000000"/>
                            <w:spacing w:val="0"/>
                            <w:w w:val="100"/>
                            <w:position w:val="0"/>
                            <w:shd w:val="clear" w:color="auto" w:fill="auto"/>
                            <w:lang w:val="fr-FR" w:eastAsia="fr-FR" w:bidi="fr-FR"/>
                          </w:rPr>
                          <w:t>#</w:t>
                        </w:r>
                      </w:fldSimple>
                    </w:p>
                  </w:txbxContent>
                </wps:txbx>
                <wps:bodyPr lIns="0" tIns="0" rIns="0" bIns="0">
                  <a:spAutoFit/>
                </wps:bodyPr>
              </wps:wsp>
            </a:graphicData>
          </a:graphic>
        </wp:anchor>
      </w:drawing>
    </mc:Choice>
    <mc:Fallback>
      <w:pict>
        <v:shape id="_x0000_s1231" type="#_x0000_t202" style="position:absolute;margin-left:53.100000000000001pt;margin-top:48.350000000000001pt;width:716.25pt;height:13.15pt;z-index:-18874392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445" w:val="right"/>
                    <w:tab w:pos="14325"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fr-FR" w:eastAsia="fr-FR" w:bidi="fr-FR"/>
                  </w:rPr>
                  <w:t>Omà. VJ.</w:t>
                  <w:tab/>
                </w:r>
                <w:r>
                  <w:rPr>
                    <w:smallCaps w:val="0"/>
                    <w:color w:val="000000"/>
                    <w:spacing w:val="0"/>
                    <w:w w:val="100"/>
                    <w:position w:val="0"/>
                    <w:shd w:val="clear" w:color="auto" w:fill="auto"/>
                    <w:lang w:val="ru-RU" w:eastAsia="ru-RU" w:bidi="ru-RU"/>
                  </w:rPr>
                  <w:t>Новыя Сочиненія.</w:t>
                  <w:tab/>
                </w:r>
                <w:fldSimple w:instr=" PAGE \* MERGEFORMAT ">
                  <w:r>
                    <w:rPr>
                      <w:smallCaps w:val="0"/>
                      <w:color w:val="000000"/>
                      <w:spacing w:val="0"/>
                      <w:w w:val="100"/>
                      <w:position w:val="0"/>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2" behindDoc="1" locked="0" layoutInCell="1" allowOverlap="1">
          <wp:simplePos x="0" y="0"/>
          <wp:positionH relativeFrom="page">
            <wp:posOffset>667385</wp:posOffset>
          </wp:positionH>
          <wp:positionV relativeFrom="page">
            <wp:posOffset>614045</wp:posOffset>
          </wp:positionV>
          <wp:extent cx="6010275" cy="166370"/>
          <wp:wrapNone/>
          <wp:docPr id="207" name="Shape 207"/>
          <a:graphic xmlns:a="http://schemas.openxmlformats.org/drawingml/2006/main">
            <a:graphicData uri="http://schemas.microsoft.com/office/word/2010/wordprocessingShape">
              <wps:wsp>
                <wps:cNvSpPr txBox="1"/>
                <wps:spPr>
                  <a:xfrm>
                    <a:ext cx="6010275" cy="166370"/>
                  </a:xfrm>
                  <a:prstGeom prst="rect"/>
                  <a:noFill/>
                </wps:spPr>
                <wps:txbx>
                  <w:txbxContent>
                    <w:p>
                      <w:pPr>
                        <w:pStyle w:val="Style69"/>
                        <w:keepNext w:val="0"/>
                        <w:keepLines w:val="0"/>
                        <w:widowControl w:val="0"/>
                        <w:shd w:val="clear" w:color="auto" w:fill="auto"/>
                        <w:tabs>
                          <w:tab w:pos="9465" w:val="right"/>
                        </w:tabs>
                        <w:bidi w:val="0"/>
                        <w:spacing w:before="0" w:after="0" w:line="240" w:lineRule="auto"/>
                        <w:ind w:left="0" w:right="0" w:firstLine="0"/>
                        <w:jc w:val="left"/>
                      </w:pPr>
                      <w:r>
                        <w:rPr>
                          <w:smallCaps w:val="0"/>
                          <w:color w:val="000000"/>
                          <w:spacing w:val="0"/>
                          <w:w w:val="100"/>
                          <w:position w:val="0"/>
                          <w:shd w:val="clear" w:color="auto" w:fill="auto"/>
                          <w:lang w:val="de-DE" w:eastAsia="de-DE" w:bidi="de-DE"/>
                        </w:rPr>
                        <w:t>*</w:t>
                      </w: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smallCaps w:val="0"/>
                          <w:color w:val="000000"/>
                          <w:spacing w:val="0"/>
                          <w:w w:val="100"/>
                          <w:position w:val="0"/>
                          <w:shd w:val="clear" w:color="auto" w:fill="auto"/>
                          <w:lang w:val="fr-FR" w:eastAsia="fr-FR" w:bidi="fr-FR"/>
                        </w:rPr>
                        <w:t xml:space="preserve">Ltlb.l </w:t>
                      </w:r>
                      <w:r>
                        <w:rPr>
                          <w:smallCaps w:val="0"/>
                          <w:color w:val="000000"/>
                          <w:spacing w:val="0"/>
                          <w:w w:val="100"/>
                          <w:position w:val="0"/>
                          <w:shd w:val="clear" w:color="auto" w:fill="auto"/>
                          <w:lang w:val="el-GR" w:eastAsia="el-GR" w:bidi="el-GR"/>
                        </w:rPr>
                        <w:t xml:space="preserve">ΙΟί Ρ λΨΠΊΕίΚΛΗ </w:t>
                      </w:r>
                      <w:r>
                        <w:rPr>
                          <w:smallCaps w:val="0"/>
                          <w:color w:val="000000"/>
                          <w:spacing w:val="0"/>
                          <w:w w:val="100"/>
                          <w:position w:val="0"/>
                          <w:shd w:val="clear" w:color="auto" w:fill="auto"/>
                          <w:lang w:val="de-DE" w:eastAsia="de-DE" w:bidi="de-DE"/>
                        </w:rPr>
                        <w:t>Xl'OUUKA·</w:t>
                      </w:r>
                    </w:p>
                  </w:txbxContent>
                </wps:txbx>
                <wps:bodyPr lIns="0" tIns="0" rIns="0" bIns="0">
                  <a:spAutoFit/>
                </wps:bodyPr>
              </wps:wsp>
            </a:graphicData>
          </a:graphic>
        </wp:anchor>
      </w:drawing>
    </mc:Choice>
    <mc:Fallback>
      <w:pict>
        <v:shape id="_x0000_s1233" type="#_x0000_t202" style="position:absolute;margin-left:52.549999999999997pt;margin-top:48.350000000000001pt;width:473.25pt;height:13.1pt;z-index:-18874392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465" w:val="right"/>
                  </w:tabs>
                  <w:bidi w:val="0"/>
                  <w:spacing w:before="0" w:after="0" w:line="240" w:lineRule="auto"/>
                  <w:ind w:left="0" w:right="0" w:firstLine="0"/>
                  <w:jc w:val="left"/>
                </w:pPr>
                <w:r>
                  <w:rPr>
                    <w:smallCaps w:val="0"/>
                    <w:color w:val="000000"/>
                    <w:spacing w:val="0"/>
                    <w:w w:val="100"/>
                    <w:position w:val="0"/>
                    <w:shd w:val="clear" w:color="auto" w:fill="auto"/>
                    <w:lang w:val="de-DE" w:eastAsia="de-DE" w:bidi="de-DE"/>
                  </w:rPr>
                  <w:t>*</w:t>
                </w: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smallCaps w:val="0"/>
                    <w:color w:val="000000"/>
                    <w:spacing w:val="0"/>
                    <w:w w:val="100"/>
                    <w:position w:val="0"/>
                    <w:shd w:val="clear" w:color="auto" w:fill="auto"/>
                    <w:lang w:val="fr-FR" w:eastAsia="fr-FR" w:bidi="fr-FR"/>
                  </w:rPr>
                  <w:t xml:space="preserve">Ltlb.l </w:t>
                </w:r>
                <w:r>
                  <w:rPr>
                    <w:smallCaps w:val="0"/>
                    <w:color w:val="000000"/>
                    <w:spacing w:val="0"/>
                    <w:w w:val="100"/>
                    <w:position w:val="0"/>
                    <w:shd w:val="clear" w:color="auto" w:fill="auto"/>
                    <w:lang w:val="el-GR" w:eastAsia="el-GR" w:bidi="el-GR"/>
                  </w:rPr>
                  <w:t xml:space="preserve">ΙΟί Ρ λΨΠΊΕίΚΛΗ </w:t>
                </w:r>
                <w:r>
                  <w:rPr>
                    <w:smallCaps w:val="0"/>
                    <w:color w:val="000000"/>
                    <w:spacing w:val="0"/>
                    <w:w w:val="100"/>
                    <w:position w:val="0"/>
                    <w:shd w:val="clear" w:color="auto" w:fill="auto"/>
                    <w:lang w:val="de-DE" w:eastAsia="de-DE" w:bidi="de-DE"/>
                  </w:rPr>
                  <w:t>Xl'OUUKA·</w:t>
                </w:r>
              </w:p>
            </w:txbxContent>
          </v:textbox>
          <w10:wrap anchorx="page" anchory="page"/>
        </v:shape>
      </w:pict>
    </mc:Fallback>
  </mc:AlternateContent>
  <w:p>
    <w:pPr>
      <w:widowControl w:val="0"/>
      <w:spacing w:line="14" w:lineRule="exact"/>
    </w:pP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4" behindDoc="1" locked="0" layoutInCell="1" allowOverlap="1">
          <wp:simplePos x="0" y="0"/>
          <wp:positionH relativeFrom="page">
            <wp:posOffset>726440</wp:posOffset>
          </wp:positionH>
          <wp:positionV relativeFrom="page">
            <wp:posOffset>604520</wp:posOffset>
          </wp:positionV>
          <wp:extent cx="6057900" cy="175895"/>
          <wp:wrapNone/>
          <wp:docPr id="209" name="Shape 209"/>
          <a:graphic xmlns:a="http://schemas.openxmlformats.org/drawingml/2006/main">
            <a:graphicData uri="http://schemas.microsoft.com/office/word/2010/wordprocessingShape">
              <wps:wsp>
                <wps:cNvSpPr txBox="1"/>
                <wps:spPr>
                  <a:xfrm>
                    <a:ext cx="6057900" cy="175895"/>
                  </a:xfrm>
                  <a:prstGeom prst="rect"/>
                  <a:noFill/>
                </wps:spPr>
                <wps:txbx>
                  <w:txbxContent>
                    <w:p>
                      <w:pPr>
                        <w:pStyle w:val="Style69"/>
                        <w:keepNext w:val="0"/>
                        <w:keepLines w:val="0"/>
                        <w:widowControl w:val="0"/>
                        <w:shd w:val="clear" w:color="auto" w:fill="auto"/>
                        <w:tabs>
                          <w:tab w:pos="9540" w:val="right"/>
                        </w:tabs>
                        <w:bidi w:val="0"/>
                        <w:spacing w:before="0" w:after="0" w:line="240" w:lineRule="auto"/>
                        <w:ind w:left="0" w:right="0" w:firstLine="0"/>
                        <w:jc w:val="left"/>
                        <w:rPr>
                          <w:sz w:val="22"/>
                          <w:szCs w:val="22"/>
                        </w:rPr>
                      </w:pPr>
                      <w:r>
                        <w:rPr>
                          <w:b/>
                          <w:bCs/>
                          <w:smallCaps w:val="0"/>
                          <w:color w:val="000000"/>
                          <w:spacing w:val="0"/>
                          <w:w w:val="100"/>
                          <w:position w:val="0"/>
                          <w:sz w:val="36"/>
                          <w:szCs w:val="36"/>
                          <w:shd w:val="clear" w:color="auto" w:fill="auto"/>
                          <w:lang w:val="de-DE" w:eastAsia="de-DE" w:bidi="de-DE"/>
                        </w:rPr>
                        <w:t>SO</w:t>
                        <w:tab/>
                      </w:r>
                      <w:r>
                        <w:rPr>
                          <w:b/>
                          <w:bCs/>
                          <w:smallCaps w:val="0"/>
                          <w:color w:val="000000"/>
                          <w:spacing w:val="0"/>
                          <w:w w:val="100"/>
                          <w:position w:val="0"/>
                          <w:sz w:val="22"/>
                          <w:szCs w:val="22"/>
                          <w:shd w:val="clear" w:color="auto" w:fill="auto"/>
                          <w:lang w:val="ru-RU" w:eastAsia="ru-RU" w:bidi="ru-RU"/>
                        </w:rPr>
                        <w:t xml:space="preserve">ІЯІБЛІОГІ'ЛФІІЧКСГС </w:t>
                      </w:r>
                      <w:r>
                        <w:rPr>
                          <w:b/>
                          <w:bCs/>
                          <w:smallCaps w:val="0"/>
                          <w:color w:val="000000"/>
                          <w:spacing w:val="0"/>
                          <w:w w:val="100"/>
                          <w:position w:val="0"/>
                          <w:sz w:val="22"/>
                          <w:szCs w:val="22"/>
                          <w:shd w:val="clear" w:color="auto" w:fill="auto"/>
                          <w:lang w:val="fr-FR" w:eastAsia="fr-FR" w:bidi="fr-FR"/>
                        </w:rPr>
                        <w:t xml:space="preserve">Ul .Y POU </w:t>
                      </w:r>
                      <w:r>
                        <w:rPr>
                          <w:b/>
                          <w:bCs/>
                          <w:smallCaps w:val="0"/>
                          <w:color w:val="000000"/>
                          <w:spacing w:val="0"/>
                          <w:w w:val="100"/>
                          <w:position w:val="0"/>
                          <w:sz w:val="22"/>
                          <w:szCs w:val="22"/>
                          <w:shd w:val="clear" w:color="auto" w:fill="auto"/>
                          <w:lang w:val="ru-RU" w:eastAsia="ru-RU" w:bidi="ru-RU"/>
                        </w:rPr>
                        <w:t>II</w:t>
                      </w:r>
                      <w:r>
                        <w:rPr>
                          <w:b/>
                          <w:bCs/>
                          <w:smallCaps w:val="0"/>
                          <w:color w:val="000000"/>
                          <w:spacing w:val="0"/>
                          <w:w w:val="100"/>
                          <w:position w:val="0"/>
                          <w:sz w:val="22"/>
                          <w:szCs w:val="22"/>
                          <w:shd w:val="clear" w:color="auto" w:fill="auto"/>
                          <w:lang w:val="de-DE" w:eastAsia="de-DE" w:bidi="de-DE"/>
                        </w:rPr>
                        <w:t>Kl.</w:t>
                      </w:r>
                    </w:p>
                  </w:txbxContent>
                </wps:txbx>
                <wps:bodyPr lIns="0" tIns="0" rIns="0" bIns="0">
                  <a:spAutoFit/>
                </wps:bodyPr>
              </wps:wsp>
            </a:graphicData>
          </a:graphic>
        </wp:anchor>
      </w:drawing>
    </mc:Choice>
    <mc:Fallback>
      <w:pict>
        <v:shape id="_x0000_s1235" type="#_x0000_t202" style="position:absolute;margin-left:57.200000000000003pt;margin-top:47.600000000000001pt;width:477.pt;height:13.85pt;z-index:-18874391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40" w:val="right"/>
                  </w:tabs>
                  <w:bidi w:val="0"/>
                  <w:spacing w:before="0" w:after="0" w:line="240" w:lineRule="auto"/>
                  <w:ind w:left="0" w:right="0" w:firstLine="0"/>
                  <w:jc w:val="left"/>
                  <w:rPr>
                    <w:sz w:val="22"/>
                    <w:szCs w:val="22"/>
                  </w:rPr>
                </w:pPr>
                <w:r>
                  <w:rPr>
                    <w:b/>
                    <w:bCs/>
                    <w:smallCaps w:val="0"/>
                    <w:color w:val="000000"/>
                    <w:spacing w:val="0"/>
                    <w:w w:val="100"/>
                    <w:position w:val="0"/>
                    <w:sz w:val="36"/>
                    <w:szCs w:val="36"/>
                    <w:shd w:val="clear" w:color="auto" w:fill="auto"/>
                    <w:lang w:val="de-DE" w:eastAsia="de-DE" w:bidi="de-DE"/>
                  </w:rPr>
                  <w:t>SO</w:t>
                  <w:tab/>
                </w:r>
                <w:r>
                  <w:rPr>
                    <w:b/>
                    <w:bCs/>
                    <w:smallCaps w:val="0"/>
                    <w:color w:val="000000"/>
                    <w:spacing w:val="0"/>
                    <w:w w:val="100"/>
                    <w:position w:val="0"/>
                    <w:sz w:val="22"/>
                    <w:szCs w:val="22"/>
                    <w:shd w:val="clear" w:color="auto" w:fill="auto"/>
                    <w:lang w:val="ru-RU" w:eastAsia="ru-RU" w:bidi="ru-RU"/>
                  </w:rPr>
                  <w:t xml:space="preserve">ІЯІБЛІОГІ'ЛФІІЧКСГС </w:t>
                </w:r>
                <w:r>
                  <w:rPr>
                    <w:b/>
                    <w:bCs/>
                    <w:smallCaps w:val="0"/>
                    <w:color w:val="000000"/>
                    <w:spacing w:val="0"/>
                    <w:w w:val="100"/>
                    <w:position w:val="0"/>
                    <w:sz w:val="22"/>
                    <w:szCs w:val="22"/>
                    <w:shd w:val="clear" w:color="auto" w:fill="auto"/>
                    <w:lang w:val="fr-FR" w:eastAsia="fr-FR" w:bidi="fr-FR"/>
                  </w:rPr>
                  <w:t xml:space="preserve">Ul .Y POU </w:t>
                </w:r>
                <w:r>
                  <w:rPr>
                    <w:b/>
                    <w:bCs/>
                    <w:smallCaps w:val="0"/>
                    <w:color w:val="000000"/>
                    <w:spacing w:val="0"/>
                    <w:w w:val="100"/>
                    <w:position w:val="0"/>
                    <w:sz w:val="22"/>
                    <w:szCs w:val="22"/>
                    <w:shd w:val="clear" w:color="auto" w:fill="auto"/>
                    <w:lang w:val="ru-RU" w:eastAsia="ru-RU" w:bidi="ru-RU"/>
                  </w:rPr>
                  <w:t>II</w:t>
                </w:r>
                <w:r>
                  <w:rPr>
                    <w:b/>
                    <w:bCs/>
                    <w:smallCaps w:val="0"/>
                    <w:color w:val="000000"/>
                    <w:spacing w:val="0"/>
                    <w:w w:val="100"/>
                    <w:position w:val="0"/>
                    <w:sz w:val="22"/>
                    <w:szCs w:val="22"/>
                    <w:shd w:val="clear" w:color="auto" w:fill="auto"/>
                    <w:lang w:val="de-DE" w:eastAsia="de-DE" w:bidi="de-DE"/>
                  </w:rPr>
                  <w:t>Kl.</w:t>
                </w:r>
              </w:p>
            </w:txbxContent>
          </v:textbox>
          <w10:wrap anchorx="page" anchory="page"/>
        </v:shape>
      </w:pict>
    </mc:Fallback>
  </mc:AlternateContent>
  <w:p>
    <w:pPr>
      <w:widowControl w:val="0"/>
      <w:spacing w:line="14" w:lineRule="exact"/>
    </w:pP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6" behindDoc="1" locked="0" layoutInCell="1" allowOverlap="1">
          <wp:simplePos x="0" y="0"/>
          <wp:positionH relativeFrom="page">
            <wp:posOffset>726440</wp:posOffset>
          </wp:positionH>
          <wp:positionV relativeFrom="page">
            <wp:posOffset>604520</wp:posOffset>
          </wp:positionV>
          <wp:extent cx="6057900" cy="175895"/>
          <wp:wrapNone/>
          <wp:docPr id="211" name="Shape 211"/>
          <a:graphic xmlns:a="http://schemas.openxmlformats.org/drawingml/2006/main">
            <a:graphicData uri="http://schemas.microsoft.com/office/word/2010/wordprocessingShape">
              <wps:wsp>
                <wps:cNvSpPr txBox="1"/>
                <wps:spPr>
                  <a:xfrm>
                    <a:ext cx="6057900" cy="175895"/>
                  </a:xfrm>
                  <a:prstGeom prst="rect"/>
                  <a:noFill/>
                </wps:spPr>
                <wps:txbx>
                  <w:txbxContent>
                    <w:p>
                      <w:pPr>
                        <w:pStyle w:val="Style69"/>
                        <w:keepNext w:val="0"/>
                        <w:keepLines w:val="0"/>
                        <w:widowControl w:val="0"/>
                        <w:shd w:val="clear" w:color="auto" w:fill="auto"/>
                        <w:tabs>
                          <w:tab w:pos="9540" w:val="right"/>
                        </w:tabs>
                        <w:bidi w:val="0"/>
                        <w:spacing w:before="0" w:after="0" w:line="240" w:lineRule="auto"/>
                        <w:ind w:left="0" w:right="0" w:firstLine="0"/>
                        <w:jc w:val="left"/>
                        <w:rPr>
                          <w:sz w:val="22"/>
                          <w:szCs w:val="22"/>
                        </w:rPr>
                      </w:pPr>
                      <w:r>
                        <w:rPr>
                          <w:b/>
                          <w:bCs/>
                          <w:smallCaps w:val="0"/>
                          <w:color w:val="000000"/>
                          <w:spacing w:val="0"/>
                          <w:w w:val="100"/>
                          <w:position w:val="0"/>
                          <w:sz w:val="36"/>
                          <w:szCs w:val="36"/>
                          <w:shd w:val="clear" w:color="auto" w:fill="auto"/>
                          <w:lang w:val="de-DE" w:eastAsia="de-DE" w:bidi="de-DE"/>
                        </w:rPr>
                        <w:t>SO</w:t>
                        <w:tab/>
                      </w:r>
                      <w:r>
                        <w:rPr>
                          <w:b/>
                          <w:bCs/>
                          <w:smallCaps w:val="0"/>
                          <w:color w:val="000000"/>
                          <w:spacing w:val="0"/>
                          <w:w w:val="100"/>
                          <w:position w:val="0"/>
                          <w:sz w:val="22"/>
                          <w:szCs w:val="22"/>
                          <w:shd w:val="clear" w:color="auto" w:fill="auto"/>
                          <w:lang w:val="ru-RU" w:eastAsia="ru-RU" w:bidi="ru-RU"/>
                        </w:rPr>
                        <w:t xml:space="preserve">ІЯІБЛІОГІ'ЛФІІЧКСГС </w:t>
                      </w:r>
                      <w:r>
                        <w:rPr>
                          <w:b/>
                          <w:bCs/>
                          <w:smallCaps w:val="0"/>
                          <w:color w:val="000000"/>
                          <w:spacing w:val="0"/>
                          <w:w w:val="100"/>
                          <w:position w:val="0"/>
                          <w:sz w:val="22"/>
                          <w:szCs w:val="22"/>
                          <w:shd w:val="clear" w:color="auto" w:fill="auto"/>
                          <w:lang w:val="fr-FR" w:eastAsia="fr-FR" w:bidi="fr-FR"/>
                        </w:rPr>
                        <w:t xml:space="preserve">Ul .Y POU </w:t>
                      </w:r>
                      <w:r>
                        <w:rPr>
                          <w:b/>
                          <w:bCs/>
                          <w:smallCaps w:val="0"/>
                          <w:color w:val="000000"/>
                          <w:spacing w:val="0"/>
                          <w:w w:val="100"/>
                          <w:position w:val="0"/>
                          <w:sz w:val="22"/>
                          <w:szCs w:val="22"/>
                          <w:shd w:val="clear" w:color="auto" w:fill="auto"/>
                          <w:lang w:val="ru-RU" w:eastAsia="ru-RU" w:bidi="ru-RU"/>
                        </w:rPr>
                        <w:t>II</w:t>
                      </w:r>
                      <w:r>
                        <w:rPr>
                          <w:b/>
                          <w:bCs/>
                          <w:smallCaps w:val="0"/>
                          <w:color w:val="000000"/>
                          <w:spacing w:val="0"/>
                          <w:w w:val="100"/>
                          <w:position w:val="0"/>
                          <w:sz w:val="22"/>
                          <w:szCs w:val="22"/>
                          <w:shd w:val="clear" w:color="auto" w:fill="auto"/>
                          <w:lang w:val="de-DE" w:eastAsia="de-DE" w:bidi="de-DE"/>
                        </w:rPr>
                        <w:t>Kl.</w:t>
                      </w:r>
                    </w:p>
                  </w:txbxContent>
                </wps:txbx>
                <wps:bodyPr lIns="0" tIns="0" rIns="0" bIns="0">
                  <a:spAutoFit/>
                </wps:bodyPr>
              </wps:wsp>
            </a:graphicData>
          </a:graphic>
        </wp:anchor>
      </w:drawing>
    </mc:Choice>
    <mc:Fallback>
      <w:pict>
        <v:shape id="_x0000_s1237" type="#_x0000_t202" style="position:absolute;margin-left:57.200000000000003pt;margin-top:47.600000000000001pt;width:477.pt;height:13.85pt;z-index:-18874391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40" w:val="right"/>
                  </w:tabs>
                  <w:bidi w:val="0"/>
                  <w:spacing w:before="0" w:after="0" w:line="240" w:lineRule="auto"/>
                  <w:ind w:left="0" w:right="0" w:firstLine="0"/>
                  <w:jc w:val="left"/>
                  <w:rPr>
                    <w:sz w:val="22"/>
                    <w:szCs w:val="22"/>
                  </w:rPr>
                </w:pPr>
                <w:r>
                  <w:rPr>
                    <w:b/>
                    <w:bCs/>
                    <w:smallCaps w:val="0"/>
                    <w:color w:val="000000"/>
                    <w:spacing w:val="0"/>
                    <w:w w:val="100"/>
                    <w:position w:val="0"/>
                    <w:sz w:val="36"/>
                    <w:szCs w:val="36"/>
                    <w:shd w:val="clear" w:color="auto" w:fill="auto"/>
                    <w:lang w:val="de-DE" w:eastAsia="de-DE" w:bidi="de-DE"/>
                  </w:rPr>
                  <w:t>SO</w:t>
                  <w:tab/>
                </w:r>
                <w:r>
                  <w:rPr>
                    <w:b/>
                    <w:bCs/>
                    <w:smallCaps w:val="0"/>
                    <w:color w:val="000000"/>
                    <w:spacing w:val="0"/>
                    <w:w w:val="100"/>
                    <w:position w:val="0"/>
                    <w:sz w:val="22"/>
                    <w:szCs w:val="22"/>
                    <w:shd w:val="clear" w:color="auto" w:fill="auto"/>
                    <w:lang w:val="ru-RU" w:eastAsia="ru-RU" w:bidi="ru-RU"/>
                  </w:rPr>
                  <w:t xml:space="preserve">ІЯІБЛІОГІ'ЛФІІЧКСГС </w:t>
                </w:r>
                <w:r>
                  <w:rPr>
                    <w:b/>
                    <w:bCs/>
                    <w:smallCaps w:val="0"/>
                    <w:color w:val="000000"/>
                    <w:spacing w:val="0"/>
                    <w:w w:val="100"/>
                    <w:position w:val="0"/>
                    <w:sz w:val="22"/>
                    <w:szCs w:val="22"/>
                    <w:shd w:val="clear" w:color="auto" w:fill="auto"/>
                    <w:lang w:val="fr-FR" w:eastAsia="fr-FR" w:bidi="fr-FR"/>
                  </w:rPr>
                  <w:t xml:space="preserve">Ul .Y POU </w:t>
                </w:r>
                <w:r>
                  <w:rPr>
                    <w:b/>
                    <w:bCs/>
                    <w:smallCaps w:val="0"/>
                    <w:color w:val="000000"/>
                    <w:spacing w:val="0"/>
                    <w:w w:val="100"/>
                    <w:position w:val="0"/>
                    <w:sz w:val="22"/>
                    <w:szCs w:val="22"/>
                    <w:shd w:val="clear" w:color="auto" w:fill="auto"/>
                    <w:lang w:val="ru-RU" w:eastAsia="ru-RU" w:bidi="ru-RU"/>
                  </w:rPr>
                  <w:t>II</w:t>
                </w:r>
                <w:r>
                  <w:rPr>
                    <w:b/>
                    <w:bCs/>
                    <w:smallCaps w:val="0"/>
                    <w:color w:val="000000"/>
                    <w:spacing w:val="0"/>
                    <w:w w:val="100"/>
                    <w:position w:val="0"/>
                    <w:sz w:val="22"/>
                    <w:szCs w:val="22"/>
                    <w:shd w:val="clear" w:color="auto" w:fill="auto"/>
                    <w:lang w:val="de-DE" w:eastAsia="de-DE" w:bidi="de-DE"/>
                  </w:rPr>
                  <w:t>Kl.</w:t>
                </w:r>
              </w:p>
            </w:txbxContent>
          </v:textbox>
          <w10:wrap anchorx="page" anchory="page"/>
        </v:shape>
      </w:pict>
    </mc:Fallback>
  </mc:AlternateContent>
  <w:p>
    <w:pPr>
      <w:widowControl w:val="0"/>
      <w:spacing w:line="14" w:lineRule="exact"/>
    </w:pP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8" behindDoc="1" locked="0" layoutInCell="1" allowOverlap="1">
          <wp:simplePos x="0" y="0"/>
          <wp:positionH relativeFrom="page">
            <wp:posOffset>678815</wp:posOffset>
          </wp:positionH>
          <wp:positionV relativeFrom="page">
            <wp:posOffset>600075</wp:posOffset>
          </wp:positionV>
          <wp:extent cx="9119870" cy="180975"/>
          <wp:wrapNone/>
          <wp:docPr id="213" name="Shape 213"/>
          <a:graphic xmlns:a="http://schemas.openxmlformats.org/drawingml/2006/main">
            <a:graphicData uri="http://schemas.microsoft.com/office/word/2010/wordprocessingShape">
              <wps:wsp>
                <wps:cNvSpPr txBox="1"/>
                <wps:spPr>
                  <a:xfrm>
                    <a:ext cx="9119870" cy="180975"/>
                  </a:xfrm>
                  <a:prstGeom prst="rect"/>
                  <a:noFill/>
                </wps:spPr>
                <wps:txbx>
                  <w:txbxContent>
                    <w:p>
                      <w:pPr>
                        <w:pStyle w:val="Style69"/>
                        <w:keepNext w:val="0"/>
                        <w:keepLines w:val="0"/>
                        <w:widowControl w:val="0"/>
                        <w:shd w:val="clear" w:color="auto" w:fill="auto"/>
                        <w:tabs>
                          <w:tab w:pos="8497" w:val="right"/>
                          <w:tab w:pos="14362" w:val="right"/>
                        </w:tabs>
                        <w:bidi w:val="0"/>
                        <w:spacing w:before="0" w:after="0" w:line="240" w:lineRule="auto"/>
                        <w:ind w:left="0" w:right="0" w:firstLine="0"/>
                        <w:jc w:val="left"/>
                        <w:rPr>
                          <w:sz w:val="46"/>
                          <w:szCs w:val="4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VJ.</w:t>
                        <w:tab/>
                      </w:r>
                      <w:r>
                        <w:rPr>
                          <w:b/>
                          <w:bCs/>
                          <w:smallCaps w:val="0"/>
                          <w:color w:val="000000"/>
                          <w:spacing w:val="0"/>
                          <w:w w:val="100"/>
                          <w:position w:val="0"/>
                          <w:sz w:val="24"/>
                          <w:szCs w:val="24"/>
                          <w:shd w:val="clear" w:color="auto" w:fill="auto"/>
                          <w:lang w:val="ru-RU" w:eastAsia="ru-RU" w:bidi="ru-RU"/>
                        </w:rPr>
                        <w:t>НОВЫЯ СОЧИІГ'ПІЯ.</w:t>
                        <w:tab/>
                      </w:r>
                      <w:fldSimple w:instr=" PAGE \* MERGEFORMAT ">
                        <w:r>
                          <w:rPr>
                            <w:smallCaps w:val="0"/>
                            <w:color w:val="000000"/>
                            <w:spacing w:val="0"/>
                            <w:w w:val="100"/>
                            <w:position w:val="0"/>
                            <w:sz w:val="46"/>
                            <w:szCs w:val="46"/>
                            <w:shd w:val="clear" w:color="auto" w:fill="auto"/>
                            <w:lang w:val="ru-RU" w:eastAsia="ru-RU" w:bidi="ru-RU"/>
                          </w:rPr>
                          <w:t>#</w:t>
                        </w:r>
                      </w:fldSimple>
                    </w:p>
                  </w:txbxContent>
                </wps:txbx>
                <wps:bodyPr lIns="0" tIns="0" rIns="0" bIns="0">
                  <a:spAutoFit/>
                </wps:bodyPr>
              </wps:wsp>
            </a:graphicData>
          </a:graphic>
        </wp:anchor>
      </w:drawing>
    </mc:Choice>
    <mc:Fallback>
      <w:pict>
        <v:shape id="_x0000_s1239" type="#_x0000_t202" style="position:absolute;margin-left:53.450000000000003pt;margin-top:47.25pt;width:718.10000000000002pt;height:14.25pt;z-index:-18874391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497" w:val="right"/>
                    <w:tab w:pos="14362" w:val="right"/>
                  </w:tabs>
                  <w:bidi w:val="0"/>
                  <w:spacing w:before="0" w:after="0" w:line="240" w:lineRule="auto"/>
                  <w:ind w:left="0" w:right="0" w:firstLine="0"/>
                  <w:jc w:val="left"/>
                  <w:rPr>
                    <w:sz w:val="46"/>
                    <w:szCs w:val="4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VJ.</w:t>
                  <w:tab/>
                </w:r>
                <w:r>
                  <w:rPr>
                    <w:b/>
                    <w:bCs/>
                    <w:smallCaps w:val="0"/>
                    <w:color w:val="000000"/>
                    <w:spacing w:val="0"/>
                    <w:w w:val="100"/>
                    <w:position w:val="0"/>
                    <w:sz w:val="24"/>
                    <w:szCs w:val="24"/>
                    <w:shd w:val="clear" w:color="auto" w:fill="auto"/>
                    <w:lang w:val="ru-RU" w:eastAsia="ru-RU" w:bidi="ru-RU"/>
                  </w:rPr>
                  <w:t>НОВЫЯ СОЧИІГ'ПІЯ.</w:t>
                  <w:tab/>
                </w:r>
                <w:fldSimple w:instr=" PAGE \* MERGEFORMAT ">
                  <w:r>
                    <w:rPr>
                      <w:smallCaps w:val="0"/>
                      <w:color w:val="000000"/>
                      <w:spacing w:val="0"/>
                      <w:w w:val="100"/>
                      <w:position w:val="0"/>
                      <w:sz w:val="46"/>
                      <w:szCs w:val="4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0" behindDoc="1" locked="0" layoutInCell="1" allowOverlap="1">
          <wp:simplePos x="0" y="0"/>
          <wp:positionH relativeFrom="page">
            <wp:posOffset>678815</wp:posOffset>
          </wp:positionH>
          <wp:positionV relativeFrom="page">
            <wp:posOffset>600075</wp:posOffset>
          </wp:positionV>
          <wp:extent cx="9119870" cy="180975"/>
          <wp:wrapNone/>
          <wp:docPr id="215" name="Shape 215"/>
          <a:graphic xmlns:a="http://schemas.openxmlformats.org/drawingml/2006/main">
            <a:graphicData uri="http://schemas.microsoft.com/office/word/2010/wordprocessingShape">
              <wps:wsp>
                <wps:cNvSpPr txBox="1"/>
                <wps:spPr>
                  <a:xfrm>
                    <a:ext cx="9119870" cy="180975"/>
                  </a:xfrm>
                  <a:prstGeom prst="rect"/>
                  <a:noFill/>
                </wps:spPr>
                <wps:txbx>
                  <w:txbxContent>
                    <w:p>
                      <w:pPr>
                        <w:pStyle w:val="Style69"/>
                        <w:keepNext w:val="0"/>
                        <w:keepLines w:val="0"/>
                        <w:widowControl w:val="0"/>
                        <w:shd w:val="clear" w:color="auto" w:fill="auto"/>
                        <w:tabs>
                          <w:tab w:pos="8497" w:val="right"/>
                          <w:tab w:pos="14362" w:val="right"/>
                        </w:tabs>
                        <w:bidi w:val="0"/>
                        <w:spacing w:before="0" w:after="0" w:line="240" w:lineRule="auto"/>
                        <w:ind w:left="0" w:right="0" w:firstLine="0"/>
                        <w:jc w:val="left"/>
                        <w:rPr>
                          <w:sz w:val="46"/>
                          <w:szCs w:val="4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VJ.</w:t>
                        <w:tab/>
                      </w:r>
                      <w:r>
                        <w:rPr>
                          <w:b/>
                          <w:bCs/>
                          <w:smallCaps w:val="0"/>
                          <w:color w:val="000000"/>
                          <w:spacing w:val="0"/>
                          <w:w w:val="100"/>
                          <w:position w:val="0"/>
                          <w:sz w:val="24"/>
                          <w:szCs w:val="24"/>
                          <w:shd w:val="clear" w:color="auto" w:fill="auto"/>
                          <w:lang w:val="ru-RU" w:eastAsia="ru-RU" w:bidi="ru-RU"/>
                        </w:rPr>
                        <w:t>НОВЫЯ СОЧИІГ'ПІЯ.</w:t>
                        <w:tab/>
                      </w:r>
                      <w:fldSimple w:instr=" PAGE \* MERGEFORMAT ">
                        <w:r>
                          <w:rPr>
                            <w:smallCaps w:val="0"/>
                            <w:color w:val="000000"/>
                            <w:spacing w:val="0"/>
                            <w:w w:val="100"/>
                            <w:position w:val="0"/>
                            <w:sz w:val="46"/>
                            <w:szCs w:val="46"/>
                            <w:shd w:val="clear" w:color="auto" w:fill="auto"/>
                            <w:lang w:val="ru-RU" w:eastAsia="ru-RU" w:bidi="ru-RU"/>
                          </w:rPr>
                          <w:t>#</w:t>
                        </w:r>
                      </w:fldSimple>
                    </w:p>
                  </w:txbxContent>
                </wps:txbx>
                <wps:bodyPr lIns="0" tIns="0" rIns="0" bIns="0">
                  <a:spAutoFit/>
                </wps:bodyPr>
              </wps:wsp>
            </a:graphicData>
          </a:graphic>
        </wp:anchor>
      </w:drawing>
    </mc:Choice>
    <mc:Fallback>
      <w:pict>
        <v:shape id="_x0000_s1241" type="#_x0000_t202" style="position:absolute;margin-left:53.450000000000003pt;margin-top:47.25pt;width:718.10000000000002pt;height:14.25pt;z-index:-18874391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497" w:val="right"/>
                    <w:tab w:pos="14362" w:val="right"/>
                  </w:tabs>
                  <w:bidi w:val="0"/>
                  <w:spacing w:before="0" w:after="0" w:line="240" w:lineRule="auto"/>
                  <w:ind w:left="0" w:right="0" w:firstLine="0"/>
                  <w:jc w:val="left"/>
                  <w:rPr>
                    <w:sz w:val="46"/>
                    <w:szCs w:val="4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VJ.</w:t>
                  <w:tab/>
                </w:r>
                <w:r>
                  <w:rPr>
                    <w:b/>
                    <w:bCs/>
                    <w:smallCaps w:val="0"/>
                    <w:color w:val="000000"/>
                    <w:spacing w:val="0"/>
                    <w:w w:val="100"/>
                    <w:position w:val="0"/>
                    <w:sz w:val="24"/>
                    <w:szCs w:val="24"/>
                    <w:shd w:val="clear" w:color="auto" w:fill="auto"/>
                    <w:lang w:val="ru-RU" w:eastAsia="ru-RU" w:bidi="ru-RU"/>
                  </w:rPr>
                  <w:t>НОВЫЯ СОЧИІГ'ПІЯ.</w:t>
                  <w:tab/>
                </w:r>
                <w:fldSimple w:instr=" PAGE \* MERGEFORMAT ">
                  <w:r>
                    <w:rPr>
                      <w:smallCaps w:val="0"/>
                      <w:color w:val="000000"/>
                      <w:spacing w:val="0"/>
                      <w:w w:val="100"/>
                      <w:position w:val="0"/>
                      <w:sz w:val="46"/>
                      <w:szCs w:val="46"/>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2" behindDoc="1" locked="0" layoutInCell="1" allowOverlap="1">
          <wp:simplePos x="0" y="0"/>
          <wp:positionH relativeFrom="page">
            <wp:posOffset>719455</wp:posOffset>
          </wp:positionH>
          <wp:positionV relativeFrom="page">
            <wp:posOffset>600075</wp:posOffset>
          </wp:positionV>
          <wp:extent cx="5995670" cy="180975"/>
          <wp:wrapNone/>
          <wp:docPr id="217" name="Shape 217"/>
          <a:graphic xmlns:a="http://schemas.openxmlformats.org/drawingml/2006/main">
            <a:graphicData uri="http://schemas.microsoft.com/office/word/2010/wordprocessingShape">
              <wps:wsp>
                <wps:cNvSpPr txBox="1"/>
                <wps:spPr>
                  <a:xfrm>
                    <a:ext cx="5995670" cy="180975"/>
                  </a:xfrm>
                  <a:prstGeom prst="rect"/>
                  <a:noFill/>
                </wps:spPr>
                <wps:txbx>
                  <w:txbxContent>
                    <w:p>
                      <w:pPr>
                        <w:pStyle w:val="Style69"/>
                        <w:keepNext w:val="0"/>
                        <w:keepLines w:val="0"/>
                        <w:widowControl w:val="0"/>
                        <w:shd w:val="clear" w:color="auto" w:fill="auto"/>
                        <w:tabs>
                          <w:tab w:pos="9442" w:val="right"/>
                        </w:tabs>
                        <w:bidi w:val="0"/>
                        <w:spacing w:before="0" w:after="0" w:line="240" w:lineRule="auto"/>
                        <w:ind w:left="0" w:right="0" w:firstLine="0"/>
                        <w:jc w:val="left"/>
                      </w:pPr>
                      <w:r>
                        <w:rPr>
                          <w:smallCaps w:val="0"/>
                          <w:color w:val="000000"/>
                          <w:spacing w:val="0"/>
                          <w:w w:val="100"/>
                          <w:position w:val="0"/>
                          <w:shd w:val="clear" w:color="auto" w:fill="auto"/>
                          <w:lang w:val="ru-RU" w:eastAsia="ru-RU" w:bidi="ru-RU"/>
                        </w:rPr>
                        <w:t>83</w:t>
                        <w:tab/>
                      </w:r>
                      <w:r>
                        <w:rPr>
                          <w:color w:val="000000"/>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243" type="#_x0000_t202" style="position:absolute;margin-left:56.649999999999999pt;margin-top:47.25pt;width:472.10000000000002pt;height:14.25pt;z-index:-18874391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442" w:val="right"/>
                  </w:tabs>
                  <w:bidi w:val="0"/>
                  <w:spacing w:before="0" w:after="0" w:line="240" w:lineRule="auto"/>
                  <w:ind w:left="0" w:right="0" w:firstLine="0"/>
                  <w:jc w:val="left"/>
                </w:pPr>
                <w:r>
                  <w:rPr>
                    <w:smallCaps w:val="0"/>
                    <w:color w:val="000000"/>
                    <w:spacing w:val="0"/>
                    <w:w w:val="100"/>
                    <w:position w:val="0"/>
                    <w:shd w:val="clear" w:color="auto" w:fill="auto"/>
                    <w:lang w:val="ru-RU" w:eastAsia="ru-RU" w:bidi="ru-RU"/>
                  </w:rPr>
                  <w:t>83</w:t>
                  <w:tab/>
                </w:r>
                <w:r>
                  <w:rPr>
                    <w:color w:val="000000"/>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4" behindDoc="1" locked="0" layoutInCell="1" allowOverlap="1">
          <wp:simplePos x="0" y="0"/>
          <wp:positionH relativeFrom="page">
            <wp:posOffset>719455</wp:posOffset>
          </wp:positionH>
          <wp:positionV relativeFrom="page">
            <wp:posOffset>600075</wp:posOffset>
          </wp:positionV>
          <wp:extent cx="5995670" cy="180975"/>
          <wp:wrapNone/>
          <wp:docPr id="219" name="Shape 219"/>
          <a:graphic xmlns:a="http://schemas.openxmlformats.org/drawingml/2006/main">
            <a:graphicData uri="http://schemas.microsoft.com/office/word/2010/wordprocessingShape">
              <wps:wsp>
                <wps:cNvSpPr txBox="1"/>
                <wps:spPr>
                  <a:xfrm>
                    <a:ext cx="5995670" cy="180975"/>
                  </a:xfrm>
                  <a:prstGeom prst="rect"/>
                  <a:noFill/>
                </wps:spPr>
                <wps:txbx>
                  <w:txbxContent>
                    <w:p>
                      <w:pPr>
                        <w:pStyle w:val="Style69"/>
                        <w:keepNext w:val="0"/>
                        <w:keepLines w:val="0"/>
                        <w:widowControl w:val="0"/>
                        <w:shd w:val="clear" w:color="auto" w:fill="auto"/>
                        <w:tabs>
                          <w:tab w:pos="9442" w:val="right"/>
                        </w:tabs>
                        <w:bidi w:val="0"/>
                        <w:spacing w:before="0" w:after="0" w:line="240" w:lineRule="auto"/>
                        <w:ind w:left="0" w:right="0" w:firstLine="0"/>
                        <w:jc w:val="left"/>
                      </w:pPr>
                      <w:r>
                        <w:rPr>
                          <w:smallCaps w:val="0"/>
                          <w:color w:val="000000"/>
                          <w:spacing w:val="0"/>
                          <w:w w:val="100"/>
                          <w:position w:val="0"/>
                          <w:shd w:val="clear" w:color="auto" w:fill="auto"/>
                          <w:lang w:val="ru-RU" w:eastAsia="ru-RU" w:bidi="ru-RU"/>
                        </w:rPr>
                        <w:t>83</w:t>
                        <w:tab/>
                      </w:r>
                      <w:r>
                        <w:rPr>
                          <w:color w:val="000000"/>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245" type="#_x0000_t202" style="position:absolute;margin-left:56.649999999999999pt;margin-top:47.25pt;width:472.10000000000002pt;height:14.25pt;z-index:-18874390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442" w:val="right"/>
                  </w:tabs>
                  <w:bidi w:val="0"/>
                  <w:spacing w:before="0" w:after="0" w:line="240" w:lineRule="auto"/>
                  <w:ind w:left="0" w:right="0" w:firstLine="0"/>
                  <w:jc w:val="left"/>
                </w:pPr>
                <w:r>
                  <w:rPr>
                    <w:smallCaps w:val="0"/>
                    <w:color w:val="000000"/>
                    <w:spacing w:val="0"/>
                    <w:w w:val="100"/>
                    <w:position w:val="0"/>
                    <w:shd w:val="clear" w:color="auto" w:fill="auto"/>
                    <w:lang w:val="ru-RU" w:eastAsia="ru-RU" w:bidi="ru-RU"/>
                  </w:rPr>
                  <w:t>83</w:t>
                  <w:tab/>
                </w:r>
                <w:r>
                  <w:rPr>
                    <w:color w:val="000000"/>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6" behindDoc="1" locked="0" layoutInCell="1" allowOverlap="1">
          <wp:simplePos x="0" y="0"/>
          <wp:positionH relativeFrom="page">
            <wp:posOffset>681355</wp:posOffset>
          </wp:positionH>
          <wp:positionV relativeFrom="page">
            <wp:posOffset>600075</wp:posOffset>
          </wp:positionV>
          <wp:extent cx="6048375" cy="180975"/>
          <wp:wrapNone/>
          <wp:docPr id="221" name="Shape 221"/>
          <a:graphic xmlns:a="http://schemas.openxmlformats.org/drawingml/2006/main">
            <a:graphicData uri="http://schemas.microsoft.com/office/word/2010/wordprocessingShape">
              <wps:wsp>
                <wps:cNvSpPr txBox="1"/>
                <wps:spPr>
                  <a:xfrm>
                    <a:ext cx="6048375" cy="180975"/>
                  </a:xfrm>
                  <a:prstGeom prst="rect"/>
                  <a:noFill/>
                </wps:spPr>
                <wps:txbx>
                  <w:txbxContent>
                    <w:p>
                      <w:pPr>
                        <w:pStyle w:val="Style69"/>
                        <w:keepNext w:val="0"/>
                        <w:keepLines w:val="0"/>
                        <w:widowControl w:val="0"/>
                        <w:shd w:val="clear" w:color="auto" w:fill="auto"/>
                        <w:tabs>
                          <w:tab w:pos="952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ru-RU" w:eastAsia="ru-RU" w:bidi="ru-RU"/>
                          </w:rPr>
                          <w:t>#</w:t>
                        </w:r>
                      </w:fldSimple>
                      <w:r>
                        <w:rPr>
                          <w:smallCaps w:val="0"/>
                          <w:color w:val="000000"/>
                          <w:spacing w:val="0"/>
                          <w:w w:val="100"/>
                          <w:position w:val="0"/>
                          <w:shd w:val="clear" w:color="auto" w:fill="auto"/>
                          <w:lang w:val="ru-RU" w:eastAsia="ru-RU" w:bidi="ru-RU"/>
                        </w:rPr>
                        <w:tab/>
                      </w:r>
                      <w:r>
                        <w:rPr>
                          <w:color w:val="000000"/>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247" type="#_x0000_t202" style="position:absolute;margin-left:53.649999999999999pt;margin-top:47.25pt;width:476.25pt;height:14.25pt;z-index:-188743907;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2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ru-RU" w:eastAsia="ru-RU" w:bidi="ru-RU"/>
                    </w:rPr>
                    <w:t>#</w:t>
                  </w:r>
                </w:fldSimple>
                <w:r>
                  <w:rPr>
                    <w:smallCaps w:val="0"/>
                    <w:color w:val="000000"/>
                    <w:spacing w:val="0"/>
                    <w:w w:val="100"/>
                    <w:position w:val="0"/>
                    <w:shd w:val="clear" w:color="auto" w:fill="auto"/>
                    <w:lang w:val="ru-RU" w:eastAsia="ru-RU" w:bidi="ru-RU"/>
                  </w:rPr>
                  <w:tab/>
                </w:r>
                <w:r>
                  <w:rPr>
                    <w:color w:val="000000"/>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8" behindDoc="1" locked="0" layoutInCell="1" allowOverlap="1">
          <wp:simplePos x="0" y="0"/>
          <wp:positionH relativeFrom="page">
            <wp:posOffset>681355</wp:posOffset>
          </wp:positionH>
          <wp:positionV relativeFrom="page">
            <wp:posOffset>600075</wp:posOffset>
          </wp:positionV>
          <wp:extent cx="6048375" cy="180975"/>
          <wp:wrapNone/>
          <wp:docPr id="223" name="Shape 223"/>
          <a:graphic xmlns:a="http://schemas.openxmlformats.org/drawingml/2006/main">
            <a:graphicData uri="http://schemas.microsoft.com/office/word/2010/wordprocessingShape">
              <wps:wsp>
                <wps:cNvSpPr txBox="1"/>
                <wps:spPr>
                  <a:xfrm>
                    <a:ext cx="6048375" cy="180975"/>
                  </a:xfrm>
                  <a:prstGeom prst="rect"/>
                  <a:noFill/>
                </wps:spPr>
                <wps:txbx>
                  <w:txbxContent>
                    <w:p>
                      <w:pPr>
                        <w:pStyle w:val="Style69"/>
                        <w:keepNext w:val="0"/>
                        <w:keepLines w:val="0"/>
                        <w:widowControl w:val="0"/>
                        <w:shd w:val="clear" w:color="auto" w:fill="auto"/>
                        <w:tabs>
                          <w:tab w:pos="952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ru-RU" w:eastAsia="ru-RU" w:bidi="ru-RU"/>
                          </w:rPr>
                          <w:t>#</w:t>
                        </w:r>
                      </w:fldSimple>
                      <w:r>
                        <w:rPr>
                          <w:smallCaps w:val="0"/>
                          <w:color w:val="000000"/>
                          <w:spacing w:val="0"/>
                          <w:w w:val="100"/>
                          <w:position w:val="0"/>
                          <w:shd w:val="clear" w:color="auto" w:fill="auto"/>
                          <w:lang w:val="ru-RU" w:eastAsia="ru-RU" w:bidi="ru-RU"/>
                        </w:rPr>
                        <w:tab/>
                      </w:r>
                      <w:r>
                        <w:rPr>
                          <w:color w:val="000000"/>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249" type="#_x0000_t202" style="position:absolute;margin-left:53.649999999999999pt;margin-top:47.25pt;width:476.25pt;height:14.25pt;z-index:-188743905;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9525"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ru-RU" w:eastAsia="ru-RU" w:bidi="ru-RU"/>
                    </w:rPr>
                    <w:t>#</w:t>
                  </w:r>
                </w:fldSimple>
                <w:r>
                  <w:rPr>
                    <w:smallCaps w:val="0"/>
                    <w:color w:val="000000"/>
                    <w:spacing w:val="0"/>
                    <w:w w:val="100"/>
                    <w:position w:val="0"/>
                    <w:shd w:val="clear" w:color="auto" w:fill="auto"/>
                    <w:lang w:val="ru-RU" w:eastAsia="ru-RU" w:bidi="ru-RU"/>
                  </w:rPr>
                  <w:tab/>
                </w:r>
                <w:r>
                  <w:rPr>
                    <w:color w:val="000000"/>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0" behindDoc="1" locked="0" layoutInCell="1" allowOverlap="1">
          <wp:simplePos x="0" y="0"/>
          <wp:positionH relativeFrom="page">
            <wp:posOffset>619125</wp:posOffset>
          </wp:positionH>
          <wp:positionV relativeFrom="page">
            <wp:posOffset>644525</wp:posOffset>
          </wp:positionV>
          <wp:extent cx="9149080" cy="200025"/>
          <wp:wrapNone/>
          <wp:docPr id="225" name="Shape 225"/>
          <a:graphic xmlns:a="http://schemas.openxmlformats.org/drawingml/2006/main">
            <a:graphicData uri="http://schemas.microsoft.com/office/word/2010/wordprocessingShape">
              <wps:wsp>
                <wps:cNvSpPr txBox="1"/>
                <wps:spPr>
                  <a:xfrm>
                    <a:ext cx="9149080" cy="200025"/>
                  </a:xfrm>
                  <a:prstGeom prst="rect"/>
                  <a:noFill/>
                </wps:spPr>
                <wps:txbx>
                  <w:txbxContent>
                    <w:p>
                      <w:pPr>
                        <w:pStyle w:val="Style69"/>
                        <w:keepNext w:val="0"/>
                        <w:keepLines w:val="0"/>
                        <w:widowControl w:val="0"/>
                        <w:shd w:val="clear" w:color="auto" w:fill="auto"/>
                        <w:tabs>
                          <w:tab w:pos="8453" w:val="right"/>
                          <w:tab w:pos="14408"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ru-RU" w:eastAsia="ru-RU" w:bidi="ru-RU"/>
                        </w:rPr>
                        <w:t>Отд. VI.</w:t>
                        <w:tab/>
                      </w:r>
                      <w:r>
                        <w:rPr>
                          <w:smallCaps w:val="0"/>
                          <w:color w:val="000000"/>
                          <w:spacing w:val="0"/>
                          <w:w w:val="100"/>
                          <w:position w:val="0"/>
                          <w:shd w:val="clear" w:color="auto" w:fill="auto"/>
                          <w:lang w:val="ru-RU" w:eastAsia="ru-RU" w:bidi="ru-RU"/>
                        </w:rPr>
                        <w:t xml:space="preserve">Новыя </w:t>
                      </w:r>
                      <w:r>
                        <w:rPr>
                          <w:color w:val="000000"/>
                          <w:spacing w:val="0"/>
                          <w:w w:val="100"/>
                          <w:position w:val="0"/>
                          <w:shd w:val="clear" w:color="auto" w:fill="auto"/>
                          <w:lang w:val="ru-RU" w:eastAsia="ru-RU" w:bidi="ru-RU"/>
                        </w:rPr>
                        <w:t>Сочиненія.</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251" type="#_x0000_t202" style="position:absolute;margin-left:48.75pt;margin-top:50.75pt;width:720.39999999999998pt;height:15.75pt;z-index:-188743903;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453" w:val="right"/>
                    <w:tab w:pos="14408" w:val="right"/>
                  </w:tabs>
                  <w:bidi w:val="0"/>
                  <w:spacing w:before="0" w:after="0" w:line="240" w:lineRule="auto"/>
                  <w:ind w:left="0" w:right="0" w:firstLine="0"/>
                  <w:jc w:val="left"/>
                </w:pPr>
                <w:r>
                  <w:rPr>
                    <w:b/>
                    <w:bCs/>
                    <w:i/>
                    <w:iCs/>
                    <w:smallCaps w:val="0"/>
                    <w:color w:val="000000"/>
                    <w:spacing w:val="0"/>
                    <w:w w:val="100"/>
                    <w:position w:val="0"/>
                    <w:sz w:val="36"/>
                    <w:szCs w:val="36"/>
                    <w:shd w:val="clear" w:color="auto" w:fill="auto"/>
                    <w:lang w:val="ru-RU" w:eastAsia="ru-RU" w:bidi="ru-RU"/>
                  </w:rPr>
                  <w:t>Отд. VI.</w:t>
                  <w:tab/>
                </w:r>
                <w:r>
                  <w:rPr>
                    <w:smallCaps w:val="0"/>
                    <w:color w:val="000000"/>
                    <w:spacing w:val="0"/>
                    <w:w w:val="100"/>
                    <w:position w:val="0"/>
                    <w:shd w:val="clear" w:color="auto" w:fill="auto"/>
                    <w:lang w:val="ru-RU" w:eastAsia="ru-RU" w:bidi="ru-RU"/>
                  </w:rPr>
                  <w:t xml:space="preserve">Новыя </w:t>
                </w:r>
                <w:r>
                  <w:rPr>
                    <w:color w:val="000000"/>
                    <w:spacing w:val="0"/>
                    <w:w w:val="100"/>
                    <w:position w:val="0"/>
                    <w:shd w:val="clear" w:color="auto" w:fill="auto"/>
                    <w:lang w:val="ru-RU" w:eastAsia="ru-RU" w:bidi="ru-RU"/>
                  </w:rPr>
                  <w:t>Сочиненія.</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2" behindDoc="1" locked="0" layoutInCell="1" allowOverlap="1">
          <wp:simplePos x="0" y="0"/>
          <wp:positionH relativeFrom="page">
            <wp:posOffset>686435</wp:posOffset>
          </wp:positionH>
          <wp:positionV relativeFrom="page">
            <wp:posOffset>575945</wp:posOffset>
          </wp:positionV>
          <wp:extent cx="9191625" cy="205105"/>
          <wp:wrapNone/>
          <wp:docPr id="227" name="Shape 227"/>
          <a:graphic xmlns:a="http://schemas.openxmlformats.org/drawingml/2006/main">
            <a:graphicData uri="http://schemas.microsoft.com/office/word/2010/wordprocessingShape">
              <wps:wsp>
                <wps:cNvSpPr txBox="1"/>
                <wps:spPr>
                  <a:xfrm>
                    <a:ext cx="9191625" cy="205105"/>
                  </a:xfrm>
                  <a:prstGeom prst="rect"/>
                  <a:noFill/>
                </wps:spPr>
                <wps:txbx>
                  <w:txbxContent>
                    <w:p>
                      <w:pPr>
                        <w:pStyle w:val="Style69"/>
                        <w:keepNext w:val="0"/>
                        <w:keepLines w:val="0"/>
                        <w:widowControl w:val="0"/>
                        <w:shd w:val="clear" w:color="auto" w:fill="auto"/>
                        <w:tabs>
                          <w:tab w:pos="8670" w:val="right"/>
                          <w:tab w:pos="1447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VJ.</w:t>
                        <w:tab/>
                      </w:r>
                      <w:r>
                        <w:rPr>
                          <w:smallCaps w:val="0"/>
                          <w:color w:val="000000"/>
                          <w:spacing w:val="0"/>
                          <w:w w:val="100"/>
                          <w:position w:val="0"/>
                          <w:sz w:val="30"/>
                          <w:szCs w:val="30"/>
                          <w:shd w:val="clear" w:color="auto" w:fill="auto"/>
                          <w:lang w:val="ru-RU" w:eastAsia="ru-RU" w:bidi="ru-RU"/>
                        </w:rPr>
                        <w:t xml:space="preserve">Новыя </w:t>
                      </w:r>
                      <w:r>
                        <w:rPr>
                          <w:color w:val="000000"/>
                          <w:spacing w:val="0"/>
                          <w:w w:val="100"/>
                          <w:position w:val="0"/>
                          <w:sz w:val="30"/>
                          <w:szCs w:val="30"/>
                          <w:shd w:val="clear" w:color="auto" w:fill="auto"/>
                          <w:lang w:val="ru-RU" w:eastAsia="ru-RU" w:bidi="ru-RU"/>
                        </w:rPr>
                        <w:t>Сочиненія.</w:t>
                        <w:tab/>
                      </w:r>
                      <w:r>
                        <w:rPr>
                          <w:b/>
                          <w:bCs/>
                          <w:smallCaps w:val="0"/>
                          <w:color w:val="000000"/>
                          <w:spacing w:val="0"/>
                          <w:w w:val="100"/>
                          <w:position w:val="0"/>
                          <w:sz w:val="36"/>
                          <w:szCs w:val="36"/>
                          <w:shd w:val="clear" w:color="auto" w:fill="auto"/>
                          <w:lang w:val="fr-FR" w:eastAsia="fr-FR" w:bidi="fr-FR"/>
                        </w:rPr>
                        <w:t>Sa</w:t>
                      </w:r>
                    </w:p>
                  </w:txbxContent>
                </wps:txbx>
                <wps:bodyPr lIns="0" tIns="0" rIns="0" bIns="0">
                  <a:spAutoFit/>
                </wps:bodyPr>
              </wps:wsp>
            </a:graphicData>
          </a:graphic>
        </wp:anchor>
      </w:drawing>
    </mc:Choice>
    <mc:Fallback>
      <w:pict>
        <v:shape id="_x0000_s1253" type="#_x0000_t202" style="position:absolute;margin-left:54.049999999999997pt;margin-top:45.350000000000001pt;width:723.75pt;height:16.149999999999999pt;z-index:-188743901;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670" w:val="right"/>
                    <w:tab w:pos="1447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VJ.</w:t>
                  <w:tab/>
                </w:r>
                <w:r>
                  <w:rPr>
                    <w:smallCaps w:val="0"/>
                    <w:color w:val="000000"/>
                    <w:spacing w:val="0"/>
                    <w:w w:val="100"/>
                    <w:position w:val="0"/>
                    <w:sz w:val="30"/>
                    <w:szCs w:val="30"/>
                    <w:shd w:val="clear" w:color="auto" w:fill="auto"/>
                    <w:lang w:val="ru-RU" w:eastAsia="ru-RU" w:bidi="ru-RU"/>
                  </w:rPr>
                  <w:t xml:space="preserve">Новыя </w:t>
                </w:r>
                <w:r>
                  <w:rPr>
                    <w:color w:val="000000"/>
                    <w:spacing w:val="0"/>
                    <w:w w:val="100"/>
                    <w:position w:val="0"/>
                    <w:sz w:val="30"/>
                    <w:szCs w:val="30"/>
                    <w:shd w:val="clear" w:color="auto" w:fill="auto"/>
                    <w:lang w:val="ru-RU" w:eastAsia="ru-RU" w:bidi="ru-RU"/>
                  </w:rPr>
                  <w:t>Сочиненія.</w:t>
                  <w:tab/>
                </w:r>
                <w:r>
                  <w:rPr>
                    <w:b/>
                    <w:bCs/>
                    <w:smallCaps w:val="0"/>
                    <w:color w:val="000000"/>
                    <w:spacing w:val="0"/>
                    <w:w w:val="100"/>
                    <w:position w:val="0"/>
                    <w:sz w:val="36"/>
                    <w:szCs w:val="36"/>
                    <w:shd w:val="clear" w:color="auto" w:fill="auto"/>
                    <w:lang w:val="fr-FR" w:eastAsia="fr-FR" w:bidi="fr-FR"/>
                  </w:rPr>
                  <w:t>Sa</w:t>
                </w:r>
              </w:p>
            </w:txbxContent>
          </v:textbox>
          <w10:wrap anchorx="page" anchory="page"/>
        </v:shape>
      </w:pict>
    </mc:Fallback>
  </mc:AlternateContent>
  <w:p>
    <w:pPr>
      <w:widowControl w:val="0"/>
      <w:spacing w:line="14" w:lineRule="exact"/>
    </w:pP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4" behindDoc="1" locked="0" layoutInCell="1" allowOverlap="1">
          <wp:simplePos x="0" y="0"/>
          <wp:positionH relativeFrom="page">
            <wp:posOffset>686435</wp:posOffset>
          </wp:positionH>
          <wp:positionV relativeFrom="page">
            <wp:posOffset>575945</wp:posOffset>
          </wp:positionV>
          <wp:extent cx="9191625" cy="205105"/>
          <wp:wrapNone/>
          <wp:docPr id="229" name="Shape 229"/>
          <a:graphic xmlns:a="http://schemas.openxmlformats.org/drawingml/2006/main">
            <a:graphicData uri="http://schemas.microsoft.com/office/word/2010/wordprocessingShape">
              <wps:wsp>
                <wps:cNvSpPr txBox="1"/>
                <wps:spPr>
                  <a:xfrm>
                    <a:ext cx="9191625" cy="205105"/>
                  </a:xfrm>
                  <a:prstGeom prst="rect"/>
                  <a:noFill/>
                </wps:spPr>
                <wps:txbx>
                  <w:txbxContent>
                    <w:p>
                      <w:pPr>
                        <w:pStyle w:val="Style69"/>
                        <w:keepNext w:val="0"/>
                        <w:keepLines w:val="0"/>
                        <w:widowControl w:val="0"/>
                        <w:shd w:val="clear" w:color="auto" w:fill="auto"/>
                        <w:tabs>
                          <w:tab w:pos="8670" w:val="right"/>
                          <w:tab w:pos="1447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VJ.</w:t>
                        <w:tab/>
                      </w:r>
                      <w:r>
                        <w:rPr>
                          <w:smallCaps w:val="0"/>
                          <w:color w:val="000000"/>
                          <w:spacing w:val="0"/>
                          <w:w w:val="100"/>
                          <w:position w:val="0"/>
                          <w:sz w:val="30"/>
                          <w:szCs w:val="30"/>
                          <w:shd w:val="clear" w:color="auto" w:fill="auto"/>
                          <w:lang w:val="ru-RU" w:eastAsia="ru-RU" w:bidi="ru-RU"/>
                        </w:rPr>
                        <w:t xml:space="preserve">Новыя </w:t>
                      </w:r>
                      <w:r>
                        <w:rPr>
                          <w:color w:val="000000"/>
                          <w:spacing w:val="0"/>
                          <w:w w:val="100"/>
                          <w:position w:val="0"/>
                          <w:sz w:val="30"/>
                          <w:szCs w:val="30"/>
                          <w:shd w:val="clear" w:color="auto" w:fill="auto"/>
                          <w:lang w:val="ru-RU" w:eastAsia="ru-RU" w:bidi="ru-RU"/>
                        </w:rPr>
                        <w:t>Сочиненія.</w:t>
                        <w:tab/>
                      </w:r>
                      <w:r>
                        <w:rPr>
                          <w:b/>
                          <w:bCs/>
                          <w:smallCaps w:val="0"/>
                          <w:color w:val="000000"/>
                          <w:spacing w:val="0"/>
                          <w:w w:val="100"/>
                          <w:position w:val="0"/>
                          <w:sz w:val="36"/>
                          <w:szCs w:val="36"/>
                          <w:shd w:val="clear" w:color="auto" w:fill="auto"/>
                          <w:lang w:val="fr-FR" w:eastAsia="fr-FR" w:bidi="fr-FR"/>
                        </w:rPr>
                        <w:t>Sa</w:t>
                      </w:r>
                    </w:p>
                  </w:txbxContent>
                </wps:txbx>
                <wps:bodyPr lIns="0" tIns="0" rIns="0" bIns="0">
                  <a:spAutoFit/>
                </wps:bodyPr>
              </wps:wsp>
            </a:graphicData>
          </a:graphic>
        </wp:anchor>
      </w:drawing>
    </mc:Choice>
    <mc:Fallback>
      <w:pict>
        <v:shape id="_x0000_s1255" type="#_x0000_t202" style="position:absolute;margin-left:54.049999999999997pt;margin-top:45.350000000000001pt;width:723.75pt;height:16.149999999999999pt;z-index:-188743899;mso-wrap-distance-left:0;mso-wrap-distance-right:0;mso-position-horizontal-relative:page;mso-position-vertical-relative:page" wrapcoords="0 0" filled="f" stroked="f">
          <v:textbox style="mso-fit-shape-to-text:t" inset="0,0,0,0">
            <w:txbxContent>
              <w:p>
                <w:pPr>
                  <w:pStyle w:val="Style69"/>
                  <w:keepNext w:val="0"/>
                  <w:keepLines w:val="0"/>
                  <w:widowControl w:val="0"/>
                  <w:shd w:val="clear" w:color="auto" w:fill="auto"/>
                  <w:tabs>
                    <w:tab w:pos="8670" w:val="right"/>
                    <w:tab w:pos="14475" w:val="right"/>
                  </w:tabs>
                  <w:bidi w:val="0"/>
                  <w:spacing w:before="0" w:after="0" w:line="240" w:lineRule="auto"/>
                  <w:ind w:left="0" w:right="0" w:firstLine="0"/>
                  <w:jc w:val="left"/>
                  <w:rPr>
                    <w:sz w:val="36"/>
                    <w:szCs w:val="36"/>
                  </w:rPr>
                </w:pPr>
                <w:r>
                  <w:rPr>
                    <w:b/>
                    <w:bCs/>
                    <w:i/>
                    <w:iCs/>
                    <w:smallCaps w:val="0"/>
                    <w:color w:val="000000"/>
                    <w:spacing w:val="0"/>
                    <w:w w:val="100"/>
                    <w:position w:val="0"/>
                    <w:sz w:val="36"/>
                    <w:szCs w:val="36"/>
                    <w:shd w:val="clear" w:color="auto" w:fill="auto"/>
                    <w:lang w:val="ru-RU" w:eastAsia="ru-RU" w:bidi="ru-RU"/>
                  </w:rPr>
                  <w:t xml:space="preserve">Отд. </w:t>
                </w:r>
                <w:r>
                  <w:rPr>
                    <w:b/>
                    <w:bCs/>
                    <w:i/>
                    <w:iCs/>
                    <w:smallCaps w:val="0"/>
                    <w:color w:val="000000"/>
                    <w:spacing w:val="0"/>
                    <w:w w:val="100"/>
                    <w:position w:val="0"/>
                    <w:sz w:val="36"/>
                    <w:szCs w:val="36"/>
                    <w:shd w:val="clear" w:color="auto" w:fill="auto"/>
                    <w:lang w:val="fr-FR" w:eastAsia="fr-FR" w:bidi="fr-FR"/>
                  </w:rPr>
                  <w:t>VJ.</w:t>
                  <w:tab/>
                </w:r>
                <w:r>
                  <w:rPr>
                    <w:smallCaps w:val="0"/>
                    <w:color w:val="000000"/>
                    <w:spacing w:val="0"/>
                    <w:w w:val="100"/>
                    <w:position w:val="0"/>
                    <w:sz w:val="30"/>
                    <w:szCs w:val="30"/>
                    <w:shd w:val="clear" w:color="auto" w:fill="auto"/>
                    <w:lang w:val="ru-RU" w:eastAsia="ru-RU" w:bidi="ru-RU"/>
                  </w:rPr>
                  <w:t xml:space="preserve">Новыя </w:t>
                </w:r>
                <w:r>
                  <w:rPr>
                    <w:color w:val="000000"/>
                    <w:spacing w:val="0"/>
                    <w:w w:val="100"/>
                    <w:position w:val="0"/>
                    <w:sz w:val="30"/>
                    <w:szCs w:val="30"/>
                    <w:shd w:val="clear" w:color="auto" w:fill="auto"/>
                    <w:lang w:val="ru-RU" w:eastAsia="ru-RU" w:bidi="ru-RU"/>
                  </w:rPr>
                  <w:t>Сочиненія.</w:t>
                  <w:tab/>
                </w:r>
                <w:r>
                  <w:rPr>
                    <w:b/>
                    <w:bCs/>
                    <w:smallCaps w:val="0"/>
                    <w:color w:val="000000"/>
                    <w:spacing w:val="0"/>
                    <w:w w:val="100"/>
                    <w:position w:val="0"/>
                    <w:sz w:val="36"/>
                    <w:szCs w:val="36"/>
                    <w:shd w:val="clear" w:color="auto" w:fill="auto"/>
                    <w:lang w:val="fr-FR" w:eastAsia="fr-FR" w:bidi="fr-FR"/>
                  </w:rPr>
                  <w:t>Sa</w:t>
                </w:r>
              </w:p>
            </w:txbxContent>
          </v:textbox>
          <w10:wrap anchorx="page" anchory="page"/>
        </v:shape>
      </w:pict>
    </mc:Fallback>
  </mc:AlternateContent>
  <w:p>
    <w:pPr>
      <w:widowControl w:val="0"/>
      <w:spacing w:line="14" w:lineRule="exact"/>
    </w:pP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6"/>
      <w:numFmt w:val="decimal"/>
      <w:lvlText w:val="%1)"/>
      <w:rPr>
        <w:rFonts w:ascii="Times New Roman" w:eastAsia="Times New Roman" w:hAnsi="Times New Roman" w:cs="Times New Roman"/>
        <w:b w:val="0"/>
        <w:bCs w:val="0"/>
        <w:i w:val="0"/>
        <w:iCs w:val="0"/>
        <w:smallCaps w:val="0"/>
        <w:strike w:val="0"/>
        <w:color w:val="000000"/>
        <w:spacing w:val="0"/>
        <w:w w:val="100"/>
        <w:position w:val="0"/>
        <w:sz w:val="48"/>
        <w:szCs w:val="48"/>
        <w:u w:val="none"/>
        <w:shd w:val="clear" w:color="auto" w:fill="auto"/>
        <w:lang w:val="ru-RU" w:eastAsia="ru-RU" w:bidi="ru-RU"/>
      </w:rPr>
    </w:lvl>
  </w:abstractNum>
  <w:abstractNum w:abstractNumId="2">
    <w:multiLevelType w:val="multilevel"/>
    <w:lvl w:ilvl="0">
      <w:start w:val="3"/>
      <w:numFmt w:val="decimal"/>
      <w:lvlText w:val="%1)"/>
      <w:rPr>
        <w:rFonts w:ascii="Times New Roman" w:eastAsia="Times New Roman" w:hAnsi="Times New Roman" w:cs="Times New Roman"/>
        <w:b w:val="0"/>
        <w:bCs w:val="0"/>
        <w:i w:val="0"/>
        <w:iCs w:val="0"/>
        <w:smallCaps w:val="0"/>
        <w:strike w:val="0"/>
        <w:color w:val="000000"/>
        <w:spacing w:val="0"/>
        <w:w w:val="100"/>
        <w:position w:val="0"/>
        <w:sz w:val="48"/>
        <w:szCs w:val="48"/>
        <w:u w:val="none"/>
        <w:shd w:val="clear" w:color="auto" w:fill="auto"/>
        <w:lang w:val="ru-RU" w:eastAsia="ru-RU" w:bidi="ru-RU"/>
      </w:rPr>
    </w:lvl>
  </w:abstractNum>
  <w:abstractNum w:abstractNumId="4">
    <w:multiLevelType w:val="multilevel"/>
    <w:lvl w:ilvl="0">
      <w:start w:val="8"/>
      <w:numFmt w:val="decimal"/>
      <w:lvlText w:val="%1)"/>
      <w:rPr>
        <w:rFonts w:ascii="Times New Roman" w:eastAsia="Times New Roman" w:hAnsi="Times New Roman" w:cs="Times New Roman"/>
        <w:b w:val="0"/>
        <w:bCs w:val="0"/>
        <w:i w:val="0"/>
        <w:iCs w:val="0"/>
        <w:smallCaps w:val="0"/>
        <w:strike w:val="0"/>
        <w:color w:val="000000"/>
        <w:spacing w:val="0"/>
        <w:w w:val="100"/>
        <w:position w:val="0"/>
        <w:sz w:val="48"/>
        <w:szCs w:val="48"/>
        <w:u w:val="none"/>
        <w:shd w:val="clear" w:color="auto" w:fill="auto"/>
        <w:lang w:val="ru-RU" w:eastAsia="ru-RU" w:bidi="ru-RU"/>
      </w:rPr>
    </w:lvl>
  </w:abstractNum>
  <w:abstractNum w:abstractNumId="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40"/>
        <w:szCs w:val="40"/>
        <w:u w:val="none"/>
        <w:shd w:val="clear" w:color="auto" w:fill="auto"/>
        <w:lang w:val="ru-RU" w:eastAsia="ru-RU" w:bidi="ru-RU"/>
      </w:rPr>
    </w:lvl>
  </w:abstractNum>
  <w:abstractNum w:abstractNumId="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ru-RU" w:eastAsia="ru-RU" w:bidi="ru-RU"/>
      </w:rPr>
    </w:lvl>
  </w:abstractNum>
  <w:abstractNum w:abstractNumId="10">
    <w:multiLevelType w:val="multilevel"/>
    <w:lvl w:ilvl="0">
      <w:start w:val="4"/>
      <w:numFmt w:val="decimal"/>
      <w:lvlText w:val="%1-"/>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ru-RU" w:eastAsia="ru-RU" w:bidi="ru-RU"/>
      </w:rPr>
    </w:lvl>
  </w:abstractNum>
  <w:abstractNum w:abstractNumId="12">
    <w:multiLevelType w:val="multilevel"/>
    <w:lvl w:ilvl="0">
      <w:start w:val="1"/>
      <w:numFmt w:val="decimal"/>
      <w:lvlText w:val="%1-"/>
      <w:rPr>
        <w:rFonts w:ascii="Times New Roman" w:eastAsia="Times New Roman" w:hAnsi="Times New Roman" w:cs="Times New Roman"/>
        <w:b w:val="0"/>
        <w:bCs w:val="0"/>
        <w:i/>
        <w:iCs/>
        <w:smallCaps w:val="0"/>
        <w:strike w:val="0"/>
        <w:color w:val="000000"/>
        <w:spacing w:val="0"/>
        <w:w w:val="100"/>
        <w:position w:val="0"/>
        <w:sz w:val="44"/>
        <w:szCs w:val="44"/>
        <w:u w:val="none"/>
        <w:shd w:val="clear" w:color="auto" w:fill="auto"/>
        <w:lang w:val="ru-RU" w:eastAsia="ru-RU" w:bidi="ru-RU"/>
      </w:rPr>
    </w:lvl>
  </w:abstractNum>
  <w:abstractNum w:abstractNumId="14">
    <w:multiLevelType w:val="multilevel"/>
    <w:lvl w:ilvl="0">
      <w:start w:val="30"/>
      <w:numFmt w:val="decimal"/>
      <w:lvlText w:val="%1)"/>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ru-RU" w:eastAsia="ru-RU" w:bidi="ru-RU"/>
      </w:rPr>
    </w:lvl>
  </w:abstractNum>
  <w:abstractNum w:abstractNumId="16">
    <w:multiLevelType w:val="multilevel"/>
    <w:lvl w:ilvl="0">
      <w:start w:val="34"/>
      <w:numFmt w:val="decimal"/>
      <w:lvlText w:val="%1)"/>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ru-RU" w:eastAsia="ru-RU" w:bidi="ru-RU"/>
      </w:rPr>
    </w:lvl>
  </w:abstractNum>
  <w:abstractNum w:abstractNumId="1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40"/>
        <w:szCs w:val="40"/>
        <w:u w:val="none"/>
        <w:shd w:val="clear" w:color="auto" w:fill="auto"/>
        <w:lang w:val="ru-RU" w:eastAsia="ru-RU" w:bidi="ru-RU"/>
      </w:rPr>
    </w:lvl>
  </w:abstractNum>
  <w:abstractNum w:abstractNumId="2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ru-RU" w:eastAsia="ru-RU" w:bidi="ru-RU"/>
      </w:rPr>
    </w:lvl>
  </w:abstractNum>
  <w:abstractNum w:abstractNumId="2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ru-RU" w:eastAsia="ru-RU" w:bidi="ru-RU"/>
      </w:rPr>
    </w:lvl>
  </w:abstractNum>
  <w:abstractNum w:abstractNumId="2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ru-RU" w:eastAsia="ru-RU" w:bidi="ru-RU"/>
      </w:rPr>
    </w:lvl>
  </w:abstractNum>
  <w:abstractNum w:abstractNumId="26">
    <w:multiLevelType w:val="multilevel"/>
    <w:lvl w:ilvl="0">
      <w:start w:val="47"/>
      <w:numFmt w:val="decimal"/>
      <w:lvlText w:val="%1)"/>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ru-RU" w:eastAsia="ru-RU" w:bidi="ru-RU"/>
      </w:rPr>
    </w:lvl>
  </w:abstractNum>
  <w:abstractNum w:abstractNumId="28">
    <w:multiLevelType w:val="multilevel"/>
    <w:lvl w:ilvl="0">
      <w:start w:val="7"/>
      <w:numFmt w:val="decimal"/>
      <w:lvlText w:val="%1)"/>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ru-RU" w:eastAsia="ru-RU" w:bidi="ru-RU"/>
      </w:rPr>
    </w:lvl>
  </w:abstractNum>
  <w:abstractNum w:abstractNumId="30">
    <w:multiLevelType w:val="multilevel"/>
    <w:lvl w:ilvl="0">
      <w:start w:val="11"/>
      <w:numFmt w:val="decimal"/>
      <w:lvlText w:val="%1)"/>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ru-RU" w:eastAsia="ru-RU" w:bidi="ru-RU"/>
      </w:rPr>
    </w:lvl>
  </w:abstractNum>
  <w:abstractNum w:abstractNumId="32">
    <w:multiLevelType w:val="multilevel"/>
    <w:lvl w:ilvl="0">
      <w:start w:val="5"/>
      <w:numFmt w:val="decimal"/>
      <w:lvlText w:val="%1)"/>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ru-RU" w:eastAsia="ru-RU" w:bidi="ru-RU"/>
      </w:rPr>
    </w:lvl>
  </w:abstractNum>
  <w:abstractNum w:abstractNumId="3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36"/>
        <w:szCs w:val="36"/>
        <w:u w:val="none"/>
        <w:shd w:val="clear" w:color="auto" w:fill="auto"/>
        <w:lang w:val="ru-RU" w:eastAsia="ru-RU" w:bidi="ru-RU"/>
      </w:rPr>
    </w:lvl>
  </w:abstractNum>
  <w:abstractNum w:abstractNumId="3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ru-RU" w:eastAsia="ru-RU" w:bidi="ru-RU"/>
      </w:rPr>
    </w:lvl>
  </w:abstractNum>
  <w:abstractNum w:abstractNumId="3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36"/>
        <w:szCs w:val="36"/>
        <w:u w:val="none"/>
        <w:shd w:val="clear" w:color="auto" w:fill="auto"/>
        <w:lang w:val="ru-RU" w:eastAsia="ru-RU" w:bidi="ru-RU"/>
      </w:rPr>
    </w:lvl>
  </w:abstractNum>
  <w:abstractNum w:abstractNumId="4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36"/>
        <w:szCs w:val="36"/>
        <w:u w:val="none"/>
        <w:shd w:val="clear" w:color="auto" w:fill="auto"/>
        <w:lang w:val="ru-RU" w:eastAsia="ru-RU" w:bidi="ru-RU"/>
      </w:rPr>
    </w:lvl>
  </w:abstractNum>
  <w:abstractNum w:abstractNumId="4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40"/>
        <w:szCs w:val="40"/>
        <w:u w:val="none"/>
        <w:shd w:val="clear" w:color="auto" w:fill="auto"/>
        <w:lang w:val="ru-RU" w:eastAsia="ru-RU" w:bidi="ru-RU"/>
      </w:rPr>
    </w:lvl>
  </w:abstractNum>
  <w:abstractNum w:abstractNumId="4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40"/>
        <w:szCs w:val="40"/>
        <w:u w:val="none"/>
        <w:shd w:val="clear" w:color="auto" w:fill="auto"/>
        <w:lang w:val="ru-RU" w:eastAsia="ru-RU" w:bidi="ru-RU"/>
      </w:rPr>
    </w:lvl>
  </w:abstractNum>
  <w:abstractNum w:abstractNumId="4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40"/>
        <w:szCs w:val="40"/>
        <w:u w:val="none"/>
        <w:shd w:val="clear" w:color="auto" w:fill="auto"/>
        <w:lang w:val="ru-RU" w:eastAsia="ru-RU" w:bidi="ru-RU"/>
      </w:rPr>
    </w:lvl>
  </w:abstractNum>
  <w:abstractNum w:abstractNumId="48">
    <w:multiLevelType w:val="multilevel"/>
    <w:lvl w:ilvl="0">
      <w:start w:val="6"/>
      <w:numFmt w:val="decimal"/>
      <w:lvlText w:val="%1)"/>
      <w:rPr>
        <w:rFonts w:ascii="Times New Roman" w:eastAsia="Times New Roman" w:hAnsi="Times New Roman" w:cs="Times New Roman"/>
        <w:b w:val="0"/>
        <w:bCs w:val="0"/>
        <w:i w:val="0"/>
        <w:iCs w:val="0"/>
        <w:smallCaps w:val="0"/>
        <w:strike w:val="0"/>
        <w:color w:val="000000"/>
        <w:spacing w:val="0"/>
        <w:w w:val="100"/>
        <w:position w:val="0"/>
        <w:sz w:val="48"/>
        <w:szCs w:val="48"/>
        <w:u w:val="none"/>
        <w:shd w:val="clear" w:color="auto" w:fill="auto"/>
        <w:lang w:val="ru-RU" w:eastAsia="ru-RU" w:bidi="ru-RU"/>
      </w:rPr>
    </w:lvl>
  </w:abstractNum>
  <w:abstractNum w:abstractNumId="50">
    <w:multiLevelType w:val="multilevel"/>
    <w:lvl w:ilvl="0">
      <w:start w:val="11"/>
      <w:numFmt w:val="decimal"/>
      <w:lvlText w:val="%1)"/>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ru-RU" w:eastAsia="ru-RU" w:bidi="ru-RU"/>
      </w:rPr>
    </w:lvl>
  </w:abstractNum>
  <w:abstractNum w:abstractNumId="5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ru-RU" w:eastAsia="ru-RU" w:bidi="ru-RU"/>
      </w:rPr>
    </w:lvl>
  </w:abstractNum>
  <w:abstractNum w:abstractNumId="5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ru-RU" w:eastAsia="ru-RU" w:bidi="ru-RU"/>
      </w:rPr>
    </w:lvl>
  </w:abstractNum>
  <w:abstractNum w:abstractNumId="5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ru-RU" w:eastAsia="ru-RU" w:bidi="ru-RU"/>
      </w:rPr>
    </w:lvl>
  </w:abstractNum>
  <w:abstractNum w:abstractNumId="5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ru-RU" w:eastAsia="ru-RU" w:bidi="ru-RU"/>
      </w:rPr>
    </w:lvl>
  </w:abstractNum>
  <w:abstractNum w:abstractNumId="6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ru-RU" w:eastAsia="ru-RU" w:bidi="ru-RU"/>
      </w:rPr>
    </w:lvl>
  </w:abstractNum>
  <w:abstractNum w:abstractNumId="6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ru-RU" w:eastAsia="ru-RU" w:bidi="ru-RU"/>
      </w:rPr>
    </w:lvl>
  </w:abstractNum>
  <w:abstractNum w:abstractNumId="6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44"/>
        <w:szCs w:val="44"/>
        <w:u w:val="none"/>
        <w:shd w:val="clear" w:color="auto" w:fill="auto"/>
        <w:lang w:val="ru-RU" w:eastAsia="ru-RU" w:bidi="ru-RU"/>
      </w:rPr>
    </w:lvl>
  </w:abstractNum>
  <w:abstractNum w:abstractNumId="66">
    <w:multiLevelType w:val="multilevel"/>
    <w:lvl w:ilvl="0">
      <w:start w:val="3"/>
      <w:numFmt w:val="upperRoman"/>
      <w:lvlText w:val="%1."/>
      <w:rPr>
        <w:rFonts w:ascii="Times New Roman" w:eastAsia="Times New Roman" w:hAnsi="Times New Roman" w:cs="Times New Roman"/>
        <w:b/>
        <w:bCs/>
        <w:i w:val="0"/>
        <w:iCs w:val="0"/>
        <w:smallCaps w:val="0"/>
        <w:strike w:val="0"/>
        <w:color w:val="000000"/>
        <w:spacing w:val="0"/>
        <w:w w:val="100"/>
        <w:position w:val="0"/>
        <w:sz w:val="46"/>
        <w:szCs w:val="46"/>
        <w:u w:val="none"/>
        <w:shd w:val="clear" w:color="auto" w:fill="auto"/>
        <w:lang w:val="ru-RU" w:eastAsia="ru-RU" w:bidi="ru-RU"/>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chicago"/>
    <w:numRestart w:val="eachPage"/>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DejaVu Sans" w:eastAsia="DejaVu Sans" w:hAnsi="DejaVu Sans" w:cs="DejaVu Sans"/>
        <w:sz w:val="24"/>
        <w:szCs w:val="24"/>
        <w:lang w:val="ru-RU" w:eastAsia="ru-RU" w:bidi="ru-RU"/>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DejaVu Sans" w:eastAsia="DejaVu Sans" w:hAnsi="DejaVu Sans" w:cs="DejaVu Sans"/>
      <w:color w:val="000000"/>
      <w:spacing w:val="0"/>
      <w:w w:val="100"/>
      <w:position w:val="0"/>
      <w:sz w:val="24"/>
      <w:szCs w:val="24"/>
      <w:shd w:val="clear" w:color="auto" w:fill="auto"/>
      <w:lang w:val="ru-RU" w:eastAsia="ru-RU" w:bidi="ru-RU"/>
    </w:rPr>
  </w:style>
  <w:style w:type="character" w:default="1" w:styleId="DefaultParagraphFont">
    <w:name w:val="Default Paragraph Font"/>
    <w:rPr>
      <w:rFonts w:ascii="DejaVu Sans" w:eastAsia="DejaVu Sans" w:hAnsi="DejaVu Sans" w:cs="DejaVu Sans"/>
      <w:color w:val="000000"/>
      <w:spacing w:val="0"/>
      <w:w w:val="100"/>
      <w:position w:val="0"/>
      <w:sz w:val="24"/>
      <w:szCs w:val="24"/>
      <w:shd w:val="clear" w:color="auto" w:fill="auto"/>
      <w:lang w:val="ru-RU" w:eastAsia="ru-RU" w:bidi="ru-RU"/>
    </w:rPr>
  </w:style>
  <w:style w:type="character" w:customStyle="1" w:styleId="CharStyle3">
    <w:name w:val="Сноска_"/>
    <w:basedOn w:val="DefaultParagraphFont"/>
    <w:link w:val="Style2"/>
    <w:rPr>
      <w:rFonts w:ascii="Times New Roman" w:eastAsia="Times New Roman" w:hAnsi="Times New Roman" w:cs="Times New Roman"/>
      <w:b w:val="0"/>
      <w:bCs w:val="0"/>
      <w:i w:val="0"/>
      <w:iCs w:val="0"/>
      <w:smallCaps w:val="0"/>
      <w:strike w:val="0"/>
      <w:sz w:val="30"/>
      <w:szCs w:val="30"/>
      <w:u w:val="none"/>
    </w:rPr>
  </w:style>
  <w:style w:type="character" w:customStyle="1" w:styleId="CharStyle16">
    <w:name w:val="Подпись к картинке_"/>
    <w:basedOn w:val="DefaultParagraphFont"/>
    <w:link w:val="Style15"/>
    <w:rPr>
      <w:rFonts w:ascii="Times New Roman" w:eastAsia="Times New Roman" w:hAnsi="Times New Roman" w:cs="Times New Roman"/>
      <w:b w:val="0"/>
      <w:bCs w:val="0"/>
      <w:i w:val="0"/>
      <w:iCs w:val="0"/>
      <w:smallCaps w:val="0"/>
      <w:strike w:val="0"/>
      <w:sz w:val="44"/>
      <w:szCs w:val="44"/>
      <w:u w:val="none"/>
    </w:rPr>
  </w:style>
  <w:style w:type="character" w:customStyle="1" w:styleId="CharStyle19">
    <w:name w:val="Основной текст (2)_"/>
    <w:basedOn w:val="DefaultParagraphFont"/>
    <w:link w:val="Style18"/>
    <w:rPr>
      <w:rFonts w:ascii="Times New Roman" w:eastAsia="Times New Roman" w:hAnsi="Times New Roman" w:cs="Times New Roman"/>
      <w:b w:val="0"/>
      <w:bCs w:val="0"/>
      <w:i w:val="0"/>
      <w:iCs w:val="0"/>
      <w:smallCaps w:val="0"/>
      <w:strike w:val="0"/>
      <w:sz w:val="48"/>
      <w:szCs w:val="48"/>
      <w:u w:val="none"/>
    </w:rPr>
  </w:style>
  <w:style w:type="character" w:customStyle="1" w:styleId="CharStyle21">
    <w:name w:val="Колонтитул (2)_"/>
    <w:basedOn w:val="DefaultParagraphFont"/>
    <w:link w:val="Style20"/>
    <w:rPr>
      <w:rFonts w:ascii="Times New Roman" w:eastAsia="Times New Roman" w:hAnsi="Times New Roman" w:cs="Times New Roman"/>
      <w:b w:val="0"/>
      <w:bCs w:val="0"/>
      <w:i w:val="0"/>
      <w:iCs w:val="0"/>
      <w:smallCaps w:val="0"/>
      <w:strike w:val="0"/>
      <w:sz w:val="20"/>
      <w:szCs w:val="20"/>
      <w:u w:val="none"/>
    </w:rPr>
  </w:style>
  <w:style w:type="character" w:customStyle="1" w:styleId="CharStyle32">
    <w:name w:val="Основной текст (3)_"/>
    <w:basedOn w:val="DefaultParagraphFont"/>
    <w:link w:val="Style31"/>
    <w:rPr>
      <w:rFonts w:ascii="Times New Roman" w:eastAsia="Times New Roman" w:hAnsi="Times New Roman" w:cs="Times New Roman"/>
      <w:b/>
      <w:bCs/>
      <w:i w:val="0"/>
      <w:iCs w:val="0"/>
      <w:smallCaps w:val="0"/>
      <w:strike w:val="0"/>
      <w:sz w:val="36"/>
      <w:szCs w:val="36"/>
      <w:u w:val="none"/>
    </w:rPr>
  </w:style>
  <w:style w:type="character" w:customStyle="1" w:styleId="CharStyle39">
    <w:name w:val="Основной текст_"/>
    <w:basedOn w:val="DefaultParagraphFont"/>
    <w:link w:val="Style38"/>
    <w:rPr>
      <w:rFonts w:ascii="Times New Roman" w:eastAsia="Times New Roman" w:hAnsi="Times New Roman" w:cs="Times New Roman"/>
      <w:b w:val="0"/>
      <w:bCs w:val="0"/>
      <w:i w:val="0"/>
      <w:iCs w:val="0"/>
      <w:smallCaps w:val="0"/>
      <w:strike w:val="0"/>
      <w:sz w:val="44"/>
      <w:szCs w:val="44"/>
      <w:u w:val="none"/>
    </w:rPr>
  </w:style>
  <w:style w:type="character" w:customStyle="1" w:styleId="CharStyle54">
    <w:name w:val="Основной текст (5)_"/>
    <w:basedOn w:val="DefaultParagraphFont"/>
    <w:link w:val="Style53"/>
    <w:rPr>
      <w:rFonts w:ascii="Times New Roman" w:eastAsia="Times New Roman" w:hAnsi="Times New Roman" w:cs="Times New Roman"/>
      <w:b w:val="0"/>
      <w:bCs w:val="0"/>
      <w:i w:val="0"/>
      <w:iCs w:val="0"/>
      <w:smallCaps/>
      <w:strike w:val="0"/>
      <w:sz w:val="30"/>
      <w:szCs w:val="30"/>
      <w:u w:val="none"/>
    </w:rPr>
  </w:style>
  <w:style w:type="character" w:customStyle="1" w:styleId="CharStyle64">
    <w:name w:val="Основной текст (4)_"/>
    <w:basedOn w:val="DefaultParagraphFont"/>
    <w:link w:val="Style63"/>
    <w:rPr>
      <w:rFonts w:ascii="Arial" w:eastAsia="Arial" w:hAnsi="Arial" w:cs="Arial"/>
      <w:b w:val="0"/>
      <w:bCs w:val="0"/>
      <w:i/>
      <w:iCs/>
      <w:smallCaps w:val="0"/>
      <w:strike w:val="0"/>
      <w:sz w:val="8"/>
      <w:szCs w:val="8"/>
      <w:u w:val="none"/>
    </w:rPr>
  </w:style>
  <w:style w:type="character" w:customStyle="1" w:styleId="CharStyle70">
    <w:name w:val="Колонтитул_"/>
    <w:basedOn w:val="DefaultParagraphFont"/>
    <w:link w:val="Style69"/>
    <w:rPr>
      <w:rFonts w:ascii="Times New Roman" w:eastAsia="Times New Roman" w:hAnsi="Times New Roman" w:cs="Times New Roman"/>
      <w:b w:val="0"/>
      <w:bCs w:val="0"/>
      <w:i w:val="0"/>
      <w:iCs w:val="0"/>
      <w:smallCaps/>
      <w:strike w:val="0"/>
      <w:sz w:val="30"/>
      <w:szCs w:val="30"/>
      <w:u w:val="none"/>
    </w:rPr>
  </w:style>
  <w:style w:type="character" w:customStyle="1" w:styleId="CharStyle77">
    <w:name w:val="Другое_"/>
    <w:basedOn w:val="DefaultParagraphFont"/>
    <w:link w:val="Style76"/>
    <w:rPr>
      <w:rFonts w:ascii="Times New Roman" w:eastAsia="Times New Roman" w:hAnsi="Times New Roman" w:cs="Times New Roman"/>
      <w:b w:val="0"/>
      <w:bCs w:val="0"/>
      <w:i w:val="0"/>
      <w:iCs w:val="0"/>
      <w:smallCaps w:val="0"/>
      <w:strike w:val="0"/>
      <w:sz w:val="44"/>
      <w:szCs w:val="44"/>
      <w:u w:val="none"/>
    </w:rPr>
  </w:style>
  <w:style w:type="character" w:customStyle="1" w:styleId="CharStyle88">
    <w:name w:val="Заголовок №6_"/>
    <w:basedOn w:val="DefaultParagraphFont"/>
    <w:link w:val="Style87"/>
    <w:rPr>
      <w:rFonts w:ascii="Courier New" w:eastAsia="Courier New" w:hAnsi="Courier New" w:cs="Courier New"/>
      <w:b/>
      <w:bCs/>
      <w:i w:val="0"/>
      <w:iCs w:val="0"/>
      <w:smallCaps w:val="0"/>
      <w:strike w:val="0"/>
      <w:sz w:val="54"/>
      <w:szCs w:val="54"/>
      <w:u w:val="none"/>
    </w:rPr>
  </w:style>
  <w:style w:type="character" w:customStyle="1" w:styleId="CharStyle118">
    <w:name w:val="Оглавление_"/>
    <w:basedOn w:val="DefaultParagraphFont"/>
    <w:link w:val="Style117"/>
    <w:rPr>
      <w:rFonts w:ascii="Times New Roman" w:eastAsia="Times New Roman" w:hAnsi="Times New Roman" w:cs="Times New Roman"/>
      <w:b w:val="0"/>
      <w:bCs w:val="0"/>
      <w:i w:val="0"/>
      <w:iCs w:val="0"/>
      <w:smallCaps w:val="0"/>
      <w:strike w:val="0"/>
      <w:sz w:val="36"/>
      <w:szCs w:val="36"/>
      <w:u w:val="none"/>
    </w:rPr>
  </w:style>
  <w:style w:type="character" w:customStyle="1" w:styleId="CharStyle128">
    <w:name w:val="Основной текст (8)_"/>
    <w:basedOn w:val="DefaultParagraphFont"/>
    <w:link w:val="Style127"/>
    <w:rPr>
      <w:rFonts w:ascii="Times New Roman" w:eastAsia="Times New Roman" w:hAnsi="Times New Roman" w:cs="Times New Roman"/>
      <w:b w:val="0"/>
      <w:bCs w:val="0"/>
      <w:i w:val="0"/>
      <w:iCs w:val="0"/>
      <w:smallCaps w:val="0"/>
      <w:strike w:val="0"/>
      <w:sz w:val="20"/>
      <w:szCs w:val="20"/>
      <w:u w:val="none"/>
    </w:rPr>
  </w:style>
  <w:style w:type="character" w:customStyle="1" w:styleId="CharStyle141">
    <w:name w:val="Заголовок №5_"/>
    <w:basedOn w:val="DefaultParagraphFont"/>
    <w:link w:val="Style140"/>
    <w:rPr>
      <w:rFonts w:ascii="Times New Roman" w:eastAsia="Times New Roman" w:hAnsi="Times New Roman" w:cs="Times New Roman"/>
      <w:b/>
      <w:bCs/>
      <w:i w:val="0"/>
      <w:iCs w:val="0"/>
      <w:smallCaps w:val="0"/>
      <w:strike w:val="0"/>
      <w:sz w:val="72"/>
      <w:szCs w:val="72"/>
      <w:u w:val="none"/>
    </w:rPr>
  </w:style>
  <w:style w:type="character" w:customStyle="1" w:styleId="CharStyle143">
    <w:name w:val="Заголовок №2_"/>
    <w:basedOn w:val="DefaultParagraphFont"/>
    <w:link w:val="Style142"/>
    <w:rPr>
      <w:rFonts w:ascii="Times New Roman" w:eastAsia="Times New Roman" w:hAnsi="Times New Roman" w:cs="Times New Roman"/>
      <w:b/>
      <w:bCs/>
      <w:i w:val="0"/>
      <w:iCs w:val="0"/>
      <w:smallCaps w:val="0"/>
      <w:strike w:val="0"/>
      <w:w w:val="50"/>
      <w:sz w:val="102"/>
      <w:szCs w:val="102"/>
      <w:u w:val="none"/>
    </w:rPr>
  </w:style>
  <w:style w:type="character" w:customStyle="1" w:styleId="CharStyle154">
    <w:name w:val="Заголовок №7_"/>
    <w:basedOn w:val="DefaultParagraphFont"/>
    <w:link w:val="Style153"/>
    <w:rPr>
      <w:rFonts w:ascii="Times New Roman" w:eastAsia="Times New Roman" w:hAnsi="Times New Roman" w:cs="Times New Roman"/>
      <w:b w:val="0"/>
      <w:bCs w:val="0"/>
      <w:i w:val="0"/>
      <w:iCs w:val="0"/>
      <w:smallCaps w:val="0"/>
      <w:strike w:val="0"/>
      <w:sz w:val="52"/>
      <w:szCs w:val="52"/>
      <w:u w:val="none"/>
    </w:rPr>
  </w:style>
  <w:style w:type="character" w:customStyle="1" w:styleId="CharStyle168">
    <w:name w:val="Основной текст (9)_"/>
    <w:basedOn w:val="DefaultParagraphFont"/>
    <w:link w:val="Style167"/>
    <w:rPr>
      <w:rFonts w:ascii="Arial" w:eastAsia="Arial" w:hAnsi="Arial" w:cs="Arial"/>
      <w:b w:val="0"/>
      <w:bCs w:val="0"/>
      <w:i/>
      <w:iCs/>
      <w:smallCaps w:val="0"/>
      <w:strike w:val="0"/>
      <w:sz w:val="11"/>
      <w:szCs w:val="11"/>
      <w:u w:val="none"/>
    </w:rPr>
  </w:style>
  <w:style w:type="character" w:customStyle="1" w:styleId="CharStyle204">
    <w:name w:val="Заголовок №4_"/>
    <w:basedOn w:val="DefaultParagraphFont"/>
    <w:link w:val="Style203"/>
    <w:rPr>
      <w:rFonts w:ascii="Times New Roman" w:eastAsia="Times New Roman" w:hAnsi="Times New Roman" w:cs="Times New Roman"/>
      <w:b w:val="0"/>
      <w:bCs w:val="0"/>
      <w:i w:val="0"/>
      <w:iCs w:val="0"/>
      <w:smallCaps w:val="0"/>
      <w:strike w:val="0"/>
      <w:sz w:val="74"/>
      <w:szCs w:val="74"/>
      <w:u w:val="none"/>
    </w:rPr>
  </w:style>
  <w:style w:type="character" w:customStyle="1" w:styleId="CharStyle220">
    <w:name w:val="Заголовок №1_"/>
    <w:basedOn w:val="DefaultParagraphFont"/>
    <w:link w:val="Style219"/>
    <w:rPr>
      <w:rFonts w:ascii="Times New Roman" w:eastAsia="Times New Roman" w:hAnsi="Times New Roman" w:cs="Times New Roman"/>
      <w:b w:val="0"/>
      <w:bCs w:val="0"/>
      <w:i w:val="0"/>
      <w:iCs w:val="0"/>
      <w:smallCaps w:val="0"/>
      <w:strike w:val="0"/>
      <w:color w:val="2C1C05"/>
      <w:sz w:val="126"/>
      <w:szCs w:val="126"/>
      <w:u w:val="none"/>
    </w:rPr>
  </w:style>
  <w:style w:type="character" w:customStyle="1" w:styleId="CharStyle230">
    <w:name w:val="Заголовок №3_"/>
    <w:basedOn w:val="DefaultParagraphFont"/>
    <w:link w:val="Style229"/>
    <w:rPr>
      <w:rFonts w:ascii="Times New Roman" w:eastAsia="Times New Roman" w:hAnsi="Times New Roman" w:cs="Times New Roman"/>
      <w:b w:val="0"/>
      <w:bCs w:val="0"/>
      <w:i w:val="0"/>
      <w:iCs w:val="0"/>
      <w:smallCaps w:val="0"/>
      <w:strike w:val="0"/>
      <w:color w:val="2C1C05"/>
      <w:sz w:val="82"/>
      <w:szCs w:val="82"/>
      <w:u w:val="none"/>
    </w:rPr>
  </w:style>
  <w:style w:type="paragraph" w:customStyle="1" w:styleId="Style2">
    <w:name w:val="Сноска"/>
    <w:basedOn w:val="Normal"/>
    <w:link w:val="CharStyle3"/>
    <w:pPr>
      <w:widowControl w:val="0"/>
      <w:shd w:val="clear" w:color="auto" w:fill="FFFFFF"/>
      <w:spacing w:after="40"/>
      <w:ind w:left="320" w:firstLine="380"/>
      <w:jc w:val="both"/>
    </w:pPr>
    <w:rPr>
      <w:rFonts w:ascii="Times New Roman" w:eastAsia="Times New Roman" w:hAnsi="Times New Roman" w:cs="Times New Roman"/>
      <w:b w:val="0"/>
      <w:bCs w:val="0"/>
      <w:i w:val="0"/>
      <w:iCs w:val="0"/>
      <w:smallCaps w:val="0"/>
      <w:strike w:val="0"/>
      <w:sz w:val="30"/>
      <w:szCs w:val="30"/>
      <w:u w:val="none"/>
    </w:rPr>
  </w:style>
  <w:style w:type="paragraph" w:customStyle="1" w:styleId="Style15">
    <w:name w:val="Подпись к картинке"/>
    <w:basedOn w:val="Normal"/>
    <w:link w:val="CharStyle16"/>
    <w:pPr>
      <w:widowControl w:val="0"/>
      <w:shd w:val="clear" w:color="auto" w:fill="FFFFFF"/>
      <w:spacing w:line="211" w:lineRule="auto"/>
      <w:jc w:val="both"/>
    </w:pPr>
    <w:rPr>
      <w:rFonts w:ascii="Times New Roman" w:eastAsia="Times New Roman" w:hAnsi="Times New Roman" w:cs="Times New Roman"/>
      <w:b w:val="0"/>
      <w:bCs w:val="0"/>
      <w:i w:val="0"/>
      <w:iCs w:val="0"/>
      <w:smallCaps w:val="0"/>
      <w:strike w:val="0"/>
      <w:sz w:val="44"/>
      <w:szCs w:val="44"/>
      <w:u w:val="none"/>
    </w:rPr>
  </w:style>
  <w:style w:type="paragraph" w:customStyle="1" w:styleId="Style18">
    <w:name w:val="Основной текст (2)"/>
    <w:basedOn w:val="Normal"/>
    <w:link w:val="CharStyle19"/>
    <w:pPr>
      <w:widowControl w:val="0"/>
      <w:shd w:val="clear" w:color="auto" w:fill="FFFFFF"/>
      <w:spacing w:line="216" w:lineRule="auto"/>
      <w:ind w:firstLine="140"/>
      <w:jc w:val="both"/>
    </w:pPr>
    <w:rPr>
      <w:rFonts w:ascii="Times New Roman" w:eastAsia="Times New Roman" w:hAnsi="Times New Roman" w:cs="Times New Roman"/>
      <w:b w:val="0"/>
      <w:bCs w:val="0"/>
      <w:i w:val="0"/>
      <w:iCs w:val="0"/>
      <w:smallCaps w:val="0"/>
      <w:strike w:val="0"/>
      <w:sz w:val="48"/>
      <w:szCs w:val="48"/>
      <w:u w:val="none"/>
    </w:rPr>
  </w:style>
  <w:style w:type="paragraph" w:customStyle="1" w:styleId="Style20">
    <w:name w:val="Колонтитул (2)"/>
    <w:basedOn w:val="Normal"/>
    <w:link w:val="CharStyle21"/>
    <w:pPr>
      <w:widowControl w:val="0"/>
      <w:shd w:val="clear" w:color="auto" w:fill="FFFFFF"/>
    </w:pPr>
    <w:rPr>
      <w:rFonts w:ascii="Times New Roman" w:eastAsia="Times New Roman" w:hAnsi="Times New Roman" w:cs="Times New Roman"/>
      <w:b w:val="0"/>
      <w:bCs w:val="0"/>
      <w:i w:val="0"/>
      <w:iCs w:val="0"/>
      <w:smallCaps w:val="0"/>
      <w:strike w:val="0"/>
      <w:sz w:val="20"/>
      <w:szCs w:val="20"/>
      <w:u w:val="none"/>
    </w:rPr>
  </w:style>
  <w:style w:type="paragraph" w:customStyle="1" w:styleId="Style31">
    <w:name w:val="Основной текст (3)"/>
    <w:basedOn w:val="Normal"/>
    <w:link w:val="CharStyle32"/>
    <w:pPr>
      <w:widowControl w:val="0"/>
      <w:shd w:val="clear" w:color="auto" w:fill="FFFFFF"/>
      <w:ind w:left="510"/>
    </w:pPr>
    <w:rPr>
      <w:rFonts w:ascii="Times New Roman" w:eastAsia="Times New Roman" w:hAnsi="Times New Roman" w:cs="Times New Roman"/>
      <w:b/>
      <w:bCs/>
      <w:i w:val="0"/>
      <w:iCs w:val="0"/>
      <w:smallCaps w:val="0"/>
      <w:strike w:val="0"/>
      <w:sz w:val="36"/>
      <w:szCs w:val="36"/>
      <w:u w:val="none"/>
    </w:rPr>
  </w:style>
  <w:style w:type="paragraph" w:customStyle="1" w:styleId="Style38">
    <w:name w:val="Основной текст"/>
    <w:basedOn w:val="Normal"/>
    <w:link w:val="CharStyle39"/>
    <w:pPr>
      <w:widowControl w:val="0"/>
      <w:shd w:val="clear" w:color="auto" w:fill="FFFFFF"/>
      <w:spacing w:after="240"/>
      <w:ind w:firstLine="400"/>
      <w:jc w:val="both"/>
    </w:pPr>
    <w:rPr>
      <w:rFonts w:ascii="Times New Roman" w:eastAsia="Times New Roman" w:hAnsi="Times New Roman" w:cs="Times New Roman"/>
      <w:b w:val="0"/>
      <w:bCs w:val="0"/>
      <w:i w:val="0"/>
      <w:iCs w:val="0"/>
      <w:smallCaps w:val="0"/>
      <w:strike w:val="0"/>
      <w:sz w:val="44"/>
      <w:szCs w:val="44"/>
      <w:u w:val="none"/>
    </w:rPr>
  </w:style>
  <w:style w:type="paragraph" w:customStyle="1" w:styleId="Style53">
    <w:name w:val="Основной текст (5)"/>
    <w:basedOn w:val="Normal"/>
    <w:link w:val="CharStyle54"/>
    <w:pPr>
      <w:widowControl w:val="0"/>
      <w:shd w:val="clear" w:color="auto" w:fill="FFFFFF"/>
      <w:spacing w:after="340"/>
      <w:ind w:left="5960"/>
    </w:pPr>
    <w:rPr>
      <w:rFonts w:ascii="Times New Roman" w:eastAsia="Times New Roman" w:hAnsi="Times New Roman" w:cs="Times New Roman"/>
      <w:b w:val="0"/>
      <w:bCs w:val="0"/>
      <w:i w:val="0"/>
      <w:iCs w:val="0"/>
      <w:smallCaps/>
      <w:strike w:val="0"/>
      <w:sz w:val="30"/>
      <w:szCs w:val="30"/>
      <w:u w:val="none"/>
    </w:rPr>
  </w:style>
  <w:style w:type="paragraph" w:customStyle="1" w:styleId="Style63">
    <w:name w:val="Основной текст (4)"/>
    <w:basedOn w:val="Normal"/>
    <w:link w:val="CharStyle64"/>
    <w:pPr>
      <w:widowControl w:val="0"/>
      <w:shd w:val="clear" w:color="auto" w:fill="FFFFFF"/>
      <w:ind w:left="5560"/>
      <w:jc w:val="both"/>
    </w:pPr>
    <w:rPr>
      <w:rFonts w:ascii="Arial" w:eastAsia="Arial" w:hAnsi="Arial" w:cs="Arial"/>
      <w:b w:val="0"/>
      <w:bCs w:val="0"/>
      <w:i/>
      <w:iCs/>
      <w:smallCaps w:val="0"/>
      <w:strike w:val="0"/>
      <w:sz w:val="8"/>
      <w:szCs w:val="8"/>
      <w:u w:val="none"/>
    </w:rPr>
  </w:style>
  <w:style w:type="paragraph" w:customStyle="1" w:styleId="Style69">
    <w:name w:val="Колонтитул"/>
    <w:basedOn w:val="Normal"/>
    <w:link w:val="CharStyle70"/>
    <w:pPr>
      <w:widowControl w:val="0"/>
      <w:shd w:val="clear" w:color="auto" w:fill="FFFFFF"/>
    </w:pPr>
    <w:rPr>
      <w:rFonts w:ascii="Times New Roman" w:eastAsia="Times New Roman" w:hAnsi="Times New Roman" w:cs="Times New Roman"/>
      <w:b w:val="0"/>
      <w:bCs w:val="0"/>
      <w:i w:val="0"/>
      <w:iCs w:val="0"/>
      <w:smallCaps/>
      <w:strike w:val="0"/>
      <w:sz w:val="30"/>
      <w:szCs w:val="30"/>
      <w:u w:val="none"/>
    </w:rPr>
  </w:style>
  <w:style w:type="paragraph" w:customStyle="1" w:styleId="Style76">
    <w:name w:val="Другое"/>
    <w:basedOn w:val="Normal"/>
    <w:link w:val="CharStyle77"/>
    <w:pPr>
      <w:widowControl w:val="0"/>
      <w:shd w:val="clear" w:color="auto" w:fill="FFFFFF"/>
      <w:spacing w:after="240"/>
      <w:ind w:firstLine="400"/>
      <w:jc w:val="both"/>
    </w:pPr>
    <w:rPr>
      <w:rFonts w:ascii="Times New Roman" w:eastAsia="Times New Roman" w:hAnsi="Times New Roman" w:cs="Times New Roman"/>
      <w:b w:val="0"/>
      <w:bCs w:val="0"/>
      <w:i w:val="0"/>
      <w:iCs w:val="0"/>
      <w:smallCaps w:val="0"/>
      <w:strike w:val="0"/>
      <w:sz w:val="44"/>
      <w:szCs w:val="44"/>
      <w:u w:val="none"/>
    </w:rPr>
  </w:style>
  <w:style w:type="paragraph" w:customStyle="1" w:styleId="Style87">
    <w:name w:val="Заголовок №6"/>
    <w:basedOn w:val="Normal"/>
    <w:link w:val="CharStyle88"/>
    <w:pPr>
      <w:widowControl w:val="0"/>
      <w:shd w:val="clear" w:color="auto" w:fill="FFFFFF"/>
      <w:spacing w:after="760"/>
      <w:jc w:val="center"/>
      <w:outlineLvl w:val="5"/>
    </w:pPr>
    <w:rPr>
      <w:rFonts w:ascii="Courier New" w:eastAsia="Courier New" w:hAnsi="Courier New" w:cs="Courier New"/>
      <w:b/>
      <w:bCs/>
      <w:i w:val="0"/>
      <w:iCs w:val="0"/>
      <w:smallCaps w:val="0"/>
      <w:strike w:val="0"/>
      <w:sz w:val="54"/>
      <w:szCs w:val="54"/>
      <w:u w:val="none"/>
    </w:rPr>
  </w:style>
  <w:style w:type="paragraph" w:customStyle="1" w:styleId="Style117">
    <w:name w:val="Оглавление"/>
    <w:basedOn w:val="Normal"/>
    <w:link w:val="CharStyle118"/>
    <w:pPr>
      <w:widowControl w:val="0"/>
      <w:shd w:val="clear" w:color="auto" w:fill="FFFFFF"/>
      <w:spacing w:line="211" w:lineRule="auto"/>
      <w:ind w:left="300"/>
      <w:jc w:val="both"/>
    </w:pPr>
    <w:rPr>
      <w:rFonts w:ascii="Times New Roman" w:eastAsia="Times New Roman" w:hAnsi="Times New Roman" w:cs="Times New Roman"/>
      <w:b w:val="0"/>
      <w:bCs w:val="0"/>
      <w:i w:val="0"/>
      <w:iCs w:val="0"/>
      <w:smallCaps w:val="0"/>
      <w:strike w:val="0"/>
      <w:sz w:val="36"/>
      <w:szCs w:val="36"/>
      <w:u w:val="none"/>
    </w:rPr>
  </w:style>
  <w:style w:type="paragraph" w:customStyle="1" w:styleId="Style127">
    <w:name w:val="Основной текст (8)"/>
    <w:basedOn w:val="Normal"/>
    <w:link w:val="CharStyle128"/>
    <w:pPr>
      <w:widowControl w:val="0"/>
      <w:shd w:val="clear" w:color="auto" w:fill="FFFFFF"/>
      <w:spacing w:line="223" w:lineRule="auto"/>
      <w:ind w:firstLine="240"/>
      <w:jc w:val="both"/>
    </w:pPr>
    <w:rPr>
      <w:rFonts w:ascii="Times New Roman" w:eastAsia="Times New Roman" w:hAnsi="Times New Roman" w:cs="Times New Roman"/>
      <w:b w:val="0"/>
      <w:bCs w:val="0"/>
      <w:i w:val="0"/>
      <w:iCs w:val="0"/>
      <w:smallCaps w:val="0"/>
      <w:strike w:val="0"/>
      <w:sz w:val="20"/>
      <w:szCs w:val="20"/>
      <w:u w:val="none"/>
    </w:rPr>
  </w:style>
  <w:style w:type="paragraph" w:customStyle="1" w:styleId="Style140">
    <w:name w:val="Заголовок №5"/>
    <w:basedOn w:val="Normal"/>
    <w:link w:val="CharStyle141"/>
    <w:pPr>
      <w:widowControl w:val="0"/>
      <w:shd w:val="clear" w:color="auto" w:fill="FFFFFF"/>
      <w:ind w:left="60"/>
      <w:jc w:val="center"/>
      <w:outlineLvl w:val="4"/>
    </w:pPr>
    <w:rPr>
      <w:rFonts w:ascii="Times New Roman" w:eastAsia="Times New Roman" w:hAnsi="Times New Roman" w:cs="Times New Roman"/>
      <w:b/>
      <w:bCs/>
      <w:i w:val="0"/>
      <w:iCs w:val="0"/>
      <w:smallCaps w:val="0"/>
      <w:strike w:val="0"/>
      <w:sz w:val="72"/>
      <w:szCs w:val="72"/>
      <w:u w:val="none"/>
    </w:rPr>
  </w:style>
  <w:style w:type="paragraph" w:customStyle="1" w:styleId="Style142">
    <w:name w:val="Заголовок №2"/>
    <w:basedOn w:val="Normal"/>
    <w:link w:val="CharStyle143"/>
    <w:pPr>
      <w:widowControl w:val="0"/>
      <w:shd w:val="clear" w:color="auto" w:fill="FFFFFF"/>
      <w:spacing w:after="3880"/>
      <w:ind w:right="160"/>
      <w:jc w:val="center"/>
      <w:outlineLvl w:val="1"/>
    </w:pPr>
    <w:rPr>
      <w:rFonts w:ascii="Times New Roman" w:eastAsia="Times New Roman" w:hAnsi="Times New Roman" w:cs="Times New Roman"/>
      <w:b/>
      <w:bCs/>
      <w:i w:val="0"/>
      <w:iCs w:val="0"/>
      <w:smallCaps w:val="0"/>
      <w:strike w:val="0"/>
      <w:w w:val="50"/>
      <w:sz w:val="102"/>
      <w:szCs w:val="102"/>
      <w:u w:val="none"/>
    </w:rPr>
  </w:style>
  <w:style w:type="paragraph" w:customStyle="1" w:styleId="Style153">
    <w:name w:val="Заголовок №7"/>
    <w:basedOn w:val="Normal"/>
    <w:link w:val="CharStyle154"/>
    <w:pPr>
      <w:widowControl w:val="0"/>
      <w:shd w:val="clear" w:color="auto" w:fill="FFFFFF"/>
      <w:spacing w:after="560"/>
      <w:jc w:val="center"/>
      <w:outlineLvl w:val="6"/>
    </w:pPr>
    <w:rPr>
      <w:rFonts w:ascii="Times New Roman" w:eastAsia="Times New Roman" w:hAnsi="Times New Roman" w:cs="Times New Roman"/>
      <w:b w:val="0"/>
      <w:bCs w:val="0"/>
      <w:i w:val="0"/>
      <w:iCs w:val="0"/>
      <w:smallCaps w:val="0"/>
      <w:strike w:val="0"/>
      <w:sz w:val="52"/>
      <w:szCs w:val="52"/>
      <w:u w:val="none"/>
    </w:rPr>
  </w:style>
  <w:style w:type="paragraph" w:customStyle="1" w:styleId="Style167">
    <w:name w:val="Основной текст (9)"/>
    <w:basedOn w:val="Normal"/>
    <w:link w:val="CharStyle168"/>
    <w:pPr>
      <w:widowControl w:val="0"/>
      <w:shd w:val="clear" w:color="auto" w:fill="FFFFFF"/>
      <w:spacing w:line="233" w:lineRule="auto"/>
      <w:ind w:left="5350"/>
    </w:pPr>
    <w:rPr>
      <w:rFonts w:ascii="Arial" w:eastAsia="Arial" w:hAnsi="Arial" w:cs="Arial"/>
      <w:b w:val="0"/>
      <w:bCs w:val="0"/>
      <w:i/>
      <w:iCs/>
      <w:smallCaps w:val="0"/>
      <w:strike w:val="0"/>
      <w:sz w:val="11"/>
      <w:szCs w:val="11"/>
      <w:u w:val="none"/>
    </w:rPr>
  </w:style>
  <w:style w:type="paragraph" w:customStyle="1" w:styleId="Style203">
    <w:name w:val="Заголовок №4"/>
    <w:basedOn w:val="Normal"/>
    <w:link w:val="CharStyle204"/>
    <w:pPr>
      <w:widowControl w:val="0"/>
      <w:shd w:val="clear" w:color="auto" w:fill="FFFFFF"/>
      <w:spacing w:after="720"/>
      <w:ind w:left="120"/>
      <w:jc w:val="center"/>
      <w:outlineLvl w:val="3"/>
    </w:pPr>
    <w:rPr>
      <w:rFonts w:ascii="Times New Roman" w:eastAsia="Times New Roman" w:hAnsi="Times New Roman" w:cs="Times New Roman"/>
      <w:b w:val="0"/>
      <w:bCs w:val="0"/>
      <w:i w:val="0"/>
      <w:iCs w:val="0"/>
      <w:smallCaps w:val="0"/>
      <w:strike w:val="0"/>
      <w:sz w:val="74"/>
      <w:szCs w:val="74"/>
      <w:u w:val="none"/>
    </w:rPr>
  </w:style>
  <w:style w:type="paragraph" w:customStyle="1" w:styleId="Style219">
    <w:name w:val="Заголовок №1"/>
    <w:basedOn w:val="Normal"/>
    <w:link w:val="CharStyle220"/>
    <w:pPr>
      <w:widowControl w:val="0"/>
      <w:shd w:val="clear" w:color="auto" w:fill="FFFFFF"/>
      <w:outlineLvl w:val="0"/>
    </w:pPr>
    <w:rPr>
      <w:rFonts w:ascii="Times New Roman" w:eastAsia="Times New Roman" w:hAnsi="Times New Roman" w:cs="Times New Roman"/>
      <w:b w:val="0"/>
      <w:bCs w:val="0"/>
      <w:i w:val="0"/>
      <w:iCs w:val="0"/>
      <w:smallCaps w:val="0"/>
      <w:strike w:val="0"/>
      <w:color w:val="2C1C05"/>
      <w:sz w:val="126"/>
      <w:szCs w:val="126"/>
      <w:u w:val="none"/>
    </w:rPr>
  </w:style>
  <w:style w:type="paragraph" w:customStyle="1" w:styleId="Style229">
    <w:name w:val="Заголовок №3"/>
    <w:basedOn w:val="Normal"/>
    <w:link w:val="CharStyle230"/>
    <w:pPr>
      <w:widowControl w:val="0"/>
      <w:shd w:val="clear" w:color="auto" w:fill="FFFFFF"/>
      <w:outlineLvl w:val="2"/>
    </w:pPr>
    <w:rPr>
      <w:rFonts w:ascii="Times New Roman" w:eastAsia="Times New Roman" w:hAnsi="Times New Roman" w:cs="Times New Roman"/>
      <w:b w:val="0"/>
      <w:bCs w:val="0"/>
      <w:i w:val="0"/>
      <w:iCs w:val="0"/>
      <w:smallCaps w:val="0"/>
      <w:strike w:val="0"/>
      <w:color w:val="2C1C05"/>
      <w:sz w:val="82"/>
      <w:szCs w:val="82"/>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header" Target="header4.xml"/><Relationship Id="rId9" Type="http://schemas.openxmlformats.org/officeDocument/2006/relationships/header" Target="header5.xml"/><Relationship Id="rId10" Type="http://schemas.openxmlformats.org/officeDocument/2006/relationships/header" Target="header6.xml"/><Relationship Id="rId11" Type="http://schemas.openxmlformats.org/officeDocument/2006/relationships/image" Target="media/image1.jpeg"/><Relationship Id="rId12" Type="http://schemas.openxmlformats.org/officeDocument/2006/relationships/image" Target="media/image1.jpeg" TargetMode="External"/><Relationship Id="rId13" Type="http://schemas.openxmlformats.org/officeDocument/2006/relationships/image" Target="media/image2.jpeg"/><Relationship Id="rId14" Type="http://schemas.openxmlformats.org/officeDocument/2006/relationships/image" Target="media/image2.jpeg" TargetMode="External"/><Relationship Id="rId15" Type="http://schemas.openxmlformats.org/officeDocument/2006/relationships/image" Target="media/image3.jpeg"/><Relationship Id="rId16" Type="http://schemas.openxmlformats.org/officeDocument/2006/relationships/image" Target="media/image3.jpeg" TargetMode="External"/><Relationship Id="rId17" Type="http://schemas.openxmlformats.org/officeDocument/2006/relationships/header" Target="header7.xml"/><Relationship Id="rId18" Type="http://schemas.openxmlformats.org/officeDocument/2006/relationships/header" Target="header8.xml"/><Relationship Id="rId19" Type="http://schemas.openxmlformats.org/officeDocument/2006/relationships/header" Target="header9.xml"/><Relationship Id="rId20" Type="http://schemas.openxmlformats.org/officeDocument/2006/relationships/header" Target="header10.xml"/><Relationship Id="rId21" Type="http://schemas.openxmlformats.org/officeDocument/2006/relationships/header" Target="header11.xml"/><Relationship Id="rId22" Type="http://schemas.openxmlformats.org/officeDocument/2006/relationships/header" Target="header12.xml"/><Relationship Id="rId23" Type="http://schemas.openxmlformats.org/officeDocument/2006/relationships/header" Target="header13.xml"/><Relationship Id="rId24" Type="http://schemas.openxmlformats.org/officeDocument/2006/relationships/header" Target="header14.xml"/><Relationship Id="rId25" Type="http://schemas.openxmlformats.org/officeDocument/2006/relationships/header" Target="header15.xml"/><Relationship Id="rId26" Type="http://schemas.openxmlformats.org/officeDocument/2006/relationships/header" Target="header16.xml"/><Relationship Id="rId27" Type="http://schemas.openxmlformats.org/officeDocument/2006/relationships/header" Target="header17.xml"/><Relationship Id="rId28" Type="http://schemas.openxmlformats.org/officeDocument/2006/relationships/header" Target="header18.xml"/><Relationship Id="rId29" Type="http://schemas.openxmlformats.org/officeDocument/2006/relationships/header" Target="header19.xml"/><Relationship Id="rId30" Type="http://schemas.openxmlformats.org/officeDocument/2006/relationships/header" Target="header20.xml"/><Relationship Id="rId31" Type="http://schemas.openxmlformats.org/officeDocument/2006/relationships/header" Target="header21.xml"/><Relationship Id="rId32" Type="http://schemas.openxmlformats.org/officeDocument/2006/relationships/header" Target="header22.xml"/><Relationship Id="rId33" Type="http://schemas.openxmlformats.org/officeDocument/2006/relationships/header" Target="header23.xml"/><Relationship Id="rId34" Type="http://schemas.openxmlformats.org/officeDocument/2006/relationships/header" Target="header24.xml"/><Relationship Id="rId35" Type="http://schemas.openxmlformats.org/officeDocument/2006/relationships/header" Target="header25.xml"/><Relationship Id="rId36" Type="http://schemas.openxmlformats.org/officeDocument/2006/relationships/image" Target="media/image4.jpeg"/><Relationship Id="rId37" Type="http://schemas.openxmlformats.org/officeDocument/2006/relationships/image" Target="media/image4.jpeg" TargetMode="External"/><Relationship Id="rId38" Type="http://schemas.openxmlformats.org/officeDocument/2006/relationships/header" Target="header26.xml"/><Relationship Id="rId39" Type="http://schemas.openxmlformats.org/officeDocument/2006/relationships/header" Target="header27.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image" Target="media/image5.jpeg"/><Relationship Id="rId43" Type="http://schemas.openxmlformats.org/officeDocument/2006/relationships/image" Target="media/image5.jpeg" TargetMode="External"/><Relationship Id="rId44" Type="http://schemas.openxmlformats.org/officeDocument/2006/relationships/image" Target="media/image6.jpeg"/><Relationship Id="rId45" Type="http://schemas.openxmlformats.org/officeDocument/2006/relationships/image" Target="media/image6.jpeg" TargetMode="External"/><Relationship Id="rId46" Type="http://schemas.openxmlformats.org/officeDocument/2006/relationships/header" Target="header28.xml"/><Relationship Id="rId47" Type="http://schemas.openxmlformats.org/officeDocument/2006/relationships/header" Target="header29.xml"/><Relationship Id="rId48" Type="http://schemas.openxmlformats.org/officeDocument/2006/relationships/footer" Target="footer3.xml"/><Relationship Id="rId49" Type="http://schemas.openxmlformats.org/officeDocument/2006/relationships/footer" Target="footer4.xml"/><Relationship Id="rId50" Type="http://schemas.openxmlformats.org/officeDocument/2006/relationships/image" Target="media/image7.jpeg"/><Relationship Id="rId51" Type="http://schemas.openxmlformats.org/officeDocument/2006/relationships/image" Target="media/image7.jpeg" TargetMode="External"/><Relationship Id="rId52" Type="http://schemas.openxmlformats.org/officeDocument/2006/relationships/header" Target="header30.xml"/><Relationship Id="rId53" Type="http://schemas.openxmlformats.org/officeDocument/2006/relationships/header" Target="header31.xml"/><Relationship Id="rId54" Type="http://schemas.openxmlformats.org/officeDocument/2006/relationships/footer" Target="footer5.xml"/><Relationship Id="rId55" Type="http://schemas.openxmlformats.org/officeDocument/2006/relationships/header" Target="header32.xml"/><Relationship Id="rId56" Type="http://schemas.openxmlformats.org/officeDocument/2006/relationships/header" Target="header33.xml"/><Relationship Id="rId57" Type="http://schemas.openxmlformats.org/officeDocument/2006/relationships/header" Target="header34.xml"/><Relationship Id="rId58" Type="http://schemas.openxmlformats.org/officeDocument/2006/relationships/footer" Target="footer6.xml"/><Relationship Id="rId59" Type="http://schemas.openxmlformats.org/officeDocument/2006/relationships/header" Target="header35.xml"/><Relationship Id="rId60" Type="http://schemas.openxmlformats.org/officeDocument/2006/relationships/header" Target="header36.xml"/><Relationship Id="rId61" Type="http://schemas.openxmlformats.org/officeDocument/2006/relationships/header" Target="header37.xml"/><Relationship Id="rId62" Type="http://schemas.openxmlformats.org/officeDocument/2006/relationships/header" Target="header38.xml"/><Relationship Id="rId63" Type="http://schemas.openxmlformats.org/officeDocument/2006/relationships/header" Target="header39.xml"/><Relationship Id="rId64" Type="http://schemas.openxmlformats.org/officeDocument/2006/relationships/header" Target="header40.xml"/><Relationship Id="rId65" Type="http://schemas.openxmlformats.org/officeDocument/2006/relationships/header" Target="header41.xml"/><Relationship Id="rId66" Type="http://schemas.openxmlformats.org/officeDocument/2006/relationships/header" Target="header42.xml"/><Relationship Id="rId67" Type="http://schemas.openxmlformats.org/officeDocument/2006/relationships/header" Target="header43.xml"/><Relationship Id="rId68" Type="http://schemas.openxmlformats.org/officeDocument/2006/relationships/header" Target="header44.xml"/><Relationship Id="rId69" Type="http://schemas.openxmlformats.org/officeDocument/2006/relationships/header" Target="header45.xml"/><Relationship Id="rId70" Type="http://schemas.openxmlformats.org/officeDocument/2006/relationships/header" Target="header46.xml"/><Relationship Id="rId71" Type="http://schemas.openxmlformats.org/officeDocument/2006/relationships/header" Target="header47.xml"/><Relationship Id="rId72" Type="http://schemas.openxmlformats.org/officeDocument/2006/relationships/header" Target="header48.xml"/><Relationship Id="rId73" Type="http://schemas.openxmlformats.org/officeDocument/2006/relationships/header" Target="header49.xml"/><Relationship Id="rId74" Type="http://schemas.openxmlformats.org/officeDocument/2006/relationships/header" Target="header50.xml"/><Relationship Id="rId75" Type="http://schemas.openxmlformats.org/officeDocument/2006/relationships/header" Target="header51.xml"/><Relationship Id="rId76" Type="http://schemas.openxmlformats.org/officeDocument/2006/relationships/header" Target="header52.xml"/><Relationship Id="rId77" Type="http://schemas.openxmlformats.org/officeDocument/2006/relationships/image" Target="media/image8.jpeg"/><Relationship Id="rId78" Type="http://schemas.openxmlformats.org/officeDocument/2006/relationships/image" Target="media/image8.jpeg" TargetMode="External"/><Relationship Id="rId79" Type="http://schemas.openxmlformats.org/officeDocument/2006/relationships/header" Target="header53.xml"/><Relationship Id="rId80" Type="http://schemas.openxmlformats.org/officeDocument/2006/relationships/header" Target="header54.xml"/><Relationship Id="rId81" Type="http://schemas.openxmlformats.org/officeDocument/2006/relationships/header" Target="header55.xml"/><Relationship Id="rId82" Type="http://schemas.openxmlformats.org/officeDocument/2006/relationships/header" Target="header56.xml"/><Relationship Id="rId83" Type="http://schemas.openxmlformats.org/officeDocument/2006/relationships/header" Target="header57.xml"/><Relationship Id="rId84" Type="http://schemas.openxmlformats.org/officeDocument/2006/relationships/header" Target="header58.xml"/><Relationship Id="rId85" Type="http://schemas.openxmlformats.org/officeDocument/2006/relationships/header" Target="header59.xml"/><Relationship Id="rId86" Type="http://schemas.openxmlformats.org/officeDocument/2006/relationships/header" Target="header60.xml"/><Relationship Id="rId87" Type="http://schemas.openxmlformats.org/officeDocument/2006/relationships/header" Target="header61.xml"/><Relationship Id="rId88" Type="http://schemas.openxmlformats.org/officeDocument/2006/relationships/header" Target="header62.xml"/><Relationship Id="rId89" Type="http://schemas.openxmlformats.org/officeDocument/2006/relationships/header" Target="header63.xml"/><Relationship Id="rId90" Type="http://schemas.openxmlformats.org/officeDocument/2006/relationships/header" Target="header64.xml"/><Relationship Id="rId91" Type="http://schemas.openxmlformats.org/officeDocument/2006/relationships/header" Target="header65.xml"/><Relationship Id="rId92" Type="http://schemas.openxmlformats.org/officeDocument/2006/relationships/header" Target="header66.xml"/><Relationship Id="rId93" Type="http://schemas.openxmlformats.org/officeDocument/2006/relationships/image" Target="media/image9.jpeg"/><Relationship Id="rId94" Type="http://schemas.openxmlformats.org/officeDocument/2006/relationships/image" Target="media/image9.jpeg" TargetMode="External"/><Relationship Id="rId95" Type="http://schemas.openxmlformats.org/officeDocument/2006/relationships/image" Target="media/image10.jpeg"/><Relationship Id="rId96" Type="http://schemas.openxmlformats.org/officeDocument/2006/relationships/image" Target="media/image10.jpeg" TargetMode="External"/><Relationship Id="rId97" Type="http://schemas.openxmlformats.org/officeDocument/2006/relationships/image" Target="media/image11.jpeg"/><Relationship Id="rId98" Type="http://schemas.openxmlformats.org/officeDocument/2006/relationships/image" Target="media/image11.jpeg" TargetMode="External"/><Relationship Id="rId99" Type="http://schemas.openxmlformats.org/officeDocument/2006/relationships/image" Target="media/image12.jpeg"/><Relationship Id="rId100" Type="http://schemas.openxmlformats.org/officeDocument/2006/relationships/image" Target="media/image12.jpeg" TargetMode="External"/><Relationship Id="rId101" Type="http://schemas.openxmlformats.org/officeDocument/2006/relationships/image" Target="media/image13.jpeg"/><Relationship Id="rId102" Type="http://schemas.openxmlformats.org/officeDocument/2006/relationships/image" Target="media/image13.jpeg" TargetMode="External"/><Relationship Id="rId103" Type="http://schemas.openxmlformats.org/officeDocument/2006/relationships/image" Target="media/image14.jpeg"/><Relationship Id="rId104" Type="http://schemas.openxmlformats.org/officeDocument/2006/relationships/image" Target="media/image14.jpeg" TargetMode="External"/><Relationship Id="rId105" Type="http://schemas.openxmlformats.org/officeDocument/2006/relationships/image" Target="media/image15.png"/><Relationship Id="rId106" Type="http://schemas.openxmlformats.org/officeDocument/2006/relationships/image" Target="media/image15.png" TargetMode="External"/><Relationship Id="rId107" Type="http://schemas.openxmlformats.org/officeDocument/2006/relationships/header" Target="header67.xml"/><Relationship Id="rId108" Type="http://schemas.openxmlformats.org/officeDocument/2006/relationships/header" Target="header68.xml"/><Relationship Id="rId109" Type="http://schemas.openxmlformats.org/officeDocument/2006/relationships/header" Target="header69.xml"/><Relationship Id="rId110" Type="http://schemas.openxmlformats.org/officeDocument/2006/relationships/header" Target="header70.xml"/><Relationship Id="rId111" Type="http://schemas.openxmlformats.org/officeDocument/2006/relationships/header" Target="header71.xml"/><Relationship Id="rId112" Type="http://schemas.openxmlformats.org/officeDocument/2006/relationships/header" Target="header72.xml"/><Relationship Id="rId113" Type="http://schemas.openxmlformats.org/officeDocument/2006/relationships/header" Target="header73.xml"/><Relationship Id="rId114" Type="http://schemas.openxmlformats.org/officeDocument/2006/relationships/header" Target="header74.xml"/><Relationship Id="rId115" Type="http://schemas.openxmlformats.org/officeDocument/2006/relationships/header" Target="header75.xml"/><Relationship Id="rId116" Type="http://schemas.openxmlformats.org/officeDocument/2006/relationships/header" Target="header76.xml"/><Relationship Id="rId117" Type="http://schemas.openxmlformats.org/officeDocument/2006/relationships/header" Target="header77.xml"/><Relationship Id="rId118" Type="http://schemas.openxmlformats.org/officeDocument/2006/relationships/header" Target="header78.xml"/><Relationship Id="rId119" Type="http://schemas.openxmlformats.org/officeDocument/2006/relationships/header" Target="header79.xml"/><Relationship Id="rId120" Type="http://schemas.openxmlformats.org/officeDocument/2006/relationships/header" Target="header80.xml"/><Relationship Id="rId121" Type="http://schemas.openxmlformats.org/officeDocument/2006/relationships/header" Target="header81.xml"/><Relationship Id="rId122" Type="http://schemas.openxmlformats.org/officeDocument/2006/relationships/header" Target="header82.xml"/><Relationship Id="rId123" Type="http://schemas.openxmlformats.org/officeDocument/2006/relationships/header" Target="header83.xml"/><Relationship Id="rId124" Type="http://schemas.openxmlformats.org/officeDocument/2006/relationships/image" Target="media/image16.jpeg"/><Relationship Id="rId125" Type="http://schemas.openxmlformats.org/officeDocument/2006/relationships/image" Target="media/image16.jpeg" TargetMode="External"/><Relationship Id="rId126" Type="http://schemas.openxmlformats.org/officeDocument/2006/relationships/image" Target="media/image17.jpeg"/><Relationship Id="rId127" Type="http://schemas.openxmlformats.org/officeDocument/2006/relationships/image" Target="media/image17.jpeg" TargetMode="External"/><Relationship Id="rId128" Type="http://schemas.openxmlformats.org/officeDocument/2006/relationships/image" Target="media/image18.jpeg"/><Relationship Id="rId129" Type="http://schemas.openxmlformats.org/officeDocument/2006/relationships/image" Target="media/image18.jpeg" TargetMode="External"/><Relationship Id="rId130" Type="http://schemas.openxmlformats.org/officeDocument/2006/relationships/header" Target="header84.xml"/><Relationship Id="rId131" Type="http://schemas.openxmlformats.org/officeDocument/2006/relationships/header" Target="header85.xml"/><Relationship Id="rId132" Type="http://schemas.openxmlformats.org/officeDocument/2006/relationships/header" Target="header86.xml"/><Relationship Id="rId133" Type="http://schemas.openxmlformats.org/officeDocument/2006/relationships/header" Target="header87.xml"/><Relationship Id="rId134" Type="http://schemas.openxmlformats.org/officeDocument/2006/relationships/header" Target="header88.xml"/><Relationship Id="rId135" Type="http://schemas.openxmlformats.org/officeDocument/2006/relationships/header" Target="header89.xml"/><Relationship Id="rId136" Type="http://schemas.openxmlformats.org/officeDocument/2006/relationships/header" Target="header90.xml"/><Relationship Id="rId137" Type="http://schemas.openxmlformats.org/officeDocument/2006/relationships/header" Target="header91.xml"/><Relationship Id="rId138" Type="http://schemas.openxmlformats.org/officeDocument/2006/relationships/header" Target="header92.xml"/><Relationship Id="rId139" Type="http://schemas.openxmlformats.org/officeDocument/2006/relationships/header" Target="header93.xml"/><Relationship Id="rId140" Type="http://schemas.openxmlformats.org/officeDocument/2006/relationships/header" Target="header94.xml"/><Relationship Id="rId141" Type="http://schemas.openxmlformats.org/officeDocument/2006/relationships/header" Target="header95.xml"/><Relationship Id="rId142" Type="http://schemas.openxmlformats.org/officeDocument/2006/relationships/header" Target="header96.xml"/><Relationship Id="rId143" Type="http://schemas.openxmlformats.org/officeDocument/2006/relationships/header" Target="header97.xml"/><Relationship Id="rId144" Type="http://schemas.openxmlformats.org/officeDocument/2006/relationships/header" Target="header98.xml"/><Relationship Id="rId145" Type="http://schemas.openxmlformats.org/officeDocument/2006/relationships/header" Target="header99.xml"/><Relationship Id="rId146" Type="http://schemas.openxmlformats.org/officeDocument/2006/relationships/header" Target="header100.xml"/><Relationship Id="rId147" Type="http://schemas.openxmlformats.org/officeDocument/2006/relationships/header" Target="header101.xml"/><Relationship Id="rId148" Type="http://schemas.openxmlformats.org/officeDocument/2006/relationships/header" Target="header102.xml"/><Relationship Id="rId149" Type="http://schemas.openxmlformats.org/officeDocument/2006/relationships/header" Target="header103.xml"/><Relationship Id="rId150" Type="http://schemas.openxmlformats.org/officeDocument/2006/relationships/header" Target="header104.xml"/><Relationship Id="rId151" Type="http://schemas.openxmlformats.org/officeDocument/2006/relationships/header" Target="header105.xml"/><Relationship Id="rId152" Type="http://schemas.openxmlformats.org/officeDocument/2006/relationships/header" Target="header106.xml"/><Relationship Id="rId153" Type="http://schemas.openxmlformats.org/officeDocument/2006/relationships/header" Target="header107.xml"/><Relationship Id="rId154" Type="http://schemas.openxmlformats.org/officeDocument/2006/relationships/footer" Target="footer7.xml"/><Relationship Id="rId155" Type="http://schemas.openxmlformats.org/officeDocument/2006/relationships/footer" Target="footer8.xml"/><Relationship Id="rId156" Type="http://schemas.openxmlformats.org/officeDocument/2006/relationships/header" Target="header108.xml"/><Relationship Id="rId157" Type="http://schemas.openxmlformats.org/officeDocument/2006/relationships/header" Target="header109.xml"/><Relationship Id="rId158" Type="http://schemas.openxmlformats.org/officeDocument/2006/relationships/header" Target="header110.xml"/><Relationship Id="rId159" Type="http://schemas.openxmlformats.org/officeDocument/2006/relationships/footer" Target="footer9.xml"/><Relationship Id="rId160" Type="http://schemas.openxmlformats.org/officeDocument/2006/relationships/footer" Target="footer10.xml"/><Relationship Id="rId161" Type="http://schemas.openxmlformats.org/officeDocument/2006/relationships/image" Target="media/image19.jpeg"/><Relationship Id="rId162" Type="http://schemas.openxmlformats.org/officeDocument/2006/relationships/image" Target="media/image19.jpeg" TargetMode="External"/><Relationship Id="rId163" Type="http://schemas.openxmlformats.org/officeDocument/2006/relationships/header" Target="header111.xml"/><Relationship Id="rId164" Type="http://schemas.openxmlformats.org/officeDocument/2006/relationships/header" Target="header112.xml"/><Relationship Id="rId165" Type="http://schemas.openxmlformats.org/officeDocument/2006/relationships/footer" Target="footer11.xml"/><Relationship Id="rId166" Type="http://schemas.openxmlformats.org/officeDocument/2006/relationships/footer" Target="footer12.xml"/><Relationship Id="rId167" Type="http://schemas.openxmlformats.org/officeDocument/2006/relationships/header" Target="header113.xml"/><Relationship Id="rId168" Type="http://schemas.openxmlformats.org/officeDocument/2006/relationships/header" Target="header114.xml"/><Relationship Id="rId169" Type="http://schemas.openxmlformats.org/officeDocument/2006/relationships/footer" Target="footer13.xml"/><Relationship Id="rId170" Type="http://schemas.openxmlformats.org/officeDocument/2006/relationships/header" Target="header115.xml"/><Relationship Id="rId171" Type="http://schemas.openxmlformats.org/officeDocument/2006/relationships/header" Target="header116.xml"/><Relationship Id="rId172" Type="http://schemas.openxmlformats.org/officeDocument/2006/relationships/header" Target="header117.xml"/><Relationship Id="rId173" Type="http://schemas.openxmlformats.org/officeDocument/2006/relationships/footer" Target="footer14.xml"/><Relationship Id="rId174" Type="http://schemas.openxmlformats.org/officeDocument/2006/relationships/header" Target="header118.xml"/><Relationship Id="rId175" Type="http://schemas.openxmlformats.org/officeDocument/2006/relationships/footer" Target="footer15.xml"/><Relationship Id="rId176" Type="http://schemas.openxmlformats.org/officeDocument/2006/relationships/header" Target="header119.xml"/><Relationship Id="rId177" Type="http://schemas.openxmlformats.org/officeDocument/2006/relationships/header" Target="header120.xml"/><Relationship Id="rId178" Type="http://schemas.openxmlformats.org/officeDocument/2006/relationships/header" Target="header121.xml"/><Relationship Id="rId179" Type="http://schemas.openxmlformats.org/officeDocument/2006/relationships/footer" Target="footer16.xml"/><Relationship Id="rId180" Type="http://schemas.openxmlformats.org/officeDocument/2006/relationships/header" Target="header122.xml"/><Relationship Id="rId181" Type="http://schemas.openxmlformats.org/officeDocument/2006/relationships/header" Target="header123.xml"/><Relationship Id="rId182" Type="http://schemas.openxmlformats.org/officeDocument/2006/relationships/header" Target="header124.xml"/><Relationship Id="rId183" Type="http://schemas.openxmlformats.org/officeDocument/2006/relationships/header" Target="header125.xml"/><Relationship Id="rId184" Type="http://schemas.openxmlformats.org/officeDocument/2006/relationships/header" Target="header126.xml"/><Relationship Id="rId185" Type="http://schemas.openxmlformats.org/officeDocument/2006/relationships/header" Target="header127.xml"/><Relationship Id="rId186" Type="http://schemas.openxmlformats.org/officeDocument/2006/relationships/header" Target="header128.xml"/><Relationship Id="rId187" Type="http://schemas.openxmlformats.org/officeDocument/2006/relationships/header" Target="header129.xml"/><Relationship Id="rId188" Type="http://schemas.openxmlformats.org/officeDocument/2006/relationships/header" Target="header130.xml"/><Relationship Id="rId189" Type="http://schemas.openxmlformats.org/officeDocument/2006/relationships/header" Target="header131.xml"/><Relationship Id="rId190" Type="http://schemas.openxmlformats.org/officeDocument/2006/relationships/header" Target="header132.xml"/><Relationship Id="rId191" Type="http://schemas.openxmlformats.org/officeDocument/2006/relationships/header" Target="header133.xml"/><Relationship Id="rId192" Type="http://schemas.openxmlformats.org/officeDocument/2006/relationships/header" Target="header134.xml"/><Relationship Id="rId193" Type="http://schemas.openxmlformats.org/officeDocument/2006/relationships/header" Target="header135.xml"/><Relationship Id="rId194" Type="http://schemas.openxmlformats.org/officeDocument/2006/relationships/header" Target="header136.xml"/><Relationship Id="rId195" Type="http://schemas.openxmlformats.org/officeDocument/2006/relationships/header" Target="header137.xml"/><Relationship Id="rId196" Type="http://schemas.openxmlformats.org/officeDocument/2006/relationships/header" Target="header138.xml"/><Relationship Id="rId197" Type="http://schemas.openxmlformats.org/officeDocument/2006/relationships/header" Target="header139.xml"/><Relationship Id="rId198" Type="http://schemas.openxmlformats.org/officeDocument/2006/relationships/header" Target="header140.xml"/><Relationship Id="rId199" Type="http://schemas.openxmlformats.org/officeDocument/2006/relationships/header" Target="header141.xml"/><Relationship Id="rId200" Type="http://schemas.openxmlformats.org/officeDocument/2006/relationships/header" Target="header142.xml"/><Relationship Id="rId201" Type="http://schemas.openxmlformats.org/officeDocument/2006/relationships/header" Target="header143.xml"/><Relationship Id="rId202" Type="http://schemas.openxmlformats.org/officeDocument/2006/relationships/header" Target="header144.xml"/><Relationship Id="rId203" Type="http://schemas.openxmlformats.org/officeDocument/2006/relationships/header" Target="header145.xml"/><Relationship Id="rId204" Type="http://schemas.openxmlformats.org/officeDocument/2006/relationships/header" Target="header146.xml"/><Relationship Id="rId205" Type="http://schemas.openxmlformats.org/officeDocument/2006/relationships/header" Target="header147.xml"/><Relationship Id="rId206" Type="http://schemas.openxmlformats.org/officeDocument/2006/relationships/header" Target="header148.xml"/><Relationship Id="rId207" Type="http://schemas.openxmlformats.org/officeDocument/2006/relationships/header" Target="header149.xml"/><Relationship Id="rId208" Type="http://schemas.openxmlformats.org/officeDocument/2006/relationships/header" Target="header150.xml"/><Relationship Id="rId209" Type="http://schemas.openxmlformats.org/officeDocument/2006/relationships/header" Target="header151.xml"/><Relationship Id="rId210" Type="http://schemas.openxmlformats.org/officeDocument/2006/relationships/footer" Target="footer17.xml"/><Relationship Id="rId211" Type="http://schemas.openxmlformats.org/officeDocument/2006/relationships/footer" Target="footer18.xml"/><Relationship Id="rId212" Type="http://schemas.openxmlformats.org/officeDocument/2006/relationships/header" Target="header152.xml"/><Relationship Id="rId213" Type="http://schemas.openxmlformats.org/officeDocument/2006/relationships/header" Target="header153.xml"/><Relationship Id="rId214" Type="http://schemas.openxmlformats.org/officeDocument/2006/relationships/header" Target="header154.xml"/><Relationship Id="rId215" Type="http://schemas.openxmlformats.org/officeDocument/2006/relationships/footer" Target="footer19.xml"/><Relationship Id="rId216" Type="http://schemas.openxmlformats.org/officeDocument/2006/relationships/footer" Target="footer20.xml"/><Relationship Id="rId217" Type="http://schemas.openxmlformats.org/officeDocument/2006/relationships/header" Target="header155.xml"/><Relationship Id="rId218" Type="http://schemas.openxmlformats.org/officeDocument/2006/relationships/header" Target="header156.xml"/><Relationship Id="rId219" Type="http://schemas.openxmlformats.org/officeDocument/2006/relationships/header" Target="header157.xml"/><Relationship Id="rId220" Type="http://schemas.openxmlformats.org/officeDocument/2006/relationships/header" Target="header158.xml"/><Relationship Id="rId221" Type="http://schemas.openxmlformats.org/officeDocument/2006/relationships/image" Target="media/image20.jpeg"/><Relationship Id="rId222" Type="http://schemas.openxmlformats.org/officeDocument/2006/relationships/image" Target="media/image20.jpeg" TargetMode="External"/><Relationship Id="rId223" Type="http://schemas.openxmlformats.org/officeDocument/2006/relationships/header" Target="header159.xml"/><Relationship Id="rId224" Type="http://schemas.openxmlformats.org/officeDocument/2006/relationships/header" Target="header160.xml"/><Relationship Id="rId225" Type="http://schemas.openxmlformats.org/officeDocument/2006/relationships/header" Target="header161.xml"/><Relationship Id="rId226" Type="http://schemas.openxmlformats.org/officeDocument/2006/relationships/header" Target="header162.xml"/><Relationship Id="rId227" Type="http://schemas.openxmlformats.org/officeDocument/2006/relationships/header" Target="header163.xml"/><Relationship Id="rId228" Type="http://schemas.openxmlformats.org/officeDocument/2006/relationships/header" Target="header164.xml"/><Relationship Id="rId229" Type="http://schemas.openxmlformats.org/officeDocument/2006/relationships/header" Target="header165.xml"/><Relationship Id="rId230" Type="http://schemas.openxmlformats.org/officeDocument/2006/relationships/image" Target="media/image21.jpeg"/><Relationship Id="rId231" Type="http://schemas.openxmlformats.org/officeDocument/2006/relationships/image" Target="media/image21.jpeg" TargetMode="External"/><Relationship Id="rId232" Type="http://schemas.openxmlformats.org/officeDocument/2006/relationships/image" Target="media/image22.jpeg"/><Relationship Id="rId233" Type="http://schemas.openxmlformats.org/officeDocument/2006/relationships/image" Target="media/image22.jpeg" TargetMode="External"/><Relationship Id="rId234" Type="http://schemas.openxmlformats.org/officeDocument/2006/relationships/image" Target="media/image23.jpeg"/><Relationship Id="rId235" Type="http://schemas.openxmlformats.org/officeDocument/2006/relationships/image" Target="media/image23.jpeg" TargetMode="External"/><Relationship Id="rId236" Type="http://schemas.openxmlformats.org/officeDocument/2006/relationships/image" Target="media/image24.jpeg"/><Relationship Id="rId237" Type="http://schemas.openxmlformats.org/officeDocument/2006/relationships/image" Target="media/image24.jpeg" TargetMode="External"/><Relationship Id="rId238" Type="http://schemas.openxmlformats.org/officeDocument/2006/relationships/image" Target="media/image25.jpeg"/><Relationship Id="rId239" Type="http://schemas.openxmlformats.org/officeDocument/2006/relationships/image" Target="media/image25.jpeg" TargetMode="External"/><Relationship Id="rId240" Type="http://schemas.openxmlformats.org/officeDocument/2006/relationships/header" Target="header166.xml"/><Relationship Id="rId241" Type="http://schemas.openxmlformats.org/officeDocument/2006/relationships/header" Target="header167.xml"/><Relationship Id="rId242" Type="http://schemas.openxmlformats.org/officeDocument/2006/relationships/header" Target="header168.xml"/><Relationship Id="rId243" Type="http://schemas.openxmlformats.org/officeDocument/2006/relationships/header" Target="header169.xml"/><Relationship Id="rId244" Type="http://schemas.openxmlformats.org/officeDocument/2006/relationships/header" Target="header170.xml"/><Relationship Id="rId245" Type="http://schemas.openxmlformats.org/officeDocument/2006/relationships/header" Target="header171.xml"/><Relationship Id="rId246" Type="http://schemas.openxmlformats.org/officeDocument/2006/relationships/header" Target="header172.xml"/><Relationship Id="rId247" Type="http://schemas.openxmlformats.org/officeDocument/2006/relationships/header" Target="header173.xml"/><Relationship Id="rId248" Type="http://schemas.openxmlformats.org/officeDocument/2006/relationships/header" Target="header174.xml"/><Relationship Id="rId249" Type="http://schemas.openxmlformats.org/officeDocument/2006/relationships/header" Target="header175.xml"/><Relationship Id="rId250" Type="http://schemas.openxmlformats.org/officeDocument/2006/relationships/header" Target="header176.xml"/><Relationship Id="rId251" Type="http://schemas.openxmlformats.org/officeDocument/2006/relationships/header" Target="header177.xml"/><Relationship Id="rId252" Type="http://schemas.openxmlformats.org/officeDocument/2006/relationships/header" Target="header178.xml"/><Relationship Id="rId253" Type="http://schemas.openxmlformats.org/officeDocument/2006/relationships/header" Target="header179.xml"/><Relationship Id="rId254" Type="http://schemas.openxmlformats.org/officeDocument/2006/relationships/header" Target="header180.xml"/><Relationship Id="rId255" Type="http://schemas.openxmlformats.org/officeDocument/2006/relationships/header" Target="header181.xml"/><Relationship Id="rId256" Type="http://schemas.openxmlformats.org/officeDocument/2006/relationships/header" Target="header182.xml"/><Relationship Id="rId257" Type="http://schemas.openxmlformats.org/officeDocument/2006/relationships/header" Target="header183.xml"/><Relationship Id="rId258" Type="http://schemas.openxmlformats.org/officeDocument/2006/relationships/footer" Target="footer21.xml"/><Relationship Id="rId259" Type="http://schemas.openxmlformats.org/officeDocument/2006/relationships/footer" Target="footer22.xml"/><Relationship Id="rId260" Type="http://schemas.openxmlformats.org/officeDocument/2006/relationships/image" Target="media/image26.jpeg"/><Relationship Id="rId261" Type="http://schemas.openxmlformats.org/officeDocument/2006/relationships/image" Target="media/image26.jpeg" TargetMode="External"/><Relationship Id="rId262" Type="http://schemas.openxmlformats.org/officeDocument/2006/relationships/image" Target="media/image27.jpeg"/><Relationship Id="rId263" Type="http://schemas.openxmlformats.org/officeDocument/2006/relationships/image" Target="media/image27.jpeg" TargetMode="External"/><Relationship Id="rId264" Type="http://schemas.openxmlformats.org/officeDocument/2006/relationships/image" Target="media/image28.jpeg"/><Relationship Id="rId265" Type="http://schemas.openxmlformats.org/officeDocument/2006/relationships/image" Target="media/image28.jpeg" TargetMode="External"/><Relationship Id="rId266" Type="http://schemas.openxmlformats.org/officeDocument/2006/relationships/image" Target="media/image29.jpeg"/><Relationship Id="rId267" Type="http://schemas.openxmlformats.org/officeDocument/2006/relationships/image" Target="media/image29.jpeg" TargetMode="External"/><Relationship Id="rId268" Type="http://schemas.openxmlformats.org/officeDocument/2006/relationships/image" Target="media/image30.jpeg"/><Relationship Id="rId269" Type="http://schemas.openxmlformats.org/officeDocument/2006/relationships/image" Target="media/image30.jpeg" TargetMode="External"/><Relationship Id="rId270" Type="http://schemas.openxmlformats.org/officeDocument/2006/relationships/header" Target="header184.xml"/><Relationship Id="rId271" Type="http://schemas.openxmlformats.org/officeDocument/2006/relationships/header" Target="header185.xml"/><Relationship Id="rId272" Type="http://schemas.openxmlformats.org/officeDocument/2006/relationships/footer" Target="footer23.xml"/><Relationship Id="rId273" Type="http://schemas.openxmlformats.org/officeDocument/2006/relationships/footer" Target="footer24.xml"/><Relationship Id="rId274" Type="http://schemas.openxmlformats.org/officeDocument/2006/relationships/header" Target="header186.xml"/><Relationship Id="rId275" Type="http://schemas.openxmlformats.org/officeDocument/2006/relationships/header" Target="header187.xml"/><Relationship Id="rId276" Type="http://schemas.openxmlformats.org/officeDocument/2006/relationships/header" Target="header188.xml"/><Relationship Id="rId277" Type="http://schemas.openxmlformats.org/officeDocument/2006/relationships/header" Target="header189.xml"/><Relationship Id="rId278" Type="http://schemas.openxmlformats.org/officeDocument/2006/relationships/header" Target="header190.xml"/><Relationship Id="rId279" Type="http://schemas.openxmlformats.org/officeDocument/2006/relationships/header" Target="header191.xml"/><Relationship Id="rId280" Type="http://schemas.openxmlformats.org/officeDocument/2006/relationships/header" Target="header192.xml"/><Relationship Id="rId281" Type="http://schemas.openxmlformats.org/officeDocument/2006/relationships/header" Target="header193.xml"/><Relationship Id="rId282" Type="http://schemas.openxmlformats.org/officeDocument/2006/relationships/header" Target="header194.xml"/><Relationship Id="rId283" Type="http://schemas.openxmlformats.org/officeDocument/2006/relationships/header" Target="header195.xml"/><Relationship Id="rId284" Type="http://schemas.openxmlformats.org/officeDocument/2006/relationships/footer" Target="footer25.xml"/><Relationship Id="rId285" Type="http://schemas.openxmlformats.org/officeDocument/2006/relationships/header" Target="header196.xml"/><Relationship Id="rId286" Type="http://schemas.openxmlformats.org/officeDocument/2006/relationships/header" Target="header197.xml"/><Relationship Id="rId287" Type="http://schemas.openxmlformats.org/officeDocument/2006/relationships/header" Target="header198.xml"/><Relationship Id="rId288" Type="http://schemas.openxmlformats.org/officeDocument/2006/relationships/footer" Target="footer26.xml"/><Relationship Id="rId289" Type="http://schemas.openxmlformats.org/officeDocument/2006/relationships/header" Target="header199.xml"/><Relationship Id="rId290" Type="http://schemas.openxmlformats.org/officeDocument/2006/relationships/header" Target="header200.xml"/><Relationship Id="rId291" Type="http://schemas.openxmlformats.org/officeDocument/2006/relationships/header" Target="header201.xml"/><Relationship Id="rId292" Type="http://schemas.openxmlformats.org/officeDocument/2006/relationships/header" Target="header202.xml"/><Relationship Id="rId293" Type="http://schemas.openxmlformats.org/officeDocument/2006/relationships/footer" Target="footer27.xml"/><Relationship Id="rId294" Type="http://schemas.openxmlformats.org/officeDocument/2006/relationships/header" Target="header203.xml"/><Relationship Id="rId295" Type="http://schemas.openxmlformats.org/officeDocument/2006/relationships/header" Target="header204.xml"/><Relationship Id="rId296" Type="http://schemas.openxmlformats.org/officeDocument/2006/relationships/header" Target="header205.xml"/><Relationship Id="rId297" Type="http://schemas.openxmlformats.org/officeDocument/2006/relationships/footer" Target="footer28.xml"/><Relationship Id="rId298" Type="http://schemas.openxmlformats.org/officeDocument/2006/relationships/footer" Target="footer29.xml"/><Relationship Id="rId299" Type="http://schemas.openxmlformats.org/officeDocument/2006/relationships/header" Target="header206.xml"/><Relationship Id="rId300" Type="http://schemas.openxmlformats.org/officeDocument/2006/relationships/header" Target="header207.xml"/><Relationship Id="rId301" Type="http://schemas.openxmlformats.org/officeDocument/2006/relationships/header" Target="header208.xml"/><Relationship Id="rId302" Type="http://schemas.openxmlformats.org/officeDocument/2006/relationships/footer" Target="footer30.xml"/><Relationship Id="rId303" Type="http://schemas.openxmlformats.org/officeDocument/2006/relationships/footer" Target="footer31.xml"/><Relationship Id="rId304" Type="http://schemas.openxmlformats.org/officeDocument/2006/relationships/header" Target="header209.xml"/><Relationship Id="rId305" Type="http://schemas.openxmlformats.org/officeDocument/2006/relationships/header" Target="header210.xml"/><Relationship Id="rId306" Type="http://schemas.openxmlformats.org/officeDocument/2006/relationships/header" Target="header211.xml"/><Relationship Id="rId307" Type="http://schemas.openxmlformats.org/officeDocument/2006/relationships/header" Target="header212.xml"/><Relationship Id="rId308" Type="http://schemas.openxmlformats.org/officeDocument/2006/relationships/header" Target="header213.xml"/><Relationship Id="rId309" Type="http://schemas.openxmlformats.org/officeDocument/2006/relationships/header" Target="header214.xml"/><Relationship Id="rId310" Type="http://schemas.openxmlformats.org/officeDocument/2006/relationships/footer" Target="footer32.xml"/><Relationship Id="rId311" Type="http://schemas.openxmlformats.org/officeDocument/2006/relationships/header" Target="header215.xml"/><Relationship Id="rId312" Type="http://schemas.openxmlformats.org/officeDocument/2006/relationships/footer" Target="footer33.xml"/><Relationship Id="rId313" Type="http://schemas.openxmlformats.org/officeDocument/2006/relationships/image" Target="media/image31.jpeg"/><Relationship Id="rId314" Type="http://schemas.openxmlformats.org/officeDocument/2006/relationships/image" Target="media/image31.jpeg" TargetMode="External"/><Relationship Id="rId315" Type="http://schemas.openxmlformats.org/officeDocument/2006/relationships/header" Target="header216.xml"/><Relationship Id="rId316" Type="http://schemas.openxmlformats.org/officeDocument/2006/relationships/header" Target="header217.xml"/><Relationship Id="rId317" Type="http://schemas.openxmlformats.org/officeDocument/2006/relationships/footer" Target="footer34.xml"/><Relationship Id="rId318" Type="http://schemas.openxmlformats.org/officeDocument/2006/relationships/header" Target="header218.xml"/><Relationship Id="rId319" Type="http://schemas.openxmlformats.org/officeDocument/2006/relationships/footer" Target="footer35.xml"/><Relationship Id="rId320" Type="http://schemas.openxmlformats.org/officeDocument/2006/relationships/header" Target="header219.xml"/><Relationship Id="rId321" Type="http://schemas.openxmlformats.org/officeDocument/2006/relationships/header" Target="header220.xml"/><Relationship Id="rId322" Type="http://schemas.openxmlformats.org/officeDocument/2006/relationships/header" Target="header221.xml"/><Relationship Id="rId323" Type="http://schemas.openxmlformats.org/officeDocument/2006/relationships/header" Target="header222.xml"/><Relationship Id="rId324" Type="http://schemas.openxmlformats.org/officeDocument/2006/relationships/header" Target="header223.xml"/><Relationship Id="rId325" Type="http://schemas.openxmlformats.org/officeDocument/2006/relationships/header" Target="header224.xml"/><Relationship Id="rId326" Type="http://schemas.openxmlformats.org/officeDocument/2006/relationships/image" Target="media/image32.jpeg"/><Relationship Id="rId327" Type="http://schemas.openxmlformats.org/officeDocument/2006/relationships/image" Target="media/image32.jpeg" TargetMode="External"/><Relationship Id="rId328" Type="http://schemas.openxmlformats.org/officeDocument/2006/relationships/header" Target="header225.xml"/><Relationship Id="rId329" Type="http://schemas.openxmlformats.org/officeDocument/2006/relationships/header" Target="header226.xml"/><Relationship Id="rId330" Type="http://schemas.openxmlformats.org/officeDocument/2006/relationships/header" Target="header227.xml"/><Relationship Id="rId331" Type="http://schemas.openxmlformats.org/officeDocument/2006/relationships/header" Target="header228.xml"/><Relationship Id="rId332" Type="http://schemas.openxmlformats.org/officeDocument/2006/relationships/header" Target="header229.xml"/><Relationship Id="rId333" Type="http://schemas.openxmlformats.org/officeDocument/2006/relationships/header" Target="header230.xml"/><Relationship Id="rId334" Type="http://schemas.openxmlformats.org/officeDocument/2006/relationships/header" Target="header231.xml"/><Relationship Id="rId335" Type="http://schemas.openxmlformats.org/officeDocument/2006/relationships/header" Target="header232.xml"/><Relationship Id="rId336" Type="http://schemas.openxmlformats.org/officeDocument/2006/relationships/header" Target="header233.xml"/><Relationship Id="rId337" Type="http://schemas.openxmlformats.org/officeDocument/2006/relationships/header" Target="header234.xml"/><Relationship Id="rId338" Type="http://schemas.openxmlformats.org/officeDocument/2006/relationships/header" Target="header235.xml"/><Relationship Id="rId339" Type="http://schemas.openxmlformats.org/officeDocument/2006/relationships/header" Target="header236.xml"/><Relationship Id="rId340" Type="http://schemas.openxmlformats.org/officeDocument/2006/relationships/header" Target="header237.xml"/><Relationship Id="rId341" Type="http://schemas.openxmlformats.org/officeDocument/2006/relationships/header" Target="header238.xml"/><Relationship Id="rId342" Type="http://schemas.openxmlformats.org/officeDocument/2006/relationships/header" Target="header239.xml"/><Relationship Id="rId343" Type="http://schemas.openxmlformats.org/officeDocument/2006/relationships/image" Target="media/image33.jpeg"/><Relationship Id="rId344" Type="http://schemas.openxmlformats.org/officeDocument/2006/relationships/image" Target="media/image33.jpeg" TargetMode="External"/><Relationship Id="rId345" Type="http://schemas.openxmlformats.org/officeDocument/2006/relationships/image" Target="media/image34.jpeg"/><Relationship Id="rId346" Type="http://schemas.openxmlformats.org/officeDocument/2006/relationships/image" Target="media/image34.jpeg" TargetMode="External"/><Relationship Id="rId347" Type="http://schemas.openxmlformats.org/officeDocument/2006/relationships/header" Target="header240.xml"/><Relationship Id="rId348" Type="http://schemas.openxmlformats.org/officeDocument/2006/relationships/header" Target="header241.xml"/><Relationship Id="rId349" Type="http://schemas.openxmlformats.org/officeDocument/2006/relationships/header" Target="header242.xml"/><Relationship Id="rId350" Type="http://schemas.openxmlformats.org/officeDocument/2006/relationships/header" Target="header243.xml"/><Relationship Id="rId351" Type="http://schemas.openxmlformats.org/officeDocument/2006/relationships/header" Target="header244.xml"/><Relationship Id="rId352" Type="http://schemas.openxmlformats.org/officeDocument/2006/relationships/header" Target="header245.xml"/><Relationship Id="rId353" Type="http://schemas.openxmlformats.org/officeDocument/2006/relationships/header" Target="header246.xml"/><Relationship Id="rId354" Type="http://schemas.openxmlformats.org/officeDocument/2006/relationships/header" Target="header247.xml"/><Relationship Id="rId355" Type="http://schemas.openxmlformats.org/officeDocument/2006/relationships/footer" Target="footer36.xml"/><Relationship Id="rId356" Type="http://schemas.openxmlformats.org/officeDocument/2006/relationships/footer" Target="footer37.xml"/><Relationship Id="rId357" Type="http://schemas.openxmlformats.org/officeDocument/2006/relationships/header" Target="header248.xml"/><Relationship Id="rId358" Type="http://schemas.openxmlformats.org/officeDocument/2006/relationships/header" Target="header249.xml"/><Relationship Id="rId359" Type="http://schemas.openxmlformats.org/officeDocument/2006/relationships/footer" Target="footer38.xml"/><Relationship Id="rId360" Type="http://schemas.openxmlformats.org/officeDocument/2006/relationships/footer" Target="footer39.xml"/><Relationship Id="rId361" Type="http://schemas.openxmlformats.org/officeDocument/2006/relationships/header" Target="header250.xml"/><Relationship Id="rId362" Type="http://schemas.openxmlformats.org/officeDocument/2006/relationships/header" Target="header251.xml"/><Relationship Id="rId363" Type="http://schemas.openxmlformats.org/officeDocument/2006/relationships/header" Target="header252.xml"/><Relationship Id="rId364" Type="http://schemas.openxmlformats.org/officeDocument/2006/relationships/header" Target="header253.xml"/><Relationship Id="rId365" Type="http://schemas.openxmlformats.org/officeDocument/2006/relationships/header" Target="header254.xml"/><Relationship Id="rId366" Type="http://schemas.openxmlformats.org/officeDocument/2006/relationships/header" Target="header255.xml"/><Relationship Id="rId367" Type="http://schemas.openxmlformats.org/officeDocument/2006/relationships/header" Target="header256.xml"/><Relationship Id="rId368" Type="http://schemas.openxmlformats.org/officeDocument/2006/relationships/header" Target="header257.xml"/><Relationship Id="rId369" Type="http://schemas.openxmlformats.org/officeDocument/2006/relationships/header" Target="header258.xml"/><Relationship Id="rId370" Type="http://schemas.openxmlformats.org/officeDocument/2006/relationships/header" Target="header259.xml"/><Relationship Id="rId371" Type="http://schemas.openxmlformats.org/officeDocument/2006/relationships/header" Target="header260.xml"/><Relationship Id="rId372" Type="http://schemas.openxmlformats.org/officeDocument/2006/relationships/header" Target="header261.xml"/><Relationship Id="rId373" Type="http://schemas.openxmlformats.org/officeDocument/2006/relationships/header" Target="header262.xml"/><Relationship Id="rId374" Type="http://schemas.openxmlformats.org/officeDocument/2006/relationships/image" Target="media/image35.jpeg"/><Relationship Id="rId375" Type="http://schemas.openxmlformats.org/officeDocument/2006/relationships/image" Target="media/image35.jpeg" TargetMode="External"/><Relationship Id="rId376" Type="http://schemas.openxmlformats.org/officeDocument/2006/relationships/header" Target="header263.xml"/><Relationship Id="rId377" Type="http://schemas.openxmlformats.org/officeDocument/2006/relationships/header" Target="header264.xml"/><Relationship Id="rId378" Type="http://schemas.openxmlformats.org/officeDocument/2006/relationships/header" Target="header265.xml"/><Relationship Id="rId379" Type="http://schemas.openxmlformats.org/officeDocument/2006/relationships/header" Target="header266.xml"/><Relationship Id="rId380" Type="http://schemas.openxmlformats.org/officeDocument/2006/relationships/header" Target="header267.xml"/><Relationship Id="rId381" Type="http://schemas.openxmlformats.org/officeDocument/2006/relationships/header" Target="header268.xml"/><Relationship Id="rId382" Type="http://schemas.openxmlformats.org/officeDocument/2006/relationships/header" Target="header269.xml"/><Relationship Id="rId383" Type="http://schemas.openxmlformats.org/officeDocument/2006/relationships/header" Target="header270.xml"/><Relationship Id="rId384" Type="http://schemas.openxmlformats.org/officeDocument/2006/relationships/header" Target="header271.xml"/><Relationship Id="rId385" Type="http://schemas.openxmlformats.org/officeDocument/2006/relationships/header" Target="header272.xml"/><Relationship Id="rId386" Type="http://schemas.openxmlformats.org/officeDocument/2006/relationships/header" Target="header273.xml"/><Relationship Id="rId387" Type="http://schemas.openxmlformats.org/officeDocument/2006/relationships/header" Target="header274.xml"/><Relationship Id="rId388" Type="http://schemas.openxmlformats.org/officeDocument/2006/relationships/header" Target="header275.xml"/><Relationship Id="rId389" Type="http://schemas.openxmlformats.org/officeDocument/2006/relationships/header" Target="header276.xml"/><Relationship Id="rId390" Type="http://schemas.openxmlformats.org/officeDocument/2006/relationships/footer" Target="footer40.xml"/><Relationship Id="rId391" Type="http://schemas.openxmlformats.org/officeDocument/2006/relationships/footer" Target="footer41.xml"/><Relationship Id="rId392" Type="http://schemas.openxmlformats.org/officeDocument/2006/relationships/header" Target="header277.xml"/><Relationship Id="rId393" Type="http://schemas.openxmlformats.org/officeDocument/2006/relationships/header" Target="header278.xml"/><Relationship Id="rId394" Type="http://schemas.openxmlformats.org/officeDocument/2006/relationships/header" Target="header279.xml"/><Relationship Id="rId395" Type="http://schemas.openxmlformats.org/officeDocument/2006/relationships/footer" Target="footer42.xml"/><Relationship Id="rId396" Type="http://schemas.openxmlformats.org/officeDocument/2006/relationships/footer" Target="footer43.xml"/><Relationship Id="rId397" Type="http://schemas.openxmlformats.org/officeDocument/2006/relationships/header" Target="header280.xml"/><Relationship Id="rId398" Type="http://schemas.openxmlformats.org/officeDocument/2006/relationships/header" Target="header281.xml"/><Relationship Id="rId399" Type="http://schemas.openxmlformats.org/officeDocument/2006/relationships/header" Target="header282.xml"/><Relationship Id="rId400" Type="http://schemas.openxmlformats.org/officeDocument/2006/relationships/header" Target="header283.xml"/><Relationship Id="rId401" Type="http://schemas.openxmlformats.org/officeDocument/2006/relationships/header" Target="header284.xml"/><Relationship Id="rId402" Type="http://schemas.openxmlformats.org/officeDocument/2006/relationships/header" Target="header285.xml"/><Relationship Id="rId403" Type="http://schemas.openxmlformats.org/officeDocument/2006/relationships/header" Target="header286.xml"/><Relationship Id="rId404" Type="http://schemas.openxmlformats.org/officeDocument/2006/relationships/header" Target="header287.xml"/><Relationship Id="rId405" Type="http://schemas.openxmlformats.org/officeDocument/2006/relationships/header" Target="header288.xml"/><Relationship Id="rId406" Type="http://schemas.openxmlformats.org/officeDocument/2006/relationships/header" Target="header289.xml"/><Relationship Id="rId407" Type="http://schemas.openxmlformats.org/officeDocument/2006/relationships/footer" Target="footer44.xml"/><Relationship Id="rId408" Type="http://schemas.openxmlformats.org/officeDocument/2006/relationships/image" Target="media/image36.jpeg"/><Relationship Id="rId409" Type="http://schemas.openxmlformats.org/officeDocument/2006/relationships/image" Target="media/image36.jpeg" TargetMode="External"/><Relationship Id="rId410" Type="http://schemas.openxmlformats.org/officeDocument/2006/relationships/header" Target="header290.xml"/><Relationship Id="rId411" Type="http://schemas.openxmlformats.org/officeDocument/2006/relationships/header" Target="header291.xml"/><Relationship Id="rId412" Type="http://schemas.openxmlformats.org/officeDocument/2006/relationships/header" Target="header292.xml"/><Relationship Id="rId413" Type="http://schemas.openxmlformats.org/officeDocument/2006/relationships/footer" Target="footer45.xml"/><Relationship Id="rId414" Type="http://schemas.openxmlformats.org/officeDocument/2006/relationships/header" Target="header293.xml"/><Relationship Id="rId415" Type="http://schemas.openxmlformats.org/officeDocument/2006/relationships/header" Target="header294.xml"/><Relationship Id="rId416" Type="http://schemas.openxmlformats.org/officeDocument/2006/relationships/header" Target="header295.xml"/><Relationship Id="rId417" Type="http://schemas.openxmlformats.org/officeDocument/2006/relationships/header" Target="header296.xml"/><Relationship Id="rId418" Type="http://schemas.openxmlformats.org/officeDocument/2006/relationships/header" Target="header297.xml"/><Relationship Id="rId419" Type="http://schemas.openxmlformats.org/officeDocument/2006/relationships/header" Target="header298.xml"/><Relationship Id="rId420" Type="http://schemas.openxmlformats.org/officeDocument/2006/relationships/header" Target="header299.xml"/><Relationship Id="rId421" Type="http://schemas.openxmlformats.org/officeDocument/2006/relationships/header" Target="header300.xml"/><Relationship Id="rId422" Type="http://schemas.openxmlformats.org/officeDocument/2006/relationships/header" Target="header301.xml"/><Relationship Id="rId423" Type="http://schemas.openxmlformats.org/officeDocument/2006/relationships/header" Target="header302.xml"/><Relationship Id="rId424" Type="http://schemas.openxmlformats.org/officeDocument/2006/relationships/header" Target="header303.xml"/><Relationship Id="rId425" Type="http://schemas.openxmlformats.org/officeDocument/2006/relationships/header" Target="header304.xml"/><Relationship Id="rId426" Type="http://schemas.openxmlformats.org/officeDocument/2006/relationships/header" Target="header305.xml"/><Relationship Id="rId427" Type="http://schemas.openxmlformats.org/officeDocument/2006/relationships/image" Target="media/image37.jpeg"/><Relationship Id="rId428" Type="http://schemas.openxmlformats.org/officeDocument/2006/relationships/image" Target="media/image37.jpeg" TargetMode="External"/><Relationship Id="rId429" Type="http://schemas.openxmlformats.org/officeDocument/2006/relationships/image" Target="media/image38.jpeg"/><Relationship Id="rId430" Type="http://schemas.openxmlformats.org/officeDocument/2006/relationships/image" Target="media/image38.jpeg" TargetMode="External"/><Relationship Id="rId431" Type="http://schemas.openxmlformats.org/officeDocument/2006/relationships/header" Target="header306.xml"/><Relationship Id="rId432" Type="http://schemas.openxmlformats.org/officeDocument/2006/relationships/header" Target="header307.xml"/><Relationship Id="rId433" Type="http://schemas.openxmlformats.org/officeDocument/2006/relationships/image" Target="media/image39.jpeg"/><Relationship Id="rId434" Type="http://schemas.openxmlformats.org/officeDocument/2006/relationships/image" Target="media/image39.jpeg" TargetMode="External"/><Relationship Id="rId435" Type="http://schemas.openxmlformats.org/officeDocument/2006/relationships/image" Target="media/image40.jpeg"/><Relationship Id="rId436" Type="http://schemas.openxmlformats.org/officeDocument/2006/relationships/image" Target="media/image40.jpeg" TargetMode="External"/><Relationship Id="rId437" Type="http://schemas.openxmlformats.org/officeDocument/2006/relationships/header" Target="header308.xml"/><Relationship Id="rId438" Type="http://schemas.openxmlformats.org/officeDocument/2006/relationships/header" Target="header309.xml"/><Relationship Id="rId439" Type="http://schemas.openxmlformats.org/officeDocument/2006/relationships/footer" Target="footer46.xml"/><Relationship Id="rId440" Type="http://schemas.openxmlformats.org/officeDocument/2006/relationships/footer" Target="footer47.xml"/><Relationship Id="rId441" Type="http://schemas.openxmlformats.org/officeDocument/2006/relationships/header" Target="header310.xml"/><Relationship Id="rId442" Type="http://schemas.openxmlformats.org/officeDocument/2006/relationships/header" Target="header311.xml"/><Relationship Id="rId443" Type="http://schemas.openxmlformats.org/officeDocument/2006/relationships/header" Target="header312.xml"/><Relationship Id="rId444" Type="http://schemas.openxmlformats.org/officeDocument/2006/relationships/footer" Target="footer48.xml"/><Relationship Id="rId445" Type="http://schemas.openxmlformats.org/officeDocument/2006/relationships/footer" Target="footer49.xml"/><Relationship Id="rId446" Type="http://schemas.openxmlformats.org/officeDocument/2006/relationships/header" Target="header313.xml"/><Relationship Id="rId447" Type="http://schemas.openxmlformats.org/officeDocument/2006/relationships/header" Target="header314.xml"/><Relationship Id="rId448" Type="http://schemas.openxmlformats.org/officeDocument/2006/relationships/header" Target="header315.xml"/><Relationship Id="rId449" Type="http://schemas.openxmlformats.org/officeDocument/2006/relationships/header" Target="header316.xml"/><Relationship Id="rId450" Type="http://schemas.openxmlformats.org/officeDocument/2006/relationships/header" Target="header317.xml"/><Relationship Id="rId451" Type="http://schemas.openxmlformats.org/officeDocument/2006/relationships/header" Target="header318.xml"/><Relationship Id="rId452" Type="http://schemas.openxmlformats.org/officeDocument/2006/relationships/header" Target="header319.xml"/><Relationship Id="rId453" Type="http://schemas.openxmlformats.org/officeDocument/2006/relationships/header" Target="header320.xml"/><Relationship Id="rId454" Type="http://schemas.openxmlformats.org/officeDocument/2006/relationships/header" Target="header321.xml"/><Relationship Id="rId455" Type="http://schemas.openxmlformats.org/officeDocument/2006/relationships/header" Target="header322.xml"/><Relationship Id="rId456" Type="http://schemas.openxmlformats.org/officeDocument/2006/relationships/header" Target="header323.xml"/><Relationship Id="rId457" Type="http://schemas.openxmlformats.org/officeDocument/2006/relationships/header" Target="header324.xml"/><Relationship Id="rId458" Type="http://schemas.openxmlformats.org/officeDocument/2006/relationships/header" Target="header325.xml"/><Relationship Id="rId459" Type="http://schemas.openxmlformats.org/officeDocument/2006/relationships/header" Target="header326.xml"/><Relationship Id="rId460" Type="http://schemas.openxmlformats.org/officeDocument/2006/relationships/header" Target="header327.xml"/><Relationship Id="rId461" Type="http://schemas.openxmlformats.org/officeDocument/2006/relationships/header" Target="header328.xml"/><Relationship Id="rId462" Type="http://schemas.openxmlformats.org/officeDocument/2006/relationships/header" Target="header329.xml"/><Relationship Id="rId463" Type="http://schemas.openxmlformats.org/officeDocument/2006/relationships/header" Target="header330.xml"/><Relationship Id="rId464" Type="http://schemas.openxmlformats.org/officeDocument/2006/relationships/header" Target="header331.xml"/><Relationship Id="rId465" Type="http://schemas.openxmlformats.org/officeDocument/2006/relationships/header" Target="header332.xml"/><Relationship Id="rId466" Type="http://schemas.openxmlformats.org/officeDocument/2006/relationships/header" Target="header333.xml"/><Relationship Id="rId467" Type="http://schemas.openxmlformats.org/officeDocument/2006/relationships/header" Target="header334.xml"/><Relationship Id="rId468" Type="http://schemas.openxmlformats.org/officeDocument/2006/relationships/header" Target="header335.xml"/><Relationship Id="rId469" Type="http://schemas.openxmlformats.org/officeDocument/2006/relationships/header" Target="header336.xml"/><Relationship Id="rId470" Type="http://schemas.openxmlformats.org/officeDocument/2006/relationships/header" Target="header337.xml"/><Relationship Id="rId471" Type="http://schemas.openxmlformats.org/officeDocument/2006/relationships/header" Target="header338.xml"/><Relationship Id="rId472" Type="http://schemas.openxmlformats.org/officeDocument/2006/relationships/header" Target="header339.xml"/><Relationship Id="rId473" Type="http://schemas.openxmlformats.org/officeDocument/2006/relationships/header" Target="header340.xml"/><Relationship Id="rId474" Type="http://schemas.openxmlformats.org/officeDocument/2006/relationships/image" Target="media/image41.jpeg"/><Relationship Id="rId475" Type="http://schemas.openxmlformats.org/officeDocument/2006/relationships/image" Target="media/image41.jpeg" TargetMode="External"/><Relationship Id="rId476" Type="http://schemas.openxmlformats.org/officeDocument/2006/relationships/header" Target="header341.xml"/><Relationship Id="rId477" Type="http://schemas.openxmlformats.org/officeDocument/2006/relationships/header" Target="header342.xml"/><Relationship Id="rId478" Type="http://schemas.openxmlformats.org/officeDocument/2006/relationships/header" Target="header343.xml"/><Relationship Id="rId479" Type="http://schemas.openxmlformats.org/officeDocument/2006/relationships/header" Target="header344.xml"/><Relationship Id="rId480" Type="http://schemas.openxmlformats.org/officeDocument/2006/relationships/header" Target="header345.xml"/><Relationship Id="rId481" Type="http://schemas.openxmlformats.org/officeDocument/2006/relationships/footer" Target="footer50.xml"/><Relationship Id="rId482" Type="http://schemas.openxmlformats.org/officeDocument/2006/relationships/footer" Target="footer51.xml"/><Relationship Id="rId483" Type="http://schemas.openxmlformats.org/officeDocument/2006/relationships/header" Target="header346.xml"/><Relationship Id="rId484" Type="http://schemas.openxmlformats.org/officeDocument/2006/relationships/image" Target="media/image42.jpeg"/><Relationship Id="rId485" Type="http://schemas.openxmlformats.org/officeDocument/2006/relationships/image" Target="media/image42.jpeg" TargetMode="External"/><Relationship Id="rId486" Type="http://schemas.openxmlformats.org/officeDocument/2006/relationships/image" Target="media/image43.jpeg"/><Relationship Id="rId487" Type="http://schemas.openxmlformats.org/officeDocument/2006/relationships/image" Target="media/image43.jpeg" TargetMode="External"/><Relationship Id="rId488" Type="http://schemas.openxmlformats.org/officeDocument/2006/relationships/header" Target="header347.xml"/><Relationship Id="rId489" Type="http://schemas.openxmlformats.org/officeDocument/2006/relationships/header" Target="header348.xml"/><Relationship Id="rId490" Type="http://schemas.openxmlformats.org/officeDocument/2006/relationships/footer" Target="footer52.xml"/><Relationship Id="rId491" Type="http://schemas.openxmlformats.org/officeDocument/2006/relationships/footer" Target="footer53.xml"/><Relationship Id="rId492" Type="http://schemas.openxmlformats.org/officeDocument/2006/relationships/header" Target="header349.xml"/><Relationship Id="rId493" Type="http://schemas.openxmlformats.org/officeDocument/2006/relationships/header" Target="header350.xml"/><Relationship Id="rId494" Type="http://schemas.openxmlformats.org/officeDocument/2006/relationships/header" Target="header351.xml"/><Relationship Id="rId495" Type="http://schemas.openxmlformats.org/officeDocument/2006/relationships/header" Target="header352.xml"/><Relationship Id="rId496" Type="http://schemas.openxmlformats.org/officeDocument/2006/relationships/header" Target="header353.xml"/><Relationship Id="rId497" Type="http://schemas.openxmlformats.org/officeDocument/2006/relationships/header" Target="header354.xml"/><Relationship Id="rId498" Type="http://schemas.openxmlformats.org/officeDocument/2006/relationships/header" Target="header355.xml"/><Relationship Id="rId499" Type="http://schemas.openxmlformats.org/officeDocument/2006/relationships/header" Target="header356.xml"/><Relationship Id="rId500" Type="http://schemas.openxmlformats.org/officeDocument/2006/relationships/header" Target="header357.xml"/><Relationship Id="rId501" Type="http://schemas.openxmlformats.org/officeDocument/2006/relationships/header" Target="header358.xml"/><Relationship Id="rId502" Type="http://schemas.openxmlformats.org/officeDocument/2006/relationships/header" Target="header359.xml"/><Relationship Id="rId503" Type="http://schemas.openxmlformats.org/officeDocument/2006/relationships/header" Target="header360.xml"/><Relationship Id="rId504" Type="http://schemas.openxmlformats.org/officeDocument/2006/relationships/footer" Target="footer54.xml"/><Relationship Id="rId505" Type="http://schemas.openxmlformats.org/officeDocument/2006/relationships/footer" Target="footer55.xml"/><Relationship Id="rId506" Type="http://schemas.openxmlformats.org/officeDocument/2006/relationships/header" Target="header361.xml"/><Relationship Id="rId507" Type="http://schemas.openxmlformats.org/officeDocument/2006/relationships/header" Target="header362.xml"/><Relationship Id="rId508" Type="http://schemas.openxmlformats.org/officeDocument/2006/relationships/header" Target="header363.xml"/><Relationship Id="rId509" Type="http://schemas.openxmlformats.org/officeDocument/2006/relationships/footer" Target="footer56.xml"/><Relationship Id="rId510" Type="http://schemas.openxmlformats.org/officeDocument/2006/relationships/footer" Target="footer57.xml"/><Relationship Id="rId511" Type="http://schemas.openxmlformats.org/officeDocument/2006/relationships/header" Target="header364.xml"/><Relationship Id="rId512" Type="http://schemas.openxmlformats.org/officeDocument/2006/relationships/header" Target="header365.xml"/><Relationship Id="rId513" Type="http://schemas.openxmlformats.org/officeDocument/2006/relationships/header" Target="header366.xml"/><Relationship Id="rId514" Type="http://schemas.openxmlformats.org/officeDocument/2006/relationships/footer" Target="footer58.xml"/><Relationship Id="rId515" Type="http://schemas.openxmlformats.org/officeDocument/2006/relationships/footer" Target="footer59.xml"/><Relationship Id="rId516" Type="http://schemas.openxmlformats.org/officeDocument/2006/relationships/header" Target="header367.xml"/><Relationship Id="rId517" Type="http://schemas.openxmlformats.org/officeDocument/2006/relationships/image" Target="media/image44.jpeg"/><Relationship Id="rId518" Type="http://schemas.openxmlformats.org/officeDocument/2006/relationships/image" Target="media/image44.jpeg" TargetMode="External"/><Relationship Id="rId519" Type="http://schemas.openxmlformats.org/officeDocument/2006/relationships/header" Target="header368.xml"/><Relationship Id="rId520" Type="http://schemas.openxmlformats.org/officeDocument/2006/relationships/header" Target="header369.xml"/><Relationship Id="rId521" Type="http://schemas.openxmlformats.org/officeDocument/2006/relationships/header" Target="header370.xml"/><Relationship Id="rId522" Type="http://schemas.openxmlformats.org/officeDocument/2006/relationships/header" Target="header371.xml"/><Relationship Id="rId523" Type="http://schemas.openxmlformats.org/officeDocument/2006/relationships/header" Target="header372.xml"/><Relationship Id="rId524" Type="http://schemas.openxmlformats.org/officeDocument/2006/relationships/header" Target="header373.xml"/><Relationship Id="rId525" Type="http://schemas.openxmlformats.org/officeDocument/2006/relationships/header" Target="header374.xml"/><Relationship Id="rId526" Type="http://schemas.openxmlformats.org/officeDocument/2006/relationships/header" Target="header375.xml"/><Relationship Id="rId527" Type="http://schemas.openxmlformats.org/officeDocument/2006/relationships/header" Target="header376.xml"/><Relationship Id="rId528" Type="http://schemas.openxmlformats.org/officeDocument/2006/relationships/header" Target="header377.xml"/><Relationship Id="rId529" Type="http://schemas.openxmlformats.org/officeDocument/2006/relationships/header" Target="header378.xml"/><Relationship Id="rId530" Type="http://schemas.openxmlformats.org/officeDocument/2006/relationships/header" Target="header379.xml"/><Relationship Id="rId531" Type="http://schemas.openxmlformats.org/officeDocument/2006/relationships/header" Target="header380.xml"/><Relationship Id="rId532" Type="http://schemas.openxmlformats.org/officeDocument/2006/relationships/header" Target="header381.xml"/><Relationship Id="rId533" Type="http://schemas.openxmlformats.org/officeDocument/2006/relationships/header" Target="header382.xml"/><Relationship Id="rId534" Type="http://schemas.openxmlformats.org/officeDocument/2006/relationships/header" Target="header383.xml"/><Relationship Id="rId535" Type="http://schemas.openxmlformats.org/officeDocument/2006/relationships/header" Target="header384.xml"/><Relationship Id="rId536" Type="http://schemas.openxmlformats.org/officeDocument/2006/relationships/header" Target="header385.xml"/><Relationship Id="rId537" Type="http://schemas.openxmlformats.org/officeDocument/2006/relationships/header" Target="header386.xml"/><Relationship Id="rId538" Type="http://schemas.openxmlformats.org/officeDocument/2006/relationships/header" Target="header387.xml"/><Relationship Id="rId539" Type="http://schemas.openxmlformats.org/officeDocument/2006/relationships/header" Target="header388.xml"/><Relationship Id="rId540" Type="http://schemas.openxmlformats.org/officeDocument/2006/relationships/header" Target="header389.xml"/><Relationship Id="rId541" Type="http://schemas.openxmlformats.org/officeDocument/2006/relationships/header" Target="header390.xml"/><Relationship Id="rId542" Type="http://schemas.openxmlformats.org/officeDocument/2006/relationships/header" Target="header391.xml"/><Relationship Id="rId543" Type="http://schemas.openxmlformats.org/officeDocument/2006/relationships/header" Target="header392.xml"/><Relationship Id="rId544" Type="http://schemas.openxmlformats.org/officeDocument/2006/relationships/image" Target="media/image45.jpeg"/><Relationship Id="rId545" Type="http://schemas.openxmlformats.org/officeDocument/2006/relationships/image" Target="media/image45.jpeg" TargetMode="External"/><Relationship Id="rId546" Type="http://schemas.openxmlformats.org/officeDocument/2006/relationships/image" Target="media/image46.jpeg"/><Relationship Id="rId547" Type="http://schemas.openxmlformats.org/officeDocument/2006/relationships/image" Target="media/image46.jpeg" TargetMode="External"/><Relationship Id="rId548" Type="http://schemas.openxmlformats.org/officeDocument/2006/relationships/header" Target="header393.xml"/><Relationship Id="rId549" Type="http://schemas.openxmlformats.org/officeDocument/2006/relationships/header" Target="header394.xml"/><Relationship Id="rId550" Type="http://schemas.openxmlformats.org/officeDocument/2006/relationships/header" Target="header395.xml"/><Relationship Id="rId551" Type="http://schemas.openxmlformats.org/officeDocument/2006/relationships/header" Target="header396.xml"/><Relationship Id="rId552" Type="http://schemas.openxmlformats.org/officeDocument/2006/relationships/header" Target="header397.xml"/><Relationship Id="rId553" Type="http://schemas.openxmlformats.org/officeDocument/2006/relationships/header" Target="header398.xml"/><Relationship Id="rId554" Type="http://schemas.openxmlformats.org/officeDocument/2006/relationships/header" Target="header399.xml"/><Relationship Id="rId555" Type="http://schemas.openxmlformats.org/officeDocument/2006/relationships/header" Target="header400.xml"/><Relationship Id="rId556" Type="http://schemas.openxmlformats.org/officeDocument/2006/relationships/header" Target="header401.xml"/><Relationship Id="rId557" Type="http://schemas.openxmlformats.org/officeDocument/2006/relationships/header" Target="header402.xml"/><Relationship Id="rId558" Type="http://schemas.openxmlformats.org/officeDocument/2006/relationships/header" Target="header403.xml"/><Relationship Id="rId559" Type="http://schemas.openxmlformats.org/officeDocument/2006/relationships/header" Target="header404.xml"/><Relationship Id="rId560" Type="http://schemas.openxmlformats.org/officeDocument/2006/relationships/header" Target="header405.xml"/><Relationship Id="rId561" Type="http://schemas.openxmlformats.org/officeDocument/2006/relationships/header" Target="header406.xml"/><Relationship Id="rId562" Type="http://schemas.openxmlformats.org/officeDocument/2006/relationships/header" Target="header407.xml"/><Relationship Id="rId563" Type="http://schemas.openxmlformats.org/officeDocument/2006/relationships/header" Target="header408.xml"/><Relationship Id="rId564" Type="http://schemas.openxmlformats.org/officeDocument/2006/relationships/header" Target="header409.xml"/><Relationship Id="rId565" Type="http://schemas.openxmlformats.org/officeDocument/2006/relationships/header" Target="header410.xml"/><Relationship Id="rId566" Type="http://schemas.openxmlformats.org/officeDocument/2006/relationships/header" Target="header411.xml"/><Relationship Id="rId567" Type="http://schemas.openxmlformats.org/officeDocument/2006/relationships/header" Target="header412.xml"/><Relationship Id="rId568" Type="http://schemas.openxmlformats.org/officeDocument/2006/relationships/header" Target="header413.xml"/><Relationship Id="rId569" Type="http://schemas.openxmlformats.org/officeDocument/2006/relationships/header" Target="header414.xml"/><Relationship Id="rId570" Type="http://schemas.openxmlformats.org/officeDocument/2006/relationships/footer" Target="footer60.xml"/><Relationship Id="rId571" Type="http://schemas.openxmlformats.org/officeDocument/2006/relationships/header" Target="header415.xml"/><Relationship Id="rId572" Type="http://schemas.openxmlformats.org/officeDocument/2006/relationships/header" Target="header416.xml"/><Relationship Id="rId573" Type="http://schemas.openxmlformats.org/officeDocument/2006/relationships/header" Target="header417.xml"/><Relationship Id="rId574" Type="http://schemas.openxmlformats.org/officeDocument/2006/relationships/footer" Target="footer61.xml"/><Relationship Id="rId575" Type="http://schemas.openxmlformats.org/officeDocument/2006/relationships/header" Target="header418.xml"/><Relationship Id="rId576" Type="http://schemas.openxmlformats.org/officeDocument/2006/relationships/image" Target="media/image47.jpeg"/><Relationship Id="rId577" Type="http://schemas.openxmlformats.org/officeDocument/2006/relationships/image" Target="media/image47.jpeg" TargetMode="External"/><Relationship Id="rId578" Type="http://schemas.openxmlformats.org/officeDocument/2006/relationships/image" Target="media/image48.jpeg"/><Relationship Id="rId579" Type="http://schemas.openxmlformats.org/officeDocument/2006/relationships/image" Target="media/image48.jpeg" TargetMode="External"/><Relationship Id="rId580" Type="http://schemas.openxmlformats.org/officeDocument/2006/relationships/image" Target="media/image49.jpeg"/><Relationship Id="rId581" Type="http://schemas.openxmlformats.org/officeDocument/2006/relationships/image" Target="media/image49.jpeg" TargetMode="External"/><Relationship Id="rId582" Type="http://schemas.openxmlformats.org/officeDocument/2006/relationships/image" Target="media/image50.jpeg"/><Relationship Id="rId583" Type="http://schemas.openxmlformats.org/officeDocument/2006/relationships/image" Target="media/image50.jpeg" TargetMode="External"/><Relationship Id="rId584" Type="http://schemas.openxmlformats.org/officeDocument/2006/relationships/image" Target="media/image51.jpeg"/><Relationship Id="rId585" Type="http://schemas.openxmlformats.org/officeDocument/2006/relationships/image" Target="media/image51.jpeg" TargetMode="External"/><Relationship Id="rId586" Type="http://schemas.openxmlformats.org/officeDocument/2006/relationships/header" Target="header419.xml"/><Relationship Id="rId587" Type="http://schemas.openxmlformats.org/officeDocument/2006/relationships/header" Target="header420.xml"/><Relationship Id="rId588" Type="http://schemas.openxmlformats.org/officeDocument/2006/relationships/header" Target="header421.xml"/><Relationship Id="rId589" Type="http://schemas.openxmlformats.org/officeDocument/2006/relationships/footer" Target="footer62.xml"/><Relationship Id="rId590" Type="http://schemas.openxmlformats.org/officeDocument/2006/relationships/header" Target="header422.xml"/><Relationship Id="rId591" Type="http://schemas.openxmlformats.org/officeDocument/2006/relationships/header" Target="header423.xml"/><Relationship Id="rId592" Type="http://schemas.openxmlformats.org/officeDocument/2006/relationships/footer" Target="footer63.xml"/><Relationship Id="rId593" Type="http://schemas.openxmlformats.org/officeDocument/2006/relationships/footer" Target="footer64.xml"/><Relationship Id="rId594" Type="http://schemas.openxmlformats.org/officeDocument/2006/relationships/header" Target="header424.xml"/><Relationship Id="rId595" Type="http://schemas.openxmlformats.org/officeDocument/2006/relationships/footer" Target="footer65.xml"/><Relationship Id="rId596" Type="http://schemas.openxmlformats.org/officeDocument/2006/relationships/image" Target="media/image52.jpeg"/><Relationship Id="rId597" Type="http://schemas.openxmlformats.org/officeDocument/2006/relationships/image" Target="media/image52.jpeg" TargetMode="External"/><Relationship Id="rId598" Type="http://schemas.openxmlformats.org/officeDocument/2006/relationships/image" Target="media/image53.jpeg"/><Relationship Id="rId599" Type="http://schemas.openxmlformats.org/officeDocument/2006/relationships/image" Target="media/image53.jpeg" TargetMode="External"/><Relationship Id="rId600" Type="http://schemas.openxmlformats.org/officeDocument/2006/relationships/header" Target="header425.xml"/><Relationship Id="rId601" Type="http://schemas.openxmlformats.org/officeDocument/2006/relationships/header" Target="header426.xml"/><Relationship Id="rId602" Type="http://schemas.openxmlformats.org/officeDocument/2006/relationships/footer" Target="footer66.xml"/><Relationship Id="rId603" Type="http://schemas.openxmlformats.org/officeDocument/2006/relationships/footer" Target="footer67.xml"/><Relationship Id="rId604" Type="http://schemas.openxmlformats.org/officeDocument/2006/relationships/header" Target="header427.xml"/><Relationship Id="rId605" Type="http://schemas.openxmlformats.org/officeDocument/2006/relationships/image" Target="media/image54.jpeg"/><Relationship Id="rId606" Type="http://schemas.openxmlformats.org/officeDocument/2006/relationships/image" Target="media/image54.jpeg" TargetMode="External"/><Relationship Id="rId607" Type="http://schemas.openxmlformats.org/officeDocument/2006/relationships/image" Target="media/image55.jpeg"/><Relationship Id="rId608" Type="http://schemas.openxmlformats.org/officeDocument/2006/relationships/image" Target="media/image55.jpeg" TargetMode="External"/><Relationship Id="rId609" Type="http://schemas.openxmlformats.org/officeDocument/2006/relationships/image" Target="media/image56.jpeg"/><Relationship Id="rId610" Type="http://schemas.openxmlformats.org/officeDocument/2006/relationships/image" Target="media/image56.jpeg" TargetMode="External"/><Relationship Id="rId611" Type="http://schemas.openxmlformats.org/officeDocument/2006/relationships/image" Target="media/image57.jpeg"/><Relationship Id="rId612" Type="http://schemas.openxmlformats.org/officeDocument/2006/relationships/image" Target="media/image57.jpeg" TargetMode="External"/><Relationship Id="rId613" Type="http://schemas.openxmlformats.org/officeDocument/2006/relationships/image" Target="media/image58.jpeg"/><Relationship Id="rId614" Type="http://schemas.openxmlformats.org/officeDocument/2006/relationships/image" Target="media/image58.jpeg" TargetMode="External"/><Relationship Id="rId615" Type="http://schemas.openxmlformats.org/officeDocument/2006/relationships/image" Target="media/image59.jpeg"/><Relationship Id="rId616" Type="http://schemas.openxmlformats.org/officeDocument/2006/relationships/image" Target="media/image59.jpeg" TargetMode="External"/><Relationship Id="rId617" Type="http://schemas.openxmlformats.org/officeDocument/2006/relationships/image" Target="media/image60.jpeg"/><Relationship Id="rId618" Type="http://schemas.openxmlformats.org/officeDocument/2006/relationships/image" Target="media/image60.jpeg" TargetMode="External"/><Relationship Id="rId619" Type="http://schemas.openxmlformats.org/officeDocument/2006/relationships/image" Target="media/image61.jpeg"/><Relationship Id="rId620" Type="http://schemas.openxmlformats.org/officeDocument/2006/relationships/image" Target="media/image61.jpeg" TargetMode="External"/><Relationship Id="rId621" Type="http://schemas.openxmlformats.org/officeDocument/2006/relationships/image" Target="media/image62.jpeg"/><Relationship Id="rId622" Type="http://schemas.openxmlformats.org/officeDocument/2006/relationships/image" Target="media/image62.jpeg" TargetMode="External"/><Relationship Id="rId623" Type="http://schemas.openxmlformats.org/officeDocument/2006/relationships/image" Target="media/image63.jpeg"/><Relationship Id="rId624" Type="http://schemas.openxmlformats.org/officeDocument/2006/relationships/image" Target="media/image63.jpeg" TargetMode="External"/><Relationship Id="rId625" Type="http://schemas.openxmlformats.org/officeDocument/2006/relationships/image" Target="media/image64.jpeg"/><Relationship Id="rId626" Type="http://schemas.openxmlformats.org/officeDocument/2006/relationships/image" Target="media/image64.jpeg" TargetMode="External"/><Relationship Id="rId627" Type="http://schemas.openxmlformats.org/officeDocument/2006/relationships/image" Target="media/image65.jpeg"/><Relationship Id="rId628" Type="http://schemas.openxmlformats.org/officeDocument/2006/relationships/image" Target="media/image65.jpeg" TargetMode="External"/><Relationship Id="rId629" Type="http://schemas.openxmlformats.org/officeDocument/2006/relationships/image" Target="media/image66.jpeg"/><Relationship Id="rId630" Type="http://schemas.openxmlformats.org/officeDocument/2006/relationships/image" Target="media/image66.jpeg" TargetMode="External"/><Relationship Id="rId631" Type="http://schemas.openxmlformats.org/officeDocument/2006/relationships/image" Target="media/image67.png"/><Relationship Id="rId632" Type="http://schemas.openxmlformats.org/officeDocument/2006/relationships/image" Target="media/image67.png" TargetMode="External"/><Relationship Id="rId633" Type="http://schemas.openxmlformats.org/officeDocument/2006/relationships/image" Target="media/image68.jpeg"/><Relationship Id="rId634" Type="http://schemas.openxmlformats.org/officeDocument/2006/relationships/image" Target="media/image68.jpeg" TargetMode="External"/><Relationship Id="rId635" Type="http://schemas.openxmlformats.org/officeDocument/2006/relationships/footer" Target="footer68.xml"/><Relationship Id="rId636" Type="http://schemas.openxmlformats.org/officeDocument/2006/relationships/footer" Target="footer69.xml"/><Relationship Id="rId637" Type="http://schemas.openxmlformats.org/officeDocument/2006/relationships/image" Target="media/image69.jpeg"/><Relationship Id="rId638" Type="http://schemas.openxmlformats.org/officeDocument/2006/relationships/image" Target="media/image69.jpeg" TargetMode="External"/></Relationships>
</file>

<file path=docProps/core.xml><?xml version="1.0" encoding="utf-8"?>
<cp:coreProperties xmlns:cp="http://schemas.openxmlformats.org/package/2006/metadata/core-properties" xmlns:dc="http://purl.org/dc/elements/1.1/">
  <dc:title>Untitled</dc:title>
  <dc:subject/>
  <dc:creator/>
  <cp:keywords/>
</cp:coreProperties>
</file>