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080"/>
      </w:tblGrid>
      <w:tr w:rsidR="00006AF1" w:rsidRPr="00006AF1" w14:paraId="22B21C67" w14:textId="77777777" w:rsidTr="00006AF1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1FEC3F45" w14:textId="77777777" w:rsidR="002E1753" w:rsidRPr="00006AF1" w:rsidRDefault="00000000">
            <w:pPr>
              <w:rPr>
                <w:color w:val="000000" w:themeColor="text1"/>
              </w:rPr>
            </w:pPr>
            <w:r w:rsidRPr="00006AF1">
              <w:rPr>
                <w:rFonts w:ascii="Arial" w:eastAsia="Arial" w:hAnsi="Arial" w:cs="Arial"/>
                <w:b/>
                <w:bCs/>
                <w:color w:val="000000" w:themeColor="text1"/>
                <w:sz w:val="52"/>
                <w:szCs w:val="52"/>
              </w:rPr>
              <w:t>Dhiaa Mostafa</w:t>
            </w:r>
          </w:p>
          <w:p w14:paraId="45440598" w14:textId="77777777" w:rsidR="002E1753" w:rsidRPr="00006AF1" w:rsidRDefault="00000000">
            <w:pPr>
              <w:spacing w:before="40"/>
              <w:rPr>
                <w:color w:val="000000" w:themeColor="text1"/>
              </w:rPr>
            </w:pPr>
            <w:r w:rsidRPr="00006AF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QA Engineer | Automation &amp; Arabic </w:t>
            </w:r>
            <w:proofErr w:type="spellStart"/>
            <w:r w:rsidRPr="00006AF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Localisation</w:t>
            </w:r>
            <w:proofErr w:type="spellEnd"/>
            <w:r w:rsidRPr="00006AF1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Specialist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D9775A7" w14:textId="77777777" w:rsidR="002E1753" w:rsidRPr="00006AF1" w:rsidRDefault="00000000">
            <w:pPr>
              <w:rPr>
                <w:color w:val="000000" w:themeColor="text1"/>
              </w:rPr>
            </w:pPr>
            <w:r w:rsidRPr="00006AF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📍 Riyadh, Saudi Arabia</w:t>
            </w:r>
          </w:p>
          <w:p w14:paraId="168974EB" w14:textId="77777777" w:rsidR="002E1753" w:rsidRPr="00006AF1" w:rsidRDefault="00000000">
            <w:pPr>
              <w:spacing w:before="60"/>
              <w:rPr>
                <w:color w:val="000000" w:themeColor="text1"/>
              </w:rPr>
            </w:pPr>
            <w:r w:rsidRPr="00006AF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📞 0533166742</w:t>
            </w:r>
          </w:p>
          <w:p w14:paraId="32570867" w14:textId="77777777" w:rsidR="002E1753" w:rsidRPr="00006AF1" w:rsidRDefault="00000000">
            <w:pPr>
              <w:spacing w:before="60"/>
              <w:rPr>
                <w:color w:val="000000" w:themeColor="text1"/>
              </w:rPr>
            </w:pPr>
            <w:r w:rsidRPr="00006AF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✉ dhiaamostafa46@gmail.com</w:t>
            </w:r>
          </w:p>
          <w:p w14:paraId="4FEA37A0" w14:textId="77777777" w:rsidR="002E1753" w:rsidRPr="00006AF1" w:rsidRDefault="00000000">
            <w:pPr>
              <w:spacing w:before="60"/>
              <w:rPr>
                <w:color w:val="000000" w:themeColor="text1"/>
              </w:rPr>
            </w:pPr>
            <w:r w:rsidRPr="00006AF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🔗 linkedin.com/in/</w:t>
            </w:r>
            <w:proofErr w:type="spellStart"/>
            <w:r w:rsidRPr="00006AF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dhiaamostafa</w:t>
            </w:r>
            <w:proofErr w:type="spellEnd"/>
          </w:p>
          <w:p w14:paraId="6764D7A7" w14:textId="77777777" w:rsidR="002E1753" w:rsidRPr="00006AF1" w:rsidRDefault="00000000">
            <w:pPr>
              <w:spacing w:before="60"/>
              <w:rPr>
                <w:color w:val="000000" w:themeColor="text1"/>
              </w:rPr>
            </w:pPr>
            <w:r w:rsidRPr="00006AF1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💻 github.com/dhiaamostafa46</w:t>
            </w:r>
          </w:p>
        </w:tc>
      </w:tr>
    </w:tbl>
    <w:p w14:paraId="25F86320" w14:textId="77777777" w:rsidR="002E1753" w:rsidRDefault="00000000">
      <w:pPr>
        <w:pBdr>
          <w:bottom w:val="single" w:sz="8" w:space="4" w:color="1A56A0"/>
        </w:pBdr>
        <w:spacing w:before="26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PROFESSIONAL SUMMARY</w:t>
      </w:r>
    </w:p>
    <w:p w14:paraId="44FF95F2" w14:textId="77777777" w:rsidR="002E1753" w:rsidRDefault="00000000">
      <w:pPr>
        <w:spacing w:before="80" w:after="100"/>
      </w:pPr>
      <w:r>
        <w:rPr>
          <w:rFonts w:ascii="Arial" w:eastAsia="Arial" w:hAnsi="Arial" w:cs="Arial"/>
          <w:color w:val="1A1A1A"/>
          <w:sz w:val="19"/>
          <w:szCs w:val="19"/>
        </w:rPr>
        <w:t>QA Engineer with 5+ years of software engineering experience, bringing deep API testing expertise, automation engineering capability, and native Arabic fluency to the quality function. Proven track record testing complex API-driven systems with 500+ integrations across ERP, fintech, HR, and payments domains. Skilled in writing and executing bilingual test cases, validating Arabic RTL UI/UX, and building automated test pipelines in CI/CD environments. Experienced with AI-assisted tooling (Cursor, GitHub Copilot, Codex) to accelerate test case generation and edge-case coverage. Passionate about shifting quality left — embedding test thinking into requirements and acceptance criteria before a line of code is written.</w:t>
      </w:r>
    </w:p>
    <w:p w14:paraId="1C283E28" w14:textId="77777777" w:rsidR="002E1753" w:rsidRDefault="00000000">
      <w:pPr>
        <w:pBdr>
          <w:bottom w:val="single" w:sz="8" w:space="4" w:color="1A56A0"/>
        </w:pBdr>
        <w:spacing w:before="26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KEY ACHIEVEMENTS</w:t>
      </w:r>
    </w:p>
    <w:p w14:paraId="4EE544D2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Designed and executed API test suites across 500+ enterprise integration endpoints — validating REST webhooks, JSON payloads, auth flows, and error handling across ERP, CRM, HR, and payments systems.</w:t>
      </w:r>
    </w:p>
    <w:p w14:paraId="4C8E0049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Owned Arabic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localisation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quality end-to-end across production systems: validated RTL rendering, Arabic copy accuracy, locale formatting, and language-switch flows across web and mobile.</w:t>
      </w:r>
    </w:p>
    <w:p w14:paraId="7EADBBBE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Built and maintained CI/CD pipelines (GitHub Actions + Docker) with automated quality gates — achieving 99%+ uptime across multi-tenant enterprise environments.</w:t>
      </w:r>
    </w:p>
    <w:p w14:paraId="6A08764F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Identified and eliminated 40%+ database query latency through systematic performance testing and query analysis on high-traffic Laravel applications.</w:t>
      </w:r>
    </w:p>
    <w:p w14:paraId="61AFB281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Delivered 10+ production systems covering embedded finance, payments, HR, and logistics — with full negative testing, edge case coverage, and regression suites.</w:t>
      </w:r>
    </w:p>
    <w:p w14:paraId="2C5FD7BB" w14:textId="77777777" w:rsidR="002E1753" w:rsidRDefault="00000000">
      <w:pPr>
        <w:pBdr>
          <w:bottom w:val="single" w:sz="8" w:space="4" w:color="1A56A0"/>
        </w:pBdr>
        <w:spacing w:before="26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11"/>
      </w:tblGrid>
      <w:tr w:rsidR="002E1753" w14:paraId="76D50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E4BE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API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35A1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Postman, REST API validation, webhook testing, JSON schema validation, auth flow testing (OAuth2, API keys), negative testing &amp; edge cases</w:t>
            </w:r>
          </w:p>
        </w:tc>
      </w:tr>
      <w:tr w:rsidR="002E1753" w14:paraId="26BD6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B5DA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Test Automation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5E03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Playwright, Cypress, Selenium — UI &amp; API layer automation; pipeline integration via GitHub Actions</w:t>
            </w:r>
          </w:p>
        </w:tc>
      </w:tr>
      <w:tr w:rsidR="002E1753" w14:paraId="676A5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8BF4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Performance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E2AA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k6, JMeter — load testing, response time benchmarking, bottleneck identification</w:t>
            </w:r>
          </w:p>
        </w:tc>
      </w:tr>
      <w:tr w:rsidR="002E1753" w14:paraId="1CB4D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0965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Security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608D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OWASP ZAP, Burp Suite — API security scanning, input validation, auth vulnerability testing</w:t>
            </w:r>
          </w:p>
        </w:tc>
      </w:tr>
      <w:tr w:rsidR="002E1753" w14:paraId="6B4021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8742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CI/CD &amp; DevOps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E118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GitHub Actions, GitLab CI, Docker — automated quality gates on every build</w:t>
            </w:r>
          </w:p>
        </w:tc>
      </w:tr>
      <w:tr w:rsidR="002E1753" w14:paraId="184FC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8A8D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Arabic &amp; RTL QA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F175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Native Arabic fluency — UI copy review, RTL rendering validation, bilingual test case authoring, locale &amp; input testing</w:t>
            </w:r>
          </w:p>
        </w:tc>
      </w:tr>
      <w:tr w:rsidR="002E1753" w14:paraId="09A8D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7212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AI-Assisted Testing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F6E8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Cursor, GitHub Copilot, Codex — AI-accelerated test case generation, edge case synthesis, synthetic data creation</w:t>
            </w:r>
          </w:p>
        </w:tc>
      </w:tr>
      <w:tr w:rsidR="002E1753" w14:paraId="17505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8145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Languages &amp; Stack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04EA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PHP/Laravel, Node.js, JavaScript/TypeScript,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React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— used for white-box testing, API inspection, and test tooling</w:t>
            </w:r>
          </w:p>
        </w:tc>
      </w:tr>
      <w:tr w:rsidR="002E1753" w14:paraId="5D360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1D28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Databases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28CC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MySQL, PostgreSQL, Redis — data validation, state verification, query performance analysis</w:t>
            </w:r>
          </w:p>
        </w:tc>
      </w:tr>
      <w:tr w:rsidR="002E1753" w14:paraId="73272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E379" w14:textId="77777777" w:rsidR="002E1753" w:rsidRDefault="00000000">
            <w:r>
              <w:rPr>
                <w:rFonts w:ascii="Arial" w:eastAsia="Arial" w:hAnsi="Arial" w:cs="Arial"/>
                <w:b/>
                <w:bCs/>
                <w:color w:val="1A56A0"/>
                <w:sz w:val="19"/>
                <w:szCs w:val="19"/>
              </w:rPr>
              <w:t>Methodologies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9D95" w14:textId="77777777" w:rsidR="002E1753" w:rsidRDefault="00000000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Shift-left QA, BDD, Agile/Scrum, test planning, UAT coordination, bug reporting in Arabic &amp; English</w:t>
            </w:r>
          </w:p>
        </w:tc>
      </w:tr>
    </w:tbl>
    <w:p w14:paraId="3FA03A5B" w14:textId="77777777" w:rsidR="002E1753" w:rsidRDefault="00000000">
      <w:pPr>
        <w:pBdr>
          <w:bottom w:val="single" w:sz="8" w:space="4" w:color="1A56A0"/>
        </w:pBdr>
        <w:spacing w:before="26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lastRenderedPageBreak/>
        <w:t>WORK EXPERIENCE</w:t>
      </w:r>
    </w:p>
    <w:p w14:paraId="00EB914D" w14:textId="77777777" w:rsidR="002E1753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Senior QA &amp; Integration Engineer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2023 – Present</w:t>
      </w:r>
    </w:p>
    <w:p w14:paraId="6831DB16" w14:textId="77777777" w:rsidR="002E1753" w:rsidRDefault="00000000">
      <w:pPr>
        <w:spacing w:after="60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Bander Trading Company | Riyadh, SA</w:t>
      </w:r>
    </w:p>
    <w:p w14:paraId="5BAEC9F6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Designed and executed API test plans across 500+ enterprise integration endpoints — validating REST APIs, webhook callbacks, authentication flows, and JSON payload contracts between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Evix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ERP and client systems.</w:t>
      </w:r>
    </w:p>
    <w:p w14:paraId="5B86C80B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Owned Arabic language quality end-to-end: reviewed UI copy, error messages, onboarding flows, and legal text across production systems; authored bilingual (Arabic/English) test cases and bug reports.</w:t>
      </w:r>
    </w:p>
    <w:p w14:paraId="5CB53A7E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Tested and validated embedded finance workflows including payment gateway integrations, WhatsApp API, inventory sync, and multi-step approval workflows — covering positive, negative, and edge case scenarios.</w:t>
      </w:r>
    </w:p>
    <w:p w14:paraId="2F91CE37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Built automated regression suites and wired them into GitHub Actions CI/CD pipelines — enabling quality gates on every build across multi-tenant SaaS environments.</w:t>
      </w:r>
    </w:p>
    <w:p w14:paraId="07A0D0AD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Performed performance and load testing on high-traffic Laravel applications — identified 40%+ query latency reduction opportunities through systematic profiling.</w:t>
      </w:r>
    </w:p>
    <w:p w14:paraId="3F723545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Validated real-time WebSocket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behaviour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and concurrent session handling on a logistics platform scaling to 7,000+ active delivery agents.</w:t>
      </w:r>
    </w:p>
    <w:p w14:paraId="1B72694B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Used AI tooling (Cursor, GitHub Copilot, Codex) to generate test cases, synthetic data, and edge case scenarios faster — applying human judgement on complex domain logic.</w:t>
      </w:r>
    </w:p>
    <w:p w14:paraId="0F3E11D4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Collaborated with product and engineering squads to define acceptance criteria and coverage expectations before development started — embodying shift-left quality principles.</w:t>
      </w:r>
    </w:p>
    <w:p w14:paraId="5B3EB29A" w14:textId="77777777" w:rsidR="002E1753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Full-Stack &amp; QA Developer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2022 – 2023</w:t>
      </w:r>
    </w:p>
    <w:p w14:paraId="0F56ADD1" w14:textId="77777777" w:rsidR="002E1753" w:rsidRDefault="00000000">
      <w:pPr>
        <w:spacing w:after="60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Smart System | Riyadh, SA</w:t>
      </w:r>
    </w:p>
    <w:p w14:paraId="0B56E5AC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Tested and validated automated operational workflows for Restaurant Management and Hotel Reservation systems — full functional, regression, and integration test coverage.</w:t>
      </w:r>
    </w:p>
    <w:p w14:paraId="1FB5BA8C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Authored and executed test plans across web and mobile surfaces; validated Arabic RTL rendering, bilingual UI flows, and locale-specific formatting.</w:t>
      </w:r>
    </w:p>
    <w:p w14:paraId="19C25624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Integrated third-party API test suites into the CI/CD pipeline; conducted API contract testing using Postman across all back-end services.</w:t>
      </w:r>
    </w:p>
    <w:p w14:paraId="4F6F6F48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Delivered responsive internal dashboards tested across devices; validated accessibility and non-functional requirements.</w:t>
      </w:r>
    </w:p>
    <w:p w14:paraId="010CEC96" w14:textId="77777777" w:rsidR="002E1753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Freelance QA &amp; API Integration Developer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2021 – 2022</w:t>
      </w:r>
    </w:p>
    <w:p w14:paraId="67DCD848" w14:textId="77777777" w:rsidR="002E1753" w:rsidRDefault="00000000">
      <w:pPr>
        <w:spacing w:after="60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Self-Employed | Remote</w:t>
      </w:r>
    </w:p>
    <w:p w14:paraId="1E623F4A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Delivered end-to-end QA for custom workflow automation and API integration projects — including test planning, API testing with Postman, and regression testing.</w:t>
      </w:r>
    </w:p>
    <w:p w14:paraId="3A22C5DC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Validated data integrity across automated pipelines; authored Arabic and English test documentation for client handover.</w:t>
      </w:r>
    </w:p>
    <w:p w14:paraId="630D69CD" w14:textId="77777777" w:rsidR="002E1753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Full-Stack Developer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2020 – 2021</w:t>
      </w:r>
    </w:p>
    <w:p w14:paraId="14A0D85C" w14:textId="77777777" w:rsidR="002E1753" w:rsidRDefault="00000000">
      <w:pPr>
        <w:spacing w:after="60"/>
      </w:pPr>
      <w:r>
        <w:rPr>
          <w:rFonts w:ascii="Arial" w:eastAsia="Arial" w:hAnsi="Arial" w:cs="Arial"/>
          <w:b/>
          <w:bCs/>
          <w:color w:val="1A56A0"/>
          <w:sz w:val="19"/>
          <w:szCs w:val="19"/>
        </w:rPr>
        <w:t>SKYSOFT | Sanaa, Yemen</w:t>
      </w:r>
    </w:p>
    <w:p w14:paraId="7998F0B3" w14:textId="77777777" w:rsidR="002E17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  <w:sz w:val="19"/>
          <w:szCs w:val="19"/>
        </w:rPr>
        <w:t>Developed and tested cross-platform mobile applications (School Management, E-commerce, Hotel Booking) — validated RTL Arabic interfaces and REST API integration across Flutter front-ends.</w:t>
      </w:r>
    </w:p>
    <w:p w14:paraId="7B56F477" w14:textId="77777777" w:rsidR="002E1753" w:rsidRDefault="00000000">
      <w:pPr>
        <w:pBdr>
          <w:bottom w:val="single" w:sz="8" w:space="4" w:color="1A56A0"/>
        </w:pBdr>
        <w:spacing w:before="26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51ED79BB" w14:textId="77777777" w:rsidR="002E1753" w:rsidRDefault="00000000">
      <w:pPr>
        <w:spacing w:before="10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Bachelor of Information </w:t>
      </w:r>
      <w:proofErr w:type="gram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Technology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IBB University, Yemen  |  May 2020</w:t>
      </w:r>
    </w:p>
    <w:p w14:paraId="1E63E88E" w14:textId="77777777" w:rsidR="002E1753" w:rsidRDefault="00000000">
      <w:pPr>
        <w:pBdr>
          <w:bottom w:val="single" w:sz="8" w:space="4" w:color="1A56A0"/>
        </w:pBdr>
        <w:spacing w:before="260" w:after="8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LANGUAGES</w:t>
      </w:r>
    </w:p>
    <w:p w14:paraId="79DD5F75" w14:textId="77777777" w:rsidR="002E1753" w:rsidRDefault="00000000">
      <w:pPr>
        <w:spacing w:before="80" w:after="4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Arabic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Native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English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— Professional Working Proficiency</w:t>
      </w:r>
    </w:p>
    <w:sectPr w:rsidR="002E17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3600E"/>
    <w:multiLevelType w:val="hybridMultilevel"/>
    <w:tmpl w:val="A0DEE436"/>
    <w:lvl w:ilvl="0" w:tplc="948664CC">
      <w:start w:val="1"/>
      <w:numFmt w:val="bullet"/>
      <w:lvlText w:val="●"/>
      <w:lvlJc w:val="left"/>
      <w:pPr>
        <w:ind w:left="720" w:hanging="360"/>
      </w:pPr>
    </w:lvl>
    <w:lvl w:ilvl="1" w:tplc="6352C7CC">
      <w:start w:val="1"/>
      <w:numFmt w:val="bullet"/>
      <w:lvlText w:val="○"/>
      <w:lvlJc w:val="left"/>
      <w:pPr>
        <w:ind w:left="1440" w:hanging="360"/>
      </w:pPr>
    </w:lvl>
    <w:lvl w:ilvl="2" w:tplc="926E2320">
      <w:start w:val="1"/>
      <w:numFmt w:val="bullet"/>
      <w:lvlText w:val="■"/>
      <w:lvlJc w:val="left"/>
      <w:pPr>
        <w:ind w:left="2160" w:hanging="360"/>
      </w:pPr>
    </w:lvl>
    <w:lvl w:ilvl="3" w:tplc="F6FCD4D8">
      <w:start w:val="1"/>
      <w:numFmt w:val="bullet"/>
      <w:lvlText w:val="●"/>
      <w:lvlJc w:val="left"/>
      <w:pPr>
        <w:ind w:left="2880" w:hanging="360"/>
      </w:pPr>
    </w:lvl>
    <w:lvl w:ilvl="4" w:tplc="1C1E33C6">
      <w:start w:val="1"/>
      <w:numFmt w:val="bullet"/>
      <w:lvlText w:val="○"/>
      <w:lvlJc w:val="left"/>
      <w:pPr>
        <w:ind w:left="3600" w:hanging="360"/>
      </w:pPr>
    </w:lvl>
    <w:lvl w:ilvl="5" w:tplc="8AEA93B4">
      <w:start w:val="1"/>
      <w:numFmt w:val="bullet"/>
      <w:lvlText w:val="■"/>
      <w:lvlJc w:val="left"/>
      <w:pPr>
        <w:ind w:left="4320" w:hanging="360"/>
      </w:pPr>
    </w:lvl>
    <w:lvl w:ilvl="6" w:tplc="D1043310">
      <w:start w:val="1"/>
      <w:numFmt w:val="bullet"/>
      <w:lvlText w:val="●"/>
      <w:lvlJc w:val="left"/>
      <w:pPr>
        <w:ind w:left="5040" w:hanging="360"/>
      </w:pPr>
    </w:lvl>
    <w:lvl w:ilvl="7" w:tplc="70DAF9C0">
      <w:start w:val="1"/>
      <w:numFmt w:val="bullet"/>
      <w:lvlText w:val="●"/>
      <w:lvlJc w:val="left"/>
      <w:pPr>
        <w:ind w:left="5760" w:hanging="360"/>
      </w:pPr>
    </w:lvl>
    <w:lvl w:ilvl="8" w:tplc="BC522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435285"/>
    <w:multiLevelType w:val="hybridMultilevel"/>
    <w:tmpl w:val="E6026E40"/>
    <w:lvl w:ilvl="0" w:tplc="1D824E24">
      <w:start w:val="1"/>
      <w:numFmt w:val="bullet"/>
      <w:lvlText w:val="▪"/>
      <w:lvlJc w:val="left"/>
      <w:pPr>
        <w:ind w:left="480" w:hanging="280"/>
      </w:pPr>
    </w:lvl>
    <w:lvl w:ilvl="1" w:tplc="4BCA0CFC">
      <w:numFmt w:val="decimal"/>
      <w:lvlText w:val=""/>
      <w:lvlJc w:val="left"/>
    </w:lvl>
    <w:lvl w:ilvl="2" w:tplc="755A6E6A">
      <w:numFmt w:val="decimal"/>
      <w:lvlText w:val=""/>
      <w:lvlJc w:val="left"/>
    </w:lvl>
    <w:lvl w:ilvl="3" w:tplc="44B64D36">
      <w:numFmt w:val="decimal"/>
      <w:lvlText w:val=""/>
      <w:lvlJc w:val="left"/>
    </w:lvl>
    <w:lvl w:ilvl="4" w:tplc="7BE21960">
      <w:numFmt w:val="decimal"/>
      <w:lvlText w:val=""/>
      <w:lvlJc w:val="left"/>
    </w:lvl>
    <w:lvl w:ilvl="5" w:tplc="C32AA798">
      <w:numFmt w:val="decimal"/>
      <w:lvlText w:val=""/>
      <w:lvlJc w:val="left"/>
    </w:lvl>
    <w:lvl w:ilvl="6" w:tplc="DC903E0E">
      <w:numFmt w:val="decimal"/>
      <w:lvlText w:val=""/>
      <w:lvlJc w:val="left"/>
    </w:lvl>
    <w:lvl w:ilvl="7" w:tplc="EE90AEA4">
      <w:numFmt w:val="decimal"/>
      <w:lvlText w:val=""/>
      <w:lvlJc w:val="left"/>
    </w:lvl>
    <w:lvl w:ilvl="8" w:tplc="5418B45C">
      <w:numFmt w:val="decimal"/>
      <w:lvlText w:val=""/>
      <w:lvlJc w:val="left"/>
    </w:lvl>
  </w:abstractNum>
  <w:num w:numId="1" w16cid:durableId="2119832129">
    <w:abstractNumId w:val="0"/>
    <w:lvlOverride w:ilvl="0">
      <w:startOverride w:val="1"/>
    </w:lvlOverride>
  </w:num>
  <w:num w:numId="2" w16cid:durableId="647826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753"/>
    <w:rsid w:val="00006AF1"/>
    <w:rsid w:val="002E1753"/>
    <w:rsid w:val="00B6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A7A1"/>
  <w15:docId w15:val="{F6117159-6C52-4671-819B-12664C68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Dhiaa</cp:lastModifiedBy>
  <cp:revision>2</cp:revision>
  <dcterms:created xsi:type="dcterms:W3CDTF">2026-06-08T08:19:00Z</dcterms:created>
  <dcterms:modified xsi:type="dcterms:W3CDTF">2026-06-08T08:20:00Z</dcterms:modified>
</cp:coreProperties>
</file>