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9F09F" w14:textId="71B8C08C" w:rsidR="005E5E5B" w:rsidRDefault="005E5E5B" w:rsidP="005E5E5B">
      <w:pPr>
        <w:ind w:right="-180"/>
        <w:jc w:val="both"/>
        <w:rPr>
          <w:rFonts w:ascii="Tahoma" w:hAnsi="Tahoma" w:cs="Tahoma"/>
          <w:lang w:val="sv-SE"/>
        </w:rPr>
      </w:pPr>
      <w:r w:rsidRPr="00802E69">
        <w:rPr>
          <w:rFonts w:ascii="Tahoma" w:hAnsi="Tahoma" w:cs="Tahoma"/>
          <w:lang w:val="sv-SE"/>
        </w:rPr>
        <w:t xml:space="preserve">No: </w:t>
      </w:r>
      <w:r>
        <w:rPr>
          <w:rFonts w:ascii="Tahoma" w:hAnsi="Tahoma" w:cs="Tahoma"/>
          <w:lang w:val="sv-SE"/>
        </w:rPr>
        <w:t>${nomor_surat}</w:t>
      </w:r>
      <w:r w:rsidRPr="00802E69">
        <w:rPr>
          <w:rFonts w:ascii="Tahoma" w:hAnsi="Tahoma" w:cs="Tahoma"/>
          <w:lang w:val="sv-SE"/>
        </w:rPr>
        <w:t>/HRGA/</w:t>
      </w:r>
      <w:r w:rsidRPr="00802E69">
        <w:rPr>
          <w:rFonts w:ascii="Tahoma" w:hAnsi="Tahoma" w:cs="Tahoma"/>
          <w:lang w:val="id-ID"/>
        </w:rPr>
        <w:t>IR</w:t>
      </w:r>
      <w:r w:rsidRPr="00802E69">
        <w:rPr>
          <w:rFonts w:ascii="Tahoma" w:hAnsi="Tahoma" w:cs="Tahoma"/>
          <w:lang w:val="sv-SE"/>
        </w:rPr>
        <w:t>/IN/</w:t>
      </w:r>
      <w:r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bulan</w:t>
      </w:r>
      <w:proofErr w:type="spellEnd"/>
      <w:r>
        <w:rPr>
          <w:rFonts w:ascii="Tahoma" w:hAnsi="Tahoma" w:cs="Tahoma"/>
        </w:rPr>
        <w:t>}</w:t>
      </w:r>
      <w:r w:rsidRPr="00802E69">
        <w:rPr>
          <w:rFonts w:ascii="Tahoma" w:hAnsi="Tahoma" w:cs="Tahoma"/>
          <w:lang w:val="sv-SE"/>
        </w:rPr>
        <w:t>/</w:t>
      </w:r>
      <w:r>
        <w:rPr>
          <w:rFonts w:ascii="Tahoma" w:hAnsi="Tahoma" w:cs="Tahoma"/>
          <w:lang w:val="sv-SE"/>
        </w:rPr>
        <w:t>${tahun}</w:t>
      </w:r>
      <w:r w:rsidRPr="000F7ED9">
        <w:rPr>
          <w:rFonts w:ascii="Tahoma" w:hAnsi="Tahoma" w:cs="Tahoma"/>
          <w:lang w:val="id-ID"/>
        </w:rPr>
        <w:t xml:space="preserve">   </w:t>
      </w:r>
      <w:r w:rsidRPr="000F7ED9">
        <w:rPr>
          <w:rFonts w:ascii="Tahoma" w:hAnsi="Tahoma" w:cs="Tahoma"/>
          <w:lang w:val="sv-SE"/>
        </w:rPr>
        <w:t xml:space="preserve">      </w:t>
      </w:r>
      <w:r w:rsidRPr="000F7ED9">
        <w:rPr>
          <w:rFonts w:ascii="Tahoma" w:hAnsi="Tahoma" w:cs="Tahoma"/>
          <w:lang w:val="sv-SE"/>
        </w:rPr>
        <w:tab/>
      </w:r>
      <w:r w:rsidRPr="000F7ED9">
        <w:rPr>
          <w:rFonts w:ascii="Tahoma" w:hAnsi="Tahoma" w:cs="Tahoma"/>
          <w:lang w:val="sv-SE"/>
        </w:rPr>
        <w:tab/>
      </w:r>
      <w:r w:rsidRPr="000F7ED9">
        <w:rPr>
          <w:rFonts w:ascii="Tahoma" w:hAnsi="Tahoma" w:cs="Tahoma"/>
          <w:lang w:val="id-ID"/>
        </w:rPr>
        <w:t xml:space="preserve">               </w:t>
      </w:r>
      <w:r w:rsidRPr="000F7ED9">
        <w:rPr>
          <w:rFonts w:ascii="Tahoma" w:hAnsi="Tahoma" w:cs="Tahoma"/>
          <w:lang w:val="sv-SE"/>
        </w:rPr>
        <w:t xml:space="preserve">  </w:t>
      </w:r>
      <w:r w:rsidRPr="000F7ED9">
        <w:rPr>
          <w:rFonts w:ascii="Tahoma" w:hAnsi="Tahoma" w:cs="Tahoma"/>
          <w:lang w:val="id-ID"/>
        </w:rPr>
        <w:t xml:space="preserve">    </w:t>
      </w:r>
      <w:r w:rsidRPr="000F7ED9">
        <w:rPr>
          <w:rFonts w:ascii="Tahoma" w:hAnsi="Tahoma" w:cs="Tahoma"/>
          <w:lang w:val="sv-SE"/>
        </w:rPr>
        <w:t xml:space="preserve">Jakarta, </w:t>
      </w:r>
      <w:r>
        <w:rPr>
          <w:rFonts w:ascii="Tahoma" w:hAnsi="Tahoma" w:cs="Tahoma"/>
          <w:lang w:val="sv-SE"/>
        </w:rPr>
        <w:t>${current_date}</w:t>
      </w:r>
    </w:p>
    <w:p w14:paraId="4950C420" w14:textId="77777777" w:rsidR="005E5E5B" w:rsidRPr="007647EE" w:rsidRDefault="005E5E5B" w:rsidP="005E5E5B">
      <w:pPr>
        <w:ind w:right="-180"/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ab/>
        <w:t xml:space="preserve">        </w:t>
      </w:r>
    </w:p>
    <w:p w14:paraId="3A80DA97" w14:textId="77777777" w:rsidR="005E5E5B" w:rsidRPr="008061FB" w:rsidRDefault="005E5E5B" w:rsidP="005E5E5B">
      <w:pPr>
        <w:ind w:right="-180"/>
        <w:jc w:val="both"/>
        <w:rPr>
          <w:rFonts w:ascii="Tahoma" w:hAnsi="Tahoma" w:cs="Tahoma"/>
          <w:lang w:val="sv-SE"/>
        </w:rPr>
      </w:pPr>
    </w:p>
    <w:p w14:paraId="7C4E99F6" w14:textId="77777777" w:rsidR="005E5E5B" w:rsidRPr="0007420A" w:rsidRDefault="005E5E5B" w:rsidP="005E5E5B">
      <w:pPr>
        <w:jc w:val="both"/>
        <w:rPr>
          <w:rFonts w:ascii="Tahoma" w:hAnsi="Tahoma" w:cs="Tahoma"/>
          <w:bCs/>
        </w:rPr>
      </w:pPr>
      <w:proofErr w:type="spellStart"/>
      <w:r w:rsidRPr="0007420A">
        <w:rPr>
          <w:rFonts w:ascii="Tahoma" w:hAnsi="Tahoma" w:cs="Tahoma"/>
          <w:bCs/>
        </w:rPr>
        <w:t>Kepada</w:t>
      </w:r>
      <w:proofErr w:type="spellEnd"/>
      <w:r w:rsidRPr="0007420A">
        <w:rPr>
          <w:rFonts w:ascii="Tahoma" w:hAnsi="Tahoma" w:cs="Tahoma"/>
          <w:bCs/>
        </w:rPr>
        <w:t xml:space="preserve"> </w:t>
      </w:r>
      <w:proofErr w:type="spellStart"/>
      <w:r w:rsidRPr="0007420A">
        <w:rPr>
          <w:rFonts w:ascii="Tahoma" w:hAnsi="Tahoma" w:cs="Tahoma"/>
          <w:bCs/>
        </w:rPr>
        <w:t>Yth</w:t>
      </w:r>
      <w:proofErr w:type="spellEnd"/>
      <w:r w:rsidRPr="0007420A">
        <w:rPr>
          <w:rFonts w:ascii="Tahoma" w:hAnsi="Tahoma" w:cs="Tahoma"/>
          <w:bCs/>
        </w:rPr>
        <w:t>,</w:t>
      </w:r>
    </w:p>
    <w:p w14:paraId="6E755AAA" w14:textId="11F7DAE4" w:rsidR="005E5E5B" w:rsidRDefault="005E5E5B" w:rsidP="005E5E5B">
      <w:pPr>
        <w:jc w:val="both"/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Sdr</w:t>
      </w:r>
      <w:proofErr w:type="spellEnd"/>
      <w:r>
        <w:rPr>
          <w:rFonts w:ascii="Tahoma" w:hAnsi="Tahoma" w:cs="Tahoma"/>
          <w:b/>
          <w:bCs/>
        </w:rPr>
        <w:t>. ${</w:t>
      </w:r>
      <w:proofErr w:type="spellStart"/>
      <w:r>
        <w:rPr>
          <w:rFonts w:ascii="Tahoma" w:hAnsi="Tahoma" w:cs="Tahoma"/>
          <w:b/>
          <w:bCs/>
        </w:rPr>
        <w:t>employee_name</w:t>
      </w:r>
      <w:proofErr w:type="spellEnd"/>
      <w:r>
        <w:rPr>
          <w:rFonts w:ascii="Tahoma" w:hAnsi="Tahoma" w:cs="Tahoma"/>
          <w:b/>
          <w:bCs/>
        </w:rPr>
        <w:t>}</w:t>
      </w:r>
    </w:p>
    <w:p w14:paraId="272425F8" w14:textId="66A380CA" w:rsidR="005E5E5B" w:rsidRDefault="005E5E5B" w:rsidP="005E5E5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Divisi ${</w:t>
      </w:r>
      <w:proofErr w:type="spellStart"/>
      <w:r>
        <w:rPr>
          <w:rFonts w:ascii="Tahoma" w:hAnsi="Tahoma" w:cs="Tahoma"/>
        </w:rPr>
        <w:t>division_name</w:t>
      </w:r>
      <w:proofErr w:type="spellEnd"/>
      <w:r>
        <w:rPr>
          <w:rFonts w:ascii="Tahoma" w:hAnsi="Tahoma" w:cs="Tahoma"/>
        </w:rPr>
        <w:t>}</w:t>
      </w:r>
    </w:p>
    <w:p w14:paraId="30D15876" w14:textId="77777777" w:rsidR="005E5E5B" w:rsidRPr="0094573F" w:rsidRDefault="005E5E5B" w:rsidP="005E5E5B">
      <w:pPr>
        <w:jc w:val="both"/>
        <w:rPr>
          <w:rFonts w:ascii="Tahoma" w:hAnsi="Tahoma" w:cs="Tahoma"/>
          <w:b/>
          <w:u w:val="single"/>
        </w:rPr>
      </w:pPr>
    </w:p>
    <w:p w14:paraId="6A3B77A3" w14:textId="77777777" w:rsidR="005E5E5B" w:rsidRPr="008061FB" w:rsidRDefault="005E5E5B" w:rsidP="005E5E5B">
      <w:pPr>
        <w:ind w:left="2880" w:firstLine="720"/>
        <w:jc w:val="both"/>
        <w:rPr>
          <w:rFonts w:ascii="Tahoma" w:hAnsi="Tahoma" w:cs="Tahoma"/>
          <w:b/>
          <w:u w:val="single"/>
        </w:rPr>
      </w:pPr>
      <w:r w:rsidRPr="008061FB">
        <w:rPr>
          <w:rFonts w:ascii="Tahoma" w:hAnsi="Tahoma" w:cs="Tahoma"/>
          <w:b/>
          <w:u w:val="single"/>
        </w:rPr>
        <w:t xml:space="preserve">Hal: </w:t>
      </w:r>
      <w:proofErr w:type="spellStart"/>
      <w:r>
        <w:rPr>
          <w:rFonts w:ascii="Tahoma" w:hAnsi="Tahoma" w:cs="Tahoma"/>
          <w:b/>
          <w:u w:val="single"/>
        </w:rPr>
        <w:t>Undang</w:t>
      </w:r>
      <w:r w:rsidRPr="008061FB">
        <w:rPr>
          <w:rFonts w:ascii="Tahoma" w:hAnsi="Tahoma" w:cs="Tahoma"/>
          <w:b/>
          <w:u w:val="single"/>
        </w:rPr>
        <w:t>an</w:t>
      </w:r>
      <w:proofErr w:type="spellEnd"/>
    </w:p>
    <w:p w14:paraId="0669A114" w14:textId="77777777" w:rsidR="005E5E5B" w:rsidRPr="008061FB" w:rsidRDefault="005E5E5B" w:rsidP="005E5E5B">
      <w:pPr>
        <w:jc w:val="both"/>
        <w:rPr>
          <w:rFonts w:ascii="Tahoma" w:hAnsi="Tahoma" w:cs="Tahoma"/>
        </w:rPr>
      </w:pPr>
    </w:p>
    <w:p w14:paraId="1D552F38" w14:textId="77777777" w:rsidR="005E5E5B" w:rsidRDefault="005E5E5B" w:rsidP="005E5E5B">
      <w:pPr>
        <w:jc w:val="both"/>
        <w:rPr>
          <w:rFonts w:ascii="Tahoma" w:hAnsi="Tahoma" w:cs="Tahoma"/>
          <w:lang w:val="sv-SE"/>
        </w:rPr>
      </w:pPr>
    </w:p>
    <w:p w14:paraId="68013E99" w14:textId="77777777" w:rsidR="005E5E5B" w:rsidRPr="008061FB" w:rsidRDefault="005E5E5B" w:rsidP="005E5E5B">
      <w:pPr>
        <w:jc w:val="both"/>
        <w:rPr>
          <w:rFonts w:ascii="Tahoma" w:hAnsi="Tahoma" w:cs="Tahoma"/>
          <w:lang w:val="sv-SE"/>
        </w:rPr>
      </w:pPr>
      <w:r w:rsidRPr="008061FB">
        <w:rPr>
          <w:rFonts w:ascii="Tahoma" w:hAnsi="Tahoma" w:cs="Tahoma"/>
          <w:lang w:val="sv-SE"/>
        </w:rPr>
        <w:t xml:space="preserve">Dengan hormat, </w:t>
      </w:r>
    </w:p>
    <w:p w14:paraId="12CB69D2" w14:textId="77777777" w:rsidR="005E5E5B" w:rsidRPr="008061FB" w:rsidRDefault="005E5E5B" w:rsidP="005E5E5B">
      <w:pPr>
        <w:jc w:val="both"/>
        <w:rPr>
          <w:rFonts w:ascii="Tahoma" w:hAnsi="Tahoma" w:cs="Tahoma"/>
          <w:lang w:val="sv-SE"/>
        </w:rPr>
      </w:pPr>
    </w:p>
    <w:p w14:paraId="20A768E5" w14:textId="5FEFF078" w:rsidR="005E5E5B" w:rsidRPr="008061FB" w:rsidRDefault="005E5E5B" w:rsidP="005E5E5B">
      <w:pPr>
        <w:jc w:val="both"/>
        <w:rPr>
          <w:rFonts w:ascii="Tahoma" w:hAnsi="Tahoma" w:cs="Tahoma"/>
          <w:lang w:val="es-ES"/>
        </w:rPr>
      </w:pPr>
      <w:proofErr w:type="spellStart"/>
      <w:r w:rsidRPr="00F243F0">
        <w:rPr>
          <w:rFonts w:ascii="Tahoma" w:hAnsi="Tahoma" w:cs="Tahoma"/>
          <w:lang w:val="es-ES"/>
        </w:rPr>
        <w:t>Sehubungan</w:t>
      </w:r>
      <w:proofErr w:type="spellEnd"/>
      <w:r w:rsidRPr="00F243F0">
        <w:rPr>
          <w:rFonts w:ascii="Tahoma" w:hAnsi="Tahoma" w:cs="Tahoma"/>
          <w:lang w:val="es-ES"/>
        </w:rPr>
        <w:t xml:space="preserve"> </w:t>
      </w:r>
      <w:proofErr w:type="spellStart"/>
      <w:r w:rsidRPr="00F243F0">
        <w:rPr>
          <w:rFonts w:ascii="Tahoma" w:hAnsi="Tahoma" w:cs="Tahoma"/>
          <w:lang w:val="es-ES"/>
        </w:rPr>
        <w:t>dengan</w:t>
      </w:r>
      <w:proofErr w:type="spellEnd"/>
      <w:r w:rsidRPr="00F243F0">
        <w:rPr>
          <w:rFonts w:ascii="Tahoma" w:hAnsi="Tahoma" w:cs="Tahoma"/>
          <w:lang w:val="es-ES"/>
        </w:rPr>
        <w:t xml:space="preserve"> </w:t>
      </w:r>
      <w:proofErr w:type="spellStart"/>
      <w:r w:rsidRPr="00F243F0">
        <w:rPr>
          <w:rFonts w:ascii="Tahoma" w:hAnsi="Tahoma" w:cs="Tahoma"/>
          <w:lang w:val="es-ES"/>
        </w:rPr>
        <w:t>berakhirnya</w:t>
      </w:r>
      <w:proofErr w:type="spellEnd"/>
      <w:r w:rsidRPr="00F243F0">
        <w:rPr>
          <w:rFonts w:ascii="Tahoma" w:hAnsi="Tahoma" w:cs="Tahoma"/>
          <w:lang w:val="es-ES"/>
        </w:rPr>
        <w:t xml:space="preserve"> </w:t>
      </w:r>
      <w:proofErr w:type="spellStart"/>
      <w:r w:rsidRPr="00F243F0">
        <w:rPr>
          <w:rFonts w:ascii="Tahoma" w:hAnsi="Tahoma" w:cs="Tahoma"/>
          <w:lang w:val="es-ES"/>
        </w:rPr>
        <w:t>kontrak</w:t>
      </w:r>
      <w:proofErr w:type="spellEnd"/>
      <w:r w:rsidRPr="00F243F0">
        <w:rPr>
          <w:rFonts w:ascii="Tahoma" w:hAnsi="Tahoma" w:cs="Tahoma"/>
          <w:lang w:val="es-ES"/>
        </w:rPr>
        <w:t xml:space="preserve"> </w:t>
      </w:r>
      <w:proofErr w:type="spellStart"/>
      <w:r w:rsidRPr="00F243F0">
        <w:rPr>
          <w:rFonts w:ascii="Tahoma" w:hAnsi="Tahoma" w:cs="Tahoma"/>
          <w:lang w:val="es-ES"/>
        </w:rPr>
        <w:t>saudara</w:t>
      </w:r>
      <w:proofErr w:type="spellEnd"/>
      <w:r w:rsidRPr="00F243F0">
        <w:rPr>
          <w:rFonts w:ascii="Tahoma" w:hAnsi="Tahoma" w:cs="Tahoma"/>
          <w:lang w:val="es-ES"/>
        </w:rPr>
        <w:t xml:space="preserve"> </w:t>
      </w:r>
      <w:proofErr w:type="spellStart"/>
      <w:r w:rsidRPr="00F243F0">
        <w:rPr>
          <w:rFonts w:ascii="Tahoma" w:hAnsi="Tahoma" w:cs="Tahoma"/>
          <w:lang w:val="es-ES"/>
        </w:rPr>
        <w:t>dari</w:t>
      </w:r>
      <w:proofErr w:type="spellEnd"/>
      <w:r w:rsidRPr="00F243F0">
        <w:rPr>
          <w:rFonts w:ascii="Tahoma" w:hAnsi="Tahoma" w:cs="Tahoma"/>
          <w:lang w:val="es-ES"/>
        </w:rPr>
        <w:t xml:space="preserve"> PT.TOYOTA-ASTRA MOTOR per </w:t>
      </w:r>
      <w:proofErr w:type="spellStart"/>
      <w:r w:rsidRPr="00F243F0">
        <w:rPr>
          <w:rFonts w:ascii="Tahoma" w:hAnsi="Tahoma" w:cs="Tahoma"/>
          <w:lang w:val="es-ES"/>
        </w:rPr>
        <w:t>tanggal</w:t>
      </w:r>
      <w:proofErr w:type="spellEnd"/>
      <w:r w:rsidRPr="00F243F0"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lang w:val="es-ES"/>
        </w:rPr>
        <w:t>${</w:t>
      </w:r>
      <w:proofErr w:type="spellStart"/>
      <w:r w:rsidR="000B0992">
        <w:rPr>
          <w:rFonts w:ascii="Tahoma" w:hAnsi="Tahoma" w:cs="Tahoma"/>
          <w:lang w:val="es-ES"/>
        </w:rPr>
        <w:t>submission_date</w:t>
      </w:r>
      <w:proofErr w:type="spellEnd"/>
      <w:r>
        <w:rPr>
          <w:rFonts w:ascii="Tahoma" w:hAnsi="Tahoma" w:cs="Tahoma"/>
          <w:lang w:val="es-ES"/>
        </w:rPr>
        <w:t>}</w:t>
      </w:r>
      <w:r w:rsidRPr="00F243F0">
        <w:rPr>
          <w:rFonts w:ascii="Tahoma" w:hAnsi="Tahoma" w:cs="Tahoma"/>
          <w:lang w:val="es-ES"/>
        </w:rPr>
        <w:t xml:space="preserve">, </w:t>
      </w:r>
      <w:proofErr w:type="spellStart"/>
      <w:r w:rsidRPr="00F243F0">
        <w:rPr>
          <w:rFonts w:ascii="Tahoma" w:hAnsi="Tahoma" w:cs="Tahoma"/>
          <w:lang w:val="es-ES"/>
        </w:rPr>
        <w:t>maka</w:t>
      </w:r>
      <w:proofErr w:type="spellEnd"/>
      <w:r w:rsidRPr="00F243F0">
        <w:rPr>
          <w:rFonts w:ascii="Tahoma" w:hAnsi="Tahoma" w:cs="Tahoma"/>
          <w:lang w:val="es-ES"/>
        </w:rPr>
        <w:t xml:space="preserve"> </w:t>
      </w:r>
      <w:proofErr w:type="spellStart"/>
      <w:r w:rsidRPr="00F243F0">
        <w:rPr>
          <w:rFonts w:ascii="Tahoma" w:hAnsi="Tahoma" w:cs="Tahoma"/>
          <w:lang w:val="es-ES"/>
        </w:rPr>
        <w:t>dengan</w:t>
      </w:r>
      <w:proofErr w:type="spellEnd"/>
      <w:r w:rsidRPr="00F243F0">
        <w:rPr>
          <w:rFonts w:ascii="Tahoma" w:hAnsi="Tahoma" w:cs="Tahoma"/>
          <w:lang w:val="es-ES"/>
        </w:rPr>
        <w:t xml:space="preserve"> </w:t>
      </w:r>
      <w:proofErr w:type="spellStart"/>
      <w:r w:rsidRPr="00F243F0">
        <w:rPr>
          <w:rFonts w:ascii="Tahoma" w:hAnsi="Tahoma" w:cs="Tahoma"/>
          <w:lang w:val="es-ES"/>
        </w:rPr>
        <w:t>ini</w:t>
      </w:r>
      <w:proofErr w:type="spellEnd"/>
      <w:r w:rsidRPr="00F243F0">
        <w:rPr>
          <w:rFonts w:ascii="Tahoma" w:hAnsi="Tahoma" w:cs="Tahoma"/>
          <w:lang w:val="es-ES"/>
        </w:rPr>
        <w:t xml:space="preserve"> </w:t>
      </w:r>
      <w:proofErr w:type="spellStart"/>
      <w:r w:rsidRPr="00F243F0">
        <w:rPr>
          <w:rFonts w:ascii="Tahoma" w:hAnsi="Tahoma" w:cs="Tahoma"/>
          <w:lang w:val="es-ES"/>
        </w:rPr>
        <w:t>kami</w:t>
      </w:r>
      <w:proofErr w:type="spellEnd"/>
      <w:r w:rsidRPr="00F243F0">
        <w:rPr>
          <w:rFonts w:ascii="Tahoma" w:hAnsi="Tahoma" w:cs="Tahoma"/>
          <w:lang w:val="es-ES"/>
        </w:rPr>
        <w:t xml:space="preserve"> </w:t>
      </w:r>
      <w:proofErr w:type="spellStart"/>
      <w:r w:rsidRPr="00F243F0">
        <w:rPr>
          <w:rFonts w:ascii="Tahoma" w:hAnsi="Tahoma" w:cs="Tahoma"/>
          <w:lang w:val="es-ES"/>
        </w:rPr>
        <w:t>mengundang</w:t>
      </w:r>
      <w:proofErr w:type="spellEnd"/>
      <w:r w:rsidRPr="00F243F0">
        <w:rPr>
          <w:rFonts w:ascii="Tahoma" w:hAnsi="Tahoma" w:cs="Tahoma"/>
          <w:lang w:val="es-ES"/>
        </w:rPr>
        <w:t xml:space="preserve"> </w:t>
      </w:r>
      <w:proofErr w:type="spellStart"/>
      <w:r w:rsidRPr="00F243F0">
        <w:rPr>
          <w:rFonts w:ascii="Tahoma" w:hAnsi="Tahoma" w:cs="Tahoma"/>
          <w:lang w:val="es-ES"/>
        </w:rPr>
        <w:t>Saudara</w:t>
      </w:r>
      <w:proofErr w:type="spellEnd"/>
      <w:r w:rsidRPr="00F243F0">
        <w:rPr>
          <w:rFonts w:ascii="Tahoma" w:hAnsi="Tahoma" w:cs="Tahoma"/>
          <w:lang w:val="es-ES"/>
        </w:rPr>
        <w:t xml:space="preserve"> </w:t>
      </w:r>
      <w:proofErr w:type="spellStart"/>
      <w:r w:rsidRPr="00F243F0">
        <w:rPr>
          <w:rFonts w:ascii="Tahoma" w:hAnsi="Tahoma" w:cs="Tahoma"/>
          <w:lang w:val="es-ES"/>
        </w:rPr>
        <w:t>untuk</w:t>
      </w:r>
      <w:proofErr w:type="spellEnd"/>
      <w:r w:rsidRPr="00F243F0">
        <w:rPr>
          <w:rFonts w:ascii="Tahoma" w:hAnsi="Tahoma" w:cs="Tahoma"/>
          <w:lang w:val="es-ES"/>
        </w:rPr>
        <w:t xml:space="preserve"> </w:t>
      </w:r>
      <w:proofErr w:type="spellStart"/>
      <w:r w:rsidRPr="00F243F0">
        <w:rPr>
          <w:rFonts w:ascii="Tahoma" w:hAnsi="Tahoma" w:cs="Tahoma"/>
          <w:lang w:val="es-ES"/>
        </w:rPr>
        <w:t>hadir</w:t>
      </w:r>
      <w:proofErr w:type="spellEnd"/>
      <w:r w:rsidRPr="00F243F0">
        <w:rPr>
          <w:rFonts w:ascii="Tahoma" w:hAnsi="Tahoma" w:cs="Tahoma"/>
          <w:lang w:val="es-ES"/>
        </w:rPr>
        <w:t xml:space="preserve"> pada agenda </w:t>
      </w:r>
      <w:proofErr w:type="spellStart"/>
      <w:r w:rsidRPr="00F243F0">
        <w:rPr>
          <w:rFonts w:ascii="Tahoma" w:hAnsi="Tahoma" w:cs="Tahoma"/>
          <w:lang w:val="es-ES"/>
        </w:rPr>
        <w:t>Penyelesaian</w:t>
      </w:r>
      <w:proofErr w:type="spellEnd"/>
      <w:r w:rsidRPr="00F243F0">
        <w:rPr>
          <w:rFonts w:ascii="Tahoma" w:hAnsi="Tahoma" w:cs="Tahoma"/>
          <w:lang w:val="es-ES"/>
        </w:rPr>
        <w:t xml:space="preserve"> </w:t>
      </w:r>
      <w:proofErr w:type="spellStart"/>
      <w:r w:rsidRPr="00F243F0">
        <w:rPr>
          <w:rFonts w:ascii="Tahoma" w:hAnsi="Tahoma" w:cs="Tahoma"/>
          <w:lang w:val="es-ES"/>
        </w:rPr>
        <w:t>Administrasi</w:t>
      </w:r>
      <w:proofErr w:type="spellEnd"/>
      <w:r w:rsidRPr="00F243F0">
        <w:rPr>
          <w:rFonts w:ascii="Tahoma" w:hAnsi="Tahoma" w:cs="Tahoma"/>
          <w:lang w:val="es-ES"/>
        </w:rPr>
        <w:t xml:space="preserve"> yang </w:t>
      </w:r>
      <w:proofErr w:type="spellStart"/>
      <w:r w:rsidRPr="00F243F0">
        <w:rPr>
          <w:rFonts w:ascii="Tahoma" w:hAnsi="Tahoma" w:cs="Tahoma"/>
          <w:lang w:val="es-ES"/>
        </w:rPr>
        <w:t>akan</w:t>
      </w:r>
      <w:proofErr w:type="spellEnd"/>
      <w:r w:rsidRPr="00F243F0">
        <w:rPr>
          <w:rFonts w:ascii="Tahoma" w:hAnsi="Tahoma" w:cs="Tahoma"/>
          <w:lang w:val="es-ES"/>
        </w:rPr>
        <w:t xml:space="preserve"> </w:t>
      </w:r>
      <w:proofErr w:type="spellStart"/>
      <w:r w:rsidRPr="00F243F0">
        <w:rPr>
          <w:rFonts w:ascii="Tahoma" w:hAnsi="Tahoma" w:cs="Tahoma"/>
          <w:lang w:val="es-ES"/>
        </w:rPr>
        <w:t>dilaksanakan</w:t>
      </w:r>
      <w:proofErr w:type="spellEnd"/>
      <w:r w:rsidRPr="00F243F0">
        <w:rPr>
          <w:rFonts w:ascii="Tahoma" w:hAnsi="Tahoma" w:cs="Tahoma"/>
          <w:lang w:val="es-ES"/>
        </w:rPr>
        <w:t xml:space="preserve"> pada</w:t>
      </w:r>
      <w:r w:rsidRPr="008061FB"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lang w:val="es-ES"/>
        </w:rPr>
        <w:t>:</w:t>
      </w:r>
    </w:p>
    <w:p w14:paraId="516FD73B" w14:textId="77777777" w:rsidR="005E5E5B" w:rsidRPr="00925E53" w:rsidRDefault="005E5E5B" w:rsidP="005E5E5B">
      <w:pPr>
        <w:jc w:val="both"/>
        <w:rPr>
          <w:rFonts w:ascii="Tahoma" w:hAnsi="Tahoma" w:cs="Tahoma"/>
        </w:rPr>
      </w:pPr>
    </w:p>
    <w:p w14:paraId="1813D0B9" w14:textId="7626DC0B" w:rsidR="005E5E5B" w:rsidRPr="008C60D1" w:rsidRDefault="005E5E5B" w:rsidP="00BD0BF7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  <w:t>Hari / tanggal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</w:t>
      </w:r>
      <w:r>
        <w:rPr>
          <w:rFonts w:ascii="Tahoma" w:hAnsi="Tahoma" w:cs="Tahoma"/>
        </w:rPr>
        <w:t>${day} / ${</w:t>
      </w:r>
      <w:proofErr w:type="spellStart"/>
      <w:r>
        <w:rPr>
          <w:rFonts w:ascii="Tahoma" w:hAnsi="Tahoma" w:cs="Tahoma"/>
        </w:rPr>
        <w:t>end_date</w:t>
      </w:r>
      <w:proofErr w:type="spellEnd"/>
      <w:r>
        <w:rPr>
          <w:rFonts w:ascii="Tahoma" w:hAnsi="Tahoma" w:cs="Tahoma"/>
        </w:rPr>
        <w:t>}</w:t>
      </w:r>
    </w:p>
    <w:p w14:paraId="4B3AFF88" w14:textId="77777777" w:rsidR="005E5E5B" w:rsidRDefault="005E5E5B" w:rsidP="005E5E5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 Gd HR &amp; GA Office, Lt.</w:t>
      </w:r>
      <w:r>
        <w:rPr>
          <w:rFonts w:ascii="Tahoma" w:hAnsi="Tahoma" w:cs="Tahoma"/>
          <w:lang w:val="id-ID"/>
        </w:rPr>
        <w:t>2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Sunter</w:t>
      </w:r>
      <w:proofErr w:type="spellEnd"/>
      <w:r>
        <w:rPr>
          <w:rFonts w:ascii="Tahoma" w:hAnsi="Tahoma" w:cs="Tahoma"/>
        </w:rPr>
        <w:t xml:space="preserve"> II</w:t>
      </w:r>
    </w:p>
    <w:p w14:paraId="3169D255" w14:textId="77777777" w:rsidR="005E5E5B" w:rsidRPr="00023078" w:rsidRDefault="005E5E5B" w:rsidP="005E5E5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Bertemu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 </w:t>
      </w:r>
      <w:proofErr w:type="spellStart"/>
      <w:r>
        <w:rPr>
          <w:rFonts w:ascii="Tahoma" w:hAnsi="Tahoma" w:cs="Tahoma"/>
        </w:rPr>
        <w:t>Bpk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Dhanil</w:t>
      </w:r>
      <w:proofErr w:type="spellEnd"/>
      <w:r>
        <w:rPr>
          <w:rFonts w:ascii="Tahoma" w:hAnsi="Tahoma" w:cs="Tahoma"/>
        </w:rPr>
        <w:t xml:space="preserve"> S., </w:t>
      </w:r>
      <w:proofErr w:type="spellStart"/>
      <w:r>
        <w:rPr>
          <w:rFonts w:ascii="Tahoma" w:hAnsi="Tahoma" w:cs="Tahoma"/>
        </w:rPr>
        <w:t>Bpk</w:t>
      </w:r>
      <w:proofErr w:type="spellEnd"/>
      <w:r>
        <w:rPr>
          <w:rFonts w:ascii="Tahoma" w:hAnsi="Tahoma" w:cs="Tahoma"/>
        </w:rPr>
        <w:t>.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lang w:val="id-ID"/>
        </w:rPr>
        <w:t xml:space="preserve">chmad </w:t>
      </w:r>
      <w:r>
        <w:rPr>
          <w:rFonts w:ascii="Tahoma" w:hAnsi="Tahoma" w:cs="Tahoma"/>
        </w:rPr>
        <w:t xml:space="preserve">&amp; Ibu Eka </w:t>
      </w:r>
      <w:proofErr w:type="spellStart"/>
      <w:r>
        <w:rPr>
          <w:rFonts w:ascii="Tahoma" w:hAnsi="Tahoma" w:cs="Tahoma"/>
        </w:rPr>
        <w:t>Utari</w:t>
      </w:r>
      <w:proofErr w:type="spellEnd"/>
    </w:p>
    <w:p w14:paraId="43B6DD1F" w14:textId="77777777" w:rsidR="005E5E5B" w:rsidRPr="00023078" w:rsidRDefault="005E5E5B" w:rsidP="005E5E5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Ext. </w:t>
      </w:r>
      <w:r>
        <w:rPr>
          <w:rFonts w:ascii="Tahoma" w:hAnsi="Tahoma" w:cs="Tahoma"/>
          <w:lang w:val="id-ID"/>
        </w:rPr>
        <w:t>29</w:t>
      </w:r>
      <w:r>
        <w:rPr>
          <w:rFonts w:ascii="Tahoma" w:hAnsi="Tahoma" w:cs="Tahoma"/>
        </w:rPr>
        <w:t>29</w:t>
      </w:r>
    </w:p>
    <w:p w14:paraId="594DCAB9" w14:textId="77777777" w:rsidR="005E5E5B" w:rsidRDefault="005E5E5B" w:rsidP="005E5E5B">
      <w:pPr>
        <w:ind w:left="1440" w:hanging="72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Catatan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Pr="009941EF">
        <w:rPr>
          <w:rFonts w:ascii="Tahoma" w:hAnsi="Tahoma" w:cs="Tahoma"/>
        </w:rPr>
        <w:t xml:space="preserve">Mohon </w:t>
      </w:r>
      <w:proofErr w:type="spellStart"/>
      <w:r w:rsidRPr="009941EF">
        <w:rPr>
          <w:rFonts w:ascii="Tahoma" w:hAnsi="Tahoma" w:cs="Tahoma"/>
        </w:rPr>
        <w:t>membawa</w:t>
      </w:r>
      <w:proofErr w:type="spellEnd"/>
      <w:r w:rsidRPr="009941EF">
        <w:rPr>
          <w:rFonts w:ascii="Tahoma" w:hAnsi="Tahoma" w:cs="Tahoma"/>
        </w:rPr>
        <w:t xml:space="preserve"> </w:t>
      </w:r>
      <w:proofErr w:type="spellStart"/>
      <w:r w:rsidRPr="009941EF">
        <w:rPr>
          <w:rFonts w:ascii="Tahoma" w:hAnsi="Tahoma" w:cs="Tahoma"/>
        </w:rPr>
        <w:t>serta</w:t>
      </w:r>
      <w:proofErr w:type="spellEnd"/>
      <w:r w:rsidRPr="009941EF">
        <w:rPr>
          <w:rFonts w:ascii="Tahoma" w:hAnsi="Tahoma" w:cs="Tahoma"/>
        </w:rPr>
        <w:t xml:space="preserve"> ID Card, </w:t>
      </w:r>
      <w:proofErr w:type="spellStart"/>
      <w:r w:rsidRPr="009941EF">
        <w:rPr>
          <w:rFonts w:ascii="Tahoma" w:hAnsi="Tahoma" w:cs="Tahoma"/>
        </w:rPr>
        <w:t>Kartu</w:t>
      </w:r>
      <w:proofErr w:type="spellEnd"/>
      <w:r w:rsidRPr="009941EF">
        <w:rPr>
          <w:rFonts w:ascii="Tahoma" w:hAnsi="Tahoma" w:cs="Tahoma"/>
        </w:rPr>
        <w:t xml:space="preserve"> </w:t>
      </w:r>
      <w:proofErr w:type="spellStart"/>
      <w:r w:rsidRPr="009941EF">
        <w:rPr>
          <w:rFonts w:ascii="Tahoma" w:hAnsi="Tahoma" w:cs="Tahoma"/>
        </w:rPr>
        <w:t>Asuransi</w:t>
      </w:r>
      <w:proofErr w:type="spellEnd"/>
    </w:p>
    <w:p w14:paraId="1866FA98" w14:textId="77777777" w:rsidR="005E5E5B" w:rsidRPr="008061FB" w:rsidRDefault="005E5E5B" w:rsidP="005E5E5B">
      <w:pPr>
        <w:jc w:val="both"/>
        <w:rPr>
          <w:rFonts w:ascii="Tahoma" w:hAnsi="Tahoma" w:cs="Tahoma"/>
          <w:lang w:val="fi-FI"/>
        </w:rPr>
      </w:pPr>
    </w:p>
    <w:p w14:paraId="41A85576" w14:textId="77777777" w:rsidR="005E5E5B" w:rsidRDefault="005E5E5B" w:rsidP="005E5E5B">
      <w:pPr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Mengingat pentingnya acara ini, kami mengharapkan kehadiran saudara tepat pada waktunya.</w:t>
      </w:r>
    </w:p>
    <w:p w14:paraId="71E36B34" w14:textId="77777777" w:rsidR="005E5E5B" w:rsidRPr="008061FB" w:rsidRDefault="005E5E5B" w:rsidP="005E5E5B">
      <w:pPr>
        <w:jc w:val="both"/>
        <w:rPr>
          <w:rFonts w:ascii="Tahoma" w:hAnsi="Tahoma" w:cs="Tahoma"/>
          <w:lang w:val="fi-FI"/>
        </w:rPr>
      </w:pPr>
      <w:r w:rsidRPr="008061FB">
        <w:rPr>
          <w:rFonts w:ascii="Tahoma" w:hAnsi="Tahoma" w:cs="Tahoma"/>
          <w:lang w:val="fi-FI"/>
        </w:rPr>
        <w:t>Demikian hal ini kami sampaikan, atas perhatian dan kerjasamanya kami ucapkan terima kasih.</w:t>
      </w:r>
    </w:p>
    <w:p w14:paraId="3C9493D7" w14:textId="77777777" w:rsidR="005E5E5B" w:rsidRDefault="005E5E5B" w:rsidP="005E5E5B">
      <w:pPr>
        <w:jc w:val="both"/>
        <w:rPr>
          <w:rFonts w:ascii="Tahoma" w:hAnsi="Tahoma" w:cs="Tahoma"/>
          <w:lang w:val="fi-FI"/>
        </w:rPr>
      </w:pPr>
    </w:p>
    <w:p w14:paraId="2AF872F4" w14:textId="77777777" w:rsidR="005E5E5B" w:rsidRPr="008061FB" w:rsidRDefault="005E5E5B" w:rsidP="005E5E5B">
      <w:pPr>
        <w:jc w:val="both"/>
        <w:rPr>
          <w:rFonts w:ascii="Tahoma" w:hAnsi="Tahoma" w:cs="Tahoma"/>
          <w:lang w:val="fi-FI"/>
        </w:rPr>
      </w:pPr>
    </w:p>
    <w:p w14:paraId="185EB7EF" w14:textId="77777777" w:rsidR="005E5E5B" w:rsidRPr="008061FB" w:rsidRDefault="005E5E5B" w:rsidP="005E5E5B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 </w:t>
      </w:r>
      <w:proofErr w:type="spellStart"/>
      <w:r w:rsidRPr="008061FB">
        <w:rPr>
          <w:rFonts w:ascii="Tahoma" w:hAnsi="Tahoma" w:cs="Tahoma"/>
        </w:rPr>
        <w:t>Hormat</w:t>
      </w:r>
      <w:proofErr w:type="spellEnd"/>
      <w:r w:rsidRPr="008061FB">
        <w:rPr>
          <w:rFonts w:ascii="Tahoma" w:hAnsi="Tahoma" w:cs="Tahoma"/>
        </w:rPr>
        <w:t xml:space="preserve"> kami,</w:t>
      </w:r>
    </w:p>
    <w:p w14:paraId="04C315A2" w14:textId="77777777" w:rsidR="005E5E5B" w:rsidRPr="008061FB" w:rsidRDefault="005E5E5B" w:rsidP="005E5E5B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</w:p>
    <w:p w14:paraId="4B21981B" w14:textId="77777777" w:rsidR="005E5E5B" w:rsidRPr="008061FB" w:rsidRDefault="005E5E5B" w:rsidP="005E5E5B">
      <w:pPr>
        <w:jc w:val="both"/>
        <w:rPr>
          <w:rFonts w:ascii="Tahoma" w:hAnsi="Tahoma" w:cs="Tahoma"/>
        </w:rPr>
      </w:pPr>
    </w:p>
    <w:p w14:paraId="62D51CBF" w14:textId="77777777" w:rsidR="005E5E5B" w:rsidRDefault="005E5E5B" w:rsidP="005E5E5B">
      <w:pPr>
        <w:tabs>
          <w:tab w:val="left" w:pos="7611"/>
        </w:tabs>
        <w:jc w:val="both"/>
        <w:rPr>
          <w:rFonts w:ascii="Tahoma" w:hAnsi="Tahoma" w:cs="Tahoma"/>
        </w:rPr>
      </w:pPr>
    </w:p>
    <w:p w14:paraId="24BCBC88" w14:textId="77777777" w:rsidR="005E5E5B" w:rsidRDefault="005E5E5B" w:rsidP="005E5E5B">
      <w:pPr>
        <w:tabs>
          <w:tab w:val="left" w:pos="7611"/>
        </w:tabs>
        <w:jc w:val="both"/>
        <w:rPr>
          <w:rFonts w:ascii="Tahoma" w:hAnsi="Tahoma" w:cs="Tahoma"/>
        </w:rPr>
      </w:pPr>
    </w:p>
    <w:p w14:paraId="77996B85" w14:textId="77777777" w:rsidR="005E5E5B" w:rsidRDefault="005E5E5B" w:rsidP="005E5E5B">
      <w:pPr>
        <w:tabs>
          <w:tab w:val="left" w:pos="7611"/>
        </w:tabs>
        <w:jc w:val="both"/>
        <w:rPr>
          <w:rFonts w:ascii="Tahoma" w:hAnsi="Tahoma" w:cs="Tahoma"/>
        </w:rPr>
      </w:pPr>
    </w:p>
    <w:p w14:paraId="53BEBD69" w14:textId="77777777" w:rsidR="005E5E5B" w:rsidRPr="008061FB" w:rsidRDefault="005E5E5B" w:rsidP="005E5E5B">
      <w:pPr>
        <w:tabs>
          <w:tab w:val="left" w:pos="7611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577534CB" w14:textId="77777777" w:rsidR="005E5E5B" w:rsidRPr="008061FB" w:rsidRDefault="005E5E5B" w:rsidP="005E5E5B">
      <w:pPr>
        <w:tabs>
          <w:tab w:val="left" w:pos="6124"/>
        </w:tabs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</w:p>
    <w:p w14:paraId="46772CCF" w14:textId="5C582CF5" w:rsidR="005E5E5B" w:rsidRPr="008061FB" w:rsidRDefault="005E5E5B" w:rsidP="005E5E5B">
      <w:pPr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${name}</w:t>
      </w:r>
    </w:p>
    <w:p w14:paraId="64FECB9A" w14:textId="77777777" w:rsidR="005E5E5B" w:rsidRPr="008061FB" w:rsidRDefault="005E5E5B" w:rsidP="005E5E5B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>Division Head</w:t>
      </w:r>
    </w:p>
    <w:p w14:paraId="1DD5BAF3" w14:textId="77777777" w:rsidR="005E5E5B" w:rsidRPr="008061FB" w:rsidRDefault="005E5E5B" w:rsidP="005E5E5B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Human Resources &amp; General Affairs </w:t>
      </w:r>
    </w:p>
    <w:p w14:paraId="2B71B440" w14:textId="77777777" w:rsidR="005E5E5B" w:rsidRDefault="005E5E5B" w:rsidP="005E5E5B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441CC907" w14:textId="77777777" w:rsidR="005E5E5B" w:rsidRDefault="005E5E5B" w:rsidP="005E5E5B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1F58D9DA" w14:textId="77777777" w:rsidR="005E5E5B" w:rsidRPr="008061FB" w:rsidRDefault="005E5E5B" w:rsidP="005E5E5B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2EAA3E89" w14:textId="77777777" w:rsidR="005E5E5B" w:rsidRPr="008061FB" w:rsidRDefault="005E5E5B" w:rsidP="005E5E5B">
      <w:pPr>
        <w:jc w:val="both"/>
        <w:rPr>
          <w:rFonts w:ascii="Arial" w:hAnsi="Arial" w:cs="Arial"/>
        </w:rPr>
      </w:pPr>
    </w:p>
    <w:p w14:paraId="542DEC67" w14:textId="77777777" w:rsidR="005E5E5B" w:rsidRDefault="005E5E5B" w:rsidP="005E5E5B"/>
    <w:p w14:paraId="4AB5333C" w14:textId="77777777" w:rsidR="00E2117D" w:rsidRPr="005E5E5B" w:rsidRDefault="00E2117D" w:rsidP="005E5E5B"/>
    <w:sectPr w:rsidR="00E2117D" w:rsidRPr="005E5E5B" w:rsidSect="00101AA9">
      <w:headerReference w:type="default" r:id="rId6"/>
      <w:pgSz w:w="11909" w:h="16834" w:code="9"/>
      <w:pgMar w:top="576" w:right="1440" w:bottom="1152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56D58" w14:textId="77777777" w:rsidR="00500B28" w:rsidRDefault="00500B28">
      <w:r>
        <w:separator/>
      </w:r>
    </w:p>
  </w:endnote>
  <w:endnote w:type="continuationSeparator" w:id="0">
    <w:p w14:paraId="5B3C6886" w14:textId="77777777" w:rsidR="00500B28" w:rsidRDefault="00500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062E8" w14:textId="77777777" w:rsidR="00500B28" w:rsidRDefault="00500B28">
      <w:r>
        <w:separator/>
      </w:r>
    </w:p>
  </w:footnote>
  <w:footnote w:type="continuationSeparator" w:id="0">
    <w:p w14:paraId="08BDB707" w14:textId="77777777" w:rsidR="00500B28" w:rsidRDefault="00500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CAEA0" w14:textId="77777777" w:rsidR="00FC3B02" w:rsidRPr="003F25BC" w:rsidRDefault="000934AA" w:rsidP="00AC5BA6">
    <w:pPr>
      <w:rPr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1CEB9A4" wp14:editId="72B47B4D">
              <wp:simplePos x="0" y="0"/>
              <wp:positionH relativeFrom="column">
                <wp:posOffset>-114300</wp:posOffset>
              </wp:positionH>
              <wp:positionV relativeFrom="paragraph">
                <wp:posOffset>-314325</wp:posOffset>
              </wp:positionV>
              <wp:extent cx="3086100" cy="4572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86100" cy="457200"/>
                        <a:chOff x="3312" y="576"/>
                        <a:chExt cx="4680" cy="72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12" y="576"/>
                          <a:ext cx="717" cy="720"/>
                        </a:xfrm>
                        <a:prstGeom prst="rect">
                          <a:avLst/>
                        </a:prstGeom>
                        <a:solidFill>
                          <a:srgbClr val="FFF8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2"/>
                      <wps:cNvSpPr txBox="1">
                        <a:spLocks noChangeArrowheads="1"/>
                      </wps:cNvSpPr>
                      <wps:spPr bwMode="auto">
                        <a:xfrm>
                          <a:off x="4104" y="720"/>
                          <a:ext cx="388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31512" w14:textId="77777777" w:rsidR="00FC3B02" w:rsidRDefault="000934AA" w:rsidP="00AC5BA6">
                            <w:pPr>
                              <w:pStyle w:val="Heading1"/>
                            </w:pPr>
                            <w:r>
                              <w:t xml:space="preserve"> PT. TOYOTA-ASTRA MOTOR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CEB9A4" id="Group 2" o:spid="_x0000_s1026" style="position:absolute;margin-left:-9pt;margin-top:-24.75pt;width:243pt;height:36pt;z-index:251660288" coordorigin="3312,576" coordsize="4680,7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12;top:576;width:717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" filled="t" fillcolor="#fff8f0" strokeweight="0">
                <v:imagedata r:id="rId2" o:title="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2" o:spid="_x0000_s1028" type="#_x0000_t202" style="position:absolute;left:4104;top:720;width:38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" filled="f" fillcolor="black" stroked="f" strokeweight="0">
                <v:textbox inset="0,0,0,0">
                  <w:txbxContent>
                    <w:p w14:paraId="00D31512" w14:textId="77777777" w:rsidR="00FC3B02" w:rsidRDefault="000934AA" w:rsidP="00AC5BA6">
                      <w:pPr>
                        <w:pStyle w:val="Heading1"/>
                      </w:pPr>
                      <w:r>
                        <w:t xml:space="preserve"> PT. TOYOTA-ASTRA MOTOR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3F25BC">
      <w:rPr>
        <w:sz w:val="18"/>
      </w:rPr>
      <w:tab/>
    </w:r>
    <w:r>
      <w:rPr>
        <w:sz w:val="18"/>
      </w:rPr>
      <w:t>HUMAN RESOURCES AND GENERAL AFFAIRS DIVISION</w:t>
    </w:r>
  </w:p>
  <w:p w14:paraId="5BB40C23" w14:textId="77777777" w:rsidR="00FC3B02" w:rsidRPr="00720AC3" w:rsidRDefault="000934AA" w:rsidP="00720AC3">
    <w:pPr>
      <w:rPr>
        <w:rFonts w:ascii="Tahoma" w:hAnsi="Tahoma" w:cs="Tahoma"/>
        <w:sz w:val="24"/>
      </w:rPr>
    </w:pPr>
    <w:r w:rsidRPr="00996D8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B380E" wp14:editId="2AD23E0A">
              <wp:simplePos x="0" y="0"/>
              <wp:positionH relativeFrom="column">
                <wp:posOffset>-27940</wp:posOffset>
              </wp:positionH>
              <wp:positionV relativeFrom="paragraph">
                <wp:posOffset>40640</wp:posOffset>
              </wp:positionV>
              <wp:extent cx="5760720" cy="0"/>
              <wp:effectExtent l="19685" t="21590" r="2032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13C5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3.2pt" to="451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5B"/>
    <w:rsid w:val="000934AA"/>
    <w:rsid w:val="000B0992"/>
    <w:rsid w:val="004D1BDF"/>
    <w:rsid w:val="00500B28"/>
    <w:rsid w:val="005E5E5B"/>
    <w:rsid w:val="00BD0BF7"/>
    <w:rsid w:val="00E2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FA19"/>
  <w15:chartTrackingRefBased/>
  <w15:docId w15:val="{C7FA8742-1427-4324-945E-B030872A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E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E5E5B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5E5B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5E5E5B"/>
    <w:pPr>
      <w:spacing w:after="120" w:line="480" w:lineRule="auto"/>
    </w:pPr>
    <w:rPr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5E5E5B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3</cp:revision>
  <dcterms:created xsi:type="dcterms:W3CDTF">2020-10-05T12:11:00Z</dcterms:created>
  <dcterms:modified xsi:type="dcterms:W3CDTF">2020-10-20T03:07:00Z</dcterms:modified>
</cp:coreProperties>
</file>