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FBBE1" w14:textId="2D563AF4" w:rsidR="00EA58C1" w:rsidRPr="005D1BE4" w:rsidRDefault="003D2B8F" w:rsidP="00EA58C1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t xml:space="preserve">Liste Template : </w:t>
      </w:r>
    </w:p>
    <w:p w14:paraId="79063050" w14:textId="31177589" w:rsidR="00D06F77" w:rsidRPr="00826A0E" w:rsidRDefault="00826A0E" w:rsidP="00826A0E">
      <w:pPr>
        <w:pStyle w:val="Paragraphedeliste"/>
        <w:numPr>
          <w:ilvl w:val="0"/>
          <w:numId w:val="1"/>
        </w:numPr>
        <w:rPr>
          <w:rFonts w:asciiTheme="majorHAnsi" w:eastAsiaTheme="majorEastAsia" w:hAnsiTheme="majorHAnsi" w:cstheme="majorBidi"/>
        </w:rPr>
      </w:pPr>
      <w:hyperlink r:id="rId5" w:history="1">
        <w:r w:rsidRPr="00E04F3C">
          <w:rPr>
            <w:rStyle w:val="Lienhypertexte"/>
            <w:rFonts w:asciiTheme="majorHAnsi" w:eastAsiaTheme="majorEastAsia" w:hAnsiTheme="majorHAnsi" w:cstheme="majorBidi"/>
          </w:rPr>
          <w:t>https://highs-128.webflow.io/about-us</w:t>
        </w:r>
      </w:hyperlink>
    </w:p>
    <w:p w14:paraId="7487DF9B" w14:textId="04FE1804" w:rsidR="00E1412C" w:rsidRDefault="00826A0E" w:rsidP="00826A0E">
      <w:pPr>
        <w:pStyle w:val="Paragraphedeliste"/>
        <w:numPr>
          <w:ilvl w:val="0"/>
          <w:numId w:val="1"/>
        </w:numPr>
      </w:pPr>
      <w:hyperlink r:id="rId6" w:history="1">
        <w:r w:rsidRPr="00E04F3C">
          <w:rPr>
            <w:rStyle w:val="Lienhypertexte"/>
          </w:rPr>
          <w:t>https://skilled-128.webflow.io/courses</w:t>
        </w:r>
      </w:hyperlink>
    </w:p>
    <w:p w14:paraId="4DCCA5A7" w14:textId="0B510AE1" w:rsidR="00E1412C" w:rsidRDefault="00826A0E" w:rsidP="00826A0E">
      <w:pPr>
        <w:pStyle w:val="Paragraphedeliste"/>
        <w:numPr>
          <w:ilvl w:val="0"/>
          <w:numId w:val="1"/>
        </w:numPr>
        <w:rPr>
          <w:rStyle w:val="Lienhypertexte"/>
        </w:rPr>
      </w:pPr>
      <w:hyperlink r:id="rId7" w:history="1">
        <w:r w:rsidRPr="00E04F3C">
          <w:rPr>
            <w:rStyle w:val="Lienhypertexte"/>
          </w:rPr>
          <w:t>https://pureearth.webflow.io/</w:t>
        </w:r>
      </w:hyperlink>
    </w:p>
    <w:p w14:paraId="27AF8CBD" w14:textId="3BEA8552" w:rsidR="00826A0E" w:rsidRDefault="00826A0E" w:rsidP="00826A0E">
      <w:pPr>
        <w:pStyle w:val="Paragraphedeliste"/>
        <w:numPr>
          <w:ilvl w:val="0"/>
          <w:numId w:val="1"/>
        </w:numPr>
      </w:pPr>
      <w:hyperlink r:id="rId8" w:history="1">
        <w:r w:rsidRPr="00E04F3C">
          <w:rPr>
            <w:rStyle w:val="Lienhypertexte"/>
          </w:rPr>
          <w:t>https://elearn-template.webflow.io/workshops/artistic-illustration-with-experimental-techniques</w:t>
        </w:r>
      </w:hyperlink>
    </w:p>
    <w:p w14:paraId="367E44E7" w14:textId="64B1157B" w:rsidR="00826A0E" w:rsidRDefault="00826A0E" w:rsidP="00826A0E">
      <w:pPr>
        <w:pStyle w:val="Paragraphedeliste"/>
        <w:numPr>
          <w:ilvl w:val="0"/>
          <w:numId w:val="1"/>
        </w:numPr>
      </w:pPr>
      <w:hyperlink r:id="rId9" w:history="1">
        <w:r w:rsidRPr="00E04F3C">
          <w:rPr>
            <w:rStyle w:val="Lienhypertexte"/>
          </w:rPr>
          <w:t>https://guru-template.webflow.io/template/licensing</w:t>
        </w:r>
      </w:hyperlink>
    </w:p>
    <w:p w14:paraId="0447B9DF" w14:textId="6BF2EAF1" w:rsidR="00826A0E" w:rsidRDefault="00521D93" w:rsidP="00826A0E">
      <w:pPr>
        <w:pStyle w:val="Paragraphedeliste"/>
        <w:numPr>
          <w:ilvl w:val="0"/>
          <w:numId w:val="1"/>
        </w:numPr>
      </w:pPr>
      <w:hyperlink r:id="rId10" w:history="1">
        <w:r w:rsidRPr="00E04F3C">
          <w:rPr>
            <w:rStyle w:val="Lienhypertexte"/>
          </w:rPr>
          <w:t>https://az-cambridge.webflow.io/</w:t>
        </w:r>
      </w:hyperlink>
    </w:p>
    <w:p w14:paraId="6E6C72C3" w14:textId="4EE8EA75" w:rsidR="000A44A8" w:rsidRDefault="000A44A8" w:rsidP="000A44A8">
      <w:pPr>
        <w:pStyle w:val="Paragraphedeliste"/>
        <w:numPr>
          <w:ilvl w:val="0"/>
          <w:numId w:val="1"/>
        </w:numPr>
      </w:pPr>
      <w:hyperlink r:id="rId11" w:history="1">
        <w:r w:rsidRPr="00E04F3C">
          <w:rPr>
            <w:rStyle w:val="Lienhypertexte"/>
          </w:rPr>
          <w:t>https://masterbox.webflow.io/</w:t>
        </w:r>
      </w:hyperlink>
    </w:p>
    <w:p w14:paraId="0EA735C9" w14:textId="76D8BF41" w:rsidR="000A44A8" w:rsidRDefault="000A44A8" w:rsidP="000A44A8">
      <w:pPr>
        <w:pStyle w:val="Paragraphedeliste"/>
        <w:numPr>
          <w:ilvl w:val="0"/>
          <w:numId w:val="1"/>
        </w:numPr>
      </w:pPr>
      <w:hyperlink r:id="rId12" w:history="1">
        <w:r w:rsidRPr="00E04F3C">
          <w:rPr>
            <w:rStyle w:val="Lienhypertexte"/>
          </w:rPr>
          <w:t>https://networkcms-template.webflow.io/</w:t>
        </w:r>
      </w:hyperlink>
    </w:p>
    <w:p w14:paraId="21D50FB2" w14:textId="5906B019" w:rsidR="000A44A8" w:rsidRDefault="000A44A8" w:rsidP="000A44A8">
      <w:pPr>
        <w:pStyle w:val="Paragraphedeliste"/>
        <w:numPr>
          <w:ilvl w:val="0"/>
          <w:numId w:val="1"/>
        </w:numPr>
      </w:pPr>
      <w:hyperlink r:id="rId13" w:history="1">
        <w:r w:rsidRPr="00E04F3C">
          <w:rPr>
            <w:rStyle w:val="Lienhypertexte"/>
          </w:rPr>
          <w:t>https://educationxtemplate.webflow.io/</w:t>
        </w:r>
      </w:hyperlink>
    </w:p>
    <w:p w14:paraId="032FF8DE" w14:textId="77777777" w:rsidR="000A44A8" w:rsidRDefault="000A44A8" w:rsidP="003D2B8F">
      <w:pPr>
        <w:pStyle w:val="Paragraphedeliste"/>
      </w:pPr>
    </w:p>
    <w:p w14:paraId="58BBF335" w14:textId="77777777" w:rsidR="003D2B8F" w:rsidRDefault="003D2B8F" w:rsidP="003D2B8F">
      <w:pPr>
        <w:pStyle w:val="Paragraphedeliste"/>
      </w:pPr>
    </w:p>
    <w:p w14:paraId="167FA85A" w14:textId="04AB3205" w:rsidR="003D2B8F" w:rsidRPr="005D1BE4" w:rsidRDefault="003D2B8F" w:rsidP="003D2B8F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t xml:space="preserve">Analyse </w:t>
      </w:r>
      <w:proofErr w:type="spellStart"/>
      <w:proofErr w:type="gramStart"/>
      <w:r>
        <w:rPr>
          <w:rFonts w:asciiTheme="majorHAnsi" w:eastAsiaTheme="majorEastAsia" w:hAnsiTheme="majorHAnsi" w:cstheme="majorBidi"/>
          <w:sz w:val="32"/>
          <w:szCs w:val="32"/>
        </w:rPr>
        <w:t>Chatgpt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>:</w:t>
      </w:r>
      <w:proofErr w:type="gramEnd"/>
    </w:p>
    <w:p w14:paraId="01FFA2C2" w14:textId="3A24B0D1" w:rsidR="003D2B8F" w:rsidRDefault="003D2B8F" w:rsidP="003D2B8F">
      <w:pPr>
        <w:pStyle w:val="Paragraphedeliste"/>
        <w:numPr>
          <w:ilvl w:val="0"/>
          <w:numId w:val="11"/>
        </w:numPr>
        <w:rPr>
          <w:b/>
          <w:bCs/>
        </w:rPr>
      </w:pPr>
      <w:proofErr w:type="spellStart"/>
      <w:r w:rsidRPr="003D2B8F">
        <w:rPr>
          <w:b/>
          <w:bCs/>
        </w:rPr>
        <w:t>Highs</w:t>
      </w:r>
      <w:proofErr w:type="spellEnd"/>
      <w:r w:rsidRPr="003D2B8F">
        <w:rPr>
          <w:b/>
          <w:bCs/>
        </w:rPr>
        <w:t xml:space="preserve"> 128</w:t>
      </w:r>
    </w:p>
    <w:p w14:paraId="147E8095" w14:textId="77777777" w:rsidR="003D2B8F" w:rsidRPr="003D2B8F" w:rsidRDefault="003D2B8F" w:rsidP="003D2B8F">
      <w:pPr>
        <w:pStyle w:val="Paragraphedeliste"/>
        <w:ind w:left="1080"/>
        <w:rPr>
          <w:b/>
          <w:bCs/>
        </w:rPr>
      </w:pPr>
    </w:p>
    <w:p w14:paraId="1BCCE7EC" w14:textId="77777777" w:rsidR="003D2B8F" w:rsidRPr="003D2B8F" w:rsidRDefault="003D2B8F" w:rsidP="003D2B8F">
      <w:pPr>
        <w:pStyle w:val="Paragraphedeliste"/>
        <w:numPr>
          <w:ilvl w:val="0"/>
          <w:numId w:val="2"/>
        </w:numPr>
      </w:pPr>
      <w:r w:rsidRPr="003D2B8F">
        <w:rPr>
          <w:b/>
          <w:bCs/>
        </w:rPr>
        <w:t>Points forts</w:t>
      </w:r>
      <w:r w:rsidRPr="003D2B8F">
        <w:t xml:space="preserve"> : Bonne structure pour des présentations de formations et d'enseignants, sections pour les témoignages et FAQ, ce qui correspond à la demande d'attirer les jeunes et rassurer.</w:t>
      </w:r>
    </w:p>
    <w:p w14:paraId="1EE9FCBD" w14:textId="77777777" w:rsidR="003D2B8F" w:rsidRPr="003D2B8F" w:rsidRDefault="003D2B8F" w:rsidP="003D2B8F">
      <w:pPr>
        <w:pStyle w:val="Paragraphedeliste"/>
        <w:numPr>
          <w:ilvl w:val="0"/>
          <w:numId w:val="2"/>
        </w:numPr>
      </w:pPr>
      <w:r w:rsidRPr="003D2B8F">
        <w:rPr>
          <w:b/>
          <w:bCs/>
        </w:rPr>
        <w:t>Inconvénients</w:t>
      </w:r>
      <w:r w:rsidRPr="003D2B8F">
        <w:t xml:space="preserve"> : Fortement axé sur la musique, nécessite une personnalisation importante pour correspondre au domaine éducatif.</w:t>
      </w:r>
    </w:p>
    <w:p w14:paraId="11919463" w14:textId="77777777" w:rsidR="003D2B8F" w:rsidRDefault="003D2B8F" w:rsidP="003D2B8F">
      <w:pPr>
        <w:pStyle w:val="Paragraphedeliste"/>
        <w:numPr>
          <w:ilvl w:val="0"/>
          <w:numId w:val="2"/>
        </w:numPr>
      </w:pPr>
      <w:r w:rsidRPr="003D2B8F">
        <w:rPr>
          <w:b/>
          <w:bCs/>
        </w:rPr>
        <w:t>Adaptabilité</w:t>
      </w:r>
      <w:r w:rsidRPr="003D2B8F">
        <w:t xml:space="preserve"> : </w:t>
      </w:r>
      <w:r w:rsidRPr="003D2B8F">
        <w:rPr>
          <w:b/>
          <w:bCs/>
        </w:rPr>
        <w:t>Modéré</w:t>
      </w:r>
      <w:r w:rsidRPr="003D2B8F">
        <w:t>, mais peut être remodelé pour répondre à l'aspect "formulaire de candidature" avec des modifications importantes.</w:t>
      </w:r>
    </w:p>
    <w:p w14:paraId="59290349" w14:textId="77777777" w:rsidR="003D2B8F" w:rsidRPr="003D2B8F" w:rsidRDefault="003D2B8F" w:rsidP="003D2B8F">
      <w:pPr>
        <w:pStyle w:val="Paragraphedeliste"/>
      </w:pPr>
    </w:p>
    <w:p w14:paraId="18F65682" w14:textId="381BEB4A" w:rsidR="003D2B8F" w:rsidRDefault="003D2B8F" w:rsidP="003D2B8F">
      <w:pPr>
        <w:pStyle w:val="Paragraphedeliste"/>
        <w:numPr>
          <w:ilvl w:val="0"/>
          <w:numId w:val="11"/>
        </w:numPr>
        <w:rPr>
          <w:b/>
          <w:bCs/>
        </w:rPr>
      </w:pPr>
      <w:proofErr w:type="spellStart"/>
      <w:r w:rsidRPr="003D2B8F">
        <w:rPr>
          <w:b/>
          <w:bCs/>
        </w:rPr>
        <w:t>Skilled</w:t>
      </w:r>
      <w:proofErr w:type="spellEnd"/>
      <w:r w:rsidRPr="003D2B8F">
        <w:rPr>
          <w:b/>
          <w:bCs/>
        </w:rPr>
        <w:t xml:space="preserve"> 128</w:t>
      </w:r>
    </w:p>
    <w:p w14:paraId="24A063A8" w14:textId="77777777" w:rsidR="003D2B8F" w:rsidRPr="003D2B8F" w:rsidRDefault="003D2B8F" w:rsidP="003D2B8F">
      <w:pPr>
        <w:pStyle w:val="Paragraphedeliste"/>
        <w:ind w:left="1080"/>
        <w:rPr>
          <w:b/>
          <w:bCs/>
        </w:rPr>
      </w:pPr>
    </w:p>
    <w:p w14:paraId="3D618A13" w14:textId="77777777" w:rsidR="003D2B8F" w:rsidRPr="003D2B8F" w:rsidRDefault="003D2B8F" w:rsidP="003D2B8F">
      <w:pPr>
        <w:pStyle w:val="Paragraphedeliste"/>
        <w:numPr>
          <w:ilvl w:val="0"/>
          <w:numId w:val="3"/>
        </w:numPr>
      </w:pPr>
      <w:r w:rsidRPr="003D2B8F">
        <w:rPr>
          <w:b/>
          <w:bCs/>
        </w:rPr>
        <w:t>Points forts</w:t>
      </w:r>
      <w:r w:rsidRPr="003D2B8F">
        <w:t xml:space="preserve"> : Template déjà axé sur l'éducation, avec des sections bien pensées pour les cours, tarifs et témoignages. Répond aux besoins de présentation de l'IFDA.</w:t>
      </w:r>
    </w:p>
    <w:p w14:paraId="61FAD45D" w14:textId="77777777" w:rsidR="003D2B8F" w:rsidRPr="003D2B8F" w:rsidRDefault="003D2B8F" w:rsidP="003D2B8F">
      <w:pPr>
        <w:pStyle w:val="Paragraphedeliste"/>
        <w:numPr>
          <w:ilvl w:val="0"/>
          <w:numId w:val="3"/>
        </w:numPr>
      </w:pPr>
      <w:r w:rsidRPr="003D2B8F">
        <w:rPr>
          <w:b/>
          <w:bCs/>
        </w:rPr>
        <w:t>Inconvénients</w:t>
      </w:r>
      <w:r w:rsidRPr="003D2B8F">
        <w:t xml:space="preserve"> : Manque une intégration native pour les candidatures et la gestion des partenaires.</w:t>
      </w:r>
    </w:p>
    <w:p w14:paraId="6EB1EF57" w14:textId="77777777" w:rsidR="003D2B8F" w:rsidRDefault="003D2B8F" w:rsidP="003D2B8F">
      <w:pPr>
        <w:pStyle w:val="Paragraphedeliste"/>
        <w:numPr>
          <w:ilvl w:val="0"/>
          <w:numId w:val="3"/>
        </w:numPr>
      </w:pPr>
      <w:r w:rsidRPr="003D2B8F">
        <w:rPr>
          <w:b/>
          <w:bCs/>
        </w:rPr>
        <w:t>Adaptabilité</w:t>
      </w:r>
      <w:r w:rsidRPr="003D2B8F">
        <w:t xml:space="preserve"> : </w:t>
      </w:r>
      <w:r w:rsidRPr="003D2B8F">
        <w:rPr>
          <w:b/>
          <w:bCs/>
        </w:rPr>
        <w:t>Très adapté</w:t>
      </w:r>
      <w:r w:rsidRPr="003D2B8F">
        <w:t>, quelques ajustements suffiraient pour le personnaliser à l’IFDA.</w:t>
      </w:r>
    </w:p>
    <w:p w14:paraId="7E66EF13" w14:textId="77777777" w:rsidR="003D2B8F" w:rsidRDefault="003D2B8F" w:rsidP="003D2B8F">
      <w:pPr>
        <w:pStyle w:val="Paragraphedeliste"/>
        <w:rPr>
          <w:b/>
          <w:bCs/>
        </w:rPr>
      </w:pPr>
    </w:p>
    <w:p w14:paraId="59E2A73F" w14:textId="77777777" w:rsidR="003D2B8F" w:rsidRDefault="003D2B8F" w:rsidP="003D2B8F">
      <w:pPr>
        <w:pStyle w:val="Paragraphedeliste"/>
        <w:rPr>
          <w:b/>
          <w:bCs/>
        </w:rPr>
      </w:pPr>
    </w:p>
    <w:p w14:paraId="4194DCB8" w14:textId="77777777" w:rsidR="003D2B8F" w:rsidRDefault="003D2B8F" w:rsidP="003D2B8F">
      <w:pPr>
        <w:pStyle w:val="Paragraphedeliste"/>
        <w:rPr>
          <w:b/>
          <w:bCs/>
        </w:rPr>
      </w:pPr>
    </w:p>
    <w:p w14:paraId="7F61F7CE" w14:textId="77777777" w:rsidR="003D2B8F" w:rsidRDefault="003D2B8F" w:rsidP="003D2B8F">
      <w:pPr>
        <w:pStyle w:val="Paragraphedeliste"/>
        <w:rPr>
          <w:b/>
          <w:bCs/>
        </w:rPr>
      </w:pPr>
    </w:p>
    <w:p w14:paraId="1DC2DEEE" w14:textId="77777777" w:rsidR="003D2B8F" w:rsidRPr="003D2B8F" w:rsidRDefault="003D2B8F" w:rsidP="003D2B8F">
      <w:pPr>
        <w:pStyle w:val="Paragraphedeliste"/>
      </w:pPr>
    </w:p>
    <w:p w14:paraId="3B37CA9A" w14:textId="6A149312" w:rsidR="003D2B8F" w:rsidRDefault="003D2B8F" w:rsidP="003D2B8F">
      <w:pPr>
        <w:pStyle w:val="Paragraphedeliste"/>
        <w:numPr>
          <w:ilvl w:val="0"/>
          <w:numId w:val="11"/>
        </w:numPr>
        <w:rPr>
          <w:b/>
          <w:bCs/>
        </w:rPr>
      </w:pPr>
      <w:proofErr w:type="spellStart"/>
      <w:r w:rsidRPr="003D2B8F">
        <w:rPr>
          <w:b/>
          <w:bCs/>
        </w:rPr>
        <w:lastRenderedPageBreak/>
        <w:t>PureEarth</w:t>
      </w:r>
      <w:proofErr w:type="spellEnd"/>
    </w:p>
    <w:p w14:paraId="0AE0B88C" w14:textId="77777777" w:rsidR="003D2B8F" w:rsidRPr="003D2B8F" w:rsidRDefault="003D2B8F" w:rsidP="003D2B8F">
      <w:pPr>
        <w:pStyle w:val="Paragraphedeliste"/>
        <w:ind w:left="1080"/>
        <w:rPr>
          <w:b/>
          <w:bCs/>
        </w:rPr>
      </w:pPr>
    </w:p>
    <w:p w14:paraId="6664424C" w14:textId="77777777" w:rsidR="003D2B8F" w:rsidRPr="003D2B8F" w:rsidRDefault="003D2B8F" w:rsidP="003D2B8F">
      <w:pPr>
        <w:pStyle w:val="Paragraphedeliste"/>
        <w:numPr>
          <w:ilvl w:val="0"/>
          <w:numId w:val="4"/>
        </w:numPr>
      </w:pPr>
      <w:r w:rsidRPr="003D2B8F">
        <w:rPr>
          <w:b/>
          <w:bCs/>
        </w:rPr>
        <w:t>Points forts</w:t>
      </w:r>
      <w:r w:rsidRPr="003D2B8F">
        <w:t xml:space="preserve"> : Design professionnel qui peut servir pour promouvoir des partenariats avec les entreprises, sections dédiées aux services et témoignages.</w:t>
      </w:r>
    </w:p>
    <w:p w14:paraId="2F503AF9" w14:textId="77777777" w:rsidR="003D2B8F" w:rsidRPr="003D2B8F" w:rsidRDefault="003D2B8F" w:rsidP="003D2B8F">
      <w:pPr>
        <w:pStyle w:val="Paragraphedeliste"/>
        <w:numPr>
          <w:ilvl w:val="0"/>
          <w:numId w:val="4"/>
        </w:numPr>
      </w:pPr>
      <w:r w:rsidRPr="003D2B8F">
        <w:rPr>
          <w:b/>
          <w:bCs/>
        </w:rPr>
        <w:t>Inconvénients</w:t>
      </w:r>
      <w:r w:rsidRPr="003D2B8F">
        <w:t xml:space="preserve"> : Trop axé sur le consulting et les affaires, nécessiterait de gros ajustements pour s’adapter au secteur éducatif.</w:t>
      </w:r>
    </w:p>
    <w:p w14:paraId="33F3225F" w14:textId="77777777" w:rsidR="003D2B8F" w:rsidRDefault="003D2B8F" w:rsidP="003D2B8F">
      <w:pPr>
        <w:pStyle w:val="Paragraphedeliste"/>
        <w:numPr>
          <w:ilvl w:val="0"/>
          <w:numId w:val="4"/>
        </w:numPr>
      </w:pPr>
      <w:r w:rsidRPr="003D2B8F">
        <w:rPr>
          <w:b/>
          <w:bCs/>
        </w:rPr>
        <w:t>Adaptabilité</w:t>
      </w:r>
      <w:r w:rsidRPr="003D2B8F">
        <w:t xml:space="preserve"> : </w:t>
      </w:r>
      <w:r w:rsidRPr="003D2B8F">
        <w:rPr>
          <w:b/>
          <w:bCs/>
        </w:rPr>
        <w:t>Faible</w:t>
      </w:r>
      <w:r w:rsidRPr="003D2B8F">
        <w:t>, nécessiterait de nombreuses modifications pour répondre aux attentes d’un site éducatif.</w:t>
      </w:r>
    </w:p>
    <w:p w14:paraId="6A0BD5CF" w14:textId="77777777" w:rsidR="003D2B8F" w:rsidRPr="003D2B8F" w:rsidRDefault="003D2B8F" w:rsidP="003D2B8F">
      <w:pPr>
        <w:pStyle w:val="Paragraphedeliste"/>
      </w:pPr>
    </w:p>
    <w:p w14:paraId="117A6E08" w14:textId="5D5FE8B7" w:rsidR="003D2B8F" w:rsidRDefault="003D2B8F" w:rsidP="003D2B8F">
      <w:pPr>
        <w:pStyle w:val="Paragraphedeliste"/>
        <w:numPr>
          <w:ilvl w:val="0"/>
          <w:numId w:val="11"/>
        </w:numPr>
        <w:rPr>
          <w:b/>
          <w:bCs/>
        </w:rPr>
      </w:pPr>
      <w:proofErr w:type="spellStart"/>
      <w:r w:rsidRPr="003D2B8F">
        <w:rPr>
          <w:b/>
          <w:bCs/>
        </w:rPr>
        <w:t>Elearn</w:t>
      </w:r>
      <w:proofErr w:type="spellEnd"/>
    </w:p>
    <w:p w14:paraId="69B199A3" w14:textId="77777777" w:rsidR="003D2B8F" w:rsidRPr="003D2B8F" w:rsidRDefault="003D2B8F" w:rsidP="003D2B8F">
      <w:pPr>
        <w:pStyle w:val="Paragraphedeliste"/>
        <w:ind w:left="1080"/>
        <w:rPr>
          <w:b/>
          <w:bCs/>
        </w:rPr>
      </w:pPr>
    </w:p>
    <w:p w14:paraId="20DBE261" w14:textId="77777777" w:rsidR="003D2B8F" w:rsidRPr="003D2B8F" w:rsidRDefault="003D2B8F" w:rsidP="003D2B8F">
      <w:pPr>
        <w:pStyle w:val="Paragraphedeliste"/>
        <w:numPr>
          <w:ilvl w:val="0"/>
          <w:numId w:val="5"/>
        </w:numPr>
      </w:pPr>
      <w:r w:rsidRPr="003D2B8F">
        <w:rPr>
          <w:b/>
          <w:bCs/>
        </w:rPr>
        <w:t>Points forts</w:t>
      </w:r>
      <w:r w:rsidRPr="003D2B8F">
        <w:t xml:space="preserve"> : Très adapté à l'éducation avec des sections de cours, ateliers, événements, et témoignages. Il dispose d'un design moderne et fluide.</w:t>
      </w:r>
    </w:p>
    <w:p w14:paraId="2E8862EE" w14:textId="77777777" w:rsidR="003D2B8F" w:rsidRPr="003D2B8F" w:rsidRDefault="003D2B8F" w:rsidP="003D2B8F">
      <w:pPr>
        <w:pStyle w:val="Paragraphedeliste"/>
        <w:numPr>
          <w:ilvl w:val="0"/>
          <w:numId w:val="5"/>
        </w:numPr>
      </w:pPr>
      <w:r w:rsidRPr="003D2B8F">
        <w:rPr>
          <w:b/>
          <w:bCs/>
        </w:rPr>
        <w:t>Inconvénients</w:t>
      </w:r>
      <w:r w:rsidRPr="003D2B8F">
        <w:t xml:space="preserve"> : Manque d'intégration pour la gestion des candidatures.</w:t>
      </w:r>
    </w:p>
    <w:p w14:paraId="41480713" w14:textId="77777777" w:rsidR="003D2B8F" w:rsidRDefault="003D2B8F" w:rsidP="003D2B8F">
      <w:pPr>
        <w:pStyle w:val="Paragraphedeliste"/>
        <w:numPr>
          <w:ilvl w:val="0"/>
          <w:numId w:val="5"/>
        </w:numPr>
      </w:pPr>
      <w:r w:rsidRPr="003D2B8F">
        <w:rPr>
          <w:b/>
          <w:bCs/>
        </w:rPr>
        <w:t>Adaptabilité</w:t>
      </w:r>
      <w:r w:rsidRPr="003D2B8F">
        <w:t xml:space="preserve"> : </w:t>
      </w:r>
      <w:r w:rsidRPr="003D2B8F">
        <w:rPr>
          <w:b/>
          <w:bCs/>
        </w:rPr>
        <w:t>Fortement adapté</w:t>
      </w:r>
      <w:r w:rsidRPr="003D2B8F">
        <w:t>, surtout pour les cours et événements, avec quelques ajouts pour la gestion des candidatures.</w:t>
      </w:r>
    </w:p>
    <w:p w14:paraId="2C7C9164" w14:textId="77777777" w:rsidR="003D2B8F" w:rsidRPr="003D2B8F" w:rsidRDefault="003D2B8F" w:rsidP="003D2B8F">
      <w:pPr>
        <w:pStyle w:val="Paragraphedeliste"/>
      </w:pPr>
    </w:p>
    <w:p w14:paraId="034429BD" w14:textId="1FBB2128" w:rsidR="003D2B8F" w:rsidRDefault="003D2B8F" w:rsidP="003D2B8F">
      <w:pPr>
        <w:pStyle w:val="Paragraphedeliste"/>
        <w:numPr>
          <w:ilvl w:val="0"/>
          <w:numId w:val="11"/>
        </w:numPr>
        <w:rPr>
          <w:b/>
          <w:bCs/>
        </w:rPr>
      </w:pPr>
      <w:r w:rsidRPr="003D2B8F">
        <w:rPr>
          <w:b/>
          <w:bCs/>
        </w:rPr>
        <w:t>Guru</w:t>
      </w:r>
    </w:p>
    <w:p w14:paraId="260EC57D" w14:textId="77777777" w:rsidR="003D2B8F" w:rsidRPr="003D2B8F" w:rsidRDefault="003D2B8F" w:rsidP="003D2B8F">
      <w:pPr>
        <w:pStyle w:val="Paragraphedeliste"/>
        <w:ind w:left="1080"/>
        <w:rPr>
          <w:b/>
          <w:bCs/>
        </w:rPr>
      </w:pPr>
    </w:p>
    <w:p w14:paraId="6901F639" w14:textId="77777777" w:rsidR="003D2B8F" w:rsidRPr="003D2B8F" w:rsidRDefault="003D2B8F" w:rsidP="003D2B8F">
      <w:pPr>
        <w:pStyle w:val="Paragraphedeliste"/>
        <w:numPr>
          <w:ilvl w:val="0"/>
          <w:numId w:val="6"/>
        </w:numPr>
      </w:pPr>
      <w:r w:rsidRPr="003D2B8F">
        <w:rPr>
          <w:b/>
          <w:bCs/>
        </w:rPr>
        <w:t>Points forts</w:t>
      </w:r>
      <w:r w:rsidRPr="003D2B8F">
        <w:t xml:space="preserve"> : Template de e-learning, conçu pour la gestion de cours en ligne. Structure simple et propre, adaptée à un site d’éducation.</w:t>
      </w:r>
    </w:p>
    <w:p w14:paraId="0B4FDC41" w14:textId="77777777" w:rsidR="003D2B8F" w:rsidRPr="003D2B8F" w:rsidRDefault="003D2B8F" w:rsidP="003D2B8F">
      <w:pPr>
        <w:pStyle w:val="Paragraphedeliste"/>
        <w:numPr>
          <w:ilvl w:val="0"/>
          <w:numId w:val="6"/>
        </w:numPr>
      </w:pPr>
      <w:r w:rsidRPr="003D2B8F">
        <w:rPr>
          <w:b/>
          <w:bCs/>
        </w:rPr>
        <w:t>Inconvénients</w:t>
      </w:r>
      <w:r w:rsidRPr="003D2B8F">
        <w:t xml:space="preserve"> : Manque de gestion des candidatures et partenaires, nécessite quelques ajouts.</w:t>
      </w:r>
    </w:p>
    <w:p w14:paraId="11C1512E" w14:textId="77777777" w:rsidR="003D2B8F" w:rsidRDefault="003D2B8F" w:rsidP="003D2B8F">
      <w:pPr>
        <w:pStyle w:val="Paragraphedeliste"/>
        <w:numPr>
          <w:ilvl w:val="0"/>
          <w:numId w:val="6"/>
        </w:numPr>
      </w:pPr>
      <w:r w:rsidRPr="003D2B8F">
        <w:rPr>
          <w:b/>
          <w:bCs/>
        </w:rPr>
        <w:t>Adaptabilité</w:t>
      </w:r>
      <w:r w:rsidRPr="003D2B8F">
        <w:t xml:space="preserve"> : </w:t>
      </w:r>
      <w:r w:rsidRPr="003D2B8F">
        <w:rPr>
          <w:b/>
          <w:bCs/>
        </w:rPr>
        <w:t>Très adapté</w:t>
      </w:r>
      <w:r w:rsidRPr="003D2B8F">
        <w:t>, quelques ajustements suffiraient pour gérer les candidatures.</w:t>
      </w:r>
    </w:p>
    <w:p w14:paraId="6A0EB48E" w14:textId="77777777" w:rsidR="003D2B8F" w:rsidRPr="003D2B8F" w:rsidRDefault="003D2B8F" w:rsidP="003D2B8F">
      <w:pPr>
        <w:pStyle w:val="Paragraphedeliste"/>
      </w:pPr>
    </w:p>
    <w:p w14:paraId="40540197" w14:textId="320B989E" w:rsidR="003D2B8F" w:rsidRDefault="003D2B8F" w:rsidP="003D2B8F">
      <w:pPr>
        <w:pStyle w:val="Paragraphedeliste"/>
        <w:numPr>
          <w:ilvl w:val="0"/>
          <w:numId w:val="11"/>
        </w:numPr>
        <w:rPr>
          <w:b/>
          <w:bCs/>
        </w:rPr>
      </w:pPr>
      <w:r w:rsidRPr="003D2B8F">
        <w:rPr>
          <w:b/>
          <w:bCs/>
        </w:rPr>
        <w:t>Cambridge</w:t>
      </w:r>
    </w:p>
    <w:p w14:paraId="79C913DA" w14:textId="77777777" w:rsidR="003D2B8F" w:rsidRPr="003D2B8F" w:rsidRDefault="003D2B8F" w:rsidP="003D2B8F">
      <w:pPr>
        <w:pStyle w:val="Paragraphedeliste"/>
        <w:ind w:left="1080"/>
        <w:rPr>
          <w:b/>
          <w:bCs/>
        </w:rPr>
      </w:pPr>
    </w:p>
    <w:p w14:paraId="71CDDA50" w14:textId="77777777" w:rsidR="003D2B8F" w:rsidRPr="003D2B8F" w:rsidRDefault="003D2B8F" w:rsidP="003D2B8F">
      <w:pPr>
        <w:pStyle w:val="Paragraphedeliste"/>
        <w:numPr>
          <w:ilvl w:val="0"/>
          <w:numId w:val="7"/>
        </w:numPr>
      </w:pPr>
      <w:r w:rsidRPr="003D2B8F">
        <w:rPr>
          <w:b/>
          <w:bCs/>
        </w:rPr>
        <w:t>Points forts</w:t>
      </w:r>
      <w:r w:rsidRPr="003D2B8F">
        <w:t xml:space="preserve"> : Parfait pour les institutions éducatives. Sections dédiées aux formations, aux enseignants, et aux événements, avec un design propre.</w:t>
      </w:r>
    </w:p>
    <w:p w14:paraId="013D34D0" w14:textId="77777777" w:rsidR="003D2B8F" w:rsidRPr="003D2B8F" w:rsidRDefault="003D2B8F" w:rsidP="003D2B8F">
      <w:pPr>
        <w:pStyle w:val="Paragraphedeliste"/>
        <w:numPr>
          <w:ilvl w:val="0"/>
          <w:numId w:val="7"/>
        </w:numPr>
      </w:pPr>
      <w:r w:rsidRPr="003D2B8F">
        <w:rPr>
          <w:b/>
          <w:bCs/>
        </w:rPr>
        <w:t>Inconvénients</w:t>
      </w:r>
      <w:r w:rsidRPr="003D2B8F">
        <w:t xml:space="preserve"> : Besoin de personnaliser les fonctionnalités pour gérer les candidatures et les partenariats.</w:t>
      </w:r>
    </w:p>
    <w:p w14:paraId="241FCBE2" w14:textId="77777777" w:rsidR="003D2B8F" w:rsidRDefault="003D2B8F" w:rsidP="003D2B8F">
      <w:pPr>
        <w:pStyle w:val="Paragraphedeliste"/>
        <w:numPr>
          <w:ilvl w:val="0"/>
          <w:numId w:val="7"/>
        </w:numPr>
      </w:pPr>
      <w:r w:rsidRPr="003D2B8F">
        <w:rPr>
          <w:b/>
          <w:bCs/>
        </w:rPr>
        <w:t>Adaptabilité</w:t>
      </w:r>
      <w:r w:rsidRPr="003D2B8F">
        <w:t xml:space="preserve"> : </w:t>
      </w:r>
      <w:r w:rsidRPr="003D2B8F">
        <w:rPr>
          <w:b/>
          <w:bCs/>
        </w:rPr>
        <w:t>Très adapté</w:t>
      </w:r>
      <w:r w:rsidRPr="003D2B8F">
        <w:t>, bien structuré avec des ajustements mineurs pour intégrer les fonctionnalités spécifiques.</w:t>
      </w:r>
    </w:p>
    <w:p w14:paraId="24F3E1A1" w14:textId="77777777" w:rsidR="003D2B8F" w:rsidRDefault="003D2B8F" w:rsidP="003D2B8F">
      <w:pPr>
        <w:pStyle w:val="Paragraphedeliste"/>
        <w:rPr>
          <w:b/>
          <w:bCs/>
        </w:rPr>
      </w:pPr>
    </w:p>
    <w:p w14:paraId="602C6901" w14:textId="77777777" w:rsidR="003D2B8F" w:rsidRDefault="003D2B8F" w:rsidP="003D2B8F">
      <w:pPr>
        <w:pStyle w:val="Paragraphedeliste"/>
        <w:rPr>
          <w:b/>
          <w:bCs/>
        </w:rPr>
      </w:pPr>
    </w:p>
    <w:p w14:paraId="03DD0347" w14:textId="77777777" w:rsidR="003D2B8F" w:rsidRDefault="003D2B8F" w:rsidP="003D2B8F">
      <w:pPr>
        <w:pStyle w:val="Paragraphedeliste"/>
        <w:rPr>
          <w:b/>
          <w:bCs/>
        </w:rPr>
      </w:pPr>
    </w:p>
    <w:p w14:paraId="596E07EB" w14:textId="77777777" w:rsidR="003D2B8F" w:rsidRDefault="003D2B8F" w:rsidP="003D2B8F">
      <w:pPr>
        <w:pStyle w:val="Paragraphedeliste"/>
        <w:rPr>
          <w:b/>
          <w:bCs/>
        </w:rPr>
      </w:pPr>
    </w:p>
    <w:p w14:paraId="4D290C8D" w14:textId="77777777" w:rsidR="003D2B8F" w:rsidRDefault="003D2B8F" w:rsidP="003D2B8F">
      <w:pPr>
        <w:pStyle w:val="Paragraphedeliste"/>
        <w:rPr>
          <w:b/>
          <w:bCs/>
        </w:rPr>
      </w:pPr>
    </w:p>
    <w:p w14:paraId="59A00865" w14:textId="77777777" w:rsidR="003D2B8F" w:rsidRDefault="003D2B8F" w:rsidP="003D2B8F">
      <w:pPr>
        <w:pStyle w:val="Paragraphedeliste"/>
        <w:rPr>
          <w:b/>
          <w:bCs/>
        </w:rPr>
      </w:pPr>
    </w:p>
    <w:p w14:paraId="1BC2DEBB" w14:textId="77777777" w:rsidR="003D2B8F" w:rsidRPr="003D2B8F" w:rsidRDefault="003D2B8F" w:rsidP="003D2B8F">
      <w:pPr>
        <w:pStyle w:val="Paragraphedeliste"/>
      </w:pPr>
    </w:p>
    <w:p w14:paraId="72DD590B" w14:textId="7962E8A2" w:rsidR="003D2B8F" w:rsidRDefault="003D2B8F" w:rsidP="003D2B8F">
      <w:pPr>
        <w:pStyle w:val="Paragraphedeliste"/>
        <w:numPr>
          <w:ilvl w:val="0"/>
          <w:numId w:val="11"/>
        </w:numPr>
        <w:rPr>
          <w:b/>
          <w:bCs/>
        </w:rPr>
      </w:pPr>
      <w:proofErr w:type="spellStart"/>
      <w:r w:rsidRPr="003D2B8F">
        <w:rPr>
          <w:b/>
          <w:bCs/>
        </w:rPr>
        <w:lastRenderedPageBreak/>
        <w:t>MasterBox</w:t>
      </w:r>
      <w:proofErr w:type="spellEnd"/>
    </w:p>
    <w:p w14:paraId="53017143" w14:textId="77777777" w:rsidR="003D2B8F" w:rsidRPr="003D2B8F" w:rsidRDefault="003D2B8F" w:rsidP="003D2B8F">
      <w:pPr>
        <w:pStyle w:val="Paragraphedeliste"/>
        <w:ind w:left="1080"/>
        <w:rPr>
          <w:b/>
          <w:bCs/>
        </w:rPr>
      </w:pPr>
    </w:p>
    <w:p w14:paraId="30ADEC54" w14:textId="77777777" w:rsidR="003D2B8F" w:rsidRPr="003D2B8F" w:rsidRDefault="003D2B8F" w:rsidP="003D2B8F">
      <w:pPr>
        <w:pStyle w:val="Paragraphedeliste"/>
        <w:numPr>
          <w:ilvl w:val="0"/>
          <w:numId w:val="8"/>
        </w:numPr>
      </w:pPr>
      <w:r w:rsidRPr="003D2B8F">
        <w:rPr>
          <w:b/>
          <w:bCs/>
        </w:rPr>
        <w:t>Points forts</w:t>
      </w:r>
      <w:r w:rsidRPr="003D2B8F">
        <w:t xml:space="preserve"> : Axé sur les événements éducatifs et les cours. Adapté pour une plateforme qui propose des formations et événements.</w:t>
      </w:r>
    </w:p>
    <w:p w14:paraId="1B500EFC" w14:textId="77777777" w:rsidR="003D2B8F" w:rsidRPr="003D2B8F" w:rsidRDefault="003D2B8F" w:rsidP="003D2B8F">
      <w:pPr>
        <w:pStyle w:val="Paragraphedeliste"/>
        <w:numPr>
          <w:ilvl w:val="0"/>
          <w:numId w:val="8"/>
        </w:numPr>
      </w:pPr>
      <w:r w:rsidRPr="003D2B8F">
        <w:rPr>
          <w:b/>
          <w:bCs/>
        </w:rPr>
        <w:t>Inconvénients</w:t>
      </w:r>
      <w:r w:rsidRPr="003D2B8F">
        <w:t xml:space="preserve"> : Nécessite l'ajout d'une gestion de candidatures et de partenaires.</w:t>
      </w:r>
    </w:p>
    <w:p w14:paraId="695BA36D" w14:textId="77777777" w:rsidR="003D2B8F" w:rsidRDefault="003D2B8F" w:rsidP="003D2B8F">
      <w:pPr>
        <w:pStyle w:val="Paragraphedeliste"/>
        <w:numPr>
          <w:ilvl w:val="0"/>
          <w:numId w:val="8"/>
        </w:numPr>
      </w:pPr>
      <w:r w:rsidRPr="003D2B8F">
        <w:rPr>
          <w:b/>
          <w:bCs/>
        </w:rPr>
        <w:t>Adaptabilité</w:t>
      </w:r>
      <w:r w:rsidRPr="003D2B8F">
        <w:t xml:space="preserve"> : </w:t>
      </w:r>
      <w:r w:rsidRPr="003D2B8F">
        <w:rPr>
          <w:b/>
          <w:bCs/>
        </w:rPr>
        <w:t>Adapté</w:t>
      </w:r>
      <w:r w:rsidRPr="003D2B8F">
        <w:t>, mais des ajustements sont nécessaires pour la gestion des candidatures et des partenariats.</w:t>
      </w:r>
    </w:p>
    <w:p w14:paraId="6C89B874" w14:textId="77777777" w:rsidR="003D2B8F" w:rsidRPr="003D2B8F" w:rsidRDefault="003D2B8F" w:rsidP="003D2B8F">
      <w:pPr>
        <w:pStyle w:val="Paragraphedeliste"/>
      </w:pPr>
    </w:p>
    <w:p w14:paraId="7B996A2E" w14:textId="44D2F913" w:rsidR="003D2B8F" w:rsidRDefault="003D2B8F" w:rsidP="003D2B8F">
      <w:pPr>
        <w:pStyle w:val="Paragraphedeliste"/>
        <w:numPr>
          <w:ilvl w:val="0"/>
          <w:numId w:val="11"/>
        </w:numPr>
        <w:rPr>
          <w:b/>
          <w:bCs/>
        </w:rPr>
      </w:pPr>
      <w:r w:rsidRPr="003D2B8F">
        <w:rPr>
          <w:b/>
          <w:bCs/>
        </w:rPr>
        <w:t>Network CMS</w:t>
      </w:r>
    </w:p>
    <w:p w14:paraId="2244CF57" w14:textId="77777777" w:rsidR="003D2B8F" w:rsidRPr="003D2B8F" w:rsidRDefault="003D2B8F" w:rsidP="003D2B8F">
      <w:pPr>
        <w:pStyle w:val="Paragraphedeliste"/>
        <w:ind w:left="1080"/>
        <w:rPr>
          <w:b/>
          <w:bCs/>
        </w:rPr>
      </w:pPr>
    </w:p>
    <w:p w14:paraId="478B61E5" w14:textId="77777777" w:rsidR="003D2B8F" w:rsidRPr="003D2B8F" w:rsidRDefault="003D2B8F" w:rsidP="003D2B8F">
      <w:pPr>
        <w:pStyle w:val="Paragraphedeliste"/>
        <w:numPr>
          <w:ilvl w:val="0"/>
          <w:numId w:val="9"/>
        </w:numPr>
      </w:pPr>
      <w:r w:rsidRPr="003D2B8F">
        <w:rPr>
          <w:b/>
          <w:bCs/>
        </w:rPr>
        <w:t>Points forts</w:t>
      </w:r>
      <w:r w:rsidRPr="003D2B8F">
        <w:t xml:space="preserve"> : Très bon </w:t>
      </w:r>
      <w:proofErr w:type="spellStart"/>
      <w:r w:rsidRPr="003D2B8F">
        <w:t>template</w:t>
      </w:r>
      <w:proofErr w:type="spellEnd"/>
      <w:r w:rsidRPr="003D2B8F">
        <w:t xml:space="preserve"> pour l'éducation avec des sections pour les cours, les enseignants, et les événements. Design épuré et clair.</w:t>
      </w:r>
    </w:p>
    <w:p w14:paraId="49375958" w14:textId="77777777" w:rsidR="003D2B8F" w:rsidRPr="003D2B8F" w:rsidRDefault="003D2B8F" w:rsidP="003D2B8F">
      <w:pPr>
        <w:pStyle w:val="Paragraphedeliste"/>
        <w:numPr>
          <w:ilvl w:val="0"/>
          <w:numId w:val="9"/>
        </w:numPr>
      </w:pPr>
      <w:r w:rsidRPr="003D2B8F">
        <w:rPr>
          <w:b/>
          <w:bCs/>
        </w:rPr>
        <w:t>Inconvénients</w:t>
      </w:r>
      <w:r w:rsidRPr="003D2B8F">
        <w:t xml:space="preserve"> : Besoin de personnalisation pour gérer les candidatures et les partenaires.</w:t>
      </w:r>
    </w:p>
    <w:p w14:paraId="6B6B65EC" w14:textId="77777777" w:rsidR="003D2B8F" w:rsidRDefault="003D2B8F" w:rsidP="003D2B8F">
      <w:pPr>
        <w:pStyle w:val="Paragraphedeliste"/>
        <w:numPr>
          <w:ilvl w:val="0"/>
          <w:numId w:val="9"/>
        </w:numPr>
      </w:pPr>
      <w:r w:rsidRPr="003D2B8F">
        <w:rPr>
          <w:b/>
          <w:bCs/>
        </w:rPr>
        <w:t>Adaptabilité</w:t>
      </w:r>
      <w:r w:rsidRPr="003D2B8F">
        <w:t xml:space="preserve"> : </w:t>
      </w:r>
      <w:r w:rsidRPr="003D2B8F">
        <w:rPr>
          <w:b/>
          <w:bCs/>
        </w:rPr>
        <w:t>Très adapté</w:t>
      </w:r>
      <w:r w:rsidRPr="003D2B8F">
        <w:t>, avec des modifications mineures.</w:t>
      </w:r>
    </w:p>
    <w:p w14:paraId="545F313E" w14:textId="77777777" w:rsidR="003D2B8F" w:rsidRPr="003D2B8F" w:rsidRDefault="003D2B8F" w:rsidP="003D2B8F">
      <w:pPr>
        <w:pStyle w:val="Paragraphedeliste"/>
      </w:pPr>
    </w:p>
    <w:p w14:paraId="12321097" w14:textId="5E6F6B1C" w:rsidR="003D2B8F" w:rsidRDefault="003D2B8F" w:rsidP="003D2B8F">
      <w:pPr>
        <w:pStyle w:val="Paragraphedeliste"/>
        <w:numPr>
          <w:ilvl w:val="0"/>
          <w:numId w:val="11"/>
        </w:numPr>
        <w:rPr>
          <w:b/>
          <w:bCs/>
        </w:rPr>
      </w:pPr>
      <w:proofErr w:type="spellStart"/>
      <w:r w:rsidRPr="003D2B8F">
        <w:rPr>
          <w:b/>
          <w:bCs/>
        </w:rPr>
        <w:t>Educationic</w:t>
      </w:r>
      <w:proofErr w:type="spellEnd"/>
      <w:r w:rsidRPr="003D2B8F">
        <w:rPr>
          <w:b/>
          <w:bCs/>
        </w:rPr>
        <w:t xml:space="preserve"> X</w:t>
      </w:r>
    </w:p>
    <w:p w14:paraId="4FAA96FE" w14:textId="77777777" w:rsidR="003D2B8F" w:rsidRPr="003D2B8F" w:rsidRDefault="003D2B8F" w:rsidP="003D2B8F">
      <w:pPr>
        <w:pStyle w:val="Paragraphedeliste"/>
        <w:ind w:left="1080"/>
        <w:rPr>
          <w:b/>
          <w:bCs/>
        </w:rPr>
      </w:pPr>
    </w:p>
    <w:p w14:paraId="25B31C17" w14:textId="77777777" w:rsidR="003D2B8F" w:rsidRPr="003D2B8F" w:rsidRDefault="003D2B8F" w:rsidP="003D2B8F">
      <w:pPr>
        <w:pStyle w:val="Paragraphedeliste"/>
        <w:numPr>
          <w:ilvl w:val="0"/>
          <w:numId w:val="10"/>
        </w:numPr>
      </w:pPr>
      <w:r w:rsidRPr="003D2B8F">
        <w:rPr>
          <w:b/>
          <w:bCs/>
        </w:rPr>
        <w:t>Points forts</w:t>
      </w:r>
      <w:r w:rsidRPr="003D2B8F">
        <w:t xml:space="preserve"> : Conçu pour l’éducation, très complet avec des sections pour les cours, les événements, et les enseignants. Idéal pour un centre de formation comme l'IFDA.</w:t>
      </w:r>
    </w:p>
    <w:p w14:paraId="634970C6" w14:textId="77777777" w:rsidR="003D2B8F" w:rsidRPr="003D2B8F" w:rsidRDefault="003D2B8F" w:rsidP="003D2B8F">
      <w:pPr>
        <w:pStyle w:val="Paragraphedeliste"/>
        <w:numPr>
          <w:ilvl w:val="0"/>
          <w:numId w:val="10"/>
        </w:numPr>
      </w:pPr>
      <w:r w:rsidRPr="003D2B8F">
        <w:rPr>
          <w:b/>
          <w:bCs/>
        </w:rPr>
        <w:t>Inconvénients</w:t>
      </w:r>
      <w:r w:rsidRPr="003D2B8F">
        <w:t xml:space="preserve"> : Quelques ajouts nécessaires pour les candidatures.</w:t>
      </w:r>
    </w:p>
    <w:p w14:paraId="137854A4" w14:textId="77777777" w:rsidR="003D2B8F" w:rsidRDefault="003D2B8F" w:rsidP="003D2B8F">
      <w:pPr>
        <w:pStyle w:val="Paragraphedeliste"/>
        <w:numPr>
          <w:ilvl w:val="0"/>
          <w:numId w:val="10"/>
        </w:numPr>
      </w:pPr>
      <w:r w:rsidRPr="003D2B8F">
        <w:rPr>
          <w:b/>
          <w:bCs/>
        </w:rPr>
        <w:t>Adaptabilité</w:t>
      </w:r>
      <w:r w:rsidRPr="003D2B8F">
        <w:t xml:space="preserve"> : </w:t>
      </w:r>
      <w:r w:rsidRPr="003D2B8F">
        <w:rPr>
          <w:b/>
          <w:bCs/>
        </w:rPr>
        <w:t>Fortement adapté</w:t>
      </w:r>
      <w:r w:rsidRPr="003D2B8F">
        <w:t>, proche des besoins d'IFDA, avec seulement quelques ajustements.</w:t>
      </w:r>
    </w:p>
    <w:p w14:paraId="34CE4045" w14:textId="77777777" w:rsidR="003D2B8F" w:rsidRDefault="003D2B8F" w:rsidP="003D2B8F">
      <w:pPr>
        <w:pStyle w:val="Paragraphedeliste"/>
        <w:rPr>
          <w:b/>
          <w:bCs/>
        </w:rPr>
      </w:pPr>
    </w:p>
    <w:p w14:paraId="5F708001" w14:textId="77777777" w:rsidR="003D2B8F" w:rsidRPr="003D2B8F" w:rsidRDefault="003D2B8F" w:rsidP="003D2B8F">
      <w:pPr>
        <w:pStyle w:val="Paragraphedeliste"/>
      </w:pPr>
    </w:p>
    <w:p w14:paraId="0A53E2F6" w14:textId="77777777" w:rsidR="003D2B8F" w:rsidRPr="003D2B8F" w:rsidRDefault="003D2B8F" w:rsidP="003D2B8F">
      <w:pPr>
        <w:pStyle w:val="Paragraphedeliste"/>
      </w:pPr>
      <w:r w:rsidRPr="003D2B8F">
        <w:t xml:space="preserve">En résumé, </w:t>
      </w:r>
      <w:proofErr w:type="spellStart"/>
      <w:r w:rsidRPr="003D2B8F">
        <w:rPr>
          <w:b/>
          <w:bCs/>
        </w:rPr>
        <w:t>Skilled</w:t>
      </w:r>
      <w:proofErr w:type="spellEnd"/>
      <w:r w:rsidRPr="003D2B8F">
        <w:rPr>
          <w:b/>
          <w:bCs/>
        </w:rPr>
        <w:t xml:space="preserve"> 128</w:t>
      </w:r>
      <w:r w:rsidRPr="003D2B8F">
        <w:t xml:space="preserve">, </w:t>
      </w:r>
      <w:proofErr w:type="spellStart"/>
      <w:r w:rsidRPr="003D2B8F">
        <w:rPr>
          <w:b/>
          <w:bCs/>
        </w:rPr>
        <w:t>Elearn</w:t>
      </w:r>
      <w:proofErr w:type="spellEnd"/>
      <w:r w:rsidRPr="003D2B8F">
        <w:t xml:space="preserve">, </w:t>
      </w:r>
      <w:r w:rsidRPr="003D2B8F">
        <w:rPr>
          <w:b/>
          <w:bCs/>
        </w:rPr>
        <w:t>Guru</w:t>
      </w:r>
      <w:r w:rsidRPr="003D2B8F">
        <w:t xml:space="preserve">, </w:t>
      </w:r>
      <w:r w:rsidRPr="003D2B8F">
        <w:rPr>
          <w:b/>
          <w:bCs/>
        </w:rPr>
        <w:t>Cambridge</w:t>
      </w:r>
      <w:r w:rsidRPr="003D2B8F">
        <w:t xml:space="preserve">, </w:t>
      </w:r>
      <w:r w:rsidRPr="003D2B8F">
        <w:rPr>
          <w:b/>
          <w:bCs/>
        </w:rPr>
        <w:t>Network CMS</w:t>
      </w:r>
      <w:r w:rsidRPr="003D2B8F">
        <w:t xml:space="preserve">, et </w:t>
      </w:r>
      <w:proofErr w:type="spellStart"/>
      <w:r w:rsidRPr="003D2B8F">
        <w:rPr>
          <w:b/>
          <w:bCs/>
        </w:rPr>
        <w:t>Educationic</w:t>
      </w:r>
      <w:proofErr w:type="spellEnd"/>
      <w:r w:rsidRPr="003D2B8F">
        <w:rPr>
          <w:b/>
          <w:bCs/>
        </w:rPr>
        <w:t xml:space="preserve"> X</w:t>
      </w:r>
      <w:r w:rsidRPr="003D2B8F">
        <w:t xml:space="preserve"> semblent être les plus adaptés pour le projet. Ils nécessitent des ajustements minimes par rapport aux autres </w:t>
      </w:r>
      <w:proofErr w:type="spellStart"/>
      <w:r w:rsidRPr="003D2B8F">
        <w:t>templates</w:t>
      </w:r>
      <w:proofErr w:type="spellEnd"/>
      <w:r w:rsidRPr="003D2B8F">
        <w:t xml:space="preserve"> qui demandent une personnalisation plus importante.</w:t>
      </w:r>
    </w:p>
    <w:p w14:paraId="46A42741" w14:textId="6CA524BF" w:rsidR="003D2B8F" w:rsidRPr="00EA58C1" w:rsidRDefault="003D2B8F" w:rsidP="003D2B8F">
      <w:pPr>
        <w:pStyle w:val="Paragraphedeliste"/>
      </w:pPr>
    </w:p>
    <w:sectPr w:rsidR="003D2B8F" w:rsidRPr="00EA58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C7A79"/>
    <w:multiLevelType w:val="hybridMultilevel"/>
    <w:tmpl w:val="A8BCE512"/>
    <w:lvl w:ilvl="0" w:tplc="CBCE16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C55DB2"/>
    <w:multiLevelType w:val="multilevel"/>
    <w:tmpl w:val="7788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D58F4"/>
    <w:multiLevelType w:val="multilevel"/>
    <w:tmpl w:val="9CE8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2353EE"/>
    <w:multiLevelType w:val="multilevel"/>
    <w:tmpl w:val="1DF0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547FA"/>
    <w:multiLevelType w:val="multilevel"/>
    <w:tmpl w:val="EBAA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8D28E5"/>
    <w:multiLevelType w:val="multilevel"/>
    <w:tmpl w:val="0B98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EE17B1"/>
    <w:multiLevelType w:val="multilevel"/>
    <w:tmpl w:val="1474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025974"/>
    <w:multiLevelType w:val="multilevel"/>
    <w:tmpl w:val="DD90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001733"/>
    <w:multiLevelType w:val="hybridMultilevel"/>
    <w:tmpl w:val="C88AF476"/>
    <w:lvl w:ilvl="0" w:tplc="09D0B8FA">
      <w:start w:val="50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B5E69"/>
    <w:multiLevelType w:val="multilevel"/>
    <w:tmpl w:val="5AFE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4E21FD"/>
    <w:multiLevelType w:val="multilevel"/>
    <w:tmpl w:val="2B7E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777292">
    <w:abstractNumId w:val="8"/>
  </w:num>
  <w:num w:numId="2" w16cid:durableId="1632124930">
    <w:abstractNumId w:val="7"/>
  </w:num>
  <w:num w:numId="3" w16cid:durableId="608897436">
    <w:abstractNumId w:val="3"/>
  </w:num>
  <w:num w:numId="4" w16cid:durableId="944730215">
    <w:abstractNumId w:val="10"/>
  </w:num>
  <w:num w:numId="5" w16cid:durableId="333456213">
    <w:abstractNumId w:val="9"/>
  </w:num>
  <w:num w:numId="6" w16cid:durableId="1990358762">
    <w:abstractNumId w:val="1"/>
  </w:num>
  <w:num w:numId="7" w16cid:durableId="1136341373">
    <w:abstractNumId w:val="6"/>
  </w:num>
  <w:num w:numId="8" w16cid:durableId="353462603">
    <w:abstractNumId w:val="4"/>
  </w:num>
  <w:num w:numId="9" w16cid:durableId="1931506360">
    <w:abstractNumId w:val="2"/>
  </w:num>
  <w:num w:numId="10" w16cid:durableId="1988514938">
    <w:abstractNumId w:val="5"/>
  </w:num>
  <w:num w:numId="11" w16cid:durableId="772432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77"/>
    <w:rsid w:val="000200D8"/>
    <w:rsid w:val="000A44A8"/>
    <w:rsid w:val="000F4279"/>
    <w:rsid w:val="00212ABC"/>
    <w:rsid w:val="003D2B8F"/>
    <w:rsid w:val="0047513C"/>
    <w:rsid w:val="00521D93"/>
    <w:rsid w:val="005D1BE4"/>
    <w:rsid w:val="005F34FA"/>
    <w:rsid w:val="00826A0E"/>
    <w:rsid w:val="008D7A3F"/>
    <w:rsid w:val="009D7CC7"/>
    <w:rsid w:val="00BA73C0"/>
    <w:rsid w:val="00D06F77"/>
    <w:rsid w:val="00DF7BA4"/>
    <w:rsid w:val="00E1412C"/>
    <w:rsid w:val="00E573E9"/>
    <w:rsid w:val="00EA58C1"/>
    <w:rsid w:val="00EC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24438"/>
  <w15:chartTrackingRefBased/>
  <w15:docId w15:val="{CD0F9643-FD3C-42DB-A28F-9E54BA7B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B8F"/>
  </w:style>
  <w:style w:type="paragraph" w:styleId="Titre1">
    <w:name w:val="heading 1"/>
    <w:basedOn w:val="Normal"/>
    <w:next w:val="Normal"/>
    <w:link w:val="Titre1Car"/>
    <w:uiPriority w:val="9"/>
    <w:qFormat/>
    <w:rsid w:val="00D06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6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06F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6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6F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6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6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6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6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6F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06F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06F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06F7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06F7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06F7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06F7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06F7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06F7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06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06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6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06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06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06F7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06F7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06F7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6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6F7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06F77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06F7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06F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-template.webflow.io/workshops/artistic-illustration-with-experimental-techniques" TargetMode="External"/><Relationship Id="rId13" Type="http://schemas.openxmlformats.org/officeDocument/2006/relationships/hyperlink" Target="https://educationxtemplate.webflow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reearth.webflow.io/" TargetMode="External"/><Relationship Id="rId12" Type="http://schemas.openxmlformats.org/officeDocument/2006/relationships/hyperlink" Target="https://networkcms-template.webflow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illed-128.webflow.io/courses" TargetMode="External"/><Relationship Id="rId11" Type="http://schemas.openxmlformats.org/officeDocument/2006/relationships/hyperlink" Target="https://masterbox.webflow.io/" TargetMode="External"/><Relationship Id="rId5" Type="http://schemas.openxmlformats.org/officeDocument/2006/relationships/hyperlink" Target="https://highs-128.webflow.io/about-u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z-cambridge.webflow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uru-template.webflow.io/template/licens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3</Pages>
  <Words>698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RABAAOUI MOHAMED-DHIA</dc:creator>
  <cp:keywords/>
  <dc:description/>
  <cp:lastModifiedBy>RABAAOUI MOHAMED-DHIA</cp:lastModifiedBy>
  <cp:revision>4</cp:revision>
  <dcterms:created xsi:type="dcterms:W3CDTF">2024-09-22T11:24:00Z</dcterms:created>
  <dcterms:modified xsi:type="dcterms:W3CDTF">2024-09-26T10:03:00Z</dcterms:modified>
</cp:coreProperties>
</file>