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sz w:val="20"/>
          <w:szCs w:val="20"/>
        </w:rPr>
      </w:pPr>
      <w:bookmarkStart w:colFirst="0" w:colLast="0" w:name="_heading=h.7d94iy2huty6" w:id="0"/>
      <w:bookmarkEnd w:id="0"/>
      <w:r w:rsidDel="00000000" w:rsidR="00000000" w:rsidRPr="00000000">
        <w:rPr>
          <w:rFonts w:ascii="Montserrat" w:cs="Montserrat" w:eastAsia="Montserrat" w:hAnsi="Montserrat"/>
          <w:b w:val="1"/>
          <w:bCs w:val="1"/>
          <w:sz w:val="20"/>
          <w:szCs w:val="20"/>
          <w:rtl w:val="0"/>
        </w:rPr>
        <w:t xml:space="preserve">Science With And For Youth</w:t>
      </w:r>
    </w:p>
    <w:p w:rsidR="00000000" w:rsidDel="00000000" w:rsidP="00000000" w:rsidRDefault="00000000" w:rsidRPr="00000000" w14:paraId="00000002">
      <w:pPr>
        <w:pStyle w:val="Heading2"/>
        <w:keepNext w:val="0"/>
        <w:keepLines w:val="0"/>
        <w:spacing w:after="80" w:lineRule="auto"/>
        <w:rPr>
          <w:rFonts w:ascii="Montserrat" w:cs="Montserrat" w:eastAsia="Montserrat" w:hAnsi="Montserrat"/>
          <w:b w:val="1"/>
          <w:bCs w:val="1"/>
          <w:sz w:val="20"/>
          <w:szCs w:val="20"/>
        </w:rPr>
      </w:pPr>
      <w:bookmarkStart w:colFirst="0" w:colLast="0" w:name="_heading=h.osohjdbw24p" w:id="1"/>
      <w:bookmarkEnd w:id="1"/>
      <w:r w:rsidDel="00000000" w:rsidR="00000000" w:rsidRPr="00000000">
        <w:rPr>
          <w:rFonts w:ascii="Montserrat" w:cs="Montserrat" w:eastAsia="Montserrat" w:hAnsi="Montserrat"/>
          <w:b w:val="1"/>
          <w:bCs w:val="1"/>
          <w:sz w:val="20"/>
          <w:szCs w:val="20"/>
          <w:rtl w:val="0"/>
        </w:rPr>
        <w:t xml:space="preserve">SWAFY</w:t>
      </w:r>
    </w:p>
    <w:p w:rsidR="00000000" w:rsidDel="00000000" w:rsidP="00000000" w:rsidRDefault="00000000" w:rsidRPr="00000000" w14:paraId="00000003">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kkpu1axcvs3o" w:id="2"/>
      <w:bookmarkEnd w:id="2"/>
      <w:r w:rsidDel="00000000" w:rsidR="00000000" w:rsidRPr="00000000">
        <w:rPr>
          <w:rtl w:val="0"/>
        </w:rPr>
      </w:r>
    </w:p>
    <w:p w:rsidR="00000000" w:rsidDel="00000000" w:rsidP="00000000" w:rsidRDefault="00000000" w:rsidRPr="00000000" w14:paraId="0000000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Science With And For Youth (SWAFY)</w:t>
      </w:r>
      <w:r w:rsidDel="00000000" w:rsidR="00000000" w:rsidRPr="00000000">
        <w:rPr>
          <w:rFonts w:ascii="Montserrat" w:cs="Montserrat" w:eastAsia="Montserrat" w:hAnsi="Montserrat"/>
          <w:sz w:val="20"/>
          <w:szCs w:val="20"/>
          <w:rtl w:val="0"/>
        </w:rPr>
        <w:t xml:space="preserve"> contribue à renforcer la place de la recherche scientifique, de l’innovation et de la créativité dans le développement économique et social en Tunisie, en plaçant les jeunes au cœur des dynamiques scientifiques et technologiques.</w:t>
      </w:r>
    </w:p>
    <w:p w:rsidR="00000000" w:rsidDel="00000000" w:rsidP="00000000" w:rsidRDefault="00000000" w:rsidRPr="00000000" w14:paraId="0000000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agit à la fois sur l’employabilité des jeunes chercheurs et chercheuses, le développement de l’entrepreneuriat scientifique et le rapprochement entre les établissements de recherche, les acteurs socio-économiques et les besoins de la société.</w:t>
      </w:r>
    </w:p>
    <w:p w:rsidR="00000000" w:rsidDel="00000000" w:rsidP="00000000" w:rsidRDefault="00000000" w:rsidRPr="00000000" w14:paraId="0000000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À travers ses différentes composantes, SWAFY soutient également la diffusion de la culture scientifique, l’accès aux opportunités liées aux sciences et aux technologies dans les différentes régions du pays, ainsi que la participation des jeunes aux réflexions et aux politiques publiques dans les domaines de la science, de la technologie et de l’innovation.</w:t>
      </w:r>
    </w:p>
    <w:p w:rsidR="00000000" w:rsidDel="00000000" w:rsidP="00000000" w:rsidRDefault="00000000" w:rsidRPr="00000000" w14:paraId="00000007">
      <w:pPr>
        <w:pStyle w:val="Heading2"/>
        <w:keepNext w:val="0"/>
        <w:keepLines w:val="0"/>
        <w:spacing w:after="80" w:lineRule="auto"/>
        <w:rPr>
          <w:rFonts w:ascii="Montserrat" w:cs="Montserrat" w:eastAsia="Montserrat" w:hAnsi="Montserrat"/>
          <w:b w:val="1"/>
          <w:bCs w:val="1"/>
          <w:sz w:val="20"/>
          <w:szCs w:val="20"/>
        </w:rPr>
      </w:pPr>
      <w:bookmarkStart w:colFirst="0" w:colLast="0" w:name="_heading=h.h1fvw5u6em4k" w:id="3"/>
      <w:bookmarkEnd w:id="3"/>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6155"/>
        <w:tblGridChange w:id="0">
          <w:tblGrid>
            <w:gridCol w:w="3065"/>
            <w:gridCol w:w="61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Science With And For Youth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Acronyme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Organisation de mise en œuvre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Agence Nationale de la Promotion de la Recherche Scientifique (ANPR)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Période de mise en œuvre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Juin 2022 – Juin 2027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Durée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 ans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Couverture géographique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24 gouvernorats de la Tunisie</w:t>
            </w:r>
          </w:p>
        </w:tc>
      </w:tr>
    </w:tbl>
    <w:p w:rsidR="00000000" w:rsidDel="00000000" w:rsidP="00000000" w:rsidRDefault="00000000" w:rsidRPr="00000000" w14:paraId="00000014">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Montserrat" w:cs="Montserrat" w:eastAsia="Montserrat" w:hAnsi="Montserrat"/>
          <w:b w:val="1"/>
          <w:bCs w:val="1"/>
          <w:sz w:val="20"/>
          <w:szCs w:val="20"/>
        </w:rPr>
      </w:pPr>
      <w:bookmarkStart w:colFirst="0" w:colLast="0" w:name="_heading=h.wnpoh9u6r1ce" w:id="4"/>
      <w:bookmarkEnd w:id="4"/>
      <w:r w:rsidDel="00000000" w:rsidR="00000000" w:rsidRPr="00000000">
        <w:rPr>
          <w:rFonts w:ascii="Montserrat" w:cs="Montserrat" w:eastAsia="Montserrat" w:hAnsi="Montserrat"/>
          <w:b w:val="1"/>
          <w:bCs w:val="1"/>
          <w:sz w:val="20"/>
          <w:szCs w:val="20"/>
          <w:rtl w:val="0"/>
        </w:rPr>
        <w:t xml:space="preserve">Objectif général</w:t>
      </w:r>
    </w:p>
    <w:p w:rsidR="00000000" w:rsidDel="00000000" w:rsidP="00000000" w:rsidRDefault="00000000" w:rsidRPr="00000000" w14:paraId="0000001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Contribuer au renforcement de la contribution de la recherche scientifique et de l’innovation au développement économique et social en Tunisie, en favorisant l’intégration des jeunes dans les écosystèmes scientifiques, technologiques et entrepreneuriaux.</w:t>
      </w:r>
    </w:p>
    <w:p w:rsidR="00000000" w:rsidDel="00000000" w:rsidP="00000000" w:rsidRDefault="00000000" w:rsidRPr="00000000" w14:paraId="00000017">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Montserrat" w:cs="Montserrat" w:eastAsia="Montserrat" w:hAnsi="Montserrat"/>
          <w:b w:val="1"/>
          <w:bCs w:val="1"/>
          <w:sz w:val="20"/>
          <w:szCs w:val="20"/>
        </w:rPr>
      </w:pPr>
      <w:bookmarkStart w:colFirst="0" w:colLast="0" w:name="_heading=h.9dtooxun0o58" w:id="5"/>
      <w:bookmarkEnd w:id="5"/>
      <w:r w:rsidDel="00000000" w:rsidR="00000000" w:rsidRPr="00000000">
        <w:rPr>
          <w:rFonts w:ascii="Montserrat" w:cs="Montserrat" w:eastAsia="Montserrat" w:hAnsi="Montserrat"/>
          <w:b w:val="1"/>
          <w:bCs w:val="1"/>
          <w:sz w:val="20"/>
          <w:szCs w:val="20"/>
          <w:rtl w:val="0"/>
        </w:rPr>
        <w:t xml:space="preserve">Objectifs spécifiques</w:t>
      </w:r>
    </w:p>
    <w:p w:rsidR="00000000" w:rsidDel="00000000" w:rsidP="00000000" w:rsidRDefault="00000000" w:rsidRPr="00000000" w14:paraId="00000019">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x80j2wn4r9nh" w:id="6"/>
      <w:bookmarkEnd w:id="6"/>
      <w:r w:rsidDel="00000000" w:rsidR="00000000" w:rsidRPr="00000000">
        <w:rPr>
          <w:rFonts w:ascii="Montserrat" w:cs="Montserrat" w:eastAsia="Montserrat" w:hAnsi="Montserrat"/>
          <w:b w:val="1"/>
          <w:bCs w:val="1"/>
          <w:color w:val="000000"/>
          <w:sz w:val="20"/>
          <w:szCs w:val="20"/>
          <w:rtl w:val="0"/>
        </w:rPr>
        <w:t xml:space="preserve">1. Renforcer l’employabilité des jeunes chercheurs et chercheuses</w:t>
      </w:r>
    </w:p>
    <w:p w:rsidR="00000000" w:rsidDel="00000000" w:rsidP="00000000" w:rsidRDefault="00000000" w:rsidRPr="00000000" w14:paraId="0000001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vise à favoriser une recherche partenariale active, inclusive et structurée, davantage en prise avec les besoins de la société et du monde socio-économique.</w:t>
      </w:r>
    </w:p>
    <w:p w:rsidR="00000000" w:rsidDel="00000000" w:rsidP="00000000" w:rsidRDefault="00000000" w:rsidRPr="00000000" w14:paraId="0000001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soutient notamment le développement de collaborations entre les institutions de recherche et les acteurs économiques, afin de rapprocher les travaux de recherche des besoins identifiés sur le terrain et de renforcer les perspectives d’insertion professionnelle des jeunes chercheurs et chercheuses.</w:t>
      </w:r>
    </w:p>
    <w:p w:rsidR="00000000" w:rsidDel="00000000" w:rsidP="00000000" w:rsidRDefault="00000000" w:rsidRPr="00000000" w14:paraId="0000001C">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4ls181m7sl6o" w:id="7"/>
      <w:bookmarkEnd w:id="7"/>
      <w:r w:rsidDel="00000000" w:rsidR="00000000" w:rsidRPr="00000000">
        <w:rPr>
          <w:rFonts w:ascii="Montserrat" w:cs="Montserrat" w:eastAsia="Montserrat" w:hAnsi="Montserrat"/>
          <w:b w:val="1"/>
          <w:bCs w:val="1"/>
          <w:color w:val="000000"/>
          <w:sz w:val="20"/>
          <w:szCs w:val="20"/>
          <w:rtl w:val="0"/>
        </w:rPr>
        <w:t xml:space="preserve">2. Développer la créativité et l’esprit entrepreneurial des jeunes</w:t>
      </w:r>
    </w:p>
    <w:p w:rsidR="00000000" w:rsidDel="00000000" w:rsidP="00000000" w:rsidRDefault="00000000" w:rsidRPr="00000000" w14:paraId="0000001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contribue à améliorer l’adéquation entre les profils des jeunes, leurs parcours de formation et les opportunités professionnelles.</w:t>
      </w:r>
    </w:p>
    <w:p w:rsidR="00000000" w:rsidDel="00000000" w:rsidP="00000000" w:rsidRDefault="00000000" w:rsidRPr="00000000" w14:paraId="0000001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Il renforce leurs capacités en matière de créativité, d’innovation et d’entrepreneuriat, tout en accordant une attention particulière à l’égalité entre les femmes et les hommes.</w:t>
      </w:r>
    </w:p>
    <w:p w:rsidR="00000000" w:rsidDel="00000000" w:rsidP="00000000" w:rsidRDefault="00000000" w:rsidRPr="00000000" w14:paraId="0000001F">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31mzu1xch7j0" w:id="8"/>
      <w:bookmarkEnd w:id="8"/>
      <w:r w:rsidDel="00000000" w:rsidR="00000000" w:rsidRPr="00000000">
        <w:rPr>
          <w:rFonts w:ascii="Montserrat" w:cs="Montserrat" w:eastAsia="Montserrat" w:hAnsi="Montserrat"/>
          <w:b w:val="1"/>
          <w:bCs w:val="1"/>
          <w:color w:val="000000"/>
          <w:sz w:val="20"/>
          <w:szCs w:val="20"/>
          <w:rtl w:val="0"/>
        </w:rPr>
        <w:t xml:space="preserve">3. Renforcer la participation des jeunes dans les politiques Science, Technologie et Innovation</w:t>
      </w:r>
    </w:p>
    <w:p w:rsidR="00000000" w:rsidDel="00000000" w:rsidP="00000000" w:rsidRDefault="00000000" w:rsidRPr="00000000" w14:paraId="0000002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cherche à accroître le rôle des jeunes dans la définition des orientations publiques en matière de science, de technologie et d’innovation.</w:t>
      </w:r>
    </w:p>
    <w:p w:rsidR="00000000" w:rsidDel="00000000" w:rsidP="00000000" w:rsidRDefault="00000000" w:rsidRPr="00000000" w14:paraId="0000002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contribue également à dynamiser le tissu associatif et les initiatives favorisant les liens entre jeunesse et science.</w:t>
      </w:r>
    </w:p>
    <w:p w:rsidR="00000000" w:rsidDel="00000000" w:rsidP="00000000" w:rsidRDefault="00000000" w:rsidRPr="00000000" w14:paraId="00000022">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rFonts w:ascii="Montserrat" w:cs="Montserrat" w:eastAsia="Montserrat" w:hAnsi="Montserrat"/>
          <w:b w:val="1"/>
          <w:bCs w:val="1"/>
          <w:sz w:val="20"/>
          <w:szCs w:val="20"/>
        </w:rPr>
      </w:pPr>
      <w:bookmarkStart w:colFirst="0" w:colLast="0" w:name="_heading=h.3kngakhfzxrq" w:id="9"/>
      <w:bookmarkEnd w:id="9"/>
      <w:r w:rsidDel="00000000" w:rsidR="00000000" w:rsidRPr="00000000">
        <w:rPr>
          <w:rFonts w:ascii="Montserrat" w:cs="Montserrat" w:eastAsia="Montserrat" w:hAnsi="Montserrat"/>
          <w:b w:val="1"/>
          <w:bCs w:val="1"/>
          <w:sz w:val="20"/>
          <w:szCs w:val="20"/>
          <w:rtl w:val="0"/>
        </w:rPr>
        <w:t xml:space="preserve">Axes d’intervention et composantes</w:t>
      </w:r>
    </w:p>
    <w:p w:rsidR="00000000" w:rsidDel="00000000" w:rsidP="00000000" w:rsidRDefault="00000000" w:rsidRPr="00000000" w14:paraId="00000024">
      <w:pPr>
        <w:pStyle w:val="Heading2"/>
        <w:keepNext w:val="0"/>
        <w:keepLines w:val="0"/>
        <w:spacing w:after="80" w:lineRule="auto"/>
        <w:rPr>
          <w:rFonts w:ascii="Montserrat" w:cs="Montserrat" w:eastAsia="Montserrat" w:hAnsi="Montserrat"/>
          <w:b w:val="1"/>
          <w:bCs w:val="1"/>
          <w:sz w:val="20"/>
          <w:szCs w:val="20"/>
        </w:rPr>
      </w:pPr>
      <w:bookmarkStart w:colFirst="0" w:colLast="0" w:name="_heading=h.h0grgaeiqs14" w:id="10"/>
      <w:bookmarkEnd w:id="10"/>
      <w:r w:rsidDel="00000000" w:rsidR="00000000" w:rsidRPr="00000000">
        <w:rPr>
          <w:rFonts w:ascii="Montserrat" w:cs="Montserrat" w:eastAsia="Montserrat" w:hAnsi="Montserrat"/>
          <w:b w:val="1"/>
          <w:bCs w:val="1"/>
          <w:sz w:val="20"/>
          <w:szCs w:val="20"/>
          <w:rtl w:val="0"/>
        </w:rPr>
        <w:t xml:space="preserve">1. Soutenir la mobilité, la recherche appliquée et l’insertion professionnelle des jeunes chercheurs : MOBIDOC</w:t>
      </w:r>
    </w:p>
    <w:p w:rsidR="00000000" w:rsidDel="00000000" w:rsidP="00000000" w:rsidRDefault="00000000" w:rsidRPr="00000000" w14:paraId="0000002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composante </w:t>
      </w:r>
      <w:r w:rsidDel="00000000" w:rsidR="00000000" w:rsidRPr="00000000">
        <w:rPr>
          <w:rFonts w:ascii="Montserrat" w:cs="Montserrat" w:eastAsia="Montserrat" w:hAnsi="Montserrat"/>
          <w:b w:val="1"/>
          <w:bCs w:val="1"/>
          <w:sz w:val="20"/>
          <w:szCs w:val="20"/>
          <w:rtl w:val="0"/>
        </w:rPr>
        <w:t xml:space="preserve">MOBIDOC</w:t>
      </w:r>
      <w:r w:rsidDel="00000000" w:rsidR="00000000" w:rsidRPr="00000000">
        <w:rPr>
          <w:rFonts w:ascii="Montserrat" w:cs="Montserrat" w:eastAsia="Montserrat" w:hAnsi="Montserrat"/>
          <w:sz w:val="20"/>
          <w:szCs w:val="20"/>
          <w:rtl w:val="0"/>
        </w:rPr>
        <w:t xml:space="preserve"> soutient la mobilité et l’insertion professionnelle des jeunes chercheurs et chercheuses à travers le développement de collaborations entre les structures de recherche et le milieu socio-économique.</w:t>
      </w:r>
    </w:p>
    <w:p w:rsidR="00000000" w:rsidDel="00000000" w:rsidP="00000000" w:rsidRDefault="00000000" w:rsidRPr="00000000" w14:paraId="0000002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Elle prévoit le financement de </w:t>
      </w:r>
      <w:r w:rsidDel="00000000" w:rsidR="00000000" w:rsidRPr="00000000">
        <w:rPr>
          <w:rFonts w:ascii="Montserrat" w:cs="Montserrat" w:eastAsia="Montserrat" w:hAnsi="Montserrat"/>
          <w:b w:val="1"/>
          <w:bCs w:val="1"/>
          <w:sz w:val="20"/>
          <w:szCs w:val="20"/>
          <w:rtl w:val="0"/>
        </w:rPr>
        <w:t xml:space="preserve">235 bourses doctorales et postdoctorales</w:t>
      </w:r>
      <w:r w:rsidDel="00000000" w:rsidR="00000000" w:rsidRPr="00000000">
        <w:rPr>
          <w:rFonts w:ascii="Montserrat" w:cs="Montserrat" w:eastAsia="Montserrat" w:hAnsi="Montserrat"/>
          <w:sz w:val="20"/>
          <w:szCs w:val="20"/>
          <w:rtl w:val="0"/>
        </w:rPr>
        <w:t xml:space="preserve">. Ces bourses permettent aux bénéficiaires de développer des travaux de recherche appliquée répondant aux besoins des entreprises, des institutions et des acteurs du développement.</w:t>
      </w:r>
    </w:p>
    <w:p w:rsidR="00000000" w:rsidDel="00000000" w:rsidP="00000000" w:rsidRDefault="00000000" w:rsidRPr="00000000" w14:paraId="00000027">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a7jxls5qmm51" w:id="11"/>
      <w:bookmarkEnd w:id="11"/>
      <w:r w:rsidDel="00000000" w:rsidR="00000000" w:rsidRPr="00000000">
        <w:rPr>
          <w:rFonts w:ascii="Montserrat" w:cs="Montserrat" w:eastAsia="Montserrat" w:hAnsi="Montserrat"/>
          <w:b w:val="1"/>
          <w:bCs w:val="1"/>
          <w:color w:val="000000"/>
          <w:sz w:val="20"/>
          <w:szCs w:val="20"/>
          <w:rtl w:val="0"/>
        </w:rPr>
        <w:t xml:space="preserve">Principales interventions</w:t>
      </w:r>
    </w:p>
    <w:p w:rsidR="00000000" w:rsidDel="00000000" w:rsidP="00000000" w:rsidRDefault="00000000" w:rsidRPr="00000000" w14:paraId="00000028">
      <w:pPr>
        <w:numPr>
          <w:ilvl w:val="0"/>
          <w:numId w:val="10"/>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Mise en place de bourses doctorales et postdoctorales ;</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Développement de partenariats entre chercheurs, établissements académiques et acteurs socio-économiques ;</w:t>
      </w:r>
    </w:p>
    <w:p w:rsidR="00000000" w:rsidDel="00000000" w:rsidP="00000000" w:rsidRDefault="00000000" w:rsidRPr="00000000" w14:paraId="0000002A">
      <w:pPr>
        <w:numPr>
          <w:ilvl w:val="0"/>
          <w:numId w:val="10"/>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Valorisation des résultats de recherche ;</w:t>
      </w:r>
    </w:p>
    <w:p w:rsidR="00000000" w:rsidDel="00000000" w:rsidP="00000000" w:rsidRDefault="00000000" w:rsidRPr="00000000" w14:paraId="0000002B">
      <w:pPr>
        <w:numPr>
          <w:ilvl w:val="0"/>
          <w:numId w:val="10"/>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Accompagnement des jeunes chercheurs et chercheuses vers l’innovation.</w:t>
      </w:r>
    </w:p>
    <w:p w:rsidR="00000000" w:rsidDel="00000000" w:rsidP="00000000" w:rsidRDefault="00000000" w:rsidRPr="00000000" w14:paraId="0000002C">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Montserrat" w:cs="Montserrat" w:eastAsia="Montserrat" w:hAnsi="Montserrat"/>
          <w:b w:val="1"/>
          <w:bCs w:val="1"/>
          <w:sz w:val="20"/>
          <w:szCs w:val="20"/>
        </w:rPr>
      </w:pPr>
      <w:bookmarkStart w:colFirst="0" w:colLast="0" w:name="_heading=h.lxwemutxdv0w" w:id="12"/>
      <w:bookmarkEnd w:id="12"/>
      <w:r w:rsidDel="00000000" w:rsidR="00000000" w:rsidRPr="00000000">
        <w:rPr>
          <w:rFonts w:ascii="Montserrat" w:cs="Montserrat" w:eastAsia="Montserrat" w:hAnsi="Montserrat"/>
          <w:b w:val="1"/>
          <w:bCs w:val="1"/>
          <w:sz w:val="20"/>
          <w:szCs w:val="20"/>
          <w:rtl w:val="0"/>
        </w:rPr>
        <w:t xml:space="preserve">2. Développer la culture scientifique, la créativité et l’innovation auprès des jeunes : Jeunesse Créative</w:t>
      </w:r>
    </w:p>
    <w:p w:rsidR="00000000" w:rsidDel="00000000" w:rsidP="00000000" w:rsidRDefault="00000000" w:rsidRPr="00000000" w14:paraId="0000002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composante </w:t>
      </w:r>
      <w:r w:rsidDel="00000000" w:rsidR="00000000" w:rsidRPr="00000000">
        <w:rPr>
          <w:rFonts w:ascii="Montserrat" w:cs="Montserrat" w:eastAsia="Montserrat" w:hAnsi="Montserrat"/>
          <w:b w:val="1"/>
          <w:bCs w:val="1"/>
          <w:sz w:val="20"/>
          <w:szCs w:val="20"/>
          <w:rtl w:val="0"/>
        </w:rPr>
        <w:t xml:space="preserve">Jeunesse Créative</w:t>
      </w:r>
      <w:r w:rsidDel="00000000" w:rsidR="00000000" w:rsidRPr="00000000">
        <w:rPr>
          <w:rFonts w:ascii="Montserrat" w:cs="Montserrat" w:eastAsia="Montserrat" w:hAnsi="Montserrat"/>
          <w:sz w:val="20"/>
          <w:szCs w:val="20"/>
          <w:rtl w:val="0"/>
        </w:rPr>
        <w:t xml:space="preserve"> vise à renforcer la culture scientifique auprès des jeunes et à soutenir les acteurs engagés dans la diffusion des sciences, de l’innovation et de la créativité.</w:t>
      </w:r>
    </w:p>
    <w:p w:rsidR="00000000" w:rsidDel="00000000" w:rsidP="00000000" w:rsidRDefault="00000000" w:rsidRPr="00000000" w14:paraId="0000002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Elle accompagne les structures publiques, associatives et entrepreneuriales actives dans ce domaine afin de développer des initiatives favorisant l’appropriation des sciences par les jeunes.</w:t>
      </w:r>
    </w:p>
    <w:p w:rsidR="00000000" w:rsidDel="00000000" w:rsidP="00000000" w:rsidRDefault="00000000" w:rsidRPr="00000000" w14:paraId="00000030">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p2o1jqroot80" w:id="13"/>
      <w:bookmarkEnd w:id="13"/>
      <w:r w:rsidDel="00000000" w:rsidR="00000000" w:rsidRPr="00000000">
        <w:rPr>
          <w:rFonts w:ascii="Montserrat" w:cs="Montserrat" w:eastAsia="Montserrat" w:hAnsi="Montserrat"/>
          <w:b w:val="1"/>
          <w:bCs w:val="1"/>
          <w:color w:val="000000"/>
          <w:sz w:val="20"/>
          <w:szCs w:val="20"/>
          <w:rtl w:val="0"/>
        </w:rPr>
        <w:t xml:space="preserve">Principales interventions</w:t>
      </w:r>
    </w:p>
    <w:p w:rsidR="00000000" w:rsidDel="00000000" w:rsidP="00000000" w:rsidRDefault="00000000" w:rsidRPr="00000000" w14:paraId="00000031">
      <w:pPr>
        <w:numPr>
          <w:ilvl w:val="0"/>
          <w:numId w:val="11"/>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Soutien aux initiatives de médiation et de vulgarisation scientifique ;</w:t>
      </w:r>
    </w:p>
    <w:p w:rsidR="00000000" w:rsidDel="00000000" w:rsidP="00000000" w:rsidRDefault="00000000" w:rsidRPr="00000000" w14:paraId="00000032">
      <w:pPr>
        <w:numPr>
          <w:ilvl w:val="0"/>
          <w:numId w:val="1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Accompagnement des associations, start-up et acteurs publics engagés dans la culture scientifique ;</w:t>
      </w:r>
    </w:p>
    <w:p w:rsidR="00000000" w:rsidDel="00000000" w:rsidP="00000000" w:rsidRDefault="00000000" w:rsidRPr="00000000" w14:paraId="00000033">
      <w:pPr>
        <w:numPr>
          <w:ilvl w:val="0"/>
          <w:numId w:val="11"/>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Développement d’activités favorisant la créativité, l’innovation et l’expérimentation scientifique auprès des jeunes.</w:t>
      </w:r>
    </w:p>
    <w:p w:rsidR="00000000" w:rsidDel="00000000" w:rsidP="00000000" w:rsidRDefault="00000000" w:rsidRPr="00000000" w14:paraId="00000034">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Montserrat" w:cs="Montserrat" w:eastAsia="Montserrat" w:hAnsi="Montserrat"/>
          <w:b w:val="1"/>
          <w:bCs w:val="1"/>
          <w:sz w:val="20"/>
          <w:szCs w:val="20"/>
        </w:rPr>
      </w:pPr>
      <w:bookmarkStart w:colFirst="0" w:colLast="0" w:name="_heading=h.71al97d45mof" w:id="14"/>
      <w:bookmarkEnd w:id="14"/>
      <w:r w:rsidDel="00000000" w:rsidR="00000000" w:rsidRPr="00000000">
        <w:rPr>
          <w:rFonts w:ascii="Montserrat" w:cs="Montserrat" w:eastAsia="Montserrat" w:hAnsi="Montserrat"/>
          <w:b w:val="1"/>
          <w:bCs w:val="1"/>
          <w:sz w:val="20"/>
          <w:szCs w:val="20"/>
          <w:rtl w:val="0"/>
        </w:rPr>
        <w:t xml:space="preserve">3. Renforcer le dialogue entre jeunesse, science et politiques publiques : Débat Jeunesse et Science</w:t>
      </w:r>
    </w:p>
    <w:p w:rsidR="00000000" w:rsidDel="00000000" w:rsidP="00000000" w:rsidRDefault="00000000" w:rsidRPr="00000000" w14:paraId="0000003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composante </w:t>
      </w:r>
      <w:r w:rsidDel="00000000" w:rsidR="00000000" w:rsidRPr="00000000">
        <w:rPr>
          <w:rFonts w:ascii="Montserrat" w:cs="Montserrat" w:eastAsia="Montserrat" w:hAnsi="Montserrat"/>
          <w:b w:val="1"/>
          <w:bCs w:val="1"/>
          <w:sz w:val="20"/>
          <w:szCs w:val="20"/>
          <w:rtl w:val="0"/>
        </w:rPr>
        <w:t xml:space="preserve">Débat Jeunesse et Science</w:t>
      </w:r>
      <w:r w:rsidDel="00000000" w:rsidR="00000000" w:rsidRPr="00000000">
        <w:rPr>
          <w:rFonts w:ascii="Montserrat" w:cs="Montserrat" w:eastAsia="Montserrat" w:hAnsi="Montserrat"/>
          <w:sz w:val="20"/>
          <w:szCs w:val="20"/>
          <w:rtl w:val="0"/>
        </w:rPr>
        <w:t xml:space="preserve"> crée un espace de dialogue entre les jeunes, les institutions, les chercheurs et les différents acteurs de l’écosystème scientifique.</w:t>
      </w:r>
    </w:p>
    <w:p w:rsidR="00000000" w:rsidDel="00000000" w:rsidP="00000000" w:rsidRDefault="00000000" w:rsidRPr="00000000" w14:paraId="0000003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Elle contribue à renforcer la place des jeunes dans les réflexions stratégiques liées à la science, à la technologie et à l’innovation.</w:t>
      </w:r>
    </w:p>
    <w:p w:rsidR="00000000" w:rsidDel="00000000" w:rsidP="00000000" w:rsidRDefault="00000000" w:rsidRPr="00000000" w14:paraId="00000038">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loq6alg7tdew" w:id="15"/>
      <w:bookmarkEnd w:id="15"/>
      <w:r w:rsidDel="00000000" w:rsidR="00000000" w:rsidRPr="00000000">
        <w:rPr>
          <w:rFonts w:ascii="Montserrat" w:cs="Montserrat" w:eastAsia="Montserrat" w:hAnsi="Montserrat"/>
          <w:b w:val="1"/>
          <w:bCs w:val="1"/>
          <w:color w:val="000000"/>
          <w:sz w:val="20"/>
          <w:szCs w:val="20"/>
          <w:rtl w:val="0"/>
        </w:rPr>
        <w:t xml:space="preserve">3.1. Débat Jeunesse et Science</w:t>
      </w:r>
    </w:p>
    <w:p w:rsidR="00000000" w:rsidDel="00000000" w:rsidP="00000000" w:rsidRDefault="00000000" w:rsidRPr="00000000" w14:paraId="0000003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activité vise à :</w:t>
      </w:r>
    </w:p>
    <w:p w:rsidR="00000000" w:rsidDel="00000000" w:rsidP="00000000" w:rsidRDefault="00000000" w:rsidRPr="00000000" w14:paraId="0000003A">
      <w:pPr>
        <w:numPr>
          <w:ilvl w:val="0"/>
          <w:numId w:val="4"/>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identifier les facteurs limitant l’attractivité de la science auprès des jeunes ;</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analyser les enjeux liés à l’égalité entre les femmes et les hommes dans les domaines scientifique et technologique ;</w:t>
      </w:r>
    </w:p>
    <w:p w:rsidR="00000000" w:rsidDel="00000000" w:rsidP="00000000" w:rsidRDefault="00000000" w:rsidRPr="00000000" w14:paraId="0000003C">
      <w:pPr>
        <w:numPr>
          <w:ilvl w:val="0"/>
          <w:numId w:val="4"/>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recueillir les propositions et recommandations des jeunes sur les liens entre jeunesse et science.</w:t>
      </w:r>
    </w:p>
    <w:p w:rsidR="00000000" w:rsidDel="00000000" w:rsidP="00000000" w:rsidRDefault="00000000" w:rsidRPr="00000000" w14:paraId="0000003D">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qigietbkaj7p" w:id="16"/>
      <w:bookmarkEnd w:id="16"/>
      <w:r w:rsidDel="00000000" w:rsidR="00000000" w:rsidRPr="00000000">
        <w:rPr>
          <w:rFonts w:ascii="Montserrat" w:cs="Montserrat" w:eastAsia="Montserrat" w:hAnsi="Montserrat"/>
          <w:b w:val="1"/>
          <w:bCs w:val="1"/>
          <w:color w:val="000000"/>
          <w:sz w:val="20"/>
          <w:szCs w:val="20"/>
          <w:rtl w:val="0"/>
        </w:rPr>
        <w:t xml:space="preserve">3.2. Élaboration d’une feuille de route Jeunesse-Science</w:t>
      </w:r>
    </w:p>
    <w:p w:rsidR="00000000" w:rsidDel="00000000" w:rsidP="00000000" w:rsidRDefault="00000000" w:rsidRPr="00000000" w14:paraId="0000003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activité accompagne la définition d’une </w:t>
      </w:r>
      <w:r w:rsidDel="00000000" w:rsidR="00000000" w:rsidRPr="00000000">
        <w:rPr>
          <w:rFonts w:ascii="Montserrat" w:cs="Montserrat" w:eastAsia="Montserrat" w:hAnsi="Montserrat"/>
          <w:b w:val="1"/>
          <w:bCs w:val="1"/>
          <w:sz w:val="20"/>
          <w:szCs w:val="20"/>
          <w:rtl w:val="0"/>
        </w:rPr>
        <w:t xml:space="preserve">feuille de route Jeunesse-Science</w:t>
      </w:r>
      <w:r w:rsidDel="00000000" w:rsidR="00000000" w:rsidRPr="00000000">
        <w:rPr>
          <w:rFonts w:ascii="Montserrat" w:cs="Montserrat" w:eastAsia="Montserrat" w:hAnsi="Montserrat"/>
          <w:sz w:val="20"/>
          <w:szCs w:val="20"/>
          <w:rtl w:val="0"/>
        </w:rPr>
        <w:t xml:space="preserve">, en appui à la mise en œuvre de la </w:t>
      </w:r>
      <w:r w:rsidDel="00000000" w:rsidR="00000000" w:rsidRPr="00000000">
        <w:rPr>
          <w:rFonts w:ascii="Montserrat" w:cs="Montserrat" w:eastAsia="Montserrat" w:hAnsi="Montserrat"/>
          <w:b w:val="1"/>
          <w:bCs w:val="1"/>
          <w:sz w:val="20"/>
          <w:szCs w:val="20"/>
          <w:rtl w:val="0"/>
        </w:rPr>
        <w:t xml:space="preserve">stratégie nationale de la jeunesse à l’horizon 2035</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3F">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17lx6gybscr1" w:id="17"/>
      <w:bookmarkEnd w:id="17"/>
      <w:r w:rsidDel="00000000" w:rsidR="00000000" w:rsidRPr="00000000">
        <w:rPr>
          <w:rFonts w:ascii="Montserrat" w:cs="Montserrat" w:eastAsia="Montserrat" w:hAnsi="Montserrat"/>
          <w:b w:val="1"/>
          <w:bCs w:val="1"/>
          <w:color w:val="000000"/>
          <w:sz w:val="20"/>
          <w:szCs w:val="20"/>
          <w:rtl w:val="0"/>
        </w:rPr>
        <w:t xml:space="preserve">3.3. Congrès Jeunesse-Science</w:t>
      </w:r>
    </w:p>
    <w:p w:rsidR="00000000" w:rsidDel="00000000" w:rsidP="00000000" w:rsidRDefault="00000000" w:rsidRPr="00000000" w14:paraId="0000004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prévoit l’organisation d’un événement national favorisant les échanges entre jeunes, chercheurs, institutions publiques et acteurs de l’innovation autour des enjeux liés à la science et à la société.</w:t>
      </w:r>
    </w:p>
    <w:p w:rsidR="00000000" w:rsidDel="00000000" w:rsidP="00000000" w:rsidRDefault="00000000" w:rsidRPr="00000000" w14:paraId="00000041">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Montserrat" w:cs="Montserrat" w:eastAsia="Montserrat" w:hAnsi="Montserrat"/>
          <w:b w:val="1"/>
          <w:bCs w:val="1"/>
          <w:sz w:val="20"/>
          <w:szCs w:val="20"/>
        </w:rPr>
      </w:pPr>
      <w:bookmarkStart w:colFirst="0" w:colLast="0" w:name="_heading=h.ldsdcxiukt7" w:id="18"/>
      <w:bookmarkEnd w:id="18"/>
      <w:r w:rsidDel="00000000" w:rsidR="00000000" w:rsidRPr="00000000">
        <w:rPr>
          <w:rFonts w:ascii="Montserrat" w:cs="Montserrat" w:eastAsia="Montserrat" w:hAnsi="Montserrat"/>
          <w:b w:val="1"/>
          <w:bCs w:val="1"/>
          <w:sz w:val="20"/>
          <w:szCs w:val="20"/>
          <w:rtl w:val="0"/>
        </w:rPr>
        <w:t xml:space="preserve">Dimensions transversales</w:t>
      </w:r>
    </w:p>
    <w:p w:rsidR="00000000" w:rsidDel="00000000" w:rsidP="00000000" w:rsidRDefault="00000000" w:rsidRPr="00000000" w14:paraId="0000004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Certaines dimensions traversent les différentes interventions de SWAFY et contribuent à structurer son approche.</w:t>
      </w:r>
    </w:p>
    <w:p w:rsidR="00000000" w:rsidDel="00000000" w:rsidP="00000000" w:rsidRDefault="00000000" w:rsidRPr="00000000" w14:paraId="00000044">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ow4vli6hfczq" w:id="19"/>
      <w:bookmarkEnd w:id="19"/>
      <w:r w:rsidDel="00000000" w:rsidR="00000000" w:rsidRPr="00000000">
        <w:rPr>
          <w:rFonts w:ascii="Montserrat" w:cs="Montserrat" w:eastAsia="Montserrat" w:hAnsi="Montserrat"/>
          <w:b w:val="1"/>
          <w:bCs w:val="1"/>
          <w:color w:val="000000"/>
          <w:sz w:val="20"/>
          <w:szCs w:val="20"/>
          <w:rtl w:val="0"/>
        </w:rPr>
        <w:t xml:space="preserve">Une approche inclusive et territoriale</w:t>
      </w:r>
    </w:p>
    <w:p w:rsidR="00000000" w:rsidDel="00000000" w:rsidP="00000000" w:rsidRDefault="00000000" w:rsidRPr="00000000" w14:paraId="0000004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vise à favoriser une diffusion plus accessible de la culture scientifique et des opportunités liées aux sciences et aux technologies dans les différentes régions de la Tunisie. Sa couverture s’étend aux </w:t>
      </w:r>
      <w:r w:rsidDel="00000000" w:rsidR="00000000" w:rsidRPr="00000000">
        <w:rPr>
          <w:rFonts w:ascii="Montserrat" w:cs="Montserrat" w:eastAsia="Montserrat" w:hAnsi="Montserrat"/>
          <w:b w:val="1"/>
          <w:bCs w:val="1"/>
          <w:sz w:val="20"/>
          <w:szCs w:val="20"/>
          <w:rtl w:val="0"/>
        </w:rPr>
        <w:t xml:space="preserve">24 gouvernorats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46">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tvmyip3uucrs" w:id="20"/>
      <w:bookmarkEnd w:id="20"/>
      <w:r w:rsidDel="00000000" w:rsidR="00000000" w:rsidRPr="00000000">
        <w:rPr>
          <w:rFonts w:ascii="Montserrat" w:cs="Montserrat" w:eastAsia="Montserrat" w:hAnsi="Montserrat"/>
          <w:b w:val="1"/>
          <w:bCs w:val="1"/>
          <w:color w:val="000000"/>
          <w:sz w:val="20"/>
          <w:szCs w:val="20"/>
          <w:rtl w:val="0"/>
        </w:rPr>
        <w:t xml:space="preserve">L’égalité entre les femmes et les hommes</w:t>
      </w:r>
    </w:p>
    <w:p w:rsidR="00000000" w:rsidDel="00000000" w:rsidP="00000000" w:rsidRDefault="00000000" w:rsidRPr="00000000" w14:paraId="0000004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L’égalité entre les femmes et les hommes constitue une dimension prise en compte dans le développement des capacités des jeunes et dans l’analyse de leur participation aux domaines scientifique et technologique, notamment à travers les activités de Débat Jeunesse et Science.</w:t>
      </w:r>
    </w:p>
    <w:p w:rsidR="00000000" w:rsidDel="00000000" w:rsidP="00000000" w:rsidRDefault="00000000" w:rsidRPr="00000000" w14:paraId="00000048">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heading=h.44abwzayrsyj" w:id="21"/>
      <w:bookmarkEnd w:id="21"/>
      <w:r w:rsidDel="00000000" w:rsidR="00000000" w:rsidRPr="00000000">
        <w:rPr>
          <w:rFonts w:ascii="Montserrat" w:cs="Montserrat" w:eastAsia="Montserrat" w:hAnsi="Montserrat"/>
          <w:b w:val="1"/>
          <w:bCs w:val="1"/>
          <w:color w:val="000000"/>
          <w:sz w:val="20"/>
          <w:szCs w:val="20"/>
          <w:rtl w:val="0"/>
        </w:rPr>
        <w:t xml:space="preserve">Le rapprochement entre science et société</w:t>
      </w:r>
    </w:p>
    <w:p w:rsidR="00000000" w:rsidDel="00000000" w:rsidP="00000000" w:rsidRDefault="00000000" w:rsidRPr="00000000" w14:paraId="0000004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cherche à renforcer les liens entre les jeunes, les chercheurs, les institutions de recherche, les acteurs socio-économiques et les autres parties prenantes de la société. Cette articulation vise notamment à rapprocher la recherche des besoins économiques et sociaux et à favoriser une meilleure appropriation des sciences par les jeunes.</w:t>
      </w:r>
    </w:p>
    <w:p w:rsidR="00000000" w:rsidDel="00000000" w:rsidP="00000000" w:rsidRDefault="00000000" w:rsidRPr="00000000" w14:paraId="0000004A">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rFonts w:ascii="Montserrat" w:cs="Montserrat" w:eastAsia="Montserrat" w:hAnsi="Montserrat"/>
          <w:b w:val="1"/>
          <w:bCs w:val="1"/>
          <w:sz w:val="20"/>
          <w:szCs w:val="20"/>
        </w:rPr>
      </w:pPr>
      <w:bookmarkStart w:colFirst="0" w:colLast="0" w:name="_heading=h.l6ab323rd5e9" w:id="22"/>
      <w:bookmarkEnd w:id="22"/>
      <w:r w:rsidDel="00000000" w:rsidR="00000000" w:rsidRPr="00000000">
        <w:rPr>
          <w:rtl w:val="0"/>
        </w:rPr>
      </w:r>
    </w:p>
    <w:p w:rsidR="00000000" w:rsidDel="00000000" w:rsidP="00000000" w:rsidRDefault="00000000" w:rsidRPr="00000000" w14:paraId="0000004C">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À travers ses différentes composantes, SWAFY contribue à :</w:t>
      </w:r>
    </w:p>
    <w:p w:rsidR="00000000" w:rsidDel="00000000" w:rsidP="00000000" w:rsidRDefault="00000000" w:rsidRPr="00000000" w14:paraId="0000004D">
      <w:pPr>
        <w:numPr>
          <w:ilvl w:val="0"/>
          <w:numId w:val="2"/>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renforcer l’attractivité de la science auprès des jeunes ;</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développer une culture scientifique accessible et inclusive dans toutes les régions ;</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valoriser le potentiel des jeunes femmes et hommes dans les domaines scientifiques et technologiques ;</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soutenir l’émergence d’initiatives entrepreneuriales et de start-up innovantes ;</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renforcer les capacités des acteurs de la société civile engagés dans la promotion de la science ;</w:t>
      </w:r>
    </w:p>
    <w:p w:rsidR="00000000" w:rsidDel="00000000" w:rsidP="00000000" w:rsidRDefault="00000000" w:rsidRPr="00000000" w14:paraId="00000052">
      <w:pPr>
        <w:numPr>
          <w:ilvl w:val="0"/>
          <w:numId w:val="2"/>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accroître la participation des jeunes dans la définition des politiques publiques liées à la science, à la technologie et à l’innovation.</w:t>
      </w:r>
    </w:p>
    <w:p w:rsidR="00000000" w:rsidDel="00000000" w:rsidP="00000000" w:rsidRDefault="00000000" w:rsidRPr="00000000" w14:paraId="00000053">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4">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rFonts w:ascii="Montserrat" w:cs="Montserrat" w:eastAsia="Montserrat" w:hAnsi="Montserrat"/>
          <w:b w:val="1"/>
          <w:bCs w:val="1"/>
          <w:sz w:val="46"/>
          <w:szCs w:val="46"/>
        </w:rPr>
      </w:pPr>
      <w:bookmarkStart w:colFirst="0" w:colLast="0" w:name="_heading=h.ikb6luenobi5" w:id="23"/>
      <w:bookmarkEnd w:id="23"/>
      <w:r w:rsidDel="00000000" w:rsidR="00000000" w:rsidRPr="00000000">
        <w:rPr>
          <w:rFonts w:ascii="Montserrat" w:cs="Montserrat" w:eastAsia="Montserrat" w:hAnsi="Montserrat"/>
          <w:b w:val="1"/>
          <w:bCs w:val="1"/>
          <w:sz w:val="46"/>
          <w:szCs w:val="46"/>
          <w:rtl w:val="0"/>
        </w:rPr>
        <w:t xml:space="preserve">Science With And For Youth</w:t>
      </w:r>
    </w:p>
    <w:p w:rsidR="00000000" w:rsidDel="00000000" w:rsidP="00000000" w:rsidRDefault="00000000" w:rsidRPr="00000000" w14:paraId="00000056">
      <w:pPr>
        <w:pStyle w:val="Heading2"/>
        <w:keepNext w:val="0"/>
        <w:keepLines w:val="0"/>
        <w:spacing w:after="80" w:lineRule="auto"/>
        <w:rPr>
          <w:rFonts w:ascii="Montserrat" w:cs="Montserrat" w:eastAsia="Montserrat" w:hAnsi="Montserrat"/>
          <w:b w:val="1"/>
          <w:bCs w:val="1"/>
          <w:sz w:val="34"/>
          <w:szCs w:val="34"/>
        </w:rPr>
      </w:pPr>
      <w:bookmarkStart w:colFirst="0" w:colLast="0" w:name="_heading=h.1iowdvvrl4iq" w:id="24"/>
      <w:bookmarkEnd w:id="24"/>
      <w:r w:rsidDel="00000000" w:rsidR="00000000" w:rsidRPr="00000000">
        <w:rPr>
          <w:rFonts w:ascii="Montserrat" w:cs="Montserrat" w:eastAsia="Montserrat" w:hAnsi="Montserrat"/>
          <w:b w:val="1"/>
          <w:bCs w:val="1"/>
          <w:sz w:val="34"/>
          <w:szCs w:val="34"/>
          <w:rtl w:val="0"/>
        </w:rPr>
        <w:t xml:space="preserve">SWAFY</w:t>
      </w:r>
    </w:p>
    <w:p w:rsidR="00000000" w:rsidDel="00000000" w:rsidP="00000000" w:rsidRDefault="00000000" w:rsidRPr="00000000" w14:paraId="0000005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6kvk8kuzx87" w:id="25"/>
      <w:bookmarkEnd w:id="25"/>
      <w:r w:rsidDel="00000000" w:rsidR="00000000" w:rsidRPr="00000000">
        <w:rPr>
          <w:rFonts w:ascii="Montserrat" w:cs="Montserrat" w:eastAsia="Montserrat" w:hAnsi="Montserrat"/>
          <w:b w:val="1"/>
          <w:bCs w:val="1"/>
          <w:color w:val="000000"/>
          <w:sz w:val="26"/>
          <w:szCs w:val="26"/>
          <w:rtl w:val="0"/>
        </w:rPr>
        <w:t xml:space="preserve">Introduction</w:t>
      </w:r>
    </w:p>
    <w:p w:rsidR="00000000" w:rsidDel="00000000" w:rsidP="00000000" w:rsidRDefault="00000000" w:rsidRPr="00000000" w14:paraId="0000005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Science With And For Youth (SWAFY)</w:t>
      </w:r>
      <w:r w:rsidDel="00000000" w:rsidR="00000000" w:rsidRPr="00000000">
        <w:rPr>
          <w:rFonts w:ascii="Montserrat" w:cs="Montserrat" w:eastAsia="Montserrat" w:hAnsi="Montserrat"/>
          <w:sz w:val="20"/>
          <w:szCs w:val="20"/>
          <w:rtl w:val="0"/>
        </w:rPr>
        <w:t xml:space="preserve"> contributes to strengthening the role of scientific research, innovation and creativity in Tunisia’s economic and social development, by placing young people at the heart of scientific and technological dynamics.</w:t>
      </w:r>
    </w:p>
    <w:p w:rsidR="00000000" w:rsidDel="00000000" w:rsidP="00000000" w:rsidRDefault="00000000" w:rsidRPr="00000000" w14:paraId="0000005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addresses the employability of young researchers, the development of scientific entrepreneurship, and the strengthening of links between research institutions, socio-economic actors and the needs of society.</w:t>
      </w:r>
    </w:p>
    <w:p w:rsidR="00000000" w:rsidDel="00000000" w:rsidP="00000000" w:rsidRDefault="00000000" w:rsidRPr="00000000" w14:paraId="0000005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Through its different components, SWAFY also supports the dissemination of scientific culture, equitable access to opportunities related to science and technology across Tunisia’s regions, and the participation of young people in discussions and public policies related to science, technology and innovation.</w:t>
      </w:r>
    </w:p>
    <w:p w:rsidR="00000000" w:rsidDel="00000000" w:rsidP="00000000" w:rsidRDefault="00000000" w:rsidRPr="00000000" w14:paraId="0000005B">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SWAFY at a glance</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305"/>
        <w:tblGridChange w:id="0">
          <w:tblGrid>
            <w:gridCol w:w="2930"/>
            <w:gridCol w:w="63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Science With And For Youth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Implementing organisation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National Agency for the Promotion of Scientific Research (ANPR)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Implementation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June 2022 – June 2027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 years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Geographical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All 24 governorates of Tunisia</w:t>
            </w:r>
          </w:p>
        </w:tc>
      </w:tr>
    </w:tbl>
    <w:p w:rsidR="00000000" w:rsidDel="00000000" w:rsidP="00000000" w:rsidRDefault="00000000" w:rsidRPr="00000000" w14:paraId="00000068">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Montserrat" w:cs="Montserrat" w:eastAsia="Montserrat" w:hAnsi="Montserrat"/>
          <w:b w:val="1"/>
          <w:bCs w:val="1"/>
          <w:sz w:val="34"/>
          <w:szCs w:val="34"/>
        </w:rPr>
      </w:pPr>
      <w:bookmarkStart w:colFirst="0" w:colLast="0" w:name="_heading=h.5t3mlchkqjk5" w:id="26"/>
      <w:bookmarkEnd w:id="26"/>
      <w:r w:rsidDel="00000000" w:rsidR="00000000" w:rsidRPr="00000000">
        <w:rPr>
          <w:rFonts w:ascii="Montserrat" w:cs="Montserrat" w:eastAsia="Montserrat" w:hAnsi="Montserrat"/>
          <w:b w:val="1"/>
          <w:bCs w:val="1"/>
          <w:sz w:val="34"/>
          <w:szCs w:val="34"/>
          <w:rtl w:val="0"/>
        </w:rPr>
        <w:t xml:space="preserve">Overall objective</w:t>
      </w:r>
    </w:p>
    <w:p w:rsidR="00000000" w:rsidDel="00000000" w:rsidP="00000000" w:rsidRDefault="00000000" w:rsidRPr="00000000" w14:paraId="0000006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contribute to strengthening the contribution of scientific research and innovation to Tunisia’s economic and social development, by promoting the integration of young people into scientific, technological and entrepreneurial ecosystems.</w:t>
      </w:r>
    </w:p>
    <w:p w:rsidR="00000000" w:rsidDel="00000000" w:rsidP="00000000" w:rsidRDefault="00000000" w:rsidRPr="00000000" w14:paraId="0000006B">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ontserrat" w:cs="Montserrat" w:eastAsia="Montserrat" w:hAnsi="Montserrat"/>
          <w:b w:val="1"/>
          <w:bCs w:val="1"/>
          <w:sz w:val="34"/>
          <w:szCs w:val="34"/>
        </w:rPr>
      </w:pPr>
      <w:bookmarkStart w:colFirst="0" w:colLast="0" w:name="_heading=h.1busoszifb2" w:id="27"/>
      <w:bookmarkEnd w:id="27"/>
      <w:r w:rsidDel="00000000" w:rsidR="00000000" w:rsidRPr="00000000">
        <w:rPr>
          <w:rFonts w:ascii="Montserrat" w:cs="Montserrat" w:eastAsia="Montserrat" w:hAnsi="Montserrat"/>
          <w:b w:val="1"/>
          <w:bCs w:val="1"/>
          <w:sz w:val="34"/>
          <w:szCs w:val="34"/>
          <w:rtl w:val="0"/>
        </w:rPr>
        <w:t xml:space="preserve">Specific objectives</w:t>
      </w:r>
    </w:p>
    <w:p w:rsidR="00000000" w:rsidDel="00000000" w:rsidP="00000000" w:rsidRDefault="00000000" w:rsidRPr="00000000" w14:paraId="0000006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umhclip7f259" w:id="28"/>
      <w:bookmarkEnd w:id="28"/>
      <w:r w:rsidDel="00000000" w:rsidR="00000000" w:rsidRPr="00000000">
        <w:rPr>
          <w:rFonts w:ascii="Montserrat" w:cs="Montserrat" w:eastAsia="Montserrat" w:hAnsi="Montserrat"/>
          <w:b w:val="1"/>
          <w:bCs w:val="1"/>
          <w:color w:val="000000"/>
          <w:sz w:val="26"/>
          <w:szCs w:val="26"/>
          <w:rtl w:val="0"/>
        </w:rPr>
        <w:t xml:space="preserve">1. Strengthen the employability of young researchers</w:t>
      </w:r>
    </w:p>
    <w:p w:rsidR="00000000" w:rsidDel="00000000" w:rsidP="00000000" w:rsidRDefault="00000000" w:rsidRPr="00000000" w14:paraId="0000006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aims to promote active, inclusive and structured research partnerships that are more closely aligned with the needs of society and the socio-economic sector.</w:t>
      </w:r>
    </w:p>
    <w:p w:rsidR="00000000" w:rsidDel="00000000" w:rsidP="00000000" w:rsidRDefault="00000000" w:rsidRPr="00000000" w14:paraId="0000006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supports the development of collaborations between research institutions and economic actors, with a view to bringing research activities closer to needs identified on the ground and strengthening employment prospects for young researchers.</w:t>
      </w:r>
    </w:p>
    <w:p w:rsidR="00000000" w:rsidDel="00000000" w:rsidP="00000000" w:rsidRDefault="00000000" w:rsidRPr="00000000" w14:paraId="0000007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70ztu99tvsw8" w:id="29"/>
      <w:bookmarkEnd w:id="29"/>
      <w:r w:rsidDel="00000000" w:rsidR="00000000" w:rsidRPr="00000000">
        <w:rPr>
          <w:rFonts w:ascii="Montserrat" w:cs="Montserrat" w:eastAsia="Montserrat" w:hAnsi="Montserrat"/>
          <w:b w:val="1"/>
          <w:bCs w:val="1"/>
          <w:color w:val="000000"/>
          <w:sz w:val="26"/>
          <w:szCs w:val="26"/>
          <w:rtl w:val="0"/>
        </w:rPr>
        <w:t xml:space="preserve">2. Develop young people’s creativity and entrepreneurial spirit</w:t>
      </w:r>
    </w:p>
    <w:p w:rsidR="00000000" w:rsidDel="00000000" w:rsidP="00000000" w:rsidRDefault="00000000" w:rsidRPr="00000000" w14:paraId="0000007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contributes to improving the alignment between young people’s profiles, their educational and training pathways, and professional opportunities.</w:t>
      </w:r>
    </w:p>
    <w:p w:rsidR="00000000" w:rsidDel="00000000" w:rsidP="00000000" w:rsidRDefault="00000000" w:rsidRPr="00000000" w14:paraId="0000007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strengthens their capacities in creativity, innovation and entrepreneurship, while paying particular attention to gender equality.</w:t>
      </w:r>
    </w:p>
    <w:p w:rsidR="00000000" w:rsidDel="00000000" w:rsidP="00000000" w:rsidRDefault="00000000" w:rsidRPr="00000000" w14:paraId="0000007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oo3jf9nfiuc" w:id="30"/>
      <w:bookmarkEnd w:id="30"/>
      <w:r w:rsidDel="00000000" w:rsidR="00000000" w:rsidRPr="00000000">
        <w:rPr>
          <w:rFonts w:ascii="Montserrat" w:cs="Montserrat" w:eastAsia="Montserrat" w:hAnsi="Montserrat"/>
          <w:b w:val="1"/>
          <w:bCs w:val="1"/>
          <w:color w:val="000000"/>
          <w:sz w:val="26"/>
          <w:szCs w:val="26"/>
          <w:rtl w:val="0"/>
        </w:rPr>
        <w:t xml:space="preserve">3. Strengthen youth participation in Science, Technology and Innovation policies</w:t>
      </w:r>
    </w:p>
    <w:p w:rsidR="00000000" w:rsidDel="00000000" w:rsidP="00000000" w:rsidRDefault="00000000" w:rsidRPr="00000000" w14:paraId="0000007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seeks to increase the role of young people in shaping public policy orientations in the fields of science, technology and innovation.</w:t>
      </w:r>
    </w:p>
    <w:p w:rsidR="00000000" w:rsidDel="00000000" w:rsidP="00000000" w:rsidRDefault="00000000" w:rsidRPr="00000000" w14:paraId="0000007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also contributes to strengthening civil society networks and initiatives that promote links between young people and science.</w:t>
      </w:r>
    </w:p>
    <w:p w:rsidR="00000000" w:rsidDel="00000000" w:rsidP="00000000" w:rsidRDefault="00000000" w:rsidRPr="00000000" w14:paraId="00000076">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Montserrat" w:cs="Montserrat" w:eastAsia="Montserrat" w:hAnsi="Montserrat"/>
          <w:b w:val="1"/>
          <w:bCs w:val="1"/>
          <w:sz w:val="46"/>
          <w:szCs w:val="46"/>
        </w:rPr>
      </w:pPr>
      <w:bookmarkStart w:colFirst="0" w:colLast="0" w:name="_heading=h.6hollhxkqzrv" w:id="31"/>
      <w:bookmarkEnd w:id="31"/>
      <w:r w:rsidDel="00000000" w:rsidR="00000000" w:rsidRPr="00000000">
        <w:rPr>
          <w:rFonts w:ascii="Montserrat" w:cs="Montserrat" w:eastAsia="Montserrat" w:hAnsi="Montserrat"/>
          <w:b w:val="1"/>
          <w:bCs w:val="1"/>
          <w:sz w:val="46"/>
          <w:szCs w:val="46"/>
          <w:rtl w:val="0"/>
        </w:rPr>
        <w:t xml:space="preserve">Areas of intervention and components</w:t>
      </w:r>
    </w:p>
    <w:p w:rsidR="00000000" w:rsidDel="00000000" w:rsidP="00000000" w:rsidRDefault="00000000" w:rsidRPr="00000000" w14:paraId="00000078">
      <w:pPr>
        <w:pStyle w:val="Heading2"/>
        <w:keepNext w:val="0"/>
        <w:keepLines w:val="0"/>
        <w:spacing w:after="80" w:lineRule="auto"/>
        <w:rPr>
          <w:rFonts w:ascii="Montserrat" w:cs="Montserrat" w:eastAsia="Montserrat" w:hAnsi="Montserrat"/>
          <w:b w:val="1"/>
          <w:bCs w:val="1"/>
          <w:sz w:val="34"/>
          <w:szCs w:val="34"/>
        </w:rPr>
      </w:pPr>
      <w:bookmarkStart w:colFirst="0" w:colLast="0" w:name="_heading=h.lbsx6uubgw8j" w:id="32"/>
      <w:bookmarkEnd w:id="32"/>
      <w:r w:rsidDel="00000000" w:rsidR="00000000" w:rsidRPr="00000000">
        <w:rPr>
          <w:rFonts w:ascii="Montserrat" w:cs="Montserrat" w:eastAsia="Montserrat" w:hAnsi="Montserrat"/>
          <w:b w:val="1"/>
          <w:bCs w:val="1"/>
          <w:sz w:val="34"/>
          <w:szCs w:val="34"/>
          <w:rtl w:val="0"/>
        </w:rPr>
        <w:t xml:space="preserve">1. Supporting mobility, applied research and the professional integration of young researchers: MOBIDOC</w:t>
      </w:r>
    </w:p>
    <w:p w:rsidR="00000000" w:rsidDel="00000000" w:rsidP="00000000" w:rsidRDefault="00000000" w:rsidRPr="00000000" w14:paraId="0000007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MOBIDOC</w:t>
      </w:r>
      <w:r w:rsidDel="00000000" w:rsidR="00000000" w:rsidRPr="00000000">
        <w:rPr>
          <w:rFonts w:ascii="Montserrat" w:cs="Montserrat" w:eastAsia="Montserrat" w:hAnsi="Montserrat"/>
          <w:sz w:val="20"/>
          <w:szCs w:val="20"/>
          <w:rtl w:val="0"/>
        </w:rPr>
        <w:t xml:space="preserve"> component supports the mobility and professional integration of young researchers through collaborations between research institutions and the socio-economic sector.</w:t>
      </w:r>
    </w:p>
    <w:p w:rsidR="00000000" w:rsidDel="00000000" w:rsidP="00000000" w:rsidRDefault="00000000" w:rsidRPr="00000000" w14:paraId="0000007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provides funding for </w:t>
      </w:r>
      <w:r w:rsidDel="00000000" w:rsidR="00000000" w:rsidRPr="00000000">
        <w:rPr>
          <w:rFonts w:ascii="Montserrat" w:cs="Montserrat" w:eastAsia="Montserrat" w:hAnsi="Montserrat"/>
          <w:b w:val="1"/>
          <w:bCs w:val="1"/>
          <w:sz w:val="20"/>
          <w:szCs w:val="20"/>
          <w:rtl w:val="0"/>
        </w:rPr>
        <w:t xml:space="preserve">235 doctoral and post-doctoral grants</w:t>
      </w:r>
      <w:r w:rsidDel="00000000" w:rsidR="00000000" w:rsidRPr="00000000">
        <w:rPr>
          <w:rFonts w:ascii="Montserrat" w:cs="Montserrat" w:eastAsia="Montserrat" w:hAnsi="Montserrat"/>
          <w:sz w:val="20"/>
          <w:szCs w:val="20"/>
          <w:rtl w:val="0"/>
        </w:rPr>
        <w:t xml:space="preserve">. These grants enable beneficiaries to develop applied research projects addressing the needs of businesses, institutions and development stakeholders.</w:t>
      </w:r>
    </w:p>
    <w:p w:rsidR="00000000" w:rsidDel="00000000" w:rsidP="00000000" w:rsidRDefault="00000000" w:rsidRPr="00000000" w14:paraId="0000007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vrscvnj29fn3" w:id="33"/>
      <w:bookmarkEnd w:id="33"/>
      <w:r w:rsidDel="00000000" w:rsidR="00000000" w:rsidRPr="00000000">
        <w:rPr>
          <w:rFonts w:ascii="Montserrat" w:cs="Montserrat" w:eastAsia="Montserrat" w:hAnsi="Montserrat"/>
          <w:b w:val="1"/>
          <w:bCs w:val="1"/>
          <w:color w:val="000000"/>
          <w:sz w:val="26"/>
          <w:szCs w:val="26"/>
          <w:rtl w:val="0"/>
        </w:rPr>
        <w:t xml:space="preserve">Key interventions</w:t>
      </w:r>
    </w:p>
    <w:p w:rsidR="00000000" w:rsidDel="00000000" w:rsidP="00000000" w:rsidRDefault="00000000" w:rsidRPr="00000000" w14:paraId="0000007C">
      <w:pPr>
        <w:numPr>
          <w:ilvl w:val="0"/>
          <w:numId w:val="3"/>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Establishment of doctoral and post-doctoral grants;</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Development of partnerships between researchers, academic institutions and socio-economic actors;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Valorisation of research results;</w:t>
      </w:r>
    </w:p>
    <w:p w:rsidR="00000000" w:rsidDel="00000000" w:rsidP="00000000" w:rsidRDefault="00000000" w:rsidRPr="00000000" w14:paraId="0000007F">
      <w:pPr>
        <w:numPr>
          <w:ilvl w:val="0"/>
          <w:numId w:val="3"/>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for young researchers in moving towards innovation.</w:t>
      </w:r>
    </w:p>
    <w:p w:rsidR="00000000" w:rsidDel="00000000" w:rsidP="00000000" w:rsidRDefault="00000000" w:rsidRPr="00000000" w14:paraId="00000080">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Montserrat" w:cs="Montserrat" w:eastAsia="Montserrat" w:hAnsi="Montserrat"/>
          <w:b w:val="1"/>
          <w:bCs w:val="1"/>
          <w:sz w:val="34"/>
          <w:szCs w:val="34"/>
        </w:rPr>
      </w:pPr>
      <w:bookmarkStart w:colFirst="0" w:colLast="0" w:name="_heading=h.14rtxpk9y0f2" w:id="34"/>
      <w:bookmarkEnd w:id="34"/>
      <w:r w:rsidDel="00000000" w:rsidR="00000000" w:rsidRPr="00000000">
        <w:rPr>
          <w:rFonts w:ascii="Montserrat" w:cs="Montserrat" w:eastAsia="Montserrat" w:hAnsi="Montserrat"/>
          <w:b w:val="1"/>
          <w:bCs w:val="1"/>
          <w:sz w:val="34"/>
          <w:szCs w:val="34"/>
          <w:rtl w:val="0"/>
        </w:rPr>
        <w:t xml:space="preserve">2. Developing scientific culture, creativity and innovation among young people: Jeunesse Créative</w:t>
      </w:r>
    </w:p>
    <w:p w:rsidR="00000000" w:rsidDel="00000000" w:rsidP="00000000" w:rsidRDefault="00000000" w:rsidRPr="00000000" w14:paraId="0000008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Jeunesse Créative</w:t>
      </w:r>
      <w:r w:rsidDel="00000000" w:rsidR="00000000" w:rsidRPr="00000000">
        <w:rPr>
          <w:rFonts w:ascii="Montserrat" w:cs="Montserrat" w:eastAsia="Montserrat" w:hAnsi="Montserrat"/>
          <w:sz w:val="20"/>
          <w:szCs w:val="20"/>
          <w:rtl w:val="0"/>
        </w:rPr>
        <w:t xml:space="preserve"> component aims to strengthen scientific culture among young people and support stakeholders involved in the dissemination of science, innovation and creativity.</w:t>
      </w:r>
    </w:p>
    <w:p w:rsidR="00000000" w:rsidDel="00000000" w:rsidP="00000000" w:rsidRDefault="00000000" w:rsidRPr="00000000" w14:paraId="0000008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supports public, civil society and entrepreneurial organisations working in this field in developing initiatives that encourage young people to engage with and appropriate scientific knowledge.</w:t>
      </w:r>
    </w:p>
    <w:p w:rsidR="00000000" w:rsidDel="00000000" w:rsidP="00000000" w:rsidRDefault="00000000" w:rsidRPr="00000000" w14:paraId="0000008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wjlg76rze71z" w:id="35"/>
      <w:bookmarkEnd w:id="35"/>
      <w:r w:rsidDel="00000000" w:rsidR="00000000" w:rsidRPr="00000000">
        <w:rPr>
          <w:rFonts w:ascii="Montserrat" w:cs="Montserrat" w:eastAsia="Montserrat" w:hAnsi="Montserrat"/>
          <w:b w:val="1"/>
          <w:bCs w:val="1"/>
          <w:color w:val="000000"/>
          <w:sz w:val="26"/>
          <w:szCs w:val="26"/>
          <w:rtl w:val="0"/>
        </w:rPr>
        <w:t xml:space="preserve">Key interventions</w:t>
      </w:r>
    </w:p>
    <w:p w:rsidR="00000000" w:rsidDel="00000000" w:rsidP="00000000" w:rsidRDefault="00000000" w:rsidRPr="00000000" w14:paraId="00000085">
      <w:pPr>
        <w:numPr>
          <w:ilvl w:val="0"/>
          <w:numId w:val="9"/>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for scientific mediation and science communication initiatives;</w:t>
      </w:r>
    </w:p>
    <w:p w:rsidR="00000000" w:rsidDel="00000000" w:rsidP="00000000" w:rsidRDefault="00000000" w:rsidRPr="00000000" w14:paraId="00000086">
      <w:pPr>
        <w:numPr>
          <w:ilvl w:val="0"/>
          <w:numId w:val="9"/>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for associations, start-ups and public actors involved in scientific culture;</w:t>
      </w:r>
    </w:p>
    <w:p w:rsidR="00000000" w:rsidDel="00000000" w:rsidP="00000000" w:rsidRDefault="00000000" w:rsidRPr="00000000" w14:paraId="00000087">
      <w:pPr>
        <w:numPr>
          <w:ilvl w:val="0"/>
          <w:numId w:val="9"/>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Development of activities promoting creativity, innovation and scientific experimentation among young people.</w:t>
      </w:r>
    </w:p>
    <w:p w:rsidR="00000000" w:rsidDel="00000000" w:rsidP="00000000" w:rsidRDefault="00000000" w:rsidRPr="00000000" w14:paraId="00000088">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Montserrat" w:cs="Montserrat" w:eastAsia="Montserrat" w:hAnsi="Montserrat"/>
          <w:b w:val="1"/>
          <w:bCs w:val="1"/>
          <w:sz w:val="34"/>
          <w:szCs w:val="34"/>
        </w:rPr>
      </w:pPr>
      <w:bookmarkStart w:colFirst="0" w:colLast="0" w:name="_heading=h.cropam1iikdd" w:id="36"/>
      <w:bookmarkEnd w:id="36"/>
      <w:r w:rsidDel="00000000" w:rsidR="00000000" w:rsidRPr="00000000">
        <w:rPr>
          <w:rFonts w:ascii="Montserrat" w:cs="Montserrat" w:eastAsia="Montserrat" w:hAnsi="Montserrat"/>
          <w:b w:val="1"/>
          <w:bCs w:val="1"/>
          <w:sz w:val="34"/>
          <w:szCs w:val="34"/>
          <w:rtl w:val="0"/>
        </w:rPr>
        <w:t xml:space="preserve">3. Strengthening dialogue between youth, science and public policy: Débat Jeunesse et Science</w:t>
      </w:r>
    </w:p>
    <w:p w:rsidR="00000000" w:rsidDel="00000000" w:rsidP="00000000" w:rsidRDefault="00000000" w:rsidRPr="00000000" w14:paraId="0000008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Débat Jeunesse et Science</w:t>
      </w:r>
      <w:r w:rsidDel="00000000" w:rsidR="00000000" w:rsidRPr="00000000">
        <w:rPr>
          <w:rFonts w:ascii="Montserrat" w:cs="Montserrat" w:eastAsia="Montserrat" w:hAnsi="Montserrat"/>
          <w:sz w:val="20"/>
          <w:szCs w:val="20"/>
          <w:rtl w:val="0"/>
        </w:rPr>
        <w:t xml:space="preserve"> component provides a space for dialogue between young people, institutions, researchers and stakeholders within the scientific ecosystem.</w:t>
      </w:r>
    </w:p>
    <w:p w:rsidR="00000000" w:rsidDel="00000000" w:rsidP="00000000" w:rsidRDefault="00000000" w:rsidRPr="00000000" w14:paraId="0000008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contributes to strengthening the role of young people in strategic discussions related to science, technology and innovation.</w:t>
      </w:r>
    </w:p>
    <w:p w:rsidR="00000000" w:rsidDel="00000000" w:rsidP="00000000" w:rsidRDefault="00000000" w:rsidRPr="00000000" w14:paraId="0000008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d2gfyrkresbz" w:id="37"/>
      <w:bookmarkEnd w:id="37"/>
      <w:r w:rsidDel="00000000" w:rsidR="00000000" w:rsidRPr="00000000">
        <w:rPr>
          <w:rFonts w:ascii="Montserrat" w:cs="Montserrat" w:eastAsia="Montserrat" w:hAnsi="Montserrat"/>
          <w:b w:val="1"/>
          <w:bCs w:val="1"/>
          <w:color w:val="000000"/>
          <w:sz w:val="26"/>
          <w:szCs w:val="26"/>
          <w:rtl w:val="0"/>
        </w:rPr>
        <w:t xml:space="preserve">3.1. Youth and Science Debate</w:t>
      </w:r>
    </w:p>
    <w:p w:rsidR="00000000" w:rsidDel="00000000" w:rsidP="00000000" w:rsidRDefault="00000000" w:rsidRPr="00000000" w14:paraId="0000008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activity aims to:</w:t>
      </w:r>
    </w:p>
    <w:p w:rsidR="00000000" w:rsidDel="00000000" w:rsidP="00000000" w:rsidRDefault="00000000" w:rsidRPr="00000000" w14:paraId="0000008E">
      <w:pPr>
        <w:numPr>
          <w:ilvl w:val="0"/>
          <w:numId w:val="6"/>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identify factors limiting the attractiveness of science among young people;</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analyse gender equality issues in scientific and technological fields;</w:t>
      </w:r>
    </w:p>
    <w:p w:rsidR="00000000" w:rsidDel="00000000" w:rsidP="00000000" w:rsidRDefault="00000000" w:rsidRPr="00000000" w14:paraId="00000090">
      <w:pPr>
        <w:numPr>
          <w:ilvl w:val="0"/>
          <w:numId w:val="6"/>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collect young people’s proposals and recommendations on the links between youth and science.</w:t>
      </w:r>
    </w:p>
    <w:p w:rsidR="00000000" w:rsidDel="00000000" w:rsidP="00000000" w:rsidRDefault="00000000" w:rsidRPr="00000000" w14:paraId="0000009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jzdhs0kegonq" w:id="38"/>
      <w:bookmarkEnd w:id="38"/>
      <w:r w:rsidDel="00000000" w:rsidR="00000000" w:rsidRPr="00000000">
        <w:rPr>
          <w:rFonts w:ascii="Montserrat" w:cs="Montserrat" w:eastAsia="Montserrat" w:hAnsi="Montserrat"/>
          <w:b w:val="1"/>
          <w:bCs w:val="1"/>
          <w:color w:val="000000"/>
          <w:sz w:val="26"/>
          <w:szCs w:val="26"/>
          <w:rtl w:val="0"/>
        </w:rPr>
        <w:t xml:space="preserve">3.2. Development of a Youth-Science Roadmap</w:t>
      </w:r>
    </w:p>
    <w:p w:rsidR="00000000" w:rsidDel="00000000" w:rsidP="00000000" w:rsidRDefault="00000000" w:rsidRPr="00000000" w14:paraId="0000009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activity supports the development of a </w:t>
      </w:r>
      <w:r w:rsidDel="00000000" w:rsidR="00000000" w:rsidRPr="00000000">
        <w:rPr>
          <w:rFonts w:ascii="Montserrat" w:cs="Montserrat" w:eastAsia="Montserrat" w:hAnsi="Montserrat"/>
          <w:b w:val="1"/>
          <w:bCs w:val="1"/>
          <w:sz w:val="20"/>
          <w:szCs w:val="20"/>
          <w:rtl w:val="0"/>
        </w:rPr>
        <w:t xml:space="preserve">Youth-Science Roadmap</w:t>
      </w:r>
      <w:r w:rsidDel="00000000" w:rsidR="00000000" w:rsidRPr="00000000">
        <w:rPr>
          <w:rFonts w:ascii="Montserrat" w:cs="Montserrat" w:eastAsia="Montserrat" w:hAnsi="Montserrat"/>
          <w:sz w:val="20"/>
          <w:szCs w:val="20"/>
          <w:rtl w:val="0"/>
        </w:rPr>
        <w:t xml:space="preserve">, in support of the implementation of the </w:t>
      </w:r>
      <w:r w:rsidDel="00000000" w:rsidR="00000000" w:rsidRPr="00000000">
        <w:rPr>
          <w:rFonts w:ascii="Montserrat" w:cs="Montserrat" w:eastAsia="Montserrat" w:hAnsi="Montserrat"/>
          <w:b w:val="1"/>
          <w:bCs w:val="1"/>
          <w:sz w:val="20"/>
          <w:szCs w:val="20"/>
          <w:rtl w:val="0"/>
        </w:rPr>
        <w:t xml:space="preserve">National Youth Strategy to 2035</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9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x4q04c2wrp7g" w:id="39"/>
      <w:bookmarkEnd w:id="39"/>
      <w:r w:rsidDel="00000000" w:rsidR="00000000" w:rsidRPr="00000000">
        <w:rPr>
          <w:rFonts w:ascii="Montserrat" w:cs="Montserrat" w:eastAsia="Montserrat" w:hAnsi="Montserrat"/>
          <w:b w:val="1"/>
          <w:bCs w:val="1"/>
          <w:color w:val="000000"/>
          <w:sz w:val="26"/>
          <w:szCs w:val="26"/>
          <w:rtl w:val="0"/>
        </w:rPr>
        <w:t xml:space="preserve">3.3. Youth-Science Congress</w:t>
      </w:r>
    </w:p>
    <w:p w:rsidR="00000000" w:rsidDel="00000000" w:rsidP="00000000" w:rsidRDefault="00000000" w:rsidRPr="00000000" w14:paraId="0000009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provides for the organisation of a national event promoting exchanges between young people, researchers, public institutions and innovation stakeholders on issues related to science and society.</w:t>
      </w:r>
    </w:p>
    <w:p w:rsidR="00000000" w:rsidDel="00000000" w:rsidP="00000000" w:rsidRDefault="00000000" w:rsidRPr="00000000" w14:paraId="00000095">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rFonts w:ascii="Montserrat" w:cs="Montserrat" w:eastAsia="Montserrat" w:hAnsi="Montserrat"/>
          <w:b w:val="1"/>
          <w:bCs w:val="1"/>
          <w:sz w:val="46"/>
          <w:szCs w:val="46"/>
        </w:rPr>
      </w:pPr>
      <w:bookmarkStart w:colFirst="0" w:colLast="0" w:name="_heading=h.vygrv1j6rjh" w:id="40"/>
      <w:bookmarkEnd w:id="40"/>
      <w:r w:rsidDel="00000000" w:rsidR="00000000" w:rsidRPr="00000000">
        <w:rPr>
          <w:rFonts w:ascii="Montserrat" w:cs="Montserrat" w:eastAsia="Montserrat" w:hAnsi="Montserrat"/>
          <w:b w:val="1"/>
          <w:bCs w:val="1"/>
          <w:sz w:val="46"/>
          <w:szCs w:val="46"/>
          <w:rtl w:val="0"/>
        </w:rPr>
        <w:t xml:space="preserve">Cross-cutting dimensions</w:t>
      </w:r>
    </w:p>
    <w:p w:rsidR="00000000" w:rsidDel="00000000" w:rsidP="00000000" w:rsidRDefault="00000000" w:rsidRPr="00000000" w14:paraId="0000009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Several dimensions run across SWAFY’s interventions and contribute to shaping its approach.</w:t>
      </w:r>
    </w:p>
    <w:p w:rsidR="00000000" w:rsidDel="00000000" w:rsidP="00000000" w:rsidRDefault="00000000" w:rsidRPr="00000000" w14:paraId="0000009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uhw58ixvpb5k" w:id="41"/>
      <w:bookmarkEnd w:id="41"/>
      <w:r w:rsidDel="00000000" w:rsidR="00000000" w:rsidRPr="00000000">
        <w:rPr>
          <w:rFonts w:ascii="Montserrat" w:cs="Montserrat" w:eastAsia="Montserrat" w:hAnsi="Montserrat"/>
          <w:b w:val="1"/>
          <w:bCs w:val="1"/>
          <w:color w:val="000000"/>
          <w:sz w:val="26"/>
          <w:szCs w:val="26"/>
          <w:rtl w:val="0"/>
        </w:rPr>
        <w:t xml:space="preserve">An inclusive and territorial approach</w:t>
      </w:r>
    </w:p>
    <w:p w:rsidR="00000000" w:rsidDel="00000000" w:rsidP="00000000" w:rsidRDefault="00000000" w:rsidRPr="00000000" w14:paraId="0000009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seeks to promote more accessible dissemination of scientific culture and opportunities related to science and technology across Tunisia’s regions. Its geographical coverage extends to </w:t>
      </w:r>
      <w:r w:rsidDel="00000000" w:rsidR="00000000" w:rsidRPr="00000000">
        <w:rPr>
          <w:rFonts w:ascii="Montserrat" w:cs="Montserrat" w:eastAsia="Montserrat" w:hAnsi="Montserrat"/>
          <w:b w:val="1"/>
          <w:bCs w:val="1"/>
          <w:sz w:val="20"/>
          <w:szCs w:val="20"/>
          <w:rtl w:val="0"/>
        </w:rPr>
        <w:t xml:space="preserve">all 24 governorates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9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w8hz3r9p2lft" w:id="42"/>
      <w:bookmarkEnd w:id="42"/>
      <w:r w:rsidDel="00000000" w:rsidR="00000000" w:rsidRPr="00000000">
        <w:rPr>
          <w:rFonts w:ascii="Montserrat" w:cs="Montserrat" w:eastAsia="Montserrat" w:hAnsi="Montserrat"/>
          <w:b w:val="1"/>
          <w:bCs w:val="1"/>
          <w:color w:val="000000"/>
          <w:sz w:val="26"/>
          <w:szCs w:val="26"/>
          <w:rtl w:val="0"/>
        </w:rPr>
        <w:t xml:space="preserve">Gender equality</w:t>
      </w:r>
    </w:p>
    <w:p w:rsidR="00000000" w:rsidDel="00000000" w:rsidP="00000000" w:rsidRDefault="00000000" w:rsidRPr="00000000" w14:paraId="0000009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Gender equality is taken into account in the development of young people’s capacities and in analysing their participation in scientific and technological fields, particularly through the Youth and Science Debate activities.</w:t>
      </w:r>
    </w:p>
    <w:p w:rsidR="00000000" w:rsidDel="00000000" w:rsidP="00000000" w:rsidRDefault="00000000" w:rsidRPr="00000000" w14:paraId="0000009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yf4out9lpst4" w:id="43"/>
      <w:bookmarkEnd w:id="43"/>
      <w:r w:rsidDel="00000000" w:rsidR="00000000" w:rsidRPr="00000000">
        <w:rPr>
          <w:rFonts w:ascii="Montserrat" w:cs="Montserrat" w:eastAsia="Montserrat" w:hAnsi="Montserrat"/>
          <w:b w:val="1"/>
          <w:bCs w:val="1"/>
          <w:color w:val="000000"/>
          <w:sz w:val="26"/>
          <w:szCs w:val="26"/>
          <w:rtl w:val="0"/>
        </w:rPr>
        <w:t xml:space="preserve">Bringing science and society closer together</w:t>
      </w:r>
    </w:p>
    <w:p w:rsidR="00000000" w:rsidDel="00000000" w:rsidP="00000000" w:rsidRDefault="00000000" w:rsidRPr="00000000" w14:paraId="0000009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 seeks to strengthen links between young people, researchers, research institutions, socio-economic actors and other stakeholders in society. This approach aims in particular to bring research closer to economic and social needs and to foster greater engagement with science among young people.</w:t>
      </w:r>
    </w:p>
    <w:p w:rsidR="00000000" w:rsidDel="00000000" w:rsidP="00000000" w:rsidRDefault="00000000" w:rsidRPr="00000000" w14:paraId="0000009E">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Through its different components, SWAFY contributes to:</w:t>
      </w:r>
    </w:p>
    <w:p w:rsidR="00000000" w:rsidDel="00000000" w:rsidP="00000000" w:rsidRDefault="00000000" w:rsidRPr="00000000" w14:paraId="000000A0">
      <w:pPr>
        <w:numPr>
          <w:ilvl w:val="0"/>
          <w:numId w:val="1"/>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increasing the attractiveness of science among young people;</w:t>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an accessible and inclusive scientific culture across all regions;</w:t>
      </w:r>
    </w:p>
    <w:p w:rsidR="00000000" w:rsidDel="00000000" w:rsidP="00000000" w:rsidRDefault="00000000" w:rsidRPr="00000000" w14:paraId="000000A2">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promoting the potential of young women and men in scientific and technological fields;</w:t>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supporting the emergence of entrepreneurial initiatives and innovative start-ups;</w:t>
      </w:r>
    </w:p>
    <w:p w:rsidR="00000000" w:rsidDel="00000000" w:rsidP="00000000" w:rsidRDefault="00000000" w:rsidRPr="00000000" w14:paraId="000000A4">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strengthening the capacities of civil society actors involved in promoting science;</w:t>
      </w:r>
    </w:p>
    <w:p w:rsidR="00000000" w:rsidDel="00000000" w:rsidP="00000000" w:rsidRDefault="00000000" w:rsidRPr="00000000" w14:paraId="000000A5">
      <w:pPr>
        <w:numPr>
          <w:ilvl w:val="0"/>
          <w:numId w:val="1"/>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increasing youth participation in the development of public policies related to science, technology and innovation.</w:t>
      </w:r>
    </w:p>
    <w:p w:rsidR="00000000" w:rsidDel="00000000" w:rsidP="00000000" w:rsidRDefault="00000000" w:rsidRPr="00000000" w14:paraId="000000A6">
      <w:pPr>
        <w:pStyle w:val="Heading1"/>
        <w:keepNext w:val="0"/>
        <w:keepLines w:val="0"/>
        <w:bidi w:val="1"/>
        <w:spacing w:before="480" w:lineRule="auto"/>
        <w:rPr>
          <w:rFonts w:ascii="Montserrat" w:cs="Montserrat" w:eastAsia="Montserrat" w:hAnsi="Montserrat"/>
          <w:b w:val="1"/>
          <w:bCs w:val="1"/>
          <w:sz w:val="46"/>
          <w:szCs w:val="46"/>
        </w:rPr>
      </w:pPr>
      <w:bookmarkStart w:colFirst="0" w:colLast="0" w:name="_heading=h.iluh5f1df0mv" w:id="44"/>
      <w:bookmarkEnd w:id="44"/>
      <w:r w:rsidDel="00000000" w:rsidR="00000000" w:rsidRPr="00000000">
        <w:rPr>
          <w:rFonts w:ascii="Montserrat" w:cs="Montserrat" w:eastAsia="Montserrat" w:hAnsi="Montserrat"/>
          <w:b w:val="1"/>
          <w:bCs w:val="1"/>
          <w:sz w:val="46"/>
          <w:szCs w:val="46"/>
          <w:rtl w:val="1"/>
        </w:rPr>
        <w:t xml:space="preserve">العلم</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مع</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ومن</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أجل</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الشباب</w:t>
      </w:r>
    </w:p>
    <w:p w:rsidR="00000000" w:rsidDel="00000000" w:rsidP="00000000" w:rsidRDefault="00000000" w:rsidRPr="00000000" w14:paraId="000000A7">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k7sl4vk9rl0p" w:id="45"/>
      <w:bookmarkEnd w:id="45"/>
      <w:r w:rsidDel="00000000" w:rsidR="00000000" w:rsidRPr="00000000">
        <w:rPr>
          <w:rFonts w:ascii="Montserrat" w:cs="Montserrat" w:eastAsia="Montserrat" w:hAnsi="Montserrat"/>
          <w:b w:val="1"/>
          <w:bCs w:val="1"/>
          <w:sz w:val="34"/>
          <w:szCs w:val="34"/>
          <w:rtl w:val="0"/>
        </w:rPr>
        <w:t xml:space="preserve">SWAFY</w:t>
      </w:r>
    </w:p>
    <w:p w:rsidR="00000000" w:rsidDel="00000000" w:rsidP="00000000" w:rsidRDefault="00000000" w:rsidRPr="00000000" w14:paraId="000000A8">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oa12i2fhwtr5" w:id="46"/>
      <w:bookmarkEnd w:id="46"/>
      <w:r w:rsidDel="00000000" w:rsidR="00000000" w:rsidRPr="00000000">
        <w:rPr>
          <w:rFonts w:ascii="Montserrat" w:cs="Montserrat" w:eastAsia="Montserrat" w:hAnsi="Montserrat"/>
          <w:b w:val="1"/>
          <w:bCs w:val="1"/>
          <w:color w:val="000000"/>
          <w:sz w:val="26"/>
          <w:szCs w:val="26"/>
          <w:rtl w:val="1"/>
        </w:rPr>
        <w:t xml:space="preserve">تقديم</w:t>
      </w:r>
    </w:p>
    <w:p w:rsidR="00000000" w:rsidDel="00000000" w:rsidP="00000000" w:rsidRDefault="00000000" w:rsidRPr="00000000" w14:paraId="000000A9">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العلم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أجلهم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SWAFY</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والإبداع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وضع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صميم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A">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ويركز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قابلية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الروابط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المجتمع</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B">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مكوناته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المختلفة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SWAFY</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كذلك</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نشر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النفاذ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المنصف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جهات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وتشجيع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مشاركة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النقاشات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والسياسات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المتعلقة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C">
      <w:pPr>
        <w:bidi w:val="1"/>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D">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3zjy3t4pnivm" w:id="47"/>
      <w:bookmarkEnd w:id="47"/>
      <w:r w:rsidDel="00000000" w:rsidR="00000000" w:rsidRPr="00000000">
        <w:rPr>
          <w:rFonts w:ascii="Montserrat" w:cs="Montserrat" w:eastAsia="Montserrat" w:hAnsi="Montserrat"/>
          <w:b w:val="1"/>
          <w:bCs w:val="1"/>
          <w:sz w:val="34"/>
          <w:szCs w:val="34"/>
          <w:rtl w:val="0"/>
        </w:rPr>
        <w:t xml:space="preserve">SWAFY</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في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أرقام</w:t>
      </w:r>
      <w:r w:rsidDel="00000000" w:rsidR="00000000" w:rsidRPr="00000000">
        <w:rPr>
          <w:rFonts w:ascii="Montserrat" w:cs="Montserrat" w:eastAsia="Montserrat" w:hAnsi="Montserrat"/>
          <w:b w:val="1"/>
          <w:bCs w:val="1"/>
          <w:sz w:val="34"/>
          <w:szCs w:val="34"/>
          <w:rtl w:val="1"/>
        </w:rPr>
        <w:t xml:space="preserve"> </w:t>
      </w:r>
    </w:p>
    <w:tbl>
      <w:tblPr>
        <w:tblStyle w:val="Table3"/>
        <w:bidiVisual w:val="1"/>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3995"/>
        <w:tblGridChange w:id="0">
          <w:tblGrid>
            <w:gridCol w:w="1550"/>
            <w:gridCol w:w="399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bidi w:val="1"/>
              <w:spacing w:after="240" w:before="240" w:lineRule="auto"/>
              <w:jc w:val="center"/>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bidi w:val="1"/>
              <w:spacing w:after="240" w:before="240" w:lineRule="auto"/>
              <w:jc w:val="center"/>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الاسم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الكامل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العلم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أجلهم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الاسم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المختصر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SWAFY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منظمة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التنفيذ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الوكالة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الوطنية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للنهوض</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ANPR</w:t>
            </w:r>
            <w:r w:rsidDel="00000000" w:rsidR="00000000" w:rsidRPr="00000000">
              <w:rPr>
                <w:rFonts w:ascii="Montserrat" w:cs="Montserrat" w:eastAsia="Montserrat" w:hAnsi="Montserrat"/>
                <w:sz w:val="20"/>
                <w:szCs w:val="20"/>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فترة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التنفيذ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جوان</w:t>
            </w:r>
            <w:r w:rsidDel="00000000" w:rsidR="00000000" w:rsidRPr="00000000">
              <w:rPr>
                <w:rFonts w:ascii="Montserrat" w:cs="Montserrat" w:eastAsia="Montserrat" w:hAnsi="Montserrat"/>
                <w:sz w:val="20"/>
                <w:szCs w:val="20"/>
                <w:rtl w:val="1"/>
              </w:rPr>
              <w:t xml:space="preserve"> 2022 – </w:t>
            </w:r>
            <w:r w:rsidDel="00000000" w:rsidR="00000000" w:rsidRPr="00000000">
              <w:rPr>
                <w:rFonts w:ascii="Montserrat" w:cs="Montserrat" w:eastAsia="Montserrat" w:hAnsi="Montserrat"/>
                <w:sz w:val="20"/>
                <w:szCs w:val="20"/>
                <w:rtl w:val="1"/>
              </w:rPr>
              <w:t xml:space="preserve">جوان</w:t>
            </w:r>
            <w:r w:rsidDel="00000000" w:rsidR="00000000" w:rsidRPr="00000000">
              <w:rPr>
                <w:rFonts w:ascii="Montserrat" w:cs="Montserrat" w:eastAsia="Montserrat" w:hAnsi="Montserrat"/>
                <w:sz w:val="20"/>
                <w:szCs w:val="20"/>
                <w:rtl w:val="1"/>
              </w:rPr>
              <w:t xml:space="preserve"> 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المدة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bidi w:val="1"/>
              <w:spacing w:after="240" w:before="240" w:lineRule="auto"/>
              <w:rPr>
                <w:rFonts w:ascii="Montserrat" w:cs="Montserrat" w:eastAsia="Montserrat" w:hAnsi="Montserrat"/>
                <w:sz w:val="20"/>
                <w:szCs w:val="20"/>
              </w:rPr>
            </w:pPr>
            <w:r w:rsidDel="00000000" w:rsidR="00000000" w:rsidRPr="00000000">
              <w:rPr>
                <w:rtl w:val="0"/>
              </w:rPr>
            </w:r>
            <w:r w:rsidDel="00000000" w:rsidR="00000000" w:rsidRPr="00000000">
              <w:rPr>
                <w:rFonts w:ascii="Montserrat" w:cs="Montserrat" w:eastAsia="Montserrat" w:hAnsi="Montserrat"/>
                <w:sz w:val="20"/>
                <w:szCs w:val="20"/>
                <w:rtl w:val="1"/>
              </w:rPr>
              <w:t xml:space="preserve">5 </w:t>
            </w:r>
            <w:r w:rsidDel="00000000" w:rsidR="00000000" w:rsidRPr="00000000">
              <w:rPr>
                <w:rFonts w:ascii="Montserrat" w:cs="Montserrat" w:eastAsia="Montserrat" w:hAnsi="Montserrat"/>
                <w:sz w:val="20"/>
                <w:szCs w:val="20"/>
                <w:rtl w:val="1"/>
              </w:rPr>
              <w:t xml:space="preserve">سنوات</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التغطية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الجغرافية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bidi w:val="1"/>
              <w:spacing w:after="240" w:before="240" w:lineRule="auto"/>
              <w:rPr>
                <w:rFonts w:ascii="Montserrat" w:cs="Montserrat" w:eastAsia="Montserrat" w:hAnsi="Montserrat"/>
                <w:sz w:val="20"/>
                <w:szCs w:val="20"/>
              </w:rPr>
            </w:pPr>
            <w:r w:rsidDel="00000000" w:rsidR="00000000" w:rsidRPr="00000000">
              <w:rPr>
                <w:rtl w:val="0"/>
              </w:rPr>
            </w:r>
            <w:r w:rsidDel="00000000" w:rsidR="00000000" w:rsidRPr="00000000">
              <w:rPr>
                <w:rFonts w:ascii="Montserrat" w:cs="Montserrat" w:eastAsia="Montserrat" w:hAnsi="Montserrat"/>
                <w:sz w:val="20"/>
                <w:szCs w:val="20"/>
                <w:rtl w:val="1"/>
              </w:rPr>
              <w:t xml:space="preserve">24 </w:t>
            </w:r>
            <w:r w:rsidDel="00000000" w:rsidR="00000000" w:rsidRPr="00000000">
              <w:rPr>
                <w:rFonts w:ascii="Montserrat" w:cs="Montserrat" w:eastAsia="Montserrat" w:hAnsi="Montserrat"/>
                <w:sz w:val="20"/>
                <w:szCs w:val="20"/>
                <w:rtl w:val="1"/>
              </w:rPr>
              <w:t xml:space="preserve">ولاية</w:t>
            </w:r>
          </w:p>
        </w:tc>
      </w:tr>
    </w:tbl>
    <w:p w:rsidR="00000000" w:rsidDel="00000000" w:rsidP="00000000" w:rsidRDefault="00000000" w:rsidRPr="00000000" w14:paraId="000000BC">
      <w:pPr>
        <w:bidi w:val="1"/>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D">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ei6t8eik70no" w:id="48"/>
      <w:bookmarkEnd w:id="48"/>
      <w:r w:rsidDel="00000000" w:rsidR="00000000" w:rsidRPr="00000000">
        <w:rPr>
          <w:rFonts w:ascii="Montserrat" w:cs="Montserrat" w:eastAsia="Montserrat" w:hAnsi="Montserrat"/>
          <w:b w:val="1"/>
          <w:bCs w:val="1"/>
          <w:sz w:val="34"/>
          <w:szCs w:val="34"/>
          <w:rtl w:val="1"/>
        </w:rPr>
        <w:t xml:space="preserve">الهدف</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العام</w:t>
      </w:r>
    </w:p>
    <w:p w:rsidR="00000000" w:rsidDel="00000000" w:rsidP="00000000" w:rsidRDefault="00000000" w:rsidRPr="00000000" w14:paraId="000000BE">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المساهمة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إسهام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اندماج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المنظومات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F">
      <w:pPr>
        <w:bidi w:val="1"/>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0">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kbex3h6t6agj" w:id="49"/>
      <w:bookmarkEnd w:id="49"/>
      <w:r w:rsidDel="00000000" w:rsidR="00000000" w:rsidRPr="00000000">
        <w:rPr>
          <w:rFonts w:ascii="Montserrat" w:cs="Montserrat" w:eastAsia="Montserrat" w:hAnsi="Montserrat"/>
          <w:b w:val="1"/>
          <w:bCs w:val="1"/>
          <w:sz w:val="34"/>
          <w:szCs w:val="34"/>
          <w:rtl w:val="1"/>
        </w:rPr>
        <w:t xml:space="preserve">الأهداف</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الخاصة</w:t>
      </w:r>
    </w:p>
    <w:p w:rsidR="00000000" w:rsidDel="00000000" w:rsidP="00000000" w:rsidRDefault="00000000" w:rsidRPr="00000000" w14:paraId="000000C1">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xsirjrn71o50" w:id="50"/>
      <w:bookmarkEnd w:id="50"/>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1. </w:t>
      </w:r>
      <w:r w:rsidDel="00000000" w:rsidR="00000000" w:rsidRPr="00000000">
        <w:rPr>
          <w:rFonts w:ascii="Montserrat" w:cs="Montserrat" w:eastAsia="Montserrat" w:hAnsi="Montserrat"/>
          <w:b w:val="1"/>
          <w:bCs w:val="1"/>
          <w:color w:val="000000"/>
          <w:sz w:val="26"/>
          <w:szCs w:val="26"/>
          <w:rtl w:val="1"/>
        </w:rPr>
        <w:t xml:space="preserve">تعزيز</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قابلية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تشغيل</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الباحثين</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والباحثات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p>
    <w:p w:rsidR="00000000" w:rsidDel="00000000" w:rsidP="00000000" w:rsidRDefault="00000000" w:rsidRPr="00000000" w14:paraId="000000C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يهدف</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0"/>
        </w:rPr>
        <w:t xml:space="preserve">SWAFY</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شراكات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بحثية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فاعلة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وشاملة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ومنظمة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تكون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ارتباطا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المجتمع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والقطاع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C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تقريب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المحددة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أرض</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الواقع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الإدماج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المهني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C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zfn0e76xuajj" w:id="51"/>
      <w:bookmarkEnd w:id="51"/>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0"/>
        </w:rPr>
        <w:t xml:space="preserve">2. </w:t>
      </w:r>
      <w:r w:rsidDel="00000000" w:rsidR="00000000" w:rsidRPr="00000000">
        <w:rPr>
          <w:rFonts w:ascii="Montserrat" w:cs="Montserrat" w:eastAsia="Montserrat" w:hAnsi="Montserrat"/>
          <w:b w:val="1"/>
          <w:bCs w:val="1"/>
          <w:color w:val="000000"/>
          <w:sz w:val="26"/>
          <w:szCs w:val="26"/>
          <w:rtl w:val="1"/>
        </w:rPr>
        <w:t xml:space="preserve">تطوير</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الإبداع</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وروح</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المبادرة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لدى</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p>
    <w:p w:rsidR="00000000" w:rsidDel="00000000" w:rsidP="00000000" w:rsidRDefault="00000000" w:rsidRPr="00000000" w14:paraId="000000C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الملاءمة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مؤهلات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ومساراتهم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التعليمية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والتكوينية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المهنية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المتاحة</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C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كما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يعزز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الإبداع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إيلاء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اهتمام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للمساواة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النساء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والرجال</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C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v1drvgwt7y9g" w:id="52"/>
      <w:bookmarkEnd w:id="52"/>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0"/>
        </w:rPr>
        <w:t xml:space="preserve">3. </w:t>
      </w:r>
      <w:r w:rsidDel="00000000" w:rsidR="00000000" w:rsidRPr="00000000">
        <w:rPr>
          <w:rFonts w:ascii="Montserrat" w:cs="Montserrat" w:eastAsia="Montserrat" w:hAnsi="Montserrat"/>
          <w:b w:val="1"/>
          <w:bCs w:val="1"/>
          <w:color w:val="000000"/>
          <w:sz w:val="26"/>
          <w:szCs w:val="26"/>
          <w:rtl w:val="1"/>
        </w:rPr>
        <w:t xml:space="preserve">تعزيز</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مشاركة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في</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سياسات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العلوم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والتكنولوجيا</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والابتكار</w:t>
      </w:r>
    </w:p>
    <w:p w:rsidR="00000000" w:rsidDel="00000000" w:rsidP="00000000" w:rsidRDefault="00000000" w:rsidRPr="00000000" w14:paraId="000000C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يسعى</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0"/>
        </w:rPr>
        <w:t xml:space="preserve">SWAFY</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التوجهات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والسياسات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C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كما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تنشيط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النسيج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الجمعياتي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الروابط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والعلم</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CA">
      <w:pPr>
        <w:bidi w:val="1"/>
        <w:spacing w:after="240" w:before="240" w:lineRule="auto"/>
        <w:rPr>
          <w:rFonts w:ascii="Montserrat" w:cs="Montserrat" w:eastAsia="Montserrat" w:hAnsi="Montserrat"/>
          <w:b w:val="1"/>
          <w:bCs w:val="1"/>
          <w:sz w:val="46"/>
          <w:szCs w:val="46"/>
        </w:rPr>
      </w:pPr>
      <w:r w:rsidDel="00000000" w:rsidR="00000000" w:rsidRPr="00000000">
        <w:rPr>
          <w:rFonts w:ascii="Montserrat" w:cs="Montserrat" w:eastAsia="Montserrat" w:hAnsi="Montserrat"/>
          <w:b w:val="1"/>
          <w:bCs w:val="1"/>
          <w:sz w:val="46"/>
          <w:szCs w:val="46"/>
          <w:rtl w:val="1"/>
        </w:rPr>
        <w:t xml:space="preserve">محاور</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التدخل</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ومكونات</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المشروع</w:t>
      </w:r>
    </w:p>
    <w:p w:rsidR="00000000" w:rsidDel="00000000" w:rsidP="00000000" w:rsidRDefault="00000000" w:rsidRPr="00000000" w14:paraId="000000CB">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66d1563gurfm" w:id="53"/>
      <w:bookmarkEnd w:id="53"/>
      <w:r w:rsidDel="00000000" w:rsidR="00000000" w:rsidRPr="00000000">
        <w:rPr>
          <w:rtl w:val="0"/>
        </w:rPr>
      </w:r>
      <w:r w:rsidDel="00000000" w:rsidR="00000000" w:rsidRPr="00000000">
        <w:rPr>
          <w:rFonts w:ascii="Montserrat" w:cs="Montserrat" w:eastAsia="Montserrat" w:hAnsi="Montserrat"/>
          <w:b w:val="1"/>
          <w:bCs w:val="1"/>
          <w:sz w:val="34"/>
          <w:szCs w:val="34"/>
          <w:rtl w:val="1"/>
        </w:rPr>
        <w:t xml:space="preserve">1. </w:t>
      </w:r>
      <w:r w:rsidDel="00000000" w:rsidR="00000000" w:rsidRPr="00000000">
        <w:rPr>
          <w:rFonts w:ascii="Montserrat" w:cs="Montserrat" w:eastAsia="Montserrat" w:hAnsi="Montserrat"/>
          <w:b w:val="1"/>
          <w:bCs w:val="1"/>
          <w:sz w:val="34"/>
          <w:szCs w:val="34"/>
          <w:rtl w:val="1"/>
        </w:rPr>
        <w:t xml:space="preserve">دعم</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حركية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الباحثين</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الشباب</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والبحث</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التطبيقي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والإدماج</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المهني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0"/>
        </w:rPr>
        <w:t xml:space="preserve">MOBIDOC</w:t>
      </w:r>
    </w:p>
    <w:p w:rsidR="00000000" w:rsidDel="00000000" w:rsidP="00000000" w:rsidRDefault="00000000" w:rsidRPr="00000000" w14:paraId="000000CC">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MOBIDOC</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حركية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وإدماجهم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المهني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هياكل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والقطاع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D">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وتوفر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المكو</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تمويلا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لـ</w:t>
      </w:r>
      <w:r w:rsidDel="00000000" w:rsidR="00000000" w:rsidRPr="00000000">
        <w:rPr>
          <w:rFonts w:ascii="Montserrat" w:cs="Montserrat" w:eastAsia="Montserrat" w:hAnsi="Montserrat"/>
          <w:sz w:val="20"/>
          <w:szCs w:val="20"/>
          <w:rtl w:val="1"/>
        </w:rPr>
        <w:t xml:space="preserve"> </w:t>
      </w: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235 </w:t>
      </w:r>
      <w:r w:rsidDel="00000000" w:rsidR="00000000" w:rsidRPr="00000000">
        <w:rPr>
          <w:rFonts w:ascii="Montserrat" w:cs="Montserrat" w:eastAsia="Montserrat" w:hAnsi="Montserrat"/>
          <w:b w:val="1"/>
          <w:bCs w:val="1"/>
          <w:sz w:val="20"/>
          <w:szCs w:val="20"/>
          <w:rtl w:val="1"/>
        </w:rPr>
        <w:t xml:space="preserve">منحة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دكتوراه</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وما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بعد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الدكتوراه</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يمك</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المستفيدين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بحثية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تطبيقية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تستجيب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والهياكل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E">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mpx188r0dmhg" w:id="54"/>
      <w:bookmarkEnd w:id="54"/>
      <w:r w:rsidDel="00000000" w:rsidR="00000000" w:rsidRPr="00000000">
        <w:rPr>
          <w:rFonts w:ascii="Montserrat" w:cs="Montserrat" w:eastAsia="Montserrat" w:hAnsi="Montserrat"/>
          <w:b w:val="1"/>
          <w:bCs w:val="1"/>
          <w:color w:val="000000"/>
          <w:sz w:val="26"/>
          <w:szCs w:val="26"/>
          <w:rtl w:val="1"/>
        </w:rPr>
        <w:t xml:space="preserve">أهم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التدخلات</w:t>
      </w:r>
    </w:p>
    <w:p w:rsidR="00000000" w:rsidDel="00000000" w:rsidP="00000000" w:rsidRDefault="00000000" w:rsidRPr="00000000" w14:paraId="000000CF">
      <w:pPr>
        <w:numPr>
          <w:ilvl w:val="0"/>
          <w:numId w:val="5"/>
        </w:numPr>
        <w:bidi w:val="1"/>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إرساء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للدكتوراه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بعد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الدكتوراه</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0">
      <w:pPr>
        <w:numPr>
          <w:ilvl w:val="0"/>
          <w:numId w:val="5"/>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شراكات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الأكاديمية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1">
      <w:pPr>
        <w:numPr>
          <w:ilvl w:val="0"/>
          <w:numId w:val="5"/>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تثمين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نتائج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2">
      <w:pPr>
        <w:numPr>
          <w:ilvl w:val="0"/>
          <w:numId w:val="5"/>
        </w:numPr>
        <w:bidi w:val="1"/>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مسار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الانتقال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نحو</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الابتكار</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3">
      <w:pPr>
        <w:bidi w:val="1"/>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4">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ay6qvzv4eenc" w:id="55"/>
      <w:bookmarkEnd w:id="55"/>
      <w:r w:rsidDel="00000000" w:rsidR="00000000" w:rsidRPr="00000000">
        <w:rPr>
          <w:rtl w:val="0"/>
        </w:rPr>
      </w:r>
      <w:r w:rsidDel="00000000" w:rsidR="00000000" w:rsidRPr="00000000">
        <w:rPr>
          <w:rFonts w:ascii="Montserrat" w:cs="Montserrat" w:eastAsia="Montserrat" w:hAnsi="Montserrat"/>
          <w:b w:val="1"/>
          <w:bCs w:val="1"/>
          <w:sz w:val="34"/>
          <w:szCs w:val="34"/>
          <w:rtl w:val="1"/>
        </w:rPr>
        <w:t xml:space="preserve">2. </w:t>
      </w:r>
      <w:r w:rsidDel="00000000" w:rsidR="00000000" w:rsidRPr="00000000">
        <w:rPr>
          <w:rFonts w:ascii="Montserrat" w:cs="Montserrat" w:eastAsia="Montserrat" w:hAnsi="Montserrat"/>
          <w:b w:val="1"/>
          <w:bCs w:val="1"/>
          <w:sz w:val="34"/>
          <w:szCs w:val="34"/>
          <w:rtl w:val="1"/>
        </w:rPr>
        <w:t xml:space="preserve">تطوير</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الثقافة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العلمية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والإبداع</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والابتكار</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لدى</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الشباب</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0"/>
        </w:rPr>
        <w:t xml:space="preserve">Jeunesse</w:t>
      </w:r>
      <w:r w:rsidDel="00000000" w:rsidR="00000000" w:rsidRPr="00000000">
        <w:rPr>
          <w:rFonts w:ascii="Montserrat" w:cs="Montserrat" w:eastAsia="Montserrat" w:hAnsi="Montserrat"/>
          <w:b w:val="1"/>
          <w:bCs w:val="1"/>
          <w:sz w:val="34"/>
          <w:szCs w:val="34"/>
          <w:rtl w:val="0"/>
        </w:rPr>
        <w:t xml:space="preserve"> </w:t>
      </w:r>
      <w:r w:rsidDel="00000000" w:rsidR="00000000" w:rsidRPr="00000000">
        <w:rPr>
          <w:rFonts w:ascii="Montserrat" w:cs="Montserrat" w:eastAsia="Montserrat" w:hAnsi="Montserrat"/>
          <w:b w:val="1"/>
          <w:bCs w:val="1"/>
          <w:sz w:val="34"/>
          <w:szCs w:val="34"/>
          <w:rtl w:val="0"/>
        </w:rPr>
        <w:t xml:space="preserve">Créative</w:t>
      </w:r>
    </w:p>
    <w:p w:rsidR="00000000" w:rsidDel="00000000" w:rsidP="00000000" w:rsidRDefault="00000000" w:rsidRPr="00000000" w14:paraId="000000D5">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Jeunesse Créative</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لدى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الناشطين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نشر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والإبداع</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6">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وترافق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المكو</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الهياكل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والجمعياتية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تشجع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التفاعل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واستيعاب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المعارف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7">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uw4d2txyfa1r" w:id="56"/>
      <w:bookmarkEnd w:id="56"/>
      <w:r w:rsidDel="00000000" w:rsidR="00000000" w:rsidRPr="00000000">
        <w:rPr>
          <w:rFonts w:ascii="Montserrat" w:cs="Montserrat" w:eastAsia="Montserrat" w:hAnsi="Montserrat"/>
          <w:b w:val="1"/>
          <w:bCs w:val="1"/>
          <w:color w:val="000000"/>
          <w:sz w:val="26"/>
          <w:szCs w:val="26"/>
          <w:rtl w:val="1"/>
        </w:rPr>
        <w:t xml:space="preserve">أهم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التدخلات</w:t>
      </w:r>
    </w:p>
    <w:p w:rsidR="00000000" w:rsidDel="00000000" w:rsidP="00000000" w:rsidRDefault="00000000" w:rsidRPr="00000000" w14:paraId="000000D8">
      <w:pPr>
        <w:numPr>
          <w:ilvl w:val="0"/>
          <w:numId w:val="8"/>
        </w:numPr>
        <w:bidi w:val="1"/>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الوساطة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وتبسيط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ونشر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المعرفة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9">
      <w:pPr>
        <w:numPr>
          <w:ilvl w:val="0"/>
          <w:numId w:val="8"/>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الجمعيات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والشركات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الناشئة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الناشطين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A">
      <w:pPr>
        <w:numPr>
          <w:ilvl w:val="0"/>
          <w:numId w:val="8"/>
        </w:numPr>
        <w:bidi w:val="1"/>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الإبداع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والتجريب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لدى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p>
    <w:p w:rsidR="00000000" w:rsidDel="00000000" w:rsidP="00000000" w:rsidRDefault="00000000" w:rsidRPr="00000000" w14:paraId="000000DB">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1yhvw1pb5568" w:id="57"/>
      <w:bookmarkEnd w:id="57"/>
      <w:r w:rsidDel="00000000" w:rsidR="00000000" w:rsidRPr="00000000">
        <w:rPr>
          <w:rtl w:val="0"/>
        </w:rPr>
      </w:r>
      <w:r w:rsidDel="00000000" w:rsidR="00000000" w:rsidRPr="00000000">
        <w:rPr>
          <w:rFonts w:ascii="Montserrat" w:cs="Montserrat" w:eastAsia="Montserrat" w:hAnsi="Montserrat"/>
          <w:b w:val="1"/>
          <w:bCs w:val="1"/>
          <w:sz w:val="34"/>
          <w:szCs w:val="34"/>
          <w:rtl w:val="1"/>
        </w:rPr>
        <w:t xml:space="preserve">3. </w:t>
      </w:r>
      <w:r w:rsidDel="00000000" w:rsidR="00000000" w:rsidRPr="00000000">
        <w:rPr>
          <w:rFonts w:ascii="Montserrat" w:cs="Montserrat" w:eastAsia="Montserrat" w:hAnsi="Montserrat"/>
          <w:b w:val="1"/>
          <w:bCs w:val="1"/>
          <w:sz w:val="34"/>
          <w:szCs w:val="34"/>
          <w:rtl w:val="1"/>
        </w:rPr>
        <w:t xml:space="preserve">تعزيز</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الحوار</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بين</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الشباب</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والعلم</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والسياسات</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العمومية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0"/>
        </w:rPr>
        <w:t xml:space="preserve">Débat</w:t>
      </w:r>
      <w:r w:rsidDel="00000000" w:rsidR="00000000" w:rsidRPr="00000000">
        <w:rPr>
          <w:rFonts w:ascii="Montserrat" w:cs="Montserrat" w:eastAsia="Montserrat" w:hAnsi="Montserrat"/>
          <w:b w:val="1"/>
          <w:bCs w:val="1"/>
          <w:sz w:val="34"/>
          <w:szCs w:val="34"/>
          <w:rtl w:val="0"/>
        </w:rPr>
        <w:t xml:space="preserve"> </w:t>
      </w:r>
      <w:r w:rsidDel="00000000" w:rsidR="00000000" w:rsidRPr="00000000">
        <w:rPr>
          <w:rFonts w:ascii="Montserrat" w:cs="Montserrat" w:eastAsia="Montserrat" w:hAnsi="Montserrat"/>
          <w:b w:val="1"/>
          <w:bCs w:val="1"/>
          <w:sz w:val="34"/>
          <w:szCs w:val="34"/>
          <w:rtl w:val="0"/>
        </w:rPr>
        <w:t xml:space="preserve">Jeunesse</w:t>
      </w:r>
      <w:r w:rsidDel="00000000" w:rsidR="00000000" w:rsidRPr="00000000">
        <w:rPr>
          <w:rFonts w:ascii="Montserrat" w:cs="Montserrat" w:eastAsia="Montserrat" w:hAnsi="Montserrat"/>
          <w:b w:val="1"/>
          <w:bCs w:val="1"/>
          <w:sz w:val="34"/>
          <w:szCs w:val="34"/>
          <w:rtl w:val="0"/>
        </w:rPr>
        <w:t xml:space="preserve"> </w:t>
      </w:r>
      <w:r w:rsidDel="00000000" w:rsidR="00000000" w:rsidRPr="00000000">
        <w:rPr>
          <w:rFonts w:ascii="Montserrat" w:cs="Montserrat" w:eastAsia="Montserrat" w:hAnsi="Montserrat"/>
          <w:b w:val="1"/>
          <w:bCs w:val="1"/>
          <w:sz w:val="34"/>
          <w:szCs w:val="34"/>
          <w:rtl w:val="0"/>
        </w:rPr>
        <w:t xml:space="preserve">et</w:t>
      </w:r>
      <w:r w:rsidDel="00000000" w:rsidR="00000000" w:rsidRPr="00000000">
        <w:rPr>
          <w:rFonts w:ascii="Montserrat" w:cs="Montserrat" w:eastAsia="Montserrat" w:hAnsi="Montserrat"/>
          <w:b w:val="1"/>
          <w:bCs w:val="1"/>
          <w:sz w:val="34"/>
          <w:szCs w:val="34"/>
          <w:rtl w:val="0"/>
        </w:rPr>
        <w:t xml:space="preserve"> </w:t>
      </w:r>
      <w:r w:rsidDel="00000000" w:rsidR="00000000" w:rsidRPr="00000000">
        <w:rPr>
          <w:rFonts w:ascii="Montserrat" w:cs="Montserrat" w:eastAsia="Montserrat" w:hAnsi="Montserrat"/>
          <w:b w:val="1"/>
          <w:bCs w:val="1"/>
          <w:sz w:val="34"/>
          <w:szCs w:val="34"/>
          <w:rtl w:val="0"/>
        </w:rPr>
        <w:t xml:space="preserve">Science</w:t>
      </w:r>
    </w:p>
    <w:p w:rsidR="00000000" w:rsidDel="00000000" w:rsidP="00000000" w:rsidRDefault="00000000" w:rsidRPr="00000000" w14:paraId="000000DC">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توفر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Débat Jeunesse et Science</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فضاء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للحوار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المنظومة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D">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وتساهم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النقاشات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الاستراتيجية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E">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bsxu1pdlbvxx" w:id="58"/>
      <w:bookmarkEnd w:id="58"/>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3.1. </w:t>
      </w:r>
      <w:r w:rsidDel="00000000" w:rsidR="00000000" w:rsidRPr="00000000">
        <w:rPr>
          <w:rFonts w:ascii="Montserrat" w:cs="Montserrat" w:eastAsia="Montserrat" w:hAnsi="Montserrat"/>
          <w:b w:val="1"/>
          <w:bCs w:val="1"/>
          <w:color w:val="000000"/>
          <w:sz w:val="26"/>
          <w:szCs w:val="26"/>
          <w:rtl w:val="1"/>
        </w:rPr>
        <w:t xml:space="preserve">حوار</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والعلم</w:t>
      </w:r>
    </w:p>
    <w:p w:rsidR="00000000" w:rsidDel="00000000" w:rsidP="00000000" w:rsidRDefault="00000000" w:rsidRPr="00000000" w14:paraId="000000DF">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0">
      <w:pPr>
        <w:numPr>
          <w:ilvl w:val="0"/>
          <w:numId w:val="7"/>
        </w:numPr>
        <w:bidi w:val="1"/>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العوامل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جاذبية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لدى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1">
      <w:pPr>
        <w:numPr>
          <w:ilvl w:val="0"/>
          <w:numId w:val="7"/>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تحليل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القضايا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بالمساواة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النساء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والرجال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2">
      <w:pPr>
        <w:numPr>
          <w:ilvl w:val="0"/>
          <w:numId w:val="7"/>
        </w:numPr>
        <w:bidi w:val="1"/>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جمع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مقترحات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وتوصيات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بشأن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الروابط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والعلم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3">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941lqr4nfj9h" w:id="59"/>
      <w:bookmarkEnd w:id="59"/>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3.2. </w:t>
      </w:r>
      <w:r w:rsidDel="00000000" w:rsidR="00000000" w:rsidRPr="00000000">
        <w:rPr>
          <w:rFonts w:ascii="Montserrat" w:cs="Montserrat" w:eastAsia="Montserrat" w:hAnsi="Montserrat"/>
          <w:b w:val="1"/>
          <w:bCs w:val="1"/>
          <w:color w:val="000000"/>
          <w:sz w:val="26"/>
          <w:szCs w:val="26"/>
          <w:rtl w:val="1"/>
        </w:rPr>
        <w:t xml:space="preserve">إعداد</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خارطة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طريق</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للشباب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والعلم</w:t>
      </w:r>
    </w:p>
    <w:p w:rsidR="00000000" w:rsidDel="00000000" w:rsidP="00000000" w:rsidRDefault="00000000" w:rsidRPr="00000000" w14:paraId="000000E4">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خارطة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طريق</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والعلم</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يساند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تنفيذ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الاستراتيجية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الوطنية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أفق</w:t>
      </w:r>
      <w:r w:rsidDel="00000000" w:rsidR="00000000" w:rsidRPr="00000000">
        <w:rPr>
          <w:rFonts w:ascii="Montserrat" w:cs="Montserrat" w:eastAsia="Montserrat" w:hAnsi="Montserrat"/>
          <w:b w:val="1"/>
          <w:bCs w:val="1"/>
          <w:sz w:val="20"/>
          <w:szCs w:val="20"/>
          <w:rtl w:val="1"/>
        </w:rPr>
        <w:t xml:space="preserve"> 2035</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E5">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zblhq6hot1mk" w:id="60"/>
      <w:bookmarkEnd w:id="60"/>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3.3. </w:t>
      </w:r>
      <w:r w:rsidDel="00000000" w:rsidR="00000000" w:rsidRPr="00000000">
        <w:rPr>
          <w:rFonts w:ascii="Montserrat" w:cs="Montserrat" w:eastAsia="Montserrat" w:hAnsi="Montserrat"/>
          <w:b w:val="1"/>
          <w:bCs w:val="1"/>
          <w:color w:val="000000"/>
          <w:sz w:val="26"/>
          <w:szCs w:val="26"/>
          <w:rtl w:val="1"/>
        </w:rPr>
        <w:t xml:space="preserve">مؤتمر</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والعلم</w:t>
      </w:r>
    </w:p>
    <w:p w:rsidR="00000000" w:rsidDel="00000000" w:rsidP="00000000" w:rsidRDefault="00000000" w:rsidRPr="00000000" w14:paraId="000000E6">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يتضمن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تنظيم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تظاهرة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وطنية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تتيح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التبادل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القضايا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والمجتمع</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7">
      <w:pPr>
        <w:bidi w:val="1"/>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8">
      <w:pPr>
        <w:pStyle w:val="Heading1"/>
        <w:keepNext w:val="0"/>
        <w:keepLines w:val="0"/>
        <w:bidi w:val="1"/>
        <w:spacing w:before="480" w:lineRule="auto"/>
        <w:rPr>
          <w:rFonts w:ascii="Montserrat" w:cs="Montserrat" w:eastAsia="Montserrat" w:hAnsi="Montserrat"/>
          <w:b w:val="1"/>
          <w:bCs w:val="1"/>
          <w:sz w:val="46"/>
          <w:szCs w:val="46"/>
        </w:rPr>
      </w:pPr>
      <w:bookmarkStart w:colFirst="0" w:colLast="0" w:name="_heading=h.u4tmog9m9tuu" w:id="61"/>
      <w:bookmarkEnd w:id="61"/>
      <w:r w:rsidDel="00000000" w:rsidR="00000000" w:rsidRPr="00000000">
        <w:rPr>
          <w:rFonts w:ascii="Montserrat" w:cs="Montserrat" w:eastAsia="Montserrat" w:hAnsi="Montserrat"/>
          <w:b w:val="1"/>
          <w:bCs w:val="1"/>
          <w:sz w:val="46"/>
          <w:szCs w:val="46"/>
          <w:rtl w:val="1"/>
        </w:rPr>
        <w:t xml:space="preserve">الأبعاد</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الأفقية</w:t>
      </w:r>
    </w:p>
    <w:p w:rsidR="00000000" w:rsidDel="00000000" w:rsidP="00000000" w:rsidRDefault="00000000" w:rsidRPr="00000000" w14:paraId="000000E9">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تتقاطع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مجموعة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الأبعاد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تدخلات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SWAFY</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جزءا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مقاربته</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A">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45pop53ac1wa" w:id="62"/>
      <w:bookmarkEnd w:id="62"/>
      <w:r w:rsidDel="00000000" w:rsidR="00000000" w:rsidRPr="00000000">
        <w:rPr>
          <w:rFonts w:ascii="Montserrat" w:cs="Montserrat" w:eastAsia="Montserrat" w:hAnsi="Montserrat"/>
          <w:b w:val="1"/>
          <w:bCs w:val="1"/>
          <w:color w:val="000000"/>
          <w:sz w:val="26"/>
          <w:szCs w:val="26"/>
          <w:rtl w:val="1"/>
        </w:rPr>
        <w:t xml:space="preserve">مقاربة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شاملة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وذات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امتداد</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ترابي</w:t>
      </w:r>
    </w:p>
    <w:p w:rsidR="00000000" w:rsidDel="00000000" w:rsidP="00000000" w:rsidRDefault="00000000" w:rsidRPr="00000000" w14:paraId="000000EB">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يسعى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نشر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إتاحة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جهات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التغطية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الجغرافية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الولايات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الأربع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والعشرين</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EC">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e3l8x2i0yd7l" w:id="63"/>
      <w:bookmarkEnd w:id="63"/>
      <w:r w:rsidDel="00000000" w:rsidR="00000000" w:rsidRPr="00000000">
        <w:rPr>
          <w:rFonts w:ascii="Montserrat" w:cs="Montserrat" w:eastAsia="Montserrat" w:hAnsi="Montserrat"/>
          <w:b w:val="1"/>
          <w:bCs w:val="1"/>
          <w:color w:val="000000"/>
          <w:sz w:val="26"/>
          <w:szCs w:val="26"/>
          <w:rtl w:val="1"/>
        </w:rPr>
        <w:t xml:space="preserve">المساواة</w:t>
      </w:r>
    </w:p>
    <w:p w:rsidR="00000000" w:rsidDel="00000000" w:rsidP="00000000" w:rsidRDefault="00000000" w:rsidRPr="00000000" w14:paraId="000000ED">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ؤخذ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المساواة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بعين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الاعتبار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تحليل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مشاركتهم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ولا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سيما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أنشطة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حوار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والعلم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E">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fo3bthebvc8j" w:id="64"/>
      <w:bookmarkEnd w:id="64"/>
      <w:r w:rsidDel="00000000" w:rsidR="00000000" w:rsidRPr="00000000">
        <w:rPr>
          <w:rFonts w:ascii="Montserrat" w:cs="Montserrat" w:eastAsia="Montserrat" w:hAnsi="Montserrat"/>
          <w:b w:val="1"/>
          <w:bCs w:val="1"/>
          <w:color w:val="000000"/>
          <w:sz w:val="26"/>
          <w:szCs w:val="26"/>
          <w:rtl w:val="1"/>
        </w:rPr>
        <w:t xml:space="preserve">تعزيز</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الصلة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بين</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العلم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والمجتمع</w:t>
      </w:r>
    </w:p>
    <w:p w:rsidR="00000000" w:rsidDel="00000000" w:rsidP="00000000" w:rsidRDefault="00000000" w:rsidRPr="00000000" w14:paraId="000000EF">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SWAFY</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الروابط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والباحثين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الأطراف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المعنية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المجتمع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المقاربة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وجه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الخصوص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تقريب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تفاعل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العلوم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0">
      <w:pPr>
        <w:bidi w:val="1"/>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1">
      <w:pPr>
        <w:bidi w:val="1"/>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مكوناته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المختلفة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SWAFY</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2">
      <w:pPr>
        <w:numPr>
          <w:ilvl w:val="0"/>
          <w:numId w:val="12"/>
        </w:numPr>
        <w:bidi w:val="1"/>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جاذبية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لدى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3">
      <w:pPr>
        <w:numPr>
          <w:ilvl w:val="0"/>
          <w:numId w:val="12"/>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وشاملة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الجهات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4">
      <w:pPr>
        <w:numPr>
          <w:ilvl w:val="0"/>
          <w:numId w:val="12"/>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تثمين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إمكانات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الشابات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والشبان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العلمية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5">
      <w:pPr>
        <w:numPr>
          <w:ilvl w:val="0"/>
          <w:numId w:val="12"/>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بروز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الريادية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والشركات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الناشئة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المبتكرة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6">
      <w:pPr>
        <w:numPr>
          <w:ilvl w:val="0"/>
          <w:numId w:val="12"/>
        </w:numPr>
        <w:bidi w:val="1"/>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مكونات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المجتمع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المدني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النهوض</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بالعلوم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7">
      <w:pPr>
        <w:numPr>
          <w:ilvl w:val="0"/>
          <w:numId w:val="12"/>
        </w:numPr>
        <w:bidi w:val="1"/>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مشاركة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إعداد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السياسات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المتعلقة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بالعلوم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8">
      <w:pPr>
        <w:spacing w:after="240" w:befor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9">
      <w:pPr>
        <w:spacing w:after="240" w:before="240" w:lineRule="auto"/>
        <w:rPr>
          <w:rFonts w:ascii="Montserrat" w:cs="Montserrat" w:eastAsia="Montserrat" w:hAnsi="Montserrat"/>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zBMvWiK75Alg/Dxm2sSOfBPxw==">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