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-419099</wp:posOffset>
                </wp:positionV>
                <wp:extent cx="5953125" cy="1276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146588"/>
                          <a:ext cx="5943600" cy="12668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6DBA"/>
                            </a:gs>
                            <a:gs pos="68000">
                              <a:srgbClr val="5FB0E7"/>
                            </a:gs>
                            <a:gs pos="100000">
                              <a:srgbClr val="ADD5F9"/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 cap="flat" cmpd="sng" w="9525">
                          <a:solidFill>
                            <a:srgbClr val="0073A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WBIT 4030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Senior Project and Portfolio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ld English Text MT" w:cs="Old English Text MT" w:eastAsia="Old English Text MT" w:hAnsi="Old English Text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-419099</wp:posOffset>
                </wp:positionV>
                <wp:extent cx="5953125" cy="1276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6408"/>
        <w:tblGridChange w:id="0">
          <w:tblGrid>
            <w:gridCol w:w="3168"/>
            <w:gridCol w:w="6408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Daniel Hicks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Project/Internship Name: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ToDo-List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Client: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Time Log / Status Report</w:t>
      </w:r>
    </w:p>
    <w:tbl>
      <w:tblPr>
        <w:tblStyle w:val="Table2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2"/>
        <w:gridCol w:w="944"/>
        <w:gridCol w:w="1125"/>
        <w:gridCol w:w="6457"/>
        <w:tblGridChange w:id="0">
          <w:tblGrid>
            <w:gridCol w:w="1392"/>
            <w:gridCol w:w="944"/>
            <w:gridCol w:w="1125"/>
            <w:gridCol w:w="64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Hours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Work Description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11/09/2020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Finishing code for the refresh feature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11/11/2020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Finalized the padding for the program so that it looks professional enough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11/12/2020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 more code for the date script so that it shows the correct date. Touching up the interface a little bit more just to be sure that I’m done with everything.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add rows as required.</w:t>
      </w:r>
    </w:p>
    <w:sectPr>
      <w:headerReference r:id="rId7" w:type="defaul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color="004e6c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color="004e6c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f6fc6" w:space="1" w:sz="4" w:val="single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WBIT 2030 – Time Logs and Status Reports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f6fc6" w:space="1" w:sz="4" w:val="single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entury Gothic" w:cs="Century Gothic" w:eastAsia="Century Gothic" w:hAnsi="Century Gothic"/>
      <w:b w:val="1"/>
      <w:color w:val="0b539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f6fc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f6fc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